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F5" w14:textId="77777777" w:rsidR="00DF6A97" w:rsidRPr="008C42DB" w:rsidRDefault="00F17778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noProof/>
          <w:lang w:eastAsia="ro-RO"/>
        </w:rPr>
        <w:drawing>
          <wp:inline distT="0" distB="0" distL="0" distR="0" wp14:anchorId="0FBBAE8E" wp14:editId="2E244332">
            <wp:extent cx="6119495" cy="11301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-antet- supraveg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3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DA2A" w14:textId="77777777" w:rsidR="00DF6A97" w:rsidRPr="008C42DB" w:rsidRDefault="00DF6A97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6FC32C89" w14:textId="77777777" w:rsidR="00AB7DF1" w:rsidRPr="008C42DB" w:rsidRDefault="00AB7DF1" w:rsidP="00AB7DF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Acord-cad</w:t>
      </w:r>
      <w:r w:rsidRPr="00E17181">
        <w:rPr>
          <w:rFonts w:ascii="Times New Roman" w:hAnsi="Times New Roman" w:cs="Times New Roman"/>
          <w:b/>
          <w:sz w:val="20"/>
          <w:szCs w:val="20"/>
          <w:lang w:val="pt-BR"/>
        </w:rPr>
        <w:t>ru de servicii</w:t>
      </w:r>
    </w:p>
    <w:p w14:paraId="2D907536" w14:textId="77777777" w:rsidR="00AB7DF1" w:rsidRDefault="00AB7DF1" w:rsidP="00AB7DF1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nr.............. din ...........</w:t>
      </w:r>
    </w:p>
    <w:p w14:paraId="1D5585FF" w14:textId="77777777" w:rsidR="00E60E3E" w:rsidRPr="008C42DB" w:rsidRDefault="00E60E3E" w:rsidP="00E60E3E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la anunţul de participare din SEAP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............. din ...........</w:t>
      </w:r>
    </w:p>
    <w:p w14:paraId="19ED72C2" w14:textId="77777777" w:rsidR="00AB7DF1" w:rsidRPr="00E60E3E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p w14:paraId="455843A9" w14:textId="77777777" w:rsidR="008D2B48" w:rsidRPr="00EB1FDC" w:rsidRDefault="008D2B48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0E3E">
        <w:rPr>
          <w:rFonts w:ascii="Times New Roman" w:hAnsi="Times New Roman" w:cs="Times New Roman"/>
          <w:b/>
          <w:sz w:val="20"/>
          <w:szCs w:val="20"/>
          <w:lang w:val="pt-PT"/>
        </w:rPr>
        <w:t xml:space="preserve">1. </w:t>
      </w:r>
      <w:r w:rsidRPr="00EB1FDC">
        <w:rPr>
          <w:rFonts w:ascii="Times New Roman" w:hAnsi="Times New Roman" w:cs="Times New Roman"/>
          <w:b/>
          <w:sz w:val="20"/>
          <w:szCs w:val="20"/>
        </w:rPr>
        <w:t>Părţi contractante</w:t>
      </w:r>
    </w:p>
    <w:p w14:paraId="6628734C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 temeiul Legii nr. 98/2016, privind modul de realizare a achiziţiilor publice, procedurile de atribuire a contractelor de achizitie publică şi de organizare a concursurilor de soluţii, instrumentele şi tehnicile specifice care pot fi utilizate pentru atribuirea contractelor de achizitie publică, precum şi anumite aspecte specifice în legatură cu executarea contractelor de achiziţie publică,</w:t>
      </w:r>
    </w:p>
    <w:p w14:paraId="38DC20B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între</w:t>
      </w:r>
    </w:p>
    <w:p w14:paraId="6FDF30B1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Autoritatea contractantă Spital Clinic Judeţean de Urgenţă Bihor, cu sediul în loc. Oradea, cod postal 410475, Republicii, nr. 37, jud. Bihor, codul fiscal 4208498, telefon 0259-471484, fax 0259-417169, cont  </w:t>
      </w:r>
      <w:r w:rsidR="00AA17EC" w:rsidRPr="001C23E5">
        <w:rPr>
          <w:rFonts w:ascii="Times New Roman" w:eastAsia="Times New Roman" w:hAnsi="Times New Roman" w:cs="Times New Roman"/>
          <w:bCs/>
          <w:sz w:val="20"/>
          <w:szCs w:val="20"/>
          <w:lang w:val="pt-BR"/>
        </w:rPr>
        <w:t>RO97TREZ24F660601200109X</w:t>
      </w: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 deschis la Trezoreria Oradea reprezentată prin Dr. Carp Gheorghe având funcţia de Manager, în calitate de promitent-achizitor, pe de o parte,</w:t>
      </w:r>
    </w:p>
    <w:p w14:paraId="605BE2F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şi</w:t>
      </w:r>
    </w:p>
    <w:p w14:paraId="401E4670" w14:textId="77777777" w:rsid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.................................... (denumirea operatorului economic) cu sediul în.....................................................,  (adresa operatorului economic) telefon/fax ................................................................., număr de înmatriculare .................................................., cod fiscal ................., cont (trezorerie)..................................................................., reprezentată prin............................................................................................., (nume şi preunume reprezentant legal) funcţia ............................................................, în calitate de promitent prestator/promitenţi prestatori, pe de altă parte.</w:t>
      </w:r>
    </w:p>
    <w:p w14:paraId="64811F6F" w14:textId="77777777" w:rsidR="004E4F5F" w:rsidRPr="008C42DB" w:rsidRDefault="008A3979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a intervenit </w:t>
      </w:r>
      <w:r w:rsidRPr="008A3979">
        <w:rPr>
          <w:rFonts w:ascii="Times New Roman" w:hAnsi="Times New Roman" w:cs="Times New Roman"/>
          <w:sz w:val="20"/>
          <w:szCs w:val="20"/>
          <w:lang w:val="it-IT"/>
        </w:rPr>
        <w:t>prezentul acord-cadru, în condiţiile în care părţile promitente rămân neschimbate pe toată durata de desfăşurare.</w:t>
      </w:r>
    </w:p>
    <w:p w14:paraId="489FE2F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>2. Obliga</w:t>
      </w:r>
      <w:r w:rsidR="00D21ABE" w:rsidRPr="00EB1FDC">
        <w:rPr>
          <w:rFonts w:ascii="Times New Roman" w:hAnsi="Times New Roman" w:cs="Times New Roman"/>
          <w:b/>
          <w:sz w:val="20"/>
          <w:szCs w:val="20"/>
        </w:rPr>
        <w:t>ţ</w:t>
      </w:r>
      <w:r w:rsidRPr="00EB1FDC">
        <w:rPr>
          <w:rFonts w:ascii="Times New Roman" w:hAnsi="Times New Roman" w:cs="Times New Roman"/>
          <w:b/>
          <w:sz w:val="20"/>
          <w:szCs w:val="20"/>
        </w:rPr>
        <w:t>iile promitentului-prestator</w:t>
      </w:r>
    </w:p>
    <w:p w14:paraId="38D3821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în baza contractelor subsecvente încheiate cu promitentul-achizitor, să presteze servicii pentru Spitalul Clinic Judeţean de Urgenţă </w:t>
      </w:r>
      <w:r w:rsidR="0047418C">
        <w:rPr>
          <w:rFonts w:ascii="Times New Roman" w:hAnsi="Times New Roman" w:cs="Times New Roman"/>
          <w:sz w:val="20"/>
          <w:szCs w:val="20"/>
        </w:rPr>
        <w:t>Bihor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conform anexei, în cantităţile şi la preţurile unitare menţionate, la termenele şi în conformitate cu obligaţiile asumate prin prezentul acord-cadru.</w:t>
      </w:r>
    </w:p>
    <w:p w14:paraId="25335E97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serviciile efectuate să respecte calitatea prev</w:t>
      </w:r>
      <w:r w:rsidR="00191F0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>zută în propunerea tehnică prezentată în cadrul procedurii şi parte component</w:t>
      </w:r>
      <w:r w:rsidR="00AA538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a dosarului achiziţiei.</w:t>
      </w:r>
    </w:p>
    <w:p w14:paraId="3EC08858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2.3 Promitentul-prestator se obligă să nu transfere total sau parţial obligaţiile asumate prin prezentul acord-cadru.</w:t>
      </w:r>
    </w:p>
    <w:p w14:paraId="7B3B685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>3. Obligaţiile promitentului-achizitor</w:t>
      </w:r>
    </w:p>
    <w:p w14:paraId="311FB42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obligă ca, în baza contractelor subsecvente atribuite promitentului-prestator, să achiziţioneze serviciile din anexe, în 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 xml:space="preserve">ile considerate necesare </w:t>
      </w:r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 la pre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urile unitare men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ionate, la termenele şi în conformitate cu obligaţiile asumate prin prezentul acord-cadru.</w:t>
      </w:r>
    </w:p>
    <w:p w14:paraId="284F9D2E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ini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ieze, pe durata prezentului acord-cadru, o nou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procedur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de atribuire, atunci c</w:t>
      </w:r>
      <w:r w:rsidR="00423F13" w:rsidRPr="00EB1FDC">
        <w:rPr>
          <w:rFonts w:ascii="Times New Roman" w:hAnsi="Times New Roman" w:cs="Times New Roman"/>
          <w:sz w:val="20"/>
          <w:szCs w:val="20"/>
        </w:rPr>
        <w:t>â</w:t>
      </w:r>
      <w:r w:rsidRPr="00EB1FDC">
        <w:rPr>
          <w:rFonts w:ascii="Times New Roman" w:hAnsi="Times New Roman" w:cs="Times New Roman"/>
          <w:sz w:val="20"/>
          <w:szCs w:val="20"/>
        </w:rPr>
        <w:t>nd inten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ioneaz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achizi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ioneze serviciile care fac obiectul prezentului acord-cadru, cu excep</w:t>
      </w:r>
      <w:r w:rsidR="00090202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 xml:space="preserve">ia cazului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care promitentul-prestator declar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c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mai au capacitatea de a le presta.</w:t>
      </w:r>
    </w:p>
    <w:p w14:paraId="114DB319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3.3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va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ncheia contractele subsecvente doar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limita 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>ilor</w:t>
      </w:r>
      <w:r w:rsidR="00E17181">
        <w:rPr>
          <w:rFonts w:ascii="Times New Roman" w:hAnsi="Times New Roman" w:cs="Times New Roman"/>
          <w:sz w:val="20"/>
          <w:szCs w:val="20"/>
        </w:rPr>
        <w:t>/duratelor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necesare </w:t>
      </w:r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 a fondurilor disponibile.</w:t>
      </w:r>
    </w:p>
    <w:p w14:paraId="6CDC8133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423F13" w:rsidRPr="00EB1FDC">
        <w:rPr>
          <w:rFonts w:ascii="Times New Roman" w:hAnsi="Times New Roman" w:cs="Times New Roman"/>
          <w:b/>
          <w:sz w:val="20"/>
          <w:szCs w:val="20"/>
        </w:rPr>
        <w:t>Preţul unitar al serviciilor</w:t>
      </w:r>
    </w:p>
    <w:p w14:paraId="393AF4D8" w14:textId="77777777" w:rsidR="004053E5" w:rsidRDefault="004053E5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C6A33">
        <w:rPr>
          <w:rFonts w:ascii="Times New Roman" w:hAnsi="Times New Roman" w:cs="Times New Roman"/>
          <w:sz w:val="20"/>
          <w:szCs w:val="20"/>
        </w:rPr>
        <w:t>4.1. Preţul unitar al serviciilor este specificat în lei în anexa la prezentul acord-cadru şi rămâne ferm până la finalizarea acordului-cadru</w:t>
      </w: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14:paraId="016DC201" w14:textId="6B83C574" w:rsidR="00AB7DF1" w:rsidRPr="00731983" w:rsidRDefault="00F570FF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5.</w:t>
      </w:r>
      <w:r w:rsidRPr="00731983">
        <w:rPr>
          <w:rFonts w:ascii="Times New Roman" w:hAnsi="Times New Roman" w:cs="Times New Roman"/>
          <w:b/>
        </w:rPr>
        <w:t xml:space="preserve"> Cantitatea previzionat</w:t>
      </w:r>
      <w:r w:rsidR="00BC47E1" w:rsidRPr="00731983">
        <w:rPr>
          <w:rFonts w:ascii="Times New Roman" w:hAnsi="Times New Roman" w:cs="Times New Roman"/>
          <w:b/>
        </w:rPr>
        <w:t>ă</w:t>
      </w:r>
    </w:p>
    <w:p w14:paraId="6AB8481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>5.1</w:t>
      </w:r>
      <w:r w:rsidR="00C64323">
        <w:rPr>
          <w:rFonts w:ascii="Times New Roman" w:hAnsi="Times New Roman" w:cs="Times New Roman"/>
          <w:sz w:val="20"/>
          <w:szCs w:val="20"/>
          <w:lang w:val="fr-FR"/>
        </w:rPr>
        <w:t>.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731983">
        <w:rPr>
          <w:rFonts w:ascii="Times New Roman" w:hAnsi="Times New Roman" w:cs="Times New Roman"/>
          <w:sz w:val="20"/>
          <w:szCs w:val="20"/>
        </w:rPr>
        <w:t>Promitentul-achizitor</w:t>
      </w:r>
      <w:r w:rsidRPr="008C42DB">
        <w:rPr>
          <w:rFonts w:ascii="Times New Roman" w:hAnsi="Times New Roman" w:cs="Times New Roman"/>
          <w:sz w:val="20"/>
          <w:szCs w:val="20"/>
        </w:rPr>
        <w:t xml:space="preserve"> va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considerat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necesar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acordului-cadru.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ce se preconizeaz</w:t>
      </w:r>
      <w:r w:rsidR="00F570FF" w:rsidRPr="008C42DB">
        <w:rPr>
          <w:rFonts w:ascii="Times New Roman" w:hAnsi="Times New Roman" w:cs="Times New Roman"/>
          <w:sz w:val="20"/>
          <w:szCs w:val="20"/>
        </w:rPr>
        <w:t xml:space="preserve">ă </w:t>
      </w:r>
      <w:r w:rsidRPr="008C42DB">
        <w:rPr>
          <w:rFonts w:ascii="Times New Roman" w:hAnsi="Times New Roman" w:cs="Times New Roman"/>
          <w:sz w:val="20"/>
          <w:szCs w:val="20"/>
        </w:rPr>
        <w:t>a fi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 va fi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func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 de existen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a fondurilor alocate cu aceast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destina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ie.</w:t>
      </w:r>
    </w:p>
    <w:p w14:paraId="3AB1E515" w14:textId="64A1AF60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5.2</w:t>
      </w:r>
      <w:r w:rsidR="008C3B57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Primul contract subsecvent se va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ncheia imediat dup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semnarea acordului-cadru.</w:t>
      </w:r>
    </w:p>
    <w:p w14:paraId="55AE365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 xml:space="preserve">6. </w:t>
      </w:r>
      <w:r w:rsidR="00F570FF" w:rsidRPr="00B112E5">
        <w:rPr>
          <w:rFonts w:ascii="Times New Roman" w:hAnsi="Times New Roman" w:cs="Times New Roman"/>
          <w:b/>
          <w:bCs/>
          <w:sz w:val="20"/>
          <w:szCs w:val="20"/>
        </w:rPr>
        <w:t>Durata acordului-cadru</w:t>
      </w:r>
    </w:p>
    <w:p w14:paraId="1766732E" w14:textId="49F27217" w:rsidR="00F570FF" w:rsidRPr="008C42DB" w:rsidRDefault="00F570FF" w:rsidP="00F570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Durata prezentului acord-cadru este de </w:t>
      </w:r>
      <w:r w:rsidR="00D21F2B">
        <w:rPr>
          <w:rFonts w:ascii="Times New Roman" w:hAnsi="Times New Roman" w:cs="Times New Roman"/>
          <w:sz w:val="20"/>
          <w:szCs w:val="20"/>
        </w:rPr>
        <w:t>24</w:t>
      </w:r>
      <w:r w:rsidRPr="008C42DB">
        <w:rPr>
          <w:rFonts w:ascii="Times New Roman" w:hAnsi="Times New Roman" w:cs="Times New Roman"/>
          <w:sz w:val="20"/>
          <w:szCs w:val="20"/>
        </w:rPr>
        <w:t xml:space="preserve"> luni, </w:t>
      </w:r>
      <w:r w:rsidR="00731983">
        <w:rPr>
          <w:rFonts w:ascii="Times New Roman" w:hAnsi="Times New Roman" w:cs="Times New Roman"/>
          <w:sz w:val="20"/>
          <w:szCs w:val="20"/>
        </w:rPr>
        <w:t xml:space="preserve">intrând în </w:t>
      </w:r>
      <w:r w:rsidRPr="008C42DB">
        <w:rPr>
          <w:rFonts w:ascii="Times New Roman" w:hAnsi="Times New Roman" w:cs="Times New Roman"/>
          <w:sz w:val="20"/>
          <w:szCs w:val="20"/>
        </w:rPr>
        <w:t xml:space="preserve">vigoare de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până la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  <w:r w:rsidR="00EE3BD6">
        <w:rPr>
          <w:rFonts w:ascii="Times New Roman" w:hAnsi="Times New Roman" w:cs="Times New Roman"/>
          <w:sz w:val="20"/>
          <w:szCs w:val="20"/>
        </w:rPr>
        <w:t xml:space="preserve"> şi urmând</w:t>
      </w:r>
      <w:r w:rsidRPr="008C42DB">
        <w:rPr>
          <w:rFonts w:ascii="Times New Roman" w:hAnsi="Times New Roman" w:cs="Times New Roman"/>
          <w:sz w:val="20"/>
          <w:szCs w:val="20"/>
        </w:rPr>
        <w:t xml:space="preserve"> a-și epuiza efectele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</w:p>
    <w:p w14:paraId="505D769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6.2. Fiecare contract subsecvent începe să-şi producă efectele după semnarea acestora de către toate părţile.</w:t>
      </w:r>
    </w:p>
    <w:p w14:paraId="2C9A5DC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2DB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570FF" w:rsidRPr="008C42DB">
        <w:rPr>
          <w:rFonts w:ascii="Times New Roman" w:hAnsi="Times New Roman" w:cs="Times New Roman"/>
          <w:b/>
          <w:sz w:val="20"/>
          <w:szCs w:val="20"/>
        </w:rPr>
        <w:t>Definiţii</w:t>
      </w:r>
    </w:p>
    <w:p w14:paraId="390BC77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7.1. În prezentul acord-cadru următorii termeni vor fi interpretaţi astfel:</w:t>
      </w:r>
    </w:p>
    <w:p w14:paraId="13EF56C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lastRenderedPageBreak/>
        <w:t>acord-cadru – acord juridic care reprezintă acordul de voinţă al celor două părţi, încheiat între un promitent-achizitor, şi un prestator de servicii, în calitate promitent-prestator;</w:t>
      </w:r>
    </w:p>
    <w:p w14:paraId="5FE1D003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C6465">
        <w:rPr>
          <w:rFonts w:ascii="Times New Roman" w:hAnsi="Times New Roman" w:cs="Times New Roman"/>
          <w:sz w:val="20"/>
          <w:szCs w:val="20"/>
        </w:rPr>
        <w:t>promitentul-achizitor</w:t>
      </w:r>
      <w:r w:rsidRPr="008B0821">
        <w:rPr>
          <w:rFonts w:ascii="Times New Roman" w:hAnsi="Times New Roman" w:cs="Times New Roman"/>
          <w:sz w:val="20"/>
          <w:szCs w:val="20"/>
        </w:rPr>
        <w:t xml:space="preserve"> şi promitentul-prestator - părţile contractante, astfel cum sunt acestea denumite în prezentul acord-cadru;</w:t>
      </w:r>
    </w:p>
    <w:p w14:paraId="74F5DF4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preţul acordului-cadru – preţul ofertat in cadrul procedurii, pentru îndeplinirea integrală şi corespunzătoare a tuturor obligaţiilor asumate prin prezentul acord-cadru;</w:t>
      </w:r>
    </w:p>
    <w:p w14:paraId="1782842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produse/servicii – cuprinse în anexa/anexele la prezentul acord-cadru, pe care promitentul-prestator se obligă să le presteze promitentului-achizitor;</w:t>
      </w:r>
    </w:p>
    <w:p w14:paraId="05138C6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standarde – standardele prevăzute în propunerea tehnică;</w:t>
      </w:r>
    </w:p>
    <w:p w14:paraId="59FF1267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forţa majoră – un eveniment mai presus de controlul părţilor, care nu se datorează greşelii sau vinii acestora, care nu putea fi prevăzut în momentul încheierii acordului-cadru şi care face imposibilă executarea şi respectiv îndeplinirea acordului-cadru; sunt considerate asemenea evenimente: războaie, revoluţii, incendii, inundaţii sau orice alte catastrofe naturale, restricţii apărute ca urmare a unei carantine, embargo, enumerarea nefiind exhaustivă ci enunţiativă. Nu este considerat forţă majoră un eveniment asemenea celor de mai sus, care, fără a crea o imposibilitate de executare, face extrem de costisitoare executarea obligaţiilor uneia din părţi.</w:t>
      </w:r>
    </w:p>
    <w:p w14:paraId="2971ED5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8.</w:t>
      </w:r>
      <w:r w:rsidRPr="005E0E3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Documentele acordului</w:t>
      </w:r>
      <w:r w:rsidR="00CA38CD" w:rsidRPr="005E0E36">
        <w:rPr>
          <w:rFonts w:ascii="Times New Roman" w:hAnsi="Times New Roman" w:cs="Times New Roman"/>
          <w:b/>
          <w:sz w:val="20"/>
          <w:szCs w:val="20"/>
        </w:rPr>
        <w:t>-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cadru</w:t>
      </w:r>
    </w:p>
    <w:p w14:paraId="12AAAFA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8.1. </w:t>
      </w:r>
      <w:r w:rsidRPr="00BC6465">
        <w:rPr>
          <w:rFonts w:ascii="Times New Roman" w:hAnsi="Times New Roman" w:cs="Times New Roman"/>
          <w:sz w:val="20"/>
          <w:szCs w:val="20"/>
        </w:rPr>
        <w:t>Documentele acordului-cadru sunt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:</w:t>
      </w:r>
    </w:p>
    <w:p w14:paraId="392117A5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contractele subsecvente ce vor fi </w:t>
      </w:r>
      <w:r w:rsidR="00D76584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ncheiate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4594F274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graficul de </w:t>
      </w:r>
      <w:r w:rsidR="00E55B09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ndeplinire a acordului-cadru (dac</w:t>
      </w:r>
      <w:r w:rsidR="00E55B09" w:rsidRPr="0074520D">
        <w:rPr>
          <w:rFonts w:ascii="Times New Roman" w:hAnsi="Times New Roman" w:cs="Times New Roman"/>
          <w:sz w:val="20"/>
          <w:szCs w:val="20"/>
        </w:rPr>
        <w:t>ă</w:t>
      </w:r>
      <w:r w:rsidRPr="0074520D">
        <w:rPr>
          <w:rFonts w:ascii="Times New Roman" w:hAnsi="Times New Roman" w:cs="Times New Roman"/>
          <w:sz w:val="20"/>
          <w:szCs w:val="20"/>
        </w:rPr>
        <w:t xml:space="preserve"> este cazul)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7E2619FD" w14:textId="77777777" w:rsidR="00AB7DF1" w:rsidRPr="00E17181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anexele la acordul</w:t>
      </w:r>
      <w:r w:rsidR="00D76584" w:rsidRPr="00E17181">
        <w:rPr>
          <w:rFonts w:ascii="Times New Roman" w:hAnsi="Times New Roman" w:cs="Times New Roman"/>
          <w:sz w:val="20"/>
          <w:szCs w:val="20"/>
        </w:rPr>
        <w:t>-</w:t>
      </w:r>
      <w:r w:rsidRPr="00E17181">
        <w:rPr>
          <w:rFonts w:ascii="Times New Roman" w:hAnsi="Times New Roman" w:cs="Times New Roman"/>
          <w:sz w:val="20"/>
          <w:szCs w:val="20"/>
        </w:rPr>
        <w:t>cadru</w:t>
      </w:r>
      <w:r w:rsidR="00E55B09" w:rsidRPr="00E17181">
        <w:rPr>
          <w:rFonts w:ascii="Times New Roman" w:hAnsi="Times New Roman" w:cs="Times New Roman"/>
          <w:sz w:val="20"/>
          <w:szCs w:val="20"/>
        </w:rPr>
        <w:t>.</w:t>
      </w:r>
    </w:p>
    <w:p w14:paraId="4D2D376F" w14:textId="64356A43" w:rsidR="00AB7DF1" w:rsidRPr="008C42DB" w:rsidRDefault="004053E5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AB7DF1" w:rsidRPr="008C42D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Comunic</w:t>
      </w:r>
      <w:r w:rsidR="00C64323">
        <w:rPr>
          <w:rFonts w:ascii="Times New Roman" w:hAnsi="Times New Roman" w:cs="Times New Roman"/>
          <w:b/>
          <w:sz w:val="20"/>
          <w:szCs w:val="20"/>
        </w:rPr>
        <w:t>ă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ri</w:t>
      </w:r>
    </w:p>
    <w:p w14:paraId="5AB48ACB" w14:textId="1B0991EA" w:rsidR="00AB7DF1" w:rsidRPr="008C42DB" w:rsidRDefault="004053E5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AB7DF1" w:rsidRPr="008C42DB">
        <w:rPr>
          <w:rFonts w:ascii="Times New Roman" w:hAnsi="Times New Roman" w:cs="Times New Roman"/>
          <w:sz w:val="20"/>
          <w:szCs w:val="20"/>
        </w:rPr>
        <w:t>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 Orice comunicare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ntre 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i, referitoare la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ndeplinirea prezentului acord-cadru, trebuie 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 fie transmis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 scris.</w:t>
      </w:r>
    </w:p>
    <w:p w14:paraId="5B3D760C" w14:textId="18009628" w:rsidR="00AB7DF1" w:rsidRPr="008C42DB" w:rsidRDefault="004053E5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.2 Orice document scris trebuie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nregistrat at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t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 momentul transmiterii, c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t </w:t>
      </w:r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i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 momentul primirii.</w:t>
      </w:r>
    </w:p>
    <w:p w14:paraId="5FE67E34" w14:textId="29ED5203" w:rsidR="00AB7DF1" w:rsidRDefault="004053E5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AB7DF1" w:rsidRPr="008C42DB">
        <w:rPr>
          <w:rFonts w:ascii="Times New Roman" w:hAnsi="Times New Roman" w:cs="Times New Roman"/>
          <w:sz w:val="20"/>
          <w:szCs w:val="20"/>
        </w:rPr>
        <w:t>.3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rile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ntre 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i se pot face </w:t>
      </w:r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="00AB7DF1" w:rsidRPr="008C42DB">
        <w:rPr>
          <w:rFonts w:ascii="Times New Roman" w:hAnsi="Times New Roman" w:cs="Times New Roman"/>
          <w:sz w:val="20"/>
          <w:szCs w:val="20"/>
        </w:rPr>
        <w:t>i prin telefon, telegram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>, telex, fax sau e-mail, cu condi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="00AB7DF1" w:rsidRPr="008C42DB">
        <w:rPr>
          <w:rFonts w:ascii="Times New Roman" w:hAnsi="Times New Roman" w:cs="Times New Roman"/>
          <w:sz w:val="20"/>
          <w:szCs w:val="20"/>
        </w:rPr>
        <w:t>ia confirm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 xml:space="preserve">rii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="00AB7DF1" w:rsidRPr="008C42DB">
        <w:rPr>
          <w:rFonts w:ascii="Times New Roman" w:hAnsi="Times New Roman" w:cs="Times New Roman"/>
          <w:sz w:val="20"/>
          <w:szCs w:val="20"/>
        </w:rPr>
        <w:t>n scris a primirii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="00AB7DF1" w:rsidRPr="008C42DB">
        <w:rPr>
          <w:rFonts w:ascii="Times New Roman" w:hAnsi="Times New Roman" w:cs="Times New Roman"/>
          <w:sz w:val="20"/>
          <w:szCs w:val="20"/>
        </w:rPr>
        <w:t>rii.</w:t>
      </w:r>
    </w:p>
    <w:p w14:paraId="2884748C" w14:textId="37185B0A" w:rsidR="00FA5B3D" w:rsidRPr="00FA5B3D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B3D">
        <w:rPr>
          <w:rFonts w:ascii="Times New Roman" w:hAnsi="Times New Roman" w:cs="Times New Roman"/>
          <w:b/>
          <w:sz w:val="20"/>
          <w:szCs w:val="20"/>
        </w:rPr>
        <w:t>1</w:t>
      </w:r>
      <w:r w:rsidR="004053E5">
        <w:rPr>
          <w:rFonts w:ascii="Times New Roman" w:hAnsi="Times New Roman" w:cs="Times New Roman"/>
          <w:b/>
          <w:sz w:val="20"/>
          <w:szCs w:val="20"/>
        </w:rPr>
        <w:t>0</w:t>
      </w:r>
      <w:r w:rsidRPr="00FA5B3D">
        <w:rPr>
          <w:rFonts w:ascii="Times New Roman" w:hAnsi="Times New Roman" w:cs="Times New Roman"/>
          <w:b/>
          <w:sz w:val="20"/>
          <w:szCs w:val="20"/>
        </w:rPr>
        <w:t>. Limba care guvernează acordul-cadru</w:t>
      </w:r>
    </w:p>
    <w:p w14:paraId="7C77E8A9" w14:textId="315B6CD5" w:rsidR="00FA5B3D" w:rsidRPr="008C42DB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A5B3D">
        <w:rPr>
          <w:rFonts w:ascii="Times New Roman" w:hAnsi="Times New Roman" w:cs="Times New Roman"/>
          <w:sz w:val="20"/>
          <w:szCs w:val="20"/>
        </w:rPr>
        <w:t>1</w:t>
      </w:r>
      <w:r w:rsidR="004053E5">
        <w:rPr>
          <w:rFonts w:ascii="Times New Roman" w:hAnsi="Times New Roman" w:cs="Times New Roman"/>
          <w:sz w:val="20"/>
          <w:szCs w:val="20"/>
        </w:rPr>
        <w:t>0</w:t>
      </w:r>
      <w:r w:rsidRPr="00FA5B3D">
        <w:rPr>
          <w:rFonts w:ascii="Times New Roman" w:hAnsi="Times New Roman" w:cs="Times New Roman"/>
          <w:sz w:val="20"/>
          <w:szCs w:val="20"/>
        </w:rPr>
        <w:t>.1. Limba care guvernează acordul-cadru este limba română.</w:t>
      </w:r>
    </w:p>
    <w:p w14:paraId="1F259861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05373D2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Prezentul acord-cadru a fost încheiat astăzi </w:t>
      </w:r>
      <w:r w:rsidR="008C42DB" w:rsidRPr="008C42DB">
        <w:rPr>
          <w:rFonts w:ascii="Times New Roman" w:hAnsi="Times New Roman" w:cs="Times New Roman"/>
          <w:sz w:val="20"/>
          <w:szCs w:val="20"/>
        </w:rPr>
        <w:t>.............</w:t>
      </w:r>
      <w:r w:rsidR="008C42DB">
        <w:rPr>
          <w:rFonts w:ascii="Times New Roman" w:hAnsi="Times New Roman" w:cs="Times New Roman"/>
          <w:sz w:val="20"/>
          <w:szCs w:val="20"/>
        </w:rPr>
        <w:t xml:space="preserve"> </w:t>
      </w:r>
      <w:r w:rsidRPr="008C42DB">
        <w:rPr>
          <w:rFonts w:ascii="Times New Roman" w:hAnsi="Times New Roman" w:cs="Times New Roman"/>
          <w:sz w:val="20"/>
          <w:szCs w:val="20"/>
        </w:rPr>
        <w:t>în 2 exemplare cu valoare juridică egală, câte unul pentru fiecare parte</w:t>
      </w:r>
      <w:r w:rsidR="008C42DB">
        <w:rPr>
          <w:rFonts w:ascii="Times New Roman" w:hAnsi="Times New Roman" w:cs="Times New Roman"/>
          <w:sz w:val="20"/>
          <w:szCs w:val="20"/>
        </w:rPr>
        <w:t>.</w:t>
      </w:r>
    </w:p>
    <w:p w14:paraId="1C8EE3B5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C254DF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3EC721" w14:textId="77777777" w:rsidR="0035077F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2DB">
        <w:rPr>
          <w:rFonts w:ascii="Times New Roman" w:eastAsia="Times New Roman" w:hAnsi="Times New Roman" w:cs="Times New Roman"/>
          <w:sz w:val="20"/>
          <w:szCs w:val="20"/>
          <w:lang w:val="it-IT"/>
        </w:rPr>
        <w:t>Promitent-achizitor,</w:t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  <w:t>Promitent-prestator,</w:t>
      </w:r>
    </w:p>
    <w:p w14:paraId="456A07D7" w14:textId="77777777" w:rsidR="004E446E" w:rsidRPr="00FA5B3D" w:rsidRDefault="00FA5B3D" w:rsidP="00FA5B3D">
      <w:pPr>
        <w:rPr>
          <w:rFonts w:ascii="Times New Roman" w:eastAsia="Times New Roman" w:hAnsi="Times New Roman" w:cs="Times New Roman"/>
          <w:sz w:val="20"/>
          <w:szCs w:val="20"/>
        </w:rPr>
      </w:pPr>
      <w:r w:rsidRPr="00FA5B3D">
        <w:rPr>
          <w:rFonts w:ascii="Times New Roman" w:eastAsia="Times New Roman" w:hAnsi="Times New Roman" w:cs="Times New Roman"/>
          <w:sz w:val="20"/>
          <w:szCs w:val="20"/>
        </w:rPr>
        <w:t>Spital Clinic Judeţean de Urgenţă Bihor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</w:p>
    <w:sectPr w:rsidR="004E446E" w:rsidRPr="00FA5B3D" w:rsidSect="00E60E3E">
      <w:footerReference w:type="default" r:id="rId8"/>
      <w:pgSz w:w="11906" w:h="16838" w:code="9"/>
      <w:pgMar w:top="1134" w:right="851" w:bottom="1702" w:left="1134" w:header="709" w:footer="709" w:gutter="284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6593" w14:textId="77777777" w:rsidR="005047E6" w:rsidRDefault="005047E6">
      <w:pPr>
        <w:spacing w:after="0" w:line="240" w:lineRule="auto"/>
      </w:pPr>
      <w:r>
        <w:separator/>
      </w:r>
    </w:p>
  </w:endnote>
  <w:endnote w:type="continuationSeparator" w:id="0">
    <w:p w14:paraId="673DB752" w14:textId="77777777" w:rsidR="005047E6" w:rsidRDefault="0050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3" w:type="dxa"/>
      <w:tblLook w:val="00A0" w:firstRow="1" w:lastRow="0" w:firstColumn="1" w:lastColumn="0" w:noHBand="0" w:noVBand="0"/>
    </w:tblPr>
    <w:tblGrid>
      <w:gridCol w:w="3194"/>
      <w:gridCol w:w="3194"/>
      <w:gridCol w:w="3195"/>
    </w:tblGrid>
    <w:tr w:rsidR="0043715A" w:rsidRPr="00C34E15" w14:paraId="1B48D5FD" w14:textId="77777777" w:rsidTr="00E60E3E">
      <w:trPr>
        <w:trHeight w:val="495"/>
      </w:trPr>
      <w:tc>
        <w:tcPr>
          <w:tcW w:w="3194" w:type="dxa"/>
        </w:tcPr>
        <w:p w14:paraId="6AE85970" w14:textId="77777777" w:rsidR="002D7AAF" w:rsidRDefault="007E00CB" w:rsidP="00E60E3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7E00CB">
            <w:rPr>
              <w:rFonts w:ascii="Times New Roman" w:hAnsi="Times New Roman" w:cs="Times New Roman"/>
              <w:sz w:val="20"/>
              <w:szCs w:val="20"/>
            </w:rPr>
            <w:t>Re</w:t>
          </w:r>
          <w:r w:rsidRPr="008A6BAF">
            <w:rPr>
              <w:rFonts w:ascii="Times New Roman" w:hAnsi="Times New Roman" w:cs="Times New Roman"/>
              <w:sz w:val="20"/>
              <w:szCs w:val="20"/>
            </w:rPr>
            <w:t xml:space="preserve">d. </w:t>
          </w:r>
          <w:r w:rsidR="00AB7DF1" w:rsidRPr="008A6BAF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7E00CB">
            <w:rPr>
              <w:rFonts w:ascii="Times New Roman" w:hAnsi="Times New Roman" w:cs="Times New Roman"/>
              <w:sz w:val="20"/>
              <w:szCs w:val="20"/>
            </w:rPr>
            <w:t xml:space="preserve"> ex. BI/SAPCA</w:t>
          </w:r>
          <w:r w:rsidR="007A1AE5">
            <w:rPr>
              <w:rFonts w:ascii="Times New Roman" w:hAnsi="Times New Roman" w:cs="Times New Roman"/>
              <w:sz w:val="20"/>
              <w:szCs w:val="20"/>
            </w:rPr>
            <w:t>T</w:t>
          </w:r>
        </w:p>
        <w:p w14:paraId="6EBC0FCD" w14:textId="0CBB2B83" w:rsidR="0043715A" w:rsidRPr="000E6361" w:rsidRDefault="0043715A" w:rsidP="00E60E3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0E6361">
            <w:rPr>
              <w:rFonts w:ascii="Times New Roman" w:hAnsi="Times New Roman" w:cs="Times New Roman"/>
              <w:sz w:val="20"/>
              <w:szCs w:val="20"/>
            </w:rPr>
            <w:t>202</w:t>
          </w:r>
          <w:r w:rsidR="00E60E3E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E6361">
            <w:rPr>
              <w:rFonts w:ascii="Times New Roman" w:hAnsi="Times New Roman" w:cs="Times New Roman"/>
              <w:sz w:val="20"/>
              <w:szCs w:val="20"/>
            </w:rPr>
            <w:t>____01</w:t>
          </w:r>
          <w:r w:rsidR="00237977">
            <w:rPr>
              <w:rFonts w:ascii="Times New Roman" w:hAnsi="Times New Roman" w:cs="Times New Roman"/>
              <w:sz w:val="20"/>
              <w:szCs w:val="20"/>
            </w:rPr>
            <w:t>LDOL</w:t>
          </w:r>
        </w:p>
      </w:tc>
      <w:tc>
        <w:tcPr>
          <w:tcW w:w="3194" w:type="dxa"/>
        </w:tcPr>
        <w:p w14:paraId="3FB71DE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F02756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Pag.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 din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3195" w:type="dxa"/>
        </w:tcPr>
        <w:p w14:paraId="4C5E54B2" w14:textId="77777777" w:rsidR="0043715A" w:rsidRPr="00FD50CA" w:rsidRDefault="0043715A" w:rsidP="00B2649C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14:paraId="59E402B6" w14:textId="77777777" w:rsidR="0043715A" w:rsidRPr="00FD50CA" w:rsidRDefault="0043715A" w:rsidP="007E00CB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4460487" w14:textId="77777777" w:rsidR="00F06B87" w:rsidRDefault="00F06B87" w:rsidP="0043715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3273" w14:textId="77777777" w:rsidR="005047E6" w:rsidRDefault="005047E6">
      <w:pPr>
        <w:spacing w:after="0" w:line="240" w:lineRule="auto"/>
      </w:pPr>
      <w:r>
        <w:separator/>
      </w:r>
    </w:p>
  </w:footnote>
  <w:footnote w:type="continuationSeparator" w:id="0">
    <w:p w14:paraId="6DA6A34E" w14:textId="77777777" w:rsidR="005047E6" w:rsidRDefault="0050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0E4005"/>
    <w:multiLevelType w:val="multilevel"/>
    <w:tmpl w:val="3EA253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11993"/>
    <w:multiLevelType w:val="hybridMultilevel"/>
    <w:tmpl w:val="9508F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A75"/>
    <w:multiLevelType w:val="hybridMultilevel"/>
    <w:tmpl w:val="875C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8312">
    <w:abstractNumId w:val="0"/>
  </w:num>
  <w:num w:numId="2" w16cid:durableId="1637830356">
    <w:abstractNumId w:val="1"/>
  </w:num>
  <w:num w:numId="3" w16cid:durableId="833842220">
    <w:abstractNumId w:val="2"/>
  </w:num>
  <w:num w:numId="4" w16cid:durableId="1502550926">
    <w:abstractNumId w:val="3"/>
  </w:num>
  <w:num w:numId="5" w16cid:durableId="851607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053747">
    <w:abstractNumId w:val="5"/>
  </w:num>
  <w:num w:numId="7" w16cid:durableId="127227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216"/>
    <w:rsid w:val="00005E63"/>
    <w:rsid w:val="000639F8"/>
    <w:rsid w:val="00073437"/>
    <w:rsid w:val="00090202"/>
    <w:rsid w:val="000E18BA"/>
    <w:rsid w:val="00117EDD"/>
    <w:rsid w:val="00153D81"/>
    <w:rsid w:val="00173177"/>
    <w:rsid w:val="00181C8C"/>
    <w:rsid w:val="00191F0D"/>
    <w:rsid w:val="001A04EF"/>
    <w:rsid w:val="001B1060"/>
    <w:rsid w:val="001B67B3"/>
    <w:rsid w:val="001C4406"/>
    <w:rsid w:val="001D5902"/>
    <w:rsid w:val="001D7CF6"/>
    <w:rsid w:val="001E10E5"/>
    <w:rsid w:val="001E35BA"/>
    <w:rsid w:val="002048C2"/>
    <w:rsid w:val="00210F9B"/>
    <w:rsid w:val="0022469A"/>
    <w:rsid w:val="00237977"/>
    <w:rsid w:val="00245196"/>
    <w:rsid w:val="00263214"/>
    <w:rsid w:val="0027165E"/>
    <w:rsid w:val="002C1F05"/>
    <w:rsid w:val="002D2A8C"/>
    <w:rsid w:val="002D7AAF"/>
    <w:rsid w:val="002F261C"/>
    <w:rsid w:val="003303D8"/>
    <w:rsid w:val="00333192"/>
    <w:rsid w:val="0034638D"/>
    <w:rsid w:val="0035077F"/>
    <w:rsid w:val="003923CB"/>
    <w:rsid w:val="003A7F98"/>
    <w:rsid w:val="003C2799"/>
    <w:rsid w:val="003E1CE0"/>
    <w:rsid w:val="004053E5"/>
    <w:rsid w:val="004219E6"/>
    <w:rsid w:val="00423F13"/>
    <w:rsid w:val="00430224"/>
    <w:rsid w:val="004309C2"/>
    <w:rsid w:val="00436C88"/>
    <w:rsid w:val="0043715A"/>
    <w:rsid w:val="00460FB6"/>
    <w:rsid w:val="00471C50"/>
    <w:rsid w:val="0047418C"/>
    <w:rsid w:val="00486763"/>
    <w:rsid w:val="00491E31"/>
    <w:rsid w:val="004B645E"/>
    <w:rsid w:val="004D5853"/>
    <w:rsid w:val="004D6A1F"/>
    <w:rsid w:val="004E446E"/>
    <w:rsid w:val="004E4F5F"/>
    <w:rsid w:val="005047E6"/>
    <w:rsid w:val="0053765B"/>
    <w:rsid w:val="005438D9"/>
    <w:rsid w:val="00543D68"/>
    <w:rsid w:val="005468D3"/>
    <w:rsid w:val="00553FA8"/>
    <w:rsid w:val="005A3C9B"/>
    <w:rsid w:val="005A3F02"/>
    <w:rsid w:val="005E0E36"/>
    <w:rsid w:val="00601216"/>
    <w:rsid w:val="006366D2"/>
    <w:rsid w:val="00643EBA"/>
    <w:rsid w:val="00681CEB"/>
    <w:rsid w:val="006A139A"/>
    <w:rsid w:val="006A1DDB"/>
    <w:rsid w:val="006C53BB"/>
    <w:rsid w:val="006F763A"/>
    <w:rsid w:val="00724766"/>
    <w:rsid w:val="00731983"/>
    <w:rsid w:val="00737A35"/>
    <w:rsid w:val="0074520D"/>
    <w:rsid w:val="0076271C"/>
    <w:rsid w:val="007660EF"/>
    <w:rsid w:val="0078534A"/>
    <w:rsid w:val="007A193E"/>
    <w:rsid w:val="007A1AE5"/>
    <w:rsid w:val="007A31B1"/>
    <w:rsid w:val="007A6293"/>
    <w:rsid w:val="007B4E97"/>
    <w:rsid w:val="007E00CB"/>
    <w:rsid w:val="007E13B3"/>
    <w:rsid w:val="007E6FF1"/>
    <w:rsid w:val="007F12C4"/>
    <w:rsid w:val="00812429"/>
    <w:rsid w:val="0084753F"/>
    <w:rsid w:val="00856FDD"/>
    <w:rsid w:val="00875B8E"/>
    <w:rsid w:val="008A3979"/>
    <w:rsid w:val="008A6BAF"/>
    <w:rsid w:val="008B0821"/>
    <w:rsid w:val="008C3B57"/>
    <w:rsid w:val="008C42DB"/>
    <w:rsid w:val="008D2B48"/>
    <w:rsid w:val="008D5FA1"/>
    <w:rsid w:val="009076A6"/>
    <w:rsid w:val="00936DD2"/>
    <w:rsid w:val="00946DF4"/>
    <w:rsid w:val="00953456"/>
    <w:rsid w:val="0095368F"/>
    <w:rsid w:val="00975203"/>
    <w:rsid w:val="009D080D"/>
    <w:rsid w:val="009E16E6"/>
    <w:rsid w:val="00A0583D"/>
    <w:rsid w:val="00A83F4B"/>
    <w:rsid w:val="00AA17EC"/>
    <w:rsid w:val="00AA538D"/>
    <w:rsid w:val="00AA7328"/>
    <w:rsid w:val="00AB7DF1"/>
    <w:rsid w:val="00AD4D6F"/>
    <w:rsid w:val="00AD58B3"/>
    <w:rsid w:val="00AE4FBB"/>
    <w:rsid w:val="00B0466D"/>
    <w:rsid w:val="00B112E5"/>
    <w:rsid w:val="00B277FE"/>
    <w:rsid w:val="00B330A8"/>
    <w:rsid w:val="00BB67E8"/>
    <w:rsid w:val="00BC47E1"/>
    <w:rsid w:val="00BC6465"/>
    <w:rsid w:val="00BC66AD"/>
    <w:rsid w:val="00BC7ACD"/>
    <w:rsid w:val="00BE2D2D"/>
    <w:rsid w:val="00BF252E"/>
    <w:rsid w:val="00BF2FFB"/>
    <w:rsid w:val="00BF7A00"/>
    <w:rsid w:val="00C22283"/>
    <w:rsid w:val="00C34910"/>
    <w:rsid w:val="00C610E7"/>
    <w:rsid w:val="00C64323"/>
    <w:rsid w:val="00CA38CD"/>
    <w:rsid w:val="00CB0CA6"/>
    <w:rsid w:val="00CD5FBA"/>
    <w:rsid w:val="00CE2CFB"/>
    <w:rsid w:val="00D04327"/>
    <w:rsid w:val="00D06FCC"/>
    <w:rsid w:val="00D21ABE"/>
    <w:rsid w:val="00D21F2B"/>
    <w:rsid w:val="00D24C08"/>
    <w:rsid w:val="00D24DEE"/>
    <w:rsid w:val="00D41AC3"/>
    <w:rsid w:val="00D57E17"/>
    <w:rsid w:val="00D66049"/>
    <w:rsid w:val="00D76584"/>
    <w:rsid w:val="00D83AEB"/>
    <w:rsid w:val="00D939DE"/>
    <w:rsid w:val="00DA54D6"/>
    <w:rsid w:val="00DF1429"/>
    <w:rsid w:val="00DF6A97"/>
    <w:rsid w:val="00E17181"/>
    <w:rsid w:val="00E20117"/>
    <w:rsid w:val="00E26570"/>
    <w:rsid w:val="00E43085"/>
    <w:rsid w:val="00E55B09"/>
    <w:rsid w:val="00E60E3E"/>
    <w:rsid w:val="00E765D2"/>
    <w:rsid w:val="00E93F4B"/>
    <w:rsid w:val="00EA6A2E"/>
    <w:rsid w:val="00EB1109"/>
    <w:rsid w:val="00EB1FDC"/>
    <w:rsid w:val="00EC6505"/>
    <w:rsid w:val="00ED0735"/>
    <w:rsid w:val="00EE3BD6"/>
    <w:rsid w:val="00F0128F"/>
    <w:rsid w:val="00F06B87"/>
    <w:rsid w:val="00F130B7"/>
    <w:rsid w:val="00F16957"/>
    <w:rsid w:val="00F16E0C"/>
    <w:rsid w:val="00F17778"/>
    <w:rsid w:val="00F226CA"/>
    <w:rsid w:val="00F31216"/>
    <w:rsid w:val="00F31C83"/>
    <w:rsid w:val="00F3206D"/>
    <w:rsid w:val="00F570FF"/>
    <w:rsid w:val="00F67ECA"/>
    <w:rsid w:val="00F769FC"/>
    <w:rsid w:val="00F83B03"/>
    <w:rsid w:val="00FA39E5"/>
    <w:rsid w:val="00FA5B3D"/>
    <w:rsid w:val="00FC7F2E"/>
    <w:rsid w:val="00FD656D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37CEC7"/>
  <w15:docId w15:val="{0DCECAB7-ED97-49B5-B8B7-DACF8D7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7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2048C2"/>
  </w:style>
  <w:style w:type="character" w:customStyle="1" w:styleId="WW8Num1z1">
    <w:name w:val="WW8Num1z1"/>
    <w:rsid w:val="002048C2"/>
  </w:style>
  <w:style w:type="character" w:customStyle="1" w:styleId="WW8Num1z2">
    <w:name w:val="WW8Num1z2"/>
    <w:rsid w:val="002048C2"/>
  </w:style>
  <w:style w:type="character" w:customStyle="1" w:styleId="WW8Num1z3">
    <w:name w:val="WW8Num1z3"/>
    <w:rsid w:val="002048C2"/>
  </w:style>
  <w:style w:type="character" w:customStyle="1" w:styleId="WW8Num1z4">
    <w:name w:val="WW8Num1z4"/>
    <w:rsid w:val="002048C2"/>
  </w:style>
  <w:style w:type="character" w:customStyle="1" w:styleId="WW8Num1z5">
    <w:name w:val="WW8Num1z5"/>
    <w:rsid w:val="002048C2"/>
  </w:style>
  <w:style w:type="character" w:customStyle="1" w:styleId="WW8Num1z6">
    <w:name w:val="WW8Num1z6"/>
    <w:rsid w:val="002048C2"/>
  </w:style>
  <w:style w:type="character" w:customStyle="1" w:styleId="WW8Num1z7">
    <w:name w:val="WW8Num1z7"/>
    <w:rsid w:val="002048C2"/>
  </w:style>
  <w:style w:type="character" w:customStyle="1" w:styleId="WW8Num1z8">
    <w:name w:val="WW8Num1z8"/>
    <w:rsid w:val="002048C2"/>
  </w:style>
  <w:style w:type="character" w:customStyle="1" w:styleId="WW8Num2z0">
    <w:name w:val="WW8Num2z0"/>
    <w:rsid w:val="002048C2"/>
  </w:style>
  <w:style w:type="character" w:customStyle="1" w:styleId="WW8Num2z1">
    <w:name w:val="WW8Num2z1"/>
    <w:rsid w:val="002048C2"/>
  </w:style>
  <w:style w:type="character" w:customStyle="1" w:styleId="WW8Num2z2">
    <w:name w:val="WW8Num2z2"/>
    <w:rsid w:val="002048C2"/>
  </w:style>
  <w:style w:type="character" w:customStyle="1" w:styleId="WW8Num2z3">
    <w:name w:val="WW8Num2z3"/>
    <w:rsid w:val="002048C2"/>
  </w:style>
  <w:style w:type="character" w:customStyle="1" w:styleId="WW8Num2z4">
    <w:name w:val="WW8Num2z4"/>
    <w:rsid w:val="002048C2"/>
  </w:style>
  <w:style w:type="character" w:customStyle="1" w:styleId="WW8Num2z5">
    <w:name w:val="WW8Num2z5"/>
    <w:rsid w:val="002048C2"/>
  </w:style>
  <w:style w:type="character" w:customStyle="1" w:styleId="WW8Num2z6">
    <w:name w:val="WW8Num2z6"/>
    <w:rsid w:val="002048C2"/>
  </w:style>
  <w:style w:type="character" w:customStyle="1" w:styleId="WW8Num2z7">
    <w:name w:val="WW8Num2z7"/>
    <w:rsid w:val="002048C2"/>
  </w:style>
  <w:style w:type="character" w:customStyle="1" w:styleId="WW8Num2z8">
    <w:name w:val="WW8Num2z8"/>
    <w:rsid w:val="002048C2"/>
  </w:style>
  <w:style w:type="character" w:customStyle="1" w:styleId="WW8Num3z0">
    <w:name w:val="WW8Num3z0"/>
    <w:rsid w:val="002048C2"/>
    <w:rPr>
      <w:rFonts w:ascii="Symbol" w:hAnsi="Symbol" w:cs="Symbol"/>
    </w:rPr>
  </w:style>
  <w:style w:type="character" w:customStyle="1" w:styleId="WW8Num3z1">
    <w:name w:val="WW8Num3z1"/>
    <w:rsid w:val="002048C2"/>
    <w:rPr>
      <w:rFonts w:ascii="Courier New" w:hAnsi="Courier New" w:cs="Courier New"/>
    </w:rPr>
  </w:style>
  <w:style w:type="character" w:customStyle="1" w:styleId="WW8Num3z2">
    <w:name w:val="WW8Num3z2"/>
    <w:rsid w:val="002048C2"/>
    <w:rPr>
      <w:rFonts w:ascii="Wingdings" w:hAnsi="Wingdings" w:cs="Wingdings"/>
    </w:rPr>
  </w:style>
  <w:style w:type="character" w:customStyle="1" w:styleId="WW8Num4z0">
    <w:name w:val="WW8Num4z0"/>
    <w:rsid w:val="002048C2"/>
  </w:style>
  <w:style w:type="character" w:customStyle="1" w:styleId="WW8Num4z1">
    <w:name w:val="WW8Num4z1"/>
    <w:rsid w:val="002048C2"/>
  </w:style>
  <w:style w:type="character" w:customStyle="1" w:styleId="WW8Num4z2">
    <w:name w:val="WW8Num4z2"/>
    <w:rsid w:val="002048C2"/>
  </w:style>
  <w:style w:type="character" w:customStyle="1" w:styleId="WW8Num4z3">
    <w:name w:val="WW8Num4z3"/>
    <w:rsid w:val="002048C2"/>
  </w:style>
  <w:style w:type="character" w:customStyle="1" w:styleId="WW8Num4z4">
    <w:name w:val="WW8Num4z4"/>
    <w:rsid w:val="002048C2"/>
  </w:style>
  <w:style w:type="character" w:customStyle="1" w:styleId="WW8Num4z5">
    <w:name w:val="WW8Num4z5"/>
    <w:rsid w:val="002048C2"/>
  </w:style>
  <w:style w:type="character" w:customStyle="1" w:styleId="WW8Num4z6">
    <w:name w:val="WW8Num4z6"/>
    <w:rsid w:val="002048C2"/>
  </w:style>
  <w:style w:type="character" w:customStyle="1" w:styleId="WW8Num4z7">
    <w:name w:val="WW8Num4z7"/>
    <w:rsid w:val="002048C2"/>
  </w:style>
  <w:style w:type="character" w:customStyle="1" w:styleId="WW8Num4z8">
    <w:name w:val="WW8Num4z8"/>
    <w:rsid w:val="002048C2"/>
  </w:style>
  <w:style w:type="character" w:customStyle="1" w:styleId="Fontdeparagrafimplicit1">
    <w:name w:val="Font de paragraf implicit1"/>
    <w:rsid w:val="002048C2"/>
  </w:style>
  <w:style w:type="character" w:customStyle="1" w:styleId="DefaultTextChar">
    <w:name w:val="Default Text Char"/>
    <w:rsid w:val="002048C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xtnBalonCaracter">
    <w:name w:val="Text în Balon Caracter"/>
    <w:rsid w:val="002048C2"/>
    <w:rPr>
      <w:rFonts w:ascii="Tahoma" w:eastAsia="Times New Roman" w:hAnsi="Tahoma" w:cs="Tahoma"/>
      <w:sz w:val="16"/>
      <w:szCs w:val="16"/>
    </w:rPr>
  </w:style>
  <w:style w:type="character" w:customStyle="1" w:styleId="AntetCaracter">
    <w:name w:val="Antet Caracter"/>
    <w:rsid w:val="002048C2"/>
    <w:rPr>
      <w:rFonts w:ascii="Calibri" w:eastAsia="Times New Roman" w:hAnsi="Calibri" w:cs="Calibri"/>
    </w:rPr>
  </w:style>
  <w:style w:type="character" w:customStyle="1" w:styleId="SubsolCaracter">
    <w:name w:val="Subsol Caracter"/>
    <w:uiPriority w:val="99"/>
    <w:rsid w:val="002048C2"/>
    <w:rPr>
      <w:rFonts w:ascii="Calibri" w:eastAsia="Times New Roman" w:hAnsi="Calibri" w:cs="Calibri"/>
    </w:rPr>
  </w:style>
  <w:style w:type="character" w:customStyle="1" w:styleId="ln2punct1">
    <w:name w:val="ln2punct1"/>
    <w:rsid w:val="002048C2"/>
    <w:rPr>
      <w:b/>
      <w:color w:val="008F00"/>
    </w:rPr>
  </w:style>
  <w:style w:type="character" w:customStyle="1" w:styleId="ln2tpunct">
    <w:name w:val="ln2tpunct"/>
    <w:rsid w:val="002048C2"/>
    <w:rPr>
      <w:rFonts w:cs="Times New Roman"/>
    </w:rPr>
  </w:style>
  <w:style w:type="character" w:customStyle="1" w:styleId="Referincomentariu1">
    <w:name w:val="Referință comentariu1"/>
    <w:rsid w:val="002048C2"/>
    <w:rPr>
      <w:rFonts w:cs="Times New Roman"/>
      <w:sz w:val="16"/>
      <w:szCs w:val="16"/>
    </w:rPr>
  </w:style>
  <w:style w:type="character" w:customStyle="1" w:styleId="TextcomentariuCaracter">
    <w:name w:val="Text comentariu Caracter"/>
    <w:rsid w:val="002048C2"/>
    <w:rPr>
      <w:rFonts w:ascii="Calibri" w:eastAsia="Times New Roman" w:hAnsi="Calibri" w:cs="Calibri"/>
      <w:sz w:val="20"/>
      <w:szCs w:val="20"/>
    </w:rPr>
  </w:style>
  <w:style w:type="character" w:customStyle="1" w:styleId="SubiectComentariuCaracter">
    <w:name w:val="Subiect Comentariu Caracter"/>
    <w:rsid w:val="002048C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ln2tabel1">
    <w:name w:val="ln2tabel1"/>
    <w:rsid w:val="002048C2"/>
    <w:rPr>
      <w:rFonts w:ascii="Arial" w:hAnsi="Arial" w:cs="Arial"/>
      <w:sz w:val="16"/>
    </w:rPr>
  </w:style>
  <w:style w:type="character" w:customStyle="1" w:styleId="ListLabel1">
    <w:name w:val="ListLabel 1"/>
    <w:rsid w:val="002048C2"/>
    <w:rPr>
      <w:rFonts w:cs="Times New Roman"/>
      <w:sz w:val="22"/>
      <w:szCs w:val="22"/>
    </w:rPr>
  </w:style>
  <w:style w:type="character" w:customStyle="1" w:styleId="ListLabel2">
    <w:name w:val="ListLabel 2"/>
    <w:rsid w:val="002048C2"/>
    <w:rPr>
      <w:rFonts w:cs="Times New Roman"/>
    </w:rPr>
  </w:style>
  <w:style w:type="character" w:customStyle="1" w:styleId="ListLabel3">
    <w:name w:val="ListLabel 3"/>
    <w:rsid w:val="002048C2"/>
    <w:rPr>
      <w:rFonts w:cs="Times New Roman"/>
      <w:i w:val="0"/>
    </w:rPr>
  </w:style>
  <w:style w:type="character" w:customStyle="1" w:styleId="ListLabel4">
    <w:name w:val="ListLabel 4"/>
    <w:rsid w:val="002048C2"/>
    <w:rPr>
      <w:rFonts w:eastAsia="Times New Roman"/>
    </w:rPr>
  </w:style>
  <w:style w:type="character" w:customStyle="1" w:styleId="ListLabel5">
    <w:name w:val="ListLabel 5"/>
    <w:rsid w:val="002048C2"/>
    <w:rPr>
      <w:rFonts w:cs="Courier New"/>
    </w:rPr>
  </w:style>
  <w:style w:type="character" w:customStyle="1" w:styleId="ListLabel6">
    <w:name w:val="ListLabel 6"/>
    <w:rsid w:val="002048C2"/>
    <w:rPr>
      <w:rFonts w:eastAsia="Calibri" w:cs="Times New Roman"/>
      <w:sz w:val="28"/>
    </w:rPr>
  </w:style>
  <w:style w:type="character" w:customStyle="1" w:styleId="NumberingSymbols">
    <w:name w:val="Numbering Symbols"/>
    <w:rsid w:val="002048C2"/>
  </w:style>
  <w:style w:type="paragraph" w:customStyle="1" w:styleId="Heading">
    <w:name w:val="Heading"/>
    <w:basedOn w:val="Normal"/>
    <w:next w:val="Corptext"/>
    <w:rsid w:val="002048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rsid w:val="002048C2"/>
    <w:pPr>
      <w:spacing w:after="120"/>
    </w:pPr>
  </w:style>
  <w:style w:type="paragraph" w:styleId="List">
    <w:name w:val="List"/>
    <w:basedOn w:val="Corptext"/>
    <w:rsid w:val="002048C2"/>
    <w:rPr>
      <w:rFonts w:cs="Mangal"/>
    </w:rPr>
  </w:style>
  <w:style w:type="paragraph" w:customStyle="1" w:styleId="Legend1">
    <w:name w:val="Legendă1"/>
    <w:basedOn w:val="Normal"/>
    <w:rsid w:val="002048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048C2"/>
    <w:pPr>
      <w:suppressLineNumbers/>
    </w:pPr>
    <w:rPr>
      <w:rFonts w:cs="Mangal"/>
    </w:rPr>
  </w:style>
  <w:style w:type="paragraph" w:customStyle="1" w:styleId="DefaultText">
    <w:name w:val="Default Text"/>
    <w:basedOn w:val="Normal"/>
    <w:rsid w:val="002048C2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Balon1">
    <w:name w:val="Text în Balon1"/>
    <w:basedOn w:val="Normal"/>
    <w:rsid w:val="002048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rsid w:val="002048C2"/>
    <w:pPr>
      <w:ind w:left="720"/>
    </w:pPr>
  </w:style>
  <w:style w:type="paragraph" w:styleId="Antet">
    <w:name w:val="header"/>
    <w:basedOn w:val="Normal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ubsol">
    <w:name w:val="footer"/>
    <w:basedOn w:val="Normal"/>
    <w:uiPriority w:val="99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extcomentariu1">
    <w:name w:val="Text comentariu1"/>
    <w:basedOn w:val="Normal"/>
    <w:rsid w:val="002048C2"/>
    <w:pPr>
      <w:spacing w:line="100" w:lineRule="atLeast"/>
    </w:pPr>
    <w:rPr>
      <w:sz w:val="20"/>
      <w:szCs w:val="20"/>
    </w:rPr>
  </w:style>
  <w:style w:type="paragraph" w:customStyle="1" w:styleId="SubiectComentariu1">
    <w:name w:val="Subiect Comentariu1"/>
    <w:basedOn w:val="Textcomentariu1"/>
    <w:rsid w:val="002048C2"/>
    <w:rPr>
      <w:b/>
      <w:bCs/>
    </w:rPr>
  </w:style>
  <w:style w:type="paragraph" w:styleId="TextnBalon">
    <w:name w:val="Balloon Text"/>
    <w:basedOn w:val="Normal"/>
    <w:link w:val="TextnBalonCaracter1"/>
    <w:uiPriority w:val="99"/>
    <w:semiHidden/>
    <w:unhideWhenUsed/>
    <w:rsid w:val="00DF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DF6A97"/>
    <w:rPr>
      <w:rFonts w:ascii="Tahoma" w:eastAsia="Calibri" w:hAnsi="Tahoma" w:cs="Tahoma"/>
      <w:sz w:val="16"/>
      <w:szCs w:val="16"/>
      <w:lang w:eastAsia="ar-SA"/>
    </w:rPr>
  </w:style>
  <w:style w:type="paragraph" w:styleId="Listparagraf">
    <w:name w:val="List Paragraph"/>
    <w:basedOn w:val="Normal"/>
    <w:uiPriority w:val="34"/>
    <w:qFormat/>
    <w:rsid w:val="008B0821"/>
    <w:pPr>
      <w:ind w:left="720"/>
      <w:contextualSpacing/>
    </w:pPr>
  </w:style>
  <w:style w:type="paragraph" w:customStyle="1" w:styleId="Body">
    <w:name w:val="Body"/>
    <w:rsid w:val="002D2A8C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969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Comandasu</dc:creator>
  <cp:lastModifiedBy>Ioan Balint</cp:lastModifiedBy>
  <cp:revision>156</cp:revision>
  <cp:lastPrinted>2025-02-05T09:51:00Z</cp:lastPrinted>
  <dcterms:created xsi:type="dcterms:W3CDTF">2019-11-26T10:40:00Z</dcterms:created>
  <dcterms:modified xsi:type="dcterms:W3CDTF">2026-06-19T07:51:00Z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