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AAA5" w14:textId="77777777" w:rsidR="0026529F" w:rsidRDefault="0026529F" w:rsidP="00DB328F">
      <w:pPr>
        <w:pStyle w:val="FootnoteText"/>
        <w:jc w:val="center"/>
        <w:rPr>
          <w:rFonts w:ascii="Cambria" w:hAnsi="Cambria" w:cstheme="minorHAnsi"/>
          <w:b/>
          <w:sz w:val="24"/>
          <w:szCs w:val="24"/>
          <w:lang w:val="ro-RO"/>
        </w:rPr>
      </w:pPr>
    </w:p>
    <w:p w14:paraId="6E53D7F1" w14:textId="77777777" w:rsidR="0026529F" w:rsidRDefault="0026529F" w:rsidP="00DB328F">
      <w:pPr>
        <w:pStyle w:val="FootnoteText"/>
        <w:jc w:val="center"/>
        <w:rPr>
          <w:rFonts w:ascii="Cambria" w:hAnsi="Cambria" w:cstheme="minorHAnsi"/>
          <w:b/>
          <w:sz w:val="24"/>
          <w:szCs w:val="24"/>
          <w:lang w:val="ro-RO"/>
        </w:rPr>
      </w:pPr>
    </w:p>
    <w:p w14:paraId="3417BEDC" w14:textId="77777777" w:rsidR="0026529F" w:rsidRDefault="0026529F" w:rsidP="00DB328F">
      <w:pPr>
        <w:pStyle w:val="FootnoteText"/>
        <w:jc w:val="center"/>
        <w:rPr>
          <w:rFonts w:ascii="Cambria" w:hAnsi="Cambria" w:cstheme="minorHAnsi"/>
          <w:b/>
          <w:sz w:val="24"/>
          <w:szCs w:val="24"/>
          <w:lang w:val="ro-RO"/>
        </w:rPr>
      </w:pPr>
    </w:p>
    <w:p w14:paraId="4476FF44" w14:textId="2ED08962" w:rsidR="00DB328F" w:rsidRPr="0026529F" w:rsidRDefault="00DB328F" w:rsidP="00DB328F">
      <w:pPr>
        <w:pStyle w:val="FootnoteText"/>
        <w:jc w:val="center"/>
        <w:rPr>
          <w:rFonts w:ascii="Cambria" w:hAnsi="Cambria" w:cstheme="minorHAnsi"/>
          <w:b/>
          <w:sz w:val="24"/>
          <w:szCs w:val="24"/>
          <w:lang w:val="ro-RO"/>
        </w:rPr>
      </w:pPr>
      <w:r w:rsidRPr="0026529F">
        <w:rPr>
          <w:rFonts w:ascii="Cambria" w:hAnsi="Cambria" w:cstheme="minorHAnsi"/>
          <w:b/>
          <w:sz w:val="24"/>
          <w:szCs w:val="24"/>
          <w:lang w:val="ro-RO"/>
        </w:rPr>
        <w:t xml:space="preserve">CONTRACT </w:t>
      </w:r>
      <w:r w:rsidR="0026529F">
        <w:rPr>
          <w:rFonts w:ascii="Cambria" w:hAnsi="Cambria" w:cstheme="minorHAnsi"/>
          <w:b/>
          <w:sz w:val="24"/>
          <w:szCs w:val="24"/>
          <w:lang w:val="ro-RO"/>
        </w:rPr>
        <w:t>PRESTĂRI</w:t>
      </w:r>
      <w:r w:rsidRPr="0026529F">
        <w:rPr>
          <w:rFonts w:ascii="Cambria" w:hAnsi="Cambria" w:cstheme="minorHAnsi"/>
          <w:b/>
          <w:sz w:val="24"/>
          <w:szCs w:val="24"/>
          <w:lang w:val="ro-RO"/>
        </w:rPr>
        <w:t xml:space="preserve"> SERVICII</w:t>
      </w:r>
    </w:p>
    <w:p w14:paraId="6564FB61" w14:textId="77777777" w:rsidR="00662BE2" w:rsidRPr="0026529F" w:rsidRDefault="00662BE2" w:rsidP="00DB328F">
      <w:pPr>
        <w:pStyle w:val="FootnoteText"/>
        <w:jc w:val="center"/>
        <w:rPr>
          <w:rFonts w:ascii="Cambria" w:hAnsi="Cambria" w:cstheme="minorHAnsi"/>
          <w:sz w:val="24"/>
          <w:szCs w:val="24"/>
          <w:lang w:val="ro-RO"/>
        </w:rPr>
      </w:pPr>
    </w:p>
    <w:p w14:paraId="242BACCB" w14:textId="4892CE50" w:rsidR="00DB328F" w:rsidRPr="0026529F" w:rsidRDefault="00DB328F" w:rsidP="00662BE2">
      <w:pPr>
        <w:pStyle w:val="DefaultText"/>
        <w:spacing w:line="360" w:lineRule="atLeast"/>
        <w:jc w:val="center"/>
        <w:rPr>
          <w:rFonts w:ascii="Cambria" w:hAnsi="Cambria" w:cstheme="minorHAnsi"/>
          <w:b/>
          <w:szCs w:val="24"/>
        </w:rPr>
      </w:pPr>
      <w:r w:rsidRPr="0026529F">
        <w:rPr>
          <w:rFonts w:ascii="Cambria" w:hAnsi="Cambria" w:cstheme="minorHAnsi"/>
          <w:b/>
          <w:szCs w:val="24"/>
        </w:rPr>
        <w:t>nr.______________data_______________</w:t>
      </w:r>
    </w:p>
    <w:p w14:paraId="7729AE72" w14:textId="77777777" w:rsidR="00662BE2" w:rsidRPr="0026529F" w:rsidRDefault="00662BE2" w:rsidP="00662BE2">
      <w:pPr>
        <w:widowControl w:val="0"/>
        <w:spacing w:line="360" w:lineRule="atLeast"/>
        <w:jc w:val="center"/>
        <w:rPr>
          <w:rFonts w:ascii="Cambria" w:eastAsia="Arial" w:hAnsi="Cambria" w:cstheme="minorHAnsi"/>
          <w:b/>
          <w:bCs/>
          <w:color w:val="000000"/>
          <w:lang w:bidi="ro-RO"/>
        </w:rPr>
      </w:pPr>
    </w:p>
    <w:p w14:paraId="5E344B1A" w14:textId="77777777" w:rsidR="00DB328F" w:rsidRPr="0026529F" w:rsidRDefault="00DB328F" w:rsidP="00D51D0F">
      <w:pPr>
        <w:jc w:val="both"/>
        <w:rPr>
          <w:rFonts w:ascii="Cambria" w:hAnsi="Cambria" w:cstheme="minorHAnsi"/>
        </w:rPr>
      </w:pPr>
    </w:p>
    <w:p w14:paraId="2BB2C163" w14:textId="77777777" w:rsidR="00662BE2" w:rsidRPr="0026529F" w:rsidRDefault="00662BE2" w:rsidP="00DB328F">
      <w:pPr>
        <w:pStyle w:val="DefaultText"/>
        <w:jc w:val="both"/>
        <w:rPr>
          <w:rFonts w:ascii="Cambria" w:hAnsi="Cambria" w:cstheme="minorHAnsi"/>
          <w:b/>
          <w:i/>
          <w:szCs w:val="24"/>
          <w:lang w:val="ro-RO"/>
        </w:rPr>
      </w:pPr>
    </w:p>
    <w:p w14:paraId="7767807C" w14:textId="60B4D386" w:rsidR="00DB328F" w:rsidRPr="0026529F" w:rsidRDefault="0026529F" w:rsidP="0026529F">
      <w:pPr>
        <w:pStyle w:val="DefaultText"/>
        <w:numPr>
          <w:ilvl w:val="0"/>
          <w:numId w:val="4"/>
        </w:numPr>
        <w:spacing w:line="360" w:lineRule="atLeast"/>
        <w:jc w:val="both"/>
        <w:rPr>
          <w:rFonts w:ascii="Cambria" w:hAnsi="Cambria" w:cstheme="minorHAnsi"/>
          <w:b/>
          <w:iCs/>
          <w:szCs w:val="24"/>
          <w:lang w:val="ro-RO"/>
        </w:rPr>
      </w:pPr>
      <w:r w:rsidRPr="0026529F">
        <w:rPr>
          <w:rFonts w:ascii="Cambria" w:hAnsi="Cambria" w:cstheme="minorHAnsi"/>
          <w:b/>
          <w:iCs/>
          <w:szCs w:val="24"/>
          <w:lang w:val="ro-RO"/>
        </w:rPr>
        <w:t>PĂRŢILE CONTRACTANTE</w:t>
      </w:r>
    </w:p>
    <w:p w14:paraId="65F68D93" w14:textId="4B9B9A5E" w:rsidR="00DB328F" w:rsidRPr="004F7106" w:rsidRDefault="00DB328F" w:rsidP="004F7106">
      <w:pPr>
        <w:autoSpaceDE w:val="0"/>
        <w:autoSpaceDN w:val="0"/>
        <w:adjustRightInd w:val="0"/>
        <w:spacing w:line="360" w:lineRule="atLeast"/>
        <w:jc w:val="both"/>
        <w:rPr>
          <w:rFonts w:ascii="Cambria" w:hAnsi="Cambria" w:cstheme="minorHAnsi"/>
        </w:rPr>
      </w:pPr>
      <w:r w:rsidRPr="0026529F">
        <w:rPr>
          <w:rFonts w:ascii="Cambria" w:hAnsi="Cambria" w:cstheme="minorHAnsi"/>
        </w:rPr>
        <w:t xml:space="preserve">În temeiul Legii nr. 98/2016 </w:t>
      </w:r>
      <w:r w:rsidRPr="0026529F">
        <w:rPr>
          <w:rFonts w:ascii="Cambria" w:eastAsia="Calibri" w:hAnsi="Cambria" w:cstheme="minorHAnsi"/>
        </w:rPr>
        <w:t>privind achiziţiile publice</w:t>
      </w:r>
      <w:r w:rsidRPr="0026529F">
        <w:rPr>
          <w:rFonts w:ascii="Cambria" w:hAnsi="Cambria" w:cstheme="minorHAnsi"/>
        </w:rPr>
        <w:t>, s-a încheiat prezentul contract de servicii,</w:t>
      </w:r>
      <w:r w:rsidR="004F7106">
        <w:rPr>
          <w:rFonts w:ascii="Cambria" w:hAnsi="Cambria" w:cstheme="minorHAnsi"/>
        </w:rPr>
        <w:t xml:space="preserve"> </w:t>
      </w:r>
      <w:r w:rsidR="004F7106" w:rsidRPr="004F7106">
        <w:rPr>
          <w:rFonts w:ascii="Cambria" w:hAnsi="Cambria" w:cstheme="minorHAnsi"/>
          <w:bCs/>
        </w:rPr>
        <w:t>î</w:t>
      </w:r>
      <w:r w:rsidRPr="004F7106">
        <w:rPr>
          <w:rFonts w:ascii="Cambria" w:hAnsi="Cambria" w:cstheme="minorHAnsi"/>
          <w:bCs/>
        </w:rPr>
        <w:t>ntre</w:t>
      </w:r>
    </w:p>
    <w:p w14:paraId="7E76E186" w14:textId="77777777" w:rsidR="009C2DDC" w:rsidRPr="0026529F" w:rsidRDefault="009C2DDC" w:rsidP="0026529F">
      <w:pPr>
        <w:widowControl w:val="0"/>
        <w:tabs>
          <w:tab w:val="left" w:pos="540"/>
        </w:tabs>
        <w:spacing w:line="360" w:lineRule="auto"/>
        <w:rPr>
          <w:rFonts w:ascii="Cambria" w:eastAsia="Arial Unicode MS" w:hAnsi="Cambria" w:cstheme="minorHAnsi"/>
          <w:b/>
          <w:color w:val="000000"/>
          <w:lang w:bidi="ro-RO"/>
        </w:rPr>
      </w:pPr>
    </w:p>
    <w:p w14:paraId="0AF4F752" w14:textId="77777777" w:rsidR="004F7106" w:rsidRDefault="0026529F" w:rsidP="004F7106">
      <w:pPr>
        <w:spacing w:line="360" w:lineRule="auto"/>
        <w:rPr>
          <w:rFonts w:ascii="Cambria" w:hAnsi="Cambria" w:cstheme="minorHAnsi"/>
        </w:rPr>
      </w:pPr>
      <w:r>
        <w:rPr>
          <w:rFonts w:ascii="Cambria" w:hAnsi="Cambria" w:cstheme="minorHAnsi"/>
          <w:b/>
        </w:rPr>
        <w:t>COMUNA GHERĂEȘTI</w:t>
      </w:r>
      <w:r w:rsidR="009C2DDC" w:rsidRPr="0026529F">
        <w:rPr>
          <w:rFonts w:ascii="Cambria" w:hAnsi="Cambria" w:cstheme="minorHAnsi"/>
          <w:b/>
        </w:rPr>
        <w:t xml:space="preserve">, </w:t>
      </w:r>
      <w:r w:rsidRPr="0026529F">
        <w:rPr>
          <w:rFonts w:ascii="Cambria" w:hAnsi="Cambria" w:cstheme="minorHAnsi"/>
        </w:rPr>
        <w:t>Cod de identitate fiscală: 2613729,  Adresa:  Strada VASILE ALECSANDRI, nr. 56, sat Gherăești, comuna Gherăești,  județul Neamț, Ţara: România,  Cod postal:  617205;  Telefon: 0233746051; Fax: : 0233746450; E- mail:</w:t>
      </w:r>
      <w:r>
        <w:rPr>
          <w:rFonts w:ascii="Cambria" w:hAnsi="Cambria" w:cstheme="minorHAnsi"/>
        </w:rPr>
        <w:t xml:space="preserve"> </w:t>
      </w:r>
      <w:hyperlink r:id="rId8" w:history="1">
        <w:r w:rsidRPr="0026529F">
          <w:rPr>
            <w:rStyle w:val="Hyperlink"/>
            <w:rFonts w:ascii="Cambria" w:hAnsi="Cambria" w:cstheme="minorHAnsi"/>
            <w:u w:val="none"/>
          </w:rPr>
          <w:t>primaria@primariagheraesti.ro</w:t>
        </w:r>
      </w:hyperlink>
      <w:r>
        <w:rPr>
          <w:rFonts w:ascii="Cambria" w:hAnsi="Cambria" w:cstheme="minorHAnsi"/>
        </w:rPr>
        <w:t xml:space="preserve">, </w:t>
      </w:r>
      <w:r w:rsidR="006404E7">
        <w:rPr>
          <w:rFonts w:ascii="Cambria" w:hAnsi="Cambria" w:cstheme="minorHAnsi"/>
        </w:rPr>
        <w:t>reprezentată de doamna</w:t>
      </w:r>
      <w:r w:rsidRPr="0026529F">
        <w:rPr>
          <w:rFonts w:ascii="Cambria" w:hAnsi="Cambria" w:cstheme="minorHAnsi"/>
        </w:rPr>
        <w:t xml:space="preserve"> Dănculesei Ermina</w:t>
      </w:r>
      <w:r w:rsidR="006404E7">
        <w:rPr>
          <w:rFonts w:ascii="Cambria" w:hAnsi="Cambria" w:cstheme="minorHAnsi"/>
        </w:rPr>
        <w:t xml:space="preserve">, având funcția de Primar, </w:t>
      </w:r>
      <w:r w:rsidRPr="0026529F">
        <w:rPr>
          <w:rFonts w:ascii="Cambria" w:hAnsi="Cambria" w:cstheme="minorHAnsi"/>
        </w:rPr>
        <w:t xml:space="preserve"> în calitate de și denumită în continuare </w:t>
      </w:r>
    </w:p>
    <w:p w14:paraId="07CEEFCA" w14:textId="2BD7A580" w:rsidR="00DB328F" w:rsidRDefault="0026529F" w:rsidP="004F7106">
      <w:pPr>
        <w:spacing w:line="360" w:lineRule="auto"/>
        <w:rPr>
          <w:rFonts w:ascii="Cambria" w:hAnsi="Cambria" w:cstheme="minorHAnsi"/>
        </w:rPr>
      </w:pPr>
      <w:r w:rsidRPr="0026529F">
        <w:rPr>
          <w:rFonts w:ascii="Cambria" w:hAnsi="Cambria" w:cstheme="minorHAnsi"/>
        </w:rPr>
        <w:t>„</w:t>
      </w:r>
      <w:r w:rsidR="004F7106">
        <w:rPr>
          <w:rFonts w:ascii="Cambria" w:hAnsi="Cambria" w:cstheme="minorHAnsi"/>
        </w:rPr>
        <w:t xml:space="preserve"> </w:t>
      </w:r>
      <w:r w:rsidRPr="004F7106">
        <w:rPr>
          <w:rFonts w:ascii="Cambria" w:hAnsi="Cambria" w:cstheme="minorHAnsi"/>
          <w:b/>
          <w:bCs/>
        </w:rPr>
        <w:t>Achizitor</w:t>
      </w:r>
      <w:r w:rsidRPr="0026529F">
        <w:rPr>
          <w:rFonts w:ascii="Cambria" w:hAnsi="Cambria" w:cstheme="minorHAnsi"/>
        </w:rPr>
        <w:t>”, pe de o parte</w:t>
      </w:r>
    </w:p>
    <w:p w14:paraId="43EEA067" w14:textId="1092070D" w:rsidR="004F7106" w:rsidRPr="0026529F" w:rsidRDefault="004F7106" w:rsidP="004F7106">
      <w:pPr>
        <w:spacing w:line="360" w:lineRule="auto"/>
        <w:rPr>
          <w:rFonts w:ascii="Cambria" w:hAnsi="Cambria" w:cstheme="minorHAnsi"/>
        </w:rPr>
      </w:pPr>
      <w:r>
        <w:rPr>
          <w:rFonts w:ascii="Cambria" w:hAnsi="Cambria" w:cstheme="minorHAnsi"/>
        </w:rPr>
        <w:t>Și</w:t>
      </w:r>
    </w:p>
    <w:p w14:paraId="3C9CA5A4" w14:textId="2921ACC9" w:rsidR="00662BE2" w:rsidRPr="0026529F" w:rsidRDefault="0026529F" w:rsidP="0026529F">
      <w:pPr>
        <w:spacing w:after="240" w:line="360" w:lineRule="auto"/>
        <w:rPr>
          <w:rFonts w:ascii="Cambria" w:hAnsi="Cambria" w:cstheme="minorHAnsi"/>
          <w:iCs/>
        </w:rPr>
      </w:pPr>
      <w:r>
        <w:rPr>
          <w:rFonts w:ascii="Cambria" w:hAnsi="Cambria" w:cstheme="minorHAnsi"/>
          <w:b/>
          <w:bCs/>
        </w:rPr>
        <w:t>[.....]</w:t>
      </w:r>
      <w:r w:rsidR="00662BE2" w:rsidRPr="0026529F">
        <w:rPr>
          <w:rFonts w:ascii="Cambria" w:hAnsi="Cambria" w:cstheme="minorHAnsi"/>
          <w:b/>
          <w:bCs/>
        </w:rPr>
        <w:t xml:space="preserve"> SRL</w:t>
      </w:r>
      <w:r w:rsidR="00662BE2" w:rsidRPr="0026529F">
        <w:rPr>
          <w:rFonts w:ascii="Cambria" w:hAnsi="Cambria" w:cstheme="minorHAnsi"/>
        </w:rPr>
        <w:t xml:space="preserve">, </w:t>
      </w:r>
      <w:r>
        <w:rPr>
          <w:rFonts w:ascii="Cambria" w:hAnsi="Cambria" w:cstheme="minorHAnsi"/>
        </w:rPr>
        <w:t xml:space="preserve">cu sediul în </w:t>
      </w:r>
      <w:r w:rsidR="00662BE2" w:rsidRPr="0026529F">
        <w:rPr>
          <w:rFonts w:ascii="Cambria" w:hAnsi="Cambria" w:cstheme="minorHAnsi"/>
        </w:rPr>
        <w:t xml:space="preserve"> </w:t>
      </w:r>
      <w:r>
        <w:rPr>
          <w:rFonts w:ascii="Cambria" w:hAnsi="Cambria" w:cstheme="minorHAnsi"/>
        </w:rPr>
        <w:t>______</w:t>
      </w:r>
      <w:r w:rsidR="00662BE2" w:rsidRPr="0026529F">
        <w:rPr>
          <w:rFonts w:ascii="Cambria" w:hAnsi="Cambria" w:cstheme="minorHAnsi"/>
        </w:rPr>
        <w:t>, str.</w:t>
      </w:r>
      <w:r>
        <w:rPr>
          <w:rFonts w:ascii="Cambria" w:hAnsi="Cambria" w:cstheme="minorHAnsi"/>
        </w:rPr>
        <w:t>_____</w:t>
      </w:r>
      <w:r w:rsidR="00662BE2" w:rsidRPr="0026529F">
        <w:rPr>
          <w:rFonts w:ascii="Cambria" w:hAnsi="Cambria" w:cstheme="minorHAnsi"/>
        </w:rPr>
        <w:t xml:space="preserve">, nr. </w:t>
      </w:r>
      <w:r>
        <w:rPr>
          <w:rFonts w:ascii="Cambria" w:hAnsi="Cambria" w:cstheme="minorHAnsi"/>
        </w:rPr>
        <w:t>____</w:t>
      </w:r>
      <w:r w:rsidR="00662BE2" w:rsidRPr="0026529F">
        <w:rPr>
          <w:rFonts w:ascii="Cambria" w:hAnsi="Cambria" w:cstheme="minorHAnsi"/>
        </w:rPr>
        <w:t>, et.</w:t>
      </w:r>
      <w:r>
        <w:rPr>
          <w:rFonts w:ascii="Cambria" w:hAnsi="Cambria" w:cstheme="minorHAnsi"/>
        </w:rPr>
        <w:t>____</w:t>
      </w:r>
      <w:r w:rsidR="00662BE2" w:rsidRPr="0026529F">
        <w:rPr>
          <w:rFonts w:ascii="Cambria" w:hAnsi="Cambria" w:cstheme="minorHAnsi"/>
        </w:rPr>
        <w:t xml:space="preserve">, sector </w:t>
      </w:r>
      <w:r>
        <w:rPr>
          <w:rFonts w:ascii="Cambria" w:hAnsi="Cambria" w:cstheme="minorHAnsi"/>
        </w:rPr>
        <w:t>____</w:t>
      </w:r>
      <w:r w:rsidR="00662BE2" w:rsidRPr="0026529F">
        <w:rPr>
          <w:rFonts w:ascii="Cambria" w:hAnsi="Cambria" w:cstheme="minorHAnsi"/>
        </w:rPr>
        <w:t xml:space="preserve">, e-mail: </w:t>
      </w:r>
      <w:hyperlink r:id="rId9" w:history="1">
        <w:r>
          <w:rPr>
            <w:rStyle w:val="Hyperlink"/>
            <w:rFonts w:ascii="Cambria" w:hAnsi="Cambria" w:cstheme="minorHAnsi"/>
          </w:rPr>
          <w:t>___</w:t>
        </w:r>
      </w:hyperlink>
      <w:r w:rsidR="00662BE2" w:rsidRPr="0026529F">
        <w:rPr>
          <w:rFonts w:ascii="Cambria" w:hAnsi="Cambria" w:cstheme="minorHAnsi"/>
        </w:rPr>
        <w:t xml:space="preserve">, telefon/fax-,  număr de înmatriculare </w:t>
      </w:r>
      <w:r>
        <w:rPr>
          <w:rFonts w:ascii="Cambria" w:hAnsi="Cambria" w:cstheme="minorHAnsi"/>
        </w:rPr>
        <w:t>_____</w:t>
      </w:r>
      <w:r w:rsidR="00662BE2" w:rsidRPr="0026529F">
        <w:rPr>
          <w:rFonts w:ascii="Cambria" w:hAnsi="Cambria" w:cstheme="minorHAnsi"/>
        </w:rPr>
        <w:t xml:space="preserve">, cod fiscal </w:t>
      </w:r>
      <w:r>
        <w:rPr>
          <w:rFonts w:ascii="Cambria" w:hAnsi="Cambria" w:cstheme="minorHAnsi"/>
        </w:rPr>
        <w:t>_____</w:t>
      </w:r>
      <w:r w:rsidR="00662BE2" w:rsidRPr="0026529F">
        <w:rPr>
          <w:rFonts w:ascii="Cambria" w:hAnsi="Cambria" w:cstheme="minorHAnsi"/>
        </w:rPr>
        <w:t xml:space="preserve">, cont trezorerie </w:t>
      </w:r>
      <w:r>
        <w:rPr>
          <w:rFonts w:ascii="Cambria" w:hAnsi="Cambria" w:cstheme="minorHAnsi"/>
        </w:rPr>
        <w:t>____</w:t>
      </w:r>
      <w:r w:rsidR="00662BE2" w:rsidRPr="0026529F">
        <w:rPr>
          <w:rFonts w:ascii="Cambria" w:hAnsi="Cambria" w:cstheme="minorHAnsi"/>
        </w:rPr>
        <w:t xml:space="preserve">, deschis la trezoreria </w:t>
      </w:r>
      <w:r>
        <w:rPr>
          <w:rFonts w:ascii="Cambria" w:hAnsi="Cambria" w:cstheme="minorHAnsi"/>
        </w:rPr>
        <w:t>______</w:t>
      </w:r>
      <w:r w:rsidR="00662BE2" w:rsidRPr="0026529F">
        <w:rPr>
          <w:rFonts w:ascii="Cambria" w:hAnsi="Cambria" w:cstheme="minorHAnsi"/>
        </w:rPr>
        <w:t xml:space="preserve">, reprezentată prin </w:t>
      </w:r>
      <w:r>
        <w:rPr>
          <w:rFonts w:ascii="Cambria" w:hAnsi="Cambria" w:cstheme="minorHAnsi"/>
        </w:rPr>
        <w:t>_____</w:t>
      </w:r>
      <w:r w:rsidR="00662BE2" w:rsidRPr="0026529F">
        <w:rPr>
          <w:rFonts w:ascii="Cambria" w:hAnsi="Cambria" w:cstheme="minorHAnsi"/>
        </w:rPr>
        <w:t>, funcţia de director în calitate de</w:t>
      </w:r>
      <w:r w:rsidR="004F7106">
        <w:rPr>
          <w:rFonts w:ascii="Cambria" w:hAnsi="Cambria" w:cstheme="minorHAnsi"/>
        </w:rPr>
        <w:t xml:space="preserve"> ,,</w:t>
      </w:r>
      <w:r w:rsidR="00662BE2" w:rsidRPr="0026529F">
        <w:rPr>
          <w:rFonts w:ascii="Cambria" w:hAnsi="Cambria" w:cstheme="minorHAnsi"/>
        </w:rPr>
        <w:t xml:space="preserve"> </w:t>
      </w:r>
      <w:r w:rsidR="004F7106">
        <w:rPr>
          <w:rFonts w:ascii="Cambria" w:hAnsi="Cambria" w:cstheme="minorHAnsi"/>
          <w:b/>
        </w:rPr>
        <w:t>P</w:t>
      </w:r>
      <w:r w:rsidR="00662BE2" w:rsidRPr="0026529F">
        <w:rPr>
          <w:rFonts w:ascii="Cambria" w:hAnsi="Cambria" w:cstheme="minorHAnsi"/>
          <w:b/>
        </w:rPr>
        <w:t>restator</w:t>
      </w:r>
      <w:r w:rsidR="004F7106">
        <w:rPr>
          <w:rFonts w:ascii="Cambria" w:hAnsi="Cambria" w:cstheme="minorHAnsi"/>
          <w:b/>
        </w:rPr>
        <w:t>’’</w:t>
      </w:r>
      <w:r w:rsidR="00662BE2" w:rsidRPr="0026529F">
        <w:rPr>
          <w:rFonts w:ascii="Cambria" w:hAnsi="Cambria" w:cstheme="minorHAnsi"/>
        </w:rPr>
        <w:t>,</w:t>
      </w:r>
    </w:p>
    <w:p w14:paraId="6FB6088D" w14:textId="77777777" w:rsidR="00DB328F" w:rsidRPr="0026529F" w:rsidRDefault="00DB328F" w:rsidP="00662BE2">
      <w:pPr>
        <w:pStyle w:val="DefaultText"/>
        <w:spacing w:line="360" w:lineRule="exact"/>
        <w:jc w:val="center"/>
        <w:rPr>
          <w:rFonts w:ascii="Cambria" w:hAnsi="Cambria" w:cstheme="minorHAnsi"/>
          <w:b/>
          <w:iCs/>
          <w:szCs w:val="24"/>
        </w:rPr>
      </w:pPr>
    </w:p>
    <w:p w14:paraId="35730382" w14:textId="5F542BD9" w:rsidR="00DB328F" w:rsidRPr="0026529F" w:rsidRDefault="0026529F" w:rsidP="0026529F">
      <w:pPr>
        <w:pStyle w:val="ListParagraph"/>
        <w:numPr>
          <w:ilvl w:val="0"/>
          <w:numId w:val="4"/>
        </w:numPr>
        <w:autoSpaceDE w:val="0"/>
        <w:autoSpaceDN w:val="0"/>
        <w:adjustRightInd w:val="0"/>
        <w:spacing w:line="360" w:lineRule="exact"/>
        <w:jc w:val="both"/>
        <w:rPr>
          <w:rFonts w:ascii="Cambria" w:hAnsi="Cambria" w:cstheme="minorHAnsi"/>
          <w:b/>
          <w:iCs/>
        </w:rPr>
      </w:pPr>
      <w:r w:rsidRPr="0026529F">
        <w:rPr>
          <w:rFonts w:ascii="Cambria" w:hAnsi="Cambria" w:cstheme="minorHAnsi"/>
          <w:b/>
          <w:iCs/>
        </w:rPr>
        <w:t>DEFINIȚII</w:t>
      </w:r>
    </w:p>
    <w:p w14:paraId="185A567D" w14:textId="4D377134" w:rsidR="00DB328F" w:rsidRPr="0026529F" w:rsidRDefault="0026529F" w:rsidP="00662BE2">
      <w:pPr>
        <w:tabs>
          <w:tab w:val="left" w:pos="567"/>
        </w:tabs>
        <w:spacing w:line="360" w:lineRule="exact"/>
        <w:jc w:val="both"/>
        <w:rPr>
          <w:rFonts w:ascii="Cambria" w:hAnsi="Cambria" w:cstheme="minorHAnsi"/>
        </w:rPr>
      </w:pPr>
      <w:r>
        <w:rPr>
          <w:rFonts w:ascii="Cambria" w:hAnsi="Cambria" w:cstheme="minorHAnsi"/>
          <w:bCs/>
        </w:rPr>
        <w:t>2</w:t>
      </w:r>
      <w:r w:rsidR="00DB328F" w:rsidRPr="0026529F">
        <w:rPr>
          <w:rFonts w:ascii="Cambria" w:hAnsi="Cambria" w:cstheme="minorHAnsi"/>
          <w:bCs/>
        </w:rPr>
        <w:t xml:space="preserve">.1 </w:t>
      </w:r>
      <w:r w:rsidR="00DB328F" w:rsidRPr="0026529F">
        <w:rPr>
          <w:rFonts w:ascii="Cambria" w:hAnsi="Cambria" w:cstheme="minorHAnsi"/>
          <w:bCs/>
        </w:rPr>
        <w:tab/>
      </w:r>
      <w:r w:rsidR="00DB328F" w:rsidRPr="0026529F">
        <w:rPr>
          <w:rFonts w:ascii="Cambria" w:hAnsi="Cambria" w:cstheme="minorHAnsi"/>
        </w:rPr>
        <w:t>În prezentul contract următorii termeni vor fi interpretaţi astfel:</w:t>
      </w:r>
    </w:p>
    <w:p w14:paraId="5CB4BF18" w14:textId="77777777" w:rsidR="00DB328F" w:rsidRP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 xml:space="preserve">Contract </w:t>
      </w:r>
      <w:r w:rsidRPr="0026529F">
        <w:rPr>
          <w:rFonts w:ascii="Cambria" w:hAnsi="Cambria" w:cstheme="minorHAnsi"/>
        </w:rPr>
        <w:t>– reprezintă prezentul contract şi toate anexele sale;</w:t>
      </w:r>
    </w:p>
    <w:p w14:paraId="487040E6" w14:textId="77777777" w:rsidR="0026529F" w:rsidRDefault="00DB328F" w:rsidP="00662BE2">
      <w:pPr>
        <w:pStyle w:val="DefaultText2"/>
        <w:numPr>
          <w:ilvl w:val="0"/>
          <w:numId w:val="1"/>
        </w:numPr>
        <w:tabs>
          <w:tab w:val="left" w:pos="360"/>
        </w:tabs>
        <w:spacing w:line="360" w:lineRule="exact"/>
        <w:jc w:val="both"/>
        <w:rPr>
          <w:rFonts w:ascii="Cambria" w:hAnsi="Cambria" w:cstheme="minorHAnsi"/>
          <w:szCs w:val="24"/>
          <w:lang w:val="ro-RO"/>
        </w:rPr>
      </w:pPr>
      <w:r w:rsidRPr="0026529F">
        <w:rPr>
          <w:rFonts w:ascii="Cambria" w:hAnsi="Cambria" w:cstheme="minorHAnsi"/>
          <w:b/>
          <w:szCs w:val="24"/>
          <w:lang w:val="ro-RO"/>
        </w:rPr>
        <w:t xml:space="preserve">Act adiţional: </w:t>
      </w:r>
      <w:r w:rsidRPr="0026529F">
        <w:rPr>
          <w:rFonts w:ascii="Cambria" w:hAnsi="Cambria" w:cstheme="minorHAnsi"/>
          <w:szCs w:val="24"/>
          <w:lang w:val="ro-RO"/>
        </w:rPr>
        <w:t xml:space="preserve">document ce modifica nesemnificativ termenii şi condiţiile </w:t>
      </w:r>
    </w:p>
    <w:p w14:paraId="1D13D2B7" w14:textId="3B22FDD2" w:rsidR="00DB328F" w:rsidRPr="0026529F" w:rsidRDefault="00DB328F" w:rsidP="0026529F">
      <w:pPr>
        <w:pStyle w:val="DefaultText2"/>
        <w:tabs>
          <w:tab w:val="left" w:pos="360"/>
        </w:tabs>
        <w:spacing w:line="360" w:lineRule="exact"/>
        <w:jc w:val="both"/>
        <w:rPr>
          <w:rFonts w:ascii="Cambria" w:hAnsi="Cambria" w:cstheme="minorHAnsi"/>
          <w:szCs w:val="24"/>
          <w:lang w:val="ro-RO"/>
        </w:rPr>
      </w:pPr>
      <w:r w:rsidRPr="0026529F">
        <w:rPr>
          <w:rFonts w:ascii="Cambria" w:hAnsi="Cambria" w:cstheme="minorHAnsi"/>
          <w:szCs w:val="24"/>
          <w:lang w:val="ro-RO"/>
        </w:rPr>
        <w:t>contractului;</w:t>
      </w:r>
    </w:p>
    <w:p w14:paraId="7F67305D" w14:textId="77777777" w:rsid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 xml:space="preserve">Achizitor şi Prestator </w:t>
      </w:r>
      <w:r w:rsidRPr="0026529F">
        <w:rPr>
          <w:rFonts w:ascii="Cambria" w:hAnsi="Cambria" w:cstheme="minorHAnsi"/>
        </w:rPr>
        <w:t xml:space="preserve">- părţile contractante, aşa cum sunt acestea definite în </w:t>
      </w:r>
    </w:p>
    <w:p w14:paraId="1C87658A" w14:textId="157688B4" w:rsidR="00DB328F" w:rsidRPr="0026529F" w:rsidRDefault="00DB328F" w:rsidP="0026529F">
      <w:pPr>
        <w:spacing w:line="360" w:lineRule="exact"/>
        <w:jc w:val="both"/>
        <w:rPr>
          <w:rFonts w:ascii="Cambria" w:hAnsi="Cambria" w:cstheme="minorHAnsi"/>
        </w:rPr>
      </w:pPr>
      <w:r w:rsidRPr="0026529F">
        <w:rPr>
          <w:rFonts w:ascii="Cambria" w:hAnsi="Cambria" w:cstheme="minorHAnsi"/>
        </w:rPr>
        <w:t>preambulul prezentului contract;</w:t>
      </w:r>
    </w:p>
    <w:p w14:paraId="76BFA320" w14:textId="77777777" w:rsid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Preţul contractului</w:t>
      </w:r>
      <w:r w:rsidRPr="0026529F">
        <w:rPr>
          <w:rFonts w:ascii="Cambria" w:hAnsi="Cambria" w:cstheme="minorHAnsi"/>
        </w:rPr>
        <w:t xml:space="preserve"> - preţul plătibil Prestatorului de către Achizitor, în baza </w:t>
      </w:r>
    </w:p>
    <w:p w14:paraId="114F154F" w14:textId="34B74ADC" w:rsidR="00DB328F" w:rsidRPr="0026529F" w:rsidRDefault="00DB328F" w:rsidP="0026529F">
      <w:pPr>
        <w:spacing w:line="360" w:lineRule="exact"/>
        <w:jc w:val="both"/>
        <w:rPr>
          <w:rFonts w:ascii="Cambria" w:hAnsi="Cambria" w:cstheme="minorHAnsi"/>
        </w:rPr>
      </w:pPr>
      <w:r w:rsidRPr="0026529F">
        <w:rPr>
          <w:rFonts w:ascii="Cambria" w:hAnsi="Cambria" w:cstheme="minorHAnsi"/>
        </w:rPr>
        <w:t>contractului pentru îndeplinirea integrală şi corespunzătoare a tuturor obligaţiilor sale, asumate prin contract sau impuse prin lege;</w:t>
      </w:r>
    </w:p>
    <w:p w14:paraId="667CD440" w14:textId="77777777" w:rsidR="0026529F" w:rsidRDefault="00DB328F" w:rsidP="00662BE2">
      <w:pPr>
        <w:pStyle w:val="DefaultText2"/>
        <w:numPr>
          <w:ilvl w:val="0"/>
          <w:numId w:val="1"/>
        </w:numPr>
        <w:tabs>
          <w:tab w:val="left" w:pos="360"/>
        </w:tabs>
        <w:spacing w:line="360" w:lineRule="exact"/>
        <w:jc w:val="both"/>
        <w:rPr>
          <w:rFonts w:ascii="Cambria" w:hAnsi="Cambria" w:cstheme="minorHAnsi"/>
          <w:szCs w:val="24"/>
          <w:lang w:val="ro-RO"/>
        </w:rPr>
      </w:pPr>
      <w:r w:rsidRPr="0026529F">
        <w:rPr>
          <w:rStyle w:val="Par1Char"/>
          <w:rFonts w:ascii="Cambria" w:hAnsi="Cambria" w:cstheme="minorHAnsi"/>
          <w:b/>
          <w:sz w:val="24"/>
          <w:szCs w:val="24"/>
          <w:lang w:val="ro-RO"/>
        </w:rPr>
        <w:t>Garanţia de bună execuţie</w:t>
      </w:r>
      <w:r w:rsidRPr="0026529F">
        <w:rPr>
          <w:rFonts w:ascii="Cambria" w:hAnsi="Cambria" w:cstheme="minorHAnsi"/>
          <w:szCs w:val="24"/>
          <w:lang w:val="ro-RO"/>
        </w:rPr>
        <w:t xml:space="preserve"> suma de bani care se constituie de către prestator în </w:t>
      </w:r>
    </w:p>
    <w:p w14:paraId="21F137B1" w14:textId="30E1EE39" w:rsidR="00DB328F" w:rsidRPr="0026529F" w:rsidRDefault="00DB328F" w:rsidP="0026529F">
      <w:pPr>
        <w:pStyle w:val="DefaultText2"/>
        <w:tabs>
          <w:tab w:val="left" w:pos="360"/>
        </w:tabs>
        <w:spacing w:line="360" w:lineRule="exact"/>
        <w:jc w:val="both"/>
        <w:rPr>
          <w:rFonts w:ascii="Cambria" w:hAnsi="Cambria" w:cstheme="minorHAnsi"/>
          <w:szCs w:val="24"/>
          <w:lang w:val="ro-RO"/>
        </w:rPr>
      </w:pPr>
      <w:r w:rsidRPr="0026529F">
        <w:rPr>
          <w:rFonts w:ascii="Cambria" w:hAnsi="Cambria" w:cstheme="minorHAnsi"/>
          <w:szCs w:val="24"/>
          <w:lang w:val="ro-RO"/>
        </w:rPr>
        <w:lastRenderedPageBreak/>
        <w:t>scopul asigurării autorităţii contractante de îndeplinirea cantitativă, calitativă şi în perioada convenită a contractului;</w:t>
      </w:r>
    </w:p>
    <w:p w14:paraId="168EC1FC" w14:textId="77777777" w:rsidR="0026529F" w:rsidRDefault="00DB328F" w:rsidP="00662BE2">
      <w:pPr>
        <w:pStyle w:val="DefaultText2"/>
        <w:numPr>
          <w:ilvl w:val="0"/>
          <w:numId w:val="1"/>
        </w:numPr>
        <w:tabs>
          <w:tab w:val="left" w:pos="360"/>
        </w:tabs>
        <w:spacing w:line="360" w:lineRule="exact"/>
        <w:jc w:val="both"/>
        <w:rPr>
          <w:rFonts w:ascii="Cambria" w:hAnsi="Cambria" w:cstheme="minorHAnsi"/>
          <w:szCs w:val="24"/>
          <w:lang w:val="ro-RO"/>
        </w:rPr>
      </w:pPr>
      <w:r w:rsidRPr="0026529F">
        <w:rPr>
          <w:rFonts w:ascii="Cambria" w:hAnsi="Cambria" w:cstheme="minorHAnsi"/>
          <w:b/>
          <w:szCs w:val="24"/>
          <w:lang w:val="ro-RO"/>
        </w:rPr>
        <w:t>Conflict de interese</w:t>
      </w:r>
      <w:r w:rsidRPr="0026529F">
        <w:rPr>
          <w:rFonts w:ascii="Cambria" w:hAnsi="Cambria" w:cstheme="minorHAnsi"/>
          <w:szCs w:val="24"/>
          <w:lang w:val="ro-RO"/>
        </w:rPr>
        <w:t xml:space="preserve"> înseamnă orice eveniment influenţând capacitatea </w:t>
      </w:r>
    </w:p>
    <w:p w14:paraId="3DF2396C" w14:textId="5DE78965" w:rsidR="00DB328F" w:rsidRPr="0026529F" w:rsidRDefault="00DB328F" w:rsidP="0026529F">
      <w:pPr>
        <w:pStyle w:val="DefaultText2"/>
        <w:tabs>
          <w:tab w:val="left" w:pos="360"/>
        </w:tabs>
        <w:spacing w:line="360" w:lineRule="exact"/>
        <w:jc w:val="both"/>
        <w:rPr>
          <w:rFonts w:ascii="Cambria" w:hAnsi="Cambria" w:cstheme="minorHAnsi"/>
          <w:szCs w:val="24"/>
          <w:lang w:val="ro-RO"/>
        </w:rPr>
      </w:pPr>
      <w:r w:rsidRPr="0026529F">
        <w:rPr>
          <w:rFonts w:ascii="Cambria" w:hAnsi="Cambria" w:cstheme="minorHAnsi"/>
          <w:szCs w:val="24"/>
          <w:lang w:val="ro-RO"/>
        </w:rPr>
        <w:t xml:space="preserve">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12EA6401" w14:textId="77777777" w:rsidR="0026529F" w:rsidRDefault="00DB328F" w:rsidP="00662BE2">
      <w:pPr>
        <w:pStyle w:val="DefaultText2"/>
        <w:numPr>
          <w:ilvl w:val="0"/>
          <w:numId w:val="1"/>
        </w:numPr>
        <w:tabs>
          <w:tab w:val="left" w:pos="360"/>
        </w:tabs>
        <w:spacing w:line="360" w:lineRule="exact"/>
        <w:jc w:val="both"/>
        <w:rPr>
          <w:rFonts w:ascii="Cambria" w:hAnsi="Cambria" w:cstheme="minorHAnsi"/>
          <w:szCs w:val="24"/>
          <w:lang w:val="ro-RO"/>
        </w:rPr>
      </w:pPr>
      <w:r w:rsidRPr="0026529F">
        <w:rPr>
          <w:rFonts w:ascii="Cambria" w:hAnsi="Cambria" w:cstheme="minorHAnsi"/>
          <w:b/>
          <w:szCs w:val="24"/>
          <w:lang w:val="ro-RO"/>
        </w:rPr>
        <w:t>Despăgubire:</w:t>
      </w:r>
      <w:r w:rsidRPr="0026529F">
        <w:rPr>
          <w:rFonts w:ascii="Cambria" w:hAnsi="Cambria" w:cstheme="minorHAnsi"/>
          <w:szCs w:val="24"/>
          <w:lang w:val="ro-RO"/>
        </w:rPr>
        <w:t xml:space="preserve"> suma, neprevăzută expres în prezentul contract, care este acordată de </w:t>
      </w:r>
    </w:p>
    <w:p w14:paraId="1091BFF3" w14:textId="7DB48F4C" w:rsidR="00DB328F" w:rsidRPr="0026529F" w:rsidRDefault="00DB328F" w:rsidP="0026529F">
      <w:pPr>
        <w:pStyle w:val="DefaultText2"/>
        <w:tabs>
          <w:tab w:val="left" w:pos="360"/>
        </w:tabs>
        <w:spacing w:line="360" w:lineRule="exact"/>
        <w:jc w:val="both"/>
        <w:rPr>
          <w:rFonts w:ascii="Cambria" w:hAnsi="Cambria" w:cstheme="minorHAnsi"/>
          <w:szCs w:val="24"/>
          <w:lang w:val="ro-RO"/>
        </w:rPr>
      </w:pPr>
      <w:r w:rsidRPr="0026529F">
        <w:rPr>
          <w:rFonts w:ascii="Cambria" w:hAnsi="Cambria" w:cstheme="minorHAnsi"/>
          <w:szCs w:val="24"/>
          <w:lang w:val="ro-RO"/>
        </w:rPr>
        <w:t xml:space="preserve">către instanţa de judecată sau este convenită de către părţi ca despăgubire plătibilă părţii prejudiciate, în urma încălcării contractului de lucrări de către cealaltă parte; </w:t>
      </w:r>
    </w:p>
    <w:p w14:paraId="5785F2D0" w14:textId="77777777" w:rsidR="0026529F" w:rsidRDefault="00DB328F" w:rsidP="00662BE2">
      <w:pPr>
        <w:pStyle w:val="DefaultText2"/>
        <w:numPr>
          <w:ilvl w:val="0"/>
          <w:numId w:val="1"/>
        </w:numPr>
        <w:tabs>
          <w:tab w:val="left" w:pos="360"/>
        </w:tabs>
        <w:spacing w:line="360" w:lineRule="exact"/>
        <w:jc w:val="both"/>
        <w:rPr>
          <w:rFonts w:ascii="Cambria" w:hAnsi="Cambria" w:cstheme="minorHAnsi"/>
          <w:szCs w:val="24"/>
          <w:lang w:val="ro-RO"/>
        </w:rPr>
      </w:pPr>
      <w:r w:rsidRPr="0026529F">
        <w:rPr>
          <w:rFonts w:ascii="Cambria" w:hAnsi="Cambria" w:cstheme="minorHAnsi"/>
          <w:b/>
          <w:szCs w:val="24"/>
          <w:lang w:val="ro-RO"/>
        </w:rPr>
        <w:t>Penalitate contractuală:</w:t>
      </w:r>
      <w:r w:rsidRPr="0026529F">
        <w:rPr>
          <w:rFonts w:ascii="Cambria" w:hAnsi="Cambria" w:cstheme="minorHAnsi"/>
          <w:szCs w:val="24"/>
          <w:lang w:val="ro-RO"/>
        </w:rPr>
        <w:t xml:space="preserve"> despăgubirea stabilită în contractul de lucrări ca fiind </w:t>
      </w:r>
    </w:p>
    <w:p w14:paraId="427D8D57" w14:textId="450B248C" w:rsidR="00DB328F" w:rsidRPr="0026529F" w:rsidRDefault="00DB328F" w:rsidP="0026529F">
      <w:pPr>
        <w:pStyle w:val="DefaultText2"/>
        <w:tabs>
          <w:tab w:val="left" w:pos="360"/>
        </w:tabs>
        <w:spacing w:line="360" w:lineRule="exact"/>
        <w:jc w:val="both"/>
        <w:rPr>
          <w:rFonts w:ascii="Cambria" w:hAnsi="Cambria" w:cstheme="minorHAnsi"/>
          <w:szCs w:val="24"/>
          <w:lang w:val="ro-RO"/>
        </w:rPr>
      </w:pPr>
      <w:r w:rsidRPr="0026529F">
        <w:rPr>
          <w:rFonts w:ascii="Cambria" w:hAnsi="Cambria" w:cstheme="minorHAnsi"/>
          <w:szCs w:val="24"/>
          <w:lang w:val="ro-RO"/>
        </w:rPr>
        <w:t>plătibilă de către una din părţile contractante către cealaltă parte în caz de neîndeplinire a obligaţiilor din contract;</w:t>
      </w:r>
    </w:p>
    <w:p w14:paraId="65A4280E" w14:textId="77777777" w:rsidR="00DB328F" w:rsidRP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rPr>
        <w:t xml:space="preserve">Servicii </w:t>
      </w:r>
      <w:r w:rsidRPr="0026529F">
        <w:rPr>
          <w:rFonts w:ascii="Cambria" w:hAnsi="Cambria" w:cstheme="minorHAnsi"/>
        </w:rPr>
        <w:t>- activităţile a căror prestare face obiectul contractului;</w:t>
      </w:r>
    </w:p>
    <w:p w14:paraId="2E733FA8" w14:textId="77777777" w:rsid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Forţa majoră</w:t>
      </w:r>
      <w:r w:rsidRPr="0026529F">
        <w:rPr>
          <w:rFonts w:ascii="Cambria" w:hAnsi="Cambria" w:cstheme="minorHAnsi"/>
        </w:rPr>
        <w:t xml:space="preserve"> - un eveniment mai presus de controlul părţilor, care nu se datorează </w:t>
      </w:r>
    </w:p>
    <w:p w14:paraId="65A19F0A" w14:textId="48C0FB3D" w:rsidR="00DB328F" w:rsidRPr="0026529F" w:rsidRDefault="00DB328F" w:rsidP="0026529F">
      <w:pPr>
        <w:spacing w:line="360" w:lineRule="exact"/>
        <w:jc w:val="both"/>
        <w:rPr>
          <w:rFonts w:ascii="Cambria" w:hAnsi="Cambria" w:cstheme="minorHAnsi"/>
        </w:rPr>
      </w:pPr>
      <w:r w:rsidRPr="0026529F">
        <w:rPr>
          <w:rFonts w:ascii="Cambria" w:hAnsi="Cambria" w:cstheme="minorHAnsi"/>
        </w:rPr>
        <w:t>greşelii sau vinei acestora, care nu putea fi prevăzut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enunțiativă. Nu este considerat forţă majoră un eveniment asemenea celor de mai sus care, fără a crea o imposibilitate de executare, face extrem de costisitoare executarea obligaţiilor uneia din părţi;</w:t>
      </w:r>
    </w:p>
    <w:p w14:paraId="2BF8E0A7" w14:textId="77777777" w:rsidR="0026529F" w:rsidRDefault="00DB328F" w:rsidP="00662BE2">
      <w:pPr>
        <w:numPr>
          <w:ilvl w:val="0"/>
          <w:numId w:val="1"/>
        </w:numPr>
        <w:autoSpaceDE w:val="0"/>
        <w:autoSpaceDN w:val="0"/>
        <w:adjustRightInd w:val="0"/>
        <w:spacing w:line="360" w:lineRule="exact"/>
        <w:jc w:val="both"/>
        <w:rPr>
          <w:rFonts w:ascii="Cambria" w:hAnsi="Cambria" w:cstheme="minorHAnsi"/>
        </w:rPr>
      </w:pPr>
      <w:r w:rsidRPr="0026529F">
        <w:rPr>
          <w:rFonts w:ascii="Cambria" w:hAnsi="Cambria" w:cstheme="minorHAnsi"/>
          <w:b/>
        </w:rPr>
        <w:t xml:space="preserve">Formular de ofertă </w:t>
      </w:r>
      <w:r w:rsidRPr="0026529F">
        <w:rPr>
          <w:rFonts w:ascii="Cambria" w:hAnsi="Cambria" w:cstheme="minorHAnsi"/>
        </w:rPr>
        <w:t xml:space="preserve">- actul juridic prin care Prestatorul şi-a manifestat voinţa de a se </w:t>
      </w:r>
    </w:p>
    <w:p w14:paraId="045F2970" w14:textId="165DEA79" w:rsidR="00DB328F" w:rsidRPr="0026529F" w:rsidRDefault="00DB328F" w:rsidP="0026529F">
      <w:pPr>
        <w:autoSpaceDE w:val="0"/>
        <w:autoSpaceDN w:val="0"/>
        <w:adjustRightInd w:val="0"/>
        <w:spacing w:line="360" w:lineRule="exact"/>
        <w:jc w:val="both"/>
        <w:rPr>
          <w:rFonts w:ascii="Cambria" w:hAnsi="Cambria" w:cstheme="minorHAnsi"/>
        </w:rPr>
      </w:pPr>
      <w:r w:rsidRPr="0026529F">
        <w:rPr>
          <w:rFonts w:ascii="Cambria" w:hAnsi="Cambria" w:cstheme="minorHAnsi"/>
        </w:rPr>
        <w:t xml:space="preserve">angaja din punct de vedere juridic în prezentul contract de achiziţie publică, oferta cuprinde propunerea financiară şi propunerea tehnică, complet şi integral; </w:t>
      </w:r>
    </w:p>
    <w:p w14:paraId="75E88693" w14:textId="77777777" w:rsid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 xml:space="preserve">Caiet de sarcini </w:t>
      </w:r>
      <w:r w:rsidRPr="0026529F">
        <w:rPr>
          <w:rFonts w:ascii="Cambria" w:hAnsi="Cambria" w:cstheme="minorHAnsi"/>
        </w:rPr>
        <w:t xml:space="preserve">– conţine specificaţiile tehnice. Specificaţiile tehnice reprezintă </w:t>
      </w:r>
    </w:p>
    <w:p w14:paraId="51C56941" w14:textId="05CF1F18" w:rsidR="00DB328F" w:rsidRPr="0026529F" w:rsidRDefault="00DB328F" w:rsidP="0026529F">
      <w:pPr>
        <w:spacing w:line="360" w:lineRule="exact"/>
        <w:jc w:val="both"/>
        <w:rPr>
          <w:rFonts w:ascii="Cambria" w:hAnsi="Cambria" w:cstheme="minorHAnsi"/>
        </w:rPr>
      </w:pPr>
      <w:r w:rsidRPr="0026529F">
        <w:rPr>
          <w:rFonts w:ascii="Cambria" w:hAnsi="Cambria" w:cstheme="minorHAnsi"/>
        </w:rPr>
        <w:t>cerinţe, prescripţii, caracteristici de natură tehnică, ce permit fiecărui serviciu să fie descris în mod obiectiv astfel încât să corespundă necesităţii Achizitorului. Specificaţiile tehnice definesc, după caz şi fără a se limita la cele ce urmează, caracteristici referitoare la nivelul calitativ, tehnic şi de performanţă, cerinţe privind impactul asupra mediului, siguranţa în exploatare, dimensiuni, terminologie, simboluri, teste şi metode de testare, ambalare, etichetare, marcare şi instrucţiuni de utilizare a produsului, tehnologii şi metode de producţie, precum şi sisteme de asigurare a calităţii şi condiţii pentru certificarea conformităţii cu standarde relevante sau altele asemenea;</w:t>
      </w:r>
    </w:p>
    <w:p w14:paraId="61D153C7" w14:textId="77777777" w:rsidR="0026529F" w:rsidRDefault="00DB328F" w:rsidP="00662BE2">
      <w:pPr>
        <w:numPr>
          <w:ilvl w:val="0"/>
          <w:numId w:val="1"/>
        </w:numPr>
        <w:autoSpaceDE w:val="0"/>
        <w:autoSpaceDN w:val="0"/>
        <w:adjustRightInd w:val="0"/>
        <w:spacing w:line="360" w:lineRule="exact"/>
        <w:jc w:val="both"/>
        <w:rPr>
          <w:rFonts w:ascii="Cambria" w:hAnsi="Cambria" w:cstheme="minorHAnsi"/>
        </w:rPr>
      </w:pPr>
      <w:r w:rsidRPr="0026529F">
        <w:rPr>
          <w:rFonts w:ascii="Cambria" w:hAnsi="Cambria" w:cstheme="minorHAnsi"/>
          <w:b/>
          <w:bCs/>
        </w:rPr>
        <w:t>Grafic de prestare a serviciilor</w:t>
      </w:r>
      <w:r w:rsidRPr="0026529F">
        <w:rPr>
          <w:rFonts w:ascii="Cambria" w:hAnsi="Cambria" w:cstheme="minorHAnsi"/>
        </w:rPr>
        <w:t xml:space="preserve"> – eşalonarea serviciilor în limita termenului de </w:t>
      </w:r>
    </w:p>
    <w:p w14:paraId="1D63CBF7" w14:textId="1816DED9" w:rsidR="00DB328F" w:rsidRPr="0026529F" w:rsidRDefault="00DB328F" w:rsidP="0026529F">
      <w:pPr>
        <w:autoSpaceDE w:val="0"/>
        <w:autoSpaceDN w:val="0"/>
        <w:adjustRightInd w:val="0"/>
        <w:spacing w:line="360" w:lineRule="exact"/>
        <w:jc w:val="both"/>
        <w:rPr>
          <w:rFonts w:ascii="Cambria" w:hAnsi="Cambria" w:cstheme="minorHAnsi"/>
        </w:rPr>
      </w:pPr>
      <w:r w:rsidRPr="0026529F">
        <w:rPr>
          <w:rFonts w:ascii="Cambria" w:hAnsi="Cambria" w:cstheme="minorHAnsi"/>
        </w:rPr>
        <w:t>prestare propus prin ofertă;</w:t>
      </w:r>
    </w:p>
    <w:p w14:paraId="207679F1" w14:textId="77777777" w:rsidR="0026529F" w:rsidRDefault="00DB328F" w:rsidP="00662BE2">
      <w:pPr>
        <w:numPr>
          <w:ilvl w:val="0"/>
          <w:numId w:val="1"/>
        </w:numPr>
        <w:autoSpaceDE w:val="0"/>
        <w:autoSpaceDN w:val="0"/>
        <w:adjustRightInd w:val="0"/>
        <w:spacing w:line="360" w:lineRule="exact"/>
        <w:jc w:val="both"/>
        <w:rPr>
          <w:rFonts w:ascii="Cambria" w:hAnsi="Cambria" w:cstheme="minorHAnsi"/>
        </w:rPr>
      </w:pPr>
      <w:r w:rsidRPr="0026529F">
        <w:rPr>
          <w:rFonts w:ascii="Cambria" w:hAnsi="Cambria" w:cstheme="minorHAnsi"/>
          <w:b/>
        </w:rPr>
        <w:lastRenderedPageBreak/>
        <w:t>Graficul de plăţi</w:t>
      </w:r>
      <w:r w:rsidRPr="0026529F">
        <w:rPr>
          <w:rFonts w:ascii="Cambria" w:hAnsi="Cambria" w:cstheme="minorHAnsi"/>
        </w:rPr>
        <w:t xml:space="preserve"> – eşalonarea plăţilor, situaţiilor provizorii până la nivelul prețului </w:t>
      </w:r>
    </w:p>
    <w:p w14:paraId="1894850B" w14:textId="406FEA26" w:rsidR="00DB328F" w:rsidRPr="0026529F" w:rsidRDefault="00DB328F" w:rsidP="0026529F">
      <w:pPr>
        <w:autoSpaceDE w:val="0"/>
        <w:autoSpaceDN w:val="0"/>
        <w:adjustRightInd w:val="0"/>
        <w:spacing w:line="360" w:lineRule="exact"/>
        <w:jc w:val="both"/>
        <w:rPr>
          <w:rFonts w:ascii="Cambria" w:hAnsi="Cambria" w:cstheme="minorHAnsi"/>
        </w:rPr>
      </w:pPr>
      <w:r w:rsidRPr="0026529F">
        <w:rPr>
          <w:rFonts w:ascii="Cambria" w:hAnsi="Cambria" w:cstheme="minorHAnsi"/>
        </w:rPr>
        <w:t>contractului;</w:t>
      </w:r>
    </w:p>
    <w:p w14:paraId="7640CB2D" w14:textId="77777777" w:rsidR="0026529F" w:rsidRP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 xml:space="preserve">Propunerea tehnică </w:t>
      </w:r>
      <w:r w:rsidRPr="0026529F">
        <w:rPr>
          <w:rFonts w:ascii="Cambria" w:hAnsi="Cambria" w:cstheme="minorHAnsi"/>
          <w:bCs/>
        </w:rPr>
        <w:t xml:space="preserve">– parte a ofertei elaborată pe baza cerinţelor din caietul de </w:t>
      </w:r>
    </w:p>
    <w:p w14:paraId="14C0C752" w14:textId="7C30C69F" w:rsidR="00DB328F" w:rsidRPr="0026529F" w:rsidRDefault="00DB328F" w:rsidP="0026529F">
      <w:pPr>
        <w:spacing w:line="360" w:lineRule="exact"/>
        <w:jc w:val="both"/>
        <w:rPr>
          <w:rFonts w:ascii="Cambria" w:hAnsi="Cambria" w:cstheme="minorHAnsi"/>
        </w:rPr>
      </w:pPr>
      <w:r w:rsidRPr="0026529F">
        <w:rPr>
          <w:rFonts w:ascii="Cambria" w:hAnsi="Cambria" w:cstheme="minorHAnsi"/>
          <w:bCs/>
        </w:rPr>
        <w:t>sarcini sau după caz din documentaţia descriptivă</w:t>
      </w:r>
      <w:r w:rsidRPr="0026529F">
        <w:rPr>
          <w:rFonts w:ascii="Cambria" w:hAnsi="Cambria" w:cstheme="minorHAnsi"/>
        </w:rPr>
        <w:t>;</w:t>
      </w:r>
    </w:p>
    <w:p w14:paraId="0403D32E" w14:textId="77777777" w:rsidR="0026529F" w:rsidRDefault="00DB328F" w:rsidP="00662BE2">
      <w:pPr>
        <w:numPr>
          <w:ilvl w:val="0"/>
          <w:numId w:val="1"/>
        </w:numPr>
        <w:autoSpaceDE w:val="0"/>
        <w:autoSpaceDN w:val="0"/>
        <w:adjustRightInd w:val="0"/>
        <w:spacing w:line="360" w:lineRule="exact"/>
        <w:jc w:val="both"/>
        <w:rPr>
          <w:rFonts w:ascii="Cambria" w:hAnsi="Cambria" w:cstheme="minorHAnsi"/>
          <w:bCs/>
        </w:rPr>
      </w:pPr>
      <w:r w:rsidRPr="0026529F">
        <w:rPr>
          <w:rFonts w:ascii="Cambria" w:hAnsi="Cambria" w:cstheme="minorHAnsi"/>
          <w:b/>
          <w:bCs/>
        </w:rPr>
        <w:t>Propunerea financiară</w:t>
      </w:r>
      <w:r w:rsidRPr="0026529F">
        <w:rPr>
          <w:rFonts w:ascii="Cambria" w:hAnsi="Cambria" w:cstheme="minorHAnsi"/>
          <w:bCs/>
        </w:rPr>
        <w:t xml:space="preserve"> - parte a ofertei ce cuprinde toate informaţiile cu privire la </w:t>
      </w:r>
    </w:p>
    <w:p w14:paraId="42AB63D7" w14:textId="2EBF82A5" w:rsidR="00DB328F" w:rsidRPr="0026529F" w:rsidRDefault="00DB328F" w:rsidP="0026529F">
      <w:pPr>
        <w:autoSpaceDE w:val="0"/>
        <w:autoSpaceDN w:val="0"/>
        <w:adjustRightInd w:val="0"/>
        <w:spacing w:line="360" w:lineRule="exact"/>
        <w:jc w:val="both"/>
        <w:rPr>
          <w:rFonts w:ascii="Cambria" w:hAnsi="Cambria" w:cstheme="minorHAnsi"/>
          <w:bCs/>
        </w:rPr>
      </w:pPr>
      <w:r w:rsidRPr="0026529F">
        <w:rPr>
          <w:rFonts w:ascii="Cambria" w:hAnsi="Cambria" w:cstheme="minorHAnsi"/>
          <w:bCs/>
        </w:rPr>
        <w:t>preţ, tarif, toate celelalte condiţii financiare şi comerciale corespunzătoare satisfacerii cerinţelor solicitate prin documentaţia de atribuire;</w:t>
      </w:r>
    </w:p>
    <w:p w14:paraId="4421FAC8" w14:textId="77777777" w:rsidR="00DB328F" w:rsidRP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rPr>
        <w:t xml:space="preserve">Durata contractului </w:t>
      </w:r>
      <w:r w:rsidRPr="0026529F">
        <w:rPr>
          <w:rFonts w:ascii="Cambria" w:hAnsi="Cambria" w:cstheme="minorHAnsi"/>
        </w:rPr>
        <w:t>– perioada de timp în care contractul produce efecte juridice;</w:t>
      </w:r>
    </w:p>
    <w:p w14:paraId="3FC38F08" w14:textId="77777777" w:rsid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rPr>
        <w:t xml:space="preserve">Durata de prestare </w:t>
      </w:r>
      <w:r w:rsidRPr="0026529F">
        <w:rPr>
          <w:rFonts w:ascii="Cambria" w:hAnsi="Cambria" w:cstheme="minorHAnsi"/>
        </w:rPr>
        <w:t xml:space="preserve">- durata de timp angajată prin oferta de prestare conform </w:t>
      </w:r>
    </w:p>
    <w:p w14:paraId="669EB607" w14:textId="21C93A05" w:rsidR="00DB328F" w:rsidRPr="0026529F" w:rsidRDefault="00DB328F" w:rsidP="0026529F">
      <w:pPr>
        <w:spacing w:line="360" w:lineRule="exact"/>
        <w:jc w:val="both"/>
        <w:rPr>
          <w:rFonts w:ascii="Cambria" w:hAnsi="Cambria" w:cstheme="minorHAnsi"/>
        </w:rPr>
      </w:pPr>
      <w:r w:rsidRPr="0026529F">
        <w:rPr>
          <w:rFonts w:ascii="Cambria" w:hAnsi="Cambria" w:cstheme="minorHAnsi"/>
        </w:rPr>
        <w:t>graficului de eşalonare a serviciilor;</w:t>
      </w:r>
    </w:p>
    <w:p w14:paraId="2977598C" w14:textId="77777777" w:rsid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rPr>
        <w:t xml:space="preserve">Obiectul contractului </w:t>
      </w:r>
      <w:r w:rsidRPr="0026529F">
        <w:rPr>
          <w:rFonts w:ascii="Cambria" w:hAnsi="Cambria" w:cstheme="minorHAnsi"/>
        </w:rPr>
        <w:t xml:space="preserve">- executarea şi finalizarea serviciilor definite în caietul de </w:t>
      </w:r>
    </w:p>
    <w:p w14:paraId="71BA0F8B" w14:textId="4C530F1B" w:rsidR="00DB328F" w:rsidRPr="0026529F" w:rsidRDefault="00DB328F" w:rsidP="0026529F">
      <w:pPr>
        <w:spacing w:line="360" w:lineRule="exact"/>
        <w:jc w:val="both"/>
        <w:rPr>
          <w:rFonts w:ascii="Cambria" w:hAnsi="Cambria" w:cstheme="minorHAnsi"/>
        </w:rPr>
      </w:pPr>
      <w:r w:rsidRPr="0026529F">
        <w:rPr>
          <w:rFonts w:ascii="Cambria" w:hAnsi="Cambria" w:cstheme="minorHAnsi"/>
        </w:rPr>
        <w:t>sarcini;</w:t>
      </w:r>
    </w:p>
    <w:p w14:paraId="09F34202" w14:textId="77777777" w:rsidR="00DB328F" w:rsidRP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 xml:space="preserve"> Zi</w:t>
      </w:r>
      <w:r w:rsidRPr="0026529F">
        <w:rPr>
          <w:rFonts w:ascii="Cambria" w:hAnsi="Cambria" w:cstheme="minorHAnsi"/>
        </w:rPr>
        <w:t xml:space="preserve"> - zi calendaristică, dacă nu se prevede în mod expres altfel;</w:t>
      </w:r>
    </w:p>
    <w:p w14:paraId="5437F99A" w14:textId="77777777" w:rsidR="00DB328F" w:rsidRPr="0026529F" w:rsidRDefault="00DB328F" w:rsidP="00662BE2">
      <w:pPr>
        <w:numPr>
          <w:ilvl w:val="0"/>
          <w:numId w:val="1"/>
        </w:numPr>
        <w:spacing w:line="360" w:lineRule="exact"/>
        <w:jc w:val="both"/>
        <w:rPr>
          <w:rFonts w:ascii="Cambria" w:hAnsi="Cambria" w:cstheme="minorHAnsi"/>
        </w:rPr>
      </w:pPr>
      <w:r w:rsidRPr="0026529F">
        <w:rPr>
          <w:rFonts w:ascii="Cambria" w:hAnsi="Cambria" w:cstheme="minorHAnsi"/>
          <w:b/>
          <w:bCs/>
        </w:rPr>
        <w:t>An</w:t>
      </w:r>
      <w:r w:rsidRPr="0026529F">
        <w:rPr>
          <w:rFonts w:ascii="Cambria" w:hAnsi="Cambria" w:cstheme="minorHAnsi"/>
        </w:rPr>
        <w:t xml:space="preserve"> – o perioadă de 365 de zile consecutive;</w:t>
      </w:r>
    </w:p>
    <w:p w14:paraId="026F6F9A" w14:textId="0E22ABE7" w:rsidR="00DB328F" w:rsidRPr="0026529F" w:rsidRDefault="0026529F" w:rsidP="00662BE2">
      <w:pPr>
        <w:tabs>
          <w:tab w:val="left" w:pos="0"/>
        </w:tabs>
        <w:spacing w:line="360" w:lineRule="exact"/>
        <w:jc w:val="both"/>
        <w:rPr>
          <w:rFonts w:ascii="Cambria" w:hAnsi="Cambria" w:cstheme="minorHAnsi"/>
        </w:rPr>
      </w:pPr>
      <w:r>
        <w:rPr>
          <w:rFonts w:ascii="Cambria" w:hAnsi="Cambria" w:cstheme="minorHAnsi"/>
          <w:bCs/>
        </w:rPr>
        <w:t>2</w:t>
      </w:r>
      <w:r w:rsidR="00DB328F" w:rsidRPr="0026529F">
        <w:rPr>
          <w:rFonts w:ascii="Cambria" w:hAnsi="Cambria" w:cstheme="minorHAnsi"/>
          <w:bCs/>
        </w:rPr>
        <w:t>.2</w:t>
      </w:r>
      <w:r w:rsidR="00DB328F" w:rsidRPr="0026529F">
        <w:rPr>
          <w:rFonts w:ascii="Cambria" w:hAnsi="Cambria" w:cstheme="minorHAnsi"/>
        </w:rPr>
        <w:t xml:space="preserve"> În prezentul Contract, cu excepţia unei prevederi contrare, cuvintele la forma singular vor include forma de plural şi viceversa, acolo unde acest lucru este permis de context.</w:t>
      </w:r>
    </w:p>
    <w:p w14:paraId="08191495" w14:textId="46B890A6" w:rsidR="00DB328F" w:rsidRPr="0026529F" w:rsidRDefault="0026529F" w:rsidP="00662BE2">
      <w:pPr>
        <w:tabs>
          <w:tab w:val="left" w:pos="0"/>
        </w:tabs>
        <w:spacing w:line="360" w:lineRule="exact"/>
        <w:jc w:val="both"/>
        <w:rPr>
          <w:rFonts w:ascii="Cambria" w:hAnsi="Cambria" w:cstheme="minorHAnsi"/>
        </w:rPr>
      </w:pPr>
      <w:r>
        <w:rPr>
          <w:rFonts w:ascii="Cambria" w:hAnsi="Cambria" w:cstheme="minorHAnsi"/>
        </w:rPr>
        <w:t>2</w:t>
      </w:r>
      <w:r w:rsidR="00DB328F" w:rsidRPr="0026529F">
        <w:rPr>
          <w:rFonts w:ascii="Cambria" w:hAnsi="Cambria" w:cstheme="minorHAnsi"/>
        </w:rPr>
        <w:t>.3 Termenul “zi”sau “zile” sau orice referire la zile reprezintă zile calendaristice dacă nu se specifică în mod diferit.</w:t>
      </w:r>
    </w:p>
    <w:p w14:paraId="45373CFF" w14:textId="4BB8924F" w:rsidR="00DB328F" w:rsidRPr="0026529F" w:rsidRDefault="0026529F" w:rsidP="00662BE2">
      <w:pPr>
        <w:tabs>
          <w:tab w:val="left" w:pos="0"/>
        </w:tabs>
        <w:spacing w:line="360" w:lineRule="exact"/>
        <w:jc w:val="both"/>
        <w:rPr>
          <w:rFonts w:ascii="Cambria" w:hAnsi="Cambria" w:cstheme="minorHAnsi"/>
        </w:rPr>
      </w:pPr>
      <w:r>
        <w:rPr>
          <w:rFonts w:ascii="Cambria" w:hAnsi="Cambria" w:cstheme="minorHAnsi"/>
        </w:rPr>
        <w:t>2</w:t>
      </w:r>
      <w:r w:rsidR="00DB328F" w:rsidRPr="0026529F">
        <w:rPr>
          <w:rFonts w:ascii="Cambria" w:hAnsi="Cambria" w:cstheme="minorHAnsi"/>
        </w:rPr>
        <w:t>.4 Clauzele şi expresiile vor fi interpretate prin raportare la întregul contract.</w:t>
      </w:r>
    </w:p>
    <w:p w14:paraId="732BDB31" w14:textId="77777777" w:rsidR="00DB328F" w:rsidRPr="0026529F" w:rsidRDefault="00DB328F" w:rsidP="00662BE2">
      <w:pPr>
        <w:tabs>
          <w:tab w:val="left" w:pos="567"/>
        </w:tabs>
        <w:spacing w:line="360" w:lineRule="exact"/>
        <w:ind w:left="567" w:hanging="567"/>
        <w:jc w:val="both"/>
        <w:rPr>
          <w:rFonts w:ascii="Cambria" w:hAnsi="Cambria" w:cstheme="minorHAnsi"/>
        </w:rPr>
      </w:pPr>
    </w:p>
    <w:p w14:paraId="7484CC2D" w14:textId="77777777" w:rsidR="00DB328F" w:rsidRPr="0026529F" w:rsidRDefault="00DB328F" w:rsidP="00662BE2">
      <w:pPr>
        <w:pStyle w:val="DefaultText"/>
        <w:spacing w:line="360" w:lineRule="exact"/>
        <w:jc w:val="center"/>
        <w:rPr>
          <w:rFonts w:ascii="Cambria" w:hAnsi="Cambria" w:cstheme="minorHAnsi"/>
          <w:b/>
          <w:iCs/>
          <w:szCs w:val="24"/>
        </w:rPr>
      </w:pPr>
      <w:r w:rsidRPr="0026529F">
        <w:rPr>
          <w:rFonts w:ascii="Cambria" w:hAnsi="Cambria" w:cstheme="minorHAnsi"/>
          <w:b/>
          <w:iCs/>
          <w:szCs w:val="24"/>
        </w:rPr>
        <w:t>CLAUZE GENERALE</w:t>
      </w:r>
    </w:p>
    <w:p w14:paraId="2599D169" w14:textId="54D37A50" w:rsidR="00DB328F" w:rsidRPr="0026529F" w:rsidRDefault="0026529F" w:rsidP="0026529F">
      <w:pPr>
        <w:pStyle w:val="DefaultText"/>
        <w:numPr>
          <w:ilvl w:val="0"/>
          <w:numId w:val="4"/>
        </w:numPr>
        <w:spacing w:line="360" w:lineRule="exact"/>
        <w:rPr>
          <w:rFonts w:ascii="Cambria" w:hAnsi="Cambria" w:cstheme="minorHAnsi"/>
          <w:b/>
          <w:i/>
          <w:szCs w:val="24"/>
        </w:rPr>
      </w:pPr>
      <w:r w:rsidRPr="0026529F">
        <w:rPr>
          <w:rFonts w:ascii="Cambria" w:hAnsi="Cambria" w:cstheme="minorHAnsi"/>
          <w:b/>
          <w:iCs/>
          <w:szCs w:val="24"/>
        </w:rPr>
        <w:t>OBIECTUL CONTRACTULUI</w:t>
      </w:r>
    </w:p>
    <w:p w14:paraId="190374C0" w14:textId="5063BEEB" w:rsidR="00DB328F" w:rsidRPr="0026529F" w:rsidRDefault="0026529F" w:rsidP="00662BE2">
      <w:pPr>
        <w:pStyle w:val="DefaultText"/>
        <w:spacing w:line="360" w:lineRule="exact"/>
        <w:jc w:val="both"/>
        <w:rPr>
          <w:rFonts w:ascii="Cambria" w:hAnsi="Cambria" w:cstheme="minorHAnsi"/>
          <w:szCs w:val="24"/>
        </w:rPr>
      </w:pPr>
      <w:r>
        <w:rPr>
          <w:rFonts w:ascii="Cambria" w:hAnsi="Cambria" w:cstheme="minorHAnsi"/>
          <w:szCs w:val="24"/>
        </w:rPr>
        <w:t>3</w:t>
      </w:r>
      <w:r w:rsidR="00DB328F" w:rsidRPr="0026529F">
        <w:rPr>
          <w:rFonts w:ascii="Cambria" w:hAnsi="Cambria" w:cstheme="minorHAnsi"/>
          <w:szCs w:val="24"/>
        </w:rPr>
        <w:t xml:space="preserve">.1 </w:t>
      </w:r>
      <w:r w:rsidR="00DB328F" w:rsidRPr="0026529F">
        <w:rPr>
          <w:rFonts w:ascii="Cambria" w:hAnsi="Cambria" w:cstheme="minorHAnsi"/>
          <w:szCs w:val="24"/>
        </w:rPr>
        <w:tab/>
        <w:t xml:space="preserve">Prestatorul se obligă să presteze </w:t>
      </w:r>
      <w:r w:rsidR="00662BE2" w:rsidRPr="0026529F">
        <w:rPr>
          <w:rFonts w:ascii="Cambria" w:hAnsi="Cambria" w:cstheme="minorHAnsi"/>
          <w:szCs w:val="24"/>
          <w:lang w:val="ro-RO"/>
        </w:rPr>
        <w:t xml:space="preserve">servicii de </w:t>
      </w:r>
      <w:r w:rsidR="00DB328F" w:rsidRPr="0026529F">
        <w:rPr>
          <w:rFonts w:ascii="Cambria" w:hAnsi="Cambria" w:cstheme="minorHAnsi"/>
          <w:szCs w:val="24"/>
          <w:lang w:val="it-IT"/>
        </w:rPr>
        <w:t xml:space="preserve"> </w:t>
      </w:r>
      <w:r>
        <w:rPr>
          <w:rFonts w:ascii="Cambria" w:hAnsi="Cambria" w:cstheme="minorHAnsi"/>
          <w:szCs w:val="24"/>
          <w:lang w:val="it-IT"/>
        </w:rPr>
        <w:t>Achiziție servicii de „ Actualizare Plan Urbanistic General (PUG) și Regulament Local de Urbanism (RLU) al comunei Gherăești, județul Neamț”</w:t>
      </w:r>
      <w:r w:rsidR="00DB328F" w:rsidRPr="0026529F">
        <w:rPr>
          <w:rFonts w:ascii="Cambria" w:hAnsi="Cambria" w:cstheme="minorHAnsi"/>
          <w:szCs w:val="24"/>
        </w:rPr>
        <w:t>în perioadele convenite la art. 5.1, în conformitate cu obligaţiile asumate prin prezentul contract.</w:t>
      </w:r>
    </w:p>
    <w:p w14:paraId="34A2A7CB" w14:textId="413E812D" w:rsidR="00DB328F" w:rsidRPr="0026529F" w:rsidRDefault="0026529F" w:rsidP="00662BE2">
      <w:pPr>
        <w:pStyle w:val="DefaultText"/>
        <w:spacing w:line="360" w:lineRule="exact"/>
        <w:jc w:val="both"/>
        <w:rPr>
          <w:rFonts w:ascii="Cambria" w:hAnsi="Cambria" w:cstheme="minorHAnsi"/>
          <w:szCs w:val="24"/>
        </w:rPr>
      </w:pPr>
      <w:r>
        <w:rPr>
          <w:rFonts w:ascii="Cambria" w:hAnsi="Cambria" w:cstheme="minorHAnsi"/>
          <w:szCs w:val="24"/>
        </w:rPr>
        <w:t>3</w:t>
      </w:r>
      <w:r w:rsidR="00DB328F" w:rsidRPr="0026529F">
        <w:rPr>
          <w:rFonts w:ascii="Cambria" w:hAnsi="Cambria" w:cstheme="minorHAnsi"/>
          <w:szCs w:val="24"/>
        </w:rPr>
        <w:t>.</w:t>
      </w:r>
      <w:r w:rsidR="00DB328F" w:rsidRPr="0026529F">
        <w:rPr>
          <w:rFonts w:ascii="Cambria" w:hAnsi="Cambria" w:cstheme="minorHAnsi"/>
          <w:szCs w:val="24"/>
          <w:lang w:val="en-US"/>
        </w:rPr>
        <w:t>2</w:t>
      </w:r>
      <w:r w:rsidR="00DB328F" w:rsidRPr="0026529F">
        <w:rPr>
          <w:rFonts w:ascii="Cambria" w:hAnsi="Cambria" w:cstheme="minorHAnsi"/>
          <w:szCs w:val="24"/>
        </w:rPr>
        <w:t xml:space="preserve"> Achizitorul se obligă să plătească preţul convenit în prezentul contract pentru serviciile prestate în mod corespunzător şi în deplină concordanţă cu termenii şi condiţiile prezentului Contract, precum şi cu prevederile legale aplicabile.</w:t>
      </w:r>
    </w:p>
    <w:p w14:paraId="5F0BD981" w14:textId="15845BDF" w:rsidR="00DB328F" w:rsidRPr="0026529F" w:rsidRDefault="0026529F" w:rsidP="00662BE2">
      <w:pPr>
        <w:pStyle w:val="DefaultText"/>
        <w:spacing w:line="360" w:lineRule="exact"/>
        <w:jc w:val="both"/>
        <w:rPr>
          <w:rFonts w:ascii="Cambria" w:hAnsi="Cambria" w:cstheme="minorHAnsi"/>
          <w:szCs w:val="24"/>
          <w:lang w:val="it-IT"/>
        </w:rPr>
      </w:pPr>
      <w:r>
        <w:rPr>
          <w:rFonts w:ascii="Cambria" w:hAnsi="Cambria" w:cstheme="minorHAnsi"/>
          <w:szCs w:val="24"/>
          <w:lang w:val="it-IT"/>
        </w:rPr>
        <w:t>3</w:t>
      </w:r>
      <w:r w:rsidR="00DB328F" w:rsidRPr="0026529F">
        <w:rPr>
          <w:rFonts w:ascii="Cambria" w:hAnsi="Cambria" w:cstheme="minorHAnsi"/>
          <w:szCs w:val="24"/>
          <w:lang w:val="it-IT"/>
        </w:rPr>
        <w:t xml:space="preserve">.3 Orice modificare a prezentului contract se va realiza </w:t>
      </w:r>
      <w:r w:rsidR="009602E9">
        <w:rPr>
          <w:rFonts w:ascii="Cambria" w:hAnsi="Cambria" w:cstheme="minorHAnsi"/>
          <w:szCs w:val="24"/>
          <w:lang w:val="it-IT"/>
        </w:rPr>
        <w:t>î</w:t>
      </w:r>
      <w:r w:rsidR="00DB328F" w:rsidRPr="0026529F">
        <w:rPr>
          <w:rFonts w:ascii="Cambria" w:hAnsi="Cambria" w:cstheme="minorHAnsi"/>
          <w:szCs w:val="24"/>
          <w:lang w:val="it-IT"/>
        </w:rPr>
        <w:t>n baza unui act adi</w:t>
      </w:r>
      <w:r w:rsidR="009602E9">
        <w:rPr>
          <w:rFonts w:ascii="Cambria" w:hAnsi="Cambria" w:cstheme="minorHAnsi"/>
          <w:szCs w:val="24"/>
          <w:lang w:val="it-IT"/>
        </w:rPr>
        <w:t>ț</w:t>
      </w:r>
      <w:r w:rsidR="00DB328F" w:rsidRPr="0026529F">
        <w:rPr>
          <w:rFonts w:ascii="Cambria" w:hAnsi="Cambria" w:cstheme="minorHAnsi"/>
          <w:szCs w:val="24"/>
          <w:lang w:val="it-IT"/>
        </w:rPr>
        <w:t>ional</w:t>
      </w:r>
      <w:r w:rsidR="009602E9">
        <w:rPr>
          <w:rFonts w:ascii="Cambria" w:hAnsi="Cambria" w:cstheme="minorHAnsi"/>
          <w:szCs w:val="24"/>
          <w:lang w:val="it-IT"/>
        </w:rPr>
        <w:t>, în condițiile  și cu respectarea prevederilor statuate de art.221 din Legea nr.98/2016.</w:t>
      </w:r>
    </w:p>
    <w:p w14:paraId="64A423FF" w14:textId="77777777" w:rsidR="00DB328F" w:rsidRPr="0026529F" w:rsidRDefault="00DB328F" w:rsidP="00662BE2">
      <w:pPr>
        <w:tabs>
          <w:tab w:val="left" w:pos="567"/>
        </w:tabs>
        <w:spacing w:line="360" w:lineRule="exact"/>
        <w:ind w:left="567" w:hanging="567"/>
        <w:jc w:val="both"/>
        <w:rPr>
          <w:rFonts w:ascii="Cambria" w:hAnsi="Cambria" w:cstheme="minorHAnsi"/>
        </w:rPr>
      </w:pPr>
    </w:p>
    <w:p w14:paraId="0805CA54" w14:textId="16C97ECB" w:rsidR="00DB328F" w:rsidRPr="0026529F" w:rsidRDefault="0026529F" w:rsidP="0026529F">
      <w:pPr>
        <w:pStyle w:val="ListParagraph"/>
        <w:numPr>
          <w:ilvl w:val="0"/>
          <w:numId w:val="4"/>
        </w:numPr>
        <w:tabs>
          <w:tab w:val="left" w:pos="567"/>
        </w:tabs>
        <w:autoSpaceDE w:val="0"/>
        <w:autoSpaceDN w:val="0"/>
        <w:adjustRightInd w:val="0"/>
        <w:spacing w:line="360" w:lineRule="exact"/>
        <w:jc w:val="both"/>
        <w:rPr>
          <w:rFonts w:ascii="Cambria" w:hAnsi="Cambria" w:cstheme="minorHAnsi"/>
          <w:b/>
          <w:i/>
        </w:rPr>
      </w:pPr>
      <w:r w:rsidRPr="0026529F">
        <w:rPr>
          <w:rFonts w:ascii="Cambria" w:hAnsi="Cambria" w:cstheme="minorHAnsi"/>
          <w:b/>
          <w:iCs/>
        </w:rPr>
        <w:t xml:space="preserve">PREȚUL CONTRACTULUI </w:t>
      </w:r>
      <w:r w:rsidR="004F7106">
        <w:rPr>
          <w:rFonts w:ascii="Cambria" w:hAnsi="Cambria" w:cstheme="minorHAnsi"/>
          <w:b/>
          <w:iCs/>
        </w:rPr>
        <w:t>Ș</w:t>
      </w:r>
      <w:r w:rsidRPr="0026529F">
        <w:rPr>
          <w:rFonts w:ascii="Cambria" w:hAnsi="Cambria" w:cstheme="minorHAnsi"/>
          <w:b/>
          <w:iCs/>
        </w:rPr>
        <w:t>I MODALITATEA DE PLATA</w:t>
      </w:r>
    </w:p>
    <w:p w14:paraId="612FA013" w14:textId="6BFB7C7F" w:rsidR="00DB328F" w:rsidRPr="0026529F" w:rsidRDefault="006404E7" w:rsidP="00662BE2">
      <w:pPr>
        <w:spacing w:line="360" w:lineRule="exact"/>
        <w:rPr>
          <w:rFonts w:ascii="Cambria" w:hAnsi="Cambria" w:cstheme="minorHAnsi"/>
          <w:lang w:val="it-IT"/>
        </w:rPr>
      </w:pPr>
      <w:r>
        <w:rPr>
          <w:rFonts w:ascii="Cambria" w:hAnsi="Cambria" w:cstheme="minorHAnsi"/>
        </w:rPr>
        <w:t>4</w:t>
      </w:r>
      <w:r w:rsidR="00DB328F" w:rsidRPr="0026529F">
        <w:rPr>
          <w:rFonts w:ascii="Cambria" w:hAnsi="Cambria" w:cstheme="minorHAnsi"/>
        </w:rPr>
        <w:t>.1</w:t>
      </w:r>
      <w:r w:rsidR="00373EEF" w:rsidRPr="0026529F">
        <w:rPr>
          <w:rFonts w:ascii="Cambria" w:hAnsi="Cambria" w:cstheme="minorHAnsi"/>
        </w:rPr>
        <w:t xml:space="preserve"> </w:t>
      </w:r>
      <w:r w:rsidR="00F92C7D" w:rsidRPr="0026529F">
        <w:rPr>
          <w:rFonts w:ascii="Cambria" w:hAnsi="Cambria" w:cstheme="minorHAnsi"/>
        </w:rPr>
        <w:t>Achizitorul se obliga sa plateasca</w:t>
      </w:r>
      <w:r w:rsidR="00DB328F" w:rsidRPr="0026529F">
        <w:rPr>
          <w:rFonts w:ascii="Cambria" w:hAnsi="Cambria" w:cstheme="minorHAnsi"/>
        </w:rPr>
        <w:t xml:space="preserve"> Preţul convenit pentru îndeplinirea contractului, plătibil prestatorului de către achizitor,</w:t>
      </w:r>
      <w:r w:rsidR="00F92C7D" w:rsidRPr="0026529F">
        <w:rPr>
          <w:rFonts w:ascii="Cambria" w:hAnsi="Cambria" w:cstheme="minorHAnsi"/>
        </w:rPr>
        <w:t xml:space="preserve"> pentru </w:t>
      </w:r>
      <w:r w:rsidR="0026529F">
        <w:rPr>
          <w:rFonts w:ascii="Cambria" w:hAnsi="Cambria" w:cstheme="minorHAnsi"/>
          <w:lang w:val="it-IT"/>
        </w:rPr>
        <w:t xml:space="preserve">Achiziție servicii de „ Actualizare Plan Urbanistic General (PUG) și Regulament Local de Urbanism (RLU) al comunei Gherăești, județul Neamț”, </w:t>
      </w:r>
      <w:r w:rsidR="00F92C7D" w:rsidRPr="0026529F">
        <w:rPr>
          <w:rFonts w:ascii="Cambria" w:hAnsi="Cambria" w:cstheme="minorHAnsi"/>
          <w:lang w:val="it-IT"/>
        </w:rPr>
        <w:t xml:space="preserve">in </w:t>
      </w:r>
      <w:r w:rsidR="0026529F">
        <w:rPr>
          <w:rFonts w:ascii="Cambria" w:hAnsi="Cambria" w:cstheme="minorHAnsi"/>
          <w:lang w:val="it-IT"/>
        </w:rPr>
        <w:t>cuantum</w:t>
      </w:r>
      <w:r w:rsidR="00F92C7D" w:rsidRPr="0026529F">
        <w:rPr>
          <w:rFonts w:ascii="Cambria" w:hAnsi="Cambria" w:cstheme="minorHAnsi"/>
          <w:lang w:val="it-IT"/>
        </w:rPr>
        <w:t xml:space="preserve"> </w:t>
      </w:r>
      <w:r w:rsidR="00F92C7D" w:rsidRPr="0026529F">
        <w:rPr>
          <w:rFonts w:ascii="Cambria" w:hAnsi="Cambria" w:cstheme="minorHAnsi"/>
          <w:lang w:val="it-IT"/>
        </w:rPr>
        <w:lastRenderedPageBreak/>
        <w:t xml:space="preserve">de </w:t>
      </w:r>
      <w:r w:rsidR="0026529F">
        <w:rPr>
          <w:rFonts w:ascii="Cambria" w:hAnsi="Cambria" w:cstheme="minorHAnsi"/>
          <w:lang w:val="it-IT"/>
        </w:rPr>
        <w:t>_____</w:t>
      </w:r>
      <w:r w:rsidR="00662BE2" w:rsidRPr="0026529F">
        <w:rPr>
          <w:rFonts w:ascii="Cambria" w:hAnsi="Cambria" w:cstheme="minorHAnsi"/>
          <w:lang w:val="it-IT"/>
        </w:rPr>
        <w:t xml:space="preserve">  ron</w:t>
      </w:r>
      <w:r w:rsidR="0026529F">
        <w:rPr>
          <w:rFonts w:ascii="Cambria" w:hAnsi="Cambria" w:cstheme="minorHAnsi"/>
          <w:lang w:val="it-IT"/>
        </w:rPr>
        <w:t xml:space="preserve"> </w:t>
      </w:r>
      <w:r w:rsidR="00F92C7D" w:rsidRPr="0026529F">
        <w:rPr>
          <w:rFonts w:ascii="Cambria" w:hAnsi="Cambria" w:cstheme="minorHAnsi"/>
          <w:lang w:val="it-IT"/>
        </w:rPr>
        <w:t>(</w:t>
      </w:r>
      <w:r w:rsidR="0026529F" w:rsidRPr="0026529F">
        <w:rPr>
          <w:rFonts w:ascii="Cambria" w:hAnsi="Cambria" w:cstheme="minorHAnsi"/>
          <w:i/>
          <w:iCs/>
          <w:lang w:val="it-IT"/>
        </w:rPr>
        <w:t>în litere</w:t>
      </w:r>
      <w:r w:rsidR="00F92C7D" w:rsidRPr="0026529F">
        <w:rPr>
          <w:rFonts w:ascii="Cambria" w:hAnsi="Cambria" w:cstheme="minorHAnsi"/>
          <w:lang w:val="it-IT"/>
        </w:rPr>
        <w:t xml:space="preserve">), la care se adauga TVA in valoare de </w:t>
      </w:r>
      <w:r w:rsidR="0026529F">
        <w:rPr>
          <w:rFonts w:ascii="Cambria" w:hAnsi="Cambria" w:cstheme="minorHAnsi"/>
          <w:lang w:val="it-IT"/>
        </w:rPr>
        <w:t>____</w:t>
      </w:r>
      <w:r w:rsidR="00662BE2" w:rsidRPr="0026529F">
        <w:rPr>
          <w:rFonts w:ascii="Cambria" w:hAnsi="Cambria" w:cstheme="minorHAnsi"/>
          <w:lang w:val="it-IT"/>
        </w:rPr>
        <w:t xml:space="preserve"> ron </w:t>
      </w:r>
      <w:r w:rsidR="00F92C7D" w:rsidRPr="0026529F">
        <w:rPr>
          <w:rFonts w:ascii="Cambria" w:hAnsi="Cambria" w:cstheme="minorHAnsi"/>
          <w:lang w:val="it-IT"/>
        </w:rPr>
        <w:t>(</w:t>
      </w:r>
      <w:r w:rsidR="0026529F">
        <w:rPr>
          <w:rFonts w:ascii="Cambria" w:hAnsi="Cambria" w:cstheme="minorHAnsi"/>
          <w:i/>
          <w:iCs/>
          <w:lang w:val="it-IT"/>
        </w:rPr>
        <w:t>în litere</w:t>
      </w:r>
      <w:r w:rsidR="00662BE2" w:rsidRPr="0026529F">
        <w:rPr>
          <w:rFonts w:ascii="Cambria" w:hAnsi="Cambria" w:cstheme="minorHAnsi"/>
          <w:lang w:val="it-IT"/>
        </w:rPr>
        <w:t>i</w:t>
      </w:r>
      <w:r w:rsidR="00F92C7D" w:rsidRPr="0026529F">
        <w:rPr>
          <w:rFonts w:ascii="Cambria" w:hAnsi="Cambria" w:cstheme="minorHAnsi"/>
          <w:lang w:val="it-IT"/>
        </w:rPr>
        <w:t xml:space="preserve">) </w:t>
      </w:r>
      <w:r w:rsidR="00F92C7D" w:rsidRPr="0026529F">
        <w:rPr>
          <w:rFonts w:ascii="Cambria" w:hAnsi="Cambria" w:cstheme="minorHAnsi"/>
        </w:rPr>
        <w:t>,</w:t>
      </w:r>
      <w:r w:rsidR="0026529F">
        <w:rPr>
          <w:rFonts w:ascii="Cambria" w:hAnsi="Cambria" w:cstheme="minorHAnsi"/>
        </w:rPr>
        <w:t xml:space="preserve"> </w:t>
      </w:r>
      <w:r w:rsidR="00F92C7D" w:rsidRPr="0026529F">
        <w:rPr>
          <w:rFonts w:ascii="Cambria" w:hAnsi="Cambria" w:cstheme="minorHAnsi"/>
        </w:rPr>
        <w:t>stabilit pe baza ofertei din propunerea financiara, conform prevederilor legale.</w:t>
      </w:r>
    </w:p>
    <w:p w14:paraId="6D9D25C8" w14:textId="77777777" w:rsidR="003623D5" w:rsidRPr="003623D5" w:rsidRDefault="006404E7" w:rsidP="003623D5">
      <w:pPr>
        <w:spacing w:line="360" w:lineRule="exact"/>
        <w:jc w:val="both"/>
        <w:rPr>
          <w:rFonts w:ascii="Cambria" w:hAnsi="Cambria" w:cstheme="minorHAnsi"/>
        </w:rPr>
      </w:pPr>
      <w:r>
        <w:rPr>
          <w:rFonts w:ascii="Cambria" w:hAnsi="Cambria" w:cstheme="minorHAnsi"/>
        </w:rPr>
        <w:t>4</w:t>
      </w:r>
      <w:r w:rsidR="00F92C7D" w:rsidRPr="0026529F">
        <w:rPr>
          <w:rFonts w:ascii="Cambria" w:hAnsi="Cambria" w:cstheme="minorHAnsi"/>
        </w:rPr>
        <w:t>.2</w:t>
      </w:r>
      <w:r w:rsidR="00373EEF" w:rsidRPr="0026529F">
        <w:rPr>
          <w:rFonts w:ascii="Cambria" w:hAnsi="Cambria" w:cstheme="minorHAnsi"/>
        </w:rPr>
        <w:t xml:space="preserve"> </w:t>
      </w:r>
      <w:r w:rsidR="003623D5" w:rsidRPr="003623D5">
        <w:rPr>
          <w:rFonts w:ascii="Cambria" w:hAnsi="Cambria" w:cstheme="minorHAnsi"/>
        </w:rPr>
        <w:t>Prețul contractului poate fi ajustat exclusiv în situațiile prevăzute de art. 221 din Legea nr. 98/2016 privind achizițiile publice și ale Instrucțiunii ANAP nr. 1/2021, respectiv în cazul apariției unor modificări legislative sau administrative care au ca efect instituirea, modificarea sau eliminarea unor taxe/impozite/contribuții obligatorii, a căror aplicare</w:t>
      </w:r>
    </w:p>
    <w:p w14:paraId="40BF6776"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are impact direct asupra costurilor pe baza cărora s-a fundamentat prețul contractului.</w:t>
      </w:r>
    </w:p>
    <w:p w14:paraId="09F0F2D0" w14:textId="4F944843" w:rsidR="003623D5" w:rsidRPr="003623D5" w:rsidRDefault="003623D5" w:rsidP="003623D5">
      <w:pPr>
        <w:spacing w:line="360" w:lineRule="exact"/>
        <w:jc w:val="both"/>
        <w:rPr>
          <w:rFonts w:ascii="Cambria" w:hAnsi="Cambria" w:cstheme="minorHAnsi"/>
        </w:rPr>
      </w:pPr>
      <w:r>
        <w:rPr>
          <w:rFonts w:ascii="Cambria" w:hAnsi="Cambria" w:cstheme="minorHAnsi"/>
        </w:rPr>
        <w:t xml:space="preserve">4.3 </w:t>
      </w:r>
      <w:r w:rsidRPr="003623D5">
        <w:rPr>
          <w:rFonts w:ascii="Cambria" w:hAnsi="Cambria" w:cstheme="minorHAnsi"/>
        </w:rPr>
        <w:t>Ajustarea prețului contractului se va realiza numai pentru diferențele de cost generate de modificările legislative intervenite ulterior datei-limită de depunere a ofertelor și doar pe baza documentelor justificative prezentate de contractant.</w:t>
      </w:r>
    </w:p>
    <w:p w14:paraId="7B9FB9F9"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Orice ajustare a prețului contractului se va realiza prin act adițional, în condițiile legislației privind achizițiile publice și cu respectarea prevederilor contractuale aplicabile.</w:t>
      </w:r>
    </w:p>
    <w:p w14:paraId="39AE904D"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Coeficientul de ajustare se va calcula utilizând următoarea formulă:</w:t>
      </w:r>
    </w:p>
    <w:p w14:paraId="78E2A3C6" w14:textId="77777777" w:rsidR="003623D5" w:rsidRPr="003623D5" w:rsidRDefault="003623D5" w:rsidP="003623D5">
      <w:pPr>
        <w:spacing w:line="360" w:lineRule="exact"/>
        <w:jc w:val="center"/>
        <w:rPr>
          <w:rFonts w:ascii="Cambria" w:hAnsi="Cambria" w:cstheme="minorHAnsi"/>
        </w:rPr>
      </w:pPr>
      <w:r w:rsidRPr="003623D5">
        <w:rPr>
          <w:rFonts w:ascii="Cambria" w:hAnsi="Cambria" w:cstheme="minorHAnsi"/>
        </w:rPr>
        <w:t>Ka = IPCn / IPC0</w:t>
      </w:r>
    </w:p>
    <w:p w14:paraId="29B1DFE9"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unde:</w:t>
      </w:r>
    </w:p>
    <w:p w14:paraId="27E7C696"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Ka = coeficient de ajustare;</w:t>
      </w:r>
    </w:p>
    <w:p w14:paraId="01BA3346"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IPCn = indicele prețurilor de consum publicat pentru luna anterioară solicitării ajustării;</w:t>
      </w:r>
    </w:p>
    <w:p w14:paraId="5F4DC28B"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IPC0 = indicele prețurilor de consum aferent lunii-limită de depunere a ofertelor.</w:t>
      </w:r>
    </w:p>
    <w:p w14:paraId="452D3E97"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Valoarea ajustată se determină astfel:</w:t>
      </w:r>
    </w:p>
    <w:p w14:paraId="73C70D81" w14:textId="77777777" w:rsidR="003623D5" w:rsidRPr="003623D5" w:rsidRDefault="003623D5" w:rsidP="003623D5">
      <w:pPr>
        <w:spacing w:line="360" w:lineRule="exact"/>
        <w:jc w:val="center"/>
        <w:rPr>
          <w:rFonts w:ascii="Cambria" w:hAnsi="Cambria" w:cstheme="minorHAnsi"/>
        </w:rPr>
      </w:pPr>
      <w:r w:rsidRPr="003623D5">
        <w:rPr>
          <w:rFonts w:ascii="Cambria" w:hAnsi="Cambria" w:cstheme="minorHAnsi"/>
        </w:rPr>
        <w:t>Va = Vr × Ka</w:t>
      </w:r>
    </w:p>
    <w:p w14:paraId="365E0839"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unde:</w:t>
      </w:r>
    </w:p>
    <w:p w14:paraId="506E3E02"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Va = valoarea ajustată a serviciilor rămase de executat;</w:t>
      </w:r>
    </w:p>
    <w:p w14:paraId="304DC19F"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Vr = valoarea serviciilor rămase de executat la data ajustării;</w:t>
      </w:r>
    </w:p>
    <w:p w14:paraId="3209C402"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Ka = coeficientul de ajustare.</w:t>
      </w:r>
    </w:p>
    <w:p w14:paraId="3BB15300" w14:textId="4975CA95" w:rsidR="003623D5" w:rsidRPr="003623D5" w:rsidRDefault="003623D5" w:rsidP="003623D5">
      <w:pPr>
        <w:spacing w:line="360" w:lineRule="exact"/>
        <w:jc w:val="both"/>
        <w:rPr>
          <w:rFonts w:ascii="Cambria" w:hAnsi="Cambria" w:cstheme="minorHAnsi"/>
        </w:rPr>
      </w:pPr>
      <w:r>
        <w:rPr>
          <w:rFonts w:ascii="Cambria" w:hAnsi="Cambria" w:cstheme="minorHAnsi"/>
        </w:rPr>
        <w:t xml:space="preserve">4.4 </w:t>
      </w:r>
      <w:r w:rsidRPr="003623D5">
        <w:rPr>
          <w:rFonts w:ascii="Cambria" w:hAnsi="Cambria" w:cstheme="minorHAnsi"/>
        </w:rPr>
        <w:t>Contractantul va transmite o solicitare justificată însoțită de documentele necesare care demonstrează îndeplinirea condițiilor de ajustare.</w:t>
      </w:r>
    </w:p>
    <w:p w14:paraId="1CC9EB69" w14:textId="355C3730" w:rsidR="003623D5" w:rsidRPr="003623D5" w:rsidRDefault="003623D5" w:rsidP="003623D5">
      <w:pPr>
        <w:spacing w:line="360" w:lineRule="exact"/>
        <w:jc w:val="both"/>
        <w:rPr>
          <w:rFonts w:ascii="Cambria" w:hAnsi="Cambria" w:cstheme="minorHAnsi"/>
        </w:rPr>
      </w:pPr>
      <w:r>
        <w:rPr>
          <w:rFonts w:ascii="Cambria" w:hAnsi="Cambria" w:cstheme="minorHAnsi"/>
        </w:rPr>
        <w:t xml:space="preserve">4.5 </w:t>
      </w:r>
      <w:r w:rsidRPr="003623D5">
        <w:rPr>
          <w:rFonts w:ascii="Cambria" w:hAnsi="Cambria" w:cstheme="minorHAnsi"/>
        </w:rPr>
        <w:t>Ajustarea prețului nu poate conduce la modificarea naturii generale a contractului și se va realiza cu respectarea prevederilor art. 221 din Legea nr. 98/2016 privind achizițiile publice.</w:t>
      </w:r>
    </w:p>
    <w:p w14:paraId="0958EEC5" w14:textId="4A3D555D" w:rsidR="003623D5" w:rsidRPr="003623D5" w:rsidRDefault="003623D5" w:rsidP="003623D5">
      <w:pPr>
        <w:spacing w:line="360" w:lineRule="exact"/>
        <w:jc w:val="both"/>
        <w:rPr>
          <w:rFonts w:ascii="Cambria" w:hAnsi="Cambria" w:cstheme="minorHAnsi"/>
        </w:rPr>
      </w:pPr>
      <w:r>
        <w:rPr>
          <w:rFonts w:ascii="Cambria" w:hAnsi="Cambria" w:cstheme="minorHAnsi"/>
        </w:rPr>
        <w:t xml:space="preserve">4.6 </w:t>
      </w:r>
      <w:r w:rsidRPr="003623D5">
        <w:rPr>
          <w:rFonts w:ascii="Cambria" w:hAnsi="Cambria" w:cstheme="minorHAnsi"/>
        </w:rPr>
        <w:t>Părțile pot conveni modificarea valorii contractului în situația apariției unor modificări legislative, normative sau administrative care influențează în mod direct costurile necesare executării contractului și care nu puteau fi prevăzute în mod rezonabil la data depunerii ofertei, respectiv, dar  fără a se limita la acestea:</w:t>
      </w:r>
    </w:p>
    <w:p w14:paraId="33CCA3F4"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w:t>
      </w:r>
      <w:r w:rsidRPr="003623D5">
        <w:rPr>
          <w:rFonts w:ascii="Cambria" w:hAnsi="Cambria" w:cstheme="minorHAnsi"/>
        </w:rPr>
        <w:tab/>
        <w:t>modificări ale regimului fiscal aplicabil contractului;</w:t>
      </w:r>
    </w:p>
    <w:p w14:paraId="4CBA9DCF"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w:t>
      </w:r>
      <w:r w:rsidRPr="003623D5">
        <w:rPr>
          <w:rFonts w:ascii="Cambria" w:hAnsi="Cambria" w:cstheme="minorHAnsi"/>
        </w:rPr>
        <w:tab/>
        <w:t>instituirea, modificarea sau eliminarea unor taxe și tarife obligatorii stabilite prin acte normative;</w:t>
      </w:r>
    </w:p>
    <w:p w14:paraId="2E44E3B2"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lastRenderedPageBreak/>
        <w:t>•</w:t>
      </w:r>
      <w:r w:rsidRPr="003623D5">
        <w:rPr>
          <w:rFonts w:ascii="Cambria" w:hAnsi="Cambria" w:cstheme="minorHAnsi"/>
        </w:rPr>
        <w:tab/>
        <w:t>modificări ale contribuțiilor obligatorii datorate potrivit legislației;</w:t>
      </w:r>
    </w:p>
    <w:p w14:paraId="23DFE0CF" w14:textId="77777777" w:rsidR="003623D5" w:rsidRPr="003623D5" w:rsidRDefault="003623D5" w:rsidP="003623D5">
      <w:pPr>
        <w:spacing w:line="360" w:lineRule="exact"/>
        <w:jc w:val="both"/>
        <w:rPr>
          <w:rFonts w:ascii="Cambria" w:hAnsi="Cambria" w:cstheme="minorHAnsi"/>
        </w:rPr>
      </w:pPr>
      <w:r w:rsidRPr="003623D5">
        <w:rPr>
          <w:rFonts w:ascii="Cambria" w:hAnsi="Cambria" w:cstheme="minorHAnsi"/>
        </w:rPr>
        <w:t>•</w:t>
      </w:r>
      <w:r w:rsidRPr="003623D5">
        <w:rPr>
          <w:rFonts w:ascii="Cambria" w:hAnsi="Cambria" w:cstheme="minorHAnsi"/>
        </w:rPr>
        <w:tab/>
        <w:t>emiterea unor acte administrative ale autorităților publice care generează costuri suplimentare necesare realizării contractului;</w:t>
      </w:r>
    </w:p>
    <w:p w14:paraId="0C8E3E61" w14:textId="5EC02111" w:rsidR="00F92C7D" w:rsidRPr="0026529F" w:rsidRDefault="003623D5" w:rsidP="003623D5">
      <w:pPr>
        <w:spacing w:line="360" w:lineRule="exact"/>
        <w:jc w:val="both"/>
        <w:rPr>
          <w:rFonts w:ascii="Cambria" w:hAnsi="Cambria" w:cstheme="minorHAnsi"/>
        </w:rPr>
      </w:pPr>
      <w:r w:rsidRPr="003623D5">
        <w:rPr>
          <w:rFonts w:ascii="Cambria" w:hAnsi="Cambria" w:cstheme="minorHAnsi"/>
        </w:rPr>
        <w:t>•</w:t>
      </w:r>
      <w:r w:rsidRPr="003623D5">
        <w:rPr>
          <w:rFonts w:ascii="Cambria" w:hAnsi="Cambria" w:cstheme="minorHAnsi"/>
        </w:rPr>
        <w:tab/>
        <w:t>modificări legislative care impun elaborarea unor studii, documentații, analize sau proceduri suplimentare față de cele prevăzute inițial.</w:t>
      </w:r>
      <w:r w:rsidR="00F92C7D" w:rsidRPr="0026529F">
        <w:rPr>
          <w:rFonts w:ascii="Cambria" w:hAnsi="Cambria" w:cstheme="minorHAnsi"/>
        </w:rPr>
        <w:t>.</w:t>
      </w:r>
    </w:p>
    <w:p w14:paraId="2D34DCBB" w14:textId="6C451AC9" w:rsidR="00373EEF" w:rsidRDefault="006404E7" w:rsidP="00662BE2">
      <w:pPr>
        <w:spacing w:line="360" w:lineRule="exact"/>
        <w:jc w:val="both"/>
        <w:rPr>
          <w:rFonts w:ascii="Cambria" w:hAnsi="Cambria" w:cstheme="minorHAnsi"/>
        </w:rPr>
      </w:pPr>
      <w:r>
        <w:rPr>
          <w:rFonts w:ascii="Cambria" w:hAnsi="Cambria" w:cstheme="minorHAnsi"/>
        </w:rPr>
        <w:t>4</w:t>
      </w:r>
      <w:r w:rsidR="00373EEF" w:rsidRPr="0026529F">
        <w:rPr>
          <w:rFonts w:ascii="Cambria" w:hAnsi="Cambria" w:cstheme="minorHAnsi"/>
        </w:rPr>
        <w:t>.</w:t>
      </w:r>
      <w:r w:rsidR="003623D5">
        <w:rPr>
          <w:rFonts w:ascii="Cambria" w:hAnsi="Cambria" w:cstheme="minorHAnsi"/>
        </w:rPr>
        <w:t>7</w:t>
      </w:r>
      <w:r w:rsidR="00373EEF" w:rsidRPr="0026529F">
        <w:rPr>
          <w:rFonts w:ascii="Cambria" w:hAnsi="Cambria" w:cstheme="minorHAnsi"/>
        </w:rPr>
        <w:t xml:space="preserve"> Plata care urmeaza a fi realizata in cadrul contractului se va face numai dupa emiterea facturii ca urmare a aprobarii de catre autoritatea contractanta a documentelor aferente activitatilor efectuate de contractant si in proportia de esalonare prezentat</w:t>
      </w:r>
      <w:r w:rsidR="009602E9">
        <w:rPr>
          <w:rFonts w:ascii="Cambria" w:hAnsi="Cambria" w:cstheme="minorHAnsi"/>
        </w:rPr>
        <w:t>ă, respectiv:</w:t>
      </w:r>
    </w:p>
    <w:p w14:paraId="4FB64BF5" w14:textId="77777777" w:rsidR="00BA0143" w:rsidRDefault="009602E9" w:rsidP="00BA0143">
      <w:pPr>
        <w:pStyle w:val="ListParagraph"/>
        <w:numPr>
          <w:ilvl w:val="0"/>
          <w:numId w:val="8"/>
        </w:numPr>
        <w:spacing w:line="360" w:lineRule="exact"/>
        <w:jc w:val="both"/>
        <w:rPr>
          <w:rFonts w:ascii="Cambria" w:hAnsi="Cambria" w:cstheme="minorHAnsi"/>
          <w:lang w:val="en-US"/>
        </w:rPr>
      </w:pPr>
      <w:r w:rsidRPr="00BA0143">
        <w:rPr>
          <w:rFonts w:ascii="Cambria" w:hAnsi="Cambria" w:cstheme="minorHAnsi"/>
          <w:lang w:val="en-US"/>
        </w:rPr>
        <w:t xml:space="preserve">Preț </w:t>
      </w:r>
      <w:r w:rsidR="00BA0143" w:rsidRPr="00BA0143">
        <w:rPr>
          <w:rFonts w:ascii="Cambria" w:hAnsi="Cambria" w:cstheme="minorHAnsi"/>
          <w:lang w:val="en-US"/>
        </w:rPr>
        <w:t>STUDII DE FUNDAMENTARE PREMERGATOARE  DOCUMENTATIILOR DE URBANISM</w:t>
      </w:r>
      <w:r w:rsidRPr="00BA0143">
        <w:rPr>
          <w:rFonts w:ascii="Cambria" w:hAnsi="Cambria" w:cstheme="minorHAnsi"/>
          <w:lang w:val="en-US"/>
        </w:rPr>
        <w:t xml:space="preserve">, </w:t>
      </w:r>
    </w:p>
    <w:p w14:paraId="522A0AB2" w14:textId="6CFF93F5" w:rsidR="009602E9" w:rsidRPr="00BA0143" w:rsidRDefault="009602E9" w:rsidP="00BA0143">
      <w:pPr>
        <w:spacing w:line="360" w:lineRule="exact"/>
        <w:jc w:val="both"/>
        <w:rPr>
          <w:rFonts w:ascii="Cambria" w:hAnsi="Cambria" w:cstheme="minorHAnsi"/>
          <w:lang w:val="en-US"/>
        </w:rPr>
      </w:pPr>
      <w:r w:rsidRPr="00BA0143">
        <w:rPr>
          <w:rFonts w:ascii="Cambria" w:hAnsi="Cambria" w:cstheme="minorHAnsi"/>
          <w:lang w:val="en-US"/>
        </w:rPr>
        <w:t>în cuantum de _________</w:t>
      </w:r>
      <w:r w:rsidRPr="00BA0143">
        <w:rPr>
          <w:rFonts w:ascii="Cambria" w:hAnsi="Cambria" w:cstheme="minorHAnsi"/>
          <w:lang w:val="it-IT"/>
        </w:rPr>
        <w:t xml:space="preserve"> ron (</w:t>
      </w:r>
      <w:r w:rsidRPr="00BA0143">
        <w:rPr>
          <w:rFonts w:ascii="Cambria" w:hAnsi="Cambria" w:cstheme="minorHAnsi"/>
          <w:i/>
          <w:iCs/>
          <w:lang w:val="it-IT"/>
        </w:rPr>
        <w:t>în litere</w:t>
      </w:r>
      <w:r w:rsidRPr="00BA0143">
        <w:rPr>
          <w:rFonts w:ascii="Cambria" w:hAnsi="Cambria" w:cstheme="minorHAnsi"/>
          <w:lang w:val="it-IT"/>
        </w:rPr>
        <w:t>), la care se adauga TVA in valoare de ____ ron (</w:t>
      </w:r>
      <w:r w:rsidRPr="00BA0143">
        <w:rPr>
          <w:rFonts w:ascii="Cambria" w:hAnsi="Cambria" w:cstheme="minorHAnsi"/>
          <w:i/>
          <w:iCs/>
          <w:lang w:val="it-IT"/>
        </w:rPr>
        <w:t>în litere</w:t>
      </w:r>
      <w:r w:rsidRPr="00BA0143">
        <w:rPr>
          <w:rFonts w:ascii="Cambria" w:hAnsi="Cambria" w:cstheme="minorHAnsi"/>
          <w:lang w:val="it-IT"/>
        </w:rPr>
        <w:t>i), compus din</w:t>
      </w:r>
      <w:r w:rsidR="00BA0143">
        <w:rPr>
          <w:rFonts w:ascii="Cambria" w:hAnsi="Cambria" w:cstheme="minorHAnsi"/>
          <w:lang w:val="it-IT"/>
        </w:rPr>
        <w:t>:</w:t>
      </w:r>
    </w:p>
    <w:p w14:paraId="4D2DCEEC" w14:textId="77777777" w:rsidR="00BA0143" w:rsidRPr="00BA0143" w:rsidRDefault="009602E9" w:rsidP="00BA0143">
      <w:pPr>
        <w:pStyle w:val="ListParagraph"/>
        <w:numPr>
          <w:ilvl w:val="0"/>
          <w:numId w:val="9"/>
        </w:numPr>
        <w:spacing w:line="360" w:lineRule="exact"/>
        <w:jc w:val="both"/>
        <w:rPr>
          <w:rFonts w:ascii="Cambria" w:hAnsi="Cambria" w:cstheme="minorHAnsi"/>
          <w:lang w:val="en-US"/>
        </w:rPr>
      </w:pPr>
      <w:r w:rsidRPr="00BA0143">
        <w:rPr>
          <w:rFonts w:ascii="Cambria" w:hAnsi="Cambria" w:cstheme="minorHAnsi"/>
          <w:lang w:val="en-US"/>
        </w:rPr>
        <w:t>Preț studii analitice , în cunatum de _________</w:t>
      </w:r>
      <w:r w:rsidRPr="00BA0143">
        <w:rPr>
          <w:rFonts w:ascii="Cambria" w:hAnsi="Cambria" w:cstheme="minorHAnsi"/>
          <w:lang w:val="it-IT"/>
        </w:rPr>
        <w:t xml:space="preserve"> ron (</w:t>
      </w:r>
      <w:r w:rsidRPr="00BA0143">
        <w:rPr>
          <w:rFonts w:ascii="Cambria" w:hAnsi="Cambria" w:cstheme="minorHAnsi"/>
          <w:i/>
          <w:iCs/>
          <w:lang w:val="it-IT"/>
        </w:rPr>
        <w:t>în litere</w:t>
      </w:r>
      <w:r w:rsidRPr="00BA0143">
        <w:rPr>
          <w:rFonts w:ascii="Cambria" w:hAnsi="Cambria" w:cstheme="minorHAnsi"/>
          <w:lang w:val="it-IT"/>
        </w:rPr>
        <w:t xml:space="preserve">), la care se adauga TVA in valoare </w:t>
      </w:r>
    </w:p>
    <w:p w14:paraId="329BB7FE" w14:textId="0C928430" w:rsidR="009602E9" w:rsidRPr="00BA0143" w:rsidRDefault="009602E9" w:rsidP="00BA0143">
      <w:pPr>
        <w:spacing w:line="360" w:lineRule="exact"/>
        <w:jc w:val="both"/>
        <w:rPr>
          <w:rFonts w:ascii="Cambria" w:hAnsi="Cambria" w:cstheme="minorHAnsi"/>
          <w:lang w:val="en-US"/>
        </w:rPr>
      </w:pPr>
      <w:r w:rsidRPr="00BA0143">
        <w:rPr>
          <w:rFonts w:ascii="Cambria" w:hAnsi="Cambria" w:cstheme="minorHAnsi"/>
          <w:lang w:val="it-IT"/>
        </w:rPr>
        <w:t>de ____ ron (</w:t>
      </w:r>
      <w:r w:rsidRPr="00BA0143">
        <w:rPr>
          <w:rFonts w:ascii="Cambria" w:hAnsi="Cambria" w:cstheme="minorHAnsi"/>
          <w:i/>
          <w:iCs/>
          <w:lang w:val="it-IT"/>
        </w:rPr>
        <w:t>în litere</w:t>
      </w:r>
      <w:r w:rsidRPr="00BA0143">
        <w:rPr>
          <w:rFonts w:ascii="Cambria" w:hAnsi="Cambria" w:cstheme="minorHAnsi"/>
          <w:lang w:val="it-IT"/>
        </w:rPr>
        <w:t>)</w:t>
      </w:r>
    </w:p>
    <w:p w14:paraId="6A078E77" w14:textId="77777777" w:rsidR="00BA0143" w:rsidRPr="00BA0143" w:rsidRDefault="009602E9" w:rsidP="00BA0143">
      <w:pPr>
        <w:pStyle w:val="ListParagraph"/>
        <w:numPr>
          <w:ilvl w:val="0"/>
          <w:numId w:val="12"/>
        </w:numPr>
        <w:spacing w:line="360" w:lineRule="exact"/>
        <w:jc w:val="both"/>
        <w:rPr>
          <w:rFonts w:ascii="Cambria" w:hAnsi="Cambria" w:cstheme="minorHAnsi"/>
          <w:lang w:val="en-US"/>
        </w:rPr>
      </w:pPr>
      <w:r w:rsidRPr="00BA0143">
        <w:rPr>
          <w:rFonts w:ascii="Cambria" w:hAnsi="Cambria" w:cstheme="minorHAnsi"/>
          <w:lang w:val="en-US"/>
        </w:rPr>
        <w:t xml:space="preserve">Preț studii consultative, </w:t>
      </w:r>
      <w:r w:rsidR="00BA0143" w:rsidRPr="00BA0143">
        <w:rPr>
          <w:rFonts w:ascii="Cambria" w:hAnsi="Cambria" w:cstheme="minorHAnsi"/>
          <w:lang w:val="en-US"/>
        </w:rPr>
        <w:t>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la care se adauga TVA in </w:t>
      </w:r>
    </w:p>
    <w:p w14:paraId="49C6CBCD" w14:textId="7F4C23EC" w:rsidR="009602E9"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it-IT"/>
        </w:rPr>
        <w:t>valoare de ____ ron (</w:t>
      </w:r>
      <w:r w:rsidRPr="00BA0143">
        <w:rPr>
          <w:rFonts w:ascii="Cambria" w:hAnsi="Cambria" w:cstheme="minorHAnsi"/>
          <w:i/>
          <w:iCs/>
          <w:lang w:val="it-IT"/>
        </w:rPr>
        <w:t>în litere</w:t>
      </w:r>
      <w:r w:rsidRPr="00BA0143">
        <w:rPr>
          <w:rFonts w:ascii="Cambria" w:hAnsi="Cambria" w:cstheme="minorHAnsi"/>
          <w:lang w:val="it-IT"/>
        </w:rPr>
        <w:t>i)</w:t>
      </w:r>
    </w:p>
    <w:p w14:paraId="270B1F94" w14:textId="634C7A0E" w:rsidR="00BA0143" w:rsidRPr="00BA0143" w:rsidRDefault="009602E9" w:rsidP="00BA0143">
      <w:pPr>
        <w:pStyle w:val="ListParagraph"/>
        <w:numPr>
          <w:ilvl w:val="0"/>
          <w:numId w:val="13"/>
        </w:numPr>
        <w:spacing w:line="360" w:lineRule="exact"/>
        <w:jc w:val="both"/>
        <w:rPr>
          <w:rFonts w:ascii="Cambria" w:hAnsi="Cambria" w:cstheme="minorHAnsi"/>
          <w:lang w:val="en-US"/>
        </w:rPr>
      </w:pPr>
      <w:r w:rsidRPr="00BA0143">
        <w:rPr>
          <w:rFonts w:ascii="Cambria" w:hAnsi="Cambria" w:cstheme="minorHAnsi"/>
          <w:lang w:val="en-US"/>
        </w:rPr>
        <w:t>Preț studii prospective</w:t>
      </w:r>
      <w:r w:rsidR="00BA0143">
        <w:rPr>
          <w:rFonts w:ascii="Cambria" w:hAnsi="Cambria" w:cstheme="minorHAnsi"/>
          <w:lang w:val="en-US"/>
        </w:rPr>
        <w:t>,</w:t>
      </w:r>
      <w:r w:rsidR="00BA0143" w:rsidRPr="00BA0143">
        <w:rPr>
          <w:rFonts w:ascii="Cambria" w:hAnsi="Cambria" w:cstheme="minorHAnsi"/>
          <w:lang w:val="en-US"/>
        </w:rPr>
        <w:t xml:space="preserve"> 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la care se adauga TVA in valoare </w:t>
      </w:r>
    </w:p>
    <w:p w14:paraId="70C73A91" w14:textId="77777777" w:rsidR="00BA0143"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it-IT"/>
        </w:rPr>
        <w:t>de ____ ron (</w:t>
      </w:r>
      <w:r w:rsidRPr="00BA0143">
        <w:rPr>
          <w:rFonts w:ascii="Cambria" w:hAnsi="Cambria" w:cstheme="minorHAnsi"/>
          <w:i/>
          <w:iCs/>
          <w:lang w:val="it-IT"/>
        </w:rPr>
        <w:t>în litere</w:t>
      </w:r>
      <w:r w:rsidRPr="00BA0143">
        <w:rPr>
          <w:rFonts w:ascii="Cambria" w:hAnsi="Cambria" w:cstheme="minorHAnsi"/>
          <w:lang w:val="it-IT"/>
        </w:rPr>
        <w:t>i)</w:t>
      </w:r>
    </w:p>
    <w:p w14:paraId="46686D97" w14:textId="261EC9A8" w:rsidR="009602E9" w:rsidRPr="00BA0143" w:rsidRDefault="009602E9" w:rsidP="00BA0143">
      <w:pPr>
        <w:spacing w:line="360" w:lineRule="exact"/>
        <w:jc w:val="both"/>
        <w:rPr>
          <w:rFonts w:ascii="Cambria" w:hAnsi="Cambria" w:cstheme="minorHAnsi"/>
          <w:lang w:val="en-US"/>
        </w:rPr>
      </w:pPr>
    </w:p>
    <w:p w14:paraId="4927BC0F" w14:textId="77777777" w:rsidR="00BA0143" w:rsidRDefault="009602E9" w:rsidP="009602E9">
      <w:pPr>
        <w:pStyle w:val="ListParagraph"/>
        <w:numPr>
          <w:ilvl w:val="0"/>
          <w:numId w:val="8"/>
        </w:numPr>
        <w:spacing w:line="360" w:lineRule="exact"/>
        <w:jc w:val="both"/>
        <w:rPr>
          <w:rFonts w:ascii="Cambria" w:hAnsi="Cambria" w:cstheme="minorHAnsi"/>
          <w:lang w:val="en-US"/>
        </w:rPr>
      </w:pPr>
      <w:r w:rsidRPr="00BA0143">
        <w:rPr>
          <w:rFonts w:ascii="Cambria" w:hAnsi="Cambria" w:cstheme="minorHAnsi"/>
          <w:lang w:val="en-US"/>
        </w:rPr>
        <w:t>Preț ELABORAREA DOCUMENTATIEI</w:t>
      </w:r>
      <w:r w:rsidR="00BA0143">
        <w:rPr>
          <w:rFonts w:ascii="Cambria" w:hAnsi="Cambria" w:cstheme="minorHAnsi"/>
          <w:lang w:val="en-US"/>
        </w:rPr>
        <w:t xml:space="preserve"> </w:t>
      </w:r>
      <w:r w:rsidRPr="00BA0143">
        <w:rPr>
          <w:rFonts w:ascii="Cambria" w:hAnsi="Cambria" w:cstheme="minorHAnsi"/>
          <w:lang w:val="en-US"/>
        </w:rPr>
        <w:t>PUG SI RLU preliminar si</w:t>
      </w:r>
      <w:r w:rsidR="00BA0143">
        <w:rPr>
          <w:rFonts w:ascii="Cambria" w:hAnsi="Cambria" w:cstheme="minorHAnsi"/>
          <w:lang w:val="en-US"/>
        </w:rPr>
        <w:t xml:space="preserve"> </w:t>
      </w:r>
      <w:r w:rsidRPr="00BA0143">
        <w:rPr>
          <w:rFonts w:ascii="Cambria" w:hAnsi="Cambria" w:cstheme="minorHAnsi"/>
          <w:lang w:val="en-US"/>
        </w:rPr>
        <w:t>consultarea populatiei</w:t>
      </w:r>
      <w:r w:rsidR="00BA0143">
        <w:rPr>
          <w:rFonts w:ascii="Cambria" w:hAnsi="Cambria" w:cstheme="minorHAnsi"/>
          <w:lang w:val="en-US"/>
        </w:rPr>
        <w:t xml:space="preserve">, </w:t>
      </w:r>
    </w:p>
    <w:p w14:paraId="0D194F44" w14:textId="056B2A17" w:rsidR="009602E9"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en-US"/>
        </w:rPr>
        <w:t>în cuantum de _________</w:t>
      </w:r>
      <w:r w:rsidRPr="00BA0143">
        <w:rPr>
          <w:rFonts w:ascii="Cambria" w:hAnsi="Cambria" w:cstheme="minorHAnsi"/>
          <w:lang w:val="it-IT"/>
        </w:rPr>
        <w:t xml:space="preserve"> ron (</w:t>
      </w:r>
      <w:r w:rsidRPr="00BA0143">
        <w:rPr>
          <w:rFonts w:ascii="Cambria" w:hAnsi="Cambria" w:cstheme="minorHAnsi"/>
          <w:i/>
          <w:iCs/>
          <w:lang w:val="it-IT"/>
        </w:rPr>
        <w:t>în litere</w:t>
      </w:r>
      <w:r w:rsidRPr="00BA0143">
        <w:rPr>
          <w:rFonts w:ascii="Cambria" w:hAnsi="Cambria" w:cstheme="minorHAnsi"/>
          <w:lang w:val="it-IT"/>
        </w:rPr>
        <w:t>), la care se adauga TVA in valoare de ____ ron (</w:t>
      </w:r>
      <w:r w:rsidRPr="00BA0143">
        <w:rPr>
          <w:rFonts w:ascii="Cambria" w:hAnsi="Cambria" w:cstheme="minorHAnsi"/>
          <w:i/>
          <w:iCs/>
          <w:lang w:val="it-IT"/>
        </w:rPr>
        <w:t>în litere</w:t>
      </w:r>
      <w:r w:rsidRPr="00BA0143">
        <w:rPr>
          <w:rFonts w:ascii="Cambria" w:hAnsi="Cambria" w:cstheme="minorHAnsi"/>
          <w:lang w:val="it-IT"/>
        </w:rPr>
        <w:t>i), compus din</w:t>
      </w:r>
      <w:r w:rsidRPr="00BA0143">
        <w:rPr>
          <w:rFonts w:ascii="Cambria" w:hAnsi="Cambria" w:cstheme="minorHAnsi"/>
          <w:lang w:val="en-US"/>
        </w:rPr>
        <w:t>:</w:t>
      </w:r>
    </w:p>
    <w:p w14:paraId="07F35770" w14:textId="7C047AA0" w:rsidR="00BA0143" w:rsidRPr="00BA0143" w:rsidRDefault="009602E9" w:rsidP="00BA0143">
      <w:pPr>
        <w:pStyle w:val="ListParagraph"/>
        <w:numPr>
          <w:ilvl w:val="0"/>
          <w:numId w:val="14"/>
        </w:numPr>
        <w:spacing w:line="360" w:lineRule="exact"/>
        <w:jc w:val="both"/>
        <w:rPr>
          <w:rFonts w:ascii="Cambria" w:hAnsi="Cambria" w:cstheme="minorHAnsi"/>
          <w:lang w:val="en-US"/>
        </w:rPr>
      </w:pPr>
      <w:r w:rsidRPr="00BA0143">
        <w:rPr>
          <w:rFonts w:ascii="Cambria" w:hAnsi="Cambria" w:cstheme="minorHAnsi"/>
          <w:lang w:val="en-US"/>
        </w:rPr>
        <w:t>Preț PUG Preliminar</w:t>
      </w:r>
      <w:r w:rsidR="00BA0143">
        <w:rPr>
          <w:rFonts w:ascii="Cambria" w:hAnsi="Cambria" w:cstheme="minorHAnsi"/>
          <w:lang w:val="en-US"/>
        </w:rPr>
        <w:t>,</w:t>
      </w:r>
      <w:r w:rsidR="00BA0143" w:rsidRPr="00BA0143">
        <w:rPr>
          <w:rFonts w:ascii="Cambria" w:hAnsi="Cambria" w:cstheme="minorHAnsi"/>
          <w:lang w:val="en-US"/>
        </w:rPr>
        <w:t xml:space="preserve"> 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la care se adauga TVA in valoare </w:t>
      </w:r>
    </w:p>
    <w:p w14:paraId="779A6E9D" w14:textId="049E2136" w:rsidR="009602E9"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it-IT"/>
        </w:rPr>
        <w:t>de ____ ron (</w:t>
      </w:r>
      <w:r w:rsidRPr="00BA0143">
        <w:rPr>
          <w:rFonts w:ascii="Cambria" w:hAnsi="Cambria" w:cstheme="minorHAnsi"/>
          <w:i/>
          <w:iCs/>
          <w:lang w:val="it-IT"/>
        </w:rPr>
        <w:t>în litere</w:t>
      </w:r>
      <w:r w:rsidRPr="00BA0143">
        <w:rPr>
          <w:rFonts w:ascii="Cambria" w:hAnsi="Cambria" w:cstheme="minorHAnsi"/>
          <w:lang w:val="it-IT"/>
        </w:rPr>
        <w:t>i)</w:t>
      </w:r>
    </w:p>
    <w:p w14:paraId="57A7FF71" w14:textId="77777777" w:rsidR="00BA0143" w:rsidRPr="00BA0143" w:rsidRDefault="009602E9" w:rsidP="00BA0143">
      <w:pPr>
        <w:pStyle w:val="ListParagraph"/>
        <w:numPr>
          <w:ilvl w:val="0"/>
          <w:numId w:val="14"/>
        </w:numPr>
        <w:spacing w:line="360" w:lineRule="exact"/>
        <w:jc w:val="both"/>
        <w:rPr>
          <w:rFonts w:ascii="Cambria" w:hAnsi="Cambria" w:cstheme="minorHAnsi"/>
          <w:lang w:val="en-US"/>
        </w:rPr>
      </w:pPr>
      <w:r w:rsidRPr="00BA0143">
        <w:rPr>
          <w:rFonts w:ascii="Cambria" w:hAnsi="Cambria" w:cstheme="minorHAnsi"/>
          <w:lang w:val="en-US"/>
        </w:rPr>
        <w:t>Preț Consultarea populatiei</w:t>
      </w:r>
      <w:r w:rsidR="00BA0143" w:rsidRPr="00BA0143">
        <w:rPr>
          <w:rFonts w:ascii="Cambria" w:hAnsi="Cambria" w:cstheme="minorHAnsi"/>
          <w:lang w:val="en-US"/>
        </w:rPr>
        <w:t>, 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la care se adauga TVA in </w:t>
      </w:r>
    </w:p>
    <w:p w14:paraId="13CD615D" w14:textId="0FA9CE38" w:rsidR="00BA0143"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it-IT"/>
        </w:rPr>
        <w:t>valoare de ____ ron (</w:t>
      </w:r>
      <w:r w:rsidRPr="00BA0143">
        <w:rPr>
          <w:rFonts w:ascii="Cambria" w:hAnsi="Cambria" w:cstheme="minorHAnsi"/>
          <w:i/>
          <w:iCs/>
          <w:lang w:val="it-IT"/>
        </w:rPr>
        <w:t>în litere</w:t>
      </w:r>
      <w:r w:rsidRPr="00BA0143">
        <w:rPr>
          <w:rFonts w:ascii="Cambria" w:hAnsi="Cambria" w:cstheme="minorHAnsi"/>
          <w:lang w:val="it-IT"/>
        </w:rPr>
        <w:t>i)</w:t>
      </w:r>
    </w:p>
    <w:p w14:paraId="79DB1AFB" w14:textId="491CF970" w:rsidR="009602E9" w:rsidRPr="00BA0143" w:rsidRDefault="009602E9" w:rsidP="00BA0143">
      <w:pPr>
        <w:pStyle w:val="ListParagraph"/>
        <w:spacing w:line="360" w:lineRule="exact"/>
        <w:ind w:left="1080"/>
        <w:jc w:val="both"/>
        <w:rPr>
          <w:rFonts w:ascii="Cambria" w:hAnsi="Cambria" w:cstheme="minorHAnsi"/>
          <w:lang w:val="en-US"/>
        </w:rPr>
      </w:pPr>
    </w:p>
    <w:p w14:paraId="34537D40" w14:textId="77777777" w:rsidR="00BA0143" w:rsidRDefault="009602E9" w:rsidP="00BA0143">
      <w:pPr>
        <w:pStyle w:val="ListParagraph"/>
        <w:numPr>
          <w:ilvl w:val="0"/>
          <w:numId w:val="8"/>
        </w:numPr>
        <w:spacing w:line="360" w:lineRule="exact"/>
        <w:jc w:val="both"/>
        <w:rPr>
          <w:rFonts w:ascii="Cambria" w:hAnsi="Cambria" w:cstheme="minorHAnsi"/>
          <w:lang w:val="en-US"/>
        </w:rPr>
      </w:pPr>
      <w:r w:rsidRPr="00BA0143">
        <w:rPr>
          <w:rFonts w:ascii="Cambria" w:hAnsi="Cambria" w:cstheme="minorHAnsi"/>
          <w:lang w:val="en-US"/>
        </w:rPr>
        <w:t>Preț AVIZE, DOCUMENTATIE</w:t>
      </w:r>
      <w:r w:rsidR="00BA0143">
        <w:rPr>
          <w:rFonts w:ascii="Cambria" w:hAnsi="Cambria" w:cstheme="minorHAnsi"/>
          <w:lang w:val="en-US"/>
        </w:rPr>
        <w:t xml:space="preserve"> </w:t>
      </w:r>
      <w:r w:rsidRPr="00BA0143">
        <w:rPr>
          <w:rFonts w:ascii="Cambria" w:hAnsi="Cambria" w:cstheme="minorHAnsi"/>
          <w:lang w:val="en-US"/>
        </w:rPr>
        <w:t>FINALA SI APROBARE Obtinerea</w:t>
      </w:r>
      <w:r w:rsidR="00BA0143">
        <w:rPr>
          <w:rFonts w:ascii="Cambria" w:hAnsi="Cambria" w:cstheme="minorHAnsi"/>
          <w:lang w:val="en-US"/>
        </w:rPr>
        <w:t xml:space="preserve"> </w:t>
      </w:r>
      <w:r w:rsidRPr="00BA0143">
        <w:rPr>
          <w:rFonts w:ascii="Cambria" w:hAnsi="Cambria" w:cstheme="minorHAnsi"/>
          <w:lang w:val="en-US"/>
        </w:rPr>
        <w:t xml:space="preserve">avizelor si acordurilor </w:t>
      </w:r>
    </w:p>
    <w:p w14:paraId="25BE8F42" w14:textId="0611C9B0" w:rsidR="009602E9" w:rsidRPr="00BA0143" w:rsidRDefault="009602E9" w:rsidP="00BA0143">
      <w:pPr>
        <w:spacing w:line="360" w:lineRule="exact"/>
        <w:jc w:val="both"/>
        <w:rPr>
          <w:rFonts w:ascii="Cambria" w:hAnsi="Cambria" w:cstheme="minorHAnsi"/>
          <w:lang w:val="en-US"/>
        </w:rPr>
      </w:pPr>
      <w:r w:rsidRPr="00BA0143">
        <w:rPr>
          <w:rFonts w:ascii="Cambria" w:hAnsi="Cambria" w:cstheme="minorHAnsi"/>
          <w:lang w:val="en-US"/>
        </w:rPr>
        <w:t>necesare</w:t>
      </w:r>
      <w:r w:rsidR="00BA0143" w:rsidRPr="00BA0143">
        <w:rPr>
          <w:rFonts w:ascii="Cambria" w:hAnsi="Cambria" w:cstheme="minorHAnsi"/>
          <w:lang w:val="en-US"/>
        </w:rPr>
        <w:t xml:space="preserve"> </w:t>
      </w:r>
      <w:r w:rsidRPr="00BA0143">
        <w:rPr>
          <w:rFonts w:ascii="Cambria" w:hAnsi="Cambria" w:cstheme="minorHAnsi"/>
          <w:lang w:val="en-US"/>
        </w:rPr>
        <w:t>PUG in baza documentatiilor</w:t>
      </w:r>
      <w:r w:rsidR="00BA0143" w:rsidRPr="00BA0143">
        <w:rPr>
          <w:rFonts w:ascii="Cambria" w:hAnsi="Cambria" w:cstheme="minorHAnsi"/>
          <w:lang w:val="en-US"/>
        </w:rPr>
        <w:t xml:space="preserve"> </w:t>
      </w:r>
      <w:r w:rsidRPr="00BA0143">
        <w:rPr>
          <w:rFonts w:ascii="Cambria" w:hAnsi="Cambria" w:cstheme="minorHAnsi"/>
          <w:lang w:val="en-US"/>
        </w:rPr>
        <w:t>specifice conform CU anexat CS</w:t>
      </w:r>
      <w:r w:rsidR="00BA0143" w:rsidRPr="00BA0143">
        <w:rPr>
          <w:rFonts w:ascii="Cambria" w:hAnsi="Cambria" w:cstheme="minorHAnsi"/>
          <w:lang w:val="en-US"/>
        </w:rPr>
        <w:t>, în cuantum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la care se adauga TVA in valoare de ____ ron (</w:t>
      </w:r>
      <w:r w:rsidR="00BA0143" w:rsidRPr="00BA0143">
        <w:rPr>
          <w:rFonts w:ascii="Cambria" w:hAnsi="Cambria" w:cstheme="minorHAnsi"/>
          <w:i/>
          <w:iCs/>
          <w:lang w:val="it-IT"/>
        </w:rPr>
        <w:t>în litere</w:t>
      </w:r>
      <w:r w:rsidR="00BA0143" w:rsidRPr="00BA0143">
        <w:rPr>
          <w:rFonts w:ascii="Cambria" w:hAnsi="Cambria" w:cstheme="minorHAnsi"/>
          <w:lang w:val="it-IT"/>
        </w:rPr>
        <w:t>i), compus din</w:t>
      </w:r>
    </w:p>
    <w:p w14:paraId="75DBD210" w14:textId="77777777" w:rsidR="00BA0143" w:rsidRPr="00BA0143" w:rsidRDefault="009602E9" w:rsidP="00BA0143">
      <w:pPr>
        <w:pStyle w:val="ListParagraph"/>
        <w:numPr>
          <w:ilvl w:val="0"/>
          <w:numId w:val="16"/>
        </w:numPr>
        <w:spacing w:line="360" w:lineRule="exact"/>
        <w:jc w:val="both"/>
        <w:rPr>
          <w:rFonts w:ascii="Cambria" w:hAnsi="Cambria" w:cstheme="minorHAnsi"/>
          <w:lang w:val="en-US"/>
        </w:rPr>
      </w:pPr>
      <w:r w:rsidRPr="00BA0143">
        <w:rPr>
          <w:rFonts w:ascii="Cambria" w:hAnsi="Cambria" w:cstheme="minorHAnsi"/>
          <w:lang w:val="en-US"/>
        </w:rPr>
        <w:t>Preț Depunere documentatie avizare</w:t>
      </w:r>
      <w:r w:rsidR="00BA0143">
        <w:rPr>
          <w:rFonts w:ascii="Cambria" w:hAnsi="Cambria" w:cstheme="minorHAnsi"/>
          <w:lang w:val="en-US"/>
        </w:rPr>
        <w:t>,</w:t>
      </w:r>
      <w:r w:rsidR="00BA0143" w:rsidRPr="00BA0143">
        <w:rPr>
          <w:rFonts w:ascii="Cambria" w:hAnsi="Cambria" w:cstheme="minorHAnsi"/>
          <w:lang w:val="en-US"/>
        </w:rPr>
        <w:t xml:space="preserve"> 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la care se adauga </w:t>
      </w:r>
    </w:p>
    <w:p w14:paraId="68FCFE20" w14:textId="451EEB65" w:rsidR="009602E9"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it-IT"/>
        </w:rPr>
        <w:t>TVA in valoare de ____ ron (</w:t>
      </w:r>
      <w:r w:rsidRPr="00BA0143">
        <w:rPr>
          <w:rFonts w:ascii="Cambria" w:hAnsi="Cambria" w:cstheme="minorHAnsi"/>
          <w:i/>
          <w:iCs/>
          <w:lang w:val="it-IT"/>
        </w:rPr>
        <w:t>în litere</w:t>
      </w:r>
      <w:r w:rsidRPr="00BA0143">
        <w:rPr>
          <w:rFonts w:ascii="Cambria" w:hAnsi="Cambria" w:cstheme="minorHAnsi"/>
          <w:lang w:val="it-IT"/>
        </w:rPr>
        <w:t>i)</w:t>
      </w:r>
    </w:p>
    <w:p w14:paraId="0B64CBF8" w14:textId="77777777" w:rsidR="00BA0143" w:rsidRPr="00BA0143" w:rsidRDefault="009602E9" w:rsidP="00BA0143">
      <w:pPr>
        <w:pStyle w:val="ListParagraph"/>
        <w:numPr>
          <w:ilvl w:val="0"/>
          <w:numId w:val="16"/>
        </w:numPr>
        <w:spacing w:line="360" w:lineRule="exact"/>
        <w:jc w:val="both"/>
        <w:rPr>
          <w:rFonts w:ascii="Cambria" w:hAnsi="Cambria" w:cstheme="minorHAnsi"/>
          <w:lang w:val="en-US"/>
        </w:rPr>
      </w:pPr>
      <w:r w:rsidRPr="00BA0143">
        <w:rPr>
          <w:rFonts w:ascii="Cambria" w:hAnsi="Cambria" w:cstheme="minorHAnsi"/>
          <w:lang w:val="en-US"/>
        </w:rPr>
        <w:t>Preț Elaborarea documentatiei forma</w:t>
      </w:r>
      <w:r w:rsidR="00BA0143" w:rsidRPr="00BA0143">
        <w:rPr>
          <w:rFonts w:ascii="Cambria" w:hAnsi="Cambria" w:cstheme="minorHAnsi"/>
          <w:lang w:val="en-US"/>
        </w:rPr>
        <w:t xml:space="preserve"> </w:t>
      </w:r>
      <w:r w:rsidRPr="00BA0143">
        <w:rPr>
          <w:rFonts w:ascii="Cambria" w:hAnsi="Cambria" w:cstheme="minorHAnsi"/>
          <w:lang w:val="en-US"/>
        </w:rPr>
        <w:t>finala PUG si RLU</w:t>
      </w:r>
      <w:r w:rsidR="00BA0143" w:rsidRPr="00BA0143">
        <w:rPr>
          <w:rFonts w:ascii="Cambria" w:hAnsi="Cambria" w:cstheme="minorHAnsi"/>
          <w:lang w:val="en-US"/>
        </w:rPr>
        <w:t>, 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w:t>
      </w:r>
    </w:p>
    <w:p w14:paraId="24FB904D" w14:textId="1FA54CFD" w:rsidR="009602E9" w:rsidRPr="00BA0143" w:rsidRDefault="00BA0143" w:rsidP="00BA0143">
      <w:pPr>
        <w:spacing w:line="360" w:lineRule="exact"/>
        <w:jc w:val="both"/>
        <w:rPr>
          <w:rFonts w:ascii="Cambria" w:hAnsi="Cambria" w:cstheme="minorHAnsi"/>
          <w:lang w:val="en-US"/>
        </w:rPr>
      </w:pPr>
      <w:r w:rsidRPr="00BA0143">
        <w:rPr>
          <w:rFonts w:ascii="Cambria" w:hAnsi="Cambria" w:cstheme="minorHAnsi"/>
          <w:lang w:val="it-IT"/>
        </w:rPr>
        <w:t>la care se adauga TVA in valoare de ____ ron (</w:t>
      </w:r>
      <w:r w:rsidRPr="00BA0143">
        <w:rPr>
          <w:rFonts w:ascii="Cambria" w:hAnsi="Cambria" w:cstheme="minorHAnsi"/>
          <w:i/>
          <w:iCs/>
          <w:lang w:val="it-IT"/>
        </w:rPr>
        <w:t>în litere</w:t>
      </w:r>
      <w:r w:rsidRPr="00BA0143">
        <w:rPr>
          <w:rFonts w:ascii="Cambria" w:hAnsi="Cambria" w:cstheme="minorHAnsi"/>
          <w:lang w:val="it-IT"/>
        </w:rPr>
        <w:t>i)</w:t>
      </w:r>
    </w:p>
    <w:p w14:paraId="46B42128" w14:textId="606F6CC0" w:rsidR="00BA0143" w:rsidRPr="00BA0143" w:rsidRDefault="009602E9" w:rsidP="00BA0143">
      <w:pPr>
        <w:pStyle w:val="ListParagraph"/>
        <w:numPr>
          <w:ilvl w:val="0"/>
          <w:numId w:val="16"/>
        </w:numPr>
        <w:spacing w:line="360" w:lineRule="exact"/>
        <w:jc w:val="both"/>
        <w:rPr>
          <w:rFonts w:ascii="Cambria" w:hAnsi="Cambria" w:cstheme="minorHAnsi"/>
          <w:lang w:val="en-US"/>
        </w:rPr>
      </w:pPr>
      <w:r w:rsidRPr="00BA0143">
        <w:rPr>
          <w:rFonts w:ascii="Cambria" w:hAnsi="Cambria" w:cstheme="minorHAnsi"/>
          <w:lang w:val="en-US"/>
        </w:rPr>
        <w:t>Preț Predarea documentatiei finale</w:t>
      </w:r>
      <w:r w:rsidR="00BA0143" w:rsidRPr="00BA0143">
        <w:rPr>
          <w:rFonts w:ascii="Cambria" w:hAnsi="Cambria" w:cstheme="minorHAnsi"/>
          <w:lang w:val="en-US"/>
        </w:rPr>
        <w:t xml:space="preserve"> </w:t>
      </w:r>
      <w:r w:rsidRPr="00BA0143">
        <w:rPr>
          <w:rFonts w:ascii="Cambria" w:hAnsi="Cambria" w:cstheme="minorHAnsi"/>
          <w:lang w:val="en-US"/>
        </w:rPr>
        <w:t>PUG si RLU (piese scrise si piese</w:t>
      </w:r>
      <w:r w:rsidR="00BA0143" w:rsidRPr="00BA0143">
        <w:rPr>
          <w:rFonts w:ascii="Cambria" w:hAnsi="Cambria" w:cstheme="minorHAnsi"/>
          <w:lang w:val="en-US"/>
        </w:rPr>
        <w:t xml:space="preserve"> </w:t>
      </w:r>
      <w:r w:rsidRPr="00BA0143">
        <w:rPr>
          <w:rFonts w:ascii="Cambria" w:hAnsi="Cambria" w:cstheme="minorHAnsi"/>
          <w:lang w:val="en-US"/>
        </w:rPr>
        <w:t xml:space="preserve">desenate) si </w:t>
      </w:r>
    </w:p>
    <w:p w14:paraId="33AD7D89" w14:textId="23875A5B" w:rsidR="00BA0143" w:rsidRPr="00BA0143" w:rsidRDefault="009602E9" w:rsidP="00BA0143">
      <w:pPr>
        <w:spacing w:line="360" w:lineRule="exact"/>
        <w:jc w:val="both"/>
        <w:rPr>
          <w:rFonts w:ascii="Cambria" w:hAnsi="Cambria" w:cstheme="minorHAnsi"/>
          <w:lang w:val="en-US"/>
        </w:rPr>
      </w:pPr>
      <w:r w:rsidRPr="00BA0143">
        <w:rPr>
          <w:rFonts w:ascii="Cambria" w:hAnsi="Cambria" w:cstheme="minorHAnsi"/>
          <w:lang w:val="en-US"/>
        </w:rPr>
        <w:t>integrarea PUG in</w:t>
      </w:r>
      <w:r w:rsidR="00BA0143" w:rsidRPr="00BA0143">
        <w:rPr>
          <w:rFonts w:ascii="Cambria" w:hAnsi="Cambria" w:cstheme="minorHAnsi"/>
          <w:lang w:val="en-US"/>
        </w:rPr>
        <w:t xml:space="preserve"> </w:t>
      </w:r>
      <w:r w:rsidRPr="00BA0143">
        <w:rPr>
          <w:rFonts w:ascii="Cambria" w:hAnsi="Cambria" w:cstheme="minorHAnsi"/>
          <w:lang w:val="en-US"/>
        </w:rPr>
        <w:t>Sistem GIS</w:t>
      </w:r>
      <w:r w:rsidR="00BA0143" w:rsidRPr="00BA0143">
        <w:rPr>
          <w:rFonts w:ascii="Cambria" w:hAnsi="Cambria" w:cstheme="minorHAnsi"/>
          <w:lang w:val="en-US"/>
        </w:rPr>
        <w:t>, în cunatum de _________</w:t>
      </w:r>
      <w:r w:rsidR="00BA0143" w:rsidRPr="00BA0143">
        <w:rPr>
          <w:rFonts w:ascii="Cambria" w:hAnsi="Cambria" w:cstheme="minorHAnsi"/>
          <w:lang w:val="it-IT"/>
        </w:rPr>
        <w:t xml:space="preserve"> ron (</w:t>
      </w:r>
      <w:r w:rsidR="00BA0143" w:rsidRPr="00BA0143">
        <w:rPr>
          <w:rFonts w:ascii="Cambria" w:hAnsi="Cambria" w:cstheme="minorHAnsi"/>
          <w:i/>
          <w:iCs/>
          <w:lang w:val="it-IT"/>
        </w:rPr>
        <w:t>în litere</w:t>
      </w:r>
      <w:r w:rsidR="00BA0143" w:rsidRPr="00BA0143">
        <w:rPr>
          <w:rFonts w:ascii="Cambria" w:hAnsi="Cambria" w:cstheme="minorHAnsi"/>
          <w:lang w:val="it-IT"/>
        </w:rPr>
        <w:t xml:space="preserve">), la care se adauga TVA in valoare </w:t>
      </w:r>
    </w:p>
    <w:p w14:paraId="0D2E2E5E" w14:textId="65E1A690" w:rsidR="009602E9" w:rsidRPr="003623D5" w:rsidRDefault="00BA0143" w:rsidP="009602E9">
      <w:pPr>
        <w:spacing w:line="360" w:lineRule="exact"/>
        <w:jc w:val="both"/>
        <w:rPr>
          <w:rFonts w:ascii="Cambria" w:hAnsi="Cambria" w:cstheme="minorHAnsi"/>
          <w:lang w:val="en-US"/>
        </w:rPr>
      </w:pPr>
      <w:r w:rsidRPr="00BA0143">
        <w:rPr>
          <w:rFonts w:ascii="Cambria" w:hAnsi="Cambria" w:cstheme="minorHAnsi"/>
          <w:lang w:val="it-IT"/>
        </w:rPr>
        <w:lastRenderedPageBreak/>
        <w:t>de ____ ron (</w:t>
      </w:r>
      <w:r w:rsidRPr="00BA0143">
        <w:rPr>
          <w:rFonts w:ascii="Cambria" w:hAnsi="Cambria" w:cstheme="minorHAnsi"/>
          <w:i/>
          <w:iCs/>
          <w:lang w:val="it-IT"/>
        </w:rPr>
        <w:t>în litere</w:t>
      </w:r>
      <w:r w:rsidRPr="00BA0143">
        <w:rPr>
          <w:rFonts w:ascii="Cambria" w:hAnsi="Cambria" w:cstheme="minorHAnsi"/>
          <w:lang w:val="it-IT"/>
        </w:rPr>
        <w:t>i)</w:t>
      </w:r>
    </w:p>
    <w:p w14:paraId="28D1D76C" w14:textId="482F9E88" w:rsidR="00CD107E" w:rsidRPr="0026529F" w:rsidRDefault="006404E7" w:rsidP="00662BE2">
      <w:pPr>
        <w:spacing w:line="360" w:lineRule="exact"/>
        <w:jc w:val="both"/>
        <w:rPr>
          <w:rFonts w:ascii="Cambria" w:hAnsi="Cambria" w:cstheme="minorHAnsi"/>
        </w:rPr>
      </w:pPr>
      <w:r>
        <w:rPr>
          <w:rFonts w:ascii="Cambria" w:hAnsi="Cambria" w:cstheme="minorHAnsi"/>
        </w:rPr>
        <w:t>4</w:t>
      </w:r>
      <w:r w:rsidR="00373EEF" w:rsidRPr="0026529F">
        <w:rPr>
          <w:rFonts w:ascii="Cambria" w:hAnsi="Cambria" w:cstheme="minorHAnsi"/>
        </w:rPr>
        <w:t>.</w:t>
      </w:r>
      <w:r w:rsidR="003623D5">
        <w:rPr>
          <w:rFonts w:ascii="Cambria" w:hAnsi="Cambria" w:cstheme="minorHAnsi"/>
        </w:rPr>
        <w:t>8</w:t>
      </w:r>
      <w:r w:rsidR="00373EEF" w:rsidRPr="0026529F">
        <w:rPr>
          <w:rFonts w:ascii="Cambria" w:hAnsi="Cambria" w:cstheme="minorHAnsi"/>
        </w:rPr>
        <w:t xml:space="preserve"> La predarea fazelor intermediare si a celor finale aferente obiectivului de investitii se incheie un proces verbal de predare-primire. Receptia livrabilelor se face in </w:t>
      </w:r>
      <w:r w:rsidR="00CD107E" w:rsidRPr="0026529F">
        <w:rPr>
          <w:rFonts w:ascii="Cambria" w:hAnsi="Cambria" w:cstheme="minorHAnsi"/>
        </w:rPr>
        <w:t xml:space="preserve">prezenta prestatorului la sediul </w:t>
      </w:r>
      <w:r>
        <w:rPr>
          <w:rFonts w:ascii="Cambria" w:hAnsi="Cambria" w:cstheme="minorHAnsi"/>
        </w:rPr>
        <w:t>Achizitorului</w:t>
      </w:r>
      <w:r w:rsidR="00CD107E" w:rsidRPr="0026529F">
        <w:rPr>
          <w:rFonts w:ascii="Cambria" w:hAnsi="Cambria" w:cstheme="minorHAnsi"/>
        </w:rPr>
        <w:t xml:space="preserve">. Livrabilele predate de catre prestator sunt verificate de beneficiar. </w:t>
      </w:r>
    </w:p>
    <w:p w14:paraId="72FD8E9A" w14:textId="06900894" w:rsidR="00CD107E" w:rsidRPr="0026529F" w:rsidRDefault="006404E7" w:rsidP="00662BE2">
      <w:pPr>
        <w:spacing w:line="360" w:lineRule="exact"/>
        <w:jc w:val="both"/>
        <w:rPr>
          <w:rFonts w:ascii="Cambria" w:hAnsi="Cambria" w:cstheme="minorHAnsi"/>
        </w:rPr>
      </w:pPr>
      <w:r>
        <w:rPr>
          <w:rFonts w:ascii="Cambria" w:hAnsi="Cambria" w:cstheme="minorHAnsi"/>
        </w:rPr>
        <w:t>4</w:t>
      </w:r>
      <w:r w:rsidR="00CD107E" w:rsidRPr="0026529F">
        <w:rPr>
          <w:rFonts w:ascii="Cambria" w:hAnsi="Cambria" w:cstheme="minorHAnsi"/>
        </w:rPr>
        <w:t>.</w:t>
      </w:r>
      <w:r w:rsidR="003623D5">
        <w:rPr>
          <w:rFonts w:ascii="Cambria" w:hAnsi="Cambria" w:cstheme="minorHAnsi"/>
        </w:rPr>
        <w:t>9</w:t>
      </w:r>
      <w:r w:rsidR="00CD107E" w:rsidRPr="0026529F">
        <w:rPr>
          <w:rFonts w:ascii="Cambria" w:hAnsi="Cambria" w:cstheme="minorHAnsi"/>
        </w:rPr>
        <w:t xml:space="preserve"> Plata se va efectua </w:t>
      </w:r>
      <w:r w:rsidR="00003B19" w:rsidRPr="00003B19">
        <w:rPr>
          <w:rFonts w:ascii="Cambria" w:hAnsi="Cambria" w:cstheme="minorHAnsi"/>
        </w:rPr>
        <w:t>în termen de maxim 30 zile de la transmiterea facturii fiscale în SPV</w:t>
      </w:r>
      <w:r w:rsidR="00CD107E" w:rsidRPr="0026529F">
        <w:rPr>
          <w:rFonts w:ascii="Cambria" w:hAnsi="Cambria" w:cstheme="minorHAnsi"/>
        </w:rPr>
        <w:t>. Nu se fac plati in avans.</w:t>
      </w:r>
    </w:p>
    <w:p w14:paraId="30997708" w14:textId="0DD70EB1" w:rsidR="00CD107E" w:rsidRPr="0026529F" w:rsidRDefault="006404E7" w:rsidP="00662BE2">
      <w:pPr>
        <w:spacing w:line="360" w:lineRule="exact"/>
        <w:jc w:val="both"/>
        <w:rPr>
          <w:rFonts w:ascii="Cambria" w:hAnsi="Cambria" w:cstheme="minorHAnsi"/>
        </w:rPr>
      </w:pPr>
      <w:r>
        <w:rPr>
          <w:rFonts w:ascii="Cambria" w:hAnsi="Cambria" w:cstheme="minorHAnsi"/>
        </w:rPr>
        <w:t>4</w:t>
      </w:r>
      <w:r w:rsidR="00CD107E" w:rsidRPr="0026529F">
        <w:rPr>
          <w:rFonts w:ascii="Cambria" w:hAnsi="Cambria" w:cstheme="minorHAnsi"/>
        </w:rPr>
        <w:t>.</w:t>
      </w:r>
      <w:r w:rsidR="003623D5">
        <w:rPr>
          <w:rFonts w:ascii="Cambria" w:hAnsi="Cambria" w:cstheme="minorHAnsi"/>
        </w:rPr>
        <w:t>10</w:t>
      </w:r>
      <w:r w:rsidR="00CD107E" w:rsidRPr="0026529F">
        <w:rPr>
          <w:rFonts w:ascii="Cambria" w:hAnsi="Cambria" w:cstheme="minorHAnsi"/>
        </w:rPr>
        <w:t xml:space="preserve"> Contractantul este raspunzator de corectitudinea si exactitatea datelor inscrise in facturi si se obliga sa restituie atat sumele incasate in plus cat si foloasele realizate necuvenit, aferent acestora.</w:t>
      </w:r>
    </w:p>
    <w:p w14:paraId="7B1CF581" w14:textId="68A353B2" w:rsidR="00DB328F" w:rsidRPr="0026529F" w:rsidRDefault="00DB328F" w:rsidP="00662BE2">
      <w:pPr>
        <w:spacing w:line="360" w:lineRule="exact"/>
        <w:jc w:val="both"/>
        <w:rPr>
          <w:rFonts w:ascii="Cambria" w:hAnsi="Cambria" w:cstheme="minorHAnsi"/>
        </w:rPr>
      </w:pPr>
    </w:p>
    <w:p w14:paraId="210358B1" w14:textId="266D8A38" w:rsidR="00DB328F" w:rsidRPr="0026529F" w:rsidRDefault="0026529F" w:rsidP="0026529F">
      <w:pPr>
        <w:pStyle w:val="DefaultText2"/>
        <w:numPr>
          <w:ilvl w:val="0"/>
          <w:numId w:val="4"/>
        </w:numPr>
        <w:spacing w:line="360" w:lineRule="exact"/>
        <w:jc w:val="both"/>
        <w:rPr>
          <w:rFonts w:ascii="Cambria" w:hAnsi="Cambria" w:cstheme="minorHAnsi"/>
          <w:b/>
          <w:iCs/>
          <w:szCs w:val="24"/>
          <w:lang w:val="ro-RO"/>
        </w:rPr>
      </w:pPr>
      <w:r w:rsidRPr="0026529F">
        <w:rPr>
          <w:rFonts w:ascii="Cambria" w:hAnsi="Cambria" w:cstheme="minorHAnsi"/>
          <w:b/>
          <w:iCs/>
          <w:szCs w:val="24"/>
          <w:lang w:val="ro-RO"/>
        </w:rPr>
        <w:t>DURATA CONTRACTULUI</w:t>
      </w:r>
    </w:p>
    <w:p w14:paraId="186E3779" w14:textId="56426ED3" w:rsidR="00DB328F" w:rsidRPr="0026529F" w:rsidRDefault="006404E7" w:rsidP="00662BE2">
      <w:pPr>
        <w:pStyle w:val="DefaultText2"/>
        <w:spacing w:line="360" w:lineRule="exact"/>
        <w:jc w:val="both"/>
        <w:rPr>
          <w:rFonts w:ascii="Cambria" w:hAnsi="Cambria" w:cstheme="minorHAnsi"/>
          <w:bCs/>
          <w:szCs w:val="24"/>
          <w:lang w:val="ro-RO"/>
        </w:rPr>
      </w:pPr>
      <w:r>
        <w:rPr>
          <w:rFonts w:ascii="Cambria" w:hAnsi="Cambria" w:cstheme="minorHAnsi"/>
          <w:szCs w:val="24"/>
          <w:lang w:val="ro-RO"/>
        </w:rPr>
        <w:t>5</w:t>
      </w:r>
      <w:r w:rsidR="00DB328F" w:rsidRPr="0026529F">
        <w:rPr>
          <w:rFonts w:ascii="Cambria" w:hAnsi="Cambria" w:cstheme="minorHAnsi"/>
          <w:szCs w:val="24"/>
          <w:lang w:val="ro-RO"/>
        </w:rPr>
        <w:t xml:space="preserve">.1 </w:t>
      </w:r>
      <w:r w:rsidR="00F92C7D" w:rsidRPr="0026529F">
        <w:rPr>
          <w:rFonts w:ascii="Cambria" w:hAnsi="Cambria" w:cstheme="minorHAnsi"/>
          <w:szCs w:val="24"/>
          <w:lang w:val="ro-RO"/>
        </w:rPr>
        <w:t xml:space="preserve">Durata prezentului contract </w:t>
      </w:r>
      <w:r w:rsidR="00F92C7D" w:rsidRPr="0026529F">
        <w:rPr>
          <w:rFonts w:ascii="Cambria" w:hAnsi="Cambria" w:cstheme="minorHAnsi"/>
          <w:bCs/>
          <w:szCs w:val="24"/>
          <w:lang w:val="ro-RO"/>
        </w:rPr>
        <w:t xml:space="preserve">este de </w:t>
      </w:r>
      <w:r w:rsidR="00BA0143">
        <w:rPr>
          <w:rFonts w:ascii="Cambria" w:hAnsi="Cambria" w:cstheme="minorHAnsi"/>
          <w:bCs/>
          <w:szCs w:val="24"/>
          <w:lang w:val="ro-RO"/>
        </w:rPr>
        <w:t>26</w:t>
      </w:r>
      <w:r w:rsidR="00F92C7D" w:rsidRPr="0026529F">
        <w:rPr>
          <w:rFonts w:ascii="Cambria" w:hAnsi="Cambria" w:cstheme="minorHAnsi"/>
          <w:bCs/>
          <w:szCs w:val="24"/>
          <w:lang w:val="ro-RO"/>
        </w:rPr>
        <w:t xml:space="preserve"> luni si curge de la data semnarii de catre ambele parti si emiterea ordinului de incepere.</w:t>
      </w:r>
      <w:r w:rsidR="00527A9E" w:rsidRPr="0026529F">
        <w:rPr>
          <w:rFonts w:ascii="Cambria" w:hAnsi="Cambria" w:cstheme="minorHAnsi"/>
          <w:bCs/>
          <w:szCs w:val="24"/>
          <w:lang w:val="ro-RO"/>
        </w:rPr>
        <w:t xml:space="preserve"> Contractul se va considera implinit odata cu indeplinirea tuturor obligatiilor asumate de catre parti prin prevederile prezentului contract si documentatia de atribuire, parte integranta din contract.</w:t>
      </w:r>
    </w:p>
    <w:p w14:paraId="5752E723" w14:textId="56139BC0" w:rsidR="00DB328F" w:rsidRPr="0026529F" w:rsidRDefault="006404E7" w:rsidP="00662BE2">
      <w:pPr>
        <w:pStyle w:val="DefaultText2"/>
        <w:spacing w:line="360" w:lineRule="exact"/>
        <w:jc w:val="both"/>
        <w:rPr>
          <w:rFonts w:ascii="Cambria" w:hAnsi="Cambria" w:cstheme="minorHAnsi"/>
          <w:bCs/>
          <w:szCs w:val="24"/>
          <w:lang w:val="ro-RO"/>
        </w:rPr>
      </w:pPr>
      <w:r>
        <w:rPr>
          <w:rFonts w:ascii="Cambria" w:hAnsi="Cambria" w:cstheme="minorHAnsi"/>
          <w:bCs/>
          <w:szCs w:val="24"/>
          <w:lang w:val="ro-RO"/>
        </w:rPr>
        <w:t>5</w:t>
      </w:r>
      <w:r w:rsidR="00DB328F" w:rsidRPr="0026529F">
        <w:rPr>
          <w:rFonts w:ascii="Cambria" w:hAnsi="Cambria" w:cstheme="minorHAnsi"/>
          <w:bCs/>
          <w:szCs w:val="24"/>
          <w:lang w:val="ro-RO"/>
        </w:rPr>
        <w:t xml:space="preserve">.2 </w:t>
      </w:r>
      <w:r w:rsidR="00527A9E" w:rsidRPr="0026529F">
        <w:rPr>
          <w:rFonts w:ascii="Cambria" w:hAnsi="Cambria" w:cstheme="minorHAnsi"/>
          <w:bCs/>
          <w:szCs w:val="24"/>
          <w:lang w:val="ro-RO"/>
        </w:rPr>
        <w:t xml:space="preserve">Termenul de prestare aferent fiecarei etape se va calcula de la data primirii ordinului de incepere a prestarii serviciilor pana la data predarii livrabilelor aferente siecarei etape in vederea efectuarii receptiei. </w:t>
      </w:r>
      <w:r w:rsidR="00BE22AC" w:rsidRPr="00BE22AC">
        <w:rPr>
          <w:rFonts w:ascii="Cambria" w:hAnsi="Cambria" w:cstheme="minorHAnsi"/>
          <w:bCs/>
          <w:szCs w:val="24"/>
          <w:lang w:val="ro-RO"/>
        </w:rPr>
        <w:t>Termenele de verificare și recepție prevăzute în prezentul capitol sunt incluse în durata totală de implementare a contractului și au fost stabilite astfel încât să permită finalizarea tuturor activităților în termenul contractual de 26 luni</w:t>
      </w:r>
      <w:r w:rsidR="00527A9E" w:rsidRPr="0026529F">
        <w:rPr>
          <w:rFonts w:ascii="Cambria" w:hAnsi="Cambria" w:cstheme="minorHAnsi"/>
          <w:bCs/>
          <w:szCs w:val="24"/>
          <w:lang w:val="ro-RO"/>
        </w:rPr>
        <w:t>.</w:t>
      </w:r>
    </w:p>
    <w:p w14:paraId="45656813" w14:textId="5F42459C" w:rsidR="00527A9E" w:rsidRPr="0026529F" w:rsidRDefault="006404E7" w:rsidP="00662BE2">
      <w:pPr>
        <w:pStyle w:val="DefaultText2"/>
        <w:spacing w:line="360" w:lineRule="exact"/>
        <w:jc w:val="both"/>
        <w:rPr>
          <w:rFonts w:ascii="Cambria" w:hAnsi="Cambria" w:cstheme="minorHAnsi"/>
          <w:bCs/>
          <w:szCs w:val="24"/>
          <w:lang w:val="ro-RO"/>
        </w:rPr>
      </w:pPr>
      <w:r>
        <w:rPr>
          <w:rFonts w:ascii="Cambria" w:hAnsi="Cambria" w:cstheme="minorHAnsi"/>
          <w:bCs/>
          <w:szCs w:val="24"/>
          <w:lang w:val="ro-RO"/>
        </w:rPr>
        <w:t>5</w:t>
      </w:r>
      <w:r w:rsidR="00527A9E" w:rsidRPr="0026529F">
        <w:rPr>
          <w:rFonts w:ascii="Cambria" w:hAnsi="Cambria" w:cstheme="minorHAnsi"/>
          <w:bCs/>
          <w:szCs w:val="24"/>
          <w:lang w:val="ro-RO"/>
        </w:rPr>
        <w:t>.3 Admiterea procesului verbal de receptie in baza caruia se efectueaza plata facturii emisa de Prestator pentru serviciile prestate si receptionate, va permite Prestatorului sa treaca la Etapa de elaborare urmatoare si Autoritatii contractrante sa emita urmatorul ordin de incepere a lucrarilor.</w:t>
      </w:r>
    </w:p>
    <w:p w14:paraId="5714A94B" w14:textId="0D42F6B8" w:rsidR="00527A9E" w:rsidRPr="0026529F" w:rsidRDefault="006404E7" w:rsidP="00662BE2">
      <w:pPr>
        <w:pStyle w:val="DefaultText2"/>
        <w:spacing w:line="360" w:lineRule="exact"/>
        <w:jc w:val="both"/>
        <w:rPr>
          <w:rFonts w:ascii="Cambria" w:hAnsi="Cambria" w:cstheme="minorHAnsi"/>
          <w:b/>
          <w:szCs w:val="24"/>
          <w:lang w:val="ro-RO"/>
        </w:rPr>
      </w:pPr>
      <w:r>
        <w:rPr>
          <w:rFonts w:ascii="Cambria" w:hAnsi="Cambria" w:cstheme="minorHAnsi"/>
          <w:bCs/>
          <w:szCs w:val="24"/>
          <w:lang w:val="ro-RO"/>
        </w:rPr>
        <w:t>5</w:t>
      </w:r>
      <w:r w:rsidR="00527A9E" w:rsidRPr="0026529F">
        <w:rPr>
          <w:rFonts w:ascii="Cambria" w:hAnsi="Cambria" w:cstheme="minorHAnsi"/>
          <w:bCs/>
          <w:szCs w:val="24"/>
          <w:lang w:val="ro-RO"/>
        </w:rPr>
        <w:t>.4 Durata prezentului contract poate fi modificata cu acordul partilor, prin act aditional, in situatii temeinic motivate.</w:t>
      </w:r>
    </w:p>
    <w:p w14:paraId="428C0B20" w14:textId="77777777" w:rsidR="00DB328F" w:rsidRPr="0026529F" w:rsidRDefault="00DB328F" w:rsidP="00662BE2">
      <w:pPr>
        <w:pStyle w:val="DefaultText"/>
        <w:spacing w:line="360" w:lineRule="exact"/>
        <w:jc w:val="both"/>
        <w:rPr>
          <w:rFonts w:ascii="Cambria" w:hAnsi="Cambria" w:cstheme="minorHAnsi"/>
          <w:color w:val="000000"/>
          <w:szCs w:val="24"/>
          <w:lang w:val="ro-RO"/>
        </w:rPr>
      </w:pPr>
    </w:p>
    <w:p w14:paraId="6D7C06EC" w14:textId="64EBBB3C" w:rsidR="00DB328F" w:rsidRPr="0026529F" w:rsidRDefault="0026529F" w:rsidP="0026529F">
      <w:pPr>
        <w:pStyle w:val="ListParagraph"/>
        <w:numPr>
          <w:ilvl w:val="0"/>
          <w:numId w:val="4"/>
        </w:numPr>
        <w:tabs>
          <w:tab w:val="left" w:pos="567"/>
        </w:tabs>
        <w:autoSpaceDE w:val="0"/>
        <w:autoSpaceDN w:val="0"/>
        <w:adjustRightInd w:val="0"/>
        <w:spacing w:line="360" w:lineRule="exact"/>
        <w:jc w:val="both"/>
        <w:rPr>
          <w:rFonts w:ascii="Cambria" w:hAnsi="Cambria" w:cstheme="minorHAnsi"/>
          <w:b/>
          <w:i/>
        </w:rPr>
      </w:pPr>
      <w:r w:rsidRPr="0026529F">
        <w:rPr>
          <w:rFonts w:ascii="Cambria" w:hAnsi="Cambria" w:cstheme="minorHAnsi"/>
          <w:b/>
          <w:iCs/>
        </w:rPr>
        <w:t>DOCUMENTELE CONTRACTULUI</w:t>
      </w:r>
    </w:p>
    <w:p w14:paraId="4A227E4D" w14:textId="56EDC859" w:rsidR="00DB328F" w:rsidRPr="0026529F" w:rsidRDefault="006404E7" w:rsidP="00662BE2">
      <w:pPr>
        <w:tabs>
          <w:tab w:val="left" w:pos="0"/>
        </w:tabs>
        <w:autoSpaceDE w:val="0"/>
        <w:autoSpaceDN w:val="0"/>
        <w:adjustRightInd w:val="0"/>
        <w:spacing w:line="360" w:lineRule="exact"/>
        <w:jc w:val="both"/>
        <w:rPr>
          <w:rFonts w:ascii="Cambria" w:hAnsi="Cambria" w:cstheme="minorHAnsi"/>
        </w:rPr>
      </w:pPr>
      <w:r>
        <w:rPr>
          <w:rFonts w:ascii="Cambria" w:hAnsi="Cambria" w:cstheme="minorHAnsi"/>
        </w:rPr>
        <w:t>6</w:t>
      </w:r>
      <w:r w:rsidR="00DB328F" w:rsidRPr="0026529F">
        <w:rPr>
          <w:rFonts w:ascii="Cambria" w:hAnsi="Cambria" w:cstheme="minorHAnsi"/>
        </w:rPr>
        <w:t>.1 Documentele contractului sunt:</w:t>
      </w:r>
    </w:p>
    <w:p w14:paraId="28541F79" w14:textId="77777777" w:rsidR="00DB328F" w:rsidRPr="0026529F" w:rsidRDefault="00DB328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a) caietul de sarcini și Clarificări survenite pe parcursul procedurii de atribuire;</w:t>
      </w:r>
    </w:p>
    <w:p w14:paraId="3E483415" w14:textId="77777777" w:rsidR="00DB328F" w:rsidRPr="0026529F" w:rsidRDefault="00DB328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b) propunerea tehnică;</w:t>
      </w:r>
    </w:p>
    <w:p w14:paraId="7302DC46" w14:textId="77777777" w:rsidR="00DB328F" w:rsidRPr="0026529F" w:rsidRDefault="00DB328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c) propunerea financiară;</w:t>
      </w:r>
    </w:p>
    <w:p w14:paraId="4FC950AE" w14:textId="17B055DE" w:rsidR="00DB328F" w:rsidRPr="0026529F" w:rsidRDefault="00DB328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 xml:space="preserve">d) graficul </w:t>
      </w:r>
      <w:r w:rsidR="00714797" w:rsidRPr="0026529F">
        <w:rPr>
          <w:rFonts w:ascii="Cambria" w:hAnsi="Cambria" w:cstheme="minorHAnsi"/>
        </w:rPr>
        <w:t>general de realizare a contractului(fizic si valoric)</w:t>
      </w:r>
      <w:r w:rsidRPr="0026529F">
        <w:rPr>
          <w:rFonts w:ascii="Cambria" w:hAnsi="Cambria" w:cstheme="minorHAnsi"/>
        </w:rPr>
        <w:t>;</w:t>
      </w:r>
    </w:p>
    <w:p w14:paraId="62DAD6E0" w14:textId="069F5520" w:rsidR="00714797" w:rsidRPr="0026529F" w:rsidRDefault="00714797"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e) garantia de buna executie;</w:t>
      </w:r>
    </w:p>
    <w:p w14:paraId="6578EE86" w14:textId="6B637DB1" w:rsidR="00756EF5" w:rsidRPr="0026529F" w:rsidRDefault="00756EF5" w:rsidP="00662BE2">
      <w:pPr>
        <w:pStyle w:val="DefaultText1"/>
        <w:spacing w:line="360" w:lineRule="exact"/>
        <w:jc w:val="both"/>
        <w:rPr>
          <w:rFonts w:ascii="Cambria" w:hAnsi="Cambria" w:cstheme="minorHAnsi"/>
          <w:szCs w:val="24"/>
        </w:rPr>
      </w:pPr>
    </w:p>
    <w:p w14:paraId="62D9E888" w14:textId="08BD30A5" w:rsidR="00756EF5" w:rsidRPr="0026529F" w:rsidRDefault="0026529F" w:rsidP="0026529F">
      <w:pPr>
        <w:pStyle w:val="DefaultText1"/>
        <w:numPr>
          <w:ilvl w:val="0"/>
          <w:numId w:val="4"/>
        </w:numPr>
        <w:spacing w:line="360" w:lineRule="exact"/>
        <w:jc w:val="both"/>
        <w:rPr>
          <w:rFonts w:ascii="Cambria" w:hAnsi="Cambria" w:cstheme="minorHAnsi"/>
          <w:b/>
          <w:bCs/>
          <w:szCs w:val="24"/>
        </w:rPr>
      </w:pPr>
      <w:r w:rsidRPr="0026529F">
        <w:rPr>
          <w:rFonts w:ascii="Cambria" w:hAnsi="Cambria" w:cstheme="minorHAnsi"/>
          <w:b/>
          <w:bCs/>
          <w:szCs w:val="24"/>
        </w:rPr>
        <w:t>ORDINEA DE PRECEDENTA</w:t>
      </w:r>
    </w:p>
    <w:p w14:paraId="31FC9E37" w14:textId="41F9A26A" w:rsidR="00756EF5" w:rsidRPr="0026529F" w:rsidRDefault="006404E7" w:rsidP="00662BE2">
      <w:pPr>
        <w:pStyle w:val="DefaultText1"/>
        <w:spacing w:line="360" w:lineRule="exact"/>
        <w:jc w:val="both"/>
        <w:rPr>
          <w:rFonts w:ascii="Cambria" w:hAnsi="Cambria" w:cstheme="minorHAnsi"/>
          <w:szCs w:val="24"/>
        </w:rPr>
      </w:pPr>
      <w:r>
        <w:rPr>
          <w:rFonts w:ascii="Cambria" w:hAnsi="Cambria" w:cstheme="minorHAnsi"/>
          <w:szCs w:val="24"/>
        </w:rPr>
        <w:lastRenderedPageBreak/>
        <w:t>7</w:t>
      </w:r>
      <w:r w:rsidR="00756EF5" w:rsidRPr="0026529F">
        <w:rPr>
          <w:rFonts w:ascii="Cambria" w:hAnsi="Cambria" w:cstheme="minorHAnsi"/>
          <w:szCs w:val="24"/>
        </w:rPr>
        <w:t>.1 In cazul oricarei contradictii intre documentele prevazute la pct.</w:t>
      </w:r>
      <w:r w:rsidR="00BE22AC">
        <w:rPr>
          <w:rFonts w:ascii="Cambria" w:hAnsi="Cambria" w:cstheme="minorHAnsi"/>
          <w:szCs w:val="24"/>
        </w:rPr>
        <w:t>6.1</w:t>
      </w:r>
      <w:r w:rsidR="00756EF5" w:rsidRPr="0026529F">
        <w:rPr>
          <w:rFonts w:ascii="Cambria" w:hAnsi="Cambria" w:cstheme="minorHAnsi"/>
          <w:szCs w:val="24"/>
        </w:rPr>
        <w:t>, prevederile acestora vor fi aplicate in ordinea de precedenta stabilita conform succesiuni documentelor enumerate mai sus.</w:t>
      </w:r>
    </w:p>
    <w:p w14:paraId="19BB6974" w14:textId="426A8CA5" w:rsidR="00756EF5" w:rsidRPr="0026529F" w:rsidRDefault="006404E7" w:rsidP="00662BE2">
      <w:pPr>
        <w:pStyle w:val="DefaultText1"/>
        <w:spacing w:line="360" w:lineRule="exact"/>
        <w:jc w:val="both"/>
        <w:rPr>
          <w:rFonts w:ascii="Cambria" w:hAnsi="Cambria" w:cstheme="minorHAnsi"/>
          <w:szCs w:val="24"/>
        </w:rPr>
      </w:pPr>
      <w:r>
        <w:rPr>
          <w:rFonts w:ascii="Cambria" w:hAnsi="Cambria" w:cstheme="minorHAnsi"/>
          <w:szCs w:val="24"/>
        </w:rPr>
        <w:t>7</w:t>
      </w:r>
      <w:r w:rsidR="00756EF5" w:rsidRPr="0026529F">
        <w:rPr>
          <w:rFonts w:ascii="Cambria" w:hAnsi="Cambria" w:cstheme="minorHAnsi"/>
          <w:szCs w:val="24"/>
        </w:rPr>
        <w:t>.2 In cazul in care, pe parcursul indeplinirii Contractului se constata faptul ca anumite elemente ale Propunerii tehnice sunt inferiore sau nu corespund cerintelor prevazute in Caietul de sarcini preleveaza prevederile Caietului de sarcini.</w:t>
      </w:r>
    </w:p>
    <w:p w14:paraId="4634C9BC" w14:textId="77777777" w:rsidR="00A05F5F" w:rsidRPr="0026529F" w:rsidRDefault="00A05F5F" w:rsidP="00662BE2">
      <w:pPr>
        <w:pStyle w:val="DefaultText1"/>
        <w:spacing w:line="360" w:lineRule="exact"/>
        <w:jc w:val="both"/>
        <w:rPr>
          <w:rFonts w:ascii="Cambria" w:hAnsi="Cambria" w:cstheme="minorHAnsi"/>
          <w:szCs w:val="24"/>
        </w:rPr>
      </w:pPr>
    </w:p>
    <w:p w14:paraId="38AE92AC" w14:textId="644E7745" w:rsidR="00A05F5F" w:rsidRPr="0026529F" w:rsidRDefault="0026529F" w:rsidP="0026529F">
      <w:pPr>
        <w:pStyle w:val="DefaultText"/>
        <w:numPr>
          <w:ilvl w:val="0"/>
          <w:numId w:val="4"/>
        </w:numPr>
        <w:spacing w:line="360" w:lineRule="exact"/>
        <w:jc w:val="both"/>
        <w:rPr>
          <w:rFonts w:ascii="Cambria" w:hAnsi="Cambria" w:cstheme="minorHAnsi"/>
          <w:b/>
          <w:i/>
          <w:szCs w:val="24"/>
        </w:rPr>
      </w:pPr>
      <w:r w:rsidRPr="0026529F">
        <w:rPr>
          <w:rFonts w:ascii="Cambria" w:hAnsi="Cambria" w:cstheme="minorHAnsi"/>
          <w:b/>
          <w:iCs/>
          <w:szCs w:val="24"/>
        </w:rPr>
        <w:t>GARANŢIA DE BUNĂ EXECUŢIE A CONTRACTULUI</w:t>
      </w:r>
    </w:p>
    <w:p w14:paraId="66DE9E15" w14:textId="4D486D1B" w:rsidR="00BA0143" w:rsidRDefault="006404E7" w:rsidP="00662BE2">
      <w:pPr>
        <w:pStyle w:val="DefaultText"/>
        <w:spacing w:line="360" w:lineRule="exact"/>
        <w:jc w:val="both"/>
        <w:rPr>
          <w:rFonts w:ascii="Cambria" w:eastAsia="Calibri" w:hAnsi="Cambria" w:cstheme="minorHAnsi"/>
          <w:iCs/>
          <w:szCs w:val="24"/>
        </w:rPr>
      </w:pPr>
      <w:r>
        <w:rPr>
          <w:rFonts w:ascii="Cambria" w:hAnsi="Cambria" w:cstheme="minorHAnsi"/>
          <w:szCs w:val="24"/>
          <w:lang w:val="es-CL"/>
        </w:rPr>
        <w:t>8</w:t>
      </w:r>
      <w:r w:rsidR="00A05F5F" w:rsidRPr="0026529F">
        <w:rPr>
          <w:rFonts w:ascii="Cambria" w:hAnsi="Cambria" w:cstheme="minorHAnsi"/>
          <w:szCs w:val="24"/>
        </w:rPr>
        <w:t xml:space="preserve">.1 </w:t>
      </w:r>
      <w:r w:rsidR="00A05F5F" w:rsidRPr="0026529F">
        <w:rPr>
          <w:rFonts w:ascii="Cambria" w:eastAsia="Calibri" w:hAnsi="Cambria" w:cstheme="minorHAnsi"/>
          <w:iCs/>
          <w:szCs w:val="24"/>
        </w:rPr>
        <w:t>Garanţia de bună execuţie</w:t>
      </w:r>
      <w:r w:rsidR="00A05F5F" w:rsidRPr="0026529F">
        <w:rPr>
          <w:rFonts w:ascii="Cambria" w:eastAsia="Calibri" w:hAnsi="Cambria" w:cstheme="minorHAnsi"/>
          <w:iCs/>
          <w:szCs w:val="24"/>
          <w:lang w:val="ro-RO"/>
        </w:rPr>
        <w:t xml:space="preserve">, conform prevederilor Art. </w:t>
      </w:r>
      <w:r w:rsidR="00BA0143">
        <w:rPr>
          <w:rFonts w:ascii="Cambria" w:eastAsia="Calibri" w:hAnsi="Cambria" w:cstheme="minorHAnsi"/>
          <w:iCs/>
          <w:szCs w:val="24"/>
          <w:lang w:val="ro-RO"/>
        </w:rPr>
        <w:t>154</w:t>
      </w:r>
      <w:r w:rsidR="00A05F5F" w:rsidRPr="0026529F">
        <w:rPr>
          <w:rFonts w:ascii="Cambria" w:eastAsia="Calibri" w:hAnsi="Cambria" w:cstheme="minorHAnsi"/>
          <w:iCs/>
          <w:szCs w:val="24"/>
          <w:lang w:val="ro-RO"/>
        </w:rPr>
        <w:t xml:space="preserve"> aliniat (</w:t>
      </w:r>
      <w:r w:rsidR="00BA0143">
        <w:rPr>
          <w:rFonts w:ascii="Cambria" w:eastAsia="Calibri" w:hAnsi="Cambria" w:cstheme="minorHAnsi"/>
          <w:iCs/>
          <w:szCs w:val="24"/>
          <w:lang w:val="ro-RO"/>
        </w:rPr>
        <w:t>3</w:t>
      </w:r>
      <w:r w:rsidR="00A05F5F" w:rsidRPr="0026529F">
        <w:rPr>
          <w:rFonts w:ascii="Cambria" w:eastAsia="Calibri" w:hAnsi="Cambria" w:cstheme="minorHAnsi"/>
          <w:iCs/>
          <w:szCs w:val="24"/>
          <w:lang w:val="ro-RO"/>
        </w:rPr>
        <w:t xml:space="preserve">) din </w:t>
      </w:r>
      <w:r w:rsidR="00BA0143">
        <w:rPr>
          <w:rFonts w:ascii="Cambria" w:eastAsia="Calibri" w:hAnsi="Cambria" w:cstheme="minorHAnsi"/>
          <w:iCs/>
          <w:szCs w:val="24"/>
          <w:lang w:val="ro-RO"/>
        </w:rPr>
        <w:t>Legea</w:t>
      </w:r>
      <w:r w:rsidR="00A05F5F" w:rsidRPr="0026529F">
        <w:rPr>
          <w:rFonts w:ascii="Cambria" w:eastAsia="Calibri" w:hAnsi="Cambria" w:cstheme="minorHAnsi"/>
          <w:iCs/>
          <w:szCs w:val="24"/>
          <w:lang w:val="ro-RO"/>
        </w:rPr>
        <w:t xml:space="preserve"> nr. </w:t>
      </w:r>
      <w:r w:rsidR="00BA0143">
        <w:rPr>
          <w:rFonts w:ascii="Cambria" w:eastAsia="Calibri" w:hAnsi="Cambria" w:cstheme="minorHAnsi"/>
          <w:iCs/>
          <w:szCs w:val="24"/>
          <w:lang w:val="ro-RO"/>
        </w:rPr>
        <w:t>98</w:t>
      </w:r>
      <w:r w:rsidR="00A05F5F" w:rsidRPr="0026529F">
        <w:rPr>
          <w:rFonts w:ascii="Cambria" w:eastAsia="Calibri" w:hAnsi="Cambria" w:cstheme="minorHAnsi"/>
          <w:iCs/>
          <w:szCs w:val="24"/>
          <w:lang w:val="ro-RO"/>
        </w:rPr>
        <w:t>/2016,</w:t>
      </w:r>
      <w:r w:rsidR="00A05F5F" w:rsidRPr="0026529F">
        <w:rPr>
          <w:rFonts w:ascii="Cambria" w:eastAsia="Calibri" w:hAnsi="Cambria" w:cstheme="minorHAnsi"/>
          <w:iCs/>
          <w:szCs w:val="24"/>
        </w:rPr>
        <w:t xml:space="preserve"> în cuantum de 10% din valoarea contractului fără TVA</w:t>
      </w:r>
      <w:r w:rsidR="00BA0143">
        <w:rPr>
          <w:rFonts w:ascii="Cambria" w:eastAsia="Calibri" w:hAnsi="Cambria" w:cstheme="minorHAnsi"/>
          <w:iCs/>
          <w:szCs w:val="24"/>
          <w:lang w:val="ro-RO"/>
        </w:rPr>
        <w:t xml:space="preserve">, </w:t>
      </w:r>
      <w:r w:rsidR="00BA0143" w:rsidRPr="0026529F">
        <w:rPr>
          <w:rFonts w:ascii="Cambria" w:eastAsia="Calibri" w:hAnsi="Cambria" w:cstheme="minorHAnsi"/>
          <w:iCs/>
          <w:szCs w:val="24"/>
        </w:rPr>
        <w:t>se constituie</w:t>
      </w:r>
      <w:r w:rsidR="00BA0143" w:rsidRPr="0026529F">
        <w:rPr>
          <w:rFonts w:ascii="Cambria" w:eastAsia="Calibri" w:hAnsi="Cambria" w:cstheme="minorHAnsi"/>
          <w:iCs/>
          <w:szCs w:val="24"/>
          <w:lang w:val="ro-RO"/>
        </w:rPr>
        <w:t xml:space="preserve">, </w:t>
      </w:r>
      <w:r w:rsidR="00BA0143" w:rsidRPr="0026529F">
        <w:rPr>
          <w:rFonts w:ascii="Cambria" w:eastAsia="Calibri" w:hAnsi="Cambria" w:cstheme="minorHAnsi"/>
          <w:iCs/>
          <w:szCs w:val="24"/>
        </w:rPr>
        <w:t xml:space="preserve"> </w:t>
      </w:r>
      <w:r w:rsidR="00BA0143">
        <w:rPr>
          <w:rFonts w:ascii="Cambria" w:eastAsia="Calibri" w:hAnsi="Cambria" w:cstheme="minorHAnsi"/>
          <w:iCs/>
          <w:szCs w:val="24"/>
        </w:rPr>
        <w:t>în conformitate cu prevederile art.154 alin.(4) din Legea :</w:t>
      </w:r>
    </w:p>
    <w:p w14:paraId="04D86D83"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a)virament bancar;</w:t>
      </w:r>
    </w:p>
    <w:p w14:paraId="7DEDEE49"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b)instrumente de garantare emise în condiţiile legii astfel:</w:t>
      </w:r>
    </w:p>
    <w:p w14:paraId="2BDB7376"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(i) scrisori de garanţie emise de instituţii de credit bancare din România sau din alt stat;</w:t>
      </w:r>
    </w:p>
    <w:p w14:paraId="1CE942F9"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(ii) scrisori de garanţie emise de instituţii financiare nebancare din România sau din alt stat pentru</w:t>
      </w:r>
      <w:r>
        <w:rPr>
          <w:rFonts w:ascii="Cambria" w:hAnsi="Cambria" w:cstheme="minorHAnsi"/>
          <w:color w:val="000000"/>
        </w:rPr>
        <w:t xml:space="preserve"> </w:t>
      </w:r>
      <w:r w:rsidRPr="00CC36A5">
        <w:rPr>
          <w:rFonts w:ascii="Cambria" w:hAnsi="Cambria" w:cstheme="minorHAnsi"/>
          <w:color w:val="000000"/>
        </w:rPr>
        <w:t>achiziţiile de lucrări a căror valoare estimată este mai mică sau egală cu 40.000.000 lei fără TVA şi</w:t>
      </w:r>
      <w:r>
        <w:rPr>
          <w:rFonts w:ascii="Cambria" w:hAnsi="Cambria" w:cstheme="minorHAnsi"/>
          <w:color w:val="000000"/>
        </w:rPr>
        <w:t xml:space="preserve"> </w:t>
      </w:r>
      <w:r w:rsidRPr="00CC36A5">
        <w:rPr>
          <w:rFonts w:ascii="Cambria" w:hAnsi="Cambria" w:cstheme="minorHAnsi"/>
          <w:color w:val="000000"/>
        </w:rPr>
        <w:t>respectiv pentru achiziţiile de produse sau servicii a căror valoare estimată este mai mică sau egală</w:t>
      </w:r>
      <w:r>
        <w:rPr>
          <w:rFonts w:ascii="Cambria" w:hAnsi="Cambria" w:cstheme="minorHAnsi"/>
          <w:color w:val="000000"/>
        </w:rPr>
        <w:t xml:space="preserve"> </w:t>
      </w:r>
      <w:r w:rsidRPr="00CC36A5">
        <w:rPr>
          <w:rFonts w:ascii="Cambria" w:hAnsi="Cambria" w:cstheme="minorHAnsi"/>
          <w:color w:val="000000"/>
        </w:rPr>
        <w:t>cu 7.000.000 lei fără TVA;</w:t>
      </w:r>
    </w:p>
    <w:p w14:paraId="3BBAFA69"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(iii) asigurări de garanţii emise:</w:t>
      </w:r>
    </w:p>
    <w:p w14:paraId="0F257194"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 fie de societăţi de asigurare care deţin autorizaţii de funcţionare emise în România sau într-un</w:t>
      </w:r>
      <w:r>
        <w:rPr>
          <w:rFonts w:ascii="Cambria" w:hAnsi="Cambria" w:cstheme="minorHAnsi"/>
          <w:color w:val="000000"/>
        </w:rPr>
        <w:t xml:space="preserve"> </w:t>
      </w:r>
      <w:r w:rsidRPr="00CC36A5">
        <w:rPr>
          <w:rFonts w:ascii="Cambria" w:hAnsi="Cambria" w:cstheme="minorHAnsi"/>
          <w:color w:val="000000"/>
        </w:rPr>
        <w:t>alt stat membru al Uniunii Europene şi/sau care sunt înscrise în registrele publicate pe site-ul</w:t>
      </w:r>
      <w:r>
        <w:rPr>
          <w:rFonts w:ascii="Cambria" w:hAnsi="Cambria" w:cstheme="minorHAnsi"/>
          <w:color w:val="000000"/>
        </w:rPr>
        <w:t xml:space="preserve"> </w:t>
      </w:r>
      <w:r w:rsidRPr="00CC36A5">
        <w:rPr>
          <w:rFonts w:ascii="Cambria" w:hAnsi="Cambria" w:cstheme="minorHAnsi"/>
          <w:color w:val="000000"/>
        </w:rPr>
        <w:t>Autorităţii de Supraveghere Financiară, după caz;</w:t>
      </w:r>
    </w:p>
    <w:p w14:paraId="2A82EFAB"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 fie de societăţi de asigurare din state terţe prin sucursale autorizate în România de către</w:t>
      </w:r>
    </w:p>
    <w:p w14:paraId="7C312FBC"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Autoritatea de Supraveghere Financiară;</w:t>
      </w:r>
    </w:p>
    <w:p w14:paraId="06013D7B"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c)depunerea la casierie a unor sume în numerar dacă valoarea este mai mică de 5.000 lei;</w:t>
      </w:r>
    </w:p>
    <w:p w14:paraId="07E56BB4" w14:textId="07619BE8"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d)reţineri succesive din sumele datorate pentru facturi parţiale, în cazul garanţiei de bună execuţie;</w:t>
      </w:r>
    </w:p>
    <w:p w14:paraId="37C3BD54" w14:textId="77777777" w:rsidR="00BA0143" w:rsidRPr="00CC36A5" w:rsidRDefault="00BA0143" w:rsidP="00BA0143">
      <w:pPr>
        <w:autoSpaceDE w:val="0"/>
        <w:autoSpaceDN w:val="0"/>
        <w:adjustRightInd w:val="0"/>
        <w:spacing w:line="360" w:lineRule="exact"/>
        <w:rPr>
          <w:rFonts w:ascii="Cambria" w:hAnsi="Cambria" w:cstheme="minorHAnsi"/>
          <w:color w:val="000000"/>
        </w:rPr>
      </w:pPr>
      <w:r w:rsidRPr="00CC36A5">
        <w:rPr>
          <w:rFonts w:ascii="Cambria" w:hAnsi="Cambria" w:cstheme="minorHAnsi"/>
          <w:color w:val="000000"/>
        </w:rPr>
        <w:t>e)combinarea a două sau mai multe dintre modalităţile de constituire prevăzute la lit. a)-c), în</w:t>
      </w:r>
    </w:p>
    <w:p w14:paraId="07DFFA71" w14:textId="4EC4FF5D" w:rsidR="00BA0143" w:rsidRPr="00BA0143" w:rsidRDefault="00BA0143" w:rsidP="00BA0143">
      <w:pPr>
        <w:pStyle w:val="DefaultText"/>
        <w:spacing w:line="360" w:lineRule="exact"/>
        <w:rPr>
          <w:rFonts w:ascii="Cambria" w:hAnsi="Cambria" w:cstheme="minorHAnsi"/>
          <w:szCs w:val="24"/>
        </w:rPr>
      </w:pPr>
      <w:r w:rsidRPr="00CC36A5">
        <w:rPr>
          <w:rFonts w:ascii="Cambria" w:hAnsi="Cambria" w:cstheme="minorHAnsi"/>
          <w:color w:val="000000"/>
          <w:szCs w:val="24"/>
        </w:rPr>
        <w:t>cazul garanţiei de bună execuţie.</w:t>
      </w:r>
      <w:r w:rsidRPr="00CC36A5">
        <w:rPr>
          <w:rFonts w:ascii="Cambria" w:hAnsi="Cambria" w:cstheme="minorHAnsi"/>
          <w:color w:val="000000"/>
          <w:szCs w:val="24"/>
        </w:rPr>
        <w:cr/>
      </w:r>
      <w:r>
        <w:rPr>
          <w:rFonts w:ascii="Cambria" w:hAnsi="Cambria" w:cstheme="minorHAnsi"/>
          <w:szCs w:val="24"/>
        </w:rPr>
        <w:t xml:space="preserve">8.2 </w:t>
      </w:r>
      <w:r w:rsidR="006404E7" w:rsidRPr="0026529F">
        <w:rPr>
          <w:rFonts w:ascii="Cambria" w:hAnsi="Cambria" w:cstheme="minorHAnsi"/>
          <w:szCs w:val="24"/>
        </w:rPr>
        <w:t>În situaţia în care părţile convin</w:t>
      </w:r>
      <w:r w:rsidR="006404E7">
        <w:rPr>
          <w:rFonts w:ascii="Cambria" w:hAnsi="Cambria" w:cstheme="minorHAnsi"/>
          <w:szCs w:val="24"/>
        </w:rPr>
        <w:t xml:space="preserve"> constituirea garanției de bună execuție prin retineri succesive</w:t>
      </w:r>
      <w:r w:rsidRPr="00BA0143">
        <w:rPr>
          <w:rFonts w:ascii="Cambria" w:hAnsi="Cambria" w:cstheme="minorHAnsi"/>
          <w:szCs w:val="24"/>
        </w:rPr>
        <w:t xml:space="preserve">, în termen de 5 zile lucrătoare de la semnarea Contractului, </w:t>
      </w:r>
      <w:r w:rsidR="006404E7">
        <w:rPr>
          <w:rFonts w:ascii="Cambria" w:hAnsi="Cambria" w:cstheme="minorHAnsi"/>
          <w:szCs w:val="24"/>
        </w:rPr>
        <w:t>Prestatorul</w:t>
      </w:r>
      <w:r w:rsidRPr="00BA0143">
        <w:rPr>
          <w:rFonts w:ascii="Cambria" w:hAnsi="Cambria" w:cstheme="minorHAnsi"/>
          <w:szCs w:val="24"/>
        </w:rPr>
        <w:t xml:space="preserve"> are obligaţia de a deschide un cont la dispoziţia </w:t>
      </w:r>
      <w:r w:rsidR="006404E7">
        <w:rPr>
          <w:rFonts w:ascii="Cambria" w:hAnsi="Cambria" w:cstheme="minorHAnsi"/>
          <w:szCs w:val="24"/>
        </w:rPr>
        <w:t>Achizitorului</w:t>
      </w:r>
      <w:r w:rsidRPr="00BA0143">
        <w:rPr>
          <w:rFonts w:ascii="Cambria" w:hAnsi="Cambria" w:cstheme="minorHAnsi"/>
          <w:szCs w:val="24"/>
        </w:rPr>
        <w:t xml:space="preserve">, la o instituţie de credit agreată de ambele părţi sau la Trezoreria Statului din cadrul organului fiscal competent în administrarea acestuia. Suma iniţială care se depune de către </w:t>
      </w:r>
      <w:r w:rsidR="006404E7">
        <w:rPr>
          <w:rFonts w:ascii="Cambria" w:hAnsi="Cambria" w:cstheme="minorHAnsi"/>
          <w:szCs w:val="24"/>
        </w:rPr>
        <w:t>Prestator</w:t>
      </w:r>
      <w:r w:rsidRPr="00BA0143">
        <w:rPr>
          <w:rFonts w:ascii="Cambria" w:hAnsi="Cambria" w:cstheme="minorHAnsi"/>
          <w:szCs w:val="24"/>
        </w:rPr>
        <w:t xml:space="preserve"> în contul astfel deschis nu trebuie să fie mai mică de 0,5% din Preţul Contractului. Suma iniţială se va depune în termen de 5 zile lucrătoare de la data semnării Contractului. </w:t>
      </w:r>
      <w:r w:rsidR="006404E7">
        <w:rPr>
          <w:rFonts w:ascii="Cambria" w:hAnsi="Cambria" w:cstheme="minorHAnsi"/>
          <w:szCs w:val="24"/>
        </w:rPr>
        <w:t>Prestator</w:t>
      </w:r>
      <w:r w:rsidRPr="00BA0143">
        <w:rPr>
          <w:rFonts w:ascii="Cambria" w:hAnsi="Cambria" w:cstheme="minorHAnsi"/>
          <w:szCs w:val="24"/>
        </w:rPr>
        <w:t xml:space="preserve">ul va transmite, în original, la sediul </w:t>
      </w:r>
      <w:r w:rsidR="006404E7">
        <w:rPr>
          <w:rFonts w:ascii="Cambria" w:hAnsi="Cambria" w:cstheme="minorHAnsi"/>
          <w:szCs w:val="24"/>
        </w:rPr>
        <w:t>Achizitorului</w:t>
      </w:r>
      <w:r w:rsidRPr="00BA0143">
        <w:rPr>
          <w:rFonts w:ascii="Cambria" w:hAnsi="Cambria" w:cstheme="minorHAnsi"/>
          <w:szCs w:val="24"/>
        </w:rPr>
        <w:t xml:space="preserve"> prevăzut în Contract, în </w:t>
      </w:r>
      <w:r w:rsidRPr="00BA0143">
        <w:rPr>
          <w:rFonts w:ascii="Cambria" w:hAnsi="Cambria" w:cstheme="minorHAnsi"/>
          <w:szCs w:val="24"/>
        </w:rPr>
        <w:lastRenderedPageBreak/>
        <w:t xml:space="preserve">termen de 3 zile de la expirarea termenului de depunere a sumei iniţiale, dovada constituirii contului de garanţie blocat în favoarea </w:t>
      </w:r>
      <w:r w:rsidR="006404E7">
        <w:rPr>
          <w:rFonts w:ascii="Cambria" w:hAnsi="Cambria" w:cstheme="minorHAnsi"/>
          <w:szCs w:val="24"/>
        </w:rPr>
        <w:t>Achizitorului</w:t>
      </w:r>
      <w:r w:rsidRPr="00BA0143">
        <w:rPr>
          <w:rFonts w:ascii="Cambria" w:hAnsi="Cambria" w:cstheme="minorHAnsi"/>
          <w:szCs w:val="24"/>
        </w:rPr>
        <w:t xml:space="preserve">, împreună cu dovada depunerii sumei iniţiale. Pe parcursul îndeplinirii Contractului, </w:t>
      </w:r>
      <w:r w:rsidR="006404E7">
        <w:rPr>
          <w:rFonts w:ascii="Cambria" w:hAnsi="Cambria" w:cstheme="minorHAnsi"/>
          <w:szCs w:val="24"/>
        </w:rPr>
        <w:t>Achizitorul</w:t>
      </w:r>
      <w:r w:rsidRPr="00BA0143">
        <w:rPr>
          <w:rFonts w:ascii="Cambria" w:hAnsi="Cambria" w:cstheme="minorHAnsi"/>
          <w:szCs w:val="24"/>
        </w:rPr>
        <w:t xml:space="preserve"> urmează să alimenteze acest cont prin reţineri succesive din sumele datorate şi cuvenite </w:t>
      </w:r>
      <w:r w:rsidR="006404E7">
        <w:rPr>
          <w:rFonts w:ascii="Cambria" w:hAnsi="Cambria" w:cstheme="minorHAnsi"/>
          <w:szCs w:val="24"/>
        </w:rPr>
        <w:t>Prestator</w:t>
      </w:r>
      <w:r w:rsidRPr="00BA0143">
        <w:rPr>
          <w:rFonts w:ascii="Cambria" w:hAnsi="Cambria" w:cstheme="minorHAnsi"/>
          <w:szCs w:val="24"/>
        </w:rPr>
        <w:t xml:space="preserve">ului pentru fiecare Certificat de Plată până la concurenţa sumei stabilite drept Garanţie de Bună Execuţie în contractul de achiziţie publică. </w:t>
      </w:r>
      <w:r w:rsidR="006404E7">
        <w:rPr>
          <w:rFonts w:ascii="Cambria" w:hAnsi="Cambria" w:cstheme="minorHAnsi"/>
          <w:szCs w:val="24"/>
        </w:rPr>
        <w:t>Achizitorul</w:t>
      </w:r>
      <w:r w:rsidRPr="00BA0143">
        <w:rPr>
          <w:rFonts w:ascii="Cambria" w:hAnsi="Cambria" w:cstheme="minorHAnsi"/>
          <w:szCs w:val="24"/>
        </w:rPr>
        <w:t xml:space="preserve"> va dispune ca instituţia de credit sau Trezoreria Statului să înştiinţeze </w:t>
      </w:r>
      <w:r w:rsidR="006404E7">
        <w:rPr>
          <w:rFonts w:ascii="Cambria" w:hAnsi="Cambria" w:cstheme="minorHAnsi"/>
          <w:szCs w:val="24"/>
        </w:rPr>
        <w:t>Prestator</w:t>
      </w:r>
      <w:r w:rsidRPr="00BA0143">
        <w:rPr>
          <w:rFonts w:ascii="Cambria" w:hAnsi="Cambria" w:cstheme="minorHAnsi"/>
          <w:szCs w:val="24"/>
        </w:rPr>
        <w:t xml:space="preserve">ul despre vărsământul efectuat, precum şi despre destinaţia lui. Contul astfel deschis este purtător de dobândă în favoarea </w:t>
      </w:r>
      <w:r w:rsidR="006404E7">
        <w:rPr>
          <w:rFonts w:ascii="Cambria" w:hAnsi="Cambria" w:cstheme="minorHAnsi"/>
          <w:szCs w:val="24"/>
        </w:rPr>
        <w:t>Prestator</w:t>
      </w:r>
      <w:r w:rsidRPr="00BA0143">
        <w:rPr>
          <w:rFonts w:ascii="Cambria" w:hAnsi="Cambria" w:cstheme="minorHAnsi"/>
          <w:szCs w:val="24"/>
        </w:rPr>
        <w:t>ului.</w:t>
      </w:r>
    </w:p>
    <w:p w14:paraId="052CC8C9" w14:textId="4B2AFF0E" w:rsidR="00BA0143" w:rsidRDefault="006404E7" w:rsidP="00BA0143">
      <w:pPr>
        <w:pStyle w:val="DefaultText"/>
        <w:spacing w:line="360" w:lineRule="exact"/>
        <w:rPr>
          <w:rFonts w:ascii="Cambria" w:hAnsi="Cambria" w:cstheme="minorHAnsi"/>
          <w:szCs w:val="24"/>
        </w:rPr>
      </w:pPr>
      <w:r>
        <w:rPr>
          <w:rFonts w:ascii="Cambria" w:hAnsi="Cambria" w:cstheme="minorHAnsi"/>
          <w:szCs w:val="24"/>
        </w:rPr>
        <w:t>Achizitorul</w:t>
      </w:r>
      <w:r w:rsidR="00BA0143" w:rsidRPr="00BA0143">
        <w:rPr>
          <w:rFonts w:ascii="Cambria" w:hAnsi="Cambria" w:cstheme="minorHAnsi"/>
          <w:szCs w:val="24"/>
        </w:rPr>
        <w:t xml:space="preserve"> se va asigura că întreaga valoare a Garanţiei de Bună Execuţie va fi reţinută până cel târziu la data emiterii Certificatului de Plată la Recepţia la </w:t>
      </w:r>
      <w:r>
        <w:rPr>
          <w:rFonts w:ascii="Cambria" w:hAnsi="Cambria" w:cstheme="minorHAnsi"/>
          <w:szCs w:val="24"/>
        </w:rPr>
        <w:t>predarea documentației elaborate.</w:t>
      </w:r>
    </w:p>
    <w:p w14:paraId="04406964" w14:textId="58620A5A" w:rsidR="00A05F5F" w:rsidRPr="0026529F" w:rsidRDefault="006404E7" w:rsidP="00BA0143">
      <w:pPr>
        <w:pStyle w:val="DefaultText"/>
        <w:spacing w:line="360" w:lineRule="exact"/>
        <w:rPr>
          <w:rFonts w:ascii="Cambria" w:hAnsi="Cambria" w:cstheme="minorHAnsi"/>
          <w:szCs w:val="24"/>
        </w:rPr>
      </w:pPr>
      <w:r>
        <w:rPr>
          <w:rFonts w:ascii="Cambria" w:hAnsi="Cambria" w:cstheme="minorHAnsi"/>
          <w:szCs w:val="24"/>
        </w:rPr>
        <w:t xml:space="preserve">8.3 </w:t>
      </w:r>
      <w:r w:rsidR="00A05F5F" w:rsidRPr="0026529F">
        <w:rPr>
          <w:rFonts w:ascii="Cambria" w:hAnsi="Cambria" w:cstheme="minorHAnsi"/>
          <w:szCs w:val="24"/>
        </w:rPr>
        <w:t>În situaţia în care părţile convin prelungirea termenului contractat,  pentru orice motiv (inclusiv forţa majoră), Prestatorul are obligaţia de a prelungi valabilitatea garanţiei  de bună execuţie, în maxim 10 zile de la data intrării în vigoare a actului adiţional.</w:t>
      </w:r>
    </w:p>
    <w:p w14:paraId="3617C5BF" w14:textId="3AE4AE2B" w:rsidR="00A05F5F" w:rsidRPr="0026529F" w:rsidRDefault="006404E7" w:rsidP="00662BE2">
      <w:pPr>
        <w:pStyle w:val="DefaultText"/>
        <w:spacing w:line="360" w:lineRule="exact"/>
        <w:jc w:val="both"/>
        <w:rPr>
          <w:rFonts w:ascii="Cambria" w:hAnsi="Cambria" w:cstheme="minorHAnsi"/>
          <w:szCs w:val="24"/>
        </w:rPr>
      </w:pPr>
      <w:r>
        <w:rPr>
          <w:rFonts w:ascii="Cambria" w:hAnsi="Cambria" w:cstheme="minorHAnsi"/>
          <w:szCs w:val="24"/>
          <w:lang w:val="es-CL"/>
        </w:rPr>
        <w:t xml:space="preserve">8.4 </w:t>
      </w:r>
      <w:r w:rsidR="00A05F5F" w:rsidRPr="0026529F">
        <w:rPr>
          <w:rFonts w:ascii="Cambria" w:hAnsi="Cambria" w:cstheme="minorHAnsi"/>
          <w:szCs w:val="24"/>
        </w:rPr>
        <w:t xml:space="preserve"> </w:t>
      </w:r>
      <w:r w:rsidR="0092712E" w:rsidRPr="0092712E">
        <w:rPr>
          <w:rFonts w:ascii="Cambria" w:hAnsi="Cambria" w:cstheme="minorHAnsi"/>
          <w:szCs w:val="24"/>
        </w:rPr>
        <w:t>G</w:t>
      </w:r>
      <w:r w:rsidR="0092712E">
        <w:rPr>
          <w:rFonts w:ascii="Cambria" w:hAnsi="Cambria" w:cstheme="minorHAnsi"/>
          <w:szCs w:val="24"/>
        </w:rPr>
        <w:t xml:space="preserve">aranția de buna execuție </w:t>
      </w:r>
      <w:r w:rsidR="0092712E" w:rsidRPr="0092712E">
        <w:rPr>
          <w:rFonts w:ascii="Cambria" w:hAnsi="Cambria" w:cstheme="minorHAnsi"/>
          <w:szCs w:val="24"/>
        </w:rPr>
        <w:t>se constituie în termen de 5 zile lucrătoare de la data semnării contractului de achiziție publică, fara a depasi 15 zile de la data semnarii  contractului</w:t>
      </w:r>
    </w:p>
    <w:p w14:paraId="4909EE81" w14:textId="7A905F11" w:rsidR="00A05F5F" w:rsidRPr="0026529F" w:rsidRDefault="006404E7" w:rsidP="00662BE2">
      <w:pPr>
        <w:pStyle w:val="DefaultText"/>
        <w:spacing w:line="360" w:lineRule="exact"/>
        <w:jc w:val="both"/>
        <w:rPr>
          <w:rFonts w:ascii="Cambria" w:hAnsi="Cambria" w:cstheme="minorHAnsi"/>
          <w:b/>
          <w:i/>
          <w:szCs w:val="24"/>
        </w:rPr>
      </w:pPr>
      <w:r>
        <w:rPr>
          <w:rFonts w:ascii="Cambria" w:hAnsi="Cambria" w:cstheme="minorHAnsi"/>
          <w:szCs w:val="24"/>
          <w:lang w:val="es-CL"/>
        </w:rPr>
        <w:t xml:space="preserve">8.5 </w:t>
      </w:r>
      <w:r w:rsidR="00A05F5F" w:rsidRPr="0026529F">
        <w:rPr>
          <w:rFonts w:ascii="Cambria" w:hAnsi="Cambria" w:cstheme="minorHAnsi"/>
          <w:szCs w:val="24"/>
        </w:rPr>
        <w:t xml:space="preserve"> Achizitorul va elibera garanția pentru participare numai după ce Prestatorul a făcut dovada constituirii garanției de bună execuție conform prezentului Contract. </w:t>
      </w:r>
    </w:p>
    <w:p w14:paraId="1D0F9498" w14:textId="4007955F" w:rsidR="00A05F5F" w:rsidRPr="0026529F" w:rsidRDefault="006404E7" w:rsidP="00662BE2">
      <w:pPr>
        <w:widowControl w:val="0"/>
        <w:autoSpaceDE w:val="0"/>
        <w:autoSpaceDN w:val="0"/>
        <w:adjustRightInd w:val="0"/>
        <w:spacing w:line="360" w:lineRule="exact"/>
        <w:jc w:val="both"/>
        <w:rPr>
          <w:rFonts w:ascii="Cambria" w:hAnsi="Cambria" w:cstheme="minorHAnsi"/>
        </w:rPr>
      </w:pPr>
      <w:r>
        <w:rPr>
          <w:rFonts w:ascii="Cambria" w:hAnsi="Cambria" w:cstheme="minorHAnsi"/>
        </w:rPr>
        <w:t xml:space="preserve">8.6 </w:t>
      </w:r>
      <w:r w:rsidR="00A05F5F" w:rsidRPr="0026529F">
        <w:rPr>
          <w:rFonts w:ascii="Cambria" w:hAnsi="Cambria" w:cstheme="minorHAnsi"/>
        </w:rPr>
        <w:t xml:space="preserve"> Achizitorul va putea executa integral sau parţial garanţia de bună execuţie, în limita prejudiciului creat, dacă Prestatorul nu îşi execută, execută cu întârziere sau execută necorespunzător obligaţiile asumate prin prezentul contract. Achizitorul va notifica Prestatorului executarea garanţiei, precizând totodată obligaţiile care nu au fost respectate.</w:t>
      </w:r>
    </w:p>
    <w:p w14:paraId="79C45ADD" w14:textId="61B7744F" w:rsidR="00A05F5F" w:rsidRPr="0026529F" w:rsidRDefault="006404E7" w:rsidP="00662BE2">
      <w:pPr>
        <w:autoSpaceDE w:val="0"/>
        <w:autoSpaceDN w:val="0"/>
        <w:spacing w:line="360" w:lineRule="exact"/>
        <w:jc w:val="both"/>
        <w:rPr>
          <w:rFonts w:ascii="Cambria" w:hAnsi="Cambria" w:cstheme="minorHAnsi"/>
          <w:strike/>
        </w:rPr>
      </w:pPr>
      <w:r>
        <w:rPr>
          <w:rFonts w:ascii="Cambria" w:hAnsi="Cambria" w:cstheme="minorHAnsi"/>
        </w:rPr>
        <w:t>8.7</w:t>
      </w:r>
      <w:r w:rsidR="00A05F5F" w:rsidRPr="0026529F">
        <w:rPr>
          <w:rFonts w:ascii="Cambria" w:hAnsi="Cambria" w:cstheme="minorHAnsi"/>
        </w:rPr>
        <w:t xml:space="preserve"> Garanția de bună execuție se va elibera Prestatorului în termen de 14 zile de la aprobarea documentației tehnice predate.</w:t>
      </w:r>
    </w:p>
    <w:p w14:paraId="7CDED3B5" w14:textId="29B4F961" w:rsidR="00A05F5F" w:rsidRPr="0026529F" w:rsidRDefault="006404E7" w:rsidP="00662BE2">
      <w:pPr>
        <w:widowControl w:val="0"/>
        <w:autoSpaceDE w:val="0"/>
        <w:autoSpaceDN w:val="0"/>
        <w:adjustRightInd w:val="0"/>
        <w:spacing w:line="360" w:lineRule="exact"/>
        <w:jc w:val="both"/>
        <w:rPr>
          <w:rFonts w:ascii="Cambria" w:hAnsi="Cambria" w:cstheme="minorHAnsi"/>
        </w:rPr>
      </w:pPr>
      <w:r>
        <w:rPr>
          <w:rFonts w:ascii="Cambria" w:hAnsi="Cambria" w:cstheme="minorHAnsi"/>
        </w:rPr>
        <w:t xml:space="preserve">8.8 </w:t>
      </w:r>
      <w:r w:rsidR="00A05F5F" w:rsidRPr="0026529F">
        <w:rPr>
          <w:rFonts w:ascii="Cambria" w:hAnsi="Cambria" w:cstheme="minorHAnsi"/>
        </w:rPr>
        <w:t xml:space="preserve"> În situația în care pe perioada derulării prezentului Contract este executată garanția de bună-execuție parțial sau în întregime, Prestatorul este obligat ca în termen de maximum 15 zile de la data executării acesteia să reîntregească valoarea sa. În situația neîndeplinirii acestei obligații în interiorul termenului menționat anterior Achizitorul are dreptul să rezilieze prezentul contract fără îndeplinirea vreunei formalități, nefiind necesară nicio notificare sau altă măsură în vederea înștiințării rezilierii Contractului pentru motivul menționat anterior, nefiind necesară, de asemenea, nicio încuviințare sau intervenție din partea vreunei instanțe judecătorești și/sau arbitrale.</w:t>
      </w:r>
    </w:p>
    <w:p w14:paraId="0B5AE276" w14:textId="2A82A8E3" w:rsidR="00A05F5F" w:rsidRPr="0026529F" w:rsidRDefault="00A05F5F" w:rsidP="00662BE2">
      <w:pPr>
        <w:tabs>
          <w:tab w:val="left" w:pos="0"/>
        </w:tabs>
        <w:autoSpaceDE w:val="0"/>
        <w:autoSpaceDN w:val="0"/>
        <w:adjustRightInd w:val="0"/>
        <w:spacing w:line="360" w:lineRule="exact"/>
        <w:jc w:val="both"/>
        <w:rPr>
          <w:rFonts w:ascii="Cambria" w:hAnsi="Cambria" w:cstheme="minorHAnsi"/>
        </w:rPr>
      </w:pPr>
    </w:p>
    <w:p w14:paraId="3C509464" w14:textId="0BE230E5" w:rsidR="005C180F"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i/>
        </w:rPr>
      </w:pPr>
      <w:r w:rsidRPr="0026529F">
        <w:rPr>
          <w:rFonts w:ascii="Cambria" w:hAnsi="Cambria" w:cstheme="minorHAnsi"/>
          <w:b/>
          <w:iCs/>
        </w:rPr>
        <w:t>ÎNCEPERE,  ÎNTÂRZIERI, SISTARE</w:t>
      </w:r>
    </w:p>
    <w:p w14:paraId="7A5986D5" w14:textId="49D33B7D" w:rsidR="005C180F" w:rsidRPr="0026529F" w:rsidRDefault="006404E7" w:rsidP="00662BE2">
      <w:pPr>
        <w:tabs>
          <w:tab w:val="left" w:pos="0"/>
        </w:tabs>
        <w:autoSpaceDE w:val="0"/>
        <w:autoSpaceDN w:val="0"/>
        <w:adjustRightInd w:val="0"/>
        <w:spacing w:line="360" w:lineRule="exact"/>
        <w:jc w:val="both"/>
        <w:rPr>
          <w:rFonts w:ascii="Cambria" w:hAnsi="Cambria" w:cstheme="minorHAnsi"/>
        </w:rPr>
      </w:pPr>
      <w:r>
        <w:rPr>
          <w:rFonts w:ascii="Cambria" w:hAnsi="Cambria" w:cstheme="minorHAnsi"/>
        </w:rPr>
        <w:t>9</w:t>
      </w:r>
      <w:r w:rsidR="005C180F" w:rsidRPr="0026529F">
        <w:rPr>
          <w:rFonts w:ascii="Cambria" w:hAnsi="Cambria" w:cstheme="minorHAnsi"/>
        </w:rPr>
        <w:t>.1 Contractantul are obligaţia de a începe prestarea serviciilor ce fac obiectul contractului in conformitate cu  prevederile art.</w:t>
      </w:r>
      <w:r w:rsidR="00BE22AC">
        <w:rPr>
          <w:rFonts w:ascii="Cambria" w:hAnsi="Cambria" w:cstheme="minorHAnsi"/>
        </w:rPr>
        <w:t xml:space="preserve"> 5.2</w:t>
      </w:r>
      <w:r w:rsidR="005C180F" w:rsidRPr="0026529F">
        <w:rPr>
          <w:rFonts w:ascii="Cambria" w:hAnsi="Cambria" w:cstheme="minorHAnsi"/>
        </w:rPr>
        <w:t xml:space="preserve"> din prezentul contract</w:t>
      </w:r>
      <w:r w:rsidR="00BE22AC">
        <w:rPr>
          <w:rFonts w:ascii="Cambria" w:hAnsi="Cambria" w:cstheme="minorHAnsi"/>
        </w:rPr>
        <w:t>.</w:t>
      </w:r>
    </w:p>
    <w:p w14:paraId="579696A8" w14:textId="10EFA89D" w:rsidR="005C180F" w:rsidRPr="0026529F" w:rsidRDefault="006404E7" w:rsidP="00662BE2">
      <w:pPr>
        <w:tabs>
          <w:tab w:val="left" w:pos="0"/>
        </w:tabs>
        <w:autoSpaceDE w:val="0"/>
        <w:autoSpaceDN w:val="0"/>
        <w:adjustRightInd w:val="0"/>
        <w:spacing w:line="360" w:lineRule="exact"/>
        <w:jc w:val="both"/>
        <w:rPr>
          <w:rFonts w:ascii="Cambria" w:hAnsi="Cambria" w:cstheme="minorHAnsi"/>
        </w:rPr>
      </w:pPr>
      <w:r>
        <w:rPr>
          <w:rFonts w:ascii="Cambria" w:hAnsi="Cambria" w:cstheme="minorHAnsi"/>
        </w:rPr>
        <w:lastRenderedPageBreak/>
        <w:t xml:space="preserve">9.2 </w:t>
      </w:r>
      <w:r w:rsidR="005C180F" w:rsidRPr="0026529F">
        <w:rPr>
          <w:rFonts w:ascii="Cambria" w:hAnsi="Cambria" w:cstheme="minorHAnsi"/>
        </w:rPr>
        <w:t>În cazul în care Prestatorul suferă întârzieri datorate în exclusivitate Achizitorului, părţile vor stabili de comun acord prelungirea perioadei de prestare a serviciului, fără vreo obligaţie suplimentară de orice natură din partea Achizitorului.</w:t>
      </w:r>
    </w:p>
    <w:p w14:paraId="7CC6BA2E" w14:textId="2DEBC1A2" w:rsidR="005C180F" w:rsidRPr="0026529F" w:rsidRDefault="005C180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Partile vor revizui de comun acord, perioada de prestare si vor semna un act aditiona</w:t>
      </w:r>
      <w:r w:rsidR="00020821" w:rsidRPr="0026529F">
        <w:rPr>
          <w:rFonts w:ascii="Cambria" w:hAnsi="Cambria" w:cstheme="minorHAnsi"/>
        </w:rPr>
        <w:t>l.</w:t>
      </w:r>
    </w:p>
    <w:p w14:paraId="26408B3C" w14:textId="152A3A64" w:rsidR="00C1448A" w:rsidRPr="0026529F" w:rsidRDefault="00C1448A" w:rsidP="00662BE2">
      <w:pPr>
        <w:tabs>
          <w:tab w:val="left" w:pos="0"/>
        </w:tabs>
        <w:autoSpaceDE w:val="0"/>
        <w:autoSpaceDN w:val="0"/>
        <w:adjustRightInd w:val="0"/>
        <w:spacing w:line="360" w:lineRule="exact"/>
        <w:jc w:val="both"/>
        <w:rPr>
          <w:rFonts w:ascii="Cambria" w:hAnsi="Cambria" w:cstheme="minorHAnsi"/>
        </w:rPr>
      </w:pPr>
    </w:p>
    <w:p w14:paraId="100ECDA5" w14:textId="5DA8C231" w:rsidR="00C1448A"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DERULAREA SI MONITORIZAREA CONTRACTULUI</w:t>
      </w:r>
    </w:p>
    <w:p w14:paraId="35834AD0" w14:textId="6E35F49D" w:rsidR="00C1448A" w:rsidRPr="0026529F" w:rsidRDefault="006404E7" w:rsidP="00662BE2">
      <w:pPr>
        <w:tabs>
          <w:tab w:val="left" w:pos="0"/>
        </w:tabs>
        <w:autoSpaceDE w:val="0"/>
        <w:autoSpaceDN w:val="0"/>
        <w:adjustRightInd w:val="0"/>
        <w:spacing w:line="360" w:lineRule="exact"/>
        <w:jc w:val="both"/>
        <w:rPr>
          <w:rFonts w:ascii="Cambria" w:hAnsi="Cambria" w:cstheme="minorHAnsi"/>
        </w:rPr>
      </w:pPr>
      <w:r>
        <w:rPr>
          <w:rFonts w:ascii="Cambria" w:hAnsi="Cambria" w:cstheme="minorHAnsi"/>
        </w:rPr>
        <w:t>10</w:t>
      </w:r>
      <w:r w:rsidR="00C1448A" w:rsidRPr="0026529F">
        <w:rPr>
          <w:rFonts w:ascii="Cambria" w:hAnsi="Cambria" w:cstheme="minorHAnsi"/>
        </w:rPr>
        <w:t>.1 Raportarea in cadrul contractului de achizitie publica de servicii</w:t>
      </w:r>
    </w:p>
    <w:p w14:paraId="3063AE55" w14:textId="5AC25B69" w:rsidR="00C1448A" w:rsidRPr="0026529F" w:rsidRDefault="00C1448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i) Daca este cazul, Contractantul va prezenta documentele si rapoartele conform celorspecificate in caietul de sarcini si cu respectarea graficului de prestare servicii acceptat de catre Autoritatea/entitatea contractanta.</w:t>
      </w:r>
    </w:p>
    <w:p w14:paraId="6D39B624" w14:textId="05E5C062" w:rsidR="00C1448A" w:rsidRPr="0026529F" w:rsidRDefault="00C1448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ii) Contractantul are obligatia sa elaboreze pe perioada de prestare a serviciilor, toate documentele solicitate conform prevederilor cuprinse in Caietul de sarcini.</w:t>
      </w:r>
    </w:p>
    <w:p w14:paraId="5A12264C" w14:textId="5E176B08" w:rsidR="00C1448A" w:rsidRPr="0026529F" w:rsidRDefault="006404E7" w:rsidP="00662BE2">
      <w:pPr>
        <w:tabs>
          <w:tab w:val="left" w:pos="0"/>
        </w:tabs>
        <w:autoSpaceDE w:val="0"/>
        <w:autoSpaceDN w:val="0"/>
        <w:adjustRightInd w:val="0"/>
        <w:spacing w:line="360" w:lineRule="exact"/>
        <w:jc w:val="both"/>
        <w:rPr>
          <w:rFonts w:ascii="Cambria" w:hAnsi="Cambria" w:cstheme="minorHAnsi"/>
        </w:rPr>
      </w:pPr>
      <w:r>
        <w:rPr>
          <w:rFonts w:ascii="Cambria" w:hAnsi="Cambria" w:cstheme="minorHAnsi"/>
        </w:rPr>
        <w:t>10</w:t>
      </w:r>
      <w:r w:rsidR="00C1448A" w:rsidRPr="0026529F">
        <w:rPr>
          <w:rFonts w:ascii="Cambria" w:hAnsi="Cambria" w:cstheme="minorHAnsi"/>
        </w:rPr>
        <w:t xml:space="preserve">.2 Contractantul </w:t>
      </w:r>
      <w:r w:rsidR="00DC77D6" w:rsidRPr="0026529F">
        <w:rPr>
          <w:rFonts w:ascii="Cambria" w:hAnsi="Cambria" w:cstheme="minorHAnsi"/>
        </w:rPr>
        <w:t>va intreprinde toate masurile si actiunile necesare sau corespunzatoare pentru realizarea cel putin a performantelor contractuale astfel cum sunt stabilite in Caietul de sarcini.</w:t>
      </w:r>
    </w:p>
    <w:p w14:paraId="115E215D" w14:textId="2C2E0703" w:rsidR="00DC77D6" w:rsidRPr="0026529F" w:rsidRDefault="00DC77D6" w:rsidP="00662BE2">
      <w:pPr>
        <w:tabs>
          <w:tab w:val="left" w:pos="0"/>
        </w:tabs>
        <w:autoSpaceDE w:val="0"/>
        <w:autoSpaceDN w:val="0"/>
        <w:adjustRightInd w:val="0"/>
        <w:spacing w:line="360" w:lineRule="exact"/>
        <w:jc w:val="both"/>
        <w:rPr>
          <w:rFonts w:ascii="Cambria" w:hAnsi="Cambria" w:cstheme="minorHAnsi"/>
        </w:rPr>
      </w:pPr>
    </w:p>
    <w:p w14:paraId="7CCFC771" w14:textId="646F908D" w:rsidR="00DC77D6"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MODIFICAREA CONTRACTULUI, CLAUZE DE REVIZUIRE</w:t>
      </w:r>
    </w:p>
    <w:p w14:paraId="16E43055" w14:textId="09759620" w:rsidR="00DC77D6" w:rsidRPr="0026529F" w:rsidRDefault="00DC77D6"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1</w:t>
      </w:r>
      <w:r w:rsidRPr="0026529F">
        <w:rPr>
          <w:rFonts w:ascii="Cambria" w:hAnsi="Cambria" w:cstheme="minorHAnsi"/>
        </w:rPr>
        <w:t>.1 Partile contractante au dreptul pe durata indeplinirii contractului, de a conveni modificarea clauzelor contractului, prin act aditional, numai in cazul aparitiei unor circumstante care nu au putut fi prevazute  la data incheierii contractului, cu exceptia pct.16.2 cu aplicarea corespunzatoare a prevederilor art.221 alin</w:t>
      </w:r>
      <w:r w:rsidR="0039266B" w:rsidRPr="0026529F">
        <w:rPr>
          <w:rFonts w:ascii="Cambria" w:hAnsi="Cambria" w:cstheme="minorHAnsi"/>
        </w:rPr>
        <w:t>. (1), lit.b), lit.c), lit.e) si lit.F0 din Legea nr.98/2016.</w:t>
      </w:r>
    </w:p>
    <w:p w14:paraId="5F200B61" w14:textId="75564BE4" w:rsidR="0039266B"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CESIUNEA</w:t>
      </w:r>
    </w:p>
    <w:p w14:paraId="1173CFB8" w14:textId="2F8D692C" w:rsidR="0039266B" w:rsidRPr="0026529F" w:rsidRDefault="0039266B"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2</w:t>
      </w:r>
      <w:r w:rsidRPr="0026529F">
        <w:rPr>
          <w:rFonts w:ascii="Cambria" w:hAnsi="Cambria" w:cstheme="minorHAnsi"/>
        </w:rPr>
        <w:t>.1 In prezentul Contract nu este permisa cesiunea drepturilor si obligatiilor nascute din acest Contract</w:t>
      </w:r>
    </w:p>
    <w:p w14:paraId="16A27566" w14:textId="39025554" w:rsidR="0039266B" w:rsidRPr="0026529F" w:rsidRDefault="0039266B" w:rsidP="00662BE2">
      <w:pPr>
        <w:tabs>
          <w:tab w:val="left" w:pos="0"/>
        </w:tabs>
        <w:autoSpaceDE w:val="0"/>
        <w:autoSpaceDN w:val="0"/>
        <w:adjustRightInd w:val="0"/>
        <w:spacing w:line="360" w:lineRule="exact"/>
        <w:jc w:val="both"/>
        <w:rPr>
          <w:rFonts w:ascii="Cambria" w:hAnsi="Cambria" w:cstheme="minorHAnsi"/>
          <w:b/>
          <w:bCs/>
        </w:rPr>
      </w:pPr>
    </w:p>
    <w:p w14:paraId="29905D0C" w14:textId="5DE1B3F0" w:rsidR="0039266B"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CONFIDENTIALITATEA INFORMATIILOR SI PROTECTIA DATELOR CU CARACTER PERSONAL</w:t>
      </w:r>
    </w:p>
    <w:p w14:paraId="1DD92E86" w14:textId="64BA8EEA" w:rsidR="0039266B" w:rsidRPr="0026529F" w:rsidRDefault="0039266B"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3</w:t>
      </w:r>
      <w:r w:rsidRPr="0026529F">
        <w:rPr>
          <w:rFonts w:ascii="Cambria" w:hAnsi="Cambria" w:cstheme="minorHAnsi"/>
        </w:rPr>
        <w:t>.1 Contractantul va considera toate documentele si informatiile care ii sunt puse la dispozitie  in vederea incheierii si executarii Contractului drept strict confidentiale.</w:t>
      </w:r>
    </w:p>
    <w:p w14:paraId="06F7D29C" w14:textId="5BF7129F" w:rsidR="0039266B" w:rsidRPr="0026529F" w:rsidRDefault="0039266B"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3</w:t>
      </w:r>
      <w:r w:rsidRPr="0026529F">
        <w:rPr>
          <w:rFonts w:ascii="Cambria" w:hAnsi="Cambria" w:cstheme="minorHAnsi"/>
        </w:rPr>
        <w:t>.2 Obligatia de confidentialitate nu se aplica in cazul solicitarilor legale privind divulgarea unor informatii venite, in format oficial, din partea anumitor autoritati publice conform prevederilor legale aplicabile.</w:t>
      </w:r>
    </w:p>
    <w:p w14:paraId="44A4AE65" w14:textId="78D2ADEB" w:rsidR="0039266B" w:rsidRPr="0026529F" w:rsidRDefault="0039266B"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3</w:t>
      </w:r>
      <w:r w:rsidRPr="0026529F">
        <w:rPr>
          <w:rFonts w:ascii="Cambria" w:hAnsi="Cambria" w:cstheme="minorHAnsi"/>
        </w:rPr>
        <w:t>.3 Partile convin sa presteze in stricta confidentialitate informatiile contractuale si sunt de acord sa previna orice utilizare sau divulgare neautorizata a acestora.</w:t>
      </w:r>
    </w:p>
    <w:p w14:paraId="63E3BF5F" w14:textId="1D41712B" w:rsidR="0039266B" w:rsidRPr="0026529F" w:rsidRDefault="0039266B"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3</w:t>
      </w:r>
      <w:r w:rsidRPr="0026529F">
        <w:rPr>
          <w:rFonts w:ascii="Cambria" w:hAnsi="Cambria" w:cstheme="minorHAnsi"/>
        </w:rPr>
        <w:t>.4 Partile inteleg sa utilizeze informatiile contractuale doar in scopul de a-si indeplini obligatiile din prezentul contract.</w:t>
      </w:r>
    </w:p>
    <w:p w14:paraId="3DB66F8E" w14:textId="651763CA" w:rsidR="0039266B" w:rsidRPr="0026529F" w:rsidRDefault="0039266B"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1</w:t>
      </w:r>
      <w:r w:rsidR="006404E7">
        <w:rPr>
          <w:rFonts w:ascii="Cambria" w:hAnsi="Cambria" w:cstheme="minorHAnsi"/>
        </w:rPr>
        <w:t>3</w:t>
      </w:r>
      <w:r w:rsidRPr="0026529F">
        <w:rPr>
          <w:rFonts w:ascii="Cambria" w:hAnsi="Cambria" w:cstheme="minorHAnsi"/>
        </w:rPr>
        <w:t>.5 Fara a aduce atingere obligatiilor prevazute in prezentul Contract si anexele acestuia</w:t>
      </w:r>
      <w:r w:rsidR="001026B3" w:rsidRPr="0026529F">
        <w:rPr>
          <w:rFonts w:ascii="Cambria" w:hAnsi="Cambria" w:cstheme="minorHAnsi"/>
        </w:rPr>
        <w:t>, partile se angajeaza sa depuna toate diligentele pentru pastrarea confidentialitati datelor cu caracter personal in conformitate cu prevederile Directivei (UE) 2016/680 a Parlamentului European si a Consiliului, privind protectia persoanelor fizice referitor la prelucrarea datelor cu caracter personal de catre autoritatile competente in scopul prevenirii, depistarii, investigarii sau urmaririi penale a infractiunilor sau al executarii pedepselor si privind libera circulatie a acesor date si de abrogare a Deciziei-cadru 2008/977/JAI a Consiliului si in conformitate cu prevederile Regukamentului nr.679/2016 privind protectia persoanelor fizice in ceea ce priveste prelucrarea datelor cu caracter personal si privind libera circulatie a acestor date si de abrogare a Directivei 95/46/CE(Regulamentul general privind protectia datelor).</w:t>
      </w:r>
    </w:p>
    <w:p w14:paraId="68691641" w14:textId="62BBC422" w:rsidR="001026B3" w:rsidRPr="0026529F" w:rsidRDefault="001026B3"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3</w:t>
      </w:r>
      <w:r w:rsidRPr="0026529F">
        <w:rPr>
          <w:rFonts w:ascii="Cambria" w:hAnsi="Cambria" w:cstheme="minorHAnsi"/>
        </w:rPr>
        <w:t>.6 Partile vor fi exonerate de raspunderea penteru dezvaluirea informatiilor prevazute la alineatul precedent daca:</w:t>
      </w:r>
    </w:p>
    <w:p w14:paraId="73C5442B" w14:textId="206D3C12" w:rsidR="001026B3" w:rsidRPr="0026529F" w:rsidRDefault="001026B3"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a) informatia a fost dezvaluita dupa ce a fost obtinut acordul scris al celeilalte parti contractate in acest sens, cu respectarea prevederilor legale incidente;</w:t>
      </w:r>
    </w:p>
    <w:p w14:paraId="50A8F133" w14:textId="0068D69C" w:rsidR="001026B3" w:rsidRPr="0026529F" w:rsidRDefault="001026B3"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b) Partea contractanta a fost obligata in mod legal sa dezvalui informatia.</w:t>
      </w:r>
    </w:p>
    <w:p w14:paraId="50FDC4E2" w14:textId="3277045F" w:rsidR="001026B3" w:rsidRPr="0026529F" w:rsidRDefault="001026B3" w:rsidP="00662BE2">
      <w:pPr>
        <w:tabs>
          <w:tab w:val="left" w:pos="0"/>
        </w:tabs>
        <w:autoSpaceDE w:val="0"/>
        <w:autoSpaceDN w:val="0"/>
        <w:adjustRightInd w:val="0"/>
        <w:spacing w:line="360" w:lineRule="exact"/>
        <w:jc w:val="both"/>
        <w:rPr>
          <w:rFonts w:ascii="Cambria" w:hAnsi="Cambria" w:cstheme="minorHAnsi"/>
        </w:rPr>
      </w:pPr>
    </w:p>
    <w:p w14:paraId="1AEF7274" w14:textId="433E30E8" w:rsidR="001026B3"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OBLIGATIILE PRINCIPALE ALE AUTORITATII CONTRACTANTE/ENTITATII CONTRACTANTE</w:t>
      </w:r>
    </w:p>
    <w:p w14:paraId="30EA572C" w14:textId="7E971596" w:rsidR="001026B3" w:rsidRPr="0026529F" w:rsidRDefault="007F408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4</w:t>
      </w:r>
      <w:r w:rsidRPr="0026529F">
        <w:rPr>
          <w:rFonts w:ascii="Cambria" w:hAnsi="Cambria" w:cstheme="minorHAnsi"/>
        </w:rPr>
        <w:t>.1 Autoritatea contractanta va pune la dispozitia Contractantului, cu promptitudine, orice informatii si/sau documente pe care le detine si care pot fi relevante pentru realizarea contractului.In masura in care autoritatea contractanta nu furnizeaza datele/informatiile/documentele solicitate de catre contractant, termenele stabilite in sarcina contractantului pentru furnizarea serviciilor se prelungesc in mod corespunzator.</w:t>
      </w:r>
    </w:p>
    <w:p w14:paraId="76BF59D9" w14:textId="546157C2" w:rsidR="007F408D" w:rsidRPr="0026529F" w:rsidRDefault="007F408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4</w:t>
      </w:r>
      <w:r w:rsidRPr="0026529F">
        <w:rPr>
          <w:rFonts w:ascii="Cambria" w:hAnsi="Cambria" w:cstheme="minorHAnsi"/>
        </w:rPr>
        <w:t>.2 Autoritatea contractanta se obliga sa respecte dispozitiile din Caietul de sarcini.</w:t>
      </w:r>
    </w:p>
    <w:p w14:paraId="0329446F" w14:textId="37A82FBF" w:rsidR="007F408D" w:rsidRPr="0026529F" w:rsidRDefault="007F408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4</w:t>
      </w:r>
      <w:r w:rsidRPr="0026529F">
        <w:rPr>
          <w:rFonts w:ascii="Cambria" w:hAnsi="Cambria" w:cstheme="minorHAnsi"/>
        </w:rPr>
        <w:t>.3 Autoritatea contractanta isi asuma raspunderea pentru veridicitatea, corectitudinea si legalitatea datelor/informatiilor/documentelor puse la dispozitie Contractantului in vederea indeplinirii contractului.</w:t>
      </w:r>
    </w:p>
    <w:p w14:paraId="4D2C2B82" w14:textId="0FC83FA7" w:rsidR="007F408D" w:rsidRPr="0026529F" w:rsidRDefault="007F408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4</w:t>
      </w:r>
      <w:r w:rsidRPr="0026529F">
        <w:rPr>
          <w:rFonts w:ascii="Cambria" w:hAnsi="Cambria" w:cstheme="minorHAnsi"/>
        </w:rPr>
        <w:t>.4 Autoritatea contractanta va colabora atat cat este posibil cu Contractantulpentru furnizarea informatiilor pe care acesta din urma le poate solicita in mod rezonabil pentru realizarea Contractului.</w:t>
      </w:r>
    </w:p>
    <w:p w14:paraId="2A2E6E0B" w14:textId="4BA11750" w:rsidR="007F408D" w:rsidRPr="0026529F" w:rsidRDefault="007F408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4</w:t>
      </w:r>
      <w:r w:rsidRPr="0026529F">
        <w:rPr>
          <w:rFonts w:ascii="Cambria" w:hAnsi="Cambria" w:cstheme="minorHAnsi"/>
        </w:rPr>
        <w:t xml:space="preserve">.5 Autoritatea contractanta are obligatia sa desemneze in termen de 5 zile de la semnarea contractului, pentru persoana de contact cu care </w:t>
      </w:r>
      <w:r w:rsidR="004F5EE7" w:rsidRPr="0026529F">
        <w:rPr>
          <w:rFonts w:ascii="Cambria" w:hAnsi="Cambria" w:cstheme="minorHAnsi"/>
        </w:rPr>
        <w:t xml:space="preserve"> </w:t>
      </w:r>
      <w:r w:rsidR="0098162F" w:rsidRPr="0026529F">
        <w:rPr>
          <w:rFonts w:ascii="Cambria" w:hAnsi="Cambria" w:cstheme="minorHAnsi"/>
        </w:rPr>
        <w:t>f</w:t>
      </w:r>
      <w:r w:rsidR="004F5EE7" w:rsidRPr="0026529F">
        <w:rPr>
          <w:rFonts w:ascii="Cambria" w:hAnsi="Cambria" w:cstheme="minorHAnsi"/>
        </w:rPr>
        <w:t>urnizorul trebuie sa colaboreze pentru realizarea obiectului contractului.</w:t>
      </w:r>
    </w:p>
    <w:p w14:paraId="438072D4" w14:textId="3116D6D8" w:rsidR="001026B3" w:rsidRPr="0026529F" w:rsidRDefault="0098162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4</w:t>
      </w:r>
      <w:r w:rsidRPr="0026529F">
        <w:rPr>
          <w:rFonts w:ascii="Cambria" w:hAnsi="Cambria" w:cstheme="minorHAnsi"/>
        </w:rPr>
        <w:t xml:space="preserve">.6 Autoritatea contractanta se obliga sa plateasca pretul contractului catre contractant </w:t>
      </w:r>
      <w:r w:rsidR="00003B19" w:rsidRPr="00003B19">
        <w:rPr>
          <w:rFonts w:ascii="Cambria" w:hAnsi="Cambria" w:cstheme="minorHAnsi"/>
        </w:rPr>
        <w:t xml:space="preserve">în termen de maxim 30 zile de la transmiterea facturii fiscale în SPV </w:t>
      </w:r>
      <w:r w:rsidRPr="0026529F">
        <w:rPr>
          <w:rFonts w:ascii="Cambria" w:hAnsi="Cambria" w:cstheme="minorHAnsi"/>
        </w:rPr>
        <w:t>si numai in conditiile</w:t>
      </w:r>
      <w:r w:rsidR="00003B19">
        <w:rPr>
          <w:rFonts w:ascii="Cambria" w:hAnsi="Cambria" w:cstheme="minorHAnsi"/>
        </w:rPr>
        <w:t xml:space="preserve"> </w:t>
      </w:r>
      <w:r w:rsidRPr="0026529F">
        <w:rPr>
          <w:rFonts w:ascii="Cambria" w:hAnsi="Cambria" w:cstheme="minorHAnsi"/>
        </w:rPr>
        <w:t xml:space="preserve">prevazute in Caietul </w:t>
      </w:r>
      <w:r w:rsidRPr="0026529F">
        <w:rPr>
          <w:rFonts w:ascii="Cambria" w:hAnsi="Cambria" w:cstheme="minorHAnsi"/>
        </w:rPr>
        <w:lastRenderedPageBreak/>
        <w:t>de sarcini al achizitiei, ulterior receptiei calitattive si cantitative a serviciilor ce fac obiectul contractului.</w:t>
      </w:r>
    </w:p>
    <w:p w14:paraId="6F55E223" w14:textId="4CD13C72" w:rsidR="0098162F" w:rsidRPr="0026529F" w:rsidRDefault="0098162F" w:rsidP="00662BE2">
      <w:pPr>
        <w:tabs>
          <w:tab w:val="left" w:pos="0"/>
        </w:tabs>
        <w:autoSpaceDE w:val="0"/>
        <w:autoSpaceDN w:val="0"/>
        <w:adjustRightInd w:val="0"/>
        <w:spacing w:line="360" w:lineRule="exact"/>
        <w:jc w:val="both"/>
        <w:rPr>
          <w:rFonts w:ascii="Cambria" w:hAnsi="Cambria" w:cstheme="minorHAnsi"/>
        </w:rPr>
      </w:pPr>
    </w:p>
    <w:p w14:paraId="1208B244" w14:textId="7E006DEB" w:rsidR="0098162F"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ASOCIEREA DE OPERATORI ECONOMICI, DACA ESTE CAZUL</w:t>
      </w:r>
    </w:p>
    <w:p w14:paraId="24B7E94C" w14:textId="79C2B992" w:rsidR="001026B3" w:rsidRPr="0026529F" w:rsidRDefault="0098162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5</w:t>
      </w:r>
      <w:r w:rsidRPr="0026529F">
        <w:rPr>
          <w:rFonts w:ascii="Cambria" w:hAnsi="Cambria" w:cstheme="minorHAnsi"/>
        </w:rPr>
        <w:t>.1 Fiecare asociat este responsabil individual si in solidar fata de autoritatea contractanta, fiind considerat ca avand obligatii comune si individuale pentru executarea contractului.</w:t>
      </w:r>
    </w:p>
    <w:p w14:paraId="583B63A7" w14:textId="0538F5F3" w:rsidR="0098162F" w:rsidRPr="0026529F" w:rsidRDefault="0098162F"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5</w:t>
      </w:r>
      <w:r w:rsidRPr="0026529F">
        <w:rPr>
          <w:rFonts w:ascii="Cambria" w:hAnsi="Cambria" w:cstheme="minorHAnsi"/>
        </w:rPr>
        <w:t xml:space="preserve">.2 </w:t>
      </w:r>
      <w:r w:rsidR="00D12F2A" w:rsidRPr="0026529F">
        <w:rPr>
          <w:rFonts w:ascii="Cambria" w:hAnsi="Cambria" w:cstheme="minorHAnsi"/>
        </w:rPr>
        <w:t>Membrii asocierii inteleg si confirma ca liderul stabilit prin acordul de asociere este desemnat de de asociere sa actioneze in numele sau si este autorizata sa angajeze asocierea in cadrul contractului.</w:t>
      </w:r>
    </w:p>
    <w:p w14:paraId="5848DD60" w14:textId="38D1794F" w:rsidR="00D12F2A" w:rsidRPr="0026529F" w:rsidRDefault="00D12F2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5</w:t>
      </w:r>
      <w:r w:rsidRPr="0026529F">
        <w:rPr>
          <w:rFonts w:ascii="Cambria" w:hAnsi="Cambria" w:cstheme="minorHAnsi"/>
        </w:rPr>
        <w:t>.3 Membrii asocierii inteleg si confirma ca liderul asocierii este autorizat sa primeasca Dispozitii din partea autoritatii contractante si sa primeasca plata pentru si in numele persoanlor care constituie asocierea.</w:t>
      </w:r>
    </w:p>
    <w:p w14:paraId="5E50F50F" w14:textId="28AFDDAB" w:rsidR="00D12F2A" w:rsidRPr="0026529F" w:rsidRDefault="00D12F2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5</w:t>
      </w:r>
      <w:r w:rsidRPr="0026529F">
        <w:rPr>
          <w:rFonts w:ascii="Cambria" w:hAnsi="Cambria" w:cstheme="minorHAnsi"/>
        </w:rPr>
        <w:t>.4 Prevederile contractului de asociere nu sunt opzabile autoritatii contractante.</w:t>
      </w:r>
    </w:p>
    <w:p w14:paraId="78F0264C" w14:textId="2FFA394E" w:rsidR="001026B3" w:rsidRPr="0026529F" w:rsidRDefault="001026B3" w:rsidP="00662BE2">
      <w:pPr>
        <w:tabs>
          <w:tab w:val="left" w:pos="0"/>
        </w:tabs>
        <w:autoSpaceDE w:val="0"/>
        <w:autoSpaceDN w:val="0"/>
        <w:adjustRightInd w:val="0"/>
        <w:spacing w:line="360" w:lineRule="exact"/>
        <w:jc w:val="both"/>
        <w:rPr>
          <w:rFonts w:ascii="Cambria" w:hAnsi="Cambria" w:cstheme="minorHAnsi"/>
          <w:b/>
          <w:bCs/>
        </w:rPr>
      </w:pPr>
    </w:p>
    <w:p w14:paraId="2D753D61" w14:textId="3671E3DA" w:rsidR="001026B3"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OBLIGATIILE PRINCIPALE ALE CONTRACTANTULUI</w:t>
      </w:r>
    </w:p>
    <w:p w14:paraId="442DCF57" w14:textId="5423A54E" w:rsidR="00D12F2A" w:rsidRPr="0026529F" w:rsidRDefault="00D12F2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.1 Contractantul va presta serviciile si isi va indeplini obligatiile stabilite prinprezentul contract, cu respectarea prevederilor caietului de sarcini si a graficului de prestare si a ofertei in baza careia i-a fost adjudecat contractul.</w:t>
      </w:r>
    </w:p>
    <w:p w14:paraId="1537FA6F" w14:textId="138C3BEB" w:rsidR="00D12F2A" w:rsidRPr="0026529F" w:rsidRDefault="00D12F2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.2 Contractantul va presta serviciile cu atentie, eficienta si diligenta, cu respectarea dispozitiilor legale, aprobarile si standardele tehnice, profesionale si de calitate in vigoare.</w:t>
      </w:r>
    </w:p>
    <w:p w14:paraId="69318342" w14:textId="005C1017" w:rsidR="00D12F2A" w:rsidRPr="0026529F" w:rsidRDefault="00D12F2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.3 In cazul in care contractantul este o asociere alcatuita din doi sau mai multi operatori economici toti acestia vor fi tinuti solidar responsabili de indeplinirea obligatiilor din contract</w:t>
      </w:r>
      <w:r w:rsidR="001B5D4C" w:rsidRPr="0026529F">
        <w:rPr>
          <w:rFonts w:ascii="Cambria" w:hAnsi="Cambria" w:cstheme="minorHAnsi"/>
        </w:rPr>
        <w:t>.</w:t>
      </w:r>
    </w:p>
    <w:p w14:paraId="45EBA90F" w14:textId="06DCEFD5"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.4 Partile vor colabora pentru furnizarea de informatii pe care le pot solicita in mod rezonabil intre ele pentru realizarea contractului.</w:t>
      </w:r>
    </w:p>
    <w:p w14:paraId="39BBE02C" w14:textId="6826CE3B"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.5 Contractantul va adopta toate masurile necesare pentru a asigura, in mod continuu personalul, echipamentele si suportul necesare pentru indeplinirea in mod eficient a obligatiitor asumate prin contract.</w:t>
      </w:r>
    </w:p>
    <w:p w14:paraId="47C74B1A" w14:textId="4E07DDD6"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.6 Contractantul are obligatia sa desemneze in termen de 5 zile de la semnarea contractului, persoana de contact cu care  autoritatea contractanta trebuie sa colaboreze pentru realizarea obiectului contractului.</w:t>
      </w:r>
    </w:p>
    <w:p w14:paraId="632D86F3" w14:textId="1A448E76"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.7 Contractantul are obligatia de a asigura desfasurarea activitatilor stipulate in contract prin acoperirea cu opersonal specializat pe toata durata de implementare a contractului.</w:t>
      </w:r>
    </w:p>
    <w:p w14:paraId="5C7BC61E" w14:textId="25846336"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.8 Contractantul nu va efectua schimbari in cadrul personalului stabilit fara aprobarea prealabila scrisa a autoritatii contractante.</w:t>
      </w:r>
    </w:p>
    <w:p w14:paraId="239C14C8" w14:textId="1C2CA651"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1</w:t>
      </w:r>
      <w:r w:rsidR="006404E7">
        <w:rPr>
          <w:rFonts w:ascii="Cambria" w:hAnsi="Cambria" w:cstheme="minorHAnsi"/>
        </w:rPr>
        <w:t>6</w:t>
      </w:r>
      <w:r w:rsidRPr="0026529F">
        <w:rPr>
          <w:rFonts w:ascii="Cambria" w:hAnsi="Cambria" w:cstheme="minorHAnsi"/>
        </w:rPr>
        <w:t>.9 Costurile suplimentare generate de inlocuirea personalului sunt suportate de catre contractant.</w:t>
      </w:r>
    </w:p>
    <w:p w14:paraId="64C7D470" w14:textId="1A9CB89C" w:rsidR="001B5D4C" w:rsidRPr="001E4D96" w:rsidRDefault="001B5D4C" w:rsidP="00662BE2">
      <w:pPr>
        <w:tabs>
          <w:tab w:val="left" w:pos="0"/>
        </w:tabs>
        <w:autoSpaceDE w:val="0"/>
        <w:autoSpaceDN w:val="0"/>
        <w:adjustRightInd w:val="0"/>
        <w:spacing w:line="360" w:lineRule="exact"/>
        <w:jc w:val="both"/>
        <w:rPr>
          <w:rFonts w:ascii="Cambria" w:hAnsi="Cambria" w:cstheme="minorHAnsi"/>
          <w:lang w:val="en-US"/>
        </w:rPr>
      </w:pPr>
      <w:r w:rsidRPr="0026529F">
        <w:rPr>
          <w:rFonts w:ascii="Cambria" w:hAnsi="Cambria" w:cstheme="minorHAnsi"/>
        </w:rPr>
        <w:t>1</w:t>
      </w:r>
      <w:r w:rsidR="006404E7">
        <w:rPr>
          <w:rFonts w:ascii="Cambria" w:hAnsi="Cambria" w:cstheme="minorHAnsi"/>
        </w:rPr>
        <w:t>6</w:t>
      </w:r>
      <w:r w:rsidRPr="0026529F">
        <w:rPr>
          <w:rFonts w:ascii="Cambria" w:hAnsi="Cambria" w:cstheme="minorHAnsi"/>
        </w:rPr>
        <w:t xml:space="preserve">.10 </w:t>
      </w:r>
      <w:r w:rsidR="001E4D96" w:rsidRPr="001E4D96">
        <w:rPr>
          <w:rFonts w:ascii="Cambria" w:hAnsi="Cambria" w:cstheme="minorHAnsi"/>
          <w:lang w:val="en-US"/>
        </w:rPr>
        <w:t>Contractantul are obligația de a asigura accesul neîngrădit la toate informațiile, documentele și evidențele aferente contractului și de a pune la dispoziția Autorității Contractante, precum și a oricăror instituții sau organisme abilitate potrivit legii, documentele și informațiile solicitate în cadrul activităților de verificare, audit, monitorizare, control sau inspecție</w:t>
      </w:r>
      <w:r w:rsidR="001E4D96">
        <w:rPr>
          <w:rFonts w:ascii="Cambria" w:hAnsi="Cambria" w:cstheme="minorHAnsi"/>
          <w:lang w:val="en-US"/>
        </w:rPr>
        <w:t>.</w:t>
      </w:r>
    </w:p>
    <w:p w14:paraId="43D75599" w14:textId="0962E8A1" w:rsidR="001E4D96" w:rsidRPr="001E4D96" w:rsidRDefault="001E4D96" w:rsidP="00662BE2">
      <w:pPr>
        <w:tabs>
          <w:tab w:val="left" w:pos="0"/>
        </w:tabs>
        <w:autoSpaceDE w:val="0"/>
        <w:autoSpaceDN w:val="0"/>
        <w:adjustRightInd w:val="0"/>
        <w:spacing w:line="360" w:lineRule="exact"/>
        <w:jc w:val="both"/>
        <w:rPr>
          <w:rFonts w:ascii="Cambria" w:hAnsi="Cambria" w:cstheme="minorHAnsi"/>
          <w:lang w:val="en-US"/>
        </w:rPr>
      </w:pPr>
      <w:r w:rsidRPr="001E4D96">
        <w:rPr>
          <w:rFonts w:ascii="Cambria" w:hAnsi="Cambria" w:cstheme="minorHAnsi"/>
          <w:lang w:val="en-US"/>
        </w:rPr>
        <w:t>Obligația prevăzută la prezentul articol se aplică pe întreaga durată de derulare a contractului și pe perioada de arhivare a documentelor stabilită de legislația incidentă, indiferent de sursa de finanțare a contractului.</w:t>
      </w:r>
    </w:p>
    <w:p w14:paraId="7A5902E9" w14:textId="402CB851" w:rsidR="009602E9" w:rsidRPr="009602E9" w:rsidRDefault="009602E9" w:rsidP="009602E9">
      <w:pPr>
        <w:tabs>
          <w:tab w:val="left" w:pos="0"/>
        </w:tabs>
        <w:autoSpaceDE w:val="0"/>
        <w:autoSpaceDN w:val="0"/>
        <w:adjustRightInd w:val="0"/>
        <w:spacing w:line="360" w:lineRule="exact"/>
        <w:jc w:val="both"/>
        <w:rPr>
          <w:rFonts w:ascii="Cambria" w:hAnsi="Cambria" w:cstheme="minorHAnsi"/>
        </w:rPr>
      </w:pPr>
      <w:r w:rsidRPr="009602E9">
        <w:rPr>
          <w:rFonts w:ascii="Cambria" w:hAnsi="Cambria" w:cstheme="minorHAnsi"/>
        </w:rPr>
        <w:t>1</w:t>
      </w:r>
      <w:r w:rsidR="006404E7">
        <w:rPr>
          <w:rFonts w:ascii="Cambria" w:hAnsi="Cambria" w:cstheme="minorHAnsi"/>
        </w:rPr>
        <w:t>6</w:t>
      </w:r>
      <w:r w:rsidRPr="009602E9">
        <w:rPr>
          <w:rFonts w:ascii="Cambria" w:hAnsi="Cambria" w:cstheme="minorHAnsi"/>
        </w:rPr>
        <w:t xml:space="preserve">.11  Contractantul are obligația de a respecta în integralitate principiul de „a nu prejudicia în </w:t>
      </w:r>
    </w:p>
    <w:p w14:paraId="43D1A718" w14:textId="53F75D8A" w:rsidR="009602E9" w:rsidRPr="009602E9" w:rsidRDefault="009602E9" w:rsidP="009602E9">
      <w:pPr>
        <w:tabs>
          <w:tab w:val="left" w:pos="0"/>
        </w:tabs>
        <w:autoSpaceDE w:val="0"/>
        <w:autoSpaceDN w:val="0"/>
        <w:adjustRightInd w:val="0"/>
        <w:spacing w:line="360" w:lineRule="exact"/>
        <w:jc w:val="both"/>
        <w:rPr>
          <w:rFonts w:ascii="Cambria" w:hAnsi="Cambria" w:cstheme="minorHAnsi"/>
        </w:rPr>
      </w:pPr>
      <w:r w:rsidRPr="009602E9">
        <w:rPr>
          <w:rFonts w:ascii="Cambria" w:hAnsi="Cambria" w:cstheme="minorHAnsi"/>
        </w:rPr>
        <w:t xml:space="preserve">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toată durata </w:t>
      </w:r>
      <w:r w:rsidR="001E4D96">
        <w:rPr>
          <w:rFonts w:ascii="Cambria" w:hAnsi="Cambria" w:cstheme="minorHAnsi"/>
        </w:rPr>
        <w:t>prestării serviciilor ce fac obiectul contractului</w:t>
      </w:r>
      <w:r w:rsidRPr="009602E9">
        <w:rPr>
          <w:rFonts w:ascii="Cambria" w:hAnsi="Cambria" w:cstheme="minorHAnsi"/>
        </w:rPr>
        <w:t>.</w:t>
      </w:r>
    </w:p>
    <w:p w14:paraId="4E21CBD0" w14:textId="23233801" w:rsidR="009602E9" w:rsidRPr="009602E9" w:rsidRDefault="009602E9" w:rsidP="009602E9">
      <w:pPr>
        <w:tabs>
          <w:tab w:val="left" w:pos="0"/>
        </w:tabs>
        <w:autoSpaceDE w:val="0"/>
        <w:autoSpaceDN w:val="0"/>
        <w:adjustRightInd w:val="0"/>
        <w:spacing w:line="360" w:lineRule="exact"/>
        <w:jc w:val="both"/>
        <w:rPr>
          <w:rFonts w:ascii="Cambria" w:hAnsi="Cambria" w:cstheme="minorHAnsi"/>
        </w:rPr>
      </w:pPr>
      <w:r w:rsidRPr="009602E9">
        <w:rPr>
          <w:rFonts w:ascii="Cambria" w:hAnsi="Cambria" w:cstheme="minorHAnsi"/>
        </w:rPr>
        <w:t>1</w:t>
      </w:r>
      <w:r w:rsidR="006404E7">
        <w:rPr>
          <w:rFonts w:ascii="Cambria" w:hAnsi="Cambria" w:cstheme="minorHAnsi"/>
        </w:rPr>
        <w:t>6</w:t>
      </w:r>
      <w:r w:rsidRPr="009602E9">
        <w:rPr>
          <w:rFonts w:ascii="Cambria" w:hAnsi="Cambria" w:cstheme="minorHAnsi"/>
        </w:rPr>
        <w:t xml:space="preserve">.12 Contractantul are obligația are obligatia de a nu prejudicia în mod semnificativ pe durata </w:t>
      </w:r>
      <w:r w:rsidR="001E4D96" w:rsidRPr="001E4D96">
        <w:rPr>
          <w:rFonts w:ascii="Cambria" w:hAnsi="Cambria" w:cstheme="minorHAnsi"/>
        </w:rPr>
        <w:t xml:space="preserve">prestării serviciilor ce fac obiectul contractului </w:t>
      </w:r>
      <w:r w:rsidRPr="009602E9">
        <w:rPr>
          <w:rFonts w:ascii="Cambria" w:hAnsi="Cambria" w:cstheme="minorHAnsi"/>
        </w:rPr>
        <w:t>niciunul dintre cele 6 obiective de mediu, prin raportare la prevederile art. 17 din Regulamentului (UE) 2020/852.</w:t>
      </w:r>
    </w:p>
    <w:p w14:paraId="6A40B146" w14:textId="56F1AEC0" w:rsidR="009602E9" w:rsidRPr="009602E9" w:rsidRDefault="009602E9" w:rsidP="009602E9">
      <w:pPr>
        <w:tabs>
          <w:tab w:val="left" w:pos="0"/>
        </w:tabs>
        <w:autoSpaceDE w:val="0"/>
        <w:autoSpaceDN w:val="0"/>
        <w:adjustRightInd w:val="0"/>
        <w:spacing w:line="360" w:lineRule="exact"/>
        <w:jc w:val="both"/>
        <w:rPr>
          <w:rFonts w:ascii="Cambria" w:hAnsi="Cambria" w:cstheme="minorHAnsi"/>
        </w:rPr>
      </w:pPr>
      <w:r w:rsidRPr="009602E9">
        <w:rPr>
          <w:rFonts w:ascii="Cambria" w:hAnsi="Cambria" w:cstheme="minorHAnsi"/>
        </w:rPr>
        <w:t>1</w:t>
      </w:r>
      <w:r w:rsidR="006404E7">
        <w:rPr>
          <w:rFonts w:ascii="Cambria" w:hAnsi="Cambria" w:cstheme="minorHAnsi"/>
        </w:rPr>
        <w:t>6</w:t>
      </w:r>
      <w:r w:rsidRPr="009602E9">
        <w:rPr>
          <w:rFonts w:ascii="Cambria" w:hAnsi="Cambria" w:cstheme="minorHAnsi"/>
        </w:rPr>
        <w:t xml:space="preserve">.13    </w:t>
      </w:r>
      <w:r w:rsidR="001E4D96">
        <w:rPr>
          <w:rFonts w:ascii="Cambria" w:hAnsi="Cambria" w:cstheme="minorHAnsi"/>
        </w:rPr>
        <w:t>Contractantul</w:t>
      </w:r>
      <w:r w:rsidRPr="009602E9">
        <w:rPr>
          <w:rFonts w:ascii="Cambria" w:hAnsi="Cambria" w:cstheme="minorHAnsi"/>
        </w:rPr>
        <w:t xml:space="preserve"> are obligația de a trata și de a asigura în mod corespunzător </w:t>
      </w:r>
    </w:p>
    <w:p w14:paraId="4EDDB5F4" w14:textId="77777777" w:rsidR="009602E9" w:rsidRPr="009602E9" w:rsidRDefault="009602E9" w:rsidP="009602E9">
      <w:pPr>
        <w:tabs>
          <w:tab w:val="left" w:pos="0"/>
        </w:tabs>
        <w:autoSpaceDE w:val="0"/>
        <w:autoSpaceDN w:val="0"/>
        <w:adjustRightInd w:val="0"/>
        <w:spacing w:line="360" w:lineRule="exact"/>
        <w:jc w:val="both"/>
        <w:rPr>
          <w:rFonts w:ascii="Cambria" w:hAnsi="Cambria" w:cstheme="minorHAnsi"/>
        </w:rPr>
      </w:pPr>
      <w:r w:rsidRPr="009602E9">
        <w:rPr>
          <w:rFonts w:ascii="Cambria" w:hAnsi="Cambria" w:cstheme="minorHAnsi"/>
        </w:rPr>
        <w:t>conformitatea investiţiei cu principiul de „a nu prejudicia în mod semnificativ” (DNSH – „Do No Significant Harm”), în conformitate cu Comunicarea Comisiei - Orientări tehnice</w:t>
      </w:r>
    </w:p>
    <w:p w14:paraId="40A99C3C" w14:textId="2A9A1E38" w:rsidR="009602E9" w:rsidRPr="0026529F" w:rsidRDefault="009602E9" w:rsidP="009602E9">
      <w:pPr>
        <w:tabs>
          <w:tab w:val="left" w:pos="0"/>
        </w:tabs>
        <w:autoSpaceDE w:val="0"/>
        <w:autoSpaceDN w:val="0"/>
        <w:adjustRightInd w:val="0"/>
        <w:spacing w:line="360" w:lineRule="exact"/>
        <w:jc w:val="both"/>
        <w:rPr>
          <w:rFonts w:ascii="Cambria" w:hAnsi="Cambria" w:cstheme="minorHAnsi"/>
        </w:rPr>
      </w:pPr>
      <w:r w:rsidRPr="009602E9">
        <w:rPr>
          <w:rFonts w:ascii="Cambria" w:hAnsi="Cambria" w:cstheme="minorHAnsi"/>
        </w:rPr>
        <w:t>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46055E3B" w14:textId="43991211" w:rsidR="001B5D4C" w:rsidRPr="0026529F" w:rsidRDefault="001B5D4C" w:rsidP="00662BE2">
      <w:pPr>
        <w:tabs>
          <w:tab w:val="left" w:pos="0"/>
        </w:tabs>
        <w:autoSpaceDE w:val="0"/>
        <w:autoSpaceDN w:val="0"/>
        <w:adjustRightInd w:val="0"/>
        <w:spacing w:line="360" w:lineRule="exact"/>
        <w:jc w:val="both"/>
        <w:rPr>
          <w:rFonts w:ascii="Cambria" w:hAnsi="Cambria" w:cstheme="minorHAnsi"/>
        </w:rPr>
      </w:pPr>
    </w:p>
    <w:p w14:paraId="0875E411" w14:textId="1B2A101B" w:rsidR="00BF1777" w:rsidRPr="0026529F" w:rsidRDefault="0026529F" w:rsidP="0026529F">
      <w:pPr>
        <w:pStyle w:val="ListParagraph"/>
        <w:numPr>
          <w:ilvl w:val="0"/>
          <w:numId w:val="4"/>
        </w:numPr>
        <w:tabs>
          <w:tab w:val="left" w:pos="567"/>
        </w:tabs>
        <w:autoSpaceDE w:val="0"/>
        <w:autoSpaceDN w:val="0"/>
        <w:adjustRightInd w:val="0"/>
        <w:spacing w:line="360" w:lineRule="exact"/>
        <w:jc w:val="both"/>
        <w:rPr>
          <w:rFonts w:ascii="Cambria" w:hAnsi="Cambria" w:cstheme="minorHAnsi"/>
          <w:b/>
          <w:i/>
        </w:rPr>
      </w:pPr>
      <w:r w:rsidRPr="0026529F">
        <w:rPr>
          <w:rFonts w:ascii="Cambria" w:hAnsi="Cambria" w:cstheme="minorHAnsi"/>
          <w:b/>
          <w:iCs/>
        </w:rPr>
        <w:t>CONFLICTUL DE INTERESE</w:t>
      </w:r>
    </w:p>
    <w:p w14:paraId="2DBB1620" w14:textId="1AE026EC" w:rsidR="00BF1777" w:rsidRPr="0026529F" w:rsidRDefault="00BF1777"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7</w:t>
      </w:r>
      <w:r w:rsidRPr="0026529F">
        <w:rPr>
          <w:rFonts w:ascii="Cambria" w:hAnsi="Cambria" w:cstheme="minorHAnsi"/>
        </w:rPr>
        <w:t xml:space="preserve">.1 </w:t>
      </w:r>
      <w:r w:rsidR="007114EC" w:rsidRPr="0026529F">
        <w:rPr>
          <w:rFonts w:ascii="Cambria" w:hAnsi="Cambria" w:cstheme="minorHAnsi"/>
        </w:rPr>
        <w:t>Contractantul</w:t>
      </w:r>
      <w:r w:rsidRPr="0026529F">
        <w:rPr>
          <w:rFonts w:ascii="Cambria" w:hAnsi="Cambria" w:cstheme="minorHAnsi"/>
        </w:rPr>
        <w:t xml:space="preserve"> va lua toate măsurile necesare pentru a preveni ori stopa orice situație care ar putea compromite executarea obiectivă și imparțială a prezentului Contract. Conflictele de interese pot apărea în mod special ca rezultat al intereselor economice, legăturilor de rudenie ori afinitate, sau oricăror alte legături ori interese comune. Orice conflict de interese potenţial sau efectiv, apărut după semnarea prezentului Contract trebuie notificat în scris Achizitorului fără întârziere.</w:t>
      </w:r>
    </w:p>
    <w:p w14:paraId="7D4C9B12" w14:textId="12C2F6C0" w:rsidR="00BF1777" w:rsidRPr="0026529F" w:rsidRDefault="00BF1777"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7</w:t>
      </w:r>
      <w:r w:rsidRPr="0026529F">
        <w:rPr>
          <w:rFonts w:ascii="Cambria" w:hAnsi="Cambria" w:cstheme="minorHAnsi"/>
        </w:rPr>
        <w:t xml:space="preserve">.2 </w:t>
      </w:r>
      <w:r w:rsidR="007114EC" w:rsidRPr="0026529F">
        <w:rPr>
          <w:rFonts w:ascii="Cambria" w:hAnsi="Cambria" w:cstheme="minorHAnsi"/>
        </w:rPr>
        <w:t>Contractantul</w:t>
      </w:r>
      <w:r w:rsidRPr="0026529F">
        <w:rPr>
          <w:rFonts w:ascii="Cambria" w:hAnsi="Cambria" w:cstheme="minorHAnsi"/>
        </w:rPr>
        <w:t xml:space="preserve"> se</w:t>
      </w:r>
      <w:r w:rsidR="007114EC" w:rsidRPr="0026529F">
        <w:rPr>
          <w:rFonts w:ascii="Cambria" w:hAnsi="Cambria" w:cstheme="minorHAnsi"/>
        </w:rPr>
        <w:t xml:space="preserve"> va </w:t>
      </w:r>
      <w:r w:rsidRPr="0026529F">
        <w:rPr>
          <w:rFonts w:ascii="Cambria" w:hAnsi="Cambria" w:cstheme="minorHAnsi"/>
        </w:rPr>
        <w:t xml:space="preserve"> asigura că personalul său nu se află într-o situație care ar putea genera conflict de interese. </w:t>
      </w:r>
      <w:r w:rsidR="007114EC" w:rsidRPr="0026529F">
        <w:rPr>
          <w:rFonts w:ascii="Cambria" w:hAnsi="Cambria" w:cstheme="minorHAnsi"/>
        </w:rPr>
        <w:t>Contractantul</w:t>
      </w:r>
      <w:r w:rsidRPr="0026529F">
        <w:rPr>
          <w:rFonts w:ascii="Cambria" w:hAnsi="Cambria" w:cstheme="minorHAnsi"/>
        </w:rPr>
        <w:t xml:space="preserve"> va înlocui imediat și fără vreo compensație din partea </w:t>
      </w:r>
      <w:r w:rsidR="007114EC" w:rsidRPr="0026529F">
        <w:rPr>
          <w:rFonts w:ascii="Cambria" w:hAnsi="Cambria" w:cstheme="minorHAnsi"/>
        </w:rPr>
        <w:t>autoritatii contractante,</w:t>
      </w:r>
      <w:r w:rsidRPr="0026529F">
        <w:rPr>
          <w:rFonts w:ascii="Cambria" w:hAnsi="Cambria" w:cstheme="minorHAnsi"/>
        </w:rPr>
        <w:t xml:space="preserve"> orice membru al personalului său, care se regăsește într-o astfel de situație.</w:t>
      </w:r>
    </w:p>
    <w:p w14:paraId="70FFE1DC" w14:textId="58C47B99" w:rsidR="00E84541" w:rsidRPr="0026529F" w:rsidRDefault="00BF1777"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1</w:t>
      </w:r>
      <w:r w:rsidR="006404E7">
        <w:rPr>
          <w:rFonts w:ascii="Cambria" w:hAnsi="Cambria" w:cstheme="minorHAnsi"/>
        </w:rPr>
        <w:t>7</w:t>
      </w:r>
      <w:r w:rsidRPr="0026529F">
        <w:rPr>
          <w:rFonts w:ascii="Cambria" w:hAnsi="Cambria" w:cstheme="minorHAnsi"/>
        </w:rPr>
        <w:t xml:space="preserve">.3 </w:t>
      </w:r>
      <w:r w:rsidR="007114EC" w:rsidRPr="0026529F">
        <w:rPr>
          <w:rFonts w:ascii="Cambria" w:hAnsi="Cambria" w:cstheme="minorHAnsi"/>
        </w:rPr>
        <w:t>Contractantul</w:t>
      </w:r>
      <w:r w:rsidRPr="0026529F">
        <w:rPr>
          <w:rFonts w:ascii="Cambria" w:hAnsi="Cambria" w:cstheme="minorHAnsi"/>
        </w:rPr>
        <w:t xml:space="preserve"> are obligația de a </w:t>
      </w:r>
      <w:r w:rsidR="007114EC" w:rsidRPr="0026529F">
        <w:rPr>
          <w:rFonts w:ascii="Cambria" w:hAnsi="Cambria" w:cstheme="minorHAnsi"/>
        </w:rPr>
        <w:t>respecta prevederile legale in domeniul achizitiilor cu privire la evitarea conflictului de interese. Contractantul nu are dreptul de a anngaja sau de a incheia orice alte intelegeri privind serviciile ce fac obiectul contractului, direct ori indirect</w:t>
      </w:r>
      <w:r w:rsidR="00E84541" w:rsidRPr="0026529F">
        <w:rPr>
          <w:rFonts w:ascii="Cambria" w:hAnsi="Cambria" w:cstheme="minorHAnsi"/>
        </w:rPr>
        <w:t xml:space="preserve">, in scopul indeplinirii contractului cu alte persoane fizice sau juridice care au fost implicate in procesul de verificare/evaluare a solicitarilor de participare/ofertelor depuse in cadrul unei proceduri de atribuire ori angajati/fosti angajati ai autoritatii contractante sau a furnizorului de servicii de achizitii implicati in procedura de atribuire cu care autoritatea contractanta de servicii de achizitie implicati in prtocedura de atribuire a incetat relatiile contractuale ulterior atribuirii contractului de achizitie publica. </w:t>
      </w:r>
      <w:r w:rsidRPr="0026529F">
        <w:rPr>
          <w:rFonts w:ascii="Cambria" w:hAnsi="Cambria" w:cstheme="minorHAnsi"/>
        </w:rPr>
        <w:t xml:space="preserve">evita orice contact care ar putea să-i compromită independența ori pe cea a personalului său. </w:t>
      </w:r>
    </w:p>
    <w:p w14:paraId="5AEDA3EC" w14:textId="77777777" w:rsidR="007717F5" w:rsidRPr="0026529F" w:rsidRDefault="007717F5" w:rsidP="00662BE2">
      <w:pPr>
        <w:autoSpaceDE w:val="0"/>
        <w:autoSpaceDN w:val="0"/>
        <w:adjustRightInd w:val="0"/>
        <w:spacing w:line="360" w:lineRule="exact"/>
        <w:jc w:val="both"/>
        <w:rPr>
          <w:rFonts w:ascii="Cambria" w:hAnsi="Cambria" w:cstheme="minorHAnsi"/>
        </w:rPr>
      </w:pPr>
    </w:p>
    <w:p w14:paraId="3F0BB19B" w14:textId="731CBBB6" w:rsidR="007717F5" w:rsidRPr="0026529F" w:rsidRDefault="0026529F" w:rsidP="0026529F">
      <w:pPr>
        <w:pStyle w:val="ListParagraph"/>
        <w:numPr>
          <w:ilvl w:val="0"/>
          <w:numId w:val="4"/>
        </w:numPr>
        <w:tabs>
          <w:tab w:val="left" w:pos="567"/>
        </w:tabs>
        <w:autoSpaceDE w:val="0"/>
        <w:autoSpaceDN w:val="0"/>
        <w:adjustRightInd w:val="0"/>
        <w:spacing w:line="360" w:lineRule="exact"/>
        <w:jc w:val="both"/>
        <w:rPr>
          <w:rFonts w:ascii="Cambria" w:hAnsi="Cambria" w:cstheme="minorHAnsi"/>
          <w:b/>
          <w:i/>
        </w:rPr>
      </w:pPr>
      <w:r w:rsidRPr="0026529F">
        <w:rPr>
          <w:rFonts w:ascii="Cambria" w:hAnsi="Cambria" w:cstheme="minorHAnsi"/>
          <w:b/>
          <w:iCs/>
        </w:rPr>
        <w:t>CONDUITA CONTRACTULUI</w:t>
      </w:r>
    </w:p>
    <w:p w14:paraId="6D3D3780" w14:textId="50577543" w:rsidR="003D5845" w:rsidRPr="0026529F" w:rsidRDefault="007717F5"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8</w:t>
      </w:r>
      <w:r w:rsidRPr="0026529F">
        <w:rPr>
          <w:rFonts w:ascii="Cambria" w:hAnsi="Cambria" w:cstheme="minorHAnsi"/>
        </w:rPr>
        <w:t xml:space="preserve">.1 </w:t>
      </w:r>
      <w:r w:rsidR="003D5845" w:rsidRPr="0026529F">
        <w:rPr>
          <w:rFonts w:ascii="Cambria" w:hAnsi="Cambria" w:cstheme="minorHAnsi"/>
        </w:rPr>
        <w:t>Contractantul/personalul contractantului/subcontractantii</w:t>
      </w:r>
      <w:r w:rsidRPr="0026529F">
        <w:rPr>
          <w:rFonts w:ascii="Cambria" w:hAnsi="Cambria" w:cstheme="minorHAnsi"/>
        </w:rPr>
        <w:t xml:space="preserve"> v</w:t>
      </w:r>
      <w:r w:rsidR="003D5845" w:rsidRPr="0026529F">
        <w:rPr>
          <w:rFonts w:ascii="Cambria" w:hAnsi="Cambria" w:cstheme="minorHAnsi"/>
        </w:rPr>
        <w:t>or</w:t>
      </w:r>
      <w:r w:rsidRPr="0026529F">
        <w:rPr>
          <w:rFonts w:ascii="Cambria" w:hAnsi="Cambria" w:cstheme="minorHAnsi"/>
        </w:rPr>
        <w:t xml:space="preserve"> acționa întotdeauna loial și imparțial și ca un consilier de încredere pentru </w:t>
      </w:r>
      <w:r w:rsidR="003D5845" w:rsidRPr="0026529F">
        <w:rPr>
          <w:rFonts w:ascii="Cambria" w:hAnsi="Cambria" w:cstheme="minorHAnsi"/>
        </w:rPr>
        <w:t>autoritatea contractanta</w:t>
      </w:r>
      <w:r w:rsidRPr="0026529F">
        <w:rPr>
          <w:rFonts w:ascii="Cambria" w:hAnsi="Cambria" w:cstheme="minorHAnsi"/>
        </w:rPr>
        <w:t xml:space="preserve">. Se va abține să facă afirmații publice în legătură cu serviciile prestate fără să aibă acordul prealabil al </w:t>
      </w:r>
      <w:r w:rsidR="003D5845" w:rsidRPr="0026529F">
        <w:rPr>
          <w:rFonts w:ascii="Cambria" w:hAnsi="Cambria" w:cstheme="minorHAnsi"/>
        </w:rPr>
        <w:t>autoritatii contractante</w:t>
      </w:r>
      <w:r w:rsidRPr="0026529F">
        <w:rPr>
          <w:rFonts w:ascii="Cambria" w:hAnsi="Cambria" w:cstheme="minorHAnsi"/>
        </w:rPr>
        <w:t xml:space="preserve">, precum și să participe în orice activități care sunt sau ar putea să fie în conflict de interese cu obligațiile sale contractuale în raport cu </w:t>
      </w:r>
      <w:r w:rsidR="003D5845" w:rsidRPr="0026529F">
        <w:rPr>
          <w:rFonts w:ascii="Cambria" w:hAnsi="Cambria" w:cstheme="minorHAnsi"/>
        </w:rPr>
        <w:t>autoritatea contractanta</w:t>
      </w:r>
      <w:r w:rsidRPr="0026529F">
        <w:rPr>
          <w:rFonts w:ascii="Cambria" w:hAnsi="Cambria" w:cstheme="minorHAnsi"/>
        </w:rPr>
        <w:t xml:space="preserve">. </w:t>
      </w:r>
    </w:p>
    <w:p w14:paraId="39583298" w14:textId="4B92CD00" w:rsidR="003D5845" w:rsidRPr="0026529F" w:rsidRDefault="003D5845"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8</w:t>
      </w:r>
      <w:r w:rsidRPr="0026529F">
        <w:rPr>
          <w:rFonts w:ascii="Cambria" w:hAnsi="Cambria" w:cstheme="minorHAnsi"/>
        </w:rPr>
        <w:t>.2 In cazul in care contractantul sau oricare dintre subcontractanti sai se ofera sa dea/sa acorde</w:t>
      </w:r>
      <w:r w:rsidR="00916C97" w:rsidRPr="0026529F">
        <w:rPr>
          <w:rFonts w:ascii="Cambria" w:hAnsi="Cambria" w:cstheme="minorHAnsi"/>
        </w:rPr>
        <w:t xml:space="preserve"> sau dau/acorda oricarei persoane mita, bunuri, facilitati, comisioane in scopul de a determina sau recompensa indeplinirea/neindeplinirea oricaror acte sau fapte in legatura cu prezentul contract sau pentru a favoriza/defavoriza orice persoana in legatura cu prezentul contract, autoritatea contractanta poate decide incetarea contractului.</w:t>
      </w:r>
    </w:p>
    <w:p w14:paraId="1EA1FA04" w14:textId="470129A5" w:rsidR="00916C97" w:rsidRPr="0026529F" w:rsidRDefault="00916C97" w:rsidP="00662BE2">
      <w:pPr>
        <w:autoSpaceDE w:val="0"/>
        <w:autoSpaceDN w:val="0"/>
        <w:adjustRightInd w:val="0"/>
        <w:spacing w:line="360" w:lineRule="exact"/>
        <w:jc w:val="both"/>
        <w:rPr>
          <w:rFonts w:ascii="Cambria" w:hAnsi="Cambria" w:cstheme="minorHAnsi"/>
        </w:rPr>
      </w:pPr>
    </w:p>
    <w:p w14:paraId="12A76FA4" w14:textId="2E9294B2" w:rsidR="00916C97" w:rsidRPr="0026529F" w:rsidRDefault="0026529F" w:rsidP="0026529F">
      <w:pPr>
        <w:pStyle w:val="ListParagraph"/>
        <w:numPr>
          <w:ilvl w:val="0"/>
          <w:numId w:val="4"/>
        </w:numPr>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OBLIGATII PRIVID DAUNELE SI PENALITATILE DE INTARZIERE</w:t>
      </w:r>
    </w:p>
    <w:p w14:paraId="45DF45F2" w14:textId="02170EDE" w:rsidR="00916C97" w:rsidRPr="0026529F" w:rsidRDefault="00916C97"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9</w:t>
      </w:r>
      <w:r w:rsidRPr="0026529F">
        <w:rPr>
          <w:rFonts w:ascii="Cambria" w:hAnsi="Cambria" w:cstheme="minorHAnsi"/>
        </w:rPr>
        <w:t>.1 Contractantul se obliga sa despagubeasca autoritatea contractanta in limita prejudiciului creat, impotriva oricaror:</w:t>
      </w:r>
    </w:p>
    <w:p w14:paraId="53E6B419" w14:textId="46A81629" w:rsidR="00AB0B5C" w:rsidRPr="0026529F" w:rsidRDefault="00AB0B5C"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(i) reclamatii si actiuni in justitie, ce rezulta din incalcarea unor drepturi de proprietate intelectuala(brevete,nume, marci inregistrate etc.) legate de echipamentele, materialele, instalatiile folosite pentru sau in legatura cu serviciile prestate, si/sau</w:t>
      </w:r>
    </w:p>
    <w:p w14:paraId="3966FE3C" w14:textId="6124AA16" w:rsidR="00AB0B5C" w:rsidRPr="0026529F" w:rsidRDefault="00AB0B5C"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(ii) daune, despagubiri, penalitati, costuri, taxe si cheltuieli de orice natura, aferente eventualelor incalcari ale dreptului de proprietate</w:t>
      </w:r>
      <w:r w:rsidR="0015428A" w:rsidRPr="0026529F">
        <w:rPr>
          <w:rFonts w:ascii="Cambria" w:hAnsi="Cambria" w:cstheme="minorHAnsi"/>
        </w:rPr>
        <w:t xml:space="preserve"> intelectuala, precum si ale obligatiilor sale conform prevederilor contractului.</w:t>
      </w:r>
    </w:p>
    <w:p w14:paraId="569DF1F2" w14:textId="687AB981" w:rsidR="0015428A" w:rsidRPr="0026529F" w:rsidRDefault="0015428A"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9</w:t>
      </w:r>
      <w:r w:rsidRPr="0026529F">
        <w:rPr>
          <w:rFonts w:ascii="Cambria" w:hAnsi="Cambria" w:cstheme="minorHAnsi"/>
        </w:rPr>
        <w:t>.2 Contractantul va despagubi autoritatea contractanta in masura in care sunt indeplinite cumulativ urmatoarele conditii:</w:t>
      </w:r>
    </w:p>
    <w:p w14:paraId="6F10F684" w14:textId="6A51B0D6" w:rsidR="0015428A" w:rsidRPr="0026529F" w:rsidRDefault="0015428A"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(i) despagubirile se refera exclusiv la daunele suferite de catre autoritatea contractanta ca urmare a culpei contractantului;</w:t>
      </w:r>
    </w:p>
    <w:p w14:paraId="5AF9FC2C" w14:textId="27CF66CB" w:rsidR="0015428A" w:rsidRPr="0026529F" w:rsidRDefault="0015428A"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(ii) Autoritatea contractanta a notificat contractantul despre primirea unei notificari/cereri cu privire la incidenta oricareia dintre situatiile prevazute mai sus;</w:t>
      </w:r>
    </w:p>
    <w:p w14:paraId="5AA74E44" w14:textId="64CABDC4" w:rsidR="0015428A" w:rsidRPr="0026529F" w:rsidRDefault="0015428A"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(iii) valoarea despagubirilor a fost stabilita prin titluri executorii emise conform prevederilor legale/hotarari judecatoresti definitive, dupa caz;</w:t>
      </w:r>
    </w:p>
    <w:p w14:paraId="5E942DCE" w14:textId="6AE3F0C9" w:rsidR="00EB0F8B" w:rsidRPr="0026529F" w:rsidRDefault="0015428A"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9</w:t>
      </w:r>
      <w:r w:rsidRPr="0026529F">
        <w:rPr>
          <w:rFonts w:ascii="Cambria" w:hAnsi="Cambria" w:cstheme="minorHAnsi"/>
        </w:rPr>
        <w:t xml:space="preserve">.3 In cazul in care </w:t>
      </w:r>
      <w:r w:rsidR="00EB0F8B" w:rsidRPr="0026529F">
        <w:rPr>
          <w:rFonts w:ascii="Cambria" w:hAnsi="Cambria" w:cstheme="minorHAnsi"/>
        </w:rPr>
        <w:t>din vina sa exclusiva, contractantul nu reuseste sa-si executein termenul convenit/executa cu intarziere sau necorespunzator</w:t>
      </w:r>
      <w:r w:rsidR="006179AD" w:rsidRPr="0026529F">
        <w:rPr>
          <w:rFonts w:ascii="Cambria" w:hAnsi="Cambria" w:cstheme="minorHAnsi"/>
        </w:rPr>
        <w:t>,obligatiile asumate prin contract, atunci achizitorul are dreptul de a calcula penalitati, pentru fiecare zi de intarziere in cuantum de 0.01% din valoarea cu TVA a obligatiei neexecutate, pana la valoarea maxima de 10% din valoarea contractului cu TVA.</w:t>
      </w:r>
    </w:p>
    <w:p w14:paraId="559DB8BD" w14:textId="353EB26A"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Daca penalitatile vor ajunge l;a procentul de 10% din valoarea totala a contractului, achizitorul va avea dreptul de a considera contractul reziliat de drept, fara nicio formalitate.</w:t>
      </w:r>
    </w:p>
    <w:p w14:paraId="414F6B84" w14:textId="25DA2B86"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9</w:t>
      </w:r>
      <w:r w:rsidRPr="0026529F">
        <w:rPr>
          <w:rFonts w:ascii="Cambria" w:hAnsi="Cambria" w:cstheme="minorHAnsi"/>
        </w:rPr>
        <w:t>.4 Raspunderea contractantului nu opereaza in urmatoarele situatii:</w:t>
      </w:r>
    </w:p>
    <w:p w14:paraId="0A1CF3D7" w14:textId="1D113535"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a) Datele/informatiile/documentele necesare pentru indeplinirea contractului nu sunt puse la dispozitia contractantului su sunt puse cu intaziere;</w:t>
      </w:r>
    </w:p>
    <w:p w14:paraId="3832F038" w14:textId="2BD51097"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b) Contractantul se afla in imposibilitatea fortuita de executare a obligatiilor contractuale imputate.</w:t>
      </w:r>
    </w:p>
    <w:p w14:paraId="27EA41C8" w14:textId="32D5D9C8"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9</w:t>
      </w:r>
      <w:r w:rsidRPr="0026529F">
        <w:rPr>
          <w:rFonts w:ascii="Cambria" w:hAnsi="Cambria" w:cstheme="minorHAnsi"/>
        </w:rPr>
        <w:t>.5 In cazul in care achizitorul nu reuseste sa onoreze plata facturilorin termen de 30 de zile atunci contractantul are dretul, dupa transmiterea unei notificari prealabile, de a calcula penalitati, o suma echivalenta cu 0.01% pe zi din valoarea platii neefectuate calculat pana la data achitarii integral a facturii.</w:t>
      </w:r>
    </w:p>
    <w:p w14:paraId="550AC2E6" w14:textId="05D9F19E"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1</w:t>
      </w:r>
      <w:r w:rsidR="006404E7">
        <w:rPr>
          <w:rFonts w:ascii="Cambria" w:hAnsi="Cambria" w:cstheme="minorHAnsi"/>
        </w:rPr>
        <w:t>9</w:t>
      </w:r>
      <w:r w:rsidRPr="0026529F">
        <w:rPr>
          <w:rFonts w:ascii="Cambria" w:hAnsi="Cambria" w:cstheme="minorHAnsi"/>
        </w:rPr>
        <w:t>.6 Penalitatile de intarziere datorate curg de drept din data scadentei obligatiilor asumate conform prezentului contract.</w:t>
      </w:r>
    </w:p>
    <w:p w14:paraId="4173C2C8" w14:textId="11044C0D" w:rsidR="006179AD" w:rsidRPr="0026529F" w:rsidRDefault="006179AD" w:rsidP="00662BE2">
      <w:pPr>
        <w:tabs>
          <w:tab w:val="left" w:pos="0"/>
        </w:tabs>
        <w:autoSpaceDE w:val="0"/>
        <w:autoSpaceDN w:val="0"/>
        <w:adjustRightInd w:val="0"/>
        <w:spacing w:line="360" w:lineRule="exact"/>
        <w:jc w:val="both"/>
        <w:rPr>
          <w:rFonts w:ascii="Cambria" w:hAnsi="Cambria" w:cstheme="minorHAnsi"/>
        </w:rPr>
      </w:pPr>
    </w:p>
    <w:p w14:paraId="754E8BE8" w14:textId="4D5BF61F" w:rsidR="00516BB2" w:rsidRPr="0026529F" w:rsidRDefault="0026529F" w:rsidP="0026529F">
      <w:pPr>
        <w:pStyle w:val="ListParagraph"/>
        <w:numPr>
          <w:ilvl w:val="0"/>
          <w:numId w:val="4"/>
        </w:numPr>
        <w:tabs>
          <w:tab w:val="left" w:pos="0"/>
        </w:tabs>
        <w:spacing w:line="360" w:lineRule="exact"/>
        <w:jc w:val="both"/>
        <w:rPr>
          <w:rFonts w:ascii="Cambria" w:hAnsi="Cambria" w:cstheme="minorHAnsi"/>
          <w:b/>
        </w:rPr>
      </w:pPr>
      <w:r w:rsidRPr="0026529F">
        <w:rPr>
          <w:rFonts w:ascii="Cambria" w:hAnsi="Cambria" w:cstheme="minorHAnsi"/>
          <w:b/>
        </w:rPr>
        <w:t>OBLIGATII PRIVIND SECURITATEA SI SANATATEA IN MUNCA</w:t>
      </w:r>
    </w:p>
    <w:p w14:paraId="615A4C06" w14:textId="097DDCDB" w:rsidR="00516BB2" w:rsidRPr="0026529F" w:rsidRDefault="006404E7" w:rsidP="00662BE2">
      <w:pPr>
        <w:spacing w:line="360" w:lineRule="exact"/>
        <w:jc w:val="both"/>
        <w:rPr>
          <w:rFonts w:ascii="Cambria" w:hAnsi="Cambria" w:cstheme="minorHAnsi"/>
        </w:rPr>
      </w:pPr>
      <w:r>
        <w:rPr>
          <w:rFonts w:ascii="Cambria" w:hAnsi="Cambria" w:cstheme="minorHAnsi"/>
        </w:rPr>
        <w:t>20</w:t>
      </w:r>
      <w:r w:rsidR="00516BB2" w:rsidRPr="0026529F">
        <w:rPr>
          <w:rFonts w:ascii="Cambria" w:hAnsi="Cambria" w:cstheme="minorHAnsi"/>
        </w:rPr>
        <w:t xml:space="preserve">.1 Contractantul  se obliga sa respecte reglementarile referitoare la conditiile de munca si protectia muncii si dupa caz, standardele internationale agreate cu privire la forta de munca, conventiile cu privire la libertatea de asociere si negocierile colective, eliminarea muncii fortate di obligatorii, eliminarea discriminarii in privinta angajarii si ocuparii fortei de munca si abolirea muncii minorilor.  </w:t>
      </w:r>
    </w:p>
    <w:p w14:paraId="4A681CA4" w14:textId="336E3C70" w:rsidR="00516BB2" w:rsidRPr="0026529F" w:rsidRDefault="006404E7" w:rsidP="00662BE2">
      <w:pPr>
        <w:spacing w:line="360" w:lineRule="exact"/>
        <w:jc w:val="both"/>
        <w:rPr>
          <w:rFonts w:ascii="Cambria" w:hAnsi="Cambria" w:cstheme="minorHAnsi"/>
        </w:rPr>
      </w:pPr>
      <w:r>
        <w:rPr>
          <w:rFonts w:ascii="Cambria" w:hAnsi="Cambria" w:cstheme="minorHAnsi"/>
        </w:rPr>
        <w:t>20</w:t>
      </w:r>
      <w:r w:rsidR="00516BB2" w:rsidRPr="0026529F">
        <w:rPr>
          <w:rFonts w:ascii="Cambria" w:hAnsi="Cambria" w:cstheme="minorHAnsi"/>
        </w:rPr>
        <w:t xml:space="preserve">.2. Contractantul poartă răspunderea în cazul producerii evenimentelor generate sau produse de echipamentele tehnice (utilaje, instalaţii etc.), procedee tehnologice utilizate de către angajatii săi şi cei aparţinând societăţilor care desfăşoară activităţi pentru acesta (subcontractanţi), în conformitate cu prevederile Legii securităţii şi sănătăţii în muncă nr. 319/2006 , a Normelor metodologice de aplicare a Legii nr. 319/2006, aprobate prin H.G. nr. 1425/2006, și a legislației din </w:t>
      </w:r>
      <w:r w:rsidR="00516BB2" w:rsidRPr="0026529F">
        <w:rPr>
          <w:rFonts w:ascii="Cambria" w:hAnsi="Cambria" w:cstheme="minorHAnsi"/>
        </w:rPr>
        <w:lastRenderedPageBreak/>
        <w:t>domeniul securității și sănătății în muncă aplicabilă, precum şi orice modificare legislativă apărută pe timpul desfăşurării contractului.</w:t>
      </w:r>
    </w:p>
    <w:p w14:paraId="171F8E08" w14:textId="7F021F51" w:rsidR="00516BB2" w:rsidRPr="0026529F" w:rsidRDefault="006404E7" w:rsidP="00662BE2">
      <w:pPr>
        <w:spacing w:line="360" w:lineRule="exact"/>
        <w:jc w:val="both"/>
        <w:rPr>
          <w:rFonts w:ascii="Cambria" w:hAnsi="Cambria" w:cstheme="minorHAnsi"/>
        </w:rPr>
      </w:pPr>
      <w:r>
        <w:rPr>
          <w:rFonts w:ascii="Cambria" w:hAnsi="Cambria" w:cstheme="minorHAnsi"/>
        </w:rPr>
        <w:t>20</w:t>
      </w:r>
      <w:r w:rsidR="00516BB2" w:rsidRPr="0026529F">
        <w:rPr>
          <w:rFonts w:ascii="Cambria" w:hAnsi="Cambria" w:cstheme="minorHAnsi"/>
        </w:rPr>
        <w:t>.3. În cazul producerii unui eveniment vor fi respectate prevederile legale din domeniul securității și sănătății în muncă privind comunicarea cercetarea și înregistrarea evenimentelor.</w:t>
      </w:r>
    </w:p>
    <w:p w14:paraId="6CE63695" w14:textId="734D265C" w:rsidR="006179AD" w:rsidRPr="0026529F" w:rsidRDefault="006404E7" w:rsidP="00662BE2">
      <w:pPr>
        <w:spacing w:line="360" w:lineRule="exact"/>
        <w:jc w:val="both"/>
        <w:rPr>
          <w:rFonts w:ascii="Cambria" w:hAnsi="Cambria" w:cstheme="minorHAnsi"/>
        </w:rPr>
      </w:pPr>
      <w:r>
        <w:rPr>
          <w:rFonts w:ascii="Cambria" w:hAnsi="Cambria" w:cstheme="minorHAnsi"/>
        </w:rPr>
        <w:t>20</w:t>
      </w:r>
      <w:r w:rsidR="00516BB2" w:rsidRPr="0026529F">
        <w:rPr>
          <w:rFonts w:ascii="Cambria" w:hAnsi="Cambria" w:cstheme="minorHAnsi"/>
        </w:rPr>
        <w:t xml:space="preserve">.4. Contractantul va transmite, urgent, Achizitorului, detalii referitoare la producerea evenimentului. </w:t>
      </w:r>
    </w:p>
    <w:p w14:paraId="1C5FBFF8" w14:textId="34EA4E01" w:rsidR="00516BB2" w:rsidRPr="0026529F" w:rsidRDefault="00516BB2" w:rsidP="00662BE2">
      <w:pPr>
        <w:spacing w:line="360" w:lineRule="exact"/>
        <w:jc w:val="both"/>
        <w:rPr>
          <w:rFonts w:ascii="Cambria" w:hAnsi="Cambria" w:cstheme="minorHAnsi"/>
        </w:rPr>
      </w:pPr>
    </w:p>
    <w:p w14:paraId="1BBF5156" w14:textId="48C7D811" w:rsidR="00696BDE" w:rsidRPr="0026529F" w:rsidRDefault="0026529F" w:rsidP="0026529F">
      <w:pPr>
        <w:pStyle w:val="ListParagraph"/>
        <w:numPr>
          <w:ilvl w:val="0"/>
          <w:numId w:val="4"/>
        </w:numPr>
        <w:spacing w:line="360" w:lineRule="exact"/>
        <w:jc w:val="both"/>
        <w:rPr>
          <w:rFonts w:ascii="Cambria" w:hAnsi="Cambria" w:cstheme="minorHAnsi"/>
          <w:b/>
          <w:bCs/>
        </w:rPr>
      </w:pPr>
      <w:r w:rsidRPr="0026529F">
        <w:rPr>
          <w:rFonts w:ascii="Cambria" w:hAnsi="Cambria" w:cstheme="minorHAnsi"/>
          <w:b/>
          <w:bCs/>
        </w:rPr>
        <w:t>DREPTURI DE PROPRIETATE INTELECTUALA</w:t>
      </w:r>
    </w:p>
    <w:p w14:paraId="50DEE557" w14:textId="44BE2237" w:rsidR="0015428A" w:rsidRPr="0026529F" w:rsidRDefault="00696BDE"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1</w:t>
      </w:r>
      <w:r w:rsidRPr="0026529F">
        <w:rPr>
          <w:rFonts w:ascii="Cambria" w:hAnsi="Cambria" w:cstheme="minorHAnsi"/>
        </w:rPr>
        <w:t>.1 Orice rezultat/rezultate elaborat(e) si/sau prelucrat(e) de catre contractant in executarea contractului vor deveni proprietatea exclusiva a autoritatii contractante,la momentul efectuarii platii sumelor datorate contractantului conform prevederilor prezentului contract.</w:t>
      </w:r>
    </w:p>
    <w:p w14:paraId="1FDDC0F1" w14:textId="4B62C2C9" w:rsidR="00696BDE" w:rsidRPr="0026529F" w:rsidRDefault="00696BDE"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1</w:t>
      </w:r>
      <w:r w:rsidRPr="0026529F">
        <w:rPr>
          <w:rFonts w:ascii="Cambria" w:hAnsi="Cambria" w:cstheme="minorHAnsi"/>
        </w:rPr>
        <w:t>.2 Orice rezultat ori drepturi, inclusiv drepturi de autor sau alte drepturi de proprietate intelectuala ori industriala, dobandite in executarea contractului vor fi proprietatea exclusiva a autoritatii contractante, care le va putea utiliza, publica, cesiona ori transfera asa cum va considera de cuviinta, fara limitare geografica ori de alta natura, cu exceptia situatiilor in care exista deja asemenea drepturi de proprietate intelectuala ori industriala.</w:t>
      </w:r>
    </w:p>
    <w:p w14:paraId="72BB9D39" w14:textId="1A170C1B" w:rsidR="00916C97" w:rsidRPr="0026529F" w:rsidRDefault="00916C97" w:rsidP="00662BE2">
      <w:pPr>
        <w:autoSpaceDE w:val="0"/>
        <w:autoSpaceDN w:val="0"/>
        <w:adjustRightInd w:val="0"/>
        <w:spacing w:line="360" w:lineRule="exact"/>
        <w:jc w:val="both"/>
        <w:rPr>
          <w:rFonts w:ascii="Cambria" w:hAnsi="Cambria" w:cstheme="minorHAnsi"/>
          <w:b/>
          <w:bCs/>
        </w:rPr>
      </w:pPr>
    </w:p>
    <w:p w14:paraId="013838CF" w14:textId="608D668B" w:rsidR="00696BDE" w:rsidRPr="0026529F" w:rsidRDefault="0026529F" w:rsidP="0026529F">
      <w:pPr>
        <w:pStyle w:val="ListParagraph"/>
        <w:numPr>
          <w:ilvl w:val="0"/>
          <w:numId w:val="4"/>
        </w:numPr>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OBLIGATII IN LEGATURA CU CALITATEA SERVICIILOR</w:t>
      </w:r>
    </w:p>
    <w:p w14:paraId="5022CA69" w14:textId="33B16456" w:rsidR="00696BDE" w:rsidRPr="0026529F" w:rsidRDefault="00696BDE"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2</w:t>
      </w:r>
      <w:r w:rsidRPr="0026529F">
        <w:rPr>
          <w:rFonts w:ascii="Cambria" w:hAnsi="Cambria" w:cstheme="minorHAnsi"/>
        </w:rPr>
        <w:t xml:space="preserve">.1 Contractantul garanteaza autoritatii contractante ca acesta opereaza un sistem de management al calitatii pentru serviciile prestate in cadrul contractului si ca va aplica acest sistem, pe toata perioada derularii contractului. Contractantul va corecta pe cheltuiala sa </w:t>
      </w:r>
      <w:r w:rsidR="00417C0B" w:rsidRPr="0026529F">
        <w:rPr>
          <w:rFonts w:ascii="Cambria" w:hAnsi="Cambria" w:cstheme="minorHAnsi"/>
        </w:rPr>
        <w:t>orice neconformitate, astfel incat sa demonstreze in orice moment autoritatii contractante ca remedierea acestor neconformitati se realizeaza conform Planului de management al calitatii.</w:t>
      </w:r>
    </w:p>
    <w:p w14:paraId="4D0202AA" w14:textId="612D03B4" w:rsidR="00417C0B" w:rsidRPr="0026529F" w:rsidRDefault="00417C0B" w:rsidP="00662BE2">
      <w:pPr>
        <w:autoSpaceDE w:val="0"/>
        <w:autoSpaceDN w:val="0"/>
        <w:adjustRightInd w:val="0"/>
        <w:spacing w:line="360" w:lineRule="exact"/>
        <w:jc w:val="both"/>
        <w:rPr>
          <w:rFonts w:ascii="Cambria" w:hAnsi="Cambria" w:cstheme="minorHAnsi"/>
        </w:rPr>
      </w:pPr>
    </w:p>
    <w:p w14:paraId="16F40954" w14:textId="73404FE6" w:rsidR="00417C0B" w:rsidRPr="0026529F" w:rsidRDefault="0026529F" w:rsidP="0026529F">
      <w:pPr>
        <w:pStyle w:val="ListParagraph"/>
        <w:numPr>
          <w:ilvl w:val="0"/>
          <w:numId w:val="4"/>
        </w:numPr>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SUSPENDAREA CONTRACTULUI</w:t>
      </w:r>
    </w:p>
    <w:p w14:paraId="177F386A" w14:textId="6A9F51D2" w:rsidR="00CD107E" w:rsidRPr="0026529F" w:rsidRDefault="00CD107E"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3</w:t>
      </w:r>
      <w:r w:rsidRPr="0026529F">
        <w:rPr>
          <w:rFonts w:ascii="Cambria" w:hAnsi="Cambria" w:cstheme="minorHAnsi"/>
        </w:rPr>
        <w:t>.1 In situatii temeinic justificate, partile pot convenii suspendarea executarii contractului.</w:t>
      </w:r>
    </w:p>
    <w:p w14:paraId="55D01049" w14:textId="57D5B1A3" w:rsidR="00CD107E" w:rsidRPr="0026529F" w:rsidRDefault="00CD107E"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3</w:t>
      </w:r>
      <w:r w:rsidRPr="0026529F">
        <w:rPr>
          <w:rFonts w:ascii="Cambria" w:hAnsi="Cambria" w:cstheme="minorHAnsi"/>
        </w:rPr>
        <w:t>.2 In cazul in care se constata ca procedura de atribuire a contractului de servicii sau executarea contractului este viciata de erori esentiale, nereguli sau de frauda, partile au dreptul sa suspende executarea contractului.</w:t>
      </w:r>
    </w:p>
    <w:p w14:paraId="34DBFAEE" w14:textId="49483261" w:rsidR="008B14D6" w:rsidRPr="0026529F" w:rsidRDefault="008B14D6" w:rsidP="00662BE2">
      <w:pPr>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3</w:t>
      </w:r>
      <w:r w:rsidRPr="0026529F">
        <w:rPr>
          <w:rFonts w:ascii="Cambria" w:hAnsi="Cambria" w:cstheme="minorHAnsi"/>
        </w:rPr>
        <w:t>.3 In cazul suspendarii/sistarii temporare a prestarii serviciilor, durata contractului se va prelungii automat cu perioada suspendarii/sistarii.</w:t>
      </w:r>
    </w:p>
    <w:p w14:paraId="14A3A15F" w14:textId="647286B0" w:rsidR="00DD6C0F" w:rsidRPr="0026529F" w:rsidRDefault="00DD6C0F" w:rsidP="00662BE2">
      <w:pPr>
        <w:autoSpaceDE w:val="0"/>
        <w:autoSpaceDN w:val="0"/>
        <w:adjustRightInd w:val="0"/>
        <w:spacing w:line="360" w:lineRule="exact"/>
        <w:jc w:val="both"/>
        <w:rPr>
          <w:rFonts w:ascii="Cambria" w:hAnsi="Cambria" w:cstheme="minorHAnsi"/>
        </w:rPr>
      </w:pPr>
    </w:p>
    <w:p w14:paraId="0AA20247" w14:textId="356ADFD2" w:rsidR="00A61A65" w:rsidRPr="0026529F" w:rsidRDefault="0026529F" w:rsidP="0026529F">
      <w:pPr>
        <w:pStyle w:val="ListParagraph"/>
        <w:numPr>
          <w:ilvl w:val="0"/>
          <w:numId w:val="4"/>
        </w:numPr>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 xml:space="preserve">FORTA MAJORA SI CAZUL FORTUIT </w:t>
      </w:r>
    </w:p>
    <w:p w14:paraId="7CABC31F" w14:textId="29484A33"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4</w:t>
      </w:r>
      <w:r w:rsidRPr="0026529F">
        <w:rPr>
          <w:rFonts w:ascii="Cambria" w:hAnsi="Cambria" w:cstheme="minorHAnsi"/>
        </w:rPr>
        <w:t>.1 Forţa majoră este constatată de o autoritate competentă.</w:t>
      </w:r>
    </w:p>
    <w:p w14:paraId="64697292" w14:textId="760FFC95"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2</w:t>
      </w:r>
      <w:r w:rsidR="006404E7">
        <w:rPr>
          <w:rFonts w:ascii="Cambria" w:hAnsi="Cambria" w:cstheme="minorHAnsi"/>
        </w:rPr>
        <w:t>4</w:t>
      </w:r>
      <w:r w:rsidRPr="0026529F">
        <w:rPr>
          <w:rFonts w:ascii="Cambria" w:hAnsi="Cambria" w:cstheme="minorHAnsi"/>
        </w:rPr>
        <w:t>.2 Forţa majoră exonerează părţile contractante de îndeplinirea obligaţiilor asumate prin prezentul Contract, pe toată perioada în care aceasta acţionează.</w:t>
      </w:r>
    </w:p>
    <w:p w14:paraId="3C5D440C" w14:textId="37F1BAC8"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4</w:t>
      </w:r>
      <w:r w:rsidRPr="0026529F">
        <w:rPr>
          <w:rFonts w:ascii="Cambria" w:hAnsi="Cambria" w:cstheme="minorHAnsi"/>
        </w:rPr>
        <w:t>.3 Îndeplinirea Contractului va fi suspendată în perioada de acţiune a forţei majore, dar fără a prejudicia drepturile ce li se cuveneau părţilor până la apariţia acesteia.</w:t>
      </w:r>
    </w:p>
    <w:p w14:paraId="6108679C" w14:textId="37295603"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4</w:t>
      </w:r>
      <w:r w:rsidRPr="0026529F">
        <w:rPr>
          <w:rFonts w:ascii="Cambria" w:hAnsi="Cambria" w:cstheme="minorHAnsi"/>
        </w:rPr>
        <w:t>.4 Partea contractantă care invocă forţa majoră are obligaţia de a notifica celeilalte părţi, imediat şi în mod complet, producerea acesteia şi de a lua orice măsuri care îi stau la dispoziţie în vederea limitării consecinţelor.</w:t>
      </w:r>
    </w:p>
    <w:p w14:paraId="1A7BB10D" w14:textId="62E9E48A"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4</w:t>
      </w:r>
      <w:r w:rsidRPr="0026529F">
        <w:rPr>
          <w:rFonts w:ascii="Cambria" w:hAnsi="Cambria" w:cstheme="minorHAnsi"/>
        </w:rPr>
        <w:t>.5 Partea contractantă care invocă forţa majoră are obligaţia de a notifica celeilalte părţi încetarea cauzei acesteia în maximum 15 zile de la încetare.</w:t>
      </w:r>
    </w:p>
    <w:p w14:paraId="16441059" w14:textId="6883D606"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4</w:t>
      </w:r>
      <w:r w:rsidRPr="0026529F">
        <w:rPr>
          <w:rFonts w:ascii="Cambria" w:hAnsi="Cambria" w:cstheme="minorHAnsi"/>
        </w:rPr>
        <w:t>.6 Dacă forţa majoră acţionează sau se estimează că va acţiona o perioadă mai mare de 45 de zile, oricare dintre părţi va avea dreptul să notifice celeilalte părţi încetarea de plin drept a prezentului contract, fără ca vreuna dintre ele să poată pretinde celeilalte daune-interese.</w:t>
      </w:r>
    </w:p>
    <w:p w14:paraId="5C1072C8" w14:textId="7E1054EB"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p>
    <w:p w14:paraId="3E681041" w14:textId="77777777" w:rsidR="0026529F" w:rsidRDefault="0026529F" w:rsidP="00662BE2">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INCETAREA CONTRACTULUI</w:t>
      </w:r>
    </w:p>
    <w:p w14:paraId="7F9CC42E" w14:textId="0D34BC22" w:rsidR="00A61A65" w:rsidRPr="0026529F" w:rsidRDefault="00A61A65" w:rsidP="0026529F">
      <w:p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rPr>
        <w:t>2</w:t>
      </w:r>
      <w:r w:rsidR="006404E7">
        <w:rPr>
          <w:rFonts w:ascii="Cambria" w:hAnsi="Cambria" w:cstheme="minorHAnsi"/>
        </w:rPr>
        <w:t>5</w:t>
      </w:r>
      <w:r w:rsidRPr="0026529F">
        <w:rPr>
          <w:rFonts w:ascii="Cambria" w:hAnsi="Cambria" w:cstheme="minorHAnsi"/>
        </w:rPr>
        <w:t>.1 Prezentul contract inceteaza de drept prin ajungere la termen sau la momentul la care toate obligatiile stabilite in sarcina partilor au fost executate.</w:t>
      </w:r>
    </w:p>
    <w:p w14:paraId="46362059" w14:textId="242466C5" w:rsidR="00A61A65" w:rsidRPr="0026529F" w:rsidRDefault="00A61A6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5</w:t>
      </w:r>
      <w:r w:rsidRPr="0026529F">
        <w:rPr>
          <w:rFonts w:ascii="Cambria" w:hAnsi="Cambria" w:cstheme="minorHAnsi"/>
        </w:rPr>
        <w:t xml:space="preserve">.2 </w:t>
      </w:r>
      <w:bookmarkStart w:id="0" w:name="_Hlk128985467"/>
      <w:r w:rsidRPr="0026529F">
        <w:rPr>
          <w:rFonts w:ascii="Cambria" w:hAnsi="Cambria" w:cstheme="minorHAnsi"/>
        </w:rPr>
        <w:t xml:space="preserve">Autoritatea/entitatea contractanta </w:t>
      </w:r>
      <w:bookmarkEnd w:id="0"/>
      <w:r w:rsidRPr="0026529F">
        <w:rPr>
          <w:rFonts w:ascii="Cambria" w:hAnsi="Cambria" w:cstheme="minorHAnsi"/>
        </w:rPr>
        <w:t xml:space="preserve">isi rezerva dreptul de a </w:t>
      </w:r>
      <w:bookmarkStart w:id="1" w:name="_Hlk128986019"/>
      <w:r w:rsidRPr="0026529F">
        <w:rPr>
          <w:rFonts w:ascii="Cambria" w:hAnsi="Cambria" w:cstheme="minorHAnsi"/>
        </w:rPr>
        <w:t>rezolutiona/rezilia Contractul</w:t>
      </w:r>
      <w:bookmarkEnd w:id="1"/>
      <w:r w:rsidRPr="0026529F">
        <w:rPr>
          <w:rFonts w:ascii="Cambria" w:hAnsi="Cambria" w:cstheme="minorHAnsi"/>
        </w:rPr>
        <w:t xml:space="preserve">, </w:t>
      </w:r>
      <w:bookmarkStart w:id="2" w:name="_Hlk128986271"/>
      <w:r w:rsidRPr="0026529F">
        <w:rPr>
          <w:rFonts w:ascii="Cambria" w:hAnsi="Cambria" w:cstheme="minorHAnsi"/>
        </w:rPr>
        <w:t>fara insa a fi afectat</w:t>
      </w:r>
      <w:r w:rsidR="005758FD" w:rsidRPr="0026529F">
        <w:rPr>
          <w:rFonts w:ascii="Cambria" w:hAnsi="Cambria" w:cstheme="minorHAnsi"/>
        </w:rPr>
        <w:t xml:space="preserve"> dreptul Partilor </w:t>
      </w:r>
      <w:bookmarkEnd w:id="2"/>
      <w:r w:rsidR="005758FD" w:rsidRPr="0026529F">
        <w:rPr>
          <w:rFonts w:ascii="Cambria" w:hAnsi="Cambria" w:cstheme="minorHAnsi"/>
        </w:rPr>
        <w:t>de a pretinde plata unor daune sau alte prejudicii, daca:</w:t>
      </w:r>
    </w:p>
    <w:p w14:paraId="1CBC1FF1" w14:textId="77B01F20" w:rsidR="005758FD" w:rsidRPr="0026529F" w:rsidRDefault="005758F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 xml:space="preserve">a) Contractantul nu se conformeaza, in perioada de timp, conform notificarii emise de catre </w:t>
      </w:r>
      <w:bookmarkStart w:id="3" w:name="_Hlk128985897"/>
      <w:r w:rsidRPr="0026529F">
        <w:rPr>
          <w:rFonts w:ascii="Cambria" w:hAnsi="Cambria" w:cstheme="minorHAnsi"/>
        </w:rPr>
        <w:t>Autoritatea/entitatea contractanta</w:t>
      </w:r>
      <w:bookmarkEnd w:id="3"/>
      <w:r w:rsidRPr="0026529F">
        <w:rPr>
          <w:rFonts w:ascii="Cambria" w:hAnsi="Cambria" w:cstheme="minorHAnsi"/>
        </w:rPr>
        <w:t>, prin care i se solicita remedierea Neconformitatii sau executarea obligatiilor care decurg din prezentul contract;</w:t>
      </w:r>
    </w:p>
    <w:p w14:paraId="4084B2EB" w14:textId="25FC028C" w:rsidR="005758FD" w:rsidRPr="0026529F" w:rsidRDefault="005758F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b) Contractantul subcontracteaza parti din Contract fara a avea acordul scris al Autoritatatii/entitatii contractante;</w:t>
      </w:r>
    </w:p>
    <w:p w14:paraId="4BC5FC9E" w14:textId="7B96928D" w:rsidR="005758FD" w:rsidRPr="0026529F" w:rsidRDefault="005758F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c) Contractantul cesioneaza  drepturile si obligatiile sale;</w:t>
      </w:r>
    </w:p>
    <w:p w14:paraId="2CD6CFF8" w14:textId="085B0FD9" w:rsidR="005758FD" w:rsidRPr="0026529F" w:rsidRDefault="005758FD"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d) Are loc o modificare organizationala care implica o schimbare cu privire la personalitatea juridica, natura sau controlul Contractantului, cu exceptia situatiei in care asemenea modificari sunt realizate prin Act Aditional la prezentul Contract, cu respectarea dispozitiilor legale;</w:t>
      </w:r>
    </w:p>
    <w:p w14:paraId="606F4D0D" w14:textId="1A9A41B1" w:rsidR="00E0141E" w:rsidRPr="0026529F" w:rsidRDefault="00E0141E"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5</w:t>
      </w:r>
      <w:r w:rsidRPr="0026529F">
        <w:rPr>
          <w:rFonts w:ascii="Cambria" w:hAnsi="Cambria" w:cstheme="minorHAnsi"/>
        </w:rPr>
        <w:t>.3</w:t>
      </w:r>
      <w:r w:rsidR="00105CF5" w:rsidRPr="0026529F">
        <w:rPr>
          <w:rFonts w:ascii="Cambria" w:hAnsi="Cambria" w:cstheme="minorHAnsi"/>
        </w:rPr>
        <w:t xml:space="preserve"> Contractantul poate rezolutiona/rezilia Contractul fara insa a fi afectat dreptul Partilor de a pretinde plata unor daune sau alte prejudicii in cazul in care:</w:t>
      </w:r>
    </w:p>
    <w:p w14:paraId="719F2B77" w14:textId="5B3FA83A" w:rsidR="00105CF5" w:rsidRPr="0026529F" w:rsidRDefault="00105CF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a) Autoritatea/entitatea contractanta a comis erori esentiale , nereguli sau fraude in cadrul procedurii de atribuire a Contractului sau in legatura cu executarea acestuia, ce au provocat o vatamare Contractantului;</w:t>
      </w:r>
    </w:p>
    <w:p w14:paraId="58F14424" w14:textId="24D75466" w:rsidR="005758FD" w:rsidRPr="0026529F" w:rsidRDefault="00105CF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b</w:t>
      </w:r>
      <w:r w:rsidR="005758FD" w:rsidRPr="0026529F">
        <w:rPr>
          <w:rFonts w:ascii="Cambria" w:hAnsi="Cambria" w:cstheme="minorHAnsi"/>
        </w:rPr>
        <w:t>) Autoritatea/entitatea contractanta nu isi indeplineste obligatiile de plata a serviciilor ce fac obiectul contractului in conditiile stabilite prin prezentul Contract;</w:t>
      </w:r>
    </w:p>
    <w:p w14:paraId="58CD418E" w14:textId="12671A86" w:rsidR="00E0141E" w:rsidRPr="0026529F" w:rsidRDefault="00105CF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2</w:t>
      </w:r>
      <w:r w:rsidR="006404E7">
        <w:rPr>
          <w:rFonts w:ascii="Cambria" w:hAnsi="Cambria" w:cstheme="minorHAnsi"/>
        </w:rPr>
        <w:t>5</w:t>
      </w:r>
      <w:r w:rsidRPr="0026529F">
        <w:rPr>
          <w:rFonts w:ascii="Cambria" w:hAnsi="Cambria" w:cstheme="minorHAnsi"/>
        </w:rPr>
        <w:t xml:space="preserve">.4 </w:t>
      </w:r>
      <w:r w:rsidR="00E0141E" w:rsidRPr="0026529F">
        <w:rPr>
          <w:rFonts w:ascii="Cambria" w:hAnsi="Cambria" w:cstheme="minorHAnsi"/>
        </w:rPr>
        <w:t>Rezolutiunea/rezilierea  Contractului in conditile pct.24.2</w:t>
      </w:r>
      <w:r w:rsidRPr="0026529F">
        <w:rPr>
          <w:rFonts w:ascii="Cambria" w:hAnsi="Cambria" w:cstheme="minorHAnsi"/>
        </w:rPr>
        <w:t xml:space="preserve"> si pct 24.3 intervine cu efecte depline, fara a mai fi necesara indeplinirea vreunei formalitati  prealabile si fara a mai fi necesara interventia vreunei instante judecatoresti sau arbitrale.</w:t>
      </w:r>
    </w:p>
    <w:p w14:paraId="5ED0217F" w14:textId="4C1B7355" w:rsidR="00105CF5" w:rsidRPr="0026529F" w:rsidRDefault="00105CF5"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5</w:t>
      </w:r>
      <w:r w:rsidRPr="0026529F">
        <w:rPr>
          <w:rFonts w:ascii="Cambria" w:hAnsi="Cambria" w:cstheme="minorHAnsi"/>
        </w:rPr>
        <w:t xml:space="preserve">.5 </w:t>
      </w:r>
      <w:r w:rsidR="00CB0366" w:rsidRPr="0026529F">
        <w:rPr>
          <w:rFonts w:ascii="Cambria" w:hAnsi="Cambria" w:cstheme="minorHAnsi"/>
        </w:rPr>
        <w:t>Prevederile prezentului Contract in materia rezolutiunii/rezilierii Contractului se completeaza cu prevederile in materie ale Codului Covil in vigoare.</w:t>
      </w:r>
    </w:p>
    <w:p w14:paraId="0C52DC9C" w14:textId="1012A5B4" w:rsidR="00CB0366" w:rsidRPr="0026529F" w:rsidRDefault="00CB0366"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5</w:t>
      </w:r>
      <w:r w:rsidRPr="0026529F">
        <w:rPr>
          <w:rFonts w:ascii="Cambria" w:hAnsi="Cambria" w:cstheme="minorHAnsi"/>
        </w:rPr>
        <w:t>.6 In situatia rezolutiunii/rezilierii totale/partiale din cauza neexecutarii/executarii partiale de catre Contractant a obligatiilor contractuale, acesta va datora Autoritatii/entitatii contractante daune-interese cu titlu de clauza penala in cuantum egal cu valoarea obligatiilor contractuale neexecutate.</w:t>
      </w:r>
    </w:p>
    <w:p w14:paraId="71E5DB03" w14:textId="32DFF879" w:rsidR="00CB0366" w:rsidRPr="0026529F" w:rsidRDefault="006404E7" w:rsidP="00662BE2">
      <w:pPr>
        <w:tabs>
          <w:tab w:val="left" w:pos="0"/>
        </w:tabs>
        <w:autoSpaceDE w:val="0"/>
        <w:autoSpaceDN w:val="0"/>
        <w:adjustRightInd w:val="0"/>
        <w:spacing w:line="360" w:lineRule="exact"/>
        <w:jc w:val="both"/>
        <w:rPr>
          <w:rFonts w:ascii="Cambria" w:hAnsi="Cambria" w:cstheme="minorHAnsi"/>
        </w:rPr>
      </w:pPr>
      <w:r>
        <w:rPr>
          <w:rFonts w:ascii="Cambria" w:hAnsi="Cambria" w:cstheme="minorHAnsi"/>
        </w:rPr>
        <w:t>25.</w:t>
      </w:r>
      <w:r w:rsidR="00CB0366" w:rsidRPr="0026529F">
        <w:rPr>
          <w:rFonts w:ascii="Cambria" w:hAnsi="Cambria" w:cstheme="minorHAnsi"/>
        </w:rPr>
        <w:t>7 Autoritatea/entitatea contractanta isi rezerva dreptul de a denunta unilateral contractul doar in situatiile prevazute la art.222, alin</w:t>
      </w:r>
      <w:r w:rsidR="003D37FF">
        <w:rPr>
          <w:rFonts w:ascii="Cambria" w:hAnsi="Cambria" w:cstheme="minorHAnsi"/>
        </w:rPr>
        <w:t>.</w:t>
      </w:r>
      <w:r w:rsidR="00CB0366" w:rsidRPr="0026529F">
        <w:rPr>
          <w:rFonts w:ascii="Cambria" w:hAnsi="Cambria" w:cstheme="minorHAnsi"/>
        </w:rPr>
        <w:t>(</w:t>
      </w:r>
      <w:r w:rsidR="003D37FF">
        <w:rPr>
          <w:rFonts w:ascii="Cambria" w:hAnsi="Cambria" w:cstheme="minorHAnsi"/>
        </w:rPr>
        <w:t>2</w:t>
      </w:r>
      <w:r w:rsidR="00CB0366" w:rsidRPr="0026529F">
        <w:rPr>
          <w:rFonts w:ascii="Cambria" w:hAnsi="Cambria" w:cstheme="minorHAnsi"/>
        </w:rPr>
        <w:t>)</w:t>
      </w:r>
      <w:r w:rsidR="003D37FF">
        <w:rPr>
          <w:rFonts w:ascii="Cambria" w:hAnsi="Cambria" w:cstheme="minorHAnsi"/>
        </w:rPr>
        <w:t xml:space="preserve"> și (3)</w:t>
      </w:r>
      <w:r w:rsidR="00CB0366" w:rsidRPr="0026529F">
        <w:rPr>
          <w:rFonts w:ascii="Cambria" w:hAnsi="Cambria" w:cstheme="minorHAnsi"/>
        </w:rPr>
        <w:t xml:space="preserve"> si </w:t>
      </w:r>
      <w:r w:rsidR="003D37FF">
        <w:rPr>
          <w:rFonts w:ascii="Cambria" w:hAnsi="Cambria" w:cstheme="minorHAnsi"/>
        </w:rPr>
        <w:t xml:space="preserve">la art. </w:t>
      </w:r>
      <w:r w:rsidR="00CB0366" w:rsidRPr="0026529F">
        <w:rPr>
          <w:rFonts w:ascii="Cambria" w:hAnsi="Cambria" w:cstheme="minorHAnsi"/>
        </w:rPr>
        <w:t>223 alin</w:t>
      </w:r>
      <w:r w:rsidR="003D37FF">
        <w:rPr>
          <w:rFonts w:ascii="Cambria" w:hAnsi="Cambria" w:cstheme="minorHAnsi"/>
        </w:rPr>
        <w:t>.</w:t>
      </w:r>
      <w:r w:rsidR="00CB0366" w:rsidRPr="0026529F">
        <w:rPr>
          <w:rFonts w:ascii="Cambria" w:hAnsi="Cambria" w:cstheme="minorHAnsi"/>
        </w:rPr>
        <w:t>(1)</w:t>
      </w:r>
      <w:r w:rsidR="003D37FF">
        <w:rPr>
          <w:rFonts w:ascii="Cambria" w:hAnsi="Cambria" w:cstheme="minorHAnsi"/>
        </w:rPr>
        <w:t>, lit.a) și b)</w:t>
      </w:r>
      <w:r w:rsidR="00CB0366" w:rsidRPr="0026529F">
        <w:rPr>
          <w:rFonts w:ascii="Cambria" w:hAnsi="Cambria" w:cstheme="minorHAnsi"/>
        </w:rPr>
        <w:t xml:space="preserve"> din Legea nr.98/2016 privind achizi</w:t>
      </w:r>
      <w:r w:rsidR="003D37FF">
        <w:rPr>
          <w:rFonts w:ascii="Cambria" w:hAnsi="Cambria" w:cstheme="minorHAnsi"/>
        </w:rPr>
        <w:t>ț</w:t>
      </w:r>
      <w:r w:rsidR="00CB0366" w:rsidRPr="0026529F">
        <w:rPr>
          <w:rFonts w:ascii="Cambria" w:hAnsi="Cambria" w:cstheme="minorHAnsi"/>
        </w:rPr>
        <w:t>iile publice.</w:t>
      </w:r>
    </w:p>
    <w:p w14:paraId="6EB4C4D2" w14:textId="27EF9D95" w:rsidR="00CB0366" w:rsidRPr="0026529F" w:rsidRDefault="00CB0366" w:rsidP="00662BE2">
      <w:pPr>
        <w:tabs>
          <w:tab w:val="left" w:pos="0"/>
        </w:tabs>
        <w:autoSpaceDE w:val="0"/>
        <w:autoSpaceDN w:val="0"/>
        <w:adjustRightInd w:val="0"/>
        <w:spacing w:line="360" w:lineRule="exact"/>
        <w:jc w:val="both"/>
        <w:rPr>
          <w:rFonts w:ascii="Cambria" w:hAnsi="Cambria" w:cstheme="minorHAnsi"/>
        </w:rPr>
      </w:pPr>
    </w:p>
    <w:p w14:paraId="6025B1B5" w14:textId="41E9A45F" w:rsidR="00CB0366"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INSOLVENTA SI FALIMENT</w:t>
      </w:r>
    </w:p>
    <w:p w14:paraId="626E0CE0" w14:textId="78533210" w:rsidR="00EE5A44" w:rsidRPr="0026529F" w:rsidRDefault="00EE5A44"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6</w:t>
      </w:r>
      <w:r w:rsidRPr="0026529F">
        <w:rPr>
          <w:rFonts w:ascii="Cambria" w:hAnsi="Cambria" w:cstheme="minorHAnsi"/>
        </w:rPr>
        <w:t>.1 In cazul deschiderii unei proceduri generale de insolventa inpotriva Contractantului, acesta are obligatia de a notifica Autoritatea/entitatea contractanta in termen de 3(trei) zile de la deschiderea procedurii.</w:t>
      </w:r>
    </w:p>
    <w:p w14:paraId="7CB85FEC" w14:textId="69D53457" w:rsidR="00EE5A44" w:rsidRPr="0026529F" w:rsidRDefault="00EE5A44"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6</w:t>
      </w:r>
      <w:r w:rsidRPr="0026529F">
        <w:rPr>
          <w:rFonts w:ascii="Cambria" w:hAnsi="Cambria" w:cstheme="minorHAnsi"/>
        </w:rPr>
        <w:t>.2 Contractantul are obligatia de a prezenta Autoritatii/entitatii contractante, in termen de 30 (treizeci) de zile de la notificare, o analiza detaliata referuitoare la incidenta deschiderii procedurii generale de insolventa asupra</w:t>
      </w:r>
      <w:r w:rsidR="00E80F62" w:rsidRPr="0026529F">
        <w:rPr>
          <w:rFonts w:ascii="Cambria" w:hAnsi="Cambria" w:cstheme="minorHAnsi"/>
        </w:rPr>
        <w:t xml:space="preserve"> Contractului si asupra livrarilor si de a propune masuri, actionand ca un Contractant diligent.</w:t>
      </w:r>
    </w:p>
    <w:p w14:paraId="4C584BA6" w14:textId="1C621424" w:rsidR="00E80F62" w:rsidRPr="0026529F" w:rsidRDefault="00E80F62"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6</w:t>
      </w:r>
      <w:r w:rsidRPr="0026529F">
        <w:rPr>
          <w:rFonts w:ascii="Cambria" w:hAnsi="Cambria" w:cstheme="minorHAnsi"/>
        </w:rPr>
        <w:t>.3 In cazul deschiderii unei proceduri generale de insolventa impotriva unui Subcontractant, unui tert sustinator sau daca este cazul, Asocierii de operatori economici din prezentul Contract, are aceleasi obligatii stabilite la clauzele 25.1 si 25.2 din prezentul Contract.</w:t>
      </w:r>
    </w:p>
    <w:p w14:paraId="32F5F1D9" w14:textId="411B41F4" w:rsidR="00E80F62" w:rsidRPr="0026529F" w:rsidRDefault="00E80F62"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6</w:t>
      </w:r>
      <w:r w:rsidRPr="0026529F">
        <w:rPr>
          <w:rFonts w:ascii="Cambria" w:hAnsi="Cambria" w:cstheme="minorHAnsi"/>
        </w:rPr>
        <w:t>.4 Nicio astfel de masura propusa conform celor stipulate la clauzele 25.2 si 25.3 din prezentul contract, nu poate fi aplicata, daca nu este acceptata, in scris de Autoritatea contractanta.</w:t>
      </w:r>
    </w:p>
    <w:p w14:paraId="059B0AA2" w14:textId="27F3AEC3" w:rsidR="00E80F62" w:rsidRPr="0026529F" w:rsidRDefault="00E80F62" w:rsidP="00662BE2">
      <w:pPr>
        <w:tabs>
          <w:tab w:val="left" w:pos="0"/>
        </w:tabs>
        <w:autoSpaceDE w:val="0"/>
        <w:autoSpaceDN w:val="0"/>
        <w:adjustRightInd w:val="0"/>
        <w:spacing w:line="360" w:lineRule="exact"/>
        <w:jc w:val="both"/>
        <w:rPr>
          <w:rFonts w:ascii="Cambria" w:hAnsi="Cambria" w:cstheme="minorHAnsi"/>
        </w:rPr>
      </w:pPr>
    </w:p>
    <w:p w14:paraId="4A84345F" w14:textId="66FE7944" w:rsidR="00E80F62"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LIMBA CONTRACTULUI</w:t>
      </w:r>
    </w:p>
    <w:p w14:paraId="74CCFAC1" w14:textId="0C43619A" w:rsidR="00E80F62" w:rsidRPr="0026529F" w:rsidRDefault="00E80F62"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7</w:t>
      </w:r>
      <w:r w:rsidRPr="0026529F">
        <w:rPr>
          <w:rFonts w:ascii="Cambria" w:hAnsi="Cambria" w:cstheme="minorHAnsi"/>
        </w:rPr>
        <w:t>.1 Limba prezentului contract si a tuturor comunicarilor scrise va fi limba oficiala a Statului Roman, respectiv limba romana.</w:t>
      </w:r>
    </w:p>
    <w:p w14:paraId="40C5C82E" w14:textId="7E9D6A4B" w:rsidR="00E80F62" w:rsidRPr="0026529F" w:rsidRDefault="00E80F62" w:rsidP="00662BE2">
      <w:pPr>
        <w:tabs>
          <w:tab w:val="left" w:pos="0"/>
        </w:tabs>
        <w:autoSpaceDE w:val="0"/>
        <w:autoSpaceDN w:val="0"/>
        <w:adjustRightInd w:val="0"/>
        <w:spacing w:line="360" w:lineRule="exact"/>
        <w:jc w:val="both"/>
        <w:rPr>
          <w:rFonts w:ascii="Cambria" w:hAnsi="Cambria" w:cstheme="minorHAnsi"/>
        </w:rPr>
      </w:pPr>
    </w:p>
    <w:p w14:paraId="7803BA6D" w14:textId="16D1AD6E" w:rsidR="00E80F62"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bCs/>
        </w:rPr>
      </w:pPr>
      <w:r w:rsidRPr="0026529F">
        <w:rPr>
          <w:rFonts w:ascii="Cambria" w:hAnsi="Cambria" w:cstheme="minorHAnsi"/>
          <w:b/>
          <w:bCs/>
        </w:rPr>
        <w:t>LEGEA APLICABILA</w:t>
      </w:r>
    </w:p>
    <w:p w14:paraId="38F77C3F" w14:textId="07D69621" w:rsidR="00E80F62" w:rsidRPr="0026529F" w:rsidRDefault="00E80F62"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8</w:t>
      </w:r>
      <w:r w:rsidRPr="0026529F">
        <w:rPr>
          <w:rFonts w:ascii="Cambria" w:hAnsi="Cambria" w:cstheme="minorHAnsi"/>
        </w:rPr>
        <w:t>.1 Legea aplicabila prezentului Contract, este legea romana.</w:t>
      </w:r>
    </w:p>
    <w:p w14:paraId="5EAF2D7C" w14:textId="0170DFDE" w:rsidR="00E80F62" w:rsidRPr="0026529F" w:rsidRDefault="00E80F62" w:rsidP="00662BE2">
      <w:pPr>
        <w:autoSpaceDE w:val="0"/>
        <w:autoSpaceDN w:val="0"/>
        <w:adjustRightInd w:val="0"/>
        <w:spacing w:line="360" w:lineRule="exact"/>
        <w:jc w:val="both"/>
        <w:rPr>
          <w:rFonts w:ascii="Cambria" w:hAnsi="Cambria" w:cstheme="minorHAnsi"/>
        </w:rPr>
      </w:pPr>
    </w:p>
    <w:p w14:paraId="746CA697" w14:textId="5F85BB46" w:rsidR="00F20698" w:rsidRPr="0026529F" w:rsidRDefault="0026529F" w:rsidP="0026529F">
      <w:pPr>
        <w:pStyle w:val="ListParagraph"/>
        <w:numPr>
          <w:ilvl w:val="0"/>
          <w:numId w:val="4"/>
        </w:numPr>
        <w:tabs>
          <w:tab w:val="left" w:pos="0"/>
        </w:tabs>
        <w:autoSpaceDE w:val="0"/>
        <w:autoSpaceDN w:val="0"/>
        <w:adjustRightInd w:val="0"/>
        <w:spacing w:line="360" w:lineRule="exact"/>
        <w:jc w:val="both"/>
        <w:rPr>
          <w:rFonts w:ascii="Cambria" w:hAnsi="Cambria" w:cstheme="minorHAnsi"/>
          <w:b/>
          <w:iCs/>
        </w:rPr>
      </w:pPr>
      <w:r w:rsidRPr="0026529F">
        <w:rPr>
          <w:rFonts w:ascii="Cambria" w:hAnsi="Cambria" w:cstheme="minorHAnsi"/>
          <w:b/>
          <w:iCs/>
        </w:rPr>
        <w:t>soluţionarea litigiilor</w:t>
      </w:r>
    </w:p>
    <w:p w14:paraId="073FDFB4" w14:textId="0FAC41F9" w:rsidR="00F20698" w:rsidRPr="0026529F" w:rsidRDefault="00F20698"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lastRenderedPageBreak/>
        <w:t>2</w:t>
      </w:r>
      <w:r w:rsidR="006404E7">
        <w:rPr>
          <w:rFonts w:ascii="Cambria" w:hAnsi="Cambria" w:cstheme="minorHAnsi"/>
        </w:rPr>
        <w:t>9</w:t>
      </w:r>
      <w:r w:rsidRPr="0026529F">
        <w:rPr>
          <w:rFonts w:ascii="Cambria" w:hAnsi="Cambria" w:cstheme="minorHAnsi"/>
        </w:rPr>
        <w:t xml:space="preserve">.1 </w:t>
      </w:r>
      <w:r w:rsidRPr="0026529F">
        <w:rPr>
          <w:rFonts w:ascii="Cambria" w:hAnsi="Cambria" w:cstheme="minorHAnsi"/>
        </w:rPr>
        <w:tab/>
        <w:t>Achizitorul şi Prestatorul vor face toate eforturile pentru a rezolva pe cale amiabilă, prin tratative directe</w:t>
      </w:r>
      <w:r w:rsidR="00587FDC" w:rsidRPr="0026529F">
        <w:rPr>
          <w:rFonts w:ascii="Cambria" w:hAnsi="Cambria" w:cstheme="minorHAnsi"/>
        </w:rPr>
        <w:t xml:space="preserve"> si negociere amiabila </w:t>
      </w:r>
      <w:r w:rsidRPr="0026529F">
        <w:rPr>
          <w:rFonts w:ascii="Cambria" w:hAnsi="Cambria" w:cstheme="minorHAnsi"/>
        </w:rPr>
        <w:t xml:space="preserve"> orice neînţelegere sau disput</w:t>
      </w:r>
      <w:r w:rsidR="00587FDC" w:rsidRPr="0026529F">
        <w:rPr>
          <w:rFonts w:ascii="Cambria" w:hAnsi="Cambria" w:cstheme="minorHAnsi"/>
        </w:rPr>
        <w:t>e/divergente</w:t>
      </w:r>
      <w:r w:rsidRPr="0026529F">
        <w:rPr>
          <w:rFonts w:ascii="Cambria" w:hAnsi="Cambria" w:cstheme="minorHAnsi"/>
        </w:rPr>
        <w:t xml:space="preserve"> care se </w:t>
      </w:r>
      <w:r w:rsidR="00402169" w:rsidRPr="0026529F">
        <w:rPr>
          <w:rFonts w:ascii="Cambria" w:hAnsi="Cambria" w:cstheme="minorHAnsi"/>
        </w:rPr>
        <w:t>pot/</w:t>
      </w:r>
      <w:r w:rsidRPr="0026529F">
        <w:rPr>
          <w:rFonts w:ascii="Cambria" w:hAnsi="Cambria" w:cstheme="minorHAnsi"/>
        </w:rPr>
        <w:t>poate ivi între ei în cadrul sau în legătură cu îndeplinirea Contractului.</w:t>
      </w:r>
    </w:p>
    <w:p w14:paraId="7D5D19A6" w14:textId="60CD90B8" w:rsidR="00402169" w:rsidRPr="0026529F" w:rsidRDefault="00402169" w:rsidP="00662BE2">
      <w:pPr>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9</w:t>
      </w:r>
      <w:r w:rsidRPr="0026529F">
        <w:rPr>
          <w:rFonts w:ascii="Cambria" w:hAnsi="Cambria" w:cstheme="minorHAnsi"/>
        </w:rPr>
        <w:t>.2 Daca disputa nu a fost solutionata si Partile au in continuare, opinii divergente in legatura cu/sau indeplinirea Contractului, acestia trebuie sa se notifice reciproc si in scris in privinta pozitiei lor asupra aspectului in disputa, precum si cu privire la solutionarea pe care o intrevad pentru rezolvarea ei.</w:t>
      </w:r>
    </w:p>
    <w:p w14:paraId="38759EC9" w14:textId="3234A1F7" w:rsidR="00F20698" w:rsidRPr="0026529F" w:rsidRDefault="00F20698" w:rsidP="00662BE2">
      <w:pPr>
        <w:widowControl w:val="0"/>
        <w:tabs>
          <w:tab w:val="left" w:pos="0"/>
        </w:tabs>
        <w:autoSpaceDE w:val="0"/>
        <w:autoSpaceDN w:val="0"/>
        <w:adjustRightInd w:val="0"/>
        <w:spacing w:line="360" w:lineRule="exact"/>
        <w:jc w:val="both"/>
        <w:rPr>
          <w:rFonts w:ascii="Cambria" w:hAnsi="Cambria" w:cstheme="minorHAnsi"/>
        </w:rPr>
      </w:pPr>
      <w:r w:rsidRPr="0026529F">
        <w:rPr>
          <w:rFonts w:ascii="Cambria" w:hAnsi="Cambria" w:cstheme="minorHAnsi"/>
        </w:rPr>
        <w:t>2</w:t>
      </w:r>
      <w:r w:rsidR="006404E7">
        <w:rPr>
          <w:rFonts w:ascii="Cambria" w:hAnsi="Cambria" w:cstheme="minorHAnsi"/>
        </w:rPr>
        <w:t>9</w:t>
      </w:r>
      <w:r w:rsidRPr="0026529F">
        <w:rPr>
          <w:rFonts w:ascii="Cambria" w:hAnsi="Cambria" w:cstheme="minorHAnsi"/>
        </w:rPr>
        <w:t xml:space="preserve">.2 Litigiile și divergențele ivite între părți în legătură cu executarea prezentului Contract în cazul cărora părţile nu au reuşit să ajungă la o soluţie amiabilă </w:t>
      </w:r>
      <w:r w:rsidR="00402169" w:rsidRPr="0026529F">
        <w:rPr>
          <w:rFonts w:ascii="Cambria" w:hAnsi="Cambria" w:cstheme="minorHAnsi"/>
        </w:rPr>
        <w:t xml:space="preserve">in termen de 15 zile de la solicitare </w:t>
      </w:r>
      <w:r w:rsidRPr="0026529F">
        <w:rPr>
          <w:rFonts w:ascii="Cambria" w:hAnsi="Cambria" w:cstheme="minorHAnsi"/>
        </w:rPr>
        <w:t>vor fi deduse judecării instanţelor competente de la sediul Achizitorului.</w:t>
      </w:r>
    </w:p>
    <w:p w14:paraId="6248F7C0" w14:textId="2455721F" w:rsidR="00E80F62" w:rsidRPr="0026529F" w:rsidRDefault="00E80F62" w:rsidP="00662BE2">
      <w:pPr>
        <w:autoSpaceDE w:val="0"/>
        <w:autoSpaceDN w:val="0"/>
        <w:adjustRightInd w:val="0"/>
        <w:spacing w:line="360" w:lineRule="exact"/>
        <w:jc w:val="both"/>
        <w:rPr>
          <w:rFonts w:ascii="Cambria" w:hAnsi="Cambria" w:cstheme="minorHAnsi"/>
        </w:rPr>
      </w:pPr>
    </w:p>
    <w:p w14:paraId="62088679" w14:textId="77777777" w:rsidR="00662BE2" w:rsidRPr="0026529F" w:rsidRDefault="00662BE2" w:rsidP="00662BE2">
      <w:pPr>
        <w:widowControl w:val="0"/>
        <w:autoSpaceDE w:val="0"/>
        <w:autoSpaceDN w:val="0"/>
        <w:adjustRightInd w:val="0"/>
        <w:spacing w:line="360" w:lineRule="exact"/>
        <w:jc w:val="both"/>
        <w:rPr>
          <w:rFonts w:ascii="Cambria" w:hAnsi="Cambria" w:cstheme="minorHAnsi"/>
        </w:rPr>
      </w:pPr>
    </w:p>
    <w:p w14:paraId="335E4E35" w14:textId="51D4512D" w:rsidR="00DB328F" w:rsidRPr="0026529F" w:rsidRDefault="00A633C6" w:rsidP="00662BE2">
      <w:pPr>
        <w:widowControl w:val="0"/>
        <w:autoSpaceDE w:val="0"/>
        <w:autoSpaceDN w:val="0"/>
        <w:adjustRightInd w:val="0"/>
        <w:spacing w:line="360" w:lineRule="exact"/>
        <w:jc w:val="both"/>
        <w:rPr>
          <w:rFonts w:ascii="Cambria" w:hAnsi="Cambria" w:cstheme="minorHAnsi"/>
        </w:rPr>
      </w:pPr>
      <w:r w:rsidRPr="0026529F">
        <w:rPr>
          <w:rFonts w:ascii="Cambria" w:hAnsi="Cambria" w:cstheme="minorHAnsi"/>
        </w:rPr>
        <w:t xml:space="preserve">Drept pentru care s-a încheiat </w:t>
      </w:r>
      <w:r w:rsidR="006404E7" w:rsidRPr="0026529F">
        <w:rPr>
          <w:rFonts w:ascii="Cambria" w:hAnsi="Cambria" w:cstheme="minorHAnsi"/>
        </w:rPr>
        <w:t>prezentul Contract</w:t>
      </w:r>
      <w:r w:rsidR="006404E7">
        <w:rPr>
          <w:rFonts w:ascii="Cambria" w:hAnsi="Cambria" w:cstheme="minorHAnsi"/>
        </w:rPr>
        <w:t xml:space="preserve">, astăzi _______ </w:t>
      </w:r>
      <w:r w:rsidRPr="0026529F">
        <w:rPr>
          <w:rFonts w:ascii="Cambria" w:hAnsi="Cambria" w:cstheme="minorHAnsi"/>
        </w:rPr>
        <w:t>, în 2(două)  exemplare, câte unul</w:t>
      </w:r>
      <w:r w:rsidR="006404E7">
        <w:rPr>
          <w:rFonts w:ascii="Cambria" w:hAnsi="Cambria" w:cstheme="minorHAnsi"/>
        </w:rPr>
        <w:t xml:space="preserve">, cu valoare de original, </w:t>
      </w:r>
      <w:r w:rsidRPr="0026529F">
        <w:rPr>
          <w:rFonts w:ascii="Cambria" w:hAnsi="Cambria" w:cstheme="minorHAnsi"/>
        </w:rPr>
        <w:t xml:space="preserve">pentru fiecare parte. </w:t>
      </w:r>
    </w:p>
    <w:p w14:paraId="61E02F2A" w14:textId="77777777" w:rsidR="00A633C6" w:rsidRPr="0026529F" w:rsidRDefault="00A633C6" w:rsidP="00662BE2">
      <w:pPr>
        <w:pStyle w:val="DefaultText"/>
        <w:spacing w:line="360" w:lineRule="exact"/>
        <w:jc w:val="both"/>
        <w:rPr>
          <w:rFonts w:ascii="Cambria" w:hAnsi="Cambria" w:cstheme="minorHAnsi"/>
          <w:i/>
          <w:szCs w:val="24"/>
        </w:rPr>
      </w:pPr>
    </w:p>
    <w:p w14:paraId="43EB237E" w14:textId="77777777" w:rsidR="00DB328F" w:rsidRPr="0026529F" w:rsidRDefault="00DB328F" w:rsidP="00662BE2">
      <w:pPr>
        <w:pStyle w:val="DefaultText"/>
        <w:spacing w:line="360" w:lineRule="exact"/>
        <w:jc w:val="both"/>
        <w:rPr>
          <w:rFonts w:ascii="Cambria" w:hAnsi="Cambria" w:cstheme="minorHAnsi"/>
          <w:i/>
          <w:szCs w:val="24"/>
        </w:rPr>
      </w:pPr>
    </w:p>
    <w:tbl>
      <w:tblPr>
        <w:tblW w:w="0" w:type="auto"/>
        <w:tblLook w:val="04A0" w:firstRow="1" w:lastRow="0" w:firstColumn="1" w:lastColumn="0" w:noHBand="0" w:noVBand="1"/>
      </w:tblPr>
      <w:tblGrid>
        <w:gridCol w:w="4788"/>
        <w:gridCol w:w="4788"/>
      </w:tblGrid>
      <w:tr w:rsidR="00DB328F" w:rsidRPr="0026529F" w14:paraId="0BADED04" w14:textId="77777777" w:rsidTr="00CE0728">
        <w:tc>
          <w:tcPr>
            <w:tcW w:w="4788" w:type="dxa"/>
          </w:tcPr>
          <w:p w14:paraId="2EBD6341" w14:textId="77777777" w:rsidR="00DB328F" w:rsidRPr="006404E7" w:rsidRDefault="00DB328F" w:rsidP="00662BE2">
            <w:pPr>
              <w:widowControl w:val="0"/>
              <w:autoSpaceDE w:val="0"/>
              <w:autoSpaceDN w:val="0"/>
              <w:adjustRightInd w:val="0"/>
              <w:spacing w:line="360" w:lineRule="exact"/>
              <w:jc w:val="center"/>
              <w:rPr>
                <w:rFonts w:ascii="Cambria" w:hAnsi="Cambria" w:cstheme="minorHAnsi"/>
              </w:rPr>
            </w:pPr>
            <w:r w:rsidRPr="006404E7">
              <w:rPr>
                <w:rFonts w:ascii="Cambria" w:hAnsi="Cambria" w:cstheme="minorHAnsi"/>
              </w:rPr>
              <w:t>Achizitor,</w:t>
            </w:r>
          </w:p>
          <w:p w14:paraId="648C3210" w14:textId="1B9F7729" w:rsidR="00DB328F" w:rsidRPr="006404E7" w:rsidRDefault="00662BE2" w:rsidP="00662BE2">
            <w:pPr>
              <w:widowControl w:val="0"/>
              <w:autoSpaceDE w:val="0"/>
              <w:autoSpaceDN w:val="0"/>
              <w:adjustRightInd w:val="0"/>
              <w:spacing w:line="360" w:lineRule="exact"/>
              <w:jc w:val="center"/>
              <w:rPr>
                <w:rFonts w:ascii="Cambria" w:hAnsi="Cambria" w:cstheme="minorHAnsi"/>
              </w:rPr>
            </w:pPr>
            <w:r w:rsidRPr="006404E7">
              <w:rPr>
                <w:rFonts w:ascii="Cambria" w:hAnsi="Cambria" w:cstheme="minorHAnsi"/>
              </w:rPr>
              <w:t xml:space="preserve">COMUNA </w:t>
            </w:r>
            <w:r w:rsidR="006404E7" w:rsidRPr="006404E7">
              <w:rPr>
                <w:rFonts w:ascii="Cambria" w:hAnsi="Cambria" w:cstheme="minorHAnsi"/>
              </w:rPr>
              <w:t>GHERĂEȘTI</w:t>
            </w:r>
          </w:p>
          <w:p w14:paraId="2CDF0A99" w14:textId="77777777" w:rsidR="00662BE2" w:rsidRPr="006404E7" w:rsidRDefault="00662BE2" w:rsidP="00662BE2">
            <w:pPr>
              <w:widowControl w:val="0"/>
              <w:autoSpaceDE w:val="0"/>
              <w:autoSpaceDN w:val="0"/>
              <w:adjustRightInd w:val="0"/>
              <w:spacing w:line="360" w:lineRule="exact"/>
              <w:jc w:val="center"/>
              <w:rPr>
                <w:rFonts w:ascii="Cambria" w:hAnsi="Cambria" w:cstheme="minorHAnsi"/>
              </w:rPr>
            </w:pPr>
            <w:r w:rsidRPr="006404E7">
              <w:rPr>
                <w:rFonts w:ascii="Cambria" w:hAnsi="Cambria" w:cstheme="minorHAnsi"/>
              </w:rPr>
              <w:t>Primar</w:t>
            </w:r>
          </w:p>
          <w:p w14:paraId="70B5E719" w14:textId="062B3886" w:rsidR="00662BE2" w:rsidRPr="006404E7" w:rsidRDefault="006404E7" w:rsidP="00662BE2">
            <w:pPr>
              <w:widowControl w:val="0"/>
              <w:autoSpaceDE w:val="0"/>
              <w:autoSpaceDN w:val="0"/>
              <w:adjustRightInd w:val="0"/>
              <w:spacing w:line="360" w:lineRule="exact"/>
              <w:jc w:val="center"/>
              <w:rPr>
                <w:rFonts w:ascii="Cambria" w:hAnsi="Cambria" w:cstheme="minorHAnsi"/>
              </w:rPr>
            </w:pPr>
            <w:r>
              <w:rPr>
                <w:rFonts w:ascii="Cambria" w:hAnsi="Cambria" w:cstheme="minorHAnsi"/>
              </w:rPr>
              <w:t>Dănculesei Ermina</w:t>
            </w:r>
          </w:p>
        </w:tc>
        <w:tc>
          <w:tcPr>
            <w:tcW w:w="4788" w:type="dxa"/>
          </w:tcPr>
          <w:p w14:paraId="0D6F953C" w14:textId="77777777" w:rsidR="00DB328F" w:rsidRPr="006404E7" w:rsidRDefault="00DB328F" w:rsidP="00662BE2">
            <w:pPr>
              <w:widowControl w:val="0"/>
              <w:autoSpaceDE w:val="0"/>
              <w:autoSpaceDN w:val="0"/>
              <w:adjustRightInd w:val="0"/>
              <w:spacing w:line="360" w:lineRule="exact"/>
              <w:jc w:val="center"/>
              <w:rPr>
                <w:rFonts w:ascii="Cambria" w:hAnsi="Cambria" w:cstheme="minorHAnsi"/>
              </w:rPr>
            </w:pPr>
            <w:r w:rsidRPr="006404E7">
              <w:rPr>
                <w:rFonts w:ascii="Cambria" w:hAnsi="Cambria" w:cstheme="minorHAnsi"/>
              </w:rPr>
              <w:t>Prestator,</w:t>
            </w:r>
          </w:p>
          <w:p w14:paraId="057306D3" w14:textId="4CA255C9" w:rsidR="00662BE2" w:rsidRPr="006404E7" w:rsidRDefault="006404E7" w:rsidP="00662BE2">
            <w:pPr>
              <w:widowControl w:val="0"/>
              <w:autoSpaceDE w:val="0"/>
              <w:autoSpaceDN w:val="0"/>
              <w:adjustRightInd w:val="0"/>
              <w:spacing w:line="360" w:lineRule="exact"/>
              <w:jc w:val="center"/>
              <w:rPr>
                <w:rFonts w:ascii="Cambria" w:hAnsi="Cambria"/>
              </w:rPr>
            </w:pPr>
            <w:r>
              <w:rPr>
                <w:rFonts w:ascii="Cambria" w:hAnsi="Cambria"/>
              </w:rPr>
              <w:t>[.....]</w:t>
            </w:r>
            <w:r w:rsidR="00662BE2" w:rsidRPr="006404E7">
              <w:rPr>
                <w:rFonts w:ascii="Cambria" w:hAnsi="Cambria"/>
              </w:rPr>
              <w:t xml:space="preserve"> SRL</w:t>
            </w:r>
          </w:p>
          <w:p w14:paraId="28D99256" w14:textId="77777777" w:rsidR="00662BE2" w:rsidRPr="006404E7" w:rsidRDefault="00662BE2" w:rsidP="00662BE2">
            <w:pPr>
              <w:widowControl w:val="0"/>
              <w:autoSpaceDE w:val="0"/>
              <w:autoSpaceDN w:val="0"/>
              <w:adjustRightInd w:val="0"/>
              <w:spacing w:line="360" w:lineRule="exact"/>
              <w:jc w:val="center"/>
              <w:rPr>
                <w:rFonts w:ascii="Cambria" w:hAnsi="Cambria"/>
              </w:rPr>
            </w:pPr>
            <w:r w:rsidRPr="006404E7">
              <w:rPr>
                <w:rFonts w:ascii="Cambria" w:hAnsi="Cambria"/>
              </w:rPr>
              <w:t>Director</w:t>
            </w:r>
          </w:p>
          <w:p w14:paraId="5A5861D4" w14:textId="7B3694C2" w:rsidR="00DB328F" w:rsidRPr="006404E7" w:rsidRDefault="006404E7" w:rsidP="00662BE2">
            <w:pPr>
              <w:widowControl w:val="0"/>
              <w:autoSpaceDE w:val="0"/>
              <w:autoSpaceDN w:val="0"/>
              <w:adjustRightInd w:val="0"/>
              <w:spacing w:line="360" w:lineRule="exact"/>
              <w:jc w:val="center"/>
              <w:rPr>
                <w:rFonts w:ascii="Cambria" w:hAnsi="Cambria" w:cstheme="minorHAnsi"/>
              </w:rPr>
            </w:pPr>
            <w:r>
              <w:rPr>
                <w:rFonts w:ascii="Cambria" w:hAnsi="Cambria"/>
              </w:rPr>
              <w:t>[.....]</w:t>
            </w:r>
          </w:p>
        </w:tc>
      </w:tr>
    </w:tbl>
    <w:p w14:paraId="2A6A749E" w14:textId="77777777" w:rsidR="00DB328F" w:rsidRPr="0026529F" w:rsidRDefault="00DB328F" w:rsidP="00662BE2">
      <w:pPr>
        <w:spacing w:line="360" w:lineRule="exact"/>
        <w:rPr>
          <w:rFonts w:ascii="Cambria" w:hAnsi="Cambria" w:cstheme="minorHAnsi"/>
        </w:rPr>
      </w:pPr>
    </w:p>
    <w:p w14:paraId="2A7B143A" w14:textId="350862C8" w:rsidR="00160ED7" w:rsidRPr="0026529F" w:rsidRDefault="00160ED7" w:rsidP="00662BE2">
      <w:pPr>
        <w:spacing w:line="360" w:lineRule="exact"/>
        <w:rPr>
          <w:rFonts w:ascii="Cambria" w:hAnsi="Cambria" w:cstheme="minorHAnsi"/>
        </w:rPr>
      </w:pPr>
    </w:p>
    <w:p w14:paraId="1DC25485" w14:textId="43313F31" w:rsidR="00F54C7F" w:rsidRPr="0026529F" w:rsidRDefault="00F54C7F" w:rsidP="00662BE2">
      <w:pPr>
        <w:spacing w:line="360" w:lineRule="exact"/>
        <w:rPr>
          <w:rFonts w:ascii="Cambria" w:hAnsi="Cambria" w:cstheme="minorHAnsi"/>
        </w:rPr>
      </w:pPr>
    </w:p>
    <w:p w14:paraId="5B6732A0" w14:textId="210E08AE" w:rsidR="00F54C7F" w:rsidRPr="0026529F" w:rsidRDefault="00F54C7F" w:rsidP="00662BE2">
      <w:pPr>
        <w:spacing w:line="360" w:lineRule="exact"/>
        <w:rPr>
          <w:rFonts w:ascii="Cambria" w:hAnsi="Cambria" w:cstheme="minorHAnsi"/>
        </w:rPr>
      </w:pPr>
    </w:p>
    <w:p w14:paraId="326FCBE9" w14:textId="063186AE" w:rsidR="00F54C7F" w:rsidRDefault="00F54C7F" w:rsidP="00662BE2">
      <w:pPr>
        <w:spacing w:line="360" w:lineRule="exact"/>
        <w:rPr>
          <w:rFonts w:ascii="Cambria" w:hAnsi="Cambria" w:cstheme="minorHAnsi"/>
        </w:rPr>
      </w:pPr>
      <w:r w:rsidRPr="0026529F">
        <w:rPr>
          <w:rFonts w:ascii="Cambria" w:hAnsi="Cambria" w:cstheme="minorHAnsi"/>
        </w:rPr>
        <w:t xml:space="preserve">                           Avizat, CFP</w:t>
      </w:r>
    </w:p>
    <w:p w14:paraId="2CA149E3" w14:textId="07401EB9" w:rsidR="006404E7" w:rsidRPr="0026529F" w:rsidRDefault="006404E7" w:rsidP="006404E7">
      <w:pPr>
        <w:tabs>
          <w:tab w:val="left" w:pos="1884"/>
        </w:tabs>
        <w:spacing w:line="360" w:lineRule="exact"/>
        <w:rPr>
          <w:rFonts w:ascii="Cambria" w:hAnsi="Cambria" w:cstheme="minorHAnsi"/>
        </w:rPr>
      </w:pPr>
      <w:r>
        <w:rPr>
          <w:rFonts w:ascii="Cambria" w:hAnsi="Cambria" w:cstheme="minorHAnsi"/>
        </w:rPr>
        <w:tab/>
        <w:t>[....]</w:t>
      </w:r>
    </w:p>
    <w:p w14:paraId="40730DF7" w14:textId="77777777" w:rsidR="00F54C7F" w:rsidRPr="0026529F" w:rsidRDefault="00F54C7F" w:rsidP="00662BE2">
      <w:pPr>
        <w:spacing w:line="360" w:lineRule="exact"/>
        <w:rPr>
          <w:rFonts w:ascii="Cambria" w:hAnsi="Cambria" w:cstheme="minorHAnsi"/>
        </w:rPr>
      </w:pPr>
    </w:p>
    <w:p w14:paraId="7BD50FB9" w14:textId="77777777" w:rsidR="00662BE2" w:rsidRPr="0026529F" w:rsidRDefault="00662BE2">
      <w:pPr>
        <w:spacing w:line="360" w:lineRule="exact"/>
        <w:rPr>
          <w:rFonts w:ascii="Cambria" w:hAnsi="Cambria" w:cstheme="minorHAnsi"/>
        </w:rPr>
      </w:pPr>
    </w:p>
    <w:p w14:paraId="4E371310" w14:textId="77777777" w:rsidR="005946C2" w:rsidRPr="0026529F" w:rsidRDefault="005946C2">
      <w:pPr>
        <w:spacing w:line="360" w:lineRule="exact"/>
        <w:rPr>
          <w:rFonts w:ascii="Cambria" w:hAnsi="Cambria" w:cstheme="minorHAnsi"/>
        </w:rPr>
      </w:pPr>
    </w:p>
    <w:p w14:paraId="75F1FC6F" w14:textId="77777777" w:rsidR="005946C2" w:rsidRPr="0026529F" w:rsidRDefault="005946C2">
      <w:pPr>
        <w:spacing w:line="360" w:lineRule="exact"/>
        <w:rPr>
          <w:rFonts w:ascii="Cambria" w:hAnsi="Cambria" w:cstheme="minorHAnsi"/>
        </w:rPr>
      </w:pPr>
    </w:p>
    <w:p w14:paraId="76EBA06F" w14:textId="0DDC0D51" w:rsidR="005946C2" w:rsidRPr="0026529F" w:rsidRDefault="005946C2" w:rsidP="005946C2">
      <w:pPr>
        <w:spacing w:line="360" w:lineRule="exact"/>
        <w:rPr>
          <w:rFonts w:ascii="Cambria" w:hAnsi="Cambria" w:cs="Calibri Light"/>
          <w:b/>
          <w:bCs/>
        </w:rPr>
      </w:pPr>
    </w:p>
    <w:p w14:paraId="2420C953" w14:textId="77777777" w:rsidR="005946C2" w:rsidRPr="0026529F" w:rsidRDefault="005946C2">
      <w:pPr>
        <w:spacing w:line="360" w:lineRule="exact"/>
        <w:rPr>
          <w:rFonts w:ascii="Cambria" w:hAnsi="Cambria" w:cstheme="minorHAnsi"/>
        </w:rPr>
      </w:pPr>
    </w:p>
    <w:sectPr w:rsidR="005946C2" w:rsidRPr="0026529F" w:rsidSect="0026529F">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05DB" w14:textId="77777777" w:rsidR="0025624F" w:rsidRDefault="0025624F" w:rsidP="00DB328F">
      <w:r>
        <w:separator/>
      </w:r>
    </w:p>
  </w:endnote>
  <w:endnote w:type="continuationSeparator" w:id="0">
    <w:p w14:paraId="4D91C359" w14:textId="77777777" w:rsidR="0025624F" w:rsidRDefault="0025624F" w:rsidP="00DB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171058"/>
      <w:docPartObj>
        <w:docPartGallery w:val="Page Numbers (Bottom of Page)"/>
        <w:docPartUnique/>
      </w:docPartObj>
    </w:sdtPr>
    <w:sdtEndPr>
      <w:rPr>
        <w:color w:val="7F7F7F" w:themeColor="background1" w:themeShade="7F"/>
        <w:spacing w:val="60"/>
      </w:rPr>
    </w:sdtEndPr>
    <w:sdtContent>
      <w:p w14:paraId="608038BD" w14:textId="7ED0C973" w:rsidR="00662BE2" w:rsidRDefault="00662BE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B97684" w14:textId="77777777" w:rsidR="00662BE2" w:rsidRDefault="0066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499D" w14:textId="77777777" w:rsidR="0025624F" w:rsidRDefault="0025624F" w:rsidP="00DB328F">
      <w:r>
        <w:separator/>
      </w:r>
    </w:p>
  </w:footnote>
  <w:footnote w:type="continuationSeparator" w:id="0">
    <w:p w14:paraId="31011EDB" w14:textId="77777777" w:rsidR="0025624F" w:rsidRDefault="0025624F" w:rsidP="00DB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E1DF" w14:textId="359CA82F" w:rsidR="0026529F" w:rsidRDefault="0026529F" w:rsidP="0026529F">
    <w:pPr>
      <w:pStyle w:val="Header"/>
      <w:jc w:val="center"/>
    </w:pPr>
    <w:r>
      <w:t>ANTET</w:t>
    </w:r>
  </w:p>
  <w:p w14:paraId="79BA67AC" w14:textId="0436941B" w:rsidR="0026529F" w:rsidRDefault="00000000" w:rsidP="0026529F">
    <w:pPr>
      <w:pStyle w:val="Header"/>
      <w:jc w:val="center"/>
    </w:pPr>
    <w:r>
      <w:rPr>
        <w:shd w:val="clear" w:color="auto" w:fill="0070C0"/>
      </w:rPr>
      <w:pict w14:anchorId="3CDC71E7">
        <v:rect id="_x0000_i1025" style="width:0;height:1.5pt" o:hralign="center" o:hrstd="t" o:hr="t" fillcolor="#a0a0a0" stroked="f"/>
      </w:pict>
    </w:r>
  </w:p>
  <w:p w14:paraId="22540BEF" w14:textId="77777777" w:rsidR="0026529F" w:rsidRDefault="0026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hybridMultilevel"/>
    <w:tmpl w:val="79A1DEAA"/>
    <w:lvl w:ilvl="0" w:tplc="599E6182">
      <w:start w:val="14"/>
      <w:numFmt w:val="decimal"/>
      <w:lvlText w:val="%1."/>
      <w:lvlJc w:val="left"/>
    </w:lvl>
    <w:lvl w:ilvl="1" w:tplc="3718F7F6">
      <w:start w:val="1"/>
      <w:numFmt w:val="bullet"/>
      <w:lvlText w:val=""/>
      <w:lvlJc w:val="left"/>
    </w:lvl>
    <w:lvl w:ilvl="2" w:tplc="2708E20A">
      <w:start w:val="1"/>
      <w:numFmt w:val="bullet"/>
      <w:lvlText w:val=""/>
      <w:lvlJc w:val="left"/>
    </w:lvl>
    <w:lvl w:ilvl="3" w:tplc="2DB28916">
      <w:start w:val="1"/>
      <w:numFmt w:val="bullet"/>
      <w:lvlText w:val=""/>
      <w:lvlJc w:val="left"/>
    </w:lvl>
    <w:lvl w:ilvl="4" w:tplc="7D022366">
      <w:start w:val="1"/>
      <w:numFmt w:val="bullet"/>
      <w:lvlText w:val=""/>
      <w:lvlJc w:val="left"/>
    </w:lvl>
    <w:lvl w:ilvl="5" w:tplc="5462C414">
      <w:start w:val="1"/>
      <w:numFmt w:val="bullet"/>
      <w:lvlText w:val=""/>
      <w:lvlJc w:val="left"/>
    </w:lvl>
    <w:lvl w:ilvl="6" w:tplc="E27C5DEE">
      <w:start w:val="1"/>
      <w:numFmt w:val="bullet"/>
      <w:lvlText w:val=""/>
      <w:lvlJc w:val="left"/>
    </w:lvl>
    <w:lvl w:ilvl="7" w:tplc="C96CF142">
      <w:start w:val="1"/>
      <w:numFmt w:val="bullet"/>
      <w:lvlText w:val=""/>
      <w:lvlJc w:val="left"/>
    </w:lvl>
    <w:lvl w:ilvl="8" w:tplc="0494FA08">
      <w:start w:val="1"/>
      <w:numFmt w:val="bullet"/>
      <w:lvlText w:val=""/>
      <w:lvlJc w:val="left"/>
    </w:lvl>
  </w:abstractNum>
  <w:abstractNum w:abstractNumId="1" w15:restartNumberingAfterBreak="0">
    <w:nsid w:val="06970AEE"/>
    <w:multiLevelType w:val="hybridMultilevel"/>
    <w:tmpl w:val="75B06302"/>
    <w:lvl w:ilvl="0" w:tplc="20B08A8A">
      <w:start w:val="19"/>
      <w:numFmt w:val="decimal"/>
      <w:lvlText w:val="%1."/>
      <w:lvlJc w:val="left"/>
      <w:pPr>
        <w:ind w:left="720" w:hanging="360"/>
      </w:pPr>
      <w:rPr>
        <w:rFonts w:ascii="Calibri" w:hAnsi="Calibri" w:hint="default"/>
        <w:b w:val="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82BB8"/>
    <w:multiLevelType w:val="hybridMultilevel"/>
    <w:tmpl w:val="13C4A1F4"/>
    <w:lvl w:ilvl="0" w:tplc="6D8C1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0E69"/>
    <w:multiLevelType w:val="hybridMultilevel"/>
    <w:tmpl w:val="18921C1C"/>
    <w:lvl w:ilvl="0" w:tplc="652A94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51FF"/>
    <w:multiLevelType w:val="hybridMultilevel"/>
    <w:tmpl w:val="421A52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B3345"/>
    <w:multiLevelType w:val="hybridMultilevel"/>
    <w:tmpl w:val="421A52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A73124"/>
    <w:multiLevelType w:val="hybridMultilevel"/>
    <w:tmpl w:val="2BE8D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B7FAD"/>
    <w:multiLevelType w:val="hybridMultilevel"/>
    <w:tmpl w:val="35406752"/>
    <w:lvl w:ilvl="0" w:tplc="3230A4DC">
      <w:start w:val="1"/>
      <w:numFmt w:val="upperRoman"/>
      <w:lvlText w:val="%1."/>
      <w:lvlJc w:val="righ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934C0"/>
    <w:multiLevelType w:val="hybridMultilevel"/>
    <w:tmpl w:val="CAC8F6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64EB4"/>
    <w:multiLevelType w:val="hybridMultilevel"/>
    <w:tmpl w:val="5E020B0A"/>
    <w:lvl w:ilvl="0" w:tplc="FE8E34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D4371"/>
    <w:multiLevelType w:val="hybridMultilevel"/>
    <w:tmpl w:val="74B0FBAE"/>
    <w:lvl w:ilvl="0" w:tplc="502E66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5656F"/>
    <w:multiLevelType w:val="hybridMultilevel"/>
    <w:tmpl w:val="421A52EC"/>
    <w:lvl w:ilvl="0" w:tplc="652A94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E717D"/>
    <w:multiLevelType w:val="hybridMultilevel"/>
    <w:tmpl w:val="421A52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6D1FF6"/>
    <w:multiLevelType w:val="hybridMultilevel"/>
    <w:tmpl w:val="1F820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11B49"/>
    <w:multiLevelType w:val="hybridMultilevel"/>
    <w:tmpl w:val="421A52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CC309B"/>
    <w:multiLevelType w:val="hybridMultilevel"/>
    <w:tmpl w:val="421A52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8A1F32"/>
    <w:multiLevelType w:val="hybridMultilevel"/>
    <w:tmpl w:val="421A52E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9072327">
    <w:abstractNumId w:val="8"/>
  </w:num>
  <w:num w:numId="2" w16cid:durableId="418018874">
    <w:abstractNumId w:val="0"/>
  </w:num>
  <w:num w:numId="3" w16cid:durableId="1132945174">
    <w:abstractNumId w:val="1"/>
  </w:num>
  <w:num w:numId="4" w16cid:durableId="822507818">
    <w:abstractNumId w:val="7"/>
  </w:num>
  <w:num w:numId="5" w16cid:durableId="1719163079">
    <w:abstractNumId w:val="3"/>
  </w:num>
  <w:num w:numId="6" w16cid:durableId="406223033">
    <w:abstractNumId w:val="6"/>
  </w:num>
  <w:num w:numId="7" w16cid:durableId="408582385">
    <w:abstractNumId w:val="13"/>
  </w:num>
  <w:num w:numId="8" w16cid:durableId="804394106">
    <w:abstractNumId w:val="9"/>
  </w:num>
  <w:num w:numId="9" w16cid:durableId="989597455">
    <w:abstractNumId w:val="11"/>
  </w:num>
  <w:num w:numId="10" w16cid:durableId="303698512">
    <w:abstractNumId w:val="2"/>
  </w:num>
  <w:num w:numId="11" w16cid:durableId="1009526723">
    <w:abstractNumId w:val="10"/>
  </w:num>
  <w:num w:numId="12" w16cid:durableId="1899969820">
    <w:abstractNumId w:val="14"/>
  </w:num>
  <w:num w:numId="13" w16cid:durableId="723648945">
    <w:abstractNumId w:val="5"/>
  </w:num>
  <w:num w:numId="14" w16cid:durableId="2028015773">
    <w:abstractNumId w:val="15"/>
  </w:num>
  <w:num w:numId="15" w16cid:durableId="1742633555">
    <w:abstractNumId w:val="4"/>
  </w:num>
  <w:num w:numId="16" w16cid:durableId="163055855">
    <w:abstractNumId w:val="12"/>
  </w:num>
  <w:num w:numId="17" w16cid:durableId="1791894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F"/>
    <w:rsid w:val="00003B19"/>
    <w:rsid w:val="00020821"/>
    <w:rsid w:val="00021676"/>
    <w:rsid w:val="00053FC9"/>
    <w:rsid w:val="001026B3"/>
    <w:rsid w:val="00105CF5"/>
    <w:rsid w:val="0011581C"/>
    <w:rsid w:val="0015428A"/>
    <w:rsid w:val="00160ED7"/>
    <w:rsid w:val="001B5D4C"/>
    <w:rsid w:val="001E4D96"/>
    <w:rsid w:val="0025624F"/>
    <w:rsid w:val="0026529F"/>
    <w:rsid w:val="002E7A7F"/>
    <w:rsid w:val="003623D5"/>
    <w:rsid w:val="00373EEF"/>
    <w:rsid w:val="0039266B"/>
    <w:rsid w:val="003D37FF"/>
    <w:rsid w:val="003D5845"/>
    <w:rsid w:val="00402169"/>
    <w:rsid w:val="00417C0B"/>
    <w:rsid w:val="004A418B"/>
    <w:rsid w:val="004F5EE7"/>
    <w:rsid w:val="004F7106"/>
    <w:rsid w:val="00516BB2"/>
    <w:rsid w:val="00527A9E"/>
    <w:rsid w:val="005758FD"/>
    <w:rsid w:val="00587FDC"/>
    <w:rsid w:val="005946C2"/>
    <w:rsid w:val="005C180F"/>
    <w:rsid w:val="006179AD"/>
    <w:rsid w:val="006209EC"/>
    <w:rsid w:val="006404E7"/>
    <w:rsid w:val="00662BE2"/>
    <w:rsid w:val="00664430"/>
    <w:rsid w:val="00696BDE"/>
    <w:rsid w:val="007114EC"/>
    <w:rsid w:val="00714797"/>
    <w:rsid w:val="00756EF5"/>
    <w:rsid w:val="007717F5"/>
    <w:rsid w:val="007847EE"/>
    <w:rsid w:val="007B5502"/>
    <w:rsid w:val="007B64B7"/>
    <w:rsid w:val="007F408D"/>
    <w:rsid w:val="00814460"/>
    <w:rsid w:val="008B14D6"/>
    <w:rsid w:val="008C72B4"/>
    <w:rsid w:val="00916C97"/>
    <w:rsid w:val="0092712E"/>
    <w:rsid w:val="009602E9"/>
    <w:rsid w:val="0098162F"/>
    <w:rsid w:val="009C2DDC"/>
    <w:rsid w:val="00A05F5F"/>
    <w:rsid w:val="00A61A65"/>
    <w:rsid w:val="00A633C6"/>
    <w:rsid w:val="00AA690F"/>
    <w:rsid w:val="00AB0B5C"/>
    <w:rsid w:val="00B6330E"/>
    <w:rsid w:val="00B90DFF"/>
    <w:rsid w:val="00BA0143"/>
    <w:rsid w:val="00BA66A0"/>
    <w:rsid w:val="00BE22AC"/>
    <w:rsid w:val="00BF1777"/>
    <w:rsid w:val="00C1448A"/>
    <w:rsid w:val="00CA0234"/>
    <w:rsid w:val="00CA1BA8"/>
    <w:rsid w:val="00CB0366"/>
    <w:rsid w:val="00CD107E"/>
    <w:rsid w:val="00CD3A15"/>
    <w:rsid w:val="00D12F2A"/>
    <w:rsid w:val="00D51D0F"/>
    <w:rsid w:val="00D738B7"/>
    <w:rsid w:val="00DB328F"/>
    <w:rsid w:val="00DB7596"/>
    <w:rsid w:val="00DC77D6"/>
    <w:rsid w:val="00DD6C0F"/>
    <w:rsid w:val="00E0141E"/>
    <w:rsid w:val="00E80F62"/>
    <w:rsid w:val="00E84541"/>
    <w:rsid w:val="00EB0F8B"/>
    <w:rsid w:val="00EE4562"/>
    <w:rsid w:val="00EE5A44"/>
    <w:rsid w:val="00F20698"/>
    <w:rsid w:val="00F54C7F"/>
    <w:rsid w:val="00F9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CCD58"/>
  <w15:chartTrackingRefBased/>
  <w15:docId w15:val="{BCC73A16-8FE2-45A2-A73D-D5F205C1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8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DB328F"/>
    <w:pPr>
      <w:overflowPunct w:val="0"/>
      <w:autoSpaceDE w:val="0"/>
      <w:autoSpaceDN w:val="0"/>
      <w:adjustRightInd w:val="0"/>
      <w:textAlignment w:val="baseline"/>
    </w:pPr>
    <w:rPr>
      <w:szCs w:val="20"/>
      <w:lang w:val="x-none" w:eastAsia="en-US"/>
    </w:rPr>
  </w:style>
  <w:style w:type="paragraph" w:customStyle="1" w:styleId="DefaultText1">
    <w:name w:val="Default Text:1"/>
    <w:basedOn w:val="Normal"/>
    <w:link w:val="DefaultText1Char"/>
    <w:rsid w:val="00DB328F"/>
    <w:pPr>
      <w:overflowPunct w:val="0"/>
      <w:autoSpaceDE w:val="0"/>
      <w:autoSpaceDN w:val="0"/>
      <w:adjustRightInd w:val="0"/>
    </w:pPr>
    <w:rPr>
      <w:szCs w:val="20"/>
      <w:lang w:eastAsia="x-none"/>
    </w:rPr>
  </w:style>
  <w:style w:type="paragraph" w:customStyle="1" w:styleId="DefaultText2">
    <w:name w:val="Default Text:2"/>
    <w:basedOn w:val="Normal"/>
    <w:rsid w:val="00DB328F"/>
    <w:rPr>
      <w:noProof/>
      <w:szCs w:val="20"/>
      <w:lang w:val="en-US" w:eastAsia="en-US"/>
    </w:rPr>
  </w:style>
  <w:style w:type="paragraph" w:styleId="FootnoteText">
    <w:name w:val="footnote text"/>
    <w:basedOn w:val="Normal"/>
    <w:link w:val="FootnoteTextChar"/>
    <w:rsid w:val="00DB328F"/>
    <w:rPr>
      <w:sz w:val="20"/>
      <w:szCs w:val="20"/>
      <w:lang w:val="x-none" w:eastAsia="x-none"/>
    </w:rPr>
  </w:style>
  <w:style w:type="character" w:customStyle="1" w:styleId="FootnoteTextChar">
    <w:name w:val="Footnote Text Char"/>
    <w:basedOn w:val="DefaultParagraphFont"/>
    <w:link w:val="FootnoteText"/>
    <w:rsid w:val="00DB328F"/>
    <w:rPr>
      <w:rFonts w:ascii="Times New Roman" w:eastAsia="Times New Roman" w:hAnsi="Times New Roman" w:cs="Times New Roman"/>
      <w:sz w:val="20"/>
      <w:szCs w:val="20"/>
      <w:lang w:val="x-none" w:eastAsia="x-none"/>
    </w:rPr>
  </w:style>
  <w:style w:type="character" w:customStyle="1" w:styleId="DefaultText1Char">
    <w:name w:val="Default Text:1 Char"/>
    <w:link w:val="DefaultText1"/>
    <w:rsid w:val="00DB328F"/>
    <w:rPr>
      <w:rFonts w:ascii="Times New Roman" w:eastAsia="Times New Roman" w:hAnsi="Times New Roman" w:cs="Times New Roman"/>
      <w:sz w:val="24"/>
      <w:szCs w:val="20"/>
      <w:lang w:val="ro-RO" w:eastAsia="x-none"/>
    </w:rPr>
  </w:style>
  <w:style w:type="paragraph" w:styleId="Footer">
    <w:name w:val="footer"/>
    <w:basedOn w:val="Normal"/>
    <w:link w:val="FooterChar"/>
    <w:uiPriority w:val="99"/>
    <w:unhideWhenUsed/>
    <w:rsid w:val="00DB328F"/>
    <w:pPr>
      <w:tabs>
        <w:tab w:val="center" w:pos="4680"/>
        <w:tab w:val="right" w:pos="9360"/>
      </w:tabs>
    </w:pPr>
  </w:style>
  <w:style w:type="character" w:customStyle="1" w:styleId="FooterChar">
    <w:name w:val="Footer Char"/>
    <w:basedOn w:val="DefaultParagraphFont"/>
    <w:link w:val="Footer"/>
    <w:uiPriority w:val="99"/>
    <w:rsid w:val="00DB328F"/>
    <w:rPr>
      <w:rFonts w:ascii="Times New Roman" w:eastAsia="Times New Roman" w:hAnsi="Times New Roman" w:cs="Times New Roman"/>
      <w:sz w:val="24"/>
      <w:szCs w:val="24"/>
      <w:lang w:val="ro-RO" w:eastAsia="ro-RO"/>
    </w:rPr>
  </w:style>
  <w:style w:type="character" w:customStyle="1" w:styleId="DefaultTextCaracter">
    <w:name w:val="Default Text Caracter"/>
    <w:link w:val="DefaultText"/>
    <w:rsid w:val="00DB328F"/>
    <w:rPr>
      <w:rFonts w:ascii="Times New Roman" w:eastAsia="Times New Roman" w:hAnsi="Times New Roman" w:cs="Times New Roman"/>
      <w:sz w:val="24"/>
      <w:szCs w:val="20"/>
      <w:lang w:val="x-none"/>
    </w:rPr>
  </w:style>
  <w:style w:type="paragraph" w:customStyle="1" w:styleId="Par1">
    <w:name w:val="Par_1"/>
    <w:basedOn w:val="Normal"/>
    <w:link w:val="Par1Char"/>
    <w:rsid w:val="00DB328F"/>
    <w:pPr>
      <w:ind w:left="580" w:hanging="580"/>
      <w:jc w:val="both"/>
    </w:pPr>
    <w:rPr>
      <w:color w:val="000000"/>
      <w:sz w:val="18"/>
      <w:szCs w:val="20"/>
      <w:lang w:val="x-none" w:eastAsia="en-GB"/>
    </w:rPr>
  </w:style>
  <w:style w:type="character" w:customStyle="1" w:styleId="Par1Char">
    <w:name w:val="Par_1 Char"/>
    <w:link w:val="Par1"/>
    <w:rsid w:val="00DB328F"/>
    <w:rPr>
      <w:rFonts w:ascii="Times New Roman" w:eastAsia="Times New Roman" w:hAnsi="Times New Roman" w:cs="Times New Roman"/>
      <w:color w:val="000000"/>
      <w:sz w:val="18"/>
      <w:szCs w:val="20"/>
      <w:lang w:val="x-none" w:eastAsia="en-GB"/>
    </w:rPr>
  </w:style>
  <w:style w:type="paragraph" w:styleId="Header">
    <w:name w:val="header"/>
    <w:basedOn w:val="Normal"/>
    <w:link w:val="HeaderChar"/>
    <w:uiPriority w:val="99"/>
    <w:unhideWhenUsed/>
    <w:rsid w:val="00DB328F"/>
    <w:pPr>
      <w:tabs>
        <w:tab w:val="center" w:pos="4513"/>
        <w:tab w:val="right" w:pos="9026"/>
      </w:tabs>
    </w:pPr>
  </w:style>
  <w:style w:type="character" w:customStyle="1" w:styleId="HeaderChar">
    <w:name w:val="Header Char"/>
    <w:basedOn w:val="DefaultParagraphFont"/>
    <w:link w:val="Header"/>
    <w:uiPriority w:val="99"/>
    <w:rsid w:val="00DB328F"/>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516BB2"/>
    <w:pPr>
      <w:ind w:left="720"/>
      <w:contextualSpacing/>
    </w:pPr>
  </w:style>
  <w:style w:type="character" w:styleId="Hyperlink">
    <w:name w:val="Hyperlink"/>
    <w:uiPriority w:val="99"/>
    <w:unhideWhenUsed/>
    <w:rsid w:val="00662BE2"/>
    <w:rPr>
      <w:color w:val="0000FF"/>
      <w:u w:val="single"/>
    </w:rPr>
  </w:style>
  <w:style w:type="character" w:styleId="UnresolvedMention">
    <w:name w:val="Unresolved Mention"/>
    <w:basedOn w:val="DefaultParagraphFont"/>
    <w:uiPriority w:val="99"/>
    <w:semiHidden/>
    <w:unhideWhenUsed/>
    <w:rsid w:val="0026529F"/>
    <w:rPr>
      <w:color w:val="605E5C"/>
      <w:shd w:val="clear" w:color="auto" w:fill="E1DFDD"/>
    </w:rPr>
  </w:style>
  <w:style w:type="character" w:styleId="CommentReference">
    <w:name w:val="annotation reference"/>
    <w:basedOn w:val="DefaultParagraphFont"/>
    <w:uiPriority w:val="99"/>
    <w:semiHidden/>
    <w:unhideWhenUsed/>
    <w:rsid w:val="009602E9"/>
    <w:rPr>
      <w:sz w:val="16"/>
      <w:szCs w:val="16"/>
    </w:rPr>
  </w:style>
  <w:style w:type="paragraph" w:styleId="CommentText">
    <w:name w:val="annotation text"/>
    <w:basedOn w:val="Normal"/>
    <w:link w:val="CommentTextChar"/>
    <w:uiPriority w:val="99"/>
    <w:semiHidden/>
    <w:unhideWhenUsed/>
    <w:rsid w:val="009602E9"/>
    <w:rPr>
      <w:sz w:val="20"/>
      <w:szCs w:val="20"/>
    </w:rPr>
  </w:style>
  <w:style w:type="character" w:customStyle="1" w:styleId="CommentTextChar">
    <w:name w:val="Comment Text Char"/>
    <w:basedOn w:val="DefaultParagraphFont"/>
    <w:link w:val="CommentText"/>
    <w:uiPriority w:val="99"/>
    <w:semiHidden/>
    <w:rsid w:val="009602E9"/>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9602E9"/>
    <w:rPr>
      <w:b/>
      <w:bCs/>
    </w:rPr>
  </w:style>
  <w:style w:type="character" w:customStyle="1" w:styleId="CommentSubjectChar">
    <w:name w:val="Comment Subject Char"/>
    <w:basedOn w:val="CommentTextChar"/>
    <w:link w:val="CommentSubject"/>
    <w:uiPriority w:val="99"/>
    <w:semiHidden/>
    <w:rsid w:val="009602E9"/>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ghera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geodata-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D819-DBE4-48A9-882D-10DD7B5B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18</Pages>
  <Words>6522</Words>
  <Characters>37182</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 TUGUI</dc:creator>
  <cp:keywords/>
  <dc:description/>
  <cp:lastModifiedBy>florina tazlauanu</cp:lastModifiedBy>
  <cp:revision>36</cp:revision>
  <dcterms:created xsi:type="dcterms:W3CDTF">2023-02-28T10:13:00Z</dcterms:created>
  <dcterms:modified xsi:type="dcterms:W3CDTF">2026-06-05T11:13:00Z</dcterms:modified>
</cp:coreProperties>
</file>