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5A6B" w14:textId="77777777" w:rsidR="00BF75E0" w:rsidRDefault="00BF75E0" w:rsidP="00D71B35">
      <w:pPr>
        <w:kinsoku w:val="0"/>
        <w:overflowPunct w:val="0"/>
        <w:jc w:val="center"/>
        <w:rPr>
          <w:b/>
          <w:bCs/>
          <w:lang w:val="ro-RO"/>
        </w:rPr>
      </w:pPr>
    </w:p>
    <w:p w14:paraId="59451648" w14:textId="31BB7B6A" w:rsidR="00D71B35" w:rsidRPr="00763360" w:rsidRDefault="00D71B35" w:rsidP="00D71B35">
      <w:pPr>
        <w:kinsoku w:val="0"/>
        <w:overflowPunct w:val="0"/>
        <w:jc w:val="center"/>
        <w:rPr>
          <w:b/>
          <w:bCs/>
          <w:lang w:val="ro-RO"/>
        </w:rPr>
      </w:pPr>
      <w:r w:rsidRPr="00763360">
        <w:rPr>
          <w:b/>
          <w:bCs/>
          <w:lang w:val="ro-RO"/>
        </w:rPr>
        <w:t xml:space="preserve">CAIET DE SARCINI </w:t>
      </w:r>
    </w:p>
    <w:p w14:paraId="4005F221" w14:textId="77777777" w:rsidR="00A9155E" w:rsidRDefault="00D71B35" w:rsidP="00D71B35">
      <w:pPr>
        <w:kinsoku w:val="0"/>
        <w:overflowPunct w:val="0"/>
        <w:jc w:val="center"/>
        <w:rPr>
          <w:lang w:val="ro-RO"/>
        </w:rPr>
      </w:pPr>
      <w:r w:rsidRPr="00763360">
        <w:rPr>
          <w:lang w:val="ro-RO"/>
        </w:rPr>
        <w:t xml:space="preserve">pentru atribuirea contractului de achiziție publică </w:t>
      </w:r>
      <w:bookmarkStart w:id="0" w:name="_Hlk137122648"/>
      <w:r w:rsidR="00B37AE4">
        <w:rPr>
          <w:lang w:val="ro-RO"/>
        </w:rPr>
        <w:t xml:space="preserve">de </w:t>
      </w:r>
    </w:p>
    <w:bookmarkEnd w:id="0"/>
    <w:p w14:paraId="72851051" w14:textId="26A6C06A" w:rsidR="00965908" w:rsidRPr="00D42A45" w:rsidRDefault="00FB7320" w:rsidP="00965908">
      <w:pPr>
        <w:kinsoku w:val="0"/>
        <w:overflowPunct w:val="0"/>
        <w:jc w:val="center"/>
        <w:rPr>
          <w:sz w:val="14"/>
          <w:szCs w:val="14"/>
        </w:rPr>
      </w:pPr>
      <w:r>
        <w:rPr>
          <w:lang w:val="ro-RO"/>
        </w:rPr>
        <w:t>pesticide și seminte</w:t>
      </w:r>
    </w:p>
    <w:p w14:paraId="3B16E1A4" w14:textId="77777777" w:rsidR="001337D0" w:rsidRPr="00763360" w:rsidRDefault="001337D0" w:rsidP="00D71B35">
      <w:pPr>
        <w:kinsoku w:val="0"/>
        <w:overflowPunct w:val="0"/>
        <w:jc w:val="center"/>
        <w:rPr>
          <w:lang w:val="ro-RO"/>
        </w:rPr>
      </w:pPr>
    </w:p>
    <w:p w14:paraId="77DB2685" w14:textId="77777777" w:rsidR="00021D4A" w:rsidRDefault="00021D4A" w:rsidP="00883210">
      <w:pPr>
        <w:kinsoku w:val="0"/>
        <w:overflowPunct w:val="0"/>
        <w:rPr>
          <w:sz w:val="14"/>
          <w:szCs w:val="14"/>
          <w:lang w:val="ro-RO"/>
        </w:rPr>
      </w:pPr>
    </w:p>
    <w:p w14:paraId="2F71CCFC" w14:textId="77777777" w:rsidR="00596195" w:rsidRPr="00763360" w:rsidRDefault="00596195" w:rsidP="00883210">
      <w:pPr>
        <w:kinsoku w:val="0"/>
        <w:overflowPunct w:val="0"/>
        <w:rPr>
          <w:sz w:val="14"/>
          <w:szCs w:val="14"/>
          <w:lang w:val="ro-RO"/>
        </w:rPr>
      </w:pPr>
    </w:p>
    <w:p w14:paraId="2D61A345" w14:textId="77777777" w:rsidR="00021D4A" w:rsidRPr="00763360" w:rsidRDefault="00021D4A" w:rsidP="00BE620E">
      <w:pPr>
        <w:pStyle w:val="Heading3"/>
        <w:numPr>
          <w:ilvl w:val="0"/>
          <w:numId w:val="6"/>
        </w:numPr>
        <w:tabs>
          <w:tab w:val="left" w:pos="545"/>
        </w:tabs>
        <w:kinsoku w:val="0"/>
        <w:overflowPunct w:val="0"/>
        <w:ind w:left="450" w:firstLine="0"/>
        <w:rPr>
          <w:b w:val="0"/>
          <w:bCs w:val="0"/>
          <w:lang w:val="ro-RO"/>
        </w:rPr>
      </w:pPr>
      <w:r w:rsidRPr="00763360">
        <w:rPr>
          <w:lang w:val="ro-RO"/>
        </w:rPr>
        <w:t>Introd</w:t>
      </w:r>
      <w:r w:rsidRPr="00763360">
        <w:rPr>
          <w:spacing w:val="-3"/>
          <w:lang w:val="ro-RO"/>
        </w:rPr>
        <w:t>u</w:t>
      </w:r>
      <w:r w:rsidRPr="00763360">
        <w:rPr>
          <w:lang w:val="ro-RO"/>
        </w:rPr>
        <w:t>ce</w:t>
      </w:r>
      <w:r w:rsidRPr="00763360">
        <w:rPr>
          <w:spacing w:val="-2"/>
          <w:lang w:val="ro-RO"/>
        </w:rPr>
        <w:t>r</w:t>
      </w:r>
      <w:r w:rsidRPr="00763360">
        <w:rPr>
          <w:lang w:val="ro-RO"/>
        </w:rPr>
        <w:t>e</w:t>
      </w:r>
    </w:p>
    <w:p w14:paraId="15C157B9" w14:textId="77777777" w:rsidR="00021D4A" w:rsidRPr="00763360" w:rsidRDefault="00021D4A" w:rsidP="00BE620E">
      <w:pPr>
        <w:pStyle w:val="BodyText"/>
        <w:kinsoku w:val="0"/>
        <w:overflowPunct w:val="0"/>
        <w:ind w:left="450"/>
        <w:rPr>
          <w:lang w:val="ro-RO"/>
        </w:rPr>
      </w:pPr>
      <w:r w:rsidRPr="00763360">
        <w:rPr>
          <w:spacing w:val="-1"/>
          <w:lang w:val="ro-RO"/>
        </w:rPr>
        <w:t>C</w:t>
      </w:r>
      <w:r w:rsidRPr="00763360">
        <w:rPr>
          <w:lang w:val="ro-RO"/>
        </w:rPr>
        <w:t>aie</w:t>
      </w:r>
      <w:r w:rsidRPr="00763360">
        <w:rPr>
          <w:spacing w:val="2"/>
          <w:lang w:val="ro-RO"/>
        </w:rPr>
        <w:t>t</w:t>
      </w:r>
      <w:r w:rsidRPr="00763360">
        <w:rPr>
          <w:spacing w:val="-2"/>
          <w:lang w:val="ro-RO"/>
        </w:rPr>
        <w:t>u</w:t>
      </w:r>
      <w:r w:rsidRPr="00763360">
        <w:rPr>
          <w:lang w:val="ro-RO"/>
        </w:rPr>
        <w:t>l</w:t>
      </w:r>
      <w:r w:rsidRPr="00763360">
        <w:rPr>
          <w:spacing w:val="-3"/>
          <w:lang w:val="ro-RO"/>
        </w:rPr>
        <w:t xml:space="preserve"> </w:t>
      </w:r>
      <w:r w:rsidRPr="00763360">
        <w:rPr>
          <w:spacing w:val="1"/>
          <w:lang w:val="ro-RO"/>
        </w:rPr>
        <w:t>d</w:t>
      </w:r>
      <w:r w:rsidRPr="00763360">
        <w:rPr>
          <w:lang w:val="ro-RO"/>
        </w:rPr>
        <w:t>e</w:t>
      </w:r>
      <w:r w:rsidRPr="00763360">
        <w:rPr>
          <w:spacing w:val="-2"/>
          <w:lang w:val="ro-RO"/>
        </w:rPr>
        <w:t xml:space="preserve"> </w:t>
      </w:r>
      <w:r w:rsidRPr="00763360">
        <w:rPr>
          <w:spacing w:val="-1"/>
          <w:lang w:val="ro-RO"/>
        </w:rPr>
        <w:t>s</w:t>
      </w:r>
      <w:r w:rsidRPr="00763360">
        <w:rPr>
          <w:lang w:val="ro-RO"/>
        </w:rPr>
        <w:t>a</w:t>
      </w:r>
      <w:r w:rsidRPr="00763360">
        <w:rPr>
          <w:spacing w:val="1"/>
          <w:lang w:val="ro-RO"/>
        </w:rPr>
        <w:t>r</w:t>
      </w:r>
      <w:r w:rsidRPr="00763360">
        <w:rPr>
          <w:lang w:val="ro-RO"/>
        </w:rPr>
        <w:t>ci</w:t>
      </w:r>
      <w:r w:rsidRPr="00763360">
        <w:rPr>
          <w:spacing w:val="-1"/>
          <w:lang w:val="ro-RO"/>
        </w:rPr>
        <w:t>n</w:t>
      </w:r>
      <w:r w:rsidRPr="00763360">
        <w:rPr>
          <w:lang w:val="ro-RO"/>
        </w:rPr>
        <w:t>i</w:t>
      </w:r>
      <w:r w:rsidRPr="00763360">
        <w:rPr>
          <w:spacing w:val="-2"/>
          <w:lang w:val="ro-RO"/>
        </w:rPr>
        <w:t xml:space="preserve"> f</w:t>
      </w:r>
      <w:r w:rsidRPr="00763360">
        <w:rPr>
          <w:lang w:val="ro-RO"/>
        </w:rPr>
        <w:t>ace</w:t>
      </w:r>
      <w:r w:rsidRPr="00763360">
        <w:rPr>
          <w:spacing w:val="-2"/>
          <w:lang w:val="ro-RO"/>
        </w:rPr>
        <w:t xml:space="preserve"> </w:t>
      </w:r>
      <w:r w:rsidRPr="00763360">
        <w:rPr>
          <w:spacing w:val="1"/>
          <w:lang w:val="ro-RO"/>
        </w:rPr>
        <w:t>p</w:t>
      </w:r>
      <w:r w:rsidRPr="00763360">
        <w:rPr>
          <w:lang w:val="ro-RO"/>
        </w:rPr>
        <w:t>a</w:t>
      </w:r>
      <w:r w:rsidRPr="00763360">
        <w:rPr>
          <w:spacing w:val="1"/>
          <w:lang w:val="ro-RO"/>
        </w:rPr>
        <w:t>r</w:t>
      </w:r>
      <w:r w:rsidRPr="00763360">
        <w:rPr>
          <w:lang w:val="ro-RO"/>
        </w:rPr>
        <w:t>te</w:t>
      </w:r>
      <w:r w:rsidRPr="00763360">
        <w:rPr>
          <w:spacing w:val="-3"/>
          <w:lang w:val="ro-RO"/>
        </w:rPr>
        <w:t xml:space="preserve"> </w:t>
      </w:r>
      <w:r w:rsidRPr="00763360">
        <w:rPr>
          <w:lang w:val="ro-RO"/>
        </w:rPr>
        <w:t>inte</w:t>
      </w:r>
      <w:r w:rsidRPr="00763360">
        <w:rPr>
          <w:spacing w:val="-1"/>
          <w:lang w:val="ro-RO"/>
        </w:rPr>
        <w:t>g</w:t>
      </w:r>
      <w:r w:rsidRPr="00763360">
        <w:rPr>
          <w:lang w:val="ro-RO"/>
        </w:rPr>
        <w:t>ra</w:t>
      </w:r>
      <w:r w:rsidRPr="00763360">
        <w:rPr>
          <w:spacing w:val="-1"/>
          <w:lang w:val="ro-RO"/>
        </w:rPr>
        <w:t>n</w:t>
      </w:r>
      <w:r w:rsidRPr="00763360">
        <w:rPr>
          <w:lang w:val="ro-RO"/>
        </w:rPr>
        <w:t>tă</w:t>
      </w:r>
      <w:r w:rsidRPr="00763360">
        <w:rPr>
          <w:spacing w:val="-2"/>
          <w:lang w:val="ro-RO"/>
        </w:rPr>
        <w:t xml:space="preserve"> </w:t>
      </w:r>
      <w:r w:rsidRPr="00763360">
        <w:rPr>
          <w:spacing w:val="1"/>
          <w:lang w:val="ro-RO"/>
        </w:rPr>
        <w:t>d</w:t>
      </w:r>
      <w:r w:rsidRPr="00763360">
        <w:rPr>
          <w:spacing w:val="2"/>
          <w:lang w:val="ro-RO"/>
        </w:rPr>
        <w:t>i</w:t>
      </w:r>
      <w:r w:rsidRPr="00763360">
        <w:rPr>
          <w:lang w:val="ro-RO"/>
        </w:rPr>
        <w:t xml:space="preserve">n </w:t>
      </w:r>
      <w:r w:rsidRPr="00763360">
        <w:rPr>
          <w:spacing w:val="1"/>
          <w:lang w:val="ro-RO"/>
        </w:rPr>
        <w:t>do</w:t>
      </w:r>
      <w:r w:rsidRPr="00763360">
        <w:rPr>
          <w:lang w:val="ro-RO"/>
        </w:rPr>
        <w:t>c</w:t>
      </w:r>
      <w:r w:rsidRPr="00763360">
        <w:rPr>
          <w:spacing w:val="1"/>
          <w:lang w:val="ro-RO"/>
        </w:rPr>
        <w:t>u</w:t>
      </w:r>
      <w:r w:rsidRPr="00763360">
        <w:rPr>
          <w:spacing w:val="-5"/>
          <w:lang w:val="ro-RO"/>
        </w:rPr>
        <w:t>m</w:t>
      </w:r>
      <w:r w:rsidRPr="00763360">
        <w:rPr>
          <w:spacing w:val="2"/>
          <w:lang w:val="ro-RO"/>
        </w:rPr>
        <w:t>e</w:t>
      </w:r>
      <w:r w:rsidRPr="00763360">
        <w:rPr>
          <w:spacing w:val="-2"/>
          <w:lang w:val="ro-RO"/>
        </w:rPr>
        <w:t>n</w:t>
      </w:r>
      <w:r w:rsidRPr="00763360">
        <w:rPr>
          <w:lang w:val="ro-RO"/>
        </w:rPr>
        <w:t>tația</w:t>
      </w:r>
      <w:r w:rsidRPr="00763360">
        <w:rPr>
          <w:spacing w:val="-2"/>
          <w:lang w:val="ro-RO"/>
        </w:rPr>
        <w:t xml:space="preserve"> </w:t>
      </w:r>
      <w:r w:rsidRPr="00763360">
        <w:rPr>
          <w:spacing w:val="1"/>
          <w:lang w:val="ro-RO"/>
        </w:rPr>
        <w:t>d</w:t>
      </w:r>
      <w:r w:rsidRPr="00763360">
        <w:rPr>
          <w:lang w:val="ro-RO"/>
        </w:rPr>
        <w:t>e</w:t>
      </w:r>
      <w:r w:rsidRPr="00763360">
        <w:rPr>
          <w:spacing w:val="-1"/>
          <w:lang w:val="ro-RO"/>
        </w:rPr>
        <w:t xml:space="preserve"> </w:t>
      </w:r>
      <w:r w:rsidRPr="00763360">
        <w:rPr>
          <w:lang w:val="ro-RO"/>
        </w:rPr>
        <w:t>atrib</w:t>
      </w:r>
      <w:r w:rsidRPr="00763360">
        <w:rPr>
          <w:spacing w:val="-2"/>
          <w:lang w:val="ro-RO"/>
        </w:rPr>
        <w:t>u</w:t>
      </w:r>
      <w:r w:rsidRPr="00763360">
        <w:rPr>
          <w:lang w:val="ro-RO"/>
        </w:rPr>
        <w:t>ire</w:t>
      </w:r>
      <w:r w:rsidRPr="00763360">
        <w:rPr>
          <w:spacing w:val="-1"/>
          <w:lang w:val="ro-RO"/>
        </w:rPr>
        <w:t xml:space="preserve"> ș</w:t>
      </w:r>
      <w:r w:rsidRPr="00763360">
        <w:rPr>
          <w:lang w:val="ro-RO"/>
        </w:rPr>
        <w:t>i</w:t>
      </w:r>
      <w:r w:rsidRPr="00763360">
        <w:rPr>
          <w:spacing w:val="-3"/>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t</w:t>
      </w:r>
      <w:r w:rsidRPr="00763360">
        <w:rPr>
          <w:spacing w:val="1"/>
          <w:lang w:val="ro-RO"/>
        </w:rPr>
        <w:t>i</w:t>
      </w:r>
      <w:r w:rsidRPr="00763360">
        <w:rPr>
          <w:lang w:val="ro-RO"/>
        </w:rPr>
        <w:t>t</w:t>
      </w:r>
      <w:r w:rsidRPr="00763360">
        <w:rPr>
          <w:spacing w:val="-2"/>
          <w:lang w:val="ro-RO"/>
        </w:rPr>
        <w:t>u</w:t>
      </w:r>
      <w:r w:rsidRPr="00763360">
        <w:rPr>
          <w:lang w:val="ro-RO"/>
        </w:rPr>
        <w:t>ie</w:t>
      </w:r>
      <w:r w:rsidRPr="00763360">
        <w:rPr>
          <w:spacing w:val="-2"/>
          <w:lang w:val="ro-RO"/>
        </w:rPr>
        <w:t xml:space="preserve"> </w:t>
      </w:r>
      <w:r w:rsidRPr="00763360">
        <w:rPr>
          <w:spacing w:val="2"/>
          <w:lang w:val="ro-RO"/>
        </w:rPr>
        <w:t>a</w:t>
      </w:r>
      <w:r w:rsidRPr="00763360">
        <w:rPr>
          <w:spacing w:val="-2"/>
          <w:lang w:val="ro-RO"/>
        </w:rPr>
        <w:t>n</w:t>
      </w:r>
      <w:r w:rsidRPr="00763360">
        <w:rPr>
          <w:spacing w:val="-1"/>
          <w:lang w:val="ro-RO"/>
        </w:rPr>
        <w:t>s</w:t>
      </w:r>
      <w:r w:rsidRPr="00763360">
        <w:rPr>
          <w:spacing w:val="2"/>
          <w:lang w:val="ro-RO"/>
        </w:rPr>
        <w:t>a</w:t>
      </w:r>
      <w:r w:rsidRPr="00763360">
        <w:rPr>
          <w:spacing w:val="-2"/>
          <w:lang w:val="ro-RO"/>
        </w:rPr>
        <w:t>m</w:t>
      </w:r>
      <w:r w:rsidRPr="00763360">
        <w:rPr>
          <w:spacing w:val="1"/>
          <w:lang w:val="ro-RO"/>
        </w:rPr>
        <w:t>b</w:t>
      </w:r>
      <w:r w:rsidRPr="00763360">
        <w:rPr>
          <w:spacing w:val="2"/>
          <w:lang w:val="ro-RO"/>
        </w:rPr>
        <w:t>l</w:t>
      </w:r>
      <w:r w:rsidRPr="00763360">
        <w:rPr>
          <w:spacing w:val="-2"/>
          <w:lang w:val="ro-RO"/>
        </w:rPr>
        <w:t>u</w:t>
      </w:r>
      <w:r w:rsidRPr="00763360">
        <w:rPr>
          <w:lang w:val="ro-RO"/>
        </w:rPr>
        <w:t>l</w:t>
      </w:r>
      <w:r w:rsidRPr="00763360">
        <w:rPr>
          <w:spacing w:val="-2"/>
          <w:lang w:val="ro-RO"/>
        </w:rPr>
        <w:t xml:space="preserve"> </w:t>
      </w:r>
      <w:r w:rsidRPr="00763360">
        <w:rPr>
          <w:lang w:val="ro-RO"/>
        </w:rPr>
        <w:t>ceri</w:t>
      </w:r>
      <w:r w:rsidRPr="00763360">
        <w:rPr>
          <w:spacing w:val="-2"/>
          <w:lang w:val="ro-RO"/>
        </w:rPr>
        <w:t>n</w:t>
      </w:r>
      <w:r w:rsidRPr="00763360">
        <w:rPr>
          <w:lang w:val="ro-RO"/>
        </w:rPr>
        <w:t>țel</w:t>
      </w:r>
      <w:r w:rsidRPr="00763360">
        <w:rPr>
          <w:spacing w:val="1"/>
          <w:lang w:val="ro-RO"/>
        </w:rPr>
        <w:t>o</w:t>
      </w:r>
      <w:r w:rsidRPr="00763360">
        <w:rPr>
          <w:lang w:val="ro-RO"/>
        </w:rPr>
        <w:t>r</w:t>
      </w:r>
      <w:r w:rsidRPr="00763360">
        <w:rPr>
          <w:spacing w:val="-1"/>
          <w:lang w:val="ro-RO"/>
        </w:rPr>
        <w:t xml:space="preserve"> </w:t>
      </w:r>
      <w:r w:rsidRPr="00763360">
        <w:rPr>
          <w:spacing w:val="1"/>
          <w:lang w:val="ro-RO"/>
        </w:rPr>
        <w:t>p</w:t>
      </w:r>
      <w:r w:rsidRPr="00763360">
        <w:rPr>
          <w:lang w:val="ro-RO"/>
        </w:rPr>
        <w:t>e</w:t>
      </w:r>
      <w:r w:rsidRPr="00763360">
        <w:rPr>
          <w:spacing w:val="-1"/>
          <w:lang w:val="ro-RO"/>
        </w:rPr>
        <w:t xml:space="preserve"> </w:t>
      </w:r>
      <w:r w:rsidRPr="00763360">
        <w:rPr>
          <w:spacing w:val="1"/>
          <w:lang w:val="ro-RO"/>
        </w:rPr>
        <w:t>b</w:t>
      </w:r>
      <w:r w:rsidRPr="00763360">
        <w:rPr>
          <w:lang w:val="ro-RO"/>
        </w:rPr>
        <w:t>aza</w:t>
      </w:r>
      <w:r w:rsidRPr="00763360">
        <w:rPr>
          <w:spacing w:val="-2"/>
          <w:lang w:val="ro-RO"/>
        </w:rPr>
        <w:t xml:space="preserve"> </w:t>
      </w:r>
      <w:r w:rsidRPr="00763360">
        <w:rPr>
          <w:lang w:val="ro-RO"/>
        </w:rPr>
        <w:t>căr</w:t>
      </w:r>
      <w:r w:rsidRPr="00763360">
        <w:rPr>
          <w:spacing w:val="-2"/>
          <w:lang w:val="ro-RO"/>
        </w:rPr>
        <w:t>o</w:t>
      </w:r>
      <w:r w:rsidRPr="00763360">
        <w:rPr>
          <w:lang w:val="ro-RO"/>
        </w:rPr>
        <w:t>ra</w:t>
      </w:r>
      <w:r w:rsidRPr="00763360">
        <w:rPr>
          <w:spacing w:val="-2"/>
          <w:lang w:val="ro-RO"/>
        </w:rPr>
        <w:t xml:space="preserve"> </w:t>
      </w:r>
      <w:r w:rsidRPr="00763360">
        <w:rPr>
          <w:spacing w:val="-1"/>
          <w:lang w:val="ro-RO"/>
        </w:rPr>
        <w:t>s</w:t>
      </w:r>
      <w:r w:rsidRPr="00763360">
        <w:rPr>
          <w:lang w:val="ro-RO"/>
        </w:rPr>
        <w:t>e</w:t>
      </w:r>
      <w:r w:rsidRPr="00763360">
        <w:rPr>
          <w:w w:val="99"/>
          <w:lang w:val="ro-RO"/>
        </w:rPr>
        <w:t xml:space="preserve"> </w:t>
      </w:r>
      <w:r w:rsidRPr="00763360">
        <w:rPr>
          <w:lang w:val="ro-RO"/>
        </w:rPr>
        <w:t>ela</w:t>
      </w:r>
      <w:r w:rsidRPr="00763360">
        <w:rPr>
          <w:spacing w:val="1"/>
          <w:lang w:val="ro-RO"/>
        </w:rPr>
        <w:t>bo</w:t>
      </w:r>
      <w:r w:rsidRPr="00763360">
        <w:rPr>
          <w:lang w:val="ro-RO"/>
        </w:rPr>
        <w:t>rează</w:t>
      </w:r>
      <w:r w:rsidRPr="00763360">
        <w:rPr>
          <w:spacing w:val="-7"/>
          <w:lang w:val="ro-RO"/>
        </w:rPr>
        <w:t xml:space="preserve"> </w:t>
      </w:r>
      <w:r w:rsidRPr="00763360">
        <w:rPr>
          <w:spacing w:val="1"/>
          <w:lang w:val="ro-RO"/>
        </w:rPr>
        <w:t>d</w:t>
      </w:r>
      <w:r w:rsidRPr="00763360">
        <w:rPr>
          <w:lang w:val="ro-RO"/>
        </w:rPr>
        <w:t>e</w:t>
      </w:r>
      <w:r w:rsidRPr="00763360">
        <w:rPr>
          <w:spacing w:val="-7"/>
          <w:lang w:val="ro-RO"/>
        </w:rPr>
        <w:t xml:space="preserve"> </w:t>
      </w:r>
      <w:r w:rsidRPr="00763360">
        <w:rPr>
          <w:spacing w:val="-2"/>
          <w:lang w:val="ro-RO"/>
        </w:rPr>
        <w:t>c</w:t>
      </w:r>
      <w:r w:rsidRPr="00763360">
        <w:rPr>
          <w:lang w:val="ro-RO"/>
        </w:rPr>
        <w:t>ătre</w:t>
      </w:r>
      <w:r w:rsidRPr="00763360">
        <w:rPr>
          <w:spacing w:val="-7"/>
          <w:lang w:val="ro-RO"/>
        </w:rPr>
        <w:t xml:space="preserve"> </w:t>
      </w:r>
      <w:r w:rsidRPr="00763360">
        <w:rPr>
          <w:spacing w:val="-2"/>
          <w:lang w:val="ro-RO"/>
        </w:rPr>
        <w:t>f</w:t>
      </w:r>
      <w:r w:rsidRPr="00763360">
        <w:rPr>
          <w:lang w:val="ro-RO"/>
        </w:rPr>
        <w:t>iecare</w:t>
      </w:r>
      <w:r w:rsidRPr="00763360">
        <w:rPr>
          <w:spacing w:val="-7"/>
          <w:lang w:val="ro-RO"/>
        </w:rPr>
        <w:t xml:space="preserve"> </w:t>
      </w:r>
      <w:r w:rsidRPr="00763360">
        <w:rPr>
          <w:spacing w:val="1"/>
          <w:lang w:val="ro-RO"/>
        </w:rPr>
        <w:t>o</w:t>
      </w:r>
      <w:r w:rsidRPr="00763360">
        <w:rPr>
          <w:spacing w:val="-2"/>
          <w:lang w:val="ro-RO"/>
        </w:rPr>
        <w:t>f</w:t>
      </w:r>
      <w:r w:rsidRPr="00763360">
        <w:rPr>
          <w:lang w:val="ro-RO"/>
        </w:rPr>
        <w:t>e</w:t>
      </w:r>
      <w:r w:rsidRPr="00763360">
        <w:rPr>
          <w:spacing w:val="1"/>
          <w:lang w:val="ro-RO"/>
        </w:rPr>
        <w:t>r</w:t>
      </w:r>
      <w:r w:rsidRPr="00763360">
        <w:rPr>
          <w:lang w:val="ro-RO"/>
        </w:rPr>
        <w:t>ta</w:t>
      </w:r>
      <w:r w:rsidRPr="00763360">
        <w:rPr>
          <w:spacing w:val="-1"/>
          <w:lang w:val="ro-RO"/>
        </w:rPr>
        <w:t>n</w:t>
      </w:r>
      <w:r w:rsidRPr="00763360">
        <w:rPr>
          <w:lang w:val="ro-RO"/>
        </w:rPr>
        <w:t>t</w:t>
      </w:r>
      <w:r w:rsidRPr="00763360">
        <w:rPr>
          <w:spacing w:val="-8"/>
          <w:lang w:val="ro-RO"/>
        </w:rPr>
        <w:t xml:space="preserve"> </w:t>
      </w:r>
      <w:r w:rsidRPr="00763360">
        <w:rPr>
          <w:spacing w:val="1"/>
          <w:lang w:val="ro-RO"/>
        </w:rPr>
        <w:t>p</w:t>
      </w:r>
      <w:r w:rsidRPr="00763360">
        <w:rPr>
          <w:lang w:val="ro-RO"/>
        </w:rPr>
        <w:t>r</w:t>
      </w:r>
      <w:r w:rsidRPr="00763360">
        <w:rPr>
          <w:spacing w:val="1"/>
          <w:lang w:val="ro-RO"/>
        </w:rPr>
        <w:t>op</w:t>
      </w:r>
      <w:r w:rsidRPr="00763360">
        <w:rPr>
          <w:spacing w:val="-2"/>
          <w:lang w:val="ro-RO"/>
        </w:rPr>
        <w:t>un</w:t>
      </w:r>
      <w:r w:rsidRPr="00763360">
        <w:rPr>
          <w:lang w:val="ro-RO"/>
        </w:rPr>
        <w:t>e</w:t>
      </w:r>
      <w:r w:rsidRPr="00763360">
        <w:rPr>
          <w:spacing w:val="1"/>
          <w:lang w:val="ro-RO"/>
        </w:rPr>
        <w:t>r</w:t>
      </w:r>
      <w:r w:rsidRPr="00763360">
        <w:rPr>
          <w:lang w:val="ro-RO"/>
        </w:rPr>
        <w:t>ea</w:t>
      </w:r>
      <w:r w:rsidRPr="00763360">
        <w:rPr>
          <w:spacing w:val="-7"/>
          <w:lang w:val="ro-RO"/>
        </w:rPr>
        <w:t xml:space="preserve"> </w:t>
      </w:r>
      <w:r w:rsidRPr="00763360">
        <w:rPr>
          <w:lang w:val="ro-RO"/>
        </w:rPr>
        <w:t>te</w:t>
      </w:r>
      <w:r w:rsidRPr="00763360">
        <w:rPr>
          <w:spacing w:val="1"/>
          <w:lang w:val="ro-RO"/>
        </w:rPr>
        <w:t>h</w:t>
      </w:r>
      <w:r w:rsidRPr="00763360">
        <w:rPr>
          <w:spacing w:val="-2"/>
          <w:lang w:val="ro-RO"/>
        </w:rPr>
        <w:t>n</w:t>
      </w:r>
      <w:r w:rsidRPr="00763360">
        <w:rPr>
          <w:lang w:val="ro-RO"/>
        </w:rPr>
        <w:t>ică.</w:t>
      </w:r>
    </w:p>
    <w:p w14:paraId="354F1CE3" w14:textId="77777777" w:rsidR="00021D4A" w:rsidRPr="00763360" w:rsidRDefault="00021D4A" w:rsidP="00BE620E">
      <w:pPr>
        <w:pStyle w:val="BodyText"/>
        <w:kinsoku w:val="0"/>
        <w:overflowPunct w:val="0"/>
        <w:ind w:left="450"/>
        <w:rPr>
          <w:lang w:val="ro-RO"/>
        </w:rPr>
      </w:pPr>
      <w:r w:rsidRPr="00763360">
        <w:rPr>
          <w:spacing w:val="-1"/>
          <w:lang w:val="ro-RO"/>
        </w:rPr>
        <w:t>C</w:t>
      </w:r>
      <w:r w:rsidRPr="00763360">
        <w:rPr>
          <w:lang w:val="ro-RO"/>
        </w:rPr>
        <w:t>aie</w:t>
      </w:r>
      <w:r w:rsidRPr="00763360">
        <w:rPr>
          <w:spacing w:val="2"/>
          <w:lang w:val="ro-RO"/>
        </w:rPr>
        <w:t>t</w:t>
      </w:r>
      <w:r w:rsidRPr="00763360">
        <w:rPr>
          <w:spacing w:val="-2"/>
          <w:lang w:val="ro-RO"/>
        </w:rPr>
        <w:t>u</w:t>
      </w:r>
      <w:r w:rsidRPr="00763360">
        <w:rPr>
          <w:lang w:val="ro-RO"/>
        </w:rPr>
        <w:t>l</w:t>
      </w:r>
      <w:r w:rsidRPr="00763360">
        <w:rPr>
          <w:spacing w:val="-7"/>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spacing w:val="-1"/>
          <w:lang w:val="ro-RO"/>
        </w:rPr>
        <w:t>s</w:t>
      </w:r>
      <w:r w:rsidRPr="00763360">
        <w:rPr>
          <w:lang w:val="ro-RO"/>
        </w:rPr>
        <w:t>a</w:t>
      </w:r>
      <w:r w:rsidRPr="00763360">
        <w:rPr>
          <w:spacing w:val="1"/>
          <w:lang w:val="ro-RO"/>
        </w:rPr>
        <w:t>r</w:t>
      </w:r>
      <w:r w:rsidRPr="00763360">
        <w:rPr>
          <w:lang w:val="ro-RO"/>
        </w:rPr>
        <w:t>ci</w:t>
      </w:r>
      <w:r w:rsidRPr="00763360">
        <w:rPr>
          <w:spacing w:val="-1"/>
          <w:lang w:val="ro-RO"/>
        </w:rPr>
        <w:t>n</w:t>
      </w:r>
      <w:r w:rsidRPr="00763360">
        <w:rPr>
          <w:lang w:val="ro-RO"/>
        </w:rPr>
        <w:t>i</w:t>
      </w:r>
      <w:r w:rsidRPr="00763360">
        <w:rPr>
          <w:spacing w:val="-6"/>
          <w:lang w:val="ro-RO"/>
        </w:rPr>
        <w:t xml:space="preserve"> </w:t>
      </w:r>
      <w:r w:rsidRPr="00763360">
        <w:rPr>
          <w:lang w:val="ro-RO"/>
        </w:rPr>
        <w:t>c</w:t>
      </w:r>
      <w:r w:rsidRPr="00763360">
        <w:rPr>
          <w:spacing w:val="1"/>
          <w:lang w:val="ro-RO"/>
        </w:rPr>
        <w:t>o</w:t>
      </w:r>
      <w:r w:rsidRPr="00763360">
        <w:rPr>
          <w:spacing w:val="-2"/>
          <w:lang w:val="ro-RO"/>
        </w:rPr>
        <w:t>n</w:t>
      </w:r>
      <w:r w:rsidRPr="00763360">
        <w:rPr>
          <w:lang w:val="ro-RO"/>
        </w:rPr>
        <w:t>ț</w:t>
      </w:r>
      <w:r w:rsidRPr="00763360">
        <w:rPr>
          <w:spacing w:val="1"/>
          <w:lang w:val="ro-RO"/>
        </w:rPr>
        <w:t>i</w:t>
      </w:r>
      <w:r w:rsidRPr="00763360">
        <w:rPr>
          <w:spacing w:val="-2"/>
          <w:lang w:val="ro-RO"/>
        </w:rPr>
        <w:t>n</w:t>
      </w:r>
      <w:r w:rsidRPr="00763360">
        <w:rPr>
          <w:lang w:val="ro-RO"/>
        </w:rPr>
        <w:t>e,</w:t>
      </w:r>
      <w:r w:rsidRPr="00763360">
        <w:rPr>
          <w:spacing w:val="-6"/>
          <w:lang w:val="ro-RO"/>
        </w:rPr>
        <w:t xml:space="preserve"> </w:t>
      </w:r>
      <w:r w:rsidRPr="00763360">
        <w:rPr>
          <w:lang w:val="ro-RO"/>
        </w:rPr>
        <w:t>în</w:t>
      </w:r>
      <w:r w:rsidRPr="00763360">
        <w:rPr>
          <w:spacing w:val="-5"/>
          <w:lang w:val="ro-RO"/>
        </w:rPr>
        <w:t xml:space="preserve"> m</w:t>
      </w:r>
      <w:r w:rsidRPr="00763360">
        <w:rPr>
          <w:spacing w:val="1"/>
          <w:lang w:val="ro-RO"/>
        </w:rPr>
        <w:t>o</w:t>
      </w:r>
      <w:r w:rsidRPr="00763360">
        <w:rPr>
          <w:lang w:val="ro-RO"/>
        </w:rPr>
        <w:t>d</w:t>
      </w:r>
      <w:r w:rsidRPr="00763360">
        <w:rPr>
          <w:spacing w:val="-5"/>
          <w:lang w:val="ro-RO"/>
        </w:rPr>
        <w:t xml:space="preserve"> </w:t>
      </w:r>
      <w:r w:rsidRPr="00763360">
        <w:rPr>
          <w:spacing w:val="1"/>
          <w:lang w:val="ro-RO"/>
        </w:rPr>
        <w:t>ob</w:t>
      </w:r>
      <w:r w:rsidRPr="00763360">
        <w:rPr>
          <w:lang w:val="ro-RO"/>
        </w:rPr>
        <w:t>li</w:t>
      </w:r>
      <w:r w:rsidRPr="00763360">
        <w:rPr>
          <w:spacing w:val="-2"/>
          <w:lang w:val="ro-RO"/>
        </w:rPr>
        <w:t>g</w:t>
      </w:r>
      <w:r w:rsidRPr="00763360">
        <w:rPr>
          <w:lang w:val="ro-RO"/>
        </w:rPr>
        <w:t>at</w:t>
      </w:r>
      <w:r w:rsidRPr="00763360">
        <w:rPr>
          <w:spacing w:val="1"/>
          <w:lang w:val="ro-RO"/>
        </w:rPr>
        <w:t>o</w:t>
      </w:r>
      <w:r w:rsidRPr="00763360">
        <w:rPr>
          <w:lang w:val="ro-RO"/>
        </w:rPr>
        <w:t>ri</w:t>
      </w:r>
      <w:r w:rsidRPr="00763360">
        <w:rPr>
          <w:spacing w:val="-2"/>
          <w:lang w:val="ro-RO"/>
        </w:rPr>
        <w:t>u</w:t>
      </w:r>
      <w:r w:rsidRPr="00763360">
        <w:rPr>
          <w:lang w:val="ro-RO"/>
        </w:rPr>
        <w:t>,</w:t>
      </w:r>
      <w:r w:rsidRPr="00763360">
        <w:rPr>
          <w:spacing w:val="-4"/>
          <w:lang w:val="ro-RO"/>
        </w:rPr>
        <w:t xml:space="preserve"> </w:t>
      </w:r>
      <w:r w:rsidRPr="00763360">
        <w:rPr>
          <w:spacing w:val="-1"/>
          <w:lang w:val="ro-RO"/>
        </w:rPr>
        <w:t>s</w:t>
      </w:r>
      <w:r w:rsidRPr="00763360">
        <w:rPr>
          <w:spacing w:val="1"/>
          <w:lang w:val="ro-RO"/>
        </w:rPr>
        <w:t>p</w:t>
      </w:r>
      <w:r w:rsidRPr="00763360">
        <w:rPr>
          <w:lang w:val="ro-RO"/>
        </w:rPr>
        <w:t>ec</w:t>
      </w:r>
      <w:r w:rsidRPr="00763360">
        <w:rPr>
          <w:spacing w:val="2"/>
          <w:lang w:val="ro-RO"/>
        </w:rPr>
        <w:t>i</w:t>
      </w:r>
      <w:r w:rsidRPr="00763360">
        <w:rPr>
          <w:spacing w:val="-2"/>
          <w:lang w:val="ro-RO"/>
        </w:rPr>
        <w:t>f</w:t>
      </w:r>
      <w:r w:rsidRPr="00763360">
        <w:rPr>
          <w:lang w:val="ro-RO"/>
        </w:rPr>
        <w:t>icaț</w:t>
      </w:r>
      <w:r w:rsidRPr="00763360">
        <w:rPr>
          <w:spacing w:val="2"/>
          <w:lang w:val="ro-RO"/>
        </w:rPr>
        <w:t>i</w:t>
      </w:r>
      <w:r w:rsidRPr="00763360">
        <w:rPr>
          <w:lang w:val="ro-RO"/>
        </w:rPr>
        <w:t>i</w:t>
      </w:r>
      <w:r w:rsidRPr="00763360">
        <w:rPr>
          <w:spacing w:val="-6"/>
          <w:lang w:val="ro-RO"/>
        </w:rPr>
        <w:t xml:space="preserve"> </w:t>
      </w:r>
      <w:r w:rsidRPr="00763360">
        <w:rPr>
          <w:lang w:val="ro-RO"/>
        </w:rPr>
        <w:t>te</w:t>
      </w:r>
      <w:r w:rsidRPr="00763360">
        <w:rPr>
          <w:spacing w:val="-1"/>
          <w:lang w:val="ro-RO"/>
        </w:rPr>
        <w:t>h</w:t>
      </w:r>
      <w:r w:rsidRPr="00763360">
        <w:rPr>
          <w:spacing w:val="-2"/>
          <w:lang w:val="ro-RO"/>
        </w:rPr>
        <w:t>n</w:t>
      </w:r>
      <w:r w:rsidRPr="00763360">
        <w:rPr>
          <w:lang w:val="ro-RO"/>
        </w:rPr>
        <w:t>ice.</w:t>
      </w:r>
      <w:r w:rsidRPr="00763360">
        <w:rPr>
          <w:spacing w:val="-3"/>
          <w:lang w:val="ro-RO"/>
        </w:rPr>
        <w:t xml:space="preserve"> A</w:t>
      </w:r>
      <w:r w:rsidRPr="00763360">
        <w:rPr>
          <w:lang w:val="ro-RO"/>
        </w:rPr>
        <w:t>c</w:t>
      </w:r>
      <w:r w:rsidRPr="00763360">
        <w:rPr>
          <w:spacing w:val="3"/>
          <w:lang w:val="ro-RO"/>
        </w:rPr>
        <w:t>e</w:t>
      </w:r>
      <w:r w:rsidRPr="00763360">
        <w:rPr>
          <w:spacing w:val="-1"/>
          <w:lang w:val="ro-RO"/>
        </w:rPr>
        <w:t>s</w:t>
      </w:r>
      <w:r w:rsidRPr="00763360">
        <w:rPr>
          <w:lang w:val="ro-RO"/>
        </w:rPr>
        <w:t>tea</w:t>
      </w:r>
      <w:r w:rsidRPr="00763360">
        <w:rPr>
          <w:spacing w:val="-6"/>
          <w:lang w:val="ro-RO"/>
        </w:rPr>
        <w:t xml:space="preserve"> </w:t>
      </w:r>
      <w:r w:rsidRPr="00763360">
        <w:rPr>
          <w:spacing w:val="1"/>
          <w:lang w:val="ro-RO"/>
        </w:rPr>
        <w:t>d</w:t>
      </w:r>
      <w:r w:rsidRPr="00763360">
        <w:rPr>
          <w:lang w:val="ro-RO"/>
        </w:rPr>
        <w:t>e</w:t>
      </w:r>
      <w:r w:rsidRPr="00763360">
        <w:rPr>
          <w:spacing w:val="-2"/>
          <w:lang w:val="ro-RO"/>
        </w:rPr>
        <w:t>f</w:t>
      </w:r>
      <w:r w:rsidRPr="00763360">
        <w:rPr>
          <w:lang w:val="ro-RO"/>
        </w:rPr>
        <w:t>i</w:t>
      </w:r>
      <w:r w:rsidRPr="00763360">
        <w:rPr>
          <w:spacing w:val="-2"/>
          <w:lang w:val="ro-RO"/>
        </w:rPr>
        <w:t>n</w:t>
      </w:r>
      <w:r w:rsidRPr="00763360">
        <w:rPr>
          <w:spacing w:val="2"/>
          <w:lang w:val="ro-RO"/>
        </w:rPr>
        <w:t>e</w:t>
      </w:r>
      <w:r w:rsidRPr="00763360">
        <w:rPr>
          <w:spacing w:val="-1"/>
          <w:lang w:val="ro-RO"/>
        </w:rPr>
        <w:t>s</w:t>
      </w:r>
      <w:r w:rsidRPr="00763360">
        <w:rPr>
          <w:lang w:val="ro-RO"/>
        </w:rPr>
        <w:t>c,</w:t>
      </w:r>
      <w:r w:rsidRPr="00763360">
        <w:rPr>
          <w:spacing w:val="-6"/>
          <w:lang w:val="ro-RO"/>
        </w:rPr>
        <w:t xml:space="preserve"> </w:t>
      </w:r>
      <w:r w:rsidRPr="00763360">
        <w:rPr>
          <w:spacing w:val="1"/>
          <w:lang w:val="ro-RO"/>
        </w:rPr>
        <w:t>d</w:t>
      </w:r>
      <w:r w:rsidRPr="00763360">
        <w:rPr>
          <w:spacing w:val="-2"/>
          <w:lang w:val="ro-RO"/>
        </w:rPr>
        <w:t>u</w:t>
      </w:r>
      <w:r w:rsidRPr="00763360">
        <w:rPr>
          <w:spacing w:val="1"/>
          <w:lang w:val="ro-RO"/>
        </w:rPr>
        <w:t>p</w:t>
      </w:r>
      <w:r w:rsidRPr="00763360">
        <w:rPr>
          <w:lang w:val="ro-RO"/>
        </w:rPr>
        <w:t>ă</w:t>
      </w:r>
      <w:r w:rsidRPr="00763360">
        <w:rPr>
          <w:spacing w:val="-6"/>
          <w:lang w:val="ro-RO"/>
        </w:rPr>
        <w:t xml:space="preserve"> </w:t>
      </w:r>
      <w:r w:rsidRPr="00763360">
        <w:rPr>
          <w:lang w:val="ro-RO"/>
        </w:rPr>
        <w:t>caz</w:t>
      </w:r>
      <w:r w:rsidRPr="00763360">
        <w:rPr>
          <w:spacing w:val="-5"/>
          <w:lang w:val="ro-RO"/>
        </w:rPr>
        <w:t xml:space="preserve"> </w:t>
      </w:r>
      <w:r w:rsidRPr="00763360">
        <w:rPr>
          <w:spacing w:val="-1"/>
          <w:lang w:val="ro-RO"/>
        </w:rPr>
        <w:t>ș</w:t>
      </w:r>
      <w:r w:rsidRPr="00763360">
        <w:rPr>
          <w:lang w:val="ro-RO"/>
        </w:rPr>
        <w:t>i</w:t>
      </w:r>
      <w:r w:rsidRPr="00763360">
        <w:rPr>
          <w:spacing w:val="-7"/>
          <w:lang w:val="ro-RO"/>
        </w:rPr>
        <w:t xml:space="preserve"> </w:t>
      </w:r>
      <w:r w:rsidRPr="00763360">
        <w:rPr>
          <w:spacing w:val="-2"/>
          <w:lang w:val="ro-RO"/>
        </w:rPr>
        <w:t>f</w:t>
      </w:r>
      <w:r w:rsidRPr="00763360">
        <w:rPr>
          <w:lang w:val="ro-RO"/>
        </w:rPr>
        <w:t>ă</w:t>
      </w:r>
      <w:r w:rsidRPr="00763360">
        <w:rPr>
          <w:spacing w:val="1"/>
          <w:lang w:val="ro-RO"/>
        </w:rPr>
        <w:t>r</w:t>
      </w:r>
      <w:r w:rsidRPr="00763360">
        <w:rPr>
          <w:lang w:val="ro-RO"/>
        </w:rPr>
        <w:t>ă</w:t>
      </w:r>
      <w:r w:rsidRPr="00763360">
        <w:rPr>
          <w:spacing w:val="-5"/>
          <w:lang w:val="ro-RO"/>
        </w:rPr>
        <w:t xml:space="preserve"> </w:t>
      </w:r>
      <w:r w:rsidRPr="00763360">
        <w:rPr>
          <w:lang w:val="ro-RO"/>
        </w:rPr>
        <w:t>a</w:t>
      </w:r>
      <w:r w:rsidRPr="00763360">
        <w:rPr>
          <w:spacing w:val="-6"/>
          <w:lang w:val="ro-RO"/>
        </w:rPr>
        <w:t xml:space="preserve"> </w:t>
      </w:r>
      <w:r w:rsidRPr="00763360">
        <w:rPr>
          <w:spacing w:val="-1"/>
          <w:lang w:val="ro-RO"/>
        </w:rPr>
        <w:t>s</w:t>
      </w:r>
      <w:r w:rsidRPr="00763360">
        <w:rPr>
          <w:lang w:val="ro-RO"/>
        </w:rPr>
        <w:t>e</w:t>
      </w:r>
      <w:r w:rsidRPr="00763360">
        <w:rPr>
          <w:spacing w:val="-6"/>
          <w:lang w:val="ro-RO"/>
        </w:rPr>
        <w:t xml:space="preserve"> </w:t>
      </w:r>
      <w:r w:rsidRPr="00763360">
        <w:rPr>
          <w:lang w:val="ro-RO"/>
        </w:rPr>
        <w:t>l</w:t>
      </w:r>
      <w:r w:rsidRPr="00763360">
        <w:rPr>
          <w:spacing w:val="1"/>
          <w:lang w:val="ro-RO"/>
        </w:rPr>
        <w:t>i</w:t>
      </w:r>
      <w:r w:rsidRPr="00763360">
        <w:rPr>
          <w:spacing w:val="-5"/>
          <w:lang w:val="ro-RO"/>
        </w:rPr>
        <w:t>m</w:t>
      </w:r>
      <w:r w:rsidRPr="00763360">
        <w:rPr>
          <w:lang w:val="ro-RO"/>
        </w:rPr>
        <w:t>ita</w:t>
      </w:r>
      <w:r w:rsidRPr="00763360">
        <w:rPr>
          <w:spacing w:val="-6"/>
          <w:lang w:val="ro-RO"/>
        </w:rPr>
        <w:t xml:space="preserve"> </w:t>
      </w:r>
      <w:r w:rsidRPr="00763360">
        <w:rPr>
          <w:lang w:val="ro-RO"/>
        </w:rPr>
        <w:t>la</w:t>
      </w:r>
      <w:r w:rsidRPr="00763360">
        <w:rPr>
          <w:spacing w:val="-6"/>
          <w:lang w:val="ro-RO"/>
        </w:rPr>
        <w:t xml:space="preserve"> </w:t>
      </w:r>
      <w:r w:rsidRPr="00763360">
        <w:rPr>
          <w:lang w:val="ro-RO"/>
        </w:rPr>
        <w:t>cele</w:t>
      </w:r>
      <w:r w:rsidRPr="00763360">
        <w:rPr>
          <w:spacing w:val="-6"/>
          <w:lang w:val="ro-RO"/>
        </w:rPr>
        <w:t xml:space="preserve"> </w:t>
      </w:r>
      <w:r w:rsidRPr="00763360">
        <w:rPr>
          <w:lang w:val="ro-RO"/>
        </w:rPr>
        <w:t>ce</w:t>
      </w:r>
      <w:r w:rsidRPr="00763360">
        <w:rPr>
          <w:w w:val="99"/>
          <w:lang w:val="ro-RO"/>
        </w:rPr>
        <w:t xml:space="preserve"> </w:t>
      </w:r>
      <w:r w:rsidRPr="00763360">
        <w:rPr>
          <w:spacing w:val="-2"/>
          <w:lang w:val="ro-RO"/>
        </w:rPr>
        <w:t>u</w:t>
      </w:r>
      <w:r w:rsidRPr="00763360">
        <w:rPr>
          <w:spacing w:val="3"/>
          <w:lang w:val="ro-RO"/>
        </w:rPr>
        <w:t>r</w:t>
      </w:r>
      <w:r w:rsidRPr="00763360">
        <w:rPr>
          <w:spacing w:val="-5"/>
          <w:lang w:val="ro-RO"/>
        </w:rPr>
        <w:t>m</w:t>
      </w:r>
      <w:r w:rsidRPr="00763360">
        <w:rPr>
          <w:lang w:val="ro-RO"/>
        </w:rPr>
        <w:t>ează,</w:t>
      </w:r>
      <w:r w:rsidRPr="00763360">
        <w:rPr>
          <w:spacing w:val="30"/>
          <w:lang w:val="ro-RO"/>
        </w:rPr>
        <w:t xml:space="preserve"> </w:t>
      </w:r>
      <w:r w:rsidRPr="00763360">
        <w:rPr>
          <w:lang w:val="ro-RO"/>
        </w:rPr>
        <w:t>caracteri</w:t>
      </w:r>
      <w:r w:rsidRPr="00763360">
        <w:rPr>
          <w:spacing w:val="-1"/>
          <w:lang w:val="ro-RO"/>
        </w:rPr>
        <w:t>s</w:t>
      </w:r>
      <w:r w:rsidRPr="00763360">
        <w:rPr>
          <w:lang w:val="ro-RO"/>
        </w:rPr>
        <w:t>tici</w:t>
      </w:r>
      <w:r w:rsidRPr="00763360">
        <w:rPr>
          <w:spacing w:val="30"/>
          <w:lang w:val="ro-RO"/>
        </w:rPr>
        <w:t xml:space="preserve"> </w:t>
      </w:r>
      <w:r w:rsidRPr="00763360">
        <w:rPr>
          <w:lang w:val="ro-RO"/>
        </w:rPr>
        <w:t>r</w:t>
      </w:r>
      <w:r w:rsidRPr="00763360">
        <w:rPr>
          <w:spacing w:val="2"/>
          <w:lang w:val="ro-RO"/>
        </w:rPr>
        <w:t>e</w:t>
      </w:r>
      <w:r w:rsidRPr="00763360">
        <w:rPr>
          <w:spacing w:val="-2"/>
          <w:lang w:val="ro-RO"/>
        </w:rPr>
        <w:t>f</w:t>
      </w:r>
      <w:r w:rsidRPr="00763360">
        <w:rPr>
          <w:lang w:val="ro-RO"/>
        </w:rPr>
        <w:t>e</w:t>
      </w:r>
      <w:r w:rsidRPr="00763360">
        <w:rPr>
          <w:spacing w:val="1"/>
          <w:lang w:val="ro-RO"/>
        </w:rPr>
        <w:t>r</w:t>
      </w:r>
      <w:r w:rsidRPr="00763360">
        <w:rPr>
          <w:lang w:val="ro-RO"/>
        </w:rPr>
        <w:t>i</w:t>
      </w:r>
      <w:r w:rsidRPr="00763360">
        <w:rPr>
          <w:spacing w:val="1"/>
          <w:lang w:val="ro-RO"/>
        </w:rPr>
        <w:t>to</w:t>
      </w:r>
      <w:r w:rsidRPr="00763360">
        <w:rPr>
          <w:lang w:val="ro-RO"/>
        </w:rPr>
        <w:t>a</w:t>
      </w:r>
      <w:r w:rsidRPr="00763360">
        <w:rPr>
          <w:spacing w:val="1"/>
          <w:lang w:val="ro-RO"/>
        </w:rPr>
        <w:t>r</w:t>
      </w:r>
      <w:r w:rsidRPr="00763360">
        <w:rPr>
          <w:lang w:val="ro-RO"/>
        </w:rPr>
        <w:t>e</w:t>
      </w:r>
      <w:r w:rsidRPr="00763360">
        <w:rPr>
          <w:spacing w:val="30"/>
          <w:lang w:val="ro-RO"/>
        </w:rPr>
        <w:t xml:space="preserve"> </w:t>
      </w:r>
      <w:r w:rsidRPr="00763360">
        <w:rPr>
          <w:lang w:val="ro-RO"/>
        </w:rPr>
        <w:t>la</w:t>
      </w:r>
      <w:r w:rsidRPr="00763360">
        <w:rPr>
          <w:spacing w:val="30"/>
          <w:lang w:val="ro-RO"/>
        </w:rPr>
        <w:t xml:space="preserve"> </w:t>
      </w:r>
      <w:r w:rsidRPr="00763360">
        <w:rPr>
          <w:spacing w:val="-2"/>
          <w:lang w:val="ro-RO"/>
        </w:rPr>
        <w:t>n</w:t>
      </w:r>
      <w:r w:rsidRPr="00763360">
        <w:rPr>
          <w:lang w:val="ro-RO"/>
        </w:rPr>
        <w:t>i</w:t>
      </w:r>
      <w:r w:rsidRPr="00763360">
        <w:rPr>
          <w:spacing w:val="-2"/>
          <w:lang w:val="ro-RO"/>
        </w:rPr>
        <w:t>v</w:t>
      </w:r>
      <w:r w:rsidRPr="00763360">
        <w:rPr>
          <w:lang w:val="ro-RO"/>
        </w:rPr>
        <w:t>el</w:t>
      </w:r>
      <w:r w:rsidRPr="00763360">
        <w:rPr>
          <w:spacing w:val="-1"/>
          <w:lang w:val="ro-RO"/>
        </w:rPr>
        <w:t>u</w:t>
      </w:r>
      <w:r w:rsidRPr="00763360">
        <w:rPr>
          <w:lang w:val="ro-RO"/>
        </w:rPr>
        <w:t>l</w:t>
      </w:r>
      <w:r w:rsidRPr="00763360">
        <w:rPr>
          <w:spacing w:val="30"/>
          <w:lang w:val="ro-RO"/>
        </w:rPr>
        <w:t xml:space="preserve"> </w:t>
      </w:r>
      <w:r w:rsidRPr="00763360">
        <w:rPr>
          <w:lang w:val="ro-RO"/>
        </w:rPr>
        <w:t>cal</w:t>
      </w:r>
      <w:r w:rsidRPr="00763360">
        <w:rPr>
          <w:spacing w:val="1"/>
          <w:lang w:val="ro-RO"/>
        </w:rPr>
        <w:t>i</w:t>
      </w:r>
      <w:r w:rsidRPr="00763360">
        <w:rPr>
          <w:lang w:val="ro-RO"/>
        </w:rPr>
        <w:t>tati</w:t>
      </w:r>
      <w:r w:rsidRPr="00763360">
        <w:rPr>
          <w:spacing w:val="-2"/>
          <w:lang w:val="ro-RO"/>
        </w:rPr>
        <w:t>v</w:t>
      </w:r>
      <w:r w:rsidRPr="00763360">
        <w:rPr>
          <w:lang w:val="ro-RO"/>
        </w:rPr>
        <w:t>,</w:t>
      </w:r>
      <w:r w:rsidRPr="00763360">
        <w:rPr>
          <w:spacing w:val="30"/>
          <w:lang w:val="ro-RO"/>
        </w:rPr>
        <w:t xml:space="preserve"> </w:t>
      </w:r>
      <w:r w:rsidRPr="00763360">
        <w:rPr>
          <w:lang w:val="ro-RO"/>
        </w:rPr>
        <w:t>t</w:t>
      </w:r>
      <w:r w:rsidRPr="00763360">
        <w:rPr>
          <w:spacing w:val="2"/>
          <w:lang w:val="ro-RO"/>
        </w:rPr>
        <w:t>e</w:t>
      </w:r>
      <w:r w:rsidRPr="00763360">
        <w:rPr>
          <w:spacing w:val="-2"/>
          <w:lang w:val="ro-RO"/>
        </w:rPr>
        <w:t>h</w:t>
      </w:r>
      <w:r w:rsidRPr="00763360">
        <w:rPr>
          <w:spacing w:val="1"/>
          <w:lang w:val="ro-RO"/>
        </w:rPr>
        <w:t>n</w:t>
      </w:r>
      <w:r w:rsidRPr="00763360">
        <w:rPr>
          <w:lang w:val="ro-RO"/>
        </w:rPr>
        <w:t>ic</w:t>
      </w:r>
      <w:r w:rsidRPr="00763360">
        <w:rPr>
          <w:spacing w:val="36"/>
          <w:lang w:val="ro-RO"/>
        </w:rPr>
        <w:t xml:space="preserve"> </w:t>
      </w:r>
      <w:r w:rsidRPr="00763360">
        <w:rPr>
          <w:spacing w:val="-1"/>
          <w:lang w:val="ro-RO"/>
        </w:rPr>
        <w:t>ș</w:t>
      </w:r>
      <w:r w:rsidRPr="00763360">
        <w:rPr>
          <w:lang w:val="ro-RO"/>
        </w:rPr>
        <w:t>i</w:t>
      </w:r>
      <w:r w:rsidRPr="00763360">
        <w:rPr>
          <w:spacing w:val="30"/>
          <w:lang w:val="ro-RO"/>
        </w:rPr>
        <w:t xml:space="preserve"> </w:t>
      </w:r>
      <w:r w:rsidRPr="00763360">
        <w:rPr>
          <w:spacing w:val="1"/>
          <w:lang w:val="ro-RO"/>
        </w:rPr>
        <w:t>d</w:t>
      </w:r>
      <w:r w:rsidRPr="00763360">
        <w:rPr>
          <w:lang w:val="ro-RO"/>
        </w:rPr>
        <w:t>e</w:t>
      </w:r>
      <w:r w:rsidRPr="00763360">
        <w:rPr>
          <w:spacing w:val="31"/>
          <w:lang w:val="ro-RO"/>
        </w:rPr>
        <w:t xml:space="preserve"> </w:t>
      </w:r>
      <w:r w:rsidRPr="00763360">
        <w:rPr>
          <w:spacing w:val="1"/>
          <w:lang w:val="ro-RO"/>
        </w:rPr>
        <w:t>p</w:t>
      </w:r>
      <w:r w:rsidRPr="00763360">
        <w:rPr>
          <w:lang w:val="ro-RO"/>
        </w:rPr>
        <w:t>e</w:t>
      </w:r>
      <w:r w:rsidRPr="00763360">
        <w:rPr>
          <w:spacing w:val="1"/>
          <w:lang w:val="ro-RO"/>
        </w:rPr>
        <w:t>r</w:t>
      </w:r>
      <w:r w:rsidRPr="00763360">
        <w:rPr>
          <w:spacing w:val="-2"/>
          <w:lang w:val="ro-RO"/>
        </w:rPr>
        <w:t>f</w:t>
      </w:r>
      <w:r w:rsidRPr="00763360">
        <w:rPr>
          <w:spacing w:val="1"/>
          <w:lang w:val="ro-RO"/>
        </w:rPr>
        <w:t>o</w:t>
      </w:r>
      <w:r w:rsidRPr="00763360">
        <w:rPr>
          <w:lang w:val="ro-RO"/>
        </w:rPr>
        <w:t>r</w:t>
      </w:r>
      <w:r w:rsidRPr="00763360">
        <w:rPr>
          <w:spacing w:val="-5"/>
          <w:lang w:val="ro-RO"/>
        </w:rPr>
        <w:t>m</w:t>
      </w:r>
      <w:r w:rsidRPr="00763360">
        <w:rPr>
          <w:spacing w:val="2"/>
          <w:lang w:val="ro-RO"/>
        </w:rPr>
        <w:t>a</w:t>
      </w:r>
      <w:r w:rsidRPr="00763360">
        <w:rPr>
          <w:spacing w:val="-2"/>
          <w:lang w:val="ro-RO"/>
        </w:rPr>
        <w:t>n</w:t>
      </w:r>
      <w:r w:rsidRPr="00763360">
        <w:rPr>
          <w:lang w:val="ro-RO"/>
        </w:rPr>
        <w:t>ț</w:t>
      </w:r>
      <w:r w:rsidRPr="00763360">
        <w:rPr>
          <w:spacing w:val="1"/>
          <w:lang w:val="ro-RO"/>
        </w:rPr>
        <w:t>ă</w:t>
      </w:r>
      <w:r w:rsidRPr="00763360">
        <w:rPr>
          <w:lang w:val="ro-RO"/>
        </w:rPr>
        <w:t>,</w:t>
      </w:r>
      <w:r w:rsidRPr="00763360">
        <w:rPr>
          <w:spacing w:val="31"/>
          <w:lang w:val="ro-RO"/>
        </w:rPr>
        <w:t xml:space="preserve"> </w:t>
      </w:r>
      <w:r w:rsidRPr="00763360">
        <w:rPr>
          <w:spacing w:val="-1"/>
          <w:lang w:val="ro-RO"/>
        </w:rPr>
        <w:t>s</w:t>
      </w:r>
      <w:r w:rsidRPr="00763360">
        <w:rPr>
          <w:lang w:val="ro-RO"/>
        </w:rPr>
        <w:t>ig</w:t>
      </w:r>
      <w:r w:rsidRPr="00763360">
        <w:rPr>
          <w:spacing w:val="-2"/>
          <w:lang w:val="ro-RO"/>
        </w:rPr>
        <w:t>u</w:t>
      </w:r>
      <w:r w:rsidRPr="00763360">
        <w:rPr>
          <w:lang w:val="ro-RO"/>
        </w:rPr>
        <w:t>r</w:t>
      </w:r>
      <w:r w:rsidRPr="00763360">
        <w:rPr>
          <w:spacing w:val="2"/>
          <w:lang w:val="ro-RO"/>
        </w:rPr>
        <w:t>a</w:t>
      </w:r>
      <w:r w:rsidRPr="00763360">
        <w:rPr>
          <w:spacing w:val="1"/>
          <w:lang w:val="ro-RO"/>
        </w:rPr>
        <w:t>n</w:t>
      </w:r>
      <w:r w:rsidRPr="00763360">
        <w:rPr>
          <w:lang w:val="ro-RO"/>
        </w:rPr>
        <w:t>ța</w:t>
      </w:r>
      <w:r w:rsidRPr="00763360">
        <w:rPr>
          <w:spacing w:val="32"/>
          <w:lang w:val="ro-RO"/>
        </w:rPr>
        <w:t xml:space="preserve"> </w:t>
      </w:r>
      <w:r w:rsidRPr="00763360">
        <w:rPr>
          <w:lang w:val="ro-RO"/>
        </w:rPr>
        <w:t>în</w:t>
      </w:r>
      <w:r w:rsidRPr="00763360">
        <w:rPr>
          <w:spacing w:val="28"/>
          <w:lang w:val="ro-RO"/>
        </w:rPr>
        <w:t xml:space="preserve"> </w:t>
      </w:r>
      <w:r w:rsidRPr="00763360">
        <w:rPr>
          <w:lang w:val="ro-RO"/>
        </w:rPr>
        <w:t>e</w:t>
      </w:r>
      <w:r w:rsidRPr="00763360">
        <w:rPr>
          <w:spacing w:val="-1"/>
          <w:lang w:val="ro-RO"/>
        </w:rPr>
        <w:t>x</w:t>
      </w:r>
      <w:r w:rsidRPr="00763360">
        <w:rPr>
          <w:spacing w:val="1"/>
          <w:lang w:val="ro-RO"/>
        </w:rPr>
        <w:t>p</w:t>
      </w:r>
      <w:r w:rsidRPr="00763360">
        <w:rPr>
          <w:lang w:val="ro-RO"/>
        </w:rPr>
        <w:t>loata</w:t>
      </w:r>
      <w:r w:rsidRPr="00763360">
        <w:rPr>
          <w:spacing w:val="1"/>
          <w:lang w:val="ro-RO"/>
        </w:rPr>
        <w:t>r</w:t>
      </w:r>
      <w:r w:rsidRPr="00763360">
        <w:rPr>
          <w:lang w:val="ro-RO"/>
        </w:rPr>
        <w:t>e,</w:t>
      </w:r>
      <w:r w:rsidRPr="00763360">
        <w:rPr>
          <w:spacing w:val="31"/>
          <w:lang w:val="ro-RO"/>
        </w:rPr>
        <w:t xml:space="preserve"> </w:t>
      </w:r>
      <w:r w:rsidRPr="00763360">
        <w:rPr>
          <w:spacing w:val="1"/>
          <w:lang w:val="ro-RO"/>
        </w:rPr>
        <w:t>d</w:t>
      </w:r>
      <w:r w:rsidRPr="00763360">
        <w:rPr>
          <w:spacing w:val="2"/>
          <w:lang w:val="ro-RO"/>
        </w:rPr>
        <w:t>i</w:t>
      </w:r>
      <w:r w:rsidRPr="00763360">
        <w:rPr>
          <w:spacing w:val="-5"/>
          <w:lang w:val="ro-RO"/>
        </w:rPr>
        <w:t>m</w:t>
      </w:r>
      <w:r w:rsidRPr="00763360">
        <w:rPr>
          <w:lang w:val="ro-RO"/>
        </w:rPr>
        <w:t>e</w:t>
      </w:r>
      <w:r w:rsidRPr="00763360">
        <w:rPr>
          <w:spacing w:val="1"/>
          <w:lang w:val="ro-RO"/>
        </w:rPr>
        <w:t>n</w:t>
      </w:r>
      <w:r w:rsidRPr="00763360">
        <w:rPr>
          <w:spacing w:val="-1"/>
          <w:lang w:val="ro-RO"/>
        </w:rPr>
        <w:t>s</w:t>
      </w:r>
      <w:r w:rsidRPr="00763360">
        <w:rPr>
          <w:lang w:val="ro-RO"/>
        </w:rPr>
        <w:t>iu</w:t>
      </w:r>
      <w:r w:rsidRPr="00763360">
        <w:rPr>
          <w:spacing w:val="-2"/>
          <w:lang w:val="ro-RO"/>
        </w:rPr>
        <w:t>n</w:t>
      </w:r>
      <w:r w:rsidRPr="00763360">
        <w:rPr>
          <w:lang w:val="ro-RO"/>
        </w:rPr>
        <w:t>i,</w:t>
      </w:r>
      <w:r w:rsidRPr="00763360">
        <w:rPr>
          <w:w w:val="99"/>
          <w:lang w:val="ro-RO"/>
        </w:rPr>
        <w:t xml:space="preserve"> </w:t>
      </w:r>
      <w:r w:rsidRPr="00763360">
        <w:rPr>
          <w:spacing w:val="1"/>
          <w:lang w:val="ro-RO"/>
        </w:rPr>
        <w:t>p</w:t>
      </w:r>
      <w:r w:rsidRPr="00763360">
        <w:rPr>
          <w:lang w:val="ro-RO"/>
        </w:rPr>
        <w:t>rec</w:t>
      </w:r>
      <w:r w:rsidRPr="00763360">
        <w:rPr>
          <w:spacing w:val="1"/>
          <w:lang w:val="ro-RO"/>
        </w:rPr>
        <w:t>u</w:t>
      </w:r>
      <w:r w:rsidRPr="00763360">
        <w:rPr>
          <w:lang w:val="ro-RO"/>
        </w:rPr>
        <w:t>m</w:t>
      </w:r>
      <w:r w:rsidRPr="00763360">
        <w:rPr>
          <w:spacing w:val="-20"/>
          <w:lang w:val="ro-RO"/>
        </w:rPr>
        <w:t xml:space="preserve"> </w:t>
      </w:r>
      <w:r w:rsidRPr="00763360">
        <w:rPr>
          <w:spacing w:val="-1"/>
          <w:lang w:val="ro-RO"/>
        </w:rPr>
        <w:t>ș</w:t>
      </w:r>
      <w:r w:rsidRPr="00763360">
        <w:rPr>
          <w:lang w:val="ro-RO"/>
        </w:rPr>
        <w:t>i</w:t>
      </w:r>
      <w:r w:rsidRPr="00763360">
        <w:rPr>
          <w:spacing w:val="-17"/>
          <w:lang w:val="ro-RO"/>
        </w:rPr>
        <w:t xml:space="preserve"> </w:t>
      </w:r>
      <w:r w:rsidRPr="00763360">
        <w:rPr>
          <w:spacing w:val="-1"/>
          <w:lang w:val="ro-RO"/>
        </w:rPr>
        <w:t>s</w:t>
      </w:r>
      <w:r w:rsidRPr="00763360">
        <w:rPr>
          <w:spacing w:val="2"/>
          <w:lang w:val="ro-RO"/>
        </w:rPr>
        <w:t>i</w:t>
      </w:r>
      <w:r w:rsidRPr="00763360">
        <w:rPr>
          <w:spacing w:val="-1"/>
          <w:lang w:val="ro-RO"/>
        </w:rPr>
        <w:t>s</w:t>
      </w:r>
      <w:r w:rsidRPr="00763360">
        <w:rPr>
          <w:lang w:val="ro-RO"/>
        </w:rPr>
        <w:t>t</w:t>
      </w:r>
      <w:r w:rsidRPr="00763360">
        <w:rPr>
          <w:spacing w:val="2"/>
          <w:lang w:val="ro-RO"/>
        </w:rPr>
        <w:t>e</w:t>
      </w:r>
      <w:r w:rsidRPr="00763360">
        <w:rPr>
          <w:spacing w:val="-2"/>
          <w:lang w:val="ro-RO"/>
        </w:rPr>
        <w:t>m</w:t>
      </w:r>
      <w:r w:rsidRPr="00763360">
        <w:rPr>
          <w:lang w:val="ro-RO"/>
        </w:rPr>
        <w:t>e</w:t>
      </w:r>
      <w:r w:rsidRPr="00763360">
        <w:rPr>
          <w:spacing w:val="-16"/>
          <w:lang w:val="ro-RO"/>
        </w:rPr>
        <w:t xml:space="preserve"> </w:t>
      </w:r>
      <w:r w:rsidRPr="00763360">
        <w:rPr>
          <w:spacing w:val="1"/>
          <w:lang w:val="ro-RO"/>
        </w:rPr>
        <w:t>d</w:t>
      </w:r>
      <w:r w:rsidRPr="00763360">
        <w:rPr>
          <w:lang w:val="ro-RO"/>
        </w:rPr>
        <w:t>e</w:t>
      </w:r>
      <w:r w:rsidRPr="00763360">
        <w:rPr>
          <w:spacing w:val="-17"/>
          <w:lang w:val="ro-RO"/>
        </w:rPr>
        <w:t xml:space="preserve"> </w:t>
      </w:r>
      <w:r w:rsidRPr="00763360">
        <w:rPr>
          <w:lang w:val="ro-RO"/>
        </w:rPr>
        <w:t>asig</w:t>
      </w:r>
      <w:r w:rsidRPr="00763360">
        <w:rPr>
          <w:spacing w:val="-2"/>
          <w:lang w:val="ro-RO"/>
        </w:rPr>
        <w:t>u</w:t>
      </w:r>
      <w:r w:rsidRPr="00763360">
        <w:rPr>
          <w:lang w:val="ro-RO"/>
        </w:rPr>
        <w:t>ra</w:t>
      </w:r>
      <w:r w:rsidRPr="00763360">
        <w:rPr>
          <w:spacing w:val="1"/>
          <w:lang w:val="ro-RO"/>
        </w:rPr>
        <w:t>r</w:t>
      </w:r>
      <w:r w:rsidRPr="00763360">
        <w:rPr>
          <w:lang w:val="ro-RO"/>
        </w:rPr>
        <w:t>e</w:t>
      </w:r>
      <w:r w:rsidRPr="00763360">
        <w:rPr>
          <w:spacing w:val="-17"/>
          <w:lang w:val="ro-RO"/>
        </w:rPr>
        <w:t xml:space="preserve"> </w:t>
      </w:r>
      <w:r w:rsidRPr="00763360">
        <w:rPr>
          <w:lang w:val="ro-RO"/>
        </w:rPr>
        <w:t>a</w:t>
      </w:r>
      <w:r w:rsidRPr="00763360">
        <w:rPr>
          <w:spacing w:val="-16"/>
          <w:lang w:val="ro-RO"/>
        </w:rPr>
        <w:t xml:space="preserve"> </w:t>
      </w:r>
      <w:r w:rsidRPr="00763360">
        <w:rPr>
          <w:lang w:val="ro-RO"/>
        </w:rPr>
        <w:t>calități</w:t>
      </w:r>
      <w:r w:rsidRPr="00763360">
        <w:rPr>
          <w:spacing w:val="-1"/>
          <w:lang w:val="ro-RO"/>
        </w:rPr>
        <w:t>i</w:t>
      </w:r>
      <w:r w:rsidRPr="00763360">
        <w:rPr>
          <w:lang w:val="ro-RO"/>
        </w:rPr>
        <w:t>,</w:t>
      </w:r>
      <w:r w:rsidRPr="00763360">
        <w:rPr>
          <w:spacing w:val="-16"/>
          <w:lang w:val="ro-RO"/>
        </w:rPr>
        <w:t xml:space="preserve"> </w:t>
      </w:r>
      <w:r w:rsidRPr="00763360">
        <w:rPr>
          <w:lang w:val="ro-RO"/>
        </w:rPr>
        <w:t>te</w:t>
      </w:r>
      <w:r w:rsidRPr="00763360">
        <w:rPr>
          <w:spacing w:val="3"/>
          <w:lang w:val="ro-RO"/>
        </w:rPr>
        <w:t>r</w:t>
      </w:r>
      <w:r w:rsidRPr="00763360">
        <w:rPr>
          <w:spacing w:val="-5"/>
          <w:lang w:val="ro-RO"/>
        </w:rPr>
        <w:t>m</w:t>
      </w:r>
      <w:r w:rsidRPr="00763360">
        <w:rPr>
          <w:spacing w:val="2"/>
          <w:lang w:val="ro-RO"/>
        </w:rPr>
        <w:t>i</w:t>
      </w:r>
      <w:r w:rsidRPr="00763360">
        <w:rPr>
          <w:spacing w:val="-2"/>
          <w:lang w:val="ro-RO"/>
        </w:rPr>
        <w:t>n</w:t>
      </w:r>
      <w:r w:rsidRPr="00763360">
        <w:rPr>
          <w:spacing w:val="1"/>
          <w:lang w:val="ro-RO"/>
        </w:rPr>
        <w:t>o</w:t>
      </w:r>
      <w:r w:rsidRPr="00763360">
        <w:rPr>
          <w:lang w:val="ro-RO"/>
        </w:rPr>
        <w:t>lo</w:t>
      </w:r>
      <w:r w:rsidRPr="00763360">
        <w:rPr>
          <w:spacing w:val="-2"/>
          <w:lang w:val="ro-RO"/>
        </w:rPr>
        <w:t>g</w:t>
      </w:r>
      <w:r w:rsidRPr="00763360">
        <w:rPr>
          <w:lang w:val="ro-RO"/>
        </w:rPr>
        <w:t>ie,</w:t>
      </w:r>
      <w:r w:rsidRPr="00763360">
        <w:rPr>
          <w:spacing w:val="-16"/>
          <w:lang w:val="ro-RO"/>
        </w:rPr>
        <w:t xml:space="preserve"> </w:t>
      </w:r>
      <w:r w:rsidRPr="00763360">
        <w:rPr>
          <w:spacing w:val="-1"/>
          <w:lang w:val="ro-RO"/>
        </w:rPr>
        <w:t>s</w:t>
      </w:r>
      <w:r w:rsidRPr="00763360">
        <w:rPr>
          <w:spacing w:val="2"/>
          <w:lang w:val="ro-RO"/>
        </w:rPr>
        <w:t>i</w:t>
      </w:r>
      <w:r w:rsidRPr="00763360">
        <w:rPr>
          <w:spacing w:val="-2"/>
          <w:lang w:val="ro-RO"/>
        </w:rPr>
        <w:t>m</w:t>
      </w:r>
      <w:r w:rsidRPr="00763360">
        <w:rPr>
          <w:spacing w:val="1"/>
          <w:lang w:val="ro-RO"/>
        </w:rPr>
        <w:t>bo</w:t>
      </w:r>
      <w:r w:rsidRPr="00763360">
        <w:rPr>
          <w:lang w:val="ro-RO"/>
        </w:rPr>
        <w:t>l</w:t>
      </w:r>
      <w:r w:rsidRPr="00763360">
        <w:rPr>
          <w:spacing w:val="-2"/>
          <w:lang w:val="ro-RO"/>
        </w:rPr>
        <w:t>u</w:t>
      </w:r>
      <w:r w:rsidRPr="00763360">
        <w:rPr>
          <w:lang w:val="ro-RO"/>
        </w:rPr>
        <w:t>ri,</w:t>
      </w:r>
      <w:r w:rsidRPr="00763360">
        <w:rPr>
          <w:spacing w:val="-17"/>
          <w:lang w:val="ro-RO"/>
        </w:rPr>
        <w:t xml:space="preserve"> </w:t>
      </w:r>
      <w:r w:rsidRPr="00763360">
        <w:rPr>
          <w:lang w:val="ro-RO"/>
        </w:rPr>
        <w:t>tes</w:t>
      </w:r>
      <w:r w:rsidRPr="00763360">
        <w:rPr>
          <w:spacing w:val="-1"/>
          <w:lang w:val="ro-RO"/>
        </w:rPr>
        <w:t>t</w:t>
      </w:r>
      <w:r w:rsidRPr="00763360">
        <w:rPr>
          <w:lang w:val="ro-RO"/>
        </w:rPr>
        <w:t>e</w:t>
      </w:r>
      <w:r w:rsidRPr="00763360">
        <w:rPr>
          <w:spacing w:val="-14"/>
          <w:lang w:val="ro-RO"/>
        </w:rPr>
        <w:t xml:space="preserve"> </w:t>
      </w:r>
      <w:r w:rsidRPr="00763360">
        <w:rPr>
          <w:spacing w:val="-1"/>
          <w:lang w:val="ro-RO"/>
        </w:rPr>
        <w:t>ș</w:t>
      </w:r>
      <w:r w:rsidRPr="00763360">
        <w:rPr>
          <w:lang w:val="ro-RO"/>
        </w:rPr>
        <w:t>i</w:t>
      </w:r>
      <w:r w:rsidRPr="00763360">
        <w:rPr>
          <w:spacing w:val="-15"/>
          <w:lang w:val="ro-RO"/>
        </w:rPr>
        <w:t xml:space="preserve"> </w:t>
      </w:r>
      <w:r w:rsidRPr="00763360">
        <w:rPr>
          <w:spacing w:val="-2"/>
          <w:lang w:val="ro-RO"/>
        </w:rPr>
        <w:t>m</w:t>
      </w:r>
      <w:r w:rsidRPr="00763360">
        <w:rPr>
          <w:lang w:val="ro-RO"/>
        </w:rPr>
        <w:t>et</w:t>
      </w:r>
      <w:r w:rsidRPr="00763360">
        <w:rPr>
          <w:spacing w:val="1"/>
          <w:lang w:val="ro-RO"/>
        </w:rPr>
        <w:t>od</w:t>
      </w:r>
      <w:r w:rsidRPr="00763360">
        <w:rPr>
          <w:lang w:val="ro-RO"/>
        </w:rPr>
        <w:t>e</w:t>
      </w:r>
      <w:r w:rsidRPr="00763360">
        <w:rPr>
          <w:spacing w:val="-17"/>
          <w:lang w:val="ro-RO"/>
        </w:rPr>
        <w:t xml:space="preserve"> </w:t>
      </w:r>
      <w:r w:rsidRPr="00763360">
        <w:rPr>
          <w:spacing w:val="1"/>
          <w:lang w:val="ro-RO"/>
        </w:rPr>
        <w:t>d</w:t>
      </w:r>
      <w:r w:rsidRPr="00763360">
        <w:rPr>
          <w:lang w:val="ro-RO"/>
        </w:rPr>
        <w:t>e</w:t>
      </w:r>
      <w:r w:rsidRPr="00763360">
        <w:rPr>
          <w:spacing w:val="-17"/>
          <w:lang w:val="ro-RO"/>
        </w:rPr>
        <w:t xml:space="preserve"> </w:t>
      </w:r>
      <w:r w:rsidRPr="00763360">
        <w:rPr>
          <w:lang w:val="ro-RO"/>
        </w:rPr>
        <w:t>tes</w:t>
      </w:r>
      <w:r w:rsidRPr="00763360">
        <w:rPr>
          <w:spacing w:val="-1"/>
          <w:lang w:val="ro-RO"/>
        </w:rPr>
        <w:t>t</w:t>
      </w:r>
      <w:r w:rsidRPr="00763360">
        <w:rPr>
          <w:lang w:val="ro-RO"/>
        </w:rPr>
        <w:t>a</w:t>
      </w:r>
      <w:r w:rsidRPr="00763360">
        <w:rPr>
          <w:spacing w:val="1"/>
          <w:lang w:val="ro-RO"/>
        </w:rPr>
        <w:t>r</w:t>
      </w:r>
      <w:r w:rsidRPr="00763360">
        <w:rPr>
          <w:lang w:val="ro-RO"/>
        </w:rPr>
        <w:t>e,</w:t>
      </w:r>
      <w:r w:rsidRPr="00763360">
        <w:rPr>
          <w:spacing w:val="-18"/>
          <w:lang w:val="ro-RO"/>
        </w:rPr>
        <w:t xml:space="preserve"> </w:t>
      </w:r>
      <w:r w:rsidRPr="00763360">
        <w:rPr>
          <w:spacing w:val="2"/>
          <w:lang w:val="ro-RO"/>
        </w:rPr>
        <w:t>a</w:t>
      </w:r>
      <w:r w:rsidRPr="00763360">
        <w:rPr>
          <w:spacing w:val="-5"/>
          <w:lang w:val="ro-RO"/>
        </w:rPr>
        <w:t>m</w:t>
      </w:r>
      <w:r w:rsidRPr="00763360">
        <w:rPr>
          <w:spacing w:val="1"/>
          <w:lang w:val="ro-RO"/>
        </w:rPr>
        <w:t>b</w:t>
      </w:r>
      <w:r w:rsidRPr="00763360">
        <w:rPr>
          <w:lang w:val="ro-RO"/>
        </w:rPr>
        <w:t>ala</w:t>
      </w:r>
      <w:r w:rsidRPr="00763360">
        <w:rPr>
          <w:spacing w:val="1"/>
          <w:lang w:val="ro-RO"/>
        </w:rPr>
        <w:t>r</w:t>
      </w:r>
      <w:r w:rsidRPr="00763360">
        <w:rPr>
          <w:lang w:val="ro-RO"/>
        </w:rPr>
        <w:t>e,</w:t>
      </w:r>
      <w:r w:rsidRPr="00763360">
        <w:rPr>
          <w:spacing w:val="-16"/>
          <w:lang w:val="ro-RO"/>
        </w:rPr>
        <w:t xml:space="preserve"> </w:t>
      </w:r>
      <w:r w:rsidRPr="00763360">
        <w:rPr>
          <w:lang w:val="ro-RO"/>
        </w:rPr>
        <w:t>etic</w:t>
      </w:r>
      <w:r w:rsidRPr="00763360">
        <w:rPr>
          <w:spacing w:val="-1"/>
          <w:lang w:val="ro-RO"/>
        </w:rPr>
        <w:t>h</w:t>
      </w:r>
      <w:r w:rsidRPr="00763360">
        <w:rPr>
          <w:lang w:val="ro-RO"/>
        </w:rPr>
        <w:t>eta</w:t>
      </w:r>
      <w:r w:rsidRPr="00763360">
        <w:rPr>
          <w:spacing w:val="1"/>
          <w:lang w:val="ro-RO"/>
        </w:rPr>
        <w:t>r</w:t>
      </w:r>
      <w:r w:rsidRPr="00763360">
        <w:rPr>
          <w:lang w:val="ro-RO"/>
        </w:rPr>
        <w:t>e,</w:t>
      </w:r>
      <w:r w:rsidRPr="00763360">
        <w:rPr>
          <w:spacing w:val="-14"/>
          <w:lang w:val="ro-RO"/>
        </w:rPr>
        <w:t xml:space="preserve"> </w:t>
      </w:r>
      <w:r w:rsidRPr="00763360">
        <w:rPr>
          <w:spacing w:val="-5"/>
          <w:lang w:val="ro-RO"/>
        </w:rPr>
        <w:t>m</w:t>
      </w:r>
      <w:r w:rsidRPr="00763360">
        <w:rPr>
          <w:lang w:val="ro-RO"/>
        </w:rPr>
        <w:t>a</w:t>
      </w:r>
      <w:r w:rsidRPr="00763360">
        <w:rPr>
          <w:spacing w:val="1"/>
          <w:lang w:val="ro-RO"/>
        </w:rPr>
        <w:t>r</w:t>
      </w:r>
      <w:r w:rsidRPr="00763360">
        <w:rPr>
          <w:lang w:val="ro-RO"/>
        </w:rPr>
        <w:t>care,</w:t>
      </w:r>
      <w:r w:rsidRPr="00763360">
        <w:rPr>
          <w:w w:val="99"/>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d</w:t>
      </w:r>
      <w:r w:rsidRPr="00763360">
        <w:rPr>
          <w:lang w:val="ro-RO"/>
        </w:rPr>
        <w:t>iți</w:t>
      </w:r>
      <w:r w:rsidRPr="00763360">
        <w:rPr>
          <w:spacing w:val="-1"/>
          <w:lang w:val="ro-RO"/>
        </w:rPr>
        <w:t>i</w:t>
      </w:r>
      <w:r w:rsidRPr="00763360">
        <w:rPr>
          <w:lang w:val="ro-RO"/>
        </w:rPr>
        <w:t>le</w:t>
      </w:r>
      <w:r w:rsidRPr="00763360">
        <w:rPr>
          <w:spacing w:val="-7"/>
          <w:lang w:val="ro-RO"/>
        </w:rPr>
        <w:t xml:space="preserve"> </w:t>
      </w:r>
      <w:r w:rsidRPr="00763360">
        <w:rPr>
          <w:spacing w:val="1"/>
          <w:lang w:val="ro-RO"/>
        </w:rPr>
        <w:t>p</w:t>
      </w:r>
      <w:r w:rsidRPr="00763360">
        <w:rPr>
          <w:lang w:val="ro-RO"/>
        </w:rPr>
        <w:t>e</w:t>
      </w:r>
      <w:r w:rsidRPr="00763360">
        <w:rPr>
          <w:spacing w:val="-1"/>
          <w:lang w:val="ro-RO"/>
        </w:rPr>
        <w:t>n</w:t>
      </w:r>
      <w:r w:rsidRPr="00763360">
        <w:rPr>
          <w:lang w:val="ro-RO"/>
        </w:rPr>
        <w:t>t</w:t>
      </w:r>
      <w:r w:rsidRPr="00763360">
        <w:rPr>
          <w:spacing w:val="3"/>
          <w:lang w:val="ro-RO"/>
        </w:rPr>
        <w:t>r</w:t>
      </w:r>
      <w:r w:rsidRPr="00763360">
        <w:rPr>
          <w:lang w:val="ro-RO"/>
        </w:rPr>
        <w:t>u</w:t>
      </w:r>
      <w:r w:rsidRPr="00763360">
        <w:rPr>
          <w:spacing w:val="-7"/>
          <w:lang w:val="ro-RO"/>
        </w:rPr>
        <w:t xml:space="preserve"> </w:t>
      </w:r>
      <w:r w:rsidRPr="00763360">
        <w:rPr>
          <w:lang w:val="ro-RO"/>
        </w:rPr>
        <w:t>certi</w:t>
      </w:r>
      <w:r w:rsidRPr="00763360">
        <w:rPr>
          <w:spacing w:val="-2"/>
          <w:lang w:val="ro-RO"/>
        </w:rPr>
        <w:t>f</w:t>
      </w:r>
      <w:r w:rsidRPr="00763360">
        <w:rPr>
          <w:lang w:val="ro-RO"/>
        </w:rPr>
        <w:t>ica</w:t>
      </w:r>
      <w:r w:rsidRPr="00763360">
        <w:rPr>
          <w:spacing w:val="1"/>
          <w:lang w:val="ro-RO"/>
        </w:rPr>
        <w:t>r</w:t>
      </w:r>
      <w:r w:rsidRPr="00763360">
        <w:rPr>
          <w:lang w:val="ro-RO"/>
        </w:rPr>
        <w:t>ea</w:t>
      </w:r>
      <w:r w:rsidRPr="00763360">
        <w:rPr>
          <w:spacing w:val="-7"/>
          <w:lang w:val="ro-RO"/>
        </w:rPr>
        <w:t xml:space="preserve"> </w:t>
      </w:r>
      <w:r w:rsidRPr="00763360">
        <w:rPr>
          <w:spacing w:val="2"/>
          <w:lang w:val="ro-RO"/>
        </w:rPr>
        <w:t>c</w:t>
      </w:r>
      <w:r w:rsidRPr="00763360">
        <w:rPr>
          <w:spacing w:val="1"/>
          <w:lang w:val="ro-RO"/>
        </w:rPr>
        <w:t>o</w:t>
      </w:r>
      <w:r w:rsidRPr="00763360">
        <w:rPr>
          <w:spacing w:val="-2"/>
          <w:lang w:val="ro-RO"/>
        </w:rPr>
        <w:t>nf</w:t>
      </w:r>
      <w:r w:rsidRPr="00763360">
        <w:rPr>
          <w:spacing w:val="1"/>
          <w:lang w:val="ro-RO"/>
        </w:rPr>
        <w:t>o</w:t>
      </w:r>
      <w:r w:rsidRPr="00763360">
        <w:rPr>
          <w:spacing w:val="3"/>
          <w:lang w:val="ro-RO"/>
        </w:rPr>
        <w:t>r</w:t>
      </w:r>
      <w:r w:rsidRPr="00763360">
        <w:rPr>
          <w:spacing w:val="-5"/>
          <w:lang w:val="ro-RO"/>
        </w:rPr>
        <w:t>m</w:t>
      </w:r>
      <w:r w:rsidRPr="00763360">
        <w:rPr>
          <w:spacing w:val="2"/>
          <w:lang w:val="ro-RO"/>
        </w:rPr>
        <w:t>i</w:t>
      </w:r>
      <w:r w:rsidRPr="00763360">
        <w:rPr>
          <w:lang w:val="ro-RO"/>
        </w:rPr>
        <w:t>tății</w:t>
      </w:r>
      <w:r w:rsidRPr="00763360">
        <w:rPr>
          <w:spacing w:val="-6"/>
          <w:lang w:val="ro-RO"/>
        </w:rPr>
        <w:t xml:space="preserve"> </w:t>
      </w:r>
      <w:r w:rsidRPr="00763360">
        <w:rPr>
          <w:spacing w:val="2"/>
          <w:lang w:val="ro-RO"/>
        </w:rPr>
        <w:t>c</w:t>
      </w:r>
      <w:r w:rsidRPr="00763360">
        <w:rPr>
          <w:lang w:val="ro-RO"/>
        </w:rPr>
        <w:t>u</w:t>
      </w:r>
      <w:r w:rsidRPr="00763360">
        <w:rPr>
          <w:spacing w:val="-8"/>
          <w:lang w:val="ro-RO"/>
        </w:rPr>
        <w:t xml:space="preserve"> </w:t>
      </w:r>
      <w:r w:rsidRPr="00763360">
        <w:rPr>
          <w:spacing w:val="-1"/>
          <w:lang w:val="ro-RO"/>
        </w:rPr>
        <w:t>s</w:t>
      </w:r>
      <w:r w:rsidRPr="00763360">
        <w:rPr>
          <w:lang w:val="ro-RO"/>
        </w:rPr>
        <w:t>t</w:t>
      </w:r>
      <w:r w:rsidRPr="00763360">
        <w:rPr>
          <w:spacing w:val="2"/>
          <w:lang w:val="ro-RO"/>
        </w:rPr>
        <w:t>a</w:t>
      </w:r>
      <w:r w:rsidRPr="00763360">
        <w:rPr>
          <w:spacing w:val="-2"/>
          <w:lang w:val="ro-RO"/>
        </w:rPr>
        <w:t>n</w:t>
      </w:r>
      <w:r w:rsidRPr="00763360">
        <w:rPr>
          <w:spacing w:val="1"/>
          <w:lang w:val="ro-RO"/>
        </w:rPr>
        <w:t>d</w:t>
      </w:r>
      <w:r w:rsidRPr="00763360">
        <w:rPr>
          <w:lang w:val="ro-RO"/>
        </w:rPr>
        <w:t>a</w:t>
      </w:r>
      <w:r w:rsidRPr="00763360">
        <w:rPr>
          <w:spacing w:val="1"/>
          <w:lang w:val="ro-RO"/>
        </w:rPr>
        <w:t>rd</w:t>
      </w:r>
      <w:r w:rsidRPr="00763360">
        <w:rPr>
          <w:lang w:val="ro-RO"/>
        </w:rPr>
        <w:t>e</w:t>
      </w:r>
      <w:r w:rsidRPr="00763360">
        <w:rPr>
          <w:spacing w:val="-7"/>
          <w:lang w:val="ro-RO"/>
        </w:rPr>
        <w:t xml:space="preserve"> </w:t>
      </w:r>
      <w:r w:rsidRPr="00763360">
        <w:rPr>
          <w:lang w:val="ro-RO"/>
        </w:rPr>
        <w:t>rel</w:t>
      </w:r>
      <w:r w:rsidRPr="00763360">
        <w:rPr>
          <w:spacing w:val="-2"/>
          <w:lang w:val="ro-RO"/>
        </w:rPr>
        <w:t>ev</w:t>
      </w:r>
      <w:r w:rsidRPr="00763360">
        <w:rPr>
          <w:lang w:val="ro-RO"/>
        </w:rPr>
        <w:t>a</w:t>
      </w:r>
      <w:r w:rsidRPr="00763360">
        <w:rPr>
          <w:spacing w:val="-1"/>
          <w:lang w:val="ro-RO"/>
        </w:rPr>
        <w:t>n</w:t>
      </w:r>
      <w:r w:rsidRPr="00763360">
        <w:rPr>
          <w:lang w:val="ro-RO"/>
        </w:rPr>
        <w:t>te</w:t>
      </w:r>
      <w:r w:rsidRPr="00763360">
        <w:rPr>
          <w:spacing w:val="-5"/>
          <w:lang w:val="ro-RO"/>
        </w:rPr>
        <w:t xml:space="preserve"> </w:t>
      </w:r>
      <w:r w:rsidRPr="00763360">
        <w:rPr>
          <w:spacing w:val="-1"/>
          <w:lang w:val="ro-RO"/>
        </w:rPr>
        <w:t>s</w:t>
      </w:r>
      <w:r w:rsidRPr="00763360">
        <w:rPr>
          <w:lang w:val="ro-RO"/>
        </w:rPr>
        <w:t>au</w:t>
      </w:r>
      <w:r w:rsidRPr="00763360">
        <w:rPr>
          <w:spacing w:val="-8"/>
          <w:lang w:val="ro-RO"/>
        </w:rPr>
        <w:t xml:space="preserve"> </w:t>
      </w:r>
      <w:r w:rsidRPr="00763360">
        <w:rPr>
          <w:lang w:val="ro-RO"/>
        </w:rPr>
        <w:t>a</w:t>
      </w:r>
      <w:r w:rsidRPr="00763360">
        <w:rPr>
          <w:spacing w:val="2"/>
          <w:lang w:val="ro-RO"/>
        </w:rPr>
        <w:t>l</w:t>
      </w:r>
      <w:r w:rsidRPr="00763360">
        <w:rPr>
          <w:lang w:val="ro-RO"/>
        </w:rPr>
        <w:t>tele</w:t>
      </w:r>
      <w:r w:rsidRPr="00763360">
        <w:rPr>
          <w:spacing w:val="-7"/>
          <w:lang w:val="ro-RO"/>
        </w:rPr>
        <w:t xml:space="preserve"> </w:t>
      </w:r>
      <w:r w:rsidRPr="00763360">
        <w:rPr>
          <w:lang w:val="ro-RO"/>
        </w:rPr>
        <w:t>as</w:t>
      </w:r>
      <w:r w:rsidRPr="00763360">
        <w:rPr>
          <w:spacing w:val="2"/>
          <w:lang w:val="ro-RO"/>
        </w:rPr>
        <w:t>e</w:t>
      </w:r>
      <w:r w:rsidRPr="00763360">
        <w:rPr>
          <w:spacing w:val="-2"/>
          <w:lang w:val="ro-RO"/>
        </w:rPr>
        <w:t>m</w:t>
      </w:r>
      <w:r w:rsidRPr="00763360">
        <w:rPr>
          <w:lang w:val="ro-RO"/>
        </w:rPr>
        <w:t>e</w:t>
      </w:r>
      <w:r w:rsidRPr="00763360">
        <w:rPr>
          <w:spacing w:val="-1"/>
          <w:lang w:val="ro-RO"/>
        </w:rPr>
        <w:t>n</w:t>
      </w:r>
      <w:r w:rsidRPr="00763360">
        <w:rPr>
          <w:lang w:val="ro-RO"/>
        </w:rPr>
        <w:t>ea.</w:t>
      </w:r>
    </w:p>
    <w:p w14:paraId="17F5D756" w14:textId="77777777" w:rsidR="00021D4A" w:rsidRPr="00763360" w:rsidRDefault="00021D4A" w:rsidP="00BE620E">
      <w:pPr>
        <w:kinsoku w:val="0"/>
        <w:overflowPunct w:val="0"/>
        <w:ind w:left="450"/>
        <w:rPr>
          <w:sz w:val="20"/>
          <w:szCs w:val="20"/>
          <w:lang w:val="ro-RO"/>
        </w:rPr>
      </w:pPr>
      <w:r w:rsidRPr="00763360">
        <w:rPr>
          <w:sz w:val="20"/>
          <w:szCs w:val="20"/>
          <w:lang w:val="ro-RO"/>
        </w:rPr>
        <w:t>În</w:t>
      </w:r>
      <w:r w:rsidRPr="00763360">
        <w:rPr>
          <w:spacing w:val="10"/>
          <w:sz w:val="20"/>
          <w:szCs w:val="20"/>
          <w:lang w:val="ro-RO"/>
        </w:rPr>
        <w:t xml:space="preserve"> </w:t>
      </w:r>
      <w:r w:rsidRPr="00763360">
        <w:rPr>
          <w:sz w:val="20"/>
          <w:szCs w:val="20"/>
          <w:lang w:val="ro-RO"/>
        </w:rPr>
        <w:t>ca</w:t>
      </w:r>
      <w:r w:rsidRPr="00763360">
        <w:rPr>
          <w:spacing w:val="1"/>
          <w:sz w:val="20"/>
          <w:szCs w:val="20"/>
          <w:lang w:val="ro-RO"/>
        </w:rPr>
        <w:t>d</w:t>
      </w:r>
      <w:r w:rsidRPr="00763360">
        <w:rPr>
          <w:sz w:val="20"/>
          <w:szCs w:val="20"/>
          <w:lang w:val="ro-RO"/>
        </w:rPr>
        <w:t>r</w:t>
      </w:r>
      <w:r w:rsidRPr="00763360">
        <w:rPr>
          <w:spacing w:val="-2"/>
          <w:sz w:val="20"/>
          <w:szCs w:val="20"/>
          <w:lang w:val="ro-RO"/>
        </w:rPr>
        <w:t>u</w:t>
      </w:r>
      <w:r w:rsidRPr="00763360">
        <w:rPr>
          <w:sz w:val="20"/>
          <w:szCs w:val="20"/>
          <w:lang w:val="ro-RO"/>
        </w:rPr>
        <w:t>l</w:t>
      </w:r>
      <w:r w:rsidRPr="00763360">
        <w:rPr>
          <w:spacing w:val="12"/>
          <w:sz w:val="20"/>
          <w:szCs w:val="20"/>
          <w:lang w:val="ro-RO"/>
        </w:rPr>
        <w:t xml:space="preserve"> </w:t>
      </w:r>
      <w:r w:rsidRPr="00763360">
        <w:rPr>
          <w:sz w:val="20"/>
          <w:szCs w:val="20"/>
          <w:lang w:val="ro-RO"/>
        </w:rPr>
        <w:t>acestei</w:t>
      </w:r>
      <w:r w:rsidRPr="00763360">
        <w:rPr>
          <w:spacing w:val="14"/>
          <w:sz w:val="20"/>
          <w:szCs w:val="20"/>
          <w:lang w:val="ro-RO"/>
        </w:rPr>
        <w:t xml:space="preserve"> </w:t>
      </w:r>
      <w:r w:rsidRPr="00763360">
        <w:rPr>
          <w:spacing w:val="1"/>
          <w:sz w:val="20"/>
          <w:szCs w:val="20"/>
          <w:lang w:val="ro-RO"/>
        </w:rPr>
        <w:t>p</w:t>
      </w:r>
      <w:r w:rsidRPr="00763360">
        <w:rPr>
          <w:sz w:val="20"/>
          <w:szCs w:val="20"/>
          <w:lang w:val="ro-RO"/>
        </w:rPr>
        <w:t>r</w:t>
      </w:r>
      <w:r w:rsidRPr="00763360">
        <w:rPr>
          <w:spacing w:val="1"/>
          <w:sz w:val="20"/>
          <w:szCs w:val="20"/>
          <w:lang w:val="ro-RO"/>
        </w:rPr>
        <w:t>o</w:t>
      </w:r>
      <w:r w:rsidRPr="00763360">
        <w:rPr>
          <w:sz w:val="20"/>
          <w:szCs w:val="20"/>
          <w:lang w:val="ro-RO"/>
        </w:rPr>
        <w:t>c</w:t>
      </w:r>
      <w:r w:rsidRPr="00763360">
        <w:rPr>
          <w:spacing w:val="-2"/>
          <w:sz w:val="20"/>
          <w:szCs w:val="20"/>
          <w:lang w:val="ro-RO"/>
        </w:rPr>
        <w:t>e</w:t>
      </w:r>
      <w:r w:rsidRPr="00763360">
        <w:rPr>
          <w:spacing w:val="1"/>
          <w:sz w:val="20"/>
          <w:szCs w:val="20"/>
          <w:lang w:val="ro-RO"/>
        </w:rPr>
        <w:t>d</w:t>
      </w:r>
      <w:r w:rsidRPr="00763360">
        <w:rPr>
          <w:spacing w:val="-2"/>
          <w:sz w:val="20"/>
          <w:szCs w:val="20"/>
          <w:lang w:val="ro-RO"/>
        </w:rPr>
        <w:t>u</w:t>
      </w:r>
      <w:r w:rsidRPr="00763360">
        <w:rPr>
          <w:sz w:val="20"/>
          <w:szCs w:val="20"/>
          <w:lang w:val="ro-RO"/>
        </w:rPr>
        <w:t>ri,</w:t>
      </w:r>
      <w:r w:rsidRPr="00763360">
        <w:rPr>
          <w:spacing w:val="12"/>
          <w:sz w:val="20"/>
          <w:szCs w:val="20"/>
          <w:lang w:val="ro-RO"/>
        </w:rPr>
        <w:t xml:space="preserve"> </w:t>
      </w:r>
      <w:r w:rsidR="00A075FB" w:rsidRPr="00763360">
        <w:rPr>
          <w:spacing w:val="2"/>
          <w:sz w:val="20"/>
          <w:szCs w:val="20"/>
          <w:lang w:val="ro-RO"/>
        </w:rPr>
        <w:t>Universitatea din C</w:t>
      </w:r>
      <w:r w:rsidRPr="00763360">
        <w:rPr>
          <w:spacing w:val="2"/>
          <w:sz w:val="20"/>
          <w:szCs w:val="20"/>
          <w:lang w:val="ro-RO"/>
        </w:rPr>
        <w:t>raiova</w:t>
      </w:r>
      <w:r w:rsidRPr="00763360">
        <w:rPr>
          <w:spacing w:val="12"/>
          <w:sz w:val="20"/>
          <w:szCs w:val="20"/>
          <w:lang w:val="ro-RO"/>
        </w:rPr>
        <w:t xml:space="preserve"> </w:t>
      </w:r>
      <w:r w:rsidRPr="00763360">
        <w:rPr>
          <w:sz w:val="20"/>
          <w:szCs w:val="20"/>
          <w:lang w:val="ro-RO"/>
        </w:rPr>
        <w:t>î</w:t>
      </w:r>
      <w:r w:rsidRPr="00763360">
        <w:rPr>
          <w:spacing w:val="-2"/>
          <w:sz w:val="20"/>
          <w:szCs w:val="20"/>
          <w:lang w:val="ro-RO"/>
        </w:rPr>
        <w:t>n</w:t>
      </w:r>
      <w:r w:rsidRPr="00763360">
        <w:rPr>
          <w:spacing w:val="1"/>
          <w:sz w:val="20"/>
          <w:szCs w:val="20"/>
          <w:lang w:val="ro-RO"/>
        </w:rPr>
        <w:t>d</w:t>
      </w:r>
      <w:r w:rsidRPr="00763360">
        <w:rPr>
          <w:sz w:val="20"/>
          <w:szCs w:val="20"/>
          <w:lang w:val="ro-RO"/>
        </w:rPr>
        <w:t>e</w:t>
      </w:r>
      <w:r w:rsidRPr="00763360">
        <w:rPr>
          <w:spacing w:val="1"/>
          <w:sz w:val="20"/>
          <w:szCs w:val="20"/>
          <w:lang w:val="ro-RO"/>
        </w:rPr>
        <w:t>p</w:t>
      </w:r>
      <w:r w:rsidRPr="00763360">
        <w:rPr>
          <w:sz w:val="20"/>
          <w:szCs w:val="20"/>
          <w:lang w:val="ro-RO"/>
        </w:rPr>
        <w:t>li</w:t>
      </w:r>
      <w:r w:rsidRPr="00763360">
        <w:rPr>
          <w:spacing w:val="-2"/>
          <w:sz w:val="20"/>
          <w:szCs w:val="20"/>
          <w:lang w:val="ro-RO"/>
        </w:rPr>
        <w:t>n</w:t>
      </w:r>
      <w:r w:rsidRPr="00763360">
        <w:rPr>
          <w:sz w:val="20"/>
          <w:szCs w:val="20"/>
          <w:lang w:val="ro-RO"/>
        </w:rPr>
        <w:t>ește</w:t>
      </w:r>
      <w:r w:rsidRPr="00763360">
        <w:rPr>
          <w:spacing w:val="13"/>
          <w:sz w:val="20"/>
          <w:szCs w:val="20"/>
          <w:lang w:val="ro-RO"/>
        </w:rPr>
        <w:t xml:space="preserve"> </w:t>
      </w:r>
      <w:r w:rsidRPr="00763360">
        <w:rPr>
          <w:sz w:val="20"/>
          <w:szCs w:val="20"/>
          <w:lang w:val="ro-RO"/>
        </w:rPr>
        <w:t>r</w:t>
      </w:r>
      <w:r w:rsidRPr="00763360">
        <w:rPr>
          <w:spacing w:val="1"/>
          <w:sz w:val="20"/>
          <w:szCs w:val="20"/>
          <w:lang w:val="ro-RO"/>
        </w:rPr>
        <w:t>o</w:t>
      </w:r>
      <w:r w:rsidRPr="00763360">
        <w:rPr>
          <w:sz w:val="20"/>
          <w:szCs w:val="20"/>
          <w:lang w:val="ro-RO"/>
        </w:rPr>
        <w:t>l</w:t>
      </w:r>
      <w:r w:rsidRPr="00763360">
        <w:rPr>
          <w:spacing w:val="-2"/>
          <w:sz w:val="20"/>
          <w:szCs w:val="20"/>
          <w:lang w:val="ro-RO"/>
        </w:rPr>
        <w:t>u</w:t>
      </w:r>
      <w:r w:rsidRPr="00763360">
        <w:rPr>
          <w:sz w:val="20"/>
          <w:szCs w:val="20"/>
          <w:lang w:val="ro-RO"/>
        </w:rPr>
        <w:t>l</w:t>
      </w:r>
      <w:r w:rsidRPr="00763360">
        <w:rPr>
          <w:spacing w:val="12"/>
          <w:sz w:val="20"/>
          <w:szCs w:val="20"/>
          <w:lang w:val="ro-RO"/>
        </w:rPr>
        <w:t xml:space="preserve"> </w:t>
      </w:r>
      <w:r w:rsidRPr="00763360">
        <w:rPr>
          <w:spacing w:val="1"/>
          <w:sz w:val="20"/>
          <w:szCs w:val="20"/>
          <w:lang w:val="ro-RO"/>
        </w:rPr>
        <w:t>d</w:t>
      </w:r>
      <w:r w:rsidRPr="00763360">
        <w:rPr>
          <w:sz w:val="20"/>
          <w:szCs w:val="20"/>
          <w:lang w:val="ro-RO"/>
        </w:rPr>
        <w:t>e</w:t>
      </w:r>
      <w:r w:rsidRPr="00763360">
        <w:rPr>
          <w:w w:val="99"/>
          <w:sz w:val="20"/>
          <w:szCs w:val="20"/>
          <w:lang w:val="ro-RO"/>
        </w:rPr>
        <w:t xml:space="preserve"> </w:t>
      </w:r>
      <w:r w:rsidRPr="00763360">
        <w:rPr>
          <w:sz w:val="20"/>
          <w:szCs w:val="20"/>
          <w:lang w:val="ro-RO"/>
        </w:rPr>
        <w:t>A</w:t>
      </w:r>
      <w:r w:rsidRPr="00763360">
        <w:rPr>
          <w:spacing w:val="-1"/>
          <w:sz w:val="20"/>
          <w:szCs w:val="20"/>
          <w:lang w:val="ro-RO"/>
        </w:rPr>
        <w:t>u</w:t>
      </w:r>
      <w:r w:rsidRPr="00763360">
        <w:rPr>
          <w:sz w:val="20"/>
          <w:szCs w:val="20"/>
          <w:lang w:val="ro-RO"/>
        </w:rPr>
        <w:t>toritate</w:t>
      </w:r>
      <w:r w:rsidR="00A075FB" w:rsidRPr="00763360">
        <w:rPr>
          <w:sz w:val="20"/>
          <w:szCs w:val="20"/>
          <w:lang w:val="ro-RO"/>
        </w:rPr>
        <w:t xml:space="preserve"> </w:t>
      </w:r>
      <w:r w:rsidRPr="00763360">
        <w:rPr>
          <w:sz w:val="20"/>
          <w:szCs w:val="20"/>
          <w:lang w:val="ro-RO"/>
        </w:rPr>
        <w:t>c</w:t>
      </w:r>
      <w:r w:rsidRPr="00763360">
        <w:rPr>
          <w:spacing w:val="1"/>
          <w:sz w:val="20"/>
          <w:szCs w:val="20"/>
          <w:lang w:val="ro-RO"/>
        </w:rPr>
        <w:t>o</w:t>
      </w:r>
      <w:r w:rsidRPr="00763360">
        <w:rPr>
          <w:spacing w:val="-2"/>
          <w:sz w:val="20"/>
          <w:szCs w:val="20"/>
          <w:lang w:val="ro-RO"/>
        </w:rPr>
        <w:t>n</w:t>
      </w:r>
      <w:r w:rsidRPr="00763360">
        <w:rPr>
          <w:sz w:val="20"/>
          <w:szCs w:val="20"/>
          <w:lang w:val="ro-RO"/>
        </w:rPr>
        <w:t>tracta</w:t>
      </w:r>
      <w:r w:rsidRPr="00763360">
        <w:rPr>
          <w:spacing w:val="-1"/>
          <w:sz w:val="20"/>
          <w:szCs w:val="20"/>
          <w:lang w:val="ro-RO"/>
        </w:rPr>
        <w:t>n</w:t>
      </w:r>
      <w:r w:rsidRPr="00763360">
        <w:rPr>
          <w:sz w:val="20"/>
          <w:szCs w:val="20"/>
          <w:lang w:val="ro-RO"/>
        </w:rPr>
        <w:t>tă</w:t>
      </w:r>
      <w:r w:rsidRPr="00763360">
        <w:rPr>
          <w:spacing w:val="-9"/>
          <w:sz w:val="20"/>
          <w:szCs w:val="20"/>
          <w:lang w:val="ro-RO"/>
        </w:rPr>
        <w:t xml:space="preserve"> </w:t>
      </w:r>
      <w:r w:rsidRPr="00763360">
        <w:rPr>
          <w:spacing w:val="2"/>
          <w:sz w:val="20"/>
          <w:szCs w:val="20"/>
          <w:lang w:val="ro-RO"/>
        </w:rPr>
        <w:t>î</w:t>
      </w:r>
      <w:r w:rsidRPr="00763360">
        <w:rPr>
          <w:sz w:val="20"/>
          <w:szCs w:val="20"/>
          <w:lang w:val="ro-RO"/>
        </w:rPr>
        <w:t>n</w:t>
      </w:r>
      <w:r w:rsidRPr="00763360">
        <w:rPr>
          <w:spacing w:val="-12"/>
          <w:sz w:val="20"/>
          <w:szCs w:val="20"/>
          <w:lang w:val="ro-RO"/>
        </w:rPr>
        <w:t xml:space="preserve"> </w:t>
      </w:r>
      <w:r w:rsidRPr="00763360">
        <w:rPr>
          <w:sz w:val="20"/>
          <w:szCs w:val="20"/>
          <w:lang w:val="ro-RO"/>
        </w:rPr>
        <w:t>ca</w:t>
      </w:r>
      <w:r w:rsidRPr="00763360">
        <w:rPr>
          <w:spacing w:val="1"/>
          <w:sz w:val="20"/>
          <w:szCs w:val="20"/>
          <w:lang w:val="ro-RO"/>
        </w:rPr>
        <w:t>d</w:t>
      </w:r>
      <w:r w:rsidRPr="00763360">
        <w:rPr>
          <w:sz w:val="20"/>
          <w:szCs w:val="20"/>
          <w:lang w:val="ro-RO"/>
        </w:rPr>
        <w:t>r</w:t>
      </w:r>
      <w:r w:rsidRPr="00763360">
        <w:rPr>
          <w:spacing w:val="-2"/>
          <w:sz w:val="20"/>
          <w:szCs w:val="20"/>
          <w:lang w:val="ro-RO"/>
        </w:rPr>
        <w:t>u</w:t>
      </w:r>
      <w:r w:rsidRPr="00763360">
        <w:rPr>
          <w:sz w:val="20"/>
          <w:szCs w:val="20"/>
          <w:lang w:val="ro-RO"/>
        </w:rPr>
        <w:t>l</w:t>
      </w:r>
      <w:r w:rsidRPr="00763360">
        <w:rPr>
          <w:spacing w:val="-11"/>
          <w:sz w:val="20"/>
          <w:szCs w:val="20"/>
          <w:lang w:val="ro-RO"/>
        </w:rPr>
        <w:t xml:space="preserve"> </w:t>
      </w:r>
      <w:r w:rsidRPr="00763360">
        <w:rPr>
          <w:sz w:val="20"/>
          <w:szCs w:val="20"/>
          <w:lang w:val="ro-RO"/>
        </w:rPr>
        <w:t>C</w:t>
      </w:r>
      <w:r w:rsidRPr="00763360">
        <w:rPr>
          <w:spacing w:val="3"/>
          <w:sz w:val="20"/>
          <w:szCs w:val="20"/>
          <w:lang w:val="ro-RO"/>
        </w:rPr>
        <w:t>o</w:t>
      </w:r>
      <w:r w:rsidRPr="00763360">
        <w:rPr>
          <w:spacing w:val="-2"/>
          <w:sz w:val="20"/>
          <w:szCs w:val="20"/>
          <w:lang w:val="ro-RO"/>
        </w:rPr>
        <w:t>n</w:t>
      </w:r>
      <w:r w:rsidRPr="00763360">
        <w:rPr>
          <w:sz w:val="20"/>
          <w:szCs w:val="20"/>
          <w:lang w:val="ro-RO"/>
        </w:rPr>
        <w:t>tractul</w:t>
      </w:r>
      <w:r w:rsidRPr="00763360">
        <w:rPr>
          <w:spacing w:val="-2"/>
          <w:sz w:val="20"/>
          <w:szCs w:val="20"/>
          <w:lang w:val="ro-RO"/>
        </w:rPr>
        <w:t>u</w:t>
      </w:r>
      <w:r w:rsidRPr="00763360">
        <w:rPr>
          <w:sz w:val="20"/>
          <w:szCs w:val="20"/>
          <w:lang w:val="ro-RO"/>
        </w:rPr>
        <w:t>i.</w:t>
      </w:r>
    </w:p>
    <w:p w14:paraId="4D52C367" w14:textId="77777777" w:rsidR="00021D4A" w:rsidRPr="00763360" w:rsidRDefault="00021D4A" w:rsidP="00BE620E">
      <w:pPr>
        <w:pStyle w:val="BodyText"/>
        <w:kinsoku w:val="0"/>
        <w:overflowPunct w:val="0"/>
        <w:ind w:left="450"/>
        <w:rPr>
          <w:lang w:val="ro-RO"/>
        </w:rPr>
      </w:pPr>
      <w:r w:rsidRPr="00763360">
        <w:rPr>
          <w:spacing w:val="1"/>
          <w:lang w:val="ro-RO"/>
        </w:rPr>
        <w:t>P</w:t>
      </w:r>
      <w:r w:rsidRPr="00763360">
        <w:rPr>
          <w:lang w:val="ro-RO"/>
        </w:rPr>
        <w:t>e</w:t>
      </w:r>
      <w:r w:rsidRPr="00763360">
        <w:rPr>
          <w:spacing w:val="-1"/>
          <w:lang w:val="ro-RO"/>
        </w:rPr>
        <w:t>n</w:t>
      </w:r>
      <w:r w:rsidRPr="00763360">
        <w:rPr>
          <w:lang w:val="ro-RO"/>
        </w:rPr>
        <w:t>tru</w:t>
      </w:r>
      <w:r w:rsidRPr="00763360">
        <w:rPr>
          <w:spacing w:val="-7"/>
          <w:lang w:val="ro-RO"/>
        </w:rPr>
        <w:t xml:space="preserve"> </w:t>
      </w:r>
      <w:r w:rsidRPr="00763360">
        <w:rPr>
          <w:spacing w:val="-1"/>
          <w:lang w:val="ro-RO"/>
        </w:rPr>
        <w:t>s</w:t>
      </w:r>
      <w:r w:rsidRPr="00763360">
        <w:rPr>
          <w:lang w:val="ro-RO"/>
        </w:rPr>
        <w:t>c</w:t>
      </w:r>
      <w:r w:rsidRPr="00763360">
        <w:rPr>
          <w:spacing w:val="1"/>
          <w:lang w:val="ro-RO"/>
        </w:rPr>
        <w:t>op</w:t>
      </w:r>
      <w:r w:rsidRPr="00763360">
        <w:rPr>
          <w:spacing w:val="-2"/>
          <w:lang w:val="ro-RO"/>
        </w:rPr>
        <w:t>u</w:t>
      </w:r>
      <w:r w:rsidRPr="00763360">
        <w:rPr>
          <w:lang w:val="ro-RO"/>
        </w:rPr>
        <w:t>l</w:t>
      </w:r>
      <w:r w:rsidRPr="00763360">
        <w:rPr>
          <w:spacing w:val="-6"/>
          <w:lang w:val="ro-RO"/>
        </w:rPr>
        <w:t xml:space="preserve"> </w:t>
      </w:r>
      <w:r w:rsidRPr="00763360">
        <w:rPr>
          <w:spacing w:val="1"/>
          <w:lang w:val="ro-RO"/>
        </w:rPr>
        <w:t>p</w:t>
      </w:r>
      <w:r w:rsidRPr="00763360">
        <w:rPr>
          <w:lang w:val="ro-RO"/>
        </w:rPr>
        <w:t>reze</w:t>
      </w:r>
      <w:r w:rsidRPr="00763360">
        <w:rPr>
          <w:spacing w:val="-1"/>
          <w:lang w:val="ro-RO"/>
        </w:rPr>
        <w:t>n</w:t>
      </w:r>
      <w:r w:rsidRPr="00763360">
        <w:rPr>
          <w:lang w:val="ro-RO"/>
        </w:rPr>
        <w:t>tei</w:t>
      </w:r>
      <w:r w:rsidRPr="00763360">
        <w:rPr>
          <w:spacing w:val="-5"/>
          <w:lang w:val="ro-RO"/>
        </w:rPr>
        <w:t xml:space="preserve"> </w:t>
      </w:r>
      <w:r w:rsidRPr="00763360">
        <w:rPr>
          <w:spacing w:val="-1"/>
          <w:lang w:val="ro-RO"/>
        </w:rPr>
        <w:t>s</w:t>
      </w:r>
      <w:r w:rsidRPr="00763360">
        <w:rPr>
          <w:lang w:val="ro-RO"/>
        </w:rPr>
        <w:t>ecț</w:t>
      </w:r>
      <w:r w:rsidRPr="00763360">
        <w:rPr>
          <w:spacing w:val="1"/>
          <w:lang w:val="ro-RO"/>
        </w:rPr>
        <w:t>iu</w:t>
      </w:r>
      <w:r w:rsidRPr="00763360">
        <w:rPr>
          <w:spacing w:val="-2"/>
          <w:lang w:val="ro-RO"/>
        </w:rPr>
        <w:t>n</w:t>
      </w:r>
      <w:r w:rsidRPr="00763360">
        <w:rPr>
          <w:lang w:val="ro-RO"/>
        </w:rPr>
        <w:t>i</w:t>
      </w:r>
      <w:r w:rsidRPr="00763360">
        <w:rPr>
          <w:spacing w:val="-7"/>
          <w:lang w:val="ro-RO"/>
        </w:rPr>
        <w:t xml:space="preserve"> </w:t>
      </w:r>
      <w:r w:rsidRPr="00763360">
        <w:rPr>
          <w:lang w:val="ro-RO"/>
        </w:rPr>
        <w:t>a</w:t>
      </w:r>
      <w:r w:rsidRPr="00763360">
        <w:rPr>
          <w:spacing w:val="-5"/>
          <w:lang w:val="ro-RO"/>
        </w:rPr>
        <w:t xml:space="preserve"> </w:t>
      </w:r>
      <w:r w:rsidRPr="00763360">
        <w:rPr>
          <w:lang w:val="ro-RO"/>
        </w:rPr>
        <w:t>D</w:t>
      </w:r>
      <w:r w:rsidRPr="00763360">
        <w:rPr>
          <w:spacing w:val="1"/>
          <w:lang w:val="ro-RO"/>
        </w:rPr>
        <w:t>o</w:t>
      </w:r>
      <w:r w:rsidRPr="00763360">
        <w:rPr>
          <w:lang w:val="ro-RO"/>
        </w:rPr>
        <w:t>c</w:t>
      </w:r>
      <w:r w:rsidRPr="00763360">
        <w:rPr>
          <w:spacing w:val="1"/>
          <w:lang w:val="ro-RO"/>
        </w:rPr>
        <w:t>u</w:t>
      </w:r>
      <w:r w:rsidRPr="00763360">
        <w:rPr>
          <w:spacing w:val="-2"/>
          <w:lang w:val="ro-RO"/>
        </w:rPr>
        <w:t>m</w:t>
      </w:r>
      <w:r w:rsidRPr="00763360">
        <w:rPr>
          <w:lang w:val="ro-RO"/>
        </w:rPr>
        <w:t>e</w:t>
      </w:r>
      <w:r w:rsidRPr="00763360">
        <w:rPr>
          <w:spacing w:val="-1"/>
          <w:lang w:val="ro-RO"/>
        </w:rPr>
        <w:t>n</w:t>
      </w:r>
      <w:r w:rsidRPr="00763360">
        <w:rPr>
          <w:lang w:val="ro-RO"/>
        </w:rPr>
        <w:t>t</w:t>
      </w:r>
      <w:r w:rsidRPr="00763360">
        <w:rPr>
          <w:spacing w:val="2"/>
          <w:lang w:val="ro-RO"/>
        </w:rPr>
        <w:t>a</w:t>
      </w:r>
      <w:r w:rsidRPr="00763360">
        <w:rPr>
          <w:lang w:val="ro-RO"/>
        </w:rPr>
        <w:t>ției</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spacing w:val="-3"/>
          <w:lang w:val="ro-RO"/>
        </w:rPr>
        <w:t>A</w:t>
      </w:r>
      <w:r w:rsidRPr="00763360">
        <w:rPr>
          <w:lang w:val="ro-RO"/>
        </w:rPr>
        <w:t>tri</w:t>
      </w:r>
      <w:r w:rsidRPr="00763360">
        <w:rPr>
          <w:spacing w:val="3"/>
          <w:lang w:val="ro-RO"/>
        </w:rPr>
        <w:t>b</w:t>
      </w:r>
      <w:r w:rsidRPr="00763360">
        <w:rPr>
          <w:spacing w:val="-2"/>
          <w:lang w:val="ro-RO"/>
        </w:rPr>
        <w:t>u</w:t>
      </w:r>
      <w:r w:rsidRPr="00763360">
        <w:rPr>
          <w:spacing w:val="4"/>
          <w:lang w:val="ro-RO"/>
        </w:rPr>
        <w:t>i</w:t>
      </w:r>
      <w:r w:rsidRPr="00763360">
        <w:rPr>
          <w:spacing w:val="3"/>
          <w:lang w:val="ro-RO"/>
        </w:rPr>
        <w:t>r</w:t>
      </w:r>
      <w:r w:rsidRPr="00763360">
        <w:rPr>
          <w:lang w:val="ro-RO"/>
        </w:rPr>
        <w:t>e,</w:t>
      </w:r>
      <w:r w:rsidRPr="00763360">
        <w:rPr>
          <w:spacing w:val="-4"/>
          <w:lang w:val="ro-RO"/>
        </w:rPr>
        <w:t xml:space="preserve"> </w:t>
      </w:r>
      <w:r w:rsidRPr="00763360">
        <w:rPr>
          <w:spacing w:val="1"/>
          <w:lang w:val="ro-RO"/>
        </w:rPr>
        <w:t>o</w:t>
      </w:r>
      <w:r w:rsidRPr="00763360">
        <w:rPr>
          <w:lang w:val="ro-RO"/>
        </w:rPr>
        <w:t>rice</w:t>
      </w:r>
      <w:r w:rsidRPr="00763360">
        <w:rPr>
          <w:spacing w:val="-6"/>
          <w:lang w:val="ro-RO"/>
        </w:rPr>
        <w:t xml:space="preserve"> </w:t>
      </w:r>
      <w:r w:rsidRPr="00763360">
        <w:rPr>
          <w:lang w:val="ro-RO"/>
        </w:rPr>
        <w:t>acti</w:t>
      </w:r>
      <w:r w:rsidRPr="00763360">
        <w:rPr>
          <w:spacing w:val="-2"/>
          <w:lang w:val="ro-RO"/>
        </w:rPr>
        <w:t>v</w:t>
      </w:r>
      <w:r w:rsidRPr="00763360">
        <w:rPr>
          <w:lang w:val="ro-RO"/>
        </w:rPr>
        <w:t>itate</w:t>
      </w:r>
      <w:r w:rsidRPr="00763360">
        <w:rPr>
          <w:spacing w:val="-5"/>
          <w:lang w:val="ro-RO"/>
        </w:rPr>
        <w:t xml:space="preserve"> </w:t>
      </w:r>
      <w:r w:rsidRPr="00763360">
        <w:rPr>
          <w:spacing w:val="1"/>
          <w:lang w:val="ro-RO"/>
        </w:rPr>
        <w:t>d</w:t>
      </w:r>
      <w:r w:rsidRPr="00763360">
        <w:rPr>
          <w:lang w:val="ro-RO"/>
        </w:rPr>
        <w:t>escri</w:t>
      </w:r>
      <w:r w:rsidRPr="00763360">
        <w:rPr>
          <w:spacing w:val="-1"/>
          <w:lang w:val="ro-RO"/>
        </w:rPr>
        <w:t>s</w:t>
      </w:r>
      <w:r w:rsidRPr="00763360">
        <w:rPr>
          <w:lang w:val="ro-RO"/>
        </w:rPr>
        <w:t>ă</w:t>
      </w:r>
      <w:r w:rsidRPr="00763360">
        <w:rPr>
          <w:spacing w:val="-5"/>
          <w:lang w:val="ro-RO"/>
        </w:rPr>
        <w:t xml:space="preserve"> </w:t>
      </w:r>
      <w:r w:rsidRPr="00763360">
        <w:rPr>
          <w:lang w:val="ro-RO"/>
        </w:rPr>
        <w:t>î</w:t>
      </w:r>
      <w:r w:rsidRPr="00763360">
        <w:rPr>
          <w:spacing w:val="-2"/>
          <w:lang w:val="ro-RO"/>
        </w:rPr>
        <w:t>n</w:t>
      </w:r>
      <w:r w:rsidRPr="00763360">
        <w:rPr>
          <w:lang w:val="ro-RO"/>
        </w:rPr>
        <w:t>t</w:t>
      </w:r>
      <w:r w:rsidRPr="00763360">
        <w:rPr>
          <w:spacing w:val="5"/>
          <w:lang w:val="ro-RO"/>
        </w:rPr>
        <w:t>r</w:t>
      </w:r>
      <w:r w:rsidRPr="00763360">
        <w:rPr>
          <w:spacing w:val="-2"/>
          <w:lang w:val="ro-RO"/>
        </w:rPr>
        <w:t>-</w:t>
      </w:r>
      <w:r w:rsidRPr="00763360">
        <w:rPr>
          <w:spacing w:val="1"/>
          <w:lang w:val="ro-RO"/>
        </w:rPr>
        <w:t>u</w:t>
      </w:r>
      <w:r w:rsidRPr="00763360">
        <w:rPr>
          <w:lang w:val="ro-RO"/>
        </w:rPr>
        <w:t>n</w:t>
      </w:r>
      <w:r w:rsidRPr="00763360">
        <w:rPr>
          <w:spacing w:val="-7"/>
          <w:lang w:val="ro-RO"/>
        </w:rPr>
        <w:t xml:space="preserve"> </w:t>
      </w:r>
      <w:r w:rsidRPr="00763360">
        <w:rPr>
          <w:lang w:val="ro-RO"/>
        </w:rPr>
        <w:t>a</w:t>
      </w:r>
      <w:r w:rsidRPr="00763360">
        <w:rPr>
          <w:spacing w:val="1"/>
          <w:lang w:val="ro-RO"/>
        </w:rPr>
        <w:t>nu</w:t>
      </w:r>
      <w:r w:rsidRPr="00763360">
        <w:rPr>
          <w:spacing w:val="-2"/>
          <w:lang w:val="ro-RO"/>
        </w:rPr>
        <w:t>m</w:t>
      </w:r>
      <w:r w:rsidRPr="00763360">
        <w:rPr>
          <w:lang w:val="ro-RO"/>
        </w:rPr>
        <w:t>it</w:t>
      </w:r>
      <w:r w:rsidRPr="00763360">
        <w:rPr>
          <w:spacing w:val="-6"/>
          <w:lang w:val="ro-RO"/>
        </w:rPr>
        <w:t xml:space="preserve"> </w:t>
      </w:r>
      <w:r w:rsidRPr="00763360">
        <w:rPr>
          <w:lang w:val="ro-RO"/>
        </w:rPr>
        <w:t>ca</w:t>
      </w:r>
      <w:r w:rsidRPr="00763360">
        <w:rPr>
          <w:spacing w:val="1"/>
          <w:lang w:val="ro-RO"/>
        </w:rPr>
        <w:t>p</w:t>
      </w:r>
      <w:r w:rsidRPr="00763360">
        <w:rPr>
          <w:lang w:val="ro-RO"/>
        </w:rPr>
        <w:t>itol</w:t>
      </w:r>
      <w:r w:rsidRPr="00763360">
        <w:rPr>
          <w:spacing w:val="-6"/>
          <w:lang w:val="ro-RO"/>
        </w:rPr>
        <w:t xml:space="preserve"> </w:t>
      </w:r>
      <w:r w:rsidRPr="00763360">
        <w:rPr>
          <w:spacing w:val="1"/>
          <w:lang w:val="ro-RO"/>
        </w:rPr>
        <w:t>d</w:t>
      </w:r>
      <w:r w:rsidRPr="00763360">
        <w:rPr>
          <w:lang w:val="ro-RO"/>
        </w:rPr>
        <w:t>in</w:t>
      </w:r>
      <w:r w:rsidRPr="00763360">
        <w:rPr>
          <w:spacing w:val="-7"/>
          <w:lang w:val="ro-RO"/>
        </w:rPr>
        <w:t xml:space="preserve"> </w:t>
      </w:r>
      <w:r w:rsidRPr="00763360">
        <w:rPr>
          <w:spacing w:val="-1"/>
          <w:lang w:val="ro-RO"/>
        </w:rPr>
        <w:t>C</w:t>
      </w:r>
      <w:r w:rsidRPr="00763360">
        <w:rPr>
          <w:spacing w:val="2"/>
          <w:lang w:val="ro-RO"/>
        </w:rPr>
        <w:t>a</w:t>
      </w:r>
      <w:r w:rsidRPr="00763360">
        <w:rPr>
          <w:lang w:val="ro-RO"/>
        </w:rPr>
        <w:t>iet</w:t>
      </w:r>
      <w:r w:rsidRPr="00763360">
        <w:rPr>
          <w:spacing w:val="1"/>
          <w:lang w:val="ro-RO"/>
        </w:rPr>
        <w:t>u</w:t>
      </w:r>
      <w:r w:rsidRPr="00763360">
        <w:rPr>
          <w:lang w:val="ro-RO"/>
        </w:rPr>
        <w:t>l</w:t>
      </w:r>
      <w:r w:rsidRPr="00763360">
        <w:rPr>
          <w:w w:val="99"/>
          <w:lang w:val="ro-RO"/>
        </w:rPr>
        <w:t xml:space="preserve"> </w:t>
      </w:r>
      <w:r w:rsidRPr="00763360">
        <w:rPr>
          <w:spacing w:val="1"/>
          <w:lang w:val="ro-RO"/>
        </w:rPr>
        <w:t>d</w:t>
      </w:r>
      <w:r w:rsidRPr="00763360">
        <w:rPr>
          <w:lang w:val="ro-RO"/>
        </w:rPr>
        <w:t>e</w:t>
      </w:r>
      <w:r w:rsidRPr="00763360">
        <w:rPr>
          <w:spacing w:val="26"/>
          <w:lang w:val="ro-RO"/>
        </w:rPr>
        <w:t xml:space="preserve"> </w:t>
      </w:r>
      <w:r w:rsidRPr="00763360">
        <w:rPr>
          <w:lang w:val="ro-RO"/>
        </w:rPr>
        <w:t>Sarci</w:t>
      </w:r>
      <w:r w:rsidRPr="00763360">
        <w:rPr>
          <w:spacing w:val="-1"/>
          <w:lang w:val="ro-RO"/>
        </w:rPr>
        <w:t>n</w:t>
      </w:r>
      <w:r w:rsidRPr="00763360">
        <w:rPr>
          <w:lang w:val="ro-RO"/>
        </w:rPr>
        <w:t>i</w:t>
      </w:r>
      <w:r w:rsidRPr="00763360">
        <w:rPr>
          <w:spacing w:val="26"/>
          <w:lang w:val="ro-RO"/>
        </w:rPr>
        <w:t xml:space="preserve"> </w:t>
      </w:r>
      <w:r w:rsidRPr="00763360">
        <w:rPr>
          <w:spacing w:val="-1"/>
          <w:lang w:val="ro-RO"/>
        </w:rPr>
        <w:t>ș</w:t>
      </w:r>
      <w:r w:rsidRPr="00763360">
        <w:rPr>
          <w:lang w:val="ro-RO"/>
        </w:rPr>
        <w:t>i</w:t>
      </w:r>
      <w:r w:rsidRPr="00763360">
        <w:rPr>
          <w:spacing w:val="27"/>
          <w:lang w:val="ro-RO"/>
        </w:rPr>
        <w:t xml:space="preserve"> </w:t>
      </w:r>
      <w:r w:rsidRPr="00763360">
        <w:rPr>
          <w:spacing w:val="-2"/>
          <w:lang w:val="ro-RO"/>
        </w:rPr>
        <w:t>n</w:t>
      </w:r>
      <w:r w:rsidRPr="00763360">
        <w:rPr>
          <w:lang w:val="ro-RO"/>
        </w:rPr>
        <w:t>espec</w:t>
      </w:r>
      <w:r w:rsidRPr="00763360">
        <w:rPr>
          <w:spacing w:val="2"/>
          <w:lang w:val="ro-RO"/>
        </w:rPr>
        <w:t>i</w:t>
      </w:r>
      <w:r w:rsidRPr="00763360">
        <w:rPr>
          <w:spacing w:val="-2"/>
          <w:lang w:val="ro-RO"/>
        </w:rPr>
        <w:t>f</w:t>
      </w:r>
      <w:r w:rsidRPr="00763360">
        <w:rPr>
          <w:lang w:val="ro-RO"/>
        </w:rPr>
        <w:t>icată</w:t>
      </w:r>
      <w:r w:rsidRPr="00763360">
        <w:rPr>
          <w:spacing w:val="27"/>
          <w:lang w:val="ro-RO"/>
        </w:rPr>
        <w:t xml:space="preserve"> </w:t>
      </w:r>
      <w:r w:rsidRPr="00763360">
        <w:rPr>
          <w:lang w:val="ro-RO"/>
        </w:rPr>
        <w:t>e</w:t>
      </w:r>
      <w:r w:rsidRPr="00763360">
        <w:rPr>
          <w:spacing w:val="1"/>
          <w:lang w:val="ro-RO"/>
        </w:rPr>
        <w:t>xp</w:t>
      </w:r>
      <w:r w:rsidRPr="00763360">
        <w:rPr>
          <w:lang w:val="ro-RO"/>
        </w:rPr>
        <w:t>licit</w:t>
      </w:r>
      <w:r w:rsidRPr="00763360">
        <w:rPr>
          <w:spacing w:val="27"/>
          <w:lang w:val="ro-RO"/>
        </w:rPr>
        <w:t xml:space="preserve"> </w:t>
      </w:r>
      <w:r w:rsidRPr="00763360">
        <w:rPr>
          <w:lang w:val="ro-RO"/>
        </w:rPr>
        <w:t>în</w:t>
      </w:r>
      <w:r w:rsidRPr="00763360">
        <w:rPr>
          <w:spacing w:val="25"/>
          <w:lang w:val="ro-RO"/>
        </w:rPr>
        <w:t xml:space="preserve"> </w:t>
      </w:r>
      <w:r w:rsidRPr="00763360">
        <w:rPr>
          <w:lang w:val="ro-RO"/>
        </w:rPr>
        <w:t>alt</w:t>
      </w:r>
      <w:r w:rsidRPr="00763360">
        <w:rPr>
          <w:spacing w:val="27"/>
          <w:lang w:val="ro-RO"/>
        </w:rPr>
        <w:t xml:space="preserve"> </w:t>
      </w:r>
      <w:r w:rsidRPr="00763360">
        <w:rPr>
          <w:lang w:val="ro-RO"/>
        </w:rPr>
        <w:t>ca</w:t>
      </w:r>
      <w:r w:rsidRPr="00763360">
        <w:rPr>
          <w:spacing w:val="1"/>
          <w:lang w:val="ro-RO"/>
        </w:rPr>
        <w:t>p</w:t>
      </w:r>
      <w:r w:rsidRPr="00763360">
        <w:rPr>
          <w:lang w:val="ro-RO"/>
        </w:rPr>
        <w:t>itol,</w:t>
      </w:r>
      <w:r w:rsidRPr="00763360">
        <w:rPr>
          <w:spacing w:val="26"/>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27"/>
          <w:lang w:val="ro-RO"/>
        </w:rPr>
        <w:t xml:space="preserve"> </w:t>
      </w:r>
      <w:r w:rsidRPr="00763360">
        <w:rPr>
          <w:spacing w:val="-3"/>
          <w:lang w:val="ro-RO"/>
        </w:rPr>
        <w:t>i</w:t>
      </w:r>
      <w:r w:rsidRPr="00763360">
        <w:rPr>
          <w:spacing w:val="-2"/>
          <w:lang w:val="ro-RO"/>
        </w:rPr>
        <w:t>n</w:t>
      </w:r>
      <w:r w:rsidRPr="00763360">
        <w:rPr>
          <w:lang w:val="ro-RO"/>
        </w:rPr>
        <w:t>ter</w:t>
      </w:r>
      <w:r w:rsidRPr="00763360">
        <w:rPr>
          <w:spacing w:val="1"/>
          <w:lang w:val="ro-RO"/>
        </w:rPr>
        <w:t>p</w:t>
      </w:r>
      <w:r w:rsidRPr="00763360">
        <w:rPr>
          <w:lang w:val="ro-RO"/>
        </w:rPr>
        <w:t>retată</w:t>
      </w:r>
      <w:r w:rsidRPr="00763360">
        <w:rPr>
          <w:spacing w:val="27"/>
          <w:lang w:val="ro-RO"/>
        </w:rPr>
        <w:t xml:space="preserve"> </w:t>
      </w:r>
      <w:r w:rsidRPr="00763360">
        <w:rPr>
          <w:lang w:val="ro-RO"/>
        </w:rPr>
        <w:t>ca</w:t>
      </w:r>
      <w:r w:rsidRPr="00763360">
        <w:rPr>
          <w:spacing w:val="28"/>
          <w:lang w:val="ro-RO"/>
        </w:rPr>
        <w:t xml:space="preserve"> </w:t>
      </w:r>
      <w:r w:rsidRPr="00763360">
        <w:rPr>
          <w:spacing w:val="-2"/>
          <w:lang w:val="ro-RO"/>
        </w:rPr>
        <w:t>f</w:t>
      </w:r>
      <w:r w:rsidRPr="00763360">
        <w:rPr>
          <w:lang w:val="ro-RO"/>
        </w:rPr>
        <w:t>ii</w:t>
      </w:r>
      <w:r w:rsidRPr="00763360">
        <w:rPr>
          <w:spacing w:val="-2"/>
          <w:lang w:val="ro-RO"/>
        </w:rPr>
        <w:t>n</w:t>
      </w:r>
      <w:r w:rsidRPr="00763360">
        <w:rPr>
          <w:lang w:val="ro-RO"/>
        </w:rPr>
        <w:t>d</w:t>
      </w:r>
      <w:r w:rsidRPr="00763360">
        <w:rPr>
          <w:spacing w:val="29"/>
          <w:lang w:val="ro-RO"/>
        </w:rPr>
        <w:t xml:space="preserve"> </w:t>
      </w:r>
      <w:r w:rsidRPr="00763360">
        <w:rPr>
          <w:spacing w:val="-5"/>
          <w:lang w:val="ro-RO"/>
        </w:rPr>
        <w:t>m</w:t>
      </w:r>
      <w:r w:rsidRPr="00763360">
        <w:rPr>
          <w:spacing w:val="2"/>
          <w:lang w:val="ro-RO"/>
        </w:rPr>
        <w:t>e</w:t>
      </w:r>
      <w:r w:rsidRPr="00763360">
        <w:rPr>
          <w:spacing w:val="-2"/>
          <w:lang w:val="ro-RO"/>
        </w:rPr>
        <w:t>n</w:t>
      </w:r>
      <w:r w:rsidRPr="00763360">
        <w:rPr>
          <w:lang w:val="ro-RO"/>
        </w:rPr>
        <w:t>țio</w:t>
      </w:r>
      <w:r w:rsidRPr="00763360">
        <w:rPr>
          <w:spacing w:val="-2"/>
          <w:lang w:val="ro-RO"/>
        </w:rPr>
        <w:t>n</w:t>
      </w:r>
      <w:r w:rsidRPr="00763360">
        <w:rPr>
          <w:spacing w:val="2"/>
          <w:lang w:val="ro-RO"/>
        </w:rPr>
        <w:t>at</w:t>
      </w:r>
      <w:r w:rsidRPr="00763360">
        <w:rPr>
          <w:lang w:val="ro-RO"/>
        </w:rPr>
        <w:t>ă</w:t>
      </w:r>
      <w:r w:rsidRPr="00763360">
        <w:rPr>
          <w:spacing w:val="27"/>
          <w:lang w:val="ro-RO"/>
        </w:rPr>
        <w:t xml:space="preserve"> </w:t>
      </w:r>
      <w:r w:rsidRPr="00763360">
        <w:rPr>
          <w:lang w:val="ro-RO"/>
        </w:rPr>
        <w:t>în</w:t>
      </w:r>
      <w:r w:rsidRPr="00763360">
        <w:rPr>
          <w:spacing w:val="25"/>
          <w:lang w:val="ro-RO"/>
        </w:rPr>
        <w:t xml:space="preserve"> </w:t>
      </w:r>
      <w:r w:rsidRPr="00763360">
        <w:rPr>
          <w:lang w:val="ro-RO"/>
        </w:rPr>
        <w:t>toate</w:t>
      </w:r>
      <w:r w:rsidRPr="00763360">
        <w:rPr>
          <w:spacing w:val="27"/>
          <w:lang w:val="ro-RO"/>
        </w:rPr>
        <w:t xml:space="preserve"> </w:t>
      </w:r>
      <w:r w:rsidRPr="00763360">
        <w:rPr>
          <w:lang w:val="ro-RO"/>
        </w:rPr>
        <w:t>ca</w:t>
      </w:r>
      <w:r w:rsidRPr="00763360">
        <w:rPr>
          <w:spacing w:val="1"/>
          <w:lang w:val="ro-RO"/>
        </w:rPr>
        <w:t>p</w:t>
      </w:r>
      <w:r w:rsidRPr="00763360">
        <w:rPr>
          <w:lang w:val="ro-RO"/>
        </w:rPr>
        <w:t>itolele</w:t>
      </w:r>
      <w:r w:rsidRPr="00763360">
        <w:rPr>
          <w:spacing w:val="26"/>
          <w:lang w:val="ro-RO"/>
        </w:rPr>
        <w:t xml:space="preserve"> </w:t>
      </w:r>
      <w:r w:rsidRPr="00763360">
        <w:rPr>
          <w:spacing w:val="-2"/>
          <w:lang w:val="ro-RO"/>
        </w:rPr>
        <w:t>un</w:t>
      </w:r>
      <w:r w:rsidRPr="00763360">
        <w:rPr>
          <w:spacing w:val="1"/>
          <w:lang w:val="ro-RO"/>
        </w:rPr>
        <w:t>d</w:t>
      </w:r>
      <w:r w:rsidRPr="00763360">
        <w:rPr>
          <w:lang w:val="ro-RO"/>
        </w:rPr>
        <w:t>e</w:t>
      </w:r>
      <w:r w:rsidRPr="00763360">
        <w:rPr>
          <w:spacing w:val="27"/>
          <w:lang w:val="ro-RO"/>
        </w:rPr>
        <w:t xml:space="preserve"> </w:t>
      </w:r>
      <w:r w:rsidRPr="00763360">
        <w:rPr>
          <w:spacing w:val="-1"/>
          <w:lang w:val="ro-RO"/>
        </w:rPr>
        <w:t>s</w:t>
      </w:r>
      <w:r w:rsidRPr="00763360">
        <w:rPr>
          <w:lang w:val="ro-RO"/>
        </w:rPr>
        <w:t>e</w:t>
      </w:r>
      <w:r w:rsidRPr="00763360">
        <w:rPr>
          <w:w w:val="99"/>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ă</w:t>
      </w:r>
      <w:r w:rsidRPr="00763360">
        <w:rPr>
          <w:spacing w:val="-7"/>
          <w:lang w:val="ro-RO"/>
        </w:rPr>
        <w:t xml:space="preserve"> </w:t>
      </w:r>
      <w:r w:rsidRPr="00763360">
        <w:rPr>
          <w:spacing w:val="1"/>
          <w:lang w:val="ro-RO"/>
        </w:rPr>
        <w:t>d</w:t>
      </w:r>
      <w:r w:rsidRPr="00763360">
        <w:rPr>
          <w:lang w:val="ro-RO"/>
        </w:rPr>
        <w:t>e</w:t>
      </w:r>
      <w:r w:rsidRPr="00763360">
        <w:rPr>
          <w:spacing w:val="-7"/>
          <w:lang w:val="ro-RO"/>
        </w:rPr>
        <w:t xml:space="preserve"> </w:t>
      </w:r>
      <w:r w:rsidRPr="00763360">
        <w:rPr>
          <w:lang w:val="ro-RO"/>
        </w:rPr>
        <w:t>către</w:t>
      </w:r>
      <w:r w:rsidRPr="00763360">
        <w:rPr>
          <w:spacing w:val="-7"/>
          <w:lang w:val="ro-RO"/>
        </w:rPr>
        <w:t xml:space="preserve"> </w:t>
      </w:r>
      <w:r w:rsidRPr="00763360">
        <w:rPr>
          <w:lang w:val="ro-RO"/>
        </w:rPr>
        <w:t>O</w:t>
      </w:r>
      <w:r w:rsidRPr="00763360">
        <w:rPr>
          <w:spacing w:val="-2"/>
          <w:lang w:val="ro-RO"/>
        </w:rPr>
        <w:t>f</w:t>
      </w:r>
      <w:r w:rsidRPr="00763360">
        <w:rPr>
          <w:lang w:val="ro-RO"/>
        </w:rPr>
        <w:t>e</w:t>
      </w:r>
      <w:r w:rsidRPr="00763360">
        <w:rPr>
          <w:spacing w:val="1"/>
          <w:lang w:val="ro-RO"/>
        </w:rPr>
        <w:t>r</w:t>
      </w:r>
      <w:r w:rsidRPr="00763360">
        <w:rPr>
          <w:lang w:val="ro-RO"/>
        </w:rPr>
        <w:t>ta</w:t>
      </w:r>
      <w:r w:rsidRPr="00763360">
        <w:rPr>
          <w:spacing w:val="-1"/>
          <w:lang w:val="ro-RO"/>
        </w:rPr>
        <w:t>n</w:t>
      </w:r>
      <w:r w:rsidRPr="00763360">
        <w:rPr>
          <w:lang w:val="ro-RO"/>
        </w:rPr>
        <w:t>t</w:t>
      </w:r>
      <w:r w:rsidRPr="00763360">
        <w:rPr>
          <w:spacing w:val="-8"/>
          <w:lang w:val="ro-RO"/>
        </w:rPr>
        <w:t xml:space="preserve"> </w:t>
      </w:r>
      <w:r w:rsidRPr="00763360">
        <w:rPr>
          <w:lang w:val="ro-RO"/>
        </w:rPr>
        <w:t>că</w:t>
      </w:r>
      <w:r w:rsidRPr="00763360">
        <w:rPr>
          <w:spacing w:val="-4"/>
          <w:lang w:val="ro-RO"/>
        </w:rPr>
        <w:t xml:space="preserve"> </w:t>
      </w:r>
      <w:r w:rsidRPr="00763360">
        <w:rPr>
          <w:lang w:val="ro-RO"/>
        </w:rPr>
        <w:t>acea</w:t>
      </w:r>
      <w:r w:rsidRPr="00763360">
        <w:rPr>
          <w:spacing w:val="-1"/>
          <w:lang w:val="ro-RO"/>
        </w:rPr>
        <w:t>s</w:t>
      </w:r>
      <w:r w:rsidRPr="00763360">
        <w:rPr>
          <w:lang w:val="ro-RO"/>
        </w:rPr>
        <w:t>ta</w:t>
      </w:r>
      <w:r w:rsidRPr="00763360">
        <w:rPr>
          <w:spacing w:val="-7"/>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ia</w:t>
      </w:r>
      <w:r w:rsidRPr="00763360">
        <w:rPr>
          <w:spacing w:val="-5"/>
          <w:lang w:val="ro-RO"/>
        </w:rPr>
        <w:t xml:space="preserve"> m</w:t>
      </w:r>
      <w:r w:rsidRPr="00763360">
        <w:rPr>
          <w:spacing w:val="2"/>
          <w:lang w:val="ro-RO"/>
        </w:rPr>
        <w:t>e</w:t>
      </w:r>
      <w:r w:rsidRPr="00763360">
        <w:rPr>
          <w:spacing w:val="-2"/>
          <w:lang w:val="ro-RO"/>
        </w:rPr>
        <w:t>n</w:t>
      </w:r>
      <w:r w:rsidRPr="00763360">
        <w:rPr>
          <w:lang w:val="ro-RO"/>
        </w:rPr>
        <w:t>ți</w:t>
      </w:r>
      <w:r w:rsidRPr="00763360">
        <w:rPr>
          <w:spacing w:val="3"/>
          <w:lang w:val="ro-RO"/>
        </w:rPr>
        <w:t>o</w:t>
      </w:r>
      <w:r w:rsidRPr="00763360">
        <w:rPr>
          <w:spacing w:val="-2"/>
          <w:lang w:val="ro-RO"/>
        </w:rPr>
        <w:t>n</w:t>
      </w:r>
      <w:r w:rsidRPr="00763360">
        <w:rPr>
          <w:lang w:val="ro-RO"/>
        </w:rPr>
        <w:t>ată</w:t>
      </w:r>
      <w:r w:rsidRPr="00763360">
        <w:rPr>
          <w:spacing w:val="-6"/>
          <w:lang w:val="ro-RO"/>
        </w:rPr>
        <w:t xml:space="preserve"> </w:t>
      </w:r>
      <w:r w:rsidRPr="00763360">
        <w:rPr>
          <w:spacing w:val="1"/>
          <w:lang w:val="ro-RO"/>
        </w:rPr>
        <w:t>p</w:t>
      </w:r>
      <w:r w:rsidRPr="00763360">
        <w:rPr>
          <w:lang w:val="ro-RO"/>
        </w:rPr>
        <w:t>e</w:t>
      </w:r>
      <w:r w:rsidRPr="00763360">
        <w:rPr>
          <w:spacing w:val="-1"/>
          <w:lang w:val="ro-RO"/>
        </w:rPr>
        <w:t>n</w:t>
      </w:r>
      <w:r w:rsidRPr="00763360">
        <w:rPr>
          <w:lang w:val="ro-RO"/>
        </w:rPr>
        <w:t>tru</w:t>
      </w:r>
      <w:r w:rsidRPr="00763360">
        <w:rPr>
          <w:spacing w:val="-8"/>
          <w:lang w:val="ro-RO"/>
        </w:rPr>
        <w:t xml:space="preserve"> </w:t>
      </w:r>
      <w:r w:rsidRPr="00763360">
        <w:rPr>
          <w:spacing w:val="2"/>
          <w:lang w:val="ro-RO"/>
        </w:rPr>
        <w:t>a</w:t>
      </w:r>
      <w:r w:rsidRPr="00763360">
        <w:rPr>
          <w:spacing w:val="-1"/>
          <w:lang w:val="ro-RO"/>
        </w:rPr>
        <w:t>s</w:t>
      </w:r>
      <w:r w:rsidRPr="00763360">
        <w:rPr>
          <w:lang w:val="ro-RO"/>
        </w:rPr>
        <w:t>i</w:t>
      </w:r>
      <w:r w:rsidRPr="00763360">
        <w:rPr>
          <w:spacing w:val="6"/>
          <w:lang w:val="ro-RO"/>
        </w:rPr>
        <w:t>g</w:t>
      </w:r>
      <w:r w:rsidRPr="00763360">
        <w:rPr>
          <w:spacing w:val="-2"/>
          <w:lang w:val="ro-RO"/>
        </w:rPr>
        <w:t>u</w:t>
      </w:r>
      <w:r w:rsidRPr="00763360">
        <w:rPr>
          <w:lang w:val="ro-RO"/>
        </w:rPr>
        <w:t>ra</w:t>
      </w:r>
      <w:r w:rsidRPr="00763360">
        <w:rPr>
          <w:spacing w:val="1"/>
          <w:lang w:val="ro-RO"/>
        </w:rPr>
        <w:t>r</w:t>
      </w:r>
      <w:r w:rsidRPr="00763360">
        <w:rPr>
          <w:lang w:val="ro-RO"/>
        </w:rPr>
        <w:t>ea</w:t>
      </w:r>
      <w:r w:rsidRPr="00763360">
        <w:rPr>
          <w:spacing w:val="-7"/>
          <w:lang w:val="ro-RO"/>
        </w:rPr>
        <w:t xml:space="preserve"> </w:t>
      </w:r>
      <w:r w:rsidRPr="00763360">
        <w:rPr>
          <w:lang w:val="ro-RO"/>
        </w:rPr>
        <w:t>î</w:t>
      </w:r>
      <w:r w:rsidRPr="00763360">
        <w:rPr>
          <w:spacing w:val="-2"/>
          <w:lang w:val="ro-RO"/>
        </w:rPr>
        <w:t>n</w:t>
      </w:r>
      <w:r w:rsidRPr="00763360">
        <w:rPr>
          <w:spacing w:val="1"/>
          <w:lang w:val="ro-RO"/>
        </w:rPr>
        <w:t>d</w:t>
      </w:r>
      <w:r w:rsidRPr="00763360">
        <w:rPr>
          <w:lang w:val="ro-RO"/>
        </w:rPr>
        <w:t>e</w:t>
      </w:r>
      <w:r w:rsidRPr="00763360">
        <w:rPr>
          <w:spacing w:val="1"/>
          <w:lang w:val="ro-RO"/>
        </w:rPr>
        <w:t>p</w:t>
      </w:r>
      <w:r w:rsidRPr="00763360">
        <w:rPr>
          <w:lang w:val="ro-RO"/>
        </w:rPr>
        <w:t>linirii</w:t>
      </w:r>
      <w:r w:rsidRPr="00763360">
        <w:rPr>
          <w:spacing w:val="-8"/>
          <w:lang w:val="ro-RO"/>
        </w:rPr>
        <w:t xml:space="preserve"> </w:t>
      </w:r>
      <w:r w:rsidRPr="00763360">
        <w:rPr>
          <w:spacing w:val="1"/>
          <w:lang w:val="ro-RO"/>
        </w:rPr>
        <w:t>ob</w:t>
      </w:r>
      <w:r w:rsidRPr="00763360">
        <w:rPr>
          <w:lang w:val="ro-RO"/>
        </w:rPr>
        <w:t>iect</w:t>
      </w:r>
      <w:r w:rsidRPr="00763360">
        <w:rPr>
          <w:spacing w:val="-1"/>
          <w:lang w:val="ro-RO"/>
        </w:rPr>
        <w:t>u</w:t>
      </w:r>
      <w:r w:rsidRPr="00763360">
        <w:rPr>
          <w:spacing w:val="2"/>
          <w:lang w:val="ro-RO"/>
        </w:rPr>
        <w:t>l</w:t>
      </w:r>
      <w:r w:rsidRPr="00763360">
        <w:rPr>
          <w:spacing w:val="-2"/>
          <w:lang w:val="ro-RO"/>
        </w:rPr>
        <w:t>u</w:t>
      </w:r>
      <w:r w:rsidRPr="00763360">
        <w:rPr>
          <w:lang w:val="ro-RO"/>
        </w:rPr>
        <w:t>i</w:t>
      </w:r>
      <w:r w:rsidRPr="00763360">
        <w:rPr>
          <w:spacing w:val="-7"/>
          <w:lang w:val="ro-RO"/>
        </w:rPr>
        <w:t xml:space="preserve"> </w:t>
      </w:r>
      <w:r w:rsidRPr="00763360">
        <w:rPr>
          <w:lang w:val="ro-RO"/>
        </w:rPr>
        <w:t>C</w:t>
      </w:r>
      <w:r w:rsidRPr="00763360">
        <w:rPr>
          <w:spacing w:val="3"/>
          <w:lang w:val="ro-RO"/>
        </w:rPr>
        <w:t>o</w:t>
      </w:r>
      <w:r w:rsidRPr="00763360">
        <w:rPr>
          <w:spacing w:val="-2"/>
          <w:lang w:val="ro-RO"/>
        </w:rPr>
        <w:t>n</w:t>
      </w:r>
      <w:r w:rsidRPr="00763360">
        <w:rPr>
          <w:lang w:val="ro-RO"/>
        </w:rPr>
        <w:t>tract</w:t>
      </w:r>
      <w:r w:rsidRPr="00763360">
        <w:rPr>
          <w:spacing w:val="-2"/>
          <w:lang w:val="ro-RO"/>
        </w:rPr>
        <w:t>u</w:t>
      </w:r>
      <w:r w:rsidRPr="00763360">
        <w:rPr>
          <w:spacing w:val="2"/>
          <w:lang w:val="ro-RO"/>
        </w:rPr>
        <w:t>l</w:t>
      </w:r>
      <w:r w:rsidRPr="00763360">
        <w:rPr>
          <w:spacing w:val="-2"/>
          <w:lang w:val="ro-RO"/>
        </w:rPr>
        <w:t>u</w:t>
      </w:r>
      <w:r w:rsidRPr="00763360">
        <w:rPr>
          <w:lang w:val="ro-RO"/>
        </w:rPr>
        <w:t>i.</w:t>
      </w:r>
    </w:p>
    <w:p w14:paraId="7B1F12FE" w14:textId="77777777" w:rsidR="00021D4A" w:rsidRPr="00763360" w:rsidRDefault="00021D4A" w:rsidP="00BE620E">
      <w:pPr>
        <w:kinsoku w:val="0"/>
        <w:overflowPunct w:val="0"/>
        <w:ind w:left="450"/>
        <w:rPr>
          <w:sz w:val="10"/>
          <w:szCs w:val="10"/>
          <w:lang w:val="ro-RO"/>
        </w:rPr>
      </w:pPr>
    </w:p>
    <w:p w14:paraId="72288C89" w14:textId="77777777" w:rsidR="00021D4A" w:rsidRPr="00763360" w:rsidRDefault="00021D4A" w:rsidP="00BE620E">
      <w:pPr>
        <w:kinsoku w:val="0"/>
        <w:overflowPunct w:val="0"/>
        <w:ind w:left="450"/>
        <w:rPr>
          <w:sz w:val="20"/>
          <w:szCs w:val="20"/>
          <w:lang w:val="ro-RO"/>
        </w:rPr>
      </w:pPr>
    </w:p>
    <w:p w14:paraId="18A46420" w14:textId="77777777" w:rsidR="00021D4A" w:rsidRPr="00763360" w:rsidRDefault="00021D4A" w:rsidP="00BE620E">
      <w:pPr>
        <w:pStyle w:val="Heading3"/>
        <w:numPr>
          <w:ilvl w:val="0"/>
          <w:numId w:val="6"/>
        </w:numPr>
        <w:tabs>
          <w:tab w:val="left" w:pos="545"/>
        </w:tabs>
        <w:kinsoku w:val="0"/>
        <w:overflowPunct w:val="0"/>
        <w:ind w:left="450" w:firstLine="0"/>
        <w:rPr>
          <w:b w:val="0"/>
          <w:bCs w:val="0"/>
          <w:lang w:val="ro-RO"/>
        </w:rPr>
      </w:pPr>
      <w:r w:rsidRPr="00763360">
        <w:rPr>
          <w:spacing w:val="-2"/>
          <w:lang w:val="ro-RO"/>
        </w:rPr>
        <w:t>C</w:t>
      </w:r>
      <w:r w:rsidRPr="00763360">
        <w:rPr>
          <w:lang w:val="ro-RO"/>
        </w:rPr>
        <w:t>onte</w:t>
      </w:r>
      <w:r w:rsidRPr="00763360">
        <w:rPr>
          <w:spacing w:val="-3"/>
          <w:lang w:val="ro-RO"/>
        </w:rPr>
        <w:t>x</w:t>
      </w:r>
      <w:r w:rsidRPr="00763360">
        <w:rPr>
          <w:lang w:val="ro-RO"/>
        </w:rPr>
        <w:t xml:space="preserve">tul </w:t>
      </w:r>
      <w:r w:rsidRPr="00763360">
        <w:rPr>
          <w:spacing w:val="-2"/>
          <w:lang w:val="ro-RO"/>
        </w:rPr>
        <w:t>r</w:t>
      </w:r>
      <w:r w:rsidRPr="00763360">
        <w:rPr>
          <w:lang w:val="ro-RO"/>
        </w:rPr>
        <w:t>ea</w:t>
      </w:r>
      <w:r w:rsidRPr="00763360">
        <w:rPr>
          <w:spacing w:val="-2"/>
          <w:lang w:val="ro-RO"/>
        </w:rPr>
        <w:t>l</w:t>
      </w:r>
      <w:r w:rsidRPr="00763360">
        <w:rPr>
          <w:lang w:val="ro-RO"/>
        </w:rPr>
        <w:t>i</w:t>
      </w:r>
      <w:r w:rsidRPr="00763360">
        <w:rPr>
          <w:spacing w:val="-2"/>
          <w:lang w:val="ro-RO"/>
        </w:rPr>
        <w:t>z</w:t>
      </w:r>
      <w:r w:rsidRPr="00763360">
        <w:rPr>
          <w:lang w:val="ro-RO"/>
        </w:rPr>
        <w:t>ăr</w:t>
      </w:r>
      <w:r w:rsidRPr="00763360">
        <w:rPr>
          <w:spacing w:val="-2"/>
          <w:lang w:val="ro-RO"/>
        </w:rPr>
        <w:t>i</w:t>
      </w:r>
      <w:r w:rsidRPr="00763360">
        <w:rPr>
          <w:lang w:val="ro-RO"/>
        </w:rPr>
        <w:t>i</w:t>
      </w:r>
      <w:r w:rsidRPr="00763360">
        <w:rPr>
          <w:spacing w:val="1"/>
          <w:lang w:val="ro-RO"/>
        </w:rPr>
        <w:t xml:space="preserve"> </w:t>
      </w:r>
      <w:r w:rsidRPr="00763360">
        <w:rPr>
          <w:lang w:val="ro-RO"/>
        </w:rPr>
        <w:t>a</w:t>
      </w:r>
      <w:r w:rsidRPr="00763360">
        <w:rPr>
          <w:spacing w:val="-2"/>
          <w:lang w:val="ro-RO"/>
        </w:rPr>
        <w:t>c</w:t>
      </w:r>
      <w:r w:rsidRPr="00763360">
        <w:rPr>
          <w:lang w:val="ro-RO"/>
        </w:rPr>
        <w:t>es</w:t>
      </w:r>
      <w:r w:rsidRPr="00763360">
        <w:rPr>
          <w:spacing w:val="-2"/>
          <w:lang w:val="ro-RO"/>
        </w:rPr>
        <w:t>te</w:t>
      </w:r>
      <w:r w:rsidRPr="00763360">
        <w:rPr>
          <w:lang w:val="ro-RO"/>
        </w:rPr>
        <w:t>i</w:t>
      </w:r>
      <w:r w:rsidRPr="00763360">
        <w:rPr>
          <w:spacing w:val="1"/>
          <w:lang w:val="ro-RO"/>
        </w:rPr>
        <w:t xml:space="preserve"> </w:t>
      </w:r>
      <w:r w:rsidRPr="00763360">
        <w:rPr>
          <w:lang w:val="ro-RO"/>
        </w:rPr>
        <w:t>ac</w:t>
      </w:r>
      <w:r w:rsidRPr="00763360">
        <w:rPr>
          <w:spacing w:val="-3"/>
          <w:lang w:val="ro-RO"/>
        </w:rPr>
        <w:t>h</w:t>
      </w:r>
      <w:r w:rsidRPr="00763360">
        <w:rPr>
          <w:lang w:val="ro-RO"/>
        </w:rPr>
        <w:t>i</w:t>
      </w:r>
      <w:r w:rsidRPr="00763360">
        <w:rPr>
          <w:spacing w:val="-2"/>
          <w:lang w:val="ro-RO"/>
        </w:rPr>
        <w:t>z</w:t>
      </w:r>
      <w:r w:rsidRPr="00763360">
        <w:rPr>
          <w:lang w:val="ro-RO"/>
        </w:rPr>
        <w:t>iț</w:t>
      </w:r>
      <w:r w:rsidRPr="00763360">
        <w:rPr>
          <w:spacing w:val="-2"/>
          <w:lang w:val="ro-RO"/>
        </w:rPr>
        <w:t>i</w:t>
      </w:r>
      <w:r w:rsidRPr="00763360">
        <w:rPr>
          <w:lang w:val="ro-RO"/>
        </w:rPr>
        <w:t>i</w:t>
      </w:r>
      <w:r w:rsidRPr="00763360">
        <w:rPr>
          <w:spacing w:val="1"/>
          <w:lang w:val="ro-RO"/>
        </w:rPr>
        <w:t xml:space="preserve"> </w:t>
      </w:r>
      <w:r w:rsidRPr="00763360">
        <w:rPr>
          <w:lang w:val="ro-RO"/>
        </w:rPr>
        <w:t>de</w:t>
      </w:r>
      <w:r w:rsidRPr="00763360">
        <w:rPr>
          <w:spacing w:val="-3"/>
          <w:lang w:val="ro-RO"/>
        </w:rPr>
        <w:t xml:space="preserve"> </w:t>
      </w:r>
      <w:r w:rsidRPr="00763360">
        <w:rPr>
          <w:lang w:val="ro-RO"/>
        </w:rPr>
        <w:t>prod</w:t>
      </w:r>
      <w:r w:rsidRPr="00763360">
        <w:rPr>
          <w:spacing w:val="-1"/>
          <w:lang w:val="ro-RO"/>
        </w:rPr>
        <w:t>u</w:t>
      </w:r>
      <w:r w:rsidRPr="00763360">
        <w:rPr>
          <w:spacing w:val="-2"/>
          <w:lang w:val="ro-RO"/>
        </w:rPr>
        <w:t>s</w:t>
      </w:r>
      <w:r w:rsidRPr="00763360">
        <w:rPr>
          <w:lang w:val="ro-RO"/>
        </w:rPr>
        <w:t>e</w:t>
      </w:r>
    </w:p>
    <w:p w14:paraId="75A1D8F1" w14:textId="77777777" w:rsidR="00021D4A" w:rsidRPr="00763360" w:rsidRDefault="00021D4A" w:rsidP="00BE620E">
      <w:pPr>
        <w:kinsoku w:val="0"/>
        <w:overflowPunct w:val="0"/>
        <w:ind w:left="450"/>
        <w:rPr>
          <w:sz w:val="20"/>
          <w:szCs w:val="20"/>
          <w:lang w:val="ro-RO"/>
        </w:rPr>
      </w:pPr>
    </w:p>
    <w:p w14:paraId="5D0C9407" w14:textId="77777777" w:rsidR="00021D4A" w:rsidRPr="00763360" w:rsidRDefault="00021D4A" w:rsidP="00BE620E">
      <w:pPr>
        <w:pStyle w:val="Heading3"/>
        <w:numPr>
          <w:ilvl w:val="1"/>
          <w:numId w:val="6"/>
        </w:numPr>
        <w:tabs>
          <w:tab w:val="left" w:pos="689"/>
        </w:tabs>
        <w:kinsoku w:val="0"/>
        <w:overflowPunct w:val="0"/>
        <w:ind w:left="450" w:firstLine="0"/>
        <w:rPr>
          <w:b w:val="0"/>
          <w:bCs w:val="0"/>
          <w:lang w:val="ro-RO"/>
        </w:rPr>
      </w:pPr>
      <w:r w:rsidRPr="00763360">
        <w:rPr>
          <w:lang w:val="ro-RO"/>
        </w:rPr>
        <w:t>I</w:t>
      </w:r>
      <w:r w:rsidRPr="00763360">
        <w:rPr>
          <w:spacing w:val="-3"/>
          <w:lang w:val="ro-RO"/>
        </w:rPr>
        <w:t>n</w:t>
      </w:r>
      <w:r w:rsidRPr="00763360">
        <w:rPr>
          <w:spacing w:val="3"/>
          <w:lang w:val="ro-RO"/>
        </w:rPr>
        <w:t>f</w:t>
      </w:r>
      <w:r w:rsidRPr="00763360">
        <w:rPr>
          <w:lang w:val="ro-RO"/>
        </w:rPr>
        <w:t>o</w:t>
      </w:r>
      <w:r w:rsidRPr="00763360">
        <w:rPr>
          <w:spacing w:val="-2"/>
          <w:lang w:val="ro-RO"/>
        </w:rPr>
        <w:t>r</w:t>
      </w:r>
      <w:r w:rsidRPr="00763360">
        <w:rPr>
          <w:lang w:val="ro-RO"/>
        </w:rPr>
        <w:t>m</w:t>
      </w:r>
      <w:r w:rsidRPr="00763360">
        <w:rPr>
          <w:spacing w:val="-3"/>
          <w:lang w:val="ro-RO"/>
        </w:rPr>
        <w:t>a</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des</w:t>
      </w:r>
      <w:r w:rsidRPr="00763360">
        <w:rPr>
          <w:spacing w:val="-3"/>
          <w:lang w:val="ro-RO"/>
        </w:rPr>
        <w:t>p</w:t>
      </w:r>
      <w:r w:rsidRPr="00763360">
        <w:rPr>
          <w:lang w:val="ro-RO"/>
        </w:rPr>
        <w:t>re</w:t>
      </w:r>
      <w:r w:rsidRPr="00763360">
        <w:rPr>
          <w:spacing w:val="1"/>
          <w:lang w:val="ro-RO"/>
        </w:rPr>
        <w:t xml:space="preserve"> </w:t>
      </w:r>
      <w:r w:rsidRPr="00763360">
        <w:rPr>
          <w:spacing w:val="-2"/>
          <w:lang w:val="ro-RO"/>
        </w:rPr>
        <w:t>A</w:t>
      </w:r>
      <w:r w:rsidRPr="00763360">
        <w:rPr>
          <w:lang w:val="ro-RO"/>
        </w:rPr>
        <w:t>u</w:t>
      </w:r>
      <w:r w:rsidRPr="00763360">
        <w:rPr>
          <w:spacing w:val="-2"/>
          <w:lang w:val="ro-RO"/>
        </w:rPr>
        <w:t>t</w:t>
      </w:r>
      <w:r w:rsidRPr="00763360">
        <w:rPr>
          <w:lang w:val="ro-RO"/>
        </w:rPr>
        <w:t>or</w:t>
      </w:r>
      <w:r w:rsidRPr="00763360">
        <w:rPr>
          <w:spacing w:val="-2"/>
          <w:lang w:val="ro-RO"/>
        </w:rPr>
        <w:t>it</w:t>
      </w:r>
      <w:r w:rsidRPr="00763360">
        <w:rPr>
          <w:lang w:val="ro-RO"/>
        </w:rPr>
        <w:t>ate</w:t>
      </w:r>
      <w:r w:rsidRPr="00763360">
        <w:rPr>
          <w:spacing w:val="-2"/>
          <w:lang w:val="ro-RO"/>
        </w:rPr>
        <w:t>a</w:t>
      </w:r>
      <w:r w:rsidRPr="00763360">
        <w:rPr>
          <w:lang w:val="ro-RO"/>
        </w:rPr>
        <w:t xml:space="preserve"> co</w:t>
      </w:r>
      <w:r w:rsidRPr="00763360">
        <w:rPr>
          <w:spacing w:val="-3"/>
          <w:lang w:val="ro-RO"/>
        </w:rPr>
        <w:t>n</w:t>
      </w:r>
      <w:r w:rsidRPr="00763360">
        <w:rPr>
          <w:lang w:val="ro-RO"/>
        </w:rPr>
        <w:t>tra</w:t>
      </w:r>
      <w:r w:rsidRPr="00763360">
        <w:rPr>
          <w:spacing w:val="-2"/>
          <w:lang w:val="ro-RO"/>
        </w:rPr>
        <w:t>c</w:t>
      </w:r>
      <w:r w:rsidRPr="00763360">
        <w:rPr>
          <w:lang w:val="ro-RO"/>
        </w:rPr>
        <w:t>tan</w:t>
      </w:r>
      <w:r w:rsidRPr="00763360">
        <w:rPr>
          <w:spacing w:val="-2"/>
          <w:lang w:val="ro-RO"/>
        </w:rPr>
        <w:t>t</w:t>
      </w:r>
      <w:r w:rsidRPr="00763360">
        <w:rPr>
          <w:lang w:val="ro-RO"/>
        </w:rPr>
        <w:t>ă</w:t>
      </w:r>
    </w:p>
    <w:p w14:paraId="4697C1C2" w14:textId="77777777" w:rsidR="00021D4A" w:rsidRPr="00763360" w:rsidRDefault="00A075FB" w:rsidP="00BE620E">
      <w:pPr>
        <w:kinsoku w:val="0"/>
        <w:overflowPunct w:val="0"/>
        <w:ind w:left="450"/>
        <w:rPr>
          <w:iCs/>
          <w:spacing w:val="1"/>
          <w:sz w:val="20"/>
          <w:szCs w:val="20"/>
          <w:lang w:val="ro-RO"/>
        </w:rPr>
      </w:pPr>
      <w:r w:rsidRPr="00763360">
        <w:rPr>
          <w:iCs/>
          <w:spacing w:val="1"/>
          <w:sz w:val="20"/>
          <w:szCs w:val="20"/>
          <w:lang w:val="ro-RO"/>
        </w:rPr>
        <w:tab/>
      </w:r>
      <w:r w:rsidR="00021D4A" w:rsidRPr="00763360">
        <w:rPr>
          <w:iCs/>
          <w:spacing w:val="1"/>
          <w:sz w:val="20"/>
          <w:szCs w:val="20"/>
          <w:lang w:val="ro-RO"/>
        </w:rPr>
        <w:t>Universitatea din Craiova este o instituţie esenţială a învăţământului</w:t>
      </w:r>
      <w:r w:rsidR="007C6658" w:rsidRPr="00763360">
        <w:rPr>
          <w:iCs/>
          <w:spacing w:val="1"/>
          <w:sz w:val="20"/>
          <w:szCs w:val="20"/>
          <w:lang w:val="ro-RO"/>
        </w:rPr>
        <w:t xml:space="preserve"> </w:t>
      </w:r>
      <w:r w:rsidR="00021D4A" w:rsidRPr="00763360">
        <w:rPr>
          <w:iCs/>
          <w:spacing w:val="1"/>
          <w:sz w:val="20"/>
          <w:szCs w:val="20"/>
          <w:lang w:val="ro-RO"/>
        </w:rPr>
        <w:t>superior românesc,</w:t>
      </w:r>
      <w:r w:rsidR="007C6658" w:rsidRPr="00763360">
        <w:rPr>
          <w:iCs/>
          <w:spacing w:val="1"/>
          <w:sz w:val="20"/>
          <w:szCs w:val="20"/>
          <w:lang w:val="ro-RO"/>
        </w:rPr>
        <w:t xml:space="preserve"> </w:t>
      </w:r>
      <w:r w:rsidR="00021D4A" w:rsidRPr="00763360">
        <w:rPr>
          <w:iCs/>
          <w:spacing w:val="1"/>
          <w:sz w:val="20"/>
          <w:szCs w:val="20"/>
          <w:lang w:val="ro-RO"/>
        </w:rPr>
        <w:t>parte a comunităţii academice europene, împărtăşind valorile culturale, morale, ştiinţifice şi educaţionale ale acesteia.</w:t>
      </w:r>
    </w:p>
    <w:p w14:paraId="46F11AEC" w14:textId="77777777" w:rsidR="00021D4A" w:rsidRPr="00763360" w:rsidRDefault="00021D4A" w:rsidP="00BE620E">
      <w:pPr>
        <w:pStyle w:val="BodyText"/>
        <w:kinsoku w:val="0"/>
        <w:overflowPunct w:val="0"/>
        <w:ind w:left="450"/>
        <w:rPr>
          <w:spacing w:val="1"/>
          <w:lang w:val="ro-RO"/>
        </w:rPr>
      </w:pPr>
      <w:r w:rsidRPr="00763360">
        <w:rPr>
          <w:spacing w:val="-2"/>
          <w:lang w:val="ro-RO"/>
        </w:rPr>
        <w:t>U</w:t>
      </w:r>
      <w:r w:rsidRPr="00763360">
        <w:rPr>
          <w:spacing w:val="1"/>
          <w:lang w:val="ro-RO"/>
        </w:rPr>
        <w:t>n</w:t>
      </w:r>
      <w:r w:rsidRPr="00763360">
        <w:rPr>
          <w:spacing w:val="-2"/>
          <w:lang w:val="ro-RO"/>
        </w:rPr>
        <w:t>i</w:t>
      </w:r>
      <w:r w:rsidRPr="00763360">
        <w:rPr>
          <w:spacing w:val="1"/>
          <w:lang w:val="ro-RO"/>
        </w:rPr>
        <w:t>v</w:t>
      </w:r>
      <w:r w:rsidRPr="00763360">
        <w:rPr>
          <w:lang w:val="ro-RO"/>
        </w:rPr>
        <w:t>e</w:t>
      </w:r>
      <w:r w:rsidRPr="00763360">
        <w:rPr>
          <w:spacing w:val="-3"/>
          <w:lang w:val="ro-RO"/>
        </w:rPr>
        <w:t>r</w:t>
      </w:r>
      <w:r w:rsidRPr="00763360">
        <w:rPr>
          <w:spacing w:val="-2"/>
          <w:lang w:val="ro-RO"/>
        </w:rPr>
        <w:t>s</w:t>
      </w:r>
      <w:r w:rsidRPr="00763360">
        <w:rPr>
          <w:spacing w:val="1"/>
          <w:lang w:val="ro-RO"/>
        </w:rPr>
        <w:t>it</w:t>
      </w:r>
      <w:r w:rsidRPr="00763360">
        <w:rPr>
          <w:spacing w:val="-3"/>
          <w:lang w:val="ro-RO"/>
        </w:rPr>
        <w:t>a</w:t>
      </w:r>
      <w:r w:rsidRPr="00763360">
        <w:rPr>
          <w:spacing w:val="1"/>
          <w:lang w:val="ro-RO"/>
        </w:rPr>
        <w:t>t</w:t>
      </w:r>
      <w:r w:rsidRPr="00763360">
        <w:rPr>
          <w:lang w:val="ro-RO"/>
        </w:rPr>
        <w:t>ea</w:t>
      </w:r>
      <w:r w:rsidR="007C6658" w:rsidRPr="00763360">
        <w:rPr>
          <w:lang w:val="ro-RO"/>
        </w:rPr>
        <w:t xml:space="preserve"> </w:t>
      </w:r>
      <w:r w:rsidRPr="00763360">
        <w:rPr>
          <w:spacing w:val="1"/>
          <w:lang w:val="ro-RO"/>
        </w:rPr>
        <w:t>d</w:t>
      </w:r>
      <w:r w:rsidRPr="00763360">
        <w:rPr>
          <w:spacing w:val="-2"/>
          <w:lang w:val="ro-RO"/>
        </w:rPr>
        <w:t>i</w:t>
      </w:r>
      <w:r w:rsidRPr="00763360">
        <w:rPr>
          <w:lang w:val="ro-RO"/>
        </w:rPr>
        <w:t>n</w:t>
      </w:r>
      <w:r w:rsidR="007C6658" w:rsidRPr="00763360">
        <w:rPr>
          <w:lang w:val="ro-RO"/>
        </w:rPr>
        <w:t xml:space="preserve"> </w:t>
      </w:r>
      <w:r w:rsidRPr="00763360">
        <w:rPr>
          <w:lang w:val="ro-RO"/>
        </w:rPr>
        <w:t>Cr</w:t>
      </w:r>
      <w:r w:rsidRPr="00763360">
        <w:rPr>
          <w:spacing w:val="-3"/>
          <w:lang w:val="ro-RO"/>
        </w:rPr>
        <w:t>a</w:t>
      </w:r>
      <w:r w:rsidRPr="00763360">
        <w:rPr>
          <w:spacing w:val="-2"/>
          <w:lang w:val="ro-RO"/>
        </w:rPr>
        <w:t>i</w:t>
      </w:r>
      <w:r w:rsidRPr="00763360">
        <w:rPr>
          <w:spacing w:val="1"/>
          <w:lang w:val="ro-RO"/>
        </w:rPr>
        <w:t>o</w:t>
      </w:r>
      <w:r w:rsidRPr="00763360">
        <w:rPr>
          <w:spacing w:val="-2"/>
          <w:lang w:val="ro-RO"/>
        </w:rPr>
        <w:t>v</w:t>
      </w:r>
      <w:r w:rsidRPr="00763360">
        <w:rPr>
          <w:lang w:val="ro-RO"/>
        </w:rPr>
        <w:t>a</w:t>
      </w:r>
      <w:r w:rsidR="007C6658" w:rsidRPr="00763360">
        <w:rPr>
          <w:lang w:val="ro-RO"/>
        </w:rPr>
        <w:t xml:space="preserve"> </w:t>
      </w:r>
      <w:r w:rsidRPr="00763360">
        <w:rPr>
          <w:lang w:val="ro-RO"/>
        </w:rPr>
        <w:t>f</w:t>
      </w:r>
      <w:r w:rsidRPr="00763360">
        <w:rPr>
          <w:spacing w:val="-2"/>
          <w:lang w:val="ro-RO"/>
        </w:rPr>
        <w:t>u</w:t>
      </w:r>
      <w:r w:rsidRPr="00763360">
        <w:rPr>
          <w:spacing w:val="1"/>
          <w:lang w:val="ro-RO"/>
        </w:rPr>
        <w:t>n</w:t>
      </w:r>
      <w:r w:rsidRPr="00763360">
        <w:rPr>
          <w:spacing w:val="-3"/>
          <w:lang w:val="ro-RO"/>
        </w:rPr>
        <w:t>c</w:t>
      </w:r>
      <w:r w:rsidRPr="00763360">
        <w:rPr>
          <w:spacing w:val="1"/>
          <w:lang w:val="ro-RO"/>
        </w:rPr>
        <w:t>ţ</w:t>
      </w:r>
      <w:r w:rsidRPr="00763360">
        <w:rPr>
          <w:spacing w:val="-2"/>
          <w:lang w:val="ro-RO"/>
        </w:rPr>
        <w:t>ion</w:t>
      </w:r>
      <w:r w:rsidRPr="00763360">
        <w:rPr>
          <w:lang w:val="ro-RO"/>
        </w:rPr>
        <w:t>ează</w:t>
      </w:r>
      <w:r w:rsidR="007C6658" w:rsidRPr="00763360">
        <w:rPr>
          <w:lang w:val="ro-RO"/>
        </w:rPr>
        <w:t xml:space="preserve"> </w:t>
      </w:r>
      <w:r w:rsidRPr="00763360">
        <w:rPr>
          <w:lang w:val="ro-RO"/>
        </w:rPr>
        <w:t>ca</w:t>
      </w:r>
      <w:r w:rsidR="007C6658" w:rsidRPr="00763360">
        <w:rPr>
          <w:lang w:val="ro-RO"/>
        </w:rPr>
        <w:t xml:space="preserve"> </w:t>
      </w:r>
      <w:r w:rsidRPr="00763360">
        <w:rPr>
          <w:spacing w:val="-2"/>
          <w:lang w:val="ro-RO"/>
        </w:rPr>
        <w:t>i</w:t>
      </w:r>
      <w:r w:rsidRPr="00763360">
        <w:rPr>
          <w:spacing w:val="1"/>
          <w:lang w:val="ro-RO"/>
        </w:rPr>
        <w:t>n</w:t>
      </w:r>
      <w:r w:rsidRPr="00763360">
        <w:rPr>
          <w:spacing w:val="-2"/>
          <w:lang w:val="ro-RO"/>
        </w:rPr>
        <w:t>s</w:t>
      </w:r>
      <w:r w:rsidRPr="00763360">
        <w:rPr>
          <w:spacing w:val="1"/>
          <w:lang w:val="ro-RO"/>
        </w:rPr>
        <w:t>t</w:t>
      </w:r>
      <w:r w:rsidRPr="00763360">
        <w:rPr>
          <w:spacing w:val="-2"/>
          <w:lang w:val="ro-RO"/>
        </w:rPr>
        <w:t>it</w:t>
      </w:r>
      <w:r w:rsidRPr="00763360">
        <w:rPr>
          <w:spacing w:val="1"/>
          <w:lang w:val="ro-RO"/>
        </w:rPr>
        <w:t>u</w:t>
      </w:r>
      <w:r w:rsidRPr="00763360">
        <w:rPr>
          <w:spacing w:val="-2"/>
          <w:lang w:val="ro-RO"/>
        </w:rPr>
        <w:t>ţ</w:t>
      </w:r>
      <w:r w:rsidRPr="00763360">
        <w:rPr>
          <w:spacing w:val="1"/>
          <w:lang w:val="ro-RO"/>
        </w:rPr>
        <w:t>i</w:t>
      </w:r>
      <w:r w:rsidRPr="00763360">
        <w:rPr>
          <w:lang w:val="ro-RO"/>
        </w:rPr>
        <w:t>e</w:t>
      </w:r>
      <w:r w:rsidR="007C6658" w:rsidRPr="00763360">
        <w:rPr>
          <w:lang w:val="ro-RO"/>
        </w:rPr>
        <w:t xml:space="preserve"> </w:t>
      </w:r>
      <w:r w:rsidRPr="00763360">
        <w:rPr>
          <w:spacing w:val="1"/>
          <w:lang w:val="ro-RO"/>
        </w:rPr>
        <w:t>d</w:t>
      </w:r>
      <w:r w:rsidRPr="00763360">
        <w:rPr>
          <w:lang w:val="ro-RO"/>
        </w:rPr>
        <w:t>e</w:t>
      </w:r>
      <w:r w:rsidR="007C6658" w:rsidRPr="00763360">
        <w:rPr>
          <w:lang w:val="ro-RO"/>
        </w:rPr>
        <w:t xml:space="preserve"> </w:t>
      </w:r>
      <w:r w:rsidRPr="00763360">
        <w:rPr>
          <w:spacing w:val="1"/>
          <w:lang w:val="ro-RO"/>
        </w:rPr>
        <w:t>st</w:t>
      </w:r>
      <w:r w:rsidRPr="00763360">
        <w:rPr>
          <w:spacing w:val="-3"/>
          <w:lang w:val="ro-RO"/>
        </w:rPr>
        <w:t>a</w:t>
      </w:r>
      <w:r w:rsidRPr="00763360">
        <w:rPr>
          <w:lang w:val="ro-RO"/>
        </w:rPr>
        <w:t>t</w:t>
      </w:r>
      <w:r w:rsidR="007C6658" w:rsidRPr="00763360">
        <w:rPr>
          <w:lang w:val="ro-RO"/>
        </w:rPr>
        <w:t xml:space="preserve"> </w:t>
      </w:r>
      <w:r w:rsidRPr="00763360">
        <w:rPr>
          <w:spacing w:val="1"/>
          <w:lang w:val="ro-RO"/>
        </w:rPr>
        <w:t>p</w:t>
      </w:r>
      <w:r w:rsidRPr="00763360">
        <w:rPr>
          <w:spacing w:val="-3"/>
          <w:lang w:val="ro-RO"/>
        </w:rPr>
        <w:t>e</w:t>
      </w:r>
      <w:r w:rsidRPr="00763360">
        <w:rPr>
          <w:spacing w:val="1"/>
          <w:lang w:val="ro-RO"/>
        </w:rPr>
        <w:t>nt</w:t>
      </w:r>
      <w:r w:rsidRPr="00763360">
        <w:rPr>
          <w:spacing w:val="-3"/>
          <w:lang w:val="ro-RO"/>
        </w:rPr>
        <w:t>r</w:t>
      </w:r>
      <w:r w:rsidRPr="00763360">
        <w:rPr>
          <w:lang w:val="ro-RO"/>
        </w:rPr>
        <w:t>u</w:t>
      </w:r>
      <w:r w:rsidR="007C6658" w:rsidRPr="00763360">
        <w:rPr>
          <w:lang w:val="ro-RO"/>
        </w:rPr>
        <w:t xml:space="preserve"> </w:t>
      </w:r>
      <w:r w:rsidRPr="00763360">
        <w:rPr>
          <w:spacing w:val="1"/>
          <w:lang w:val="ro-RO"/>
        </w:rPr>
        <w:t>î</w:t>
      </w:r>
      <w:r w:rsidRPr="00763360">
        <w:rPr>
          <w:spacing w:val="-2"/>
          <w:lang w:val="ro-RO"/>
        </w:rPr>
        <w:t>n</w:t>
      </w:r>
      <w:r w:rsidRPr="00763360">
        <w:rPr>
          <w:spacing w:val="1"/>
          <w:lang w:val="ro-RO"/>
        </w:rPr>
        <w:t>v</w:t>
      </w:r>
      <w:r w:rsidRPr="00763360">
        <w:rPr>
          <w:spacing w:val="-3"/>
          <w:lang w:val="ro-RO"/>
        </w:rPr>
        <w:t>ă</w:t>
      </w:r>
      <w:r w:rsidRPr="00763360">
        <w:rPr>
          <w:spacing w:val="1"/>
          <w:lang w:val="ro-RO"/>
        </w:rPr>
        <w:t>ţ</w:t>
      </w:r>
      <w:r w:rsidRPr="00763360">
        <w:rPr>
          <w:lang w:val="ro-RO"/>
        </w:rPr>
        <w:t>ă</w:t>
      </w:r>
      <w:r w:rsidRPr="00763360">
        <w:rPr>
          <w:spacing w:val="-5"/>
          <w:lang w:val="ro-RO"/>
        </w:rPr>
        <w:t>m</w:t>
      </w:r>
      <w:r w:rsidRPr="00763360">
        <w:rPr>
          <w:lang w:val="ro-RO"/>
        </w:rPr>
        <w:t>â</w:t>
      </w:r>
      <w:r w:rsidRPr="00763360">
        <w:rPr>
          <w:spacing w:val="1"/>
          <w:lang w:val="ro-RO"/>
        </w:rPr>
        <w:t>n</w:t>
      </w:r>
      <w:r w:rsidRPr="00763360">
        <w:rPr>
          <w:lang w:val="ro-RO"/>
        </w:rPr>
        <w:t>t</w:t>
      </w:r>
      <w:r w:rsidR="007C6658" w:rsidRPr="00763360">
        <w:rPr>
          <w:lang w:val="ro-RO"/>
        </w:rPr>
        <w:t xml:space="preserve"> </w:t>
      </w:r>
      <w:r w:rsidRPr="00763360">
        <w:rPr>
          <w:spacing w:val="-2"/>
          <w:lang w:val="ro-RO"/>
        </w:rPr>
        <w:t>su</w:t>
      </w:r>
      <w:r w:rsidRPr="00763360">
        <w:rPr>
          <w:spacing w:val="1"/>
          <w:lang w:val="ro-RO"/>
        </w:rPr>
        <w:t>p</w:t>
      </w:r>
      <w:r w:rsidRPr="00763360">
        <w:rPr>
          <w:lang w:val="ro-RO"/>
        </w:rPr>
        <w:t>e</w:t>
      </w:r>
      <w:r w:rsidRPr="00763360">
        <w:rPr>
          <w:spacing w:val="-3"/>
          <w:lang w:val="ro-RO"/>
        </w:rPr>
        <w:t>r</w:t>
      </w:r>
      <w:r w:rsidRPr="00763360">
        <w:rPr>
          <w:spacing w:val="1"/>
          <w:lang w:val="ro-RO"/>
        </w:rPr>
        <w:t>io</w:t>
      </w:r>
      <w:r w:rsidRPr="00763360">
        <w:rPr>
          <w:lang w:val="ro-RO"/>
        </w:rPr>
        <w:t>r,</w:t>
      </w:r>
      <w:r w:rsidR="007C6658" w:rsidRPr="00763360">
        <w:rPr>
          <w:lang w:val="ro-RO"/>
        </w:rPr>
        <w:t xml:space="preserve"> </w:t>
      </w:r>
      <w:r w:rsidRPr="00763360">
        <w:rPr>
          <w:spacing w:val="1"/>
          <w:lang w:val="ro-RO"/>
        </w:rPr>
        <w:t>d</w:t>
      </w:r>
      <w:r w:rsidRPr="00763360">
        <w:rPr>
          <w:lang w:val="ro-RO"/>
        </w:rPr>
        <w:t>e</w:t>
      </w:r>
      <w:r w:rsidR="007C6658" w:rsidRPr="00763360">
        <w:rPr>
          <w:lang w:val="ro-RO"/>
        </w:rPr>
        <w:t xml:space="preserve"> </w:t>
      </w:r>
      <w:r w:rsidRPr="00763360">
        <w:rPr>
          <w:spacing w:val="1"/>
          <w:lang w:val="ro-RO"/>
        </w:rPr>
        <w:t>i</w:t>
      </w:r>
      <w:r w:rsidRPr="00763360">
        <w:rPr>
          <w:spacing w:val="-2"/>
          <w:lang w:val="ro-RO"/>
        </w:rPr>
        <w:t>n</w:t>
      </w:r>
      <w:r w:rsidRPr="00763360">
        <w:rPr>
          <w:spacing w:val="1"/>
          <w:lang w:val="ro-RO"/>
        </w:rPr>
        <w:t>t</w:t>
      </w:r>
      <w:r w:rsidRPr="00763360">
        <w:rPr>
          <w:lang w:val="ro-RO"/>
        </w:rPr>
        <w:t>er</w:t>
      </w:r>
      <w:r w:rsidRPr="00763360">
        <w:rPr>
          <w:spacing w:val="-3"/>
          <w:lang w:val="ro-RO"/>
        </w:rPr>
        <w:t>e</w:t>
      </w:r>
      <w:r w:rsidRPr="00763360">
        <w:rPr>
          <w:lang w:val="ro-RO"/>
        </w:rPr>
        <w:t>s</w:t>
      </w:r>
      <w:r w:rsidR="007C6658" w:rsidRPr="00763360">
        <w:rPr>
          <w:lang w:val="ro-RO"/>
        </w:rPr>
        <w:t xml:space="preserve"> </w:t>
      </w:r>
      <w:r w:rsidRPr="00763360">
        <w:rPr>
          <w:spacing w:val="1"/>
          <w:lang w:val="ro-RO"/>
        </w:rPr>
        <w:t>p</w:t>
      </w:r>
      <w:r w:rsidRPr="00763360">
        <w:rPr>
          <w:spacing w:val="-2"/>
          <w:lang w:val="ro-RO"/>
        </w:rPr>
        <w:t>ub</w:t>
      </w:r>
      <w:r w:rsidRPr="00763360">
        <w:rPr>
          <w:spacing w:val="1"/>
          <w:lang w:val="ro-RO"/>
        </w:rPr>
        <w:t>l</w:t>
      </w:r>
      <w:r w:rsidRPr="00763360">
        <w:rPr>
          <w:spacing w:val="-2"/>
          <w:lang w:val="ro-RO"/>
        </w:rPr>
        <w:t>i</w:t>
      </w:r>
      <w:r w:rsidRPr="00763360">
        <w:rPr>
          <w:lang w:val="ro-RO"/>
        </w:rPr>
        <w:t>c</w:t>
      </w:r>
      <w:r w:rsidR="007C6658" w:rsidRPr="00763360">
        <w:rPr>
          <w:lang w:val="ro-RO"/>
        </w:rPr>
        <w:t xml:space="preserve"> </w:t>
      </w:r>
      <w:r w:rsidRPr="00763360">
        <w:rPr>
          <w:spacing w:val="-2"/>
          <w:lang w:val="ro-RO"/>
        </w:rPr>
        <w:t>ş</w:t>
      </w:r>
      <w:r w:rsidRPr="00763360">
        <w:rPr>
          <w:lang w:val="ro-RO"/>
        </w:rPr>
        <w:t>i</w:t>
      </w:r>
      <w:r w:rsidR="007C6658" w:rsidRPr="00763360">
        <w:rPr>
          <w:lang w:val="ro-RO"/>
        </w:rPr>
        <w:t xml:space="preserve"> </w:t>
      </w:r>
      <w:r w:rsidRPr="00763360">
        <w:rPr>
          <w:spacing w:val="-3"/>
          <w:lang w:val="ro-RO"/>
        </w:rPr>
        <w:t>a</w:t>
      </w:r>
      <w:r w:rsidRPr="00763360">
        <w:rPr>
          <w:spacing w:val="1"/>
          <w:lang w:val="ro-RO"/>
        </w:rPr>
        <w:t>p</w:t>
      </w:r>
      <w:r w:rsidRPr="00763360">
        <w:rPr>
          <w:spacing w:val="-2"/>
          <w:lang w:val="ro-RO"/>
        </w:rPr>
        <w:t>o</w:t>
      </w:r>
      <w:r w:rsidRPr="00763360">
        <w:rPr>
          <w:spacing w:val="1"/>
          <w:lang w:val="ro-RO"/>
        </w:rPr>
        <w:t>l</w:t>
      </w:r>
      <w:r w:rsidRPr="00763360">
        <w:rPr>
          <w:spacing w:val="-2"/>
          <w:lang w:val="ro-RO"/>
        </w:rPr>
        <w:t>it</w:t>
      </w:r>
      <w:r w:rsidRPr="00763360">
        <w:rPr>
          <w:spacing w:val="1"/>
          <w:lang w:val="ro-RO"/>
        </w:rPr>
        <w:t>i</w:t>
      </w:r>
      <w:r w:rsidRPr="00763360">
        <w:rPr>
          <w:lang w:val="ro-RO"/>
        </w:rPr>
        <w:t>că,</w:t>
      </w:r>
      <w:r w:rsidR="007C6658" w:rsidRPr="00763360">
        <w:rPr>
          <w:spacing w:val="3"/>
          <w:lang w:val="ro-RO"/>
        </w:rPr>
        <w:t xml:space="preserve"> </w:t>
      </w:r>
      <w:r w:rsidRPr="00763360">
        <w:rPr>
          <w:spacing w:val="-3"/>
          <w:lang w:val="ro-RO"/>
        </w:rPr>
        <w:t>c</w:t>
      </w:r>
      <w:r w:rsidRPr="00763360">
        <w:rPr>
          <w:lang w:val="ro-RO"/>
        </w:rPr>
        <w:t>u</w:t>
      </w:r>
      <w:r w:rsidRPr="00763360">
        <w:rPr>
          <w:spacing w:val="4"/>
          <w:lang w:val="ro-RO"/>
        </w:rPr>
        <w:t xml:space="preserve"> </w:t>
      </w:r>
      <w:r w:rsidRPr="00763360">
        <w:rPr>
          <w:spacing w:val="1"/>
          <w:lang w:val="ro-RO"/>
        </w:rPr>
        <w:t>p</w:t>
      </w:r>
      <w:r w:rsidRPr="00763360">
        <w:rPr>
          <w:lang w:val="ro-RO"/>
        </w:rPr>
        <w:t>e</w:t>
      </w:r>
      <w:r w:rsidRPr="00763360">
        <w:rPr>
          <w:spacing w:val="-3"/>
          <w:lang w:val="ro-RO"/>
        </w:rPr>
        <w:t>r</w:t>
      </w:r>
      <w:r w:rsidRPr="00763360">
        <w:rPr>
          <w:spacing w:val="1"/>
          <w:lang w:val="ro-RO"/>
        </w:rPr>
        <w:t>s</w:t>
      </w:r>
      <w:r w:rsidRPr="00763360">
        <w:rPr>
          <w:spacing w:val="-2"/>
          <w:lang w:val="ro-RO"/>
        </w:rPr>
        <w:t>o</w:t>
      </w:r>
      <w:r w:rsidRPr="00763360">
        <w:rPr>
          <w:spacing w:val="1"/>
          <w:lang w:val="ro-RO"/>
        </w:rPr>
        <w:t>n</w:t>
      </w:r>
      <w:r w:rsidRPr="00763360">
        <w:rPr>
          <w:spacing w:val="-3"/>
          <w:lang w:val="ro-RO"/>
        </w:rPr>
        <w:t>a</w:t>
      </w:r>
      <w:r w:rsidRPr="00763360">
        <w:rPr>
          <w:spacing w:val="1"/>
          <w:lang w:val="ro-RO"/>
        </w:rPr>
        <w:t>l</w:t>
      </w:r>
      <w:r w:rsidRPr="00763360">
        <w:rPr>
          <w:spacing w:val="-2"/>
          <w:lang w:val="ro-RO"/>
        </w:rPr>
        <w:t>it</w:t>
      </w:r>
      <w:r w:rsidRPr="00763360">
        <w:rPr>
          <w:lang w:val="ro-RO"/>
        </w:rPr>
        <w:t>a</w:t>
      </w:r>
      <w:r w:rsidRPr="00763360">
        <w:rPr>
          <w:spacing w:val="1"/>
          <w:lang w:val="ro-RO"/>
        </w:rPr>
        <w:t>t</w:t>
      </w:r>
      <w:r w:rsidRPr="00763360">
        <w:rPr>
          <w:lang w:val="ro-RO"/>
        </w:rPr>
        <w:t>e</w:t>
      </w:r>
      <w:r w:rsidRPr="00763360">
        <w:rPr>
          <w:spacing w:val="4"/>
          <w:lang w:val="ro-RO"/>
        </w:rPr>
        <w:t xml:space="preserve"> </w:t>
      </w:r>
      <w:r w:rsidRPr="00763360">
        <w:rPr>
          <w:spacing w:val="-2"/>
          <w:lang w:val="ro-RO"/>
        </w:rPr>
        <w:t>ju</w:t>
      </w:r>
      <w:r w:rsidRPr="00763360">
        <w:rPr>
          <w:lang w:val="ro-RO"/>
        </w:rPr>
        <w:t>r</w:t>
      </w:r>
      <w:r w:rsidRPr="00763360">
        <w:rPr>
          <w:spacing w:val="-2"/>
          <w:lang w:val="ro-RO"/>
        </w:rPr>
        <w:t>i</w:t>
      </w:r>
      <w:r w:rsidRPr="00763360">
        <w:rPr>
          <w:spacing w:val="1"/>
          <w:lang w:val="ro-RO"/>
        </w:rPr>
        <w:t>d</w:t>
      </w:r>
      <w:r w:rsidRPr="00763360">
        <w:rPr>
          <w:spacing w:val="-2"/>
          <w:lang w:val="ro-RO"/>
        </w:rPr>
        <w:t>i</w:t>
      </w:r>
      <w:r w:rsidRPr="00763360">
        <w:rPr>
          <w:lang w:val="ro-RO"/>
        </w:rPr>
        <w:t>că</w:t>
      </w:r>
      <w:r w:rsidRPr="00763360">
        <w:rPr>
          <w:spacing w:val="1"/>
          <w:lang w:val="ro-RO"/>
        </w:rPr>
        <w:t xml:space="preserve"> </w:t>
      </w:r>
      <w:r w:rsidRPr="00763360">
        <w:rPr>
          <w:spacing w:val="-2"/>
          <w:lang w:val="ro-RO"/>
        </w:rPr>
        <w:t xml:space="preserve">şi </w:t>
      </w:r>
      <w:r w:rsidRPr="00763360">
        <w:rPr>
          <w:lang w:val="ro-RO"/>
        </w:rPr>
        <w:t>cara</w:t>
      </w:r>
      <w:r w:rsidRPr="00763360">
        <w:rPr>
          <w:spacing w:val="-3"/>
          <w:lang w:val="ro-RO"/>
        </w:rPr>
        <w:t>c</w:t>
      </w:r>
      <w:r w:rsidRPr="00763360">
        <w:rPr>
          <w:spacing w:val="1"/>
          <w:lang w:val="ro-RO"/>
        </w:rPr>
        <w:t>t</w:t>
      </w:r>
      <w:r w:rsidRPr="00763360">
        <w:rPr>
          <w:lang w:val="ro-RO"/>
        </w:rPr>
        <w:t>er</w:t>
      </w:r>
      <w:r w:rsidRPr="00763360">
        <w:rPr>
          <w:spacing w:val="-1"/>
          <w:lang w:val="ro-RO"/>
        </w:rPr>
        <w:t xml:space="preserve"> </w:t>
      </w:r>
      <w:r w:rsidRPr="00763360">
        <w:rPr>
          <w:spacing w:val="-2"/>
          <w:lang w:val="ro-RO"/>
        </w:rPr>
        <w:t>no</w:t>
      </w:r>
      <w:r w:rsidRPr="00763360">
        <w:rPr>
          <w:spacing w:val="1"/>
          <w:lang w:val="ro-RO"/>
        </w:rPr>
        <w:t>n</w:t>
      </w:r>
      <w:r w:rsidRPr="00763360">
        <w:rPr>
          <w:spacing w:val="-2"/>
          <w:lang w:val="ro-RO"/>
        </w:rPr>
        <w:t>p</w:t>
      </w:r>
      <w:r w:rsidRPr="00763360">
        <w:rPr>
          <w:lang w:val="ro-RO"/>
        </w:rPr>
        <w:t>r</w:t>
      </w:r>
      <w:r w:rsidRPr="00763360">
        <w:rPr>
          <w:spacing w:val="1"/>
          <w:lang w:val="ro-RO"/>
        </w:rPr>
        <w:t>o</w:t>
      </w:r>
      <w:r w:rsidRPr="00763360">
        <w:rPr>
          <w:spacing w:val="-3"/>
          <w:lang w:val="ro-RO"/>
        </w:rPr>
        <w:t>f</w:t>
      </w:r>
      <w:r w:rsidRPr="00763360">
        <w:rPr>
          <w:spacing w:val="-2"/>
          <w:lang w:val="ro-RO"/>
        </w:rPr>
        <w:t>i</w:t>
      </w:r>
      <w:r w:rsidRPr="00763360">
        <w:rPr>
          <w:spacing w:val="1"/>
          <w:lang w:val="ro-RO"/>
        </w:rPr>
        <w:t>t</w:t>
      </w:r>
      <w:r w:rsidRPr="00763360">
        <w:rPr>
          <w:lang w:val="ro-RO"/>
        </w:rPr>
        <w:t>,</w:t>
      </w:r>
      <w:r w:rsidRPr="00763360">
        <w:rPr>
          <w:spacing w:val="-1"/>
          <w:lang w:val="ro-RO"/>
        </w:rPr>
        <w:t xml:space="preserve"> </w:t>
      </w:r>
      <w:r w:rsidRPr="00763360">
        <w:rPr>
          <w:lang w:val="ro-RO"/>
        </w:rPr>
        <w:t>a</w:t>
      </w:r>
      <w:r w:rsidRPr="00763360">
        <w:rPr>
          <w:spacing w:val="-3"/>
          <w:lang w:val="ro-RO"/>
        </w:rPr>
        <w:t>c</w:t>
      </w:r>
      <w:r w:rsidRPr="00763360">
        <w:rPr>
          <w:lang w:val="ro-RO"/>
        </w:rPr>
        <w:t>re</w:t>
      </w:r>
      <w:r w:rsidRPr="00763360">
        <w:rPr>
          <w:spacing w:val="-2"/>
          <w:lang w:val="ro-RO"/>
        </w:rPr>
        <w:t>d</w:t>
      </w:r>
      <w:r w:rsidRPr="00763360">
        <w:rPr>
          <w:spacing w:val="1"/>
          <w:lang w:val="ro-RO"/>
        </w:rPr>
        <w:t>it</w:t>
      </w:r>
      <w:r w:rsidRPr="00763360">
        <w:rPr>
          <w:spacing w:val="-3"/>
          <w:lang w:val="ro-RO"/>
        </w:rPr>
        <w:t>a</w:t>
      </w:r>
      <w:r w:rsidRPr="00763360">
        <w:rPr>
          <w:spacing w:val="1"/>
          <w:lang w:val="ro-RO"/>
        </w:rPr>
        <w:t>t</w:t>
      </w:r>
      <w:r w:rsidRPr="00763360">
        <w:rPr>
          <w:lang w:val="ro-RO"/>
        </w:rPr>
        <w:t>ă</w:t>
      </w:r>
      <w:r w:rsidRPr="00763360">
        <w:rPr>
          <w:spacing w:val="-3"/>
          <w:lang w:val="ro-RO"/>
        </w:rPr>
        <w:t xml:space="preserve"> </w:t>
      </w:r>
      <w:r w:rsidRPr="00763360">
        <w:rPr>
          <w:spacing w:val="1"/>
          <w:lang w:val="ro-RO"/>
        </w:rPr>
        <w:t>p</w:t>
      </w:r>
      <w:r w:rsidRPr="00763360">
        <w:rPr>
          <w:spacing w:val="-2"/>
          <w:lang w:val="ro-RO"/>
        </w:rPr>
        <w:t>o</w:t>
      </w:r>
      <w:r w:rsidRPr="00763360">
        <w:rPr>
          <w:spacing w:val="1"/>
          <w:lang w:val="ro-RO"/>
        </w:rPr>
        <w:t>t</w:t>
      </w:r>
      <w:r w:rsidRPr="00763360">
        <w:rPr>
          <w:spacing w:val="-3"/>
          <w:lang w:val="ro-RO"/>
        </w:rPr>
        <w:t>r</w:t>
      </w:r>
      <w:r w:rsidRPr="00763360">
        <w:rPr>
          <w:spacing w:val="1"/>
          <w:lang w:val="ro-RO"/>
        </w:rPr>
        <w:t>i</w:t>
      </w:r>
      <w:r w:rsidRPr="00763360">
        <w:rPr>
          <w:spacing w:val="-2"/>
          <w:lang w:val="ro-RO"/>
        </w:rPr>
        <w:t>v</w:t>
      </w:r>
      <w:r w:rsidRPr="00763360">
        <w:rPr>
          <w:spacing w:val="1"/>
          <w:lang w:val="ro-RO"/>
        </w:rPr>
        <w:t>i</w:t>
      </w:r>
      <w:r w:rsidRPr="00763360">
        <w:rPr>
          <w:lang w:val="ro-RO"/>
        </w:rPr>
        <w:t>t</w:t>
      </w:r>
      <w:r w:rsidRPr="00763360">
        <w:rPr>
          <w:spacing w:val="-1"/>
          <w:lang w:val="ro-RO"/>
        </w:rPr>
        <w:t xml:space="preserve"> </w:t>
      </w:r>
      <w:r w:rsidRPr="00763360">
        <w:rPr>
          <w:spacing w:val="1"/>
          <w:lang w:val="ro-RO"/>
        </w:rPr>
        <w:t>l</w:t>
      </w:r>
      <w:r w:rsidRPr="00763360">
        <w:rPr>
          <w:spacing w:val="-3"/>
          <w:lang w:val="ro-RO"/>
        </w:rPr>
        <w:t>e</w:t>
      </w:r>
      <w:r w:rsidRPr="00763360">
        <w:rPr>
          <w:spacing w:val="1"/>
          <w:lang w:val="ro-RO"/>
        </w:rPr>
        <w:t>g</w:t>
      </w:r>
      <w:r w:rsidRPr="00763360">
        <w:rPr>
          <w:spacing w:val="-2"/>
          <w:lang w:val="ro-RO"/>
        </w:rPr>
        <w:t>i</w:t>
      </w:r>
      <w:r w:rsidRPr="00763360">
        <w:rPr>
          <w:spacing w:val="1"/>
          <w:lang w:val="ro-RO"/>
        </w:rPr>
        <w:t xml:space="preserve">i. </w:t>
      </w:r>
    </w:p>
    <w:p w14:paraId="2AA2BBB5" w14:textId="77777777" w:rsidR="00021D4A" w:rsidRPr="00763360" w:rsidRDefault="00021D4A" w:rsidP="00BE620E">
      <w:pPr>
        <w:pStyle w:val="BodyText"/>
        <w:kinsoku w:val="0"/>
        <w:overflowPunct w:val="0"/>
        <w:ind w:left="450"/>
        <w:rPr>
          <w:lang w:val="ro-RO"/>
        </w:rPr>
      </w:pPr>
      <w:r w:rsidRPr="00763360">
        <w:rPr>
          <w:spacing w:val="-2"/>
          <w:lang w:val="ro-RO"/>
        </w:rPr>
        <w:t>U</w:t>
      </w:r>
      <w:r w:rsidRPr="00763360">
        <w:rPr>
          <w:spacing w:val="1"/>
          <w:lang w:val="ro-RO"/>
        </w:rPr>
        <w:t>n</w:t>
      </w:r>
      <w:r w:rsidRPr="00763360">
        <w:rPr>
          <w:spacing w:val="-2"/>
          <w:lang w:val="ro-RO"/>
        </w:rPr>
        <w:t>i</w:t>
      </w:r>
      <w:r w:rsidRPr="00763360">
        <w:rPr>
          <w:spacing w:val="1"/>
          <w:lang w:val="ro-RO"/>
        </w:rPr>
        <w:t>v</w:t>
      </w:r>
      <w:r w:rsidRPr="00763360">
        <w:rPr>
          <w:lang w:val="ro-RO"/>
        </w:rPr>
        <w:t>e</w:t>
      </w:r>
      <w:r w:rsidRPr="00763360">
        <w:rPr>
          <w:spacing w:val="-3"/>
          <w:lang w:val="ro-RO"/>
        </w:rPr>
        <w:t>r</w:t>
      </w:r>
      <w:r w:rsidRPr="00763360">
        <w:rPr>
          <w:spacing w:val="1"/>
          <w:lang w:val="ro-RO"/>
        </w:rPr>
        <w:t>s</w:t>
      </w:r>
      <w:r w:rsidRPr="00763360">
        <w:rPr>
          <w:spacing w:val="-2"/>
          <w:lang w:val="ro-RO"/>
        </w:rPr>
        <w:t>i</w:t>
      </w:r>
      <w:r w:rsidRPr="00763360">
        <w:rPr>
          <w:spacing w:val="1"/>
          <w:lang w:val="ro-RO"/>
        </w:rPr>
        <w:t>t</w:t>
      </w:r>
      <w:r w:rsidRPr="00763360">
        <w:rPr>
          <w:spacing w:val="-3"/>
          <w:lang w:val="ro-RO"/>
        </w:rPr>
        <w:t>a</w:t>
      </w:r>
      <w:r w:rsidRPr="00763360">
        <w:rPr>
          <w:spacing w:val="1"/>
          <w:lang w:val="ro-RO"/>
        </w:rPr>
        <w:t>t</w:t>
      </w:r>
      <w:r w:rsidRPr="00763360">
        <w:rPr>
          <w:lang w:val="ro-RO"/>
        </w:rPr>
        <w:t>ea</w:t>
      </w:r>
      <w:r w:rsidRPr="00763360">
        <w:rPr>
          <w:spacing w:val="1"/>
          <w:lang w:val="ro-RO"/>
        </w:rPr>
        <w:t xml:space="preserve"> </w:t>
      </w:r>
      <w:r w:rsidRPr="00763360">
        <w:rPr>
          <w:spacing w:val="-2"/>
          <w:lang w:val="ro-RO"/>
        </w:rPr>
        <w:t>d</w:t>
      </w:r>
      <w:r w:rsidRPr="00763360">
        <w:rPr>
          <w:spacing w:val="1"/>
          <w:lang w:val="ro-RO"/>
        </w:rPr>
        <w:t>i</w:t>
      </w:r>
      <w:r w:rsidRPr="00763360">
        <w:rPr>
          <w:lang w:val="ro-RO"/>
        </w:rPr>
        <w:t>n</w:t>
      </w:r>
      <w:r w:rsidRPr="00763360">
        <w:rPr>
          <w:spacing w:val="3"/>
          <w:lang w:val="ro-RO"/>
        </w:rPr>
        <w:t xml:space="preserve"> </w:t>
      </w:r>
      <w:r w:rsidRPr="00763360">
        <w:rPr>
          <w:lang w:val="ro-RO"/>
        </w:rPr>
        <w:t>Cr</w:t>
      </w:r>
      <w:r w:rsidRPr="00763360">
        <w:rPr>
          <w:spacing w:val="-3"/>
          <w:lang w:val="ro-RO"/>
        </w:rPr>
        <w:t>a</w:t>
      </w:r>
      <w:r w:rsidRPr="00763360">
        <w:rPr>
          <w:spacing w:val="1"/>
          <w:lang w:val="ro-RO"/>
        </w:rPr>
        <w:t>i</w:t>
      </w:r>
      <w:r w:rsidRPr="00763360">
        <w:rPr>
          <w:spacing w:val="-2"/>
          <w:lang w:val="ro-RO"/>
        </w:rPr>
        <w:t>o</w:t>
      </w:r>
      <w:r w:rsidRPr="00763360">
        <w:rPr>
          <w:spacing w:val="1"/>
          <w:lang w:val="ro-RO"/>
        </w:rPr>
        <w:t>v</w:t>
      </w:r>
      <w:r w:rsidRPr="00763360">
        <w:rPr>
          <w:lang w:val="ro-RO"/>
        </w:rPr>
        <w:t>a</w:t>
      </w:r>
      <w:r w:rsidRPr="00763360">
        <w:rPr>
          <w:spacing w:val="1"/>
          <w:lang w:val="ro-RO"/>
        </w:rPr>
        <w:t xml:space="preserve"> </w:t>
      </w:r>
      <w:r w:rsidRPr="00763360">
        <w:rPr>
          <w:lang w:val="ro-RO"/>
        </w:rPr>
        <w:t>f</w:t>
      </w:r>
      <w:r w:rsidRPr="00763360">
        <w:rPr>
          <w:spacing w:val="1"/>
          <w:lang w:val="ro-RO"/>
        </w:rPr>
        <w:t>o</w:t>
      </w:r>
      <w:r w:rsidRPr="00763360">
        <w:rPr>
          <w:lang w:val="ro-RO"/>
        </w:rPr>
        <w:t>r</w:t>
      </w:r>
      <w:r w:rsidRPr="00763360">
        <w:rPr>
          <w:spacing w:val="-5"/>
          <w:lang w:val="ro-RO"/>
        </w:rPr>
        <w:t>m</w:t>
      </w:r>
      <w:r w:rsidRPr="00763360">
        <w:rPr>
          <w:lang w:val="ro-RO"/>
        </w:rPr>
        <w:t>ează</w:t>
      </w:r>
      <w:r w:rsidRPr="00763360">
        <w:rPr>
          <w:spacing w:val="1"/>
          <w:lang w:val="ro-RO"/>
        </w:rPr>
        <w:t xml:space="preserve"> sp</w:t>
      </w:r>
      <w:r w:rsidRPr="00763360">
        <w:rPr>
          <w:spacing w:val="-3"/>
          <w:lang w:val="ro-RO"/>
        </w:rPr>
        <w:t>e</w:t>
      </w:r>
      <w:r w:rsidRPr="00763360">
        <w:rPr>
          <w:lang w:val="ro-RO"/>
        </w:rPr>
        <w:t>c</w:t>
      </w:r>
      <w:r w:rsidRPr="00763360">
        <w:rPr>
          <w:spacing w:val="1"/>
          <w:lang w:val="ro-RO"/>
        </w:rPr>
        <w:t>i</w:t>
      </w:r>
      <w:r w:rsidRPr="00763360">
        <w:rPr>
          <w:spacing w:val="-3"/>
          <w:lang w:val="ro-RO"/>
        </w:rPr>
        <w:t>a</w:t>
      </w:r>
      <w:r w:rsidRPr="00763360">
        <w:rPr>
          <w:spacing w:val="-2"/>
          <w:lang w:val="ro-RO"/>
        </w:rPr>
        <w:t>l</w:t>
      </w:r>
      <w:r w:rsidRPr="00763360">
        <w:rPr>
          <w:spacing w:val="1"/>
          <w:lang w:val="ro-RO"/>
        </w:rPr>
        <w:t>i</w:t>
      </w:r>
      <w:r w:rsidRPr="00763360">
        <w:rPr>
          <w:spacing w:val="-2"/>
          <w:lang w:val="ro-RO"/>
        </w:rPr>
        <w:t>ş</w:t>
      </w:r>
      <w:r w:rsidRPr="00763360">
        <w:rPr>
          <w:spacing w:val="1"/>
          <w:lang w:val="ro-RO"/>
        </w:rPr>
        <w:t>t</w:t>
      </w:r>
      <w:r w:rsidRPr="00763360">
        <w:rPr>
          <w:lang w:val="ro-RO"/>
        </w:rPr>
        <w:t>i</w:t>
      </w:r>
      <w:r w:rsidRPr="00763360">
        <w:rPr>
          <w:spacing w:val="3"/>
          <w:lang w:val="ro-RO"/>
        </w:rPr>
        <w:t xml:space="preserve"> </w:t>
      </w:r>
      <w:r w:rsidRPr="00763360">
        <w:rPr>
          <w:spacing w:val="-2"/>
          <w:lang w:val="ro-RO"/>
        </w:rPr>
        <w:t>î</w:t>
      </w:r>
      <w:r w:rsidRPr="00763360">
        <w:rPr>
          <w:spacing w:val="1"/>
          <w:lang w:val="ro-RO"/>
        </w:rPr>
        <w:t>n</w:t>
      </w:r>
      <w:r w:rsidRPr="00763360">
        <w:rPr>
          <w:spacing w:val="-3"/>
          <w:lang w:val="ro-RO"/>
        </w:rPr>
        <w:t>a</w:t>
      </w:r>
      <w:r w:rsidRPr="00763360">
        <w:rPr>
          <w:spacing w:val="1"/>
          <w:lang w:val="ro-RO"/>
        </w:rPr>
        <w:t>l</w:t>
      </w:r>
      <w:r w:rsidRPr="00763360">
        <w:rPr>
          <w:lang w:val="ro-RO"/>
        </w:rPr>
        <w:t>t</w:t>
      </w:r>
      <w:r w:rsidRPr="00763360">
        <w:rPr>
          <w:spacing w:val="3"/>
          <w:lang w:val="ro-RO"/>
        </w:rPr>
        <w:t xml:space="preserve"> </w:t>
      </w:r>
      <w:r w:rsidRPr="00763360">
        <w:rPr>
          <w:spacing w:val="-3"/>
          <w:lang w:val="ro-RO"/>
        </w:rPr>
        <w:t>c</w:t>
      </w:r>
      <w:r w:rsidRPr="00763360">
        <w:rPr>
          <w:spacing w:val="1"/>
          <w:lang w:val="ro-RO"/>
        </w:rPr>
        <w:t>o</w:t>
      </w:r>
      <w:r w:rsidRPr="00763360">
        <w:rPr>
          <w:spacing w:val="-2"/>
          <w:lang w:val="ro-RO"/>
        </w:rPr>
        <w:t>m</w:t>
      </w:r>
      <w:r w:rsidRPr="00763360">
        <w:rPr>
          <w:spacing w:val="1"/>
          <w:lang w:val="ro-RO"/>
        </w:rPr>
        <w:t>p</w:t>
      </w:r>
      <w:r w:rsidRPr="00763360">
        <w:rPr>
          <w:lang w:val="ro-RO"/>
        </w:rPr>
        <w:t>e</w:t>
      </w:r>
      <w:r w:rsidRPr="00763360">
        <w:rPr>
          <w:spacing w:val="1"/>
          <w:lang w:val="ro-RO"/>
        </w:rPr>
        <w:t>ti</w:t>
      </w:r>
      <w:r w:rsidRPr="00763360">
        <w:rPr>
          <w:spacing w:val="-2"/>
          <w:lang w:val="ro-RO"/>
        </w:rPr>
        <w:t>ti</w:t>
      </w:r>
      <w:r w:rsidRPr="00763360">
        <w:rPr>
          <w:spacing w:val="1"/>
          <w:lang w:val="ro-RO"/>
        </w:rPr>
        <w:t>vi</w:t>
      </w:r>
      <w:r w:rsidRPr="00763360">
        <w:rPr>
          <w:lang w:val="ro-RO"/>
        </w:rPr>
        <w:t>,</w:t>
      </w:r>
      <w:r w:rsidRPr="00763360">
        <w:rPr>
          <w:spacing w:val="1"/>
          <w:lang w:val="ro-RO"/>
        </w:rPr>
        <w:t xml:space="preserve"> p</w:t>
      </w:r>
      <w:r w:rsidRPr="00763360">
        <w:rPr>
          <w:lang w:val="ro-RO"/>
        </w:rPr>
        <w:t>e</w:t>
      </w:r>
      <w:r w:rsidRPr="00763360">
        <w:rPr>
          <w:spacing w:val="-3"/>
          <w:lang w:val="ro-RO"/>
        </w:rPr>
        <w:t>r</w:t>
      </w:r>
      <w:r w:rsidRPr="00763360">
        <w:rPr>
          <w:spacing w:val="1"/>
          <w:lang w:val="ro-RO"/>
        </w:rPr>
        <w:t>s</w:t>
      </w:r>
      <w:r w:rsidRPr="00763360">
        <w:rPr>
          <w:spacing w:val="-2"/>
          <w:lang w:val="ro-RO"/>
        </w:rPr>
        <w:t>o</w:t>
      </w:r>
      <w:r w:rsidRPr="00763360">
        <w:rPr>
          <w:spacing w:val="1"/>
          <w:lang w:val="ro-RO"/>
        </w:rPr>
        <w:t>n</w:t>
      </w:r>
      <w:r w:rsidRPr="00763360">
        <w:rPr>
          <w:spacing w:val="-3"/>
          <w:lang w:val="ro-RO"/>
        </w:rPr>
        <w:t>a</w:t>
      </w:r>
      <w:r w:rsidRPr="00763360">
        <w:rPr>
          <w:spacing w:val="1"/>
          <w:lang w:val="ro-RO"/>
        </w:rPr>
        <w:t>l</w:t>
      </w:r>
      <w:r w:rsidRPr="00763360">
        <w:rPr>
          <w:spacing w:val="-2"/>
          <w:lang w:val="ro-RO"/>
        </w:rPr>
        <w:t>i</w:t>
      </w:r>
      <w:r w:rsidRPr="00763360">
        <w:rPr>
          <w:spacing w:val="1"/>
          <w:lang w:val="ro-RO"/>
        </w:rPr>
        <w:t>t</w:t>
      </w:r>
      <w:r w:rsidRPr="00763360">
        <w:rPr>
          <w:spacing w:val="-3"/>
          <w:lang w:val="ro-RO"/>
        </w:rPr>
        <w:t>ă</w:t>
      </w:r>
      <w:r w:rsidRPr="00763360">
        <w:rPr>
          <w:spacing w:val="-2"/>
          <w:lang w:val="ro-RO"/>
        </w:rPr>
        <w:t>ţ</w:t>
      </w:r>
      <w:r w:rsidRPr="00763360">
        <w:rPr>
          <w:lang w:val="ro-RO"/>
        </w:rPr>
        <w:t>i a</w:t>
      </w:r>
      <w:r w:rsidRPr="00763360">
        <w:rPr>
          <w:spacing w:val="1"/>
          <w:lang w:val="ro-RO"/>
        </w:rPr>
        <w:t>u</w:t>
      </w:r>
      <w:r w:rsidRPr="00763360">
        <w:rPr>
          <w:spacing w:val="-2"/>
          <w:lang w:val="ro-RO"/>
        </w:rPr>
        <w:t>to</w:t>
      </w:r>
      <w:r w:rsidRPr="00763360">
        <w:rPr>
          <w:spacing w:val="1"/>
          <w:lang w:val="ro-RO"/>
        </w:rPr>
        <w:t>no</w:t>
      </w:r>
      <w:r w:rsidRPr="00763360">
        <w:rPr>
          <w:spacing w:val="-5"/>
          <w:lang w:val="ro-RO"/>
        </w:rPr>
        <w:t>m</w:t>
      </w:r>
      <w:r w:rsidRPr="00763360">
        <w:rPr>
          <w:lang w:val="ro-RO"/>
        </w:rPr>
        <w:t>e</w:t>
      </w:r>
      <w:r w:rsidRPr="00763360">
        <w:rPr>
          <w:spacing w:val="13"/>
          <w:lang w:val="ro-RO"/>
        </w:rPr>
        <w:t xml:space="preserve"> </w:t>
      </w:r>
      <w:r w:rsidRPr="00763360">
        <w:rPr>
          <w:spacing w:val="1"/>
          <w:lang w:val="ro-RO"/>
        </w:rPr>
        <w:t>ş</w:t>
      </w:r>
      <w:r w:rsidRPr="00763360">
        <w:rPr>
          <w:lang w:val="ro-RO"/>
        </w:rPr>
        <w:t>i</w:t>
      </w:r>
      <w:r w:rsidRPr="00763360">
        <w:rPr>
          <w:spacing w:val="15"/>
          <w:lang w:val="ro-RO"/>
        </w:rPr>
        <w:t xml:space="preserve"> </w:t>
      </w:r>
      <w:r w:rsidRPr="00763360">
        <w:rPr>
          <w:lang w:val="ro-RO"/>
        </w:rPr>
        <w:t>cre</w:t>
      </w:r>
      <w:r w:rsidRPr="00763360">
        <w:rPr>
          <w:spacing w:val="-3"/>
          <w:lang w:val="ro-RO"/>
        </w:rPr>
        <w:t>a</w:t>
      </w:r>
      <w:r w:rsidRPr="00763360">
        <w:rPr>
          <w:spacing w:val="1"/>
          <w:lang w:val="ro-RO"/>
        </w:rPr>
        <w:t>t</w:t>
      </w:r>
      <w:r w:rsidRPr="00763360">
        <w:rPr>
          <w:spacing w:val="-2"/>
          <w:lang w:val="ro-RO"/>
        </w:rPr>
        <w:t>i</w:t>
      </w:r>
      <w:r w:rsidRPr="00763360">
        <w:rPr>
          <w:spacing w:val="1"/>
          <w:lang w:val="ro-RO"/>
        </w:rPr>
        <w:t>v</w:t>
      </w:r>
      <w:r w:rsidRPr="00763360">
        <w:rPr>
          <w:lang w:val="ro-RO"/>
        </w:rPr>
        <w:t>e,</w:t>
      </w:r>
      <w:r w:rsidRPr="00763360">
        <w:rPr>
          <w:spacing w:val="10"/>
          <w:lang w:val="ro-RO"/>
        </w:rPr>
        <w:t xml:space="preserve"> </w:t>
      </w:r>
      <w:r w:rsidRPr="00763360">
        <w:rPr>
          <w:spacing w:val="1"/>
          <w:lang w:val="ro-RO"/>
        </w:rPr>
        <w:t>p</w:t>
      </w:r>
      <w:r w:rsidRPr="00763360">
        <w:rPr>
          <w:lang w:val="ro-RO"/>
        </w:rPr>
        <w:t>r</w:t>
      </w:r>
      <w:r w:rsidRPr="00763360">
        <w:rPr>
          <w:spacing w:val="-2"/>
          <w:lang w:val="ro-RO"/>
        </w:rPr>
        <w:t>i</w:t>
      </w:r>
      <w:r w:rsidRPr="00763360">
        <w:rPr>
          <w:lang w:val="ro-RO"/>
        </w:rPr>
        <w:t>n</w:t>
      </w:r>
      <w:r w:rsidRPr="00763360">
        <w:rPr>
          <w:spacing w:val="15"/>
          <w:lang w:val="ro-RO"/>
        </w:rPr>
        <w:t xml:space="preserve"> </w:t>
      </w:r>
      <w:r w:rsidRPr="00763360">
        <w:rPr>
          <w:spacing w:val="1"/>
          <w:lang w:val="ro-RO"/>
        </w:rPr>
        <w:t>d</w:t>
      </w:r>
      <w:r w:rsidRPr="00763360">
        <w:rPr>
          <w:lang w:val="ro-RO"/>
        </w:rPr>
        <w:t>e</w:t>
      </w:r>
      <w:r w:rsidRPr="00763360">
        <w:rPr>
          <w:spacing w:val="-3"/>
          <w:lang w:val="ro-RO"/>
        </w:rPr>
        <w:t>z</w:t>
      </w:r>
      <w:r w:rsidRPr="00763360">
        <w:rPr>
          <w:spacing w:val="-2"/>
          <w:lang w:val="ro-RO"/>
        </w:rPr>
        <w:t>v</w:t>
      </w:r>
      <w:r w:rsidRPr="00763360">
        <w:rPr>
          <w:spacing w:val="1"/>
          <w:lang w:val="ro-RO"/>
        </w:rPr>
        <w:t>o</w:t>
      </w:r>
      <w:r w:rsidRPr="00763360">
        <w:rPr>
          <w:spacing w:val="-2"/>
          <w:lang w:val="ro-RO"/>
        </w:rPr>
        <w:t>l</w:t>
      </w:r>
      <w:r w:rsidRPr="00763360">
        <w:rPr>
          <w:spacing w:val="1"/>
          <w:lang w:val="ro-RO"/>
        </w:rPr>
        <w:t>t</w:t>
      </w:r>
      <w:r w:rsidRPr="00763360">
        <w:rPr>
          <w:lang w:val="ro-RO"/>
        </w:rPr>
        <w:t>ar</w:t>
      </w:r>
      <w:r w:rsidRPr="00763360">
        <w:rPr>
          <w:spacing w:val="-3"/>
          <w:lang w:val="ro-RO"/>
        </w:rPr>
        <w:t>e</w:t>
      </w:r>
      <w:r w:rsidRPr="00763360">
        <w:rPr>
          <w:lang w:val="ro-RO"/>
        </w:rPr>
        <w:t>a</w:t>
      </w:r>
      <w:r w:rsidRPr="00763360">
        <w:rPr>
          <w:spacing w:val="13"/>
          <w:lang w:val="ro-RO"/>
        </w:rPr>
        <w:t xml:space="preserve"> </w:t>
      </w:r>
      <w:r w:rsidRPr="00763360">
        <w:rPr>
          <w:spacing w:val="1"/>
          <w:lang w:val="ro-RO"/>
        </w:rPr>
        <w:t>l</w:t>
      </w:r>
      <w:r w:rsidRPr="00763360">
        <w:rPr>
          <w:spacing w:val="-2"/>
          <w:lang w:val="ro-RO"/>
        </w:rPr>
        <w:t>i</w:t>
      </w:r>
      <w:r w:rsidRPr="00763360">
        <w:rPr>
          <w:spacing w:val="1"/>
          <w:lang w:val="ro-RO"/>
        </w:rPr>
        <w:t>b</w:t>
      </w:r>
      <w:r w:rsidRPr="00763360">
        <w:rPr>
          <w:spacing w:val="-3"/>
          <w:lang w:val="ro-RO"/>
        </w:rPr>
        <w:t>e</w:t>
      </w:r>
      <w:r w:rsidRPr="00763360">
        <w:rPr>
          <w:lang w:val="ro-RO"/>
        </w:rPr>
        <w:t>ră</w:t>
      </w:r>
      <w:r w:rsidRPr="00763360">
        <w:rPr>
          <w:spacing w:val="13"/>
          <w:lang w:val="ro-RO"/>
        </w:rPr>
        <w:t xml:space="preserve"> </w:t>
      </w:r>
      <w:r w:rsidRPr="00763360">
        <w:rPr>
          <w:spacing w:val="1"/>
          <w:lang w:val="ro-RO"/>
        </w:rPr>
        <w:t>ş</w:t>
      </w:r>
      <w:r w:rsidRPr="00763360">
        <w:rPr>
          <w:lang w:val="ro-RO"/>
        </w:rPr>
        <w:t>i</w:t>
      </w:r>
      <w:r w:rsidR="007C6658" w:rsidRPr="00763360">
        <w:rPr>
          <w:lang w:val="ro-RO"/>
        </w:rPr>
        <w:t xml:space="preserve"> </w:t>
      </w:r>
      <w:r w:rsidRPr="00763360">
        <w:rPr>
          <w:lang w:val="ro-RO"/>
        </w:rPr>
        <w:t>ar</w:t>
      </w:r>
      <w:r w:rsidRPr="00763360">
        <w:rPr>
          <w:spacing w:val="-5"/>
          <w:lang w:val="ro-RO"/>
        </w:rPr>
        <w:t>m</w:t>
      </w:r>
      <w:r w:rsidRPr="00763360">
        <w:rPr>
          <w:spacing w:val="1"/>
          <w:lang w:val="ro-RO"/>
        </w:rPr>
        <w:t>on</w:t>
      </w:r>
      <w:r w:rsidRPr="00763360">
        <w:rPr>
          <w:spacing w:val="-2"/>
          <w:lang w:val="ro-RO"/>
        </w:rPr>
        <w:t>i</w:t>
      </w:r>
      <w:r w:rsidRPr="00763360">
        <w:rPr>
          <w:spacing w:val="1"/>
          <w:lang w:val="ro-RO"/>
        </w:rPr>
        <w:t>o</w:t>
      </w:r>
      <w:r w:rsidRPr="00763360">
        <w:rPr>
          <w:spacing w:val="-3"/>
          <w:lang w:val="ro-RO"/>
        </w:rPr>
        <w:t>a</w:t>
      </w:r>
      <w:r w:rsidRPr="00763360">
        <w:rPr>
          <w:spacing w:val="1"/>
          <w:lang w:val="ro-RO"/>
        </w:rPr>
        <w:t>s</w:t>
      </w:r>
      <w:r w:rsidRPr="00763360">
        <w:rPr>
          <w:lang w:val="ro-RO"/>
        </w:rPr>
        <w:t>ă</w:t>
      </w:r>
      <w:r w:rsidR="007C6658" w:rsidRPr="00763360">
        <w:rPr>
          <w:lang w:val="ro-RO"/>
        </w:rPr>
        <w:t xml:space="preserve"> </w:t>
      </w:r>
      <w:r w:rsidRPr="00763360">
        <w:rPr>
          <w:lang w:val="ro-RO"/>
        </w:rPr>
        <w:t>a</w:t>
      </w:r>
      <w:r w:rsidR="007C6658" w:rsidRPr="00763360">
        <w:rPr>
          <w:lang w:val="ro-RO"/>
        </w:rPr>
        <w:t xml:space="preserve"> </w:t>
      </w:r>
      <w:r w:rsidRPr="00763360">
        <w:rPr>
          <w:spacing w:val="-2"/>
          <w:lang w:val="ro-RO"/>
        </w:rPr>
        <w:t>in</w:t>
      </w:r>
      <w:r w:rsidRPr="00763360">
        <w:rPr>
          <w:spacing w:val="1"/>
          <w:lang w:val="ro-RO"/>
        </w:rPr>
        <w:t>d</w:t>
      </w:r>
      <w:r w:rsidRPr="00763360">
        <w:rPr>
          <w:spacing w:val="-2"/>
          <w:lang w:val="ro-RO"/>
        </w:rPr>
        <w:t>i</w:t>
      </w:r>
      <w:r w:rsidRPr="00763360">
        <w:rPr>
          <w:spacing w:val="1"/>
          <w:lang w:val="ro-RO"/>
        </w:rPr>
        <w:t>v</w:t>
      </w:r>
      <w:r w:rsidRPr="00763360">
        <w:rPr>
          <w:spacing w:val="-2"/>
          <w:lang w:val="ro-RO"/>
        </w:rPr>
        <w:t>id</w:t>
      </w:r>
      <w:r w:rsidRPr="00763360">
        <w:rPr>
          <w:spacing w:val="1"/>
          <w:lang w:val="ro-RO"/>
        </w:rPr>
        <w:t>u</w:t>
      </w:r>
      <w:r w:rsidRPr="00763360">
        <w:rPr>
          <w:spacing w:val="-3"/>
          <w:lang w:val="ro-RO"/>
        </w:rPr>
        <w:t>a</w:t>
      </w:r>
      <w:r w:rsidRPr="00763360">
        <w:rPr>
          <w:spacing w:val="1"/>
          <w:lang w:val="ro-RO"/>
        </w:rPr>
        <w:t>l</w:t>
      </w:r>
      <w:r w:rsidRPr="00763360">
        <w:rPr>
          <w:spacing w:val="-2"/>
          <w:lang w:val="ro-RO"/>
        </w:rPr>
        <w:t>i</w:t>
      </w:r>
      <w:r w:rsidRPr="00763360">
        <w:rPr>
          <w:spacing w:val="1"/>
          <w:lang w:val="ro-RO"/>
        </w:rPr>
        <w:t>t</w:t>
      </w:r>
      <w:r w:rsidRPr="00763360">
        <w:rPr>
          <w:spacing w:val="-3"/>
          <w:lang w:val="ro-RO"/>
        </w:rPr>
        <w:t>ă</w:t>
      </w:r>
      <w:r w:rsidRPr="00763360">
        <w:rPr>
          <w:spacing w:val="1"/>
          <w:lang w:val="ro-RO"/>
        </w:rPr>
        <w:t>ţ</w:t>
      </w:r>
      <w:r w:rsidRPr="00763360">
        <w:rPr>
          <w:spacing w:val="-2"/>
          <w:lang w:val="ro-RO"/>
        </w:rPr>
        <w:t>i</w:t>
      </w:r>
      <w:r w:rsidR="007C6658" w:rsidRPr="00763360">
        <w:rPr>
          <w:lang w:val="ro-RO"/>
        </w:rPr>
        <w:t xml:space="preserve">i </w:t>
      </w:r>
      <w:r w:rsidRPr="00763360">
        <w:rPr>
          <w:spacing w:val="1"/>
          <w:lang w:val="ro-RO"/>
        </w:rPr>
        <w:t>u</w:t>
      </w:r>
      <w:r w:rsidRPr="00763360">
        <w:rPr>
          <w:spacing w:val="-5"/>
          <w:lang w:val="ro-RO"/>
        </w:rPr>
        <w:t>m</w:t>
      </w:r>
      <w:r w:rsidRPr="00763360">
        <w:rPr>
          <w:lang w:val="ro-RO"/>
        </w:rPr>
        <w:t>a</w:t>
      </w:r>
      <w:r w:rsidRPr="00763360">
        <w:rPr>
          <w:spacing w:val="1"/>
          <w:lang w:val="ro-RO"/>
        </w:rPr>
        <w:t>n</w:t>
      </w:r>
      <w:r w:rsidRPr="00763360">
        <w:rPr>
          <w:lang w:val="ro-RO"/>
        </w:rPr>
        <w:t>e,</w:t>
      </w:r>
      <w:r w:rsidR="007C6658" w:rsidRPr="00763360">
        <w:rPr>
          <w:lang w:val="ro-RO"/>
        </w:rPr>
        <w:t xml:space="preserve"> </w:t>
      </w:r>
      <w:r w:rsidRPr="00763360">
        <w:rPr>
          <w:spacing w:val="1"/>
          <w:lang w:val="ro-RO"/>
        </w:rPr>
        <w:t>î</w:t>
      </w:r>
      <w:r w:rsidRPr="00763360">
        <w:rPr>
          <w:lang w:val="ro-RO"/>
        </w:rPr>
        <w:t>n</w:t>
      </w:r>
      <w:r w:rsidR="007C6658" w:rsidRPr="00763360">
        <w:rPr>
          <w:lang w:val="ro-RO"/>
        </w:rPr>
        <w:t xml:space="preserve"> accord cu </w:t>
      </w:r>
      <w:r w:rsidRPr="00763360">
        <w:rPr>
          <w:lang w:val="ro-RO"/>
        </w:rPr>
        <w:t>c</w:t>
      </w:r>
      <w:r w:rsidRPr="00763360">
        <w:rPr>
          <w:spacing w:val="-3"/>
          <w:lang w:val="ro-RO"/>
        </w:rPr>
        <w:t>e</w:t>
      </w:r>
      <w:r w:rsidRPr="00763360">
        <w:rPr>
          <w:lang w:val="ro-RO"/>
        </w:rPr>
        <w:t>r</w:t>
      </w:r>
      <w:r w:rsidRPr="00763360">
        <w:rPr>
          <w:spacing w:val="1"/>
          <w:lang w:val="ro-RO"/>
        </w:rPr>
        <w:t>i</w:t>
      </w:r>
      <w:r w:rsidRPr="00763360">
        <w:rPr>
          <w:spacing w:val="-2"/>
          <w:lang w:val="ro-RO"/>
        </w:rPr>
        <w:t>n</w:t>
      </w:r>
      <w:r w:rsidRPr="00763360">
        <w:rPr>
          <w:spacing w:val="1"/>
          <w:lang w:val="ro-RO"/>
        </w:rPr>
        <w:t>ţ</w:t>
      </w:r>
      <w:r w:rsidRPr="00763360">
        <w:rPr>
          <w:spacing w:val="-3"/>
          <w:lang w:val="ro-RO"/>
        </w:rPr>
        <w:t>e</w:t>
      </w:r>
      <w:r w:rsidRPr="00763360">
        <w:rPr>
          <w:spacing w:val="1"/>
          <w:lang w:val="ro-RO"/>
        </w:rPr>
        <w:t>l</w:t>
      </w:r>
      <w:r w:rsidRPr="00763360">
        <w:rPr>
          <w:lang w:val="ro-RO"/>
        </w:rPr>
        <w:t>e</w:t>
      </w:r>
      <w:r w:rsidR="007C6658" w:rsidRPr="00763360">
        <w:rPr>
          <w:spacing w:val="-1"/>
          <w:lang w:val="ro-RO"/>
        </w:rPr>
        <w:t xml:space="preserve"> </w:t>
      </w:r>
      <w:r w:rsidRPr="00763360">
        <w:rPr>
          <w:spacing w:val="1"/>
          <w:lang w:val="ro-RO"/>
        </w:rPr>
        <w:t>d</w:t>
      </w:r>
      <w:r w:rsidRPr="00763360">
        <w:rPr>
          <w:lang w:val="ro-RO"/>
        </w:rPr>
        <w:t>e</w:t>
      </w:r>
      <w:r w:rsidRPr="00763360">
        <w:rPr>
          <w:spacing w:val="-3"/>
          <w:lang w:val="ro-RO"/>
        </w:rPr>
        <w:t>r</w:t>
      </w:r>
      <w:r w:rsidRPr="00763360">
        <w:rPr>
          <w:spacing w:val="1"/>
          <w:lang w:val="ro-RO"/>
        </w:rPr>
        <w:t>i</w:t>
      </w:r>
      <w:r w:rsidRPr="00763360">
        <w:rPr>
          <w:spacing w:val="-2"/>
          <w:lang w:val="ro-RO"/>
        </w:rPr>
        <w:t>v</w:t>
      </w:r>
      <w:r w:rsidRPr="00763360">
        <w:rPr>
          <w:lang w:val="ro-RO"/>
        </w:rPr>
        <w:t>a</w:t>
      </w:r>
      <w:r w:rsidRPr="00763360">
        <w:rPr>
          <w:spacing w:val="1"/>
          <w:lang w:val="ro-RO"/>
        </w:rPr>
        <w:t>t</w:t>
      </w:r>
      <w:r w:rsidRPr="00763360">
        <w:rPr>
          <w:lang w:val="ro-RO"/>
        </w:rPr>
        <w:t>e</w:t>
      </w:r>
      <w:r w:rsidR="007C6658" w:rsidRPr="00763360">
        <w:rPr>
          <w:spacing w:val="1"/>
          <w:lang w:val="ro-RO"/>
        </w:rPr>
        <w:t xml:space="preserve"> </w:t>
      </w:r>
      <w:r w:rsidRPr="00763360">
        <w:rPr>
          <w:spacing w:val="-2"/>
          <w:lang w:val="ro-RO"/>
        </w:rPr>
        <w:t>di</w:t>
      </w:r>
      <w:r w:rsidRPr="00763360">
        <w:rPr>
          <w:lang w:val="ro-RO"/>
        </w:rPr>
        <w:t>n</w:t>
      </w:r>
      <w:r w:rsidR="007C6658" w:rsidRPr="00763360">
        <w:rPr>
          <w:lang w:val="ro-RO"/>
        </w:rPr>
        <w:t xml:space="preserve"> </w:t>
      </w:r>
      <w:r w:rsidRPr="00763360">
        <w:rPr>
          <w:spacing w:val="-2"/>
          <w:lang w:val="ro-RO"/>
        </w:rPr>
        <w:t>st</w:t>
      </w:r>
      <w:r w:rsidRPr="00763360">
        <w:rPr>
          <w:lang w:val="ro-RO"/>
        </w:rPr>
        <w:t>a</w:t>
      </w:r>
      <w:r w:rsidRPr="00763360">
        <w:rPr>
          <w:spacing w:val="1"/>
          <w:lang w:val="ro-RO"/>
        </w:rPr>
        <w:t>t</w:t>
      </w:r>
      <w:r w:rsidRPr="00763360">
        <w:rPr>
          <w:spacing w:val="-2"/>
          <w:lang w:val="ro-RO"/>
        </w:rPr>
        <w:t>ut</w:t>
      </w:r>
      <w:r w:rsidRPr="00763360">
        <w:rPr>
          <w:spacing w:val="1"/>
          <w:lang w:val="ro-RO"/>
        </w:rPr>
        <w:t>u</w:t>
      </w:r>
      <w:r w:rsidRPr="00763360">
        <w:rPr>
          <w:lang w:val="ro-RO"/>
        </w:rPr>
        <w:t>l R</w:t>
      </w:r>
      <w:r w:rsidRPr="00763360">
        <w:rPr>
          <w:spacing w:val="1"/>
          <w:lang w:val="ro-RO"/>
        </w:rPr>
        <w:t>o</w:t>
      </w:r>
      <w:r w:rsidRPr="00763360">
        <w:rPr>
          <w:spacing w:val="-5"/>
          <w:lang w:val="ro-RO"/>
        </w:rPr>
        <w:t>m</w:t>
      </w:r>
      <w:r w:rsidRPr="00763360">
        <w:rPr>
          <w:lang w:val="ro-RO"/>
        </w:rPr>
        <w:t>â</w:t>
      </w:r>
      <w:r w:rsidRPr="00763360">
        <w:rPr>
          <w:spacing w:val="1"/>
          <w:lang w:val="ro-RO"/>
        </w:rPr>
        <w:t>ni</w:t>
      </w:r>
      <w:r w:rsidRPr="00763360">
        <w:rPr>
          <w:spacing w:val="-3"/>
          <w:lang w:val="ro-RO"/>
        </w:rPr>
        <w:t>e</w:t>
      </w:r>
      <w:r w:rsidRPr="00763360">
        <w:rPr>
          <w:lang w:val="ro-RO"/>
        </w:rPr>
        <w:t xml:space="preserve">i </w:t>
      </w:r>
      <w:r w:rsidRPr="00763360">
        <w:rPr>
          <w:spacing w:val="1"/>
          <w:lang w:val="ro-RO"/>
        </w:rPr>
        <w:t>d</w:t>
      </w:r>
      <w:r w:rsidRPr="00763360">
        <w:rPr>
          <w:lang w:val="ro-RO"/>
        </w:rPr>
        <w:t>e</w:t>
      </w:r>
      <w:r w:rsidRPr="00763360">
        <w:rPr>
          <w:spacing w:val="-1"/>
          <w:lang w:val="ro-RO"/>
        </w:rPr>
        <w:t xml:space="preserve"> </w:t>
      </w:r>
      <w:r w:rsidRPr="00763360">
        <w:rPr>
          <w:spacing w:val="1"/>
          <w:lang w:val="ro-RO"/>
        </w:rPr>
        <w:t>ţ</w:t>
      </w:r>
      <w:r w:rsidRPr="00763360">
        <w:rPr>
          <w:spacing w:val="-3"/>
          <w:lang w:val="ro-RO"/>
        </w:rPr>
        <w:t>a</w:t>
      </w:r>
      <w:r w:rsidRPr="00763360">
        <w:rPr>
          <w:lang w:val="ro-RO"/>
        </w:rPr>
        <w:t>ră</w:t>
      </w:r>
      <w:r w:rsidRPr="00763360">
        <w:rPr>
          <w:spacing w:val="1"/>
          <w:lang w:val="ro-RO"/>
        </w:rPr>
        <w:t xml:space="preserve"> </w:t>
      </w:r>
      <w:r w:rsidRPr="00763360">
        <w:rPr>
          <w:spacing w:val="-5"/>
          <w:lang w:val="ro-RO"/>
        </w:rPr>
        <w:t>m</w:t>
      </w:r>
      <w:r w:rsidRPr="00763360">
        <w:rPr>
          <w:spacing w:val="2"/>
          <w:lang w:val="ro-RO"/>
        </w:rPr>
        <w:t>e</w:t>
      </w:r>
      <w:r w:rsidRPr="00763360">
        <w:rPr>
          <w:spacing w:val="-5"/>
          <w:lang w:val="ro-RO"/>
        </w:rPr>
        <w:t>m</w:t>
      </w:r>
      <w:r w:rsidRPr="00763360">
        <w:rPr>
          <w:spacing w:val="1"/>
          <w:lang w:val="ro-RO"/>
        </w:rPr>
        <w:t>b</w:t>
      </w:r>
      <w:r w:rsidRPr="00763360">
        <w:rPr>
          <w:lang w:val="ro-RO"/>
        </w:rPr>
        <w:t>ră</w:t>
      </w:r>
      <w:r w:rsidRPr="00763360">
        <w:rPr>
          <w:spacing w:val="1"/>
          <w:lang w:val="ro-RO"/>
        </w:rPr>
        <w:t xml:space="preserve"> </w:t>
      </w:r>
      <w:r w:rsidRPr="00763360">
        <w:rPr>
          <w:lang w:val="ro-RO"/>
        </w:rPr>
        <w:t xml:space="preserve">a </w:t>
      </w:r>
      <w:r w:rsidRPr="00763360">
        <w:rPr>
          <w:spacing w:val="-2"/>
          <w:lang w:val="ro-RO"/>
        </w:rPr>
        <w:t>U</w:t>
      </w:r>
      <w:r w:rsidRPr="00763360">
        <w:rPr>
          <w:spacing w:val="1"/>
          <w:lang w:val="ro-RO"/>
        </w:rPr>
        <w:t>n</w:t>
      </w:r>
      <w:r w:rsidRPr="00763360">
        <w:rPr>
          <w:spacing w:val="-2"/>
          <w:lang w:val="ro-RO"/>
        </w:rPr>
        <w:t>i</w:t>
      </w:r>
      <w:r w:rsidRPr="00763360">
        <w:rPr>
          <w:spacing w:val="1"/>
          <w:lang w:val="ro-RO"/>
        </w:rPr>
        <w:t>u</w:t>
      </w:r>
      <w:r w:rsidRPr="00763360">
        <w:rPr>
          <w:spacing w:val="-2"/>
          <w:lang w:val="ro-RO"/>
        </w:rPr>
        <w:t>n</w:t>
      </w:r>
      <w:r w:rsidRPr="00763360">
        <w:rPr>
          <w:spacing w:val="1"/>
          <w:lang w:val="ro-RO"/>
        </w:rPr>
        <w:t>i</w:t>
      </w:r>
      <w:r w:rsidRPr="00763360">
        <w:rPr>
          <w:lang w:val="ro-RO"/>
        </w:rPr>
        <w:t xml:space="preserve">i </w:t>
      </w:r>
      <w:r w:rsidRPr="00763360">
        <w:rPr>
          <w:spacing w:val="-4"/>
          <w:lang w:val="ro-RO"/>
        </w:rPr>
        <w:t>E</w:t>
      </w:r>
      <w:r w:rsidRPr="00763360">
        <w:rPr>
          <w:spacing w:val="1"/>
          <w:lang w:val="ro-RO"/>
        </w:rPr>
        <w:t>u</w:t>
      </w:r>
      <w:r w:rsidRPr="00763360">
        <w:rPr>
          <w:spacing w:val="-3"/>
          <w:lang w:val="ro-RO"/>
        </w:rPr>
        <w:t>r</w:t>
      </w:r>
      <w:r w:rsidRPr="00763360">
        <w:rPr>
          <w:spacing w:val="1"/>
          <w:lang w:val="ro-RO"/>
        </w:rPr>
        <w:t>op</w:t>
      </w:r>
      <w:r w:rsidRPr="00763360">
        <w:rPr>
          <w:spacing w:val="-3"/>
          <w:lang w:val="ro-RO"/>
        </w:rPr>
        <w:t>e</w:t>
      </w:r>
      <w:r w:rsidRPr="00763360">
        <w:rPr>
          <w:spacing w:val="1"/>
          <w:lang w:val="ro-RO"/>
        </w:rPr>
        <w:t>n</w:t>
      </w:r>
      <w:r w:rsidRPr="00763360">
        <w:rPr>
          <w:lang w:val="ro-RO"/>
        </w:rPr>
        <w:t>e.</w:t>
      </w:r>
    </w:p>
    <w:p w14:paraId="4007DEC7" w14:textId="77777777" w:rsidR="00021D4A" w:rsidRPr="00763360" w:rsidRDefault="00021D4A" w:rsidP="00BE620E">
      <w:pPr>
        <w:pStyle w:val="BodyText"/>
        <w:kinsoku w:val="0"/>
        <w:overflowPunct w:val="0"/>
        <w:ind w:left="450"/>
        <w:rPr>
          <w:lang w:val="ro-RO"/>
        </w:rPr>
      </w:pPr>
      <w:r w:rsidRPr="00763360">
        <w:rPr>
          <w:lang w:val="ro-RO"/>
        </w:rPr>
        <w:t>Universitatea din Craiova îşi asumă ca elemente fundamentale ale misiunii</w:t>
      </w:r>
      <w:r w:rsidR="00A075FB" w:rsidRPr="00763360">
        <w:rPr>
          <w:lang w:val="ro-RO"/>
        </w:rPr>
        <w:t xml:space="preserve"> </w:t>
      </w:r>
      <w:r w:rsidRPr="00763360">
        <w:rPr>
          <w:lang w:val="ro-RO"/>
        </w:rPr>
        <w:t>sale:</w:t>
      </w:r>
    </w:p>
    <w:p w14:paraId="08FA51D6" w14:textId="77777777" w:rsidR="00021D4A" w:rsidRPr="00763360" w:rsidRDefault="007C6658" w:rsidP="00BE620E">
      <w:pPr>
        <w:pStyle w:val="BodyText"/>
        <w:tabs>
          <w:tab w:val="left" w:pos="851"/>
        </w:tabs>
        <w:kinsoku w:val="0"/>
        <w:overflowPunct w:val="0"/>
        <w:ind w:left="450"/>
        <w:rPr>
          <w:lang w:val="ro-RO"/>
        </w:rPr>
      </w:pPr>
      <w:r w:rsidRPr="00763360">
        <w:rPr>
          <w:lang w:val="ro-RO"/>
        </w:rPr>
        <w:t>a)</w:t>
      </w:r>
      <w:r w:rsidRPr="00763360">
        <w:rPr>
          <w:lang w:val="ro-RO"/>
        </w:rPr>
        <w:tab/>
        <w:t xml:space="preserve">generarea </w:t>
      </w:r>
      <w:r w:rsidR="00021D4A" w:rsidRPr="00763360">
        <w:rPr>
          <w:lang w:val="ro-RO"/>
        </w:rPr>
        <w:t xml:space="preserve">şi transferul </w:t>
      </w:r>
      <w:r w:rsidRPr="00763360">
        <w:rPr>
          <w:lang w:val="ro-RO"/>
        </w:rPr>
        <w:t xml:space="preserve">de </w:t>
      </w:r>
      <w:r w:rsidR="00021D4A" w:rsidRPr="00763360">
        <w:rPr>
          <w:lang w:val="ro-RO"/>
        </w:rPr>
        <w:t>cunoştinţe către societate prin cercetare ştiinţifică avansată şi educaţie;</w:t>
      </w:r>
    </w:p>
    <w:p w14:paraId="0622348B" w14:textId="77777777" w:rsidR="00021D4A" w:rsidRPr="00763360" w:rsidRDefault="00021D4A" w:rsidP="00BE620E">
      <w:pPr>
        <w:pStyle w:val="BodyText"/>
        <w:tabs>
          <w:tab w:val="left" w:pos="851"/>
        </w:tabs>
        <w:kinsoku w:val="0"/>
        <w:overflowPunct w:val="0"/>
        <w:ind w:left="450"/>
        <w:rPr>
          <w:lang w:val="ro-RO"/>
        </w:rPr>
      </w:pPr>
      <w:r w:rsidRPr="00763360">
        <w:rPr>
          <w:lang w:val="ro-RO"/>
        </w:rPr>
        <w:t>b)</w:t>
      </w:r>
      <w:r w:rsidRPr="00763360">
        <w:rPr>
          <w:lang w:val="ro-RO"/>
        </w:rPr>
        <w:tab/>
        <w:t>formarea</w:t>
      </w:r>
      <w:r w:rsidR="007C6658" w:rsidRPr="00763360">
        <w:rPr>
          <w:lang w:val="ro-RO"/>
        </w:rPr>
        <w:t xml:space="preserve"> iniţială </w:t>
      </w:r>
      <w:r w:rsidRPr="00763360">
        <w:rPr>
          <w:lang w:val="ro-RO"/>
        </w:rPr>
        <w:t>şi</w:t>
      </w:r>
      <w:r w:rsidR="007C6658" w:rsidRPr="00763360">
        <w:rPr>
          <w:lang w:val="ro-RO"/>
        </w:rPr>
        <w:t xml:space="preserve"> </w:t>
      </w:r>
      <w:r w:rsidRPr="00763360">
        <w:rPr>
          <w:lang w:val="ro-RO"/>
        </w:rPr>
        <w:t xml:space="preserve">continuă la nivel superior a specialiştilor capabili să satisfacă, prin inserţie profesională, nevoile de </w:t>
      </w:r>
      <w:r w:rsidR="007C6658" w:rsidRPr="00763360">
        <w:rPr>
          <w:lang w:val="ro-RO"/>
        </w:rPr>
        <w:t xml:space="preserve">competenţă ale </w:t>
      </w:r>
      <w:r w:rsidRPr="00763360">
        <w:rPr>
          <w:lang w:val="ro-RO"/>
        </w:rPr>
        <w:t>mediului socio-economic;</w:t>
      </w:r>
    </w:p>
    <w:p w14:paraId="69467C01" w14:textId="77777777" w:rsidR="00021D4A" w:rsidRPr="00763360" w:rsidRDefault="00021D4A" w:rsidP="00BE620E">
      <w:pPr>
        <w:pStyle w:val="BodyText"/>
        <w:tabs>
          <w:tab w:val="left" w:pos="851"/>
        </w:tabs>
        <w:kinsoku w:val="0"/>
        <w:overflowPunct w:val="0"/>
        <w:ind w:left="450"/>
        <w:rPr>
          <w:lang w:val="ro-RO"/>
        </w:rPr>
      </w:pPr>
      <w:r w:rsidRPr="00763360">
        <w:rPr>
          <w:lang w:val="ro-RO"/>
        </w:rPr>
        <w:t>c)</w:t>
      </w:r>
      <w:r w:rsidRPr="00763360">
        <w:rPr>
          <w:lang w:val="ro-RO"/>
        </w:rPr>
        <w:tab/>
        <w:t>formarea iniţială şi continuă a personalului didactic;</w:t>
      </w:r>
    </w:p>
    <w:p w14:paraId="50102574" w14:textId="77777777" w:rsidR="00021D4A" w:rsidRPr="00763360" w:rsidRDefault="00021D4A" w:rsidP="00BE620E">
      <w:pPr>
        <w:pStyle w:val="BodyText"/>
        <w:tabs>
          <w:tab w:val="left" w:pos="851"/>
        </w:tabs>
        <w:kinsoku w:val="0"/>
        <w:overflowPunct w:val="0"/>
        <w:ind w:left="450"/>
        <w:rPr>
          <w:lang w:val="ro-RO"/>
        </w:rPr>
      </w:pPr>
      <w:r w:rsidRPr="00763360">
        <w:rPr>
          <w:lang w:val="ro-RO"/>
        </w:rPr>
        <w:t>d)</w:t>
      </w:r>
      <w:r w:rsidRPr="00763360">
        <w:rPr>
          <w:lang w:val="ro-RO"/>
        </w:rPr>
        <w:tab/>
        <w:t>contribuţia</w:t>
      </w:r>
      <w:r w:rsidR="007C6658" w:rsidRPr="00763360">
        <w:rPr>
          <w:lang w:val="ro-RO"/>
        </w:rPr>
        <w:t xml:space="preserve"> </w:t>
      </w:r>
      <w:r w:rsidRPr="00763360">
        <w:rPr>
          <w:lang w:val="ro-RO"/>
        </w:rPr>
        <w:t>la</w:t>
      </w:r>
      <w:r w:rsidR="007C6658" w:rsidRPr="00763360">
        <w:rPr>
          <w:lang w:val="ro-RO"/>
        </w:rPr>
        <w:t xml:space="preserve"> progresul </w:t>
      </w:r>
      <w:r w:rsidRPr="00763360">
        <w:rPr>
          <w:lang w:val="ro-RO"/>
        </w:rPr>
        <w:t>ştiinţelor fundamentale şi aplicative prin cercetare ştiinţifică, inovare şi transfer tehnologic;</w:t>
      </w:r>
    </w:p>
    <w:p w14:paraId="1679ACFC" w14:textId="77777777" w:rsidR="00021D4A" w:rsidRPr="00763360" w:rsidRDefault="00021D4A" w:rsidP="00BE620E">
      <w:pPr>
        <w:pStyle w:val="BodyText"/>
        <w:tabs>
          <w:tab w:val="left" w:pos="851"/>
        </w:tabs>
        <w:kinsoku w:val="0"/>
        <w:overflowPunct w:val="0"/>
        <w:ind w:left="450"/>
        <w:rPr>
          <w:lang w:val="ro-RO"/>
        </w:rPr>
      </w:pPr>
      <w:r w:rsidRPr="00763360">
        <w:rPr>
          <w:lang w:val="ro-RO"/>
        </w:rPr>
        <w:t>e)</w:t>
      </w:r>
      <w:r w:rsidRPr="00763360">
        <w:rPr>
          <w:lang w:val="ro-RO"/>
        </w:rPr>
        <w:tab/>
        <w:t>dezvoltarea personală a cursanţilor săi în spiritul creaţiei individuale şi colective;</w:t>
      </w:r>
    </w:p>
    <w:p w14:paraId="54EDEADB" w14:textId="77777777" w:rsidR="00021D4A" w:rsidRPr="00763360" w:rsidRDefault="00021D4A" w:rsidP="00BE620E">
      <w:pPr>
        <w:pStyle w:val="BodyText"/>
        <w:tabs>
          <w:tab w:val="left" w:pos="851"/>
        </w:tabs>
        <w:kinsoku w:val="0"/>
        <w:overflowPunct w:val="0"/>
        <w:ind w:left="450"/>
        <w:rPr>
          <w:lang w:val="ro-RO"/>
        </w:rPr>
      </w:pPr>
      <w:r w:rsidRPr="00763360">
        <w:rPr>
          <w:lang w:val="ro-RO"/>
        </w:rPr>
        <w:t>f)</w:t>
      </w:r>
      <w:r w:rsidRPr="00763360">
        <w:rPr>
          <w:lang w:val="ro-RO"/>
        </w:rPr>
        <w:tab/>
        <w:t>promovarea schimbului liber de opinii şi a gândirii critice;</w:t>
      </w:r>
    </w:p>
    <w:p w14:paraId="4657ACF3" w14:textId="77777777" w:rsidR="00021D4A" w:rsidRPr="00763360" w:rsidRDefault="00021D4A" w:rsidP="00BE620E">
      <w:pPr>
        <w:pStyle w:val="BodyText"/>
        <w:tabs>
          <w:tab w:val="left" w:pos="851"/>
        </w:tabs>
        <w:kinsoku w:val="0"/>
        <w:overflowPunct w:val="0"/>
        <w:ind w:left="450"/>
        <w:rPr>
          <w:lang w:val="ro-RO"/>
        </w:rPr>
      </w:pPr>
      <w:r w:rsidRPr="00763360">
        <w:rPr>
          <w:lang w:val="ro-RO"/>
        </w:rPr>
        <w:t>g)</w:t>
      </w:r>
      <w:r w:rsidRPr="00763360">
        <w:rPr>
          <w:lang w:val="ro-RO"/>
        </w:rPr>
        <w:tab/>
        <w:t xml:space="preserve">promovarea </w:t>
      </w:r>
      <w:r w:rsidR="00A075FB" w:rsidRPr="00763360">
        <w:rPr>
          <w:lang w:val="ro-RO"/>
        </w:rPr>
        <w:t xml:space="preserve">valorilor europene în domeniile ştiinţific, cultural </w:t>
      </w:r>
      <w:r w:rsidRPr="00763360">
        <w:rPr>
          <w:lang w:val="ro-RO"/>
        </w:rPr>
        <w:t>şi educaţional, prin cooperare academică internaţională.</w:t>
      </w:r>
    </w:p>
    <w:p w14:paraId="2C92B481" w14:textId="77777777" w:rsidR="00021D4A" w:rsidRPr="00763360" w:rsidRDefault="00021D4A" w:rsidP="00BE620E">
      <w:pPr>
        <w:kinsoku w:val="0"/>
        <w:overflowPunct w:val="0"/>
        <w:ind w:left="450"/>
        <w:rPr>
          <w:sz w:val="20"/>
          <w:szCs w:val="20"/>
          <w:lang w:val="ro-RO"/>
        </w:rPr>
      </w:pPr>
    </w:p>
    <w:p w14:paraId="1323849E" w14:textId="77777777" w:rsidR="00021D4A" w:rsidRPr="00763360" w:rsidRDefault="00021D4A" w:rsidP="00BE620E">
      <w:pPr>
        <w:pStyle w:val="Heading3"/>
        <w:numPr>
          <w:ilvl w:val="1"/>
          <w:numId w:val="6"/>
        </w:numPr>
        <w:tabs>
          <w:tab w:val="left" w:pos="689"/>
        </w:tabs>
        <w:kinsoku w:val="0"/>
        <w:overflowPunct w:val="0"/>
        <w:ind w:left="450" w:firstLine="0"/>
        <w:rPr>
          <w:lang w:val="ro-RO"/>
        </w:rPr>
      </w:pPr>
      <w:r w:rsidRPr="00763360">
        <w:rPr>
          <w:lang w:val="ro-RO"/>
        </w:rPr>
        <w:t>I</w:t>
      </w:r>
      <w:r w:rsidRPr="00763360">
        <w:rPr>
          <w:spacing w:val="-3"/>
          <w:lang w:val="ro-RO"/>
        </w:rPr>
        <w:t>n</w:t>
      </w:r>
      <w:r w:rsidRPr="00763360">
        <w:rPr>
          <w:spacing w:val="3"/>
          <w:lang w:val="ro-RO"/>
        </w:rPr>
        <w:t>f</w:t>
      </w:r>
      <w:r w:rsidRPr="00763360">
        <w:rPr>
          <w:lang w:val="ro-RO"/>
        </w:rPr>
        <w:t>o</w:t>
      </w:r>
      <w:r w:rsidRPr="00763360">
        <w:rPr>
          <w:spacing w:val="-2"/>
          <w:lang w:val="ro-RO"/>
        </w:rPr>
        <w:t>r</w:t>
      </w:r>
      <w:r w:rsidRPr="00763360">
        <w:rPr>
          <w:lang w:val="ro-RO"/>
        </w:rPr>
        <w:t>m</w:t>
      </w:r>
      <w:r w:rsidRPr="00763360">
        <w:rPr>
          <w:spacing w:val="-3"/>
          <w:lang w:val="ro-RO"/>
        </w:rPr>
        <w:t>a</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des</w:t>
      </w:r>
      <w:r w:rsidRPr="00763360">
        <w:rPr>
          <w:spacing w:val="-3"/>
          <w:lang w:val="ro-RO"/>
        </w:rPr>
        <w:t>p</w:t>
      </w:r>
      <w:r w:rsidRPr="00763360">
        <w:rPr>
          <w:lang w:val="ro-RO"/>
        </w:rPr>
        <w:t xml:space="preserve">re </w:t>
      </w:r>
      <w:r w:rsidRPr="00763360">
        <w:rPr>
          <w:spacing w:val="-2"/>
          <w:lang w:val="ro-RO"/>
        </w:rPr>
        <w:t>c</w:t>
      </w:r>
      <w:r w:rsidRPr="00763360">
        <w:rPr>
          <w:lang w:val="ro-RO"/>
        </w:rPr>
        <w:t>onte</w:t>
      </w:r>
      <w:r w:rsidRPr="00763360">
        <w:rPr>
          <w:spacing w:val="-3"/>
          <w:lang w:val="ro-RO"/>
        </w:rPr>
        <w:t>x</w:t>
      </w:r>
      <w:r w:rsidRPr="00763360">
        <w:rPr>
          <w:spacing w:val="-2"/>
          <w:lang w:val="ro-RO"/>
        </w:rPr>
        <w:t>t</w:t>
      </w:r>
      <w:r w:rsidRPr="00763360">
        <w:rPr>
          <w:lang w:val="ro-RO"/>
        </w:rPr>
        <w:t>ul ca</w:t>
      </w:r>
      <w:r w:rsidRPr="00763360">
        <w:rPr>
          <w:spacing w:val="-2"/>
          <w:lang w:val="ro-RO"/>
        </w:rPr>
        <w:t>r</w:t>
      </w:r>
      <w:r w:rsidRPr="00763360">
        <w:rPr>
          <w:lang w:val="ro-RO"/>
        </w:rPr>
        <w:t>e a d</w:t>
      </w:r>
      <w:r w:rsidRPr="00763360">
        <w:rPr>
          <w:spacing w:val="-2"/>
          <w:lang w:val="ro-RO"/>
        </w:rPr>
        <w:t>e</w:t>
      </w:r>
      <w:r w:rsidRPr="00763360">
        <w:rPr>
          <w:lang w:val="ro-RO"/>
        </w:rPr>
        <w:t>te</w:t>
      </w:r>
      <w:r w:rsidRPr="00763360">
        <w:rPr>
          <w:spacing w:val="-2"/>
          <w:lang w:val="ro-RO"/>
        </w:rPr>
        <w:t>rm</w:t>
      </w:r>
      <w:r w:rsidRPr="00763360">
        <w:rPr>
          <w:lang w:val="ro-RO"/>
        </w:rPr>
        <w:t>inat</w:t>
      </w:r>
      <w:r w:rsidRPr="00763360">
        <w:rPr>
          <w:spacing w:val="-2"/>
          <w:lang w:val="ro-RO"/>
        </w:rPr>
        <w:t xml:space="preserve"> </w:t>
      </w:r>
      <w:r w:rsidRPr="00763360">
        <w:rPr>
          <w:lang w:val="ro-RO"/>
        </w:rPr>
        <w:t>achi</w:t>
      </w:r>
      <w:r w:rsidRPr="00763360">
        <w:rPr>
          <w:spacing w:val="-5"/>
          <w:lang w:val="ro-RO"/>
        </w:rPr>
        <w:t>z</w:t>
      </w:r>
      <w:r w:rsidRPr="00763360">
        <w:rPr>
          <w:lang w:val="ro-RO"/>
        </w:rPr>
        <w:t>i</w:t>
      </w:r>
      <w:r w:rsidRPr="00763360">
        <w:rPr>
          <w:spacing w:val="-2"/>
          <w:lang w:val="ro-RO"/>
        </w:rPr>
        <w:t>ț</w:t>
      </w:r>
      <w:r w:rsidRPr="00763360">
        <w:rPr>
          <w:lang w:val="ro-RO"/>
        </w:rPr>
        <w:t>ionar</w:t>
      </w:r>
      <w:r w:rsidRPr="00763360">
        <w:rPr>
          <w:spacing w:val="-2"/>
          <w:lang w:val="ro-RO"/>
        </w:rPr>
        <w:t>e</w:t>
      </w:r>
      <w:r w:rsidRPr="00763360">
        <w:rPr>
          <w:lang w:val="ro-RO"/>
        </w:rPr>
        <w:t>a prod</w:t>
      </w:r>
      <w:r w:rsidRPr="00763360">
        <w:rPr>
          <w:spacing w:val="-4"/>
          <w:lang w:val="ro-RO"/>
        </w:rPr>
        <w:t>u</w:t>
      </w:r>
      <w:r w:rsidRPr="00763360">
        <w:rPr>
          <w:lang w:val="ro-RO"/>
        </w:rPr>
        <w:t>se</w:t>
      </w:r>
      <w:r w:rsidRPr="00763360">
        <w:rPr>
          <w:spacing w:val="-2"/>
          <w:lang w:val="ro-RO"/>
        </w:rPr>
        <w:t>l</w:t>
      </w:r>
      <w:r w:rsidRPr="00763360">
        <w:rPr>
          <w:lang w:val="ro-RO"/>
        </w:rPr>
        <w:t>or</w:t>
      </w:r>
    </w:p>
    <w:p w14:paraId="55BA8337" w14:textId="0B614999" w:rsidR="000653AD" w:rsidRPr="00F436B0" w:rsidRDefault="007C6658" w:rsidP="00BE620E">
      <w:pPr>
        <w:kinsoku w:val="0"/>
        <w:overflowPunct w:val="0"/>
        <w:ind w:left="450"/>
        <w:rPr>
          <w:sz w:val="14"/>
          <w:szCs w:val="14"/>
          <w:lang w:val="ro-RO"/>
        </w:rPr>
      </w:pPr>
      <w:r w:rsidRPr="00763360">
        <w:rPr>
          <w:spacing w:val="-2"/>
          <w:sz w:val="20"/>
          <w:szCs w:val="20"/>
          <w:lang w:val="ro-RO"/>
        </w:rPr>
        <w:t xml:space="preserve">Prezentul caiet de sarcini are în vedere </w:t>
      </w:r>
      <w:r w:rsidRPr="000653AD">
        <w:rPr>
          <w:sz w:val="20"/>
          <w:szCs w:val="20"/>
          <w:lang w:val="ro-RO"/>
        </w:rPr>
        <w:t>achiziția de</w:t>
      </w:r>
      <w:r w:rsidR="000653AD" w:rsidRPr="000653AD">
        <w:rPr>
          <w:sz w:val="20"/>
          <w:szCs w:val="20"/>
          <w:lang w:val="ro-RO"/>
        </w:rPr>
        <w:t xml:space="preserve"> </w:t>
      </w:r>
      <w:r w:rsidR="00FB7320">
        <w:rPr>
          <w:sz w:val="20"/>
          <w:szCs w:val="20"/>
          <w:lang w:val="ro-RO"/>
        </w:rPr>
        <w:t>pesticide și seminte</w:t>
      </w:r>
      <w:r w:rsidR="000653AD">
        <w:rPr>
          <w:sz w:val="20"/>
          <w:szCs w:val="20"/>
          <w:lang w:val="ro-RO"/>
        </w:rPr>
        <w:t>.</w:t>
      </w:r>
    </w:p>
    <w:p w14:paraId="3A0CFFFC" w14:textId="1DDE4999" w:rsidR="007A0C72" w:rsidRPr="00F436B0" w:rsidRDefault="007A0C72" w:rsidP="007A0C72">
      <w:pPr>
        <w:ind w:left="448"/>
        <w:rPr>
          <w:sz w:val="20"/>
          <w:szCs w:val="20"/>
          <w:lang w:val="ro-RO"/>
        </w:rPr>
      </w:pPr>
      <w:r w:rsidRPr="00F436B0">
        <w:rPr>
          <w:sz w:val="20"/>
          <w:szCs w:val="20"/>
          <w:lang w:val="ro-RO"/>
        </w:rPr>
        <w:t xml:space="preserve">Universitatea din Craiova prin stațiunile agricole respectiv: </w:t>
      </w:r>
      <w:r w:rsidR="00F13879" w:rsidRPr="00F13879">
        <w:rPr>
          <w:sz w:val="20"/>
          <w:szCs w:val="20"/>
          <w:lang w:val="ro-RO"/>
        </w:rPr>
        <w:t>Stațiunea de Cercetare Agricolă Caracal, Stațiunea Didactică Banu Mărăcine și Stațiunea de Cercetare-Dezvoltare pentru Pomicultură Vâlcea</w:t>
      </w:r>
      <w:r w:rsidRPr="00F436B0">
        <w:rPr>
          <w:sz w:val="20"/>
          <w:szCs w:val="20"/>
          <w:lang w:val="ro-RO"/>
        </w:rPr>
        <w:t xml:space="preserve">, exploatează suprafațe mari de teren agricol, pomicol și viticol. Pentru înființarea culturilor agricole în perioada optimă, este nevoie de achiziționarea de </w:t>
      </w:r>
      <w:r w:rsidR="00FB7320">
        <w:rPr>
          <w:sz w:val="20"/>
          <w:szCs w:val="20"/>
          <w:lang w:val="ro-RO"/>
        </w:rPr>
        <w:t>pesticide și seminte</w:t>
      </w:r>
      <w:r w:rsidRPr="00F436B0">
        <w:rPr>
          <w:sz w:val="20"/>
          <w:szCs w:val="20"/>
          <w:lang w:val="ro-RO"/>
        </w:rPr>
        <w:t xml:space="preserve"> care trebuie să îndeplineasca cel puțin condițiile menționate în specificațiile tehnice.</w:t>
      </w:r>
    </w:p>
    <w:p w14:paraId="5F6B7FA7" w14:textId="77777777" w:rsidR="007A0C72" w:rsidRPr="00F436B0" w:rsidRDefault="007A0C72" w:rsidP="00BE620E">
      <w:pPr>
        <w:ind w:left="450"/>
        <w:rPr>
          <w:sz w:val="20"/>
          <w:szCs w:val="20"/>
          <w:lang w:val="ro-RO"/>
        </w:rPr>
      </w:pPr>
    </w:p>
    <w:p w14:paraId="44E1D64B" w14:textId="77777777" w:rsidR="000653AD" w:rsidRPr="00763360" w:rsidRDefault="000653AD" w:rsidP="00BE620E">
      <w:pPr>
        <w:ind w:left="450"/>
        <w:rPr>
          <w:spacing w:val="-2"/>
          <w:sz w:val="20"/>
          <w:szCs w:val="20"/>
          <w:lang w:val="ro-RO"/>
        </w:rPr>
      </w:pPr>
    </w:p>
    <w:p w14:paraId="3D1EDA9D" w14:textId="77777777" w:rsidR="00021D4A" w:rsidRDefault="00021D4A" w:rsidP="00BE620E">
      <w:pPr>
        <w:pStyle w:val="Heading3"/>
        <w:numPr>
          <w:ilvl w:val="1"/>
          <w:numId w:val="6"/>
        </w:numPr>
        <w:tabs>
          <w:tab w:val="left" w:pos="689"/>
        </w:tabs>
        <w:kinsoku w:val="0"/>
        <w:overflowPunct w:val="0"/>
        <w:ind w:left="450" w:firstLine="0"/>
        <w:rPr>
          <w:lang w:val="ro-RO"/>
        </w:rPr>
      </w:pPr>
      <w:r w:rsidRPr="00763360">
        <w:rPr>
          <w:lang w:val="ro-RO"/>
        </w:rPr>
        <w:t>I</w:t>
      </w:r>
      <w:r w:rsidRPr="00763360">
        <w:rPr>
          <w:spacing w:val="-3"/>
          <w:lang w:val="ro-RO"/>
        </w:rPr>
        <w:t>n</w:t>
      </w:r>
      <w:r w:rsidRPr="00763360">
        <w:rPr>
          <w:spacing w:val="3"/>
          <w:lang w:val="ro-RO"/>
        </w:rPr>
        <w:t>f</w:t>
      </w:r>
      <w:r w:rsidRPr="00763360">
        <w:rPr>
          <w:lang w:val="ro-RO"/>
        </w:rPr>
        <w:t>o</w:t>
      </w:r>
      <w:r w:rsidRPr="00763360">
        <w:rPr>
          <w:spacing w:val="-2"/>
          <w:lang w:val="ro-RO"/>
        </w:rPr>
        <w:t>r</w:t>
      </w:r>
      <w:r w:rsidRPr="00763360">
        <w:rPr>
          <w:lang w:val="ro-RO"/>
        </w:rPr>
        <w:t>m</w:t>
      </w:r>
      <w:r w:rsidRPr="00763360">
        <w:rPr>
          <w:spacing w:val="-3"/>
          <w:lang w:val="ro-RO"/>
        </w:rPr>
        <w:t>a</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des</w:t>
      </w:r>
      <w:r w:rsidRPr="00763360">
        <w:rPr>
          <w:spacing w:val="-3"/>
          <w:lang w:val="ro-RO"/>
        </w:rPr>
        <w:t>p</w:t>
      </w:r>
      <w:r w:rsidRPr="00763360">
        <w:rPr>
          <w:lang w:val="ro-RO"/>
        </w:rPr>
        <w:t>re be</w:t>
      </w:r>
      <w:r w:rsidRPr="00763360">
        <w:rPr>
          <w:spacing w:val="-3"/>
          <w:lang w:val="ro-RO"/>
        </w:rPr>
        <w:t>n</w:t>
      </w:r>
      <w:r w:rsidRPr="00763360">
        <w:rPr>
          <w:spacing w:val="-2"/>
          <w:lang w:val="ro-RO"/>
        </w:rPr>
        <w:t>e</w:t>
      </w:r>
      <w:r w:rsidRPr="00763360">
        <w:rPr>
          <w:lang w:val="ro-RO"/>
        </w:rPr>
        <w:t>fi</w:t>
      </w:r>
      <w:r w:rsidRPr="00763360">
        <w:rPr>
          <w:spacing w:val="-2"/>
          <w:lang w:val="ro-RO"/>
        </w:rPr>
        <w:t>ci</w:t>
      </w:r>
      <w:r w:rsidRPr="00763360">
        <w:rPr>
          <w:lang w:val="ro-RO"/>
        </w:rPr>
        <w:t>ile</w:t>
      </w:r>
      <w:r w:rsidRPr="00763360">
        <w:rPr>
          <w:spacing w:val="-2"/>
          <w:lang w:val="ro-RO"/>
        </w:rPr>
        <w:t xml:space="preserve"> </w:t>
      </w:r>
      <w:r w:rsidRPr="00763360">
        <w:rPr>
          <w:lang w:val="ro-RO"/>
        </w:rPr>
        <w:t>an</w:t>
      </w:r>
      <w:r w:rsidRPr="00763360">
        <w:rPr>
          <w:spacing w:val="-2"/>
          <w:lang w:val="ro-RO"/>
        </w:rPr>
        <w:t>t</w:t>
      </w:r>
      <w:r w:rsidRPr="00763360">
        <w:rPr>
          <w:lang w:val="ro-RO"/>
        </w:rPr>
        <w:t>ic</w:t>
      </w:r>
      <w:r w:rsidRPr="00763360">
        <w:rPr>
          <w:spacing w:val="1"/>
          <w:lang w:val="ro-RO"/>
        </w:rPr>
        <w:t>i</w:t>
      </w:r>
      <w:r w:rsidRPr="00763360">
        <w:rPr>
          <w:spacing w:val="-3"/>
          <w:lang w:val="ro-RO"/>
        </w:rPr>
        <w:t>p</w:t>
      </w:r>
      <w:r w:rsidRPr="00763360">
        <w:rPr>
          <w:lang w:val="ro-RO"/>
        </w:rPr>
        <w:t>ate</w:t>
      </w:r>
      <w:r w:rsidRPr="00763360">
        <w:rPr>
          <w:spacing w:val="-2"/>
          <w:lang w:val="ro-RO"/>
        </w:rPr>
        <w:t xml:space="preserve"> </w:t>
      </w:r>
      <w:r w:rsidRPr="00763360">
        <w:rPr>
          <w:lang w:val="ro-RO"/>
        </w:rPr>
        <w:t>de c</w:t>
      </w:r>
      <w:r w:rsidRPr="00763360">
        <w:rPr>
          <w:spacing w:val="-2"/>
          <w:lang w:val="ro-RO"/>
        </w:rPr>
        <w:t>ă</w:t>
      </w:r>
      <w:r w:rsidRPr="00763360">
        <w:rPr>
          <w:lang w:val="ro-RO"/>
        </w:rPr>
        <w:t>tre</w:t>
      </w:r>
      <w:r w:rsidRPr="00763360">
        <w:rPr>
          <w:spacing w:val="1"/>
          <w:lang w:val="ro-RO"/>
        </w:rPr>
        <w:t xml:space="preserve"> </w:t>
      </w:r>
      <w:r w:rsidRPr="00763360">
        <w:rPr>
          <w:spacing w:val="-2"/>
          <w:lang w:val="ro-RO"/>
        </w:rPr>
        <w:t>A</w:t>
      </w:r>
      <w:r w:rsidRPr="00763360">
        <w:rPr>
          <w:lang w:val="ro-RO"/>
        </w:rPr>
        <w:t>u</w:t>
      </w:r>
      <w:r w:rsidRPr="00763360">
        <w:rPr>
          <w:spacing w:val="-2"/>
          <w:lang w:val="ro-RO"/>
        </w:rPr>
        <w:t>t</w:t>
      </w:r>
      <w:r w:rsidRPr="00763360">
        <w:rPr>
          <w:lang w:val="ro-RO"/>
        </w:rPr>
        <w:t>or</w:t>
      </w:r>
      <w:r w:rsidRPr="00763360">
        <w:rPr>
          <w:spacing w:val="1"/>
          <w:lang w:val="ro-RO"/>
        </w:rPr>
        <w:t>i</w:t>
      </w:r>
      <w:r w:rsidRPr="00763360">
        <w:rPr>
          <w:spacing w:val="-2"/>
          <w:lang w:val="ro-RO"/>
        </w:rPr>
        <w:t>t</w:t>
      </w:r>
      <w:r w:rsidRPr="00763360">
        <w:rPr>
          <w:lang w:val="ro-RO"/>
        </w:rPr>
        <w:t>at</w:t>
      </w:r>
      <w:r w:rsidRPr="00763360">
        <w:rPr>
          <w:spacing w:val="-2"/>
          <w:lang w:val="ro-RO"/>
        </w:rPr>
        <w:t>e</w:t>
      </w:r>
      <w:r w:rsidRPr="00763360">
        <w:rPr>
          <w:lang w:val="ro-RO"/>
        </w:rPr>
        <w:t>a/e</w:t>
      </w:r>
      <w:r w:rsidRPr="00763360">
        <w:rPr>
          <w:spacing w:val="-3"/>
          <w:lang w:val="ro-RO"/>
        </w:rPr>
        <w:t>n</w:t>
      </w:r>
      <w:r w:rsidRPr="00763360">
        <w:rPr>
          <w:lang w:val="ro-RO"/>
        </w:rPr>
        <w:t>t</w:t>
      </w:r>
      <w:r w:rsidRPr="00763360">
        <w:rPr>
          <w:spacing w:val="-2"/>
          <w:lang w:val="ro-RO"/>
        </w:rPr>
        <w:t>i</w:t>
      </w:r>
      <w:r w:rsidRPr="00763360">
        <w:rPr>
          <w:lang w:val="ro-RO"/>
        </w:rPr>
        <w:t>t</w:t>
      </w:r>
      <w:r w:rsidRPr="00763360">
        <w:rPr>
          <w:spacing w:val="-3"/>
          <w:lang w:val="ro-RO"/>
        </w:rPr>
        <w:t>a</w:t>
      </w:r>
      <w:r w:rsidRPr="00763360">
        <w:rPr>
          <w:lang w:val="ro-RO"/>
        </w:rPr>
        <w:t xml:space="preserve">tea </w:t>
      </w:r>
      <w:r w:rsidRPr="00763360">
        <w:rPr>
          <w:spacing w:val="-2"/>
          <w:lang w:val="ro-RO"/>
        </w:rPr>
        <w:t>c</w:t>
      </w:r>
      <w:r w:rsidRPr="00763360">
        <w:rPr>
          <w:lang w:val="ro-RO"/>
        </w:rPr>
        <w:t>ont</w:t>
      </w:r>
      <w:r w:rsidRPr="00763360">
        <w:rPr>
          <w:spacing w:val="-2"/>
          <w:lang w:val="ro-RO"/>
        </w:rPr>
        <w:t>r</w:t>
      </w:r>
      <w:r w:rsidRPr="00763360">
        <w:rPr>
          <w:lang w:val="ro-RO"/>
        </w:rPr>
        <w:t>ac</w:t>
      </w:r>
      <w:r w:rsidRPr="00763360">
        <w:rPr>
          <w:spacing w:val="-2"/>
          <w:lang w:val="ro-RO"/>
        </w:rPr>
        <w:t>t</w:t>
      </w:r>
      <w:r w:rsidRPr="00763360">
        <w:rPr>
          <w:lang w:val="ro-RO"/>
        </w:rPr>
        <w:t>antă</w:t>
      </w:r>
    </w:p>
    <w:p w14:paraId="7B7DA28D" w14:textId="3A165E62" w:rsidR="007A0C72" w:rsidRPr="00F436B0" w:rsidRDefault="007A0C72" w:rsidP="007A0C72">
      <w:pPr>
        <w:kinsoku w:val="0"/>
        <w:overflowPunct w:val="0"/>
        <w:ind w:left="448"/>
        <w:rPr>
          <w:iCs/>
          <w:sz w:val="20"/>
          <w:szCs w:val="20"/>
          <w:lang w:val="ro-RO"/>
        </w:rPr>
      </w:pPr>
      <w:r w:rsidRPr="00F436B0">
        <w:rPr>
          <w:iCs/>
          <w:spacing w:val="1"/>
          <w:sz w:val="20"/>
          <w:szCs w:val="20"/>
          <w:lang w:val="ro-RO"/>
        </w:rPr>
        <w:t xml:space="preserve">Prin achizionarea produselor din prezentul caiet de sarcini se urmărește </w:t>
      </w:r>
      <w:r w:rsidRPr="00F436B0">
        <w:rPr>
          <w:iCs/>
          <w:sz w:val="20"/>
          <w:szCs w:val="20"/>
          <w:lang w:val="ro-RO"/>
        </w:rPr>
        <w:t xml:space="preserve">livrarea de </w:t>
      </w:r>
      <w:r w:rsidR="00FB7320">
        <w:rPr>
          <w:sz w:val="20"/>
          <w:szCs w:val="20"/>
          <w:lang w:val="ro-RO"/>
        </w:rPr>
        <w:t>pesticide și seminte</w:t>
      </w:r>
      <w:r w:rsidRPr="00F436B0">
        <w:rPr>
          <w:iCs/>
          <w:sz w:val="20"/>
          <w:szCs w:val="20"/>
          <w:lang w:val="ro-RO"/>
        </w:rPr>
        <w:t xml:space="preserve"> într-un termen cât mai scurt, astfel încât să poată fi efectuate lucrările agricole într-un timp optim. </w:t>
      </w:r>
    </w:p>
    <w:p w14:paraId="22E6DCFF" w14:textId="12B66CEE" w:rsidR="000653AD" w:rsidRPr="00BE620E" w:rsidRDefault="000653AD" w:rsidP="00BE620E">
      <w:pPr>
        <w:kinsoku w:val="0"/>
        <w:overflowPunct w:val="0"/>
        <w:ind w:left="450"/>
        <w:rPr>
          <w:iCs/>
          <w:spacing w:val="1"/>
          <w:sz w:val="20"/>
          <w:szCs w:val="20"/>
          <w:lang w:val="ro-RO"/>
        </w:rPr>
      </w:pPr>
    </w:p>
    <w:p w14:paraId="465D9DBB" w14:textId="77777777" w:rsidR="00182A14" w:rsidRPr="00763360" w:rsidRDefault="00182A14" w:rsidP="00BE620E">
      <w:pPr>
        <w:kinsoku w:val="0"/>
        <w:overflowPunct w:val="0"/>
        <w:ind w:left="450"/>
        <w:rPr>
          <w:sz w:val="20"/>
          <w:szCs w:val="20"/>
          <w:lang w:val="ro-RO"/>
        </w:rPr>
      </w:pPr>
    </w:p>
    <w:p w14:paraId="1078E2DB" w14:textId="77777777" w:rsidR="00021D4A" w:rsidRPr="00763360" w:rsidRDefault="00021D4A" w:rsidP="00BE620E">
      <w:pPr>
        <w:pStyle w:val="Heading3"/>
        <w:numPr>
          <w:ilvl w:val="1"/>
          <w:numId w:val="6"/>
        </w:numPr>
        <w:tabs>
          <w:tab w:val="left" w:pos="689"/>
        </w:tabs>
        <w:kinsoku w:val="0"/>
        <w:overflowPunct w:val="0"/>
        <w:ind w:left="450" w:firstLine="0"/>
        <w:rPr>
          <w:lang w:val="ro-RO"/>
        </w:rPr>
      </w:pPr>
      <w:r w:rsidRPr="00763360">
        <w:rPr>
          <w:spacing w:val="-2"/>
          <w:lang w:val="ro-RO"/>
        </w:rPr>
        <w:t>A</w:t>
      </w:r>
      <w:r w:rsidRPr="00763360">
        <w:rPr>
          <w:lang w:val="ro-RO"/>
        </w:rPr>
        <w:t>lte</w:t>
      </w:r>
      <w:r w:rsidRPr="00763360">
        <w:rPr>
          <w:spacing w:val="-2"/>
          <w:lang w:val="ro-RO"/>
        </w:rPr>
        <w:t xml:space="preserve"> </w:t>
      </w:r>
      <w:r w:rsidRPr="00763360">
        <w:rPr>
          <w:lang w:val="ro-RO"/>
        </w:rPr>
        <w:t>in</w:t>
      </w:r>
      <w:r w:rsidRPr="00763360">
        <w:rPr>
          <w:spacing w:val="-2"/>
          <w:lang w:val="ro-RO"/>
        </w:rPr>
        <w:t>i</w:t>
      </w:r>
      <w:r w:rsidRPr="00763360">
        <w:rPr>
          <w:lang w:val="ro-RO"/>
        </w:rPr>
        <w:t>ți</w:t>
      </w:r>
      <w:r w:rsidRPr="00763360">
        <w:rPr>
          <w:spacing w:val="-3"/>
          <w:lang w:val="ro-RO"/>
        </w:rPr>
        <w:t>a</w:t>
      </w:r>
      <w:r w:rsidRPr="00763360">
        <w:rPr>
          <w:lang w:val="ro-RO"/>
        </w:rPr>
        <w:t>t</w:t>
      </w:r>
      <w:r w:rsidRPr="00763360">
        <w:rPr>
          <w:spacing w:val="-2"/>
          <w:lang w:val="ro-RO"/>
        </w:rPr>
        <w:t>i</w:t>
      </w:r>
      <w:r w:rsidRPr="00763360">
        <w:rPr>
          <w:lang w:val="ro-RO"/>
        </w:rPr>
        <w:t>ve</w:t>
      </w:r>
      <w:r w:rsidRPr="00763360">
        <w:rPr>
          <w:spacing w:val="2"/>
          <w:lang w:val="ro-RO"/>
        </w:rPr>
        <w:t>/</w:t>
      </w:r>
      <w:r w:rsidRPr="00763360">
        <w:rPr>
          <w:spacing w:val="-3"/>
          <w:lang w:val="ro-RO"/>
        </w:rPr>
        <w:t>p</w:t>
      </w:r>
      <w:r w:rsidRPr="00763360">
        <w:rPr>
          <w:lang w:val="ro-RO"/>
        </w:rPr>
        <w:t>ro</w:t>
      </w:r>
      <w:r w:rsidRPr="00763360">
        <w:rPr>
          <w:spacing w:val="-2"/>
          <w:lang w:val="ro-RO"/>
        </w:rPr>
        <w:t>i</w:t>
      </w:r>
      <w:r w:rsidRPr="00763360">
        <w:rPr>
          <w:lang w:val="ro-RO"/>
        </w:rPr>
        <w:t>e</w:t>
      </w:r>
      <w:r w:rsidRPr="00763360">
        <w:rPr>
          <w:spacing w:val="-2"/>
          <w:lang w:val="ro-RO"/>
        </w:rPr>
        <w:t>c</w:t>
      </w:r>
      <w:r w:rsidRPr="00763360">
        <w:rPr>
          <w:lang w:val="ro-RO"/>
        </w:rPr>
        <w:t>te</w:t>
      </w:r>
      <w:r w:rsidRPr="00763360">
        <w:rPr>
          <w:spacing w:val="1"/>
          <w:lang w:val="ro-RO"/>
        </w:rPr>
        <w:t>/</w:t>
      </w:r>
      <w:r w:rsidRPr="00763360">
        <w:rPr>
          <w:spacing w:val="-3"/>
          <w:lang w:val="ro-RO"/>
        </w:rPr>
        <w:t>p</w:t>
      </w:r>
      <w:r w:rsidRPr="00763360">
        <w:rPr>
          <w:spacing w:val="-2"/>
          <w:lang w:val="ro-RO"/>
        </w:rPr>
        <w:t>r</w:t>
      </w:r>
      <w:r w:rsidRPr="00763360">
        <w:rPr>
          <w:lang w:val="ro-RO"/>
        </w:rPr>
        <w:t>ogra</w:t>
      </w:r>
      <w:r w:rsidRPr="00763360">
        <w:rPr>
          <w:spacing w:val="-2"/>
          <w:lang w:val="ro-RO"/>
        </w:rPr>
        <w:t>m</w:t>
      </w:r>
      <w:r w:rsidRPr="00763360">
        <w:rPr>
          <w:lang w:val="ro-RO"/>
        </w:rPr>
        <w:t>e as</w:t>
      </w:r>
      <w:r w:rsidRPr="00763360">
        <w:rPr>
          <w:spacing w:val="-3"/>
          <w:lang w:val="ro-RO"/>
        </w:rPr>
        <w:t>o</w:t>
      </w:r>
      <w:r w:rsidRPr="00763360">
        <w:rPr>
          <w:lang w:val="ro-RO"/>
        </w:rPr>
        <w:t>c</w:t>
      </w:r>
      <w:r w:rsidRPr="00763360">
        <w:rPr>
          <w:spacing w:val="1"/>
          <w:lang w:val="ro-RO"/>
        </w:rPr>
        <w:t>i</w:t>
      </w:r>
      <w:r w:rsidRPr="00763360">
        <w:rPr>
          <w:spacing w:val="-3"/>
          <w:lang w:val="ro-RO"/>
        </w:rPr>
        <w:t>a</w:t>
      </w:r>
      <w:r w:rsidRPr="00763360">
        <w:rPr>
          <w:lang w:val="ro-RO"/>
        </w:rPr>
        <w:t>te</w:t>
      </w:r>
      <w:r w:rsidRPr="00763360">
        <w:rPr>
          <w:spacing w:val="-2"/>
          <w:lang w:val="ro-RO"/>
        </w:rPr>
        <w:t xml:space="preserve"> </w:t>
      </w:r>
      <w:r w:rsidRPr="00763360">
        <w:rPr>
          <w:lang w:val="ro-RO"/>
        </w:rPr>
        <w:t>cu a</w:t>
      </w:r>
      <w:r w:rsidRPr="00763360">
        <w:rPr>
          <w:spacing w:val="-2"/>
          <w:lang w:val="ro-RO"/>
        </w:rPr>
        <w:t>c</w:t>
      </w:r>
      <w:r w:rsidRPr="00763360">
        <w:rPr>
          <w:lang w:val="ro-RO"/>
        </w:rPr>
        <w:t>eas</w:t>
      </w:r>
      <w:r w:rsidRPr="00763360">
        <w:rPr>
          <w:spacing w:val="-2"/>
          <w:lang w:val="ro-RO"/>
        </w:rPr>
        <w:t>t</w:t>
      </w:r>
      <w:r w:rsidRPr="00763360">
        <w:rPr>
          <w:lang w:val="ro-RO"/>
        </w:rPr>
        <w:t>ă achi</w:t>
      </w:r>
      <w:r w:rsidRPr="00763360">
        <w:rPr>
          <w:spacing w:val="-2"/>
          <w:lang w:val="ro-RO"/>
        </w:rPr>
        <w:t>zi</w:t>
      </w:r>
      <w:r w:rsidRPr="00763360">
        <w:rPr>
          <w:lang w:val="ro-RO"/>
        </w:rPr>
        <w:t>ție</w:t>
      </w:r>
      <w:r w:rsidRPr="00763360">
        <w:rPr>
          <w:spacing w:val="-2"/>
          <w:lang w:val="ro-RO"/>
        </w:rPr>
        <w:t xml:space="preserve"> </w:t>
      </w:r>
      <w:r w:rsidRPr="00763360">
        <w:rPr>
          <w:lang w:val="ro-RO"/>
        </w:rPr>
        <w:t>de prod</w:t>
      </w:r>
      <w:r w:rsidRPr="00763360">
        <w:rPr>
          <w:spacing w:val="-4"/>
          <w:lang w:val="ro-RO"/>
        </w:rPr>
        <w:t>u</w:t>
      </w:r>
      <w:r w:rsidRPr="00763360">
        <w:rPr>
          <w:lang w:val="ro-RO"/>
        </w:rPr>
        <w:t>s</w:t>
      </w:r>
      <w:r w:rsidRPr="00763360">
        <w:rPr>
          <w:spacing w:val="3"/>
          <w:lang w:val="ro-RO"/>
        </w:rPr>
        <w:t>e</w:t>
      </w:r>
      <w:r w:rsidRPr="00763360">
        <w:rPr>
          <w:lang w:val="ro-RO"/>
        </w:rPr>
        <w:t>, d</w:t>
      </w:r>
      <w:r w:rsidRPr="00763360">
        <w:rPr>
          <w:spacing w:val="-3"/>
          <w:lang w:val="ro-RO"/>
        </w:rPr>
        <w:t>a</w:t>
      </w:r>
      <w:r w:rsidRPr="00763360">
        <w:rPr>
          <w:lang w:val="ro-RO"/>
        </w:rPr>
        <w:t>că e</w:t>
      </w:r>
      <w:r w:rsidRPr="00763360">
        <w:rPr>
          <w:spacing w:val="-2"/>
          <w:lang w:val="ro-RO"/>
        </w:rPr>
        <w:t>s</w:t>
      </w:r>
      <w:r w:rsidRPr="00763360">
        <w:rPr>
          <w:lang w:val="ro-RO"/>
        </w:rPr>
        <w:t xml:space="preserve">te </w:t>
      </w:r>
      <w:r w:rsidRPr="00763360">
        <w:rPr>
          <w:spacing w:val="-2"/>
          <w:lang w:val="ro-RO"/>
        </w:rPr>
        <w:t>c</w:t>
      </w:r>
      <w:r w:rsidRPr="00763360">
        <w:rPr>
          <w:lang w:val="ro-RO"/>
        </w:rPr>
        <w:t>a</w:t>
      </w:r>
      <w:r w:rsidRPr="00763360">
        <w:rPr>
          <w:spacing w:val="-2"/>
          <w:lang w:val="ro-RO"/>
        </w:rPr>
        <w:t>z</w:t>
      </w:r>
      <w:r w:rsidRPr="00763360">
        <w:rPr>
          <w:lang w:val="ro-RO"/>
        </w:rPr>
        <w:t>ul</w:t>
      </w:r>
    </w:p>
    <w:p w14:paraId="7E73F69F" w14:textId="77777777" w:rsidR="0080574A" w:rsidRDefault="0080574A" w:rsidP="00BE620E">
      <w:pPr>
        <w:ind w:left="450"/>
        <w:rPr>
          <w:iCs/>
          <w:spacing w:val="1"/>
          <w:sz w:val="20"/>
          <w:szCs w:val="20"/>
        </w:rPr>
      </w:pPr>
      <w:r w:rsidRPr="00A075FB">
        <w:rPr>
          <w:iCs/>
          <w:spacing w:val="1"/>
          <w:sz w:val="20"/>
          <w:szCs w:val="20"/>
        </w:rPr>
        <w:t xml:space="preserve">Nu </w:t>
      </w:r>
      <w:proofErr w:type="spellStart"/>
      <w:r w:rsidRPr="00A075FB">
        <w:rPr>
          <w:iCs/>
          <w:spacing w:val="1"/>
          <w:sz w:val="20"/>
          <w:szCs w:val="20"/>
        </w:rPr>
        <w:t>este</w:t>
      </w:r>
      <w:proofErr w:type="spellEnd"/>
      <w:r w:rsidRPr="00A075FB">
        <w:rPr>
          <w:iCs/>
          <w:spacing w:val="1"/>
          <w:sz w:val="20"/>
          <w:szCs w:val="20"/>
        </w:rPr>
        <w:t xml:space="preserve"> </w:t>
      </w:r>
      <w:proofErr w:type="spellStart"/>
      <w:r w:rsidRPr="00A075FB">
        <w:rPr>
          <w:iCs/>
          <w:spacing w:val="1"/>
          <w:sz w:val="20"/>
          <w:szCs w:val="20"/>
        </w:rPr>
        <w:t>cazul</w:t>
      </w:r>
      <w:proofErr w:type="spellEnd"/>
    </w:p>
    <w:p w14:paraId="5C03F934" w14:textId="77777777" w:rsidR="00E5728B" w:rsidRPr="00A075FB" w:rsidRDefault="00E5728B" w:rsidP="00BE620E">
      <w:pPr>
        <w:ind w:left="450"/>
        <w:rPr>
          <w:iCs/>
          <w:spacing w:val="1"/>
          <w:sz w:val="20"/>
          <w:szCs w:val="20"/>
        </w:rPr>
      </w:pPr>
    </w:p>
    <w:p w14:paraId="09E63E91" w14:textId="77777777" w:rsidR="00021D4A" w:rsidRPr="00763360" w:rsidRDefault="00021D4A" w:rsidP="00BE620E">
      <w:pPr>
        <w:pStyle w:val="Heading3"/>
        <w:numPr>
          <w:ilvl w:val="1"/>
          <w:numId w:val="6"/>
        </w:numPr>
        <w:tabs>
          <w:tab w:val="left" w:pos="689"/>
        </w:tabs>
        <w:kinsoku w:val="0"/>
        <w:overflowPunct w:val="0"/>
        <w:ind w:left="450" w:firstLine="0"/>
        <w:rPr>
          <w:b w:val="0"/>
          <w:bCs w:val="0"/>
          <w:lang w:val="ro-RO"/>
        </w:rPr>
      </w:pPr>
      <w:r w:rsidRPr="00763360">
        <w:rPr>
          <w:spacing w:val="-2"/>
          <w:lang w:val="ro-RO"/>
        </w:rPr>
        <w:t>C</w:t>
      </w:r>
      <w:r w:rsidRPr="00763360">
        <w:rPr>
          <w:lang w:val="ro-RO"/>
        </w:rPr>
        <w:t>adrul ge</w:t>
      </w:r>
      <w:r w:rsidRPr="00763360">
        <w:rPr>
          <w:spacing w:val="-3"/>
          <w:lang w:val="ro-RO"/>
        </w:rPr>
        <w:t>n</w:t>
      </w:r>
      <w:r w:rsidRPr="00763360">
        <w:rPr>
          <w:lang w:val="ro-RO"/>
        </w:rPr>
        <w:t>er</w:t>
      </w:r>
      <w:r w:rsidRPr="00763360">
        <w:rPr>
          <w:spacing w:val="-3"/>
          <w:lang w:val="ro-RO"/>
        </w:rPr>
        <w:t>a</w:t>
      </w:r>
      <w:r w:rsidRPr="00763360">
        <w:rPr>
          <w:lang w:val="ro-RO"/>
        </w:rPr>
        <w:t>l</w:t>
      </w:r>
      <w:r w:rsidRPr="00763360">
        <w:rPr>
          <w:spacing w:val="1"/>
          <w:lang w:val="ro-RO"/>
        </w:rPr>
        <w:t xml:space="preserve"> </w:t>
      </w:r>
      <w:r w:rsidRPr="00763360">
        <w:rPr>
          <w:lang w:val="ro-RO"/>
        </w:rPr>
        <w:t>al</w:t>
      </w:r>
      <w:r w:rsidRPr="00763360">
        <w:rPr>
          <w:spacing w:val="-2"/>
          <w:lang w:val="ro-RO"/>
        </w:rPr>
        <w:t xml:space="preserve"> </w:t>
      </w:r>
      <w:r w:rsidRPr="00763360">
        <w:rPr>
          <w:lang w:val="ro-RO"/>
        </w:rPr>
        <w:t>s</w:t>
      </w:r>
      <w:r w:rsidRPr="00763360">
        <w:rPr>
          <w:spacing w:val="-2"/>
          <w:lang w:val="ro-RO"/>
        </w:rPr>
        <w:t>e</w:t>
      </w:r>
      <w:r w:rsidRPr="00763360">
        <w:rPr>
          <w:lang w:val="ro-RO"/>
        </w:rPr>
        <w:t>c</w:t>
      </w:r>
      <w:r w:rsidRPr="00763360">
        <w:rPr>
          <w:spacing w:val="1"/>
          <w:lang w:val="ro-RO"/>
        </w:rPr>
        <w:t>t</w:t>
      </w:r>
      <w:r w:rsidRPr="00763360">
        <w:rPr>
          <w:lang w:val="ro-RO"/>
        </w:rPr>
        <w:t>or</w:t>
      </w:r>
      <w:r w:rsidRPr="00763360">
        <w:rPr>
          <w:spacing w:val="-3"/>
          <w:lang w:val="ro-RO"/>
        </w:rPr>
        <w:t>u</w:t>
      </w:r>
      <w:r w:rsidRPr="00763360">
        <w:rPr>
          <w:spacing w:val="-2"/>
          <w:lang w:val="ro-RO"/>
        </w:rPr>
        <w:t>l</w:t>
      </w:r>
      <w:r w:rsidRPr="00763360">
        <w:rPr>
          <w:lang w:val="ro-RO"/>
        </w:rPr>
        <w:t xml:space="preserve">ui </w:t>
      </w:r>
      <w:r w:rsidRPr="00763360">
        <w:rPr>
          <w:spacing w:val="1"/>
          <w:lang w:val="ro-RO"/>
        </w:rPr>
        <w:t>î</w:t>
      </w:r>
      <w:r w:rsidRPr="00763360">
        <w:rPr>
          <w:lang w:val="ro-RO"/>
        </w:rPr>
        <w:t>n</w:t>
      </w:r>
      <w:r w:rsidRPr="00763360">
        <w:rPr>
          <w:spacing w:val="-3"/>
          <w:lang w:val="ro-RO"/>
        </w:rPr>
        <w:t xml:space="preserve"> </w:t>
      </w:r>
      <w:r w:rsidRPr="00763360">
        <w:rPr>
          <w:lang w:val="ro-RO"/>
        </w:rPr>
        <w:t>care</w:t>
      </w:r>
      <w:r w:rsidRPr="00763360">
        <w:rPr>
          <w:spacing w:val="2"/>
          <w:lang w:val="ro-RO"/>
        </w:rPr>
        <w:t xml:space="preserve"> </w:t>
      </w:r>
      <w:r w:rsidRPr="00763360">
        <w:rPr>
          <w:spacing w:val="-2"/>
          <w:lang w:val="ro-RO"/>
        </w:rPr>
        <w:t>A</w:t>
      </w:r>
      <w:r w:rsidRPr="00763360">
        <w:rPr>
          <w:spacing w:val="-3"/>
          <w:lang w:val="ro-RO"/>
        </w:rPr>
        <w:t>u</w:t>
      </w:r>
      <w:r w:rsidRPr="00763360">
        <w:rPr>
          <w:lang w:val="ro-RO"/>
        </w:rPr>
        <w:t>to</w:t>
      </w:r>
      <w:r w:rsidRPr="00763360">
        <w:rPr>
          <w:spacing w:val="-2"/>
          <w:lang w:val="ro-RO"/>
        </w:rPr>
        <w:t>r</w:t>
      </w:r>
      <w:r w:rsidRPr="00763360">
        <w:rPr>
          <w:lang w:val="ro-RO"/>
        </w:rPr>
        <w:t>it</w:t>
      </w:r>
      <w:r w:rsidRPr="00763360">
        <w:rPr>
          <w:spacing w:val="-3"/>
          <w:lang w:val="ro-RO"/>
        </w:rPr>
        <w:t>a</w:t>
      </w:r>
      <w:r w:rsidRPr="00763360">
        <w:rPr>
          <w:lang w:val="ro-RO"/>
        </w:rPr>
        <w:t>te</w:t>
      </w:r>
      <w:r w:rsidRPr="00763360">
        <w:rPr>
          <w:spacing w:val="-2"/>
          <w:lang w:val="ro-RO"/>
        </w:rPr>
        <w:t>a</w:t>
      </w:r>
      <w:r w:rsidRPr="00763360">
        <w:rPr>
          <w:lang w:val="ro-RO"/>
        </w:rPr>
        <w:t xml:space="preserve"> co</w:t>
      </w:r>
      <w:r w:rsidRPr="00763360">
        <w:rPr>
          <w:spacing w:val="-3"/>
          <w:lang w:val="ro-RO"/>
        </w:rPr>
        <w:t>n</w:t>
      </w:r>
      <w:r w:rsidRPr="00763360">
        <w:rPr>
          <w:lang w:val="ro-RO"/>
        </w:rPr>
        <w:t>tra</w:t>
      </w:r>
      <w:r w:rsidRPr="00763360">
        <w:rPr>
          <w:spacing w:val="-2"/>
          <w:lang w:val="ro-RO"/>
        </w:rPr>
        <w:t>c</w:t>
      </w:r>
      <w:r w:rsidRPr="00763360">
        <w:rPr>
          <w:lang w:val="ro-RO"/>
        </w:rPr>
        <w:t>ta</w:t>
      </w:r>
      <w:r w:rsidRPr="00763360">
        <w:rPr>
          <w:spacing w:val="-3"/>
          <w:lang w:val="ro-RO"/>
        </w:rPr>
        <w:t>n</w:t>
      </w:r>
      <w:r w:rsidRPr="00763360">
        <w:rPr>
          <w:lang w:val="ro-RO"/>
        </w:rPr>
        <w:t>tă</w:t>
      </w:r>
      <w:r w:rsidRPr="00763360">
        <w:rPr>
          <w:spacing w:val="3"/>
          <w:lang w:val="ro-RO"/>
        </w:rPr>
        <w:t xml:space="preserve"> </w:t>
      </w:r>
      <w:r w:rsidRPr="00763360">
        <w:rPr>
          <w:spacing w:val="-2"/>
          <w:lang w:val="ro-RO"/>
        </w:rPr>
        <w:t>î</w:t>
      </w:r>
      <w:r w:rsidRPr="00763360">
        <w:rPr>
          <w:lang w:val="ro-RO"/>
        </w:rPr>
        <w:t>și</w:t>
      </w:r>
      <w:r w:rsidRPr="00763360">
        <w:rPr>
          <w:spacing w:val="1"/>
          <w:lang w:val="ro-RO"/>
        </w:rPr>
        <w:t xml:space="preserve"> </w:t>
      </w:r>
      <w:r w:rsidRPr="00763360">
        <w:rPr>
          <w:spacing w:val="-3"/>
          <w:lang w:val="ro-RO"/>
        </w:rPr>
        <w:t>d</w:t>
      </w:r>
      <w:r w:rsidRPr="00763360">
        <w:rPr>
          <w:lang w:val="ro-RO"/>
        </w:rPr>
        <w:t>e</w:t>
      </w:r>
      <w:r w:rsidRPr="00763360">
        <w:rPr>
          <w:spacing w:val="-2"/>
          <w:lang w:val="ro-RO"/>
        </w:rPr>
        <w:t>s</w:t>
      </w:r>
      <w:r w:rsidRPr="00763360">
        <w:rPr>
          <w:lang w:val="ro-RO"/>
        </w:rPr>
        <w:t>fășoară</w:t>
      </w:r>
      <w:r w:rsidRPr="00763360">
        <w:rPr>
          <w:spacing w:val="-3"/>
          <w:lang w:val="ro-RO"/>
        </w:rPr>
        <w:t xml:space="preserve"> </w:t>
      </w:r>
      <w:r w:rsidRPr="00763360">
        <w:rPr>
          <w:lang w:val="ro-RO"/>
        </w:rPr>
        <w:t>ac</w:t>
      </w:r>
      <w:r w:rsidRPr="00763360">
        <w:rPr>
          <w:spacing w:val="-2"/>
          <w:lang w:val="ro-RO"/>
        </w:rPr>
        <w:t>t</w:t>
      </w:r>
      <w:r w:rsidRPr="00763360">
        <w:rPr>
          <w:lang w:val="ro-RO"/>
        </w:rPr>
        <w:t>i</w:t>
      </w:r>
      <w:r w:rsidRPr="00763360">
        <w:rPr>
          <w:spacing w:val="-3"/>
          <w:lang w:val="ro-RO"/>
        </w:rPr>
        <w:t>v</w:t>
      </w:r>
      <w:r w:rsidRPr="00763360">
        <w:rPr>
          <w:lang w:val="ro-RO"/>
        </w:rPr>
        <w:t>it</w:t>
      </w:r>
      <w:r w:rsidRPr="00763360">
        <w:rPr>
          <w:spacing w:val="-3"/>
          <w:lang w:val="ro-RO"/>
        </w:rPr>
        <w:t>a</w:t>
      </w:r>
      <w:r w:rsidRPr="00763360">
        <w:rPr>
          <w:lang w:val="ro-RO"/>
        </w:rPr>
        <w:t>tea</w:t>
      </w:r>
    </w:p>
    <w:p w14:paraId="60FAF1E7" w14:textId="2F9A62B0" w:rsidR="00021D4A" w:rsidRDefault="00021D4A" w:rsidP="00BE620E">
      <w:pPr>
        <w:kinsoku w:val="0"/>
        <w:overflowPunct w:val="0"/>
        <w:ind w:left="450"/>
        <w:rPr>
          <w:sz w:val="20"/>
          <w:szCs w:val="20"/>
          <w:lang w:val="ro-RO"/>
        </w:rPr>
      </w:pPr>
      <w:r w:rsidRPr="00763360">
        <w:rPr>
          <w:sz w:val="20"/>
          <w:szCs w:val="20"/>
          <w:lang w:val="ro-RO"/>
        </w:rPr>
        <w:t>Universitatea din Craiova, în calitate de institu</w:t>
      </w:r>
      <w:r w:rsidR="00175C6F" w:rsidRPr="00763360">
        <w:rPr>
          <w:sz w:val="20"/>
          <w:szCs w:val="20"/>
          <w:lang w:val="ro-RO"/>
        </w:rPr>
        <w:t>ț</w:t>
      </w:r>
      <w:r w:rsidRPr="00763360">
        <w:rPr>
          <w:sz w:val="20"/>
          <w:szCs w:val="20"/>
          <w:lang w:val="ro-RO"/>
        </w:rPr>
        <w:t>ie de învățământ superior de stat își desfășoara activitatea în principal în domeniul învățămîntului superior de stat și al cercetării</w:t>
      </w:r>
      <w:r w:rsidR="00A075FB" w:rsidRPr="00763360">
        <w:rPr>
          <w:sz w:val="20"/>
          <w:szCs w:val="20"/>
          <w:lang w:val="ro-RO"/>
        </w:rPr>
        <w:t>.</w:t>
      </w:r>
      <w:r w:rsidRPr="00763360">
        <w:rPr>
          <w:sz w:val="20"/>
          <w:szCs w:val="20"/>
          <w:lang w:val="ro-RO"/>
        </w:rPr>
        <w:t xml:space="preserve"> </w:t>
      </w:r>
      <w:r w:rsidR="007A0C72">
        <w:rPr>
          <w:sz w:val="20"/>
          <w:szCs w:val="20"/>
          <w:lang w:val="ro-RO"/>
        </w:rPr>
        <w:t xml:space="preserve"> </w:t>
      </w:r>
    </w:p>
    <w:p w14:paraId="1F7C32E8" w14:textId="77777777" w:rsidR="00E5728B" w:rsidRPr="00763360" w:rsidRDefault="00E5728B" w:rsidP="00BE620E">
      <w:pPr>
        <w:kinsoku w:val="0"/>
        <w:overflowPunct w:val="0"/>
        <w:ind w:left="450"/>
        <w:rPr>
          <w:sz w:val="20"/>
          <w:szCs w:val="20"/>
          <w:lang w:val="ro-RO"/>
        </w:rPr>
      </w:pPr>
    </w:p>
    <w:p w14:paraId="40F7A1C6" w14:textId="77777777" w:rsidR="00021D4A" w:rsidRPr="00763360" w:rsidRDefault="00021D4A" w:rsidP="00BE620E">
      <w:pPr>
        <w:pStyle w:val="Heading3"/>
        <w:numPr>
          <w:ilvl w:val="1"/>
          <w:numId w:val="6"/>
        </w:numPr>
        <w:tabs>
          <w:tab w:val="left" w:pos="689"/>
        </w:tabs>
        <w:kinsoku w:val="0"/>
        <w:overflowPunct w:val="0"/>
        <w:ind w:left="450" w:firstLine="0"/>
        <w:rPr>
          <w:b w:val="0"/>
          <w:bCs w:val="0"/>
          <w:lang w:val="ro-RO"/>
        </w:rPr>
      </w:pPr>
      <w:r w:rsidRPr="00763360">
        <w:rPr>
          <w:spacing w:val="1"/>
          <w:lang w:val="ro-RO"/>
        </w:rPr>
        <w:t>F</w:t>
      </w:r>
      <w:r w:rsidRPr="00763360">
        <w:rPr>
          <w:lang w:val="ro-RO"/>
        </w:rPr>
        <w:t>a</w:t>
      </w:r>
      <w:r w:rsidRPr="00763360">
        <w:rPr>
          <w:spacing w:val="-2"/>
          <w:lang w:val="ro-RO"/>
        </w:rPr>
        <w:t>c</w:t>
      </w:r>
      <w:r w:rsidRPr="00763360">
        <w:rPr>
          <w:lang w:val="ro-RO"/>
        </w:rPr>
        <w:t>to</w:t>
      </w:r>
      <w:r w:rsidRPr="00763360">
        <w:rPr>
          <w:spacing w:val="-2"/>
          <w:lang w:val="ro-RO"/>
        </w:rPr>
        <w:t>r</w:t>
      </w:r>
      <w:r w:rsidRPr="00763360">
        <w:rPr>
          <w:lang w:val="ro-RO"/>
        </w:rPr>
        <w:t>i</w:t>
      </w:r>
      <w:r w:rsidRPr="00763360">
        <w:rPr>
          <w:spacing w:val="-2"/>
          <w:lang w:val="ro-RO"/>
        </w:rPr>
        <w:t xml:space="preserve"> </w:t>
      </w:r>
      <w:r w:rsidRPr="00763360">
        <w:rPr>
          <w:lang w:val="ro-RO"/>
        </w:rPr>
        <w:t>int</w:t>
      </w:r>
      <w:r w:rsidRPr="00763360">
        <w:rPr>
          <w:spacing w:val="-2"/>
          <w:lang w:val="ro-RO"/>
        </w:rPr>
        <w:t>e</w:t>
      </w:r>
      <w:r w:rsidRPr="00763360">
        <w:rPr>
          <w:lang w:val="ro-RO"/>
        </w:rPr>
        <w:t>res</w:t>
      </w:r>
      <w:r w:rsidRPr="00763360">
        <w:rPr>
          <w:spacing w:val="-2"/>
          <w:lang w:val="ro-RO"/>
        </w:rPr>
        <w:t>a</w:t>
      </w:r>
      <w:r w:rsidRPr="00763360">
        <w:rPr>
          <w:lang w:val="ro-RO"/>
        </w:rPr>
        <w:t>ți</w:t>
      </w:r>
      <w:r w:rsidRPr="00763360">
        <w:rPr>
          <w:spacing w:val="-2"/>
          <w:lang w:val="ro-RO"/>
        </w:rPr>
        <w:t xml:space="preserve"> </w:t>
      </w:r>
      <w:r w:rsidRPr="00763360">
        <w:rPr>
          <w:lang w:val="ro-RO"/>
        </w:rPr>
        <w:t>și</w:t>
      </w:r>
      <w:r w:rsidRPr="00763360">
        <w:rPr>
          <w:spacing w:val="-1"/>
          <w:lang w:val="ro-RO"/>
        </w:rPr>
        <w:t xml:space="preserve"> </w:t>
      </w:r>
      <w:r w:rsidRPr="00763360">
        <w:rPr>
          <w:lang w:val="ro-RO"/>
        </w:rPr>
        <w:t>ro</w:t>
      </w:r>
      <w:r w:rsidRPr="00763360">
        <w:rPr>
          <w:spacing w:val="-2"/>
          <w:lang w:val="ro-RO"/>
        </w:rPr>
        <w:t>l</w:t>
      </w:r>
      <w:r w:rsidRPr="00763360">
        <w:rPr>
          <w:lang w:val="ro-RO"/>
        </w:rPr>
        <w:t>ul</w:t>
      </w:r>
      <w:r w:rsidRPr="00763360">
        <w:rPr>
          <w:spacing w:val="-2"/>
          <w:lang w:val="ro-RO"/>
        </w:rPr>
        <w:t xml:space="preserve"> </w:t>
      </w:r>
      <w:r w:rsidRPr="00763360">
        <w:rPr>
          <w:lang w:val="ro-RO"/>
        </w:rPr>
        <w:t>ace</w:t>
      </w:r>
      <w:r w:rsidRPr="00763360">
        <w:rPr>
          <w:spacing w:val="-2"/>
          <w:lang w:val="ro-RO"/>
        </w:rPr>
        <w:t>s</w:t>
      </w:r>
      <w:r w:rsidRPr="00763360">
        <w:rPr>
          <w:lang w:val="ro-RO"/>
        </w:rPr>
        <w:t>tor</w:t>
      </w:r>
      <w:r w:rsidRPr="00763360">
        <w:rPr>
          <w:spacing w:val="2"/>
          <w:lang w:val="ro-RO"/>
        </w:rPr>
        <w:t>a</w:t>
      </w:r>
      <w:r w:rsidRPr="00763360">
        <w:rPr>
          <w:lang w:val="ro-RO"/>
        </w:rPr>
        <w:t xml:space="preserve">, </w:t>
      </w:r>
      <w:r w:rsidRPr="00763360">
        <w:rPr>
          <w:spacing w:val="-3"/>
          <w:lang w:val="ro-RO"/>
        </w:rPr>
        <w:t>d</w:t>
      </w:r>
      <w:r w:rsidRPr="00763360">
        <w:rPr>
          <w:lang w:val="ro-RO"/>
        </w:rPr>
        <w:t xml:space="preserve">acă </w:t>
      </w:r>
      <w:r w:rsidRPr="00763360">
        <w:rPr>
          <w:spacing w:val="-2"/>
          <w:lang w:val="ro-RO"/>
        </w:rPr>
        <w:t>e</w:t>
      </w:r>
      <w:r w:rsidRPr="00763360">
        <w:rPr>
          <w:lang w:val="ro-RO"/>
        </w:rPr>
        <w:t>s</w:t>
      </w:r>
      <w:r w:rsidRPr="00763360">
        <w:rPr>
          <w:spacing w:val="-2"/>
          <w:lang w:val="ro-RO"/>
        </w:rPr>
        <w:t>t</w:t>
      </w:r>
      <w:r w:rsidRPr="00763360">
        <w:rPr>
          <w:lang w:val="ro-RO"/>
        </w:rPr>
        <w:t>e ca</w:t>
      </w:r>
      <w:r w:rsidRPr="00763360">
        <w:rPr>
          <w:spacing w:val="-2"/>
          <w:lang w:val="ro-RO"/>
        </w:rPr>
        <w:t>z</w:t>
      </w:r>
      <w:r w:rsidRPr="00763360">
        <w:rPr>
          <w:lang w:val="ro-RO"/>
        </w:rPr>
        <w:t>ul</w:t>
      </w:r>
    </w:p>
    <w:p w14:paraId="4E644137" w14:textId="24D8336D" w:rsidR="0087578A" w:rsidRDefault="00B907EE" w:rsidP="00BE620E">
      <w:pPr>
        <w:ind w:left="450"/>
        <w:rPr>
          <w:iCs/>
          <w:spacing w:val="1"/>
          <w:sz w:val="20"/>
          <w:szCs w:val="20"/>
          <w:lang w:val="ro-RO"/>
        </w:rPr>
      </w:pPr>
      <w:r w:rsidRPr="00B907EE">
        <w:rPr>
          <w:iCs/>
          <w:spacing w:val="1"/>
          <w:sz w:val="20"/>
          <w:szCs w:val="20"/>
          <w:lang w:val="ro-RO"/>
        </w:rPr>
        <w:t>Nu este cazul</w:t>
      </w:r>
    </w:p>
    <w:p w14:paraId="1539B098" w14:textId="77777777" w:rsidR="00B907EE" w:rsidRPr="006740CB" w:rsidRDefault="00B907EE" w:rsidP="00BE620E">
      <w:pPr>
        <w:ind w:left="450"/>
        <w:rPr>
          <w:iCs/>
          <w:spacing w:val="1"/>
          <w:sz w:val="20"/>
          <w:szCs w:val="20"/>
          <w:lang w:val="ro-RO"/>
        </w:rPr>
      </w:pPr>
    </w:p>
    <w:p w14:paraId="3EF81678" w14:textId="346A9243" w:rsidR="00021D4A" w:rsidRPr="00763360" w:rsidRDefault="008B2F66" w:rsidP="00BE620E">
      <w:pPr>
        <w:pStyle w:val="Heading3"/>
        <w:numPr>
          <w:ilvl w:val="0"/>
          <w:numId w:val="6"/>
        </w:numPr>
        <w:tabs>
          <w:tab w:val="left" w:pos="545"/>
        </w:tabs>
        <w:kinsoku w:val="0"/>
        <w:overflowPunct w:val="0"/>
        <w:ind w:left="450" w:firstLine="0"/>
        <w:rPr>
          <w:b w:val="0"/>
          <w:bCs w:val="0"/>
          <w:lang w:val="ro-RO"/>
        </w:rPr>
      </w:pPr>
      <w:r>
        <w:rPr>
          <w:spacing w:val="-2"/>
          <w:lang w:val="ro-RO"/>
        </w:rPr>
        <w:lastRenderedPageBreak/>
        <w:t>Produse</w:t>
      </w:r>
      <w:r w:rsidR="00021D4A" w:rsidRPr="00763360">
        <w:rPr>
          <w:lang w:val="ro-RO"/>
        </w:rPr>
        <w:t xml:space="preserve"> s</w:t>
      </w:r>
      <w:r w:rsidR="00021D4A" w:rsidRPr="00763360">
        <w:rPr>
          <w:spacing w:val="-3"/>
          <w:lang w:val="ro-RO"/>
        </w:rPr>
        <w:t>o</w:t>
      </w:r>
      <w:r w:rsidR="00021D4A" w:rsidRPr="00763360">
        <w:rPr>
          <w:spacing w:val="-2"/>
          <w:lang w:val="ro-RO"/>
        </w:rPr>
        <w:t>li</w:t>
      </w:r>
      <w:r w:rsidR="00021D4A" w:rsidRPr="00763360">
        <w:rPr>
          <w:lang w:val="ro-RO"/>
        </w:rPr>
        <w:t>c</w:t>
      </w:r>
      <w:r w:rsidR="00021D4A" w:rsidRPr="00763360">
        <w:rPr>
          <w:spacing w:val="1"/>
          <w:lang w:val="ro-RO"/>
        </w:rPr>
        <w:t>i</w:t>
      </w:r>
      <w:r w:rsidR="00021D4A" w:rsidRPr="00763360">
        <w:rPr>
          <w:lang w:val="ro-RO"/>
        </w:rPr>
        <w:t>t</w:t>
      </w:r>
      <w:r w:rsidR="00021D4A" w:rsidRPr="00763360">
        <w:rPr>
          <w:spacing w:val="-3"/>
          <w:lang w:val="ro-RO"/>
        </w:rPr>
        <w:t>a</w:t>
      </w:r>
      <w:r w:rsidR="00021D4A" w:rsidRPr="00763360">
        <w:rPr>
          <w:lang w:val="ro-RO"/>
        </w:rPr>
        <w:t>te</w:t>
      </w:r>
    </w:p>
    <w:p w14:paraId="4E82C9FE" w14:textId="77777777" w:rsidR="00021D4A" w:rsidRPr="00763360" w:rsidRDefault="00021D4A" w:rsidP="00BE620E">
      <w:pPr>
        <w:kinsoku w:val="0"/>
        <w:overflowPunct w:val="0"/>
        <w:ind w:left="450"/>
        <w:rPr>
          <w:sz w:val="20"/>
          <w:szCs w:val="20"/>
          <w:lang w:val="ro-RO"/>
        </w:rPr>
      </w:pPr>
    </w:p>
    <w:p w14:paraId="266A94D4" w14:textId="77777777" w:rsidR="00021D4A" w:rsidRDefault="00021D4A" w:rsidP="00BE620E">
      <w:pPr>
        <w:pStyle w:val="Heading3"/>
        <w:numPr>
          <w:ilvl w:val="1"/>
          <w:numId w:val="6"/>
        </w:numPr>
        <w:tabs>
          <w:tab w:val="left" w:pos="689"/>
        </w:tabs>
        <w:kinsoku w:val="0"/>
        <w:overflowPunct w:val="0"/>
        <w:ind w:left="450" w:firstLine="0"/>
        <w:rPr>
          <w:lang w:val="ro-RO"/>
        </w:rPr>
      </w:pPr>
      <w:r w:rsidRPr="00763360">
        <w:rPr>
          <w:lang w:val="ro-RO"/>
        </w:rPr>
        <w:t>Ob</w:t>
      </w:r>
      <w:r w:rsidRPr="00763360">
        <w:rPr>
          <w:spacing w:val="-2"/>
          <w:lang w:val="ro-RO"/>
        </w:rPr>
        <w:t>i</w:t>
      </w:r>
      <w:r w:rsidRPr="00763360">
        <w:rPr>
          <w:lang w:val="ro-RO"/>
        </w:rPr>
        <w:t>ec</w:t>
      </w:r>
      <w:r w:rsidRPr="00763360">
        <w:rPr>
          <w:spacing w:val="-2"/>
          <w:lang w:val="ro-RO"/>
        </w:rPr>
        <w:t>t</w:t>
      </w:r>
      <w:r w:rsidRPr="00763360">
        <w:rPr>
          <w:lang w:val="ro-RO"/>
        </w:rPr>
        <w:t>iv</w:t>
      </w:r>
      <w:r w:rsidRPr="00763360">
        <w:rPr>
          <w:spacing w:val="-3"/>
          <w:lang w:val="ro-RO"/>
        </w:rPr>
        <w:t>u</w:t>
      </w:r>
      <w:r w:rsidRPr="00763360">
        <w:rPr>
          <w:lang w:val="ro-RO"/>
        </w:rPr>
        <w:t>l</w:t>
      </w:r>
      <w:r w:rsidRPr="00763360">
        <w:rPr>
          <w:spacing w:val="1"/>
          <w:lang w:val="ro-RO"/>
        </w:rPr>
        <w:t xml:space="preserve"> </w:t>
      </w:r>
      <w:r w:rsidRPr="00763360">
        <w:rPr>
          <w:lang w:val="ro-RO"/>
        </w:rPr>
        <w:t>gen</w:t>
      </w:r>
      <w:r w:rsidRPr="00763360">
        <w:rPr>
          <w:spacing w:val="-2"/>
          <w:lang w:val="ro-RO"/>
        </w:rPr>
        <w:t>e</w:t>
      </w:r>
      <w:r w:rsidRPr="00763360">
        <w:rPr>
          <w:lang w:val="ro-RO"/>
        </w:rPr>
        <w:t>ral</w:t>
      </w:r>
      <w:r w:rsidRPr="00763360">
        <w:rPr>
          <w:spacing w:val="-1"/>
          <w:lang w:val="ro-RO"/>
        </w:rPr>
        <w:t xml:space="preserve"> </w:t>
      </w:r>
      <w:r w:rsidRPr="00763360">
        <w:rPr>
          <w:lang w:val="ro-RO"/>
        </w:rPr>
        <w:t>la</w:t>
      </w:r>
      <w:r w:rsidRPr="00763360">
        <w:rPr>
          <w:spacing w:val="-3"/>
          <w:lang w:val="ro-RO"/>
        </w:rPr>
        <w:t xml:space="preserve"> </w:t>
      </w:r>
      <w:r w:rsidRPr="00763360">
        <w:rPr>
          <w:lang w:val="ro-RO"/>
        </w:rPr>
        <w:t>care</w:t>
      </w:r>
      <w:r w:rsidRPr="00763360">
        <w:rPr>
          <w:spacing w:val="-2"/>
          <w:lang w:val="ro-RO"/>
        </w:rPr>
        <w:t xml:space="preserve"> </w:t>
      </w:r>
      <w:r w:rsidRPr="00763360">
        <w:rPr>
          <w:lang w:val="ro-RO"/>
        </w:rPr>
        <w:t>cont</w:t>
      </w:r>
      <w:r w:rsidRPr="00763360">
        <w:rPr>
          <w:spacing w:val="-2"/>
          <w:lang w:val="ro-RO"/>
        </w:rPr>
        <w:t>r</w:t>
      </w:r>
      <w:r w:rsidRPr="00763360">
        <w:rPr>
          <w:lang w:val="ro-RO"/>
        </w:rPr>
        <w:t>ib</w:t>
      </w:r>
      <w:r w:rsidRPr="00763360">
        <w:rPr>
          <w:spacing w:val="-1"/>
          <w:lang w:val="ro-RO"/>
        </w:rPr>
        <w:t>u</w:t>
      </w:r>
      <w:r w:rsidRPr="00763360">
        <w:rPr>
          <w:spacing w:val="-2"/>
          <w:lang w:val="ro-RO"/>
        </w:rPr>
        <w:t>i</w:t>
      </w:r>
      <w:r w:rsidRPr="00763360">
        <w:rPr>
          <w:lang w:val="ro-RO"/>
        </w:rPr>
        <w:t>e</w:t>
      </w:r>
      <w:r w:rsidRPr="00763360">
        <w:rPr>
          <w:spacing w:val="-2"/>
          <w:lang w:val="ro-RO"/>
        </w:rPr>
        <w:t xml:space="preserve"> </w:t>
      </w:r>
      <w:r w:rsidRPr="00763360">
        <w:rPr>
          <w:spacing w:val="3"/>
          <w:lang w:val="ro-RO"/>
        </w:rPr>
        <w:t>f</w:t>
      </w:r>
      <w:r w:rsidRPr="00763360">
        <w:rPr>
          <w:spacing w:val="-3"/>
          <w:lang w:val="ro-RO"/>
        </w:rPr>
        <w:t>u</w:t>
      </w:r>
      <w:r w:rsidRPr="00763360">
        <w:rPr>
          <w:lang w:val="ro-RO"/>
        </w:rPr>
        <w:t>rni</w:t>
      </w:r>
      <w:r w:rsidRPr="00763360">
        <w:rPr>
          <w:spacing w:val="-2"/>
          <w:lang w:val="ro-RO"/>
        </w:rPr>
        <w:t>z</w:t>
      </w:r>
      <w:r w:rsidRPr="00763360">
        <w:rPr>
          <w:lang w:val="ro-RO"/>
        </w:rPr>
        <w:t>area</w:t>
      </w:r>
      <w:r w:rsidRPr="00763360">
        <w:rPr>
          <w:spacing w:val="-3"/>
          <w:lang w:val="ro-RO"/>
        </w:rPr>
        <w:t xml:space="preserve"> </w:t>
      </w:r>
      <w:r w:rsidRPr="00763360">
        <w:rPr>
          <w:lang w:val="ro-RO"/>
        </w:rPr>
        <w:t>pr</w:t>
      </w:r>
      <w:r w:rsidRPr="00763360">
        <w:rPr>
          <w:spacing w:val="-3"/>
          <w:lang w:val="ro-RO"/>
        </w:rPr>
        <w:t>o</w:t>
      </w:r>
      <w:r w:rsidRPr="00763360">
        <w:rPr>
          <w:lang w:val="ro-RO"/>
        </w:rPr>
        <w:t>d</w:t>
      </w:r>
      <w:r w:rsidRPr="00763360">
        <w:rPr>
          <w:spacing w:val="-1"/>
          <w:lang w:val="ro-RO"/>
        </w:rPr>
        <w:t>u</w:t>
      </w:r>
      <w:r w:rsidRPr="00763360">
        <w:rPr>
          <w:lang w:val="ro-RO"/>
        </w:rPr>
        <w:t>sel</w:t>
      </w:r>
      <w:r w:rsidRPr="00763360">
        <w:rPr>
          <w:spacing w:val="-3"/>
          <w:lang w:val="ro-RO"/>
        </w:rPr>
        <w:t>o</w:t>
      </w:r>
      <w:r w:rsidRPr="00763360">
        <w:rPr>
          <w:lang w:val="ro-RO"/>
        </w:rPr>
        <w:t>r</w:t>
      </w:r>
    </w:p>
    <w:p w14:paraId="7F2237C0" w14:textId="1EC1BE83" w:rsidR="00B06C78" w:rsidRPr="00F436B0" w:rsidRDefault="00B06C78" w:rsidP="00B06C78">
      <w:pPr>
        <w:kinsoku w:val="0"/>
        <w:overflowPunct w:val="0"/>
        <w:ind w:left="448"/>
        <w:rPr>
          <w:iCs/>
          <w:spacing w:val="1"/>
          <w:sz w:val="20"/>
          <w:szCs w:val="20"/>
          <w:lang w:val="ro-RO"/>
        </w:rPr>
      </w:pPr>
      <w:r w:rsidRPr="00F436B0">
        <w:rPr>
          <w:iCs/>
          <w:spacing w:val="1"/>
          <w:sz w:val="20"/>
          <w:szCs w:val="20"/>
          <w:lang w:val="ro-RO"/>
        </w:rPr>
        <w:t xml:space="preserve">Obiectivul general la care contribuie furnizarea produselor este </w:t>
      </w:r>
      <w:r w:rsidR="000A6161" w:rsidRPr="000A6161">
        <w:rPr>
          <w:iCs/>
          <w:spacing w:val="1"/>
          <w:sz w:val="20"/>
          <w:szCs w:val="20"/>
          <w:lang w:val="ro-RO"/>
        </w:rPr>
        <w:t>infiintarea si intretinerea culturilor agricole</w:t>
      </w:r>
      <w:r w:rsidR="00407B2E" w:rsidRPr="00F436B0">
        <w:rPr>
          <w:iCs/>
          <w:spacing w:val="1"/>
          <w:sz w:val="20"/>
          <w:szCs w:val="20"/>
          <w:lang w:val="ro-RO"/>
        </w:rPr>
        <w:t>.</w:t>
      </w:r>
      <w:r w:rsidRPr="00F436B0">
        <w:rPr>
          <w:iCs/>
          <w:spacing w:val="1"/>
          <w:sz w:val="20"/>
          <w:szCs w:val="20"/>
          <w:lang w:val="ro-RO"/>
        </w:rPr>
        <w:t xml:space="preserve"> </w:t>
      </w:r>
    </w:p>
    <w:p w14:paraId="5EC1B38A" w14:textId="77777777" w:rsidR="00B06C78" w:rsidRPr="00F436B0" w:rsidRDefault="00B06C78" w:rsidP="00B06C78">
      <w:pPr>
        <w:kinsoku w:val="0"/>
        <w:overflowPunct w:val="0"/>
        <w:ind w:left="448"/>
        <w:rPr>
          <w:iCs/>
          <w:spacing w:val="1"/>
          <w:sz w:val="20"/>
          <w:szCs w:val="20"/>
          <w:lang w:val="ro-RO"/>
        </w:rPr>
      </w:pPr>
      <w:r w:rsidRPr="00F436B0">
        <w:rPr>
          <w:iCs/>
          <w:spacing w:val="1"/>
          <w:sz w:val="20"/>
          <w:szCs w:val="20"/>
          <w:lang w:val="ro-RO"/>
        </w:rPr>
        <w:t>Achiziția  se va efectua în funcție de condițiile climatice și de necesități.</w:t>
      </w:r>
    </w:p>
    <w:p w14:paraId="48119976" w14:textId="77777777" w:rsidR="00B06C78" w:rsidRPr="00F436B0" w:rsidRDefault="00B06C78" w:rsidP="00B06C78">
      <w:pPr>
        <w:kinsoku w:val="0"/>
        <w:overflowPunct w:val="0"/>
        <w:ind w:left="448"/>
        <w:rPr>
          <w:b/>
          <w:iCs/>
          <w:spacing w:val="1"/>
          <w:sz w:val="20"/>
          <w:szCs w:val="20"/>
          <w:lang w:val="ro-RO"/>
        </w:rPr>
      </w:pPr>
      <w:r w:rsidRPr="00F436B0">
        <w:rPr>
          <w:b/>
          <w:iCs/>
          <w:spacing w:val="1"/>
          <w:sz w:val="20"/>
          <w:szCs w:val="20"/>
          <w:lang w:val="ro-RO"/>
        </w:rPr>
        <w:t>Produsele vor fi achiziționate în măsura administrării acestora la culturile specifice fiecărei stațiuni în parte, în baza contractului.</w:t>
      </w:r>
    </w:p>
    <w:p w14:paraId="66392605" w14:textId="77777777" w:rsidR="00B06C78" w:rsidRPr="00F436B0" w:rsidRDefault="00B06C78" w:rsidP="00B06C78">
      <w:pPr>
        <w:kinsoku w:val="0"/>
        <w:overflowPunct w:val="0"/>
        <w:ind w:left="448"/>
        <w:rPr>
          <w:b/>
          <w:iCs/>
          <w:spacing w:val="1"/>
          <w:sz w:val="20"/>
          <w:szCs w:val="20"/>
          <w:lang w:val="pt-PT"/>
        </w:rPr>
      </w:pPr>
      <w:r w:rsidRPr="00F436B0">
        <w:rPr>
          <w:b/>
          <w:iCs/>
          <w:spacing w:val="1"/>
          <w:sz w:val="20"/>
          <w:szCs w:val="20"/>
          <w:lang w:val="pt-PT"/>
        </w:rPr>
        <w:t>Achiziția nu se va efectua pe loturi.</w:t>
      </w:r>
    </w:p>
    <w:p w14:paraId="39748C12" w14:textId="77777777" w:rsidR="00B06C78" w:rsidRDefault="00B06C78" w:rsidP="00B06C78">
      <w:pPr>
        <w:kinsoku w:val="0"/>
        <w:overflowPunct w:val="0"/>
        <w:ind w:left="450"/>
        <w:rPr>
          <w:iCs/>
          <w:spacing w:val="1"/>
          <w:sz w:val="20"/>
          <w:szCs w:val="20"/>
          <w:lang w:val="ro-RO"/>
        </w:rPr>
      </w:pPr>
    </w:p>
    <w:p w14:paraId="229B1520" w14:textId="77777777" w:rsidR="00B907EE" w:rsidRPr="00763360" w:rsidRDefault="00B907EE" w:rsidP="00BE620E">
      <w:pPr>
        <w:kinsoku w:val="0"/>
        <w:overflowPunct w:val="0"/>
        <w:ind w:left="450"/>
        <w:rPr>
          <w:sz w:val="20"/>
          <w:szCs w:val="20"/>
          <w:lang w:val="ro-RO"/>
        </w:rPr>
      </w:pPr>
    </w:p>
    <w:p w14:paraId="24FA1418" w14:textId="77777777" w:rsidR="00021D4A" w:rsidRPr="00763360" w:rsidRDefault="00021D4A" w:rsidP="00BE620E">
      <w:pPr>
        <w:pStyle w:val="Heading3"/>
        <w:numPr>
          <w:ilvl w:val="1"/>
          <w:numId w:val="6"/>
        </w:numPr>
        <w:tabs>
          <w:tab w:val="left" w:pos="689"/>
        </w:tabs>
        <w:kinsoku w:val="0"/>
        <w:overflowPunct w:val="0"/>
        <w:ind w:left="450" w:firstLine="0"/>
        <w:rPr>
          <w:lang w:val="ro-RO"/>
        </w:rPr>
      </w:pPr>
      <w:r w:rsidRPr="00763360">
        <w:rPr>
          <w:lang w:val="ro-RO"/>
        </w:rPr>
        <w:t>Ob</w:t>
      </w:r>
      <w:r w:rsidRPr="00763360">
        <w:rPr>
          <w:spacing w:val="-2"/>
          <w:lang w:val="ro-RO"/>
        </w:rPr>
        <w:t>i</w:t>
      </w:r>
      <w:r w:rsidRPr="00763360">
        <w:rPr>
          <w:lang w:val="ro-RO"/>
        </w:rPr>
        <w:t>ec</w:t>
      </w:r>
      <w:r w:rsidRPr="00763360">
        <w:rPr>
          <w:spacing w:val="-2"/>
          <w:lang w:val="ro-RO"/>
        </w:rPr>
        <w:t>t</w:t>
      </w:r>
      <w:r w:rsidRPr="00763360">
        <w:rPr>
          <w:lang w:val="ro-RO"/>
        </w:rPr>
        <w:t>iv</w:t>
      </w:r>
      <w:r w:rsidRPr="00763360">
        <w:rPr>
          <w:spacing w:val="-3"/>
          <w:lang w:val="ro-RO"/>
        </w:rPr>
        <w:t>u</w:t>
      </w:r>
      <w:r w:rsidRPr="00763360">
        <w:rPr>
          <w:lang w:val="ro-RO"/>
        </w:rPr>
        <w:t>l</w:t>
      </w:r>
      <w:r w:rsidRPr="00763360">
        <w:rPr>
          <w:spacing w:val="1"/>
          <w:lang w:val="ro-RO"/>
        </w:rPr>
        <w:t xml:space="preserve"> </w:t>
      </w:r>
      <w:r w:rsidRPr="00763360">
        <w:rPr>
          <w:lang w:val="ro-RO"/>
        </w:rPr>
        <w:t>sp</w:t>
      </w:r>
      <w:r w:rsidRPr="00763360">
        <w:rPr>
          <w:spacing w:val="-2"/>
          <w:lang w:val="ro-RO"/>
        </w:rPr>
        <w:t>e</w:t>
      </w:r>
      <w:r w:rsidRPr="00763360">
        <w:rPr>
          <w:lang w:val="ro-RO"/>
        </w:rPr>
        <w:t>c</w:t>
      </w:r>
      <w:r w:rsidRPr="00763360">
        <w:rPr>
          <w:spacing w:val="-2"/>
          <w:lang w:val="ro-RO"/>
        </w:rPr>
        <w:t>i</w:t>
      </w:r>
      <w:r w:rsidRPr="00763360">
        <w:rPr>
          <w:lang w:val="ro-RO"/>
        </w:rPr>
        <w:t>fic</w:t>
      </w:r>
      <w:r w:rsidRPr="00763360">
        <w:rPr>
          <w:spacing w:val="-2"/>
          <w:lang w:val="ro-RO"/>
        </w:rPr>
        <w:t xml:space="preserve"> </w:t>
      </w:r>
      <w:r w:rsidRPr="00763360">
        <w:rPr>
          <w:lang w:val="ro-RO"/>
        </w:rPr>
        <w:t>la</w:t>
      </w:r>
      <w:r w:rsidRPr="00763360">
        <w:rPr>
          <w:spacing w:val="-3"/>
          <w:lang w:val="ro-RO"/>
        </w:rPr>
        <w:t xml:space="preserve"> </w:t>
      </w:r>
      <w:r w:rsidRPr="00763360">
        <w:rPr>
          <w:lang w:val="ro-RO"/>
        </w:rPr>
        <w:t>care</w:t>
      </w:r>
      <w:r w:rsidRPr="00763360">
        <w:rPr>
          <w:spacing w:val="-2"/>
          <w:lang w:val="ro-RO"/>
        </w:rPr>
        <w:t xml:space="preserve"> </w:t>
      </w:r>
      <w:r w:rsidRPr="00763360">
        <w:rPr>
          <w:lang w:val="ro-RO"/>
        </w:rPr>
        <w:t>cont</w:t>
      </w:r>
      <w:r w:rsidRPr="00763360">
        <w:rPr>
          <w:spacing w:val="-2"/>
          <w:lang w:val="ro-RO"/>
        </w:rPr>
        <w:t>r</w:t>
      </w:r>
      <w:r w:rsidRPr="00763360">
        <w:rPr>
          <w:lang w:val="ro-RO"/>
        </w:rPr>
        <w:t>ib</w:t>
      </w:r>
      <w:r w:rsidRPr="00763360">
        <w:rPr>
          <w:spacing w:val="-1"/>
          <w:lang w:val="ro-RO"/>
        </w:rPr>
        <w:t>u</w:t>
      </w:r>
      <w:r w:rsidRPr="00763360">
        <w:rPr>
          <w:spacing w:val="-2"/>
          <w:lang w:val="ro-RO"/>
        </w:rPr>
        <w:t>i</w:t>
      </w:r>
      <w:r w:rsidRPr="00763360">
        <w:rPr>
          <w:lang w:val="ro-RO"/>
        </w:rPr>
        <w:t>e</w:t>
      </w:r>
      <w:r w:rsidRPr="00763360">
        <w:rPr>
          <w:spacing w:val="-2"/>
          <w:lang w:val="ro-RO"/>
        </w:rPr>
        <w:t xml:space="preserve"> </w:t>
      </w:r>
      <w:r w:rsidRPr="00763360">
        <w:rPr>
          <w:spacing w:val="3"/>
          <w:lang w:val="ro-RO"/>
        </w:rPr>
        <w:t>f</w:t>
      </w:r>
      <w:r w:rsidRPr="00763360">
        <w:rPr>
          <w:spacing w:val="-3"/>
          <w:lang w:val="ro-RO"/>
        </w:rPr>
        <w:t>u</w:t>
      </w:r>
      <w:r w:rsidRPr="00763360">
        <w:rPr>
          <w:lang w:val="ro-RO"/>
        </w:rPr>
        <w:t>rni</w:t>
      </w:r>
      <w:r w:rsidRPr="00763360">
        <w:rPr>
          <w:spacing w:val="-2"/>
          <w:lang w:val="ro-RO"/>
        </w:rPr>
        <w:t>z</w:t>
      </w:r>
      <w:r w:rsidRPr="00763360">
        <w:rPr>
          <w:lang w:val="ro-RO"/>
        </w:rPr>
        <w:t>area</w:t>
      </w:r>
      <w:r w:rsidRPr="00763360">
        <w:rPr>
          <w:spacing w:val="-3"/>
          <w:lang w:val="ro-RO"/>
        </w:rPr>
        <w:t xml:space="preserve"> </w:t>
      </w:r>
      <w:r w:rsidRPr="00763360">
        <w:rPr>
          <w:lang w:val="ro-RO"/>
        </w:rPr>
        <w:t>pr</w:t>
      </w:r>
      <w:r w:rsidRPr="00763360">
        <w:rPr>
          <w:spacing w:val="-3"/>
          <w:lang w:val="ro-RO"/>
        </w:rPr>
        <w:t>o</w:t>
      </w:r>
      <w:r w:rsidRPr="00763360">
        <w:rPr>
          <w:lang w:val="ro-RO"/>
        </w:rPr>
        <w:t>d</w:t>
      </w:r>
      <w:r w:rsidRPr="00763360">
        <w:rPr>
          <w:spacing w:val="-1"/>
          <w:lang w:val="ro-RO"/>
        </w:rPr>
        <w:t>u</w:t>
      </w:r>
      <w:r w:rsidRPr="00763360">
        <w:rPr>
          <w:lang w:val="ro-RO"/>
        </w:rPr>
        <w:t>sel</w:t>
      </w:r>
      <w:r w:rsidRPr="00763360">
        <w:rPr>
          <w:spacing w:val="-3"/>
          <w:lang w:val="ro-RO"/>
        </w:rPr>
        <w:t>o</w:t>
      </w:r>
      <w:r w:rsidRPr="00763360">
        <w:rPr>
          <w:lang w:val="ro-RO"/>
        </w:rPr>
        <w:t>r</w:t>
      </w:r>
    </w:p>
    <w:p w14:paraId="472E6ADA" w14:textId="77777777" w:rsidR="00B06C78" w:rsidRPr="00F436B0" w:rsidRDefault="00B06C78" w:rsidP="00B06C78">
      <w:pPr>
        <w:kinsoku w:val="0"/>
        <w:overflowPunct w:val="0"/>
        <w:ind w:firstLine="360"/>
        <w:rPr>
          <w:iCs/>
          <w:spacing w:val="1"/>
          <w:sz w:val="20"/>
          <w:szCs w:val="20"/>
          <w:lang w:val="it-CH"/>
        </w:rPr>
      </w:pPr>
      <w:r w:rsidRPr="00F436B0">
        <w:rPr>
          <w:iCs/>
          <w:spacing w:val="1"/>
          <w:sz w:val="20"/>
          <w:szCs w:val="20"/>
          <w:lang w:val="it-CH"/>
        </w:rPr>
        <w:t>Obiectivele specifice la care contribuie furnizarea produselor se rezumă la:</w:t>
      </w:r>
    </w:p>
    <w:p w14:paraId="5AC5FEA4" w14:textId="464DA0A7" w:rsidR="00B06C78" w:rsidRPr="00F13879" w:rsidRDefault="000A6161" w:rsidP="00B06C78">
      <w:pPr>
        <w:numPr>
          <w:ilvl w:val="0"/>
          <w:numId w:val="7"/>
        </w:numPr>
        <w:kinsoku w:val="0"/>
        <w:overflowPunct w:val="0"/>
        <w:rPr>
          <w:iCs/>
          <w:spacing w:val="1"/>
          <w:sz w:val="20"/>
          <w:szCs w:val="20"/>
          <w:lang w:val="it-CH"/>
        </w:rPr>
      </w:pPr>
      <w:r w:rsidRPr="00F13879">
        <w:rPr>
          <w:iCs/>
          <w:spacing w:val="1"/>
          <w:sz w:val="20"/>
          <w:szCs w:val="20"/>
          <w:lang w:val="it-CH"/>
        </w:rPr>
        <w:t>Infiintarea culturilor si  tratamentul lor din cadrul S.C.D.A. Caracal, S.C.D.P. Vâlcea și S.D. Banu Mărăcine</w:t>
      </w:r>
      <w:r w:rsidR="00B06C78" w:rsidRPr="00F13879">
        <w:rPr>
          <w:iCs/>
          <w:spacing w:val="1"/>
          <w:sz w:val="20"/>
          <w:szCs w:val="20"/>
          <w:lang w:val="it-CH"/>
        </w:rPr>
        <w:t>.</w:t>
      </w:r>
    </w:p>
    <w:p w14:paraId="78C6C46C" w14:textId="2F36FC6E" w:rsidR="00B06C78" w:rsidRPr="00F853A7" w:rsidRDefault="00B06C78" w:rsidP="00B06C78">
      <w:pPr>
        <w:numPr>
          <w:ilvl w:val="0"/>
          <w:numId w:val="7"/>
        </w:numPr>
        <w:kinsoku w:val="0"/>
        <w:overflowPunct w:val="0"/>
        <w:rPr>
          <w:iCs/>
          <w:spacing w:val="1"/>
          <w:sz w:val="20"/>
          <w:szCs w:val="20"/>
        </w:rPr>
      </w:pPr>
      <w:proofErr w:type="spellStart"/>
      <w:r w:rsidRPr="00F853A7">
        <w:rPr>
          <w:iCs/>
          <w:spacing w:val="1"/>
          <w:sz w:val="20"/>
          <w:szCs w:val="20"/>
        </w:rPr>
        <w:t>Transportul</w:t>
      </w:r>
      <w:proofErr w:type="spellEnd"/>
      <w:r w:rsidRPr="00F853A7">
        <w:rPr>
          <w:iCs/>
          <w:spacing w:val="1"/>
          <w:sz w:val="20"/>
          <w:szCs w:val="20"/>
        </w:rPr>
        <w:t xml:space="preserve"> </w:t>
      </w:r>
      <w:proofErr w:type="spellStart"/>
      <w:r w:rsidR="00DA6FDA" w:rsidRPr="00DA6FDA">
        <w:rPr>
          <w:iCs/>
          <w:spacing w:val="1"/>
          <w:sz w:val="20"/>
          <w:szCs w:val="20"/>
        </w:rPr>
        <w:t>semintei</w:t>
      </w:r>
      <w:proofErr w:type="spellEnd"/>
      <w:r w:rsidR="00DA6FDA" w:rsidRPr="00DA6FDA">
        <w:rPr>
          <w:iCs/>
          <w:spacing w:val="1"/>
          <w:sz w:val="20"/>
          <w:szCs w:val="20"/>
        </w:rPr>
        <w:t xml:space="preserve"> </w:t>
      </w:r>
      <w:proofErr w:type="spellStart"/>
      <w:r w:rsidR="00DA6FDA" w:rsidRPr="00DA6FDA">
        <w:rPr>
          <w:iCs/>
          <w:spacing w:val="1"/>
          <w:sz w:val="20"/>
          <w:szCs w:val="20"/>
        </w:rPr>
        <w:t>si</w:t>
      </w:r>
      <w:proofErr w:type="spellEnd"/>
      <w:r w:rsidR="00DA6FDA" w:rsidRPr="00DA6FDA">
        <w:rPr>
          <w:iCs/>
          <w:spacing w:val="1"/>
          <w:sz w:val="20"/>
          <w:szCs w:val="20"/>
        </w:rPr>
        <w:t xml:space="preserve"> a </w:t>
      </w:r>
      <w:proofErr w:type="spellStart"/>
      <w:r w:rsidR="00DA6FDA" w:rsidRPr="00DA6FDA">
        <w:rPr>
          <w:iCs/>
          <w:spacing w:val="1"/>
          <w:sz w:val="20"/>
          <w:szCs w:val="20"/>
        </w:rPr>
        <w:t>tratamentelor</w:t>
      </w:r>
      <w:proofErr w:type="spellEnd"/>
      <w:r w:rsidR="00DA6FDA" w:rsidRPr="00DA6FDA">
        <w:rPr>
          <w:iCs/>
          <w:spacing w:val="1"/>
          <w:sz w:val="20"/>
          <w:szCs w:val="20"/>
        </w:rPr>
        <w:t xml:space="preserve"> la </w:t>
      </w:r>
      <w:proofErr w:type="spellStart"/>
      <w:r w:rsidR="00DA6FDA" w:rsidRPr="00DA6FDA">
        <w:rPr>
          <w:iCs/>
          <w:spacing w:val="1"/>
          <w:sz w:val="20"/>
          <w:szCs w:val="20"/>
        </w:rPr>
        <w:t>beneficiari</w:t>
      </w:r>
      <w:proofErr w:type="spellEnd"/>
      <w:r w:rsidRPr="00F853A7">
        <w:rPr>
          <w:iCs/>
          <w:spacing w:val="1"/>
          <w:sz w:val="20"/>
          <w:szCs w:val="20"/>
        </w:rPr>
        <w:t xml:space="preserve">. </w:t>
      </w:r>
    </w:p>
    <w:p w14:paraId="2854A66F" w14:textId="77777777" w:rsidR="00B06C78" w:rsidRDefault="00B06C78" w:rsidP="00BE620E">
      <w:pPr>
        <w:kinsoku w:val="0"/>
        <w:overflowPunct w:val="0"/>
        <w:ind w:left="450"/>
        <w:rPr>
          <w:iCs/>
          <w:spacing w:val="1"/>
          <w:sz w:val="20"/>
          <w:szCs w:val="20"/>
          <w:lang w:val="ro-RO"/>
        </w:rPr>
      </w:pPr>
    </w:p>
    <w:p w14:paraId="6930DB22" w14:textId="77777777" w:rsidR="00B907EE" w:rsidRPr="0087578A" w:rsidRDefault="00B907EE" w:rsidP="00BE620E">
      <w:pPr>
        <w:kinsoku w:val="0"/>
        <w:overflowPunct w:val="0"/>
        <w:ind w:left="450"/>
        <w:rPr>
          <w:iCs/>
          <w:spacing w:val="1"/>
          <w:sz w:val="20"/>
          <w:szCs w:val="20"/>
          <w:lang w:val="ro-RO"/>
        </w:rPr>
      </w:pPr>
    </w:p>
    <w:p w14:paraId="6412E992" w14:textId="145B61C1" w:rsidR="00021D4A" w:rsidRPr="008B2F66" w:rsidRDefault="008B2F66" w:rsidP="00BE620E">
      <w:pPr>
        <w:pStyle w:val="ListParagraph"/>
        <w:numPr>
          <w:ilvl w:val="1"/>
          <w:numId w:val="6"/>
        </w:numPr>
        <w:ind w:left="450" w:firstLine="0"/>
        <w:rPr>
          <w:b/>
          <w:bCs/>
          <w:spacing w:val="1"/>
          <w:sz w:val="20"/>
          <w:szCs w:val="20"/>
          <w:lang w:val="ro-RO"/>
        </w:rPr>
      </w:pPr>
      <w:r w:rsidRPr="008B2F66">
        <w:rPr>
          <w:b/>
          <w:bCs/>
          <w:spacing w:val="1"/>
          <w:sz w:val="20"/>
          <w:szCs w:val="20"/>
          <w:lang w:val="ro-RO"/>
        </w:rPr>
        <w:t>Descrierea produselor solicitate și, dacă este cazul, a operațiunilor cu titlu accesoriu necesar a fi realizate</w:t>
      </w:r>
    </w:p>
    <w:p w14:paraId="401952AA" w14:textId="4A20ECA7" w:rsidR="00B06C78" w:rsidRPr="00F436B0" w:rsidRDefault="00B06C78" w:rsidP="00B06C78">
      <w:pPr>
        <w:kinsoku w:val="0"/>
        <w:overflowPunct w:val="0"/>
        <w:ind w:left="448"/>
        <w:rPr>
          <w:sz w:val="20"/>
          <w:szCs w:val="20"/>
          <w:lang w:val="ro-RO"/>
        </w:rPr>
      </w:pPr>
      <w:r w:rsidRPr="00F436B0">
        <w:rPr>
          <w:iCs/>
          <w:spacing w:val="1"/>
          <w:sz w:val="20"/>
          <w:szCs w:val="20"/>
          <w:lang w:val="ro-RO"/>
        </w:rPr>
        <w:t xml:space="preserve">Pentru </w:t>
      </w:r>
      <w:r w:rsidRPr="00F436B0">
        <w:rPr>
          <w:sz w:val="20"/>
          <w:szCs w:val="20"/>
          <w:lang w:val="ro-RO"/>
        </w:rPr>
        <w:t xml:space="preserve">înființarea culturilor agricole </w:t>
      </w:r>
      <w:r w:rsidRPr="00F436B0">
        <w:rPr>
          <w:iCs/>
          <w:spacing w:val="1"/>
          <w:sz w:val="20"/>
          <w:szCs w:val="20"/>
          <w:lang w:val="ro-RO"/>
        </w:rPr>
        <w:t xml:space="preserve">din cadrul </w:t>
      </w:r>
      <w:r w:rsidR="00BF3783" w:rsidRPr="00BF3783">
        <w:rPr>
          <w:sz w:val="20"/>
          <w:szCs w:val="20"/>
          <w:lang w:val="ro-RO"/>
        </w:rPr>
        <w:t>S.C.D.A. Caracal, S.C.D.P. Vâlcea și S.D. Banu Mărăcine</w:t>
      </w:r>
      <w:r w:rsidRPr="00F436B0">
        <w:rPr>
          <w:sz w:val="20"/>
          <w:szCs w:val="20"/>
          <w:lang w:val="ro-RO"/>
        </w:rPr>
        <w:t>,</w:t>
      </w:r>
      <w:r w:rsidRPr="00F436B0">
        <w:rPr>
          <w:iCs/>
          <w:spacing w:val="1"/>
          <w:sz w:val="20"/>
          <w:szCs w:val="20"/>
          <w:lang w:val="ro-RO"/>
        </w:rPr>
        <w:t xml:space="preserve"> Universitatea din Craiova în calitate de autoritate contractantă intenționează să achiziționeze </w:t>
      </w:r>
      <w:r w:rsidR="00607505">
        <w:rPr>
          <w:sz w:val="20"/>
          <w:szCs w:val="20"/>
          <w:lang w:val="ro-RO"/>
        </w:rPr>
        <w:t>pesticide și seminte</w:t>
      </w:r>
      <w:r w:rsidRPr="00F436B0">
        <w:rPr>
          <w:iCs/>
          <w:spacing w:val="1"/>
          <w:sz w:val="20"/>
          <w:szCs w:val="20"/>
          <w:lang w:val="ro-RO"/>
        </w:rPr>
        <w:t>, produse care fac obiectul prezentei achiziții.</w:t>
      </w:r>
    </w:p>
    <w:p w14:paraId="18925025" w14:textId="77777777" w:rsidR="00B06C78" w:rsidRPr="00F436B0" w:rsidRDefault="00B06C78" w:rsidP="00BE620E">
      <w:pPr>
        <w:kinsoku w:val="0"/>
        <w:overflowPunct w:val="0"/>
        <w:ind w:left="450"/>
        <w:rPr>
          <w:rStyle w:val="tpa1"/>
          <w:rFonts w:eastAsia="Batang"/>
          <w:sz w:val="20"/>
          <w:szCs w:val="20"/>
          <w:lang w:val="ro-RO"/>
        </w:rPr>
      </w:pPr>
    </w:p>
    <w:p w14:paraId="5F3284DC" w14:textId="52DF1470" w:rsidR="00D65087" w:rsidRPr="00556C78" w:rsidRDefault="00D65087" w:rsidP="00BE620E">
      <w:pPr>
        <w:kinsoku w:val="0"/>
        <w:overflowPunct w:val="0"/>
        <w:ind w:left="450"/>
        <w:rPr>
          <w:b/>
          <w:bCs/>
          <w:iCs/>
          <w:spacing w:val="1"/>
          <w:sz w:val="20"/>
          <w:szCs w:val="20"/>
          <w:lang w:val="ro-RO"/>
        </w:rPr>
      </w:pPr>
      <w:r w:rsidRPr="00A60891">
        <w:rPr>
          <w:b/>
          <w:bCs/>
          <w:iCs/>
          <w:spacing w:val="1"/>
          <w:sz w:val="20"/>
          <w:szCs w:val="20"/>
          <w:lang w:val="ro-RO"/>
        </w:rPr>
        <w:t xml:space="preserve">Valoare estimata totala procedura conform buget aprobat: </w:t>
      </w:r>
      <w:r w:rsidR="00360840" w:rsidRPr="00360840">
        <w:rPr>
          <w:b/>
          <w:bCs/>
          <w:iCs/>
          <w:spacing w:val="1"/>
          <w:sz w:val="20"/>
          <w:szCs w:val="20"/>
          <w:lang w:val="ro-RO"/>
        </w:rPr>
        <w:t>5.532.297,38</w:t>
      </w:r>
      <w:r w:rsidR="00B907EE" w:rsidRPr="00573A9A">
        <w:rPr>
          <w:b/>
          <w:bCs/>
          <w:iCs/>
          <w:spacing w:val="1"/>
          <w:sz w:val="20"/>
          <w:szCs w:val="20"/>
          <w:lang w:val="ro-RO"/>
        </w:rPr>
        <w:t xml:space="preserve"> </w:t>
      </w:r>
      <w:r w:rsidRPr="00573A9A">
        <w:rPr>
          <w:b/>
          <w:bCs/>
          <w:iCs/>
          <w:spacing w:val="1"/>
          <w:sz w:val="20"/>
          <w:szCs w:val="20"/>
          <w:lang w:val="ro-RO"/>
        </w:rPr>
        <w:t xml:space="preserve">lei </w:t>
      </w:r>
      <w:r w:rsidR="00556C78" w:rsidRPr="00573A9A">
        <w:rPr>
          <w:b/>
          <w:bCs/>
          <w:iCs/>
          <w:spacing w:val="1"/>
          <w:sz w:val="20"/>
          <w:szCs w:val="20"/>
          <w:lang w:val="ro-RO"/>
        </w:rPr>
        <w:t>fara TVA</w:t>
      </w:r>
    </w:p>
    <w:p w14:paraId="405C4FFA" w14:textId="77777777" w:rsidR="00DB3BEE" w:rsidRDefault="00DB3BEE" w:rsidP="00BE620E">
      <w:pPr>
        <w:kinsoku w:val="0"/>
        <w:overflowPunct w:val="0"/>
        <w:ind w:left="450"/>
        <w:rPr>
          <w:iCs/>
          <w:spacing w:val="1"/>
          <w:sz w:val="20"/>
          <w:szCs w:val="20"/>
          <w:lang w:val="ro-RO"/>
        </w:rPr>
      </w:pPr>
    </w:p>
    <w:p w14:paraId="4EC82820" w14:textId="77777777" w:rsidR="00B907EE" w:rsidRPr="00F13879" w:rsidRDefault="00B907EE" w:rsidP="00BE620E">
      <w:pPr>
        <w:kinsoku w:val="0"/>
        <w:overflowPunct w:val="0"/>
        <w:ind w:left="450"/>
        <w:rPr>
          <w:sz w:val="20"/>
          <w:szCs w:val="20"/>
          <w:lang w:val="ro-RO"/>
        </w:rPr>
      </w:pPr>
      <w:r w:rsidRPr="00F13879">
        <w:rPr>
          <w:iCs/>
          <w:spacing w:val="1"/>
          <w:sz w:val="20"/>
          <w:szCs w:val="20"/>
          <w:lang w:val="ro-RO"/>
        </w:rPr>
        <w:t>În derularea contractului</w:t>
      </w:r>
      <w:r w:rsidRPr="00F13879">
        <w:rPr>
          <w:iCs/>
          <w:sz w:val="20"/>
          <w:szCs w:val="20"/>
          <w:lang w:val="ro-RO"/>
        </w:rPr>
        <w:t>,</w:t>
      </w:r>
      <w:r w:rsidRPr="00F13879">
        <w:rPr>
          <w:iCs/>
          <w:spacing w:val="-18"/>
          <w:sz w:val="20"/>
          <w:szCs w:val="20"/>
          <w:lang w:val="ro-RO"/>
        </w:rPr>
        <w:t xml:space="preserve"> </w:t>
      </w:r>
      <w:r w:rsidRPr="00F13879">
        <w:rPr>
          <w:iCs/>
          <w:spacing w:val="1"/>
          <w:sz w:val="20"/>
          <w:szCs w:val="20"/>
          <w:lang w:val="ro-RO"/>
        </w:rPr>
        <w:t>a</w:t>
      </w:r>
      <w:r w:rsidRPr="00F13879">
        <w:rPr>
          <w:iCs/>
          <w:sz w:val="20"/>
          <w:szCs w:val="20"/>
          <w:lang w:val="ro-RO"/>
        </w:rPr>
        <w:t>ctivit</w:t>
      </w:r>
      <w:r w:rsidRPr="00F13879">
        <w:rPr>
          <w:iCs/>
          <w:spacing w:val="1"/>
          <w:sz w:val="20"/>
          <w:szCs w:val="20"/>
          <w:lang w:val="ro-RO"/>
        </w:rPr>
        <w:t>a</w:t>
      </w:r>
      <w:r w:rsidRPr="00F13879">
        <w:rPr>
          <w:iCs/>
          <w:sz w:val="20"/>
          <w:szCs w:val="20"/>
          <w:lang w:val="ro-RO"/>
        </w:rPr>
        <w:t>tea</w:t>
      </w:r>
      <w:r w:rsidRPr="00F13879">
        <w:rPr>
          <w:iCs/>
          <w:spacing w:val="-16"/>
          <w:sz w:val="20"/>
          <w:szCs w:val="20"/>
          <w:lang w:val="ro-RO"/>
        </w:rPr>
        <w:t xml:space="preserve">  </w:t>
      </w:r>
      <w:r w:rsidRPr="00F13879">
        <w:rPr>
          <w:iCs/>
          <w:spacing w:val="-1"/>
          <w:sz w:val="20"/>
          <w:szCs w:val="20"/>
          <w:lang w:val="ro-RO"/>
        </w:rPr>
        <w:t>C</w:t>
      </w:r>
      <w:r w:rsidRPr="00F13879">
        <w:rPr>
          <w:iCs/>
          <w:spacing w:val="1"/>
          <w:sz w:val="20"/>
          <w:szCs w:val="20"/>
          <w:lang w:val="ro-RO"/>
        </w:rPr>
        <w:t>on</w:t>
      </w:r>
      <w:r w:rsidRPr="00F13879">
        <w:rPr>
          <w:iCs/>
          <w:sz w:val="20"/>
          <w:szCs w:val="20"/>
          <w:lang w:val="ro-RO"/>
        </w:rPr>
        <w:t>t</w:t>
      </w:r>
      <w:r w:rsidRPr="00F13879">
        <w:rPr>
          <w:iCs/>
          <w:spacing w:val="-1"/>
          <w:sz w:val="20"/>
          <w:szCs w:val="20"/>
          <w:lang w:val="ro-RO"/>
        </w:rPr>
        <w:t>r</w:t>
      </w:r>
      <w:r w:rsidRPr="00F13879">
        <w:rPr>
          <w:iCs/>
          <w:spacing w:val="1"/>
          <w:sz w:val="20"/>
          <w:szCs w:val="20"/>
          <w:lang w:val="ro-RO"/>
        </w:rPr>
        <w:t>a</w:t>
      </w:r>
      <w:r w:rsidRPr="00F13879">
        <w:rPr>
          <w:iCs/>
          <w:sz w:val="20"/>
          <w:szCs w:val="20"/>
          <w:lang w:val="ro-RO"/>
        </w:rPr>
        <w:t>ct</w:t>
      </w:r>
      <w:r w:rsidRPr="00F13879">
        <w:rPr>
          <w:iCs/>
          <w:spacing w:val="1"/>
          <w:sz w:val="20"/>
          <w:szCs w:val="20"/>
          <w:lang w:val="ro-RO"/>
        </w:rPr>
        <w:t>an</w:t>
      </w:r>
      <w:r w:rsidRPr="00F13879">
        <w:rPr>
          <w:iCs/>
          <w:sz w:val="20"/>
          <w:szCs w:val="20"/>
          <w:lang w:val="ro-RO"/>
        </w:rPr>
        <w:t>tului</w:t>
      </w:r>
      <w:r w:rsidRPr="00F13879">
        <w:rPr>
          <w:iCs/>
          <w:spacing w:val="-16"/>
          <w:sz w:val="20"/>
          <w:szCs w:val="20"/>
          <w:lang w:val="ro-RO"/>
        </w:rPr>
        <w:t xml:space="preserve"> </w:t>
      </w:r>
      <w:r w:rsidRPr="00F13879">
        <w:rPr>
          <w:iCs/>
          <w:spacing w:val="-2"/>
          <w:sz w:val="20"/>
          <w:szCs w:val="20"/>
          <w:lang w:val="ro-RO"/>
        </w:rPr>
        <w:t>v</w:t>
      </w:r>
      <w:r w:rsidRPr="00F13879">
        <w:rPr>
          <w:iCs/>
          <w:sz w:val="20"/>
          <w:szCs w:val="20"/>
          <w:lang w:val="ro-RO"/>
        </w:rPr>
        <w:t>a</w:t>
      </w:r>
      <w:r w:rsidRPr="00F13879">
        <w:rPr>
          <w:iCs/>
          <w:spacing w:val="-17"/>
          <w:sz w:val="20"/>
          <w:szCs w:val="20"/>
          <w:lang w:val="ro-RO"/>
        </w:rPr>
        <w:t xml:space="preserve"> </w:t>
      </w:r>
      <w:r w:rsidRPr="00F13879">
        <w:rPr>
          <w:iCs/>
          <w:sz w:val="20"/>
          <w:szCs w:val="20"/>
          <w:lang w:val="ro-RO"/>
        </w:rPr>
        <w:t>fi</w:t>
      </w:r>
      <w:r w:rsidRPr="00F13879">
        <w:rPr>
          <w:iCs/>
          <w:spacing w:val="-16"/>
          <w:sz w:val="20"/>
          <w:szCs w:val="20"/>
          <w:lang w:val="ro-RO"/>
        </w:rPr>
        <w:t xml:space="preserve"> </w:t>
      </w:r>
      <w:r w:rsidRPr="00F13879">
        <w:rPr>
          <w:iCs/>
          <w:sz w:val="20"/>
          <w:szCs w:val="20"/>
          <w:lang w:val="ro-RO"/>
        </w:rPr>
        <w:t>c</w:t>
      </w:r>
      <w:r w:rsidRPr="00F13879">
        <w:rPr>
          <w:iCs/>
          <w:spacing w:val="1"/>
          <w:sz w:val="20"/>
          <w:szCs w:val="20"/>
          <w:lang w:val="ro-RO"/>
        </w:rPr>
        <w:t>o</w:t>
      </w:r>
      <w:r w:rsidRPr="00F13879">
        <w:rPr>
          <w:iCs/>
          <w:spacing w:val="-2"/>
          <w:sz w:val="20"/>
          <w:szCs w:val="20"/>
          <w:lang w:val="ro-RO"/>
        </w:rPr>
        <w:t>n</w:t>
      </w:r>
      <w:r w:rsidRPr="00F13879">
        <w:rPr>
          <w:iCs/>
          <w:spacing w:val="1"/>
          <w:sz w:val="20"/>
          <w:szCs w:val="20"/>
          <w:lang w:val="ro-RO"/>
        </w:rPr>
        <w:t>du</w:t>
      </w:r>
      <w:r w:rsidRPr="00F13879">
        <w:rPr>
          <w:iCs/>
          <w:spacing w:val="-1"/>
          <w:sz w:val="20"/>
          <w:szCs w:val="20"/>
          <w:lang w:val="ro-RO"/>
        </w:rPr>
        <w:t>s</w:t>
      </w:r>
      <w:r w:rsidRPr="00F13879">
        <w:rPr>
          <w:iCs/>
          <w:sz w:val="20"/>
          <w:szCs w:val="20"/>
          <w:lang w:val="ro-RO"/>
        </w:rPr>
        <w:t>ă</w:t>
      </w:r>
      <w:r w:rsidRPr="00F13879">
        <w:rPr>
          <w:iCs/>
          <w:spacing w:val="-16"/>
          <w:sz w:val="20"/>
          <w:szCs w:val="20"/>
          <w:lang w:val="ro-RO"/>
        </w:rPr>
        <w:t xml:space="preserve"> </w:t>
      </w:r>
      <w:r w:rsidRPr="00F13879">
        <w:rPr>
          <w:iCs/>
          <w:spacing w:val="1"/>
          <w:sz w:val="20"/>
          <w:szCs w:val="20"/>
          <w:lang w:val="ro-RO"/>
        </w:rPr>
        <w:t>d</w:t>
      </w:r>
      <w:r w:rsidRPr="00F13879">
        <w:rPr>
          <w:iCs/>
          <w:sz w:val="20"/>
          <w:szCs w:val="20"/>
          <w:lang w:val="ro-RO"/>
        </w:rPr>
        <w:t>e</w:t>
      </w:r>
      <w:r w:rsidRPr="00F13879">
        <w:rPr>
          <w:iCs/>
          <w:spacing w:val="-17"/>
          <w:sz w:val="20"/>
          <w:szCs w:val="20"/>
          <w:lang w:val="ro-RO"/>
        </w:rPr>
        <w:t xml:space="preserve"> </w:t>
      </w:r>
      <w:r w:rsidRPr="00F13879">
        <w:rPr>
          <w:iCs/>
          <w:spacing w:val="1"/>
          <w:sz w:val="20"/>
          <w:szCs w:val="20"/>
          <w:lang w:val="ro-RO"/>
        </w:rPr>
        <w:t>u</w:t>
      </w:r>
      <w:r w:rsidRPr="00F13879">
        <w:rPr>
          <w:iCs/>
          <w:spacing w:val="-1"/>
          <w:sz w:val="20"/>
          <w:szCs w:val="20"/>
          <w:lang w:val="ro-RO"/>
        </w:rPr>
        <w:t>r</w:t>
      </w:r>
      <w:r w:rsidRPr="00F13879">
        <w:rPr>
          <w:iCs/>
          <w:sz w:val="20"/>
          <w:szCs w:val="20"/>
          <w:lang w:val="ro-RO"/>
        </w:rPr>
        <w:t>m</w:t>
      </w:r>
      <w:r w:rsidRPr="00F13879">
        <w:rPr>
          <w:iCs/>
          <w:spacing w:val="1"/>
          <w:sz w:val="20"/>
          <w:szCs w:val="20"/>
          <w:lang w:val="ro-RO"/>
        </w:rPr>
        <w:t>ă</w:t>
      </w:r>
      <w:r w:rsidRPr="00F13879">
        <w:rPr>
          <w:iCs/>
          <w:sz w:val="20"/>
          <w:szCs w:val="20"/>
          <w:lang w:val="ro-RO"/>
        </w:rPr>
        <w:t>t</w:t>
      </w:r>
      <w:r w:rsidRPr="00F13879">
        <w:rPr>
          <w:iCs/>
          <w:spacing w:val="-2"/>
          <w:sz w:val="20"/>
          <w:szCs w:val="20"/>
          <w:lang w:val="ro-RO"/>
        </w:rPr>
        <w:t>o</w:t>
      </w:r>
      <w:r w:rsidRPr="00F13879">
        <w:rPr>
          <w:iCs/>
          <w:spacing w:val="1"/>
          <w:sz w:val="20"/>
          <w:szCs w:val="20"/>
          <w:lang w:val="ro-RO"/>
        </w:rPr>
        <w:t>a</w:t>
      </w:r>
      <w:r w:rsidRPr="00F13879">
        <w:rPr>
          <w:iCs/>
          <w:spacing w:val="-1"/>
          <w:sz w:val="20"/>
          <w:szCs w:val="20"/>
          <w:lang w:val="ro-RO"/>
        </w:rPr>
        <w:t>r</w:t>
      </w:r>
      <w:r w:rsidRPr="00F13879">
        <w:rPr>
          <w:iCs/>
          <w:sz w:val="20"/>
          <w:szCs w:val="20"/>
          <w:lang w:val="ro-RO"/>
        </w:rPr>
        <w:t>ele</w:t>
      </w:r>
      <w:r w:rsidRPr="00F13879">
        <w:rPr>
          <w:iCs/>
          <w:spacing w:val="-16"/>
          <w:sz w:val="20"/>
          <w:szCs w:val="20"/>
          <w:lang w:val="ro-RO"/>
        </w:rPr>
        <w:t xml:space="preserve"> </w:t>
      </w:r>
      <w:r w:rsidRPr="00F13879">
        <w:rPr>
          <w:iCs/>
          <w:spacing w:val="1"/>
          <w:sz w:val="20"/>
          <w:szCs w:val="20"/>
          <w:lang w:val="ro-RO"/>
        </w:rPr>
        <w:t>p</w:t>
      </w:r>
      <w:r w:rsidRPr="00F13879">
        <w:rPr>
          <w:iCs/>
          <w:spacing w:val="-1"/>
          <w:sz w:val="20"/>
          <w:szCs w:val="20"/>
          <w:lang w:val="ro-RO"/>
        </w:rPr>
        <w:t>r</w:t>
      </w:r>
      <w:r w:rsidRPr="00F13879">
        <w:rPr>
          <w:iCs/>
          <w:sz w:val="20"/>
          <w:szCs w:val="20"/>
          <w:lang w:val="ro-RO"/>
        </w:rPr>
        <w:t>inci</w:t>
      </w:r>
      <w:r w:rsidRPr="00F13879">
        <w:rPr>
          <w:iCs/>
          <w:spacing w:val="1"/>
          <w:sz w:val="20"/>
          <w:szCs w:val="20"/>
          <w:lang w:val="ro-RO"/>
        </w:rPr>
        <w:t>p</w:t>
      </w:r>
      <w:r w:rsidRPr="00F13879">
        <w:rPr>
          <w:iCs/>
          <w:sz w:val="20"/>
          <w:szCs w:val="20"/>
          <w:lang w:val="ro-RO"/>
        </w:rPr>
        <w:t>ii:</w:t>
      </w:r>
    </w:p>
    <w:p w14:paraId="6FB83255" w14:textId="77777777" w:rsidR="00B907EE" w:rsidRPr="00F13879" w:rsidRDefault="00B907EE" w:rsidP="00BE620E">
      <w:pPr>
        <w:kinsoku w:val="0"/>
        <w:overflowPunct w:val="0"/>
        <w:ind w:left="450"/>
        <w:rPr>
          <w:sz w:val="11"/>
          <w:szCs w:val="11"/>
          <w:lang w:val="ro-RO"/>
        </w:rPr>
      </w:pPr>
    </w:p>
    <w:p w14:paraId="086FD780" w14:textId="77777777" w:rsidR="00B907EE" w:rsidRPr="004604EB" w:rsidRDefault="00B907EE" w:rsidP="00BE620E">
      <w:pPr>
        <w:numPr>
          <w:ilvl w:val="2"/>
          <w:numId w:val="6"/>
        </w:numPr>
        <w:tabs>
          <w:tab w:val="left" w:pos="833"/>
        </w:tabs>
        <w:kinsoku w:val="0"/>
        <w:overflowPunct w:val="0"/>
        <w:ind w:left="450" w:firstLine="0"/>
        <w:rPr>
          <w:sz w:val="20"/>
          <w:szCs w:val="20"/>
          <w:lang w:val="ro-RO"/>
        </w:rPr>
      </w:pPr>
      <w:r w:rsidRPr="004604EB">
        <w:rPr>
          <w:iCs/>
          <w:spacing w:val="-1"/>
          <w:sz w:val="20"/>
          <w:szCs w:val="20"/>
          <w:lang w:val="ro-RO"/>
        </w:rPr>
        <w:t>C</w:t>
      </w:r>
      <w:r w:rsidRPr="004604EB">
        <w:rPr>
          <w:iCs/>
          <w:spacing w:val="1"/>
          <w:sz w:val="20"/>
          <w:szCs w:val="20"/>
          <w:lang w:val="ro-RO"/>
        </w:rPr>
        <w:t>on</w:t>
      </w:r>
      <w:r w:rsidRPr="004604EB">
        <w:rPr>
          <w:iCs/>
          <w:sz w:val="20"/>
          <w:szCs w:val="20"/>
          <w:lang w:val="ro-RO"/>
        </w:rPr>
        <w:t>t</w:t>
      </w:r>
      <w:r w:rsidRPr="004604EB">
        <w:rPr>
          <w:iCs/>
          <w:spacing w:val="-1"/>
          <w:sz w:val="20"/>
          <w:szCs w:val="20"/>
          <w:lang w:val="ro-RO"/>
        </w:rPr>
        <w:t>r</w:t>
      </w:r>
      <w:r w:rsidRPr="004604EB">
        <w:rPr>
          <w:iCs/>
          <w:spacing w:val="1"/>
          <w:sz w:val="20"/>
          <w:szCs w:val="20"/>
          <w:lang w:val="ro-RO"/>
        </w:rPr>
        <w:t>a</w:t>
      </w:r>
      <w:r w:rsidRPr="004604EB">
        <w:rPr>
          <w:iCs/>
          <w:sz w:val="20"/>
          <w:szCs w:val="20"/>
          <w:lang w:val="ro-RO"/>
        </w:rPr>
        <w:t>ct</w:t>
      </w:r>
      <w:r w:rsidRPr="004604EB">
        <w:rPr>
          <w:iCs/>
          <w:spacing w:val="1"/>
          <w:sz w:val="20"/>
          <w:szCs w:val="20"/>
          <w:lang w:val="ro-RO"/>
        </w:rPr>
        <w:t>an</w:t>
      </w:r>
      <w:r w:rsidRPr="004604EB">
        <w:rPr>
          <w:iCs/>
          <w:sz w:val="20"/>
          <w:szCs w:val="20"/>
          <w:lang w:val="ro-RO"/>
        </w:rPr>
        <w:t>tul</w:t>
      </w:r>
      <w:r w:rsidRPr="004604EB">
        <w:rPr>
          <w:iCs/>
          <w:spacing w:val="40"/>
          <w:sz w:val="20"/>
          <w:szCs w:val="20"/>
          <w:lang w:val="ro-RO"/>
        </w:rPr>
        <w:t xml:space="preserve"> </w:t>
      </w:r>
      <w:r w:rsidRPr="004604EB">
        <w:rPr>
          <w:iCs/>
          <w:spacing w:val="1"/>
          <w:sz w:val="20"/>
          <w:szCs w:val="20"/>
          <w:lang w:val="ro-RO"/>
        </w:rPr>
        <w:t>a</w:t>
      </w:r>
      <w:r w:rsidRPr="004604EB">
        <w:rPr>
          <w:iCs/>
          <w:sz w:val="20"/>
          <w:szCs w:val="20"/>
          <w:lang w:val="ro-RO"/>
        </w:rPr>
        <w:t>cți</w:t>
      </w:r>
      <w:r w:rsidRPr="004604EB">
        <w:rPr>
          <w:iCs/>
          <w:spacing w:val="1"/>
          <w:sz w:val="20"/>
          <w:szCs w:val="20"/>
          <w:lang w:val="ro-RO"/>
        </w:rPr>
        <w:t>on</w:t>
      </w:r>
      <w:r w:rsidRPr="004604EB">
        <w:rPr>
          <w:iCs/>
          <w:sz w:val="20"/>
          <w:szCs w:val="20"/>
          <w:lang w:val="ro-RO"/>
        </w:rPr>
        <w:t>e</w:t>
      </w:r>
      <w:r w:rsidRPr="004604EB">
        <w:rPr>
          <w:iCs/>
          <w:spacing w:val="1"/>
          <w:sz w:val="20"/>
          <w:szCs w:val="20"/>
          <w:lang w:val="ro-RO"/>
        </w:rPr>
        <w:t>a</w:t>
      </w:r>
      <w:r w:rsidRPr="004604EB">
        <w:rPr>
          <w:iCs/>
          <w:spacing w:val="-1"/>
          <w:sz w:val="20"/>
          <w:szCs w:val="20"/>
          <w:lang w:val="ro-RO"/>
        </w:rPr>
        <w:t>z</w:t>
      </w:r>
      <w:r w:rsidRPr="004604EB">
        <w:rPr>
          <w:iCs/>
          <w:sz w:val="20"/>
          <w:szCs w:val="20"/>
          <w:lang w:val="ro-RO"/>
        </w:rPr>
        <w:t>ă</w:t>
      </w:r>
      <w:r w:rsidRPr="004604EB">
        <w:rPr>
          <w:iCs/>
          <w:spacing w:val="41"/>
          <w:sz w:val="20"/>
          <w:szCs w:val="20"/>
          <w:lang w:val="ro-RO"/>
        </w:rPr>
        <w:t xml:space="preserve"> </w:t>
      </w:r>
      <w:r w:rsidRPr="004604EB">
        <w:rPr>
          <w:iCs/>
          <w:sz w:val="20"/>
          <w:szCs w:val="20"/>
          <w:lang w:val="ro-RO"/>
        </w:rPr>
        <w:t>în</w:t>
      </w:r>
      <w:r w:rsidRPr="004604EB">
        <w:rPr>
          <w:iCs/>
          <w:spacing w:val="38"/>
          <w:sz w:val="20"/>
          <w:szCs w:val="20"/>
          <w:lang w:val="ro-RO"/>
        </w:rPr>
        <w:t xml:space="preserve"> </w:t>
      </w:r>
      <w:r w:rsidRPr="004604EB">
        <w:rPr>
          <w:iCs/>
          <w:sz w:val="20"/>
          <w:szCs w:val="20"/>
          <w:lang w:val="ro-RO"/>
        </w:rPr>
        <w:t>intere</w:t>
      </w:r>
      <w:r w:rsidRPr="004604EB">
        <w:rPr>
          <w:iCs/>
          <w:spacing w:val="-1"/>
          <w:sz w:val="20"/>
          <w:szCs w:val="20"/>
          <w:lang w:val="ro-RO"/>
        </w:rPr>
        <w:t>s</w:t>
      </w:r>
      <w:r w:rsidRPr="004604EB">
        <w:rPr>
          <w:iCs/>
          <w:spacing w:val="1"/>
          <w:sz w:val="20"/>
          <w:szCs w:val="20"/>
          <w:lang w:val="ro-RO"/>
        </w:rPr>
        <w:t>u</w:t>
      </w:r>
      <w:r w:rsidRPr="004604EB">
        <w:rPr>
          <w:iCs/>
          <w:sz w:val="20"/>
          <w:szCs w:val="20"/>
          <w:lang w:val="ro-RO"/>
        </w:rPr>
        <w:t>l</w:t>
      </w:r>
      <w:r w:rsidRPr="004604EB">
        <w:rPr>
          <w:iCs/>
          <w:spacing w:val="43"/>
          <w:sz w:val="20"/>
          <w:szCs w:val="20"/>
          <w:lang w:val="ro-RO"/>
        </w:rPr>
        <w:t xml:space="preserve"> </w:t>
      </w:r>
      <w:r w:rsidRPr="004604EB">
        <w:rPr>
          <w:iCs/>
          <w:sz w:val="20"/>
          <w:szCs w:val="20"/>
          <w:lang w:val="ro-RO"/>
        </w:rPr>
        <w:t>Universității din Craiova</w:t>
      </w:r>
      <w:r w:rsidRPr="004604EB">
        <w:rPr>
          <w:iCs/>
          <w:spacing w:val="43"/>
          <w:sz w:val="20"/>
          <w:szCs w:val="20"/>
          <w:lang w:val="ro-RO"/>
        </w:rPr>
        <w:t xml:space="preserve"> </w:t>
      </w:r>
      <w:r w:rsidRPr="004604EB">
        <w:rPr>
          <w:iCs/>
          <w:spacing w:val="1"/>
          <w:sz w:val="20"/>
          <w:szCs w:val="20"/>
          <w:lang w:val="ro-RO"/>
        </w:rPr>
        <w:t>p</w:t>
      </w:r>
      <w:r w:rsidRPr="004604EB">
        <w:rPr>
          <w:iCs/>
          <w:sz w:val="20"/>
          <w:szCs w:val="20"/>
          <w:lang w:val="ro-RO"/>
        </w:rPr>
        <w:t>e</w:t>
      </w:r>
      <w:r w:rsidRPr="004604EB">
        <w:rPr>
          <w:iCs/>
          <w:spacing w:val="40"/>
          <w:sz w:val="20"/>
          <w:szCs w:val="20"/>
          <w:lang w:val="ro-RO"/>
        </w:rPr>
        <w:t xml:space="preserve"> </w:t>
      </w:r>
      <w:r w:rsidRPr="004604EB">
        <w:rPr>
          <w:iCs/>
          <w:spacing w:val="1"/>
          <w:sz w:val="20"/>
          <w:szCs w:val="20"/>
          <w:lang w:val="ro-RO"/>
        </w:rPr>
        <w:t>du</w:t>
      </w:r>
      <w:r w:rsidRPr="004604EB">
        <w:rPr>
          <w:iCs/>
          <w:spacing w:val="-1"/>
          <w:sz w:val="20"/>
          <w:szCs w:val="20"/>
          <w:lang w:val="ro-RO"/>
        </w:rPr>
        <w:t>r</w:t>
      </w:r>
      <w:r w:rsidRPr="004604EB">
        <w:rPr>
          <w:iCs/>
          <w:spacing w:val="1"/>
          <w:sz w:val="20"/>
          <w:szCs w:val="20"/>
          <w:lang w:val="ro-RO"/>
        </w:rPr>
        <w:t>a</w:t>
      </w:r>
      <w:r w:rsidRPr="004604EB">
        <w:rPr>
          <w:iCs/>
          <w:sz w:val="20"/>
          <w:szCs w:val="20"/>
          <w:lang w:val="ro-RO"/>
        </w:rPr>
        <w:t>ta</w:t>
      </w:r>
      <w:r w:rsidRPr="004604EB">
        <w:rPr>
          <w:iCs/>
          <w:spacing w:val="42"/>
          <w:sz w:val="20"/>
          <w:szCs w:val="20"/>
          <w:lang w:val="ro-RO"/>
        </w:rPr>
        <w:t xml:space="preserve"> </w:t>
      </w:r>
      <w:r w:rsidRPr="004604EB">
        <w:rPr>
          <w:iCs/>
          <w:sz w:val="20"/>
          <w:szCs w:val="20"/>
          <w:lang w:val="ro-RO"/>
        </w:rPr>
        <w:t>fu</w:t>
      </w:r>
      <w:r w:rsidRPr="004604EB">
        <w:rPr>
          <w:iCs/>
          <w:spacing w:val="-1"/>
          <w:sz w:val="20"/>
          <w:szCs w:val="20"/>
          <w:lang w:val="ro-RO"/>
        </w:rPr>
        <w:t>r</w:t>
      </w:r>
      <w:r w:rsidRPr="004604EB">
        <w:rPr>
          <w:iCs/>
          <w:spacing w:val="1"/>
          <w:sz w:val="20"/>
          <w:szCs w:val="20"/>
          <w:lang w:val="ro-RO"/>
        </w:rPr>
        <w:t>n</w:t>
      </w:r>
      <w:r w:rsidRPr="004604EB">
        <w:rPr>
          <w:iCs/>
          <w:spacing w:val="-3"/>
          <w:sz w:val="20"/>
          <w:szCs w:val="20"/>
          <w:lang w:val="ro-RO"/>
        </w:rPr>
        <w:t>i</w:t>
      </w:r>
      <w:r w:rsidRPr="004604EB">
        <w:rPr>
          <w:iCs/>
          <w:spacing w:val="-1"/>
          <w:sz w:val="20"/>
          <w:szCs w:val="20"/>
          <w:lang w:val="ro-RO"/>
        </w:rPr>
        <w:t>z</w:t>
      </w:r>
      <w:r w:rsidRPr="004604EB">
        <w:rPr>
          <w:iCs/>
          <w:spacing w:val="1"/>
          <w:sz w:val="20"/>
          <w:szCs w:val="20"/>
          <w:lang w:val="ro-RO"/>
        </w:rPr>
        <w:t>ă</w:t>
      </w:r>
      <w:r w:rsidRPr="004604EB">
        <w:rPr>
          <w:iCs/>
          <w:spacing w:val="-1"/>
          <w:sz w:val="20"/>
          <w:szCs w:val="20"/>
          <w:lang w:val="ro-RO"/>
        </w:rPr>
        <w:t>r</w:t>
      </w:r>
      <w:r w:rsidRPr="004604EB">
        <w:rPr>
          <w:iCs/>
          <w:sz w:val="20"/>
          <w:szCs w:val="20"/>
          <w:lang w:val="ro-RO"/>
        </w:rPr>
        <w:t>ii</w:t>
      </w:r>
      <w:r w:rsidRPr="004604EB">
        <w:rPr>
          <w:iCs/>
          <w:spacing w:val="41"/>
          <w:sz w:val="20"/>
          <w:szCs w:val="20"/>
          <w:lang w:val="ro-RO"/>
        </w:rPr>
        <w:t xml:space="preserve"> </w:t>
      </w:r>
      <w:r w:rsidRPr="004604EB">
        <w:rPr>
          <w:iCs/>
          <w:spacing w:val="1"/>
          <w:sz w:val="20"/>
          <w:szCs w:val="20"/>
          <w:lang w:val="ro-RO"/>
        </w:rPr>
        <w:t>p</w:t>
      </w:r>
      <w:r w:rsidRPr="004604EB">
        <w:rPr>
          <w:iCs/>
          <w:spacing w:val="-1"/>
          <w:sz w:val="20"/>
          <w:szCs w:val="20"/>
          <w:lang w:val="ro-RO"/>
        </w:rPr>
        <w:t>r</w:t>
      </w:r>
      <w:r w:rsidRPr="004604EB">
        <w:rPr>
          <w:iCs/>
          <w:spacing w:val="1"/>
          <w:sz w:val="20"/>
          <w:szCs w:val="20"/>
          <w:lang w:val="ro-RO"/>
        </w:rPr>
        <w:t>odu</w:t>
      </w:r>
      <w:r w:rsidRPr="004604EB">
        <w:rPr>
          <w:iCs/>
          <w:spacing w:val="-1"/>
          <w:sz w:val="20"/>
          <w:szCs w:val="20"/>
          <w:lang w:val="ro-RO"/>
        </w:rPr>
        <w:t>s</w:t>
      </w:r>
      <w:r w:rsidRPr="004604EB">
        <w:rPr>
          <w:iCs/>
          <w:sz w:val="20"/>
          <w:szCs w:val="20"/>
          <w:lang w:val="ro-RO"/>
        </w:rPr>
        <w:t>el</w:t>
      </w:r>
      <w:r w:rsidRPr="004604EB">
        <w:rPr>
          <w:iCs/>
          <w:spacing w:val="1"/>
          <w:sz w:val="20"/>
          <w:szCs w:val="20"/>
          <w:lang w:val="ro-RO"/>
        </w:rPr>
        <w:t>o</w:t>
      </w:r>
      <w:r w:rsidRPr="004604EB">
        <w:rPr>
          <w:iCs/>
          <w:spacing w:val="-1"/>
          <w:sz w:val="20"/>
          <w:szCs w:val="20"/>
          <w:lang w:val="ro-RO"/>
        </w:rPr>
        <w:t>r</w:t>
      </w:r>
      <w:r w:rsidRPr="004604EB">
        <w:rPr>
          <w:iCs/>
          <w:sz w:val="20"/>
          <w:szCs w:val="20"/>
          <w:lang w:val="ro-RO"/>
        </w:rPr>
        <w:t>,</w:t>
      </w:r>
      <w:r w:rsidRPr="004604EB">
        <w:rPr>
          <w:iCs/>
          <w:spacing w:val="40"/>
          <w:sz w:val="20"/>
          <w:szCs w:val="20"/>
          <w:lang w:val="ro-RO"/>
        </w:rPr>
        <w:t xml:space="preserve"> </w:t>
      </w:r>
      <w:r w:rsidRPr="004604EB">
        <w:rPr>
          <w:iCs/>
          <w:sz w:val="20"/>
          <w:szCs w:val="20"/>
          <w:lang w:val="ro-RO"/>
        </w:rPr>
        <w:t>în</w:t>
      </w:r>
      <w:r w:rsidRPr="004604EB">
        <w:rPr>
          <w:iCs/>
          <w:w w:val="99"/>
          <w:sz w:val="20"/>
          <w:szCs w:val="20"/>
          <w:lang w:val="ro-RO"/>
        </w:rPr>
        <w:t xml:space="preserve"> </w:t>
      </w:r>
      <w:r w:rsidRPr="004604EB">
        <w:rPr>
          <w:iCs/>
          <w:sz w:val="20"/>
          <w:szCs w:val="20"/>
          <w:lang w:val="ro-RO"/>
        </w:rPr>
        <w:t>c</w:t>
      </w:r>
      <w:r w:rsidRPr="004604EB">
        <w:rPr>
          <w:iCs/>
          <w:spacing w:val="1"/>
          <w:sz w:val="20"/>
          <w:szCs w:val="20"/>
          <w:lang w:val="ro-RO"/>
        </w:rPr>
        <w:t>ond</w:t>
      </w:r>
      <w:r w:rsidRPr="004604EB">
        <w:rPr>
          <w:iCs/>
          <w:sz w:val="20"/>
          <w:szCs w:val="20"/>
          <w:lang w:val="ro-RO"/>
        </w:rPr>
        <w:t>iți</w:t>
      </w:r>
      <w:r w:rsidRPr="004604EB">
        <w:rPr>
          <w:iCs/>
          <w:spacing w:val="-1"/>
          <w:sz w:val="20"/>
          <w:szCs w:val="20"/>
          <w:lang w:val="ro-RO"/>
        </w:rPr>
        <w:t>i</w:t>
      </w:r>
      <w:r w:rsidRPr="004604EB">
        <w:rPr>
          <w:iCs/>
          <w:sz w:val="20"/>
          <w:szCs w:val="20"/>
          <w:lang w:val="ro-RO"/>
        </w:rPr>
        <w:t>le</w:t>
      </w:r>
      <w:r w:rsidRPr="004604EB">
        <w:rPr>
          <w:iCs/>
          <w:spacing w:val="-7"/>
          <w:sz w:val="20"/>
          <w:szCs w:val="20"/>
          <w:lang w:val="ro-RO"/>
        </w:rPr>
        <w:t xml:space="preserve"> </w:t>
      </w:r>
      <w:r w:rsidRPr="004604EB">
        <w:rPr>
          <w:iCs/>
          <w:spacing w:val="-1"/>
          <w:sz w:val="20"/>
          <w:szCs w:val="20"/>
          <w:lang w:val="ro-RO"/>
        </w:rPr>
        <w:t>ș</w:t>
      </w:r>
      <w:r w:rsidRPr="004604EB">
        <w:rPr>
          <w:iCs/>
          <w:sz w:val="20"/>
          <w:szCs w:val="20"/>
          <w:lang w:val="ro-RO"/>
        </w:rPr>
        <w:t>i</w:t>
      </w:r>
      <w:r w:rsidRPr="004604EB">
        <w:rPr>
          <w:iCs/>
          <w:spacing w:val="-7"/>
          <w:sz w:val="20"/>
          <w:szCs w:val="20"/>
          <w:lang w:val="ro-RO"/>
        </w:rPr>
        <w:t xml:space="preserve"> </w:t>
      </w:r>
      <w:r w:rsidRPr="004604EB">
        <w:rPr>
          <w:iCs/>
          <w:sz w:val="20"/>
          <w:szCs w:val="20"/>
          <w:lang w:val="ro-RO"/>
        </w:rPr>
        <w:t>cu</w:t>
      </w:r>
      <w:r w:rsidRPr="004604EB">
        <w:rPr>
          <w:iCs/>
          <w:spacing w:val="-5"/>
          <w:sz w:val="20"/>
          <w:szCs w:val="20"/>
          <w:lang w:val="ro-RO"/>
        </w:rPr>
        <w:t xml:space="preserve"> </w:t>
      </w:r>
      <w:r w:rsidRPr="004604EB">
        <w:rPr>
          <w:iCs/>
          <w:sz w:val="20"/>
          <w:szCs w:val="20"/>
          <w:lang w:val="ro-RO"/>
        </w:rPr>
        <w:t>limitele</w:t>
      </w:r>
      <w:r w:rsidRPr="004604EB">
        <w:rPr>
          <w:iCs/>
          <w:spacing w:val="-6"/>
          <w:sz w:val="20"/>
          <w:szCs w:val="20"/>
          <w:lang w:val="ro-RO"/>
        </w:rPr>
        <w:t xml:space="preserve"> </w:t>
      </w:r>
      <w:r w:rsidRPr="004604EB">
        <w:rPr>
          <w:iCs/>
          <w:spacing w:val="1"/>
          <w:sz w:val="20"/>
          <w:szCs w:val="20"/>
          <w:lang w:val="ro-RO"/>
        </w:rPr>
        <w:t>d</w:t>
      </w:r>
      <w:r w:rsidRPr="004604EB">
        <w:rPr>
          <w:iCs/>
          <w:sz w:val="20"/>
          <w:szCs w:val="20"/>
          <w:lang w:val="ro-RO"/>
        </w:rPr>
        <w:t>esc</w:t>
      </w:r>
      <w:r w:rsidRPr="004604EB">
        <w:rPr>
          <w:iCs/>
          <w:spacing w:val="-1"/>
          <w:sz w:val="20"/>
          <w:szCs w:val="20"/>
          <w:lang w:val="ro-RO"/>
        </w:rPr>
        <w:t>r</w:t>
      </w:r>
      <w:r w:rsidRPr="004604EB">
        <w:rPr>
          <w:iCs/>
          <w:sz w:val="20"/>
          <w:szCs w:val="20"/>
          <w:lang w:val="ro-RO"/>
        </w:rPr>
        <w:t>i</w:t>
      </w:r>
      <w:r w:rsidRPr="004604EB">
        <w:rPr>
          <w:iCs/>
          <w:spacing w:val="1"/>
          <w:sz w:val="20"/>
          <w:szCs w:val="20"/>
          <w:lang w:val="ro-RO"/>
        </w:rPr>
        <w:t>s</w:t>
      </w:r>
      <w:r w:rsidRPr="004604EB">
        <w:rPr>
          <w:iCs/>
          <w:sz w:val="20"/>
          <w:szCs w:val="20"/>
          <w:lang w:val="ro-RO"/>
        </w:rPr>
        <w:t>e</w:t>
      </w:r>
      <w:r w:rsidRPr="004604EB">
        <w:rPr>
          <w:iCs/>
          <w:spacing w:val="-6"/>
          <w:sz w:val="20"/>
          <w:szCs w:val="20"/>
          <w:lang w:val="ro-RO"/>
        </w:rPr>
        <w:t xml:space="preserve"> </w:t>
      </w:r>
      <w:r w:rsidRPr="004604EB">
        <w:rPr>
          <w:iCs/>
          <w:sz w:val="20"/>
          <w:szCs w:val="20"/>
          <w:lang w:val="ro-RO"/>
        </w:rPr>
        <w:t>în</w:t>
      </w:r>
      <w:r w:rsidRPr="004604EB">
        <w:rPr>
          <w:iCs/>
          <w:spacing w:val="-4"/>
          <w:sz w:val="20"/>
          <w:szCs w:val="20"/>
          <w:lang w:val="ro-RO"/>
        </w:rPr>
        <w:t xml:space="preserve"> </w:t>
      </w:r>
      <w:r w:rsidRPr="004604EB">
        <w:rPr>
          <w:iCs/>
          <w:spacing w:val="1"/>
          <w:sz w:val="20"/>
          <w:szCs w:val="20"/>
          <w:lang w:val="ro-RO"/>
        </w:rPr>
        <w:t>do</w:t>
      </w:r>
      <w:r w:rsidRPr="004604EB">
        <w:rPr>
          <w:iCs/>
          <w:spacing w:val="-2"/>
          <w:sz w:val="20"/>
          <w:szCs w:val="20"/>
          <w:lang w:val="ro-RO"/>
        </w:rPr>
        <w:t>c</w:t>
      </w:r>
      <w:r w:rsidRPr="004604EB">
        <w:rPr>
          <w:iCs/>
          <w:spacing w:val="1"/>
          <w:sz w:val="20"/>
          <w:szCs w:val="20"/>
          <w:lang w:val="ro-RO"/>
        </w:rPr>
        <w:t>u</w:t>
      </w:r>
      <w:r w:rsidRPr="004604EB">
        <w:rPr>
          <w:iCs/>
          <w:sz w:val="20"/>
          <w:szCs w:val="20"/>
          <w:lang w:val="ro-RO"/>
        </w:rPr>
        <w:t>me</w:t>
      </w:r>
      <w:r w:rsidRPr="004604EB">
        <w:rPr>
          <w:iCs/>
          <w:spacing w:val="1"/>
          <w:sz w:val="20"/>
          <w:szCs w:val="20"/>
          <w:lang w:val="ro-RO"/>
        </w:rPr>
        <w:t>n</w:t>
      </w:r>
      <w:r w:rsidRPr="004604EB">
        <w:rPr>
          <w:iCs/>
          <w:sz w:val="20"/>
          <w:szCs w:val="20"/>
          <w:lang w:val="ro-RO"/>
        </w:rPr>
        <w:t>tația</w:t>
      </w:r>
      <w:r w:rsidRPr="004604EB">
        <w:rPr>
          <w:iCs/>
          <w:spacing w:val="-6"/>
          <w:sz w:val="20"/>
          <w:szCs w:val="20"/>
          <w:lang w:val="ro-RO"/>
        </w:rPr>
        <w:t xml:space="preserve"> </w:t>
      </w:r>
      <w:r w:rsidRPr="004604EB">
        <w:rPr>
          <w:iCs/>
          <w:spacing w:val="1"/>
          <w:sz w:val="20"/>
          <w:szCs w:val="20"/>
          <w:lang w:val="ro-RO"/>
        </w:rPr>
        <w:t>a</w:t>
      </w:r>
      <w:r w:rsidRPr="004604EB">
        <w:rPr>
          <w:iCs/>
          <w:sz w:val="20"/>
          <w:szCs w:val="20"/>
          <w:lang w:val="ro-RO"/>
        </w:rPr>
        <w:t>ferentă</w:t>
      </w:r>
      <w:r w:rsidRPr="004604EB">
        <w:rPr>
          <w:iCs/>
          <w:spacing w:val="-8"/>
          <w:sz w:val="20"/>
          <w:szCs w:val="20"/>
          <w:lang w:val="ro-RO"/>
        </w:rPr>
        <w:t xml:space="preserve"> </w:t>
      </w:r>
      <w:r w:rsidRPr="004604EB">
        <w:rPr>
          <w:iCs/>
          <w:spacing w:val="1"/>
          <w:sz w:val="20"/>
          <w:szCs w:val="20"/>
          <w:lang w:val="ro-RO"/>
        </w:rPr>
        <w:t>p</w:t>
      </w:r>
      <w:r w:rsidRPr="004604EB">
        <w:rPr>
          <w:iCs/>
          <w:spacing w:val="-1"/>
          <w:sz w:val="20"/>
          <w:szCs w:val="20"/>
          <w:lang w:val="ro-RO"/>
        </w:rPr>
        <w:t>r</w:t>
      </w:r>
      <w:r w:rsidRPr="004604EB">
        <w:rPr>
          <w:iCs/>
          <w:sz w:val="20"/>
          <w:szCs w:val="20"/>
          <w:lang w:val="ro-RO"/>
        </w:rPr>
        <w:t>eze</w:t>
      </w:r>
      <w:r w:rsidRPr="004604EB">
        <w:rPr>
          <w:iCs/>
          <w:spacing w:val="1"/>
          <w:sz w:val="20"/>
          <w:szCs w:val="20"/>
          <w:lang w:val="ro-RO"/>
        </w:rPr>
        <w:t>n</w:t>
      </w:r>
      <w:r w:rsidRPr="004604EB">
        <w:rPr>
          <w:iCs/>
          <w:sz w:val="20"/>
          <w:szCs w:val="20"/>
          <w:lang w:val="ro-RO"/>
        </w:rPr>
        <w:t>tei</w:t>
      </w:r>
      <w:r w:rsidRPr="004604EB">
        <w:rPr>
          <w:iCs/>
          <w:spacing w:val="-6"/>
          <w:sz w:val="20"/>
          <w:szCs w:val="20"/>
          <w:lang w:val="ro-RO"/>
        </w:rPr>
        <w:t xml:space="preserve"> </w:t>
      </w:r>
      <w:r w:rsidRPr="004604EB">
        <w:rPr>
          <w:iCs/>
          <w:spacing w:val="1"/>
          <w:sz w:val="20"/>
          <w:szCs w:val="20"/>
          <w:lang w:val="ro-RO"/>
        </w:rPr>
        <w:t>p</w:t>
      </w:r>
      <w:r w:rsidRPr="004604EB">
        <w:rPr>
          <w:iCs/>
          <w:spacing w:val="-1"/>
          <w:sz w:val="20"/>
          <w:szCs w:val="20"/>
          <w:lang w:val="ro-RO"/>
        </w:rPr>
        <w:t>r</w:t>
      </w:r>
      <w:r w:rsidRPr="004604EB">
        <w:rPr>
          <w:iCs/>
          <w:spacing w:val="1"/>
          <w:sz w:val="20"/>
          <w:szCs w:val="20"/>
          <w:lang w:val="ro-RO"/>
        </w:rPr>
        <w:t>o</w:t>
      </w:r>
      <w:r w:rsidRPr="004604EB">
        <w:rPr>
          <w:iCs/>
          <w:sz w:val="20"/>
          <w:szCs w:val="20"/>
          <w:lang w:val="ro-RO"/>
        </w:rPr>
        <w:t>ce</w:t>
      </w:r>
      <w:r w:rsidRPr="004604EB">
        <w:rPr>
          <w:iCs/>
          <w:spacing w:val="1"/>
          <w:sz w:val="20"/>
          <w:szCs w:val="20"/>
          <w:lang w:val="ro-RO"/>
        </w:rPr>
        <w:t>du</w:t>
      </w:r>
      <w:r w:rsidRPr="004604EB">
        <w:rPr>
          <w:iCs/>
          <w:spacing w:val="-1"/>
          <w:sz w:val="20"/>
          <w:szCs w:val="20"/>
          <w:lang w:val="ro-RO"/>
        </w:rPr>
        <w:t>r</w:t>
      </w:r>
      <w:r w:rsidRPr="004604EB">
        <w:rPr>
          <w:iCs/>
          <w:sz w:val="20"/>
          <w:szCs w:val="20"/>
          <w:lang w:val="ro-RO"/>
        </w:rPr>
        <w:t>i</w:t>
      </w:r>
      <w:r w:rsidRPr="004604EB">
        <w:rPr>
          <w:iCs/>
          <w:spacing w:val="-7"/>
          <w:sz w:val="20"/>
          <w:szCs w:val="20"/>
          <w:lang w:val="ro-RO"/>
        </w:rPr>
        <w:t xml:space="preserve"> </w:t>
      </w:r>
      <w:r w:rsidRPr="004604EB">
        <w:rPr>
          <w:iCs/>
          <w:spacing w:val="1"/>
          <w:sz w:val="20"/>
          <w:szCs w:val="20"/>
          <w:lang w:val="ro-RO"/>
        </w:rPr>
        <w:t>d</w:t>
      </w:r>
      <w:r w:rsidRPr="004604EB">
        <w:rPr>
          <w:iCs/>
          <w:sz w:val="20"/>
          <w:szCs w:val="20"/>
          <w:lang w:val="ro-RO"/>
        </w:rPr>
        <w:t>e</w:t>
      </w:r>
      <w:r w:rsidRPr="004604EB">
        <w:rPr>
          <w:iCs/>
          <w:spacing w:val="-6"/>
          <w:sz w:val="20"/>
          <w:szCs w:val="20"/>
          <w:lang w:val="ro-RO"/>
        </w:rPr>
        <w:t xml:space="preserve"> </w:t>
      </w:r>
      <w:r w:rsidRPr="004604EB">
        <w:rPr>
          <w:iCs/>
          <w:spacing w:val="1"/>
          <w:sz w:val="20"/>
          <w:szCs w:val="20"/>
          <w:lang w:val="ro-RO"/>
        </w:rPr>
        <w:t>a</w:t>
      </w:r>
      <w:r w:rsidRPr="004604EB">
        <w:rPr>
          <w:iCs/>
          <w:sz w:val="20"/>
          <w:szCs w:val="20"/>
          <w:lang w:val="ro-RO"/>
        </w:rPr>
        <w:t>t</w:t>
      </w:r>
      <w:r w:rsidRPr="004604EB">
        <w:rPr>
          <w:iCs/>
          <w:spacing w:val="-1"/>
          <w:sz w:val="20"/>
          <w:szCs w:val="20"/>
          <w:lang w:val="ro-RO"/>
        </w:rPr>
        <w:t>r</w:t>
      </w:r>
      <w:r w:rsidRPr="004604EB">
        <w:rPr>
          <w:iCs/>
          <w:sz w:val="20"/>
          <w:szCs w:val="20"/>
          <w:lang w:val="ro-RO"/>
        </w:rPr>
        <w:t>ib</w:t>
      </w:r>
      <w:r w:rsidRPr="004604EB">
        <w:rPr>
          <w:iCs/>
          <w:spacing w:val="1"/>
          <w:sz w:val="20"/>
          <w:szCs w:val="20"/>
          <w:lang w:val="ro-RO"/>
        </w:rPr>
        <w:t>u</w:t>
      </w:r>
      <w:r w:rsidRPr="004604EB">
        <w:rPr>
          <w:iCs/>
          <w:sz w:val="20"/>
          <w:szCs w:val="20"/>
          <w:lang w:val="ro-RO"/>
        </w:rPr>
        <w:t>i</w:t>
      </w:r>
      <w:r w:rsidRPr="004604EB">
        <w:rPr>
          <w:iCs/>
          <w:spacing w:val="-1"/>
          <w:sz w:val="20"/>
          <w:szCs w:val="20"/>
          <w:lang w:val="ro-RO"/>
        </w:rPr>
        <w:t>r</w:t>
      </w:r>
      <w:r w:rsidRPr="004604EB">
        <w:rPr>
          <w:iCs/>
          <w:sz w:val="20"/>
          <w:szCs w:val="20"/>
          <w:lang w:val="ro-RO"/>
        </w:rPr>
        <w:t>e;</w:t>
      </w:r>
    </w:p>
    <w:p w14:paraId="45AAFD47" w14:textId="77777777" w:rsidR="00B907EE" w:rsidRPr="004604EB" w:rsidRDefault="00B907EE" w:rsidP="00BE620E">
      <w:pPr>
        <w:kinsoku w:val="0"/>
        <w:overflowPunct w:val="0"/>
        <w:ind w:left="450"/>
        <w:rPr>
          <w:sz w:val="12"/>
          <w:szCs w:val="12"/>
          <w:lang w:val="ro-RO"/>
        </w:rPr>
      </w:pPr>
    </w:p>
    <w:p w14:paraId="4BC353F9" w14:textId="77777777" w:rsidR="00B907EE" w:rsidRPr="004604EB" w:rsidRDefault="00B907EE" w:rsidP="00BE620E">
      <w:pPr>
        <w:numPr>
          <w:ilvl w:val="2"/>
          <w:numId w:val="6"/>
        </w:numPr>
        <w:tabs>
          <w:tab w:val="left" w:pos="833"/>
        </w:tabs>
        <w:kinsoku w:val="0"/>
        <w:overflowPunct w:val="0"/>
        <w:ind w:left="450" w:firstLine="0"/>
        <w:rPr>
          <w:sz w:val="11"/>
          <w:szCs w:val="11"/>
          <w:lang w:val="ro-RO"/>
        </w:rPr>
      </w:pPr>
      <w:r w:rsidRPr="004604EB">
        <w:rPr>
          <w:iCs/>
          <w:spacing w:val="-1"/>
          <w:sz w:val="20"/>
          <w:szCs w:val="20"/>
          <w:lang w:val="ro-RO"/>
        </w:rPr>
        <w:t>C</w:t>
      </w:r>
      <w:r w:rsidRPr="004604EB">
        <w:rPr>
          <w:iCs/>
          <w:spacing w:val="1"/>
          <w:sz w:val="20"/>
          <w:szCs w:val="20"/>
          <w:lang w:val="ro-RO"/>
        </w:rPr>
        <w:t>on</w:t>
      </w:r>
      <w:r w:rsidRPr="004604EB">
        <w:rPr>
          <w:iCs/>
          <w:sz w:val="20"/>
          <w:szCs w:val="20"/>
          <w:lang w:val="ro-RO"/>
        </w:rPr>
        <w:t>t</w:t>
      </w:r>
      <w:r w:rsidRPr="004604EB">
        <w:rPr>
          <w:iCs/>
          <w:spacing w:val="-1"/>
          <w:sz w:val="20"/>
          <w:szCs w:val="20"/>
          <w:lang w:val="ro-RO"/>
        </w:rPr>
        <w:t>r</w:t>
      </w:r>
      <w:r w:rsidRPr="004604EB">
        <w:rPr>
          <w:iCs/>
          <w:spacing w:val="1"/>
          <w:sz w:val="20"/>
          <w:szCs w:val="20"/>
          <w:lang w:val="ro-RO"/>
        </w:rPr>
        <w:t>a</w:t>
      </w:r>
      <w:r w:rsidRPr="004604EB">
        <w:rPr>
          <w:iCs/>
          <w:sz w:val="20"/>
          <w:szCs w:val="20"/>
          <w:lang w:val="ro-RO"/>
        </w:rPr>
        <w:t>ct</w:t>
      </w:r>
      <w:r w:rsidRPr="004604EB">
        <w:rPr>
          <w:iCs/>
          <w:spacing w:val="1"/>
          <w:sz w:val="20"/>
          <w:szCs w:val="20"/>
          <w:lang w:val="ro-RO"/>
        </w:rPr>
        <w:t>an</w:t>
      </w:r>
      <w:r w:rsidRPr="004604EB">
        <w:rPr>
          <w:iCs/>
          <w:sz w:val="20"/>
          <w:szCs w:val="20"/>
          <w:lang w:val="ro-RO"/>
        </w:rPr>
        <w:t>tul</w:t>
      </w:r>
      <w:r w:rsidRPr="004604EB">
        <w:rPr>
          <w:iCs/>
          <w:spacing w:val="41"/>
          <w:sz w:val="20"/>
          <w:szCs w:val="20"/>
          <w:lang w:val="ro-RO"/>
        </w:rPr>
        <w:t xml:space="preserve"> </w:t>
      </w:r>
      <w:r w:rsidRPr="004604EB">
        <w:rPr>
          <w:iCs/>
          <w:spacing w:val="1"/>
          <w:sz w:val="20"/>
          <w:szCs w:val="20"/>
          <w:lang w:val="ro-RO"/>
        </w:rPr>
        <w:t>a</w:t>
      </w:r>
      <w:r w:rsidRPr="004604EB">
        <w:rPr>
          <w:iCs/>
          <w:sz w:val="20"/>
          <w:szCs w:val="20"/>
          <w:lang w:val="ro-RO"/>
        </w:rPr>
        <w:t>cți</w:t>
      </w:r>
      <w:r w:rsidRPr="004604EB">
        <w:rPr>
          <w:iCs/>
          <w:spacing w:val="1"/>
          <w:sz w:val="20"/>
          <w:szCs w:val="20"/>
          <w:lang w:val="ro-RO"/>
        </w:rPr>
        <w:t>on</w:t>
      </w:r>
      <w:r w:rsidRPr="004604EB">
        <w:rPr>
          <w:iCs/>
          <w:spacing w:val="-2"/>
          <w:sz w:val="20"/>
          <w:szCs w:val="20"/>
          <w:lang w:val="ro-RO"/>
        </w:rPr>
        <w:t>e</w:t>
      </w:r>
      <w:r w:rsidRPr="004604EB">
        <w:rPr>
          <w:iCs/>
          <w:spacing w:val="1"/>
          <w:sz w:val="20"/>
          <w:szCs w:val="20"/>
          <w:lang w:val="ro-RO"/>
        </w:rPr>
        <w:t>a</w:t>
      </w:r>
      <w:r w:rsidRPr="004604EB">
        <w:rPr>
          <w:iCs/>
          <w:spacing w:val="-1"/>
          <w:sz w:val="20"/>
          <w:szCs w:val="20"/>
          <w:lang w:val="ro-RO"/>
        </w:rPr>
        <w:t>z</w:t>
      </w:r>
      <w:r w:rsidRPr="004604EB">
        <w:rPr>
          <w:iCs/>
          <w:sz w:val="20"/>
          <w:szCs w:val="20"/>
          <w:lang w:val="ro-RO"/>
        </w:rPr>
        <w:t>ă</w:t>
      </w:r>
      <w:r w:rsidRPr="004604EB">
        <w:rPr>
          <w:iCs/>
          <w:spacing w:val="43"/>
          <w:sz w:val="20"/>
          <w:szCs w:val="20"/>
          <w:lang w:val="ro-RO"/>
        </w:rPr>
        <w:t xml:space="preserve"> </w:t>
      </w:r>
      <w:r w:rsidRPr="004604EB">
        <w:rPr>
          <w:iCs/>
          <w:sz w:val="20"/>
          <w:szCs w:val="20"/>
          <w:lang w:val="ro-RO"/>
        </w:rPr>
        <w:t>în</w:t>
      </w:r>
      <w:r w:rsidRPr="004604EB">
        <w:rPr>
          <w:iCs/>
          <w:spacing w:val="39"/>
          <w:sz w:val="20"/>
          <w:szCs w:val="20"/>
          <w:lang w:val="ro-RO"/>
        </w:rPr>
        <w:t xml:space="preserve"> </w:t>
      </w:r>
      <w:r w:rsidRPr="004604EB">
        <w:rPr>
          <w:iCs/>
          <w:spacing w:val="-1"/>
          <w:sz w:val="20"/>
          <w:szCs w:val="20"/>
          <w:lang w:val="ro-RO"/>
        </w:rPr>
        <w:t>s</w:t>
      </w:r>
      <w:r w:rsidRPr="004604EB">
        <w:rPr>
          <w:iCs/>
          <w:sz w:val="20"/>
          <w:szCs w:val="20"/>
          <w:lang w:val="ro-RO"/>
        </w:rPr>
        <w:t>e</w:t>
      </w:r>
      <w:r w:rsidRPr="004604EB">
        <w:rPr>
          <w:iCs/>
          <w:spacing w:val="1"/>
          <w:sz w:val="20"/>
          <w:szCs w:val="20"/>
          <w:lang w:val="ro-RO"/>
        </w:rPr>
        <w:t>n</w:t>
      </w:r>
      <w:r w:rsidRPr="004604EB">
        <w:rPr>
          <w:iCs/>
          <w:spacing w:val="-1"/>
          <w:sz w:val="20"/>
          <w:szCs w:val="20"/>
          <w:lang w:val="ro-RO"/>
        </w:rPr>
        <w:t>s</w:t>
      </w:r>
      <w:r w:rsidRPr="004604EB">
        <w:rPr>
          <w:iCs/>
          <w:spacing w:val="1"/>
          <w:sz w:val="20"/>
          <w:szCs w:val="20"/>
          <w:lang w:val="ro-RO"/>
        </w:rPr>
        <w:t>u</w:t>
      </w:r>
      <w:r w:rsidRPr="004604EB">
        <w:rPr>
          <w:iCs/>
          <w:sz w:val="20"/>
          <w:szCs w:val="20"/>
          <w:lang w:val="ro-RO"/>
        </w:rPr>
        <w:t>l</w:t>
      </w:r>
      <w:r w:rsidRPr="004604EB">
        <w:rPr>
          <w:iCs/>
          <w:spacing w:val="42"/>
          <w:sz w:val="20"/>
          <w:szCs w:val="20"/>
          <w:lang w:val="ro-RO"/>
        </w:rPr>
        <w:t xml:space="preserve"> </w:t>
      </w:r>
      <w:r w:rsidRPr="004604EB">
        <w:rPr>
          <w:iCs/>
          <w:spacing w:val="-1"/>
          <w:sz w:val="20"/>
          <w:szCs w:val="20"/>
          <w:lang w:val="ro-RO"/>
        </w:rPr>
        <w:t>r</w:t>
      </w:r>
      <w:r w:rsidRPr="004604EB">
        <w:rPr>
          <w:iCs/>
          <w:sz w:val="20"/>
          <w:szCs w:val="20"/>
          <w:lang w:val="ro-RO"/>
        </w:rPr>
        <w:t>e</w:t>
      </w:r>
      <w:r w:rsidRPr="004604EB">
        <w:rPr>
          <w:iCs/>
          <w:spacing w:val="1"/>
          <w:sz w:val="20"/>
          <w:szCs w:val="20"/>
          <w:lang w:val="ro-RO"/>
        </w:rPr>
        <w:t>a</w:t>
      </w:r>
      <w:r w:rsidRPr="004604EB">
        <w:rPr>
          <w:iCs/>
          <w:sz w:val="20"/>
          <w:szCs w:val="20"/>
          <w:lang w:val="ro-RO"/>
        </w:rPr>
        <w:t>li</w:t>
      </w:r>
      <w:r w:rsidRPr="004604EB">
        <w:rPr>
          <w:iCs/>
          <w:spacing w:val="-1"/>
          <w:sz w:val="20"/>
          <w:szCs w:val="20"/>
          <w:lang w:val="ro-RO"/>
        </w:rPr>
        <w:t>z</w:t>
      </w:r>
      <w:r w:rsidRPr="004604EB">
        <w:rPr>
          <w:iCs/>
          <w:spacing w:val="1"/>
          <w:sz w:val="20"/>
          <w:szCs w:val="20"/>
          <w:lang w:val="ro-RO"/>
        </w:rPr>
        <w:t>ă</w:t>
      </w:r>
      <w:r w:rsidRPr="004604EB">
        <w:rPr>
          <w:iCs/>
          <w:spacing w:val="-1"/>
          <w:sz w:val="20"/>
          <w:szCs w:val="20"/>
          <w:lang w:val="ro-RO"/>
        </w:rPr>
        <w:t>r</w:t>
      </w:r>
      <w:r w:rsidRPr="004604EB">
        <w:rPr>
          <w:iCs/>
          <w:sz w:val="20"/>
          <w:szCs w:val="20"/>
          <w:lang w:val="ro-RO"/>
        </w:rPr>
        <w:t>ii</w:t>
      </w:r>
      <w:r w:rsidRPr="004604EB">
        <w:rPr>
          <w:iCs/>
          <w:spacing w:val="40"/>
          <w:sz w:val="20"/>
          <w:szCs w:val="20"/>
          <w:lang w:val="ro-RO"/>
        </w:rPr>
        <w:t xml:space="preserve"> </w:t>
      </w:r>
      <w:r w:rsidRPr="004604EB">
        <w:rPr>
          <w:iCs/>
          <w:spacing w:val="1"/>
          <w:sz w:val="20"/>
          <w:szCs w:val="20"/>
          <w:lang w:val="ro-RO"/>
        </w:rPr>
        <w:t>ob</w:t>
      </w:r>
      <w:r w:rsidRPr="004604EB">
        <w:rPr>
          <w:iCs/>
          <w:sz w:val="20"/>
          <w:szCs w:val="20"/>
          <w:lang w:val="ro-RO"/>
        </w:rPr>
        <w:t>iectivelor</w:t>
      </w:r>
      <w:r w:rsidRPr="004604EB">
        <w:rPr>
          <w:iCs/>
          <w:spacing w:val="43"/>
          <w:sz w:val="20"/>
          <w:szCs w:val="20"/>
          <w:lang w:val="ro-RO"/>
        </w:rPr>
        <w:t xml:space="preserve"> </w:t>
      </w:r>
      <w:r w:rsidRPr="004604EB">
        <w:rPr>
          <w:iCs/>
          <w:spacing w:val="1"/>
          <w:sz w:val="20"/>
          <w:szCs w:val="20"/>
          <w:lang w:val="ro-RO"/>
        </w:rPr>
        <w:t>p</w:t>
      </w:r>
      <w:r w:rsidRPr="004604EB">
        <w:rPr>
          <w:iCs/>
          <w:spacing w:val="-1"/>
          <w:sz w:val="20"/>
          <w:szCs w:val="20"/>
          <w:lang w:val="ro-RO"/>
        </w:rPr>
        <w:t>r</w:t>
      </w:r>
      <w:r w:rsidRPr="004604EB">
        <w:rPr>
          <w:iCs/>
          <w:sz w:val="20"/>
          <w:szCs w:val="20"/>
          <w:lang w:val="ro-RO"/>
        </w:rPr>
        <w:t>eze</w:t>
      </w:r>
      <w:r w:rsidRPr="004604EB">
        <w:rPr>
          <w:iCs/>
          <w:spacing w:val="1"/>
          <w:sz w:val="20"/>
          <w:szCs w:val="20"/>
          <w:lang w:val="ro-RO"/>
        </w:rPr>
        <w:t>n</w:t>
      </w:r>
      <w:r w:rsidRPr="004604EB">
        <w:rPr>
          <w:iCs/>
          <w:sz w:val="20"/>
          <w:szCs w:val="20"/>
          <w:lang w:val="ro-RO"/>
        </w:rPr>
        <w:t>tate</w:t>
      </w:r>
      <w:r w:rsidRPr="004604EB">
        <w:rPr>
          <w:iCs/>
          <w:spacing w:val="41"/>
          <w:sz w:val="20"/>
          <w:szCs w:val="20"/>
          <w:lang w:val="ro-RO"/>
        </w:rPr>
        <w:t xml:space="preserve"> </w:t>
      </w:r>
      <w:r w:rsidRPr="004604EB">
        <w:rPr>
          <w:iCs/>
          <w:spacing w:val="1"/>
          <w:sz w:val="20"/>
          <w:szCs w:val="20"/>
          <w:lang w:val="ro-RO"/>
        </w:rPr>
        <w:t>p</w:t>
      </w:r>
      <w:r w:rsidRPr="004604EB">
        <w:rPr>
          <w:iCs/>
          <w:sz w:val="20"/>
          <w:szCs w:val="20"/>
          <w:lang w:val="ro-RO"/>
        </w:rPr>
        <w:t>e</w:t>
      </w:r>
      <w:r w:rsidRPr="004604EB">
        <w:rPr>
          <w:iCs/>
          <w:spacing w:val="1"/>
          <w:sz w:val="20"/>
          <w:szCs w:val="20"/>
          <w:lang w:val="ro-RO"/>
        </w:rPr>
        <w:t>n</w:t>
      </w:r>
      <w:r w:rsidRPr="004604EB">
        <w:rPr>
          <w:iCs/>
          <w:sz w:val="20"/>
          <w:szCs w:val="20"/>
          <w:lang w:val="ro-RO"/>
        </w:rPr>
        <w:t>t</w:t>
      </w:r>
      <w:r w:rsidRPr="004604EB">
        <w:rPr>
          <w:iCs/>
          <w:spacing w:val="-1"/>
          <w:sz w:val="20"/>
          <w:szCs w:val="20"/>
          <w:lang w:val="ro-RO"/>
        </w:rPr>
        <w:t>r</w:t>
      </w:r>
      <w:r w:rsidRPr="004604EB">
        <w:rPr>
          <w:iCs/>
          <w:sz w:val="20"/>
          <w:szCs w:val="20"/>
          <w:lang w:val="ro-RO"/>
        </w:rPr>
        <w:t>u</w:t>
      </w:r>
      <w:r w:rsidRPr="004604EB">
        <w:rPr>
          <w:iCs/>
          <w:spacing w:val="43"/>
          <w:sz w:val="20"/>
          <w:szCs w:val="20"/>
          <w:lang w:val="ro-RO"/>
        </w:rPr>
        <w:t xml:space="preserve"> </w:t>
      </w:r>
      <w:r w:rsidRPr="004604EB">
        <w:rPr>
          <w:iCs/>
          <w:spacing w:val="-1"/>
          <w:sz w:val="20"/>
          <w:szCs w:val="20"/>
          <w:lang w:val="ro-RO"/>
        </w:rPr>
        <w:t>C</w:t>
      </w:r>
      <w:r w:rsidRPr="004604EB">
        <w:rPr>
          <w:iCs/>
          <w:spacing w:val="1"/>
          <w:sz w:val="20"/>
          <w:szCs w:val="20"/>
          <w:lang w:val="ro-RO"/>
        </w:rPr>
        <w:t>on</w:t>
      </w:r>
      <w:r w:rsidRPr="004604EB">
        <w:rPr>
          <w:iCs/>
          <w:sz w:val="20"/>
          <w:szCs w:val="20"/>
          <w:lang w:val="ro-RO"/>
        </w:rPr>
        <w:t>t</w:t>
      </w:r>
      <w:r w:rsidRPr="004604EB">
        <w:rPr>
          <w:iCs/>
          <w:spacing w:val="-1"/>
          <w:sz w:val="20"/>
          <w:szCs w:val="20"/>
          <w:lang w:val="ro-RO"/>
        </w:rPr>
        <w:t>r</w:t>
      </w:r>
      <w:r w:rsidRPr="004604EB">
        <w:rPr>
          <w:iCs/>
          <w:spacing w:val="1"/>
          <w:sz w:val="20"/>
          <w:szCs w:val="20"/>
          <w:lang w:val="ro-RO"/>
        </w:rPr>
        <w:t>a</w:t>
      </w:r>
      <w:r w:rsidRPr="004604EB">
        <w:rPr>
          <w:iCs/>
          <w:sz w:val="20"/>
          <w:szCs w:val="20"/>
          <w:lang w:val="ro-RO"/>
        </w:rPr>
        <w:t>ct</w:t>
      </w:r>
      <w:r w:rsidRPr="004604EB">
        <w:rPr>
          <w:iCs/>
          <w:spacing w:val="39"/>
          <w:sz w:val="20"/>
          <w:szCs w:val="20"/>
          <w:lang w:val="ro-RO"/>
        </w:rPr>
        <w:t xml:space="preserve"> </w:t>
      </w:r>
      <w:r w:rsidRPr="004604EB">
        <w:rPr>
          <w:iCs/>
          <w:sz w:val="20"/>
          <w:szCs w:val="20"/>
          <w:lang w:val="ro-RO"/>
        </w:rPr>
        <w:t>în</w:t>
      </w:r>
      <w:r w:rsidRPr="004604EB">
        <w:rPr>
          <w:iCs/>
          <w:spacing w:val="43"/>
          <w:sz w:val="20"/>
          <w:szCs w:val="20"/>
          <w:lang w:val="ro-RO"/>
        </w:rPr>
        <w:t xml:space="preserve"> </w:t>
      </w:r>
      <w:r w:rsidRPr="004604EB">
        <w:rPr>
          <w:iCs/>
          <w:sz w:val="20"/>
          <w:szCs w:val="20"/>
          <w:lang w:val="ro-RO"/>
        </w:rPr>
        <w:t>ceea</w:t>
      </w:r>
      <w:r w:rsidRPr="004604EB">
        <w:rPr>
          <w:iCs/>
          <w:spacing w:val="42"/>
          <w:sz w:val="20"/>
          <w:szCs w:val="20"/>
          <w:lang w:val="ro-RO"/>
        </w:rPr>
        <w:t xml:space="preserve"> </w:t>
      </w:r>
      <w:r w:rsidRPr="004604EB">
        <w:rPr>
          <w:iCs/>
          <w:sz w:val="20"/>
          <w:szCs w:val="20"/>
          <w:lang w:val="ro-RO"/>
        </w:rPr>
        <w:t>ce</w:t>
      </w:r>
      <w:r w:rsidRPr="004604EB">
        <w:rPr>
          <w:iCs/>
          <w:spacing w:val="40"/>
          <w:sz w:val="20"/>
          <w:szCs w:val="20"/>
          <w:lang w:val="ro-RO"/>
        </w:rPr>
        <w:t xml:space="preserve"> </w:t>
      </w:r>
      <w:r w:rsidRPr="004604EB">
        <w:rPr>
          <w:iCs/>
          <w:spacing w:val="1"/>
          <w:sz w:val="20"/>
          <w:szCs w:val="20"/>
          <w:lang w:val="ro-RO"/>
        </w:rPr>
        <w:t>p</w:t>
      </w:r>
      <w:r w:rsidRPr="004604EB">
        <w:rPr>
          <w:iCs/>
          <w:spacing w:val="-1"/>
          <w:sz w:val="20"/>
          <w:szCs w:val="20"/>
          <w:lang w:val="ro-RO"/>
        </w:rPr>
        <w:t>r</w:t>
      </w:r>
      <w:r w:rsidRPr="004604EB">
        <w:rPr>
          <w:iCs/>
          <w:sz w:val="20"/>
          <w:szCs w:val="20"/>
          <w:lang w:val="ro-RO"/>
        </w:rPr>
        <w:t>ivește</w:t>
      </w:r>
      <w:r w:rsidRPr="004604EB">
        <w:rPr>
          <w:iCs/>
          <w:w w:val="99"/>
          <w:sz w:val="20"/>
          <w:szCs w:val="20"/>
          <w:lang w:val="ro-RO"/>
        </w:rPr>
        <w:t xml:space="preserve"> </w:t>
      </w:r>
      <w:r w:rsidRPr="004604EB">
        <w:rPr>
          <w:iCs/>
          <w:spacing w:val="1"/>
          <w:sz w:val="20"/>
          <w:szCs w:val="20"/>
          <w:lang w:val="ro-RO"/>
        </w:rPr>
        <w:t>op</w:t>
      </w:r>
      <w:r w:rsidRPr="004604EB">
        <w:rPr>
          <w:iCs/>
          <w:sz w:val="20"/>
          <w:szCs w:val="20"/>
          <w:lang w:val="ro-RO"/>
        </w:rPr>
        <w:t>timi</w:t>
      </w:r>
      <w:r w:rsidRPr="004604EB">
        <w:rPr>
          <w:iCs/>
          <w:spacing w:val="-1"/>
          <w:sz w:val="20"/>
          <w:szCs w:val="20"/>
          <w:lang w:val="ro-RO"/>
        </w:rPr>
        <w:t>z</w:t>
      </w:r>
      <w:r w:rsidRPr="004604EB">
        <w:rPr>
          <w:iCs/>
          <w:spacing w:val="1"/>
          <w:sz w:val="20"/>
          <w:szCs w:val="20"/>
          <w:lang w:val="ro-RO"/>
        </w:rPr>
        <w:t>a</w:t>
      </w:r>
      <w:r w:rsidRPr="004604EB">
        <w:rPr>
          <w:iCs/>
          <w:spacing w:val="-1"/>
          <w:sz w:val="20"/>
          <w:szCs w:val="20"/>
          <w:lang w:val="ro-RO"/>
        </w:rPr>
        <w:t>r</w:t>
      </w:r>
      <w:r w:rsidRPr="004604EB">
        <w:rPr>
          <w:iCs/>
          <w:sz w:val="20"/>
          <w:szCs w:val="20"/>
          <w:lang w:val="ro-RO"/>
        </w:rPr>
        <w:t>ea</w:t>
      </w:r>
      <w:r w:rsidRPr="004604EB">
        <w:rPr>
          <w:iCs/>
          <w:spacing w:val="-10"/>
          <w:sz w:val="20"/>
          <w:szCs w:val="20"/>
          <w:lang w:val="ro-RO"/>
        </w:rPr>
        <w:t xml:space="preserve"> </w:t>
      </w:r>
      <w:r w:rsidRPr="004604EB">
        <w:rPr>
          <w:iCs/>
          <w:sz w:val="20"/>
          <w:szCs w:val="20"/>
          <w:lang w:val="ro-RO"/>
        </w:rPr>
        <w:t>folo</w:t>
      </w:r>
      <w:r w:rsidRPr="004604EB">
        <w:rPr>
          <w:iCs/>
          <w:spacing w:val="-1"/>
          <w:sz w:val="20"/>
          <w:szCs w:val="20"/>
          <w:lang w:val="ro-RO"/>
        </w:rPr>
        <w:t>s</w:t>
      </w:r>
      <w:r w:rsidRPr="004604EB">
        <w:rPr>
          <w:iCs/>
          <w:sz w:val="20"/>
          <w:szCs w:val="20"/>
          <w:lang w:val="ro-RO"/>
        </w:rPr>
        <w:t>i</w:t>
      </w:r>
      <w:r w:rsidRPr="004604EB">
        <w:rPr>
          <w:iCs/>
          <w:spacing w:val="-1"/>
          <w:sz w:val="20"/>
          <w:szCs w:val="20"/>
          <w:lang w:val="ro-RO"/>
        </w:rPr>
        <w:t>r</w:t>
      </w:r>
      <w:r w:rsidRPr="004604EB">
        <w:rPr>
          <w:iCs/>
          <w:sz w:val="20"/>
          <w:szCs w:val="20"/>
          <w:lang w:val="ro-RO"/>
        </w:rPr>
        <w:t>ii</w:t>
      </w:r>
      <w:r w:rsidRPr="004604EB">
        <w:rPr>
          <w:iCs/>
          <w:spacing w:val="-11"/>
          <w:sz w:val="20"/>
          <w:szCs w:val="20"/>
          <w:lang w:val="ro-RO"/>
        </w:rPr>
        <w:t xml:space="preserve"> </w:t>
      </w:r>
      <w:r w:rsidRPr="004604EB">
        <w:rPr>
          <w:iCs/>
          <w:sz w:val="20"/>
          <w:szCs w:val="20"/>
          <w:lang w:val="ro-RO"/>
        </w:rPr>
        <w:t>r</w:t>
      </w:r>
      <w:r w:rsidRPr="004604EB">
        <w:rPr>
          <w:iCs/>
          <w:spacing w:val="2"/>
          <w:sz w:val="20"/>
          <w:szCs w:val="20"/>
          <w:lang w:val="ro-RO"/>
        </w:rPr>
        <w:t>e</w:t>
      </w:r>
      <w:r w:rsidRPr="004604EB">
        <w:rPr>
          <w:iCs/>
          <w:spacing w:val="-1"/>
          <w:sz w:val="20"/>
          <w:szCs w:val="20"/>
          <w:lang w:val="ro-RO"/>
        </w:rPr>
        <w:t>s</w:t>
      </w:r>
      <w:r w:rsidRPr="004604EB">
        <w:rPr>
          <w:iCs/>
          <w:spacing w:val="1"/>
          <w:sz w:val="20"/>
          <w:szCs w:val="20"/>
          <w:lang w:val="ro-RO"/>
        </w:rPr>
        <w:t>u</w:t>
      </w:r>
      <w:r w:rsidRPr="004604EB">
        <w:rPr>
          <w:iCs/>
          <w:spacing w:val="-1"/>
          <w:sz w:val="20"/>
          <w:szCs w:val="20"/>
          <w:lang w:val="ro-RO"/>
        </w:rPr>
        <w:t>rs</w:t>
      </w:r>
      <w:r w:rsidRPr="004604EB">
        <w:rPr>
          <w:iCs/>
          <w:sz w:val="20"/>
          <w:szCs w:val="20"/>
          <w:lang w:val="ro-RO"/>
        </w:rPr>
        <w:t>el</w:t>
      </w:r>
      <w:r w:rsidRPr="004604EB">
        <w:rPr>
          <w:iCs/>
          <w:spacing w:val="3"/>
          <w:sz w:val="20"/>
          <w:szCs w:val="20"/>
          <w:lang w:val="ro-RO"/>
        </w:rPr>
        <w:t>o</w:t>
      </w:r>
      <w:r w:rsidRPr="004604EB">
        <w:rPr>
          <w:iCs/>
          <w:sz w:val="20"/>
          <w:szCs w:val="20"/>
          <w:lang w:val="ro-RO"/>
        </w:rPr>
        <w:t>r</w:t>
      </w:r>
      <w:r w:rsidRPr="004604EB">
        <w:rPr>
          <w:iCs/>
          <w:spacing w:val="-11"/>
          <w:sz w:val="20"/>
          <w:szCs w:val="20"/>
          <w:lang w:val="ro-RO"/>
        </w:rPr>
        <w:t xml:space="preserve"> </w:t>
      </w:r>
      <w:r w:rsidRPr="004604EB">
        <w:rPr>
          <w:iCs/>
          <w:spacing w:val="1"/>
          <w:sz w:val="20"/>
          <w:szCs w:val="20"/>
          <w:lang w:val="ro-RO"/>
        </w:rPr>
        <w:t>n</w:t>
      </w:r>
      <w:r w:rsidRPr="004604EB">
        <w:rPr>
          <w:iCs/>
          <w:sz w:val="20"/>
          <w:szCs w:val="20"/>
          <w:lang w:val="ro-RO"/>
        </w:rPr>
        <w:t>ecesa</w:t>
      </w:r>
      <w:r w:rsidRPr="004604EB">
        <w:rPr>
          <w:iCs/>
          <w:spacing w:val="-1"/>
          <w:sz w:val="20"/>
          <w:szCs w:val="20"/>
          <w:lang w:val="ro-RO"/>
        </w:rPr>
        <w:t>r</w:t>
      </w:r>
      <w:r w:rsidRPr="004604EB">
        <w:rPr>
          <w:iCs/>
          <w:sz w:val="20"/>
          <w:szCs w:val="20"/>
          <w:lang w:val="ro-RO"/>
        </w:rPr>
        <w:t>e</w:t>
      </w:r>
      <w:r w:rsidRPr="004604EB">
        <w:rPr>
          <w:iCs/>
          <w:spacing w:val="-10"/>
          <w:sz w:val="20"/>
          <w:szCs w:val="20"/>
          <w:lang w:val="ro-RO"/>
        </w:rPr>
        <w:t xml:space="preserve"> </w:t>
      </w:r>
      <w:r w:rsidRPr="004604EB">
        <w:rPr>
          <w:iCs/>
          <w:sz w:val="20"/>
          <w:szCs w:val="20"/>
          <w:lang w:val="ro-RO"/>
        </w:rPr>
        <w:t>în</w:t>
      </w:r>
      <w:r w:rsidRPr="004604EB">
        <w:rPr>
          <w:iCs/>
          <w:spacing w:val="1"/>
          <w:sz w:val="20"/>
          <w:szCs w:val="20"/>
          <w:lang w:val="ro-RO"/>
        </w:rPr>
        <w:t>d</w:t>
      </w:r>
      <w:r w:rsidRPr="004604EB">
        <w:rPr>
          <w:iCs/>
          <w:sz w:val="20"/>
          <w:szCs w:val="20"/>
          <w:lang w:val="ro-RO"/>
        </w:rPr>
        <w:t>e</w:t>
      </w:r>
      <w:r w:rsidRPr="004604EB">
        <w:rPr>
          <w:iCs/>
          <w:spacing w:val="1"/>
          <w:sz w:val="20"/>
          <w:szCs w:val="20"/>
          <w:lang w:val="ro-RO"/>
        </w:rPr>
        <w:t>p</w:t>
      </w:r>
      <w:r w:rsidRPr="004604EB">
        <w:rPr>
          <w:iCs/>
          <w:sz w:val="20"/>
          <w:szCs w:val="20"/>
          <w:lang w:val="ro-RO"/>
        </w:rPr>
        <w:t>lini</w:t>
      </w:r>
      <w:r w:rsidRPr="004604EB">
        <w:rPr>
          <w:iCs/>
          <w:spacing w:val="-1"/>
          <w:sz w:val="20"/>
          <w:szCs w:val="20"/>
          <w:lang w:val="ro-RO"/>
        </w:rPr>
        <w:t>r</w:t>
      </w:r>
      <w:r w:rsidRPr="004604EB">
        <w:rPr>
          <w:iCs/>
          <w:sz w:val="20"/>
          <w:szCs w:val="20"/>
          <w:lang w:val="ro-RO"/>
        </w:rPr>
        <w:t>ii</w:t>
      </w:r>
      <w:r w:rsidRPr="004604EB">
        <w:rPr>
          <w:iCs/>
          <w:spacing w:val="-11"/>
          <w:sz w:val="20"/>
          <w:szCs w:val="20"/>
          <w:lang w:val="ro-RO"/>
        </w:rPr>
        <w:t xml:space="preserve"> </w:t>
      </w:r>
      <w:r w:rsidRPr="004604EB">
        <w:rPr>
          <w:iCs/>
          <w:spacing w:val="1"/>
          <w:sz w:val="20"/>
          <w:szCs w:val="20"/>
          <w:lang w:val="ro-RO"/>
        </w:rPr>
        <w:t>ob</w:t>
      </w:r>
      <w:r w:rsidRPr="004604EB">
        <w:rPr>
          <w:iCs/>
          <w:sz w:val="20"/>
          <w:szCs w:val="20"/>
          <w:lang w:val="ro-RO"/>
        </w:rPr>
        <w:t>iectivelor</w:t>
      </w:r>
      <w:r w:rsidRPr="004604EB">
        <w:rPr>
          <w:iCs/>
          <w:spacing w:val="-11"/>
          <w:sz w:val="20"/>
          <w:szCs w:val="20"/>
          <w:lang w:val="ro-RO"/>
        </w:rPr>
        <w:t xml:space="preserve"> </w:t>
      </w:r>
      <w:r w:rsidRPr="004604EB">
        <w:rPr>
          <w:iCs/>
          <w:spacing w:val="-1"/>
          <w:sz w:val="20"/>
          <w:szCs w:val="20"/>
          <w:lang w:val="ro-RO"/>
        </w:rPr>
        <w:t>C</w:t>
      </w:r>
      <w:r w:rsidRPr="004604EB">
        <w:rPr>
          <w:iCs/>
          <w:spacing w:val="1"/>
          <w:sz w:val="20"/>
          <w:szCs w:val="20"/>
          <w:lang w:val="ro-RO"/>
        </w:rPr>
        <w:t>on</w:t>
      </w:r>
      <w:r w:rsidRPr="004604EB">
        <w:rPr>
          <w:iCs/>
          <w:sz w:val="20"/>
          <w:szCs w:val="20"/>
          <w:lang w:val="ro-RO"/>
        </w:rPr>
        <w:t>t</w:t>
      </w:r>
      <w:r w:rsidRPr="004604EB">
        <w:rPr>
          <w:iCs/>
          <w:spacing w:val="-1"/>
          <w:sz w:val="20"/>
          <w:szCs w:val="20"/>
          <w:lang w:val="ro-RO"/>
        </w:rPr>
        <w:t>r</w:t>
      </w:r>
      <w:r w:rsidRPr="004604EB">
        <w:rPr>
          <w:iCs/>
          <w:spacing w:val="1"/>
          <w:sz w:val="20"/>
          <w:szCs w:val="20"/>
          <w:lang w:val="ro-RO"/>
        </w:rPr>
        <w:t>a</w:t>
      </w:r>
      <w:r w:rsidRPr="004604EB">
        <w:rPr>
          <w:iCs/>
          <w:sz w:val="20"/>
          <w:szCs w:val="20"/>
          <w:lang w:val="ro-RO"/>
        </w:rPr>
        <w:t>ct</w:t>
      </w:r>
      <w:r w:rsidRPr="004604EB">
        <w:rPr>
          <w:iCs/>
          <w:spacing w:val="1"/>
          <w:sz w:val="20"/>
          <w:szCs w:val="20"/>
          <w:lang w:val="ro-RO"/>
        </w:rPr>
        <w:t>u</w:t>
      </w:r>
      <w:r w:rsidRPr="004604EB">
        <w:rPr>
          <w:iCs/>
          <w:sz w:val="20"/>
          <w:szCs w:val="20"/>
          <w:lang w:val="ro-RO"/>
        </w:rPr>
        <w:t>lui</w:t>
      </w:r>
      <w:r w:rsidRPr="004604EB">
        <w:rPr>
          <w:iCs/>
          <w:spacing w:val="-6"/>
          <w:sz w:val="20"/>
          <w:szCs w:val="20"/>
          <w:lang w:val="ro-RO"/>
        </w:rPr>
        <w:t>.</w:t>
      </w:r>
    </w:p>
    <w:p w14:paraId="70727206" w14:textId="77777777" w:rsidR="00B907EE" w:rsidRDefault="00B907EE" w:rsidP="00BE620E">
      <w:pPr>
        <w:tabs>
          <w:tab w:val="left" w:pos="833"/>
        </w:tabs>
        <w:kinsoku w:val="0"/>
        <w:overflowPunct w:val="0"/>
        <w:ind w:left="450"/>
        <w:rPr>
          <w:iCs/>
          <w:spacing w:val="1"/>
          <w:sz w:val="20"/>
          <w:szCs w:val="20"/>
          <w:lang w:val="ro-RO"/>
        </w:rPr>
      </w:pPr>
    </w:p>
    <w:p w14:paraId="446AAFAE" w14:textId="77777777" w:rsidR="00E300AD" w:rsidRDefault="00E300AD" w:rsidP="00883210">
      <w:pPr>
        <w:rPr>
          <w:b/>
          <w:sz w:val="22"/>
          <w:szCs w:val="22"/>
          <w:lang w:val="ro-RO"/>
        </w:rPr>
      </w:pPr>
    </w:p>
    <w:p w14:paraId="02DF147C" w14:textId="77777777" w:rsidR="00E5728B" w:rsidRDefault="00E5728B" w:rsidP="00883210">
      <w:pPr>
        <w:rPr>
          <w:b/>
          <w:sz w:val="22"/>
          <w:szCs w:val="22"/>
          <w:lang w:val="ro-RO"/>
        </w:rPr>
      </w:pPr>
    </w:p>
    <w:p w14:paraId="43218BC6" w14:textId="77777777" w:rsidR="00E5728B" w:rsidRDefault="00E5728B" w:rsidP="00883210">
      <w:pPr>
        <w:rPr>
          <w:b/>
          <w:sz w:val="22"/>
          <w:szCs w:val="22"/>
          <w:lang w:val="ro-RO"/>
        </w:rPr>
      </w:pPr>
    </w:p>
    <w:p w14:paraId="78FC03A5" w14:textId="77777777" w:rsidR="00E5728B" w:rsidRDefault="00E5728B" w:rsidP="00883210">
      <w:pPr>
        <w:rPr>
          <w:b/>
          <w:sz w:val="22"/>
          <w:szCs w:val="22"/>
          <w:lang w:val="ro-RO"/>
        </w:rPr>
      </w:pPr>
    </w:p>
    <w:p w14:paraId="7724C42E" w14:textId="77777777" w:rsidR="00E5728B" w:rsidRDefault="00E5728B" w:rsidP="00883210">
      <w:pPr>
        <w:rPr>
          <w:b/>
          <w:sz w:val="22"/>
          <w:szCs w:val="22"/>
          <w:lang w:val="ro-RO"/>
        </w:rPr>
      </w:pPr>
    </w:p>
    <w:p w14:paraId="588700A3" w14:textId="77777777" w:rsidR="00E5728B" w:rsidRDefault="00E5728B" w:rsidP="00883210">
      <w:pPr>
        <w:rPr>
          <w:b/>
          <w:sz w:val="22"/>
          <w:szCs w:val="22"/>
          <w:lang w:val="ro-RO"/>
        </w:rPr>
      </w:pPr>
    </w:p>
    <w:p w14:paraId="4E3044A8" w14:textId="77777777" w:rsidR="00E5728B" w:rsidRDefault="00E5728B" w:rsidP="00883210">
      <w:pPr>
        <w:rPr>
          <w:b/>
          <w:sz w:val="22"/>
          <w:szCs w:val="22"/>
          <w:lang w:val="ro-RO"/>
        </w:rPr>
      </w:pPr>
    </w:p>
    <w:p w14:paraId="2CC6B9E6" w14:textId="77777777" w:rsidR="00E5728B" w:rsidRDefault="00E5728B" w:rsidP="00883210">
      <w:pPr>
        <w:rPr>
          <w:b/>
          <w:sz w:val="22"/>
          <w:szCs w:val="22"/>
          <w:lang w:val="ro-RO"/>
        </w:rPr>
      </w:pPr>
    </w:p>
    <w:p w14:paraId="5ED6705D" w14:textId="77777777" w:rsidR="00E5728B" w:rsidRDefault="00E5728B" w:rsidP="00883210">
      <w:pPr>
        <w:rPr>
          <w:b/>
          <w:sz w:val="22"/>
          <w:szCs w:val="22"/>
          <w:lang w:val="ro-RO"/>
        </w:rPr>
      </w:pPr>
    </w:p>
    <w:p w14:paraId="63A18862" w14:textId="77777777" w:rsidR="00E5728B" w:rsidRDefault="00E5728B" w:rsidP="00883210">
      <w:pPr>
        <w:rPr>
          <w:b/>
          <w:sz w:val="22"/>
          <w:szCs w:val="22"/>
          <w:lang w:val="ro-RO"/>
        </w:rPr>
      </w:pPr>
    </w:p>
    <w:p w14:paraId="46FA0752" w14:textId="77777777" w:rsidR="00E5728B" w:rsidRDefault="00E5728B" w:rsidP="00883210">
      <w:pPr>
        <w:rPr>
          <w:b/>
          <w:sz w:val="22"/>
          <w:szCs w:val="22"/>
          <w:lang w:val="ro-RO"/>
        </w:rPr>
      </w:pPr>
    </w:p>
    <w:p w14:paraId="00F7A7F7" w14:textId="77777777" w:rsidR="00E5728B" w:rsidRDefault="00E5728B" w:rsidP="00883210">
      <w:pPr>
        <w:rPr>
          <w:b/>
          <w:sz w:val="22"/>
          <w:szCs w:val="22"/>
          <w:lang w:val="ro-RO"/>
        </w:rPr>
      </w:pPr>
    </w:p>
    <w:p w14:paraId="16C2CC48" w14:textId="77777777" w:rsidR="00E5728B" w:rsidRDefault="00E5728B" w:rsidP="00883210">
      <w:pPr>
        <w:rPr>
          <w:b/>
          <w:sz w:val="22"/>
          <w:szCs w:val="22"/>
          <w:lang w:val="ro-RO"/>
        </w:rPr>
        <w:sectPr w:rsidR="00E5728B" w:rsidSect="00E5728B">
          <w:footerReference w:type="default" r:id="rId11"/>
          <w:pgSz w:w="11907" w:h="16840" w:code="9"/>
          <w:pgMar w:top="1134" w:right="567" w:bottom="1134" w:left="568" w:header="153" w:footer="153" w:gutter="0"/>
          <w:cols w:space="720"/>
          <w:docGrid w:linePitch="360"/>
        </w:sectPr>
      </w:pPr>
    </w:p>
    <w:p w14:paraId="37F353AC" w14:textId="0488FF9D" w:rsidR="00E5728B" w:rsidRDefault="00E5728B" w:rsidP="00883210">
      <w:pPr>
        <w:rPr>
          <w:b/>
          <w:sz w:val="22"/>
          <w:szCs w:val="22"/>
          <w:lang w:val="ro-RO"/>
        </w:rPr>
      </w:pPr>
    </w:p>
    <w:p w14:paraId="5452DFEA" w14:textId="37BFF57A" w:rsidR="00E5728B" w:rsidRDefault="00E5728B" w:rsidP="00883210">
      <w:pPr>
        <w:rPr>
          <w:b/>
          <w:sz w:val="22"/>
          <w:szCs w:val="22"/>
          <w:lang w:val="ro-RO"/>
        </w:rPr>
      </w:pPr>
    </w:p>
    <w:p w14:paraId="6F169743" w14:textId="56F0DC48" w:rsidR="00883210" w:rsidRDefault="008E0388" w:rsidP="00883210">
      <w:pPr>
        <w:rPr>
          <w:b/>
          <w:sz w:val="22"/>
          <w:szCs w:val="22"/>
          <w:lang w:val="ro-RO"/>
        </w:rPr>
      </w:pPr>
      <w:r w:rsidRPr="00763360">
        <w:rPr>
          <w:b/>
          <w:sz w:val="22"/>
          <w:szCs w:val="22"/>
          <w:lang w:val="ro-RO"/>
        </w:rPr>
        <w:t>3.</w:t>
      </w:r>
      <w:r w:rsidR="008B2F66">
        <w:rPr>
          <w:b/>
          <w:sz w:val="22"/>
          <w:szCs w:val="22"/>
          <w:lang w:val="ro-RO"/>
        </w:rPr>
        <w:t>3</w:t>
      </w:r>
      <w:r w:rsidRPr="00763360">
        <w:rPr>
          <w:b/>
          <w:sz w:val="22"/>
          <w:szCs w:val="22"/>
          <w:lang w:val="ro-RO"/>
        </w:rPr>
        <w:t xml:space="preserve">.1 </w:t>
      </w:r>
      <w:r w:rsidRPr="00763360">
        <w:rPr>
          <w:b/>
          <w:spacing w:val="1"/>
          <w:sz w:val="22"/>
          <w:szCs w:val="22"/>
          <w:lang w:val="ro-RO"/>
        </w:rPr>
        <w:t>P</w:t>
      </w:r>
      <w:r w:rsidRPr="00763360">
        <w:rPr>
          <w:b/>
          <w:sz w:val="22"/>
          <w:szCs w:val="22"/>
          <w:lang w:val="ro-RO"/>
        </w:rPr>
        <w:t>ro</w:t>
      </w:r>
      <w:r w:rsidRPr="00763360">
        <w:rPr>
          <w:b/>
          <w:spacing w:val="-3"/>
          <w:sz w:val="22"/>
          <w:szCs w:val="22"/>
          <w:lang w:val="ro-RO"/>
        </w:rPr>
        <w:t>d</w:t>
      </w:r>
      <w:r w:rsidRPr="00763360">
        <w:rPr>
          <w:b/>
          <w:sz w:val="22"/>
          <w:szCs w:val="22"/>
          <w:lang w:val="ro-RO"/>
        </w:rPr>
        <w:t>us</w:t>
      </w:r>
      <w:r w:rsidRPr="00763360">
        <w:rPr>
          <w:b/>
          <w:spacing w:val="-2"/>
          <w:sz w:val="22"/>
          <w:szCs w:val="22"/>
          <w:lang w:val="ro-RO"/>
        </w:rPr>
        <w:t>e</w:t>
      </w:r>
      <w:r w:rsidRPr="00763360">
        <w:rPr>
          <w:b/>
          <w:sz w:val="22"/>
          <w:szCs w:val="22"/>
          <w:lang w:val="ro-RO"/>
        </w:rPr>
        <w:t xml:space="preserve"> </w:t>
      </w:r>
      <w:r w:rsidRPr="00763360">
        <w:rPr>
          <w:b/>
          <w:spacing w:val="-2"/>
          <w:sz w:val="22"/>
          <w:szCs w:val="22"/>
          <w:lang w:val="ro-RO"/>
        </w:rPr>
        <w:t>s</w:t>
      </w:r>
      <w:r w:rsidRPr="00763360">
        <w:rPr>
          <w:b/>
          <w:sz w:val="22"/>
          <w:szCs w:val="22"/>
          <w:lang w:val="ro-RO"/>
        </w:rPr>
        <w:t>o</w:t>
      </w:r>
      <w:r w:rsidRPr="00763360">
        <w:rPr>
          <w:b/>
          <w:spacing w:val="-2"/>
          <w:sz w:val="22"/>
          <w:szCs w:val="22"/>
          <w:lang w:val="ro-RO"/>
        </w:rPr>
        <w:t>l</w:t>
      </w:r>
      <w:r w:rsidRPr="00763360">
        <w:rPr>
          <w:b/>
          <w:sz w:val="22"/>
          <w:szCs w:val="22"/>
          <w:lang w:val="ro-RO"/>
        </w:rPr>
        <w:t>ic</w:t>
      </w:r>
      <w:r w:rsidRPr="00763360">
        <w:rPr>
          <w:b/>
          <w:spacing w:val="-2"/>
          <w:sz w:val="22"/>
          <w:szCs w:val="22"/>
          <w:lang w:val="ro-RO"/>
        </w:rPr>
        <w:t>i</w:t>
      </w:r>
      <w:r w:rsidRPr="00763360">
        <w:rPr>
          <w:b/>
          <w:sz w:val="22"/>
          <w:szCs w:val="22"/>
          <w:lang w:val="ro-RO"/>
        </w:rPr>
        <w:t>t</w:t>
      </w:r>
      <w:r w:rsidRPr="00763360">
        <w:rPr>
          <w:b/>
          <w:spacing w:val="-3"/>
          <w:sz w:val="22"/>
          <w:szCs w:val="22"/>
          <w:lang w:val="ro-RO"/>
        </w:rPr>
        <w:t>a</w:t>
      </w:r>
      <w:r w:rsidRPr="00763360">
        <w:rPr>
          <w:b/>
          <w:sz w:val="22"/>
          <w:szCs w:val="22"/>
          <w:lang w:val="ro-RO"/>
        </w:rPr>
        <w:t>te</w:t>
      </w:r>
    </w:p>
    <w:p w14:paraId="4909FEE8" w14:textId="77777777" w:rsidR="00E300AD" w:rsidRDefault="00E300AD" w:rsidP="009656AD">
      <w:pPr>
        <w:ind w:left="-360"/>
        <w:rPr>
          <w:b/>
          <w:sz w:val="22"/>
          <w:szCs w:val="22"/>
          <w:lang w:val="ro-RO"/>
        </w:rPr>
      </w:pPr>
    </w:p>
    <w:tbl>
      <w:tblPr>
        <w:tblW w:w="1498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13"/>
        <w:gridCol w:w="850"/>
        <w:gridCol w:w="1249"/>
        <w:gridCol w:w="1129"/>
        <w:gridCol w:w="1121"/>
        <w:gridCol w:w="1559"/>
        <w:gridCol w:w="1231"/>
        <w:gridCol w:w="1134"/>
        <w:gridCol w:w="1795"/>
        <w:gridCol w:w="1276"/>
        <w:gridCol w:w="1059"/>
      </w:tblGrid>
      <w:tr w:rsidR="00302C60" w:rsidRPr="00662082" w14:paraId="1528D011" w14:textId="37A4A190" w:rsidTr="009656AD">
        <w:tc>
          <w:tcPr>
            <w:tcW w:w="568" w:type="dxa"/>
            <w:vAlign w:val="center"/>
          </w:tcPr>
          <w:p w14:paraId="3B124CD6" w14:textId="427C60C2" w:rsidR="00302C60" w:rsidRPr="009656AD" w:rsidRDefault="00302C60" w:rsidP="00302C60">
            <w:pPr>
              <w:pStyle w:val="TableParagraph"/>
              <w:kinsoku w:val="0"/>
              <w:overflowPunct w:val="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Nr. crt.</w:t>
            </w:r>
          </w:p>
        </w:tc>
        <w:tc>
          <w:tcPr>
            <w:tcW w:w="2013" w:type="dxa"/>
            <w:vAlign w:val="center"/>
          </w:tcPr>
          <w:p w14:paraId="481A7EE4" w14:textId="77777777" w:rsidR="00302C60" w:rsidRPr="009656AD" w:rsidRDefault="00302C60" w:rsidP="009656AD">
            <w:pPr>
              <w:pStyle w:val="TableParagraph"/>
              <w:kinsoku w:val="0"/>
              <w:overflowPunct w:val="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Denumirea Produsului</w:t>
            </w:r>
          </w:p>
        </w:tc>
        <w:tc>
          <w:tcPr>
            <w:tcW w:w="850" w:type="dxa"/>
            <w:vAlign w:val="center"/>
          </w:tcPr>
          <w:p w14:paraId="2205068C" w14:textId="77777777" w:rsidR="00302C60" w:rsidRPr="009656AD" w:rsidRDefault="00302C60" w:rsidP="00302C60">
            <w:pPr>
              <w:pStyle w:val="TableParagraph"/>
              <w:kinsoku w:val="0"/>
              <w:overflowPunct w:val="0"/>
              <w:jc w:val="center"/>
              <w:rPr>
                <w:rFonts w:ascii="Arial Narrow" w:hAnsi="Arial Narrow"/>
                <w:sz w:val="18"/>
                <w:szCs w:val="18"/>
                <w:lang w:val="ro-RO"/>
              </w:rPr>
            </w:pPr>
            <w:r w:rsidRPr="009656AD">
              <w:rPr>
                <w:rFonts w:ascii="Arial Narrow" w:hAnsi="Arial Narrow"/>
                <w:b/>
                <w:bCs/>
                <w:spacing w:val="-1"/>
                <w:sz w:val="18"/>
                <w:szCs w:val="18"/>
                <w:lang w:val="ro-RO"/>
              </w:rPr>
              <w:t>Un</w:t>
            </w:r>
            <w:r w:rsidRPr="009656AD">
              <w:rPr>
                <w:rFonts w:ascii="Arial Narrow" w:hAnsi="Arial Narrow"/>
                <w:b/>
                <w:bCs/>
                <w:sz w:val="18"/>
                <w:szCs w:val="18"/>
                <w:lang w:val="ro-RO"/>
              </w:rPr>
              <w:t>i</w:t>
            </w:r>
            <w:r w:rsidRPr="009656AD">
              <w:rPr>
                <w:rFonts w:ascii="Arial Narrow" w:hAnsi="Arial Narrow"/>
                <w:b/>
                <w:bCs/>
                <w:spacing w:val="-1"/>
                <w:sz w:val="18"/>
                <w:szCs w:val="18"/>
                <w:lang w:val="ro-RO"/>
              </w:rPr>
              <w:t>t</w:t>
            </w:r>
            <w:r w:rsidRPr="009656AD">
              <w:rPr>
                <w:rFonts w:ascii="Arial Narrow" w:hAnsi="Arial Narrow"/>
                <w:b/>
                <w:bCs/>
                <w:sz w:val="18"/>
                <w:szCs w:val="18"/>
                <w:lang w:val="ro-RO"/>
              </w:rPr>
              <w:t>a</w:t>
            </w:r>
            <w:r w:rsidRPr="009656AD">
              <w:rPr>
                <w:rFonts w:ascii="Arial Narrow" w:hAnsi="Arial Narrow"/>
                <w:b/>
                <w:bCs/>
                <w:spacing w:val="-1"/>
                <w:sz w:val="18"/>
                <w:szCs w:val="18"/>
                <w:lang w:val="ro-RO"/>
              </w:rPr>
              <w:t>t</w:t>
            </w:r>
            <w:r w:rsidRPr="009656AD">
              <w:rPr>
                <w:rFonts w:ascii="Arial Narrow" w:hAnsi="Arial Narrow"/>
                <w:b/>
                <w:bCs/>
                <w:sz w:val="18"/>
                <w:szCs w:val="18"/>
                <w:lang w:val="ro-RO"/>
              </w:rPr>
              <w:t>e</w:t>
            </w:r>
            <w:r w:rsidRPr="009656AD">
              <w:rPr>
                <w:rFonts w:ascii="Arial Narrow" w:hAnsi="Arial Narrow"/>
                <w:b/>
                <w:bCs/>
                <w:spacing w:val="-4"/>
                <w:sz w:val="18"/>
                <w:szCs w:val="18"/>
                <w:lang w:val="ro-RO"/>
              </w:rPr>
              <w:t xml:space="preserve"> </w:t>
            </w:r>
            <w:r w:rsidRPr="009656AD">
              <w:rPr>
                <w:rFonts w:ascii="Arial Narrow" w:hAnsi="Arial Narrow"/>
                <w:b/>
                <w:bCs/>
                <w:sz w:val="18"/>
                <w:szCs w:val="18"/>
                <w:lang w:val="ro-RO"/>
              </w:rPr>
              <w:t xml:space="preserve">de </w:t>
            </w:r>
            <w:r w:rsidRPr="009656AD">
              <w:rPr>
                <w:rFonts w:ascii="Arial Narrow" w:hAnsi="Arial Narrow"/>
                <w:b/>
                <w:bCs/>
                <w:spacing w:val="-5"/>
                <w:sz w:val="18"/>
                <w:szCs w:val="18"/>
                <w:lang w:val="ro-RO"/>
              </w:rPr>
              <w:t>m</w:t>
            </w:r>
            <w:r w:rsidRPr="009656AD">
              <w:rPr>
                <w:rFonts w:ascii="Arial Narrow" w:hAnsi="Arial Narrow"/>
                <w:b/>
                <w:bCs/>
                <w:sz w:val="18"/>
                <w:szCs w:val="18"/>
                <w:lang w:val="ro-RO"/>
              </w:rPr>
              <w:t>ăs</w:t>
            </w:r>
            <w:r w:rsidRPr="009656AD">
              <w:rPr>
                <w:rFonts w:ascii="Arial Narrow" w:hAnsi="Arial Narrow"/>
                <w:b/>
                <w:bCs/>
                <w:spacing w:val="-1"/>
                <w:sz w:val="18"/>
                <w:szCs w:val="18"/>
                <w:lang w:val="ro-RO"/>
              </w:rPr>
              <w:t>u</w:t>
            </w:r>
            <w:r w:rsidRPr="009656AD">
              <w:rPr>
                <w:rFonts w:ascii="Arial Narrow" w:hAnsi="Arial Narrow"/>
                <w:b/>
                <w:bCs/>
                <w:sz w:val="18"/>
                <w:szCs w:val="18"/>
                <w:lang w:val="ro-RO"/>
              </w:rPr>
              <w:t>ră</w:t>
            </w:r>
          </w:p>
        </w:tc>
        <w:tc>
          <w:tcPr>
            <w:tcW w:w="1249" w:type="dxa"/>
            <w:vAlign w:val="center"/>
          </w:tcPr>
          <w:p w14:paraId="57141290" w14:textId="77777777" w:rsidR="00302C60" w:rsidRPr="009656AD" w:rsidRDefault="00302C60" w:rsidP="00302C60">
            <w:pPr>
              <w:pStyle w:val="TableParagraph"/>
              <w:kinsoku w:val="0"/>
              <w:overflowPunct w:val="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Cantitate</w:t>
            </w:r>
          </w:p>
          <w:p w14:paraId="3818FA7A" w14:textId="032A3920" w:rsidR="00302C60" w:rsidRPr="009656AD" w:rsidRDefault="004640BC" w:rsidP="00302C60">
            <w:pPr>
              <w:pStyle w:val="TableParagraph"/>
              <w:kinsoku w:val="0"/>
              <w:overflowPunct w:val="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m</w:t>
            </w:r>
            <w:r w:rsidR="00302C60" w:rsidRPr="009656AD">
              <w:rPr>
                <w:rFonts w:ascii="Arial Narrow" w:hAnsi="Arial Narrow"/>
                <w:b/>
                <w:bCs/>
                <w:spacing w:val="-1"/>
                <w:sz w:val="18"/>
                <w:szCs w:val="18"/>
                <w:lang w:val="ro-RO"/>
              </w:rPr>
              <w:t>inima</w:t>
            </w:r>
          </w:p>
          <w:p w14:paraId="314DDDD5" w14:textId="77777777" w:rsidR="00302C60" w:rsidRPr="009656AD" w:rsidRDefault="00302C60" w:rsidP="00302C60">
            <w:pPr>
              <w:pStyle w:val="TableParagraph"/>
              <w:kinsoku w:val="0"/>
              <w:overflowPunct w:val="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estimata</w:t>
            </w:r>
          </w:p>
          <w:p w14:paraId="0CFBDAEC" w14:textId="1344011C"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pacing w:val="-1"/>
                <w:sz w:val="18"/>
                <w:szCs w:val="18"/>
                <w:lang w:val="ro-RO"/>
              </w:rPr>
              <w:t>Acord cadru</w:t>
            </w:r>
          </w:p>
        </w:tc>
        <w:tc>
          <w:tcPr>
            <w:tcW w:w="1129" w:type="dxa"/>
          </w:tcPr>
          <w:p w14:paraId="102F49BA" w14:textId="77777777" w:rsidR="00FC0859" w:rsidRPr="009656AD" w:rsidRDefault="00FC0859" w:rsidP="00302C60">
            <w:pPr>
              <w:pStyle w:val="TableParagraph"/>
              <w:kinsoku w:val="0"/>
              <w:overflowPunct w:val="0"/>
              <w:jc w:val="center"/>
              <w:rPr>
                <w:rFonts w:ascii="Arial Narrow" w:hAnsi="Arial Narrow"/>
                <w:b/>
                <w:bCs/>
                <w:sz w:val="18"/>
                <w:szCs w:val="18"/>
                <w:lang w:val="ro-RO"/>
              </w:rPr>
            </w:pPr>
          </w:p>
          <w:p w14:paraId="4FC114F7" w14:textId="72B47667"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ro-RO"/>
              </w:rPr>
              <w:t>Cantitate</w:t>
            </w:r>
          </w:p>
          <w:p w14:paraId="3D4E2C36" w14:textId="361A76CC" w:rsidR="00302C60" w:rsidRPr="009656AD" w:rsidRDefault="004640BC"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ro-RO"/>
              </w:rPr>
              <w:t>m</w:t>
            </w:r>
            <w:r w:rsidR="00302C60" w:rsidRPr="009656AD">
              <w:rPr>
                <w:rFonts w:ascii="Arial Narrow" w:hAnsi="Arial Narrow"/>
                <w:b/>
                <w:bCs/>
                <w:sz w:val="18"/>
                <w:szCs w:val="18"/>
                <w:lang w:val="ro-RO"/>
              </w:rPr>
              <w:t>axima</w:t>
            </w:r>
          </w:p>
          <w:p w14:paraId="7B02DD58" w14:textId="77777777"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ro-RO"/>
              </w:rPr>
              <w:t>estimata</w:t>
            </w:r>
          </w:p>
          <w:p w14:paraId="7B811F64" w14:textId="37F26EFB"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ro-RO"/>
              </w:rPr>
              <w:t>Acord cadru</w:t>
            </w:r>
          </w:p>
        </w:tc>
        <w:tc>
          <w:tcPr>
            <w:tcW w:w="1121" w:type="dxa"/>
            <w:tcBorders>
              <w:top w:val="single" w:sz="4" w:space="0" w:color="auto"/>
              <w:left w:val="single" w:sz="4" w:space="0" w:color="auto"/>
              <w:bottom w:val="single" w:sz="4" w:space="0" w:color="auto"/>
              <w:right w:val="single" w:sz="4" w:space="0" w:color="auto"/>
            </w:tcBorders>
            <w:vAlign w:val="center"/>
          </w:tcPr>
          <w:p w14:paraId="6997E1BE" w14:textId="77777777" w:rsidR="00302C60" w:rsidRPr="009656AD" w:rsidRDefault="00302C60" w:rsidP="00302C60">
            <w:pPr>
              <w:widowControl/>
              <w:autoSpaceDE/>
              <w:autoSpaceDN/>
              <w:adjustRightInd/>
              <w:jc w:val="center"/>
              <w:rPr>
                <w:rFonts w:ascii="Arial Narrow" w:eastAsia="Calibri" w:hAnsi="Arial Narrow"/>
                <w:b/>
                <w:color w:val="000000"/>
                <w:sz w:val="18"/>
                <w:szCs w:val="18"/>
                <w:lang w:val="ro-RO" w:eastAsia="en-US"/>
              </w:rPr>
            </w:pPr>
            <w:r w:rsidRPr="009656AD">
              <w:rPr>
                <w:rFonts w:ascii="Arial Narrow" w:eastAsia="Calibri" w:hAnsi="Arial Narrow"/>
                <w:b/>
                <w:color w:val="000000"/>
                <w:sz w:val="18"/>
                <w:szCs w:val="18"/>
                <w:lang w:val="ro-RO" w:eastAsia="en-US"/>
              </w:rPr>
              <w:t>Cantitate minimă</w:t>
            </w:r>
          </w:p>
          <w:p w14:paraId="2B251FC5" w14:textId="02BC19FB"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eastAsia="Calibri" w:hAnsi="Arial Narrow"/>
                <w:b/>
                <w:color w:val="000000"/>
                <w:sz w:val="18"/>
                <w:szCs w:val="18"/>
                <w:lang w:val="ro-RO" w:eastAsia="en-US"/>
              </w:rPr>
              <w:t>estimata Contract subsecvent</w:t>
            </w:r>
          </w:p>
        </w:tc>
        <w:tc>
          <w:tcPr>
            <w:tcW w:w="1559" w:type="dxa"/>
            <w:tcBorders>
              <w:top w:val="single" w:sz="4" w:space="0" w:color="auto"/>
              <w:left w:val="single" w:sz="4" w:space="0" w:color="auto"/>
              <w:bottom w:val="single" w:sz="4" w:space="0" w:color="auto"/>
              <w:right w:val="single" w:sz="4" w:space="0" w:color="auto"/>
            </w:tcBorders>
            <w:vAlign w:val="center"/>
          </w:tcPr>
          <w:p w14:paraId="053D7180" w14:textId="77777777" w:rsidR="00302C60" w:rsidRPr="009656AD" w:rsidRDefault="00302C60" w:rsidP="00302C60">
            <w:pPr>
              <w:widowControl/>
              <w:autoSpaceDE/>
              <w:autoSpaceDN/>
              <w:adjustRightInd/>
              <w:jc w:val="center"/>
              <w:rPr>
                <w:rFonts w:ascii="Arial Narrow" w:eastAsia="Calibri" w:hAnsi="Arial Narrow"/>
                <w:b/>
                <w:color w:val="000000"/>
                <w:sz w:val="18"/>
                <w:szCs w:val="18"/>
                <w:lang w:val="ro-RO" w:eastAsia="en-US"/>
              </w:rPr>
            </w:pPr>
            <w:r w:rsidRPr="009656AD">
              <w:rPr>
                <w:rFonts w:ascii="Arial Narrow" w:eastAsia="Calibri" w:hAnsi="Arial Narrow"/>
                <w:b/>
                <w:color w:val="000000"/>
                <w:sz w:val="18"/>
                <w:szCs w:val="18"/>
                <w:lang w:val="ro-RO" w:eastAsia="en-US"/>
              </w:rPr>
              <w:t>Cantitate maxima</w:t>
            </w:r>
          </w:p>
          <w:p w14:paraId="213801A3" w14:textId="77777777" w:rsidR="00302C60" w:rsidRPr="009656AD" w:rsidRDefault="00302C60" w:rsidP="00302C60">
            <w:pPr>
              <w:widowControl/>
              <w:autoSpaceDE/>
              <w:autoSpaceDN/>
              <w:adjustRightInd/>
              <w:jc w:val="center"/>
              <w:rPr>
                <w:rFonts w:ascii="Arial Narrow" w:eastAsia="Calibri" w:hAnsi="Arial Narrow"/>
                <w:b/>
                <w:color w:val="000000"/>
                <w:sz w:val="18"/>
                <w:szCs w:val="18"/>
                <w:lang w:val="ro-RO" w:eastAsia="en-US"/>
              </w:rPr>
            </w:pPr>
            <w:r w:rsidRPr="009656AD">
              <w:rPr>
                <w:rFonts w:ascii="Arial Narrow" w:eastAsia="Calibri" w:hAnsi="Arial Narrow"/>
                <w:b/>
                <w:color w:val="000000"/>
                <w:sz w:val="18"/>
                <w:szCs w:val="18"/>
                <w:lang w:val="ro-RO" w:eastAsia="en-US"/>
              </w:rPr>
              <w:t>estimata Contract subsec</w:t>
            </w:r>
          </w:p>
          <w:p w14:paraId="24E999B7" w14:textId="7CA39548"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eastAsia="Calibri" w:hAnsi="Arial Narrow"/>
                <w:b/>
                <w:color w:val="000000"/>
                <w:sz w:val="18"/>
                <w:szCs w:val="18"/>
                <w:lang w:val="ro-RO" w:eastAsia="en-US"/>
              </w:rPr>
              <w:t>vent</w:t>
            </w:r>
          </w:p>
        </w:tc>
        <w:tc>
          <w:tcPr>
            <w:tcW w:w="1231" w:type="dxa"/>
            <w:vAlign w:val="center"/>
          </w:tcPr>
          <w:p w14:paraId="3F98AD91" w14:textId="526FC51C"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ro-RO"/>
              </w:rPr>
              <w:t>L</w:t>
            </w:r>
            <w:r w:rsidRPr="009656AD">
              <w:rPr>
                <w:rFonts w:ascii="Arial Narrow" w:hAnsi="Arial Narrow"/>
                <w:b/>
                <w:bCs/>
                <w:spacing w:val="-2"/>
                <w:sz w:val="18"/>
                <w:szCs w:val="18"/>
                <w:lang w:val="ro-RO"/>
              </w:rPr>
              <w:t>o</w:t>
            </w:r>
            <w:r w:rsidRPr="009656AD">
              <w:rPr>
                <w:rFonts w:ascii="Arial Narrow" w:hAnsi="Arial Narrow"/>
                <w:b/>
                <w:bCs/>
                <w:sz w:val="18"/>
                <w:szCs w:val="18"/>
                <w:lang w:val="ro-RO"/>
              </w:rPr>
              <w:t>c</w:t>
            </w:r>
            <w:r w:rsidRPr="009656AD">
              <w:rPr>
                <w:rFonts w:ascii="Arial Narrow" w:hAnsi="Arial Narrow"/>
                <w:b/>
                <w:bCs/>
                <w:spacing w:val="-1"/>
                <w:sz w:val="18"/>
                <w:szCs w:val="18"/>
                <w:lang w:val="ro-RO"/>
              </w:rPr>
              <w:t xml:space="preserve"> </w:t>
            </w:r>
            <w:r w:rsidRPr="009656AD">
              <w:rPr>
                <w:rFonts w:ascii="Arial Narrow" w:hAnsi="Arial Narrow"/>
                <w:b/>
                <w:bCs/>
                <w:sz w:val="18"/>
                <w:szCs w:val="18"/>
                <w:lang w:val="ro-RO"/>
              </w:rPr>
              <w:t>de li</w:t>
            </w:r>
            <w:r w:rsidRPr="009656AD">
              <w:rPr>
                <w:rFonts w:ascii="Arial Narrow" w:hAnsi="Arial Narrow"/>
                <w:b/>
                <w:bCs/>
                <w:spacing w:val="-2"/>
                <w:sz w:val="18"/>
                <w:szCs w:val="18"/>
                <w:lang w:val="ro-RO"/>
              </w:rPr>
              <w:t>vr</w:t>
            </w:r>
            <w:r w:rsidRPr="009656AD">
              <w:rPr>
                <w:rFonts w:ascii="Arial Narrow" w:hAnsi="Arial Narrow"/>
                <w:b/>
                <w:bCs/>
                <w:sz w:val="18"/>
                <w:szCs w:val="18"/>
                <w:lang w:val="ro-RO"/>
              </w:rPr>
              <w:t>a</w:t>
            </w:r>
            <w:r w:rsidRPr="009656AD">
              <w:rPr>
                <w:rFonts w:ascii="Arial Narrow" w:hAnsi="Arial Narrow"/>
                <w:b/>
                <w:bCs/>
                <w:spacing w:val="-2"/>
                <w:sz w:val="18"/>
                <w:szCs w:val="18"/>
                <w:lang w:val="ro-RO"/>
              </w:rPr>
              <w:t>r</w:t>
            </w:r>
            <w:r w:rsidRPr="009656AD">
              <w:rPr>
                <w:rFonts w:ascii="Arial Narrow" w:hAnsi="Arial Narrow"/>
                <w:b/>
                <w:bCs/>
                <w:sz w:val="18"/>
                <w:szCs w:val="18"/>
                <w:lang w:val="ro-RO"/>
              </w:rPr>
              <w:t>e</w:t>
            </w:r>
          </w:p>
        </w:tc>
        <w:tc>
          <w:tcPr>
            <w:tcW w:w="1134" w:type="dxa"/>
            <w:vAlign w:val="center"/>
          </w:tcPr>
          <w:p w14:paraId="5EC85B8A" w14:textId="77777777" w:rsidR="00302C60" w:rsidRPr="009656AD" w:rsidRDefault="00302C60" w:rsidP="00302C60">
            <w:pPr>
              <w:pStyle w:val="TableParagraph"/>
              <w:kinsoku w:val="0"/>
              <w:overflowPunct w:val="0"/>
              <w:jc w:val="center"/>
              <w:rPr>
                <w:rFonts w:ascii="Arial Narrow" w:hAnsi="Arial Narrow"/>
                <w:sz w:val="18"/>
                <w:szCs w:val="18"/>
                <w:lang w:val="ro-RO"/>
              </w:rPr>
            </w:pPr>
            <w:r w:rsidRPr="009656AD">
              <w:rPr>
                <w:rFonts w:ascii="Arial Narrow" w:hAnsi="Arial Narrow"/>
                <w:b/>
                <w:bCs/>
                <w:spacing w:val="-1"/>
                <w:sz w:val="18"/>
                <w:szCs w:val="18"/>
                <w:lang w:val="ro-RO"/>
              </w:rPr>
              <w:t>D</w:t>
            </w:r>
            <w:r w:rsidRPr="009656AD">
              <w:rPr>
                <w:rFonts w:ascii="Arial Narrow" w:hAnsi="Arial Narrow"/>
                <w:b/>
                <w:bCs/>
                <w:sz w:val="18"/>
                <w:szCs w:val="18"/>
                <w:lang w:val="ro-RO"/>
              </w:rPr>
              <w:t>a</w:t>
            </w:r>
            <w:r w:rsidRPr="009656AD">
              <w:rPr>
                <w:rFonts w:ascii="Arial Narrow" w:hAnsi="Arial Narrow"/>
                <w:b/>
                <w:bCs/>
                <w:spacing w:val="-1"/>
                <w:sz w:val="18"/>
                <w:szCs w:val="18"/>
                <w:lang w:val="ro-RO"/>
              </w:rPr>
              <w:t>t</w:t>
            </w:r>
            <w:r w:rsidRPr="009656AD">
              <w:rPr>
                <w:rFonts w:ascii="Arial Narrow" w:hAnsi="Arial Narrow"/>
                <w:b/>
                <w:bCs/>
                <w:sz w:val="18"/>
                <w:szCs w:val="18"/>
                <w:lang w:val="ro-RO"/>
              </w:rPr>
              <w:t xml:space="preserve">a </w:t>
            </w:r>
            <w:r w:rsidRPr="009656AD">
              <w:rPr>
                <w:rFonts w:ascii="Arial Narrow" w:hAnsi="Arial Narrow"/>
                <w:b/>
                <w:bCs/>
                <w:spacing w:val="-4"/>
                <w:sz w:val="18"/>
                <w:szCs w:val="18"/>
                <w:lang w:val="ro-RO"/>
              </w:rPr>
              <w:t>d</w:t>
            </w:r>
            <w:r w:rsidRPr="009656AD">
              <w:rPr>
                <w:rFonts w:ascii="Arial Narrow" w:hAnsi="Arial Narrow"/>
                <w:b/>
                <w:bCs/>
                <w:sz w:val="18"/>
                <w:szCs w:val="18"/>
                <w:lang w:val="ro-RO"/>
              </w:rPr>
              <w:t>e li</w:t>
            </w:r>
            <w:r w:rsidRPr="009656AD">
              <w:rPr>
                <w:rFonts w:ascii="Arial Narrow" w:hAnsi="Arial Narrow"/>
                <w:b/>
                <w:bCs/>
                <w:spacing w:val="-2"/>
                <w:sz w:val="18"/>
                <w:szCs w:val="18"/>
                <w:lang w:val="ro-RO"/>
              </w:rPr>
              <w:t>vr</w:t>
            </w:r>
            <w:r w:rsidRPr="009656AD">
              <w:rPr>
                <w:rFonts w:ascii="Arial Narrow" w:hAnsi="Arial Narrow"/>
                <w:b/>
                <w:bCs/>
                <w:sz w:val="18"/>
                <w:szCs w:val="18"/>
                <w:lang w:val="ro-RO"/>
              </w:rPr>
              <w:t>a</w:t>
            </w:r>
            <w:r w:rsidRPr="009656AD">
              <w:rPr>
                <w:rFonts w:ascii="Arial Narrow" w:hAnsi="Arial Narrow"/>
                <w:b/>
                <w:bCs/>
                <w:spacing w:val="-2"/>
                <w:sz w:val="18"/>
                <w:szCs w:val="18"/>
                <w:lang w:val="ro-RO"/>
              </w:rPr>
              <w:t>r</w:t>
            </w:r>
            <w:r w:rsidRPr="009656AD">
              <w:rPr>
                <w:rFonts w:ascii="Arial Narrow" w:hAnsi="Arial Narrow"/>
                <w:b/>
                <w:bCs/>
                <w:sz w:val="18"/>
                <w:szCs w:val="18"/>
                <w:lang w:val="ro-RO"/>
              </w:rPr>
              <w:t>e so</w:t>
            </w:r>
            <w:r w:rsidRPr="009656AD">
              <w:rPr>
                <w:rFonts w:ascii="Arial Narrow" w:hAnsi="Arial Narrow"/>
                <w:b/>
                <w:bCs/>
                <w:spacing w:val="-2"/>
                <w:sz w:val="18"/>
                <w:szCs w:val="18"/>
                <w:lang w:val="ro-RO"/>
              </w:rPr>
              <w:t>l</w:t>
            </w:r>
            <w:r w:rsidRPr="009656AD">
              <w:rPr>
                <w:rFonts w:ascii="Arial Narrow" w:hAnsi="Arial Narrow"/>
                <w:b/>
                <w:bCs/>
                <w:sz w:val="18"/>
                <w:szCs w:val="18"/>
                <w:lang w:val="ro-RO"/>
              </w:rPr>
              <w:t>i</w:t>
            </w:r>
            <w:r w:rsidRPr="009656AD">
              <w:rPr>
                <w:rFonts w:ascii="Arial Narrow" w:hAnsi="Arial Narrow"/>
                <w:b/>
                <w:bCs/>
                <w:spacing w:val="-2"/>
                <w:sz w:val="18"/>
                <w:szCs w:val="18"/>
                <w:lang w:val="ro-RO"/>
              </w:rPr>
              <w:t>c</w:t>
            </w:r>
            <w:r w:rsidRPr="009656AD">
              <w:rPr>
                <w:rFonts w:ascii="Arial Narrow" w:hAnsi="Arial Narrow"/>
                <w:b/>
                <w:bCs/>
                <w:sz w:val="18"/>
                <w:szCs w:val="18"/>
                <w:lang w:val="ro-RO"/>
              </w:rPr>
              <w:t>i</w:t>
            </w:r>
            <w:r w:rsidRPr="009656AD">
              <w:rPr>
                <w:rFonts w:ascii="Arial Narrow" w:hAnsi="Arial Narrow"/>
                <w:b/>
                <w:bCs/>
                <w:spacing w:val="-1"/>
                <w:sz w:val="18"/>
                <w:szCs w:val="18"/>
                <w:lang w:val="ro-RO"/>
              </w:rPr>
              <w:t>t</w:t>
            </w:r>
            <w:r w:rsidRPr="009656AD">
              <w:rPr>
                <w:rFonts w:ascii="Arial Narrow" w:hAnsi="Arial Narrow"/>
                <w:b/>
                <w:bCs/>
                <w:sz w:val="18"/>
                <w:szCs w:val="18"/>
                <w:lang w:val="ro-RO"/>
              </w:rPr>
              <w:t>a</w:t>
            </w:r>
            <w:r w:rsidRPr="009656AD">
              <w:rPr>
                <w:rFonts w:ascii="Arial Narrow" w:hAnsi="Arial Narrow"/>
                <w:b/>
                <w:bCs/>
                <w:spacing w:val="-1"/>
                <w:sz w:val="18"/>
                <w:szCs w:val="18"/>
                <w:lang w:val="ro-RO"/>
              </w:rPr>
              <w:t>t</w:t>
            </w:r>
            <w:r w:rsidRPr="009656AD">
              <w:rPr>
                <w:rFonts w:ascii="Arial Narrow" w:hAnsi="Arial Narrow"/>
                <w:b/>
                <w:bCs/>
                <w:sz w:val="18"/>
                <w:szCs w:val="18"/>
                <w:lang w:val="ro-RO"/>
              </w:rPr>
              <w:t>ă</w:t>
            </w:r>
          </w:p>
        </w:tc>
        <w:tc>
          <w:tcPr>
            <w:tcW w:w="1795" w:type="dxa"/>
          </w:tcPr>
          <w:p w14:paraId="1859EC8D" w14:textId="7F4585D8" w:rsidR="00302C60" w:rsidRPr="009656AD" w:rsidRDefault="00302C60" w:rsidP="00302C60">
            <w:pPr>
              <w:pStyle w:val="TableParagraph"/>
              <w:kinsoku w:val="0"/>
              <w:overflowPunct w:val="0"/>
              <w:jc w:val="center"/>
              <w:rPr>
                <w:rFonts w:ascii="Arial Narrow" w:hAnsi="Arial Narrow"/>
                <w:b/>
                <w:bCs/>
                <w:sz w:val="18"/>
                <w:szCs w:val="18"/>
                <w:lang w:val="ro-RO"/>
              </w:rPr>
            </w:pPr>
            <w:proofErr w:type="spellStart"/>
            <w:r w:rsidRPr="009656AD">
              <w:rPr>
                <w:rFonts w:ascii="Arial Narrow" w:hAnsi="Arial Narrow"/>
                <w:b/>
                <w:bCs/>
                <w:sz w:val="18"/>
                <w:szCs w:val="18"/>
              </w:rPr>
              <w:t>Specificații</w:t>
            </w:r>
            <w:proofErr w:type="spellEnd"/>
            <w:r w:rsidRPr="009656AD">
              <w:rPr>
                <w:rFonts w:ascii="Arial Narrow" w:hAnsi="Arial Narrow"/>
                <w:b/>
                <w:bCs/>
                <w:sz w:val="18"/>
                <w:szCs w:val="18"/>
              </w:rPr>
              <w:t xml:space="preserve"> </w:t>
            </w:r>
            <w:proofErr w:type="spellStart"/>
            <w:r w:rsidRPr="009656AD">
              <w:rPr>
                <w:rFonts w:ascii="Arial Narrow" w:hAnsi="Arial Narrow"/>
                <w:b/>
                <w:bCs/>
                <w:sz w:val="18"/>
                <w:szCs w:val="18"/>
              </w:rPr>
              <w:t>tehnice</w:t>
            </w:r>
            <w:proofErr w:type="spellEnd"/>
            <w:r w:rsidRPr="009656AD">
              <w:rPr>
                <w:rFonts w:ascii="Arial Narrow" w:hAnsi="Arial Narrow"/>
                <w:b/>
                <w:bCs/>
                <w:sz w:val="18"/>
                <w:szCs w:val="18"/>
              </w:rPr>
              <w:t xml:space="preserve"> SAU </w:t>
            </w:r>
            <w:proofErr w:type="spellStart"/>
            <w:r w:rsidRPr="009656AD">
              <w:rPr>
                <w:rFonts w:ascii="Arial Narrow" w:hAnsi="Arial Narrow"/>
                <w:b/>
                <w:bCs/>
                <w:sz w:val="18"/>
                <w:szCs w:val="18"/>
              </w:rPr>
              <w:t>cerințe</w:t>
            </w:r>
            <w:proofErr w:type="spellEnd"/>
            <w:r w:rsidRPr="009656AD">
              <w:rPr>
                <w:rFonts w:ascii="Arial Narrow" w:hAnsi="Arial Narrow"/>
                <w:b/>
                <w:bCs/>
                <w:sz w:val="18"/>
                <w:szCs w:val="18"/>
              </w:rPr>
              <w:t xml:space="preserve"> de </w:t>
            </w:r>
            <w:proofErr w:type="spellStart"/>
            <w:r w:rsidRPr="009656AD">
              <w:rPr>
                <w:rFonts w:ascii="Arial Narrow" w:hAnsi="Arial Narrow"/>
                <w:b/>
                <w:bCs/>
                <w:sz w:val="18"/>
                <w:szCs w:val="18"/>
              </w:rPr>
              <w:t>performanță</w:t>
            </w:r>
            <w:proofErr w:type="spellEnd"/>
            <w:r w:rsidRPr="009656AD">
              <w:rPr>
                <w:rFonts w:ascii="Arial Narrow" w:hAnsi="Arial Narrow"/>
                <w:b/>
                <w:bCs/>
                <w:sz w:val="18"/>
                <w:szCs w:val="18"/>
              </w:rPr>
              <w:t xml:space="preserve"> / </w:t>
            </w:r>
            <w:proofErr w:type="spellStart"/>
            <w:r w:rsidRPr="009656AD">
              <w:rPr>
                <w:rFonts w:ascii="Arial Narrow" w:hAnsi="Arial Narrow"/>
                <w:b/>
                <w:bCs/>
                <w:sz w:val="18"/>
                <w:szCs w:val="18"/>
              </w:rPr>
              <w:t>funcționale</w:t>
            </w:r>
            <w:proofErr w:type="spellEnd"/>
            <w:r w:rsidRPr="009656AD">
              <w:rPr>
                <w:rFonts w:ascii="Arial Narrow" w:hAnsi="Arial Narrow"/>
                <w:b/>
                <w:bCs/>
                <w:sz w:val="18"/>
                <w:szCs w:val="18"/>
              </w:rPr>
              <w:t xml:space="preserve"> </w:t>
            </w:r>
            <w:proofErr w:type="spellStart"/>
            <w:r w:rsidRPr="009656AD">
              <w:rPr>
                <w:rFonts w:ascii="Arial Narrow" w:hAnsi="Arial Narrow"/>
                <w:b/>
                <w:bCs/>
                <w:sz w:val="18"/>
                <w:szCs w:val="18"/>
              </w:rPr>
              <w:t>minime</w:t>
            </w:r>
            <w:proofErr w:type="spellEnd"/>
          </w:p>
        </w:tc>
        <w:tc>
          <w:tcPr>
            <w:tcW w:w="1276" w:type="dxa"/>
          </w:tcPr>
          <w:p w14:paraId="5E6B013C" w14:textId="32310D19" w:rsidR="00302C60" w:rsidRPr="009656AD" w:rsidRDefault="00302C60" w:rsidP="00302C60">
            <w:pPr>
              <w:pStyle w:val="TableParagraph"/>
              <w:kinsoku w:val="0"/>
              <w:overflowPunct w:val="0"/>
              <w:jc w:val="center"/>
              <w:rPr>
                <w:rFonts w:ascii="Arial Narrow" w:hAnsi="Arial Narrow"/>
                <w:b/>
                <w:bCs/>
                <w:sz w:val="18"/>
                <w:szCs w:val="18"/>
                <w:lang w:val="ro-RO"/>
              </w:rPr>
            </w:pPr>
            <w:r w:rsidRPr="009656AD">
              <w:rPr>
                <w:rFonts w:ascii="Arial Narrow" w:hAnsi="Arial Narrow"/>
                <w:b/>
                <w:bCs/>
                <w:sz w:val="18"/>
                <w:szCs w:val="18"/>
                <w:lang w:val="pt-PT"/>
              </w:rPr>
              <w:t xml:space="preserve">Specificații tehnice SAU cerințe  de performanță / funcționale extinse/dorite </w:t>
            </w:r>
          </w:p>
        </w:tc>
        <w:tc>
          <w:tcPr>
            <w:tcW w:w="1059" w:type="dxa"/>
            <w:vAlign w:val="center"/>
          </w:tcPr>
          <w:p w14:paraId="41D6DD11" w14:textId="0D50CF6F" w:rsidR="00302C60" w:rsidRPr="009656AD" w:rsidRDefault="00302C60" w:rsidP="00302C60">
            <w:pPr>
              <w:pStyle w:val="TableParagraph"/>
              <w:kinsoku w:val="0"/>
              <w:overflowPunct w:val="0"/>
              <w:ind w:right="-110"/>
              <w:jc w:val="center"/>
              <w:rPr>
                <w:rFonts w:ascii="Arial Narrow" w:hAnsi="Arial Narrow"/>
                <w:b/>
                <w:bCs/>
                <w:spacing w:val="-1"/>
                <w:sz w:val="18"/>
                <w:szCs w:val="18"/>
                <w:lang w:val="ro-RO"/>
              </w:rPr>
            </w:pPr>
            <w:r w:rsidRPr="009656AD">
              <w:rPr>
                <w:rFonts w:ascii="Arial Narrow" w:hAnsi="Arial Narrow"/>
                <w:b/>
                <w:bCs/>
                <w:spacing w:val="-1"/>
                <w:sz w:val="18"/>
                <w:szCs w:val="18"/>
                <w:lang w:val="ro-RO"/>
              </w:rPr>
              <w:t>Du</w:t>
            </w:r>
            <w:r w:rsidRPr="009656AD">
              <w:rPr>
                <w:rFonts w:ascii="Arial Narrow" w:hAnsi="Arial Narrow"/>
                <w:b/>
                <w:bCs/>
                <w:sz w:val="18"/>
                <w:szCs w:val="18"/>
                <w:lang w:val="ro-RO"/>
              </w:rPr>
              <w:t>ra</w:t>
            </w:r>
            <w:r w:rsidRPr="009656AD">
              <w:rPr>
                <w:rFonts w:ascii="Arial Narrow" w:hAnsi="Arial Narrow"/>
                <w:b/>
                <w:bCs/>
                <w:spacing w:val="-1"/>
                <w:sz w:val="18"/>
                <w:szCs w:val="18"/>
                <w:lang w:val="ro-RO"/>
              </w:rPr>
              <w:t>t</w:t>
            </w:r>
            <w:r w:rsidRPr="009656AD">
              <w:rPr>
                <w:rFonts w:ascii="Arial Narrow" w:hAnsi="Arial Narrow"/>
                <w:b/>
                <w:bCs/>
                <w:sz w:val="18"/>
                <w:szCs w:val="18"/>
                <w:lang w:val="ro-RO"/>
              </w:rPr>
              <w:t>a</w:t>
            </w:r>
            <w:r w:rsidRPr="009656AD">
              <w:rPr>
                <w:rFonts w:ascii="Arial Narrow" w:hAnsi="Arial Narrow"/>
                <w:b/>
                <w:bCs/>
                <w:spacing w:val="-5"/>
                <w:sz w:val="18"/>
                <w:szCs w:val="18"/>
                <w:lang w:val="ro-RO"/>
              </w:rPr>
              <w:t xml:space="preserve"> </w:t>
            </w:r>
            <w:r w:rsidRPr="009656AD">
              <w:rPr>
                <w:rFonts w:ascii="Arial Narrow" w:hAnsi="Arial Narrow"/>
                <w:b/>
                <w:bCs/>
                <w:sz w:val="18"/>
                <w:szCs w:val="18"/>
                <w:lang w:val="ro-RO"/>
              </w:rPr>
              <w:t>m</w:t>
            </w:r>
            <w:r w:rsidRPr="009656AD">
              <w:rPr>
                <w:rFonts w:ascii="Arial Narrow" w:hAnsi="Arial Narrow"/>
                <w:b/>
                <w:bCs/>
                <w:spacing w:val="-1"/>
                <w:sz w:val="18"/>
                <w:szCs w:val="18"/>
                <w:lang w:val="ro-RO"/>
              </w:rPr>
              <w:t>i</w:t>
            </w:r>
            <w:r w:rsidRPr="009656AD">
              <w:rPr>
                <w:rFonts w:ascii="Arial Narrow" w:hAnsi="Arial Narrow"/>
                <w:b/>
                <w:bCs/>
                <w:spacing w:val="3"/>
                <w:sz w:val="18"/>
                <w:szCs w:val="18"/>
                <w:lang w:val="ro-RO"/>
              </w:rPr>
              <w:t>n</w:t>
            </w:r>
            <w:r w:rsidRPr="009656AD">
              <w:rPr>
                <w:rFonts w:ascii="Arial Narrow" w:hAnsi="Arial Narrow"/>
                <w:b/>
                <w:bCs/>
                <w:spacing w:val="-5"/>
                <w:sz w:val="18"/>
                <w:szCs w:val="18"/>
                <w:lang w:val="ro-RO"/>
              </w:rPr>
              <w:t>i</w:t>
            </w:r>
            <w:r w:rsidRPr="009656AD">
              <w:rPr>
                <w:rFonts w:ascii="Arial Narrow" w:hAnsi="Arial Narrow"/>
                <w:b/>
                <w:bCs/>
                <w:sz w:val="18"/>
                <w:szCs w:val="18"/>
                <w:lang w:val="ro-RO"/>
              </w:rPr>
              <w:t xml:space="preserve">mă </w:t>
            </w:r>
            <w:r w:rsidR="009656AD">
              <w:rPr>
                <w:rFonts w:ascii="Arial Narrow" w:hAnsi="Arial Narrow"/>
                <w:b/>
                <w:bCs/>
                <w:sz w:val="18"/>
                <w:szCs w:val="18"/>
                <w:lang w:val="ro-RO"/>
              </w:rPr>
              <w:t>garanție</w:t>
            </w:r>
          </w:p>
        </w:tc>
      </w:tr>
      <w:tr w:rsidR="00773F49" w:rsidRPr="00662082" w14:paraId="592E1A64" w14:textId="6AEBA127" w:rsidTr="009656AD">
        <w:tc>
          <w:tcPr>
            <w:tcW w:w="568" w:type="dxa"/>
            <w:vAlign w:val="center"/>
          </w:tcPr>
          <w:p w14:paraId="59C2C6E2" w14:textId="77777777" w:rsidR="00302C60" w:rsidRPr="009656AD" w:rsidRDefault="00302C60" w:rsidP="00302C60">
            <w:pPr>
              <w:pStyle w:val="TableParagraph"/>
              <w:kinsoku w:val="0"/>
              <w:overflowPunct w:val="0"/>
              <w:ind w:hanging="56"/>
              <w:jc w:val="center"/>
              <w:rPr>
                <w:rFonts w:ascii="Arial Narrow" w:hAnsi="Arial Narrow"/>
                <w:sz w:val="18"/>
                <w:szCs w:val="18"/>
                <w:lang w:val="ro-RO"/>
              </w:rPr>
            </w:pPr>
            <w:r w:rsidRPr="009656AD">
              <w:rPr>
                <w:rFonts w:ascii="Arial Narrow" w:hAnsi="Arial Narrow"/>
                <w:sz w:val="18"/>
                <w:szCs w:val="18"/>
                <w:lang w:val="ro-RO"/>
              </w:rPr>
              <w:t>0</w:t>
            </w:r>
          </w:p>
        </w:tc>
        <w:tc>
          <w:tcPr>
            <w:tcW w:w="2013" w:type="dxa"/>
          </w:tcPr>
          <w:p w14:paraId="2054BA79" w14:textId="77777777" w:rsidR="00302C60" w:rsidRPr="009656AD" w:rsidRDefault="00302C60" w:rsidP="009656AD">
            <w:pPr>
              <w:pStyle w:val="TableParagraph"/>
              <w:kinsoku w:val="0"/>
              <w:overflowPunct w:val="0"/>
              <w:jc w:val="center"/>
              <w:rPr>
                <w:rFonts w:ascii="Arial Narrow" w:hAnsi="Arial Narrow"/>
                <w:sz w:val="18"/>
                <w:szCs w:val="18"/>
                <w:lang w:val="ro-RO"/>
              </w:rPr>
            </w:pPr>
            <w:r w:rsidRPr="009656AD">
              <w:rPr>
                <w:rFonts w:ascii="Arial Narrow" w:hAnsi="Arial Narrow"/>
                <w:sz w:val="18"/>
                <w:szCs w:val="18"/>
                <w:lang w:val="ro-RO"/>
              </w:rPr>
              <w:t>1</w:t>
            </w:r>
          </w:p>
        </w:tc>
        <w:tc>
          <w:tcPr>
            <w:tcW w:w="850" w:type="dxa"/>
          </w:tcPr>
          <w:p w14:paraId="41FA1A23" w14:textId="77777777" w:rsidR="00302C60" w:rsidRPr="009656AD" w:rsidRDefault="00302C60" w:rsidP="00302C60">
            <w:pPr>
              <w:pStyle w:val="TableParagraph"/>
              <w:kinsoku w:val="0"/>
              <w:overflowPunct w:val="0"/>
              <w:jc w:val="center"/>
              <w:rPr>
                <w:rFonts w:ascii="Arial Narrow" w:hAnsi="Arial Narrow"/>
                <w:sz w:val="18"/>
                <w:szCs w:val="18"/>
                <w:lang w:val="ro-RO"/>
              </w:rPr>
            </w:pPr>
            <w:r w:rsidRPr="009656AD">
              <w:rPr>
                <w:rFonts w:ascii="Arial Narrow" w:hAnsi="Arial Narrow"/>
                <w:sz w:val="18"/>
                <w:szCs w:val="18"/>
                <w:lang w:val="ro-RO"/>
              </w:rPr>
              <w:t>3</w:t>
            </w:r>
          </w:p>
        </w:tc>
        <w:tc>
          <w:tcPr>
            <w:tcW w:w="1249" w:type="dxa"/>
          </w:tcPr>
          <w:p w14:paraId="67C988E1" w14:textId="737E24C0" w:rsidR="00302C60" w:rsidRPr="009656AD" w:rsidRDefault="00302C60" w:rsidP="00302C60">
            <w:pPr>
              <w:pStyle w:val="TableParagraph"/>
              <w:kinsoku w:val="0"/>
              <w:overflowPunct w:val="0"/>
              <w:ind w:hanging="125"/>
              <w:jc w:val="center"/>
              <w:rPr>
                <w:rFonts w:ascii="Arial Narrow" w:hAnsi="Arial Narrow"/>
                <w:sz w:val="18"/>
                <w:szCs w:val="18"/>
                <w:lang w:val="ro-RO"/>
              </w:rPr>
            </w:pPr>
            <w:r w:rsidRPr="009656AD">
              <w:rPr>
                <w:rFonts w:ascii="Arial Narrow" w:hAnsi="Arial Narrow"/>
                <w:sz w:val="18"/>
                <w:szCs w:val="18"/>
                <w:lang w:val="ro-RO"/>
              </w:rPr>
              <w:t>2</w:t>
            </w:r>
          </w:p>
        </w:tc>
        <w:tc>
          <w:tcPr>
            <w:tcW w:w="1129" w:type="dxa"/>
            <w:tcBorders>
              <w:bottom w:val="single" w:sz="4" w:space="0" w:color="auto"/>
            </w:tcBorders>
          </w:tcPr>
          <w:p w14:paraId="07B624A4" w14:textId="350A50C6" w:rsidR="00302C60" w:rsidRPr="009656AD" w:rsidRDefault="00302C60" w:rsidP="00302C60">
            <w:pPr>
              <w:pStyle w:val="TableParagraph"/>
              <w:kinsoku w:val="0"/>
              <w:overflowPunct w:val="0"/>
              <w:ind w:hanging="125"/>
              <w:jc w:val="center"/>
              <w:rPr>
                <w:rFonts w:ascii="Arial Narrow" w:hAnsi="Arial Narrow"/>
                <w:sz w:val="18"/>
                <w:szCs w:val="18"/>
                <w:lang w:val="ro-RO"/>
              </w:rPr>
            </w:pPr>
          </w:p>
        </w:tc>
        <w:tc>
          <w:tcPr>
            <w:tcW w:w="1121" w:type="dxa"/>
          </w:tcPr>
          <w:p w14:paraId="27E917E7" w14:textId="77777777" w:rsidR="00302C60" w:rsidRPr="009656AD" w:rsidRDefault="00302C60" w:rsidP="00302C60">
            <w:pPr>
              <w:pStyle w:val="TableParagraph"/>
              <w:kinsoku w:val="0"/>
              <w:overflowPunct w:val="0"/>
              <w:ind w:hanging="125"/>
              <w:jc w:val="center"/>
              <w:rPr>
                <w:rFonts w:ascii="Arial Narrow" w:hAnsi="Arial Narrow"/>
                <w:sz w:val="18"/>
                <w:szCs w:val="18"/>
                <w:lang w:val="ro-RO"/>
              </w:rPr>
            </w:pPr>
          </w:p>
        </w:tc>
        <w:tc>
          <w:tcPr>
            <w:tcW w:w="1559" w:type="dxa"/>
          </w:tcPr>
          <w:p w14:paraId="0A4ED80B" w14:textId="77777777" w:rsidR="00302C60" w:rsidRPr="009656AD" w:rsidRDefault="00302C60" w:rsidP="00302C60">
            <w:pPr>
              <w:pStyle w:val="TableParagraph"/>
              <w:kinsoku w:val="0"/>
              <w:overflowPunct w:val="0"/>
              <w:ind w:hanging="125"/>
              <w:jc w:val="center"/>
              <w:rPr>
                <w:rFonts w:ascii="Arial Narrow" w:hAnsi="Arial Narrow"/>
                <w:sz w:val="18"/>
                <w:szCs w:val="18"/>
                <w:lang w:val="ro-RO"/>
              </w:rPr>
            </w:pPr>
          </w:p>
        </w:tc>
        <w:tc>
          <w:tcPr>
            <w:tcW w:w="1231" w:type="dxa"/>
          </w:tcPr>
          <w:p w14:paraId="5349A6BA" w14:textId="30BAD374" w:rsidR="00302C60" w:rsidRPr="009656AD" w:rsidRDefault="00302C60" w:rsidP="00302C60">
            <w:pPr>
              <w:pStyle w:val="TableParagraph"/>
              <w:kinsoku w:val="0"/>
              <w:overflowPunct w:val="0"/>
              <w:ind w:hanging="125"/>
              <w:jc w:val="center"/>
              <w:rPr>
                <w:rFonts w:ascii="Arial Narrow" w:hAnsi="Arial Narrow"/>
                <w:sz w:val="18"/>
                <w:szCs w:val="18"/>
                <w:lang w:val="ro-RO"/>
              </w:rPr>
            </w:pPr>
            <w:r w:rsidRPr="009656AD">
              <w:rPr>
                <w:rFonts w:ascii="Arial Narrow" w:hAnsi="Arial Narrow"/>
                <w:sz w:val="18"/>
                <w:szCs w:val="18"/>
                <w:lang w:val="ro-RO"/>
              </w:rPr>
              <w:t>4</w:t>
            </w:r>
          </w:p>
        </w:tc>
        <w:tc>
          <w:tcPr>
            <w:tcW w:w="1134" w:type="dxa"/>
          </w:tcPr>
          <w:p w14:paraId="7AFD226D" w14:textId="77777777" w:rsidR="00302C60" w:rsidRPr="009656AD" w:rsidRDefault="00302C60" w:rsidP="00302C60">
            <w:pPr>
              <w:pStyle w:val="TableParagraph"/>
              <w:kinsoku w:val="0"/>
              <w:overflowPunct w:val="0"/>
              <w:ind w:hanging="135"/>
              <w:jc w:val="center"/>
              <w:rPr>
                <w:rFonts w:ascii="Arial Narrow" w:hAnsi="Arial Narrow"/>
                <w:sz w:val="18"/>
                <w:szCs w:val="18"/>
                <w:lang w:val="ro-RO"/>
              </w:rPr>
            </w:pPr>
            <w:r w:rsidRPr="009656AD">
              <w:rPr>
                <w:rFonts w:ascii="Arial Narrow" w:hAnsi="Arial Narrow"/>
                <w:sz w:val="18"/>
                <w:szCs w:val="18"/>
                <w:lang w:val="ro-RO"/>
              </w:rPr>
              <w:t>5</w:t>
            </w:r>
          </w:p>
        </w:tc>
        <w:tc>
          <w:tcPr>
            <w:tcW w:w="1795" w:type="dxa"/>
          </w:tcPr>
          <w:p w14:paraId="5C1E975F" w14:textId="77777777" w:rsidR="00302C60" w:rsidRPr="009656AD" w:rsidRDefault="00302C60" w:rsidP="00302C60">
            <w:pPr>
              <w:pStyle w:val="TableParagraph"/>
              <w:kinsoku w:val="0"/>
              <w:overflowPunct w:val="0"/>
              <w:jc w:val="center"/>
              <w:rPr>
                <w:rFonts w:ascii="Arial Narrow" w:hAnsi="Arial Narrow"/>
                <w:sz w:val="18"/>
                <w:szCs w:val="18"/>
                <w:lang w:val="ro-RO"/>
              </w:rPr>
            </w:pPr>
            <w:r w:rsidRPr="009656AD">
              <w:rPr>
                <w:rFonts w:ascii="Arial Narrow" w:hAnsi="Arial Narrow"/>
                <w:sz w:val="18"/>
                <w:szCs w:val="18"/>
                <w:lang w:val="ro-RO"/>
              </w:rPr>
              <w:t>6</w:t>
            </w:r>
          </w:p>
        </w:tc>
        <w:tc>
          <w:tcPr>
            <w:tcW w:w="1276" w:type="dxa"/>
          </w:tcPr>
          <w:p w14:paraId="1CA20762" w14:textId="77777777" w:rsidR="00302C60" w:rsidRPr="009656AD" w:rsidRDefault="00302C60" w:rsidP="00302C60">
            <w:pPr>
              <w:pStyle w:val="TableParagraph"/>
              <w:kinsoku w:val="0"/>
              <w:overflowPunct w:val="0"/>
              <w:ind w:firstLine="2"/>
              <w:jc w:val="center"/>
              <w:rPr>
                <w:rFonts w:ascii="Arial Narrow" w:hAnsi="Arial Narrow"/>
                <w:sz w:val="18"/>
                <w:szCs w:val="18"/>
                <w:lang w:val="ro-RO"/>
              </w:rPr>
            </w:pPr>
            <w:r w:rsidRPr="009656AD">
              <w:rPr>
                <w:rFonts w:ascii="Arial Narrow" w:hAnsi="Arial Narrow"/>
                <w:sz w:val="18"/>
                <w:szCs w:val="18"/>
                <w:lang w:val="ro-RO"/>
              </w:rPr>
              <w:t>7</w:t>
            </w:r>
          </w:p>
        </w:tc>
        <w:tc>
          <w:tcPr>
            <w:tcW w:w="1059" w:type="dxa"/>
          </w:tcPr>
          <w:p w14:paraId="6C92360C" w14:textId="6D5D4EE1" w:rsidR="00302C60" w:rsidRPr="009656AD" w:rsidRDefault="00302C60" w:rsidP="00302C60">
            <w:pPr>
              <w:pStyle w:val="TableParagraph"/>
              <w:kinsoku w:val="0"/>
              <w:overflowPunct w:val="0"/>
              <w:ind w:hanging="2"/>
              <w:jc w:val="center"/>
              <w:rPr>
                <w:rFonts w:ascii="Arial Narrow" w:hAnsi="Arial Narrow"/>
                <w:sz w:val="18"/>
                <w:szCs w:val="18"/>
                <w:lang w:val="ro-RO"/>
              </w:rPr>
            </w:pPr>
            <w:r w:rsidRPr="009656AD">
              <w:rPr>
                <w:rFonts w:ascii="Arial Narrow" w:hAnsi="Arial Narrow"/>
                <w:sz w:val="18"/>
                <w:szCs w:val="18"/>
                <w:lang w:val="ro-RO"/>
              </w:rPr>
              <w:t>8</w:t>
            </w:r>
          </w:p>
        </w:tc>
      </w:tr>
      <w:tr w:rsidR="006A439A" w:rsidRPr="00662082" w14:paraId="2F78B530" w14:textId="40306551" w:rsidTr="001D79F3">
        <w:tc>
          <w:tcPr>
            <w:tcW w:w="568" w:type="dxa"/>
            <w:vAlign w:val="center"/>
          </w:tcPr>
          <w:p w14:paraId="57CAE6CA" w14:textId="0F991B0F" w:rsidR="006A439A" w:rsidRPr="009656AD" w:rsidRDefault="006A439A" w:rsidP="006A439A">
            <w:pPr>
              <w:pStyle w:val="TableParagraph"/>
              <w:kinsoku w:val="0"/>
              <w:overflowPunct w:val="0"/>
              <w:ind w:hanging="56"/>
              <w:jc w:val="center"/>
              <w:rPr>
                <w:rFonts w:ascii="Arial Narrow" w:hAnsi="Arial Narrow"/>
                <w:sz w:val="18"/>
                <w:szCs w:val="18"/>
                <w:lang w:val="ro-RO"/>
              </w:rPr>
            </w:pPr>
            <w:r w:rsidRPr="009656AD">
              <w:rPr>
                <w:rFonts w:ascii="Arial Narrow" w:hAnsi="Arial Narrow"/>
                <w:sz w:val="18"/>
                <w:szCs w:val="18"/>
              </w:rPr>
              <w:t>1</w:t>
            </w:r>
          </w:p>
        </w:tc>
        <w:tc>
          <w:tcPr>
            <w:tcW w:w="2013" w:type="dxa"/>
            <w:tcBorders>
              <w:top w:val="single" w:sz="4" w:space="0" w:color="auto"/>
              <w:left w:val="single" w:sz="4" w:space="0" w:color="auto"/>
              <w:bottom w:val="single" w:sz="4" w:space="0" w:color="auto"/>
              <w:right w:val="single" w:sz="4" w:space="0" w:color="auto"/>
            </w:tcBorders>
          </w:tcPr>
          <w:p w14:paraId="2FE3BCAB" w14:textId="77777777" w:rsidR="006A439A" w:rsidRPr="00F47CF3" w:rsidRDefault="006A439A" w:rsidP="006A439A">
            <w:pPr>
              <w:ind w:firstLine="31"/>
              <w:rPr>
                <w:sz w:val="18"/>
                <w:szCs w:val="18"/>
                <w:lang w:val="fr-FR"/>
              </w:rPr>
            </w:pPr>
            <w:r w:rsidRPr="00F47CF3">
              <w:rPr>
                <w:sz w:val="18"/>
                <w:szCs w:val="18"/>
                <w:lang w:val="fr-FR"/>
              </w:rPr>
              <w:t xml:space="preserve">8,33 g/l piroxulam+33,3 g/l </w:t>
            </w:r>
            <w:proofErr w:type="spellStart"/>
            <w:r w:rsidRPr="00F47CF3">
              <w:rPr>
                <w:sz w:val="18"/>
                <w:szCs w:val="18"/>
                <w:lang w:val="fr-FR"/>
              </w:rPr>
              <w:t>pinoxaden</w:t>
            </w:r>
            <w:proofErr w:type="spellEnd"/>
            <w:r w:rsidRPr="00F47CF3">
              <w:rPr>
                <w:sz w:val="18"/>
                <w:szCs w:val="18"/>
                <w:lang w:val="fr-FR"/>
              </w:rPr>
              <w:t>+</w:t>
            </w:r>
          </w:p>
          <w:p w14:paraId="1E04B039" w14:textId="4EC9A930" w:rsidR="006A439A" w:rsidRPr="009656AD" w:rsidRDefault="006A439A" w:rsidP="006A439A">
            <w:pPr>
              <w:jc w:val="center"/>
              <w:rPr>
                <w:rFonts w:ascii="Arial Narrow" w:hAnsi="Arial Narrow"/>
                <w:sz w:val="18"/>
                <w:szCs w:val="18"/>
                <w:lang w:val="ro-RO"/>
              </w:rPr>
            </w:pPr>
            <w:r w:rsidRPr="00F47CF3">
              <w:rPr>
                <w:sz w:val="18"/>
                <w:szCs w:val="18"/>
              </w:rPr>
              <w:t xml:space="preserve">8,33 g/l cloquintocet - </w:t>
            </w:r>
            <w:proofErr w:type="spellStart"/>
            <w:r w:rsidRPr="00F47CF3">
              <w:rPr>
                <w:sz w:val="18"/>
                <w:szCs w:val="18"/>
              </w:rPr>
              <w:t>mexil</w:t>
            </w:r>
            <w:proofErr w:type="spellEnd"/>
          </w:p>
        </w:tc>
        <w:tc>
          <w:tcPr>
            <w:tcW w:w="850" w:type="dxa"/>
            <w:tcBorders>
              <w:top w:val="single" w:sz="4" w:space="0" w:color="auto"/>
              <w:left w:val="single" w:sz="4" w:space="0" w:color="auto"/>
              <w:bottom w:val="single" w:sz="4" w:space="0" w:color="auto"/>
              <w:right w:val="single" w:sz="4" w:space="0" w:color="auto"/>
            </w:tcBorders>
          </w:tcPr>
          <w:p w14:paraId="47BD439D" w14:textId="77777777" w:rsidR="006A439A" w:rsidRDefault="006A439A" w:rsidP="006A439A">
            <w:pPr>
              <w:jc w:val="center"/>
              <w:rPr>
                <w:sz w:val="18"/>
                <w:szCs w:val="18"/>
              </w:rPr>
            </w:pPr>
          </w:p>
          <w:p w14:paraId="6B819DD8" w14:textId="77777777" w:rsidR="006A439A" w:rsidRDefault="006A439A" w:rsidP="006A439A">
            <w:pPr>
              <w:jc w:val="center"/>
              <w:rPr>
                <w:sz w:val="18"/>
                <w:szCs w:val="18"/>
              </w:rPr>
            </w:pPr>
          </w:p>
          <w:p w14:paraId="70EB2F40" w14:textId="42D7CA88"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2659705C" w14:textId="6406B95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3E20C6F" w14:textId="4E4F5AA5"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1680</w:t>
            </w:r>
          </w:p>
        </w:tc>
        <w:tc>
          <w:tcPr>
            <w:tcW w:w="1121" w:type="dxa"/>
            <w:tcBorders>
              <w:top w:val="single" w:sz="4" w:space="0" w:color="auto"/>
              <w:left w:val="single" w:sz="4" w:space="0" w:color="auto"/>
              <w:bottom w:val="single" w:sz="4" w:space="0" w:color="auto"/>
              <w:right w:val="single" w:sz="4" w:space="0" w:color="auto"/>
            </w:tcBorders>
            <w:vAlign w:val="center"/>
          </w:tcPr>
          <w:p w14:paraId="1789C245" w14:textId="023064B6"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74AEEA" w14:textId="2A387F82" w:rsidR="006A439A" w:rsidRPr="009656AD" w:rsidRDefault="00B2069B" w:rsidP="006A439A">
            <w:pPr>
              <w:kinsoku w:val="0"/>
              <w:overflowPunct w:val="0"/>
              <w:jc w:val="center"/>
              <w:rPr>
                <w:rFonts w:ascii="Arial Narrow" w:hAnsi="Arial Narrow"/>
                <w:sz w:val="18"/>
                <w:szCs w:val="18"/>
              </w:rPr>
            </w:pPr>
            <w:r>
              <w:rPr>
                <w:color w:val="000000"/>
                <w:sz w:val="18"/>
                <w:szCs w:val="18"/>
              </w:rPr>
              <w:t>560</w:t>
            </w:r>
          </w:p>
        </w:tc>
        <w:tc>
          <w:tcPr>
            <w:tcW w:w="1231" w:type="dxa"/>
            <w:vMerge w:val="restart"/>
            <w:vAlign w:val="center"/>
          </w:tcPr>
          <w:p w14:paraId="21EA3526" w14:textId="0DC2DBBE" w:rsidR="006A439A" w:rsidRPr="009656AD" w:rsidRDefault="006A439A" w:rsidP="006A439A">
            <w:pPr>
              <w:kinsoku w:val="0"/>
              <w:overflowPunct w:val="0"/>
              <w:jc w:val="center"/>
              <w:rPr>
                <w:rFonts w:ascii="Arial Narrow" w:hAnsi="Arial Narrow"/>
                <w:sz w:val="18"/>
                <w:szCs w:val="18"/>
              </w:rPr>
            </w:pPr>
            <w:r w:rsidRPr="009656AD">
              <w:rPr>
                <w:rFonts w:ascii="Arial Narrow" w:hAnsi="Arial Narrow"/>
                <w:sz w:val="18"/>
                <w:szCs w:val="18"/>
              </w:rPr>
              <w:t xml:space="preserve">SCDA Caracal, str. Vasile Alecsandri, nr. 106, Caracal </w:t>
            </w:r>
            <w:proofErr w:type="spellStart"/>
            <w:r w:rsidRPr="009656AD">
              <w:rPr>
                <w:rFonts w:ascii="Arial Narrow" w:hAnsi="Arial Narrow"/>
                <w:sz w:val="18"/>
                <w:szCs w:val="18"/>
              </w:rPr>
              <w:t>jud</w:t>
            </w:r>
            <w:proofErr w:type="spellEnd"/>
            <w:r w:rsidRPr="009656AD">
              <w:rPr>
                <w:rFonts w:ascii="Arial Narrow" w:hAnsi="Arial Narrow"/>
                <w:sz w:val="18"/>
                <w:szCs w:val="18"/>
              </w:rPr>
              <w:t>. Olt.</w:t>
            </w:r>
          </w:p>
          <w:p w14:paraId="0103BFDA" w14:textId="77777777" w:rsidR="006A439A" w:rsidRPr="009656AD" w:rsidRDefault="006A439A" w:rsidP="006A439A">
            <w:pPr>
              <w:widowControl/>
              <w:autoSpaceDE/>
              <w:autoSpaceDN/>
              <w:adjustRightInd/>
              <w:jc w:val="center"/>
              <w:rPr>
                <w:rFonts w:ascii="Arial Narrow" w:hAnsi="Arial Narrow"/>
                <w:sz w:val="18"/>
                <w:szCs w:val="18"/>
              </w:rPr>
            </w:pPr>
            <w:r w:rsidRPr="009656AD">
              <w:rPr>
                <w:rFonts w:ascii="Arial Narrow" w:hAnsi="Arial Narrow"/>
                <w:sz w:val="18"/>
                <w:szCs w:val="18"/>
              </w:rPr>
              <w:t>tel./fax 0249/511990</w:t>
            </w:r>
          </w:p>
          <w:p w14:paraId="235A51D6" w14:textId="4661A27A" w:rsidR="006A439A" w:rsidRPr="009656AD" w:rsidRDefault="006A439A" w:rsidP="006A439A">
            <w:pPr>
              <w:widowControl/>
              <w:autoSpaceDE/>
              <w:autoSpaceDN/>
              <w:adjustRightInd/>
              <w:jc w:val="center"/>
              <w:rPr>
                <w:rFonts w:ascii="Arial Narrow" w:hAnsi="Arial Narrow"/>
                <w:sz w:val="18"/>
                <w:szCs w:val="18"/>
                <w:lang w:val="ro-RO"/>
              </w:rPr>
            </w:pPr>
            <w:r w:rsidRPr="009656AD">
              <w:rPr>
                <w:rFonts w:ascii="Arial Narrow" w:hAnsi="Arial Narrow"/>
                <w:sz w:val="18"/>
                <w:szCs w:val="18"/>
                <w:lang w:val="ro-RO"/>
              </w:rPr>
              <w:t>office_scdacaracal@yahoo.com</w:t>
            </w:r>
          </w:p>
        </w:tc>
        <w:tc>
          <w:tcPr>
            <w:tcW w:w="1134" w:type="dxa"/>
            <w:vMerge w:val="restart"/>
            <w:vAlign w:val="center"/>
          </w:tcPr>
          <w:p w14:paraId="3E7D1361" w14:textId="77777777" w:rsidR="006A439A" w:rsidRPr="009656AD" w:rsidRDefault="006A439A" w:rsidP="006A439A">
            <w:pPr>
              <w:jc w:val="center"/>
              <w:rPr>
                <w:rFonts w:ascii="Arial Narrow" w:hAnsi="Arial Narrow"/>
                <w:sz w:val="18"/>
                <w:szCs w:val="18"/>
                <w:lang w:val="fr-FR"/>
              </w:rPr>
            </w:pPr>
            <w:proofErr w:type="spellStart"/>
            <w:r w:rsidRPr="009656AD">
              <w:rPr>
                <w:rFonts w:ascii="Arial Narrow" w:hAnsi="Arial Narrow"/>
                <w:sz w:val="18"/>
                <w:szCs w:val="18"/>
                <w:lang w:val="fr-FR"/>
              </w:rPr>
              <w:t>Produsele</w:t>
            </w:r>
            <w:proofErr w:type="spellEnd"/>
            <w:r w:rsidRPr="009656AD">
              <w:rPr>
                <w:rFonts w:ascii="Arial Narrow" w:hAnsi="Arial Narrow"/>
                <w:sz w:val="18"/>
                <w:szCs w:val="18"/>
                <w:lang w:val="fr-FR"/>
              </w:rPr>
              <w:t xml:space="preserve"> vor fi </w:t>
            </w:r>
            <w:proofErr w:type="spellStart"/>
            <w:r w:rsidRPr="009656AD">
              <w:rPr>
                <w:rFonts w:ascii="Arial Narrow" w:hAnsi="Arial Narrow"/>
                <w:sz w:val="18"/>
                <w:szCs w:val="18"/>
                <w:lang w:val="fr-FR"/>
              </w:rPr>
              <w:t>achizitionate</w:t>
            </w:r>
            <w:proofErr w:type="spellEnd"/>
            <w:r w:rsidRPr="009656AD">
              <w:rPr>
                <w:rFonts w:ascii="Arial Narrow" w:hAnsi="Arial Narrow"/>
                <w:sz w:val="18"/>
                <w:szCs w:val="18"/>
                <w:lang w:val="fr-FR"/>
              </w:rPr>
              <w:t xml:space="preserve"> in </w:t>
            </w:r>
            <w:proofErr w:type="spellStart"/>
            <w:r w:rsidRPr="009656AD">
              <w:rPr>
                <w:rFonts w:ascii="Arial Narrow" w:hAnsi="Arial Narrow"/>
                <w:sz w:val="18"/>
                <w:szCs w:val="18"/>
                <w:lang w:val="fr-FR"/>
              </w:rPr>
              <w:t>baza</w:t>
            </w:r>
            <w:proofErr w:type="spellEnd"/>
            <w:r w:rsidRPr="009656AD">
              <w:rPr>
                <w:rFonts w:ascii="Arial Narrow" w:hAnsi="Arial Narrow"/>
                <w:sz w:val="18"/>
                <w:szCs w:val="18"/>
                <w:lang w:val="fr-FR"/>
              </w:rPr>
              <w:t xml:space="preserve"> </w:t>
            </w:r>
            <w:proofErr w:type="spellStart"/>
            <w:r w:rsidRPr="009656AD">
              <w:rPr>
                <w:rFonts w:ascii="Arial Narrow" w:hAnsi="Arial Narrow"/>
                <w:sz w:val="18"/>
                <w:szCs w:val="18"/>
                <w:lang w:val="fr-FR"/>
              </w:rPr>
              <w:t>contractelor</w:t>
            </w:r>
            <w:proofErr w:type="spellEnd"/>
            <w:r w:rsidRPr="009656AD">
              <w:rPr>
                <w:rFonts w:ascii="Arial Narrow" w:hAnsi="Arial Narrow"/>
                <w:sz w:val="18"/>
                <w:szCs w:val="18"/>
                <w:lang w:val="fr-FR"/>
              </w:rPr>
              <w:t xml:space="preserve"> </w:t>
            </w:r>
            <w:proofErr w:type="spellStart"/>
            <w:r w:rsidRPr="009656AD">
              <w:rPr>
                <w:rFonts w:ascii="Arial Narrow" w:hAnsi="Arial Narrow"/>
                <w:sz w:val="18"/>
                <w:szCs w:val="18"/>
                <w:lang w:val="fr-FR"/>
              </w:rPr>
              <w:t>subsecvente</w:t>
            </w:r>
            <w:proofErr w:type="spellEnd"/>
            <w:r w:rsidRPr="009656AD">
              <w:rPr>
                <w:rFonts w:ascii="Arial Narrow" w:hAnsi="Arial Narrow"/>
                <w:sz w:val="18"/>
                <w:szCs w:val="18"/>
                <w:lang w:val="fr-FR"/>
              </w:rPr>
              <w:t>.</w:t>
            </w:r>
          </w:p>
          <w:p w14:paraId="5821A6D3" w14:textId="56C1D9EC" w:rsidR="006A439A" w:rsidRPr="009656AD" w:rsidRDefault="006A439A" w:rsidP="006A439A">
            <w:pPr>
              <w:jc w:val="center"/>
              <w:rPr>
                <w:rFonts w:ascii="Arial Narrow" w:hAnsi="Arial Narrow"/>
                <w:sz w:val="18"/>
                <w:szCs w:val="18"/>
                <w:lang w:val="fr-FR"/>
              </w:rPr>
            </w:pPr>
            <w:proofErr w:type="spellStart"/>
            <w:r w:rsidRPr="009656AD">
              <w:rPr>
                <w:rFonts w:ascii="Arial Narrow" w:hAnsi="Arial Narrow"/>
                <w:sz w:val="18"/>
                <w:szCs w:val="18"/>
                <w:lang w:val="fr-FR"/>
              </w:rPr>
              <w:t>Acordul</w:t>
            </w:r>
            <w:proofErr w:type="spellEnd"/>
            <w:r w:rsidRPr="009656AD">
              <w:rPr>
                <w:rFonts w:ascii="Arial Narrow" w:hAnsi="Arial Narrow"/>
                <w:sz w:val="18"/>
                <w:szCs w:val="18"/>
                <w:lang w:val="fr-FR"/>
              </w:rPr>
              <w:t xml:space="preserve"> </w:t>
            </w:r>
            <w:proofErr w:type="spellStart"/>
            <w:r w:rsidRPr="009656AD">
              <w:rPr>
                <w:rFonts w:ascii="Arial Narrow" w:hAnsi="Arial Narrow"/>
                <w:sz w:val="18"/>
                <w:szCs w:val="18"/>
                <w:lang w:val="fr-FR"/>
              </w:rPr>
              <w:t>cadru</w:t>
            </w:r>
            <w:proofErr w:type="spellEnd"/>
            <w:r w:rsidRPr="009656AD">
              <w:rPr>
                <w:rFonts w:ascii="Arial Narrow" w:hAnsi="Arial Narrow"/>
                <w:sz w:val="18"/>
                <w:szCs w:val="18"/>
                <w:lang w:val="fr-FR"/>
              </w:rPr>
              <w:t xml:space="preserve"> se va </w:t>
            </w:r>
            <w:proofErr w:type="spellStart"/>
            <w:r w:rsidRPr="009656AD">
              <w:rPr>
                <w:rFonts w:ascii="Arial Narrow" w:hAnsi="Arial Narrow"/>
                <w:sz w:val="18"/>
                <w:szCs w:val="18"/>
                <w:lang w:val="fr-FR"/>
              </w:rPr>
              <w:t>incheia</w:t>
            </w:r>
            <w:proofErr w:type="spellEnd"/>
            <w:r w:rsidRPr="009656AD">
              <w:rPr>
                <w:rFonts w:ascii="Arial Narrow" w:hAnsi="Arial Narrow"/>
                <w:sz w:val="18"/>
                <w:szCs w:val="18"/>
                <w:lang w:val="fr-FR"/>
              </w:rPr>
              <w:t xml:space="preserve"> </w:t>
            </w:r>
            <w:proofErr w:type="spellStart"/>
            <w:r w:rsidRPr="009656AD">
              <w:rPr>
                <w:rFonts w:ascii="Arial Narrow" w:hAnsi="Arial Narrow"/>
                <w:sz w:val="18"/>
                <w:szCs w:val="18"/>
                <w:lang w:val="fr-FR"/>
              </w:rPr>
              <w:t>pentru</w:t>
            </w:r>
            <w:proofErr w:type="spellEnd"/>
            <w:r w:rsidRPr="009656AD">
              <w:rPr>
                <w:rFonts w:ascii="Arial Narrow" w:hAnsi="Arial Narrow"/>
                <w:sz w:val="18"/>
                <w:szCs w:val="18"/>
                <w:lang w:val="fr-FR"/>
              </w:rPr>
              <w:t xml:space="preserve"> o </w:t>
            </w:r>
            <w:proofErr w:type="spellStart"/>
            <w:r w:rsidRPr="009656AD">
              <w:rPr>
                <w:rFonts w:ascii="Arial Narrow" w:hAnsi="Arial Narrow"/>
                <w:sz w:val="18"/>
                <w:szCs w:val="18"/>
                <w:lang w:val="fr-FR"/>
              </w:rPr>
              <w:t>perioada</w:t>
            </w:r>
            <w:proofErr w:type="spellEnd"/>
            <w:r w:rsidRPr="009656AD">
              <w:rPr>
                <w:rFonts w:ascii="Arial Narrow" w:hAnsi="Arial Narrow"/>
                <w:sz w:val="18"/>
                <w:szCs w:val="18"/>
                <w:lang w:val="fr-FR"/>
              </w:rPr>
              <w:t xml:space="preserve"> de </w:t>
            </w:r>
            <w:r>
              <w:rPr>
                <w:rFonts w:ascii="Arial Narrow" w:hAnsi="Arial Narrow"/>
                <w:sz w:val="18"/>
                <w:szCs w:val="18"/>
                <w:lang w:val="fr-FR"/>
              </w:rPr>
              <w:t>24</w:t>
            </w:r>
            <w:r w:rsidRPr="009656AD">
              <w:rPr>
                <w:rFonts w:ascii="Arial Narrow" w:hAnsi="Arial Narrow"/>
                <w:sz w:val="18"/>
                <w:szCs w:val="18"/>
                <w:lang w:val="fr-FR"/>
              </w:rPr>
              <w:t xml:space="preserve"> </w:t>
            </w:r>
            <w:proofErr w:type="spellStart"/>
            <w:r w:rsidRPr="009656AD">
              <w:rPr>
                <w:rFonts w:ascii="Arial Narrow" w:hAnsi="Arial Narrow"/>
                <w:sz w:val="18"/>
                <w:szCs w:val="18"/>
                <w:lang w:val="fr-FR"/>
              </w:rPr>
              <w:t>luni</w:t>
            </w:r>
            <w:proofErr w:type="spellEnd"/>
            <w:r w:rsidRPr="009656AD">
              <w:rPr>
                <w:rFonts w:ascii="Arial Narrow" w:hAnsi="Arial Narrow"/>
                <w:sz w:val="18"/>
                <w:szCs w:val="18"/>
                <w:lang w:val="fr-FR"/>
              </w:rPr>
              <w:t>.</w:t>
            </w:r>
          </w:p>
          <w:p w14:paraId="1E09D52E" w14:textId="77777777" w:rsidR="006A439A" w:rsidRPr="009656AD" w:rsidRDefault="006A439A" w:rsidP="006A439A">
            <w:pPr>
              <w:jc w:val="center"/>
              <w:rPr>
                <w:rFonts w:ascii="Arial Narrow" w:hAnsi="Arial Narrow"/>
                <w:sz w:val="18"/>
                <w:szCs w:val="18"/>
                <w:lang w:val="fr-FR"/>
              </w:rPr>
            </w:pPr>
          </w:p>
          <w:p w14:paraId="7A440818" w14:textId="77777777" w:rsidR="006A439A" w:rsidRPr="009656AD" w:rsidRDefault="006A439A" w:rsidP="006A439A">
            <w:pPr>
              <w:jc w:val="center"/>
              <w:rPr>
                <w:rFonts w:ascii="Arial Narrow" w:hAnsi="Arial Narrow"/>
                <w:sz w:val="18"/>
                <w:szCs w:val="18"/>
                <w:lang w:val="fr-FR"/>
              </w:rPr>
            </w:pPr>
            <w:proofErr w:type="spellStart"/>
            <w:r w:rsidRPr="009656AD">
              <w:rPr>
                <w:rFonts w:ascii="Arial Narrow" w:hAnsi="Arial Narrow"/>
                <w:sz w:val="18"/>
                <w:szCs w:val="18"/>
                <w:lang w:val="fr-FR"/>
              </w:rPr>
              <w:t>Termen</w:t>
            </w:r>
            <w:proofErr w:type="spellEnd"/>
            <w:r w:rsidRPr="009656AD">
              <w:rPr>
                <w:rFonts w:ascii="Arial Narrow" w:hAnsi="Arial Narrow"/>
                <w:sz w:val="18"/>
                <w:szCs w:val="18"/>
                <w:lang w:val="fr-FR"/>
              </w:rPr>
              <w:t xml:space="preserve"> de </w:t>
            </w:r>
            <w:proofErr w:type="spellStart"/>
            <w:proofErr w:type="gramStart"/>
            <w:r w:rsidRPr="009656AD">
              <w:rPr>
                <w:rFonts w:ascii="Arial Narrow" w:hAnsi="Arial Narrow"/>
                <w:sz w:val="18"/>
                <w:szCs w:val="18"/>
                <w:lang w:val="fr-FR"/>
              </w:rPr>
              <w:t>livrare</w:t>
            </w:r>
            <w:proofErr w:type="spellEnd"/>
            <w:r w:rsidRPr="009656AD">
              <w:rPr>
                <w:rFonts w:ascii="Arial Narrow" w:hAnsi="Arial Narrow"/>
                <w:sz w:val="18"/>
                <w:szCs w:val="18"/>
                <w:lang w:val="fr-FR"/>
              </w:rPr>
              <w:t>:</w:t>
            </w:r>
            <w:proofErr w:type="gramEnd"/>
          </w:p>
          <w:p w14:paraId="0BA8D6BE" w14:textId="2F1D90BE" w:rsidR="006A439A" w:rsidRPr="009656AD" w:rsidRDefault="006A439A" w:rsidP="006A439A">
            <w:pPr>
              <w:pStyle w:val="TableParagraph"/>
              <w:kinsoku w:val="0"/>
              <w:overflowPunct w:val="0"/>
              <w:jc w:val="center"/>
              <w:rPr>
                <w:rFonts w:ascii="Arial Narrow" w:hAnsi="Arial Narrow"/>
                <w:sz w:val="18"/>
                <w:szCs w:val="18"/>
                <w:lang w:val="fr-FR"/>
              </w:rPr>
            </w:pPr>
            <w:proofErr w:type="spellStart"/>
            <w:proofErr w:type="gramStart"/>
            <w:r w:rsidRPr="009656AD">
              <w:rPr>
                <w:rFonts w:ascii="Arial Narrow" w:hAnsi="Arial Narrow"/>
                <w:sz w:val="18"/>
                <w:szCs w:val="18"/>
                <w:lang w:val="fr-FR"/>
              </w:rPr>
              <w:t>maxim</w:t>
            </w:r>
            <w:proofErr w:type="spellEnd"/>
            <w:proofErr w:type="gramEnd"/>
            <w:r w:rsidRPr="009656AD">
              <w:rPr>
                <w:rFonts w:ascii="Arial Narrow" w:hAnsi="Arial Narrow"/>
                <w:sz w:val="18"/>
                <w:szCs w:val="18"/>
                <w:lang w:val="fr-FR"/>
              </w:rPr>
              <w:t xml:space="preserve"> 5 </w:t>
            </w:r>
            <w:proofErr w:type="spellStart"/>
            <w:r w:rsidRPr="009656AD">
              <w:rPr>
                <w:rFonts w:ascii="Arial Narrow" w:hAnsi="Arial Narrow"/>
                <w:sz w:val="18"/>
                <w:szCs w:val="18"/>
                <w:lang w:val="fr-FR"/>
              </w:rPr>
              <w:t>zile</w:t>
            </w:r>
            <w:proofErr w:type="spellEnd"/>
            <w:r w:rsidRPr="009656AD">
              <w:rPr>
                <w:rFonts w:ascii="Arial Narrow" w:hAnsi="Arial Narrow"/>
                <w:sz w:val="18"/>
                <w:szCs w:val="18"/>
                <w:lang w:val="fr-FR"/>
              </w:rPr>
              <w:t xml:space="preserve"> de la </w:t>
            </w:r>
            <w:proofErr w:type="spellStart"/>
            <w:r w:rsidRPr="009656AD">
              <w:rPr>
                <w:rFonts w:ascii="Arial Narrow" w:hAnsi="Arial Narrow"/>
                <w:sz w:val="18"/>
                <w:szCs w:val="18"/>
                <w:lang w:val="fr-FR"/>
              </w:rPr>
              <w:t>comanda</w:t>
            </w:r>
            <w:proofErr w:type="spellEnd"/>
            <w:r w:rsidRPr="009656AD">
              <w:rPr>
                <w:rFonts w:ascii="Arial Narrow" w:hAnsi="Arial Narrow"/>
                <w:sz w:val="18"/>
                <w:szCs w:val="18"/>
                <w:lang w:val="fr-FR"/>
              </w:rPr>
              <w:t xml:space="preserve"> ferma</w:t>
            </w:r>
          </w:p>
          <w:p w14:paraId="28994FFF" w14:textId="30CB4970" w:rsidR="006A439A" w:rsidRPr="009656AD" w:rsidRDefault="006A439A" w:rsidP="006A439A">
            <w:pPr>
              <w:pStyle w:val="TableParagraph"/>
              <w:kinsoku w:val="0"/>
              <w:overflowPunct w:val="0"/>
              <w:jc w:val="center"/>
              <w:rPr>
                <w:rFonts w:ascii="Arial Narrow" w:hAnsi="Arial Narrow"/>
                <w:sz w:val="18"/>
                <w:szCs w:val="18"/>
                <w:lang w:val="ro-RO"/>
              </w:rPr>
            </w:pPr>
            <w:r w:rsidRPr="009656AD">
              <w:rPr>
                <w:rFonts w:ascii="Arial Narrow" w:hAnsi="Arial Narrow"/>
                <w:sz w:val="18"/>
                <w:szCs w:val="18"/>
                <w:lang w:val="fr-FR"/>
              </w:rPr>
              <w:t>(</w:t>
            </w:r>
            <w:proofErr w:type="gramStart"/>
            <w:r w:rsidRPr="009656AD">
              <w:rPr>
                <w:rFonts w:ascii="Arial Narrow" w:hAnsi="Arial Narrow"/>
                <w:sz w:val="18"/>
                <w:szCs w:val="18"/>
                <w:highlight w:val="yellow"/>
                <w:lang w:val="fr-FR"/>
              </w:rPr>
              <w:t>factor</w:t>
            </w:r>
            <w:proofErr w:type="gramEnd"/>
            <w:r w:rsidRPr="009656AD">
              <w:rPr>
                <w:rFonts w:ascii="Arial Narrow" w:hAnsi="Arial Narrow"/>
                <w:sz w:val="18"/>
                <w:szCs w:val="18"/>
                <w:highlight w:val="yellow"/>
                <w:lang w:val="fr-FR"/>
              </w:rPr>
              <w:t xml:space="preserve"> de </w:t>
            </w:r>
            <w:proofErr w:type="spellStart"/>
            <w:r w:rsidRPr="009656AD">
              <w:rPr>
                <w:rFonts w:ascii="Arial Narrow" w:hAnsi="Arial Narrow"/>
                <w:sz w:val="18"/>
                <w:szCs w:val="18"/>
                <w:highlight w:val="yellow"/>
                <w:lang w:val="fr-FR"/>
              </w:rPr>
              <w:t>evaluare</w:t>
            </w:r>
            <w:proofErr w:type="spellEnd"/>
            <w:r w:rsidRPr="009656AD">
              <w:rPr>
                <w:rFonts w:ascii="Arial Narrow" w:hAnsi="Arial Narrow"/>
                <w:sz w:val="18"/>
                <w:szCs w:val="18"/>
                <w:lang w:val="fr-FR"/>
              </w:rPr>
              <w:t>)</w:t>
            </w:r>
          </w:p>
        </w:tc>
        <w:tc>
          <w:tcPr>
            <w:tcW w:w="1795" w:type="dxa"/>
            <w:tcBorders>
              <w:top w:val="single" w:sz="4" w:space="0" w:color="auto"/>
              <w:left w:val="single" w:sz="4" w:space="0" w:color="auto"/>
              <w:bottom w:val="single" w:sz="4" w:space="0" w:color="auto"/>
              <w:right w:val="single" w:sz="4" w:space="0" w:color="auto"/>
            </w:tcBorders>
          </w:tcPr>
          <w:p w14:paraId="57773CB0" w14:textId="77777777" w:rsidR="006A439A" w:rsidRPr="00F47CF3" w:rsidRDefault="006A439A" w:rsidP="006A439A">
            <w:pPr>
              <w:ind w:firstLine="31"/>
              <w:rPr>
                <w:sz w:val="18"/>
                <w:szCs w:val="18"/>
                <w:lang w:val="fr-FR"/>
              </w:rPr>
            </w:pPr>
            <w:r w:rsidRPr="00F47CF3">
              <w:rPr>
                <w:sz w:val="18"/>
                <w:szCs w:val="18"/>
                <w:lang w:val="fr-FR"/>
              </w:rPr>
              <w:t xml:space="preserve">8,33 g/l piroxulam+33,3 g/l </w:t>
            </w:r>
            <w:proofErr w:type="spellStart"/>
            <w:r w:rsidRPr="00F47CF3">
              <w:rPr>
                <w:sz w:val="18"/>
                <w:szCs w:val="18"/>
                <w:lang w:val="fr-FR"/>
              </w:rPr>
              <w:t>pinoxaden</w:t>
            </w:r>
            <w:proofErr w:type="spellEnd"/>
            <w:r w:rsidRPr="00F47CF3">
              <w:rPr>
                <w:sz w:val="18"/>
                <w:szCs w:val="18"/>
                <w:lang w:val="fr-FR"/>
              </w:rPr>
              <w:t>+</w:t>
            </w:r>
          </w:p>
          <w:p w14:paraId="1C9EA309" w14:textId="145FFF1C" w:rsidR="006A439A" w:rsidRPr="009656AD" w:rsidRDefault="006A439A" w:rsidP="006A439A">
            <w:pPr>
              <w:rPr>
                <w:rFonts w:ascii="Arial Narrow" w:hAnsi="Arial Narrow"/>
                <w:sz w:val="18"/>
                <w:szCs w:val="18"/>
                <w:lang w:val="fr-FR"/>
              </w:rPr>
            </w:pPr>
            <w:r w:rsidRPr="00F47CF3">
              <w:rPr>
                <w:sz w:val="18"/>
                <w:szCs w:val="18"/>
              </w:rPr>
              <w:t xml:space="preserve">8,33 g/l cloquintocet - </w:t>
            </w:r>
            <w:proofErr w:type="spellStart"/>
            <w:r w:rsidRPr="00F47CF3">
              <w:rPr>
                <w:sz w:val="18"/>
                <w:szCs w:val="18"/>
              </w:rPr>
              <w:t>mexil</w:t>
            </w:r>
            <w:proofErr w:type="spellEnd"/>
          </w:p>
        </w:tc>
        <w:tc>
          <w:tcPr>
            <w:tcW w:w="1276" w:type="dxa"/>
            <w:vAlign w:val="center"/>
          </w:tcPr>
          <w:p w14:paraId="0CE148FE" w14:textId="1E9F9FD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restart"/>
            <w:vAlign w:val="center"/>
          </w:tcPr>
          <w:p w14:paraId="1FC5879F" w14:textId="77777777" w:rsidR="006A439A" w:rsidRPr="009656AD" w:rsidRDefault="006A439A" w:rsidP="006A439A">
            <w:pPr>
              <w:widowControl/>
              <w:autoSpaceDE/>
              <w:autoSpaceDN/>
              <w:adjustRightInd/>
              <w:jc w:val="center"/>
              <w:rPr>
                <w:rFonts w:ascii="Arial Narrow" w:hAnsi="Arial Narrow"/>
                <w:sz w:val="18"/>
                <w:szCs w:val="18"/>
              </w:rPr>
            </w:pPr>
            <w:r w:rsidRPr="009656AD">
              <w:rPr>
                <w:rFonts w:ascii="Arial Narrow" w:hAnsi="Arial Narrow"/>
                <w:sz w:val="18"/>
                <w:szCs w:val="18"/>
              </w:rPr>
              <w:t xml:space="preserve">Minim </w:t>
            </w:r>
          </w:p>
          <w:p w14:paraId="1BABB11D" w14:textId="05331A63" w:rsidR="006A439A" w:rsidRPr="009656AD" w:rsidRDefault="006A439A" w:rsidP="006A439A">
            <w:pPr>
              <w:widowControl/>
              <w:autoSpaceDE/>
              <w:autoSpaceDN/>
              <w:adjustRightInd/>
              <w:jc w:val="center"/>
              <w:rPr>
                <w:rFonts w:ascii="Arial Narrow" w:hAnsi="Arial Narrow"/>
                <w:bCs/>
                <w:sz w:val="18"/>
                <w:szCs w:val="18"/>
                <w:lang w:val="ro-RO"/>
              </w:rPr>
            </w:pPr>
            <w:r w:rsidRPr="009656AD">
              <w:rPr>
                <w:rFonts w:ascii="Arial Narrow" w:hAnsi="Arial Narrow"/>
                <w:sz w:val="18"/>
                <w:szCs w:val="18"/>
              </w:rPr>
              <w:t xml:space="preserve">12 </w:t>
            </w:r>
            <w:proofErr w:type="spellStart"/>
            <w:r w:rsidRPr="009656AD">
              <w:rPr>
                <w:rFonts w:ascii="Arial Narrow" w:hAnsi="Arial Narrow"/>
                <w:sz w:val="18"/>
                <w:szCs w:val="18"/>
              </w:rPr>
              <w:t>luni</w:t>
            </w:r>
            <w:proofErr w:type="spellEnd"/>
          </w:p>
        </w:tc>
      </w:tr>
      <w:tr w:rsidR="006A439A" w:rsidRPr="005844A4" w14:paraId="4B28D983" w14:textId="24B67376" w:rsidTr="001D79F3">
        <w:tc>
          <w:tcPr>
            <w:tcW w:w="568" w:type="dxa"/>
            <w:vAlign w:val="center"/>
          </w:tcPr>
          <w:p w14:paraId="0C1F13C4" w14:textId="15A3C7C8" w:rsidR="006A439A" w:rsidRPr="009656AD" w:rsidRDefault="006A439A" w:rsidP="006A439A">
            <w:pPr>
              <w:pStyle w:val="TableParagraph"/>
              <w:kinsoku w:val="0"/>
              <w:overflowPunct w:val="0"/>
              <w:ind w:hanging="56"/>
              <w:jc w:val="center"/>
              <w:rPr>
                <w:rFonts w:ascii="Arial Narrow" w:hAnsi="Arial Narrow"/>
                <w:sz w:val="18"/>
                <w:szCs w:val="18"/>
                <w:lang w:val="ro-RO"/>
              </w:rPr>
            </w:pPr>
            <w:r w:rsidRPr="009656AD">
              <w:rPr>
                <w:rFonts w:ascii="Arial Narrow" w:hAnsi="Arial Narrow"/>
                <w:sz w:val="18"/>
                <w:szCs w:val="18"/>
              </w:rPr>
              <w:t>2</w:t>
            </w:r>
          </w:p>
        </w:tc>
        <w:tc>
          <w:tcPr>
            <w:tcW w:w="2013" w:type="dxa"/>
            <w:tcBorders>
              <w:top w:val="single" w:sz="4" w:space="0" w:color="auto"/>
              <w:left w:val="single" w:sz="4" w:space="0" w:color="auto"/>
              <w:bottom w:val="single" w:sz="4" w:space="0" w:color="auto"/>
              <w:right w:val="single" w:sz="4" w:space="0" w:color="auto"/>
            </w:tcBorders>
          </w:tcPr>
          <w:p w14:paraId="1F45FEA0" w14:textId="296C71B4" w:rsidR="006A439A" w:rsidRPr="009656AD" w:rsidRDefault="006A439A" w:rsidP="006A439A">
            <w:pPr>
              <w:pStyle w:val="TableParagraph"/>
              <w:kinsoku w:val="0"/>
              <w:overflowPunct w:val="0"/>
              <w:rPr>
                <w:rFonts w:ascii="Arial Narrow" w:hAnsi="Arial Narrow"/>
                <w:sz w:val="18"/>
                <w:szCs w:val="18"/>
                <w:lang w:val="ro-RO"/>
              </w:rPr>
            </w:pPr>
            <w:r w:rsidRPr="00F47CF3">
              <w:rPr>
                <w:sz w:val="18"/>
                <w:szCs w:val="18"/>
              </w:rPr>
              <w:t xml:space="preserve">375 g/l </w:t>
            </w:r>
            <w:proofErr w:type="spellStart"/>
            <w:r w:rsidRPr="00F47CF3">
              <w:rPr>
                <w:sz w:val="18"/>
                <w:szCs w:val="18"/>
              </w:rPr>
              <w:t>metazaclor</w:t>
            </w:r>
            <w:proofErr w:type="spellEnd"/>
            <w:r w:rsidRPr="00F47CF3">
              <w:rPr>
                <w:sz w:val="18"/>
                <w:szCs w:val="18"/>
              </w:rPr>
              <w:t xml:space="preserve"> + 125 g/l quinmerac</w:t>
            </w:r>
          </w:p>
        </w:tc>
        <w:tc>
          <w:tcPr>
            <w:tcW w:w="850" w:type="dxa"/>
            <w:tcBorders>
              <w:top w:val="single" w:sz="4" w:space="0" w:color="auto"/>
              <w:left w:val="single" w:sz="4" w:space="0" w:color="auto"/>
              <w:bottom w:val="single" w:sz="4" w:space="0" w:color="auto"/>
              <w:right w:val="single" w:sz="4" w:space="0" w:color="auto"/>
            </w:tcBorders>
          </w:tcPr>
          <w:p w14:paraId="2A145947" w14:textId="05FF4528"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16392411" w14:textId="710239F7" w:rsidR="006A439A" w:rsidRPr="009656AD" w:rsidRDefault="006A439A" w:rsidP="006A439A">
            <w:pPr>
              <w:pStyle w:val="TableParagraph"/>
              <w:kinsoku w:val="0"/>
              <w:overflowPunct w:val="0"/>
              <w:ind w:hanging="125"/>
              <w:jc w:val="center"/>
              <w:rPr>
                <w:rFonts w:ascii="Arial Narrow" w:hAnsi="Arial Narrow"/>
                <w:sz w:val="18"/>
                <w:szCs w:val="18"/>
                <w:lang w:val="ro-RO"/>
              </w:rPr>
            </w:pPr>
            <w:r>
              <w:rPr>
                <w:color w:val="000000"/>
                <w:sz w:val="18"/>
                <w:szCs w:val="18"/>
              </w:rPr>
              <w:t xml:space="preserve">    </w:t>
            </w: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1DDB17A2" w14:textId="55553898" w:rsidR="006A439A" w:rsidRPr="009656AD" w:rsidRDefault="006A439A" w:rsidP="006A439A">
            <w:pPr>
              <w:pStyle w:val="TableParagraph"/>
              <w:kinsoku w:val="0"/>
              <w:overflowPunct w:val="0"/>
              <w:ind w:hanging="125"/>
              <w:jc w:val="center"/>
              <w:rPr>
                <w:rFonts w:ascii="Arial Narrow" w:hAnsi="Arial Narrow"/>
                <w:sz w:val="18"/>
                <w:szCs w:val="18"/>
                <w:lang w:val="ro-RO"/>
              </w:rPr>
            </w:pPr>
            <w:r w:rsidRPr="0024527C">
              <w:rPr>
                <w:color w:val="000000"/>
                <w:sz w:val="18"/>
                <w:szCs w:val="18"/>
              </w:rPr>
              <w:t>600</w:t>
            </w:r>
          </w:p>
        </w:tc>
        <w:tc>
          <w:tcPr>
            <w:tcW w:w="1121" w:type="dxa"/>
            <w:tcBorders>
              <w:top w:val="single" w:sz="4" w:space="0" w:color="auto"/>
              <w:left w:val="single" w:sz="4" w:space="0" w:color="auto"/>
              <w:bottom w:val="single" w:sz="4" w:space="0" w:color="auto"/>
              <w:right w:val="single" w:sz="4" w:space="0" w:color="auto"/>
            </w:tcBorders>
            <w:vAlign w:val="center"/>
          </w:tcPr>
          <w:p w14:paraId="4CFAA7AD" w14:textId="15944727" w:rsidR="006A439A" w:rsidRPr="009656AD" w:rsidRDefault="006A439A" w:rsidP="006A439A">
            <w:pPr>
              <w:pStyle w:val="TableParagraph"/>
              <w:kinsoku w:val="0"/>
              <w:overflowPunct w:val="0"/>
              <w:ind w:hanging="125"/>
              <w:jc w:val="center"/>
              <w:rPr>
                <w:rFonts w:ascii="Arial Narrow" w:hAnsi="Arial Narrow"/>
                <w:sz w:val="18"/>
                <w:szCs w:val="18"/>
                <w:lang w:val="ro-RO"/>
              </w:rPr>
            </w:pPr>
            <w:r>
              <w:rPr>
                <w:color w:val="000000"/>
                <w:sz w:val="18"/>
                <w:szCs w:val="18"/>
              </w:rPr>
              <w:t xml:space="preserve">    </w:t>
            </w: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33C6BE" w14:textId="08B5FAB8" w:rsidR="006A439A" w:rsidRPr="009656AD" w:rsidRDefault="00B2069B" w:rsidP="006A439A">
            <w:pPr>
              <w:pStyle w:val="TableParagraph"/>
              <w:kinsoku w:val="0"/>
              <w:overflowPunct w:val="0"/>
              <w:ind w:hanging="125"/>
              <w:jc w:val="center"/>
              <w:rPr>
                <w:rFonts w:ascii="Arial Narrow" w:hAnsi="Arial Narrow"/>
                <w:sz w:val="18"/>
                <w:szCs w:val="18"/>
                <w:lang w:val="ro-RO"/>
              </w:rPr>
            </w:pPr>
            <w:r>
              <w:rPr>
                <w:color w:val="000000"/>
                <w:sz w:val="18"/>
                <w:szCs w:val="18"/>
              </w:rPr>
              <w:t>200</w:t>
            </w:r>
          </w:p>
        </w:tc>
        <w:tc>
          <w:tcPr>
            <w:tcW w:w="1231" w:type="dxa"/>
            <w:vMerge/>
            <w:vAlign w:val="center"/>
          </w:tcPr>
          <w:p w14:paraId="7F615399" w14:textId="226704E7" w:rsidR="006A439A" w:rsidRPr="009656AD" w:rsidRDefault="006A439A" w:rsidP="006A439A">
            <w:pPr>
              <w:pStyle w:val="TableParagraph"/>
              <w:kinsoku w:val="0"/>
              <w:overflowPunct w:val="0"/>
              <w:ind w:hanging="125"/>
              <w:jc w:val="center"/>
              <w:rPr>
                <w:rFonts w:ascii="Arial Narrow" w:hAnsi="Arial Narrow"/>
                <w:sz w:val="18"/>
                <w:szCs w:val="18"/>
                <w:lang w:val="ro-RO"/>
              </w:rPr>
            </w:pPr>
          </w:p>
        </w:tc>
        <w:tc>
          <w:tcPr>
            <w:tcW w:w="1134" w:type="dxa"/>
            <w:vMerge/>
          </w:tcPr>
          <w:p w14:paraId="6221AE1B"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12122EA" w14:textId="41CAA07A" w:rsidR="006A439A" w:rsidRPr="009656AD" w:rsidRDefault="006A439A" w:rsidP="006A439A">
            <w:pPr>
              <w:pStyle w:val="TableParagraph"/>
              <w:tabs>
                <w:tab w:val="left" w:pos="117"/>
              </w:tabs>
              <w:kinsoku w:val="0"/>
              <w:overflowPunct w:val="0"/>
              <w:ind w:firstLine="10"/>
              <w:jc w:val="left"/>
              <w:rPr>
                <w:rFonts w:ascii="Arial Narrow" w:hAnsi="Arial Narrow"/>
                <w:sz w:val="18"/>
                <w:szCs w:val="18"/>
                <w:lang w:val="ro-RO"/>
              </w:rPr>
            </w:pPr>
            <w:r w:rsidRPr="00F47CF3">
              <w:rPr>
                <w:sz w:val="18"/>
                <w:szCs w:val="18"/>
              </w:rPr>
              <w:t xml:space="preserve">375 g/l </w:t>
            </w:r>
            <w:proofErr w:type="spellStart"/>
            <w:r w:rsidRPr="00F47CF3">
              <w:rPr>
                <w:sz w:val="18"/>
                <w:szCs w:val="18"/>
              </w:rPr>
              <w:t>metazaclor</w:t>
            </w:r>
            <w:proofErr w:type="spellEnd"/>
            <w:r w:rsidRPr="00F47CF3">
              <w:rPr>
                <w:sz w:val="18"/>
                <w:szCs w:val="18"/>
              </w:rPr>
              <w:t xml:space="preserve"> + 125 g/l quinmerac</w:t>
            </w:r>
          </w:p>
        </w:tc>
        <w:tc>
          <w:tcPr>
            <w:tcW w:w="1276" w:type="dxa"/>
            <w:vAlign w:val="center"/>
          </w:tcPr>
          <w:p w14:paraId="2F45546F" w14:textId="633A7486"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6784C1D" w14:textId="5DA145AD" w:rsidR="006A439A" w:rsidRPr="009656AD" w:rsidRDefault="006A439A" w:rsidP="006A439A">
            <w:pPr>
              <w:pStyle w:val="TableParagraph"/>
              <w:kinsoku w:val="0"/>
              <w:overflowPunct w:val="0"/>
              <w:ind w:hanging="2"/>
              <w:jc w:val="center"/>
              <w:rPr>
                <w:rFonts w:ascii="Arial Narrow" w:hAnsi="Arial Narrow"/>
                <w:color w:val="000000"/>
                <w:sz w:val="18"/>
                <w:szCs w:val="18"/>
                <w:lang w:val="it-CH"/>
              </w:rPr>
            </w:pPr>
          </w:p>
        </w:tc>
      </w:tr>
      <w:tr w:rsidR="006A439A" w:rsidRPr="00F13879" w14:paraId="2AF9520A" w14:textId="500CAAA2" w:rsidTr="001D79F3">
        <w:tc>
          <w:tcPr>
            <w:tcW w:w="568" w:type="dxa"/>
            <w:vAlign w:val="center"/>
          </w:tcPr>
          <w:p w14:paraId="22EA17AE" w14:textId="2ECDAE56" w:rsidR="006A439A" w:rsidRPr="009656AD" w:rsidRDefault="006A439A" w:rsidP="006A439A">
            <w:pPr>
              <w:pStyle w:val="TableParagraph"/>
              <w:kinsoku w:val="0"/>
              <w:overflowPunct w:val="0"/>
              <w:ind w:hanging="56"/>
              <w:jc w:val="center"/>
              <w:rPr>
                <w:rFonts w:ascii="Arial Narrow" w:hAnsi="Arial Narrow"/>
                <w:sz w:val="18"/>
                <w:szCs w:val="18"/>
                <w:lang w:val="ro-RO"/>
              </w:rPr>
            </w:pPr>
            <w:r w:rsidRPr="009656AD">
              <w:rPr>
                <w:rFonts w:ascii="Arial Narrow" w:hAnsi="Arial Narrow"/>
                <w:sz w:val="18"/>
                <w:szCs w:val="18"/>
              </w:rPr>
              <w:t>3</w:t>
            </w:r>
          </w:p>
        </w:tc>
        <w:tc>
          <w:tcPr>
            <w:tcW w:w="2013" w:type="dxa"/>
            <w:tcBorders>
              <w:top w:val="single" w:sz="4" w:space="0" w:color="auto"/>
              <w:left w:val="single" w:sz="4" w:space="0" w:color="auto"/>
              <w:bottom w:val="single" w:sz="4" w:space="0" w:color="auto"/>
              <w:right w:val="single" w:sz="4" w:space="0" w:color="auto"/>
            </w:tcBorders>
          </w:tcPr>
          <w:p w14:paraId="099B4309" w14:textId="4052C302" w:rsidR="006A439A" w:rsidRPr="009656AD" w:rsidRDefault="006A439A" w:rsidP="006A439A">
            <w:pPr>
              <w:pStyle w:val="TableParagraph"/>
              <w:kinsoku w:val="0"/>
              <w:overflowPunct w:val="0"/>
              <w:rPr>
                <w:rFonts w:ascii="Arial Narrow" w:hAnsi="Arial Narrow"/>
                <w:sz w:val="18"/>
                <w:szCs w:val="18"/>
                <w:lang w:val="ro-RO"/>
              </w:rPr>
            </w:pPr>
            <w:r w:rsidRPr="00F47CF3">
              <w:rPr>
                <w:sz w:val="18"/>
                <w:szCs w:val="18"/>
              </w:rPr>
              <w:t xml:space="preserve">5 g/l </w:t>
            </w:r>
            <w:proofErr w:type="spellStart"/>
            <w:r w:rsidRPr="00F47CF3">
              <w:rPr>
                <w:sz w:val="18"/>
                <w:szCs w:val="18"/>
              </w:rPr>
              <w:t>halauxifen-metil</w:t>
            </w:r>
            <w:proofErr w:type="spellEnd"/>
            <w:r w:rsidRPr="00F47CF3">
              <w:rPr>
                <w:sz w:val="18"/>
                <w:szCs w:val="18"/>
              </w:rPr>
              <w:t xml:space="preserve"> + 120 g/l </w:t>
            </w:r>
            <w:proofErr w:type="spellStart"/>
            <w:r w:rsidRPr="00F47CF3">
              <w:rPr>
                <w:sz w:val="18"/>
                <w:szCs w:val="18"/>
              </w:rPr>
              <w:t>clopiralid</w:t>
            </w:r>
            <w:proofErr w:type="spellEnd"/>
          </w:p>
        </w:tc>
        <w:tc>
          <w:tcPr>
            <w:tcW w:w="850" w:type="dxa"/>
            <w:tcBorders>
              <w:top w:val="single" w:sz="4" w:space="0" w:color="auto"/>
              <w:left w:val="single" w:sz="4" w:space="0" w:color="auto"/>
              <w:bottom w:val="single" w:sz="4" w:space="0" w:color="auto"/>
              <w:right w:val="single" w:sz="4" w:space="0" w:color="auto"/>
            </w:tcBorders>
          </w:tcPr>
          <w:p w14:paraId="2B370168" w14:textId="2D0CBA9E"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319A9DEB" w14:textId="7D76AB5E" w:rsidR="006A439A" w:rsidRPr="009656AD" w:rsidRDefault="006A439A" w:rsidP="006A439A">
            <w:pPr>
              <w:pStyle w:val="TableParagraph"/>
              <w:kinsoku w:val="0"/>
              <w:overflowPunct w:val="0"/>
              <w:ind w:hanging="125"/>
              <w:jc w:val="center"/>
              <w:rPr>
                <w:rFonts w:ascii="Arial Narrow" w:hAnsi="Arial Narrow"/>
                <w:sz w:val="18"/>
                <w:szCs w:val="18"/>
                <w:lang w:val="ro-RO"/>
              </w:rPr>
            </w:pPr>
            <w:r>
              <w:rPr>
                <w:color w:val="000000"/>
                <w:sz w:val="18"/>
                <w:szCs w:val="18"/>
              </w:rPr>
              <w:t xml:space="preserve">    </w:t>
            </w: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4F0BC488" w14:textId="4168F217" w:rsidR="006A439A" w:rsidRPr="009656AD" w:rsidRDefault="006A439A" w:rsidP="006A439A">
            <w:pPr>
              <w:pStyle w:val="TableParagraph"/>
              <w:kinsoku w:val="0"/>
              <w:overflowPunct w:val="0"/>
              <w:ind w:hanging="125"/>
              <w:jc w:val="center"/>
              <w:rPr>
                <w:rFonts w:ascii="Arial Narrow" w:hAnsi="Arial Narrow"/>
                <w:sz w:val="18"/>
                <w:szCs w:val="18"/>
                <w:lang w:val="ro-RO"/>
              </w:rPr>
            </w:pPr>
            <w:r w:rsidRPr="0024527C">
              <w:rPr>
                <w:color w:val="000000"/>
                <w:sz w:val="18"/>
                <w:szCs w:val="18"/>
              </w:rPr>
              <w:t>420</w:t>
            </w:r>
          </w:p>
        </w:tc>
        <w:tc>
          <w:tcPr>
            <w:tcW w:w="1121" w:type="dxa"/>
            <w:tcBorders>
              <w:top w:val="single" w:sz="4" w:space="0" w:color="auto"/>
              <w:left w:val="single" w:sz="4" w:space="0" w:color="auto"/>
              <w:bottom w:val="single" w:sz="4" w:space="0" w:color="auto"/>
              <w:right w:val="single" w:sz="4" w:space="0" w:color="auto"/>
            </w:tcBorders>
            <w:vAlign w:val="center"/>
          </w:tcPr>
          <w:p w14:paraId="4E94374F" w14:textId="747A5D03" w:rsidR="006A439A" w:rsidRPr="009656AD" w:rsidRDefault="006A439A" w:rsidP="006A439A">
            <w:pPr>
              <w:pStyle w:val="TableParagraph"/>
              <w:kinsoku w:val="0"/>
              <w:overflowPunct w:val="0"/>
              <w:ind w:hanging="125"/>
              <w:jc w:val="center"/>
              <w:rPr>
                <w:rFonts w:ascii="Arial Narrow" w:hAnsi="Arial Narrow"/>
                <w:sz w:val="18"/>
                <w:szCs w:val="18"/>
                <w:lang w:val="ro-RO"/>
              </w:rPr>
            </w:pPr>
            <w:r>
              <w:rPr>
                <w:color w:val="000000"/>
                <w:sz w:val="18"/>
                <w:szCs w:val="18"/>
              </w:rPr>
              <w:t xml:space="preserve">    </w:t>
            </w: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848C36" w14:textId="6CA93842" w:rsidR="006A439A" w:rsidRPr="009656AD" w:rsidRDefault="00B2069B" w:rsidP="006A439A">
            <w:pPr>
              <w:pStyle w:val="TableParagraph"/>
              <w:kinsoku w:val="0"/>
              <w:overflowPunct w:val="0"/>
              <w:ind w:hanging="125"/>
              <w:jc w:val="center"/>
              <w:rPr>
                <w:rFonts w:ascii="Arial Narrow" w:hAnsi="Arial Narrow"/>
                <w:sz w:val="18"/>
                <w:szCs w:val="18"/>
                <w:lang w:val="ro-RO"/>
              </w:rPr>
            </w:pPr>
            <w:r>
              <w:rPr>
                <w:color w:val="000000"/>
                <w:sz w:val="18"/>
                <w:szCs w:val="18"/>
              </w:rPr>
              <w:t>140</w:t>
            </w:r>
          </w:p>
        </w:tc>
        <w:tc>
          <w:tcPr>
            <w:tcW w:w="1231" w:type="dxa"/>
            <w:vMerge/>
            <w:vAlign w:val="center"/>
          </w:tcPr>
          <w:p w14:paraId="153A0A3D" w14:textId="0E5C430A" w:rsidR="006A439A" w:rsidRPr="009656AD" w:rsidRDefault="006A439A" w:rsidP="006A439A">
            <w:pPr>
              <w:pStyle w:val="TableParagraph"/>
              <w:kinsoku w:val="0"/>
              <w:overflowPunct w:val="0"/>
              <w:ind w:hanging="125"/>
              <w:jc w:val="center"/>
              <w:rPr>
                <w:rFonts w:ascii="Arial Narrow" w:hAnsi="Arial Narrow"/>
                <w:sz w:val="18"/>
                <w:szCs w:val="18"/>
                <w:lang w:val="ro-RO"/>
              </w:rPr>
            </w:pPr>
          </w:p>
        </w:tc>
        <w:tc>
          <w:tcPr>
            <w:tcW w:w="1134" w:type="dxa"/>
            <w:vMerge/>
          </w:tcPr>
          <w:p w14:paraId="761EFE96"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1E19B250" w14:textId="157B30DB" w:rsidR="006A439A" w:rsidRPr="009656AD" w:rsidRDefault="006A439A" w:rsidP="006A439A">
            <w:pPr>
              <w:pStyle w:val="TableParagraph"/>
              <w:tabs>
                <w:tab w:val="left" w:pos="117"/>
              </w:tabs>
              <w:kinsoku w:val="0"/>
              <w:overflowPunct w:val="0"/>
              <w:ind w:firstLine="10"/>
              <w:jc w:val="left"/>
              <w:rPr>
                <w:rFonts w:ascii="Arial Narrow" w:hAnsi="Arial Narrow"/>
                <w:sz w:val="18"/>
                <w:szCs w:val="18"/>
                <w:lang w:val="ro-RO"/>
              </w:rPr>
            </w:pPr>
            <w:r w:rsidRPr="00F47CF3">
              <w:rPr>
                <w:sz w:val="18"/>
                <w:szCs w:val="18"/>
              </w:rPr>
              <w:t xml:space="preserve">5 g/l </w:t>
            </w:r>
            <w:proofErr w:type="spellStart"/>
            <w:r w:rsidRPr="00F47CF3">
              <w:rPr>
                <w:sz w:val="18"/>
                <w:szCs w:val="18"/>
              </w:rPr>
              <w:t>halauxifen-metil</w:t>
            </w:r>
            <w:proofErr w:type="spellEnd"/>
            <w:r w:rsidRPr="00F47CF3">
              <w:rPr>
                <w:sz w:val="18"/>
                <w:szCs w:val="18"/>
              </w:rPr>
              <w:t xml:space="preserve"> + 120 g/l </w:t>
            </w:r>
            <w:proofErr w:type="spellStart"/>
            <w:r w:rsidRPr="00F47CF3">
              <w:rPr>
                <w:sz w:val="18"/>
                <w:szCs w:val="18"/>
              </w:rPr>
              <w:t>clopiralid</w:t>
            </w:r>
            <w:proofErr w:type="spellEnd"/>
          </w:p>
        </w:tc>
        <w:tc>
          <w:tcPr>
            <w:tcW w:w="1276" w:type="dxa"/>
            <w:vAlign w:val="center"/>
          </w:tcPr>
          <w:p w14:paraId="5ADA573D" w14:textId="54951D88"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0FAE83D" w14:textId="0A065D8A"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21021583" w14:textId="77777777" w:rsidTr="001D79F3">
        <w:tc>
          <w:tcPr>
            <w:tcW w:w="568" w:type="dxa"/>
            <w:vAlign w:val="center"/>
          </w:tcPr>
          <w:p w14:paraId="6ADD5457" w14:textId="23A5E872"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4</w:t>
            </w:r>
          </w:p>
        </w:tc>
        <w:tc>
          <w:tcPr>
            <w:tcW w:w="2013" w:type="dxa"/>
            <w:tcBorders>
              <w:top w:val="single" w:sz="4" w:space="0" w:color="auto"/>
              <w:left w:val="single" w:sz="4" w:space="0" w:color="auto"/>
              <w:bottom w:val="single" w:sz="4" w:space="0" w:color="auto"/>
              <w:right w:val="single" w:sz="4" w:space="0" w:color="auto"/>
            </w:tcBorders>
          </w:tcPr>
          <w:p w14:paraId="47F96EB6" w14:textId="420FFB8B" w:rsidR="006A439A" w:rsidRPr="009656AD" w:rsidRDefault="006A439A" w:rsidP="006A439A">
            <w:pPr>
              <w:rPr>
                <w:rFonts w:ascii="Arial Narrow" w:hAnsi="Arial Narrow"/>
                <w:sz w:val="18"/>
                <w:szCs w:val="18"/>
                <w:lang w:val="en-US"/>
              </w:rPr>
            </w:pPr>
            <w:r w:rsidRPr="00F47CF3">
              <w:rPr>
                <w:sz w:val="18"/>
                <w:szCs w:val="18"/>
              </w:rPr>
              <w:t xml:space="preserve">500 g/kg </w:t>
            </w:r>
            <w:proofErr w:type="spellStart"/>
            <w:r w:rsidRPr="00F47CF3">
              <w:rPr>
                <w:sz w:val="18"/>
                <w:szCs w:val="18"/>
              </w:rPr>
              <w:t>tribenuron-metil</w:t>
            </w:r>
            <w:proofErr w:type="spellEnd"/>
            <w:r w:rsidRPr="00F47CF3">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2AC20EC7" w14:textId="5C6003E2" w:rsidR="006A439A" w:rsidRPr="009656AD" w:rsidRDefault="006A439A" w:rsidP="006A439A">
            <w:pPr>
              <w:jc w:val="center"/>
              <w:rPr>
                <w:rFonts w:ascii="Arial Narrow" w:hAnsi="Arial Narrow"/>
                <w:sz w:val="18"/>
                <w:szCs w:val="18"/>
              </w:rPr>
            </w:pPr>
            <w:r w:rsidRPr="006207AA">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5842C817" w14:textId="4C99320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1938D48" w14:textId="721C3225"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36</w:t>
            </w:r>
          </w:p>
        </w:tc>
        <w:tc>
          <w:tcPr>
            <w:tcW w:w="1121" w:type="dxa"/>
            <w:tcBorders>
              <w:top w:val="single" w:sz="4" w:space="0" w:color="auto"/>
              <w:left w:val="single" w:sz="4" w:space="0" w:color="auto"/>
              <w:bottom w:val="single" w:sz="4" w:space="0" w:color="auto"/>
              <w:right w:val="single" w:sz="4" w:space="0" w:color="auto"/>
            </w:tcBorders>
            <w:vAlign w:val="center"/>
          </w:tcPr>
          <w:p w14:paraId="481C1D4F" w14:textId="154F35A0"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733DCC" w14:textId="7D3376A4" w:rsidR="006A439A" w:rsidRPr="009656AD" w:rsidRDefault="00B2069B" w:rsidP="006A439A">
            <w:pPr>
              <w:kinsoku w:val="0"/>
              <w:overflowPunct w:val="0"/>
              <w:jc w:val="center"/>
              <w:rPr>
                <w:rFonts w:ascii="Arial Narrow" w:hAnsi="Arial Narrow"/>
                <w:sz w:val="18"/>
                <w:szCs w:val="18"/>
              </w:rPr>
            </w:pPr>
            <w:r>
              <w:rPr>
                <w:color w:val="000000"/>
                <w:sz w:val="18"/>
                <w:szCs w:val="18"/>
              </w:rPr>
              <w:t>12</w:t>
            </w:r>
          </w:p>
        </w:tc>
        <w:tc>
          <w:tcPr>
            <w:tcW w:w="1231" w:type="dxa"/>
            <w:vMerge/>
            <w:vAlign w:val="center"/>
          </w:tcPr>
          <w:p w14:paraId="71BDB47E" w14:textId="6C03A238" w:rsidR="006A439A" w:rsidRPr="009656AD" w:rsidRDefault="006A439A" w:rsidP="006A439A">
            <w:pPr>
              <w:kinsoku w:val="0"/>
              <w:overflowPunct w:val="0"/>
              <w:jc w:val="center"/>
              <w:rPr>
                <w:rFonts w:ascii="Arial Narrow" w:hAnsi="Arial Narrow"/>
                <w:sz w:val="18"/>
                <w:szCs w:val="18"/>
              </w:rPr>
            </w:pPr>
          </w:p>
        </w:tc>
        <w:tc>
          <w:tcPr>
            <w:tcW w:w="1134" w:type="dxa"/>
            <w:vMerge/>
          </w:tcPr>
          <w:p w14:paraId="15C23B90"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5773CB78" w14:textId="320DEE71" w:rsidR="006A439A" w:rsidRPr="009656AD" w:rsidRDefault="006A439A" w:rsidP="006A439A">
            <w:pPr>
              <w:rPr>
                <w:rFonts w:ascii="Arial Narrow" w:hAnsi="Arial Narrow"/>
                <w:b/>
                <w:sz w:val="18"/>
                <w:szCs w:val="18"/>
                <w:lang w:val="en-US"/>
              </w:rPr>
            </w:pPr>
            <w:r w:rsidRPr="00F47CF3">
              <w:rPr>
                <w:sz w:val="18"/>
                <w:szCs w:val="18"/>
              </w:rPr>
              <w:t xml:space="preserve">500 g/kg </w:t>
            </w:r>
            <w:proofErr w:type="spellStart"/>
            <w:r w:rsidRPr="00F47CF3">
              <w:rPr>
                <w:sz w:val="18"/>
                <w:szCs w:val="18"/>
              </w:rPr>
              <w:t>tribenuron-metil</w:t>
            </w:r>
            <w:proofErr w:type="spellEnd"/>
            <w:r w:rsidRPr="00F47CF3">
              <w:rPr>
                <w:sz w:val="18"/>
                <w:szCs w:val="18"/>
              </w:rPr>
              <w:t xml:space="preserve"> </w:t>
            </w:r>
          </w:p>
        </w:tc>
        <w:tc>
          <w:tcPr>
            <w:tcW w:w="1276" w:type="dxa"/>
            <w:vAlign w:val="center"/>
          </w:tcPr>
          <w:p w14:paraId="1051915D"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4425D4D"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67A9E25E" w14:textId="77777777" w:rsidTr="001D79F3">
        <w:tc>
          <w:tcPr>
            <w:tcW w:w="568" w:type="dxa"/>
            <w:vAlign w:val="center"/>
          </w:tcPr>
          <w:p w14:paraId="232FFB3E" w14:textId="2ED310AB"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5</w:t>
            </w:r>
          </w:p>
        </w:tc>
        <w:tc>
          <w:tcPr>
            <w:tcW w:w="2013" w:type="dxa"/>
            <w:tcBorders>
              <w:top w:val="single" w:sz="4" w:space="0" w:color="auto"/>
              <w:left w:val="single" w:sz="4" w:space="0" w:color="auto"/>
              <w:bottom w:val="single" w:sz="4" w:space="0" w:color="auto"/>
              <w:right w:val="single" w:sz="4" w:space="0" w:color="auto"/>
            </w:tcBorders>
          </w:tcPr>
          <w:p w14:paraId="02C633BF" w14:textId="7A31D8D6" w:rsidR="006A439A" w:rsidRPr="009656AD" w:rsidRDefault="006A439A" w:rsidP="006A439A">
            <w:pPr>
              <w:rPr>
                <w:rFonts w:ascii="Arial Narrow" w:hAnsi="Arial Narrow"/>
                <w:sz w:val="18"/>
                <w:szCs w:val="18"/>
                <w:lang w:val="pt-PT"/>
              </w:rPr>
            </w:pPr>
            <w:r w:rsidRPr="00F47CF3">
              <w:rPr>
                <w:sz w:val="18"/>
                <w:szCs w:val="18"/>
              </w:rPr>
              <w:t xml:space="preserve">720 g/l </w:t>
            </w:r>
            <w:proofErr w:type="spellStart"/>
            <w:r w:rsidRPr="00F47CF3">
              <w:rPr>
                <w:sz w:val="18"/>
                <w:szCs w:val="18"/>
              </w:rPr>
              <w:t>dimetenamid</w:t>
            </w:r>
            <w:proofErr w:type="spellEnd"/>
            <w:r w:rsidRPr="00F47CF3">
              <w:rPr>
                <w:sz w:val="18"/>
                <w:szCs w:val="18"/>
              </w:rPr>
              <w:t>-P</w:t>
            </w:r>
          </w:p>
        </w:tc>
        <w:tc>
          <w:tcPr>
            <w:tcW w:w="850" w:type="dxa"/>
            <w:tcBorders>
              <w:top w:val="single" w:sz="4" w:space="0" w:color="auto"/>
              <w:left w:val="single" w:sz="4" w:space="0" w:color="auto"/>
              <w:bottom w:val="single" w:sz="4" w:space="0" w:color="auto"/>
              <w:right w:val="single" w:sz="4" w:space="0" w:color="auto"/>
            </w:tcBorders>
          </w:tcPr>
          <w:p w14:paraId="2A681C0A" w14:textId="6A81CFB0"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30F3EA95" w14:textId="2C22152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3494ACCF" w14:textId="3EBCB4D2"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3000</w:t>
            </w:r>
          </w:p>
        </w:tc>
        <w:tc>
          <w:tcPr>
            <w:tcW w:w="1121" w:type="dxa"/>
            <w:tcBorders>
              <w:top w:val="single" w:sz="4" w:space="0" w:color="auto"/>
              <w:left w:val="single" w:sz="4" w:space="0" w:color="auto"/>
              <w:bottom w:val="single" w:sz="4" w:space="0" w:color="auto"/>
              <w:right w:val="single" w:sz="4" w:space="0" w:color="auto"/>
            </w:tcBorders>
            <w:vAlign w:val="center"/>
          </w:tcPr>
          <w:p w14:paraId="20A989D0" w14:textId="1AC90695"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34C1C2" w14:textId="5EE9F144" w:rsidR="006A439A" w:rsidRPr="009656AD" w:rsidRDefault="00B2069B" w:rsidP="006A439A">
            <w:pPr>
              <w:kinsoku w:val="0"/>
              <w:overflowPunct w:val="0"/>
              <w:jc w:val="center"/>
              <w:rPr>
                <w:rFonts w:ascii="Arial Narrow" w:hAnsi="Arial Narrow"/>
                <w:sz w:val="18"/>
                <w:szCs w:val="18"/>
              </w:rPr>
            </w:pPr>
            <w:r>
              <w:rPr>
                <w:color w:val="000000"/>
                <w:sz w:val="18"/>
                <w:szCs w:val="18"/>
              </w:rPr>
              <w:t>1</w:t>
            </w:r>
            <w:r w:rsidR="006A439A" w:rsidRPr="0024527C">
              <w:rPr>
                <w:color w:val="000000"/>
                <w:sz w:val="18"/>
                <w:szCs w:val="18"/>
              </w:rPr>
              <w:t>000</w:t>
            </w:r>
          </w:p>
        </w:tc>
        <w:tc>
          <w:tcPr>
            <w:tcW w:w="1231" w:type="dxa"/>
            <w:vMerge/>
            <w:vAlign w:val="center"/>
          </w:tcPr>
          <w:p w14:paraId="770865D7" w14:textId="7A1693E5" w:rsidR="006A439A" w:rsidRPr="009656AD" w:rsidRDefault="006A439A" w:rsidP="006A439A">
            <w:pPr>
              <w:kinsoku w:val="0"/>
              <w:overflowPunct w:val="0"/>
              <w:jc w:val="center"/>
              <w:rPr>
                <w:rFonts w:ascii="Arial Narrow" w:hAnsi="Arial Narrow"/>
                <w:sz w:val="18"/>
                <w:szCs w:val="18"/>
              </w:rPr>
            </w:pPr>
          </w:p>
        </w:tc>
        <w:tc>
          <w:tcPr>
            <w:tcW w:w="1134" w:type="dxa"/>
            <w:vMerge/>
          </w:tcPr>
          <w:p w14:paraId="1837DF3C"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327BAEE1" w14:textId="5B813752" w:rsidR="006A439A" w:rsidRPr="009656AD" w:rsidRDefault="006A439A" w:rsidP="006A439A">
            <w:pPr>
              <w:rPr>
                <w:rFonts w:ascii="Arial Narrow" w:hAnsi="Arial Narrow"/>
                <w:b/>
                <w:sz w:val="18"/>
                <w:szCs w:val="18"/>
                <w:lang w:val="pt-PT"/>
              </w:rPr>
            </w:pPr>
            <w:r w:rsidRPr="00F47CF3">
              <w:rPr>
                <w:sz w:val="18"/>
                <w:szCs w:val="18"/>
              </w:rPr>
              <w:t xml:space="preserve">720 g/l </w:t>
            </w:r>
            <w:proofErr w:type="spellStart"/>
            <w:r w:rsidRPr="00F47CF3">
              <w:rPr>
                <w:sz w:val="18"/>
                <w:szCs w:val="18"/>
              </w:rPr>
              <w:t>dimetenamid</w:t>
            </w:r>
            <w:proofErr w:type="spellEnd"/>
            <w:r w:rsidRPr="00F47CF3">
              <w:rPr>
                <w:sz w:val="18"/>
                <w:szCs w:val="18"/>
              </w:rPr>
              <w:t>-P</w:t>
            </w:r>
          </w:p>
        </w:tc>
        <w:tc>
          <w:tcPr>
            <w:tcW w:w="1276" w:type="dxa"/>
            <w:vAlign w:val="center"/>
          </w:tcPr>
          <w:p w14:paraId="4DF0BC6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778FDB5"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58B42613" w14:textId="77777777" w:rsidTr="001D79F3">
        <w:tc>
          <w:tcPr>
            <w:tcW w:w="568" w:type="dxa"/>
            <w:vAlign w:val="center"/>
          </w:tcPr>
          <w:p w14:paraId="06F957E6" w14:textId="5B158B86"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6</w:t>
            </w:r>
          </w:p>
        </w:tc>
        <w:tc>
          <w:tcPr>
            <w:tcW w:w="2013" w:type="dxa"/>
            <w:tcBorders>
              <w:top w:val="single" w:sz="4" w:space="0" w:color="auto"/>
              <w:left w:val="single" w:sz="4" w:space="0" w:color="auto"/>
              <w:bottom w:val="single" w:sz="4" w:space="0" w:color="auto"/>
              <w:right w:val="single" w:sz="4" w:space="0" w:color="auto"/>
            </w:tcBorders>
          </w:tcPr>
          <w:p w14:paraId="26ADD325" w14:textId="655885AC" w:rsidR="006A439A" w:rsidRPr="00E92A62" w:rsidRDefault="006A439A" w:rsidP="006A439A">
            <w:pPr>
              <w:rPr>
                <w:rFonts w:ascii="Arial Narrow" w:hAnsi="Arial Narrow"/>
                <w:sz w:val="18"/>
                <w:szCs w:val="18"/>
                <w:lang w:val="en-US"/>
              </w:rPr>
            </w:pPr>
            <w:r w:rsidRPr="00F47CF3">
              <w:rPr>
                <w:sz w:val="18"/>
                <w:szCs w:val="18"/>
              </w:rPr>
              <w:t xml:space="preserve">150 g/l </w:t>
            </w:r>
            <w:proofErr w:type="spellStart"/>
            <w:r w:rsidRPr="00F47CF3">
              <w:rPr>
                <w:sz w:val="18"/>
                <w:szCs w:val="18"/>
              </w:rPr>
              <w:t>fluazifop</w:t>
            </w:r>
            <w:proofErr w:type="spellEnd"/>
            <w:r w:rsidRPr="00F47CF3">
              <w:rPr>
                <w:sz w:val="18"/>
                <w:szCs w:val="18"/>
              </w:rPr>
              <w:t>-P-</w:t>
            </w:r>
            <w:proofErr w:type="spellStart"/>
            <w:r w:rsidRPr="00F47CF3">
              <w:rPr>
                <w:sz w:val="18"/>
                <w:szCs w:val="18"/>
              </w:rPr>
              <w:t>butil</w:t>
            </w:r>
            <w:proofErr w:type="spellEnd"/>
          </w:p>
        </w:tc>
        <w:tc>
          <w:tcPr>
            <w:tcW w:w="850" w:type="dxa"/>
            <w:tcBorders>
              <w:top w:val="single" w:sz="4" w:space="0" w:color="auto"/>
              <w:left w:val="single" w:sz="4" w:space="0" w:color="auto"/>
              <w:bottom w:val="single" w:sz="4" w:space="0" w:color="auto"/>
              <w:right w:val="single" w:sz="4" w:space="0" w:color="auto"/>
            </w:tcBorders>
          </w:tcPr>
          <w:p w14:paraId="49935405" w14:textId="110983EF"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47510142" w14:textId="32918F38"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B6AF057" w14:textId="6871AE09"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600</w:t>
            </w:r>
          </w:p>
        </w:tc>
        <w:tc>
          <w:tcPr>
            <w:tcW w:w="1121" w:type="dxa"/>
            <w:tcBorders>
              <w:top w:val="single" w:sz="4" w:space="0" w:color="auto"/>
              <w:left w:val="single" w:sz="4" w:space="0" w:color="auto"/>
              <w:bottom w:val="single" w:sz="4" w:space="0" w:color="auto"/>
              <w:right w:val="single" w:sz="4" w:space="0" w:color="auto"/>
            </w:tcBorders>
            <w:vAlign w:val="center"/>
          </w:tcPr>
          <w:p w14:paraId="084AAC68" w14:textId="2D0E323C"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7189982" w14:textId="6D5A75D7" w:rsidR="006A439A" w:rsidRPr="009656AD" w:rsidRDefault="00B2069B" w:rsidP="006A439A">
            <w:pPr>
              <w:kinsoku w:val="0"/>
              <w:overflowPunct w:val="0"/>
              <w:jc w:val="center"/>
              <w:rPr>
                <w:rFonts w:ascii="Arial Narrow" w:hAnsi="Arial Narrow"/>
                <w:sz w:val="18"/>
                <w:szCs w:val="18"/>
              </w:rPr>
            </w:pPr>
            <w:r>
              <w:rPr>
                <w:color w:val="000000"/>
                <w:sz w:val="18"/>
                <w:szCs w:val="18"/>
              </w:rPr>
              <w:t>2</w:t>
            </w:r>
            <w:r w:rsidR="006A439A" w:rsidRPr="0024527C">
              <w:rPr>
                <w:color w:val="000000"/>
                <w:sz w:val="18"/>
                <w:szCs w:val="18"/>
              </w:rPr>
              <w:t>00</w:t>
            </w:r>
          </w:p>
        </w:tc>
        <w:tc>
          <w:tcPr>
            <w:tcW w:w="1231" w:type="dxa"/>
            <w:vMerge/>
            <w:vAlign w:val="center"/>
          </w:tcPr>
          <w:p w14:paraId="340B2D3E" w14:textId="35FA1C33" w:rsidR="006A439A" w:rsidRPr="009656AD" w:rsidRDefault="006A439A" w:rsidP="006A439A">
            <w:pPr>
              <w:kinsoku w:val="0"/>
              <w:overflowPunct w:val="0"/>
              <w:jc w:val="center"/>
              <w:rPr>
                <w:rFonts w:ascii="Arial Narrow" w:hAnsi="Arial Narrow"/>
                <w:sz w:val="18"/>
                <w:szCs w:val="18"/>
              </w:rPr>
            </w:pPr>
          </w:p>
        </w:tc>
        <w:tc>
          <w:tcPr>
            <w:tcW w:w="1134" w:type="dxa"/>
            <w:vMerge/>
          </w:tcPr>
          <w:p w14:paraId="2BD36CCE"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901E709" w14:textId="07342F91" w:rsidR="006A439A" w:rsidRPr="00E92A62" w:rsidRDefault="006A439A" w:rsidP="006A439A">
            <w:pPr>
              <w:rPr>
                <w:rFonts w:ascii="Arial Narrow" w:hAnsi="Arial Narrow"/>
                <w:b/>
                <w:sz w:val="18"/>
                <w:szCs w:val="18"/>
                <w:lang w:val="en-US"/>
              </w:rPr>
            </w:pPr>
            <w:r w:rsidRPr="00F47CF3">
              <w:rPr>
                <w:sz w:val="18"/>
                <w:szCs w:val="18"/>
              </w:rPr>
              <w:t xml:space="preserve">150 g/l </w:t>
            </w:r>
            <w:proofErr w:type="spellStart"/>
            <w:r w:rsidRPr="00F47CF3">
              <w:rPr>
                <w:sz w:val="18"/>
                <w:szCs w:val="18"/>
              </w:rPr>
              <w:t>fluazifop</w:t>
            </w:r>
            <w:proofErr w:type="spellEnd"/>
            <w:r w:rsidRPr="00F47CF3">
              <w:rPr>
                <w:sz w:val="18"/>
                <w:szCs w:val="18"/>
              </w:rPr>
              <w:t>-P-</w:t>
            </w:r>
            <w:proofErr w:type="spellStart"/>
            <w:r w:rsidRPr="00F47CF3">
              <w:rPr>
                <w:sz w:val="18"/>
                <w:szCs w:val="18"/>
              </w:rPr>
              <w:t>butil</w:t>
            </w:r>
            <w:proofErr w:type="spellEnd"/>
          </w:p>
        </w:tc>
        <w:tc>
          <w:tcPr>
            <w:tcW w:w="1276" w:type="dxa"/>
            <w:vAlign w:val="center"/>
          </w:tcPr>
          <w:p w14:paraId="09093A0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4205199B"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3C3AC9D5" w14:textId="77777777" w:rsidTr="001D79F3">
        <w:tc>
          <w:tcPr>
            <w:tcW w:w="568" w:type="dxa"/>
            <w:vAlign w:val="center"/>
          </w:tcPr>
          <w:p w14:paraId="23BA81FC" w14:textId="6496887E"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7</w:t>
            </w:r>
          </w:p>
        </w:tc>
        <w:tc>
          <w:tcPr>
            <w:tcW w:w="2013" w:type="dxa"/>
            <w:tcBorders>
              <w:top w:val="single" w:sz="4" w:space="0" w:color="auto"/>
              <w:left w:val="single" w:sz="4" w:space="0" w:color="auto"/>
              <w:bottom w:val="single" w:sz="4" w:space="0" w:color="auto"/>
              <w:right w:val="single" w:sz="4" w:space="0" w:color="auto"/>
            </w:tcBorders>
          </w:tcPr>
          <w:p w14:paraId="45197225" w14:textId="100D021C" w:rsidR="006A439A" w:rsidRPr="00E92A62" w:rsidRDefault="006A439A" w:rsidP="006A439A">
            <w:pPr>
              <w:rPr>
                <w:rFonts w:ascii="Arial Narrow" w:hAnsi="Arial Narrow"/>
                <w:sz w:val="18"/>
                <w:szCs w:val="18"/>
                <w:lang w:val="it-CH"/>
              </w:rPr>
            </w:pPr>
            <w:r w:rsidRPr="00E92A62">
              <w:rPr>
                <w:sz w:val="18"/>
                <w:szCs w:val="18"/>
                <w:lang w:val="it-CH"/>
              </w:rPr>
              <w:t>75 g/l mesotrione+30 g/l nicosulfuron</w:t>
            </w:r>
          </w:p>
        </w:tc>
        <w:tc>
          <w:tcPr>
            <w:tcW w:w="850" w:type="dxa"/>
            <w:tcBorders>
              <w:top w:val="single" w:sz="4" w:space="0" w:color="auto"/>
              <w:left w:val="single" w:sz="4" w:space="0" w:color="auto"/>
              <w:bottom w:val="single" w:sz="4" w:space="0" w:color="auto"/>
              <w:right w:val="single" w:sz="4" w:space="0" w:color="auto"/>
            </w:tcBorders>
          </w:tcPr>
          <w:p w14:paraId="42CC3BA2" w14:textId="35171801" w:rsidR="006A439A" w:rsidRPr="009656AD" w:rsidRDefault="006A439A" w:rsidP="006A439A">
            <w:pPr>
              <w:jc w:val="center"/>
              <w:rPr>
                <w:rFonts w:ascii="Arial Narrow" w:hAnsi="Arial Narrow"/>
                <w:sz w:val="18"/>
                <w:szCs w:val="18"/>
              </w:rPr>
            </w:pPr>
            <w:r w:rsidRPr="006207AA">
              <w:rPr>
                <w:sz w:val="18"/>
                <w:szCs w:val="18"/>
                <w:lang w:val="fr-FR"/>
              </w:rPr>
              <w:t>L</w:t>
            </w:r>
          </w:p>
        </w:tc>
        <w:tc>
          <w:tcPr>
            <w:tcW w:w="1249" w:type="dxa"/>
            <w:tcBorders>
              <w:top w:val="single" w:sz="4" w:space="0" w:color="auto"/>
              <w:left w:val="single" w:sz="4" w:space="0" w:color="auto"/>
              <w:bottom w:val="single" w:sz="4" w:space="0" w:color="auto"/>
              <w:right w:val="single" w:sz="4" w:space="0" w:color="auto"/>
            </w:tcBorders>
            <w:vAlign w:val="center"/>
          </w:tcPr>
          <w:p w14:paraId="5FD61E72" w14:textId="15303754"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1723F9A8" w14:textId="6C2E6FA0"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2040</w:t>
            </w:r>
          </w:p>
        </w:tc>
        <w:tc>
          <w:tcPr>
            <w:tcW w:w="1121" w:type="dxa"/>
            <w:tcBorders>
              <w:top w:val="single" w:sz="4" w:space="0" w:color="auto"/>
              <w:left w:val="single" w:sz="4" w:space="0" w:color="auto"/>
              <w:bottom w:val="single" w:sz="4" w:space="0" w:color="auto"/>
              <w:right w:val="single" w:sz="4" w:space="0" w:color="auto"/>
            </w:tcBorders>
            <w:vAlign w:val="center"/>
          </w:tcPr>
          <w:p w14:paraId="1D381904" w14:textId="14A9F2C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38A547" w14:textId="484BC8CB"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6</w:t>
            </w:r>
            <w:r w:rsidR="00B2069B">
              <w:rPr>
                <w:color w:val="000000"/>
                <w:sz w:val="18"/>
                <w:szCs w:val="18"/>
              </w:rPr>
              <w:t>8</w:t>
            </w:r>
            <w:r w:rsidRPr="0024527C">
              <w:rPr>
                <w:color w:val="000000"/>
                <w:sz w:val="18"/>
                <w:szCs w:val="18"/>
              </w:rPr>
              <w:t>0</w:t>
            </w:r>
          </w:p>
        </w:tc>
        <w:tc>
          <w:tcPr>
            <w:tcW w:w="1231" w:type="dxa"/>
            <w:vMerge/>
            <w:vAlign w:val="center"/>
          </w:tcPr>
          <w:p w14:paraId="3018814E" w14:textId="65C5E6EB" w:rsidR="006A439A" w:rsidRPr="009656AD" w:rsidRDefault="006A439A" w:rsidP="006A439A">
            <w:pPr>
              <w:kinsoku w:val="0"/>
              <w:overflowPunct w:val="0"/>
              <w:jc w:val="center"/>
              <w:rPr>
                <w:rFonts w:ascii="Arial Narrow" w:hAnsi="Arial Narrow"/>
                <w:sz w:val="18"/>
                <w:szCs w:val="18"/>
              </w:rPr>
            </w:pPr>
          </w:p>
        </w:tc>
        <w:tc>
          <w:tcPr>
            <w:tcW w:w="1134" w:type="dxa"/>
            <w:vMerge/>
          </w:tcPr>
          <w:p w14:paraId="372563CE"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3072A0D7" w14:textId="78117AEE" w:rsidR="006A439A" w:rsidRPr="00E92A62" w:rsidRDefault="006A439A" w:rsidP="006A439A">
            <w:pPr>
              <w:rPr>
                <w:rFonts w:ascii="Arial Narrow" w:hAnsi="Arial Narrow"/>
                <w:b/>
                <w:sz w:val="18"/>
                <w:szCs w:val="18"/>
                <w:lang w:val="it-CH"/>
              </w:rPr>
            </w:pPr>
            <w:r w:rsidRPr="00E92A62">
              <w:rPr>
                <w:sz w:val="18"/>
                <w:szCs w:val="18"/>
                <w:lang w:val="it-CH"/>
              </w:rPr>
              <w:t>75 g/l mesotrione+30 g/l nicosulfuron</w:t>
            </w:r>
          </w:p>
        </w:tc>
        <w:tc>
          <w:tcPr>
            <w:tcW w:w="1276" w:type="dxa"/>
            <w:vAlign w:val="center"/>
          </w:tcPr>
          <w:p w14:paraId="38912B20"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34304E5B"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329041D8" w14:textId="77777777" w:rsidTr="001D79F3">
        <w:tc>
          <w:tcPr>
            <w:tcW w:w="568" w:type="dxa"/>
            <w:vAlign w:val="center"/>
          </w:tcPr>
          <w:p w14:paraId="023F0B6F" w14:textId="7DFF2A6D"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8</w:t>
            </w:r>
          </w:p>
        </w:tc>
        <w:tc>
          <w:tcPr>
            <w:tcW w:w="2013" w:type="dxa"/>
            <w:tcBorders>
              <w:top w:val="single" w:sz="4" w:space="0" w:color="auto"/>
              <w:left w:val="single" w:sz="4" w:space="0" w:color="auto"/>
              <w:bottom w:val="single" w:sz="4" w:space="0" w:color="auto"/>
              <w:right w:val="single" w:sz="4" w:space="0" w:color="auto"/>
            </w:tcBorders>
          </w:tcPr>
          <w:p w14:paraId="47A65134" w14:textId="5E16B1DB" w:rsidR="006A439A" w:rsidRPr="009656AD" w:rsidRDefault="006A439A" w:rsidP="006A439A">
            <w:pPr>
              <w:rPr>
                <w:rFonts w:ascii="Arial Narrow" w:hAnsi="Arial Narrow"/>
                <w:sz w:val="18"/>
                <w:szCs w:val="18"/>
                <w:lang w:val="en-US"/>
              </w:rPr>
            </w:pPr>
            <w:r w:rsidRPr="00F47CF3">
              <w:rPr>
                <w:sz w:val="18"/>
                <w:szCs w:val="18"/>
              </w:rPr>
              <w:t xml:space="preserve">40 g/l </w:t>
            </w:r>
            <w:proofErr w:type="spellStart"/>
            <w:r w:rsidRPr="00F47CF3">
              <w:rPr>
                <w:sz w:val="18"/>
                <w:szCs w:val="18"/>
              </w:rPr>
              <w:t>imazamox</w:t>
            </w:r>
            <w:proofErr w:type="spellEnd"/>
          </w:p>
        </w:tc>
        <w:tc>
          <w:tcPr>
            <w:tcW w:w="850" w:type="dxa"/>
            <w:tcBorders>
              <w:top w:val="single" w:sz="4" w:space="0" w:color="auto"/>
              <w:left w:val="single" w:sz="4" w:space="0" w:color="auto"/>
              <w:bottom w:val="single" w:sz="4" w:space="0" w:color="auto"/>
              <w:right w:val="single" w:sz="4" w:space="0" w:color="auto"/>
            </w:tcBorders>
          </w:tcPr>
          <w:p w14:paraId="7CC7B714" w14:textId="5200B056"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20121DFB" w14:textId="75C75F23"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184D2CDE" w14:textId="4C7D3D98"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690</w:t>
            </w:r>
          </w:p>
        </w:tc>
        <w:tc>
          <w:tcPr>
            <w:tcW w:w="1121" w:type="dxa"/>
            <w:tcBorders>
              <w:top w:val="single" w:sz="4" w:space="0" w:color="auto"/>
              <w:left w:val="single" w:sz="4" w:space="0" w:color="auto"/>
              <w:bottom w:val="single" w:sz="4" w:space="0" w:color="auto"/>
              <w:right w:val="single" w:sz="4" w:space="0" w:color="auto"/>
            </w:tcBorders>
            <w:vAlign w:val="center"/>
          </w:tcPr>
          <w:p w14:paraId="6C322918" w14:textId="56D4757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65ED7E" w14:textId="3261A5E0" w:rsidR="006A439A" w:rsidRPr="009656AD" w:rsidRDefault="00B2069B" w:rsidP="006A439A">
            <w:pPr>
              <w:kinsoku w:val="0"/>
              <w:overflowPunct w:val="0"/>
              <w:jc w:val="center"/>
              <w:rPr>
                <w:rFonts w:ascii="Arial Narrow" w:hAnsi="Arial Narrow"/>
                <w:sz w:val="18"/>
                <w:szCs w:val="18"/>
              </w:rPr>
            </w:pPr>
            <w:r>
              <w:rPr>
                <w:color w:val="000000"/>
                <w:sz w:val="18"/>
                <w:szCs w:val="18"/>
              </w:rPr>
              <w:t>2</w:t>
            </w:r>
            <w:r w:rsidR="00B92454">
              <w:rPr>
                <w:color w:val="000000"/>
                <w:sz w:val="18"/>
                <w:szCs w:val="18"/>
              </w:rPr>
              <w:t>3</w:t>
            </w:r>
            <w:r w:rsidR="006A439A" w:rsidRPr="0024527C">
              <w:rPr>
                <w:color w:val="000000"/>
                <w:sz w:val="18"/>
                <w:szCs w:val="18"/>
              </w:rPr>
              <w:t>0</w:t>
            </w:r>
          </w:p>
        </w:tc>
        <w:tc>
          <w:tcPr>
            <w:tcW w:w="1231" w:type="dxa"/>
            <w:vMerge/>
            <w:vAlign w:val="center"/>
          </w:tcPr>
          <w:p w14:paraId="14C77A2C" w14:textId="3C2981D0" w:rsidR="006A439A" w:rsidRPr="009656AD" w:rsidRDefault="006A439A" w:rsidP="006A439A">
            <w:pPr>
              <w:kinsoku w:val="0"/>
              <w:overflowPunct w:val="0"/>
              <w:jc w:val="center"/>
              <w:rPr>
                <w:rFonts w:ascii="Arial Narrow" w:hAnsi="Arial Narrow"/>
                <w:sz w:val="18"/>
                <w:szCs w:val="18"/>
              </w:rPr>
            </w:pPr>
          </w:p>
        </w:tc>
        <w:tc>
          <w:tcPr>
            <w:tcW w:w="1134" w:type="dxa"/>
            <w:vMerge/>
          </w:tcPr>
          <w:p w14:paraId="43A69FDC"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A4F8566" w14:textId="51A5F193" w:rsidR="006A439A" w:rsidRPr="009656AD" w:rsidRDefault="006A439A" w:rsidP="006A439A">
            <w:pPr>
              <w:rPr>
                <w:rFonts w:ascii="Arial Narrow" w:hAnsi="Arial Narrow"/>
                <w:b/>
                <w:sz w:val="18"/>
                <w:szCs w:val="18"/>
                <w:lang w:val="en-US"/>
              </w:rPr>
            </w:pPr>
            <w:r w:rsidRPr="00F47CF3">
              <w:rPr>
                <w:sz w:val="18"/>
                <w:szCs w:val="18"/>
              </w:rPr>
              <w:t xml:space="preserve">40 g/l </w:t>
            </w:r>
            <w:proofErr w:type="spellStart"/>
            <w:r w:rsidRPr="00F47CF3">
              <w:rPr>
                <w:sz w:val="18"/>
                <w:szCs w:val="18"/>
              </w:rPr>
              <w:t>imazamox</w:t>
            </w:r>
            <w:proofErr w:type="spellEnd"/>
          </w:p>
        </w:tc>
        <w:tc>
          <w:tcPr>
            <w:tcW w:w="1276" w:type="dxa"/>
            <w:vAlign w:val="center"/>
          </w:tcPr>
          <w:p w14:paraId="07BD8907"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D3E8566"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1E01B53A" w14:textId="77777777" w:rsidTr="001D79F3">
        <w:tc>
          <w:tcPr>
            <w:tcW w:w="568" w:type="dxa"/>
            <w:vAlign w:val="center"/>
          </w:tcPr>
          <w:p w14:paraId="74536AF4" w14:textId="410BA3F0"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9</w:t>
            </w:r>
          </w:p>
        </w:tc>
        <w:tc>
          <w:tcPr>
            <w:tcW w:w="2013" w:type="dxa"/>
            <w:tcBorders>
              <w:top w:val="single" w:sz="4" w:space="0" w:color="auto"/>
              <w:left w:val="single" w:sz="4" w:space="0" w:color="auto"/>
              <w:bottom w:val="single" w:sz="4" w:space="0" w:color="auto"/>
              <w:right w:val="single" w:sz="4" w:space="0" w:color="auto"/>
            </w:tcBorders>
          </w:tcPr>
          <w:p w14:paraId="3F3B0EF2" w14:textId="27B1F58D" w:rsidR="006A439A" w:rsidRPr="009656AD" w:rsidRDefault="006A439A" w:rsidP="006A439A">
            <w:pPr>
              <w:rPr>
                <w:rFonts w:ascii="Arial Narrow" w:hAnsi="Arial Narrow"/>
                <w:sz w:val="18"/>
                <w:szCs w:val="18"/>
                <w:lang w:val="pt-PT"/>
              </w:rPr>
            </w:pPr>
            <w:r w:rsidRPr="00F47CF3">
              <w:rPr>
                <w:sz w:val="18"/>
                <w:szCs w:val="18"/>
              </w:rPr>
              <w:t xml:space="preserve">360 g/l </w:t>
            </w:r>
            <w:proofErr w:type="spellStart"/>
            <w:r w:rsidRPr="00F47CF3">
              <w:rPr>
                <w:sz w:val="18"/>
                <w:szCs w:val="18"/>
              </w:rPr>
              <w:t>glifosat</w:t>
            </w:r>
            <w:proofErr w:type="spellEnd"/>
            <w:r w:rsidRPr="00F47CF3">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78FD2E05" w14:textId="7F79A223"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26170CBF" w14:textId="7C99C8CF"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3065F8C3" w14:textId="7BB0BC6B"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600</w:t>
            </w:r>
          </w:p>
        </w:tc>
        <w:tc>
          <w:tcPr>
            <w:tcW w:w="1121" w:type="dxa"/>
            <w:tcBorders>
              <w:top w:val="single" w:sz="4" w:space="0" w:color="auto"/>
              <w:left w:val="single" w:sz="4" w:space="0" w:color="auto"/>
              <w:bottom w:val="single" w:sz="4" w:space="0" w:color="auto"/>
              <w:right w:val="single" w:sz="4" w:space="0" w:color="auto"/>
            </w:tcBorders>
            <w:vAlign w:val="center"/>
          </w:tcPr>
          <w:p w14:paraId="7785EE77" w14:textId="2FAC4681"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879290" w14:textId="4B74DCE8" w:rsidR="006A439A" w:rsidRPr="009656AD" w:rsidRDefault="00B2069B" w:rsidP="006A439A">
            <w:pPr>
              <w:kinsoku w:val="0"/>
              <w:overflowPunct w:val="0"/>
              <w:jc w:val="center"/>
              <w:rPr>
                <w:rFonts w:ascii="Arial Narrow" w:hAnsi="Arial Narrow"/>
                <w:sz w:val="18"/>
                <w:szCs w:val="18"/>
              </w:rPr>
            </w:pPr>
            <w:r>
              <w:rPr>
                <w:color w:val="000000"/>
                <w:sz w:val="18"/>
                <w:szCs w:val="18"/>
              </w:rPr>
              <w:t>2</w:t>
            </w:r>
            <w:r w:rsidR="006A439A" w:rsidRPr="0024527C">
              <w:rPr>
                <w:color w:val="000000"/>
                <w:sz w:val="18"/>
                <w:szCs w:val="18"/>
              </w:rPr>
              <w:t>00</w:t>
            </w:r>
          </w:p>
        </w:tc>
        <w:tc>
          <w:tcPr>
            <w:tcW w:w="1231" w:type="dxa"/>
            <w:vMerge/>
            <w:vAlign w:val="center"/>
          </w:tcPr>
          <w:p w14:paraId="23DB792B" w14:textId="2454C7F4" w:rsidR="006A439A" w:rsidRPr="009656AD" w:rsidRDefault="006A439A" w:rsidP="006A439A">
            <w:pPr>
              <w:kinsoku w:val="0"/>
              <w:overflowPunct w:val="0"/>
              <w:jc w:val="center"/>
              <w:rPr>
                <w:rFonts w:ascii="Arial Narrow" w:hAnsi="Arial Narrow"/>
                <w:sz w:val="18"/>
                <w:szCs w:val="18"/>
              </w:rPr>
            </w:pPr>
          </w:p>
        </w:tc>
        <w:tc>
          <w:tcPr>
            <w:tcW w:w="1134" w:type="dxa"/>
            <w:vMerge/>
          </w:tcPr>
          <w:p w14:paraId="35C42A2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1912714" w14:textId="66316AA5" w:rsidR="006A439A" w:rsidRPr="009656AD" w:rsidRDefault="006A439A" w:rsidP="006A439A">
            <w:pPr>
              <w:rPr>
                <w:rFonts w:ascii="Arial Narrow" w:hAnsi="Arial Narrow"/>
                <w:b/>
                <w:sz w:val="18"/>
                <w:szCs w:val="18"/>
                <w:lang w:val="pt-PT"/>
              </w:rPr>
            </w:pPr>
            <w:r w:rsidRPr="00F47CF3">
              <w:rPr>
                <w:sz w:val="18"/>
                <w:szCs w:val="18"/>
              </w:rPr>
              <w:t xml:space="preserve">360 g/l </w:t>
            </w:r>
            <w:proofErr w:type="spellStart"/>
            <w:r w:rsidRPr="00F47CF3">
              <w:rPr>
                <w:sz w:val="18"/>
                <w:szCs w:val="18"/>
              </w:rPr>
              <w:t>glifosat</w:t>
            </w:r>
            <w:proofErr w:type="spellEnd"/>
            <w:r w:rsidRPr="00F47CF3">
              <w:rPr>
                <w:sz w:val="18"/>
                <w:szCs w:val="18"/>
              </w:rPr>
              <w:t xml:space="preserve"> </w:t>
            </w:r>
          </w:p>
        </w:tc>
        <w:tc>
          <w:tcPr>
            <w:tcW w:w="1276" w:type="dxa"/>
            <w:vAlign w:val="center"/>
          </w:tcPr>
          <w:p w14:paraId="7895041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7CB517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0F183CDC" w14:textId="77777777" w:rsidTr="001D79F3">
        <w:tc>
          <w:tcPr>
            <w:tcW w:w="568" w:type="dxa"/>
            <w:vAlign w:val="center"/>
          </w:tcPr>
          <w:p w14:paraId="3F678CC6" w14:textId="769D1044"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10</w:t>
            </w:r>
          </w:p>
        </w:tc>
        <w:tc>
          <w:tcPr>
            <w:tcW w:w="2013" w:type="dxa"/>
            <w:tcBorders>
              <w:top w:val="single" w:sz="4" w:space="0" w:color="auto"/>
              <w:left w:val="single" w:sz="4" w:space="0" w:color="auto"/>
              <w:bottom w:val="single" w:sz="4" w:space="0" w:color="auto"/>
              <w:right w:val="single" w:sz="4" w:space="0" w:color="auto"/>
            </w:tcBorders>
          </w:tcPr>
          <w:p w14:paraId="7125F7A3" w14:textId="77777777" w:rsidR="006A439A" w:rsidRPr="00F47CF3" w:rsidRDefault="006A439A" w:rsidP="006A439A">
            <w:pPr>
              <w:ind w:firstLine="31"/>
              <w:rPr>
                <w:sz w:val="18"/>
                <w:szCs w:val="18"/>
              </w:rPr>
            </w:pPr>
            <w:r w:rsidRPr="00F47CF3">
              <w:rPr>
                <w:sz w:val="18"/>
                <w:szCs w:val="18"/>
              </w:rPr>
              <w:t>250 g/l azoxystrobin+750 g/l fenpropidin</w:t>
            </w:r>
          </w:p>
          <w:p w14:paraId="589A2B1D" w14:textId="77777777" w:rsidR="006A439A" w:rsidRPr="00F47CF3" w:rsidRDefault="006A439A" w:rsidP="006A439A">
            <w:pPr>
              <w:ind w:firstLine="31"/>
              <w:rPr>
                <w:sz w:val="18"/>
                <w:szCs w:val="18"/>
              </w:rPr>
            </w:pPr>
            <w:r w:rsidRPr="00F47CF3">
              <w:rPr>
                <w:sz w:val="18"/>
                <w:szCs w:val="18"/>
              </w:rPr>
              <w:t xml:space="preserve">+143 g/kg </w:t>
            </w:r>
            <w:proofErr w:type="spellStart"/>
            <w:r w:rsidRPr="00F47CF3">
              <w:rPr>
                <w:sz w:val="18"/>
                <w:szCs w:val="18"/>
              </w:rPr>
              <w:t>metsulfuron-metil</w:t>
            </w:r>
            <w:proofErr w:type="spellEnd"/>
            <w:r w:rsidRPr="00F47CF3">
              <w:rPr>
                <w:sz w:val="18"/>
                <w:szCs w:val="18"/>
              </w:rPr>
              <w:t xml:space="preserve"> +</w:t>
            </w:r>
          </w:p>
          <w:p w14:paraId="02905C74" w14:textId="2D74DDF7" w:rsidR="006A439A" w:rsidRPr="00E92A62" w:rsidRDefault="006A439A" w:rsidP="006A439A">
            <w:pPr>
              <w:rPr>
                <w:rFonts w:ascii="Arial Narrow" w:hAnsi="Arial Narrow"/>
                <w:sz w:val="18"/>
                <w:szCs w:val="18"/>
                <w:lang w:val="en-US"/>
              </w:rPr>
            </w:pPr>
            <w:r w:rsidRPr="00F47CF3">
              <w:rPr>
                <w:sz w:val="18"/>
                <w:szCs w:val="18"/>
              </w:rPr>
              <w:t xml:space="preserve">143 g/kg </w:t>
            </w:r>
            <w:proofErr w:type="spellStart"/>
            <w:r w:rsidRPr="00F47CF3">
              <w:rPr>
                <w:sz w:val="18"/>
                <w:szCs w:val="18"/>
              </w:rPr>
              <w:t>tribenuron-metil</w:t>
            </w:r>
            <w:proofErr w:type="spellEnd"/>
          </w:p>
        </w:tc>
        <w:tc>
          <w:tcPr>
            <w:tcW w:w="850" w:type="dxa"/>
            <w:tcBorders>
              <w:top w:val="single" w:sz="4" w:space="0" w:color="auto"/>
              <w:left w:val="single" w:sz="4" w:space="0" w:color="auto"/>
              <w:bottom w:val="single" w:sz="4" w:space="0" w:color="auto"/>
              <w:right w:val="single" w:sz="4" w:space="0" w:color="auto"/>
            </w:tcBorders>
          </w:tcPr>
          <w:p w14:paraId="26D36351" w14:textId="784E232E" w:rsidR="006A439A" w:rsidRPr="009656AD" w:rsidRDefault="006A439A" w:rsidP="006A439A">
            <w:pPr>
              <w:jc w:val="center"/>
              <w:rPr>
                <w:rFonts w:ascii="Arial Narrow" w:hAnsi="Arial Narrow"/>
                <w:sz w:val="18"/>
                <w:szCs w:val="18"/>
              </w:rPr>
            </w:pPr>
            <w:proofErr w:type="spellStart"/>
            <w:r w:rsidRPr="006207AA">
              <w:rPr>
                <w:sz w:val="18"/>
                <w:szCs w:val="18"/>
              </w:rPr>
              <w:t>pachet</w:t>
            </w:r>
            <w:proofErr w:type="spellEnd"/>
            <w:r w:rsidRPr="006207AA">
              <w:rPr>
                <w:sz w:val="18"/>
                <w:szCs w:val="18"/>
              </w:rPr>
              <w:t>/ 20 ha</w:t>
            </w:r>
          </w:p>
        </w:tc>
        <w:tc>
          <w:tcPr>
            <w:tcW w:w="1249" w:type="dxa"/>
            <w:tcBorders>
              <w:top w:val="single" w:sz="4" w:space="0" w:color="auto"/>
              <w:left w:val="single" w:sz="4" w:space="0" w:color="auto"/>
              <w:bottom w:val="single" w:sz="4" w:space="0" w:color="auto"/>
              <w:right w:val="single" w:sz="4" w:space="0" w:color="auto"/>
            </w:tcBorders>
            <w:vAlign w:val="center"/>
          </w:tcPr>
          <w:p w14:paraId="00A3A8A9" w14:textId="32B99A39"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7ADAD9D" w14:textId="46394AA9"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132</w:t>
            </w:r>
          </w:p>
        </w:tc>
        <w:tc>
          <w:tcPr>
            <w:tcW w:w="1121" w:type="dxa"/>
            <w:tcBorders>
              <w:top w:val="single" w:sz="4" w:space="0" w:color="auto"/>
              <w:left w:val="single" w:sz="4" w:space="0" w:color="auto"/>
              <w:bottom w:val="single" w:sz="4" w:space="0" w:color="auto"/>
              <w:right w:val="single" w:sz="4" w:space="0" w:color="auto"/>
            </w:tcBorders>
            <w:vAlign w:val="center"/>
          </w:tcPr>
          <w:p w14:paraId="508838A1" w14:textId="7F1993A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DF61866" w14:textId="0AA5979C" w:rsidR="006A439A" w:rsidRPr="009656AD" w:rsidRDefault="00B2069B" w:rsidP="006A439A">
            <w:pPr>
              <w:kinsoku w:val="0"/>
              <w:overflowPunct w:val="0"/>
              <w:jc w:val="center"/>
              <w:rPr>
                <w:rFonts w:ascii="Arial Narrow" w:hAnsi="Arial Narrow"/>
                <w:sz w:val="18"/>
                <w:szCs w:val="18"/>
              </w:rPr>
            </w:pPr>
            <w:r>
              <w:rPr>
                <w:color w:val="000000"/>
                <w:sz w:val="18"/>
                <w:szCs w:val="18"/>
              </w:rPr>
              <w:t>44</w:t>
            </w:r>
          </w:p>
        </w:tc>
        <w:tc>
          <w:tcPr>
            <w:tcW w:w="1231" w:type="dxa"/>
            <w:vMerge/>
            <w:vAlign w:val="center"/>
          </w:tcPr>
          <w:p w14:paraId="1695E522" w14:textId="630E7D9F" w:rsidR="006A439A" w:rsidRPr="009656AD" w:rsidRDefault="006A439A" w:rsidP="006A439A">
            <w:pPr>
              <w:kinsoku w:val="0"/>
              <w:overflowPunct w:val="0"/>
              <w:jc w:val="center"/>
              <w:rPr>
                <w:rFonts w:ascii="Arial Narrow" w:hAnsi="Arial Narrow"/>
                <w:sz w:val="18"/>
                <w:szCs w:val="18"/>
              </w:rPr>
            </w:pPr>
          </w:p>
        </w:tc>
        <w:tc>
          <w:tcPr>
            <w:tcW w:w="1134" w:type="dxa"/>
            <w:vMerge/>
          </w:tcPr>
          <w:p w14:paraId="0F840081"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10D51868" w14:textId="77777777" w:rsidR="006A439A" w:rsidRPr="00E92A62" w:rsidRDefault="006A439A" w:rsidP="006A439A">
            <w:pPr>
              <w:ind w:firstLine="31"/>
              <w:rPr>
                <w:sz w:val="18"/>
                <w:szCs w:val="18"/>
                <w:lang w:val="ro-RO"/>
              </w:rPr>
            </w:pPr>
            <w:r w:rsidRPr="00E92A62">
              <w:rPr>
                <w:sz w:val="18"/>
                <w:szCs w:val="18"/>
                <w:lang w:val="ro-RO"/>
              </w:rPr>
              <w:t>250 g/l azoxystrobin+750 g/l fenpropidin</w:t>
            </w:r>
          </w:p>
          <w:p w14:paraId="5A1606CD" w14:textId="77777777" w:rsidR="006A439A" w:rsidRPr="00F47CF3" w:rsidRDefault="006A439A" w:rsidP="006A439A">
            <w:pPr>
              <w:ind w:firstLine="31"/>
              <w:rPr>
                <w:sz w:val="18"/>
                <w:szCs w:val="18"/>
              </w:rPr>
            </w:pPr>
            <w:r w:rsidRPr="00F47CF3">
              <w:rPr>
                <w:sz w:val="18"/>
                <w:szCs w:val="18"/>
              </w:rPr>
              <w:t xml:space="preserve">+143 g/kg </w:t>
            </w:r>
            <w:proofErr w:type="spellStart"/>
            <w:r w:rsidRPr="00F47CF3">
              <w:rPr>
                <w:sz w:val="18"/>
                <w:szCs w:val="18"/>
              </w:rPr>
              <w:t>metsulfuron-metil</w:t>
            </w:r>
            <w:proofErr w:type="spellEnd"/>
            <w:r w:rsidRPr="00F47CF3">
              <w:rPr>
                <w:sz w:val="18"/>
                <w:szCs w:val="18"/>
              </w:rPr>
              <w:t xml:space="preserve"> +</w:t>
            </w:r>
          </w:p>
          <w:p w14:paraId="5613FC59" w14:textId="1A0FC915" w:rsidR="006A439A" w:rsidRPr="00E92A62" w:rsidRDefault="006A439A" w:rsidP="006A439A">
            <w:pPr>
              <w:rPr>
                <w:rFonts w:ascii="Arial Narrow" w:hAnsi="Arial Narrow"/>
                <w:b/>
                <w:sz w:val="18"/>
                <w:szCs w:val="18"/>
                <w:lang w:val="en-US"/>
              </w:rPr>
            </w:pPr>
            <w:r w:rsidRPr="00F47CF3">
              <w:rPr>
                <w:sz w:val="18"/>
                <w:szCs w:val="18"/>
              </w:rPr>
              <w:t xml:space="preserve">143 g/kg </w:t>
            </w:r>
            <w:proofErr w:type="spellStart"/>
            <w:r w:rsidRPr="00F47CF3">
              <w:rPr>
                <w:sz w:val="18"/>
                <w:szCs w:val="18"/>
              </w:rPr>
              <w:t>tribenuron-metil</w:t>
            </w:r>
            <w:proofErr w:type="spellEnd"/>
          </w:p>
        </w:tc>
        <w:tc>
          <w:tcPr>
            <w:tcW w:w="1276" w:type="dxa"/>
            <w:vAlign w:val="center"/>
          </w:tcPr>
          <w:p w14:paraId="57C4D7F8"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359E25AD"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1B3CF949" w14:textId="77777777" w:rsidTr="001D79F3">
        <w:tc>
          <w:tcPr>
            <w:tcW w:w="568" w:type="dxa"/>
            <w:vAlign w:val="center"/>
          </w:tcPr>
          <w:p w14:paraId="7BC52F72" w14:textId="0285F7FE"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11</w:t>
            </w:r>
          </w:p>
        </w:tc>
        <w:tc>
          <w:tcPr>
            <w:tcW w:w="2013" w:type="dxa"/>
            <w:tcBorders>
              <w:top w:val="single" w:sz="4" w:space="0" w:color="auto"/>
              <w:left w:val="single" w:sz="4" w:space="0" w:color="auto"/>
              <w:bottom w:val="single" w:sz="4" w:space="0" w:color="auto"/>
              <w:right w:val="single" w:sz="4" w:space="0" w:color="auto"/>
            </w:tcBorders>
          </w:tcPr>
          <w:p w14:paraId="77740BD1" w14:textId="77777777" w:rsidR="006A439A" w:rsidRPr="00F47CF3" w:rsidRDefault="006A439A" w:rsidP="006A439A">
            <w:pPr>
              <w:pStyle w:val="NoSpacing"/>
              <w:ind w:firstLine="31"/>
              <w:rPr>
                <w:rFonts w:ascii="Times New Roman" w:hAnsi="Times New Roman"/>
                <w:sz w:val="18"/>
                <w:szCs w:val="18"/>
              </w:rPr>
            </w:pPr>
            <w:r w:rsidRPr="00F47CF3">
              <w:rPr>
                <w:rFonts w:ascii="Times New Roman" w:hAnsi="Times New Roman"/>
                <w:sz w:val="18"/>
                <w:szCs w:val="18"/>
              </w:rPr>
              <w:t xml:space="preserve">93,3 g/L </w:t>
            </w:r>
            <w:proofErr w:type="spellStart"/>
            <w:r w:rsidRPr="00F47CF3">
              <w:rPr>
                <w:rFonts w:ascii="Times New Roman" w:hAnsi="Times New Roman"/>
                <w:sz w:val="18"/>
                <w:szCs w:val="18"/>
              </w:rPr>
              <w:t>protioconazol</w:t>
            </w:r>
            <w:proofErr w:type="spellEnd"/>
          </w:p>
          <w:p w14:paraId="39F64EE2" w14:textId="77777777" w:rsidR="006A439A" w:rsidRPr="00F47CF3" w:rsidRDefault="006A439A" w:rsidP="006A439A">
            <w:pPr>
              <w:pStyle w:val="NoSpacing"/>
              <w:ind w:firstLine="31"/>
              <w:rPr>
                <w:rFonts w:ascii="Times New Roman" w:hAnsi="Times New Roman"/>
                <w:sz w:val="18"/>
                <w:szCs w:val="18"/>
              </w:rPr>
            </w:pPr>
            <w:r w:rsidRPr="00F47CF3">
              <w:rPr>
                <w:rFonts w:ascii="Times New Roman" w:hAnsi="Times New Roman"/>
                <w:sz w:val="18"/>
                <w:szCs w:val="18"/>
              </w:rPr>
              <w:t xml:space="preserve">107 g/L </w:t>
            </w:r>
            <w:proofErr w:type="spellStart"/>
            <w:r w:rsidRPr="00F47CF3">
              <w:rPr>
                <w:rFonts w:ascii="Times New Roman" w:hAnsi="Times New Roman"/>
                <w:sz w:val="18"/>
                <w:szCs w:val="18"/>
              </w:rPr>
              <w:t>spiroxamină</w:t>
            </w:r>
            <w:proofErr w:type="spellEnd"/>
          </w:p>
          <w:p w14:paraId="56BA1AD4" w14:textId="393CF49E" w:rsidR="006A439A" w:rsidRPr="009656AD" w:rsidRDefault="006A439A" w:rsidP="006A439A">
            <w:pPr>
              <w:rPr>
                <w:rFonts w:ascii="Arial Narrow" w:hAnsi="Arial Narrow"/>
                <w:sz w:val="18"/>
                <w:szCs w:val="18"/>
                <w:lang w:val="pt-PT"/>
              </w:rPr>
            </w:pPr>
            <w:r w:rsidRPr="00F47CF3">
              <w:rPr>
                <w:sz w:val="18"/>
                <w:szCs w:val="18"/>
              </w:rPr>
              <w:t xml:space="preserve">80 g/L </w:t>
            </w:r>
            <w:proofErr w:type="spellStart"/>
            <w:r w:rsidRPr="00F47CF3">
              <w:rPr>
                <w:sz w:val="18"/>
                <w:szCs w:val="18"/>
              </w:rPr>
              <w:t>trifloxistrobin</w:t>
            </w:r>
            <w:proofErr w:type="spellEnd"/>
          </w:p>
        </w:tc>
        <w:tc>
          <w:tcPr>
            <w:tcW w:w="850" w:type="dxa"/>
            <w:tcBorders>
              <w:top w:val="single" w:sz="4" w:space="0" w:color="auto"/>
              <w:left w:val="single" w:sz="4" w:space="0" w:color="auto"/>
              <w:bottom w:val="single" w:sz="4" w:space="0" w:color="auto"/>
              <w:right w:val="single" w:sz="4" w:space="0" w:color="auto"/>
            </w:tcBorders>
          </w:tcPr>
          <w:p w14:paraId="7F43DAEA" w14:textId="68A88F53"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48D0CE07" w14:textId="155E3B46"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2888B675" w14:textId="1EF1FD8E"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1710</w:t>
            </w:r>
          </w:p>
        </w:tc>
        <w:tc>
          <w:tcPr>
            <w:tcW w:w="1121" w:type="dxa"/>
            <w:tcBorders>
              <w:top w:val="single" w:sz="4" w:space="0" w:color="auto"/>
              <w:left w:val="single" w:sz="4" w:space="0" w:color="auto"/>
              <w:bottom w:val="single" w:sz="4" w:space="0" w:color="auto"/>
              <w:right w:val="single" w:sz="4" w:space="0" w:color="auto"/>
            </w:tcBorders>
            <w:vAlign w:val="center"/>
          </w:tcPr>
          <w:p w14:paraId="0A5D41C4" w14:textId="1341A6B7"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EB2A" w14:textId="00B1AA28" w:rsidR="006A439A" w:rsidRPr="009656AD" w:rsidRDefault="00B2069B" w:rsidP="006A439A">
            <w:pPr>
              <w:kinsoku w:val="0"/>
              <w:overflowPunct w:val="0"/>
              <w:jc w:val="center"/>
              <w:rPr>
                <w:rFonts w:ascii="Arial Narrow" w:hAnsi="Arial Narrow"/>
                <w:sz w:val="18"/>
                <w:szCs w:val="18"/>
              </w:rPr>
            </w:pPr>
            <w:r>
              <w:rPr>
                <w:color w:val="000000"/>
                <w:sz w:val="18"/>
                <w:szCs w:val="18"/>
              </w:rPr>
              <w:t>57</w:t>
            </w:r>
            <w:r w:rsidR="006A439A" w:rsidRPr="0024527C">
              <w:rPr>
                <w:color w:val="000000"/>
                <w:sz w:val="18"/>
                <w:szCs w:val="18"/>
              </w:rPr>
              <w:t>0</w:t>
            </w:r>
          </w:p>
        </w:tc>
        <w:tc>
          <w:tcPr>
            <w:tcW w:w="1231" w:type="dxa"/>
            <w:vMerge/>
            <w:vAlign w:val="center"/>
          </w:tcPr>
          <w:p w14:paraId="69323B44" w14:textId="2512E084" w:rsidR="006A439A" w:rsidRPr="009656AD" w:rsidRDefault="006A439A" w:rsidP="006A439A">
            <w:pPr>
              <w:kinsoku w:val="0"/>
              <w:overflowPunct w:val="0"/>
              <w:jc w:val="center"/>
              <w:rPr>
                <w:rFonts w:ascii="Arial Narrow" w:hAnsi="Arial Narrow"/>
                <w:sz w:val="18"/>
                <w:szCs w:val="18"/>
              </w:rPr>
            </w:pPr>
          </w:p>
        </w:tc>
        <w:tc>
          <w:tcPr>
            <w:tcW w:w="1134" w:type="dxa"/>
            <w:vMerge/>
          </w:tcPr>
          <w:p w14:paraId="47188E13"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AA1DF9A" w14:textId="77777777" w:rsidR="006A439A" w:rsidRPr="00F47CF3" w:rsidRDefault="006A439A" w:rsidP="006A439A">
            <w:pPr>
              <w:pStyle w:val="NoSpacing"/>
              <w:ind w:firstLine="31"/>
              <w:rPr>
                <w:rFonts w:ascii="Times New Roman" w:hAnsi="Times New Roman"/>
                <w:sz w:val="18"/>
                <w:szCs w:val="18"/>
              </w:rPr>
            </w:pPr>
            <w:r w:rsidRPr="00F47CF3">
              <w:rPr>
                <w:rFonts w:ascii="Times New Roman" w:hAnsi="Times New Roman"/>
                <w:sz w:val="18"/>
                <w:szCs w:val="18"/>
              </w:rPr>
              <w:t xml:space="preserve">93,3 g/L </w:t>
            </w:r>
            <w:proofErr w:type="spellStart"/>
            <w:r w:rsidRPr="00F47CF3">
              <w:rPr>
                <w:rFonts w:ascii="Times New Roman" w:hAnsi="Times New Roman"/>
                <w:sz w:val="18"/>
                <w:szCs w:val="18"/>
              </w:rPr>
              <w:t>protioconazol</w:t>
            </w:r>
            <w:proofErr w:type="spellEnd"/>
          </w:p>
          <w:p w14:paraId="5F0C00E4" w14:textId="77777777" w:rsidR="006A439A" w:rsidRPr="00F47CF3" w:rsidRDefault="006A439A" w:rsidP="006A439A">
            <w:pPr>
              <w:pStyle w:val="NoSpacing"/>
              <w:ind w:firstLine="31"/>
              <w:rPr>
                <w:rFonts w:ascii="Times New Roman" w:hAnsi="Times New Roman"/>
                <w:sz w:val="18"/>
                <w:szCs w:val="18"/>
              </w:rPr>
            </w:pPr>
            <w:r w:rsidRPr="00F47CF3">
              <w:rPr>
                <w:rFonts w:ascii="Times New Roman" w:hAnsi="Times New Roman"/>
                <w:sz w:val="18"/>
                <w:szCs w:val="18"/>
              </w:rPr>
              <w:t xml:space="preserve">107 g/L </w:t>
            </w:r>
            <w:proofErr w:type="spellStart"/>
            <w:r w:rsidRPr="00F47CF3">
              <w:rPr>
                <w:rFonts w:ascii="Times New Roman" w:hAnsi="Times New Roman"/>
                <w:sz w:val="18"/>
                <w:szCs w:val="18"/>
              </w:rPr>
              <w:t>spiroxamină</w:t>
            </w:r>
            <w:proofErr w:type="spellEnd"/>
          </w:p>
          <w:p w14:paraId="140F37BC" w14:textId="6A8B24E2" w:rsidR="006A439A" w:rsidRPr="009656AD" w:rsidRDefault="006A439A" w:rsidP="006A439A">
            <w:pPr>
              <w:rPr>
                <w:rFonts w:ascii="Arial Narrow" w:hAnsi="Arial Narrow"/>
                <w:b/>
                <w:sz w:val="18"/>
                <w:szCs w:val="18"/>
                <w:lang w:val="pt-PT"/>
              </w:rPr>
            </w:pPr>
            <w:r w:rsidRPr="00F47CF3">
              <w:rPr>
                <w:sz w:val="18"/>
                <w:szCs w:val="18"/>
              </w:rPr>
              <w:t xml:space="preserve">80 g/L </w:t>
            </w:r>
            <w:proofErr w:type="spellStart"/>
            <w:r w:rsidRPr="00F47CF3">
              <w:rPr>
                <w:sz w:val="18"/>
                <w:szCs w:val="18"/>
              </w:rPr>
              <w:t>trifloxistrobin</w:t>
            </w:r>
            <w:proofErr w:type="spellEnd"/>
          </w:p>
        </w:tc>
        <w:tc>
          <w:tcPr>
            <w:tcW w:w="1276" w:type="dxa"/>
            <w:vAlign w:val="center"/>
          </w:tcPr>
          <w:p w14:paraId="26D9F00E"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1DB0AE0"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4BDBD253" w14:textId="77777777" w:rsidTr="001D79F3">
        <w:tc>
          <w:tcPr>
            <w:tcW w:w="568" w:type="dxa"/>
            <w:vAlign w:val="center"/>
          </w:tcPr>
          <w:p w14:paraId="6A866FC3" w14:textId="68878557"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12</w:t>
            </w:r>
          </w:p>
        </w:tc>
        <w:tc>
          <w:tcPr>
            <w:tcW w:w="2013" w:type="dxa"/>
            <w:tcBorders>
              <w:top w:val="single" w:sz="4" w:space="0" w:color="auto"/>
              <w:left w:val="single" w:sz="4" w:space="0" w:color="auto"/>
              <w:bottom w:val="single" w:sz="4" w:space="0" w:color="auto"/>
              <w:right w:val="single" w:sz="4" w:space="0" w:color="auto"/>
            </w:tcBorders>
          </w:tcPr>
          <w:p w14:paraId="728113EF" w14:textId="77777777" w:rsidR="006A439A" w:rsidRPr="00E92A62" w:rsidRDefault="006A439A" w:rsidP="006A439A">
            <w:pPr>
              <w:ind w:firstLine="31"/>
              <w:rPr>
                <w:sz w:val="18"/>
                <w:szCs w:val="18"/>
                <w:lang w:val="it-CH"/>
              </w:rPr>
            </w:pPr>
            <w:r w:rsidRPr="00E92A62">
              <w:rPr>
                <w:sz w:val="18"/>
                <w:szCs w:val="18"/>
                <w:lang w:val="it-CH"/>
              </w:rPr>
              <w:t xml:space="preserve">75 g/l benzovindiflupir + </w:t>
            </w:r>
          </w:p>
          <w:p w14:paraId="427A79E9" w14:textId="5CE69D0D" w:rsidR="006A439A" w:rsidRPr="00E92A62" w:rsidRDefault="006A439A" w:rsidP="006A439A">
            <w:pPr>
              <w:rPr>
                <w:rFonts w:ascii="Arial Narrow" w:hAnsi="Arial Narrow"/>
                <w:sz w:val="18"/>
                <w:szCs w:val="18"/>
                <w:lang w:val="it-CH"/>
              </w:rPr>
            </w:pPr>
            <w:r w:rsidRPr="00E92A62">
              <w:rPr>
                <w:sz w:val="18"/>
                <w:szCs w:val="18"/>
                <w:lang w:val="it-CH"/>
              </w:rPr>
              <w:t>150 g/l protioconazol</w:t>
            </w:r>
          </w:p>
        </w:tc>
        <w:tc>
          <w:tcPr>
            <w:tcW w:w="850" w:type="dxa"/>
            <w:tcBorders>
              <w:top w:val="single" w:sz="4" w:space="0" w:color="auto"/>
              <w:left w:val="single" w:sz="4" w:space="0" w:color="auto"/>
              <w:bottom w:val="single" w:sz="4" w:space="0" w:color="auto"/>
              <w:right w:val="single" w:sz="4" w:space="0" w:color="auto"/>
            </w:tcBorders>
          </w:tcPr>
          <w:p w14:paraId="761586F8" w14:textId="258F477C"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07BF4172" w14:textId="5B14B99B"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7FFAA8F4" w14:textId="4498E0FD"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900</w:t>
            </w:r>
          </w:p>
        </w:tc>
        <w:tc>
          <w:tcPr>
            <w:tcW w:w="1121" w:type="dxa"/>
            <w:tcBorders>
              <w:top w:val="single" w:sz="4" w:space="0" w:color="auto"/>
              <w:left w:val="single" w:sz="4" w:space="0" w:color="auto"/>
              <w:bottom w:val="single" w:sz="4" w:space="0" w:color="auto"/>
              <w:right w:val="single" w:sz="4" w:space="0" w:color="auto"/>
            </w:tcBorders>
            <w:vAlign w:val="center"/>
          </w:tcPr>
          <w:p w14:paraId="354D40FE" w14:textId="58A56D81"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A8E947" w14:textId="42BD287A" w:rsidR="006A439A" w:rsidRPr="009656AD" w:rsidRDefault="00B2069B" w:rsidP="006A439A">
            <w:pPr>
              <w:kinsoku w:val="0"/>
              <w:overflowPunct w:val="0"/>
              <w:jc w:val="center"/>
              <w:rPr>
                <w:rFonts w:ascii="Arial Narrow" w:hAnsi="Arial Narrow"/>
                <w:sz w:val="18"/>
                <w:szCs w:val="18"/>
              </w:rPr>
            </w:pPr>
            <w:r>
              <w:rPr>
                <w:color w:val="000000"/>
                <w:sz w:val="18"/>
                <w:szCs w:val="18"/>
              </w:rPr>
              <w:t>3</w:t>
            </w:r>
            <w:r w:rsidR="006A439A" w:rsidRPr="0024527C">
              <w:rPr>
                <w:color w:val="000000"/>
                <w:sz w:val="18"/>
                <w:szCs w:val="18"/>
              </w:rPr>
              <w:t>00</w:t>
            </w:r>
          </w:p>
        </w:tc>
        <w:tc>
          <w:tcPr>
            <w:tcW w:w="1231" w:type="dxa"/>
            <w:vMerge/>
            <w:vAlign w:val="center"/>
          </w:tcPr>
          <w:p w14:paraId="32E7BED2" w14:textId="75B98179" w:rsidR="006A439A" w:rsidRPr="009656AD" w:rsidRDefault="006A439A" w:rsidP="006A439A">
            <w:pPr>
              <w:kinsoku w:val="0"/>
              <w:overflowPunct w:val="0"/>
              <w:jc w:val="center"/>
              <w:rPr>
                <w:rFonts w:ascii="Arial Narrow" w:hAnsi="Arial Narrow"/>
                <w:sz w:val="18"/>
                <w:szCs w:val="18"/>
              </w:rPr>
            </w:pPr>
          </w:p>
        </w:tc>
        <w:tc>
          <w:tcPr>
            <w:tcW w:w="1134" w:type="dxa"/>
            <w:vMerge/>
          </w:tcPr>
          <w:p w14:paraId="7F905953"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7712EE2E" w14:textId="77777777" w:rsidR="006A439A" w:rsidRPr="00E92A62" w:rsidRDefault="006A439A" w:rsidP="006A439A">
            <w:pPr>
              <w:ind w:firstLine="31"/>
              <w:rPr>
                <w:sz w:val="18"/>
                <w:szCs w:val="18"/>
                <w:lang w:val="it-CH"/>
              </w:rPr>
            </w:pPr>
            <w:r w:rsidRPr="00E92A62">
              <w:rPr>
                <w:sz w:val="18"/>
                <w:szCs w:val="18"/>
                <w:lang w:val="it-CH"/>
              </w:rPr>
              <w:t xml:space="preserve">75 g/l benzovindiflupir + </w:t>
            </w:r>
          </w:p>
          <w:p w14:paraId="5FBFB997" w14:textId="2C48531F" w:rsidR="006A439A" w:rsidRPr="00E92A62" w:rsidRDefault="006A439A" w:rsidP="006A439A">
            <w:pPr>
              <w:rPr>
                <w:rFonts w:ascii="Arial Narrow" w:hAnsi="Arial Narrow"/>
                <w:b/>
                <w:sz w:val="18"/>
                <w:szCs w:val="18"/>
                <w:lang w:val="it-CH"/>
              </w:rPr>
            </w:pPr>
            <w:r w:rsidRPr="00E92A62">
              <w:rPr>
                <w:sz w:val="18"/>
                <w:szCs w:val="18"/>
                <w:lang w:val="it-CH"/>
              </w:rPr>
              <w:t>150 g/l protioconazol</w:t>
            </w:r>
          </w:p>
        </w:tc>
        <w:tc>
          <w:tcPr>
            <w:tcW w:w="1276" w:type="dxa"/>
            <w:vAlign w:val="center"/>
          </w:tcPr>
          <w:p w14:paraId="593FBA2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CD67F3A"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26C1DDFA" w14:textId="77777777" w:rsidTr="001D79F3">
        <w:tc>
          <w:tcPr>
            <w:tcW w:w="568" w:type="dxa"/>
            <w:vAlign w:val="center"/>
          </w:tcPr>
          <w:p w14:paraId="60808FDD" w14:textId="3213520B"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13</w:t>
            </w:r>
          </w:p>
        </w:tc>
        <w:tc>
          <w:tcPr>
            <w:tcW w:w="2013" w:type="dxa"/>
            <w:tcBorders>
              <w:top w:val="single" w:sz="4" w:space="0" w:color="auto"/>
              <w:left w:val="single" w:sz="4" w:space="0" w:color="auto"/>
              <w:bottom w:val="single" w:sz="4" w:space="0" w:color="auto"/>
              <w:right w:val="single" w:sz="4" w:space="0" w:color="auto"/>
            </w:tcBorders>
          </w:tcPr>
          <w:p w14:paraId="3F1BEA3A" w14:textId="1623E4DA" w:rsidR="006A439A" w:rsidRPr="009656AD" w:rsidRDefault="006A439A" w:rsidP="006A439A">
            <w:pPr>
              <w:rPr>
                <w:rFonts w:ascii="Arial Narrow" w:hAnsi="Arial Narrow"/>
                <w:sz w:val="18"/>
                <w:szCs w:val="18"/>
                <w:lang w:val="pt-PT"/>
              </w:rPr>
            </w:pPr>
            <w:r w:rsidRPr="00F47CF3">
              <w:rPr>
                <w:sz w:val="18"/>
                <w:szCs w:val="18"/>
              </w:rPr>
              <w:t xml:space="preserve">250 g/l </w:t>
            </w:r>
            <w:proofErr w:type="spellStart"/>
            <w:r w:rsidRPr="00F47CF3">
              <w:rPr>
                <w:sz w:val="18"/>
                <w:szCs w:val="18"/>
              </w:rPr>
              <w:t>tebuconazol</w:t>
            </w:r>
            <w:proofErr w:type="spellEnd"/>
          </w:p>
        </w:tc>
        <w:tc>
          <w:tcPr>
            <w:tcW w:w="850" w:type="dxa"/>
            <w:tcBorders>
              <w:top w:val="single" w:sz="4" w:space="0" w:color="auto"/>
              <w:left w:val="single" w:sz="4" w:space="0" w:color="auto"/>
              <w:bottom w:val="single" w:sz="4" w:space="0" w:color="auto"/>
              <w:right w:val="single" w:sz="4" w:space="0" w:color="auto"/>
            </w:tcBorders>
          </w:tcPr>
          <w:p w14:paraId="60E9D24F" w14:textId="04B61BD8"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27703228" w14:textId="45214C98"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37593FC1" w14:textId="37FC30CA"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780</w:t>
            </w:r>
          </w:p>
        </w:tc>
        <w:tc>
          <w:tcPr>
            <w:tcW w:w="1121" w:type="dxa"/>
            <w:tcBorders>
              <w:top w:val="single" w:sz="4" w:space="0" w:color="auto"/>
              <w:left w:val="single" w:sz="4" w:space="0" w:color="auto"/>
              <w:bottom w:val="single" w:sz="4" w:space="0" w:color="auto"/>
              <w:right w:val="single" w:sz="4" w:space="0" w:color="auto"/>
            </w:tcBorders>
            <w:vAlign w:val="center"/>
          </w:tcPr>
          <w:p w14:paraId="2D0E0DE4" w14:textId="5D66E273"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2F40DD" w14:textId="13153919" w:rsidR="006A439A" w:rsidRPr="009656AD" w:rsidRDefault="00B2069B" w:rsidP="006A439A">
            <w:pPr>
              <w:kinsoku w:val="0"/>
              <w:overflowPunct w:val="0"/>
              <w:jc w:val="center"/>
              <w:rPr>
                <w:rFonts w:ascii="Arial Narrow" w:hAnsi="Arial Narrow"/>
                <w:sz w:val="18"/>
                <w:szCs w:val="18"/>
              </w:rPr>
            </w:pPr>
            <w:r>
              <w:rPr>
                <w:color w:val="000000"/>
                <w:sz w:val="18"/>
                <w:szCs w:val="18"/>
              </w:rPr>
              <w:t>26</w:t>
            </w:r>
            <w:r w:rsidR="006A439A" w:rsidRPr="0024527C">
              <w:rPr>
                <w:color w:val="000000"/>
                <w:sz w:val="18"/>
                <w:szCs w:val="18"/>
              </w:rPr>
              <w:t>0</w:t>
            </w:r>
          </w:p>
        </w:tc>
        <w:tc>
          <w:tcPr>
            <w:tcW w:w="1231" w:type="dxa"/>
            <w:vMerge/>
            <w:vAlign w:val="center"/>
          </w:tcPr>
          <w:p w14:paraId="053610CC" w14:textId="330A3F68" w:rsidR="006A439A" w:rsidRPr="009656AD" w:rsidRDefault="006A439A" w:rsidP="006A439A">
            <w:pPr>
              <w:kinsoku w:val="0"/>
              <w:overflowPunct w:val="0"/>
              <w:jc w:val="center"/>
              <w:rPr>
                <w:rFonts w:ascii="Arial Narrow" w:hAnsi="Arial Narrow"/>
                <w:sz w:val="18"/>
                <w:szCs w:val="18"/>
              </w:rPr>
            </w:pPr>
          </w:p>
        </w:tc>
        <w:tc>
          <w:tcPr>
            <w:tcW w:w="1134" w:type="dxa"/>
            <w:vMerge/>
          </w:tcPr>
          <w:p w14:paraId="062F0B66"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55D4FEC0" w14:textId="6DA9A234" w:rsidR="006A439A" w:rsidRPr="009656AD" w:rsidRDefault="006A439A" w:rsidP="006A439A">
            <w:pPr>
              <w:rPr>
                <w:rFonts w:ascii="Arial Narrow" w:hAnsi="Arial Narrow"/>
                <w:b/>
                <w:sz w:val="18"/>
                <w:szCs w:val="18"/>
                <w:lang w:val="pt-PT"/>
              </w:rPr>
            </w:pPr>
            <w:r w:rsidRPr="00F47CF3">
              <w:rPr>
                <w:sz w:val="18"/>
                <w:szCs w:val="18"/>
              </w:rPr>
              <w:t xml:space="preserve">250 g/l </w:t>
            </w:r>
            <w:proofErr w:type="spellStart"/>
            <w:r w:rsidRPr="00F47CF3">
              <w:rPr>
                <w:sz w:val="18"/>
                <w:szCs w:val="18"/>
              </w:rPr>
              <w:t>tebuconazol</w:t>
            </w:r>
            <w:proofErr w:type="spellEnd"/>
          </w:p>
        </w:tc>
        <w:tc>
          <w:tcPr>
            <w:tcW w:w="1276" w:type="dxa"/>
            <w:vAlign w:val="center"/>
          </w:tcPr>
          <w:p w14:paraId="673DFC84"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00D3BF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7204682B" w14:textId="77777777" w:rsidTr="001D79F3">
        <w:tc>
          <w:tcPr>
            <w:tcW w:w="568" w:type="dxa"/>
            <w:vAlign w:val="center"/>
          </w:tcPr>
          <w:p w14:paraId="4CB5C894" w14:textId="2A3F4F02"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14</w:t>
            </w:r>
          </w:p>
        </w:tc>
        <w:tc>
          <w:tcPr>
            <w:tcW w:w="2013" w:type="dxa"/>
            <w:tcBorders>
              <w:top w:val="single" w:sz="4" w:space="0" w:color="auto"/>
              <w:left w:val="single" w:sz="4" w:space="0" w:color="auto"/>
              <w:bottom w:val="single" w:sz="4" w:space="0" w:color="auto"/>
              <w:right w:val="single" w:sz="4" w:space="0" w:color="auto"/>
            </w:tcBorders>
          </w:tcPr>
          <w:p w14:paraId="74DCA81C" w14:textId="7A0F2C99" w:rsidR="006A439A" w:rsidRPr="00E92A62" w:rsidRDefault="006A439A" w:rsidP="006A439A">
            <w:pPr>
              <w:rPr>
                <w:rFonts w:ascii="Arial Narrow" w:hAnsi="Arial Narrow"/>
                <w:sz w:val="18"/>
                <w:szCs w:val="18"/>
                <w:lang w:val="pt-PT"/>
              </w:rPr>
            </w:pPr>
            <w:r w:rsidRPr="00E92A62">
              <w:rPr>
                <w:sz w:val="18"/>
                <w:szCs w:val="18"/>
                <w:lang w:val="pt-PT"/>
              </w:rPr>
              <w:t>125 g/L fluopiram + 125 g/l protioconazol</w:t>
            </w:r>
          </w:p>
        </w:tc>
        <w:tc>
          <w:tcPr>
            <w:tcW w:w="850" w:type="dxa"/>
            <w:tcBorders>
              <w:top w:val="single" w:sz="4" w:space="0" w:color="auto"/>
              <w:left w:val="single" w:sz="4" w:space="0" w:color="auto"/>
              <w:bottom w:val="single" w:sz="4" w:space="0" w:color="auto"/>
              <w:right w:val="single" w:sz="4" w:space="0" w:color="auto"/>
            </w:tcBorders>
          </w:tcPr>
          <w:p w14:paraId="7CE37FA7" w14:textId="5956DEFF"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563011C1" w14:textId="29844287"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4965CCF" w14:textId="60E877EB"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300</w:t>
            </w:r>
          </w:p>
        </w:tc>
        <w:tc>
          <w:tcPr>
            <w:tcW w:w="1121" w:type="dxa"/>
            <w:tcBorders>
              <w:top w:val="single" w:sz="4" w:space="0" w:color="auto"/>
              <w:left w:val="single" w:sz="4" w:space="0" w:color="auto"/>
              <w:bottom w:val="single" w:sz="4" w:space="0" w:color="auto"/>
              <w:right w:val="single" w:sz="4" w:space="0" w:color="auto"/>
            </w:tcBorders>
            <w:vAlign w:val="center"/>
          </w:tcPr>
          <w:p w14:paraId="64ED8366" w14:textId="4F0A47E4"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6CC6A0" w14:textId="0DAF972B" w:rsidR="006A439A" w:rsidRPr="009656AD" w:rsidRDefault="00B2069B" w:rsidP="006A439A">
            <w:pPr>
              <w:kinsoku w:val="0"/>
              <w:overflowPunct w:val="0"/>
              <w:jc w:val="center"/>
              <w:rPr>
                <w:rFonts w:ascii="Arial Narrow" w:hAnsi="Arial Narrow"/>
                <w:sz w:val="18"/>
                <w:szCs w:val="18"/>
              </w:rPr>
            </w:pPr>
            <w:r>
              <w:rPr>
                <w:color w:val="000000"/>
                <w:sz w:val="18"/>
                <w:szCs w:val="18"/>
              </w:rPr>
              <w:t>1</w:t>
            </w:r>
            <w:r w:rsidR="006A439A" w:rsidRPr="0024527C">
              <w:rPr>
                <w:color w:val="000000"/>
                <w:sz w:val="18"/>
                <w:szCs w:val="18"/>
              </w:rPr>
              <w:t>00</w:t>
            </w:r>
          </w:p>
        </w:tc>
        <w:tc>
          <w:tcPr>
            <w:tcW w:w="1231" w:type="dxa"/>
            <w:vMerge/>
            <w:vAlign w:val="center"/>
          </w:tcPr>
          <w:p w14:paraId="3EA52D18" w14:textId="4ED82E15" w:rsidR="006A439A" w:rsidRPr="009656AD" w:rsidRDefault="006A439A" w:rsidP="006A439A">
            <w:pPr>
              <w:kinsoku w:val="0"/>
              <w:overflowPunct w:val="0"/>
              <w:jc w:val="center"/>
              <w:rPr>
                <w:rFonts w:ascii="Arial Narrow" w:hAnsi="Arial Narrow"/>
                <w:sz w:val="18"/>
                <w:szCs w:val="18"/>
              </w:rPr>
            </w:pPr>
          </w:p>
        </w:tc>
        <w:tc>
          <w:tcPr>
            <w:tcW w:w="1134" w:type="dxa"/>
            <w:vMerge/>
          </w:tcPr>
          <w:p w14:paraId="61BFBC4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13A69902" w14:textId="1FC08BD8" w:rsidR="006A439A" w:rsidRPr="00E92A62" w:rsidRDefault="006A439A" w:rsidP="006A439A">
            <w:pPr>
              <w:rPr>
                <w:rFonts w:ascii="Arial Narrow" w:hAnsi="Arial Narrow"/>
                <w:b/>
                <w:sz w:val="18"/>
                <w:szCs w:val="18"/>
                <w:lang w:val="pt-PT"/>
              </w:rPr>
            </w:pPr>
            <w:r w:rsidRPr="00E92A62">
              <w:rPr>
                <w:sz w:val="18"/>
                <w:szCs w:val="18"/>
                <w:lang w:val="pt-PT"/>
              </w:rPr>
              <w:t>125 g/L fluopiram + 125 g/l protioconazol</w:t>
            </w:r>
          </w:p>
        </w:tc>
        <w:tc>
          <w:tcPr>
            <w:tcW w:w="1276" w:type="dxa"/>
            <w:vAlign w:val="center"/>
          </w:tcPr>
          <w:p w14:paraId="79489174"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0010407"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4B84167F" w14:textId="77777777" w:rsidTr="001D79F3">
        <w:tc>
          <w:tcPr>
            <w:tcW w:w="568" w:type="dxa"/>
            <w:vAlign w:val="center"/>
          </w:tcPr>
          <w:p w14:paraId="21F90ADF" w14:textId="59C6BF7D"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lastRenderedPageBreak/>
              <w:t>15</w:t>
            </w:r>
          </w:p>
        </w:tc>
        <w:tc>
          <w:tcPr>
            <w:tcW w:w="2013" w:type="dxa"/>
            <w:tcBorders>
              <w:top w:val="single" w:sz="4" w:space="0" w:color="auto"/>
              <w:left w:val="single" w:sz="4" w:space="0" w:color="auto"/>
              <w:bottom w:val="single" w:sz="4" w:space="0" w:color="auto"/>
              <w:right w:val="single" w:sz="4" w:space="0" w:color="auto"/>
            </w:tcBorders>
          </w:tcPr>
          <w:p w14:paraId="6A22CF9F" w14:textId="332EECA2" w:rsidR="006A439A" w:rsidRPr="009656AD" w:rsidRDefault="006A439A" w:rsidP="006A439A">
            <w:pPr>
              <w:rPr>
                <w:rFonts w:ascii="Arial Narrow" w:hAnsi="Arial Narrow"/>
                <w:sz w:val="18"/>
                <w:szCs w:val="18"/>
              </w:rPr>
            </w:pPr>
            <w:r w:rsidRPr="00F47CF3">
              <w:rPr>
                <w:sz w:val="18"/>
                <w:szCs w:val="18"/>
              </w:rPr>
              <w:t xml:space="preserve">60 g/l gamma </w:t>
            </w:r>
            <w:proofErr w:type="spellStart"/>
            <w:r w:rsidRPr="00F47CF3">
              <w:rPr>
                <w:sz w:val="18"/>
                <w:szCs w:val="18"/>
              </w:rPr>
              <w:t>cihalotrin</w:t>
            </w:r>
            <w:proofErr w:type="spellEnd"/>
          </w:p>
        </w:tc>
        <w:tc>
          <w:tcPr>
            <w:tcW w:w="850" w:type="dxa"/>
            <w:tcBorders>
              <w:top w:val="single" w:sz="4" w:space="0" w:color="auto"/>
              <w:left w:val="single" w:sz="4" w:space="0" w:color="auto"/>
              <w:bottom w:val="single" w:sz="4" w:space="0" w:color="auto"/>
              <w:right w:val="single" w:sz="4" w:space="0" w:color="auto"/>
            </w:tcBorders>
          </w:tcPr>
          <w:p w14:paraId="650C85EE" w14:textId="74B5B8F2"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038A5074" w14:textId="51F910A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39583B3E" w14:textId="514D5799"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48</w:t>
            </w:r>
          </w:p>
        </w:tc>
        <w:tc>
          <w:tcPr>
            <w:tcW w:w="1121" w:type="dxa"/>
            <w:tcBorders>
              <w:top w:val="single" w:sz="4" w:space="0" w:color="auto"/>
              <w:left w:val="single" w:sz="4" w:space="0" w:color="auto"/>
              <w:bottom w:val="single" w:sz="4" w:space="0" w:color="auto"/>
              <w:right w:val="single" w:sz="4" w:space="0" w:color="auto"/>
            </w:tcBorders>
            <w:vAlign w:val="center"/>
          </w:tcPr>
          <w:p w14:paraId="7AC82845" w14:textId="5874E82B"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AD590E" w14:textId="758C3E77" w:rsidR="006A439A" w:rsidRPr="009656AD" w:rsidRDefault="00B2069B" w:rsidP="006A439A">
            <w:pPr>
              <w:kinsoku w:val="0"/>
              <w:overflowPunct w:val="0"/>
              <w:jc w:val="center"/>
              <w:rPr>
                <w:rFonts w:ascii="Arial Narrow" w:hAnsi="Arial Narrow"/>
                <w:sz w:val="18"/>
                <w:szCs w:val="18"/>
              </w:rPr>
            </w:pPr>
            <w:r>
              <w:rPr>
                <w:color w:val="000000"/>
                <w:sz w:val="18"/>
                <w:szCs w:val="18"/>
              </w:rPr>
              <w:t>16</w:t>
            </w:r>
          </w:p>
        </w:tc>
        <w:tc>
          <w:tcPr>
            <w:tcW w:w="1231" w:type="dxa"/>
            <w:vMerge/>
            <w:vAlign w:val="center"/>
          </w:tcPr>
          <w:p w14:paraId="2C7AEF00" w14:textId="260CD0A7" w:rsidR="006A439A" w:rsidRPr="009656AD" w:rsidRDefault="006A439A" w:rsidP="006A439A">
            <w:pPr>
              <w:kinsoku w:val="0"/>
              <w:overflowPunct w:val="0"/>
              <w:jc w:val="center"/>
              <w:rPr>
                <w:rFonts w:ascii="Arial Narrow" w:hAnsi="Arial Narrow"/>
                <w:sz w:val="18"/>
                <w:szCs w:val="18"/>
              </w:rPr>
            </w:pPr>
          </w:p>
        </w:tc>
        <w:tc>
          <w:tcPr>
            <w:tcW w:w="1134" w:type="dxa"/>
            <w:vMerge/>
          </w:tcPr>
          <w:p w14:paraId="032FB04A"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578ABFD4" w14:textId="38C1A720" w:rsidR="006A439A" w:rsidRPr="009656AD" w:rsidRDefault="006A439A" w:rsidP="006A439A">
            <w:pPr>
              <w:rPr>
                <w:rFonts w:ascii="Arial Narrow" w:hAnsi="Arial Narrow"/>
                <w:b/>
                <w:sz w:val="18"/>
                <w:szCs w:val="18"/>
                <w:lang w:val="ro-RO"/>
              </w:rPr>
            </w:pPr>
            <w:r w:rsidRPr="00F47CF3">
              <w:rPr>
                <w:sz w:val="18"/>
                <w:szCs w:val="18"/>
              </w:rPr>
              <w:t xml:space="preserve">60 g/l gamma </w:t>
            </w:r>
            <w:proofErr w:type="spellStart"/>
            <w:r w:rsidRPr="00F47CF3">
              <w:rPr>
                <w:sz w:val="18"/>
                <w:szCs w:val="18"/>
              </w:rPr>
              <w:t>cihalotrin</w:t>
            </w:r>
            <w:proofErr w:type="spellEnd"/>
          </w:p>
        </w:tc>
        <w:tc>
          <w:tcPr>
            <w:tcW w:w="1276" w:type="dxa"/>
            <w:vAlign w:val="center"/>
          </w:tcPr>
          <w:p w14:paraId="00EE03A9"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460F142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F13879" w14:paraId="215094CB" w14:textId="77777777" w:rsidTr="001D79F3">
        <w:tc>
          <w:tcPr>
            <w:tcW w:w="568" w:type="dxa"/>
            <w:vAlign w:val="center"/>
          </w:tcPr>
          <w:p w14:paraId="26E91437" w14:textId="38AD0E5B"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16</w:t>
            </w:r>
          </w:p>
        </w:tc>
        <w:tc>
          <w:tcPr>
            <w:tcW w:w="2013" w:type="dxa"/>
            <w:tcBorders>
              <w:top w:val="single" w:sz="4" w:space="0" w:color="auto"/>
              <w:left w:val="single" w:sz="4" w:space="0" w:color="auto"/>
              <w:bottom w:val="single" w:sz="4" w:space="0" w:color="auto"/>
              <w:right w:val="single" w:sz="4" w:space="0" w:color="auto"/>
            </w:tcBorders>
          </w:tcPr>
          <w:p w14:paraId="56B95766" w14:textId="2A38D0DB" w:rsidR="006A439A" w:rsidRPr="009656AD" w:rsidRDefault="006A439A" w:rsidP="006A439A">
            <w:pPr>
              <w:rPr>
                <w:rFonts w:ascii="Arial Narrow" w:hAnsi="Arial Narrow"/>
                <w:sz w:val="18"/>
                <w:szCs w:val="18"/>
              </w:rPr>
            </w:pPr>
            <w:r w:rsidRPr="00F47CF3">
              <w:rPr>
                <w:sz w:val="18"/>
                <w:szCs w:val="18"/>
              </w:rPr>
              <w:t xml:space="preserve">100 g/l </w:t>
            </w:r>
            <w:proofErr w:type="spellStart"/>
            <w:r w:rsidRPr="00F47CF3">
              <w:rPr>
                <w:sz w:val="18"/>
                <w:szCs w:val="18"/>
              </w:rPr>
              <w:t>cipermetrin</w:t>
            </w:r>
            <w:proofErr w:type="spellEnd"/>
          </w:p>
        </w:tc>
        <w:tc>
          <w:tcPr>
            <w:tcW w:w="850" w:type="dxa"/>
            <w:tcBorders>
              <w:top w:val="single" w:sz="4" w:space="0" w:color="auto"/>
              <w:left w:val="single" w:sz="4" w:space="0" w:color="auto"/>
              <w:bottom w:val="single" w:sz="4" w:space="0" w:color="auto"/>
              <w:right w:val="single" w:sz="4" w:space="0" w:color="auto"/>
            </w:tcBorders>
          </w:tcPr>
          <w:p w14:paraId="779B4734" w14:textId="7A8513B9"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034B93E2" w14:textId="5B01C2AB"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8537F7A" w14:textId="1F2671A2"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396</w:t>
            </w:r>
          </w:p>
        </w:tc>
        <w:tc>
          <w:tcPr>
            <w:tcW w:w="1121" w:type="dxa"/>
            <w:tcBorders>
              <w:top w:val="single" w:sz="4" w:space="0" w:color="auto"/>
              <w:left w:val="single" w:sz="4" w:space="0" w:color="auto"/>
              <w:bottom w:val="single" w:sz="4" w:space="0" w:color="auto"/>
              <w:right w:val="single" w:sz="4" w:space="0" w:color="auto"/>
            </w:tcBorders>
            <w:vAlign w:val="center"/>
          </w:tcPr>
          <w:p w14:paraId="6B0C0FC3" w14:textId="17FB9A8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F8652C" w14:textId="781D283E" w:rsidR="006A439A" w:rsidRPr="009656AD" w:rsidRDefault="00B2069B" w:rsidP="006A439A">
            <w:pPr>
              <w:kinsoku w:val="0"/>
              <w:overflowPunct w:val="0"/>
              <w:jc w:val="center"/>
              <w:rPr>
                <w:rFonts w:ascii="Arial Narrow" w:hAnsi="Arial Narrow"/>
                <w:sz w:val="18"/>
                <w:szCs w:val="18"/>
              </w:rPr>
            </w:pPr>
            <w:r>
              <w:rPr>
                <w:color w:val="000000"/>
                <w:sz w:val="18"/>
                <w:szCs w:val="18"/>
              </w:rPr>
              <w:t>132</w:t>
            </w:r>
          </w:p>
        </w:tc>
        <w:tc>
          <w:tcPr>
            <w:tcW w:w="1231" w:type="dxa"/>
            <w:vMerge/>
            <w:vAlign w:val="center"/>
          </w:tcPr>
          <w:p w14:paraId="1B079ABE" w14:textId="193E4561" w:rsidR="006A439A" w:rsidRPr="009656AD" w:rsidRDefault="006A439A" w:rsidP="006A439A">
            <w:pPr>
              <w:kinsoku w:val="0"/>
              <w:overflowPunct w:val="0"/>
              <w:jc w:val="center"/>
              <w:rPr>
                <w:rFonts w:ascii="Arial Narrow" w:hAnsi="Arial Narrow"/>
                <w:sz w:val="18"/>
                <w:szCs w:val="18"/>
              </w:rPr>
            </w:pPr>
          </w:p>
        </w:tc>
        <w:tc>
          <w:tcPr>
            <w:tcW w:w="1134" w:type="dxa"/>
            <w:vMerge/>
          </w:tcPr>
          <w:p w14:paraId="0DC82073"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5191A2CF" w14:textId="78353F4D" w:rsidR="006A439A" w:rsidRPr="009656AD" w:rsidRDefault="006A439A" w:rsidP="006A439A">
            <w:pPr>
              <w:rPr>
                <w:rFonts w:ascii="Arial Narrow" w:hAnsi="Arial Narrow"/>
                <w:b/>
                <w:sz w:val="18"/>
                <w:szCs w:val="18"/>
                <w:lang w:val="ro-RO"/>
              </w:rPr>
            </w:pPr>
            <w:r w:rsidRPr="00F47CF3">
              <w:rPr>
                <w:sz w:val="18"/>
                <w:szCs w:val="18"/>
              </w:rPr>
              <w:t xml:space="preserve">100 g/l </w:t>
            </w:r>
            <w:proofErr w:type="spellStart"/>
            <w:r w:rsidRPr="00F47CF3">
              <w:rPr>
                <w:sz w:val="18"/>
                <w:szCs w:val="18"/>
              </w:rPr>
              <w:t>cipermetrin</w:t>
            </w:r>
            <w:proofErr w:type="spellEnd"/>
          </w:p>
        </w:tc>
        <w:tc>
          <w:tcPr>
            <w:tcW w:w="1276" w:type="dxa"/>
            <w:vAlign w:val="center"/>
          </w:tcPr>
          <w:p w14:paraId="5B1FC088"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6C29F95F"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1918134E" w14:textId="77777777" w:rsidTr="001D79F3">
        <w:tc>
          <w:tcPr>
            <w:tcW w:w="568" w:type="dxa"/>
            <w:vAlign w:val="center"/>
          </w:tcPr>
          <w:p w14:paraId="789C1C19" w14:textId="620C7AC5"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17</w:t>
            </w:r>
          </w:p>
        </w:tc>
        <w:tc>
          <w:tcPr>
            <w:tcW w:w="2013" w:type="dxa"/>
            <w:tcBorders>
              <w:top w:val="single" w:sz="4" w:space="0" w:color="auto"/>
              <w:left w:val="single" w:sz="4" w:space="0" w:color="auto"/>
              <w:bottom w:val="single" w:sz="4" w:space="0" w:color="auto"/>
              <w:right w:val="single" w:sz="4" w:space="0" w:color="auto"/>
            </w:tcBorders>
          </w:tcPr>
          <w:p w14:paraId="17EEDB07" w14:textId="60B11868" w:rsidR="006A439A" w:rsidRPr="00E92A62" w:rsidRDefault="006A439A" w:rsidP="006A439A">
            <w:pPr>
              <w:rPr>
                <w:rFonts w:ascii="Arial Narrow" w:hAnsi="Arial Narrow"/>
                <w:sz w:val="18"/>
                <w:szCs w:val="18"/>
              </w:rPr>
            </w:pPr>
            <w:r w:rsidRPr="00F47CF3">
              <w:rPr>
                <w:sz w:val="18"/>
                <w:szCs w:val="18"/>
              </w:rPr>
              <w:t>100 g/</w:t>
            </w:r>
            <w:proofErr w:type="gramStart"/>
            <w:r w:rsidRPr="00F47CF3">
              <w:rPr>
                <w:sz w:val="18"/>
                <w:szCs w:val="18"/>
              </w:rPr>
              <w:t>kg  acetamiprid</w:t>
            </w:r>
            <w:proofErr w:type="gramEnd"/>
            <w:r w:rsidRPr="00F47CF3">
              <w:rPr>
                <w:sz w:val="18"/>
                <w:szCs w:val="18"/>
              </w:rPr>
              <w:t xml:space="preserve"> + 30 g/kg lambda-</w:t>
            </w:r>
            <w:proofErr w:type="spellStart"/>
            <w:r w:rsidRPr="00F47CF3">
              <w:rPr>
                <w:sz w:val="18"/>
                <w:szCs w:val="18"/>
              </w:rPr>
              <w:t>cihalotrin</w:t>
            </w:r>
            <w:proofErr w:type="spellEnd"/>
          </w:p>
        </w:tc>
        <w:tc>
          <w:tcPr>
            <w:tcW w:w="850" w:type="dxa"/>
            <w:tcBorders>
              <w:top w:val="single" w:sz="4" w:space="0" w:color="auto"/>
              <w:left w:val="single" w:sz="4" w:space="0" w:color="auto"/>
              <w:bottom w:val="single" w:sz="4" w:space="0" w:color="auto"/>
              <w:right w:val="single" w:sz="4" w:space="0" w:color="auto"/>
            </w:tcBorders>
          </w:tcPr>
          <w:p w14:paraId="02ED2BA9" w14:textId="5E528B21" w:rsidR="006A439A" w:rsidRPr="009656AD" w:rsidRDefault="006A439A" w:rsidP="006A439A">
            <w:pPr>
              <w:jc w:val="center"/>
              <w:rPr>
                <w:rFonts w:ascii="Arial Narrow" w:hAnsi="Arial Narrow"/>
                <w:sz w:val="18"/>
                <w:szCs w:val="18"/>
              </w:rPr>
            </w:pPr>
            <w:r w:rsidRPr="006207AA">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70F8B3E4" w14:textId="6D9603B1"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4610052" w14:textId="20E220A8"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6299B16A" w14:textId="2A631B6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CA2455" w14:textId="6B03C56C"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5FB0B3CE" w14:textId="484DEEAC" w:rsidR="006A439A" w:rsidRPr="009656AD" w:rsidRDefault="006A439A" w:rsidP="006A439A">
            <w:pPr>
              <w:kinsoku w:val="0"/>
              <w:overflowPunct w:val="0"/>
              <w:jc w:val="center"/>
              <w:rPr>
                <w:rFonts w:ascii="Arial Narrow" w:hAnsi="Arial Narrow"/>
                <w:sz w:val="18"/>
                <w:szCs w:val="18"/>
              </w:rPr>
            </w:pPr>
          </w:p>
        </w:tc>
        <w:tc>
          <w:tcPr>
            <w:tcW w:w="1134" w:type="dxa"/>
            <w:vMerge/>
          </w:tcPr>
          <w:p w14:paraId="18EED5A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1D8672A2" w14:textId="2DCA7485" w:rsidR="006A439A" w:rsidRPr="00E92A62" w:rsidRDefault="006A439A" w:rsidP="006A439A">
            <w:pPr>
              <w:rPr>
                <w:rFonts w:ascii="Arial Narrow" w:hAnsi="Arial Narrow"/>
                <w:b/>
                <w:sz w:val="18"/>
                <w:szCs w:val="18"/>
                <w:lang w:val="ro-RO"/>
              </w:rPr>
            </w:pPr>
            <w:r w:rsidRPr="00E92A62">
              <w:rPr>
                <w:sz w:val="18"/>
                <w:szCs w:val="18"/>
                <w:lang w:val="ro-RO"/>
              </w:rPr>
              <w:t>100 g/kg  acetamiprid + 30 g/kg lambda-cihalotrin</w:t>
            </w:r>
          </w:p>
        </w:tc>
        <w:tc>
          <w:tcPr>
            <w:tcW w:w="1276" w:type="dxa"/>
            <w:vAlign w:val="center"/>
          </w:tcPr>
          <w:p w14:paraId="49E86EF8"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4F5E9D2"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49B974F7" w14:textId="77777777" w:rsidTr="001D79F3">
        <w:tc>
          <w:tcPr>
            <w:tcW w:w="568" w:type="dxa"/>
            <w:vAlign w:val="center"/>
          </w:tcPr>
          <w:p w14:paraId="70EA813B" w14:textId="13CEBCDF"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18</w:t>
            </w:r>
          </w:p>
        </w:tc>
        <w:tc>
          <w:tcPr>
            <w:tcW w:w="2013" w:type="dxa"/>
            <w:tcBorders>
              <w:top w:val="single" w:sz="4" w:space="0" w:color="auto"/>
              <w:left w:val="single" w:sz="4" w:space="0" w:color="auto"/>
              <w:bottom w:val="single" w:sz="4" w:space="0" w:color="auto"/>
              <w:right w:val="single" w:sz="4" w:space="0" w:color="auto"/>
            </w:tcBorders>
          </w:tcPr>
          <w:p w14:paraId="6F6C964A" w14:textId="05022620" w:rsidR="006A439A" w:rsidRPr="009656AD" w:rsidRDefault="006A439A" w:rsidP="006A439A">
            <w:pPr>
              <w:rPr>
                <w:rFonts w:ascii="Arial Narrow" w:hAnsi="Arial Narrow"/>
                <w:sz w:val="18"/>
                <w:szCs w:val="18"/>
                <w:lang w:val="pt-PT"/>
              </w:rPr>
            </w:pPr>
            <w:r w:rsidRPr="00F47CF3">
              <w:rPr>
                <w:sz w:val="18"/>
                <w:szCs w:val="18"/>
              </w:rPr>
              <w:t>240 g/l tau-</w:t>
            </w:r>
            <w:proofErr w:type="spellStart"/>
            <w:r w:rsidRPr="00F47CF3">
              <w:rPr>
                <w:sz w:val="18"/>
                <w:szCs w:val="18"/>
              </w:rPr>
              <w:t>fluvanilat</w:t>
            </w:r>
            <w:proofErr w:type="spellEnd"/>
          </w:p>
        </w:tc>
        <w:tc>
          <w:tcPr>
            <w:tcW w:w="850" w:type="dxa"/>
            <w:tcBorders>
              <w:top w:val="single" w:sz="4" w:space="0" w:color="auto"/>
              <w:left w:val="single" w:sz="4" w:space="0" w:color="auto"/>
              <w:bottom w:val="single" w:sz="4" w:space="0" w:color="auto"/>
              <w:right w:val="single" w:sz="4" w:space="0" w:color="auto"/>
            </w:tcBorders>
          </w:tcPr>
          <w:p w14:paraId="12C7F1F5" w14:textId="1FB0529F"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5382E651" w14:textId="2F189AE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213928C2" w14:textId="1E0B877A"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2B273D5B" w14:textId="371E543F"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57B4AB" w14:textId="0EDCAB45"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1B99EC51" w14:textId="15E0C7A5" w:rsidR="006A439A" w:rsidRPr="009656AD" w:rsidRDefault="006A439A" w:rsidP="006A439A">
            <w:pPr>
              <w:kinsoku w:val="0"/>
              <w:overflowPunct w:val="0"/>
              <w:jc w:val="center"/>
              <w:rPr>
                <w:rFonts w:ascii="Arial Narrow" w:hAnsi="Arial Narrow"/>
                <w:sz w:val="18"/>
                <w:szCs w:val="18"/>
              </w:rPr>
            </w:pPr>
          </w:p>
        </w:tc>
        <w:tc>
          <w:tcPr>
            <w:tcW w:w="1134" w:type="dxa"/>
            <w:vMerge/>
          </w:tcPr>
          <w:p w14:paraId="7B0BAE9F"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0A3709BE" w14:textId="4AE4DC6C" w:rsidR="006A439A" w:rsidRPr="009656AD" w:rsidRDefault="006A439A" w:rsidP="006A439A">
            <w:pPr>
              <w:rPr>
                <w:rFonts w:ascii="Arial Narrow" w:hAnsi="Arial Narrow"/>
                <w:b/>
                <w:sz w:val="18"/>
                <w:szCs w:val="18"/>
                <w:lang w:val="pt-PT"/>
              </w:rPr>
            </w:pPr>
            <w:r w:rsidRPr="00F47CF3">
              <w:rPr>
                <w:sz w:val="18"/>
                <w:szCs w:val="18"/>
              </w:rPr>
              <w:t>240 g/l tau-</w:t>
            </w:r>
            <w:proofErr w:type="spellStart"/>
            <w:r w:rsidRPr="00F47CF3">
              <w:rPr>
                <w:sz w:val="18"/>
                <w:szCs w:val="18"/>
              </w:rPr>
              <w:t>fluvanilat</w:t>
            </w:r>
            <w:proofErr w:type="spellEnd"/>
          </w:p>
        </w:tc>
        <w:tc>
          <w:tcPr>
            <w:tcW w:w="1276" w:type="dxa"/>
            <w:vAlign w:val="center"/>
          </w:tcPr>
          <w:p w14:paraId="7C7D7AC9"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4DC7D22"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1263B056" w14:textId="77777777" w:rsidTr="001D79F3">
        <w:tc>
          <w:tcPr>
            <w:tcW w:w="568" w:type="dxa"/>
            <w:vAlign w:val="center"/>
          </w:tcPr>
          <w:p w14:paraId="1E51B530" w14:textId="7D3080AA"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19</w:t>
            </w:r>
          </w:p>
        </w:tc>
        <w:tc>
          <w:tcPr>
            <w:tcW w:w="2013" w:type="dxa"/>
            <w:tcBorders>
              <w:top w:val="single" w:sz="4" w:space="0" w:color="auto"/>
              <w:left w:val="single" w:sz="4" w:space="0" w:color="auto"/>
              <w:bottom w:val="single" w:sz="4" w:space="0" w:color="auto"/>
              <w:right w:val="single" w:sz="4" w:space="0" w:color="auto"/>
            </w:tcBorders>
          </w:tcPr>
          <w:p w14:paraId="3FA0B1D4" w14:textId="3E7D5305" w:rsidR="006A439A" w:rsidRPr="009656AD" w:rsidRDefault="006A439A" w:rsidP="006A439A">
            <w:pPr>
              <w:rPr>
                <w:rFonts w:ascii="Arial Narrow" w:hAnsi="Arial Narrow"/>
                <w:sz w:val="18"/>
                <w:szCs w:val="18"/>
                <w:lang w:val="pt-PT"/>
              </w:rPr>
            </w:pPr>
            <w:r w:rsidRPr="00F47CF3">
              <w:rPr>
                <w:sz w:val="18"/>
                <w:szCs w:val="18"/>
              </w:rPr>
              <w:t>200 g/l acetamiprid</w:t>
            </w:r>
          </w:p>
        </w:tc>
        <w:tc>
          <w:tcPr>
            <w:tcW w:w="850" w:type="dxa"/>
            <w:tcBorders>
              <w:top w:val="single" w:sz="4" w:space="0" w:color="auto"/>
              <w:left w:val="single" w:sz="4" w:space="0" w:color="auto"/>
              <w:bottom w:val="single" w:sz="4" w:space="0" w:color="auto"/>
              <w:right w:val="single" w:sz="4" w:space="0" w:color="auto"/>
            </w:tcBorders>
          </w:tcPr>
          <w:p w14:paraId="3EC65837" w14:textId="4A5E6B3D"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793656E5" w14:textId="5DFA940F"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4FD8BAB9" w14:textId="3B5920DF"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3EFFDAE0" w14:textId="2192BFF8"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5EFA95B" w14:textId="07A03521"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5A331969" w14:textId="1EBAF903" w:rsidR="006A439A" w:rsidRPr="009656AD" w:rsidRDefault="006A439A" w:rsidP="006A439A">
            <w:pPr>
              <w:kinsoku w:val="0"/>
              <w:overflowPunct w:val="0"/>
              <w:jc w:val="center"/>
              <w:rPr>
                <w:rFonts w:ascii="Arial Narrow" w:hAnsi="Arial Narrow"/>
                <w:sz w:val="18"/>
                <w:szCs w:val="18"/>
              </w:rPr>
            </w:pPr>
          </w:p>
        </w:tc>
        <w:tc>
          <w:tcPr>
            <w:tcW w:w="1134" w:type="dxa"/>
            <w:vMerge/>
          </w:tcPr>
          <w:p w14:paraId="7562AC6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57CF4C2" w14:textId="48E8E75C" w:rsidR="006A439A" w:rsidRPr="009656AD" w:rsidRDefault="006A439A" w:rsidP="006A439A">
            <w:pPr>
              <w:rPr>
                <w:rFonts w:ascii="Arial Narrow" w:hAnsi="Arial Narrow"/>
                <w:b/>
                <w:sz w:val="18"/>
                <w:szCs w:val="18"/>
                <w:lang w:val="pt-PT"/>
              </w:rPr>
            </w:pPr>
            <w:r w:rsidRPr="00F47CF3">
              <w:rPr>
                <w:sz w:val="18"/>
                <w:szCs w:val="18"/>
              </w:rPr>
              <w:t>200 g/l acetamiprid</w:t>
            </w:r>
          </w:p>
        </w:tc>
        <w:tc>
          <w:tcPr>
            <w:tcW w:w="1276" w:type="dxa"/>
            <w:vAlign w:val="center"/>
          </w:tcPr>
          <w:p w14:paraId="05C6B4BC"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3310463F"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56DB4078" w14:textId="77777777" w:rsidTr="001D79F3">
        <w:tc>
          <w:tcPr>
            <w:tcW w:w="568" w:type="dxa"/>
            <w:vAlign w:val="center"/>
          </w:tcPr>
          <w:p w14:paraId="0DDE8C50" w14:textId="48C4E8CD"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20</w:t>
            </w:r>
          </w:p>
        </w:tc>
        <w:tc>
          <w:tcPr>
            <w:tcW w:w="2013" w:type="dxa"/>
            <w:tcBorders>
              <w:top w:val="single" w:sz="4" w:space="0" w:color="auto"/>
              <w:left w:val="single" w:sz="4" w:space="0" w:color="auto"/>
              <w:bottom w:val="single" w:sz="4" w:space="0" w:color="auto"/>
              <w:right w:val="single" w:sz="4" w:space="0" w:color="auto"/>
            </w:tcBorders>
          </w:tcPr>
          <w:p w14:paraId="2DB98A97" w14:textId="68E6C5E6" w:rsidR="006A439A" w:rsidRPr="009656AD" w:rsidRDefault="006A439A" w:rsidP="006A439A">
            <w:pPr>
              <w:rPr>
                <w:rFonts w:ascii="Arial Narrow" w:hAnsi="Arial Narrow"/>
                <w:sz w:val="18"/>
                <w:szCs w:val="18"/>
              </w:rPr>
            </w:pPr>
            <w:r w:rsidRPr="00F47CF3">
              <w:rPr>
                <w:sz w:val="18"/>
                <w:szCs w:val="18"/>
              </w:rPr>
              <w:t xml:space="preserve">100 g/l </w:t>
            </w:r>
            <w:proofErr w:type="spellStart"/>
            <w:r w:rsidRPr="00F47CF3">
              <w:rPr>
                <w:sz w:val="18"/>
                <w:szCs w:val="18"/>
              </w:rPr>
              <w:t>deltametrin</w:t>
            </w:r>
            <w:proofErr w:type="spellEnd"/>
          </w:p>
        </w:tc>
        <w:tc>
          <w:tcPr>
            <w:tcW w:w="850" w:type="dxa"/>
            <w:tcBorders>
              <w:top w:val="single" w:sz="4" w:space="0" w:color="auto"/>
              <w:left w:val="single" w:sz="4" w:space="0" w:color="auto"/>
              <w:bottom w:val="single" w:sz="4" w:space="0" w:color="auto"/>
              <w:right w:val="single" w:sz="4" w:space="0" w:color="auto"/>
            </w:tcBorders>
          </w:tcPr>
          <w:p w14:paraId="13150612" w14:textId="2344D5F5"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76207480" w14:textId="710EF9FC"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76A15476" w14:textId="654EE4C6"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195</w:t>
            </w:r>
          </w:p>
        </w:tc>
        <w:tc>
          <w:tcPr>
            <w:tcW w:w="1121" w:type="dxa"/>
            <w:tcBorders>
              <w:top w:val="single" w:sz="4" w:space="0" w:color="auto"/>
              <w:left w:val="single" w:sz="4" w:space="0" w:color="auto"/>
              <w:bottom w:val="single" w:sz="4" w:space="0" w:color="auto"/>
              <w:right w:val="single" w:sz="4" w:space="0" w:color="auto"/>
            </w:tcBorders>
            <w:vAlign w:val="center"/>
          </w:tcPr>
          <w:p w14:paraId="5CED9814" w14:textId="15DB40B9"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D9ADA9B" w14:textId="137C3AEE" w:rsidR="006A439A" w:rsidRPr="009656AD" w:rsidRDefault="00B2069B" w:rsidP="006A439A">
            <w:pPr>
              <w:kinsoku w:val="0"/>
              <w:overflowPunct w:val="0"/>
              <w:jc w:val="center"/>
              <w:rPr>
                <w:rFonts w:ascii="Arial Narrow" w:hAnsi="Arial Narrow"/>
                <w:sz w:val="18"/>
                <w:szCs w:val="18"/>
              </w:rPr>
            </w:pPr>
            <w:r>
              <w:rPr>
                <w:color w:val="000000"/>
                <w:sz w:val="18"/>
                <w:szCs w:val="18"/>
              </w:rPr>
              <w:t>65</w:t>
            </w:r>
          </w:p>
        </w:tc>
        <w:tc>
          <w:tcPr>
            <w:tcW w:w="1231" w:type="dxa"/>
            <w:vMerge/>
            <w:vAlign w:val="center"/>
          </w:tcPr>
          <w:p w14:paraId="2896A506" w14:textId="5640C38D" w:rsidR="006A439A" w:rsidRPr="009656AD" w:rsidRDefault="006A439A" w:rsidP="006A439A">
            <w:pPr>
              <w:kinsoku w:val="0"/>
              <w:overflowPunct w:val="0"/>
              <w:jc w:val="center"/>
              <w:rPr>
                <w:rFonts w:ascii="Arial Narrow" w:hAnsi="Arial Narrow"/>
                <w:sz w:val="18"/>
                <w:szCs w:val="18"/>
              </w:rPr>
            </w:pPr>
          </w:p>
        </w:tc>
        <w:tc>
          <w:tcPr>
            <w:tcW w:w="1134" w:type="dxa"/>
            <w:vMerge/>
          </w:tcPr>
          <w:p w14:paraId="3645B1C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2AC19D32" w14:textId="2A00A33E" w:rsidR="006A439A" w:rsidRPr="009656AD" w:rsidRDefault="006A439A" w:rsidP="006A439A">
            <w:pPr>
              <w:rPr>
                <w:rFonts w:ascii="Arial Narrow" w:hAnsi="Arial Narrow"/>
                <w:b/>
                <w:sz w:val="18"/>
                <w:szCs w:val="18"/>
                <w:lang w:val="ro-RO"/>
              </w:rPr>
            </w:pPr>
            <w:r w:rsidRPr="00F47CF3">
              <w:rPr>
                <w:sz w:val="18"/>
                <w:szCs w:val="18"/>
              </w:rPr>
              <w:t xml:space="preserve">100 g/l </w:t>
            </w:r>
            <w:proofErr w:type="spellStart"/>
            <w:r w:rsidRPr="00F47CF3">
              <w:rPr>
                <w:sz w:val="18"/>
                <w:szCs w:val="18"/>
              </w:rPr>
              <w:t>deltametrin</w:t>
            </w:r>
            <w:proofErr w:type="spellEnd"/>
          </w:p>
        </w:tc>
        <w:tc>
          <w:tcPr>
            <w:tcW w:w="1276" w:type="dxa"/>
            <w:vAlign w:val="center"/>
          </w:tcPr>
          <w:p w14:paraId="60B85DB4"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BEFBABA"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38A5A975" w14:textId="77777777" w:rsidTr="001D79F3">
        <w:tc>
          <w:tcPr>
            <w:tcW w:w="568" w:type="dxa"/>
            <w:vAlign w:val="center"/>
          </w:tcPr>
          <w:p w14:paraId="10CBDB1A" w14:textId="4523E1CE"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21</w:t>
            </w:r>
          </w:p>
        </w:tc>
        <w:tc>
          <w:tcPr>
            <w:tcW w:w="2013" w:type="dxa"/>
            <w:tcBorders>
              <w:top w:val="single" w:sz="4" w:space="0" w:color="auto"/>
              <w:left w:val="single" w:sz="4" w:space="0" w:color="auto"/>
              <w:bottom w:val="single" w:sz="4" w:space="0" w:color="auto"/>
              <w:right w:val="single" w:sz="4" w:space="0" w:color="auto"/>
            </w:tcBorders>
          </w:tcPr>
          <w:p w14:paraId="77A13BD9" w14:textId="7842F5A6" w:rsidR="006A439A" w:rsidRPr="009656AD" w:rsidRDefault="006A439A" w:rsidP="006A439A">
            <w:pPr>
              <w:rPr>
                <w:rFonts w:ascii="Arial Narrow" w:hAnsi="Arial Narrow"/>
                <w:sz w:val="18"/>
                <w:szCs w:val="18"/>
                <w:lang w:val="pt-PT"/>
              </w:rPr>
            </w:pPr>
            <w:r w:rsidRPr="00F47CF3">
              <w:rPr>
                <w:sz w:val="18"/>
                <w:szCs w:val="18"/>
              </w:rPr>
              <w:t>imidacloprid 600 g/l</w:t>
            </w:r>
          </w:p>
        </w:tc>
        <w:tc>
          <w:tcPr>
            <w:tcW w:w="850" w:type="dxa"/>
            <w:tcBorders>
              <w:top w:val="single" w:sz="4" w:space="0" w:color="auto"/>
              <w:left w:val="single" w:sz="4" w:space="0" w:color="auto"/>
              <w:bottom w:val="single" w:sz="4" w:space="0" w:color="auto"/>
              <w:right w:val="single" w:sz="4" w:space="0" w:color="auto"/>
            </w:tcBorders>
          </w:tcPr>
          <w:p w14:paraId="38142817" w14:textId="22D0E6D5"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7B44D24F" w14:textId="66992005"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BFE2C64" w14:textId="1EAB7100"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216</w:t>
            </w:r>
          </w:p>
        </w:tc>
        <w:tc>
          <w:tcPr>
            <w:tcW w:w="1121" w:type="dxa"/>
            <w:tcBorders>
              <w:top w:val="single" w:sz="4" w:space="0" w:color="auto"/>
              <w:left w:val="single" w:sz="4" w:space="0" w:color="auto"/>
              <w:bottom w:val="single" w:sz="4" w:space="0" w:color="auto"/>
              <w:right w:val="single" w:sz="4" w:space="0" w:color="auto"/>
            </w:tcBorders>
            <w:vAlign w:val="center"/>
          </w:tcPr>
          <w:p w14:paraId="12570447" w14:textId="174EB274"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6C472F8" w14:textId="60909FE1" w:rsidR="006A439A" w:rsidRPr="009656AD" w:rsidRDefault="00B2069B" w:rsidP="006A439A">
            <w:pPr>
              <w:kinsoku w:val="0"/>
              <w:overflowPunct w:val="0"/>
              <w:jc w:val="center"/>
              <w:rPr>
                <w:rFonts w:ascii="Arial Narrow" w:hAnsi="Arial Narrow"/>
                <w:sz w:val="18"/>
                <w:szCs w:val="18"/>
              </w:rPr>
            </w:pPr>
            <w:r>
              <w:rPr>
                <w:color w:val="000000"/>
                <w:sz w:val="18"/>
                <w:szCs w:val="18"/>
              </w:rPr>
              <w:t>72</w:t>
            </w:r>
          </w:p>
        </w:tc>
        <w:tc>
          <w:tcPr>
            <w:tcW w:w="1231" w:type="dxa"/>
            <w:vMerge/>
            <w:vAlign w:val="center"/>
          </w:tcPr>
          <w:p w14:paraId="7852B938" w14:textId="08C132BF" w:rsidR="006A439A" w:rsidRPr="009656AD" w:rsidRDefault="006A439A" w:rsidP="006A439A">
            <w:pPr>
              <w:kinsoku w:val="0"/>
              <w:overflowPunct w:val="0"/>
              <w:jc w:val="center"/>
              <w:rPr>
                <w:rFonts w:ascii="Arial Narrow" w:hAnsi="Arial Narrow"/>
                <w:sz w:val="18"/>
                <w:szCs w:val="18"/>
              </w:rPr>
            </w:pPr>
          </w:p>
        </w:tc>
        <w:tc>
          <w:tcPr>
            <w:tcW w:w="1134" w:type="dxa"/>
            <w:vMerge/>
          </w:tcPr>
          <w:p w14:paraId="1898826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2DCF29A5" w14:textId="75834DCC" w:rsidR="006A439A" w:rsidRPr="009656AD" w:rsidRDefault="006A439A" w:rsidP="006A439A">
            <w:pPr>
              <w:rPr>
                <w:rFonts w:ascii="Arial Narrow" w:hAnsi="Arial Narrow"/>
                <w:b/>
                <w:sz w:val="18"/>
                <w:szCs w:val="18"/>
                <w:lang w:val="pt-PT"/>
              </w:rPr>
            </w:pPr>
            <w:r w:rsidRPr="00F47CF3">
              <w:rPr>
                <w:sz w:val="18"/>
                <w:szCs w:val="18"/>
              </w:rPr>
              <w:t>imidacloprid 600 g/l</w:t>
            </w:r>
          </w:p>
        </w:tc>
        <w:tc>
          <w:tcPr>
            <w:tcW w:w="1276" w:type="dxa"/>
            <w:vAlign w:val="center"/>
          </w:tcPr>
          <w:p w14:paraId="7F7D6752"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8F1A077"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6347E765" w14:textId="77777777" w:rsidTr="001D79F3">
        <w:tc>
          <w:tcPr>
            <w:tcW w:w="568" w:type="dxa"/>
            <w:vAlign w:val="center"/>
          </w:tcPr>
          <w:p w14:paraId="4ABF99EB" w14:textId="0C9A73CE"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22</w:t>
            </w:r>
          </w:p>
        </w:tc>
        <w:tc>
          <w:tcPr>
            <w:tcW w:w="2013" w:type="dxa"/>
            <w:tcBorders>
              <w:top w:val="single" w:sz="4" w:space="0" w:color="auto"/>
              <w:left w:val="single" w:sz="4" w:space="0" w:color="auto"/>
              <w:bottom w:val="single" w:sz="4" w:space="0" w:color="auto"/>
              <w:right w:val="single" w:sz="4" w:space="0" w:color="auto"/>
            </w:tcBorders>
          </w:tcPr>
          <w:p w14:paraId="3380A217" w14:textId="3BD6CD21" w:rsidR="006A439A" w:rsidRPr="00E92A62" w:rsidRDefault="006A439A" w:rsidP="006A439A">
            <w:pPr>
              <w:rPr>
                <w:rFonts w:ascii="Arial Narrow" w:hAnsi="Arial Narrow"/>
                <w:sz w:val="18"/>
                <w:szCs w:val="18"/>
              </w:rPr>
            </w:pPr>
            <w:r w:rsidRPr="00F47CF3">
              <w:rPr>
                <w:sz w:val="18"/>
                <w:szCs w:val="18"/>
              </w:rPr>
              <w:t xml:space="preserve">25 g/l fludioxonil +25 g/l </w:t>
            </w:r>
            <w:proofErr w:type="spellStart"/>
            <w:r w:rsidRPr="00F47CF3">
              <w:rPr>
                <w:sz w:val="18"/>
                <w:szCs w:val="18"/>
              </w:rPr>
              <w:t>difenoconazol</w:t>
            </w:r>
            <w:proofErr w:type="spellEnd"/>
          </w:p>
        </w:tc>
        <w:tc>
          <w:tcPr>
            <w:tcW w:w="850" w:type="dxa"/>
            <w:tcBorders>
              <w:top w:val="single" w:sz="4" w:space="0" w:color="auto"/>
              <w:left w:val="single" w:sz="4" w:space="0" w:color="auto"/>
              <w:bottom w:val="single" w:sz="4" w:space="0" w:color="auto"/>
              <w:right w:val="single" w:sz="4" w:space="0" w:color="auto"/>
            </w:tcBorders>
          </w:tcPr>
          <w:p w14:paraId="1FB62B4A" w14:textId="43343027"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664BCF6C" w14:textId="1B6E5A2D"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EDA8115" w14:textId="321AC426"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300</w:t>
            </w:r>
          </w:p>
        </w:tc>
        <w:tc>
          <w:tcPr>
            <w:tcW w:w="1121" w:type="dxa"/>
            <w:tcBorders>
              <w:top w:val="single" w:sz="4" w:space="0" w:color="auto"/>
              <w:left w:val="single" w:sz="4" w:space="0" w:color="auto"/>
              <w:bottom w:val="single" w:sz="4" w:space="0" w:color="auto"/>
              <w:right w:val="single" w:sz="4" w:space="0" w:color="auto"/>
            </w:tcBorders>
            <w:vAlign w:val="center"/>
          </w:tcPr>
          <w:p w14:paraId="08CAB2DD" w14:textId="4120DD4A"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3DE25FA" w14:textId="206056F4" w:rsidR="006A439A" w:rsidRPr="009656AD" w:rsidRDefault="00B2069B" w:rsidP="006A439A">
            <w:pPr>
              <w:kinsoku w:val="0"/>
              <w:overflowPunct w:val="0"/>
              <w:jc w:val="center"/>
              <w:rPr>
                <w:rFonts w:ascii="Arial Narrow" w:hAnsi="Arial Narrow"/>
                <w:sz w:val="18"/>
                <w:szCs w:val="18"/>
              </w:rPr>
            </w:pPr>
            <w:r>
              <w:rPr>
                <w:color w:val="000000"/>
                <w:sz w:val="18"/>
                <w:szCs w:val="18"/>
              </w:rPr>
              <w:t>1</w:t>
            </w:r>
            <w:r w:rsidR="006A439A" w:rsidRPr="0024527C">
              <w:rPr>
                <w:color w:val="000000"/>
                <w:sz w:val="18"/>
                <w:szCs w:val="18"/>
              </w:rPr>
              <w:t>00</w:t>
            </w:r>
          </w:p>
        </w:tc>
        <w:tc>
          <w:tcPr>
            <w:tcW w:w="1231" w:type="dxa"/>
            <w:vMerge/>
            <w:vAlign w:val="center"/>
          </w:tcPr>
          <w:p w14:paraId="2AA76F81" w14:textId="697B8D07" w:rsidR="006A439A" w:rsidRPr="009656AD" w:rsidRDefault="006A439A" w:rsidP="006A439A">
            <w:pPr>
              <w:kinsoku w:val="0"/>
              <w:overflowPunct w:val="0"/>
              <w:jc w:val="center"/>
              <w:rPr>
                <w:rFonts w:ascii="Arial Narrow" w:hAnsi="Arial Narrow"/>
                <w:sz w:val="18"/>
                <w:szCs w:val="18"/>
              </w:rPr>
            </w:pPr>
          </w:p>
        </w:tc>
        <w:tc>
          <w:tcPr>
            <w:tcW w:w="1134" w:type="dxa"/>
            <w:vMerge/>
          </w:tcPr>
          <w:p w14:paraId="746D757C"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26411D25" w14:textId="494C87DD" w:rsidR="006A439A" w:rsidRPr="00E92A62" w:rsidRDefault="006A439A" w:rsidP="006A439A">
            <w:pPr>
              <w:rPr>
                <w:rFonts w:ascii="Arial Narrow" w:hAnsi="Arial Narrow"/>
                <w:b/>
                <w:sz w:val="18"/>
                <w:szCs w:val="18"/>
                <w:lang w:val="ro-RO"/>
              </w:rPr>
            </w:pPr>
            <w:r w:rsidRPr="00E92A62">
              <w:rPr>
                <w:sz w:val="18"/>
                <w:szCs w:val="18"/>
                <w:lang w:val="ro-RO"/>
              </w:rPr>
              <w:t>25 g/l fludioxonil +25 g/l difenoconazol</w:t>
            </w:r>
          </w:p>
        </w:tc>
        <w:tc>
          <w:tcPr>
            <w:tcW w:w="1276" w:type="dxa"/>
            <w:vAlign w:val="center"/>
          </w:tcPr>
          <w:p w14:paraId="2B07DB1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676D32EF"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6B4E6561" w14:textId="77777777" w:rsidTr="001D79F3">
        <w:tc>
          <w:tcPr>
            <w:tcW w:w="568" w:type="dxa"/>
            <w:vAlign w:val="center"/>
          </w:tcPr>
          <w:p w14:paraId="50819E9C" w14:textId="1C5962C1"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23</w:t>
            </w:r>
          </w:p>
        </w:tc>
        <w:tc>
          <w:tcPr>
            <w:tcW w:w="2013" w:type="dxa"/>
            <w:tcBorders>
              <w:top w:val="single" w:sz="4" w:space="0" w:color="auto"/>
              <w:left w:val="single" w:sz="4" w:space="0" w:color="auto"/>
              <w:bottom w:val="single" w:sz="4" w:space="0" w:color="auto"/>
              <w:right w:val="single" w:sz="4" w:space="0" w:color="auto"/>
            </w:tcBorders>
          </w:tcPr>
          <w:p w14:paraId="17AEA875" w14:textId="3A882D27" w:rsidR="006A439A" w:rsidRPr="00E92A62" w:rsidRDefault="006A439A" w:rsidP="006A439A">
            <w:pPr>
              <w:rPr>
                <w:rFonts w:ascii="Arial Narrow" w:hAnsi="Arial Narrow"/>
                <w:sz w:val="18"/>
                <w:szCs w:val="18"/>
              </w:rPr>
            </w:pPr>
            <w:r w:rsidRPr="00F47CF3">
              <w:rPr>
                <w:sz w:val="18"/>
                <w:szCs w:val="18"/>
              </w:rPr>
              <w:t xml:space="preserve">Adjuvant 13 g/L Mangan, 6, 5 g/L Zinc, 0, 7 g/L </w:t>
            </w:r>
            <w:proofErr w:type="spellStart"/>
            <w:r w:rsidRPr="00F47CF3">
              <w:rPr>
                <w:sz w:val="18"/>
                <w:szCs w:val="18"/>
              </w:rPr>
              <w:t>Molibden</w:t>
            </w:r>
            <w:proofErr w:type="spellEnd"/>
            <w:r w:rsidRPr="00F47CF3">
              <w:rPr>
                <w:sz w:val="18"/>
                <w:szCs w:val="18"/>
              </w:rPr>
              <w:t xml:space="preserve">, </w:t>
            </w:r>
            <w:proofErr w:type="spellStart"/>
            <w:r w:rsidRPr="00F47CF3">
              <w:rPr>
                <w:sz w:val="18"/>
                <w:szCs w:val="18"/>
              </w:rPr>
              <w:t>alți</w:t>
            </w:r>
            <w:proofErr w:type="spellEnd"/>
            <w:r w:rsidRPr="00F47CF3">
              <w:rPr>
                <w:sz w:val="18"/>
                <w:szCs w:val="18"/>
              </w:rPr>
              <w:t xml:space="preserve"> </w:t>
            </w:r>
            <w:proofErr w:type="spellStart"/>
            <w:r w:rsidRPr="00F47CF3">
              <w:rPr>
                <w:sz w:val="18"/>
                <w:szCs w:val="18"/>
              </w:rPr>
              <w:t>compuși</w:t>
            </w:r>
            <w:proofErr w:type="spellEnd"/>
            <w:r w:rsidRPr="00F47CF3">
              <w:rPr>
                <w:sz w:val="18"/>
                <w:szCs w:val="18"/>
              </w:rPr>
              <w:t xml:space="preserve"> </w:t>
            </w:r>
            <w:proofErr w:type="spellStart"/>
            <w:r w:rsidRPr="00F47CF3">
              <w:rPr>
                <w:sz w:val="18"/>
                <w:szCs w:val="18"/>
              </w:rPr>
              <w:t>polimerici</w:t>
            </w:r>
            <w:proofErr w:type="spellEnd"/>
          </w:p>
        </w:tc>
        <w:tc>
          <w:tcPr>
            <w:tcW w:w="850" w:type="dxa"/>
            <w:tcBorders>
              <w:top w:val="single" w:sz="4" w:space="0" w:color="auto"/>
              <w:left w:val="single" w:sz="4" w:space="0" w:color="auto"/>
              <w:bottom w:val="single" w:sz="4" w:space="0" w:color="auto"/>
              <w:right w:val="single" w:sz="4" w:space="0" w:color="auto"/>
            </w:tcBorders>
          </w:tcPr>
          <w:p w14:paraId="54562324" w14:textId="4428198A"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02246A38" w14:textId="73863B93"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C7D37C5" w14:textId="47E3B3A8"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1200</w:t>
            </w:r>
          </w:p>
        </w:tc>
        <w:tc>
          <w:tcPr>
            <w:tcW w:w="1121" w:type="dxa"/>
            <w:tcBorders>
              <w:top w:val="single" w:sz="4" w:space="0" w:color="auto"/>
              <w:left w:val="single" w:sz="4" w:space="0" w:color="auto"/>
              <w:bottom w:val="single" w:sz="4" w:space="0" w:color="auto"/>
              <w:right w:val="single" w:sz="4" w:space="0" w:color="auto"/>
            </w:tcBorders>
            <w:vAlign w:val="center"/>
          </w:tcPr>
          <w:p w14:paraId="23B22A83" w14:textId="24D62EDC"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B8F132" w14:textId="0164483F"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00</w:t>
            </w:r>
          </w:p>
        </w:tc>
        <w:tc>
          <w:tcPr>
            <w:tcW w:w="1231" w:type="dxa"/>
            <w:vMerge/>
            <w:vAlign w:val="center"/>
          </w:tcPr>
          <w:p w14:paraId="078EEBA8" w14:textId="3C63B8E5" w:rsidR="006A439A" w:rsidRPr="009656AD" w:rsidRDefault="006A439A" w:rsidP="006A439A">
            <w:pPr>
              <w:kinsoku w:val="0"/>
              <w:overflowPunct w:val="0"/>
              <w:jc w:val="center"/>
              <w:rPr>
                <w:rFonts w:ascii="Arial Narrow" w:hAnsi="Arial Narrow"/>
                <w:sz w:val="18"/>
                <w:szCs w:val="18"/>
              </w:rPr>
            </w:pPr>
          </w:p>
        </w:tc>
        <w:tc>
          <w:tcPr>
            <w:tcW w:w="1134" w:type="dxa"/>
            <w:vMerge/>
          </w:tcPr>
          <w:p w14:paraId="10F33BC4"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5E48765D" w14:textId="180513C3" w:rsidR="006A439A" w:rsidRPr="00E92A62" w:rsidRDefault="006A439A" w:rsidP="006A439A">
            <w:pPr>
              <w:rPr>
                <w:rFonts w:ascii="Arial Narrow" w:hAnsi="Arial Narrow"/>
                <w:b/>
                <w:sz w:val="18"/>
                <w:szCs w:val="18"/>
                <w:lang w:val="ro-RO"/>
              </w:rPr>
            </w:pPr>
            <w:r w:rsidRPr="00E92A62">
              <w:rPr>
                <w:sz w:val="18"/>
                <w:szCs w:val="18"/>
                <w:lang w:val="ro-RO"/>
              </w:rPr>
              <w:t>Adjuvant 13 g/L Mangan, 6, 5 g/L Zinc, 0, 7 g/L Molibden, alți compuși polimerici</w:t>
            </w:r>
          </w:p>
        </w:tc>
        <w:tc>
          <w:tcPr>
            <w:tcW w:w="1276" w:type="dxa"/>
            <w:vAlign w:val="center"/>
          </w:tcPr>
          <w:p w14:paraId="1CF1B56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FC95EFF"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4B3BEA6F" w14:textId="77777777" w:rsidTr="001D79F3">
        <w:tc>
          <w:tcPr>
            <w:tcW w:w="568" w:type="dxa"/>
            <w:vAlign w:val="center"/>
          </w:tcPr>
          <w:p w14:paraId="43A5C925" w14:textId="2C2E5371"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24</w:t>
            </w:r>
          </w:p>
        </w:tc>
        <w:tc>
          <w:tcPr>
            <w:tcW w:w="2013" w:type="dxa"/>
            <w:tcBorders>
              <w:top w:val="single" w:sz="4" w:space="0" w:color="auto"/>
              <w:left w:val="single" w:sz="4" w:space="0" w:color="auto"/>
              <w:bottom w:val="single" w:sz="4" w:space="0" w:color="auto"/>
              <w:right w:val="single" w:sz="4" w:space="0" w:color="auto"/>
            </w:tcBorders>
          </w:tcPr>
          <w:p w14:paraId="4A225EE4" w14:textId="1538F38F" w:rsidR="006A439A" w:rsidRPr="009656AD" w:rsidRDefault="006A439A" w:rsidP="006A439A">
            <w:pPr>
              <w:rPr>
                <w:rFonts w:ascii="Arial Narrow" w:hAnsi="Arial Narrow"/>
                <w:sz w:val="18"/>
                <w:szCs w:val="18"/>
                <w:lang w:val="pt-PT"/>
              </w:rPr>
            </w:pPr>
            <w:r w:rsidRPr="00F47CF3">
              <w:rPr>
                <w:sz w:val="18"/>
                <w:szCs w:val="18"/>
                <w:lang w:val="pt-PT"/>
              </w:rPr>
              <w:t>250 g/l trinexapac-etil</w:t>
            </w:r>
          </w:p>
        </w:tc>
        <w:tc>
          <w:tcPr>
            <w:tcW w:w="850" w:type="dxa"/>
            <w:tcBorders>
              <w:top w:val="single" w:sz="4" w:space="0" w:color="auto"/>
              <w:left w:val="single" w:sz="4" w:space="0" w:color="auto"/>
              <w:bottom w:val="single" w:sz="4" w:space="0" w:color="auto"/>
              <w:right w:val="single" w:sz="4" w:space="0" w:color="auto"/>
            </w:tcBorders>
            <w:vAlign w:val="center"/>
          </w:tcPr>
          <w:p w14:paraId="2D3A4807" w14:textId="5168A703" w:rsidR="006A439A" w:rsidRPr="009656AD" w:rsidRDefault="006A439A" w:rsidP="006A439A">
            <w:pPr>
              <w:jc w:val="center"/>
              <w:rPr>
                <w:rFonts w:ascii="Arial Narrow" w:hAnsi="Arial Narrow"/>
                <w:sz w:val="18"/>
                <w:szCs w:val="18"/>
              </w:rPr>
            </w:pPr>
            <w:r w:rsidRPr="006207AA">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3AEAB586" w14:textId="7FA85E53"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D7D4E54" w14:textId="0570034F"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180</w:t>
            </w:r>
          </w:p>
        </w:tc>
        <w:tc>
          <w:tcPr>
            <w:tcW w:w="1121" w:type="dxa"/>
            <w:tcBorders>
              <w:top w:val="single" w:sz="4" w:space="0" w:color="auto"/>
              <w:left w:val="single" w:sz="4" w:space="0" w:color="auto"/>
              <w:bottom w:val="single" w:sz="4" w:space="0" w:color="auto"/>
              <w:right w:val="single" w:sz="4" w:space="0" w:color="auto"/>
            </w:tcBorders>
            <w:vAlign w:val="center"/>
          </w:tcPr>
          <w:p w14:paraId="2B5955EE" w14:textId="47D072A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D6642D" w14:textId="2C5BCB5F" w:rsidR="006A439A" w:rsidRPr="009656AD" w:rsidRDefault="00B2069B" w:rsidP="006A439A">
            <w:pPr>
              <w:kinsoku w:val="0"/>
              <w:overflowPunct w:val="0"/>
              <w:jc w:val="center"/>
              <w:rPr>
                <w:rFonts w:ascii="Arial Narrow" w:hAnsi="Arial Narrow"/>
                <w:sz w:val="18"/>
                <w:szCs w:val="18"/>
              </w:rPr>
            </w:pPr>
            <w:r>
              <w:rPr>
                <w:color w:val="000000"/>
                <w:sz w:val="18"/>
                <w:szCs w:val="18"/>
              </w:rPr>
              <w:t>6</w:t>
            </w:r>
            <w:r w:rsidR="006A439A" w:rsidRPr="0024527C">
              <w:rPr>
                <w:color w:val="000000"/>
                <w:sz w:val="18"/>
                <w:szCs w:val="18"/>
              </w:rPr>
              <w:t>0</w:t>
            </w:r>
          </w:p>
        </w:tc>
        <w:tc>
          <w:tcPr>
            <w:tcW w:w="1231" w:type="dxa"/>
            <w:vMerge/>
            <w:vAlign w:val="center"/>
          </w:tcPr>
          <w:p w14:paraId="2FE9F030" w14:textId="4A09FA5B" w:rsidR="006A439A" w:rsidRPr="009656AD" w:rsidRDefault="006A439A" w:rsidP="006A439A">
            <w:pPr>
              <w:kinsoku w:val="0"/>
              <w:overflowPunct w:val="0"/>
              <w:jc w:val="center"/>
              <w:rPr>
                <w:rFonts w:ascii="Arial Narrow" w:hAnsi="Arial Narrow"/>
                <w:sz w:val="18"/>
                <w:szCs w:val="18"/>
              </w:rPr>
            </w:pPr>
          </w:p>
        </w:tc>
        <w:tc>
          <w:tcPr>
            <w:tcW w:w="1134" w:type="dxa"/>
            <w:vMerge/>
          </w:tcPr>
          <w:p w14:paraId="3CB02B64"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D7D7FE2" w14:textId="15D3D797" w:rsidR="006A439A" w:rsidRPr="009656AD" w:rsidRDefault="006A439A" w:rsidP="006A439A">
            <w:pPr>
              <w:rPr>
                <w:rFonts w:ascii="Arial Narrow" w:hAnsi="Arial Narrow"/>
                <w:b/>
                <w:sz w:val="18"/>
                <w:szCs w:val="18"/>
                <w:lang w:val="pt-PT"/>
              </w:rPr>
            </w:pPr>
            <w:r w:rsidRPr="00F47CF3">
              <w:rPr>
                <w:sz w:val="18"/>
                <w:szCs w:val="18"/>
                <w:lang w:val="pt-PT"/>
              </w:rPr>
              <w:t>250 g/l trinexapac-etil</w:t>
            </w:r>
          </w:p>
        </w:tc>
        <w:tc>
          <w:tcPr>
            <w:tcW w:w="1276" w:type="dxa"/>
            <w:vAlign w:val="center"/>
          </w:tcPr>
          <w:p w14:paraId="629FD1CC"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840710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1CC9C387" w14:textId="77777777" w:rsidTr="001D79F3">
        <w:tc>
          <w:tcPr>
            <w:tcW w:w="568" w:type="dxa"/>
            <w:vAlign w:val="center"/>
          </w:tcPr>
          <w:p w14:paraId="2E9E9E30" w14:textId="0843DAEA"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25</w:t>
            </w:r>
          </w:p>
        </w:tc>
        <w:tc>
          <w:tcPr>
            <w:tcW w:w="2013" w:type="dxa"/>
            <w:tcBorders>
              <w:top w:val="single" w:sz="4" w:space="0" w:color="auto"/>
              <w:left w:val="single" w:sz="4" w:space="0" w:color="auto"/>
              <w:bottom w:val="single" w:sz="4" w:space="0" w:color="auto"/>
              <w:right w:val="single" w:sz="4" w:space="0" w:color="auto"/>
            </w:tcBorders>
          </w:tcPr>
          <w:p w14:paraId="16275E8C" w14:textId="44E465E1" w:rsidR="006A439A" w:rsidRPr="009656AD" w:rsidRDefault="006A439A" w:rsidP="006A439A">
            <w:pPr>
              <w:rPr>
                <w:rFonts w:ascii="Arial Narrow" w:hAnsi="Arial Narrow"/>
                <w:sz w:val="18"/>
                <w:szCs w:val="18"/>
                <w:lang w:val="pt-PT"/>
              </w:rPr>
            </w:pPr>
            <w:proofErr w:type="spellStart"/>
            <w:r w:rsidRPr="00F47CF3">
              <w:rPr>
                <w:sz w:val="18"/>
                <w:szCs w:val="18"/>
              </w:rPr>
              <w:t>fosfură</w:t>
            </w:r>
            <w:proofErr w:type="spellEnd"/>
            <w:r w:rsidRPr="00F47CF3">
              <w:rPr>
                <w:sz w:val="18"/>
                <w:szCs w:val="18"/>
              </w:rPr>
              <w:t xml:space="preserve"> de </w:t>
            </w:r>
            <w:proofErr w:type="spellStart"/>
            <w:r w:rsidRPr="00F47CF3">
              <w:rPr>
                <w:sz w:val="18"/>
                <w:szCs w:val="18"/>
              </w:rPr>
              <w:t>aluminiu</w:t>
            </w:r>
            <w:proofErr w:type="spellEnd"/>
            <w:r w:rsidRPr="00F47CF3">
              <w:rPr>
                <w:sz w:val="18"/>
                <w:szCs w:val="18"/>
              </w:rPr>
              <w:t xml:space="preserve"> 56%</w:t>
            </w:r>
          </w:p>
        </w:tc>
        <w:tc>
          <w:tcPr>
            <w:tcW w:w="850" w:type="dxa"/>
            <w:tcBorders>
              <w:top w:val="single" w:sz="4" w:space="0" w:color="auto"/>
              <w:left w:val="single" w:sz="4" w:space="0" w:color="auto"/>
              <w:bottom w:val="single" w:sz="4" w:space="0" w:color="auto"/>
              <w:right w:val="single" w:sz="4" w:space="0" w:color="auto"/>
            </w:tcBorders>
            <w:vAlign w:val="center"/>
          </w:tcPr>
          <w:p w14:paraId="0FA37FF5" w14:textId="36DBFCCD" w:rsidR="006A439A" w:rsidRPr="009656AD" w:rsidRDefault="006A439A" w:rsidP="006A439A">
            <w:pPr>
              <w:jc w:val="center"/>
              <w:rPr>
                <w:rFonts w:ascii="Arial Narrow" w:hAnsi="Arial Narrow"/>
                <w:sz w:val="18"/>
                <w:szCs w:val="18"/>
              </w:rPr>
            </w:pPr>
            <w:r w:rsidRPr="006207AA">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6CDEA3CC" w14:textId="793793F4"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A403111" w14:textId="353BA7EB"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600</w:t>
            </w:r>
          </w:p>
        </w:tc>
        <w:tc>
          <w:tcPr>
            <w:tcW w:w="1121" w:type="dxa"/>
            <w:tcBorders>
              <w:top w:val="single" w:sz="4" w:space="0" w:color="auto"/>
              <w:left w:val="single" w:sz="4" w:space="0" w:color="auto"/>
              <w:bottom w:val="single" w:sz="4" w:space="0" w:color="auto"/>
              <w:right w:val="single" w:sz="4" w:space="0" w:color="auto"/>
            </w:tcBorders>
            <w:vAlign w:val="center"/>
          </w:tcPr>
          <w:p w14:paraId="171E0DAF" w14:textId="22CA79FC"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0FC68E" w14:textId="06D3531F" w:rsidR="006A439A" w:rsidRPr="009656AD" w:rsidRDefault="00B2069B" w:rsidP="006A439A">
            <w:pPr>
              <w:kinsoku w:val="0"/>
              <w:overflowPunct w:val="0"/>
              <w:jc w:val="center"/>
              <w:rPr>
                <w:rFonts w:ascii="Arial Narrow" w:hAnsi="Arial Narrow"/>
                <w:sz w:val="18"/>
                <w:szCs w:val="18"/>
              </w:rPr>
            </w:pPr>
            <w:r>
              <w:rPr>
                <w:color w:val="000000"/>
                <w:sz w:val="18"/>
                <w:szCs w:val="18"/>
              </w:rPr>
              <w:t>2</w:t>
            </w:r>
            <w:r w:rsidR="006A439A" w:rsidRPr="0024527C">
              <w:rPr>
                <w:color w:val="000000"/>
                <w:sz w:val="18"/>
                <w:szCs w:val="18"/>
              </w:rPr>
              <w:t>00</w:t>
            </w:r>
          </w:p>
        </w:tc>
        <w:tc>
          <w:tcPr>
            <w:tcW w:w="1231" w:type="dxa"/>
            <w:vMerge/>
            <w:vAlign w:val="center"/>
          </w:tcPr>
          <w:p w14:paraId="0E709760" w14:textId="6ACDFA7F" w:rsidR="006A439A" w:rsidRPr="009656AD" w:rsidRDefault="006A439A" w:rsidP="006A439A">
            <w:pPr>
              <w:kinsoku w:val="0"/>
              <w:overflowPunct w:val="0"/>
              <w:jc w:val="center"/>
              <w:rPr>
                <w:rFonts w:ascii="Arial Narrow" w:hAnsi="Arial Narrow"/>
                <w:sz w:val="18"/>
                <w:szCs w:val="18"/>
              </w:rPr>
            </w:pPr>
          </w:p>
        </w:tc>
        <w:tc>
          <w:tcPr>
            <w:tcW w:w="1134" w:type="dxa"/>
            <w:vMerge/>
          </w:tcPr>
          <w:p w14:paraId="106BE84A"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16BB0B05" w14:textId="7B0274B9" w:rsidR="006A439A" w:rsidRPr="009656AD" w:rsidRDefault="006A439A" w:rsidP="006A439A">
            <w:pPr>
              <w:rPr>
                <w:rFonts w:ascii="Arial Narrow" w:hAnsi="Arial Narrow"/>
                <w:b/>
                <w:sz w:val="18"/>
                <w:szCs w:val="18"/>
                <w:lang w:val="pt-PT"/>
              </w:rPr>
            </w:pPr>
            <w:proofErr w:type="spellStart"/>
            <w:r w:rsidRPr="00F47CF3">
              <w:rPr>
                <w:sz w:val="18"/>
                <w:szCs w:val="18"/>
              </w:rPr>
              <w:t>fosfură</w:t>
            </w:r>
            <w:proofErr w:type="spellEnd"/>
            <w:r w:rsidRPr="00F47CF3">
              <w:rPr>
                <w:sz w:val="18"/>
                <w:szCs w:val="18"/>
              </w:rPr>
              <w:t xml:space="preserve"> de </w:t>
            </w:r>
            <w:proofErr w:type="spellStart"/>
            <w:r w:rsidRPr="00F47CF3">
              <w:rPr>
                <w:sz w:val="18"/>
                <w:szCs w:val="18"/>
              </w:rPr>
              <w:t>aluminiu</w:t>
            </w:r>
            <w:proofErr w:type="spellEnd"/>
            <w:r w:rsidRPr="00F47CF3">
              <w:rPr>
                <w:sz w:val="18"/>
                <w:szCs w:val="18"/>
              </w:rPr>
              <w:t xml:space="preserve"> 56%</w:t>
            </w:r>
          </w:p>
        </w:tc>
        <w:tc>
          <w:tcPr>
            <w:tcW w:w="1276" w:type="dxa"/>
            <w:vAlign w:val="center"/>
          </w:tcPr>
          <w:p w14:paraId="20A271C5"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2F359D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0F70DFAA" w14:textId="77777777" w:rsidTr="001D79F3">
        <w:tc>
          <w:tcPr>
            <w:tcW w:w="568" w:type="dxa"/>
            <w:vAlign w:val="center"/>
          </w:tcPr>
          <w:p w14:paraId="7099EFB2" w14:textId="2E31F3B6"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26</w:t>
            </w:r>
          </w:p>
        </w:tc>
        <w:tc>
          <w:tcPr>
            <w:tcW w:w="2013" w:type="dxa"/>
            <w:tcBorders>
              <w:top w:val="single" w:sz="4" w:space="0" w:color="auto"/>
              <w:left w:val="single" w:sz="4" w:space="0" w:color="auto"/>
              <w:bottom w:val="single" w:sz="4" w:space="0" w:color="auto"/>
              <w:right w:val="single" w:sz="4" w:space="0" w:color="auto"/>
            </w:tcBorders>
          </w:tcPr>
          <w:p w14:paraId="5C8D815D" w14:textId="092533AC" w:rsidR="006A439A" w:rsidRPr="009656AD" w:rsidRDefault="006A439A" w:rsidP="006A439A">
            <w:pPr>
              <w:rPr>
                <w:rFonts w:ascii="Arial Narrow" w:hAnsi="Arial Narrow"/>
                <w:sz w:val="18"/>
                <w:szCs w:val="18"/>
                <w:lang w:val="pt-PT"/>
              </w:rPr>
            </w:pPr>
            <w:r w:rsidRPr="00F47CF3">
              <w:rPr>
                <w:sz w:val="18"/>
                <w:szCs w:val="18"/>
              </w:rPr>
              <w:t xml:space="preserve">Samanta </w:t>
            </w:r>
            <w:proofErr w:type="spellStart"/>
            <w:r w:rsidRPr="00F47CF3">
              <w:rPr>
                <w:sz w:val="18"/>
                <w:szCs w:val="18"/>
              </w:rPr>
              <w:t>rapita</w:t>
            </w:r>
            <w:proofErr w:type="spellEnd"/>
            <w:r w:rsidRPr="00F47CF3">
              <w:rPr>
                <w:sz w:val="18"/>
                <w:szCs w:val="18"/>
              </w:rPr>
              <w:t xml:space="preserve"> UMBERTO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insecto-fungicid</w:t>
            </w:r>
            <w:proofErr w:type="spellEnd"/>
          </w:p>
        </w:tc>
        <w:tc>
          <w:tcPr>
            <w:tcW w:w="850" w:type="dxa"/>
            <w:tcBorders>
              <w:top w:val="single" w:sz="4" w:space="0" w:color="auto"/>
              <w:left w:val="single" w:sz="4" w:space="0" w:color="auto"/>
              <w:bottom w:val="single" w:sz="4" w:space="0" w:color="auto"/>
              <w:right w:val="single" w:sz="4" w:space="0" w:color="auto"/>
            </w:tcBorders>
          </w:tcPr>
          <w:p w14:paraId="5279FDDD" w14:textId="307E0EBA" w:rsidR="006A439A" w:rsidRPr="009656AD" w:rsidRDefault="006A439A" w:rsidP="006A439A">
            <w:pPr>
              <w:jc w:val="center"/>
              <w:rPr>
                <w:rFonts w:ascii="Arial Narrow" w:hAnsi="Arial Narrow"/>
                <w:sz w:val="18"/>
                <w:szCs w:val="18"/>
              </w:rPr>
            </w:pPr>
            <w:r w:rsidRPr="006207AA">
              <w:rPr>
                <w:sz w:val="18"/>
                <w:szCs w:val="18"/>
              </w:rPr>
              <w:t>Doze /</w:t>
            </w:r>
            <w:r w:rsidRPr="006207AA">
              <w:rPr>
                <w:sz w:val="18"/>
                <w:szCs w:val="18"/>
              </w:rPr>
              <w:br/>
              <w:t>1 500 000 b</w:t>
            </w:r>
          </w:p>
        </w:tc>
        <w:tc>
          <w:tcPr>
            <w:tcW w:w="1249" w:type="dxa"/>
            <w:tcBorders>
              <w:top w:val="single" w:sz="4" w:space="0" w:color="auto"/>
              <w:left w:val="single" w:sz="4" w:space="0" w:color="auto"/>
              <w:bottom w:val="single" w:sz="4" w:space="0" w:color="auto"/>
              <w:right w:val="single" w:sz="4" w:space="0" w:color="auto"/>
            </w:tcBorders>
            <w:vAlign w:val="center"/>
          </w:tcPr>
          <w:p w14:paraId="6778D6E9" w14:textId="6433F6F1"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C9B813E" w14:textId="4CA5C161"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360</w:t>
            </w:r>
          </w:p>
        </w:tc>
        <w:tc>
          <w:tcPr>
            <w:tcW w:w="1121" w:type="dxa"/>
            <w:tcBorders>
              <w:top w:val="single" w:sz="4" w:space="0" w:color="auto"/>
              <w:left w:val="single" w:sz="4" w:space="0" w:color="auto"/>
              <w:bottom w:val="single" w:sz="4" w:space="0" w:color="auto"/>
              <w:right w:val="single" w:sz="4" w:space="0" w:color="auto"/>
            </w:tcBorders>
            <w:vAlign w:val="center"/>
          </w:tcPr>
          <w:p w14:paraId="47B1DC7B" w14:textId="4CB676D0"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C7E2FF" w14:textId="1259DCE9" w:rsidR="006A439A" w:rsidRPr="009656AD" w:rsidRDefault="00B2069B" w:rsidP="006A439A">
            <w:pPr>
              <w:kinsoku w:val="0"/>
              <w:overflowPunct w:val="0"/>
              <w:jc w:val="center"/>
              <w:rPr>
                <w:rFonts w:ascii="Arial Narrow" w:hAnsi="Arial Narrow"/>
                <w:sz w:val="18"/>
                <w:szCs w:val="18"/>
              </w:rPr>
            </w:pPr>
            <w:r>
              <w:rPr>
                <w:color w:val="000000"/>
                <w:sz w:val="18"/>
                <w:szCs w:val="18"/>
              </w:rPr>
              <w:t>12</w:t>
            </w:r>
            <w:r w:rsidR="006A439A" w:rsidRPr="0024527C">
              <w:rPr>
                <w:color w:val="000000"/>
                <w:sz w:val="18"/>
                <w:szCs w:val="18"/>
              </w:rPr>
              <w:t>0</w:t>
            </w:r>
          </w:p>
        </w:tc>
        <w:tc>
          <w:tcPr>
            <w:tcW w:w="1231" w:type="dxa"/>
            <w:vMerge/>
            <w:vAlign w:val="center"/>
          </w:tcPr>
          <w:p w14:paraId="2D0CD8E2" w14:textId="27412F7F" w:rsidR="006A439A" w:rsidRPr="009656AD" w:rsidRDefault="006A439A" w:rsidP="006A439A">
            <w:pPr>
              <w:kinsoku w:val="0"/>
              <w:overflowPunct w:val="0"/>
              <w:jc w:val="center"/>
              <w:rPr>
                <w:rFonts w:ascii="Arial Narrow" w:hAnsi="Arial Narrow"/>
                <w:sz w:val="18"/>
                <w:szCs w:val="18"/>
              </w:rPr>
            </w:pPr>
          </w:p>
        </w:tc>
        <w:tc>
          <w:tcPr>
            <w:tcW w:w="1134" w:type="dxa"/>
            <w:vMerge/>
          </w:tcPr>
          <w:p w14:paraId="60E9288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BC46F06" w14:textId="2844D83E" w:rsidR="006A439A" w:rsidRPr="009656AD" w:rsidRDefault="006A439A" w:rsidP="006A439A">
            <w:pPr>
              <w:rPr>
                <w:rFonts w:ascii="Arial Narrow" w:hAnsi="Arial Narrow"/>
                <w:b/>
                <w:sz w:val="18"/>
                <w:szCs w:val="18"/>
                <w:lang w:val="pt-PT"/>
              </w:rPr>
            </w:pPr>
            <w:r w:rsidRPr="00F47CF3">
              <w:rPr>
                <w:sz w:val="18"/>
                <w:szCs w:val="18"/>
              </w:rPr>
              <w:t xml:space="preserve">Samanta </w:t>
            </w:r>
            <w:proofErr w:type="spellStart"/>
            <w:r w:rsidRPr="00F47CF3">
              <w:rPr>
                <w:sz w:val="18"/>
                <w:szCs w:val="18"/>
              </w:rPr>
              <w:t>rapita</w:t>
            </w:r>
            <w:proofErr w:type="spellEnd"/>
            <w:r w:rsidRPr="00F47CF3">
              <w:rPr>
                <w:sz w:val="18"/>
                <w:szCs w:val="18"/>
              </w:rPr>
              <w:t xml:space="preserve"> UMBERTO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insecto-fungicid</w:t>
            </w:r>
            <w:proofErr w:type="spellEnd"/>
          </w:p>
        </w:tc>
        <w:tc>
          <w:tcPr>
            <w:tcW w:w="1276" w:type="dxa"/>
            <w:vAlign w:val="center"/>
          </w:tcPr>
          <w:p w14:paraId="69E42AEB"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14F6F6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36165244" w14:textId="77777777" w:rsidTr="001D79F3">
        <w:tc>
          <w:tcPr>
            <w:tcW w:w="568" w:type="dxa"/>
            <w:vAlign w:val="center"/>
          </w:tcPr>
          <w:p w14:paraId="6BD09E8C" w14:textId="4D5F6981"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27</w:t>
            </w:r>
          </w:p>
        </w:tc>
        <w:tc>
          <w:tcPr>
            <w:tcW w:w="2013" w:type="dxa"/>
            <w:tcBorders>
              <w:top w:val="single" w:sz="4" w:space="0" w:color="auto"/>
              <w:left w:val="single" w:sz="4" w:space="0" w:color="auto"/>
              <w:bottom w:val="single" w:sz="4" w:space="0" w:color="auto"/>
              <w:right w:val="single" w:sz="4" w:space="0" w:color="auto"/>
            </w:tcBorders>
          </w:tcPr>
          <w:p w14:paraId="3D5F5599" w14:textId="733BF32C" w:rsidR="006A439A" w:rsidRPr="00E92A62" w:rsidRDefault="006A439A" w:rsidP="006A439A">
            <w:pPr>
              <w:rPr>
                <w:rFonts w:ascii="Arial Narrow" w:hAnsi="Arial Narrow"/>
                <w:sz w:val="18"/>
                <w:szCs w:val="18"/>
                <w:lang w:val="pt-PT"/>
              </w:rPr>
            </w:pPr>
            <w:r w:rsidRPr="00F47CF3">
              <w:rPr>
                <w:sz w:val="18"/>
                <w:szCs w:val="18"/>
                <w:lang w:val="fr-FR"/>
              </w:rPr>
              <w:t xml:space="preserve">Samanta </w:t>
            </w:r>
            <w:proofErr w:type="spellStart"/>
            <w:r w:rsidRPr="00F47CF3">
              <w:rPr>
                <w:sz w:val="18"/>
                <w:szCs w:val="18"/>
                <w:lang w:val="fr-FR"/>
              </w:rPr>
              <w:t>rapita</w:t>
            </w:r>
            <w:proofErr w:type="spellEnd"/>
            <w:r w:rsidRPr="00F47CF3">
              <w:rPr>
                <w:sz w:val="18"/>
                <w:szCs w:val="18"/>
                <w:lang w:val="fr-FR"/>
              </w:rPr>
              <w:t xml:space="preserve"> GRANOS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insecto-fungicid</w:t>
            </w:r>
            <w:proofErr w:type="spellEnd"/>
          </w:p>
        </w:tc>
        <w:tc>
          <w:tcPr>
            <w:tcW w:w="850" w:type="dxa"/>
            <w:tcBorders>
              <w:top w:val="single" w:sz="4" w:space="0" w:color="auto"/>
              <w:left w:val="single" w:sz="4" w:space="0" w:color="auto"/>
              <w:bottom w:val="single" w:sz="4" w:space="0" w:color="auto"/>
              <w:right w:val="single" w:sz="4" w:space="0" w:color="auto"/>
            </w:tcBorders>
          </w:tcPr>
          <w:p w14:paraId="434108E8" w14:textId="6F07CFA2" w:rsidR="006A439A" w:rsidRPr="009656AD" w:rsidRDefault="006A439A" w:rsidP="006A439A">
            <w:pPr>
              <w:jc w:val="center"/>
              <w:rPr>
                <w:rFonts w:ascii="Arial Narrow" w:hAnsi="Arial Narrow"/>
                <w:sz w:val="18"/>
                <w:szCs w:val="18"/>
              </w:rPr>
            </w:pPr>
            <w:r w:rsidRPr="006207AA">
              <w:rPr>
                <w:sz w:val="18"/>
                <w:szCs w:val="18"/>
              </w:rPr>
              <w:t>Doze /</w:t>
            </w:r>
            <w:r w:rsidRPr="006207AA">
              <w:rPr>
                <w:sz w:val="18"/>
                <w:szCs w:val="18"/>
              </w:rPr>
              <w:br/>
              <w:t>1 500 000 b</w:t>
            </w:r>
          </w:p>
        </w:tc>
        <w:tc>
          <w:tcPr>
            <w:tcW w:w="1249" w:type="dxa"/>
            <w:tcBorders>
              <w:top w:val="single" w:sz="4" w:space="0" w:color="auto"/>
              <w:left w:val="single" w:sz="4" w:space="0" w:color="auto"/>
              <w:bottom w:val="single" w:sz="4" w:space="0" w:color="auto"/>
              <w:right w:val="single" w:sz="4" w:space="0" w:color="auto"/>
            </w:tcBorders>
            <w:vAlign w:val="center"/>
          </w:tcPr>
          <w:p w14:paraId="34BC8F30" w14:textId="38956CC5"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2B46C753" w14:textId="0DF88C5E"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5A5C3209" w14:textId="0EF8E13B"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333168" w14:textId="74972D38"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30FF85AC" w14:textId="315C0B88" w:rsidR="006A439A" w:rsidRPr="009656AD" w:rsidRDefault="006A439A" w:rsidP="006A439A">
            <w:pPr>
              <w:kinsoku w:val="0"/>
              <w:overflowPunct w:val="0"/>
              <w:jc w:val="center"/>
              <w:rPr>
                <w:rFonts w:ascii="Arial Narrow" w:hAnsi="Arial Narrow"/>
                <w:sz w:val="18"/>
                <w:szCs w:val="18"/>
              </w:rPr>
            </w:pPr>
          </w:p>
        </w:tc>
        <w:tc>
          <w:tcPr>
            <w:tcW w:w="1134" w:type="dxa"/>
            <w:vMerge/>
          </w:tcPr>
          <w:p w14:paraId="55B7E5B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0AF442E0" w14:textId="74287FE3" w:rsidR="006A439A" w:rsidRPr="009656AD" w:rsidRDefault="006A439A" w:rsidP="006A439A">
            <w:pPr>
              <w:rPr>
                <w:rFonts w:ascii="Arial Narrow" w:hAnsi="Arial Narrow"/>
                <w:b/>
                <w:sz w:val="18"/>
                <w:szCs w:val="18"/>
                <w:lang w:val="ro-RO"/>
              </w:rPr>
            </w:pPr>
            <w:r w:rsidRPr="00F47CF3">
              <w:rPr>
                <w:sz w:val="18"/>
                <w:szCs w:val="18"/>
                <w:lang w:val="fr-FR"/>
              </w:rPr>
              <w:t xml:space="preserve">Samanta </w:t>
            </w:r>
            <w:proofErr w:type="spellStart"/>
            <w:r w:rsidRPr="00F47CF3">
              <w:rPr>
                <w:sz w:val="18"/>
                <w:szCs w:val="18"/>
                <w:lang w:val="fr-FR"/>
              </w:rPr>
              <w:t>rapita</w:t>
            </w:r>
            <w:proofErr w:type="spellEnd"/>
            <w:r w:rsidRPr="00F47CF3">
              <w:rPr>
                <w:sz w:val="18"/>
                <w:szCs w:val="18"/>
                <w:lang w:val="fr-FR"/>
              </w:rPr>
              <w:t xml:space="preserve"> GRANOS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insecto-fungicid</w:t>
            </w:r>
            <w:proofErr w:type="spellEnd"/>
          </w:p>
        </w:tc>
        <w:tc>
          <w:tcPr>
            <w:tcW w:w="1276" w:type="dxa"/>
            <w:vAlign w:val="center"/>
          </w:tcPr>
          <w:p w14:paraId="57B630FD"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3823AC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3DCD0EC6" w14:textId="77777777" w:rsidTr="001D79F3">
        <w:tc>
          <w:tcPr>
            <w:tcW w:w="568" w:type="dxa"/>
            <w:vAlign w:val="center"/>
          </w:tcPr>
          <w:p w14:paraId="74647DDB" w14:textId="605F5247"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Fonts w:ascii="Arial Narrow" w:hAnsi="Arial Narrow"/>
                <w:sz w:val="18"/>
                <w:szCs w:val="18"/>
              </w:rPr>
              <w:t>28</w:t>
            </w:r>
          </w:p>
        </w:tc>
        <w:tc>
          <w:tcPr>
            <w:tcW w:w="2013" w:type="dxa"/>
            <w:tcBorders>
              <w:top w:val="single" w:sz="4" w:space="0" w:color="auto"/>
              <w:left w:val="single" w:sz="4" w:space="0" w:color="auto"/>
              <w:bottom w:val="single" w:sz="4" w:space="0" w:color="auto"/>
              <w:right w:val="single" w:sz="4" w:space="0" w:color="auto"/>
            </w:tcBorders>
          </w:tcPr>
          <w:p w14:paraId="4E3D3DD5" w14:textId="5DECC6D5" w:rsidR="006A439A" w:rsidRPr="00E92A62" w:rsidRDefault="006A439A" w:rsidP="006A439A">
            <w:pPr>
              <w:rPr>
                <w:rFonts w:ascii="Arial Narrow" w:hAnsi="Arial Narrow"/>
                <w:sz w:val="18"/>
                <w:szCs w:val="18"/>
                <w:lang w:val="pt-PT"/>
              </w:rPr>
            </w:pPr>
            <w:r w:rsidRPr="00F47CF3">
              <w:rPr>
                <w:sz w:val="18"/>
                <w:szCs w:val="18"/>
                <w:lang w:val="fr-FR"/>
              </w:rPr>
              <w:t xml:space="preserve">Samanta </w:t>
            </w:r>
            <w:proofErr w:type="spellStart"/>
            <w:r w:rsidRPr="00F47CF3">
              <w:rPr>
                <w:sz w:val="18"/>
                <w:szCs w:val="18"/>
                <w:lang w:val="fr-FR"/>
              </w:rPr>
              <w:t>rapita</w:t>
            </w:r>
            <w:proofErr w:type="spellEnd"/>
            <w:r w:rsidRPr="00F47CF3">
              <w:rPr>
                <w:sz w:val="18"/>
                <w:szCs w:val="18"/>
                <w:lang w:val="fr-FR"/>
              </w:rPr>
              <w:t xml:space="preserve"> MIKADOS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insecto-fungicid</w:t>
            </w:r>
            <w:proofErr w:type="spellEnd"/>
          </w:p>
        </w:tc>
        <w:tc>
          <w:tcPr>
            <w:tcW w:w="850" w:type="dxa"/>
            <w:tcBorders>
              <w:top w:val="single" w:sz="4" w:space="0" w:color="auto"/>
              <w:left w:val="single" w:sz="4" w:space="0" w:color="auto"/>
              <w:bottom w:val="single" w:sz="4" w:space="0" w:color="auto"/>
              <w:right w:val="single" w:sz="4" w:space="0" w:color="auto"/>
            </w:tcBorders>
          </w:tcPr>
          <w:p w14:paraId="480D9C7F" w14:textId="19B5606E" w:rsidR="006A439A" w:rsidRPr="009656AD" w:rsidRDefault="006A439A" w:rsidP="006A439A">
            <w:pPr>
              <w:jc w:val="center"/>
              <w:rPr>
                <w:rFonts w:ascii="Arial Narrow" w:hAnsi="Arial Narrow"/>
                <w:sz w:val="18"/>
                <w:szCs w:val="18"/>
              </w:rPr>
            </w:pPr>
            <w:r w:rsidRPr="006207AA">
              <w:rPr>
                <w:sz w:val="18"/>
                <w:szCs w:val="18"/>
              </w:rPr>
              <w:t>Doze /</w:t>
            </w:r>
            <w:r w:rsidRPr="006207AA">
              <w:rPr>
                <w:sz w:val="18"/>
                <w:szCs w:val="18"/>
              </w:rPr>
              <w:br/>
              <w:t>1 500 000 b</w:t>
            </w:r>
          </w:p>
        </w:tc>
        <w:tc>
          <w:tcPr>
            <w:tcW w:w="1249" w:type="dxa"/>
            <w:tcBorders>
              <w:top w:val="single" w:sz="4" w:space="0" w:color="auto"/>
              <w:left w:val="single" w:sz="4" w:space="0" w:color="auto"/>
              <w:bottom w:val="single" w:sz="4" w:space="0" w:color="auto"/>
              <w:right w:val="single" w:sz="4" w:space="0" w:color="auto"/>
            </w:tcBorders>
            <w:vAlign w:val="center"/>
          </w:tcPr>
          <w:p w14:paraId="38BDA5AF" w14:textId="577A86A6"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nil"/>
              <w:bottom w:val="single" w:sz="4" w:space="0" w:color="auto"/>
              <w:right w:val="single" w:sz="4" w:space="0" w:color="auto"/>
            </w:tcBorders>
            <w:vAlign w:val="center"/>
          </w:tcPr>
          <w:p w14:paraId="6853EA57" w14:textId="132DBBBB"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60A7D856" w14:textId="7CE55BD6"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3699FC3E" w14:textId="56D30AD1"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4D3991B9" w14:textId="4DFB23D2" w:rsidR="006A439A" w:rsidRPr="009656AD" w:rsidRDefault="006A439A" w:rsidP="006A439A">
            <w:pPr>
              <w:kinsoku w:val="0"/>
              <w:overflowPunct w:val="0"/>
              <w:jc w:val="center"/>
              <w:rPr>
                <w:rFonts w:ascii="Arial Narrow" w:hAnsi="Arial Narrow"/>
                <w:sz w:val="18"/>
                <w:szCs w:val="18"/>
              </w:rPr>
            </w:pPr>
          </w:p>
        </w:tc>
        <w:tc>
          <w:tcPr>
            <w:tcW w:w="1134" w:type="dxa"/>
            <w:vMerge/>
          </w:tcPr>
          <w:p w14:paraId="34983B0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F1D46B2" w14:textId="50BF1E9A" w:rsidR="006A439A" w:rsidRPr="00E92A62" w:rsidRDefault="006A439A" w:rsidP="006A439A">
            <w:pPr>
              <w:rPr>
                <w:rFonts w:ascii="Arial Narrow" w:hAnsi="Arial Narrow"/>
                <w:b/>
                <w:sz w:val="18"/>
                <w:szCs w:val="18"/>
                <w:lang w:val="pt-PT"/>
              </w:rPr>
            </w:pPr>
            <w:r w:rsidRPr="00F47CF3">
              <w:rPr>
                <w:sz w:val="18"/>
                <w:szCs w:val="18"/>
                <w:lang w:val="fr-FR"/>
              </w:rPr>
              <w:t xml:space="preserve">Samanta </w:t>
            </w:r>
            <w:proofErr w:type="spellStart"/>
            <w:r w:rsidRPr="00F47CF3">
              <w:rPr>
                <w:sz w:val="18"/>
                <w:szCs w:val="18"/>
                <w:lang w:val="fr-FR"/>
              </w:rPr>
              <w:t>rapita</w:t>
            </w:r>
            <w:proofErr w:type="spellEnd"/>
            <w:r w:rsidRPr="00F47CF3">
              <w:rPr>
                <w:sz w:val="18"/>
                <w:szCs w:val="18"/>
                <w:lang w:val="fr-FR"/>
              </w:rPr>
              <w:t xml:space="preserve"> MIKADOS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insecto-fungicid</w:t>
            </w:r>
            <w:proofErr w:type="spellEnd"/>
          </w:p>
        </w:tc>
        <w:tc>
          <w:tcPr>
            <w:tcW w:w="1276" w:type="dxa"/>
            <w:vAlign w:val="center"/>
          </w:tcPr>
          <w:p w14:paraId="312DFB9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4C1ADE40"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56900137" w14:textId="77777777" w:rsidTr="001D79F3">
        <w:tc>
          <w:tcPr>
            <w:tcW w:w="568" w:type="dxa"/>
          </w:tcPr>
          <w:p w14:paraId="30FCE040" w14:textId="43E45485"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Style w:val="tpa1"/>
                <w:rFonts w:ascii="Arial Narrow" w:eastAsia="Batang" w:hAnsi="Arial Narrow"/>
                <w:sz w:val="18"/>
                <w:szCs w:val="18"/>
                <w:lang w:val="ro-RO"/>
              </w:rPr>
              <w:t>29</w:t>
            </w:r>
          </w:p>
        </w:tc>
        <w:tc>
          <w:tcPr>
            <w:tcW w:w="2013" w:type="dxa"/>
            <w:tcBorders>
              <w:top w:val="single" w:sz="4" w:space="0" w:color="auto"/>
              <w:left w:val="single" w:sz="4" w:space="0" w:color="auto"/>
              <w:bottom w:val="single" w:sz="4" w:space="0" w:color="auto"/>
              <w:right w:val="single" w:sz="4" w:space="0" w:color="auto"/>
            </w:tcBorders>
          </w:tcPr>
          <w:p w14:paraId="7033B85C" w14:textId="5F94D04A" w:rsidR="006A439A" w:rsidRPr="00E92A62" w:rsidRDefault="006A439A" w:rsidP="006A439A">
            <w:pPr>
              <w:rPr>
                <w:rFonts w:ascii="Arial Narrow" w:hAnsi="Arial Narrow"/>
                <w:sz w:val="18"/>
                <w:szCs w:val="18"/>
                <w:lang w:val="pt-PT"/>
              </w:rPr>
            </w:pPr>
            <w:r w:rsidRPr="00E92A62">
              <w:rPr>
                <w:sz w:val="18"/>
                <w:szCs w:val="18"/>
                <w:lang w:val="pt-PT"/>
              </w:rPr>
              <w:t>Samanta floarea soarelui ARNETES tratata cu fungicid</w:t>
            </w:r>
          </w:p>
        </w:tc>
        <w:tc>
          <w:tcPr>
            <w:tcW w:w="850" w:type="dxa"/>
            <w:tcBorders>
              <w:top w:val="single" w:sz="4" w:space="0" w:color="auto"/>
              <w:left w:val="single" w:sz="4" w:space="0" w:color="auto"/>
              <w:bottom w:val="single" w:sz="4" w:space="0" w:color="auto"/>
              <w:right w:val="single" w:sz="4" w:space="0" w:color="auto"/>
            </w:tcBorders>
          </w:tcPr>
          <w:p w14:paraId="7C463303" w14:textId="5E412910" w:rsidR="006A439A" w:rsidRPr="009656AD" w:rsidRDefault="006A439A" w:rsidP="006A439A">
            <w:pPr>
              <w:jc w:val="center"/>
              <w:rPr>
                <w:rFonts w:ascii="Arial Narrow" w:hAnsi="Arial Narrow"/>
                <w:sz w:val="18"/>
                <w:szCs w:val="18"/>
              </w:rPr>
            </w:pPr>
            <w:r w:rsidRPr="006207AA">
              <w:rPr>
                <w:sz w:val="18"/>
                <w:szCs w:val="18"/>
              </w:rPr>
              <w:t>Doze /</w:t>
            </w:r>
            <w:r w:rsidRPr="006207AA">
              <w:rPr>
                <w:sz w:val="18"/>
                <w:szCs w:val="18"/>
              </w:rPr>
              <w:br/>
              <w:t>150 000 b</w:t>
            </w:r>
          </w:p>
        </w:tc>
        <w:tc>
          <w:tcPr>
            <w:tcW w:w="1249" w:type="dxa"/>
            <w:tcBorders>
              <w:top w:val="single" w:sz="4" w:space="0" w:color="auto"/>
              <w:left w:val="single" w:sz="4" w:space="0" w:color="auto"/>
              <w:bottom w:val="single" w:sz="4" w:space="0" w:color="auto"/>
              <w:right w:val="single" w:sz="4" w:space="0" w:color="auto"/>
            </w:tcBorders>
            <w:vAlign w:val="center"/>
          </w:tcPr>
          <w:p w14:paraId="6CD2EAF7" w14:textId="128C7A48"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nil"/>
              <w:bottom w:val="single" w:sz="4" w:space="0" w:color="auto"/>
              <w:right w:val="single" w:sz="4" w:space="0" w:color="auto"/>
            </w:tcBorders>
            <w:vAlign w:val="center"/>
          </w:tcPr>
          <w:p w14:paraId="428AEDAB" w14:textId="5C87B6A5"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3DE01F78" w14:textId="060124EB"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D2EF97" w14:textId="777357F8"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24527C">
              <w:rPr>
                <w:color w:val="000000"/>
                <w:sz w:val="18"/>
                <w:szCs w:val="18"/>
              </w:rPr>
              <w:t>0</w:t>
            </w:r>
          </w:p>
        </w:tc>
        <w:tc>
          <w:tcPr>
            <w:tcW w:w="1231" w:type="dxa"/>
            <w:vMerge/>
            <w:vAlign w:val="center"/>
          </w:tcPr>
          <w:p w14:paraId="2C1FE623" w14:textId="4C6E9EE7" w:rsidR="006A439A" w:rsidRPr="009656AD" w:rsidRDefault="006A439A" w:rsidP="006A439A">
            <w:pPr>
              <w:kinsoku w:val="0"/>
              <w:overflowPunct w:val="0"/>
              <w:jc w:val="center"/>
              <w:rPr>
                <w:rFonts w:ascii="Arial Narrow" w:hAnsi="Arial Narrow"/>
                <w:sz w:val="18"/>
                <w:szCs w:val="18"/>
              </w:rPr>
            </w:pPr>
          </w:p>
        </w:tc>
        <w:tc>
          <w:tcPr>
            <w:tcW w:w="1134" w:type="dxa"/>
            <w:vMerge/>
          </w:tcPr>
          <w:p w14:paraId="5ECCA3DB"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6BB6EBE9" w14:textId="4F05CC97" w:rsidR="006A439A" w:rsidRPr="00E92A62" w:rsidRDefault="006A439A" w:rsidP="006A439A">
            <w:pPr>
              <w:rPr>
                <w:rFonts w:ascii="Arial Narrow" w:hAnsi="Arial Narrow"/>
                <w:b/>
                <w:sz w:val="18"/>
                <w:szCs w:val="18"/>
                <w:lang w:val="pt-PT"/>
              </w:rPr>
            </w:pPr>
            <w:r w:rsidRPr="00E92A62">
              <w:rPr>
                <w:sz w:val="18"/>
                <w:szCs w:val="18"/>
                <w:lang w:val="pt-PT"/>
              </w:rPr>
              <w:t>Samanta floarea soarelui ARNETES tratata cu fungicid</w:t>
            </w:r>
          </w:p>
        </w:tc>
        <w:tc>
          <w:tcPr>
            <w:tcW w:w="1276" w:type="dxa"/>
            <w:vAlign w:val="center"/>
          </w:tcPr>
          <w:p w14:paraId="6385444D"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A9A2527"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2867D815" w14:textId="77777777" w:rsidTr="001D79F3">
        <w:tc>
          <w:tcPr>
            <w:tcW w:w="568" w:type="dxa"/>
          </w:tcPr>
          <w:p w14:paraId="6CD618BB" w14:textId="298B4D48" w:rsidR="006A439A" w:rsidRPr="009656AD" w:rsidRDefault="006A439A" w:rsidP="006A439A">
            <w:pPr>
              <w:pStyle w:val="TableParagraph"/>
              <w:kinsoku w:val="0"/>
              <w:overflowPunct w:val="0"/>
              <w:ind w:hanging="56"/>
              <w:jc w:val="center"/>
              <w:rPr>
                <w:rFonts w:ascii="Arial Narrow" w:hAnsi="Arial Narrow"/>
                <w:sz w:val="18"/>
                <w:szCs w:val="18"/>
              </w:rPr>
            </w:pPr>
            <w:r w:rsidRPr="009656AD">
              <w:rPr>
                <w:rStyle w:val="tpa1"/>
                <w:rFonts w:ascii="Arial Narrow" w:eastAsia="Batang" w:hAnsi="Arial Narrow"/>
                <w:sz w:val="18"/>
                <w:szCs w:val="18"/>
                <w:lang w:val="ro-RO"/>
              </w:rPr>
              <w:t>30</w:t>
            </w:r>
          </w:p>
        </w:tc>
        <w:tc>
          <w:tcPr>
            <w:tcW w:w="2013" w:type="dxa"/>
            <w:tcBorders>
              <w:top w:val="single" w:sz="4" w:space="0" w:color="auto"/>
              <w:left w:val="single" w:sz="4" w:space="0" w:color="auto"/>
              <w:bottom w:val="single" w:sz="4" w:space="0" w:color="auto"/>
              <w:right w:val="single" w:sz="4" w:space="0" w:color="auto"/>
            </w:tcBorders>
          </w:tcPr>
          <w:p w14:paraId="6C7FB225" w14:textId="6B078AD6" w:rsidR="006A439A" w:rsidRPr="009656AD" w:rsidRDefault="006A439A" w:rsidP="006A439A">
            <w:pPr>
              <w:rPr>
                <w:rFonts w:ascii="Arial Narrow" w:hAnsi="Arial Narrow"/>
                <w:sz w:val="18"/>
                <w:szCs w:val="18"/>
                <w:lang w:val="pt-PT"/>
              </w:rPr>
            </w:pPr>
            <w:r w:rsidRPr="00F47CF3">
              <w:rPr>
                <w:sz w:val="18"/>
                <w:szCs w:val="18"/>
                <w:lang w:val="fr-FR"/>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lang w:val="fr-FR"/>
              </w:rPr>
              <w:t xml:space="preserve"> SUVEX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fungicid</w:t>
            </w:r>
            <w:proofErr w:type="spellEnd"/>
            <w:r w:rsidRPr="00F47CF3">
              <w:rPr>
                <w:sz w:val="18"/>
                <w:szCs w:val="18"/>
                <w:lang w:val="fr-FR"/>
              </w:rPr>
              <w:t xml:space="preserve"> </w:t>
            </w:r>
          </w:p>
        </w:tc>
        <w:tc>
          <w:tcPr>
            <w:tcW w:w="850" w:type="dxa"/>
            <w:tcBorders>
              <w:top w:val="single" w:sz="4" w:space="0" w:color="auto"/>
              <w:left w:val="single" w:sz="4" w:space="0" w:color="auto"/>
              <w:bottom w:val="single" w:sz="4" w:space="0" w:color="auto"/>
              <w:right w:val="single" w:sz="4" w:space="0" w:color="auto"/>
            </w:tcBorders>
          </w:tcPr>
          <w:p w14:paraId="749E5ECA" w14:textId="04D12122" w:rsidR="006A439A" w:rsidRPr="009656AD" w:rsidRDefault="006A439A" w:rsidP="006A439A">
            <w:pPr>
              <w:jc w:val="center"/>
              <w:rPr>
                <w:rFonts w:ascii="Arial Narrow" w:hAnsi="Arial Narrow"/>
                <w:sz w:val="18"/>
                <w:szCs w:val="18"/>
              </w:rPr>
            </w:pPr>
            <w:r w:rsidRPr="006207AA">
              <w:rPr>
                <w:sz w:val="18"/>
                <w:szCs w:val="18"/>
              </w:rPr>
              <w:t>Doze /</w:t>
            </w:r>
            <w:r w:rsidRPr="006207AA">
              <w:rPr>
                <w:sz w:val="18"/>
                <w:szCs w:val="18"/>
              </w:rPr>
              <w:br/>
              <w:t>150 000 b</w:t>
            </w:r>
          </w:p>
        </w:tc>
        <w:tc>
          <w:tcPr>
            <w:tcW w:w="1249" w:type="dxa"/>
            <w:tcBorders>
              <w:top w:val="single" w:sz="4" w:space="0" w:color="auto"/>
              <w:left w:val="single" w:sz="4" w:space="0" w:color="auto"/>
              <w:bottom w:val="single" w:sz="4" w:space="0" w:color="auto"/>
              <w:right w:val="single" w:sz="4" w:space="0" w:color="auto"/>
            </w:tcBorders>
            <w:vAlign w:val="center"/>
          </w:tcPr>
          <w:p w14:paraId="267FDB21" w14:textId="323BC5D1"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nil"/>
              <w:bottom w:val="single" w:sz="4" w:space="0" w:color="auto"/>
              <w:right w:val="single" w:sz="4" w:space="0" w:color="auto"/>
            </w:tcBorders>
            <w:vAlign w:val="center"/>
          </w:tcPr>
          <w:p w14:paraId="4FCA4913" w14:textId="5D76BD3E" w:rsidR="006A439A" w:rsidRPr="009656AD" w:rsidRDefault="006A439A" w:rsidP="006A439A">
            <w:pPr>
              <w:kinsoku w:val="0"/>
              <w:overflowPunct w:val="0"/>
              <w:jc w:val="center"/>
              <w:rPr>
                <w:rFonts w:ascii="Arial Narrow" w:hAnsi="Arial Narrow"/>
                <w:sz w:val="18"/>
                <w:szCs w:val="18"/>
              </w:rPr>
            </w:pPr>
            <w:r w:rsidRPr="0024527C">
              <w:rPr>
                <w:color w:val="000000"/>
                <w:sz w:val="18"/>
                <w:szCs w:val="18"/>
              </w:rPr>
              <w:t>90</w:t>
            </w:r>
          </w:p>
        </w:tc>
        <w:tc>
          <w:tcPr>
            <w:tcW w:w="1121" w:type="dxa"/>
            <w:tcBorders>
              <w:top w:val="single" w:sz="4" w:space="0" w:color="auto"/>
              <w:left w:val="single" w:sz="4" w:space="0" w:color="auto"/>
              <w:bottom w:val="single" w:sz="4" w:space="0" w:color="auto"/>
              <w:right w:val="single" w:sz="4" w:space="0" w:color="auto"/>
            </w:tcBorders>
            <w:vAlign w:val="center"/>
          </w:tcPr>
          <w:p w14:paraId="37E0D3F1" w14:textId="74F20EBB"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51562D" w14:textId="469D1A46" w:rsidR="006A439A" w:rsidRPr="009656AD" w:rsidRDefault="00B2069B" w:rsidP="006A439A">
            <w:pPr>
              <w:kinsoku w:val="0"/>
              <w:overflowPunct w:val="0"/>
              <w:jc w:val="center"/>
              <w:rPr>
                <w:rFonts w:ascii="Arial Narrow" w:hAnsi="Arial Narrow"/>
                <w:sz w:val="18"/>
                <w:szCs w:val="18"/>
              </w:rPr>
            </w:pPr>
            <w:r>
              <w:rPr>
                <w:color w:val="000000"/>
                <w:sz w:val="18"/>
                <w:szCs w:val="18"/>
              </w:rPr>
              <w:t>3</w:t>
            </w:r>
            <w:r w:rsidR="006A439A" w:rsidRPr="0024527C">
              <w:rPr>
                <w:color w:val="000000"/>
                <w:sz w:val="18"/>
                <w:szCs w:val="18"/>
              </w:rPr>
              <w:t>0</w:t>
            </w:r>
          </w:p>
        </w:tc>
        <w:tc>
          <w:tcPr>
            <w:tcW w:w="1231" w:type="dxa"/>
            <w:vMerge/>
            <w:vAlign w:val="center"/>
          </w:tcPr>
          <w:p w14:paraId="7AA773AD" w14:textId="193E4E5F" w:rsidR="006A439A" w:rsidRPr="009656AD" w:rsidRDefault="006A439A" w:rsidP="006A439A">
            <w:pPr>
              <w:kinsoku w:val="0"/>
              <w:overflowPunct w:val="0"/>
              <w:jc w:val="center"/>
              <w:rPr>
                <w:rFonts w:ascii="Arial Narrow" w:hAnsi="Arial Narrow"/>
                <w:sz w:val="18"/>
                <w:szCs w:val="18"/>
              </w:rPr>
            </w:pPr>
          </w:p>
        </w:tc>
        <w:tc>
          <w:tcPr>
            <w:tcW w:w="1134" w:type="dxa"/>
            <w:vMerge/>
          </w:tcPr>
          <w:p w14:paraId="050D9D4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76574FC8" w14:textId="2C86A41C" w:rsidR="006A439A" w:rsidRPr="009656AD" w:rsidRDefault="006A439A" w:rsidP="006A439A">
            <w:pPr>
              <w:rPr>
                <w:rFonts w:ascii="Arial Narrow" w:hAnsi="Arial Narrow"/>
                <w:b/>
                <w:sz w:val="18"/>
                <w:szCs w:val="18"/>
                <w:lang w:val="pt-PT"/>
              </w:rPr>
            </w:pPr>
            <w:r w:rsidRPr="00F47CF3">
              <w:rPr>
                <w:sz w:val="18"/>
                <w:szCs w:val="18"/>
                <w:lang w:val="fr-FR"/>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lang w:val="fr-FR"/>
              </w:rPr>
              <w:t xml:space="preserve"> SUVEX </w:t>
            </w:r>
            <w:proofErr w:type="spellStart"/>
            <w:r w:rsidRPr="00F47CF3">
              <w:rPr>
                <w:sz w:val="18"/>
                <w:szCs w:val="18"/>
                <w:lang w:val="fr-FR"/>
              </w:rPr>
              <w:t>tratata</w:t>
            </w:r>
            <w:proofErr w:type="spellEnd"/>
            <w:r w:rsidRPr="00F47CF3">
              <w:rPr>
                <w:sz w:val="18"/>
                <w:szCs w:val="18"/>
                <w:lang w:val="fr-FR"/>
              </w:rPr>
              <w:t xml:space="preserve"> </w:t>
            </w:r>
            <w:proofErr w:type="spellStart"/>
            <w:r w:rsidRPr="00F47CF3">
              <w:rPr>
                <w:sz w:val="18"/>
                <w:szCs w:val="18"/>
                <w:lang w:val="fr-FR"/>
              </w:rPr>
              <w:t>cu</w:t>
            </w:r>
            <w:proofErr w:type="spellEnd"/>
            <w:r w:rsidRPr="00F47CF3">
              <w:rPr>
                <w:sz w:val="18"/>
                <w:szCs w:val="18"/>
                <w:lang w:val="fr-FR"/>
              </w:rPr>
              <w:t xml:space="preserve"> </w:t>
            </w:r>
            <w:proofErr w:type="spellStart"/>
            <w:r w:rsidRPr="00F47CF3">
              <w:rPr>
                <w:sz w:val="18"/>
                <w:szCs w:val="18"/>
                <w:lang w:val="fr-FR"/>
              </w:rPr>
              <w:t>fungicid</w:t>
            </w:r>
            <w:proofErr w:type="spellEnd"/>
            <w:r w:rsidRPr="00F47CF3">
              <w:rPr>
                <w:sz w:val="18"/>
                <w:szCs w:val="18"/>
                <w:lang w:val="fr-FR"/>
              </w:rPr>
              <w:t xml:space="preserve"> </w:t>
            </w:r>
          </w:p>
        </w:tc>
        <w:tc>
          <w:tcPr>
            <w:tcW w:w="1276" w:type="dxa"/>
            <w:vAlign w:val="center"/>
          </w:tcPr>
          <w:p w14:paraId="0E9CA531"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A7A144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5BB49277" w14:textId="77777777" w:rsidTr="001D79F3">
        <w:tc>
          <w:tcPr>
            <w:tcW w:w="568" w:type="dxa"/>
          </w:tcPr>
          <w:p w14:paraId="7E73797D" w14:textId="7A2EB3BB"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31</w:t>
            </w:r>
          </w:p>
        </w:tc>
        <w:tc>
          <w:tcPr>
            <w:tcW w:w="2013" w:type="dxa"/>
            <w:tcBorders>
              <w:top w:val="single" w:sz="4" w:space="0" w:color="auto"/>
              <w:left w:val="single" w:sz="4" w:space="0" w:color="auto"/>
              <w:bottom w:val="single" w:sz="4" w:space="0" w:color="auto"/>
              <w:right w:val="single" w:sz="4" w:space="0" w:color="auto"/>
            </w:tcBorders>
          </w:tcPr>
          <w:p w14:paraId="2F08A261" w14:textId="1B66196C" w:rsidR="006A439A" w:rsidRPr="00E92A62" w:rsidRDefault="006A439A" w:rsidP="006A439A">
            <w:pPr>
              <w:rPr>
                <w:rFonts w:ascii="Arial Narrow" w:hAnsi="Arial Narrow"/>
                <w:sz w:val="18"/>
                <w:szCs w:val="18"/>
                <w:lang w:val="pt-PT"/>
              </w:rPr>
            </w:pPr>
            <w:r w:rsidRPr="00E92A62">
              <w:rPr>
                <w:sz w:val="18"/>
                <w:szCs w:val="18"/>
                <w:lang w:val="pt-PT"/>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E92A62">
              <w:rPr>
                <w:sz w:val="18"/>
                <w:szCs w:val="18"/>
                <w:lang w:val="pt-PT"/>
              </w:rPr>
              <w:t xml:space="preserve"> FORTANES tratata cu fungicid </w:t>
            </w:r>
          </w:p>
        </w:tc>
        <w:tc>
          <w:tcPr>
            <w:tcW w:w="850" w:type="dxa"/>
            <w:tcBorders>
              <w:top w:val="single" w:sz="4" w:space="0" w:color="auto"/>
              <w:left w:val="single" w:sz="4" w:space="0" w:color="auto"/>
              <w:bottom w:val="single" w:sz="4" w:space="0" w:color="auto"/>
              <w:right w:val="single" w:sz="4" w:space="0" w:color="auto"/>
            </w:tcBorders>
          </w:tcPr>
          <w:p w14:paraId="65F0D26B" w14:textId="77777777" w:rsidR="006A439A" w:rsidRPr="006207AA" w:rsidRDefault="006A439A" w:rsidP="006A439A">
            <w:pPr>
              <w:ind w:left="37" w:hanging="33"/>
              <w:jc w:val="center"/>
              <w:rPr>
                <w:sz w:val="18"/>
                <w:szCs w:val="18"/>
              </w:rPr>
            </w:pPr>
            <w:r w:rsidRPr="006207AA">
              <w:rPr>
                <w:sz w:val="18"/>
                <w:szCs w:val="18"/>
              </w:rPr>
              <w:t xml:space="preserve">Doze / </w:t>
            </w:r>
          </w:p>
          <w:p w14:paraId="794A215A" w14:textId="62C52E22" w:rsidR="006A439A" w:rsidRPr="009656AD" w:rsidRDefault="006A439A" w:rsidP="006A439A">
            <w:pPr>
              <w:rPr>
                <w:rFonts w:ascii="Arial Narrow" w:hAnsi="Arial Narrow"/>
                <w:sz w:val="18"/>
                <w:szCs w:val="18"/>
              </w:rPr>
            </w:pPr>
            <w:r w:rsidRPr="006207AA">
              <w:rPr>
                <w:sz w:val="18"/>
                <w:szCs w:val="18"/>
              </w:rPr>
              <w:t>150 000 b</w:t>
            </w:r>
          </w:p>
        </w:tc>
        <w:tc>
          <w:tcPr>
            <w:tcW w:w="1249" w:type="dxa"/>
            <w:tcBorders>
              <w:top w:val="single" w:sz="4" w:space="0" w:color="auto"/>
              <w:left w:val="single" w:sz="4" w:space="0" w:color="auto"/>
              <w:bottom w:val="single" w:sz="4" w:space="0" w:color="auto"/>
              <w:right w:val="single" w:sz="4" w:space="0" w:color="auto"/>
            </w:tcBorders>
            <w:vAlign w:val="center"/>
          </w:tcPr>
          <w:p w14:paraId="2BEE69CA" w14:textId="3A20BC77"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745D3A07" w14:textId="2F46E38B"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378821F8" w14:textId="052C0117"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C8BF1A5" w14:textId="3B60A0C0"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4</w:t>
            </w:r>
            <w:r w:rsidR="006A439A" w:rsidRPr="0024527C">
              <w:rPr>
                <w:color w:val="000000"/>
                <w:sz w:val="18"/>
                <w:szCs w:val="18"/>
              </w:rPr>
              <w:t>0</w:t>
            </w:r>
          </w:p>
        </w:tc>
        <w:tc>
          <w:tcPr>
            <w:tcW w:w="1231" w:type="dxa"/>
            <w:vMerge/>
            <w:vAlign w:val="center"/>
          </w:tcPr>
          <w:p w14:paraId="1FC23CE1"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79A659FA"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7DD6CEA4" w14:textId="44528530" w:rsidR="006A439A" w:rsidRPr="00E92A62" w:rsidRDefault="006A439A" w:rsidP="006A439A">
            <w:pPr>
              <w:rPr>
                <w:rFonts w:ascii="Arial Narrow" w:hAnsi="Arial Narrow"/>
                <w:sz w:val="18"/>
                <w:szCs w:val="18"/>
                <w:lang w:val="pt-PT"/>
              </w:rPr>
            </w:pPr>
            <w:r w:rsidRPr="00E92A62">
              <w:rPr>
                <w:sz w:val="18"/>
                <w:szCs w:val="18"/>
                <w:lang w:val="pt-PT"/>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E92A62">
              <w:rPr>
                <w:sz w:val="18"/>
                <w:szCs w:val="18"/>
                <w:lang w:val="pt-PT"/>
              </w:rPr>
              <w:t xml:space="preserve"> FORTANES tratata cu fungicid </w:t>
            </w:r>
          </w:p>
        </w:tc>
        <w:tc>
          <w:tcPr>
            <w:tcW w:w="1276" w:type="dxa"/>
            <w:vAlign w:val="center"/>
          </w:tcPr>
          <w:p w14:paraId="34C26F7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23B659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25C5692E" w14:textId="77777777" w:rsidTr="001D79F3">
        <w:tc>
          <w:tcPr>
            <w:tcW w:w="568" w:type="dxa"/>
          </w:tcPr>
          <w:p w14:paraId="6F7D2233" w14:textId="065E2180"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32</w:t>
            </w:r>
          </w:p>
        </w:tc>
        <w:tc>
          <w:tcPr>
            <w:tcW w:w="2013" w:type="dxa"/>
            <w:tcBorders>
              <w:top w:val="single" w:sz="4" w:space="0" w:color="auto"/>
              <w:left w:val="single" w:sz="4" w:space="0" w:color="auto"/>
              <w:bottom w:val="single" w:sz="4" w:space="0" w:color="auto"/>
              <w:right w:val="single" w:sz="4" w:space="0" w:color="auto"/>
            </w:tcBorders>
          </w:tcPr>
          <w:p w14:paraId="2E95F1B2" w14:textId="36EA0A71"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rPr>
              <w:t xml:space="preserve"> SUBARO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4187B155" w14:textId="77777777" w:rsidR="006A439A" w:rsidRPr="006207AA" w:rsidRDefault="006A439A" w:rsidP="006A439A">
            <w:pPr>
              <w:ind w:left="37" w:hanging="33"/>
              <w:jc w:val="center"/>
              <w:rPr>
                <w:sz w:val="18"/>
                <w:szCs w:val="18"/>
              </w:rPr>
            </w:pPr>
            <w:r w:rsidRPr="006207AA">
              <w:rPr>
                <w:sz w:val="18"/>
                <w:szCs w:val="18"/>
              </w:rPr>
              <w:t xml:space="preserve">Doze / </w:t>
            </w:r>
          </w:p>
          <w:p w14:paraId="4965F42F" w14:textId="0DAAE1B3" w:rsidR="006A439A" w:rsidRPr="009656AD" w:rsidRDefault="006A439A" w:rsidP="006A439A">
            <w:pPr>
              <w:rPr>
                <w:rFonts w:ascii="Arial Narrow" w:hAnsi="Arial Narrow"/>
                <w:sz w:val="18"/>
                <w:szCs w:val="18"/>
              </w:rPr>
            </w:pPr>
            <w:r w:rsidRPr="006207AA">
              <w:rPr>
                <w:sz w:val="18"/>
                <w:szCs w:val="18"/>
              </w:rPr>
              <w:t>150 000 b</w:t>
            </w:r>
          </w:p>
        </w:tc>
        <w:tc>
          <w:tcPr>
            <w:tcW w:w="1249" w:type="dxa"/>
            <w:tcBorders>
              <w:top w:val="single" w:sz="4" w:space="0" w:color="auto"/>
              <w:left w:val="single" w:sz="4" w:space="0" w:color="auto"/>
              <w:bottom w:val="single" w:sz="4" w:space="0" w:color="auto"/>
              <w:right w:val="single" w:sz="4" w:space="0" w:color="auto"/>
            </w:tcBorders>
            <w:vAlign w:val="center"/>
          </w:tcPr>
          <w:p w14:paraId="67558397" w14:textId="14EAFD65"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56A633DC" w14:textId="4D94142D"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30</w:t>
            </w:r>
          </w:p>
        </w:tc>
        <w:tc>
          <w:tcPr>
            <w:tcW w:w="1121" w:type="dxa"/>
            <w:tcBorders>
              <w:top w:val="single" w:sz="4" w:space="0" w:color="auto"/>
              <w:left w:val="single" w:sz="4" w:space="0" w:color="auto"/>
              <w:bottom w:val="single" w:sz="4" w:space="0" w:color="auto"/>
              <w:right w:val="single" w:sz="4" w:space="0" w:color="auto"/>
            </w:tcBorders>
            <w:vAlign w:val="center"/>
          </w:tcPr>
          <w:p w14:paraId="4120705D" w14:textId="04328B3A"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8379C7" w14:textId="7A950423"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1</w:t>
            </w:r>
            <w:r w:rsidR="006A439A" w:rsidRPr="0024527C">
              <w:rPr>
                <w:color w:val="000000"/>
                <w:sz w:val="18"/>
                <w:szCs w:val="18"/>
              </w:rPr>
              <w:t>0</w:t>
            </w:r>
          </w:p>
        </w:tc>
        <w:tc>
          <w:tcPr>
            <w:tcW w:w="1231" w:type="dxa"/>
            <w:vMerge/>
            <w:vAlign w:val="center"/>
          </w:tcPr>
          <w:p w14:paraId="12E3808B"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3CC6FF48"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393C3C22" w14:textId="2CCC5310"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rPr>
              <w:t xml:space="preserve"> SUBARO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p>
        </w:tc>
        <w:tc>
          <w:tcPr>
            <w:tcW w:w="1276" w:type="dxa"/>
            <w:vAlign w:val="center"/>
          </w:tcPr>
          <w:p w14:paraId="56DBA90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43F193F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662FDF3B" w14:textId="77777777" w:rsidTr="001D79F3">
        <w:tc>
          <w:tcPr>
            <w:tcW w:w="568" w:type="dxa"/>
          </w:tcPr>
          <w:p w14:paraId="71D12793" w14:textId="50F5D186"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33</w:t>
            </w:r>
          </w:p>
        </w:tc>
        <w:tc>
          <w:tcPr>
            <w:tcW w:w="2013" w:type="dxa"/>
            <w:tcBorders>
              <w:top w:val="single" w:sz="4" w:space="0" w:color="auto"/>
              <w:left w:val="single" w:sz="4" w:space="0" w:color="auto"/>
              <w:bottom w:val="single" w:sz="4" w:space="0" w:color="auto"/>
              <w:right w:val="single" w:sz="4" w:space="0" w:color="auto"/>
            </w:tcBorders>
          </w:tcPr>
          <w:p w14:paraId="7FE833E0" w14:textId="4B9F7275"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rPr>
              <w:t xml:space="preserve"> SUOMI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p>
        </w:tc>
        <w:tc>
          <w:tcPr>
            <w:tcW w:w="850" w:type="dxa"/>
            <w:tcBorders>
              <w:top w:val="single" w:sz="4" w:space="0" w:color="auto"/>
              <w:left w:val="single" w:sz="4" w:space="0" w:color="auto"/>
              <w:bottom w:val="single" w:sz="4" w:space="0" w:color="auto"/>
              <w:right w:val="single" w:sz="4" w:space="0" w:color="auto"/>
            </w:tcBorders>
          </w:tcPr>
          <w:p w14:paraId="6FA13F01" w14:textId="77777777" w:rsidR="006A439A" w:rsidRPr="006207AA" w:rsidRDefault="006A439A" w:rsidP="006A439A">
            <w:pPr>
              <w:ind w:left="37" w:hanging="33"/>
              <w:jc w:val="center"/>
              <w:rPr>
                <w:sz w:val="18"/>
                <w:szCs w:val="18"/>
              </w:rPr>
            </w:pPr>
            <w:r w:rsidRPr="006207AA">
              <w:rPr>
                <w:sz w:val="18"/>
                <w:szCs w:val="18"/>
              </w:rPr>
              <w:t xml:space="preserve">Doze / </w:t>
            </w:r>
          </w:p>
          <w:p w14:paraId="0A1B13C9" w14:textId="17FB054C" w:rsidR="006A439A" w:rsidRPr="009656AD" w:rsidRDefault="006A439A" w:rsidP="006A439A">
            <w:pPr>
              <w:rPr>
                <w:rFonts w:ascii="Arial Narrow" w:hAnsi="Arial Narrow"/>
                <w:sz w:val="18"/>
                <w:szCs w:val="18"/>
              </w:rPr>
            </w:pPr>
            <w:r w:rsidRPr="006207AA">
              <w:rPr>
                <w:sz w:val="18"/>
                <w:szCs w:val="18"/>
              </w:rPr>
              <w:t>150 000 b</w:t>
            </w:r>
          </w:p>
        </w:tc>
        <w:tc>
          <w:tcPr>
            <w:tcW w:w="1249" w:type="dxa"/>
            <w:tcBorders>
              <w:top w:val="single" w:sz="4" w:space="0" w:color="auto"/>
              <w:left w:val="single" w:sz="4" w:space="0" w:color="auto"/>
              <w:bottom w:val="single" w:sz="4" w:space="0" w:color="auto"/>
              <w:right w:val="single" w:sz="4" w:space="0" w:color="auto"/>
            </w:tcBorders>
            <w:vAlign w:val="center"/>
          </w:tcPr>
          <w:p w14:paraId="4BD2BFCA" w14:textId="1607CF34"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6F1483F1" w14:textId="44D6E388"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30</w:t>
            </w:r>
          </w:p>
        </w:tc>
        <w:tc>
          <w:tcPr>
            <w:tcW w:w="1121" w:type="dxa"/>
            <w:tcBorders>
              <w:top w:val="single" w:sz="4" w:space="0" w:color="auto"/>
              <w:left w:val="single" w:sz="4" w:space="0" w:color="auto"/>
              <w:bottom w:val="single" w:sz="4" w:space="0" w:color="auto"/>
              <w:right w:val="single" w:sz="4" w:space="0" w:color="auto"/>
            </w:tcBorders>
            <w:vAlign w:val="center"/>
          </w:tcPr>
          <w:p w14:paraId="0116B369" w14:textId="2213E892"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EED6430" w14:textId="65B38AA3"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1</w:t>
            </w:r>
            <w:r w:rsidR="006A439A" w:rsidRPr="0024527C">
              <w:rPr>
                <w:color w:val="000000"/>
                <w:sz w:val="18"/>
                <w:szCs w:val="18"/>
              </w:rPr>
              <w:t>0</w:t>
            </w:r>
          </w:p>
        </w:tc>
        <w:tc>
          <w:tcPr>
            <w:tcW w:w="1231" w:type="dxa"/>
            <w:vMerge/>
            <w:vAlign w:val="center"/>
          </w:tcPr>
          <w:p w14:paraId="5429633F"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52D15D13"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4EC7F0A" w14:textId="359B515F"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lang w:val="fr-FR"/>
              </w:rPr>
              <w:t>floarea</w:t>
            </w:r>
            <w:proofErr w:type="spellEnd"/>
            <w:r w:rsidRPr="00F47CF3">
              <w:rPr>
                <w:sz w:val="18"/>
                <w:szCs w:val="18"/>
                <w:lang w:val="fr-FR"/>
              </w:rPr>
              <w:t xml:space="preserve"> </w:t>
            </w:r>
            <w:proofErr w:type="spellStart"/>
            <w:r w:rsidRPr="00F47CF3">
              <w:rPr>
                <w:sz w:val="18"/>
                <w:szCs w:val="18"/>
                <w:lang w:val="fr-FR"/>
              </w:rPr>
              <w:t>soarelui</w:t>
            </w:r>
            <w:proofErr w:type="spellEnd"/>
            <w:r w:rsidRPr="00F47CF3">
              <w:rPr>
                <w:sz w:val="18"/>
                <w:szCs w:val="18"/>
              </w:rPr>
              <w:t xml:space="preserve"> SUOMI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p>
        </w:tc>
        <w:tc>
          <w:tcPr>
            <w:tcW w:w="1276" w:type="dxa"/>
            <w:vAlign w:val="center"/>
          </w:tcPr>
          <w:p w14:paraId="3FD27401"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7B92E3F"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2EFAA517" w14:textId="77777777" w:rsidTr="001D79F3">
        <w:tc>
          <w:tcPr>
            <w:tcW w:w="568" w:type="dxa"/>
          </w:tcPr>
          <w:p w14:paraId="7C021D35" w14:textId="544C13E7"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34</w:t>
            </w:r>
          </w:p>
        </w:tc>
        <w:tc>
          <w:tcPr>
            <w:tcW w:w="2013" w:type="dxa"/>
            <w:tcBorders>
              <w:top w:val="single" w:sz="4" w:space="0" w:color="auto"/>
              <w:left w:val="single" w:sz="4" w:space="0" w:color="auto"/>
              <w:bottom w:val="single" w:sz="4" w:space="0" w:color="auto"/>
              <w:right w:val="single" w:sz="4" w:space="0" w:color="auto"/>
            </w:tcBorders>
          </w:tcPr>
          <w:p w14:paraId="782761A7" w14:textId="3EF6D170" w:rsidR="006A439A" w:rsidRPr="00E92A62" w:rsidRDefault="006A439A" w:rsidP="006A439A">
            <w:pPr>
              <w:rPr>
                <w:rFonts w:ascii="Arial Narrow" w:hAnsi="Arial Narrow"/>
                <w:sz w:val="18"/>
                <w:szCs w:val="18"/>
                <w:lang w:val="it-CH"/>
              </w:rPr>
            </w:pPr>
            <w:r w:rsidRPr="00E92A62">
              <w:rPr>
                <w:sz w:val="18"/>
                <w:szCs w:val="18"/>
                <w:lang w:val="it-CH"/>
              </w:rPr>
              <w:t>Samanta porumb KWS OLTENIO tratata cu fungicid + starter</w:t>
            </w:r>
          </w:p>
        </w:tc>
        <w:tc>
          <w:tcPr>
            <w:tcW w:w="850" w:type="dxa"/>
            <w:tcBorders>
              <w:top w:val="single" w:sz="4" w:space="0" w:color="auto"/>
              <w:left w:val="single" w:sz="4" w:space="0" w:color="auto"/>
              <w:bottom w:val="single" w:sz="4" w:space="0" w:color="auto"/>
              <w:right w:val="single" w:sz="4" w:space="0" w:color="auto"/>
            </w:tcBorders>
          </w:tcPr>
          <w:p w14:paraId="1406F8DF" w14:textId="77777777" w:rsidR="006A439A" w:rsidRPr="006207AA" w:rsidRDefault="006A439A" w:rsidP="006A439A">
            <w:pPr>
              <w:ind w:left="37" w:hanging="33"/>
              <w:jc w:val="center"/>
              <w:rPr>
                <w:sz w:val="18"/>
                <w:szCs w:val="18"/>
              </w:rPr>
            </w:pPr>
            <w:r w:rsidRPr="006207AA">
              <w:rPr>
                <w:sz w:val="18"/>
                <w:szCs w:val="18"/>
              </w:rPr>
              <w:t xml:space="preserve">Doze / </w:t>
            </w:r>
          </w:p>
          <w:p w14:paraId="19DA36FC" w14:textId="6A8648B1" w:rsidR="006A439A" w:rsidRPr="009656AD" w:rsidRDefault="006A439A" w:rsidP="006A439A">
            <w:pPr>
              <w:rPr>
                <w:rFonts w:ascii="Arial Narrow" w:hAnsi="Arial Narrow"/>
                <w:sz w:val="18"/>
                <w:szCs w:val="18"/>
              </w:rPr>
            </w:pPr>
            <w:r w:rsidRPr="006207AA">
              <w:rPr>
                <w:sz w:val="18"/>
                <w:szCs w:val="18"/>
              </w:rPr>
              <w:t>50 000 b</w:t>
            </w:r>
          </w:p>
        </w:tc>
        <w:tc>
          <w:tcPr>
            <w:tcW w:w="1249" w:type="dxa"/>
            <w:tcBorders>
              <w:top w:val="single" w:sz="4" w:space="0" w:color="auto"/>
              <w:left w:val="single" w:sz="4" w:space="0" w:color="auto"/>
              <w:bottom w:val="single" w:sz="4" w:space="0" w:color="auto"/>
              <w:right w:val="single" w:sz="4" w:space="0" w:color="auto"/>
            </w:tcBorders>
            <w:vAlign w:val="center"/>
          </w:tcPr>
          <w:p w14:paraId="637C2A00" w14:textId="44A4CA9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2D6434A4" w14:textId="02E3A271"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600</w:t>
            </w:r>
          </w:p>
        </w:tc>
        <w:tc>
          <w:tcPr>
            <w:tcW w:w="1121" w:type="dxa"/>
            <w:tcBorders>
              <w:top w:val="single" w:sz="4" w:space="0" w:color="auto"/>
              <w:left w:val="single" w:sz="4" w:space="0" w:color="auto"/>
              <w:bottom w:val="single" w:sz="4" w:space="0" w:color="auto"/>
              <w:right w:val="single" w:sz="4" w:space="0" w:color="auto"/>
            </w:tcBorders>
            <w:vAlign w:val="center"/>
          </w:tcPr>
          <w:p w14:paraId="78444DF8" w14:textId="70CDDADD"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F700D7D" w14:textId="5D05AF5E"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2</w:t>
            </w:r>
            <w:r w:rsidR="006A439A" w:rsidRPr="0024527C">
              <w:rPr>
                <w:color w:val="000000"/>
                <w:sz w:val="18"/>
                <w:szCs w:val="18"/>
              </w:rPr>
              <w:t>00</w:t>
            </w:r>
          </w:p>
        </w:tc>
        <w:tc>
          <w:tcPr>
            <w:tcW w:w="1231" w:type="dxa"/>
            <w:vMerge/>
            <w:vAlign w:val="center"/>
          </w:tcPr>
          <w:p w14:paraId="38C271EA"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16990171"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06D900F4" w14:textId="228D8B12" w:rsidR="006A439A" w:rsidRPr="00E92A62" w:rsidRDefault="006A439A" w:rsidP="006A439A">
            <w:pPr>
              <w:rPr>
                <w:rFonts w:ascii="Arial Narrow" w:hAnsi="Arial Narrow"/>
                <w:sz w:val="18"/>
                <w:szCs w:val="18"/>
                <w:lang w:val="it-CH"/>
              </w:rPr>
            </w:pPr>
            <w:r w:rsidRPr="00E92A62">
              <w:rPr>
                <w:sz w:val="18"/>
                <w:szCs w:val="18"/>
                <w:lang w:val="it-CH"/>
              </w:rPr>
              <w:t>Samanta porumb KWS OLTENIO tratata cu fungicid + starter</w:t>
            </w:r>
          </w:p>
        </w:tc>
        <w:tc>
          <w:tcPr>
            <w:tcW w:w="1276" w:type="dxa"/>
            <w:vAlign w:val="center"/>
          </w:tcPr>
          <w:p w14:paraId="4E064D42"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62CEB4CA"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54C689BF" w14:textId="77777777" w:rsidTr="001D79F3">
        <w:tc>
          <w:tcPr>
            <w:tcW w:w="568" w:type="dxa"/>
          </w:tcPr>
          <w:p w14:paraId="1B1EBAEC" w14:textId="0E3B90F6"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lastRenderedPageBreak/>
              <w:t>35</w:t>
            </w:r>
          </w:p>
        </w:tc>
        <w:tc>
          <w:tcPr>
            <w:tcW w:w="2013" w:type="dxa"/>
            <w:tcBorders>
              <w:top w:val="single" w:sz="4" w:space="0" w:color="auto"/>
              <w:left w:val="single" w:sz="4" w:space="0" w:color="auto"/>
              <w:bottom w:val="single" w:sz="4" w:space="0" w:color="auto"/>
              <w:right w:val="single" w:sz="4" w:space="0" w:color="auto"/>
            </w:tcBorders>
          </w:tcPr>
          <w:p w14:paraId="04F5C11C" w14:textId="1DCD94D9"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rPr>
              <w:t>porumb</w:t>
            </w:r>
            <w:proofErr w:type="spellEnd"/>
            <w:r w:rsidRPr="00F47CF3">
              <w:rPr>
                <w:sz w:val="18"/>
                <w:szCs w:val="18"/>
              </w:rPr>
              <w:t xml:space="preserve"> KWS KASHMIR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r w:rsidRPr="00F47CF3">
              <w:rPr>
                <w:sz w:val="18"/>
                <w:szCs w:val="18"/>
                <w:lang w:val="en-US"/>
              </w:rPr>
              <w:t>+ starter</w:t>
            </w:r>
          </w:p>
        </w:tc>
        <w:tc>
          <w:tcPr>
            <w:tcW w:w="850" w:type="dxa"/>
            <w:tcBorders>
              <w:top w:val="single" w:sz="4" w:space="0" w:color="auto"/>
              <w:left w:val="single" w:sz="4" w:space="0" w:color="auto"/>
              <w:bottom w:val="single" w:sz="4" w:space="0" w:color="auto"/>
              <w:right w:val="single" w:sz="4" w:space="0" w:color="auto"/>
            </w:tcBorders>
          </w:tcPr>
          <w:p w14:paraId="3C9FABA8" w14:textId="77777777" w:rsidR="006A439A" w:rsidRPr="006207AA" w:rsidRDefault="006A439A" w:rsidP="006A439A">
            <w:pPr>
              <w:ind w:left="37" w:hanging="33"/>
              <w:jc w:val="center"/>
              <w:rPr>
                <w:sz w:val="18"/>
                <w:szCs w:val="18"/>
              </w:rPr>
            </w:pPr>
            <w:r w:rsidRPr="006207AA">
              <w:rPr>
                <w:sz w:val="18"/>
                <w:szCs w:val="18"/>
              </w:rPr>
              <w:t xml:space="preserve">Doze / </w:t>
            </w:r>
          </w:p>
          <w:p w14:paraId="62FE0CB0" w14:textId="54892173" w:rsidR="006A439A" w:rsidRPr="009656AD" w:rsidRDefault="006A439A" w:rsidP="006A439A">
            <w:pPr>
              <w:rPr>
                <w:rFonts w:ascii="Arial Narrow" w:hAnsi="Arial Narrow"/>
                <w:sz w:val="18"/>
                <w:szCs w:val="18"/>
              </w:rPr>
            </w:pPr>
            <w:r w:rsidRPr="006207AA">
              <w:rPr>
                <w:sz w:val="18"/>
                <w:szCs w:val="18"/>
              </w:rPr>
              <w:t>50 000 b</w:t>
            </w:r>
          </w:p>
        </w:tc>
        <w:tc>
          <w:tcPr>
            <w:tcW w:w="1249" w:type="dxa"/>
            <w:tcBorders>
              <w:top w:val="single" w:sz="4" w:space="0" w:color="auto"/>
              <w:left w:val="single" w:sz="4" w:space="0" w:color="auto"/>
              <w:bottom w:val="single" w:sz="4" w:space="0" w:color="auto"/>
              <w:right w:val="single" w:sz="4" w:space="0" w:color="auto"/>
            </w:tcBorders>
            <w:vAlign w:val="center"/>
          </w:tcPr>
          <w:p w14:paraId="47399AA6" w14:textId="00FDE93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7EE9C90" w14:textId="71DB67D8"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240</w:t>
            </w:r>
          </w:p>
        </w:tc>
        <w:tc>
          <w:tcPr>
            <w:tcW w:w="1121" w:type="dxa"/>
            <w:tcBorders>
              <w:top w:val="single" w:sz="4" w:space="0" w:color="auto"/>
              <w:left w:val="single" w:sz="4" w:space="0" w:color="auto"/>
              <w:bottom w:val="single" w:sz="4" w:space="0" w:color="auto"/>
              <w:right w:val="single" w:sz="4" w:space="0" w:color="auto"/>
            </w:tcBorders>
            <w:vAlign w:val="center"/>
          </w:tcPr>
          <w:p w14:paraId="67F8F403" w14:textId="24524879"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B5FDAA" w14:textId="628B3B3C"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8</w:t>
            </w:r>
            <w:r w:rsidR="006A439A" w:rsidRPr="0024527C">
              <w:rPr>
                <w:color w:val="000000"/>
                <w:sz w:val="18"/>
                <w:szCs w:val="18"/>
              </w:rPr>
              <w:t>0</w:t>
            </w:r>
          </w:p>
        </w:tc>
        <w:tc>
          <w:tcPr>
            <w:tcW w:w="1231" w:type="dxa"/>
            <w:vMerge/>
            <w:vAlign w:val="center"/>
          </w:tcPr>
          <w:p w14:paraId="64D15625"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4DE2BF2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0ECC22B9" w14:textId="2B1CF80C"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rPr>
              <w:t>porumb</w:t>
            </w:r>
            <w:proofErr w:type="spellEnd"/>
            <w:r w:rsidRPr="00F47CF3">
              <w:rPr>
                <w:sz w:val="18"/>
                <w:szCs w:val="18"/>
              </w:rPr>
              <w:t xml:space="preserve"> KWS KASHMIR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r w:rsidRPr="00F47CF3">
              <w:rPr>
                <w:sz w:val="18"/>
                <w:szCs w:val="18"/>
                <w:lang w:val="en-US"/>
              </w:rPr>
              <w:t>+ starter</w:t>
            </w:r>
          </w:p>
        </w:tc>
        <w:tc>
          <w:tcPr>
            <w:tcW w:w="1276" w:type="dxa"/>
            <w:vAlign w:val="center"/>
          </w:tcPr>
          <w:p w14:paraId="485CC7BB"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A673770"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42E7BDFD" w14:textId="77777777" w:rsidTr="001D79F3">
        <w:tc>
          <w:tcPr>
            <w:tcW w:w="568" w:type="dxa"/>
          </w:tcPr>
          <w:p w14:paraId="5DDC680A" w14:textId="6D2135F5"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36</w:t>
            </w:r>
          </w:p>
        </w:tc>
        <w:tc>
          <w:tcPr>
            <w:tcW w:w="2013" w:type="dxa"/>
            <w:tcBorders>
              <w:top w:val="single" w:sz="4" w:space="0" w:color="auto"/>
              <w:left w:val="single" w:sz="4" w:space="0" w:color="auto"/>
              <w:bottom w:val="single" w:sz="4" w:space="0" w:color="auto"/>
              <w:right w:val="single" w:sz="4" w:space="0" w:color="auto"/>
            </w:tcBorders>
          </w:tcPr>
          <w:p w14:paraId="6B9025AA" w14:textId="72D41688"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rPr>
              <w:t>porumb</w:t>
            </w:r>
            <w:proofErr w:type="spellEnd"/>
            <w:r w:rsidRPr="00F47CF3">
              <w:rPr>
                <w:sz w:val="18"/>
                <w:szCs w:val="18"/>
              </w:rPr>
              <w:t xml:space="preserve"> KWS LEMONDO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r w:rsidRPr="00F47CF3">
              <w:rPr>
                <w:sz w:val="18"/>
                <w:szCs w:val="18"/>
                <w:lang w:val="en-US"/>
              </w:rPr>
              <w:t>+ starter</w:t>
            </w:r>
          </w:p>
        </w:tc>
        <w:tc>
          <w:tcPr>
            <w:tcW w:w="850" w:type="dxa"/>
            <w:tcBorders>
              <w:top w:val="single" w:sz="4" w:space="0" w:color="auto"/>
              <w:left w:val="single" w:sz="4" w:space="0" w:color="auto"/>
              <w:bottom w:val="single" w:sz="4" w:space="0" w:color="auto"/>
              <w:right w:val="single" w:sz="4" w:space="0" w:color="auto"/>
            </w:tcBorders>
          </w:tcPr>
          <w:p w14:paraId="2BD51551" w14:textId="77777777" w:rsidR="006A439A" w:rsidRPr="006207AA" w:rsidRDefault="006A439A" w:rsidP="006A439A">
            <w:pPr>
              <w:ind w:left="37" w:hanging="33"/>
              <w:jc w:val="center"/>
              <w:rPr>
                <w:sz w:val="18"/>
                <w:szCs w:val="18"/>
              </w:rPr>
            </w:pPr>
            <w:r w:rsidRPr="006207AA">
              <w:rPr>
                <w:sz w:val="18"/>
                <w:szCs w:val="18"/>
              </w:rPr>
              <w:t xml:space="preserve">Doze / </w:t>
            </w:r>
          </w:p>
          <w:p w14:paraId="1401E964" w14:textId="289F846B" w:rsidR="006A439A" w:rsidRPr="009656AD" w:rsidRDefault="006A439A" w:rsidP="006A439A">
            <w:pPr>
              <w:rPr>
                <w:rFonts w:ascii="Arial Narrow" w:hAnsi="Arial Narrow"/>
                <w:sz w:val="18"/>
                <w:szCs w:val="18"/>
              </w:rPr>
            </w:pPr>
            <w:r w:rsidRPr="006207AA">
              <w:rPr>
                <w:sz w:val="18"/>
                <w:szCs w:val="18"/>
              </w:rPr>
              <w:t>50 000 b</w:t>
            </w:r>
          </w:p>
        </w:tc>
        <w:tc>
          <w:tcPr>
            <w:tcW w:w="1249" w:type="dxa"/>
            <w:tcBorders>
              <w:top w:val="single" w:sz="4" w:space="0" w:color="auto"/>
              <w:left w:val="single" w:sz="4" w:space="0" w:color="auto"/>
              <w:bottom w:val="single" w:sz="4" w:space="0" w:color="auto"/>
              <w:right w:val="single" w:sz="4" w:space="0" w:color="auto"/>
            </w:tcBorders>
            <w:vAlign w:val="center"/>
          </w:tcPr>
          <w:p w14:paraId="286353E8" w14:textId="27E99AD5"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596B610" w14:textId="092BBC6A"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150</w:t>
            </w:r>
          </w:p>
        </w:tc>
        <w:tc>
          <w:tcPr>
            <w:tcW w:w="1121" w:type="dxa"/>
            <w:tcBorders>
              <w:top w:val="single" w:sz="4" w:space="0" w:color="auto"/>
              <w:left w:val="single" w:sz="4" w:space="0" w:color="auto"/>
              <w:bottom w:val="single" w:sz="4" w:space="0" w:color="auto"/>
              <w:right w:val="single" w:sz="4" w:space="0" w:color="auto"/>
            </w:tcBorders>
            <w:vAlign w:val="center"/>
          </w:tcPr>
          <w:p w14:paraId="01D341EF" w14:textId="03B30AED"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951131" w14:textId="27752453"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5</w:t>
            </w:r>
            <w:r w:rsidR="006A439A" w:rsidRPr="0024527C">
              <w:rPr>
                <w:color w:val="000000"/>
                <w:sz w:val="18"/>
                <w:szCs w:val="18"/>
              </w:rPr>
              <w:t>0</w:t>
            </w:r>
          </w:p>
        </w:tc>
        <w:tc>
          <w:tcPr>
            <w:tcW w:w="1231" w:type="dxa"/>
            <w:vMerge/>
            <w:vAlign w:val="center"/>
          </w:tcPr>
          <w:p w14:paraId="11C15474"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40D1B3D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47ED26CE" w14:textId="1164BB48" w:rsidR="006A439A" w:rsidRPr="009656AD" w:rsidRDefault="006A439A" w:rsidP="006A439A">
            <w:pPr>
              <w:rPr>
                <w:rFonts w:ascii="Arial Narrow" w:hAnsi="Arial Narrow"/>
                <w:sz w:val="18"/>
                <w:szCs w:val="18"/>
              </w:rPr>
            </w:pPr>
            <w:r w:rsidRPr="00F47CF3">
              <w:rPr>
                <w:sz w:val="18"/>
                <w:szCs w:val="18"/>
              </w:rPr>
              <w:t xml:space="preserve">Samanta </w:t>
            </w:r>
            <w:proofErr w:type="spellStart"/>
            <w:r w:rsidRPr="00F47CF3">
              <w:rPr>
                <w:sz w:val="18"/>
                <w:szCs w:val="18"/>
              </w:rPr>
              <w:t>porumb</w:t>
            </w:r>
            <w:proofErr w:type="spellEnd"/>
            <w:r w:rsidRPr="00F47CF3">
              <w:rPr>
                <w:sz w:val="18"/>
                <w:szCs w:val="18"/>
              </w:rPr>
              <w:t xml:space="preserve"> KWS LEMONDO </w:t>
            </w:r>
            <w:proofErr w:type="spellStart"/>
            <w:r w:rsidRPr="00F47CF3">
              <w:rPr>
                <w:sz w:val="18"/>
                <w:szCs w:val="18"/>
              </w:rPr>
              <w:t>tratata</w:t>
            </w:r>
            <w:proofErr w:type="spellEnd"/>
            <w:r w:rsidRPr="00F47CF3">
              <w:rPr>
                <w:sz w:val="18"/>
                <w:szCs w:val="18"/>
              </w:rPr>
              <w:t xml:space="preserve"> cu </w:t>
            </w:r>
            <w:proofErr w:type="spellStart"/>
            <w:r w:rsidRPr="00F47CF3">
              <w:rPr>
                <w:sz w:val="18"/>
                <w:szCs w:val="18"/>
              </w:rPr>
              <w:t>fungicid</w:t>
            </w:r>
            <w:proofErr w:type="spellEnd"/>
            <w:r w:rsidRPr="00F47CF3">
              <w:rPr>
                <w:sz w:val="18"/>
                <w:szCs w:val="18"/>
              </w:rPr>
              <w:t xml:space="preserve"> </w:t>
            </w:r>
            <w:r w:rsidRPr="00F47CF3">
              <w:rPr>
                <w:sz w:val="18"/>
                <w:szCs w:val="18"/>
                <w:lang w:val="en-US"/>
              </w:rPr>
              <w:t>+ starter</w:t>
            </w:r>
          </w:p>
        </w:tc>
        <w:tc>
          <w:tcPr>
            <w:tcW w:w="1276" w:type="dxa"/>
            <w:vAlign w:val="center"/>
          </w:tcPr>
          <w:p w14:paraId="6FF695A8"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61D852A7"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1EEB9B6B" w14:textId="77777777" w:rsidTr="001D79F3">
        <w:tc>
          <w:tcPr>
            <w:tcW w:w="568" w:type="dxa"/>
          </w:tcPr>
          <w:p w14:paraId="6626BE77" w14:textId="1A7C46B2" w:rsidR="006A439A" w:rsidRPr="009656AD" w:rsidRDefault="006A439A" w:rsidP="006A439A">
            <w:pPr>
              <w:pStyle w:val="TableParagraph"/>
              <w:kinsoku w:val="0"/>
              <w:overflowPunct w:val="0"/>
              <w:ind w:hanging="56"/>
              <w:jc w:val="center"/>
              <w:rPr>
                <w:rStyle w:val="tpa1"/>
                <w:rFonts w:ascii="Arial Narrow" w:eastAsia="Batang" w:hAnsi="Arial Narrow"/>
                <w:sz w:val="18"/>
                <w:szCs w:val="18"/>
                <w:lang w:val="ro-RO"/>
              </w:rPr>
            </w:pPr>
            <w:r>
              <w:rPr>
                <w:rStyle w:val="tpa1"/>
                <w:rFonts w:ascii="Arial Narrow" w:eastAsia="Batang" w:hAnsi="Arial Narrow"/>
                <w:sz w:val="18"/>
                <w:szCs w:val="18"/>
                <w:lang w:val="ro-RO"/>
              </w:rPr>
              <w:t>37</w:t>
            </w:r>
          </w:p>
        </w:tc>
        <w:tc>
          <w:tcPr>
            <w:tcW w:w="2013" w:type="dxa"/>
            <w:tcBorders>
              <w:top w:val="single" w:sz="4" w:space="0" w:color="auto"/>
              <w:left w:val="single" w:sz="4" w:space="0" w:color="auto"/>
              <w:bottom w:val="single" w:sz="4" w:space="0" w:color="auto"/>
              <w:right w:val="single" w:sz="4" w:space="0" w:color="auto"/>
            </w:tcBorders>
          </w:tcPr>
          <w:p w14:paraId="7765C28E" w14:textId="4D71471B" w:rsidR="006A439A" w:rsidRPr="00E92A62" w:rsidRDefault="006A439A" w:rsidP="006A439A">
            <w:pPr>
              <w:rPr>
                <w:rFonts w:ascii="Arial Narrow" w:hAnsi="Arial Narrow"/>
                <w:sz w:val="18"/>
                <w:szCs w:val="18"/>
                <w:lang w:val="it-CH"/>
              </w:rPr>
            </w:pPr>
            <w:r w:rsidRPr="00E92A62">
              <w:rPr>
                <w:sz w:val="18"/>
                <w:szCs w:val="18"/>
                <w:lang w:val="it-CH"/>
              </w:rPr>
              <w:t>Samanta porumb KWS GIRO tratata cu fungicid + starter</w:t>
            </w:r>
          </w:p>
        </w:tc>
        <w:tc>
          <w:tcPr>
            <w:tcW w:w="850" w:type="dxa"/>
            <w:tcBorders>
              <w:top w:val="single" w:sz="4" w:space="0" w:color="auto"/>
              <w:left w:val="single" w:sz="4" w:space="0" w:color="auto"/>
              <w:bottom w:val="single" w:sz="4" w:space="0" w:color="auto"/>
              <w:right w:val="single" w:sz="4" w:space="0" w:color="auto"/>
            </w:tcBorders>
          </w:tcPr>
          <w:p w14:paraId="0AA7B4FF" w14:textId="77777777" w:rsidR="006A439A" w:rsidRPr="006207AA" w:rsidRDefault="006A439A" w:rsidP="006A439A">
            <w:pPr>
              <w:ind w:left="-530" w:firstLine="567"/>
              <w:jc w:val="center"/>
              <w:rPr>
                <w:sz w:val="18"/>
                <w:szCs w:val="18"/>
              </w:rPr>
            </w:pPr>
            <w:r w:rsidRPr="006207AA">
              <w:rPr>
                <w:sz w:val="18"/>
                <w:szCs w:val="18"/>
              </w:rPr>
              <w:t xml:space="preserve">Doze / </w:t>
            </w:r>
          </w:p>
          <w:p w14:paraId="15E5ADEF" w14:textId="5ED74FFC" w:rsidR="006A439A" w:rsidRPr="009656AD" w:rsidRDefault="006A439A" w:rsidP="006A439A">
            <w:pPr>
              <w:rPr>
                <w:rFonts w:ascii="Arial Narrow" w:hAnsi="Arial Narrow"/>
                <w:sz w:val="18"/>
                <w:szCs w:val="18"/>
              </w:rPr>
            </w:pPr>
            <w:r w:rsidRPr="006207AA">
              <w:rPr>
                <w:sz w:val="18"/>
                <w:szCs w:val="18"/>
              </w:rPr>
              <w:t>50 000 b</w:t>
            </w:r>
          </w:p>
        </w:tc>
        <w:tc>
          <w:tcPr>
            <w:tcW w:w="1249" w:type="dxa"/>
            <w:tcBorders>
              <w:top w:val="single" w:sz="4" w:space="0" w:color="auto"/>
              <w:left w:val="single" w:sz="4" w:space="0" w:color="auto"/>
              <w:bottom w:val="single" w:sz="4" w:space="0" w:color="auto"/>
              <w:right w:val="single" w:sz="4" w:space="0" w:color="auto"/>
            </w:tcBorders>
            <w:vAlign w:val="center"/>
          </w:tcPr>
          <w:p w14:paraId="274E767A" w14:textId="47E5B6C5"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nil"/>
              <w:bottom w:val="single" w:sz="4" w:space="0" w:color="auto"/>
              <w:right w:val="single" w:sz="4" w:space="0" w:color="auto"/>
            </w:tcBorders>
            <w:vAlign w:val="center"/>
          </w:tcPr>
          <w:p w14:paraId="0823F932" w14:textId="6DE7EB1F" w:rsidR="006A439A" w:rsidRPr="009656AD" w:rsidRDefault="006A439A" w:rsidP="006A439A">
            <w:pPr>
              <w:kinsoku w:val="0"/>
              <w:overflowPunct w:val="0"/>
              <w:jc w:val="center"/>
              <w:rPr>
                <w:rFonts w:ascii="Arial Narrow" w:hAnsi="Arial Narrow"/>
                <w:color w:val="000000"/>
                <w:sz w:val="18"/>
                <w:szCs w:val="18"/>
              </w:rPr>
            </w:pPr>
            <w:r w:rsidRPr="0024527C">
              <w:rPr>
                <w:color w:val="000000"/>
                <w:sz w:val="18"/>
                <w:szCs w:val="18"/>
              </w:rPr>
              <w:t>210</w:t>
            </w:r>
          </w:p>
        </w:tc>
        <w:tc>
          <w:tcPr>
            <w:tcW w:w="1121" w:type="dxa"/>
            <w:tcBorders>
              <w:top w:val="single" w:sz="4" w:space="0" w:color="auto"/>
              <w:left w:val="single" w:sz="4" w:space="0" w:color="auto"/>
              <w:bottom w:val="single" w:sz="4" w:space="0" w:color="auto"/>
              <w:right w:val="single" w:sz="4" w:space="0" w:color="auto"/>
            </w:tcBorders>
            <w:vAlign w:val="center"/>
          </w:tcPr>
          <w:p w14:paraId="671BA297" w14:textId="06B6C5B9"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397A3C" w14:textId="4ADAB699" w:rsidR="006A439A" w:rsidRPr="009656AD" w:rsidRDefault="00B2069B" w:rsidP="006A439A">
            <w:pPr>
              <w:kinsoku w:val="0"/>
              <w:overflowPunct w:val="0"/>
              <w:jc w:val="center"/>
              <w:rPr>
                <w:rFonts w:ascii="Arial Narrow" w:hAnsi="Arial Narrow"/>
                <w:color w:val="000000"/>
                <w:sz w:val="18"/>
                <w:szCs w:val="18"/>
              </w:rPr>
            </w:pPr>
            <w:r>
              <w:rPr>
                <w:color w:val="000000"/>
                <w:sz w:val="18"/>
                <w:szCs w:val="18"/>
              </w:rPr>
              <w:t>7</w:t>
            </w:r>
            <w:r w:rsidR="006A439A" w:rsidRPr="0024527C">
              <w:rPr>
                <w:color w:val="000000"/>
                <w:sz w:val="18"/>
                <w:szCs w:val="18"/>
              </w:rPr>
              <w:t>0</w:t>
            </w:r>
          </w:p>
        </w:tc>
        <w:tc>
          <w:tcPr>
            <w:tcW w:w="1231" w:type="dxa"/>
            <w:vMerge/>
            <w:vAlign w:val="center"/>
          </w:tcPr>
          <w:p w14:paraId="7A13218A" w14:textId="77777777" w:rsidR="006A439A" w:rsidRPr="009656AD" w:rsidRDefault="006A439A" w:rsidP="006A439A">
            <w:pPr>
              <w:kinsoku w:val="0"/>
              <w:overflowPunct w:val="0"/>
              <w:jc w:val="center"/>
              <w:rPr>
                <w:rFonts w:ascii="Arial Narrow" w:hAnsi="Arial Narrow"/>
                <w:sz w:val="18"/>
                <w:szCs w:val="18"/>
              </w:rPr>
            </w:pPr>
          </w:p>
        </w:tc>
        <w:tc>
          <w:tcPr>
            <w:tcW w:w="1134" w:type="dxa"/>
            <w:vMerge/>
          </w:tcPr>
          <w:p w14:paraId="4AFAB1DB"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single" w:sz="4" w:space="0" w:color="auto"/>
              <w:bottom w:val="single" w:sz="4" w:space="0" w:color="auto"/>
              <w:right w:val="single" w:sz="4" w:space="0" w:color="auto"/>
            </w:tcBorders>
          </w:tcPr>
          <w:p w14:paraId="0E85E8D1" w14:textId="6071613E" w:rsidR="006A439A" w:rsidRPr="00E92A62" w:rsidRDefault="006A439A" w:rsidP="006A439A">
            <w:pPr>
              <w:rPr>
                <w:rFonts w:ascii="Arial Narrow" w:hAnsi="Arial Narrow"/>
                <w:sz w:val="18"/>
                <w:szCs w:val="18"/>
                <w:lang w:val="it-CH"/>
              </w:rPr>
            </w:pPr>
            <w:r w:rsidRPr="00E92A62">
              <w:rPr>
                <w:sz w:val="18"/>
                <w:szCs w:val="18"/>
                <w:lang w:val="it-CH"/>
              </w:rPr>
              <w:t>Samanta porumb KWS GIRO tratata cu fungicid + starter</w:t>
            </w:r>
          </w:p>
        </w:tc>
        <w:tc>
          <w:tcPr>
            <w:tcW w:w="1276" w:type="dxa"/>
            <w:vAlign w:val="center"/>
          </w:tcPr>
          <w:p w14:paraId="42414DA0"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E4BD9B3"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394CA7E1" w14:textId="77777777" w:rsidTr="001D79F3">
        <w:tc>
          <w:tcPr>
            <w:tcW w:w="568" w:type="dxa"/>
          </w:tcPr>
          <w:p w14:paraId="01A4DBB3" w14:textId="3C948323"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38</w:t>
            </w:r>
          </w:p>
        </w:tc>
        <w:tc>
          <w:tcPr>
            <w:tcW w:w="2013" w:type="dxa"/>
          </w:tcPr>
          <w:p w14:paraId="2C8D088B" w14:textId="0DC1BFA3" w:rsidR="006A439A" w:rsidRPr="009656AD" w:rsidRDefault="006A439A" w:rsidP="006A439A">
            <w:pPr>
              <w:rPr>
                <w:rFonts w:ascii="Arial Narrow" w:hAnsi="Arial Narrow"/>
                <w:sz w:val="18"/>
                <w:szCs w:val="18"/>
                <w:lang w:val="pt-PT"/>
              </w:rPr>
            </w:pPr>
            <w:r w:rsidRPr="00E92A62">
              <w:rPr>
                <w:sz w:val="18"/>
                <w:szCs w:val="18"/>
                <w:lang w:val="pt-PT"/>
              </w:rPr>
              <w:t>Ulei  de parafina 790g/l (Estiuoil)</w:t>
            </w:r>
          </w:p>
        </w:tc>
        <w:tc>
          <w:tcPr>
            <w:tcW w:w="850" w:type="dxa"/>
            <w:vAlign w:val="center"/>
          </w:tcPr>
          <w:p w14:paraId="04242894" w14:textId="05245CFA"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14FA752E" w14:textId="52A17D4B"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0C58425A" w14:textId="75340270"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450</w:t>
            </w:r>
          </w:p>
        </w:tc>
        <w:tc>
          <w:tcPr>
            <w:tcW w:w="1121" w:type="dxa"/>
            <w:tcBorders>
              <w:top w:val="single" w:sz="4" w:space="0" w:color="auto"/>
              <w:left w:val="single" w:sz="4" w:space="0" w:color="auto"/>
              <w:bottom w:val="single" w:sz="4" w:space="0" w:color="auto"/>
              <w:right w:val="single" w:sz="4" w:space="0" w:color="auto"/>
            </w:tcBorders>
            <w:vAlign w:val="center"/>
          </w:tcPr>
          <w:p w14:paraId="08E7B37D" w14:textId="2CCBF059"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7CA1E8" w14:textId="3B33C8EC" w:rsidR="006A439A" w:rsidRPr="009656AD" w:rsidRDefault="00B2069B" w:rsidP="006A439A">
            <w:pPr>
              <w:kinsoku w:val="0"/>
              <w:overflowPunct w:val="0"/>
              <w:jc w:val="center"/>
              <w:rPr>
                <w:rFonts w:ascii="Arial Narrow" w:hAnsi="Arial Narrow"/>
                <w:sz w:val="18"/>
                <w:szCs w:val="18"/>
              </w:rPr>
            </w:pPr>
            <w:r>
              <w:rPr>
                <w:color w:val="000000"/>
                <w:sz w:val="18"/>
                <w:szCs w:val="18"/>
              </w:rPr>
              <w:t>15</w:t>
            </w:r>
            <w:r w:rsidR="006A439A" w:rsidRPr="00565F7A">
              <w:rPr>
                <w:color w:val="000000"/>
                <w:sz w:val="18"/>
                <w:szCs w:val="18"/>
              </w:rPr>
              <w:t>0</w:t>
            </w:r>
          </w:p>
        </w:tc>
        <w:tc>
          <w:tcPr>
            <w:tcW w:w="1231" w:type="dxa"/>
            <w:vMerge w:val="restart"/>
            <w:vAlign w:val="center"/>
          </w:tcPr>
          <w:p w14:paraId="4BB75B2F" w14:textId="7963B0A5" w:rsidR="006A439A" w:rsidRPr="009656AD" w:rsidRDefault="006A439A" w:rsidP="006A439A">
            <w:pPr>
              <w:kinsoku w:val="0"/>
              <w:overflowPunct w:val="0"/>
              <w:jc w:val="center"/>
              <w:rPr>
                <w:rFonts w:ascii="Arial Narrow" w:hAnsi="Arial Narrow"/>
                <w:sz w:val="18"/>
                <w:szCs w:val="18"/>
              </w:rPr>
            </w:pPr>
            <w:r w:rsidRPr="009656AD">
              <w:rPr>
                <w:rFonts w:ascii="Arial Narrow" w:hAnsi="Arial Narrow"/>
                <w:sz w:val="18"/>
                <w:szCs w:val="18"/>
              </w:rPr>
              <w:t xml:space="preserve">S.C.D.P. </w:t>
            </w:r>
            <w:proofErr w:type="spellStart"/>
            <w:r w:rsidRPr="009656AD">
              <w:rPr>
                <w:rFonts w:ascii="Arial Narrow" w:hAnsi="Arial Narrow"/>
                <w:sz w:val="18"/>
                <w:szCs w:val="18"/>
              </w:rPr>
              <w:t>Vălcea</w:t>
            </w:r>
            <w:proofErr w:type="spellEnd"/>
            <w:r w:rsidRPr="009656AD">
              <w:rPr>
                <w:rFonts w:ascii="Arial Narrow" w:hAnsi="Arial Narrow"/>
                <w:sz w:val="18"/>
                <w:szCs w:val="18"/>
              </w:rPr>
              <w:t xml:space="preserve">, Str. Calea </w:t>
            </w:r>
            <w:proofErr w:type="spellStart"/>
            <w:r w:rsidRPr="009656AD">
              <w:rPr>
                <w:rFonts w:ascii="Arial Narrow" w:hAnsi="Arial Narrow"/>
                <w:sz w:val="18"/>
                <w:szCs w:val="18"/>
              </w:rPr>
              <w:t>lui</w:t>
            </w:r>
            <w:proofErr w:type="spellEnd"/>
            <w:r w:rsidRPr="009656AD">
              <w:rPr>
                <w:rFonts w:ascii="Arial Narrow" w:hAnsi="Arial Narrow"/>
                <w:sz w:val="18"/>
                <w:szCs w:val="18"/>
              </w:rPr>
              <w:t xml:space="preserve"> Traian, nr. 464, </w:t>
            </w:r>
            <w:proofErr w:type="spellStart"/>
            <w:r w:rsidRPr="009656AD">
              <w:rPr>
                <w:rFonts w:ascii="Arial Narrow" w:hAnsi="Arial Narrow"/>
                <w:sz w:val="18"/>
                <w:szCs w:val="18"/>
              </w:rPr>
              <w:t>județul</w:t>
            </w:r>
            <w:proofErr w:type="spellEnd"/>
            <w:r w:rsidRPr="009656AD">
              <w:rPr>
                <w:rFonts w:ascii="Arial Narrow" w:hAnsi="Arial Narrow"/>
                <w:sz w:val="18"/>
                <w:szCs w:val="18"/>
              </w:rPr>
              <w:t xml:space="preserve"> </w:t>
            </w:r>
            <w:proofErr w:type="spellStart"/>
            <w:r w:rsidRPr="009656AD">
              <w:rPr>
                <w:rFonts w:ascii="Arial Narrow" w:hAnsi="Arial Narrow"/>
                <w:sz w:val="18"/>
                <w:szCs w:val="18"/>
              </w:rPr>
              <w:t>Vâlcea</w:t>
            </w:r>
            <w:proofErr w:type="spellEnd"/>
            <w:r w:rsidRPr="009656AD">
              <w:rPr>
                <w:rFonts w:ascii="Arial Narrow" w:hAnsi="Arial Narrow"/>
                <w:sz w:val="18"/>
                <w:szCs w:val="18"/>
              </w:rPr>
              <w:t>, tel. 0746623876, 0773992634</w:t>
            </w:r>
          </w:p>
          <w:p w14:paraId="7A357826" w14:textId="5F3A5D2C" w:rsidR="006A439A" w:rsidRPr="009656AD" w:rsidRDefault="006A439A" w:rsidP="006A439A">
            <w:pPr>
              <w:kinsoku w:val="0"/>
              <w:overflowPunct w:val="0"/>
              <w:jc w:val="center"/>
              <w:rPr>
                <w:rFonts w:ascii="Arial Narrow" w:hAnsi="Arial Narrow"/>
                <w:sz w:val="18"/>
                <w:szCs w:val="18"/>
              </w:rPr>
            </w:pPr>
            <w:r w:rsidRPr="009656AD">
              <w:rPr>
                <w:rFonts w:ascii="Arial Narrow" w:hAnsi="Arial Narrow"/>
                <w:sz w:val="18"/>
                <w:szCs w:val="18"/>
              </w:rPr>
              <w:t>scdpvalcea@yahoo.com</w:t>
            </w:r>
          </w:p>
        </w:tc>
        <w:tc>
          <w:tcPr>
            <w:tcW w:w="1134" w:type="dxa"/>
            <w:vMerge/>
          </w:tcPr>
          <w:p w14:paraId="704F477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2C7544DF" w14:textId="78AC682E" w:rsidR="006A439A" w:rsidRPr="009656AD" w:rsidRDefault="006A439A" w:rsidP="006A439A">
            <w:pPr>
              <w:rPr>
                <w:rFonts w:ascii="Arial Narrow" w:hAnsi="Arial Narrow"/>
                <w:b/>
                <w:sz w:val="18"/>
                <w:szCs w:val="18"/>
                <w:lang w:val="pt-PT"/>
              </w:rPr>
            </w:pPr>
            <w:r w:rsidRPr="00E92A62">
              <w:rPr>
                <w:sz w:val="18"/>
                <w:szCs w:val="18"/>
                <w:lang w:val="pt-PT"/>
              </w:rPr>
              <w:t>Ulei  de parafina 790g/l (Estiuoil)</w:t>
            </w:r>
          </w:p>
        </w:tc>
        <w:tc>
          <w:tcPr>
            <w:tcW w:w="1276" w:type="dxa"/>
            <w:vAlign w:val="center"/>
          </w:tcPr>
          <w:p w14:paraId="29DFF21C"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F57E083"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4B35B0D6" w14:textId="77777777" w:rsidTr="001D79F3">
        <w:tc>
          <w:tcPr>
            <w:tcW w:w="568" w:type="dxa"/>
          </w:tcPr>
          <w:p w14:paraId="70052F77" w14:textId="2877B88C"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39</w:t>
            </w:r>
          </w:p>
        </w:tc>
        <w:tc>
          <w:tcPr>
            <w:tcW w:w="2013" w:type="dxa"/>
          </w:tcPr>
          <w:p w14:paraId="11FACFDC" w14:textId="5CE1881C" w:rsidR="006A439A" w:rsidRPr="009656AD" w:rsidRDefault="006A439A" w:rsidP="006A439A">
            <w:pPr>
              <w:rPr>
                <w:rFonts w:ascii="Arial Narrow" w:hAnsi="Arial Narrow"/>
                <w:sz w:val="18"/>
                <w:szCs w:val="18"/>
                <w:lang w:val="en-US"/>
              </w:rPr>
            </w:pPr>
            <w:r w:rsidRPr="00371178">
              <w:rPr>
                <w:sz w:val="18"/>
                <w:szCs w:val="18"/>
              </w:rPr>
              <w:t>Acetamiprid 200g/kg (</w:t>
            </w:r>
            <w:proofErr w:type="spellStart"/>
            <w:r w:rsidRPr="00371178">
              <w:rPr>
                <w:bCs/>
                <w:sz w:val="18"/>
                <w:szCs w:val="18"/>
              </w:rPr>
              <w:t>Mospilan</w:t>
            </w:r>
            <w:proofErr w:type="spellEnd"/>
            <w:r w:rsidRPr="00371178">
              <w:rPr>
                <w:bCs/>
                <w:sz w:val="18"/>
                <w:szCs w:val="18"/>
              </w:rPr>
              <w:t xml:space="preserve"> 20sc</w:t>
            </w:r>
            <w:r w:rsidRPr="00371178">
              <w:rPr>
                <w:sz w:val="18"/>
                <w:szCs w:val="18"/>
              </w:rPr>
              <w:t xml:space="preserve">)  </w:t>
            </w:r>
          </w:p>
        </w:tc>
        <w:tc>
          <w:tcPr>
            <w:tcW w:w="850" w:type="dxa"/>
            <w:vAlign w:val="center"/>
          </w:tcPr>
          <w:p w14:paraId="7D0B32C2" w14:textId="5F0FA1E9"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0572DBFE" w14:textId="1850809D"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6F7A631E" w14:textId="674E7E64"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24</w:t>
            </w:r>
          </w:p>
        </w:tc>
        <w:tc>
          <w:tcPr>
            <w:tcW w:w="1121" w:type="dxa"/>
            <w:tcBorders>
              <w:top w:val="single" w:sz="4" w:space="0" w:color="auto"/>
              <w:left w:val="single" w:sz="4" w:space="0" w:color="auto"/>
              <w:bottom w:val="single" w:sz="4" w:space="0" w:color="auto"/>
              <w:right w:val="single" w:sz="4" w:space="0" w:color="auto"/>
            </w:tcBorders>
            <w:vAlign w:val="center"/>
          </w:tcPr>
          <w:p w14:paraId="3776B45D" w14:textId="26D04B45"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AFD4D4" w14:textId="01C4F182" w:rsidR="006A439A" w:rsidRPr="009656AD" w:rsidRDefault="00B2069B" w:rsidP="006A439A">
            <w:pPr>
              <w:kinsoku w:val="0"/>
              <w:overflowPunct w:val="0"/>
              <w:jc w:val="center"/>
              <w:rPr>
                <w:rFonts w:ascii="Arial Narrow" w:hAnsi="Arial Narrow"/>
                <w:sz w:val="18"/>
                <w:szCs w:val="18"/>
              </w:rPr>
            </w:pPr>
            <w:r>
              <w:rPr>
                <w:color w:val="000000"/>
                <w:sz w:val="18"/>
                <w:szCs w:val="18"/>
              </w:rPr>
              <w:t>8</w:t>
            </w:r>
          </w:p>
        </w:tc>
        <w:tc>
          <w:tcPr>
            <w:tcW w:w="1231" w:type="dxa"/>
            <w:vMerge/>
            <w:vAlign w:val="center"/>
          </w:tcPr>
          <w:p w14:paraId="31A72527" w14:textId="485BED6A" w:rsidR="006A439A" w:rsidRPr="009656AD" w:rsidRDefault="006A439A" w:rsidP="006A439A">
            <w:pPr>
              <w:kinsoku w:val="0"/>
              <w:overflowPunct w:val="0"/>
              <w:jc w:val="center"/>
              <w:rPr>
                <w:rFonts w:ascii="Arial Narrow" w:hAnsi="Arial Narrow"/>
                <w:sz w:val="18"/>
                <w:szCs w:val="18"/>
              </w:rPr>
            </w:pPr>
          </w:p>
        </w:tc>
        <w:tc>
          <w:tcPr>
            <w:tcW w:w="1134" w:type="dxa"/>
            <w:vMerge/>
          </w:tcPr>
          <w:p w14:paraId="74491990"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3366A5B2" w14:textId="092592B1" w:rsidR="006A439A" w:rsidRPr="009656AD" w:rsidRDefault="006A439A" w:rsidP="006A439A">
            <w:pPr>
              <w:rPr>
                <w:rFonts w:ascii="Arial Narrow" w:hAnsi="Arial Narrow"/>
                <w:b/>
                <w:sz w:val="18"/>
                <w:szCs w:val="18"/>
                <w:lang w:val="en-US"/>
              </w:rPr>
            </w:pPr>
            <w:r w:rsidRPr="00371178">
              <w:rPr>
                <w:sz w:val="18"/>
                <w:szCs w:val="18"/>
              </w:rPr>
              <w:t>Acetamiprid 200g/kg (</w:t>
            </w:r>
            <w:proofErr w:type="spellStart"/>
            <w:r w:rsidRPr="00371178">
              <w:rPr>
                <w:bCs/>
                <w:sz w:val="18"/>
                <w:szCs w:val="18"/>
              </w:rPr>
              <w:t>Mospilan</w:t>
            </w:r>
            <w:proofErr w:type="spellEnd"/>
            <w:r w:rsidRPr="00371178">
              <w:rPr>
                <w:bCs/>
                <w:sz w:val="18"/>
                <w:szCs w:val="18"/>
              </w:rPr>
              <w:t xml:space="preserve"> 20sc</w:t>
            </w:r>
            <w:r w:rsidRPr="00371178">
              <w:rPr>
                <w:sz w:val="18"/>
                <w:szCs w:val="18"/>
              </w:rPr>
              <w:t xml:space="preserve">)  </w:t>
            </w:r>
          </w:p>
        </w:tc>
        <w:tc>
          <w:tcPr>
            <w:tcW w:w="1276" w:type="dxa"/>
            <w:vAlign w:val="center"/>
          </w:tcPr>
          <w:p w14:paraId="03EF6539"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20B0118"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2CC432BE" w14:textId="77777777" w:rsidTr="001D79F3">
        <w:tc>
          <w:tcPr>
            <w:tcW w:w="568" w:type="dxa"/>
          </w:tcPr>
          <w:p w14:paraId="7AB1ED2C" w14:textId="13EF9CBE"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40</w:t>
            </w:r>
          </w:p>
        </w:tc>
        <w:tc>
          <w:tcPr>
            <w:tcW w:w="2013" w:type="dxa"/>
          </w:tcPr>
          <w:p w14:paraId="16E49B4F" w14:textId="532F8757" w:rsidR="006A439A" w:rsidRPr="009656AD" w:rsidRDefault="006A439A" w:rsidP="006A439A">
            <w:pPr>
              <w:rPr>
                <w:rFonts w:ascii="Arial Narrow" w:hAnsi="Arial Narrow"/>
                <w:sz w:val="18"/>
                <w:szCs w:val="18"/>
              </w:rPr>
            </w:pPr>
            <w:r w:rsidRPr="00371178">
              <w:rPr>
                <w:sz w:val="18"/>
                <w:szCs w:val="18"/>
              </w:rPr>
              <w:t>Lambda-</w:t>
            </w:r>
            <w:proofErr w:type="spellStart"/>
            <w:r w:rsidRPr="00371178">
              <w:rPr>
                <w:sz w:val="18"/>
                <w:szCs w:val="18"/>
              </w:rPr>
              <w:t>cihalotrin</w:t>
            </w:r>
            <w:proofErr w:type="spellEnd"/>
            <w:r w:rsidRPr="00371178">
              <w:rPr>
                <w:sz w:val="18"/>
                <w:szCs w:val="18"/>
              </w:rPr>
              <w:t xml:space="preserve"> 50g/l (</w:t>
            </w:r>
            <w:r w:rsidRPr="00371178">
              <w:rPr>
                <w:bCs/>
                <w:sz w:val="18"/>
                <w:szCs w:val="18"/>
              </w:rPr>
              <w:t xml:space="preserve">karate </w:t>
            </w:r>
            <w:proofErr w:type="spellStart"/>
            <w:r w:rsidRPr="00371178">
              <w:rPr>
                <w:bCs/>
                <w:sz w:val="18"/>
                <w:szCs w:val="18"/>
              </w:rPr>
              <w:t>zeon</w:t>
            </w:r>
            <w:proofErr w:type="spellEnd"/>
            <w:r w:rsidRPr="00371178">
              <w:rPr>
                <w:sz w:val="18"/>
                <w:szCs w:val="18"/>
              </w:rPr>
              <w:t>)</w:t>
            </w:r>
          </w:p>
        </w:tc>
        <w:tc>
          <w:tcPr>
            <w:tcW w:w="850" w:type="dxa"/>
            <w:vAlign w:val="center"/>
          </w:tcPr>
          <w:p w14:paraId="00B6335D" w14:textId="75C33F3C"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7E9FD373" w14:textId="6362BCC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47DF1BEB" w14:textId="4953BE56"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15</w:t>
            </w:r>
          </w:p>
        </w:tc>
        <w:tc>
          <w:tcPr>
            <w:tcW w:w="1121" w:type="dxa"/>
            <w:tcBorders>
              <w:top w:val="single" w:sz="4" w:space="0" w:color="auto"/>
              <w:left w:val="single" w:sz="4" w:space="0" w:color="auto"/>
              <w:bottom w:val="single" w:sz="4" w:space="0" w:color="auto"/>
              <w:right w:val="single" w:sz="4" w:space="0" w:color="auto"/>
            </w:tcBorders>
            <w:vAlign w:val="center"/>
          </w:tcPr>
          <w:p w14:paraId="6A541335" w14:textId="1FE44DB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997ABBC" w14:textId="29D7F89E" w:rsidR="006A439A" w:rsidRPr="009656AD" w:rsidRDefault="00B2069B" w:rsidP="006A439A">
            <w:pPr>
              <w:kinsoku w:val="0"/>
              <w:overflowPunct w:val="0"/>
              <w:jc w:val="center"/>
              <w:rPr>
                <w:rFonts w:ascii="Arial Narrow" w:hAnsi="Arial Narrow"/>
                <w:sz w:val="18"/>
                <w:szCs w:val="18"/>
              </w:rPr>
            </w:pPr>
            <w:r>
              <w:rPr>
                <w:color w:val="000000"/>
                <w:sz w:val="18"/>
                <w:szCs w:val="18"/>
              </w:rPr>
              <w:t>5</w:t>
            </w:r>
          </w:p>
        </w:tc>
        <w:tc>
          <w:tcPr>
            <w:tcW w:w="1231" w:type="dxa"/>
            <w:vMerge/>
            <w:vAlign w:val="center"/>
          </w:tcPr>
          <w:p w14:paraId="68DD2038" w14:textId="39847560" w:rsidR="006A439A" w:rsidRPr="009656AD" w:rsidRDefault="006A439A" w:rsidP="006A439A">
            <w:pPr>
              <w:kinsoku w:val="0"/>
              <w:overflowPunct w:val="0"/>
              <w:jc w:val="center"/>
              <w:rPr>
                <w:rFonts w:ascii="Arial Narrow" w:hAnsi="Arial Narrow"/>
                <w:sz w:val="18"/>
                <w:szCs w:val="18"/>
              </w:rPr>
            </w:pPr>
          </w:p>
        </w:tc>
        <w:tc>
          <w:tcPr>
            <w:tcW w:w="1134" w:type="dxa"/>
            <w:vMerge/>
          </w:tcPr>
          <w:p w14:paraId="0629EF59"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11CFD099" w14:textId="01794C06" w:rsidR="006A439A" w:rsidRPr="009656AD" w:rsidRDefault="006A439A" w:rsidP="006A439A">
            <w:pPr>
              <w:rPr>
                <w:rFonts w:ascii="Arial Narrow" w:hAnsi="Arial Narrow"/>
                <w:b/>
                <w:sz w:val="18"/>
                <w:szCs w:val="18"/>
                <w:lang w:val="ro-RO"/>
              </w:rPr>
            </w:pPr>
            <w:r w:rsidRPr="00E92A62">
              <w:rPr>
                <w:sz w:val="18"/>
                <w:szCs w:val="18"/>
                <w:lang w:val="ro-RO"/>
              </w:rPr>
              <w:t>Lambda-cihalotrin 50g/l (</w:t>
            </w:r>
            <w:r w:rsidRPr="00E92A62">
              <w:rPr>
                <w:bCs/>
                <w:sz w:val="18"/>
                <w:szCs w:val="18"/>
                <w:lang w:val="ro-RO"/>
              </w:rPr>
              <w:t>karate zeon</w:t>
            </w:r>
            <w:r w:rsidRPr="00E92A62">
              <w:rPr>
                <w:sz w:val="18"/>
                <w:szCs w:val="18"/>
                <w:lang w:val="ro-RO"/>
              </w:rPr>
              <w:t>)</w:t>
            </w:r>
          </w:p>
        </w:tc>
        <w:tc>
          <w:tcPr>
            <w:tcW w:w="1276" w:type="dxa"/>
            <w:vAlign w:val="center"/>
          </w:tcPr>
          <w:p w14:paraId="6C8237F3"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AA95239"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5844A4" w14:paraId="2CAB37B2" w14:textId="77777777" w:rsidTr="001D79F3">
        <w:tc>
          <w:tcPr>
            <w:tcW w:w="568" w:type="dxa"/>
          </w:tcPr>
          <w:p w14:paraId="06B46B87" w14:textId="6A5CDC3E"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41</w:t>
            </w:r>
          </w:p>
        </w:tc>
        <w:tc>
          <w:tcPr>
            <w:tcW w:w="2013" w:type="dxa"/>
          </w:tcPr>
          <w:p w14:paraId="528DE14D" w14:textId="61680765" w:rsidR="006A439A" w:rsidRPr="009656AD" w:rsidRDefault="006A439A" w:rsidP="006A439A">
            <w:pPr>
              <w:rPr>
                <w:rFonts w:ascii="Arial Narrow" w:hAnsi="Arial Narrow"/>
                <w:sz w:val="18"/>
                <w:szCs w:val="18"/>
                <w:lang w:val="pt-PT"/>
              </w:rPr>
            </w:pPr>
            <w:proofErr w:type="spellStart"/>
            <w:r w:rsidRPr="00371178">
              <w:rPr>
                <w:sz w:val="18"/>
                <w:szCs w:val="18"/>
              </w:rPr>
              <w:t>Sulf</w:t>
            </w:r>
            <w:proofErr w:type="spellEnd"/>
            <w:r w:rsidRPr="00371178">
              <w:rPr>
                <w:sz w:val="18"/>
                <w:szCs w:val="18"/>
              </w:rPr>
              <w:t xml:space="preserve"> 80% </w:t>
            </w:r>
            <w:proofErr w:type="spellStart"/>
            <w:r w:rsidRPr="00371178">
              <w:rPr>
                <w:kern w:val="36"/>
                <w:sz w:val="18"/>
                <w:szCs w:val="18"/>
              </w:rPr>
              <w:t>Thiovit</w:t>
            </w:r>
            <w:proofErr w:type="spellEnd"/>
            <w:r w:rsidRPr="00371178">
              <w:rPr>
                <w:kern w:val="36"/>
                <w:sz w:val="18"/>
                <w:szCs w:val="18"/>
              </w:rPr>
              <w:t xml:space="preserve"> Jet 80 WG</w:t>
            </w:r>
          </w:p>
        </w:tc>
        <w:tc>
          <w:tcPr>
            <w:tcW w:w="850" w:type="dxa"/>
            <w:vAlign w:val="center"/>
          </w:tcPr>
          <w:p w14:paraId="7FBE4E6E" w14:textId="5E5DC799"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4B6CAF53" w14:textId="5DF04161"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66C4F974" w14:textId="2CB9B452"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300</w:t>
            </w:r>
          </w:p>
        </w:tc>
        <w:tc>
          <w:tcPr>
            <w:tcW w:w="1121" w:type="dxa"/>
            <w:tcBorders>
              <w:top w:val="single" w:sz="4" w:space="0" w:color="auto"/>
              <w:left w:val="single" w:sz="4" w:space="0" w:color="auto"/>
              <w:bottom w:val="single" w:sz="4" w:space="0" w:color="auto"/>
              <w:right w:val="single" w:sz="4" w:space="0" w:color="auto"/>
            </w:tcBorders>
            <w:vAlign w:val="center"/>
          </w:tcPr>
          <w:p w14:paraId="44F7BB4D" w14:textId="148723E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8E56CC" w14:textId="370EE458" w:rsidR="006A439A" w:rsidRPr="009656AD" w:rsidRDefault="00B2069B" w:rsidP="006A439A">
            <w:pPr>
              <w:kinsoku w:val="0"/>
              <w:overflowPunct w:val="0"/>
              <w:jc w:val="center"/>
              <w:rPr>
                <w:rFonts w:ascii="Arial Narrow" w:hAnsi="Arial Narrow"/>
                <w:sz w:val="18"/>
                <w:szCs w:val="18"/>
              </w:rPr>
            </w:pPr>
            <w:r>
              <w:rPr>
                <w:color w:val="000000"/>
                <w:sz w:val="18"/>
                <w:szCs w:val="18"/>
              </w:rPr>
              <w:t>1</w:t>
            </w:r>
            <w:r w:rsidR="006A439A" w:rsidRPr="00565F7A">
              <w:rPr>
                <w:color w:val="000000"/>
                <w:sz w:val="18"/>
                <w:szCs w:val="18"/>
              </w:rPr>
              <w:t>00</w:t>
            </w:r>
          </w:p>
        </w:tc>
        <w:tc>
          <w:tcPr>
            <w:tcW w:w="1231" w:type="dxa"/>
            <w:vMerge/>
            <w:vAlign w:val="center"/>
          </w:tcPr>
          <w:p w14:paraId="42D3DCBA" w14:textId="3AA40631" w:rsidR="006A439A" w:rsidRPr="009656AD" w:rsidRDefault="006A439A" w:rsidP="006A439A">
            <w:pPr>
              <w:kinsoku w:val="0"/>
              <w:overflowPunct w:val="0"/>
              <w:jc w:val="center"/>
              <w:rPr>
                <w:rFonts w:ascii="Arial Narrow" w:hAnsi="Arial Narrow"/>
                <w:sz w:val="18"/>
                <w:szCs w:val="18"/>
              </w:rPr>
            </w:pPr>
          </w:p>
        </w:tc>
        <w:tc>
          <w:tcPr>
            <w:tcW w:w="1134" w:type="dxa"/>
            <w:vMerge/>
          </w:tcPr>
          <w:p w14:paraId="54C7B4B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0C6BE470" w14:textId="25662CBE" w:rsidR="006A439A" w:rsidRPr="009656AD" w:rsidRDefault="006A439A" w:rsidP="006A439A">
            <w:pPr>
              <w:rPr>
                <w:rFonts w:ascii="Arial Narrow" w:hAnsi="Arial Narrow"/>
                <w:b/>
                <w:sz w:val="18"/>
                <w:szCs w:val="18"/>
                <w:lang w:val="pt-PT"/>
              </w:rPr>
            </w:pPr>
            <w:proofErr w:type="spellStart"/>
            <w:r w:rsidRPr="00371178">
              <w:rPr>
                <w:sz w:val="18"/>
                <w:szCs w:val="18"/>
              </w:rPr>
              <w:t>Sulf</w:t>
            </w:r>
            <w:proofErr w:type="spellEnd"/>
            <w:r w:rsidRPr="00371178">
              <w:rPr>
                <w:sz w:val="18"/>
                <w:szCs w:val="18"/>
              </w:rPr>
              <w:t xml:space="preserve"> 80% </w:t>
            </w:r>
            <w:proofErr w:type="spellStart"/>
            <w:r w:rsidRPr="00371178">
              <w:rPr>
                <w:kern w:val="36"/>
                <w:sz w:val="18"/>
                <w:szCs w:val="18"/>
              </w:rPr>
              <w:t>Thiovit</w:t>
            </w:r>
            <w:proofErr w:type="spellEnd"/>
            <w:r w:rsidRPr="00371178">
              <w:rPr>
                <w:kern w:val="36"/>
                <w:sz w:val="18"/>
                <w:szCs w:val="18"/>
              </w:rPr>
              <w:t xml:space="preserve"> Jet 80 WG</w:t>
            </w:r>
          </w:p>
        </w:tc>
        <w:tc>
          <w:tcPr>
            <w:tcW w:w="1276" w:type="dxa"/>
            <w:vAlign w:val="center"/>
          </w:tcPr>
          <w:p w14:paraId="22275303"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9A8680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24DDD3D6" w14:textId="77777777" w:rsidTr="001D79F3">
        <w:tc>
          <w:tcPr>
            <w:tcW w:w="568" w:type="dxa"/>
          </w:tcPr>
          <w:p w14:paraId="3010FD2D" w14:textId="077A31B6"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42</w:t>
            </w:r>
          </w:p>
        </w:tc>
        <w:tc>
          <w:tcPr>
            <w:tcW w:w="2013" w:type="dxa"/>
          </w:tcPr>
          <w:p w14:paraId="16CD70DB" w14:textId="6EF09205" w:rsidR="006A439A" w:rsidRPr="009656AD" w:rsidRDefault="006A439A" w:rsidP="006A439A">
            <w:pPr>
              <w:rPr>
                <w:rFonts w:ascii="Arial Narrow" w:hAnsi="Arial Narrow"/>
                <w:sz w:val="18"/>
                <w:szCs w:val="18"/>
                <w:lang w:val="pt-PT"/>
              </w:rPr>
            </w:pPr>
            <w:r w:rsidRPr="00E92A62">
              <w:rPr>
                <w:sz w:val="18"/>
                <w:szCs w:val="18"/>
                <w:lang w:val="pt-PT"/>
              </w:rPr>
              <w:t>280 g/kg cupru (ca hidroxid de cupru şi oxiclorură de cupru)</w:t>
            </w:r>
            <w:r w:rsidRPr="00E92A62">
              <w:rPr>
                <w:kern w:val="36"/>
                <w:sz w:val="18"/>
                <w:szCs w:val="18"/>
                <w:lang w:val="pt-PT"/>
              </w:rPr>
              <w:t xml:space="preserve"> Coprantol Duo</w:t>
            </w:r>
          </w:p>
        </w:tc>
        <w:tc>
          <w:tcPr>
            <w:tcW w:w="850" w:type="dxa"/>
            <w:vAlign w:val="center"/>
          </w:tcPr>
          <w:p w14:paraId="60693F65" w14:textId="4EBF1A83"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3A2E348B" w14:textId="65091D72"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57D0A34F" w14:textId="6B4787C7"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120</w:t>
            </w:r>
          </w:p>
        </w:tc>
        <w:tc>
          <w:tcPr>
            <w:tcW w:w="1121" w:type="dxa"/>
            <w:tcBorders>
              <w:top w:val="single" w:sz="4" w:space="0" w:color="auto"/>
              <w:left w:val="single" w:sz="4" w:space="0" w:color="auto"/>
              <w:bottom w:val="single" w:sz="4" w:space="0" w:color="auto"/>
              <w:right w:val="single" w:sz="4" w:space="0" w:color="auto"/>
            </w:tcBorders>
            <w:vAlign w:val="center"/>
          </w:tcPr>
          <w:p w14:paraId="23253D68" w14:textId="1F7A13E4"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620E98B" w14:textId="23641DBF" w:rsidR="006A439A" w:rsidRPr="009656AD" w:rsidRDefault="00B2069B" w:rsidP="006A439A">
            <w:pPr>
              <w:kinsoku w:val="0"/>
              <w:overflowPunct w:val="0"/>
              <w:jc w:val="center"/>
              <w:rPr>
                <w:rFonts w:ascii="Arial Narrow" w:hAnsi="Arial Narrow"/>
                <w:sz w:val="18"/>
                <w:szCs w:val="18"/>
              </w:rPr>
            </w:pPr>
            <w:r>
              <w:rPr>
                <w:color w:val="000000"/>
                <w:sz w:val="18"/>
                <w:szCs w:val="18"/>
              </w:rPr>
              <w:t>4</w:t>
            </w:r>
            <w:r w:rsidR="006A439A" w:rsidRPr="00565F7A">
              <w:rPr>
                <w:color w:val="000000"/>
                <w:sz w:val="18"/>
                <w:szCs w:val="18"/>
              </w:rPr>
              <w:t>0</w:t>
            </w:r>
          </w:p>
        </w:tc>
        <w:tc>
          <w:tcPr>
            <w:tcW w:w="1231" w:type="dxa"/>
            <w:vMerge/>
            <w:vAlign w:val="center"/>
          </w:tcPr>
          <w:p w14:paraId="40B1F556" w14:textId="0CA4B784" w:rsidR="006A439A" w:rsidRPr="009656AD" w:rsidRDefault="006A439A" w:rsidP="006A439A">
            <w:pPr>
              <w:kinsoku w:val="0"/>
              <w:overflowPunct w:val="0"/>
              <w:jc w:val="center"/>
              <w:rPr>
                <w:rFonts w:ascii="Arial Narrow" w:hAnsi="Arial Narrow"/>
                <w:sz w:val="18"/>
                <w:szCs w:val="18"/>
              </w:rPr>
            </w:pPr>
          </w:p>
        </w:tc>
        <w:tc>
          <w:tcPr>
            <w:tcW w:w="1134" w:type="dxa"/>
            <w:vMerge/>
          </w:tcPr>
          <w:p w14:paraId="061DB073"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3C06D4D7" w14:textId="5BCF2F18" w:rsidR="006A439A" w:rsidRPr="009656AD" w:rsidRDefault="006A439A" w:rsidP="006A439A">
            <w:pPr>
              <w:rPr>
                <w:rFonts w:ascii="Arial Narrow" w:hAnsi="Arial Narrow"/>
                <w:b/>
                <w:sz w:val="18"/>
                <w:szCs w:val="18"/>
                <w:lang w:val="pt-PT"/>
              </w:rPr>
            </w:pPr>
            <w:r w:rsidRPr="00E92A62">
              <w:rPr>
                <w:sz w:val="18"/>
                <w:szCs w:val="18"/>
                <w:lang w:val="pt-PT"/>
              </w:rPr>
              <w:t>280 g/kg cupru (ca hidroxid de cupru şi oxiclorură de cupru)</w:t>
            </w:r>
            <w:r w:rsidRPr="00E92A62">
              <w:rPr>
                <w:kern w:val="36"/>
                <w:sz w:val="18"/>
                <w:szCs w:val="18"/>
                <w:lang w:val="pt-PT"/>
              </w:rPr>
              <w:t xml:space="preserve"> Coprantol Duo</w:t>
            </w:r>
          </w:p>
        </w:tc>
        <w:tc>
          <w:tcPr>
            <w:tcW w:w="1276" w:type="dxa"/>
            <w:vAlign w:val="center"/>
          </w:tcPr>
          <w:p w14:paraId="6D200442"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0050551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5B16D53A" w14:textId="77777777" w:rsidTr="001D79F3">
        <w:tc>
          <w:tcPr>
            <w:tcW w:w="568" w:type="dxa"/>
          </w:tcPr>
          <w:p w14:paraId="2663657B" w14:textId="75D1B7E7"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43</w:t>
            </w:r>
          </w:p>
        </w:tc>
        <w:tc>
          <w:tcPr>
            <w:tcW w:w="2013" w:type="dxa"/>
          </w:tcPr>
          <w:p w14:paraId="4E38E72A" w14:textId="1E1EABFA" w:rsidR="006A439A" w:rsidRPr="009656AD" w:rsidRDefault="006A439A" w:rsidP="006A439A">
            <w:pPr>
              <w:rPr>
                <w:rFonts w:ascii="Arial Narrow" w:hAnsi="Arial Narrow"/>
                <w:sz w:val="18"/>
                <w:szCs w:val="18"/>
                <w:lang w:val="it-CH"/>
              </w:rPr>
            </w:pPr>
            <w:r w:rsidRPr="00E92A62">
              <w:rPr>
                <w:sz w:val="18"/>
                <w:szCs w:val="18"/>
                <w:lang w:val="it-CH"/>
              </w:rPr>
              <w:t>Difenoconazol 250g/l (</w:t>
            </w:r>
            <w:r w:rsidRPr="00E92A62">
              <w:rPr>
                <w:bCs/>
                <w:sz w:val="18"/>
                <w:szCs w:val="18"/>
                <w:lang w:val="it-CH"/>
              </w:rPr>
              <w:t>score 250 ec)</w:t>
            </w:r>
          </w:p>
        </w:tc>
        <w:tc>
          <w:tcPr>
            <w:tcW w:w="850" w:type="dxa"/>
            <w:vAlign w:val="center"/>
          </w:tcPr>
          <w:p w14:paraId="105F0DE0" w14:textId="1468FCF1"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09C40239" w14:textId="29BB9E3E"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35FE83B1" w14:textId="3230BCE7"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9</w:t>
            </w:r>
          </w:p>
        </w:tc>
        <w:tc>
          <w:tcPr>
            <w:tcW w:w="1121" w:type="dxa"/>
            <w:tcBorders>
              <w:top w:val="single" w:sz="4" w:space="0" w:color="auto"/>
              <w:left w:val="single" w:sz="4" w:space="0" w:color="auto"/>
              <w:bottom w:val="single" w:sz="4" w:space="0" w:color="auto"/>
              <w:right w:val="single" w:sz="4" w:space="0" w:color="auto"/>
            </w:tcBorders>
            <w:vAlign w:val="center"/>
          </w:tcPr>
          <w:p w14:paraId="453BE8D0" w14:textId="2959CEAC"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681A0D" w14:textId="75FDE9CD" w:rsidR="006A439A" w:rsidRPr="009656AD" w:rsidRDefault="00B2069B" w:rsidP="006A439A">
            <w:pPr>
              <w:kinsoku w:val="0"/>
              <w:overflowPunct w:val="0"/>
              <w:jc w:val="center"/>
              <w:rPr>
                <w:rFonts w:ascii="Arial Narrow" w:hAnsi="Arial Narrow"/>
                <w:sz w:val="18"/>
                <w:szCs w:val="18"/>
              </w:rPr>
            </w:pPr>
            <w:r>
              <w:rPr>
                <w:color w:val="000000"/>
                <w:sz w:val="18"/>
                <w:szCs w:val="18"/>
              </w:rPr>
              <w:t>3</w:t>
            </w:r>
          </w:p>
        </w:tc>
        <w:tc>
          <w:tcPr>
            <w:tcW w:w="1231" w:type="dxa"/>
            <w:vMerge/>
            <w:vAlign w:val="center"/>
          </w:tcPr>
          <w:p w14:paraId="29A4098B" w14:textId="57AC41E0" w:rsidR="006A439A" w:rsidRPr="009656AD" w:rsidRDefault="006A439A" w:rsidP="006A439A">
            <w:pPr>
              <w:kinsoku w:val="0"/>
              <w:overflowPunct w:val="0"/>
              <w:jc w:val="center"/>
              <w:rPr>
                <w:rFonts w:ascii="Arial Narrow" w:hAnsi="Arial Narrow"/>
                <w:sz w:val="18"/>
                <w:szCs w:val="18"/>
              </w:rPr>
            </w:pPr>
          </w:p>
        </w:tc>
        <w:tc>
          <w:tcPr>
            <w:tcW w:w="1134" w:type="dxa"/>
            <w:vMerge/>
          </w:tcPr>
          <w:p w14:paraId="150ED1B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748F55FA" w14:textId="364E884B" w:rsidR="006A439A" w:rsidRPr="009656AD" w:rsidRDefault="006A439A" w:rsidP="006A439A">
            <w:pPr>
              <w:rPr>
                <w:rFonts w:ascii="Arial Narrow" w:hAnsi="Arial Narrow"/>
                <w:b/>
                <w:sz w:val="18"/>
                <w:szCs w:val="18"/>
                <w:lang w:val="it-CH"/>
              </w:rPr>
            </w:pPr>
            <w:r w:rsidRPr="00E92A62">
              <w:rPr>
                <w:sz w:val="18"/>
                <w:szCs w:val="18"/>
                <w:lang w:val="it-CH"/>
              </w:rPr>
              <w:t>Difenoconazol 250g/l (</w:t>
            </w:r>
            <w:r w:rsidRPr="00E92A62">
              <w:rPr>
                <w:bCs/>
                <w:sz w:val="18"/>
                <w:szCs w:val="18"/>
                <w:lang w:val="it-CH"/>
              </w:rPr>
              <w:t>score 250 ec)</w:t>
            </w:r>
          </w:p>
        </w:tc>
        <w:tc>
          <w:tcPr>
            <w:tcW w:w="1276" w:type="dxa"/>
            <w:vAlign w:val="center"/>
          </w:tcPr>
          <w:p w14:paraId="39E2607D"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3C9C813D"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60629D3C" w14:textId="77777777" w:rsidTr="001D79F3">
        <w:tc>
          <w:tcPr>
            <w:tcW w:w="568" w:type="dxa"/>
          </w:tcPr>
          <w:p w14:paraId="6BED5B6C" w14:textId="0989203E"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44</w:t>
            </w:r>
          </w:p>
        </w:tc>
        <w:tc>
          <w:tcPr>
            <w:tcW w:w="2013" w:type="dxa"/>
          </w:tcPr>
          <w:p w14:paraId="0BD93201" w14:textId="19B84780" w:rsidR="006A439A" w:rsidRPr="00E92A62" w:rsidRDefault="006A439A" w:rsidP="006A439A">
            <w:pPr>
              <w:rPr>
                <w:rFonts w:ascii="Arial Narrow" w:hAnsi="Arial Narrow"/>
                <w:sz w:val="18"/>
                <w:szCs w:val="18"/>
                <w:lang w:val="pt-PT"/>
              </w:rPr>
            </w:pPr>
            <w:r w:rsidRPr="00E92A62">
              <w:rPr>
                <w:sz w:val="18"/>
                <w:szCs w:val="18"/>
                <w:lang w:val="pt-PT"/>
              </w:rPr>
              <w:t>Fosetil  de aluminiu 80% (</w:t>
            </w:r>
            <w:r w:rsidRPr="00E92A62">
              <w:rPr>
                <w:bCs/>
                <w:sz w:val="18"/>
                <w:szCs w:val="18"/>
                <w:lang w:val="pt-PT"/>
              </w:rPr>
              <w:t>Aliette 80Wg</w:t>
            </w:r>
            <w:r w:rsidRPr="00E92A62">
              <w:rPr>
                <w:sz w:val="18"/>
                <w:szCs w:val="18"/>
                <w:lang w:val="pt-PT"/>
              </w:rPr>
              <w:t>)</w:t>
            </w:r>
          </w:p>
        </w:tc>
        <w:tc>
          <w:tcPr>
            <w:tcW w:w="850" w:type="dxa"/>
            <w:vAlign w:val="center"/>
          </w:tcPr>
          <w:p w14:paraId="4A6978D5" w14:textId="1ABC6BDD"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792DBFEC" w14:textId="1DB285B8"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59A4AC51" w14:textId="12CBBB12"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90</w:t>
            </w:r>
          </w:p>
        </w:tc>
        <w:tc>
          <w:tcPr>
            <w:tcW w:w="1121" w:type="dxa"/>
            <w:tcBorders>
              <w:top w:val="single" w:sz="4" w:space="0" w:color="auto"/>
              <w:left w:val="single" w:sz="4" w:space="0" w:color="auto"/>
              <w:bottom w:val="single" w:sz="4" w:space="0" w:color="auto"/>
              <w:right w:val="single" w:sz="4" w:space="0" w:color="auto"/>
            </w:tcBorders>
            <w:vAlign w:val="center"/>
          </w:tcPr>
          <w:p w14:paraId="33B2DCDD" w14:textId="755A62D7"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130D09" w14:textId="66CAF240" w:rsidR="006A439A" w:rsidRPr="009656AD" w:rsidRDefault="00B2069B" w:rsidP="006A439A">
            <w:pPr>
              <w:kinsoku w:val="0"/>
              <w:overflowPunct w:val="0"/>
              <w:jc w:val="center"/>
              <w:rPr>
                <w:rFonts w:ascii="Arial Narrow" w:hAnsi="Arial Narrow"/>
                <w:sz w:val="18"/>
                <w:szCs w:val="18"/>
              </w:rPr>
            </w:pPr>
            <w:r>
              <w:rPr>
                <w:color w:val="000000"/>
                <w:sz w:val="18"/>
                <w:szCs w:val="18"/>
              </w:rPr>
              <w:t>3</w:t>
            </w:r>
            <w:r w:rsidR="006A439A" w:rsidRPr="00565F7A">
              <w:rPr>
                <w:color w:val="000000"/>
                <w:sz w:val="18"/>
                <w:szCs w:val="18"/>
              </w:rPr>
              <w:t>0</w:t>
            </w:r>
          </w:p>
        </w:tc>
        <w:tc>
          <w:tcPr>
            <w:tcW w:w="1231" w:type="dxa"/>
            <w:vMerge/>
            <w:vAlign w:val="center"/>
          </w:tcPr>
          <w:p w14:paraId="4B4D5C05" w14:textId="62BC18DF" w:rsidR="006A439A" w:rsidRPr="009656AD" w:rsidRDefault="006A439A" w:rsidP="006A439A">
            <w:pPr>
              <w:kinsoku w:val="0"/>
              <w:overflowPunct w:val="0"/>
              <w:jc w:val="center"/>
              <w:rPr>
                <w:rFonts w:ascii="Arial Narrow" w:hAnsi="Arial Narrow"/>
                <w:sz w:val="18"/>
                <w:szCs w:val="18"/>
              </w:rPr>
            </w:pPr>
          </w:p>
        </w:tc>
        <w:tc>
          <w:tcPr>
            <w:tcW w:w="1134" w:type="dxa"/>
            <w:vMerge/>
          </w:tcPr>
          <w:p w14:paraId="71D00115"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53C67797" w14:textId="7DCF7BDC" w:rsidR="006A439A" w:rsidRPr="009656AD" w:rsidRDefault="006A439A" w:rsidP="006A439A">
            <w:pPr>
              <w:rPr>
                <w:rFonts w:ascii="Arial Narrow" w:hAnsi="Arial Narrow"/>
                <w:b/>
                <w:sz w:val="18"/>
                <w:szCs w:val="18"/>
                <w:lang w:val="ro-RO"/>
              </w:rPr>
            </w:pPr>
            <w:r w:rsidRPr="00E92A62">
              <w:rPr>
                <w:sz w:val="18"/>
                <w:szCs w:val="18"/>
                <w:lang w:val="pt-PT"/>
              </w:rPr>
              <w:t>Fosetil  de aluminiu 80% (</w:t>
            </w:r>
            <w:r w:rsidRPr="00E92A62">
              <w:rPr>
                <w:bCs/>
                <w:sz w:val="18"/>
                <w:szCs w:val="18"/>
                <w:lang w:val="pt-PT"/>
              </w:rPr>
              <w:t>Aliette 80Wg</w:t>
            </w:r>
            <w:r w:rsidRPr="00E92A62">
              <w:rPr>
                <w:sz w:val="18"/>
                <w:szCs w:val="18"/>
                <w:lang w:val="pt-PT"/>
              </w:rPr>
              <w:t>)</w:t>
            </w:r>
          </w:p>
        </w:tc>
        <w:tc>
          <w:tcPr>
            <w:tcW w:w="1276" w:type="dxa"/>
            <w:vAlign w:val="center"/>
          </w:tcPr>
          <w:p w14:paraId="7FE6CA85"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3F45B62"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3D9D2311" w14:textId="77777777" w:rsidTr="001D79F3">
        <w:tc>
          <w:tcPr>
            <w:tcW w:w="568" w:type="dxa"/>
          </w:tcPr>
          <w:p w14:paraId="073982D5" w14:textId="6CA69FCC"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45</w:t>
            </w:r>
          </w:p>
        </w:tc>
        <w:tc>
          <w:tcPr>
            <w:tcW w:w="2013" w:type="dxa"/>
          </w:tcPr>
          <w:p w14:paraId="445CC945" w14:textId="4D9BBD62" w:rsidR="006A439A" w:rsidRPr="00E92A62" w:rsidRDefault="006A439A" w:rsidP="006A439A">
            <w:pPr>
              <w:rPr>
                <w:rFonts w:ascii="Arial Narrow" w:hAnsi="Arial Narrow"/>
                <w:sz w:val="18"/>
                <w:szCs w:val="18"/>
              </w:rPr>
            </w:pPr>
            <w:proofErr w:type="spellStart"/>
            <w:r w:rsidRPr="00371178">
              <w:rPr>
                <w:spacing w:val="1"/>
                <w:sz w:val="18"/>
                <w:szCs w:val="18"/>
                <w:shd w:val="clear" w:color="auto" w:fill="FFFFFF"/>
              </w:rPr>
              <w:t>Bor</w:t>
            </w:r>
            <w:proofErr w:type="spellEnd"/>
            <w:r w:rsidRPr="00371178">
              <w:rPr>
                <w:spacing w:val="1"/>
                <w:sz w:val="18"/>
                <w:szCs w:val="18"/>
                <w:shd w:val="clear" w:color="auto" w:fill="FFFFFF"/>
              </w:rPr>
              <w:t xml:space="preserve"> 135g/l, </w:t>
            </w:r>
            <w:proofErr w:type="spellStart"/>
            <w:r w:rsidRPr="00371178">
              <w:rPr>
                <w:spacing w:val="1"/>
                <w:sz w:val="18"/>
                <w:szCs w:val="18"/>
                <w:shd w:val="clear" w:color="auto" w:fill="FFFFFF"/>
              </w:rPr>
              <w:t>Molibden</w:t>
            </w:r>
            <w:proofErr w:type="spellEnd"/>
            <w:r w:rsidRPr="00371178">
              <w:rPr>
                <w:spacing w:val="1"/>
                <w:sz w:val="18"/>
                <w:szCs w:val="18"/>
                <w:shd w:val="clear" w:color="auto" w:fill="FFFFFF"/>
              </w:rPr>
              <w:t xml:space="preserve"> 0.28 g/l, </w:t>
            </w:r>
            <w:proofErr w:type="spellStart"/>
            <w:r w:rsidRPr="00371178">
              <w:rPr>
                <w:spacing w:val="1"/>
                <w:sz w:val="18"/>
                <w:szCs w:val="18"/>
                <w:shd w:val="clear" w:color="auto" w:fill="FFFFFF"/>
              </w:rPr>
              <w:t>Lignosulfonati</w:t>
            </w:r>
            <w:proofErr w:type="spellEnd"/>
            <w:r w:rsidRPr="00371178">
              <w:rPr>
                <w:spacing w:val="1"/>
                <w:sz w:val="18"/>
                <w:szCs w:val="18"/>
                <w:shd w:val="clear" w:color="auto" w:fill="FFFFFF"/>
              </w:rPr>
              <w:t xml:space="preserve">    </w:t>
            </w:r>
            <w:proofErr w:type="spellStart"/>
            <w:r w:rsidRPr="00371178">
              <w:rPr>
                <w:bCs/>
                <w:spacing w:val="1"/>
                <w:sz w:val="18"/>
                <w:szCs w:val="18"/>
                <w:shd w:val="clear" w:color="auto" w:fill="FFFFFF"/>
              </w:rPr>
              <w:t>Agribor</w:t>
            </w:r>
            <w:proofErr w:type="spellEnd"/>
          </w:p>
        </w:tc>
        <w:tc>
          <w:tcPr>
            <w:tcW w:w="850" w:type="dxa"/>
            <w:vAlign w:val="center"/>
          </w:tcPr>
          <w:p w14:paraId="08037692" w14:textId="4982CD9C"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13BB3D51" w14:textId="64C0AB79"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4BD6574" w14:textId="2CD44A27"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30</w:t>
            </w:r>
          </w:p>
        </w:tc>
        <w:tc>
          <w:tcPr>
            <w:tcW w:w="1121" w:type="dxa"/>
            <w:tcBorders>
              <w:top w:val="single" w:sz="4" w:space="0" w:color="auto"/>
              <w:left w:val="single" w:sz="4" w:space="0" w:color="auto"/>
              <w:bottom w:val="single" w:sz="4" w:space="0" w:color="auto"/>
              <w:right w:val="single" w:sz="4" w:space="0" w:color="auto"/>
            </w:tcBorders>
            <w:vAlign w:val="center"/>
          </w:tcPr>
          <w:p w14:paraId="13C60471" w14:textId="278EC173" w:rsidR="006A439A" w:rsidRPr="009656AD" w:rsidRDefault="006A439A" w:rsidP="006A439A">
            <w:pPr>
              <w:kinsoku w:val="0"/>
              <w:overflowPunct w:val="0"/>
              <w:jc w:val="center"/>
              <w:rPr>
                <w:rFonts w:ascii="Arial Narrow" w:hAnsi="Arial Narrow"/>
                <w:sz w:val="18"/>
                <w:szCs w:val="18"/>
              </w:rPr>
            </w:pPr>
            <w:r w:rsidRPr="0010550A">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795E6C" w14:textId="64323726" w:rsidR="006A439A" w:rsidRPr="009656AD" w:rsidRDefault="00B2069B" w:rsidP="006A439A">
            <w:pPr>
              <w:kinsoku w:val="0"/>
              <w:overflowPunct w:val="0"/>
              <w:jc w:val="center"/>
              <w:rPr>
                <w:rFonts w:ascii="Arial Narrow" w:hAnsi="Arial Narrow"/>
                <w:sz w:val="18"/>
                <w:szCs w:val="18"/>
              </w:rPr>
            </w:pPr>
            <w:r>
              <w:rPr>
                <w:color w:val="000000"/>
                <w:sz w:val="18"/>
                <w:szCs w:val="18"/>
              </w:rPr>
              <w:t>1</w:t>
            </w:r>
            <w:r w:rsidR="006A439A" w:rsidRPr="00565F7A">
              <w:rPr>
                <w:color w:val="000000"/>
                <w:sz w:val="18"/>
                <w:szCs w:val="18"/>
              </w:rPr>
              <w:t>0</w:t>
            </w:r>
          </w:p>
        </w:tc>
        <w:tc>
          <w:tcPr>
            <w:tcW w:w="1231" w:type="dxa"/>
            <w:vMerge/>
            <w:vAlign w:val="center"/>
          </w:tcPr>
          <w:p w14:paraId="07E865B5" w14:textId="26E7ECEF" w:rsidR="006A439A" w:rsidRPr="009656AD" w:rsidRDefault="006A439A" w:rsidP="006A439A">
            <w:pPr>
              <w:kinsoku w:val="0"/>
              <w:overflowPunct w:val="0"/>
              <w:jc w:val="center"/>
              <w:rPr>
                <w:rFonts w:ascii="Arial Narrow" w:hAnsi="Arial Narrow"/>
                <w:sz w:val="18"/>
                <w:szCs w:val="18"/>
              </w:rPr>
            </w:pPr>
          </w:p>
        </w:tc>
        <w:tc>
          <w:tcPr>
            <w:tcW w:w="1134" w:type="dxa"/>
            <w:vMerge/>
          </w:tcPr>
          <w:p w14:paraId="799279BD"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03552F37" w14:textId="1BCFA63A" w:rsidR="006A439A" w:rsidRPr="00E92A62" w:rsidRDefault="006A439A" w:rsidP="006A439A">
            <w:pPr>
              <w:rPr>
                <w:rFonts w:ascii="Arial Narrow" w:hAnsi="Arial Narrow"/>
                <w:b/>
                <w:sz w:val="18"/>
                <w:szCs w:val="18"/>
                <w:lang w:val="ro-RO"/>
              </w:rPr>
            </w:pPr>
            <w:r w:rsidRPr="00E92A62">
              <w:rPr>
                <w:spacing w:val="1"/>
                <w:sz w:val="18"/>
                <w:szCs w:val="18"/>
                <w:shd w:val="clear" w:color="auto" w:fill="FFFFFF"/>
                <w:lang w:val="ro-RO"/>
              </w:rPr>
              <w:t xml:space="preserve">Bor 135g/l, Molibden 0.28 g/l, Lignosulfonati    </w:t>
            </w:r>
            <w:r w:rsidRPr="00E92A62">
              <w:rPr>
                <w:bCs/>
                <w:spacing w:val="1"/>
                <w:sz w:val="18"/>
                <w:szCs w:val="18"/>
                <w:shd w:val="clear" w:color="auto" w:fill="FFFFFF"/>
                <w:lang w:val="ro-RO"/>
              </w:rPr>
              <w:t>Agribor</w:t>
            </w:r>
          </w:p>
        </w:tc>
        <w:tc>
          <w:tcPr>
            <w:tcW w:w="1276" w:type="dxa"/>
            <w:vAlign w:val="center"/>
          </w:tcPr>
          <w:p w14:paraId="760105A7"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042CC1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0CB813BD" w14:textId="77777777" w:rsidTr="001D79F3">
        <w:tc>
          <w:tcPr>
            <w:tcW w:w="568" w:type="dxa"/>
          </w:tcPr>
          <w:p w14:paraId="1A9E9AAA" w14:textId="4F4D3491" w:rsidR="006A439A" w:rsidRPr="006B5C45" w:rsidRDefault="006A439A" w:rsidP="006A439A">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46</w:t>
            </w:r>
          </w:p>
        </w:tc>
        <w:tc>
          <w:tcPr>
            <w:tcW w:w="2013" w:type="dxa"/>
          </w:tcPr>
          <w:p w14:paraId="6ABD482B" w14:textId="77777777" w:rsidR="006A439A" w:rsidRPr="00371178" w:rsidRDefault="006A439A" w:rsidP="006A439A">
            <w:pPr>
              <w:shd w:val="clear" w:color="auto" w:fill="FFFFFF"/>
              <w:spacing w:line="330" w:lineRule="atLeast"/>
              <w:ind w:firstLine="31"/>
              <w:rPr>
                <w:sz w:val="18"/>
                <w:szCs w:val="18"/>
              </w:rPr>
            </w:pPr>
            <w:r w:rsidRPr="00371178">
              <w:rPr>
                <w:sz w:val="18"/>
                <w:szCs w:val="18"/>
              </w:rPr>
              <w:t>Fludioxonil 250 g/kg</w:t>
            </w:r>
          </w:p>
          <w:p w14:paraId="51A02DD8" w14:textId="7A868537" w:rsidR="006A439A" w:rsidRPr="00E92A62" w:rsidRDefault="006A439A" w:rsidP="006A439A">
            <w:pPr>
              <w:rPr>
                <w:rFonts w:ascii="Arial Narrow" w:hAnsi="Arial Narrow"/>
                <w:sz w:val="18"/>
                <w:szCs w:val="18"/>
              </w:rPr>
            </w:pPr>
            <w:proofErr w:type="spellStart"/>
            <w:r w:rsidRPr="00371178">
              <w:rPr>
                <w:sz w:val="18"/>
                <w:szCs w:val="18"/>
              </w:rPr>
              <w:t>ciprodinil</w:t>
            </w:r>
            <w:proofErr w:type="spellEnd"/>
            <w:r w:rsidRPr="00371178">
              <w:rPr>
                <w:sz w:val="18"/>
                <w:szCs w:val="18"/>
              </w:rPr>
              <w:t xml:space="preserve"> 375 g/kg    </w:t>
            </w:r>
            <w:r w:rsidRPr="00371178">
              <w:rPr>
                <w:bCs/>
                <w:sz w:val="18"/>
                <w:szCs w:val="18"/>
              </w:rPr>
              <w:t>SWITCH</w:t>
            </w:r>
          </w:p>
        </w:tc>
        <w:tc>
          <w:tcPr>
            <w:tcW w:w="850" w:type="dxa"/>
            <w:vAlign w:val="center"/>
          </w:tcPr>
          <w:p w14:paraId="1D0307AA" w14:textId="3A16A8B9"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6147041B" w14:textId="4E7F33AC"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4E037394" w14:textId="672D7EE0"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60</w:t>
            </w:r>
          </w:p>
        </w:tc>
        <w:tc>
          <w:tcPr>
            <w:tcW w:w="1121" w:type="dxa"/>
            <w:tcBorders>
              <w:top w:val="single" w:sz="4" w:space="0" w:color="auto"/>
              <w:left w:val="single" w:sz="4" w:space="0" w:color="auto"/>
              <w:bottom w:val="single" w:sz="4" w:space="0" w:color="auto"/>
              <w:right w:val="single" w:sz="4" w:space="0" w:color="auto"/>
            </w:tcBorders>
            <w:vAlign w:val="center"/>
          </w:tcPr>
          <w:p w14:paraId="0DBD11F6" w14:textId="2AA02F9F"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862A60" w14:textId="79FF08ED" w:rsidR="006A439A" w:rsidRPr="009656AD" w:rsidRDefault="00B2069B" w:rsidP="006A439A">
            <w:pPr>
              <w:kinsoku w:val="0"/>
              <w:overflowPunct w:val="0"/>
              <w:jc w:val="center"/>
              <w:rPr>
                <w:rFonts w:ascii="Arial Narrow" w:hAnsi="Arial Narrow"/>
                <w:sz w:val="18"/>
                <w:szCs w:val="18"/>
              </w:rPr>
            </w:pPr>
            <w:r>
              <w:rPr>
                <w:color w:val="000000"/>
                <w:sz w:val="18"/>
                <w:szCs w:val="18"/>
              </w:rPr>
              <w:t>2</w:t>
            </w:r>
            <w:r w:rsidR="006A439A" w:rsidRPr="00565F7A">
              <w:rPr>
                <w:color w:val="000000"/>
                <w:sz w:val="18"/>
                <w:szCs w:val="18"/>
              </w:rPr>
              <w:t>0</w:t>
            </w:r>
          </w:p>
        </w:tc>
        <w:tc>
          <w:tcPr>
            <w:tcW w:w="1231" w:type="dxa"/>
            <w:vMerge/>
            <w:vAlign w:val="center"/>
          </w:tcPr>
          <w:p w14:paraId="1849CF50" w14:textId="0D2827A9" w:rsidR="006A439A" w:rsidRPr="009656AD" w:rsidRDefault="006A439A" w:rsidP="006A439A">
            <w:pPr>
              <w:kinsoku w:val="0"/>
              <w:overflowPunct w:val="0"/>
              <w:jc w:val="center"/>
              <w:rPr>
                <w:rFonts w:ascii="Arial Narrow" w:hAnsi="Arial Narrow"/>
                <w:sz w:val="18"/>
                <w:szCs w:val="18"/>
              </w:rPr>
            </w:pPr>
          </w:p>
        </w:tc>
        <w:tc>
          <w:tcPr>
            <w:tcW w:w="1134" w:type="dxa"/>
            <w:vMerge/>
          </w:tcPr>
          <w:p w14:paraId="62A2FFA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0828C9ED" w14:textId="77777777" w:rsidR="006A439A" w:rsidRPr="00E92A62" w:rsidRDefault="006A439A" w:rsidP="006A439A">
            <w:pPr>
              <w:shd w:val="clear" w:color="auto" w:fill="FFFFFF"/>
              <w:spacing w:line="330" w:lineRule="atLeast"/>
              <w:ind w:firstLine="31"/>
              <w:rPr>
                <w:sz w:val="18"/>
                <w:szCs w:val="18"/>
                <w:lang w:val="ro-RO"/>
              </w:rPr>
            </w:pPr>
            <w:r w:rsidRPr="00E92A62">
              <w:rPr>
                <w:sz w:val="18"/>
                <w:szCs w:val="18"/>
                <w:lang w:val="ro-RO"/>
              </w:rPr>
              <w:t>Fludioxonil 250 g/kg</w:t>
            </w:r>
          </w:p>
          <w:p w14:paraId="2235E64F" w14:textId="1FD74E2F" w:rsidR="006A439A" w:rsidRPr="00E92A62" w:rsidRDefault="006A439A" w:rsidP="006A439A">
            <w:pPr>
              <w:rPr>
                <w:rFonts w:ascii="Arial Narrow" w:hAnsi="Arial Narrow"/>
                <w:b/>
                <w:sz w:val="18"/>
                <w:szCs w:val="18"/>
                <w:lang w:val="ro-RO"/>
              </w:rPr>
            </w:pPr>
            <w:r w:rsidRPr="00E92A62">
              <w:rPr>
                <w:sz w:val="18"/>
                <w:szCs w:val="18"/>
                <w:lang w:val="ro-RO"/>
              </w:rPr>
              <w:t xml:space="preserve">ciprodinil 375 g/kg    </w:t>
            </w:r>
            <w:r w:rsidRPr="00E92A62">
              <w:rPr>
                <w:bCs/>
                <w:sz w:val="18"/>
                <w:szCs w:val="18"/>
                <w:lang w:val="ro-RO"/>
              </w:rPr>
              <w:t>SWITCH</w:t>
            </w:r>
          </w:p>
        </w:tc>
        <w:tc>
          <w:tcPr>
            <w:tcW w:w="1276" w:type="dxa"/>
            <w:vAlign w:val="center"/>
          </w:tcPr>
          <w:p w14:paraId="08D1333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CA6F955"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6E8B608F" w14:textId="77777777" w:rsidTr="001D79F3">
        <w:tc>
          <w:tcPr>
            <w:tcW w:w="568" w:type="dxa"/>
          </w:tcPr>
          <w:p w14:paraId="09FC1A31" w14:textId="5FE68866"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47</w:t>
            </w:r>
          </w:p>
        </w:tc>
        <w:tc>
          <w:tcPr>
            <w:tcW w:w="2013" w:type="dxa"/>
          </w:tcPr>
          <w:p w14:paraId="15B188E4" w14:textId="77777777" w:rsidR="006A439A" w:rsidRPr="00371178" w:rsidRDefault="006A439A" w:rsidP="006A439A">
            <w:pPr>
              <w:shd w:val="clear" w:color="auto" w:fill="FFFFFF"/>
              <w:spacing w:line="330" w:lineRule="atLeast"/>
              <w:ind w:left="31"/>
              <w:rPr>
                <w:sz w:val="18"/>
                <w:szCs w:val="18"/>
              </w:rPr>
            </w:pPr>
            <w:proofErr w:type="spellStart"/>
            <w:r w:rsidRPr="00371178">
              <w:rPr>
                <w:sz w:val="18"/>
                <w:szCs w:val="18"/>
              </w:rPr>
              <w:t>Captan</w:t>
            </w:r>
            <w:proofErr w:type="spellEnd"/>
            <w:r w:rsidRPr="00371178">
              <w:rPr>
                <w:sz w:val="18"/>
                <w:szCs w:val="18"/>
              </w:rPr>
              <w:t xml:space="preserve"> 80% </w:t>
            </w:r>
          </w:p>
          <w:p w14:paraId="27857616" w14:textId="56DD5AAF" w:rsidR="006A439A" w:rsidRPr="009656AD" w:rsidRDefault="006A439A" w:rsidP="006A439A">
            <w:pPr>
              <w:rPr>
                <w:rFonts w:ascii="Arial Narrow" w:hAnsi="Arial Narrow"/>
                <w:sz w:val="18"/>
                <w:szCs w:val="18"/>
                <w:lang w:val="ro-RO"/>
              </w:rPr>
            </w:pPr>
            <w:proofErr w:type="spellStart"/>
            <w:r w:rsidRPr="00371178">
              <w:rPr>
                <w:sz w:val="18"/>
                <w:szCs w:val="18"/>
              </w:rPr>
              <w:t>Captan</w:t>
            </w:r>
            <w:proofErr w:type="spellEnd"/>
            <w:r w:rsidRPr="00371178">
              <w:rPr>
                <w:sz w:val="18"/>
                <w:szCs w:val="18"/>
              </w:rPr>
              <w:t xml:space="preserve"> </w:t>
            </w:r>
          </w:p>
        </w:tc>
        <w:tc>
          <w:tcPr>
            <w:tcW w:w="850" w:type="dxa"/>
            <w:vAlign w:val="center"/>
          </w:tcPr>
          <w:p w14:paraId="6BB29F1D" w14:textId="12538CE3"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3CBDC9D2" w14:textId="00EE2AD9"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44A0752D" w14:textId="576946DE"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78</w:t>
            </w:r>
          </w:p>
        </w:tc>
        <w:tc>
          <w:tcPr>
            <w:tcW w:w="1121" w:type="dxa"/>
            <w:tcBorders>
              <w:top w:val="single" w:sz="4" w:space="0" w:color="auto"/>
              <w:left w:val="single" w:sz="4" w:space="0" w:color="auto"/>
              <w:bottom w:val="single" w:sz="4" w:space="0" w:color="auto"/>
              <w:right w:val="single" w:sz="4" w:space="0" w:color="auto"/>
            </w:tcBorders>
            <w:vAlign w:val="center"/>
          </w:tcPr>
          <w:p w14:paraId="659398E1" w14:textId="5E4FAE3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6E2FAE5" w14:textId="70EC38C8" w:rsidR="006A439A" w:rsidRPr="009656AD" w:rsidRDefault="00B2069B" w:rsidP="006A439A">
            <w:pPr>
              <w:kinsoku w:val="0"/>
              <w:overflowPunct w:val="0"/>
              <w:jc w:val="center"/>
              <w:rPr>
                <w:rFonts w:ascii="Arial Narrow" w:hAnsi="Arial Narrow"/>
                <w:sz w:val="18"/>
                <w:szCs w:val="18"/>
              </w:rPr>
            </w:pPr>
            <w:r>
              <w:rPr>
                <w:color w:val="000000"/>
                <w:sz w:val="18"/>
                <w:szCs w:val="18"/>
              </w:rPr>
              <w:t>26</w:t>
            </w:r>
          </w:p>
        </w:tc>
        <w:tc>
          <w:tcPr>
            <w:tcW w:w="1231" w:type="dxa"/>
            <w:vMerge/>
            <w:vAlign w:val="center"/>
          </w:tcPr>
          <w:p w14:paraId="3E8F1286" w14:textId="2E14969E" w:rsidR="006A439A" w:rsidRPr="009656AD" w:rsidRDefault="006A439A" w:rsidP="006A439A">
            <w:pPr>
              <w:kinsoku w:val="0"/>
              <w:overflowPunct w:val="0"/>
              <w:jc w:val="center"/>
              <w:rPr>
                <w:rFonts w:ascii="Arial Narrow" w:hAnsi="Arial Narrow"/>
                <w:sz w:val="18"/>
                <w:szCs w:val="18"/>
              </w:rPr>
            </w:pPr>
          </w:p>
        </w:tc>
        <w:tc>
          <w:tcPr>
            <w:tcW w:w="1134" w:type="dxa"/>
            <w:vMerge/>
          </w:tcPr>
          <w:p w14:paraId="11C6633E"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21DF26AF" w14:textId="77777777" w:rsidR="006A439A" w:rsidRPr="00371178" w:rsidRDefault="006A439A" w:rsidP="006A439A">
            <w:pPr>
              <w:shd w:val="clear" w:color="auto" w:fill="FFFFFF"/>
              <w:spacing w:line="330" w:lineRule="atLeast"/>
              <w:ind w:left="31"/>
              <w:rPr>
                <w:sz w:val="18"/>
                <w:szCs w:val="18"/>
              </w:rPr>
            </w:pPr>
            <w:proofErr w:type="spellStart"/>
            <w:r w:rsidRPr="00371178">
              <w:rPr>
                <w:sz w:val="18"/>
                <w:szCs w:val="18"/>
              </w:rPr>
              <w:t>Captan</w:t>
            </w:r>
            <w:proofErr w:type="spellEnd"/>
            <w:r w:rsidRPr="00371178">
              <w:rPr>
                <w:sz w:val="18"/>
                <w:szCs w:val="18"/>
              </w:rPr>
              <w:t xml:space="preserve"> 80% </w:t>
            </w:r>
          </w:p>
          <w:p w14:paraId="02D9FCB9" w14:textId="08DBD79A" w:rsidR="006A439A" w:rsidRPr="009656AD" w:rsidRDefault="006A439A" w:rsidP="006A439A">
            <w:pPr>
              <w:rPr>
                <w:rFonts w:ascii="Arial Narrow" w:hAnsi="Arial Narrow"/>
                <w:b/>
                <w:sz w:val="18"/>
                <w:szCs w:val="18"/>
                <w:lang w:val="ro-RO"/>
              </w:rPr>
            </w:pPr>
            <w:proofErr w:type="spellStart"/>
            <w:r w:rsidRPr="00371178">
              <w:rPr>
                <w:sz w:val="18"/>
                <w:szCs w:val="18"/>
              </w:rPr>
              <w:t>Captan</w:t>
            </w:r>
            <w:proofErr w:type="spellEnd"/>
            <w:r w:rsidRPr="00371178">
              <w:rPr>
                <w:sz w:val="18"/>
                <w:szCs w:val="18"/>
              </w:rPr>
              <w:t xml:space="preserve"> </w:t>
            </w:r>
          </w:p>
        </w:tc>
        <w:tc>
          <w:tcPr>
            <w:tcW w:w="1276" w:type="dxa"/>
            <w:vAlign w:val="center"/>
          </w:tcPr>
          <w:p w14:paraId="7FC0E559"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262B849E"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F13879" w14:paraId="2B4C9759" w14:textId="77777777" w:rsidTr="001D79F3">
        <w:tc>
          <w:tcPr>
            <w:tcW w:w="568" w:type="dxa"/>
          </w:tcPr>
          <w:p w14:paraId="596D7030" w14:textId="2A0B9636"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48</w:t>
            </w:r>
          </w:p>
        </w:tc>
        <w:tc>
          <w:tcPr>
            <w:tcW w:w="2013" w:type="dxa"/>
          </w:tcPr>
          <w:p w14:paraId="5675C3F8" w14:textId="04ECCCD6" w:rsidR="006A439A" w:rsidRPr="009656AD" w:rsidRDefault="006A439A" w:rsidP="006A439A">
            <w:pPr>
              <w:rPr>
                <w:rFonts w:ascii="Arial Narrow" w:hAnsi="Arial Narrow"/>
                <w:sz w:val="18"/>
                <w:szCs w:val="18"/>
                <w:lang w:val="pt-PT"/>
              </w:rPr>
            </w:pPr>
            <w:r w:rsidRPr="00371178">
              <w:rPr>
                <w:sz w:val="18"/>
                <w:szCs w:val="18"/>
              </w:rPr>
              <w:t>500 g/</w:t>
            </w:r>
            <w:proofErr w:type="spellStart"/>
            <w:r w:rsidRPr="00371178">
              <w:rPr>
                <w:sz w:val="18"/>
                <w:szCs w:val="18"/>
              </w:rPr>
              <w:t>kgciprodinil</w:t>
            </w:r>
            <w:proofErr w:type="spellEnd"/>
            <w:r w:rsidRPr="00371178">
              <w:rPr>
                <w:sz w:val="18"/>
                <w:szCs w:val="18"/>
              </w:rPr>
              <w:t xml:space="preserve"> Corus 50</w:t>
            </w:r>
          </w:p>
        </w:tc>
        <w:tc>
          <w:tcPr>
            <w:tcW w:w="850" w:type="dxa"/>
            <w:vAlign w:val="center"/>
          </w:tcPr>
          <w:p w14:paraId="3868FDF0" w14:textId="2A50A57A" w:rsidR="006A439A" w:rsidRPr="009656AD" w:rsidRDefault="006A439A" w:rsidP="006A439A">
            <w:pPr>
              <w:jc w:val="center"/>
              <w:rPr>
                <w:rFonts w:ascii="Arial Narrow" w:hAnsi="Arial Narrow"/>
                <w:sz w:val="18"/>
                <w:szCs w:val="18"/>
              </w:rPr>
            </w:pPr>
            <w:r w:rsidRPr="00045D23">
              <w:rPr>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55C4C761" w14:textId="4BEE86BF"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7F2A4092" w14:textId="7CD09746"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18</w:t>
            </w:r>
          </w:p>
        </w:tc>
        <w:tc>
          <w:tcPr>
            <w:tcW w:w="1121" w:type="dxa"/>
            <w:tcBorders>
              <w:top w:val="single" w:sz="4" w:space="0" w:color="auto"/>
              <w:left w:val="single" w:sz="4" w:space="0" w:color="auto"/>
              <w:bottom w:val="single" w:sz="4" w:space="0" w:color="auto"/>
              <w:right w:val="single" w:sz="4" w:space="0" w:color="auto"/>
            </w:tcBorders>
            <w:vAlign w:val="center"/>
          </w:tcPr>
          <w:p w14:paraId="0920513A" w14:textId="31DC654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7F9DDB" w14:textId="065C792E" w:rsidR="006A439A" w:rsidRPr="009656AD" w:rsidRDefault="00B2069B" w:rsidP="006A439A">
            <w:pPr>
              <w:kinsoku w:val="0"/>
              <w:overflowPunct w:val="0"/>
              <w:jc w:val="center"/>
              <w:rPr>
                <w:rFonts w:ascii="Arial Narrow" w:hAnsi="Arial Narrow"/>
                <w:sz w:val="18"/>
                <w:szCs w:val="18"/>
              </w:rPr>
            </w:pPr>
            <w:r>
              <w:rPr>
                <w:color w:val="000000"/>
                <w:sz w:val="18"/>
                <w:szCs w:val="18"/>
              </w:rPr>
              <w:t>6</w:t>
            </w:r>
          </w:p>
        </w:tc>
        <w:tc>
          <w:tcPr>
            <w:tcW w:w="1231" w:type="dxa"/>
            <w:vMerge/>
            <w:vAlign w:val="center"/>
          </w:tcPr>
          <w:p w14:paraId="2EE2B396" w14:textId="2CC018AE" w:rsidR="006A439A" w:rsidRPr="009656AD" w:rsidRDefault="006A439A" w:rsidP="006A439A">
            <w:pPr>
              <w:kinsoku w:val="0"/>
              <w:overflowPunct w:val="0"/>
              <w:jc w:val="center"/>
              <w:rPr>
                <w:rFonts w:ascii="Arial Narrow" w:hAnsi="Arial Narrow"/>
                <w:sz w:val="18"/>
                <w:szCs w:val="18"/>
              </w:rPr>
            </w:pPr>
          </w:p>
        </w:tc>
        <w:tc>
          <w:tcPr>
            <w:tcW w:w="1134" w:type="dxa"/>
            <w:vMerge/>
          </w:tcPr>
          <w:p w14:paraId="4A103B56"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6BC134C5" w14:textId="74EAE21E" w:rsidR="006A439A" w:rsidRPr="009656AD" w:rsidRDefault="006A439A" w:rsidP="006A439A">
            <w:pPr>
              <w:rPr>
                <w:rFonts w:ascii="Arial Narrow" w:hAnsi="Arial Narrow"/>
                <w:b/>
                <w:sz w:val="18"/>
                <w:szCs w:val="18"/>
                <w:lang w:val="pt-PT"/>
              </w:rPr>
            </w:pPr>
            <w:r w:rsidRPr="00371178">
              <w:rPr>
                <w:sz w:val="18"/>
                <w:szCs w:val="18"/>
              </w:rPr>
              <w:t>500 g/</w:t>
            </w:r>
            <w:proofErr w:type="spellStart"/>
            <w:r w:rsidRPr="00371178">
              <w:rPr>
                <w:sz w:val="18"/>
                <w:szCs w:val="18"/>
              </w:rPr>
              <w:t>kgciprodinil</w:t>
            </w:r>
            <w:proofErr w:type="spellEnd"/>
            <w:r w:rsidRPr="00371178">
              <w:rPr>
                <w:sz w:val="18"/>
                <w:szCs w:val="18"/>
              </w:rPr>
              <w:t xml:space="preserve"> Corus 50</w:t>
            </w:r>
          </w:p>
        </w:tc>
        <w:tc>
          <w:tcPr>
            <w:tcW w:w="1276" w:type="dxa"/>
            <w:vAlign w:val="center"/>
          </w:tcPr>
          <w:p w14:paraId="6E12644C"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29EA5D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28AE34B1" w14:textId="77777777" w:rsidTr="001D79F3">
        <w:tc>
          <w:tcPr>
            <w:tcW w:w="568" w:type="dxa"/>
          </w:tcPr>
          <w:p w14:paraId="12ADF147" w14:textId="198E5156"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49</w:t>
            </w:r>
          </w:p>
        </w:tc>
        <w:tc>
          <w:tcPr>
            <w:tcW w:w="2013" w:type="dxa"/>
          </w:tcPr>
          <w:p w14:paraId="360DF2BB" w14:textId="0B7AD861" w:rsidR="006A439A" w:rsidRPr="009656AD" w:rsidRDefault="006A439A" w:rsidP="006A439A">
            <w:pPr>
              <w:rPr>
                <w:rFonts w:ascii="Arial Narrow" w:hAnsi="Arial Narrow"/>
                <w:sz w:val="18"/>
                <w:szCs w:val="18"/>
                <w:lang w:val="de-DE"/>
              </w:rPr>
            </w:pPr>
            <w:proofErr w:type="spellStart"/>
            <w:r w:rsidRPr="009A3A48">
              <w:rPr>
                <w:color w:val="212B36"/>
                <w:sz w:val="18"/>
                <w:szCs w:val="18"/>
                <w:shd w:val="clear" w:color="auto" w:fill="FFFFFF"/>
              </w:rPr>
              <w:t>Sulfat</w:t>
            </w:r>
            <w:proofErr w:type="spellEnd"/>
            <w:r w:rsidRPr="009A3A48">
              <w:rPr>
                <w:color w:val="212B36"/>
                <w:sz w:val="18"/>
                <w:szCs w:val="18"/>
                <w:shd w:val="clear" w:color="auto" w:fill="FFFFFF"/>
              </w:rPr>
              <w:t xml:space="preserve"> de </w:t>
            </w:r>
            <w:proofErr w:type="spellStart"/>
            <w:r w:rsidRPr="009A3A48">
              <w:rPr>
                <w:color w:val="212B36"/>
                <w:sz w:val="18"/>
                <w:szCs w:val="18"/>
                <w:shd w:val="clear" w:color="auto" w:fill="FFFFFF"/>
              </w:rPr>
              <w:t>Cupru</w:t>
            </w:r>
            <w:proofErr w:type="spellEnd"/>
            <w:r w:rsidRPr="009A3A48">
              <w:rPr>
                <w:color w:val="212B36"/>
                <w:sz w:val="18"/>
                <w:szCs w:val="18"/>
                <w:shd w:val="clear" w:color="auto" w:fill="FFFFFF"/>
              </w:rPr>
              <w:t xml:space="preserve"> (CuSO4). </w:t>
            </w:r>
            <w:proofErr w:type="spellStart"/>
            <w:r w:rsidRPr="009A3A48">
              <w:rPr>
                <w:rStyle w:val="Strong"/>
                <w:color w:val="212B36"/>
                <w:sz w:val="18"/>
                <w:szCs w:val="18"/>
                <w:shd w:val="clear" w:color="auto" w:fill="FFFFFF"/>
              </w:rPr>
              <w:t>Puritate</w:t>
            </w:r>
            <w:proofErr w:type="spellEnd"/>
            <w:r w:rsidRPr="009A3A48">
              <w:rPr>
                <w:rStyle w:val="Strong"/>
                <w:color w:val="212B36"/>
                <w:sz w:val="18"/>
                <w:szCs w:val="18"/>
                <w:shd w:val="clear" w:color="auto" w:fill="FFFFFF"/>
              </w:rPr>
              <w:t xml:space="preserve"> 99,10%</w:t>
            </w:r>
          </w:p>
        </w:tc>
        <w:tc>
          <w:tcPr>
            <w:tcW w:w="850" w:type="dxa"/>
            <w:vAlign w:val="center"/>
          </w:tcPr>
          <w:p w14:paraId="53D48CF2" w14:textId="72E8F7F5" w:rsidR="006A439A" w:rsidRPr="009656AD" w:rsidRDefault="006A439A" w:rsidP="006A439A">
            <w:pPr>
              <w:jc w:val="center"/>
              <w:rPr>
                <w:rFonts w:ascii="Arial Narrow" w:hAnsi="Arial Narrow"/>
                <w:sz w:val="18"/>
                <w:szCs w:val="18"/>
              </w:rPr>
            </w:pPr>
            <w:r w:rsidRPr="00045D23">
              <w:rPr>
                <w:sz w:val="18"/>
                <w:szCs w:val="18"/>
              </w:rPr>
              <w:t xml:space="preserve">kg </w:t>
            </w:r>
          </w:p>
        </w:tc>
        <w:tc>
          <w:tcPr>
            <w:tcW w:w="1249" w:type="dxa"/>
            <w:tcBorders>
              <w:top w:val="single" w:sz="4" w:space="0" w:color="auto"/>
              <w:left w:val="single" w:sz="4" w:space="0" w:color="auto"/>
              <w:bottom w:val="single" w:sz="4" w:space="0" w:color="auto"/>
              <w:right w:val="single" w:sz="4" w:space="0" w:color="auto"/>
            </w:tcBorders>
            <w:vAlign w:val="center"/>
          </w:tcPr>
          <w:p w14:paraId="1FE01BBF" w14:textId="18B424E8"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6A583E84" w14:textId="69485675"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1500</w:t>
            </w:r>
          </w:p>
        </w:tc>
        <w:tc>
          <w:tcPr>
            <w:tcW w:w="1121" w:type="dxa"/>
            <w:tcBorders>
              <w:top w:val="single" w:sz="4" w:space="0" w:color="auto"/>
              <w:left w:val="single" w:sz="4" w:space="0" w:color="auto"/>
              <w:bottom w:val="single" w:sz="4" w:space="0" w:color="auto"/>
              <w:right w:val="single" w:sz="4" w:space="0" w:color="auto"/>
            </w:tcBorders>
            <w:vAlign w:val="center"/>
          </w:tcPr>
          <w:p w14:paraId="1680DBCA" w14:textId="6F272093"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330793" w14:textId="4E5D2466" w:rsidR="006A439A" w:rsidRPr="009656AD" w:rsidRDefault="00B2069B" w:rsidP="006A439A">
            <w:pPr>
              <w:kinsoku w:val="0"/>
              <w:overflowPunct w:val="0"/>
              <w:jc w:val="center"/>
              <w:rPr>
                <w:rFonts w:ascii="Arial Narrow" w:hAnsi="Arial Narrow"/>
                <w:sz w:val="18"/>
                <w:szCs w:val="18"/>
              </w:rPr>
            </w:pPr>
            <w:r>
              <w:rPr>
                <w:color w:val="000000"/>
                <w:sz w:val="18"/>
                <w:szCs w:val="18"/>
              </w:rPr>
              <w:t>5</w:t>
            </w:r>
            <w:r w:rsidR="006A439A" w:rsidRPr="00565F7A">
              <w:rPr>
                <w:color w:val="000000"/>
                <w:sz w:val="18"/>
                <w:szCs w:val="18"/>
              </w:rPr>
              <w:t>00</w:t>
            </w:r>
          </w:p>
        </w:tc>
        <w:tc>
          <w:tcPr>
            <w:tcW w:w="1231" w:type="dxa"/>
            <w:vMerge/>
            <w:vAlign w:val="center"/>
          </w:tcPr>
          <w:p w14:paraId="1C301016" w14:textId="1AD7C1D0" w:rsidR="006A439A" w:rsidRPr="009656AD" w:rsidRDefault="006A439A" w:rsidP="006A439A">
            <w:pPr>
              <w:kinsoku w:val="0"/>
              <w:overflowPunct w:val="0"/>
              <w:jc w:val="center"/>
              <w:rPr>
                <w:rFonts w:ascii="Arial Narrow" w:hAnsi="Arial Narrow"/>
                <w:sz w:val="18"/>
                <w:szCs w:val="18"/>
              </w:rPr>
            </w:pPr>
          </w:p>
        </w:tc>
        <w:tc>
          <w:tcPr>
            <w:tcW w:w="1134" w:type="dxa"/>
            <w:vMerge/>
          </w:tcPr>
          <w:p w14:paraId="7AE5CC3E"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5CD965D3" w14:textId="71F19B6C" w:rsidR="006A439A" w:rsidRPr="009656AD" w:rsidRDefault="006A439A" w:rsidP="006A439A">
            <w:pPr>
              <w:rPr>
                <w:rFonts w:ascii="Arial Narrow" w:hAnsi="Arial Narrow"/>
                <w:b/>
                <w:sz w:val="18"/>
                <w:szCs w:val="18"/>
                <w:lang w:val="de-DE"/>
              </w:rPr>
            </w:pPr>
            <w:proofErr w:type="spellStart"/>
            <w:r w:rsidRPr="009A3A48">
              <w:rPr>
                <w:color w:val="212B36"/>
                <w:sz w:val="18"/>
                <w:szCs w:val="18"/>
                <w:shd w:val="clear" w:color="auto" w:fill="FFFFFF"/>
              </w:rPr>
              <w:t>Sulfat</w:t>
            </w:r>
            <w:proofErr w:type="spellEnd"/>
            <w:r w:rsidRPr="009A3A48">
              <w:rPr>
                <w:color w:val="212B36"/>
                <w:sz w:val="18"/>
                <w:szCs w:val="18"/>
                <w:shd w:val="clear" w:color="auto" w:fill="FFFFFF"/>
              </w:rPr>
              <w:t xml:space="preserve"> de </w:t>
            </w:r>
            <w:proofErr w:type="spellStart"/>
            <w:r w:rsidRPr="009A3A48">
              <w:rPr>
                <w:color w:val="212B36"/>
                <w:sz w:val="18"/>
                <w:szCs w:val="18"/>
                <w:shd w:val="clear" w:color="auto" w:fill="FFFFFF"/>
              </w:rPr>
              <w:t>Cupru</w:t>
            </w:r>
            <w:proofErr w:type="spellEnd"/>
            <w:r w:rsidRPr="009A3A48">
              <w:rPr>
                <w:color w:val="212B36"/>
                <w:sz w:val="18"/>
                <w:szCs w:val="18"/>
                <w:shd w:val="clear" w:color="auto" w:fill="FFFFFF"/>
              </w:rPr>
              <w:t xml:space="preserve"> (CuSO4). </w:t>
            </w:r>
            <w:proofErr w:type="spellStart"/>
            <w:r w:rsidRPr="009A3A48">
              <w:rPr>
                <w:rStyle w:val="Strong"/>
                <w:color w:val="212B36"/>
                <w:sz w:val="18"/>
                <w:szCs w:val="18"/>
                <w:shd w:val="clear" w:color="auto" w:fill="FFFFFF"/>
              </w:rPr>
              <w:t>Puritate</w:t>
            </w:r>
            <w:proofErr w:type="spellEnd"/>
            <w:r w:rsidRPr="009A3A48">
              <w:rPr>
                <w:rStyle w:val="Strong"/>
                <w:color w:val="212B36"/>
                <w:sz w:val="18"/>
                <w:szCs w:val="18"/>
                <w:shd w:val="clear" w:color="auto" w:fill="FFFFFF"/>
              </w:rPr>
              <w:t xml:space="preserve"> 99,10%</w:t>
            </w:r>
          </w:p>
        </w:tc>
        <w:tc>
          <w:tcPr>
            <w:tcW w:w="1276" w:type="dxa"/>
            <w:vAlign w:val="center"/>
          </w:tcPr>
          <w:p w14:paraId="1B2440D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8D97018"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F13879" w14:paraId="028A1C6D" w14:textId="77777777" w:rsidTr="001D79F3">
        <w:tc>
          <w:tcPr>
            <w:tcW w:w="568" w:type="dxa"/>
          </w:tcPr>
          <w:p w14:paraId="6BBB5A9F" w14:textId="03D3212B"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50</w:t>
            </w:r>
          </w:p>
        </w:tc>
        <w:tc>
          <w:tcPr>
            <w:tcW w:w="2013" w:type="dxa"/>
          </w:tcPr>
          <w:p w14:paraId="0D9071BD" w14:textId="02CBC248" w:rsidR="006A439A" w:rsidRPr="009656AD" w:rsidRDefault="006A439A" w:rsidP="006A439A">
            <w:pPr>
              <w:rPr>
                <w:rFonts w:ascii="Arial Narrow" w:hAnsi="Arial Narrow"/>
                <w:sz w:val="18"/>
                <w:szCs w:val="18"/>
                <w:lang w:val="pt-PT"/>
              </w:rPr>
            </w:pPr>
            <w:r w:rsidRPr="009A3A48">
              <w:rPr>
                <w:color w:val="000000"/>
                <w:kern w:val="36"/>
                <w:sz w:val="18"/>
                <w:szCs w:val="18"/>
              </w:rPr>
              <w:t xml:space="preserve">Sharda </w:t>
            </w:r>
            <w:proofErr w:type="spellStart"/>
            <w:r w:rsidRPr="009A3A48">
              <w:rPr>
                <w:color w:val="000000"/>
                <w:kern w:val="36"/>
                <w:sz w:val="18"/>
                <w:szCs w:val="18"/>
              </w:rPr>
              <w:t>Cropchem</w:t>
            </w:r>
            <w:proofErr w:type="spellEnd"/>
            <w:r w:rsidRPr="009A3A48">
              <w:rPr>
                <w:color w:val="000000"/>
                <w:kern w:val="36"/>
                <w:sz w:val="18"/>
                <w:szCs w:val="18"/>
              </w:rPr>
              <w:t xml:space="preserve">, </w:t>
            </w:r>
            <w:proofErr w:type="spellStart"/>
            <w:r w:rsidRPr="009A3A48">
              <w:rPr>
                <w:color w:val="000000"/>
                <w:kern w:val="36"/>
                <w:sz w:val="18"/>
                <w:szCs w:val="18"/>
              </w:rPr>
              <w:t>Pendimentalin</w:t>
            </w:r>
            <w:proofErr w:type="spellEnd"/>
            <w:r w:rsidRPr="009A3A48">
              <w:rPr>
                <w:color w:val="000000"/>
                <w:kern w:val="36"/>
                <w:sz w:val="18"/>
                <w:szCs w:val="18"/>
              </w:rPr>
              <w:t xml:space="preserve"> 330 g/l </w:t>
            </w:r>
            <w:r w:rsidRPr="009A3A48">
              <w:rPr>
                <w:sz w:val="18"/>
                <w:szCs w:val="18"/>
              </w:rPr>
              <w:t xml:space="preserve">Sharpen  </w:t>
            </w:r>
          </w:p>
        </w:tc>
        <w:tc>
          <w:tcPr>
            <w:tcW w:w="850" w:type="dxa"/>
            <w:vAlign w:val="center"/>
          </w:tcPr>
          <w:p w14:paraId="273D4833" w14:textId="6E7D6C82"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3BE1E5B7" w14:textId="51F89D37"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3598814E" w14:textId="1729B46D"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540</w:t>
            </w:r>
          </w:p>
        </w:tc>
        <w:tc>
          <w:tcPr>
            <w:tcW w:w="1121" w:type="dxa"/>
            <w:tcBorders>
              <w:top w:val="single" w:sz="4" w:space="0" w:color="auto"/>
              <w:left w:val="single" w:sz="4" w:space="0" w:color="auto"/>
              <w:bottom w:val="single" w:sz="4" w:space="0" w:color="auto"/>
              <w:right w:val="single" w:sz="4" w:space="0" w:color="auto"/>
            </w:tcBorders>
            <w:vAlign w:val="center"/>
          </w:tcPr>
          <w:p w14:paraId="0E12C1F9" w14:textId="4B198CE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C185E4" w14:textId="11C53A26" w:rsidR="006A439A" w:rsidRPr="009656AD" w:rsidRDefault="00B2069B" w:rsidP="006A439A">
            <w:pPr>
              <w:kinsoku w:val="0"/>
              <w:overflowPunct w:val="0"/>
              <w:jc w:val="center"/>
              <w:rPr>
                <w:rFonts w:ascii="Arial Narrow" w:hAnsi="Arial Narrow"/>
                <w:sz w:val="18"/>
                <w:szCs w:val="18"/>
              </w:rPr>
            </w:pPr>
            <w:r>
              <w:rPr>
                <w:color w:val="000000"/>
                <w:sz w:val="18"/>
                <w:szCs w:val="18"/>
              </w:rPr>
              <w:t>18</w:t>
            </w:r>
            <w:r w:rsidR="006A439A" w:rsidRPr="00565F7A">
              <w:rPr>
                <w:color w:val="000000"/>
                <w:sz w:val="18"/>
                <w:szCs w:val="18"/>
              </w:rPr>
              <w:t>0</w:t>
            </w:r>
          </w:p>
        </w:tc>
        <w:tc>
          <w:tcPr>
            <w:tcW w:w="1231" w:type="dxa"/>
            <w:vMerge/>
            <w:vAlign w:val="center"/>
          </w:tcPr>
          <w:p w14:paraId="7507A491" w14:textId="5AB68963" w:rsidR="006A439A" w:rsidRPr="009656AD" w:rsidRDefault="006A439A" w:rsidP="006A439A">
            <w:pPr>
              <w:kinsoku w:val="0"/>
              <w:overflowPunct w:val="0"/>
              <w:jc w:val="center"/>
              <w:rPr>
                <w:rFonts w:ascii="Arial Narrow" w:hAnsi="Arial Narrow"/>
                <w:sz w:val="18"/>
                <w:szCs w:val="18"/>
              </w:rPr>
            </w:pPr>
          </w:p>
        </w:tc>
        <w:tc>
          <w:tcPr>
            <w:tcW w:w="1134" w:type="dxa"/>
            <w:vMerge/>
          </w:tcPr>
          <w:p w14:paraId="414138ED"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7E31A573" w14:textId="5CE46842" w:rsidR="006A439A" w:rsidRPr="009656AD" w:rsidRDefault="006A439A" w:rsidP="006A439A">
            <w:pPr>
              <w:rPr>
                <w:rFonts w:ascii="Arial Narrow" w:hAnsi="Arial Narrow"/>
                <w:b/>
                <w:sz w:val="18"/>
                <w:szCs w:val="18"/>
                <w:lang w:val="pt-PT"/>
              </w:rPr>
            </w:pPr>
            <w:r w:rsidRPr="009A3A48">
              <w:rPr>
                <w:color w:val="000000"/>
                <w:kern w:val="36"/>
                <w:sz w:val="18"/>
                <w:szCs w:val="18"/>
              </w:rPr>
              <w:t xml:space="preserve">Sharda </w:t>
            </w:r>
            <w:proofErr w:type="spellStart"/>
            <w:r w:rsidRPr="009A3A48">
              <w:rPr>
                <w:color w:val="000000"/>
                <w:kern w:val="36"/>
                <w:sz w:val="18"/>
                <w:szCs w:val="18"/>
              </w:rPr>
              <w:t>Cropchem</w:t>
            </w:r>
            <w:proofErr w:type="spellEnd"/>
            <w:r w:rsidRPr="009A3A48">
              <w:rPr>
                <w:color w:val="000000"/>
                <w:kern w:val="36"/>
                <w:sz w:val="18"/>
                <w:szCs w:val="18"/>
              </w:rPr>
              <w:t xml:space="preserve">, </w:t>
            </w:r>
            <w:proofErr w:type="spellStart"/>
            <w:r w:rsidRPr="009A3A48">
              <w:rPr>
                <w:color w:val="000000"/>
                <w:kern w:val="36"/>
                <w:sz w:val="18"/>
                <w:szCs w:val="18"/>
              </w:rPr>
              <w:t>Pendimentalin</w:t>
            </w:r>
            <w:proofErr w:type="spellEnd"/>
            <w:r w:rsidRPr="009A3A48">
              <w:rPr>
                <w:color w:val="000000"/>
                <w:kern w:val="36"/>
                <w:sz w:val="18"/>
                <w:szCs w:val="18"/>
              </w:rPr>
              <w:t xml:space="preserve"> 330 g/l </w:t>
            </w:r>
            <w:r w:rsidRPr="009A3A48">
              <w:rPr>
                <w:sz w:val="18"/>
                <w:szCs w:val="18"/>
              </w:rPr>
              <w:t xml:space="preserve">Sharpen  </w:t>
            </w:r>
          </w:p>
        </w:tc>
        <w:tc>
          <w:tcPr>
            <w:tcW w:w="1276" w:type="dxa"/>
            <w:vAlign w:val="center"/>
          </w:tcPr>
          <w:p w14:paraId="51A5264F"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47BB968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4604EB" w14:paraId="5EB6AA3F" w14:textId="77777777" w:rsidTr="001D79F3">
        <w:tc>
          <w:tcPr>
            <w:tcW w:w="568" w:type="dxa"/>
          </w:tcPr>
          <w:p w14:paraId="0942CDD6" w14:textId="55AC28B1"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51</w:t>
            </w:r>
          </w:p>
        </w:tc>
        <w:tc>
          <w:tcPr>
            <w:tcW w:w="2013" w:type="dxa"/>
          </w:tcPr>
          <w:p w14:paraId="62DF4868" w14:textId="5DE8EABE" w:rsidR="006A439A" w:rsidRPr="009656AD" w:rsidRDefault="006A439A" w:rsidP="006A439A">
            <w:pPr>
              <w:rPr>
                <w:rFonts w:ascii="Arial Narrow" w:hAnsi="Arial Narrow"/>
                <w:sz w:val="18"/>
                <w:szCs w:val="18"/>
                <w:lang w:val="pt-PT"/>
              </w:rPr>
            </w:pPr>
            <w:r w:rsidRPr="009A3A48">
              <w:rPr>
                <w:sz w:val="18"/>
                <w:szCs w:val="18"/>
              </w:rPr>
              <w:t xml:space="preserve"> </w:t>
            </w:r>
            <w:proofErr w:type="spellStart"/>
            <w:r w:rsidRPr="009A3A48">
              <w:rPr>
                <w:rStyle w:val="Strong"/>
                <w:color w:val="000000"/>
                <w:sz w:val="18"/>
                <w:szCs w:val="18"/>
                <w:shd w:val="clear" w:color="auto" w:fill="FFFFFF"/>
              </w:rPr>
              <w:t>Petoxamid</w:t>
            </w:r>
            <w:proofErr w:type="spellEnd"/>
            <w:r w:rsidRPr="009A3A48">
              <w:rPr>
                <w:rStyle w:val="Strong"/>
                <w:color w:val="000000"/>
                <w:sz w:val="18"/>
                <w:szCs w:val="18"/>
                <w:shd w:val="clear" w:color="auto" w:fill="FFFFFF"/>
              </w:rPr>
              <w:t xml:space="preserve"> 300 g/l</w:t>
            </w:r>
            <w:r w:rsidRPr="009A3A48">
              <w:rPr>
                <w:color w:val="000000"/>
                <w:sz w:val="18"/>
                <w:szCs w:val="18"/>
                <w:shd w:val="clear" w:color="auto" w:fill="FFFFFF"/>
              </w:rPr>
              <w:t> </w:t>
            </w:r>
            <w:proofErr w:type="spellStart"/>
            <w:r w:rsidRPr="009A3A48">
              <w:rPr>
                <w:rStyle w:val="Strong"/>
                <w:color w:val="000000"/>
                <w:sz w:val="18"/>
                <w:szCs w:val="18"/>
                <w:shd w:val="clear" w:color="auto" w:fill="FFFFFF"/>
              </w:rPr>
              <w:t>terbutilazin</w:t>
            </w:r>
            <w:proofErr w:type="spellEnd"/>
            <w:r w:rsidRPr="009A3A48">
              <w:rPr>
                <w:rStyle w:val="Strong"/>
                <w:color w:val="000000"/>
                <w:sz w:val="18"/>
                <w:szCs w:val="18"/>
                <w:shd w:val="clear" w:color="auto" w:fill="FFFFFF"/>
              </w:rPr>
              <w:t xml:space="preserve"> 187,5 g/l </w:t>
            </w:r>
            <w:proofErr w:type="spellStart"/>
            <w:r w:rsidRPr="009A3A48">
              <w:rPr>
                <w:sz w:val="18"/>
                <w:szCs w:val="18"/>
              </w:rPr>
              <w:t>Succesor</w:t>
            </w:r>
            <w:proofErr w:type="spellEnd"/>
            <w:r w:rsidRPr="009A3A48">
              <w:rPr>
                <w:sz w:val="18"/>
                <w:szCs w:val="18"/>
              </w:rPr>
              <w:t xml:space="preserve"> </w:t>
            </w:r>
            <w:proofErr w:type="spellStart"/>
            <w:r w:rsidRPr="009A3A48">
              <w:rPr>
                <w:sz w:val="18"/>
                <w:szCs w:val="18"/>
              </w:rPr>
              <w:t>tx</w:t>
            </w:r>
            <w:proofErr w:type="spellEnd"/>
            <w:r w:rsidRPr="009A3A48">
              <w:rPr>
                <w:sz w:val="18"/>
                <w:szCs w:val="18"/>
              </w:rPr>
              <w:t xml:space="preserve"> </w:t>
            </w:r>
          </w:p>
        </w:tc>
        <w:tc>
          <w:tcPr>
            <w:tcW w:w="850" w:type="dxa"/>
            <w:vAlign w:val="center"/>
          </w:tcPr>
          <w:p w14:paraId="62F53C15" w14:textId="5CB8B6D4"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1869D804" w14:textId="49B42504"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02E9D5B9" w14:textId="35FB7EFB"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432</w:t>
            </w:r>
          </w:p>
        </w:tc>
        <w:tc>
          <w:tcPr>
            <w:tcW w:w="1121" w:type="dxa"/>
            <w:tcBorders>
              <w:top w:val="single" w:sz="4" w:space="0" w:color="auto"/>
              <w:left w:val="single" w:sz="4" w:space="0" w:color="auto"/>
              <w:bottom w:val="single" w:sz="4" w:space="0" w:color="auto"/>
              <w:right w:val="single" w:sz="4" w:space="0" w:color="auto"/>
            </w:tcBorders>
            <w:vAlign w:val="center"/>
          </w:tcPr>
          <w:p w14:paraId="5000E018" w14:textId="2E406519"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25DA7B0" w14:textId="138A2D90" w:rsidR="006A439A" w:rsidRPr="009656AD" w:rsidRDefault="00B2069B" w:rsidP="006A439A">
            <w:pPr>
              <w:kinsoku w:val="0"/>
              <w:overflowPunct w:val="0"/>
              <w:jc w:val="center"/>
              <w:rPr>
                <w:rFonts w:ascii="Arial Narrow" w:hAnsi="Arial Narrow"/>
                <w:sz w:val="18"/>
                <w:szCs w:val="18"/>
              </w:rPr>
            </w:pPr>
            <w:r>
              <w:rPr>
                <w:color w:val="000000"/>
                <w:sz w:val="18"/>
                <w:szCs w:val="18"/>
              </w:rPr>
              <w:t>144</w:t>
            </w:r>
          </w:p>
        </w:tc>
        <w:tc>
          <w:tcPr>
            <w:tcW w:w="1231" w:type="dxa"/>
            <w:vMerge/>
            <w:vAlign w:val="center"/>
          </w:tcPr>
          <w:p w14:paraId="750EDC8C" w14:textId="463A3705" w:rsidR="006A439A" w:rsidRPr="009656AD" w:rsidRDefault="006A439A" w:rsidP="006A439A">
            <w:pPr>
              <w:kinsoku w:val="0"/>
              <w:overflowPunct w:val="0"/>
              <w:jc w:val="center"/>
              <w:rPr>
                <w:rFonts w:ascii="Arial Narrow" w:hAnsi="Arial Narrow"/>
                <w:sz w:val="18"/>
                <w:szCs w:val="18"/>
              </w:rPr>
            </w:pPr>
          </w:p>
        </w:tc>
        <w:tc>
          <w:tcPr>
            <w:tcW w:w="1134" w:type="dxa"/>
            <w:vMerge/>
          </w:tcPr>
          <w:p w14:paraId="562FEEC7"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07E83551" w14:textId="418086B7" w:rsidR="006A439A" w:rsidRPr="009656AD" w:rsidRDefault="006A439A" w:rsidP="006A439A">
            <w:pPr>
              <w:rPr>
                <w:rFonts w:ascii="Arial Narrow" w:hAnsi="Arial Narrow"/>
                <w:b/>
                <w:sz w:val="18"/>
                <w:szCs w:val="18"/>
                <w:lang w:val="pt-PT"/>
              </w:rPr>
            </w:pPr>
            <w:r w:rsidRPr="009A3A48">
              <w:rPr>
                <w:sz w:val="18"/>
                <w:szCs w:val="18"/>
              </w:rPr>
              <w:t xml:space="preserve"> </w:t>
            </w:r>
            <w:proofErr w:type="spellStart"/>
            <w:r w:rsidRPr="009A3A48">
              <w:rPr>
                <w:rStyle w:val="Strong"/>
                <w:color w:val="000000"/>
                <w:sz w:val="18"/>
                <w:szCs w:val="18"/>
                <w:shd w:val="clear" w:color="auto" w:fill="FFFFFF"/>
              </w:rPr>
              <w:t>Petoxamid</w:t>
            </w:r>
            <w:proofErr w:type="spellEnd"/>
            <w:r w:rsidRPr="009A3A48">
              <w:rPr>
                <w:rStyle w:val="Strong"/>
                <w:color w:val="000000"/>
                <w:sz w:val="18"/>
                <w:szCs w:val="18"/>
                <w:shd w:val="clear" w:color="auto" w:fill="FFFFFF"/>
              </w:rPr>
              <w:t xml:space="preserve"> 300 g/l</w:t>
            </w:r>
            <w:r w:rsidRPr="009A3A48">
              <w:rPr>
                <w:color w:val="000000"/>
                <w:sz w:val="18"/>
                <w:szCs w:val="18"/>
                <w:shd w:val="clear" w:color="auto" w:fill="FFFFFF"/>
              </w:rPr>
              <w:t> </w:t>
            </w:r>
            <w:proofErr w:type="spellStart"/>
            <w:r w:rsidRPr="009A3A48">
              <w:rPr>
                <w:rStyle w:val="Strong"/>
                <w:color w:val="000000"/>
                <w:sz w:val="18"/>
                <w:szCs w:val="18"/>
                <w:shd w:val="clear" w:color="auto" w:fill="FFFFFF"/>
              </w:rPr>
              <w:t>terbutilazin</w:t>
            </w:r>
            <w:proofErr w:type="spellEnd"/>
            <w:r w:rsidRPr="009A3A48">
              <w:rPr>
                <w:rStyle w:val="Strong"/>
                <w:color w:val="000000"/>
                <w:sz w:val="18"/>
                <w:szCs w:val="18"/>
                <w:shd w:val="clear" w:color="auto" w:fill="FFFFFF"/>
              </w:rPr>
              <w:t xml:space="preserve"> 187,5 g/l </w:t>
            </w:r>
            <w:proofErr w:type="spellStart"/>
            <w:r w:rsidRPr="009A3A48">
              <w:rPr>
                <w:sz w:val="18"/>
                <w:szCs w:val="18"/>
              </w:rPr>
              <w:t>Succesor</w:t>
            </w:r>
            <w:proofErr w:type="spellEnd"/>
            <w:r w:rsidRPr="009A3A48">
              <w:rPr>
                <w:sz w:val="18"/>
                <w:szCs w:val="18"/>
              </w:rPr>
              <w:t xml:space="preserve"> </w:t>
            </w:r>
            <w:proofErr w:type="spellStart"/>
            <w:r w:rsidRPr="009A3A48">
              <w:rPr>
                <w:sz w:val="18"/>
                <w:szCs w:val="18"/>
              </w:rPr>
              <w:t>tx</w:t>
            </w:r>
            <w:proofErr w:type="spellEnd"/>
            <w:r w:rsidRPr="009A3A48">
              <w:rPr>
                <w:sz w:val="18"/>
                <w:szCs w:val="18"/>
              </w:rPr>
              <w:t xml:space="preserve"> </w:t>
            </w:r>
          </w:p>
        </w:tc>
        <w:tc>
          <w:tcPr>
            <w:tcW w:w="1276" w:type="dxa"/>
            <w:vAlign w:val="center"/>
          </w:tcPr>
          <w:p w14:paraId="725222E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54125794"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F13879" w14:paraId="373A4A33" w14:textId="77777777" w:rsidTr="001D79F3">
        <w:tc>
          <w:tcPr>
            <w:tcW w:w="568" w:type="dxa"/>
          </w:tcPr>
          <w:p w14:paraId="51CE96AF" w14:textId="48A1DF5F"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lastRenderedPageBreak/>
              <w:t>52</w:t>
            </w:r>
          </w:p>
        </w:tc>
        <w:tc>
          <w:tcPr>
            <w:tcW w:w="2013" w:type="dxa"/>
          </w:tcPr>
          <w:p w14:paraId="4B8269C5" w14:textId="77777777" w:rsidR="006A439A" w:rsidRPr="009A3A48" w:rsidRDefault="006A439A" w:rsidP="006A439A">
            <w:pPr>
              <w:shd w:val="clear" w:color="auto" w:fill="FFFFFF"/>
              <w:ind w:firstLine="315"/>
              <w:outlineLvl w:val="0"/>
              <w:rPr>
                <w:kern w:val="36"/>
                <w:sz w:val="18"/>
                <w:szCs w:val="18"/>
              </w:rPr>
            </w:pPr>
            <w:proofErr w:type="spellStart"/>
            <w:r w:rsidRPr="009A3A48">
              <w:rPr>
                <w:kern w:val="36"/>
                <w:sz w:val="18"/>
                <w:szCs w:val="18"/>
              </w:rPr>
              <w:t>Deltametrin</w:t>
            </w:r>
            <w:proofErr w:type="spellEnd"/>
            <w:r w:rsidRPr="009A3A48">
              <w:rPr>
                <w:kern w:val="36"/>
                <w:sz w:val="18"/>
                <w:szCs w:val="18"/>
              </w:rPr>
              <w:t xml:space="preserve"> 25 g/l</w:t>
            </w:r>
          </w:p>
          <w:p w14:paraId="7D779F0C" w14:textId="652086E0" w:rsidR="006A439A" w:rsidRPr="009656AD" w:rsidRDefault="006A439A" w:rsidP="006A439A">
            <w:pPr>
              <w:rPr>
                <w:rFonts w:ascii="Arial Narrow" w:hAnsi="Arial Narrow"/>
                <w:sz w:val="18"/>
                <w:szCs w:val="18"/>
                <w:lang w:val="pt-PT"/>
              </w:rPr>
            </w:pPr>
            <w:r w:rsidRPr="009A3A48">
              <w:rPr>
                <w:sz w:val="18"/>
                <w:szCs w:val="18"/>
              </w:rPr>
              <w:t xml:space="preserve"> </w:t>
            </w:r>
            <w:proofErr w:type="spellStart"/>
            <w:r w:rsidRPr="009A3A48">
              <w:rPr>
                <w:sz w:val="18"/>
                <w:szCs w:val="18"/>
              </w:rPr>
              <w:t>Delmur</w:t>
            </w:r>
            <w:proofErr w:type="spellEnd"/>
            <w:r w:rsidRPr="009A3A48">
              <w:rPr>
                <w:sz w:val="18"/>
                <w:szCs w:val="18"/>
              </w:rPr>
              <w:t xml:space="preserve"> </w:t>
            </w:r>
          </w:p>
        </w:tc>
        <w:tc>
          <w:tcPr>
            <w:tcW w:w="850" w:type="dxa"/>
            <w:vAlign w:val="center"/>
          </w:tcPr>
          <w:p w14:paraId="15364334" w14:textId="354AC9BE"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6177DDC4" w14:textId="1EFCE2B9"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4D533FCB" w14:textId="0C4344AB"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52.5</w:t>
            </w:r>
          </w:p>
        </w:tc>
        <w:tc>
          <w:tcPr>
            <w:tcW w:w="1121" w:type="dxa"/>
            <w:tcBorders>
              <w:top w:val="single" w:sz="4" w:space="0" w:color="auto"/>
              <w:left w:val="single" w:sz="4" w:space="0" w:color="auto"/>
              <w:bottom w:val="single" w:sz="4" w:space="0" w:color="auto"/>
              <w:right w:val="single" w:sz="4" w:space="0" w:color="auto"/>
            </w:tcBorders>
            <w:vAlign w:val="center"/>
          </w:tcPr>
          <w:p w14:paraId="7978F9AA" w14:textId="7773335D"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435D03" w14:textId="292C1C0F" w:rsidR="006A439A" w:rsidRPr="009656AD" w:rsidRDefault="00B2069B" w:rsidP="006A439A">
            <w:pPr>
              <w:kinsoku w:val="0"/>
              <w:overflowPunct w:val="0"/>
              <w:jc w:val="center"/>
              <w:rPr>
                <w:rFonts w:ascii="Arial Narrow" w:hAnsi="Arial Narrow"/>
                <w:sz w:val="18"/>
                <w:szCs w:val="18"/>
              </w:rPr>
            </w:pPr>
            <w:r>
              <w:rPr>
                <w:color w:val="000000"/>
                <w:sz w:val="18"/>
                <w:szCs w:val="18"/>
              </w:rPr>
              <w:t>17.5</w:t>
            </w:r>
          </w:p>
        </w:tc>
        <w:tc>
          <w:tcPr>
            <w:tcW w:w="1231" w:type="dxa"/>
            <w:vMerge/>
            <w:vAlign w:val="center"/>
          </w:tcPr>
          <w:p w14:paraId="5DBCE7A6" w14:textId="1DF6E1DB" w:rsidR="006A439A" w:rsidRPr="009656AD" w:rsidRDefault="006A439A" w:rsidP="006A439A">
            <w:pPr>
              <w:kinsoku w:val="0"/>
              <w:overflowPunct w:val="0"/>
              <w:jc w:val="center"/>
              <w:rPr>
                <w:rFonts w:ascii="Arial Narrow" w:hAnsi="Arial Narrow"/>
                <w:sz w:val="18"/>
                <w:szCs w:val="18"/>
              </w:rPr>
            </w:pPr>
          </w:p>
        </w:tc>
        <w:tc>
          <w:tcPr>
            <w:tcW w:w="1134" w:type="dxa"/>
            <w:vMerge/>
          </w:tcPr>
          <w:p w14:paraId="330FA944"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7ABCF30B" w14:textId="77777777" w:rsidR="006A439A" w:rsidRPr="009A3A48" w:rsidRDefault="006A439A" w:rsidP="006A439A">
            <w:pPr>
              <w:shd w:val="clear" w:color="auto" w:fill="FFFFFF"/>
              <w:ind w:firstLine="315"/>
              <w:outlineLvl w:val="0"/>
              <w:rPr>
                <w:kern w:val="36"/>
                <w:sz w:val="18"/>
                <w:szCs w:val="18"/>
              </w:rPr>
            </w:pPr>
            <w:proofErr w:type="spellStart"/>
            <w:r w:rsidRPr="009A3A48">
              <w:rPr>
                <w:kern w:val="36"/>
                <w:sz w:val="18"/>
                <w:szCs w:val="18"/>
              </w:rPr>
              <w:t>Deltametrin</w:t>
            </w:r>
            <w:proofErr w:type="spellEnd"/>
            <w:r w:rsidRPr="009A3A48">
              <w:rPr>
                <w:kern w:val="36"/>
                <w:sz w:val="18"/>
                <w:szCs w:val="18"/>
              </w:rPr>
              <w:t xml:space="preserve"> 25 g/l</w:t>
            </w:r>
          </w:p>
          <w:p w14:paraId="7ADD66FF" w14:textId="3DC4E1A9" w:rsidR="006A439A" w:rsidRPr="009656AD" w:rsidRDefault="006A439A" w:rsidP="006A439A">
            <w:pPr>
              <w:rPr>
                <w:rFonts w:ascii="Arial Narrow" w:hAnsi="Arial Narrow"/>
                <w:b/>
                <w:sz w:val="18"/>
                <w:szCs w:val="18"/>
                <w:lang w:val="pt-PT"/>
              </w:rPr>
            </w:pPr>
            <w:r w:rsidRPr="009A3A48">
              <w:rPr>
                <w:sz w:val="18"/>
                <w:szCs w:val="18"/>
              </w:rPr>
              <w:t xml:space="preserve"> </w:t>
            </w:r>
            <w:proofErr w:type="spellStart"/>
            <w:r w:rsidRPr="009A3A48">
              <w:rPr>
                <w:sz w:val="18"/>
                <w:szCs w:val="18"/>
              </w:rPr>
              <w:t>Delmur</w:t>
            </w:r>
            <w:proofErr w:type="spellEnd"/>
            <w:r w:rsidRPr="009A3A48">
              <w:rPr>
                <w:sz w:val="18"/>
                <w:szCs w:val="18"/>
              </w:rPr>
              <w:t xml:space="preserve"> </w:t>
            </w:r>
          </w:p>
        </w:tc>
        <w:tc>
          <w:tcPr>
            <w:tcW w:w="1276" w:type="dxa"/>
            <w:vAlign w:val="center"/>
          </w:tcPr>
          <w:p w14:paraId="1AC547EA"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D64987A"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F13879" w14:paraId="0BBF33DB" w14:textId="77777777" w:rsidTr="001D79F3">
        <w:tc>
          <w:tcPr>
            <w:tcW w:w="568" w:type="dxa"/>
          </w:tcPr>
          <w:p w14:paraId="3192A83C" w14:textId="05032DE3"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53</w:t>
            </w:r>
          </w:p>
        </w:tc>
        <w:tc>
          <w:tcPr>
            <w:tcW w:w="2013" w:type="dxa"/>
          </w:tcPr>
          <w:p w14:paraId="624CCDE0" w14:textId="2BE33730" w:rsidR="006A439A" w:rsidRPr="009656AD" w:rsidRDefault="006A439A" w:rsidP="006A439A">
            <w:pPr>
              <w:rPr>
                <w:rFonts w:ascii="Arial Narrow" w:hAnsi="Arial Narrow"/>
                <w:sz w:val="18"/>
                <w:szCs w:val="18"/>
                <w:lang w:val="pt-PT"/>
              </w:rPr>
            </w:pPr>
            <w:r w:rsidRPr="009A3A48">
              <w:rPr>
                <w:rStyle w:val="Strong"/>
                <w:b w:val="0"/>
                <w:color w:val="000000"/>
                <w:sz w:val="18"/>
                <w:szCs w:val="18"/>
                <w:shd w:val="clear" w:color="auto" w:fill="FFFFFF"/>
              </w:rPr>
              <w:t xml:space="preserve">120 g/L </w:t>
            </w:r>
            <w:proofErr w:type="spellStart"/>
            <w:r w:rsidRPr="009A3A48">
              <w:rPr>
                <w:rStyle w:val="Strong"/>
                <w:b w:val="0"/>
                <w:color w:val="000000"/>
                <w:sz w:val="18"/>
                <w:szCs w:val="18"/>
                <w:shd w:val="clear" w:color="auto" w:fill="FFFFFF"/>
              </w:rPr>
              <w:t>Cletodim</w:t>
            </w:r>
            <w:proofErr w:type="spellEnd"/>
            <w:r w:rsidRPr="009A3A48">
              <w:rPr>
                <w:rStyle w:val="Strong"/>
                <w:b w:val="0"/>
                <w:color w:val="000000"/>
                <w:sz w:val="18"/>
                <w:szCs w:val="18"/>
                <w:shd w:val="clear" w:color="auto" w:fill="FFFFFF"/>
              </w:rPr>
              <w:t xml:space="preserve">   Select </w:t>
            </w:r>
          </w:p>
        </w:tc>
        <w:tc>
          <w:tcPr>
            <w:tcW w:w="850" w:type="dxa"/>
            <w:vAlign w:val="center"/>
          </w:tcPr>
          <w:p w14:paraId="37B872C5" w14:textId="112A58FD" w:rsidR="006A439A" w:rsidRPr="009656AD" w:rsidRDefault="006A439A" w:rsidP="006A439A">
            <w:pPr>
              <w:jc w:val="center"/>
              <w:rPr>
                <w:rFonts w:ascii="Arial Narrow" w:hAnsi="Arial Narrow"/>
                <w:sz w:val="18"/>
                <w:szCs w:val="18"/>
              </w:rPr>
            </w:pPr>
            <w:r w:rsidRPr="00045D23">
              <w:rPr>
                <w:sz w:val="18"/>
                <w:szCs w:val="18"/>
              </w:rPr>
              <w:t>l</w:t>
            </w:r>
          </w:p>
        </w:tc>
        <w:tc>
          <w:tcPr>
            <w:tcW w:w="1249" w:type="dxa"/>
            <w:tcBorders>
              <w:top w:val="single" w:sz="4" w:space="0" w:color="auto"/>
              <w:left w:val="single" w:sz="4" w:space="0" w:color="auto"/>
              <w:bottom w:val="single" w:sz="4" w:space="0" w:color="auto"/>
              <w:right w:val="single" w:sz="4" w:space="0" w:color="auto"/>
            </w:tcBorders>
            <w:vAlign w:val="center"/>
          </w:tcPr>
          <w:p w14:paraId="2A59810B" w14:textId="669285A2"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15AAB521" w14:textId="0BAE13AA"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210</w:t>
            </w:r>
          </w:p>
        </w:tc>
        <w:tc>
          <w:tcPr>
            <w:tcW w:w="1121" w:type="dxa"/>
            <w:tcBorders>
              <w:top w:val="single" w:sz="4" w:space="0" w:color="auto"/>
              <w:left w:val="single" w:sz="4" w:space="0" w:color="auto"/>
              <w:bottom w:val="single" w:sz="4" w:space="0" w:color="auto"/>
              <w:right w:val="single" w:sz="4" w:space="0" w:color="auto"/>
            </w:tcBorders>
            <w:vAlign w:val="center"/>
          </w:tcPr>
          <w:p w14:paraId="24FAC4CE" w14:textId="19867B56"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1FF395" w14:textId="3D2EA12B" w:rsidR="006A439A" w:rsidRPr="009656AD" w:rsidRDefault="00B2069B" w:rsidP="006A439A">
            <w:pPr>
              <w:kinsoku w:val="0"/>
              <w:overflowPunct w:val="0"/>
              <w:jc w:val="center"/>
              <w:rPr>
                <w:rFonts w:ascii="Arial Narrow" w:hAnsi="Arial Narrow"/>
                <w:sz w:val="18"/>
                <w:szCs w:val="18"/>
              </w:rPr>
            </w:pPr>
            <w:r>
              <w:rPr>
                <w:color w:val="000000"/>
                <w:sz w:val="18"/>
                <w:szCs w:val="18"/>
              </w:rPr>
              <w:t>70</w:t>
            </w:r>
          </w:p>
        </w:tc>
        <w:tc>
          <w:tcPr>
            <w:tcW w:w="1231" w:type="dxa"/>
            <w:vMerge/>
            <w:vAlign w:val="center"/>
          </w:tcPr>
          <w:p w14:paraId="3A17B1BB" w14:textId="6A53F662" w:rsidR="006A439A" w:rsidRPr="009656AD" w:rsidRDefault="006A439A" w:rsidP="006A439A">
            <w:pPr>
              <w:kinsoku w:val="0"/>
              <w:overflowPunct w:val="0"/>
              <w:jc w:val="center"/>
              <w:rPr>
                <w:rFonts w:ascii="Arial Narrow" w:hAnsi="Arial Narrow"/>
                <w:sz w:val="18"/>
                <w:szCs w:val="18"/>
              </w:rPr>
            </w:pPr>
          </w:p>
        </w:tc>
        <w:tc>
          <w:tcPr>
            <w:tcW w:w="1134" w:type="dxa"/>
            <w:vMerge/>
          </w:tcPr>
          <w:p w14:paraId="3A0A1552"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2FE0C215" w14:textId="4511E331" w:rsidR="006A439A" w:rsidRPr="009656AD" w:rsidRDefault="006A439A" w:rsidP="006A439A">
            <w:pPr>
              <w:rPr>
                <w:rFonts w:ascii="Arial Narrow" w:hAnsi="Arial Narrow"/>
                <w:b/>
                <w:sz w:val="18"/>
                <w:szCs w:val="18"/>
                <w:lang w:val="pt-PT"/>
              </w:rPr>
            </w:pPr>
            <w:r w:rsidRPr="009A3A48">
              <w:rPr>
                <w:rStyle w:val="Strong"/>
                <w:b w:val="0"/>
                <w:color w:val="000000"/>
                <w:sz w:val="18"/>
                <w:szCs w:val="18"/>
                <w:shd w:val="clear" w:color="auto" w:fill="FFFFFF"/>
              </w:rPr>
              <w:t xml:space="preserve">120 g/L </w:t>
            </w:r>
            <w:proofErr w:type="spellStart"/>
            <w:r w:rsidRPr="009A3A48">
              <w:rPr>
                <w:rStyle w:val="Strong"/>
                <w:b w:val="0"/>
                <w:color w:val="000000"/>
                <w:sz w:val="18"/>
                <w:szCs w:val="18"/>
                <w:shd w:val="clear" w:color="auto" w:fill="FFFFFF"/>
              </w:rPr>
              <w:t>Cletodim</w:t>
            </w:r>
            <w:proofErr w:type="spellEnd"/>
            <w:r w:rsidRPr="009A3A48">
              <w:rPr>
                <w:rStyle w:val="Strong"/>
                <w:b w:val="0"/>
                <w:color w:val="000000"/>
                <w:sz w:val="18"/>
                <w:szCs w:val="18"/>
                <w:shd w:val="clear" w:color="auto" w:fill="FFFFFF"/>
              </w:rPr>
              <w:t xml:space="preserve">   Select </w:t>
            </w:r>
          </w:p>
        </w:tc>
        <w:tc>
          <w:tcPr>
            <w:tcW w:w="1276" w:type="dxa"/>
            <w:vAlign w:val="center"/>
          </w:tcPr>
          <w:p w14:paraId="5C826A8E"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123EBC01"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2EEA7344" w14:textId="77777777" w:rsidTr="001D79F3">
        <w:tc>
          <w:tcPr>
            <w:tcW w:w="568" w:type="dxa"/>
          </w:tcPr>
          <w:p w14:paraId="6A24A8E8" w14:textId="6603FFEE"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54</w:t>
            </w:r>
          </w:p>
        </w:tc>
        <w:tc>
          <w:tcPr>
            <w:tcW w:w="2013" w:type="dxa"/>
          </w:tcPr>
          <w:p w14:paraId="1B70CAB0" w14:textId="46C8F0EC" w:rsidR="006A439A" w:rsidRPr="009656AD" w:rsidRDefault="006A439A" w:rsidP="006A439A">
            <w:pPr>
              <w:rPr>
                <w:rFonts w:ascii="Arial Narrow" w:hAnsi="Arial Narrow"/>
                <w:sz w:val="18"/>
                <w:szCs w:val="18"/>
                <w:lang w:val="ro-RO"/>
              </w:rPr>
            </w:pPr>
            <w:r w:rsidRPr="00E92A62">
              <w:rPr>
                <w:rStyle w:val="Strong"/>
                <w:spacing w:val="1"/>
                <w:sz w:val="18"/>
                <w:szCs w:val="18"/>
                <w:shd w:val="clear" w:color="auto" w:fill="FFFFFF"/>
                <w:lang w:val="ro-RO"/>
              </w:rPr>
              <w:t> </w:t>
            </w:r>
            <w:r w:rsidRPr="00E92A62">
              <w:rPr>
                <w:spacing w:val="1"/>
                <w:sz w:val="18"/>
                <w:szCs w:val="18"/>
                <w:shd w:val="clear" w:color="auto" w:fill="FFFFFF"/>
                <w:lang w:val="ro-RO"/>
              </w:rPr>
              <w:t xml:space="preserve">Azot total: 15.5% (azot nitric 14.4%, azot amoniacal 1.1%), Oxid de calciu (CaO): 26.5%, Calciu (Ca): 19% </w:t>
            </w:r>
            <w:r w:rsidRPr="00E92A62">
              <w:rPr>
                <w:bCs/>
                <w:spacing w:val="1"/>
                <w:sz w:val="18"/>
                <w:szCs w:val="18"/>
                <w:shd w:val="clear" w:color="auto" w:fill="FFFFFF"/>
                <w:lang w:val="ro-RO"/>
              </w:rPr>
              <w:t>Megafert</w:t>
            </w:r>
          </w:p>
        </w:tc>
        <w:tc>
          <w:tcPr>
            <w:tcW w:w="850" w:type="dxa"/>
            <w:vAlign w:val="center"/>
          </w:tcPr>
          <w:p w14:paraId="4E46B8DB" w14:textId="20A4A905" w:rsidR="006A439A" w:rsidRPr="009656AD" w:rsidRDefault="006A439A" w:rsidP="006A439A">
            <w:pPr>
              <w:jc w:val="center"/>
              <w:rPr>
                <w:rFonts w:ascii="Arial Narrow" w:hAnsi="Arial Narrow"/>
                <w:sz w:val="18"/>
                <w:szCs w:val="18"/>
              </w:rPr>
            </w:pPr>
            <w:r w:rsidRPr="00045D23">
              <w:rPr>
                <w:sz w:val="18"/>
                <w:szCs w:val="18"/>
              </w:rPr>
              <w:t xml:space="preserve">kg </w:t>
            </w:r>
          </w:p>
        </w:tc>
        <w:tc>
          <w:tcPr>
            <w:tcW w:w="1249" w:type="dxa"/>
            <w:tcBorders>
              <w:top w:val="single" w:sz="4" w:space="0" w:color="auto"/>
              <w:left w:val="single" w:sz="4" w:space="0" w:color="auto"/>
              <w:bottom w:val="single" w:sz="4" w:space="0" w:color="auto"/>
              <w:right w:val="single" w:sz="4" w:space="0" w:color="auto"/>
            </w:tcBorders>
            <w:vAlign w:val="center"/>
          </w:tcPr>
          <w:p w14:paraId="277E2A0F" w14:textId="1E1D7B0F"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25DF6732" w14:textId="3035156F"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240</w:t>
            </w:r>
          </w:p>
        </w:tc>
        <w:tc>
          <w:tcPr>
            <w:tcW w:w="1121" w:type="dxa"/>
            <w:tcBorders>
              <w:top w:val="single" w:sz="4" w:space="0" w:color="auto"/>
              <w:left w:val="single" w:sz="4" w:space="0" w:color="auto"/>
              <w:bottom w:val="single" w:sz="4" w:space="0" w:color="auto"/>
              <w:right w:val="single" w:sz="4" w:space="0" w:color="auto"/>
            </w:tcBorders>
            <w:vAlign w:val="center"/>
          </w:tcPr>
          <w:p w14:paraId="595BDACB" w14:textId="57365228"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99DB3E2" w14:textId="2F42089B" w:rsidR="006A439A" w:rsidRPr="009656AD" w:rsidRDefault="00B2069B" w:rsidP="006A439A">
            <w:pPr>
              <w:kinsoku w:val="0"/>
              <w:overflowPunct w:val="0"/>
              <w:jc w:val="center"/>
              <w:rPr>
                <w:rFonts w:ascii="Arial Narrow" w:hAnsi="Arial Narrow"/>
                <w:sz w:val="18"/>
                <w:szCs w:val="18"/>
              </w:rPr>
            </w:pPr>
            <w:r>
              <w:rPr>
                <w:color w:val="000000"/>
                <w:sz w:val="18"/>
                <w:szCs w:val="18"/>
              </w:rPr>
              <w:t>8</w:t>
            </w:r>
            <w:r w:rsidR="006A439A" w:rsidRPr="00565F7A">
              <w:rPr>
                <w:color w:val="000000"/>
                <w:sz w:val="18"/>
                <w:szCs w:val="18"/>
              </w:rPr>
              <w:t>0</w:t>
            </w:r>
          </w:p>
        </w:tc>
        <w:tc>
          <w:tcPr>
            <w:tcW w:w="1231" w:type="dxa"/>
            <w:vMerge/>
            <w:vAlign w:val="center"/>
          </w:tcPr>
          <w:p w14:paraId="0A2E9529" w14:textId="0ED056C6" w:rsidR="006A439A" w:rsidRPr="009656AD" w:rsidRDefault="006A439A" w:rsidP="006A439A">
            <w:pPr>
              <w:kinsoku w:val="0"/>
              <w:overflowPunct w:val="0"/>
              <w:jc w:val="center"/>
              <w:rPr>
                <w:rFonts w:ascii="Arial Narrow" w:hAnsi="Arial Narrow"/>
                <w:sz w:val="18"/>
                <w:szCs w:val="18"/>
              </w:rPr>
            </w:pPr>
          </w:p>
        </w:tc>
        <w:tc>
          <w:tcPr>
            <w:tcW w:w="1134" w:type="dxa"/>
            <w:vMerge/>
          </w:tcPr>
          <w:p w14:paraId="381CF314"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49A60E0C" w14:textId="5A459DA0" w:rsidR="006A439A" w:rsidRPr="009656AD" w:rsidRDefault="006A439A" w:rsidP="006A439A">
            <w:pPr>
              <w:rPr>
                <w:rFonts w:ascii="Arial Narrow" w:hAnsi="Arial Narrow"/>
                <w:b/>
                <w:sz w:val="18"/>
                <w:szCs w:val="18"/>
                <w:lang w:val="ro-RO"/>
              </w:rPr>
            </w:pPr>
            <w:r w:rsidRPr="00E92A62">
              <w:rPr>
                <w:rStyle w:val="Strong"/>
                <w:spacing w:val="1"/>
                <w:sz w:val="18"/>
                <w:szCs w:val="18"/>
                <w:shd w:val="clear" w:color="auto" w:fill="FFFFFF"/>
                <w:lang w:val="ro-RO"/>
              </w:rPr>
              <w:t> </w:t>
            </w:r>
            <w:r w:rsidRPr="00E92A62">
              <w:rPr>
                <w:spacing w:val="1"/>
                <w:sz w:val="18"/>
                <w:szCs w:val="18"/>
                <w:shd w:val="clear" w:color="auto" w:fill="FFFFFF"/>
                <w:lang w:val="ro-RO"/>
              </w:rPr>
              <w:t xml:space="preserve">Azot total: 15.5% (azot nitric 14.4%, azot amoniacal 1.1%), Oxid de calciu (CaO): 26.5%, Calciu (Ca): 19% </w:t>
            </w:r>
            <w:r w:rsidRPr="00E92A62">
              <w:rPr>
                <w:bCs/>
                <w:spacing w:val="1"/>
                <w:sz w:val="18"/>
                <w:szCs w:val="18"/>
                <w:shd w:val="clear" w:color="auto" w:fill="FFFFFF"/>
                <w:lang w:val="ro-RO"/>
              </w:rPr>
              <w:t>Megafert</w:t>
            </w:r>
          </w:p>
        </w:tc>
        <w:tc>
          <w:tcPr>
            <w:tcW w:w="1276" w:type="dxa"/>
            <w:vAlign w:val="center"/>
          </w:tcPr>
          <w:p w14:paraId="0275BCA7"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79D3016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6A439A" w:rsidRPr="00B2069B" w14:paraId="4C3F3D60" w14:textId="77777777" w:rsidTr="001D79F3">
        <w:tc>
          <w:tcPr>
            <w:tcW w:w="568" w:type="dxa"/>
          </w:tcPr>
          <w:p w14:paraId="3DD698A9" w14:textId="427E3C94" w:rsidR="006A439A" w:rsidRPr="006B5C45" w:rsidRDefault="006A439A" w:rsidP="006A439A">
            <w:pPr>
              <w:pStyle w:val="TableParagraph"/>
              <w:kinsoku w:val="0"/>
              <w:overflowPunct w:val="0"/>
              <w:ind w:hanging="56"/>
              <w:jc w:val="center"/>
              <w:rPr>
                <w:rStyle w:val="tpa1"/>
                <w:rFonts w:ascii="Arial Narrow" w:eastAsia="Batang" w:hAnsi="Arial Narrow"/>
                <w:sz w:val="18"/>
                <w:szCs w:val="18"/>
                <w:lang w:val="ro-RO"/>
              </w:rPr>
            </w:pPr>
            <w:r w:rsidRPr="006B5C45">
              <w:rPr>
                <w:rStyle w:val="tpa1"/>
                <w:rFonts w:ascii="Arial Narrow" w:eastAsia="Batang" w:hAnsi="Arial Narrow"/>
                <w:sz w:val="18"/>
                <w:szCs w:val="18"/>
                <w:lang w:val="ro-RO"/>
              </w:rPr>
              <w:t>55</w:t>
            </w:r>
          </w:p>
        </w:tc>
        <w:tc>
          <w:tcPr>
            <w:tcW w:w="2013" w:type="dxa"/>
          </w:tcPr>
          <w:p w14:paraId="6CAB71D2" w14:textId="25CF6853" w:rsidR="006A439A" w:rsidRPr="009656AD" w:rsidRDefault="006A439A" w:rsidP="006A439A">
            <w:pPr>
              <w:rPr>
                <w:rFonts w:ascii="Arial Narrow" w:hAnsi="Arial Narrow"/>
                <w:sz w:val="18"/>
                <w:szCs w:val="18"/>
                <w:lang w:val="ro-RO"/>
              </w:rPr>
            </w:pPr>
            <w:r w:rsidRPr="00E92A62">
              <w:rPr>
                <w:sz w:val="18"/>
                <w:szCs w:val="18"/>
                <w:lang w:val="pt-PT"/>
              </w:rPr>
              <w:t>Samanata de porumb kws 1394 /50000 boabe/doza</w:t>
            </w:r>
          </w:p>
        </w:tc>
        <w:tc>
          <w:tcPr>
            <w:tcW w:w="850" w:type="dxa"/>
            <w:vAlign w:val="center"/>
          </w:tcPr>
          <w:p w14:paraId="441DD2C4" w14:textId="67F4E6C0" w:rsidR="006A439A" w:rsidRPr="009656AD" w:rsidRDefault="006A439A" w:rsidP="006A439A">
            <w:pPr>
              <w:jc w:val="center"/>
              <w:rPr>
                <w:rFonts w:ascii="Arial Narrow" w:hAnsi="Arial Narrow"/>
                <w:sz w:val="18"/>
                <w:szCs w:val="18"/>
              </w:rPr>
            </w:pPr>
            <w:r w:rsidRPr="00045D23">
              <w:rPr>
                <w:sz w:val="18"/>
                <w:szCs w:val="18"/>
              </w:rPr>
              <w:t>doze</w:t>
            </w:r>
          </w:p>
        </w:tc>
        <w:tc>
          <w:tcPr>
            <w:tcW w:w="1249" w:type="dxa"/>
            <w:tcBorders>
              <w:top w:val="single" w:sz="4" w:space="0" w:color="auto"/>
              <w:left w:val="single" w:sz="4" w:space="0" w:color="auto"/>
              <w:bottom w:val="single" w:sz="4" w:space="0" w:color="auto"/>
              <w:right w:val="single" w:sz="4" w:space="0" w:color="auto"/>
            </w:tcBorders>
            <w:vAlign w:val="center"/>
          </w:tcPr>
          <w:p w14:paraId="2547B203" w14:textId="6C06B4CE"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8A9696A" w14:textId="7F841165" w:rsidR="006A439A" w:rsidRPr="009656AD" w:rsidRDefault="006A439A" w:rsidP="006A439A">
            <w:pPr>
              <w:kinsoku w:val="0"/>
              <w:overflowPunct w:val="0"/>
              <w:jc w:val="center"/>
              <w:rPr>
                <w:rFonts w:ascii="Arial Narrow" w:hAnsi="Arial Narrow"/>
                <w:sz w:val="18"/>
                <w:szCs w:val="18"/>
              </w:rPr>
            </w:pPr>
            <w:r w:rsidRPr="00565F7A">
              <w:rPr>
                <w:color w:val="000000"/>
                <w:sz w:val="18"/>
                <w:szCs w:val="18"/>
              </w:rPr>
              <w:t>111</w:t>
            </w:r>
          </w:p>
        </w:tc>
        <w:tc>
          <w:tcPr>
            <w:tcW w:w="1121" w:type="dxa"/>
            <w:tcBorders>
              <w:top w:val="single" w:sz="4" w:space="0" w:color="auto"/>
              <w:left w:val="single" w:sz="4" w:space="0" w:color="auto"/>
              <w:bottom w:val="single" w:sz="4" w:space="0" w:color="auto"/>
              <w:right w:val="single" w:sz="4" w:space="0" w:color="auto"/>
            </w:tcBorders>
            <w:vAlign w:val="center"/>
          </w:tcPr>
          <w:p w14:paraId="07544E35" w14:textId="59FAA00C" w:rsidR="006A439A" w:rsidRPr="009656AD" w:rsidRDefault="006A439A" w:rsidP="006A439A">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E702BA" w14:textId="3F45D2AF" w:rsidR="006A439A" w:rsidRPr="009656AD" w:rsidRDefault="00B2069B" w:rsidP="006A439A">
            <w:pPr>
              <w:kinsoku w:val="0"/>
              <w:overflowPunct w:val="0"/>
              <w:jc w:val="center"/>
              <w:rPr>
                <w:rFonts w:ascii="Arial Narrow" w:hAnsi="Arial Narrow"/>
                <w:sz w:val="18"/>
                <w:szCs w:val="18"/>
              </w:rPr>
            </w:pPr>
            <w:r>
              <w:rPr>
                <w:color w:val="000000"/>
                <w:sz w:val="18"/>
                <w:szCs w:val="18"/>
              </w:rPr>
              <w:t>37</w:t>
            </w:r>
          </w:p>
        </w:tc>
        <w:tc>
          <w:tcPr>
            <w:tcW w:w="1231" w:type="dxa"/>
            <w:vMerge/>
            <w:vAlign w:val="center"/>
          </w:tcPr>
          <w:p w14:paraId="472B7794" w14:textId="620AC9A7" w:rsidR="006A439A" w:rsidRPr="009656AD" w:rsidRDefault="006A439A" w:rsidP="006A439A">
            <w:pPr>
              <w:kinsoku w:val="0"/>
              <w:overflowPunct w:val="0"/>
              <w:jc w:val="center"/>
              <w:rPr>
                <w:rFonts w:ascii="Arial Narrow" w:hAnsi="Arial Narrow"/>
                <w:sz w:val="18"/>
                <w:szCs w:val="18"/>
              </w:rPr>
            </w:pPr>
          </w:p>
        </w:tc>
        <w:tc>
          <w:tcPr>
            <w:tcW w:w="1134" w:type="dxa"/>
            <w:vMerge/>
          </w:tcPr>
          <w:p w14:paraId="69974274" w14:textId="77777777" w:rsidR="006A439A" w:rsidRPr="009656AD" w:rsidRDefault="006A439A" w:rsidP="006A439A">
            <w:pPr>
              <w:pStyle w:val="TableParagraph"/>
              <w:kinsoku w:val="0"/>
              <w:overflowPunct w:val="0"/>
              <w:jc w:val="center"/>
              <w:rPr>
                <w:rFonts w:ascii="Arial Narrow" w:hAnsi="Arial Narrow"/>
                <w:sz w:val="18"/>
                <w:szCs w:val="18"/>
                <w:lang w:val="ro-RO"/>
              </w:rPr>
            </w:pPr>
          </w:p>
        </w:tc>
        <w:tc>
          <w:tcPr>
            <w:tcW w:w="1795" w:type="dxa"/>
          </w:tcPr>
          <w:p w14:paraId="6ADD463D" w14:textId="3BBCE043" w:rsidR="006A439A" w:rsidRPr="009656AD" w:rsidRDefault="006A439A" w:rsidP="006A439A">
            <w:pPr>
              <w:rPr>
                <w:rFonts w:ascii="Arial Narrow" w:hAnsi="Arial Narrow"/>
                <w:b/>
                <w:sz w:val="18"/>
                <w:szCs w:val="18"/>
                <w:lang w:val="ro-RO"/>
              </w:rPr>
            </w:pPr>
            <w:r w:rsidRPr="00E92A62">
              <w:rPr>
                <w:sz w:val="18"/>
                <w:szCs w:val="18"/>
                <w:lang w:val="pt-PT"/>
              </w:rPr>
              <w:t>Samanata de porumb kws 1394 /50000 boabe/doza</w:t>
            </w:r>
          </w:p>
        </w:tc>
        <w:tc>
          <w:tcPr>
            <w:tcW w:w="1276" w:type="dxa"/>
            <w:vAlign w:val="center"/>
          </w:tcPr>
          <w:p w14:paraId="45DC73CB" w14:textId="77777777" w:rsidR="006A439A" w:rsidRPr="009656AD" w:rsidRDefault="006A439A" w:rsidP="006A439A">
            <w:pPr>
              <w:pStyle w:val="TableParagraph"/>
              <w:kinsoku w:val="0"/>
              <w:overflowPunct w:val="0"/>
              <w:ind w:firstLine="10"/>
              <w:rPr>
                <w:rFonts w:ascii="Arial Narrow" w:hAnsi="Arial Narrow"/>
                <w:sz w:val="18"/>
                <w:szCs w:val="18"/>
                <w:lang w:val="ro-RO"/>
              </w:rPr>
            </w:pPr>
          </w:p>
        </w:tc>
        <w:tc>
          <w:tcPr>
            <w:tcW w:w="1059" w:type="dxa"/>
            <w:vMerge/>
            <w:vAlign w:val="center"/>
          </w:tcPr>
          <w:p w14:paraId="3553004C" w14:textId="77777777" w:rsidR="006A439A" w:rsidRPr="009656AD" w:rsidRDefault="006A439A" w:rsidP="006A439A">
            <w:pPr>
              <w:pStyle w:val="TableParagraph"/>
              <w:kinsoku w:val="0"/>
              <w:overflowPunct w:val="0"/>
              <w:ind w:hanging="2"/>
              <w:jc w:val="center"/>
              <w:rPr>
                <w:rFonts w:ascii="Arial Narrow" w:hAnsi="Arial Narrow"/>
                <w:color w:val="000000"/>
                <w:sz w:val="18"/>
                <w:szCs w:val="18"/>
                <w:lang w:val="ro-RO"/>
              </w:rPr>
            </w:pPr>
          </w:p>
        </w:tc>
      </w:tr>
      <w:tr w:rsidR="00802427" w:rsidRPr="00B2069B" w14:paraId="4CB51968" w14:textId="77777777" w:rsidTr="001D79F3">
        <w:tc>
          <w:tcPr>
            <w:tcW w:w="568" w:type="dxa"/>
          </w:tcPr>
          <w:p w14:paraId="26F5F4F7" w14:textId="6E017026"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56</w:t>
            </w:r>
          </w:p>
        </w:tc>
        <w:tc>
          <w:tcPr>
            <w:tcW w:w="2013" w:type="dxa"/>
            <w:tcBorders>
              <w:top w:val="nil"/>
              <w:left w:val="nil"/>
              <w:bottom w:val="single" w:sz="4" w:space="0" w:color="auto"/>
              <w:right w:val="single" w:sz="4" w:space="0" w:color="auto"/>
            </w:tcBorders>
            <w:vAlign w:val="center"/>
          </w:tcPr>
          <w:p w14:paraId="44C369E4" w14:textId="19918933" w:rsidR="00802427" w:rsidRPr="009656AD" w:rsidRDefault="00802427" w:rsidP="00802427">
            <w:pPr>
              <w:rPr>
                <w:rFonts w:ascii="Arial Narrow" w:hAnsi="Arial Narrow"/>
                <w:sz w:val="18"/>
                <w:szCs w:val="18"/>
                <w:lang w:val="pt-PT"/>
              </w:rPr>
            </w:pPr>
            <w:r w:rsidRPr="00E92A62">
              <w:rPr>
                <w:color w:val="000000"/>
                <w:sz w:val="18"/>
                <w:szCs w:val="18"/>
                <w:lang w:val="pt-PT"/>
              </w:rPr>
              <w:t>PROFILER 71WG – subs. activă fluopicolid 4,44%+ fosetil de aluminiu 66,7%</w:t>
            </w:r>
          </w:p>
        </w:tc>
        <w:tc>
          <w:tcPr>
            <w:tcW w:w="850" w:type="dxa"/>
            <w:tcBorders>
              <w:top w:val="nil"/>
              <w:left w:val="nil"/>
              <w:bottom w:val="single" w:sz="4" w:space="0" w:color="auto"/>
              <w:right w:val="single" w:sz="4" w:space="0" w:color="auto"/>
            </w:tcBorders>
            <w:vAlign w:val="center"/>
          </w:tcPr>
          <w:p w14:paraId="11015D0F" w14:textId="32CC93A9"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top w:val="single" w:sz="4" w:space="0" w:color="auto"/>
              <w:left w:val="single" w:sz="4" w:space="0" w:color="auto"/>
              <w:bottom w:val="single" w:sz="4" w:space="0" w:color="auto"/>
              <w:right w:val="single" w:sz="4" w:space="0" w:color="auto"/>
            </w:tcBorders>
            <w:vAlign w:val="center"/>
          </w:tcPr>
          <w:p w14:paraId="5618AECD" w14:textId="0AB8E58E"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58CE868B" w14:textId="713E8417"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225</w:t>
            </w:r>
          </w:p>
        </w:tc>
        <w:tc>
          <w:tcPr>
            <w:tcW w:w="1121" w:type="dxa"/>
            <w:tcBorders>
              <w:top w:val="single" w:sz="4" w:space="0" w:color="auto"/>
              <w:left w:val="single" w:sz="4" w:space="0" w:color="auto"/>
              <w:bottom w:val="single" w:sz="4" w:space="0" w:color="auto"/>
              <w:right w:val="single" w:sz="4" w:space="0" w:color="auto"/>
            </w:tcBorders>
            <w:vAlign w:val="center"/>
          </w:tcPr>
          <w:p w14:paraId="5FAA43D0" w14:textId="2AD859DB"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F7515BD" w14:textId="74B799E6" w:rsidR="00802427" w:rsidRPr="009656AD" w:rsidRDefault="00B2069B" w:rsidP="00802427">
            <w:pPr>
              <w:kinsoku w:val="0"/>
              <w:overflowPunct w:val="0"/>
              <w:jc w:val="center"/>
              <w:rPr>
                <w:rFonts w:ascii="Arial Narrow" w:hAnsi="Arial Narrow"/>
                <w:sz w:val="18"/>
                <w:szCs w:val="18"/>
              </w:rPr>
            </w:pPr>
            <w:r>
              <w:rPr>
                <w:color w:val="000000"/>
                <w:sz w:val="18"/>
                <w:szCs w:val="18"/>
              </w:rPr>
              <w:t>75</w:t>
            </w:r>
          </w:p>
        </w:tc>
        <w:tc>
          <w:tcPr>
            <w:tcW w:w="1231" w:type="dxa"/>
            <w:vMerge w:val="restart"/>
            <w:vAlign w:val="center"/>
          </w:tcPr>
          <w:p w14:paraId="5B2F9160" w14:textId="20657638" w:rsidR="00802427" w:rsidRPr="009656AD" w:rsidRDefault="00802427" w:rsidP="00802427">
            <w:pPr>
              <w:kinsoku w:val="0"/>
              <w:overflowPunct w:val="0"/>
              <w:jc w:val="center"/>
              <w:rPr>
                <w:rFonts w:ascii="Arial Narrow" w:hAnsi="Arial Narrow"/>
                <w:sz w:val="18"/>
                <w:szCs w:val="18"/>
              </w:rPr>
            </w:pPr>
            <w:r w:rsidRPr="009656AD">
              <w:rPr>
                <w:rFonts w:ascii="Arial Narrow" w:hAnsi="Arial Narrow"/>
                <w:sz w:val="18"/>
                <w:szCs w:val="18"/>
              </w:rPr>
              <w:t xml:space="preserve">S.D. Banu </w:t>
            </w:r>
            <w:proofErr w:type="spellStart"/>
            <w:r w:rsidRPr="009656AD">
              <w:rPr>
                <w:rFonts w:ascii="Arial Narrow" w:hAnsi="Arial Narrow"/>
                <w:sz w:val="18"/>
                <w:szCs w:val="18"/>
              </w:rPr>
              <w:t>Mărăcine</w:t>
            </w:r>
            <w:proofErr w:type="spellEnd"/>
          </w:p>
          <w:p w14:paraId="7C5BD360" w14:textId="4F4D0E6C" w:rsidR="00802427" w:rsidRPr="009656AD" w:rsidRDefault="00802427" w:rsidP="00802427">
            <w:pPr>
              <w:kinsoku w:val="0"/>
              <w:overflowPunct w:val="0"/>
              <w:jc w:val="center"/>
              <w:rPr>
                <w:rFonts w:ascii="Arial Narrow" w:hAnsi="Arial Narrow"/>
                <w:sz w:val="18"/>
                <w:szCs w:val="18"/>
                <w:lang w:val="it-CH"/>
              </w:rPr>
            </w:pPr>
            <w:r w:rsidRPr="009656AD">
              <w:rPr>
                <w:rFonts w:ascii="Arial Narrow" w:hAnsi="Arial Narrow"/>
                <w:sz w:val="18"/>
                <w:szCs w:val="18"/>
              </w:rPr>
              <w:t xml:space="preserve">Sat </w:t>
            </w:r>
            <w:proofErr w:type="spellStart"/>
            <w:r w:rsidRPr="009656AD">
              <w:rPr>
                <w:rFonts w:ascii="Arial Narrow" w:hAnsi="Arial Narrow"/>
                <w:sz w:val="18"/>
                <w:szCs w:val="18"/>
              </w:rPr>
              <w:t>Cârcea</w:t>
            </w:r>
            <w:proofErr w:type="spellEnd"/>
            <w:r w:rsidRPr="009656AD">
              <w:rPr>
                <w:rFonts w:ascii="Arial Narrow" w:hAnsi="Arial Narrow"/>
                <w:sz w:val="18"/>
                <w:szCs w:val="18"/>
              </w:rPr>
              <w:t xml:space="preserve">, </w:t>
            </w:r>
            <w:proofErr w:type="spellStart"/>
            <w:r w:rsidRPr="009656AD">
              <w:rPr>
                <w:rFonts w:ascii="Arial Narrow" w:hAnsi="Arial Narrow"/>
                <w:sz w:val="18"/>
                <w:szCs w:val="18"/>
              </w:rPr>
              <w:t>Comuna</w:t>
            </w:r>
            <w:proofErr w:type="spellEnd"/>
            <w:r w:rsidRPr="009656AD">
              <w:rPr>
                <w:rFonts w:ascii="Arial Narrow" w:hAnsi="Arial Narrow"/>
                <w:sz w:val="18"/>
                <w:szCs w:val="18"/>
              </w:rPr>
              <w:t xml:space="preserve"> </w:t>
            </w:r>
            <w:proofErr w:type="spellStart"/>
            <w:r w:rsidRPr="009656AD">
              <w:rPr>
                <w:rFonts w:ascii="Arial Narrow" w:hAnsi="Arial Narrow"/>
                <w:sz w:val="18"/>
                <w:szCs w:val="18"/>
              </w:rPr>
              <w:t>Cârcea</w:t>
            </w:r>
            <w:proofErr w:type="spellEnd"/>
            <w:r w:rsidRPr="009656AD">
              <w:rPr>
                <w:rFonts w:ascii="Arial Narrow" w:hAnsi="Arial Narrow"/>
                <w:sz w:val="18"/>
                <w:szCs w:val="18"/>
              </w:rPr>
              <w:t xml:space="preserve">, Str. </w:t>
            </w:r>
            <w:r w:rsidRPr="009656AD">
              <w:rPr>
                <w:rFonts w:ascii="Arial Narrow" w:hAnsi="Arial Narrow"/>
                <w:sz w:val="18"/>
                <w:szCs w:val="18"/>
                <w:lang w:val="it-CH"/>
              </w:rPr>
              <w:t>Banu Mărăcine, nr. 15, jud. Dolj, telefon: 0747088023, e-mail: banumaracinesd@yahoo.ro</w:t>
            </w:r>
          </w:p>
        </w:tc>
        <w:tc>
          <w:tcPr>
            <w:tcW w:w="1134" w:type="dxa"/>
            <w:vMerge/>
          </w:tcPr>
          <w:p w14:paraId="69C8FC4A"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5E838ACF" w14:textId="4FA398FF" w:rsidR="00802427" w:rsidRPr="009656AD" w:rsidRDefault="00802427" w:rsidP="00802427">
            <w:pPr>
              <w:rPr>
                <w:rFonts w:ascii="Arial Narrow" w:hAnsi="Arial Narrow"/>
                <w:b/>
                <w:sz w:val="18"/>
                <w:szCs w:val="18"/>
                <w:lang w:val="pt-PT"/>
              </w:rPr>
            </w:pPr>
            <w:r w:rsidRPr="00E92A62">
              <w:rPr>
                <w:color w:val="000000"/>
                <w:sz w:val="18"/>
                <w:szCs w:val="18"/>
                <w:lang w:val="pt-PT"/>
              </w:rPr>
              <w:t>PROFILER 71WG – subs. activă fluopicolid 4,44%+ fosetil de aluminiu 66,7%</w:t>
            </w:r>
          </w:p>
        </w:tc>
        <w:tc>
          <w:tcPr>
            <w:tcW w:w="1276" w:type="dxa"/>
            <w:vAlign w:val="center"/>
          </w:tcPr>
          <w:p w14:paraId="7770FE90"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44E2D293"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0F560D0B" w14:textId="77777777" w:rsidTr="000E1E77">
        <w:tc>
          <w:tcPr>
            <w:tcW w:w="568" w:type="dxa"/>
          </w:tcPr>
          <w:p w14:paraId="581121CE" w14:textId="48386321"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Style w:val="tpa1"/>
                <w:rFonts w:ascii="Arial Narrow" w:eastAsia="Batang" w:hAnsi="Arial Narrow"/>
                <w:sz w:val="18"/>
                <w:szCs w:val="18"/>
                <w:lang w:val="ro-RO"/>
              </w:rPr>
              <w:t>57</w:t>
            </w:r>
          </w:p>
        </w:tc>
        <w:tc>
          <w:tcPr>
            <w:tcW w:w="2013" w:type="dxa"/>
            <w:tcBorders>
              <w:top w:val="nil"/>
              <w:left w:val="nil"/>
              <w:bottom w:val="single" w:sz="4" w:space="0" w:color="auto"/>
              <w:right w:val="single" w:sz="4" w:space="0" w:color="auto"/>
            </w:tcBorders>
            <w:vAlign w:val="center"/>
          </w:tcPr>
          <w:p w14:paraId="244AB3E1" w14:textId="7F493B7F" w:rsidR="00802427" w:rsidRPr="009656AD" w:rsidRDefault="00802427" w:rsidP="00802427">
            <w:pPr>
              <w:rPr>
                <w:rFonts w:ascii="Arial Narrow" w:hAnsi="Arial Narrow"/>
                <w:sz w:val="18"/>
                <w:szCs w:val="18"/>
                <w:lang w:val="pt-PT"/>
              </w:rPr>
            </w:pPr>
            <w:r w:rsidRPr="00E92A62">
              <w:rPr>
                <w:color w:val="000000"/>
                <w:sz w:val="18"/>
                <w:szCs w:val="18"/>
                <w:lang w:val="pt-PT"/>
              </w:rPr>
              <w:t>MELODY COMPACT 49WG – subs. activă iprovalicarb 84 gr/kg+ oxoclorura de cupru 406gr/kg</w:t>
            </w:r>
          </w:p>
        </w:tc>
        <w:tc>
          <w:tcPr>
            <w:tcW w:w="850" w:type="dxa"/>
            <w:tcBorders>
              <w:top w:val="nil"/>
              <w:left w:val="nil"/>
              <w:bottom w:val="single" w:sz="4" w:space="0" w:color="auto"/>
              <w:right w:val="single" w:sz="4" w:space="0" w:color="auto"/>
            </w:tcBorders>
            <w:vAlign w:val="center"/>
          </w:tcPr>
          <w:p w14:paraId="1316FD55" w14:textId="6D498432"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16162F3C" w14:textId="724B4011"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246CF356" w14:textId="065E4D76"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90</w:t>
            </w:r>
          </w:p>
        </w:tc>
        <w:tc>
          <w:tcPr>
            <w:tcW w:w="1121" w:type="dxa"/>
            <w:tcBorders>
              <w:right w:val="single" w:sz="4" w:space="0" w:color="auto"/>
            </w:tcBorders>
            <w:vAlign w:val="center"/>
          </w:tcPr>
          <w:p w14:paraId="537BA4DE" w14:textId="48FBE952"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34FFCE2E" w14:textId="5E9E5B41" w:rsidR="00802427" w:rsidRPr="009656AD" w:rsidRDefault="00B2069B" w:rsidP="00802427">
            <w:pPr>
              <w:kinsoku w:val="0"/>
              <w:overflowPunct w:val="0"/>
              <w:jc w:val="center"/>
              <w:rPr>
                <w:rFonts w:ascii="Arial Narrow" w:hAnsi="Arial Narrow"/>
                <w:sz w:val="18"/>
                <w:szCs w:val="18"/>
              </w:rPr>
            </w:pPr>
            <w:r>
              <w:rPr>
                <w:color w:val="000000"/>
                <w:sz w:val="18"/>
                <w:szCs w:val="18"/>
              </w:rPr>
              <w:t>3</w:t>
            </w:r>
            <w:r w:rsidR="00802427" w:rsidRPr="0071498E">
              <w:rPr>
                <w:color w:val="000000"/>
                <w:sz w:val="18"/>
                <w:szCs w:val="18"/>
              </w:rPr>
              <w:t>0</w:t>
            </w:r>
          </w:p>
        </w:tc>
        <w:tc>
          <w:tcPr>
            <w:tcW w:w="1231" w:type="dxa"/>
            <w:vMerge/>
            <w:vAlign w:val="center"/>
          </w:tcPr>
          <w:p w14:paraId="74016B1C" w14:textId="79CFD3DD" w:rsidR="00802427" w:rsidRPr="009656AD" w:rsidRDefault="00802427" w:rsidP="00802427">
            <w:pPr>
              <w:kinsoku w:val="0"/>
              <w:overflowPunct w:val="0"/>
              <w:jc w:val="center"/>
              <w:rPr>
                <w:rFonts w:ascii="Arial Narrow" w:hAnsi="Arial Narrow"/>
                <w:sz w:val="18"/>
                <w:szCs w:val="18"/>
              </w:rPr>
            </w:pPr>
          </w:p>
        </w:tc>
        <w:tc>
          <w:tcPr>
            <w:tcW w:w="1134" w:type="dxa"/>
            <w:vMerge/>
          </w:tcPr>
          <w:p w14:paraId="75770B14"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72F0EC7B" w14:textId="52314D58" w:rsidR="00802427" w:rsidRPr="009656AD" w:rsidRDefault="00802427" w:rsidP="00802427">
            <w:pPr>
              <w:rPr>
                <w:rFonts w:ascii="Arial Narrow" w:hAnsi="Arial Narrow"/>
                <w:b/>
                <w:sz w:val="18"/>
                <w:szCs w:val="18"/>
                <w:lang w:val="pt-PT"/>
              </w:rPr>
            </w:pPr>
            <w:r w:rsidRPr="00E92A62">
              <w:rPr>
                <w:color w:val="000000"/>
                <w:sz w:val="18"/>
                <w:szCs w:val="18"/>
                <w:lang w:val="pt-PT"/>
              </w:rPr>
              <w:t>MELODY COMPACT 49WG – subs. activă iprovalicarb 84 gr/kg+ oxoclorura de cupru 406gr/kg</w:t>
            </w:r>
          </w:p>
        </w:tc>
        <w:tc>
          <w:tcPr>
            <w:tcW w:w="1276" w:type="dxa"/>
            <w:vAlign w:val="center"/>
          </w:tcPr>
          <w:p w14:paraId="1FAD3262"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52728B47"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712F494C" w14:textId="77777777" w:rsidTr="001D79F3">
        <w:tc>
          <w:tcPr>
            <w:tcW w:w="568" w:type="dxa"/>
            <w:vAlign w:val="center"/>
          </w:tcPr>
          <w:p w14:paraId="379240C1" w14:textId="363FD69C"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58</w:t>
            </w:r>
          </w:p>
        </w:tc>
        <w:tc>
          <w:tcPr>
            <w:tcW w:w="2013" w:type="dxa"/>
            <w:tcBorders>
              <w:top w:val="nil"/>
              <w:left w:val="nil"/>
              <w:bottom w:val="single" w:sz="4" w:space="0" w:color="auto"/>
              <w:right w:val="single" w:sz="4" w:space="0" w:color="auto"/>
            </w:tcBorders>
            <w:vAlign w:val="center"/>
          </w:tcPr>
          <w:p w14:paraId="00CAFB9E" w14:textId="377C6C66" w:rsidR="00802427" w:rsidRPr="009656AD" w:rsidRDefault="00802427" w:rsidP="00802427">
            <w:pPr>
              <w:rPr>
                <w:rFonts w:ascii="Arial Narrow" w:hAnsi="Arial Narrow"/>
                <w:sz w:val="18"/>
                <w:szCs w:val="18"/>
                <w:lang w:val="pt-PT"/>
              </w:rPr>
            </w:pPr>
            <w:r w:rsidRPr="00E92A62">
              <w:rPr>
                <w:color w:val="000000"/>
                <w:sz w:val="18"/>
                <w:szCs w:val="18"/>
                <w:lang w:val="pt-PT"/>
              </w:rPr>
              <w:t>LUNA EXPERIENCE SC 400 – subs. activă fluopriran 200gr/l + tebuconazol 200gr/l</w:t>
            </w:r>
          </w:p>
        </w:tc>
        <w:tc>
          <w:tcPr>
            <w:tcW w:w="850" w:type="dxa"/>
            <w:tcBorders>
              <w:top w:val="nil"/>
              <w:left w:val="nil"/>
              <w:bottom w:val="single" w:sz="4" w:space="0" w:color="auto"/>
              <w:right w:val="single" w:sz="4" w:space="0" w:color="auto"/>
            </w:tcBorders>
            <w:vAlign w:val="center"/>
          </w:tcPr>
          <w:p w14:paraId="1BB8488B" w14:textId="38616F25" w:rsidR="00802427" w:rsidRPr="009656AD" w:rsidRDefault="00802427" w:rsidP="00802427">
            <w:pPr>
              <w:jc w:val="center"/>
              <w:rPr>
                <w:rFonts w:ascii="Arial Narrow" w:hAnsi="Arial Narrow"/>
                <w:sz w:val="18"/>
                <w:szCs w:val="18"/>
              </w:rPr>
            </w:pPr>
            <w:r w:rsidRPr="00DE2F86">
              <w:rPr>
                <w:color w:val="000000"/>
                <w:sz w:val="18"/>
                <w:szCs w:val="18"/>
              </w:rPr>
              <w:t>LT</w:t>
            </w:r>
          </w:p>
        </w:tc>
        <w:tc>
          <w:tcPr>
            <w:tcW w:w="1249" w:type="dxa"/>
            <w:tcBorders>
              <w:right w:val="single" w:sz="4" w:space="0" w:color="auto"/>
            </w:tcBorders>
            <w:vAlign w:val="center"/>
          </w:tcPr>
          <w:p w14:paraId="77B7D0EC" w14:textId="4BE5B0F4"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19BD1E93" w14:textId="6ACE58F1"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36</w:t>
            </w:r>
          </w:p>
        </w:tc>
        <w:tc>
          <w:tcPr>
            <w:tcW w:w="1121" w:type="dxa"/>
            <w:tcBorders>
              <w:right w:val="single" w:sz="4" w:space="0" w:color="auto"/>
            </w:tcBorders>
            <w:vAlign w:val="center"/>
          </w:tcPr>
          <w:p w14:paraId="06D1F0AD" w14:textId="0332C290"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A1C036" w14:textId="3032FC91" w:rsidR="00802427" w:rsidRPr="009656AD" w:rsidRDefault="00B2069B" w:rsidP="00802427">
            <w:pPr>
              <w:kinsoku w:val="0"/>
              <w:overflowPunct w:val="0"/>
              <w:jc w:val="center"/>
              <w:rPr>
                <w:rFonts w:ascii="Arial Narrow" w:hAnsi="Arial Narrow"/>
                <w:sz w:val="18"/>
                <w:szCs w:val="18"/>
              </w:rPr>
            </w:pPr>
            <w:r>
              <w:rPr>
                <w:color w:val="000000"/>
                <w:sz w:val="18"/>
                <w:szCs w:val="18"/>
              </w:rPr>
              <w:t>12</w:t>
            </w:r>
          </w:p>
        </w:tc>
        <w:tc>
          <w:tcPr>
            <w:tcW w:w="1231" w:type="dxa"/>
            <w:vMerge/>
            <w:vAlign w:val="center"/>
          </w:tcPr>
          <w:p w14:paraId="07C3C8E2" w14:textId="54958F27" w:rsidR="00802427" w:rsidRPr="009656AD" w:rsidRDefault="00802427" w:rsidP="00802427">
            <w:pPr>
              <w:kinsoku w:val="0"/>
              <w:overflowPunct w:val="0"/>
              <w:jc w:val="center"/>
              <w:rPr>
                <w:rFonts w:ascii="Arial Narrow" w:hAnsi="Arial Narrow"/>
                <w:sz w:val="18"/>
                <w:szCs w:val="18"/>
              </w:rPr>
            </w:pPr>
          </w:p>
        </w:tc>
        <w:tc>
          <w:tcPr>
            <w:tcW w:w="1134" w:type="dxa"/>
            <w:vMerge/>
          </w:tcPr>
          <w:p w14:paraId="7CFE4C1E"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42BB246E" w14:textId="48711996" w:rsidR="00802427" w:rsidRPr="009656AD" w:rsidRDefault="00802427" w:rsidP="00802427">
            <w:pPr>
              <w:rPr>
                <w:rFonts w:ascii="Arial Narrow" w:hAnsi="Arial Narrow"/>
                <w:b/>
                <w:sz w:val="18"/>
                <w:szCs w:val="18"/>
                <w:lang w:val="pt-PT"/>
              </w:rPr>
            </w:pPr>
            <w:r w:rsidRPr="00E92A62">
              <w:rPr>
                <w:color w:val="000000"/>
                <w:sz w:val="18"/>
                <w:szCs w:val="18"/>
                <w:lang w:val="pt-PT"/>
              </w:rPr>
              <w:t>LUNA EXPERIENCE SC 400 – subs. activă fluopriran 200gr/l + tebuconazol 200gr/l</w:t>
            </w:r>
          </w:p>
        </w:tc>
        <w:tc>
          <w:tcPr>
            <w:tcW w:w="1276" w:type="dxa"/>
            <w:vAlign w:val="center"/>
          </w:tcPr>
          <w:p w14:paraId="2071660E"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3964F59D"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6CF0A14A" w14:textId="77777777" w:rsidTr="001D79F3">
        <w:tc>
          <w:tcPr>
            <w:tcW w:w="568" w:type="dxa"/>
            <w:vAlign w:val="center"/>
          </w:tcPr>
          <w:p w14:paraId="58156156" w14:textId="4A18EE8C"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59</w:t>
            </w:r>
          </w:p>
        </w:tc>
        <w:tc>
          <w:tcPr>
            <w:tcW w:w="2013" w:type="dxa"/>
            <w:tcBorders>
              <w:top w:val="nil"/>
              <w:left w:val="nil"/>
              <w:bottom w:val="single" w:sz="4" w:space="0" w:color="auto"/>
              <w:right w:val="single" w:sz="4" w:space="0" w:color="auto"/>
            </w:tcBorders>
            <w:vAlign w:val="center"/>
          </w:tcPr>
          <w:p w14:paraId="4743F7FC" w14:textId="3B57693C" w:rsidR="00802427" w:rsidRPr="009656AD" w:rsidRDefault="00802427" w:rsidP="00802427">
            <w:pPr>
              <w:rPr>
                <w:rFonts w:ascii="Arial Narrow" w:hAnsi="Arial Narrow"/>
                <w:sz w:val="18"/>
                <w:szCs w:val="18"/>
                <w:lang w:val="pt-PT"/>
              </w:rPr>
            </w:pPr>
            <w:r w:rsidRPr="00E92A62">
              <w:rPr>
                <w:color w:val="000000"/>
                <w:sz w:val="18"/>
                <w:szCs w:val="18"/>
                <w:lang w:val="pt-PT"/>
              </w:rPr>
              <w:t>MIKAL FLASH 0,3% - 3% fosetil de  aluminiu 50% + folpet 25%</w:t>
            </w:r>
          </w:p>
        </w:tc>
        <w:tc>
          <w:tcPr>
            <w:tcW w:w="850" w:type="dxa"/>
            <w:tcBorders>
              <w:top w:val="nil"/>
              <w:left w:val="nil"/>
              <w:bottom w:val="single" w:sz="4" w:space="0" w:color="auto"/>
              <w:right w:val="single" w:sz="4" w:space="0" w:color="auto"/>
            </w:tcBorders>
            <w:vAlign w:val="center"/>
          </w:tcPr>
          <w:p w14:paraId="68CCD36C" w14:textId="0CF1B762"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097F0F76" w14:textId="45C26651"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550220CD" w14:textId="093714C8"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270</w:t>
            </w:r>
          </w:p>
        </w:tc>
        <w:tc>
          <w:tcPr>
            <w:tcW w:w="1121" w:type="dxa"/>
            <w:tcBorders>
              <w:right w:val="single" w:sz="4" w:space="0" w:color="auto"/>
            </w:tcBorders>
            <w:vAlign w:val="center"/>
          </w:tcPr>
          <w:p w14:paraId="1D626C44" w14:textId="4D5EC4A3"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7E7BBC0" w14:textId="5AC7ADC3" w:rsidR="00802427" w:rsidRPr="009656AD" w:rsidRDefault="00B2069B" w:rsidP="00802427">
            <w:pPr>
              <w:kinsoku w:val="0"/>
              <w:overflowPunct w:val="0"/>
              <w:jc w:val="center"/>
              <w:rPr>
                <w:rFonts w:ascii="Arial Narrow" w:hAnsi="Arial Narrow"/>
                <w:sz w:val="18"/>
                <w:szCs w:val="18"/>
              </w:rPr>
            </w:pPr>
            <w:r>
              <w:rPr>
                <w:color w:val="000000"/>
                <w:sz w:val="18"/>
                <w:szCs w:val="18"/>
              </w:rPr>
              <w:t>9</w:t>
            </w:r>
            <w:r w:rsidR="00802427" w:rsidRPr="0071498E">
              <w:rPr>
                <w:color w:val="000000"/>
                <w:sz w:val="18"/>
                <w:szCs w:val="18"/>
              </w:rPr>
              <w:t>0</w:t>
            </w:r>
          </w:p>
        </w:tc>
        <w:tc>
          <w:tcPr>
            <w:tcW w:w="1231" w:type="dxa"/>
            <w:vMerge/>
            <w:vAlign w:val="center"/>
          </w:tcPr>
          <w:p w14:paraId="14D7C056" w14:textId="40578074" w:rsidR="00802427" w:rsidRPr="009656AD" w:rsidRDefault="00802427" w:rsidP="00802427">
            <w:pPr>
              <w:kinsoku w:val="0"/>
              <w:overflowPunct w:val="0"/>
              <w:jc w:val="center"/>
              <w:rPr>
                <w:rFonts w:ascii="Arial Narrow" w:hAnsi="Arial Narrow"/>
                <w:sz w:val="18"/>
                <w:szCs w:val="18"/>
              </w:rPr>
            </w:pPr>
          </w:p>
        </w:tc>
        <w:tc>
          <w:tcPr>
            <w:tcW w:w="1134" w:type="dxa"/>
            <w:vMerge/>
          </w:tcPr>
          <w:p w14:paraId="33FA5E83"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27089511" w14:textId="35EF698F" w:rsidR="00802427" w:rsidRPr="009656AD" w:rsidRDefault="00802427" w:rsidP="00802427">
            <w:pPr>
              <w:rPr>
                <w:rFonts w:ascii="Arial Narrow" w:hAnsi="Arial Narrow"/>
                <w:b/>
                <w:sz w:val="18"/>
                <w:szCs w:val="18"/>
                <w:lang w:val="pt-PT"/>
              </w:rPr>
            </w:pPr>
            <w:r w:rsidRPr="00E92A62">
              <w:rPr>
                <w:color w:val="000000"/>
                <w:sz w:val="18"/>
                <w:szCs w:val="18"/>
                <w:lang w:val="pt-PT"/>
              </w:rPr>
              <w:t>MIKAL FLASH 0,3% - 3% fosetil de  aluminiu 50% + folpet 25%</w:t>
            </w:r>
          </w:p>
        </w:tc>
        <w:tc>
          <w:tcPr>
            <w:tcW w:w="1276" w:type="dxa"/>
            <w:vAlign w:val="center"/>
          </w:tcPr>
          <w:p w14:paraId="0F4B7FFA"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5E794248"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274180FC" w14:textId="77777777" w:rsidTr="001D79F3">
        <w:tc>
          <w:tcPr>
            <w:tcW w:w="568" w:type="dxa"/>
            <w:vAlign w:val="center"/>
          </w:tcPr>
          <w:p w14:paraId="77423D4A" w14:textId="39843C76"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60</w:t>
            </w:r>
          </w:p>
        </w:tc>
        <w:tc>
          <w:tcPr>
            <w:tcW w:w="2013" w:type="dxa"/>
            <w:tcBorders>
              <w:top w:val="single" w:sz="4" w:space="0" w:color="auto"/>
              <w:left w:val="nil"/>
              <w:bottom w:val="single" w:sz="4" w:space="0" w:color="auto"/>
              <w:right w:val="single" w:sz="4" w:space="0" w:color="auto"/>
            </w:tcBorders>
            <w:vAlign w:val="center"/>
          </w:tcPr>
          <w:p w14:paraId="4336391E" w14:textId="236CF705" w:rsidR="00802427" w:rsidRPr="009656AD" w:rsidRDefault="00802427" w:rsidP="00802427">
            <w:pPr>
              <w:rPr>
                <w:rFonts w:ascii="Arial Narrow" w:hAnsi="Arial Narrow"/>
                <w:sz w:val="18"/>
                <w:szCs w:val="18"/>
              </w:rPr>
            </w:pPr>
            <w:proofErr w:type="gramStart"/>
            <w:r w:rsidRPr="00DE2F86">
              <w:rPr>
                <w:color w:val="000000"/>
                <w:sz w:val="18"/>
                <w:szCs w:val="18"/>
              </w:rPr>
              <w:t>FLINT  MAX</w:t>
            </w:r>
            <w:proofErr w:type="gramEnd"/>
            <w:r w:rsidRPr="00DE2F86">
              <w:rPr>
                <w:color w:val="000000"/>
                <w:sz w:val="18"/>
                <w:szCs w:val="18"/>
              </w:rPr>
              <w:t xml:space="preserve"> 0,16KG/HA   subs. </w:t>
            </w:r>
            <w:proofErr w:type="spellStart"/>
            <w:proofErr w:type="gram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tebuconazol</w:t>
            </w:r>
            <w:proofErr w:type="spellEnd"/>
            <w:proofErr w:type="gramEnd"/>
            <w:r w:rsidRPr="00DE2F86">
              <w:rPr>
                <w:color w:val="000000"/>
                <w:sz w:val="18"/>
                <w:szCs w:val="18"/>
              </w:rPr>
              <w:t xml:space="preserve"> 50% + </w:t>
            </w:r>
            <w:proofErr w:type="spellStart"/>
            <w:r w:rsidRPr="00DE2F86">
              <w:rPr>
                <w:color w:val="000000"/>
                <w:sz w:val="18"/>
                <w:szCs w:val="18"/>
              </w:rPr>
              <w:t>trifloxistrobin</w:t>
            </w:r>
            <w:proofErr w:type="spellEnd"/>
            <w:r w:rsidRPr="00DE2F86">
              <w:rPr>
                <w:color w:val="000000"/>
                <w:sz w:val="18"/>
                <w:szCs w:val="18"/>
              </w:rPr>
              <w:t xml:space="preserve"> 25%</w:t>
            </w:r>
          </w:p>
        </w:tc>
        <w:tc>
          <w:tcPr>
            <w:tcW w:w="850" w:type="dxa"/>
            <w:tcBorders>
              <w:top w:val="single" w:sz="4" w:space="0" w:color="auto"/>
              <w:left w:val="nil"/>
              <w:bottom w:val="single" w:sz="4" w:space="0" w:color="auto"/>
              <w:right w:val="single" w:sz="4" w:space="0" w:color="auto"/>
            </w:tcBorders>
            <w:vAlign w:val="center"/>
          </w:tcPr>
          <w:p w14:paraId="5798640E" w14:textId="3014F562"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6B6B83CD" w14:textId="4DDC1DEC"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225133D2" w14:textId="2125009E"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12</w:t>
            </w:r>
          </w:p>
        </w:tc>
        <w:tc>
          <w:tcPr>
            <w:tcW w:w="1121" w:type="dxa"/>
            <w:tcBorders>
              <w:right w:val="single" w:sz="4" w:space="0" w:color="auto"/>
            </w:tcBorders>
            <w:vAlign w:val="center"/>
          </w:tcPr>
          <w:p w14:paraId="2A5E9DF1" w14:textId="47AA6F24"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013659" w14:textId="7DEB94C0" w:rsidR="00802427" w:rsidRPr="009656AD" w:rsidRDefault="00B2069B" w:rsidP="00802427">
            <w:pPr>
              <w:kinsoku w:val="0"/>
              <w:overflowPunct w:val="0"/>
              <w:jc w:val="center"/>
              <w:rPr>
                <w:rFonts w:ascii="Arial Narrow" w:hAnsi="Arial Narrow"/>
                <w:sz w:val="18"/>
                <w:szCs w:val="18"/>
              </w:rPr>
            </w:pPr>
            <w:r>
              <w:rPr>
                <w:color w:val="000000"/>
                <w:sz w:val="18"/>
                <w:szCs w:val="18"/>
              </w:rPr>
              <w:t>4</w:t>
            </w:r>
          </w:p>
        </w:tc>
        <w:tc>
          <w:tcPr>
            <w:tcW w:w="1231" w:type="dxa"/>
            <w:vMerge/>
            <w:vAlign w:val="center"/>
          </w:tcPr>
          <w:p w14:paraId="0C435CF5" w14:textId="101ABE3F" w:rsidR="00802427" w:rsidRPr="009656AD" w:rsidRDefault="00802427" w:rsidP="00802427">
            <w:pPr>
              <w:kinsoku w:val="0"/>
              <w:overflowPunct w:val="0"/>
              <w:jc w:val="center"/>
              <w:rPr>
                <w:rFonts w:ascii="Arial Narrow" w:hAnsi="Arial Narrow"/>
                <w:sz w:val="18"/>
                <w:szCs w:val="18"/>
              </w:rPr>
            </w:pPr>
          </w:p>
        </w:tc>
        <w:tc>
          <w:tcPr>
            <w:tcW w:w="1134" w:type="dxa"/>
            <w:vMerge/>
          </w:tcPr>
          <w:p w14:paraId="0F51DDC0"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single" w:sz="4" w:space="0" w:color="auto"/>
              <w:left w:val="nil"/>
              <w:bottom w:val="single" w:sz="4" w:space="0" w:color="auto"/>
              <w:right w:val="single" w:sz="4" w:space="0" w:color="auto"/>
            </w:tcBorders>
            <w:vAlign w:val="center"/>
          </w:tcPr>
          <w:p w14:paraId="52B4D1CF" w14:textId="3CB1532A" w:rsidR="00802427" w:rsidRPr="009656AD" w:rsidRDefault="00802427" w:rsidP="00802427">
            <w:pPr>
              <w:rPr>
                <w:rFonts w:ascii="Arial Narrow" w:hAnsi="Arial Narrow"/>
                <w:b/>
                <w:sz w:val="18"/>
                <w:szCs w:val="18"/>
                <w:lang w:val="ro-RO"/>
              </w:rPr>
            </w:pPr>
            <w:r w:rsidRPr="00E92A62">
              <w:rPr>
                <w:color w:val="000000"/>
                <w:sz w:val="18"/>
                <w:szCs w:val="18"/>
                <w:lang w:val="ro-RO"/>
              </w:rPr>
              <w:t>FLINT  MAX 0,16KG/HA   subs. activă  tebuconazol 50% + trifloxistrobin 25%</w:t>
            </w:r>
          </w:p>
        </w:tc>
        <w:tc>
          <w:tcPr>
            <w:tcW w:w="1276" w:type="dxa"/>
            <w:vAlign w:val="center"/>
          </w:tcPr>
          <w:p w14:paraId="7DE1E1D7"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5DA1E7AB"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5844A4" w14:paraId="5CBEC005" w14:textId="77777777" w:rsidTr="001D79F3">
        <w:tc>
          <w:tcPr>
            <w:tcW w:w="568" w:type="dxa"/>
            <w:vAlign w:val="center"/>
          </w:tcPr>
          <w:p w14:paraId="76EC11CF" w14:textId="21105F46"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61</w:t>
            </w:r>
          </w:p>
        </w:tc>
        <w:tc>
          <w:tcPr>
            <w:tcW w:w="2013" w:type="dxa"/>
            <w:tcBorders>
              <w:top w:val="nil"/>
              <w:left w:val="nil"/>
              <w:bottom w:val="single" w:sz="4" w:space="0" w:color="auto"/>
              <w:right w:val="single" w:sz="4" w:space="0" w:color="auto"/>
            </w:tcBorders>
            <w:vAlign w:val="center"/>
          </w:tcPr>
          <w:p w14:paraId="597439F8" w14:textId="264D3497" w:rsidR="00802427" w:rsidRPr="009656AD" w:rsidRDefault="00802427" w:rsidP="00802427">
            <w:pPr>
              <w:rPr>
                <w:rFonts w:ascii="Arial Narrow" w:hAnsi="Arial Narrow"/>
                <w:sz w:val="18"/>
                <w:szCs w:val="18"/>
                <w:lang w:val="en-US"/>
              </w:rPr>
            </w:pPr>
            <w:r w:rsidRPr="00DE2F86">
              <w:rPr>
                <w:color w:val="000000"/>
                <w:sz w:val="18"/>
                <w:szCs w:val="18"/>
              </w:rPr>
              <w:t xml:space="preserve">FOLPAN 80 WDG– subs. </w:t>
            </w:r>
            <w:proofErr w:type="spellStart"/>
            <w:r w:rsidRPr="00DE2F86">
              <w:rPr>
                <w:color w:val="000000"/>
                <w:sz w:val="18"/>
                <w:szCs w:val="18"/>
              </w:rPr>
              <w:t>activă</w:t>
            </w:r>
            <w:proofErr w:type="spellEnd"/>
            <w:r w:rsidRPr="00DE2F86">
              <w:rPr>
                <w:color w:val="000000"/>
                <w:sz w:val="18"/>
                <w:szCs w:val="18"/>
              </w:rPr>
              <w:t xml:space="preserve"> folpet 80%</w:t>
            </w:r>
          </w:p>
        </w:tc>
        <w:tc>
          <w:tcPr>
            <w:tcW w:w="850" w:type="dxa"/>
            <w:tcBorders>
              <w:top w:val="nil"/>
              <w:left w:val="nil"/>
              <w:bottom w:val="single" w:sz="4" w:space="0" w:color="auto"/>
              <w:right w:val="single" w:sz="4" w:space="0" w:color="auto"/>
            </w:tcBorders>
            <w:vAlign w:val="center"/>
          </w:tcPr>
          <w:p w14:paraId="7AE6F1B3" w14:textId="2F166EB8"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6B37547E" w14:textId="1074C12D"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F359EDD" w14:textId="23957D93"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45</w:t>
            </w:r>
          </w:p>
        </w:tc>
        <w:tc>
          <w:tcPr>
            <w:tcW w:w="1121" w:type="dxa"/>
            <w:tcBorders>
              <w:right w:val="single" w:sz="4" w:space="0" w:color="auto"/>
            </w:tcBorders>
            <w:vAlign w:val="center"/>
          </w:tcPr>
          <w:p w14:paraId="7FF302D1" w14:textId="7076A552"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6AA78D" w14:textId="37A454ED" w:rsidR="00802427" w:rsidRPr="009656AD" w:rsidRDefault="00B2069B" w:rsidP="00802427">
            <w:pPr>
              <w:kinsoku w:val="0"/>
              <w:overflowPunct w:val="0"/>
              <w:jc w:val="center"/>
              <w:rPr>
                <w:rFonts w:ascii="Arial Narrow" w:hAnsi="Arial Narrow"/>
                <w:sz w:val="18"/>
                <w:szCs w:val="18"/>
              </w:rPr>
            </w:pPr>
            <w:r>
              <w:rPr>
                <w:color w:val="000000"/>
                <w:sz w:val="18"/>
                <w:szCs w:val="18"/>
              </w:rPr>
              <w:t>15</w:t>
            </w:r>
          </w:p>
        </w:tc>
        <w:tc>
          <w:tcPr>
            <w:tcW w:w="1231" w:type="dxa"/>
            <w:vMerge/>
            <w:vAlign w:val="center"/>
          </w:tcPr>
          <w:p w14:paraId="08D35418" w14:textId="628EEEC3" w:rsidR="00802427" w:rsidRPr="009656AD" w:rsidRDefault="00802427" w:rsidP="00802427">
            <w:pPr>
              <w:kinsoku w:val="0"/>
              <w:overflowPunct w:val="0"/>
              <w:jc w:val="center"/>
              <w:rPr>
                <w:rFonts w:ascii="Arial Narrow" w:hAnsi="Arial Narrow"/>
                <w:sz w:val="18"/>
                <w:szCs w:val="18"/>
              </w:rPr>
            </w:pPr>
          </w:p>
        </w:tc>
        <w:tc>
          <w:tcPr>
            <w:tcW w:w="1134" w:type="dxa"/>
            <w:vMerge/>
          </w:tcPr>
          <w:p w14:paraId="2E4DDE22"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7C4F87C7" w14:textId="79D03F48" w:rsidR="00802427" w:rsidRPr="009656AD" w:rsidRDefault="00802427" w:rsidP="00802427">
            <w:pPr>
              <w:rPr>
                <w:rFonts w:ascii="Arial Narrow" w:hAnsi="Arial Narrow"/>
                <w:b/>
                <w:sz w:val="18"/>
                <w:szCs w:val="18"/>
                <w:lang w:val="en-US"/>
              </w:rPr>
            </w:pPr>
            <w:r w:rsidRPr="00DE2F86">
              <w:rPr>
                <w:color w:val="000000"/>
                <w:sz w:val="18"/>
                <w:szCs w:val="18"/>
              </w:rPr>
              <w:t xml:space="preserve">FOLPAN 80 WDG– subs. </w:t>
            </w:r>
            <w:proofErr w:type="spellStart"/>
            <w:r w:rsidRPr="00DE2F86">
              <w:rPr>
                <w:color w:val="000000"/>
                <w:sz w:val="18"/>
                <w:szCs w:val="18"/>
              </w:rPr>
              <w:t>activă</w:t>
            </w:r>
            <w:proofErr w:type="spellEnd"/>
            <w:r w:rsidRPr="00DE2F86">
              <w:rPr>
                <w:color w:val="000000"/>
                <w:sz w:val="18"/>
                <w:szCs w:val="18"/>
              </w:rPr>
              <w:t xml:space="preserve"> folpet 80%</w:t>
            </w:r>
          </w:p>
        </w:tc>
        <w:tc>
          <w:tcPr>
            <w:tcW w:w="1276" w:type="dxa"/>
            <w:vAlign w:val="center"/>
          </w:tcPr>
          <w:p w14:paraId="1218DDCC"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5F01A25D"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4604EB" w14:paraId="6D616576" w14:textId="77777777" w:rsidTr="001D79F3">
        <w:tc>
          <w:tcPr>
            <w:tcW w:w="568" w:type="dxa"/>
            <w:vAlign w:val="center"/>
          </w:tcPr>
          <w:p w14:paraId="6C2A0CDD" w14:textId="0C23C332"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62</w:t>
            </w:r>
          </w:p>
        </w:tc>
        <w:tc>
          <w:tcPr>
            <w:tcW w:w="2013" w:type="dxa"/>
            <w:tcBorders>
              <w:top w:val="nil"/>
              <w:left w:val="nil"/>
              <w:bottom w:val="single" w:sz="4" w:space="0" w:color="auto"/>
              <w:right w:val="single" w:sz="4" w:space="0" w:color="auto"/>
            </w:tcBorders>
            <w:vAlign w:val="center"/>
          </w:tcPr>
          <w:p w14:paraId="243C5C98" w14:textId="7AE73A0D" w:rsidR="00802427" w:rsidRPr="009656AD" w:rsidRDefault="00802427" w:rsidP="00802427">
            <w:pPr>
              <w:rPr>
                <w:rFonts w:ascii="Arial Narrow" w:hAnsi="Arial Narrow"/>
                <w:sz w:val="18"/>
                <w:szCs w:val="18"/>
                <w:lang w:val="pt-PT"/>
              </w:rPr>
            </w:pPr>
            <w:r w:rsidRPr="00DE2F86">
              <w:rPr>
                <w:color w:val="000000"/>
                <w:sz w:val="18"/>
                <w:szCs w:val="18"/>
              </w:rPr>
              <w:t xml:space="preserve">TELDOR 500SC 0,1% - subs </w:t>
            </w:r>
            <w:proofErr w:type="spellStart"/>
            <w:r w:rsidRPr="00DE2F86">
              <w:rPr>
                <w:color w:val="000000"/>
                <w:sz w:val="18"/>
                <w:szCs w:val="18"/>
              </w:rPr>
              <w:t>activă</w:t>
            </w:r>
            <w:proofErr w:type="spellEnd"/>
            <w:r w:rsidRPr="00DE2F86">
              <w:rPr>
                <w:color w:val="000000"/>
                <w:sz w:val="18"/>
                <w:szCs w:val="18"/>
              </w:rPr>
              <w:t xml:space="preserve"> fenhexamid 500 gr/</w:t>
            </w:r>
            <w:proofErr w:type="spellStart"/>
            <w:r w:rsidRPr="00DE2F86">
              <w:rPr>
                <w:color w:val="000000"/>
                <w:sz w:val="18"/>
                <w:szCs w:val="18"/>
              </w:rPr>
              <w:t>lt</w:t>
            </w:r>
            <w:proofErr w:type="spellEnd"/>
          </w:p>
        </w:tc>
        <w:tc>
          <w:tcPr>
            <w:tcW w:w="850" w:type="dxa"/>
            <w:tcBorders>
              <w:top w:val="nil"/>
              <w:left w:val="nil"/>
              <w:bottom w:val="single" w:sz="4" w:space="0" w:color="auto"/>
              <w:right w:val="single" w:sz="4" w:space="0" w:color="auto"/>
            </w:tcBorders>
            <w:vAlign w:val="center"/>
          </w:tcPr>
          <w:p w14:paraId="6442F7A4" w14:textId="0AA25294"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6185BD77" w14:textId="6A23980A"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2CE83797" w14:textId="38FF3184"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90</w:t>
            </w:r>
          </w:p>
        </w:tc>
        <w:tc>
          <w:tcPr>
            <w:tcW w:w="1121" w:type="dxa"/>
            <w:tcBorders>
              <w:right w:val="single" w:sz="4" w:space="0" w:color="auto"/>
            </w:tcBorders>
            <w:vAlign w:val="center"/>
          </w:tcPr>
          <w:p w14:paraId="6C3EECE8" w14:textId="12B1348D"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986BE72" w14:textId="5175AC91" w:rsidR="00802427" w:rsidRPr="009656AD" w:rsidRDefault="00B2069B" w:rsidP="00802427">
            <w:pPr>
              <w:kinsoku w:val="0"/>
              <w:overflowPunct w:val="0"/>
              <w:jc w:val="center"/>
              <w:rPr>
                <w:rFonts w:ascii="Arial Narrow" w:hAnsi="Arial Narrow"/>
                <w:sz w:val="18"/>
                <w:szCs w:val="18"/>
              </w:rPr>
            </w:pPr>
            <w:r>
              <w:rPr>
                <w:color w:val="000000"/>
                <w:sz w:val="18"/>
                <w:szCs w:val="18"/>
              </w:rPr>
              <w:t>30</w:t>
            </w:r>
          </w:p>
        </w:tc>
        <w:tc>
          <w:tcPr>
            <w:tcW w:w="1231" w:type="dxa"/>
            <w:vMerge/>
            <w:vAlign w:val="center"/>
          </w:tcPr>
          <w:p w14:paraId="78234722" w14:textId="36AA979A" w:rsidR="00802427" w:rsidRPr="009656AD" w:rsidRDefault="00802427" w:rsidP="00802427">
            <w:pPr>
              <w:kinsoku w:val="0"/>
              <w:overflowPunct w:val="0"/>
              <w:jc w:val="center"/>
              <w:rPr>
                <w:rFonts w:ascii="Arial Narrow" w:hAnsi="Arial Narrow"/>
                <w:sz w:val="18"/>
                <w:szCs w:val="18"/>
              </w:rPr>
            </w:pPr>
          </w:p>
        </w:tc>
        <w:tc>
          <w:tcPr>
            <w:tcW w:w="1134" w:type="dxa"/>
            <w:vMerge/>
          </w:tcPr>
          <w:p w14:paraId="7C6CED84"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79E0DF0E" w14:textId="4518A2DE" w:rsidR="00802427" w:rsidRPr="009656AD" w:rsidRDefault="00802427" w:rsidP="00802427">
            <w:pPr>
              <w:rPr>
                <w:rFonts w:ascii="Arial Narrow" w:hAnsi="Arial Narrow"/>
                <w:b/>
                <w:sz w:val="18"/>
                <w:szCs w:val="18"/>
                <w:lang w:val="pt-PT"/>
              </w:rPr>
            </w:pPr>
            <w:r w:rsidRPr="00DE2F86">
              <w:rPr>
                <w:color w:val="000000"/>
                <w:sz w:val="18"/>
                <w:szCs w:val="18"/>
              </w:rPr>
              <w:t xml:space="preserve">TELDOR 500SC 0,1% - subs </w:t>
            </w:r>
            <w:proofErr w:type="spellStart"/>
            <w:r w:rsidRPr="00DE2F86">
              <w:rPr>
                <w:color w:val="000000"/>
                <w:sz w:val="18"/>
                <w:szCs w:val="18"/>
              </w:rPr>
              <w:t>activă</w:t>
            </w:r>
            <w:proofErr w:type="spellEnd"/>
            <w:r w:rsidRPr="00DE2F86">
              <w:rPr>
                <w:color w:val="000000"/>
                <w:sz w:val="18"/>
                <w:szCs w:val="18"/>
              </w:rPr>
              <w:t xml:space="preserve"> fenhexamid 500 gr/</w:t>
            </w:r>
            <w:proofErr w:type="spellStart"/>
            <w:r w:rsidRPr="00DE2F86">
              <w:rPr>
                <w:color w:val="000000"/>
                <w:sz w:val="18"/>
                <w:szCs w:val="18"/>
              </w:rPr>
              <w:t>lt</w:t>
            </w:r>
            <w:proofErr w:type="spellEnd"/>
          </w:p>
        </w:tc>
        <w:tc>
          <w:tcPr>
            <w:tcW w:w="1276" w:type="dxa"/>
            <w:vAlign w:val="center"/>
          </w:tcPr>
          <w:p w14:paraId="42DA10E6"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42C7284A"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5844A4" w14:paraId="5592A635" w14:textId="77777777" w:rsidTr="001D79F3">
        <w:tc>
          <w:tcPr>
            <w:tcW w:w="568" w:type="dxa"/>
            <w:vAlign w:val="center"/>
          </w:tcPr>
          <w:p w14:paraId="324437D8" w14:textId="53040292"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63</w:t>
            </w:r>
          </w:p>
        </w:tc>
        <w:tc>
          <w:tcPr>
            <w:tcW w:w="2013" w:type="dxa"/>
            <w:tcBorders>
              <w:top w:val="nil"/>
              <w:left w:val="nil"/>
              <w:bottom w:val="single" w:sz="4" w:space="0" w:color="auto"/>
              <w:right w:val="single" w:sz="4" w:space="0" w:color="auto"/>
            </w:tcBorders>
            <w:vAlign w:val="center"/>
          </w:tcPr>
          <w:p w14:paraId="7E1F1B2D" w14:textId="13AB0394" w:rsidR="00802427" w:rsidRPr="009656AD" w:rsidRDefault="00802427" w:rsidP="00802427">
            <w:pPr>
              <w:rPr>
                <w:rFonts w:ascii="Arial Narrow" w:hAnsi="Arial Narrow"/>
                <w:sz w:val="18"/>
                <w:szCs w:val="18"/>
                <w:lang w:val="pt-PT"/>
              </w:rPr>
            </w:pPr>
            <w:r w:rsidRPr="00DE2F86">
              <w:rPr>
                <w:color w:val="000000"/>
                <w:sz w:val="18"/>
                <w:szCs w:val="18"/>
              </w:rPr>
              <w:t xml:space="preserve">DYNALI – subs. active </w:t>
            </w:r>
            <w:proofErr w:type="spellStart"/>
            <w:r w:rsidRPr="00DE2F86">
              <w:rPr>
                <w:color w:val="000000"/>
                <w:sz w:val="18"/>
                <w:szCs w:val="18"/>
              </w:rPr>
              <w:t>difenoconazol</w:t>
            </w:r>
            <w:proofErr w:type="spellEnd"/>
            <w:r w:rsidRPr="00DE2F86">
              <w:rPr>
                <w:color w:val="000000"/>
                <w:sz w:val="18"/>
                <w:szCs w:val="18"/>
              </w:rPr>
              <w:t xml:space="preserve"> 60% + </w:t>
            </w:r>
            <w:proofErr w:type="spellStart"/>
            <w:r w:rsidRPr="00DE2F86">
              <w:rPr>
                <w:color w:val="000000"/>
                <w:sz w:val="18"/>
                <w:szCs w:val="18"/>
              </w:rPr>
              <w:t>ciflufenamid</w:t>
            </w:r>
            <w:proofErr w:type="spellEnd"/>
            <w:r w:rsidRPr="00DE2F86">
              <w:rPr>
                <w:color w:val="000000"/>
                <w:sz w:val="18"/>
                <w:szCs w:val="18"/>
              </w:rPr>
              <w:t xml:space="preserve"> 30%</w:t>
            </w:r>
          </w:p>
        </w:tc>
        <w:tc>
          <w:tcPr>
            <w:tcW w:w="850" w:type="dxa"/>
            <w:tcBorders>
              <w:top w:val="nil"/>
              <w:left w:val="nil"/>
              <w:bottom w:val="single" w:sz="4" w:space="0" w:color="auto"/>
              <w:right w:val="single" w:sz="4" w:space="0" w:color="auto"/>
            </w:tcBorders>
            <w:vAlign w:val="center"/>
          </w:tcPr>
          <w:p w14:paraId="0394F81D" w14:textId="1046A10E"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55579519" w14:textId="728C966A"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29A12EF" w14:textId="311B68E0"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54</w:t>
            </w:r>
          </w:p>
        </w:tc>
        <w:tc>
          <w:tcPr>
            <w:tcW w:w="1121" w:type="dxa"/>
            <w:tcBorders>
              <w:right w:val="single" w:sz="4" w:space="0" w:color="auto"/>
            </w:tcBorders>
            <w:vAlign w:val="center"/>
          </w:tcPr>
          <w:p w14:paraId="14D3ADCC" w14:textId="3339BF25"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E682C7" w14:textId="277BBA67" w:rsidR="00802427" w:rsidRPr="009656AD" w:rsidRDefault="00B2069B" w:rsidP="00802427">
            <w:pPr>
              <w:kinsoku w:val="0"/>
              <w:overflowPunct w:val="0"/>
              <w:jc w:val="center"/>
              <w:rPr>
                <w:rFonts w:ascii="Arial Narrow" w:hAnsi="Arial Narrow"/>
                <w:sz w:val="18"/>
                <w:szCs w:val="18"/>
              </w:rPr>
            </w:pPr>
            <w:r>
              <w:rPr>
                <w:color w:val="000000"/>
                <w:sz w:val="18"/>
                <w:szCs w:val="18"/>
              </w:rPr>
              <w:t>18</w:t>
            </w:r>
          </w:p>
        </w:tc>
        <w:tc>
          <w:tcPr>
            <w:tcW w:w="1231" w:type="dxa"/>
            <w:vMerge/>
            <w:vAlign w:val="center"/>
          </w:tcPr>
          <w:p w14:paraId="04FF12DB" w14:textId="5144EA8A" w:rsidR="00802427" w:rsidRPr="009656AD" w:rsidRDefault="00802427" w:rsidP="00802427">
            <w:pPr>
              <w:kinsoku w:val="0"/>
              <w:overflowPunct w:val="0"/>
              <w:jc w:val="center"/>
              <w:rPr>
                <w:rFonts w:ascii="Arial Narrow" w:hAnsi="Arial Narrow"/>
                <w:sz w:val="18"/>
                <w:szCs w:val="18"/>
              </w:rPr>
            </w:pPr>
          </w:p>
        </w:tc>
        <w:tc>
          <w:tcPr>
            <w:tcW w:w="1134" w:type="dxa"/>
            <w:vMerge/>
          </w:tcPr>
          <w:p w14:paraId="48831661"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67FE5144" w14:textId="5D2D0646" w:rsidR="00802427" w:rsidRPr="009656AD" w:rsidRDefault="00802427" w:rsidP="00802427">
            <w:pPr>
              <w:rPr>
                <w:rFonts w:ascii="Arial Narrow" w:hAnsi="Arial Narrow"/>
                <w:b/>
                <w:sz w:val="18"/>
                <w:szCs w:val="18"/>
                <w:lang w:val="pt-PT"/>
              </w:rPr>
            </w:pPr>
            <w:r w:rsidRPr="00DE2F86">
              <w:rPr>
                <w:color w:val="000000"/>
                <w:sz w:val="18"/>
                <w:szCs w:val="18"/>
              </w:rPr>
              <w:t xml:space="preserve">DYNALI – subs. active </w:t>
            </w:r>
            <w:proofErr w:type="spellStart"/>
            <w:r w:rsidRPr="00DE2F86">
              <w:rPr>
                <w:color w:val="000000"/>
                <w:sz w:val="18"/>
                <w:szCs w:val="18"/>
              </w:rPr>
              <w:t>difenoconazol</w:t>
            </w:r>
            <w:proofErr w:type="spellEnd"/>
            <w:r w:rsidRPr="00DE2F86">
              <w:rPr>
                <w:color w:val="000000"/>
                <w:sz w:val="18"/>
                <w:szCs w:val="18"/>
              </w:rPr>
              <w:t xml:space="preserve"> 60% + </w:t>
            </w:r>
            <w:proofErr w:type="spellStart"/>
            <w:r w:rsidRPr="00DE2F86">
              <w:rPr>
                <w:color w:val="000000"/>
                <w:sz w:val="18"/>
                <w:szCs w:val="18"/>
              </w:rPr>
              <w:t>ciflufenamid</w:t>
            </w:r>
            <w:proofErr w:type="spellEnd"/>
            <w:r w:rsidRPr="00DE2F86">
              <w:rPr>
                <w:color w:val="000000"/>
                <w:sz w:val="18"/>
                <w:szCs w:val="18"/>
              </w:rPr>
              <w:t xml:space="preserve"> </w:t>
            </w:r>
            <w:r w:rsidRPr="00DE2F86">
              <w:rPr>
                <w:color w:val="000000"/>
                <w:sz w:val="18"/>
                <w:szCs w:val="18"/>
              </w:rPr>
              <w:lastRenderedPageBreak/>
              <w:t>30%</w:t>
            </w:r>
          </w:p>
        </w:tc>
        <w:tc>
          <w:tcPr>
            <w:tcW w:w="1276" w:type="dxa"/>
            <w:vAlign w:val="center"/>
          </w:tcPr>
          <w:p w14:paraId="2280893A"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381D42A6"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3C7FDB2F" w14:textId="77777777" w:rsidTr="001D79F3">
        <w:tc>
          <w:tcPr>
            <w:tcW w:w="568" w:type="dxa"/>
            <w:vAlign w:val="center"/>
          </w:tcPr>
          <w:p w14:paraId="06F234C2" w14:textId="5BE377B9"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64</w:t>
            </w:r>
          </w:p>
        </w:tc>
        <w:tc>
          <w:tcPr>
            <w:tcW w:w="2013" w:type="dxa"/>
            <w:tcBorders>
              <w:top w:val="nil"/>
              <w:left w:val="nil"/>
              <w:bottom w:val="single" w:sz="4" w:space="0" w:color="auto"/>
              <w:right w:val="single" w:sz="4" w:space="0" w:color="auto"/>
            </w:tcBorders>
            <w:vAlign w:val="center"/>
          </w:tcPr>
          <w:p w14:paraId="14DE9F77" w14:textId="22B50C2D" w:rsidR="00802427" w:rsidRPr="00E92A62" w:rsidRDefault="00802427" w:rsidP="00802427">
            <w:pPr>
              <w:rPr>
                <w:rFonts w:ascii="Arial Narrow" w:hAnsi="Arial Narrow"/>
                <w:sz w:val="18"/>
                <w:szCs w:val="18"/>
                <w:lang w:val="it-CH"/>
              </w:rPr>
            </w:pPr>
            <w:r w:rsidRPr="00E92A62">
              <w:rPr>
                <w:color w:val="000000"/>
                <w:sz w:val="18"/>
                <w:szCs w:val="18"/>
                <w:lang w:val="it-CH"/>
              </w:rPr>
              <w:t>DELAN PRO - 125gr/l ditianon + 561gr/l fosfonati de potasiu</w:t>
            </w:r>
          </w:p>
        </w:tc>
        <w:tc>
          <w:tcPr>
            <w:tcW w:w="850" w:type="dxa"/>
            <w:tcBorders>
              <w:top w:val="nil"/>
              <w:left w:val="nil"/>
              <w:bottom w:val="single" w:sz="4" w:space="0" w:color="auto"/>
              <w:right w:val="single" w:sz="4" w:space="0" w:color="auto"/>
            </w:tcBorders>
            <w:vAlign w:val="center"/>
          </w:tcPr>
          <w:p w14:paraId="5EAB38C2" w14:textId="009D4CCA"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3D023F1B" w14:textId="16735819"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62349752" w14:textId="03931DA4"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120</w:t>
            </w:r>
          </w:p>
        </w:tc>
        <w:tc>
          <w:tcPr>
            <w:tcW w:w="1121" w:type="dxa"/>
            <w:tcBorders>
              <w:right w:val="single" w:sz="4" w:space="0" w:color="auto"/>
            </w:tcBorders>
            <w:vAlign w:val="center"/>
          </w:tcPr>
          <w:p w14:paraId="1DF624C6" w14:textId="4966B194"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51300E0" w14:textId="4209CE6C" w:rsidR="00802427" w:rsidRPr="009656AD" w:rsidRDefault="00B2069B" w:rsidP="00802427">
            <w:pPr>
              <w:kinsoku w:val="0"/>
              <w:overflowPunct w:val="0"/>
              <w:jc w:val="center"/>
              <w:rPr>
                <w:rFonts w:ascii="Arial Narrow" w:hAnsi="Arial Narrow"/>
                <w:sz w:val="18"/>
                <w:szCs w:val="18"/>
              </w:rPr>
            </w:pPr>
            <w:r>
              <w:rPr>
                <w:color w:val="000000"/>
                <w:sz w:val="18"/>
                <w:szCs w:val="18"/>
              </w:rPr>
              <w:t>4</w:t>
            </w:r>
            <w:r w:rsidR="00802427" w:rsidRPr="0071498E">
              <w:rPr>
                <w:color w:val="000000"/>
                <w:sz w:val="18"/>
                <w:szCs w:val="18"/>
              </w:rPr>
              <w:t>0</w:t>
            </w:r>
          </w:p>
        </w:tc>
        <w:tc>
          <w:tcPr>
            <w:tcW w:w="1231" w:type="dxa"/>
            <w:vMerge/>
            <w:vAlign w:val="center"/>
          </w:tcPr>
          <w:p w14:paraId="69AD50FA" w14:textId="3533F38C" w:rsidR="00802427" w:rsidRPr="009656AD" w:rsidRDefault="00802427" w:rsidP="00802427">
            <w:pPr>
              <w:kinsoku w:val="0"/>
              <w:overflowPunct w:val="0"/>
              <w:jc w:val="center"/>
              <w:rPr>
                <w:rFonts w:ascii="Arial Narrow" w:hAnsi="Arial Narrow"/>
                <w:sz w:val="18"/>
                <w:szCs w:val="18"/>
              </w:rPr>
            </w:pPr>
          </w:p>
        </w:tc>
        <w:tc>
          <w:tcPr>
            <w:tcW w:w="1134" w:type="dxa"/>
            <w:vMerge/>
          </w:tcPr>
          <w:p w14:paraId="3908733E"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1439E4FF" w14:textId="23568D4A" w:rsidR="00802427" w:rsidRPr="00E92A62" w:rsidRDefault="00802427" w:rsidP="00802427">
            <w:pPr>
              <w:rPr>
                <w:rFonts w:ascii="Arial Narrow" w:hAnsi="Arial Narrow"/>
                <w:b/>
                <w:sz w:val="18"/>
                <w:szCs w:val="18"/>
                <w:lang w:val="it-CH"/>
              </w:rPr>
            </w:pPr>
            <w:r w:rsidRPr="00E92A62">
              <w:rPr>
                <w:color w:val="000000"/>
                <w:sz w:val="18"/>
                <w:szCs w:val="18"/>
                <w:lang w:val="it-CH"/>
              </w:rPr>
              <w:t>DELAN PRO - 125gr/l ditianon + 561gr/l fosfonati de potasiu</w:t>
            </w:r>
          </w:p>
        </w:tc>
        <w:tc>
          <w:tcPr>
            <w:tcW w:w="1276" w:type="dxa"/>
            <w:vAlign w:val="center"/>
          </w:tcPr>
          <w:p w14:paraId="0C12CB74"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4813D930"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3B567E83" w14:textId="77777777" w:rsidTr="001D79F3">
        <w:tc>
          <w:tcPr>
            <w:tcW w:w="568" w:type="dxa"/>
            <w:vAlign w:val="center"/>
          </w:tcPr>
          <w:p w14:paraId="107E08B1" w14:textId="4074E87F"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65</w:t>
            </w:r>
          </w:p>
        </w:tc>
        <w:tc>
          <w:tcPr>
            <w:tcW w:w="2013" w:type="dxa"/>
            <w:tcBorders>
              <w:top w:val="nil"/>
              <w:left w:val="nil"/>
              <w:bottom w:val="single" w:sz="4" w:space="0" w:color="auto"/>
              <w:right w:val="single" w:sz="4" w:space="0" w:color="auto"/>
            </w:tcBorders>
            <w:vAlign w:val="center"/>
          </w:tcPr>
          <w:p w14:paraId="4E2038C7" w14:textId="16A0D1CC" w:rsidR="00802427" w:rsidRPr="009656AD" w:rsidRDefault="00802427" w:rsidP="00802427">
            <w:pPr>
              <w:rPr>
                <w:rFonts w:ascii="Arial Narrow" w:hAnsi="Arial Narrow"/>
                <w:sz w:val="18"/>
                <w:szCs w:val="18"/>
                <w:lang w:val="pt-PT"/>
              </w:rPr>
            </w:pPr>
            <w:r w:rsidRPr="00E92A62">
              <w:rPr>
                <w:color w:val="000000"/>
                <w:sz w:val="18"/>
                <w:szCs w:val="18"/>
                <w:lang w:val="pt-PT"/>
              </w:rPr>
              <w:t xml:space="preserve">TALENDO - subs. active. proquinazid 200gr/l </w:t>
            </w:r>
          </w:p>
        </w:tc>
        <w:tc>
          <w:tcPr>
            <w:tcW w:w="850" w:type="dxa"/>
            <w:tcBorders>
              <w:top w:val="nil"/>
              <w:left w:val="nil"/>
              <w:bottom w:val="single" w:sz="4" w:space="0" w:color="auto"/>
              <w:right w:val="single" w:sz="4" w:space="0" w:color="auto"/>
            </w:tcBorders>
            <w:vAlign w:val="center"/>
          </w:tcPr>
          <w:p w14:paraId="3AE8F98E" w14:textId="2D97856D"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00291587" w14:textId="620766A9"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49D32EE8" w14:textId="3DE4BBE6"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18</w:t>
            </w:r>
          </w:p>
        </w:tc>
        <w:tc>
          <w:tcPr>
            <w:tcW w:w="1121" w:type="dxa"/>
            <w:tcBorders>
              <w:right w:val="single" w:sz="4" w:space="0" w:color="auto"/>
            </w:tcBorders>
            <w:vAlign w:val="center"/>
          </w:tcPr>
          <w:p w14:paraId="6011FBB3" w14:textId="03B74B05"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5D5E90" w14:textId="16592166" w:rsidR="00802427" w:rsidRPr="009656AD" w:rsidRDefault="00B2069B" w:rsidP="00802427">
            <w:pPr>
              <w:kinsoku w:val="0"/>
              <w:overflowPunct w:val="0"/>
              <w:jc w:val="center"/>
              <w:rPr>
                <w:rFonts w:ascii="Arial Narrow" w:hAnsi="Arial Narrow"/>
                <w:sz w:val="18"/>
                <w:szCs w:val="18"/>
              </w:rPr>
            </w:pPr>
            <w:r>
              <w:rPr>
                <w:color w:val="000000"/>
                <w:sz w:val="18"/>
                <w:szCs w:val="18"/>
              </w:rPr>
              <w:t>6</w:t>
            </w:r>
          </w:p>
        </w:tc>
        <w:tc>
          <w:tcPr>
            <w:tcW w:w="1231" w:type="dxa"/>
            <w:vMerge/>
            <w:vAlign w:val="center"/>
          </w:tcPr>
          <w:p w14:paraId="16BA8ABD" w14:textId="651561FF" w:rsidR="00802427" w:rsidRPr="009656AD" w:rsidRDefault="00802427" w:rsidP="00802427">
            <w:pPr>
              <w:kinsoku w:val="0"/>
              <w:overflowPunct w:val="0"/>
              <w:jc w:val="center"/>
              <w:rPr>
                <w:rFonts w:ascii="Arial Narrow" w:hAnsi="Arial Narrow"/>
                <w:sz w:val="18"/>
                <w:szCs w:val="18"/>
              </w:rPr>
            </w:pPr>
          </w:p>
        </w:tc>
        <w:tc>
          <w:tcPr>
            <w:tcW w:w="1134" w:type="dxa"/>
            <w:vMerge/>
          </w:tcPr>
          <w:p w14:paraId="0D693973"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18CD9A84" w14:textId="4A770BE6" w:rsidR="00802427" w:rsidRPr="009656AD" w:rsidRDefault="00802427" w:rsidP="00802427">
            <w:pPr>
              <w:rPr>
                <w:rFonts w:ascii="Arial Narrow" w:hAnsi="Arial Narrow"/>
                <w:b/>
                <w:sz w:val="18"/>
                <w:szCs w:val="18"/>
                <w:lang w:val="pt-PT"/>
              </w:rPr>
            </w:pPr>
            <w:r w:rsidRPr="00E92A62">
              <w:rPr>
                <w:color w:val="000000"/>
                <w:sz w:val="18"/>
                <w:szCs w:val="18"/>
                <w:lang w:val="pt-PT"/>
              </w:rPr>
              <w:t xml:space="preserve">TALENDO - subs. active. proquinazid 200gr/l </w:t>
            </w:r>
          </w:p>
        </w:tc>
        <w:tc>
          <w:tcPr>
            <w:tcW w:w="1276" w:type="dxa"/>
            <w:vAlign w:val="center"/>
          </w:tcPr>
          <w:p w14:paraId="22AD7419"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734BBB1F"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4604EB" w14:paraId="5F1525A8" w14:textId="77777777" w:rsidTr="001D79F3">
        <w:tc>
          <w:tcPr>
            <w:tcW w:w="568" w:type="dxa"/>
            <w:vAlign w:val="center"/>
          </w:tcPr>
          <w:p w14:paraId="533DFC87" w14:textId="60082661"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66</w:t>
            </w:r>
          </w:p>
        </w:tc>
        <w:tc>
          <w:tcPr>
            <w:tcW w:w="2013" w:type="dxa"/>
            <w:tcBorders>
              <w:top w:val="nil"/>
              <w:left w:val="nil"/>
              <w:bottom w:val="single" w:sz="4" w:space="0" w:color="auto"/>
              <w:right w:val="single" w:sz="4" w:space="0" w:color="auto"/>
            </w:tcBorders>
            <w:vAlign w:val="center"/>
          </w:tcPr>
          <w:p w14:paraId="0C0D9EB6" w14:textId="329D4279" w:rsidR="00802427" w:rsidRPr="009656AD" w:rsidRDefault="00802427" w:rsidP="00802427">
            <w:pPr>
              <w:rPr>
                <w:rFonts w:ascii="Arial Narrow" w:hAnsi="Arial Narrow"/>
                <w:sz w:val="18"/>
                <w:szCs w:val="18"/>
                <w:lang w:val="it-CH"/>
              </w:rPr>
            </w:pPr>
            <w:r w:rsidRPr="00DE2F86">
              <w:rPr>
                <w:color w:val="000000"/>
                <w:sz w:val="18"/>
                <w:szCs w:val="18"/>
              </w:rPr>
              <w:t xml:space="preserve">SERCADIS – </w:t>
            </w:r>
            <w:proofErr w:type="spellStart"/>
            <w:r w:rsidRPr="00DE2F86">
              <w:rPr>
                <w:color w:val="000000"/>
                <w:sz w:val="18"/>
                <w:szCs w:val="18"/>
              </w:rPr>
              <w:t>substanță</w:t>
            </w:r>
            <w:proofErr w:type="spellEnd"/>
            <w:r w:rsidRPr="00DE2F86">
              <w:rPr>
                <w:color w:val="000000"/>
                <w:sz w:val="18"/>
                <w:szCs w:val="18"/>
              </w:rPr>
              <w:t xml:space="preserve"> </w:t>
            </w:r>
            <w:proofErr w:type="spell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fluxapiroxad</w:t>
            </w:r>
            <w:proofErr w:type="spellEnd"/>
          </w:p>
        </w:tc>
        <w:tc>
          <w:tcPr>
            <w:tcW w:w="850" w:type="dxa"/>
            <w:tcBorders>
              <w:top w:val="nil"/>
              <w:left w:val="nil"/>
              <w:bottom w:val="single" w:sz="4" w:space="0" w:color="auto"/>
              <w:right w:val="single" w:sz="4" w:space="0" w:color="auto"/>
            </w:tcBorders>
            <w:vAlign w:val="center"/>
          </w:tcPr>
          <w:p w14:paraId="50F2B97D" w14:textId="28E6683D"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786D1BA7" w14:textId="50FA4858"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129" w:type="dxa"/>
            <w:tcBorders>
              <w:top w:val="single" w:sz="4" w:space="0" w:color="auto"/>
              <w:left w:val="single" w:sz="4" w:space="0" w:color="auto"/>
              <w:bottom w:val="single" w:sz="4" w:space="0" w:color="auto"/>
              <w:right w:val="single" w:sz="4" w:space="0" w:color="auto"/>
            </w:tcBorders>
            <w:vAlign w:val="center"/>
          </w:tcPr>
          <w:p w14:paraId="3CFBED6D" w14:textId="0B093D8D"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9</w:t>
            </w:r>
          </w:p>
        </w:tc>
        <w:tc>
          <w:tcPr>
            <w:tcW w:w="1121" w:type="dxa"/>
            <w:tcBorders>
              <w:right w:val="single" w:sz="4" w:space="0" w:color="auto"/>
            </w:tcBorders>
            <w:vAlign w:val="center"/>
          </w:tcPr>
          <w:p w14:paraId="57EB2A08" w14:textId="29C5A089" w:rsidR="00802427" w:rsidRPr="009656AD" w:rsidRDefault="00802427" w:rsidP="00802427">
            <w:pPr>
              <w:kinsoku w:val="0"/>
              <w:overflowPunct w:val="0"/>
              <w:jc w:val="center"/>
              <w:rPr>
                <w:rFonts w:ascii="Arial Narrow" w:hAnsi="Arial Narrow"/>
                <w:sz w:val="18"/>
                <w:szCs w:val="18"/>
              </w:rPr>
            </w:pPr>
            <w:r w:rsidRPr="009709B1">
              <w:rPr>
                <w:color w:val="000000"/>
                <w:sz w:val="18"/>
                <w:szCs w:val="18"/>
                <w:lang w:val="fr-FR"/>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05C2BC" w14:textId="14C39FCE" w:rsidR="00802427" w:rsidRPr="009656AD" w:rsidRDefault="00B2069B" w:rsidP="00802427">
            <w:pPr>
              <w:kinsoku w:val="0"/>
              <w:overflowPunct w:val="0"/>
              <w:jc w:val="center"/>
              <w:rPr>
                <w:rFonts w:ascii="Arial Narrow" w:hAnsi="Arial Narrow"/>
                <w:sz w:val="18"/>
                <w:szCs w:val="18"/>
              </w:rPr>
            </w:pPr>
            <w:r>
              <w:rPr>
                <w:color w:val="000000"/>
                <w:sz w:val="18"/>
                <w:szCs w:val="18"/>
              </w:rPr>
              <w:t>3</w:t>
            </w:r>
          </w:p>
        </w:tc>
        <w:tc>
          <w:tcPr>
            <w:tcW w:w="1231" w:type="dxa"/>
            <w:vMerge/>
            <w:vAlign w:val="center"/>
          </w:tcPr>
          <w:p w14:paraId="0AC2DA24" w14:textId="19017582" w:rsidR="00802427" w:rsidRPr="009656AD" w:rsidRDefault="00802427" w:rsidP="00802427">
            <w:pPr>
              <w:kinsoku w:val="0"/>
              <w:overflowPunct w:val="0"/>
              <w:jc w:val="center"/>
              <w:rPr>
                <w:rFonts w:ascii="Arial Narrow" w:hAnsi="Arial Narrow"/>
                <w:sz w:val="18"/>
                <w:szCs w:val="18"/>
              </w:rPr>
            </w:pPr>
          </w:p>
        </w:tc>
        <w:tc>
          <w:tcPr>
            <w:tcW w:w="1134" w:type="dxa"/>
            <w:vMerge/>
          </w:tcPr>
          <w:p w14:paraId="70373AF7"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11DE1629" w14:textId="5410635A" w:rsidR="00802427" w:rsidRPr="009656AD" w:rsidRDefault="00802427" w:rsidP="00802427">
            <w:pPr>
              <w:rPr>
                <w:rFonts w:ascii="Arial Narrow" w:hAnsi="Arial Narrow"/>
                <w:b/>
                <w:sz w:val="18"/>
                <w:szCs w:val="18"/>
                <w:lang w:val="it-CH"/>
              </w:rPr>
            </w:pPr>
            <w:r w:rsidRPr="00DE2F86">
              <w:rPr>
                <w:color w:val="000000"/>
                <w:sz w:val="18"/>
                <w:szCs w:val="18"/>
              </w:rPr>
              <w:t xml:space="preserve">SERCADIS – </w:t>
            </w:r>
            <w:proofErr w:type="spellStart"/>
            <w:r w:rsidRPr="00DE2F86">
              <w:rPr>
                <w:color w:val="000000"/>
                <w:sz w:val="18"/>
                <w:szCs w:val="18"/>
              </w:rPr>
              <w:t>substanță</w:t>
            </w:r>
            <w:proofErr w:type="spellEnd"/>
            <w:r w:rsidRPr="00DE2F86">
              <w:rPr>
                <w:color w:val="000000"/>
                <w:sz w:val="18"/>
                <w:szCs w:val="18"/>
              </w:rPr>
              <w:t xml:space="preserve"> </w:t>
            </w:r>
            <w:proofErr w:type="spell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fluxapiroxad</w:t>
            </w:r>
            <w:proofErr w:type="spellEnd"/>
          </w:p>
        </w:tc>
        <w:tc>
          <w:tcPr>
            <w:tcW w:w="1276" w:type="dxa"/>
            <w:vAlign w:val="center"/>
          </w:tcPr>
          <w:p w14:paraId="1004E343"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268F35F1"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4604EB" w14:paraId="16642DE9" w14:textId="77777777" w:rsidTr="000E1E77">
        <w:tc>
          <w:tcPr>
            <w:tcW w:w="568" w:type="dxa"/>
            <w:vAlign w:val="center"/>
          </w:tcPr>
          <w:p w14:paraId="36D0EBA4" w14:textId="33B533B3"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67</w:t>
            </w:r>
          </w:p>
        </w:tc>
        <w:tc>
          <w:tcPr>
            <w:tcW w:w="2013" w:type="dxa"/>
            <w:tcBorders>
              <w:top w:val="nil"/>
              <w:left w:val="nil"/>
              <w:bottom w:val="single" w:sz="4" w:space="0" w:color="auto"/>
              <w:right w:val="single" w:sz="4" w:space="0" w:color="auto"/>
            </w:tcBorders>
            <w:vAlign w:val="center"/>
          </w:tcPr>
          <w:p w14:paraId="07ECD364" w14:textId="560BDABF" w:rsidR="00802427" w:rsidRPr="009656AD" w:rsidRDefault="00802427" w:rsidP="00802427">
            <w:pPr>
              <w:rPr>
                <w:rFonts w:ascii="Arial Narrow" w:hAnsi="Arial Narrow"/>
                <w:sz w:val="18"/>
                <w:szCs w:val="18"/>
                <w:lang w:val="pt-PT"/>
              </w:rPr>
            </w:pPr>
            <w:r w:rsidRPr="00DE2F86">
              <w:rPr>
                <w:color w:val="000000"/>
                <w:sz w:val="18"/>
                <w:szCs w:val="18"/>
              </w:rPr>
              <w:t xml:space="preserve"> DECIS 25 WG subs. </w:t>
            </w:r>
            <w:proofErr w:type="spell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detrametrin</w:t>
            </w:r>
            <w:proofErr w:type="spellEnd"/>
            <w:r w:rsidRPr="00DE2F86">
              <w:rPr>
                <w:color w:val="000000"/>
                <w:sz w:val="18"/>
                <w:szCs w:val="18"/>
              </w:rPr>
              <w:t xml:space="preserve"> 250gr/l</w:t>
            </w:r>
          </w:p>
        </w:tc>
        <w:tc>
          <w:tcPr>
            <w:tcW w:w="850" w:type="dxa"/>
            <w:tcBorders>
              <w:top w:val="nil"/>
              <w:left w:val="nil"/>
              <w:bottom w:val="single" w:sz="4" w:space="0" w:color="auto"/>
              <w:right w:val="single" w:sz="4" w:space="0" w:color="auto"/>
            </w:tcBorders>
            <w:vAlign w:val="center"/>
          </w:tcPr>
          <w:p w14:paraId="0C1583B9" w14:textId="2A39AFA2"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59F4DAEE" w14:textId="2CB647D7"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E7A4B35" w14:textId="7C8AF946"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9</w:t>
            </w:r>
          </w:p>
        </w:tc>
        <w:tc>
          <w:tcPr>
            <w:tcW w:w="1121" w:type="dxa"/>
            <w:tcBorders>
              <w:right w:val="single" w:sz="4" w:space="0" w:color="auto"/>
            </w:tcBorders>
            <w:vAlign w:val="center"/>
          </w:tcPr>
          <w:p w14:paraId="028C11B9" w14:textId="1DAC7792"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C53A4A7" w14:textId="4D4027F9" w:rsidR="00802427" w:rsidRPr="009656AD" w:rsidRDefault="00B2069B" w:rsidP="00802427">
            <w:pPr>
              <w:kinsoku w:val="0"/>
              <w:overflowPunct w:val="0"/>
              <w:jc w:val="center"/>
              <w:rPr>
                <w:rFonts w:ascii="Arial Narrow" w:hAnsi="Arial Narrow"/>
                <w:sz w:val="18"/>
                <w:szCs w:val="18"/>
              </w:rPr>
            </w:pPr>
            <w:r>
              <w:rPr>
                <w:color w:val="000000"/>
                <w:sz w:val="18"/>
                <w:szCs w:val="18"/>
              </w:rPr>
              <w:t>3</w:t>
            </w:r>
          </w:p>
        </w:tc>
        <w:tc>
          <w:tcPr>
            <w:tcW w:w="1231" w:type="dxa"/>
            <w:vMerge/>
            <w:vAlign w:val="center"/>
          </w:tcPr>
          <w:p w14:paraId="306AF48C" w14:textId="400C8B95" w:rsidR="00802427" w:rsidRPr="009656AD" w:rsidRDefault="00802427" w:rsidP="00802427">
            <w:pPr>
              <w:kinsoku w:val="0"/>
              <w:overflowPunct w:val="0"/>
              <w:jc w:val="center"/>
              <w:rPr>
                <w:rFonts w:ascii="Arial Narrow" w:hAnsi="Arial Narrow"/>
                <w:sz w:val="18"/>
                <w:szCs w:val="18"/>
              </w:rPr>
            </w:pPr>
          </w:p>
        </w:tc>
        <w:tc>
          <w:tcPr>
            <w:tcW w:w="1134" w:type="dxa"/>
            <w:vMerge/>
          </w:tcPr>
          <w:p w14:paraId="12347C5F"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0294165E" w14:textId="13C043A6" w:rsidR="00802427" w:rsidRPr="009656AD" w:rsidRDefault="00802427" w:rsidP="00802427">
            <w:pPr>
              <w:rPr>
                <w:rFonts w:ascii="Arial Narrow" w:hAnsi="Arial Narrow"/>
                <w:b/>
                <w:sz w:val="18"/>
                <w:szCs w:val="18"/>
                <w:lang w:val="pt-PT"/>
              </w:rPr>
            </w:pPr>
            <w:r w:rsidRPr="00DE2F86">
              <w:rPr>
                <w:color w:val="000000"/>
                <w:sz w:val="18"/>
                <w:szCs w:val="18"/>
              </w:rPr>
              <w:t xml:space="preserve"> DECIS 25 WG subs. </w:t>
            </w:r>
            <w:proofErr w:type="spell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detrametrin</w:t>
            </w:r>
            <w:proofErr w:type="spellEnd"/>
            <w:r w:rsidRPr="00DE2F86">
              <w:rPr>
                <w:color w:val="000000"/>
                <w:sz w:val="18"/>
                <w:szCs w:val="18"/>
              </w:rPr>
              <w:t xml:space="preserve"> 250gr/l</w:t>
            </w:r>
          </w:p>
        </w:tc>
        <w:tc>
          <w:tcPr>
            <w:tcW w:w="1276" w:type="dxa"/>
            <w:vAlign w:val="center"/>
          </w:tcPr>
          <w:p w14:paraId="062ABD10"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30A3C909"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46ABE396" w14:textId="77777777" w:rsidTr="001D79F3">
        <w:tc>
          <w:tcPr>
            <w:tcW w:w="568" w:type="dxa"/>
            <w:tcBorders>
              <w:bottom w:val="single" w:sz="4" w:space="0" w:color="auto"/>
            </w:tcBorders>
            <w:vAlign w:val="center"/>
          </w:tcPr>
          <w:p w14:paraId="013F139C" w14:textId="498D3969"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68</w:t>
            </w:r>
          </w:p>
        </w:tc>
        <w:tc>
          <w:tcPr>
            <w:tcW w:w="2013" w:type="dxa"/>
            <w:tcBorders>
              <w:top w:val="nil"/>
              <w:left w:val="nil"/>
              <w:bottom w:val="single" w:sz="4" w:space="0" w:color="auto"/>
              <w:right w:val="single" w:sz="4" w:space="0" w:color="auto"/>
            </w:tcBorders>
            <w:vAlign w:val="center"/>
          </w:tcPr>
          <w:p w14:paraId="6BDFEAA9" w14:textId="1FD3B378" w:rsidR="00802427" w:rsidRPr="00E92A62" w:rsidRDefault="00802427" w:rsidP="00802427">
            <w:pPr>
              <w:rPr>
                <w:rFonts w:ascii="Arial Narrow" w:hAnsi="Arial Narrow"/>
                <w:sz w:val="18"/>
                <w:szCs w:val="18"/>
              </w:rPr>
            </w:pPr>
            <w:r w:rsidRPr="00DE2F86">
              <w:rPr>
                <w:color w:val="000000"/>
                <w:sz w:val="18"/>
                <w:szCs w:val="18"/>
              </w:rPr>
              <w:t xml:space="preserve">NISSORUN 10WP 0,50KG/HA </w:t>
            </w:r>
            <w:proofErr w:type="spellStart"/>
            <w:r w:rsidRPr="00DE2F86">
              <w:rPr>
                <w:color w:val="000000"/>
                <w:sz w:val="18"/>
                <w:szCs w:val="18"/>
              </w:rPr>
              <w:t>hezitiazox</w:t>
            </w:r>
            <w:proofErr w:type="spellEnd"/>
            <w:r w:rsidRPr="00DE2F86">
              <w:rPr>
                <w:color w:val="000000"/>
                <w:sz w:val="18"/>
                <w:szCs w:val="18"/>
              </w:rPr>
              <w:t xml:space="preserve"> 10%</w:t>
            </w:r>
          </w:p>
        </w:tc>
        <w:tc>
          <w:tcPr>
            <w:tcW w:w="850" w:type="dxa"/>
            <w:tcBorders>
              <w:top w:val="nil"/>
              <w:left w:val="nil"/>
              <w:bottom w:val="single" w:sz="4" w:space="0" w:color="auto"/>
              <w:right w:val="single" w:sz="4" w:space="0" w:color="auto"/>
            </w:tcBorders>
            <w:vAlign w:val="center"/>
          </w:tcPr>
          <w:p w14:paraId="3FF2D74E" w14:textId="0213B648"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3E80F71D" w14:textId="67EEBDD9"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18823A16" w14:textId="7A89F553"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45</w:t>
            </w:r>
          </w:p>
        </w:tc>
        <w:tc>
          <w:tcPr>
            <w:tcW w:w="1121" w:type="dxa"/>
            <w:tcBorders>
              <w:right w:val="single" w:sz="4" w:space="0" w:color="auto"/>
            </w:tcBorders>
            <w:vAlign w:val="center"/>
          </w:tcPr>
          <w:p w14:paraId="11EB8EAA" w14:textId="7C73E0AC"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EBA89BB" w14:textId="51C75E74" w:rsidR="00802427" w:rsidRPr="009656AD" w:rsidRDefault="00B2069B" w:rsidP="00802427">
            <w:pPr>
              <w:kinsoku w:val="0"/>
              <w:overflowPunct w:val="0"/>
              <w:jc w:val="center"/>
              <w:rPr>
                <w:rFonts w:ascii="Arial Narrow" w:hAnsi="Arial Narrow"/>
                <w:sz w:val="18"/>
                <w:szCs w:val="18"/>
              </w:rPr>
            </w:pPr>
            <w:r>
              <w:rPr>
                <w:color w:val="000000"/>
                <w:sz w:val="18"/>
                <w:szCs w:val="18"/>
              </w:rPr>
              <w:t>15</w:t>
            </w:r>
          </w:p>
        </w:tc>
        <w:tc>
          <w:tcPr>
            <w:tcW w:w="1231" w:type="dxa"/>
            <w:vMerge/>
            <w:vAlign w:val="center"/>
          </w:tcPr>
          <w:p w14:paraId="623A92D1" w14:textId="6FE0661E" w:rsidR="00802427" w:rsidRPr="009656AD" w:rsidRDefault="00802427" w:rsidP="00802427">
            <w:pPr>
              <w:kinsoku w:val="0"/>
              <w:overflowPunct w:val="0"/>
              <w:jc w:val="center"/>
              <w:rPr>
                <w:rFonts w:ascii="Arial Narrow" w:hAnsi="Arial Narrow"/>
                <w:sz w:val="18"/>
                <w:szCs w:val="18"/>
              </w:rPr>
            </w:pPr>
          </w:p>
        </w:tc>
        <w:tc>
          <w:tcPr>
            <w:tcW w:w="1134" w:type="dxa"/>
            <w:vMerge/>
          </w:tcPr>
          <w:p w14:paraId="7C1F40B3"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56021EFE" w14:textId="51EFE383" w:rsidR="00802427" w:rsidRPr="00E92A62" w:rsidRDefault="00802427" w:rsidP="00802427">
            <w:pPr>
              <w:rPr>
                <w:rFonts w:ascii="Arial Narrow" w:hAnsi="Arial Narrow"/>
                <w:b/>
                <w:sz w:val="18"/>
                <w:szCs w:val="18"/>
                <w:lang w:val="ro-RO"/>
              </w:rPr>
            </w:pPr>
            <w:r w:rsidRPr="00E92A62">
              <w:rPr>
                <w:color w:val="000000"/>
                <w:sz w:val="18"/>
                <w:szCs w:val="18"/>
                <w:lang w:val="ro-RO"/>
              </w:rPr>
              <w:t>NISSORUN 10WP 0,50KG/HA hezitiazox 10%</w:t>
            </w:r>
          </w:p>
        </w:tc>
        <w:tc>
          <w:tcPr>
            <w:tcW w:w="1276" w:type="dxa"/>
            <w:vAlign w:val="center"/>
          </w:tcPr>
          <w:p w14:paraId="2A6BDBCE"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06DC2609"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4604EB" w14:paraId="2A95A89E" w14:textId="77777777" w:rsidTr="001D79F3">
        <w:tc>
          <w:tcPr>
            <w:tcW w:w="568" w:type="dxa"/>
            <w:tcBorders>
              <w:bottom w:val="single" w:sz="4" w:space="0" w:color="auto"/>
            </w:tcBorders>
            <w:vAlign w:val="center"/>
          </w:tcPr>
          <w:p w14:paraId="6BFFD735" w14:textId="49E053C0"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69</w:t>
            </w:r>
          </w:p>
        </w:tc>
        <w:tc>
          <w:tcPr>
            <w:tcW w:w="2013" w:type="dxa"/>
            <w:tcBorders>
              <w:top w:val="nil"/>
              <w:left w:val="nil"/>
              <w:bottom w:val="single" w:sz="4" w:space="0" w:color="auto"/>
              <w:right w:val="single" w:sz="4" w:space="0" w:color="auto"/>
            </w:tcBorders>
            <w:vAlign w:val="center"/>
          </w:tcPr>
          <w:p w14:paraId="50F0033D" w14:textId="1798D385" w:rsidR="00802427" w:rsidRPr="00E92A62" w:rsidRDefault="00802427" w:rsidP="00802427">
            <w:pPr>
              <w:rPr>
                <w:rFonts w:ascii="Arial Narrow" w:hAnsi="Arial Narrow"/>
                <w:sz w:val="18"/>
                <w:szCs w:val="18"/>
                <w:lang w:val="en-US"/>
              </w:rPr>
            </w:pPr>
            <w:r w:rsidRPr="00DE2F86">
              <w:rPr>
                <w:color w:val="000000"/>
                <w:sz w:val="18"/>
                <w:szCs w:val="18"/>
              </w:rPr>
              <w:t xml:space="preserve">GALLUP SUPER– subs. </w:t>
            </w:r>
            <w:proofErr w:type="spellStart"/>
            <w:proofErr w:type="gram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glifosat</w:t>
            </w:r>
            <w:proofErr w:type="spellEnd"/>
            <w:proofErr w:type="gramEnd"/>
            <w:r w:rsidRPr="00DE2F86">
              <w:rPr>
                <w:color w:val="000000"/>
                <w:sz w:val="18"/>
                <w:szCs w:val="18"/>
              </w:rPr>
              <w:t xml:space="preserve"> acid 360gr/l</w:t>
            </w:r>
          </w:p>
        </w:tc>
        <w:tc>
          <w:tcPr>
            <w:tcW w:w="850" w:type="dxa"/>
            <w:tcBorders>
              <w:top w:val="nil"/>
              <w:left w:val="nil"/>
              <w:bottom w:val="single" w:sz="4" w:space="0" w:color="auto"/>
              <w:right w:val="single" w:sz="4" w:space="0" w:color="auto"/>
            </w:tcBorders>
            <w:vAlign w:val="center"/>
          </w:tcPr>
          <w:p w14:paraId="33F6D530" w14:textId="49448A83"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1226993F" w14:textId="4CF61741"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7A020CF1" w14:textId="19957DF2"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300</w:t>
            </w:r>
          </w:p>
        </w:tc>
        <w:tc>
          <w:tcPr>
            <w:tcW w:w="1121" w:type="dxa"/>
            <w:tcBorders>
              <w:right w:val="single" w:sz="4" w:space="0" w:color="auto"/>
            </w:tcBorders>
            <w:vAlign w:val="center"/>
          </w:tcPr>
          <w:p w14:paraId="0E4B07E5" w14:textId="047F0F03"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84AAF4" w14:textId="7A85645A" w:rsidR="00802427" w:rsidRPr="009656AD" w:rsidRDefault="00B2069B" w:rsidP="00802427">
            <w:pPr>
              <w:kinsoku w:val="0"/>
              <w:overflowPunct w:val="0"/>
              <w:jc w:val="center"/>
              <w:rPr>
                <w:rFonts w:ascii="Arial Narrow" w:hAnsi="Arial Narrow"/>
                <w:sz w:val="18"/>
                <w:szCs w:val="18"/>
              </w:rPr>
            </w:pPr>
            <w:r>
              <w:rPr>
                <w:color w:val="000000"/>
                <w:sz w:val="18"/>
                <w:szCs w:val="18"/>
              </w:rPr>
              <w:t>1</w:t>
            </w:r>
            <w:r w:rsidR="00802427" w:rsidRPr="0071498E">
              <w:rPr>
                <w:color w:val="000000"/>
                <w:sz w:val="18"/>
                <w:szCs w:val="18"/>
              </w:rPr>
              <w:t>00</w:t>
            </w:r>
          </w:p>
        </w:tc>
        <w:tc>
          <w:tcPr>
            <w:tcW w:w="1231" w:type="dxa"/>
            <w:vMerge/>
            <w:vAlign w:val="center"/>
          </w:tcPr>
          <w:p w14:paraId="1F5D58F3" w14:textId="25429617" w:rsidR="00802427" w:rsidRPr="009656AD" w:rsidRDefault="00802427" w:rsidP="00802427">
            <w:pPr>
              <w:kinsoku w:val="0"/>
              <w:overflowPunct w:val="0"/>
              <w:jc w:val="center"/>
              <w:rPr>
                <w:rFonts w:ascii="Arial Narrow" w:hAnsi="Arial Narrow"/>
                <w:sz w:val="18"/>
                <w:szCs w:val="18"/>
              </w:rPr>
            </w:pPr>
          </w:p>
        </w:tc>
        <w:tc>
          <w:tcPr>
            <w:tcW w:w="1134" w:type="dxa"/>
            <w:vMerge/>
          </w:tcPr>
          <w:p w14:paraId="5B2A12D4"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782143D3" w14:textId="7AF7F8DF" w:rsidR="00802427" w:rsidRPr="00E92A62" w:rsidRDefault="00802427" w:rsidP="00802427">
            <w:pPr>
              <w:rPr>
                <w:rFonts w:ascii="Arial Narrow" w:hAnsi="Arial Narrow"/>
                <w:b/>
                <w:sz w:val="18"/>
                <w:szCs w:val="18"/>
                <w:lang w:val="en-US"/>
              </w:rPr>
            </w:pPr>
            <w:r w:rsidRPr="00DE2F86">
              <w:rPr>
                <w:color w:val="000000"/>
                <w:sz w:val="18"/>
                <w:szCs w:val="18"/>
              </w:rPr>
              <w:t xml:space="preserve">GALLUP SUPER– subs. </w:t>
            </w:r>
            <w:proofErr w:type="spellStart"/>
            <w:proofErr w:type="gramStart"/>
            <w:r w:rsidRPr="00DE2F86">
              <w:rPr>
                <w:color w:val="000000"/>
                <w:sz w:val="18"/>
                <w:szCs w:val="18"/>
              </w:rPr>
              <w:t>activă</w:t>
            </w:r>
            <w:proofErr w:type="spellEnd"/>
            <w:r w:rsidRPr="00DE2F86">
              <w:rPr>
                <w:color w:val="000000"/>
                <w:sz w:val="18"/>
                <w:szCs w:val="18"/>
              </w:rPr>
              <w:t xml:space="preserve">  </w:t>
            </w:r>
            <w:proofErr w:type="spellStart"/>
            <w:r w:rsidRPr="00DE2F86">
              <w:rPr>
                <w:color w:val="000000"/>
                <w:sz w:val="18"/>
                <w:szCs w:val="18"/>
              </w:rPr>
              <w:t>glifosat</w:t>
            </w:r>
            <w:proofErr w:type="spellEnd"/>
            <w:proofErr w:type="gramEnd"/>
            <w:r w:rsidRPr="00DE2F86">
              <w:rPr>
                <w:color w:val="000000"/>
                <w:sz w:val="18"/>
                <w:szCs w:val="18"/>
              </w:rPr>
              <w:t xml:space="preserve"> acid 360gr/l</w:t>
            </w:r>
          </w:p>
        </w:tc>
        <w:tc>
          <w:tcPr>
            <w:tcW w:w="1276" w:type="dxa"/>
            <w:vAlign w:val="center"/>
          </w:tcPr>
          <w:p w14:paraId="2F33FCAD"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7871389C"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59DB67AB" w14:textId="77777777" w:rsidTr="001D79F3">
        <w:tc>
          <w:tcPr>
            <w:tcW w:w="568" w:type="dxa"/>
            <w:tcBorders>
              <w:bottom w:val="single" w:sz="4" w:space="0" w:color="auto"/>
            </w:tcBorders>
            <w:vAlign w:val="center"/>
          </w:tcPr>
          <w:p w14:paraId="6B5285BC" w14:textId="3DF9C817"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70</w:t>
            </w:r>
          </w:p>
        </w:tc>
        <w:tc>
          <w:tcPr>
            <w:tcW w:w="2013" w:type="dxa"/>
            <w:tcBorders>
              <w:top w:val="nil"/>
              <w:left w:val="nil"/>
              <w:bottom w:val="single" w:sz="4" w:space="0" w:color="auto"/>
              <w:right w:val="single" w:sz="4" w:space="0" w:color="auto"/>
            </w:tcBorders>
            <w:vAlign w:val="center"/>
          </w:tcPr>
          <w:p w14:paraId="57E15EA1" w14:textId="5CF74F62" w:rsidR="00802427" w:rsidRPr="00E92A62" w:rsidRDefault="00802427" w:rsidP="00802427">
            <w:pPr>
              <w:rPr>
                <w:rFonts w:ascii="Arial Narrow" w:hAnsi="Arial Narrow"/>
                <w:sz w:val="18"/>
                <w:szCs w:val="18"/>
              </w:rPr>
            </w:pPr>
            <w:r w:rsidRPr="00DE2F86">
              <w:rPr>
                <w:color w:val="000000"/>
                <w:sz w:val="18"/>
                <w:szCs w:val="18"/>
              </w:rPr>
              <w:t xml:space="preserve">SWITCH 62 5WG – </w:t>
            </w:r>
            <w:proofErr w:type="spellStart"/>
            <w:proofErr w:type="gramStart"/>
            <w:r w:rsidRPr="00DE2F86">
              <w:rPr>
                <w:color w:val="000000"/>
                <w:sz w:val="18"/>
                <w:szCs w:val="18"/>
              </w:rPr>
              <w:t>subs.activa</w:t>
            </w:r>
            <w:proofErr w:type="spellEnd"/>
            <w:proofErr w:type="gramEnd"/>
            <w:r w:rsidRPr="00DE2F86">
              <w:rPr>
                <w:color w:val="000000"/>
                <w:sz w:val="18"/>
                <w:szCs w:val="18"/>
              </w:rPr>
              <w:t xml:space="preserve"> fludioxonil 25% + </w:t>
            </w:r>
            <w:proofErr w:type="spellStart"/>
            <w:r w:rsidRPr="00DE2F86">
              <w:rPr>
                <w:color w:val="000000"/>
                <w:sz w:val="18"/>
                <w:szCs w:val="18"/>
              </w:rPr>
              <w:t>ciprodinil</w:t>
            </w:r>
            <w:proofErr w:type="spellEnd"/>
            <w:r w:rsidRPr="00DE2F86">
              <w:rPr>
                <w:color w:val="000000"/>
                <w:sz w:val="18"/>
                <w:szCs w:val="18"/>
              </w:rPr>
              <w:t xml:space="preserve"> 37,5%</w:t>
            </w:r>
          </w:p>
        </w:tc>
        <w:tc>
          <w:tcPr>
            <w:tcW w:w="850" w:type="dxa"/>
            <w:tcBorders>
              <w:top w:val="nil"/>
              <w:left w:val="nil"/>
              <w:bottom w:val="single" w:sz="4" w:space="0" w:color="auto"/>
              <w:right w:val="single" w:sz="4" w:space="0" w:color="auto"/>
            </w:tcBorders>
            <w:vAlign w:val="center"/>
          </w:tcPr>
          <w:p w14:paraId="7A72B75F" w14:textId="65829513" w:rsidR="00802427" w:rsidRPr="009656AD" w:rsidRDefault="00802427" w:rsidP="00802427">
            <w:pPr>
              <w:jc w:val="center"/>
              <w:rPr>
                <w:rFonts w:ascii="Arial Narrow" w:hAnsi="Arial Narrow"/>
                <w:sz w:val="18"/>
                <w:szCs w:val="18"/>
              </w:rPr>
            </w:pPr>
            <w:r w:rsidRPr="00DE2F86">
              <w:rPr>
                <w:color w:val="000000"/>
                <w:sz w:val="18"/>
                <w:szCs w:val="18"/>
              </w:rPr>
              <w:t>L</w:t>
            </w:r>
          </w:p>
        </w:tc>
        <w:tc>
          <w:tcPr>
            <w:tcW w:w="1249" w:type="dxa"/>
            <w:tcBorders>
              <w:right w:val="single" w:sz="4" w:space="0" w:color="auto"/>
            </w:tcBorders>
            <w:vAlign w:val="center"/>
          </w:tcPr>
          <w:p w14:paraId="2278EE2F" w14:textId="17E70842"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085697D5" w14:textId="170D6C15"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30</w:t>
            </w:r>
          </w:p>
        </w:tc>
        <w:tc>
          <w:tcPr>
            <w:tcW w:w="1121" w:type="dxa"/>
            <w:tcBorders>
              <w:right w:val="single" w:sz="4" w:space="0" w:color="auto"/>
            </w:tcBorders>
            <w:vAlign w:val="center"/>
          </w:tcPr>
          <w:p w14:paraId="4CE0798B" w14:textId="196FA88E"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1F9BBBA" w14:textId="2A616957" w:rsidR="00802427" w:rsidRPr="009656AD" w:rsidRDefault="00B2069B" w:rsidP="00802427">
            <w:pPr>
              <w:kinsoku w:val="0"/>
              <w:overflowPunct w:val="0"/>
              <w:jc w:val="center"/>
              <w:rPr>
                <w:rFonts w:ascii="Arial Narrow" w:hAnsi="Arial Narrow"/>
                <w:sz w:val="18"/>
                <w:szCs w:val="18"/>
              </w:rPr>
            </w:pPr>
            <w:r>
              <w:rPr>
                <w:color w:val="000000"/>
                <w:sz w:val="18"/>
                <w:szCs w:val="18"/>
              </w:rPr>
              <w:t>1</w:t>
            </w:r>
            <w:r w:rsidR="00802427" w:rsidRPr="0071498E">
              <w:rPr>
                <w:color w:val="000000"/>
                <w:sz w:val="18"/>
                <w:szCs w:val="18"/>
              </w:rPr>
              <w:t>0</w:t>
            </w:r>
          </w:p>
        </w:tc>
        <w:tc>
          <w:tcPr>
            <w:tcW w:w="1231" w:type="dxa"/>
            <w:vMerge/>
            <w:vAlign w:val="center"/>
          </w:tcPr>
          <w:p w14:paraId="1DF1B89E" w14:textId="2A9F07C4" w:rsidR="00802427" w:rsidRPr="009656AD" w:rsidRDefault="00802427" w:rsidP="00802427">
            <w:pPr>
              <w:kinsoku w:val="0"/>
              <w:overflowPunct w:val="0"/>
              <w:jc w:val="center"/>
              <w:rPr>
                <w:rFonts w:ascii="Arial Narrow" w:hAnsi="Arial Narrow"/>
                <w:sz w:val="18"/>
                <w:szCs w:val="18"/>
              </w:rPr>
            </w:pPr>
          </w:p>
        </w:tc>
        <w:tc>
          <w:tcPr>
            <w:tcW w:w="1134" w:type="dxa"/>
            <w:vMerge/>
          </w:tcPr>
          <w:p w14:paraId="5D4437AD"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1D18BD1E" w14:textId="16136C83" w:rsidR="00802427" w:rsidRPr="00E92A62" w:rsidRDefault="00802427" w:rsidP="00802427">
            <w:pPr>
              <w:rPr>
                <w:rFonts w:ascii="Arial Narrow" w:hAnsi="Arial Narrow"/>
                <w:b/>
                <w:sz w:val="18"/>
                <w:szCs w:val="18"/>
                <w:lang w:val="ro-RO"/>
              </w:rPr>
            </w:pPr>
            <w:r w:rsidRPr="00E92A62">
              <w:rPr>
                <w:color w:val="000000"/>
                <w:sz w:val="18"/>
                <w:szCs w:val="18"/>
                <w:lang w:val="ro-RO"/>
              </w:rPr>
              <w:t>SWITCH 62 5WG – subs.activa fludioxonil 25% + ciprodinil 37,5%</w:t>
            </w:r>
          </w:p>
        </w:tc>
        <w:tc>
          <w:tcPr>
            <w:tcW w:w="1276" w:type="dxa"/>
            <w:vAlign w:val="center"/>
          </w:tcPr>
          <w:p w14:paraId="591BF67F"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20CC54BC"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r w:rsidR="00802427" w:rsidRPr="00B2069B" w14:paraId="11E4E535" w14:textId="77777777" w:rsidTr="001D79F3">
        <w:tc>
          <w:tcPr>
            <w:tcW w:w="568" w:type="dxa"/>
            <w:tcBorders>
              <w:bottom w:val="single" w:sz="4" w:space="0" w:color="auto"/>
            </w:tcBorders>
            <w:vAlign w:val="center"/>
          </w:tcPr>
          <w:p w14:paraId="389E8D92" w14:textId="327DDDF1" w:rsidR="00802427" w:rsidRPr="006B5C45" w:rsidRDefault="00802427" w:rsidP="00802427">
            <w:pPr>
              <w:pStyle w:val="TableParagraph"/>
              <w:kinsoku w:val="0"/>
              <w:overflowPunct w:val="0"/>
              <w:ind w:hanging="56"/>
              <w:jc w:val="center"/>
              <w:rPr>
                <w:rFonts w:ascii="Arial Narrow" w:hAnsi="Arial Narrow"/>
                <w:sz w:val="18"/>
                <w:szCs w:val="18"/>
              </w:rPr>
            </w:pPr>
            <w:r w:rsidRPr="006B5C45">
              <w:rPr>
                <w:rFonts w:ascii="Arial Narrow" w:hAnsi="Arial Narrow"/>
                <w:sz w:val="18"/>
                <w:szCs w:val="18"/>
              </w:rPr>
              <w:t>71</w:t>
            </w:r>
          </w:p>
        </w:tc>
        <w:tc>
          <w:tcPr>
            <w:tcW w:w="2013" w:type="dxa"/>
            <w:tcBorders>
              <w:top w:val="nil"/>
              <w:left w:val="nil"/>
              <w:bottom w:val="single" w:sz="4" w:space="0" w:color="auto"/>
              <w:right w:val="single" w:sz="4" w:space="0" w:color="auto"/>
            </w:tcBorders>
            <w:vAlign w:val="center"/>
          </w:tcPr>
          <w:p w14:paraId="35A9ECD6" w14:textId="16AD5A0A" w:rsidR="00802427" w:rsidRPr="00E92A62" w:rsidRDefault="00802427" w:rsidP="00802427">
            <w:pPr>
              <w:rPr>
                <w:rFonts w:ascii="Arial Narrow" w:hAnsi="Arial Narrow"/>
                <w:sz w:val="18"/>
                <w:szCs w:val="18"/>
              </w:rPr>
            </w:pPr>
            <w:r w:rsidRPr="00DE2F86">
              <w:rPr>
                <w:color w:val="000000"/>
                <w:sz w:val="18"/>
                <w:szCs w:val="18"/>
              </w:rPr>
              <w:t>MAGMA TRIPLE -</w:t>
            </w:r>
            <w:proofErr w:type="spellStart"/>
            <w:r w:rsidRPr="00DE2F86">
              <w:rPr>
                <w:color w:val="000000"/>
                <w:sz w:val="18"/>
                <w:szCs w:val="18"/>
              </w:rPr>
              <w:t>fosetil</w:t>
            </w:r>
            <w:proofErr w:type="spellEnd"/>
            <w:r w:rsidRPr="00DE2F86">
              <w:rPr>
                <w:color w:val="000000"/>
                <w:sz w:val="18"/>
                <w:szCs w:val="18"/>
              </w:rPr>
              <w:t xml:space="preserve"> de </w:t>
            </w:r>
            <w:proofErr w:type="spellStart"/>
            <w:r w:rsidRPr="00DE2F86">
              <w:rPr>
                <w:color w:val="000000"/>
                <w:sz w:val="18"/>
                <w:szCs w:val="18"/>
              </w:rPr>
              <w:t>aluminiu</w:t>
            </w:r>
            <w:proofErr w:type="spellEnd"/>
            <w:r w:rsidRPr="00DE2F86">
              <w:rPr>
                <w:color w:val="000000"/>
                <w:sz w:val="18"/>
                <w:szCs w:val="18"/>
              </w:rPr>
              <w:t xml:space="preserve"> 500gr/kg cymoxanil 40 gr/kg, folpet 250gr/kg</w:t>
            </w:r>
          </w:p>
        </w:tc>
        <w:tc>
          <w:tcPr>
            <w:tcW w:w="850" w:type="dxa"/>
            <w:tcBorders>
              <w:top w:val="nil"/>
              <w:left w:val="nil"/>
              <w:bottom w:val="single" w:sz="4" w:space="0" w:color="auto"/>
              <w:right w:val="single" w:sz="4" w:space="0" w:color="auto"/>
            </w:tcBorders>
            <w:vAlign w:val="center"/>
          </w:tcPr>
          <w:p w14:paraId="4D5643D0" w14:textId="5D9DEC04" w:rsidR="00802427" w:rsidRPr="009656AD" w:rsidRDefault="00802427" w:rsidP="00802427">
            <w:pPr>
              <w:jc w:val="center"/>
              <w:rPr>
                <w:rFonts w:ascii="Arial Narrow" w:hAnsi="Arial Narrow"/>
                <w:sz w:val="18"/>
                <w:szCs w:val="18"/>
              </w:rPr>
            </w:pPr>
            <w:r w:rsidRPr="00DE2F86">
              <w:rPr>
                <w:color w:val="000000"/>
                <w:sz w:val="18"/>
                <w:szCs w:val="18"/>
              </w:rPr>
              <w:t>kg</w:t>
            </w:r>
          </w:p>
        </w:tc>
        <w:tc>
          <w:tcPr>
            <w:tcW w:w="1249" w:type="dxa"/>
            <w:tcBorders>
              <w:right w:val="single" w:sz="4" w:space="0" w:color="auto"/>
            </w:tcBorders>
            <w:vAlign w:val="center"/>
          </w:tcPr>
          <w:p w14:paraId="4AD74F22" w14:textId="1534982E"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3D542C76" w14:textId="78F819D2" w:rsidR="00802427" w:rsidRPr="009656AD" w:rsidRDefault="00802427" w:rsidP="00802427">
            <w:pPr>
              <w:kinsoku w:val="0"/>
              <w:overflowPunct w:val="0"/>
              <w:jc w:val="center"/>
              <w:rPr>
                <w:rFonts w:ascii="Arial Narrow" w:hAnsi="Arial Narrow"/>
                <w:sz w:val="18"/>
                <w:szCs w:val="18"/>
              </w:rPr>
            </w:pPr>
            <w:r w:rsidRPr="00D06A34">
              <w:rPr>
                <w:color w:val="000000"/>
                <w:sz w:val="18"/>
                <w:szCs w:val="18"/>
              </w:rPr>
              <w:t>60</w:t>
            </w:r>
          </w:p>
        </w:tc>
        <w:tc>
          <w:tcPr>
            <w:tcW w:w="1121" w:type="dxa"/>
            <w:tcBorders>
              <w:right w:val="single" w:sz="4" w:space="0" w:color="auto"/>
            </w:tcBorders>
            <w:vAlign w:val="center"/>
          </w:tcPr>
          <w:p w14:paraId="50B2C373" w14:textId="6BA2077B" w:rsidR="00802427" w:rsidRPr="009656AD" w:rsidRDefault="00802427" w:rsidP="00802427">
            <w:pPr>
              <w:kinsoku w:val="0"/>
              <w:overflowPunct w:val="0"/>
              <w:jc w:val="center"/>
              <w:rPr>
                <w:rFonts w:ascii="Arial Narrow" w:hAnsi="Arial Narrow"/>
                <w:sz w:val="18"/>
                <w:szCs w:val="18"/>
              </w:rPr>
            </w:pPr>
            <w:r w:rsidRPr="009709B1">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58AEA6" w14:textId="504990D7" w:rsidR="00802427" w:rsidRPr="009656AD" w:rsidRDefault="00B2069B" w:rsidP="00802427">
            <w:pPr>
              <w:kinsoku w:val="0"/>
              <w:overflowPunct w:val="0"/>
              <w:jc w:val="center"/>
              <w:rPr>
                <w:rFonts w:ascii="Arial Narrow" w:hAnsi="Arial Narrow"/>
                <w:sz w:val="18"/>
                <w:szCs w:val="18"/>
              </w:rPr>
            </w:pPr>
            <w:r>
              <w:rPr>
                <w:color w:val="000000"/>
                <w:sz w:val="18"/>
                <w:szCs w:val="18"/>
              </w:rPr>
              <w:t>2</w:t>
            </w:r>
            <w:r w:rsidR="00802427" w:rsidRPr="0071498E">
              <w:rPr>
                <w:color w:val="000000"/>
                <w:sz w:val="18"/>
                <w:szCs w:val="18"/>
              </w:rPr>
              <w:t>0</w:t>
            </w:r>
          </w:p>
        </w:tc>
        <w:tc>
          <w:tcPr>
            <w:tcW w:w="1231" w:type="dxa"/>
            <w:vMerge/>
            <w:vAlign w:val="center"/>
          </w:tcPr>
          <w:p w14:paraId="017453F0" w14:textId="54A39A06" w:rsidR="00802427" w:rsidRPr="009656AD" w:rsidRDefault="00802427" w:rsidP="00802427">
            <w:pPr>
              <w:kinsoku w:val="0"/>
              <w:overflowPunct w:val="0"/>
              <w:jc w:val="center"/>
              <w:rPr>
                <w:rFonts w:ascii="Arial Narrow" w:hAnsi="Arial Narrow"/>
                <w:sz w:val="18"/>
                <w:szCs w:val="18"/>
              </w:rPr>
            </w:pPr>
          </w:p>
        </w:tc>
        <w:tc>
          <w:tcPr>
            <w:tcW w:w="1134" w:type="dxa"/>
            <w:vMerge/>
          </w:tcPr>
          <w:p w14:paraId="66C4DBB4" w14:textId="77777777" w:rsidR="00802427" w:rsidRPr="009656AD" w:rsidRDefault="00802427" w:rsidP="00802427">
            <w:pPr>
              <w:pStyle w:val="TableParagraph"/>
              <w:kinsoku w:val="0"/>
              <w:overflowPunct w:val="0"/>
              <w:jc w:val="center"/>
              <w:rPr>
                <w:rFonts w:ascii="Arial Narrow" w:hAnsi="Arial Narrow"/>
                <w:sz w:val="18"/>
                <w:szCs w:val="18"/>
                <w:lang w:val="ro-RO"/>
              </w:rPr>
            </w:pPr>
          </w:p>
        </w:tc>
        <w:tc>
          <w:tcPr>
            <w:tcW w:w="1795" w:type="dxa"/>
            <w:tcBorders>
              <w:top w:val="nil"/>
              <w:left w:val="nil"/>
              <w:bottom w:val="single" w:sz="4" w:space="0" w:color="auto"/>
              <w:right w:val="single" w:sz="4" w:space="0" w:color="auto"/>
            </w:tcBorders>
            <w:vAlign w:val="center"/>
          </w:tcPr>
          <w:p w14:paraId="292D671A" w14:textId="0236ADD8" w:rsidR="00802427" w:rsidRPr="00E92A62" w:rsidRDefault="00802427" w:rsidP="00802427">
            <w:pPr>
              <w:rPr>
                <w:rFonts w:ascii="Arial Narrow" w:hAnsi="Arial Narrow"/>
                <w:b/>
                <w:sz w:val="18"/>
                <w:szCs w:val="18"/>
                <w:lang w:val="ro-RO"/>
              </w:rPr>
            </w:pPr>
            <w:r w:rsidRPr="00E92A62">
              <w:rPr>
                <w:color w:val="000000"/>
                <w:sz w:val="18"/>
                <w:szCs w:val="18"/>
                <w:lang w:val="ro-RO"/>
              </w:rPr>
              <w:t>MAGMA TRIPLE -fosetil de aluminiu 500gr/kg cymoxanil 40 gr/kg, folpet 250gr/kg</w:t>
            </w:r>
          </w:p>
        </w:tc>
        <w:tc>
          <w:tcPr>
            <w:tcW w:w="1276" w:type="dxa"/>
            <w:vAlign w:val="center"/>
          </w:tcPr>
          <w:p w14:paraId="4DD9262A" w14:textId="77777777" w:rsidR="00802427" w:rsidRPr="009656AD" w:rsidRDefault="00802427" w:rsidP="00802427">
            <w:pPr>
              <w:pStyle w:val="TableParagraph"/>
              <w:kinsoku w:val="0"/>
              <w:overflowPunct w:val="0"/>
              <w:ind w:firstLine="10"/>
              <w:rPr>
                <w:rFonts w:ascii="Arial Narrow" w:hAnsi="Arial Narrow"/>
                <w:sz w:val="18"/>
                <w:szCs w:val="18"/>
                <w:lang w:val="ro-RO"/>
              </w:rPr>
            </w:pPr>
          </w:p>
        </w:tc>
        <w:tc>
          <w:tcPr>
            <w:tcW w:w="1059" w:type="dxa"/>
            <w:vMerge/>
            <w:vAlign w:val="center"/>
          </w:tcPr>
          <w:p w14:paraId="1E99EB4F" w14:textId="77777777" w:rsidR="00802427" w:rsidRPr="009656AD" w:rsidRDefault="00802427" w:rsidP="00802427">
            <w:pPr>
              <w:pStyle w:val="TableParagraph"/>
              <w:kinsoku w:val="0"/>
              <w:overflowPunct w:val="0"/>
              <w:ind w:hanging="2"/>
              <w:jc w:val="center"/>
              <w:rPr>
                <w:rFonts w:ascii="Arial Narrow" w:hAnsi="Arial Narrow"/>
                <w:color w:val="000000"/>
                <w:sz w:val="18"/>
                <w:szCs w:val="18"/>
                <w:lang w:val="ro-RO"/>
              </w:rPr>
            </w:pPr>
          </w:p>
        </w:tc>
      </w:tr>
    </w:tbl>
    <w:p w14:paraId="3FD22919" w14:textId="77777777" w:rsidR="00496EFC" w:rsidRDefault="00496EFC" w:rsidP="00883210">
      <w:pPr>
        <w:rPr>
          <w:lang w:val="ro-RO"/>
        </w:rPr>
        <w:sectPr w:rsidR="00496EFC" w:rsidSect="009656AD">
          <w:pgSz w:w="16840" w:h="11907" w:orient="landscape" w:code="9"/>
          <w:pgMar w:top="568" w:right="280" w:bottom="1134" w:left="540" w:header="153" w:footer="153" w:gutter="0"/>
          <w:cols w:space="720"/>
          <w:docGrid w:linePitch="360"/>
        </w:sectPr>
      </w:pPr>
    </w:p>
    <w:p w14:paraId="204C6C45" w14:textId="77777777" w:rsidR="00496EFC" w:rsidRPr="00763360" w:rsidRDefault="00496EFC" w:rsidP="006F1AFE">
      <w:pPr>
        <w:kinsoku w:val="0"/>
        <w:overflowPunct w:val="0"/>
        <w:ind w:left="180" w:right="-324"/>
        <w:rPr>
          <w:iCs/>
          <w:spacing w:val="1"/>
          <w:sz w:val="20"/>
          <w:szCs w:val="20"/>
          <w:lang w:val="ro-RO"/>
        </w:rPr>
      </w:pPr>
      <w:r w:rsidRPr="00763360">
        <w:rPr>
          <w:iCs/>
          <w:spacing w:val="1"/>
          <w:sz w:val="20"/>
          <w:szCs w:val="20"/>
          <w:lang w:val="ro-RO"/>
        </w:rPr>
        <w:lastRenderedPageBreak/>
        <w:t xml:space="preserve">Cerinţele din caietul de sarcini vor fi considerate ca fiind minimale. În acest sens vor fi luate în consideraţie toate ofertele care, prin propunerea tehnică, asigură un nivel superior al cerinţelor minimale din caietul de sarcini; ofertele de produse cu caracteristici tehnice inferioare celor prevăzute în caietul de sarcini vor fi declarate neconforme în temeiul art. 137 alin. 3 lit. a din HG nr. 395/2016. </w:t>
      </w:r>
    </w:p>
    <w:p w14:paraId="2EE2493E" w14:textId="77777777" w:rsidR="00496EFC" w:rsidRPr="00763360" w:rsidRDefault="00496EFC" w:rsidP="006F1AFE">
      <w:pPr>
        <w:kinsoku w:val="0"/>
        <w:overflowPunct w:val="0"/>
        <w:ind w:left="180" w:right="-324"/>
        <w:rPr>
          <w:iCs/>
          <w:spacing w:val="1"/>
          <w:sz w:val="20"/>
          <w:szCs w:val="20"/>
          <w:lang w:val="ro-RO"/>
        </w:rPr>
      </w:pPr>
      <w:r w:rsidRPr="00763360">
        <w:rPr>
          <w:iCs/>
          <w:spacing w:val="1"/>
          <w:sz w:val="20"/>
          <w:szCs w:val="20"/>
          <w:lang w:val="ro-RO"/>
        </w:rPr>
        <w:t>Specificaţiile tehnice care indică o anumită origine, sursă, producţie, un produs special, o marcă de fabricaţie sau de comerţ, un brevet de invenţie, o licenţă de fabricaţie</w:t>
      </w:r>
      <w:r>
        <w:rPr>
          <w:iCs/>
          <w:spacing w:val="1"/>
          <w:sz w:val="20"/>
          <w:szCs w:val="20"/>
          <w:lang w:val="ro-RO"/>
        </w:rPr>
        <w:t>, un standard</w:t>
      </w:r>
      <w:r w:rsidRPr="00763360">
        <w:rPr>
          <w:iCs/>
          <w:spacing w:val="1"/>
          <w:sz w:val="20"/>
          <w:szCs w:val="20"/>
          <w:lang w:val="ro-RO"/>
        </w:rPr>
        <w:t xml:space="preserve"> sunt menţionate doar pentru identificarea cu uşurinţă a tipului de produs şi nu au ca efect favorizarea sau eliminarea anumitor operatori economici sau anumitor produse. Aceste specificaţii vor fi considerate ca având menţiunea “sau echivalent”.</w:t>
      </w:r>
    </w:p>
    <w:p w14:paraId="3A208F83" w14:textId="77777777" w:rsidR="00496EFC" w:rsidRPr="00763360" w:rsidRDefault="00496EFC" w:rsidP="006F1AFE">
      <w:pPr>
        <w:kinsoku w:val="0"/>
        <w:overflowPunct w:val="0"/>
        <w:ind w:left="180" w:right="-324"/>
        <w:rPr>
          <w:iCs/>
          <w:spacing w:val="1"/>
          <w:sz w:val="20"/>
          <w:szCs w:val="20"/>
          <w:lang w:val="ro-RO"/>
        </w:rPr>
      </w:pPr>
      <w:r w:rsidRPr="00763360">
        <w:rPr>
          <w:iCs/>
          <w:spacing w:val="1"/>
          <w:sz w:val="20"/>
          <w:szCs w:val="20"/>
          <w:lang w:val="ro-RO"/>
        </w:rPr>
        <w:t>Orice certificat, avizare, autorizație specificată în cadrul caietului de sarcini va fi considerată ca având menţiunea “sau echivalent”.</w:t>
      </w:r>
    </w:p>
    <w:p w14:paraId="0E2E7314" w14:textId="77777777" w:rsidR="00496EFC" w:rsidRDefault="00496EFC" w:rsidP="006F1AFE">
      <w:pPr>
        <w:widowControl/>
        <w:autoSpaceDE/>
        <w:autoSpaceDN/>
        <w:adjustRightInd/>
        <w:ind w:left="180" w:right="-324"/>
        <w:rPr>
          <w:sz w:val="20"/>
          <w:szCs w:val="20"/>
          <w:lang w:val="ro-RO"/>
        </w:rPr>
      </w:pPr>
      <w:r w:rsidRPr="00763360">
        <w:rPr>
          <w:sz w:val="20"/>
          <w:szCs w:val="20"/>
          <w:lang w:val="ro-RO"/>
        </w:rPr>
        <w:t>Produsele să respecte specificațiile tehnice solicitate.</w:t>
      </w:r>
    </w:p>
    <w:p w14:paraId="27017B9E" w14:textId="77777777" w:rsidR="00496EFC" w:rsidRDefault="00496EFC" w:rsidP="006F1AFE">
      <w:pPr>
        <w:widowControl/>
        <w:autoSpaceDE/>
        <w:autoSpaceDN/>
        <w:adjustRightInd/>
        <w:ind w:left="180" w:right="-324"/>
        <w:rPr>
          <w:sz w:val="20"/>
          <w:szCs w:val="20"/>
          <w:lang w:val="ro-RO"/>
        </w:rPr>
      </w:pPr>
      <w:r w:rsidRPr="00763360">
        <w:rPr>
          <w:sz w:val="20"/>
          <w:szCs w:val="20"/>
          <w:lang w:val="ro-RO"/>
        </w:rPr>
        <w:t>Ofertantul va prezenta specificațiile tehnice astfel încât să se poată demonstra corespondența propunerii tehnice cu caietul de sarcini.</w:t>
      </w:r>
    </w:p>
    <w:p w14:paraId="7EF01C75" w14:textId="591D5163" w:rsidR="00496EFC" w:rsidRDefault="00496EFC" w:rsidP="006F1AFE">
      <w:pPr>
        <w:widowControl/>
        <w:autoSpaceDE/>
        <w:autoSpaceDN/>
        <w:adjustRightInd/>
        <w:ind w:left="180" w:right="-324"/>
        <w:rPr>
          <w:b/>
          <w:sz w:val="20"/>
          <w:szCs w:val="20"/>
          <w:lang w:val="ro-RO"/>
        </w:rPr>
      </w:pPr>
      <w:r w:rsidRPr="00763360">
        <w:rPr>
          <w:sz w:val="20"/>
          <w:szCs w:val="20"/>
          <w:lang w:val="ro-RO"/>
        </w:rPr>
        <w:t xml:space="preserve">Achiziția produselor menționate se va face, conform criteriului </w:t>
      </w:r>
      <w:r w:rsidRPr="00763360">
        <w:rPr>
          <w:b/>
          <w:sz w:val="20"/>
          <w:szCs w:val="20"/>
          <w:lang w:val="ro-RO"/>
        </w:rPr>
        <w:t>“</w:t>
      </w:r>
      <w:r>
        <w:rPr>
          <w:b/>
          <w:sz w:val="20"/>
          <w:szCs w:val="20"/>
          <w:lang w:val="ro-RO"/>
        </w:rPr>
        <w:t>cel mai bun raport calitate preț</w:t>
      </w:r>
      <w:r w:rsidRPr="00763360">
        <w:rPr>
          <w:b/>
          <w:sz w:val="20"/>
          <w:szCs w:val="20"/>
          <w:lang w:val="ro-RO"/>
        </w:rPr>
        <w:t>”</w:t>
      </w:r>
      <w:r w:rsidR="00AF499A">
        <w:rPr>
          <w:b/>
          <w:sz w:val="20"/>
          <w:szCs w:val="20"/>
          <w:lang w:val="ro-RO"/>
        </w:rPr>
        <w:t xml:space="preserve"> pe total ofertă</w:t>
      </w:r>
      <w:r w:rsidRPr="00763360">
        <w:rPr>
          <w:b/>
          <w:sz w:val="20"/>
          <w:szCs w:val="20"/>
          <w:lang w:val="ro-RO"/>
        </w:rPr>
        <w:t xml:space="preserve">. </w:t>
      </w:r>
    </w:p>
    <w:p w14:paraId="5C80C052" w14:textId="77777777" w:rsidR="00496EFC" w:rsidRDefault="00496EFC" w:rsidP="006F1AFE">
      <w:pPr>
        <w:widowControl/>
        <w:autoSpaceDE/>
        <w:autoSpaceDN/>
        <w:adjustRightInd/>
        <w:ind w:left="180" w:right="-324"/>
        <w:rPr>
          <w:b/>
          <w:sz w:val="20"/>
          <w:szCs w:val="20"/>
          <w:lang w:val="ro-RO"/>
        </w:rPr>
      </w:pPr>
      <w:r w:rsidRPr="00325920">
        <w:rPr>
          <w:b/>
          <w:sz w:val="20"/>
          <w:szCs w:val="20"/>
          <w:lang w:val="ro-RO"/>
        </w:rPr>
        <w:t xml:space="preserve">- Ofertantul va depune in mod obligatoriu oferta pentru toate produsele solicitate in cadrul </w:t>
      </w:r>
      <w:r>
        <w:rPr>
          <w:b/>
          <w:sz w:val="20"/>
          <w:szCs w:val="20"/>
          <w:lang w:val="ro-RO"/>
        </w:rPr>
        <w:t>caietului de sarcini</w:t>
      </w:r>
      <w:r w:rsidRPr="00325920">
        <w:rPr>
          <w:b/>
          <w:sz w:val="20"/>
          <w:szCs w:val="20"/>
          <w:lang w:val="ro-RO"/>
        </w:rPr>
        <w:t xml:space="preserve">; in caz contrar oferta se va considera neconformă, in temeiul art. 137, alin. 3 din HG nr. 395/2016; Evaluarea şi atribuirea contractului se fac la nivelul întregului ansamblu de produse ce fac obiectul </w:t>
      </w:r>
      <w:r>
        <w:rPr>
          <w:b/>
          <w:sz w:val="20"/>
          <w:szCs w:val="20"/>
          <w:lang w:val="ro-RO"/>
        </w:rPr>
        <w:t>contractului</w:t>
      </w:r>
      <w:r w:rsidRPr="00325920">
        <w:rPr>
          <w:b/>
          <w:sz w:val="20"/>
          <w:szCs w:val="20"/>
          <w:lang w:val="ro-RO"/>
        </w:rPr>
        <w:t>.</w:t>
      </w:r>
    </w:p>
    <w:p w14:paraId="20479000" w14:textId="77777777" w:rsidR="0044142B" w:rsidRPr="00E92A62" w:rsidRDefault="0044142B" w:rsidP="0044142B">
      <w:pPr>
        <w:widowControl/>
        <w:autoSpaceDE/>
        <w:autoSpaceDN/>
        <w:adjustRightInd/>
        <w:ind w:firstLine="180"/>
        <w:rPr>
          <w:sz w:val="20"/>
          <w:szCs w:val="20"/>
          <w:lang w:val="ro-RO"/>
        </w:rPr>
      </w:pPr>
      <w:r w:rsidRPr="00E92A62">
        <w:rPr>
          <w:sz w:val="20"/>
          <w:szCs w:val="20"/>
          <w:lang w:val="ro-RO"/>
        </w:rPr>
        <w:t>Produsele vor fi achizitionate in baza contractelor subsecvente.</w:t>
      </w:r>
    </w:p>
    <w:p w14:paraId="0A2DF61E" w14:textId="4B086D03" w:rsidR="0044142B" w:rsidRPr="00E92A62" w:rsidRDefault="0044142B" w:rsidP="0044142B">
      <w:pPr>
        <w:widowControl/>
        <w:autoSpaceDE/>
        <w:autoSpaceDN/>
        <w:adjustRightInd/>
        <w:ind w:left="180" w:right="-324"/>
        <w:rPr>
          <w:sz w:val="20"/>
          <w:szCs w:val="20"/>
          <w:lang w:val="pt-PT"/>
        </w:rPr>
      </w:pPr>
      <w:r w:rsidRPr="00E92A62">
        <w:rPr>
          <w:sz w:val="20"/>
          <w:szCs w:val="20"/>
          <w:lang w:val="pt-PT"/>
        </w:rPr>
        <w:t xml:space="preserve">Acordul cadru se va incheia pentru o perioada de </w:t>
      </w:r>
      <w:r w:rsidRPr="00E92A62">
        <w:rPr>
          <w:b/>
          <w:sz w:val="20"/>
          <w:szCs w:val="20"/>
          <w:lang w:val="pt-PT"/>
        </w:rPr>
        <w:t>2</w:t>
      </w:r>
      <w:r w:rsidR="00F62B24" w:rsidRPr="00E92A62">
        <w:rPr>
          <w:b/>
          <w:sz w:val="20"/>
          <w:szCs w:val="20"/>
          <w:lang w:val="pt-PT"/>
        </w:rPr>
        <w:t>4</w:t>
      </w:r>
      <w:r w:rsidRPr="00E92A62">
        <w:rPr>
          <w:b/>
          <w:sz w:val="20"/>
          <w:szCs w:val="20"/>
          <w:lang w:val="pt-PT"/>
        </w:rPr>
        <w:t xml:space="preserve"> luni</w:t>
      </w:r>
      <w:r w:rsidRPr="00E92A62">
        <w:rPr>
          <w:sz w:val="20"/>
          <w:szCs w:val="20"/>
          <w:lang w:val="pt-PT"/>
        </w:rPr>
        <w:t>. Contractele subsecvente se vor atribui trimestrial, în functie de buget si de necesitatile autoritatii contractante.</w:t>
      </w:r>
    </w:p>
    <w:p w14:paraId="415FC850" w14:textId="3C11FB03" w:rsidR="00B5468B" w:rsidRPr="00763360" w:rsidRDefault="00B5468B" w:rsidP="0044142B">
      <w:pPr>
        <w:widowControl/>
        <w:autoSpaceDE/>
        <w:autoSpaceDN/>
        <w:adjustRightInd/>
        <w:ind w:left="180" w:right="-324"/>
        <w:rPr>
          <w:b/>
          <w:sz w:val="20"/>
          <w:szCs w:val="20"/>
          <w:lang w:val="ro-RO"/>
        </w:rPr>
      </w:pPr>
      <w:r w:rsidRPr="00E92A62">
        <w:rPr>
          <w:sz w:val="20"/>
          <w:szCs w:val="20"/>
          <w:lang w:val="pt-PT"/>
        </w:rPr>
        <w:t>În cadrul contractului subsecvent livrarea produselor se va face in functie de necesitatile autoritatii contractante, pe baza de comanda scrisa.</w:t>
      </w:r>
    </w:p>
    <w:p w14:paraId="525EE188" w14:textId="77777777" w:rsidR="00496EFC" w:rsidRPr="00763360" w:rsidRDefault="00496EFC" w:rsidP="006F1AFE">
      <w:pPr>
        <w:widowControl/>
        <w:autoSpaceDE/>
        <w:autoSpaceDN/>
        <w:adjustRightInd/>
        <w:ind w:left="180" w:right="-324"/>
        <w:rPr>
          <w:sz w:val="20"/>
          <w:szCs w:val="20"/>
          <w:lang w:val="ro-RO"/>
        </w:rPr>
      </w:pPr>
      <w:r w:rsidRPr="00763360">
        <w:rPr>
          <w:sz w:val="20"/>
          <w:szCs w:val="20"/>
          <w:lang w:val="ro-RO"/>
        </w:rPr>
        <w:t xml:space="preserve">Este obligatorie prezentarea ofertei pentru fiecare produs în parte însoțită de caracteristicile tehnico-funcționale. </w:t>
      </w:r>
    </w:p>
    <w:p w14:paraId="1CFEECC9" w14:textId="77777777" w:rsidR="00496EFC" w:rsidRDefault="00496EFC" w:rsidP="006F1AFE">
      <w:pPr>
        <w:widowControl/>
        <w:autoSpaceDE/>
        <w:autoSpaceDN/>
        <w:adjustRightInd/>
        <w:ind w:left="180" w:right="-324"/>
        <w:rPr>
          <w:sz w:val="20"/>
          <w:szCs w:val="20"/>
          <w:lang w:val="ro-RO"/>
        </w:rPr>
      </w:pPr>
      <w:r w:rsidRPr="00763360">
        <w:rPr>
          <w:sz w:val="20"/>
          <w:szCs w:val="20"/>
          <w:lang w:val="ro-RO"/>
        </w:rPr>
        <w:t>Ofertantul poate adauga şi precizările suplimentare, pe care le consideră argumente importante în favoarea ofertei sale. Aceste adaugări se vor face imediat dupa cerinţele şi precizările solicitate, în aceeaşi ordine a elementelor.</w:t>
      </w:r>
    </w:p>
    <w:p w14:paraId="516DA189" w14:textId="45B38663" w:rsidR="000922EC" w:rsidRPr="00F13879" w:rsidRDefault="0004530C" w:rsidP="000922EC">
      <w:pPr>
        <w:kinsoku w:val="0"/>
        <w:overflowPunct w:val="0"/>
        <w:ind w:right="68"/>
        <w:rPr>
          <w:b/>
          <w:iCs/>
          <w:spacing w:val="1"/>
          <w:sz w:val="20"/>
          <w:szCs w:val="20"/>
          <w:lang w:val="ro-RO"/>
        </w:rPr>
      </w:pPr>
      <w:r w:rsidRPr="00F13879">
        <w:rPr>
          <w:iCs/>
          <w:spacing w:val="1"/>
          <w:sz w:val="20"/>
          <w:szCs w:val="20"/>
          <w:lang w:val="ro-RO"/>
        </w:rPr>
        <w:t xml:space="preserve">   </w:t>
      </w:r>
      <w:r w:rsidR="000922EC" w:rsidRPr="00F13879">
        <w:rPr>
          <w:iCs/>
          <w:spacing w:val="1"/>
          <w:sz w:val="20"/>
          <w:szCs w:val="20"/>
          <w:lang w:val="ro-RO"/>
        </w:rPr>
        <w:t xml:space="preserve">- </w:t>
      </w:r>
      <w:r w:rsidR="000922EC" w:rsidRPr="00F13879">
        <w:rPr>
          <w:b/>
          <w:iCs/>
          <w:spacing w:val="1"/>
          <w:sz w:val="20"/>
          <w:szCs w:val="20"/>
          <w:lang w:val="ro-RO"/>
        </w:rPr>
        <w:t>se vor prezenta fise tehnice pentru produsele ofertate asumate de ofertant</w:t>
      </w:r>
    </w:p>
    <w:p w14:paraId="75DAF10A" w14:textId="78706197" w:rsidR="000922EC" w:rsidRDefault="0004530C" w:rsidP="00D63481">
      <w:pPr>
        <w:kinsoku w:val="0"/>
        <w:overflowPunct w:val="0"/>
        <w:ind w:left="180" w:right="-324"/>
        <w:rPr>
          <w:iCs/>
          <w:spacing w:val="1"/>
          <w:sz w:val="20"/>
          <w:szCs w:val="20"/>
          <w:lang w:val="ro-RO"/>
        </w:rPr>
      </w:pPr>
      <w:r w:rsidRPr="00F13879">
        <w:rPr>
          <w:iCs/>
          <w:spacing w:val="1"/>
          <w:sz w:val="20"/>
          <w:szCs w:val="20"/>
          <w:lang w:val="ro-RO"/>
        </w:rPr>
        <w:t>-</w:t>
      </w:r>
      <w:r w:rsidR="000922EC" w:rsidRPr="00F13879">
        <w:rPr>
          <w:iCs/>
          <w:spacing w:val="1"/>
          <w:sz w:val="20"/>
          <w:szCs w:val="20"/>
          <w:lang w:val="ro-RO"/>
        </w:rPr>
        <w:t xml:space="preserve"> Transportul, descărcarea și toate costurile asociate sunt în sarcina exclusivă a contractantului, iar contravaloarea lor va fi </w:t>
      </w:r>
      <w:r w:rsidRPr="00F13879">
        <w:rPr>
          <w:iCs/>
          <w:spacing w:val="1"/>
          <w:sz w:val="20"/>
          <w:szCs w:val="20"/>
          <w:lang w:val="ro-RO"/>
        </w:rPr>
        <w:t xml:space="preserve">                   </w:t>
      </w:r>
      <w:r w:rsidR="000922EC" w:rsidRPr="00F13879">
        <w:rPr>
          <w:iCs/>
          <w:spacing w:val="1"/>
          <w:sz w:val="20"/>
          <w:szCs w:val="20"/>
          <w:lang w:val="ro-RO"/>
        </w:rPr>
        <w:t xml:space="preserve">inclusă în preţ </w:t>
      </w:r>
    </w:p>
    <w:p w14:paraId="349FB714" w14:textId="77777777" w:rsidR="00E92A62" w:rsidRDefault="00983D94" w:rsidP="006F1AFE">
      <w:pPr>
        <w:widowControl/>
        <w:autoSpaceDE/>
        <w:autoSpaceDN/>
        <w:adjustRightInd/>
        <w:ind w:left="180" w:right="-324"/>
        <w:rPr>
          <w:iCs/>
          <w:spacing w:val="1"/>
          <w:sz w:val="20"/>
          <w:szCs w:val="20"/>
          <w:lang w:val="ro-RO"/>
        </w:rPr>
      </w:pPr>
      <w:r>
        <w:rPr>
          <w:iCs/>
          <w:spacing w:val="1"/>
          <w:sz w:val="20"/>
          <w:szCs w:val="20"/>
          <w:lang w:val="ro-RO"/>
        </w:rPr>
        <w:t xml:space="preserve">- </w:t>
      </w:r>
      <w:r w:rsidRPr="00E92A62">
        <w:rPr>
          <w:iCs/>
          <w:spacing w:val="1"/>
          <w:sz w:val="20"/>
          <w:szCs w:val="20"/>
          <w:lang w:val="ro-RO"/>
        </w:rPr>
        <w:t xml:space="preserve">Operatorii economici ce depun oferta trebuie să facă dovada ca dețin personal calificat pentru transport mărfuri periculoase. Documentul justificativ constă în: </w:t>
      </w:r>
    </w:p>
    <w:p w14:paraId="0BFAFEF8" w14:textId="77777777" w:rsidR="00E92A62" w:rsidRDefault="00983D94" w:rsidP="006F1AFE">
      <w:pPr>
        <w:widowControl/>
        <w:autoSpaceDE/>
        <w:autoSpaceDN/>
        <w:adjustRightInd/>
        <w:ind w:left="180" w:right="-324"/>
        <w:rPr>
          <w:iCs/>
          <w:spacing w:val="1"/>
          <w:sz w:val="20"/>
          <w:szCs w:val="20"/>
          <w:lang w:val="ro-RO"/>
        </w:rPr>
      </w:pPr>
      <w:r w:rsidRPr="00E92A62">
        <w:rPr>
          <w:iCs/>
          <w:spacing w:val="1"/>
          <w:sz w:val="20"/>
          <w:szCs w:val="20"/>
          <w:lang w:val="ro-RO"/>
        </w:rPr>
        <w:t xml:space="preserve">- Certificare ADR de formare a conducătorilor de autovehicule care transportă mărfuri periculoase în conformitate cu prevederile HG nr. 1326/2009 privind transportul mărfurilor periculoase. </w:t>
      </w:r>
    </w:p>
    <w:p w14:paraId="454DC250" w14:textId="6E3F4305" w:rsidR="000922EC" w:rsidRPr="00E92A62" w:rsidRDefault="00983D94" w:rsidP="006F1AFE">
      <w:pPr>
        <w:widowControl/>
        <w:autoSpaceDE/>
        <w:autoSpaceDN/>
        <w:adjustRightInd/>
        <w:ind w:left="180" w:right="-324"/>
        <w:rPr>
          <w:iCs/>
          <w:spacing w:val="1"/>
          <w:sz w:val="20"/>
          <w:szCs w:val="20"/>
          <w:lang w:val="it-CH"/>
        </w:rPr>
      </w:pPr>
      <w:r w:rsidRPr="00E92A62">
        <w:rPr>
          <w:iCs/>
          <w:spacing w:val="1"/>
          <w:sz w:val="20"/>
          <w:szCs w:val="20"/>
          <w:lang w:val="it-CH"/>
        </w:rPr>
        <w:t xml:space="preserve">Pentru operatorii economici străini ce dețin autorizări echivalente emise de autorități abilitate din alt stat, autoritatea contractanta va accepta autorizațiile echivalente. Operatorul economic va trebui să îndeplinească demersurile necesare pentru a putea prezenta la momentul semnării contractului a autorizațiilor recunoscute de autoritățile române. În acest sens operatorii economici, care prezintă autorizații echivalente, vor prezenta o declarație pe propria răspundere sub sancțiunea prevederilor art. 292 din Codul Penal că la momentul semnării contractului de achiziție va prezenta autorizațiile recunoscute de autoritățile române. Se solicită aceste certificate având în vedere prevederile HG nr. 1326/2009 privind transportul mărfurilor periculoase precum și faptul ca se vor transporta către cele 3 destinații din cadrul Universității din Craiova pesticide care prezintă clase diferite de toxicitate. </w:t>
      </w:r>
    </w:p>
    <w:p w14:paraId="68005C31" w14:textId="713365FF" w:rsidR="00945690" w:rsidRDefault="00945690" w:rsidP="005A585B">
      <w:pPr>
        <w:ind w:right="-324"/>
        <w:rPr>
          <w:sz w:val="20"/>
          <w:szCs w:val="20"/>
          <w:lang w:val="ro-RO"/>
        </w:rPr>
      </w:pPr>
    </w:p>
    <w:p w14:paraId="6137B011" w14:textId="77777777" w:rsidR="00496EFC" w:rsidRPr="00763360" w:rsidRDefault="00496EFC" w:rsidP="006F1AFE">
      <w:pPr>
        <w:pStyle w:val="Heading3"/>
        <w:tabs>
          <w:tab w:val="left" w:pos="893"/>
        </w:tabs>
        <w:kinsoku w:val="0"/>
        <w:overflowPunct w:val="0"/>
        <w:ind w:left="180" w:right="-324"/>
        <w:rPr>
          <w:b w:val="0"/>
          <w:bCs w:val="0"/>
          <w:lang w:val="ro-RO"/>
        </w:rPr>
      </w:pPr>
      <w:r w:rsidRPr="00763360">
        <w:rPr>
          <w:spacing w:val="-2"/>
          <w:lang w:val="ro-RO"/>
        </w:rPr>
        <w:t>3.</w:t>
      </w:r>
      <w:r>
        <w:rPr>
          <w:spacing w:val="-2"/>
          <w:lang w:val="ro-RO"/>
        </w:rPr>
        <w:t>3</w:t>
      </w:r>
      <w:r w:rsidRPr="00763360">
        <w:rPr>
          <w:spacing w:val="-2"/>
          <w:lang w:val="ro-RO"/>
        </w:rPr>
        <w:t xml:space="preserve">.2 </w:t>
      </w:r>
      <w:r>
        <w:rPr>
          <w:spacing w:val="-2"/>
          <w:lang w:val="ro-RO"/>
        </w:rPr>
        <w:t xml:space="preserve"> </w:t>
      </w:r>
      <w:r w:rsidRPr="008B2F66">
        <w:rPr>
          <w:spacing w:val="-2"/>
          <w:lang w:val="ro-RO"/>
        </w:rPr>
        <w:t>Timp de funcționare (disponibilitate) a produsului (dacă este cazul)</w:t>
      </w:r>
    </w:p>
    <w:p w14:paraId="7B9D9BAC" w14:textId="77777777" w:rsidR="00496EFC" w:rsidRPr="00763360" w:rsidRDefault="00496EFC" w:rsidP="006F1AFE">
      <w:pPr>
        <w:kinsoku w:val="0"/>
        <w:overflowPunct w:val="0"/>
        <w:ind w:left="180" w:right="-324"/>
        <w:rPr>
          <w:iCs/>
          <w:spacing w:val="1"/>
          <w:sz w:val="20"/>
          <w:szCs w:val="20"/>
          <w:lang w:val="ro-RO"/>
        </w:rPr>
      </w:pPr>
      <w:r w:rsidRPr="00763360">
        <w:rPr>
          <w:iCs/>
          <w:spacing w:val="1"/>
          <w:sz w:val="20"/>
          <w:szCs w:val="20"/>
          <w:lang w:val="ro-RO"/>
        </w:rPr>
        <w:t>NU ESTE CAZUL</w:t>
      </w:r>
    </w:p>
    <w:p w14:paraId="686A0EA4" w14:textId="77777777" w:rsidR="00496EFC" w:rsidRPr="00763360" w:rsidRDefault="00496EFC" w:rsidP="006F1AFE">
      <w:pPr>
        <w:kinsoku w:val="0"/>
        <w:overflowPunct w:val="0"/>
        <w:ind w:left="180" w:right="-324"/>
        <w:rPr>
          <w:sz w:val="20"/>
          <w:szCs w:val="20"/>
          <w:lang w:val="ro-RO"/>
        </w:rPr>
      </w:pPr>
    </w:p>
    <w:p w14:paraId="439A8236" w14:textId="77777777" w:rsidR="00496EFC" w:rsidRPr="00763360" w:rsidRDefault="00496EFC" w:rsidP="006F1AFE">
      <w:pPr>
        <w:pStyle w:val="Heading3"/>
        <w:tabs>
          <w:tab w:val="left" w:pos="749"/>
        </w:tabs>
        <w:kinsoku w:val="0"/>
        <w:overflowPunct w:val="0"/>
        <w:ind w:left="180" w:right="-324"/>
        <w:rPr>
          <w:b w:val="0"/>
          <w:bCs w:val="0"/>
          <w:lang w:val="ro-RO"/>
        </w:rPr>
      </w:pPr>
      <w:r w:rsidRPr="00763360">
        <w:rPr>
          <w:spacing w:val="-1"/>
          <w:lang w:val="ro-RO"/>
        </w:rPr>
        <w:t>3.</w:t>
      </w:r>
      <w:r>
        <w:rPr>
          <w:spacing w:val="-1"/>
          <w:lang w:val="ro-RO"/>
        </w:rPr>
        <w:t>4</w:t>
      </w:r>
      <w:r w:rsidRPr="00763360">
        <w:rPr>
          <w:spacing w:val="-1"/>
          <w:lang w:val="ro-RO"/>
        </w:rPr>
        <w:t xml:space="preserve"> </w:t>
      </w:r>
      <w:r>
        <w:rPr>
          <w:spacing w:val="-1"/>
          <w:lang w:val="ro-RO"/>
        </w:rPr>
        <w:t xml:space="preserve"> </w:t>
      </w:r>
      <w:r w:rsidRPr="008B2F66">
        <w:rPr>
          <w:spacing w:val="-1"/>
          <w:lang w:val="ro-RO"/>
        </w:rPr>
        <w:t>Extensibilitate, dacă este cazul</w:t>
      </w:r>
    </w:p>
    <w:p w14:paraId="2FE70EE7" w14:textId="77777777" w:rsidR="00496EFC" w:rsidRPr="00763360" w:rsidRDefault="00496EFC" w:rsidP="006F1AFE">
      <w:pPr>
        <w:kinsoku w:val="0"/>
        <w:overflowPunct w:val="0"/>
        <w:ind w:left="180" w:right="-324"/>
        <w:rPr>
          <w:iCs/>
          <w:spacing w:val="1"/>
          <w:sz w:val="20"/>
          <w:szCs w:val="20"/>
          <w:lang w:val="ro-RO"/>
        </w:rPr>
      </w:pPr>
      <w:r w:rsidRPr="00763360">
        <w:rPr>
          <w:iCs/>
          <w:spacing w:val="1"/>
          <w:sz w:val="20"/>
          <w:szCs w:val="20"/>
          <w:lang w:val="ro-RO"/>
        </w:rPr>
        <w:t>NU ESTE CAZUL</w:t>
      </w:r>
    </w:p>
    <w:p w14:paraId="4E338F1B" w14:textId="77777777" w:rsidR="00496EFC" w:rsidRDefault="00496EFC" w:rsidP="006F1AFE">
      <w:pPr>
        <w:kinsoku w:val="0"/>
        <w:overflowPunct w:val="0"/>
        <w:ind w:left="180" w:right="-324"/>
        <w:rPr>
          <w:sz w:val="20"/>
          <w:szCs w:val="20"/>
          <w:lang w:val="ro-RO"/>
        </w:rPr>
      </w:pPr>
    </w:p>
    <w:p w14:paraId="2B05DAD2" w14:textId="77777777" w:rsidR="00496EFC" w:rsidRPr="00422326" w:rsidRDefault="00496EFC" w:rsidP="006F1AFE">
      <w:pPr>
        <w:pStyle w:val="Heading2"/>
        <w:spacing w:before="120" w:after="120"/>
        <w:ind w:left="180" w:right="-324"/>
        <w:rPr>
          <w:sz w:val="20"/>
          <w:szCs w:val="20"/>
          <w:lang w:val="pt-PT"/>
        </w:rPr>
      </w:pPr>
      <w:r w:rsidRPr="00422326">
        <w:rPr>
          <w:sz w:val="20"/>
          <w:szCs w:val="20"/>
          <w:lang w:val="pt-PT"/>
        </w:rPr>
        <w:t xml:space="preserve">3.5 Furnizarea de produse de generație superioară, </w:t>
      </w:r>
      <w:r w:rsidRPr="00422326">
        <w:rPr>
          <w:i/>
          <w:sz w:val="20"/>
          <w:szCs w:val="20"/>
          <w:lang w:val="pt-PT"/>
        </w:rPr>
        <w:t>dacă este cazul</w:t>
      </w:r>
    </w:p>
    <w:p w14:paraId="1AA8863B" w14:textId="77777777" w:rsidR="00496EFC" w:rsidRDefault="00496EFC" w:rsidP="006F1AFE">
      <w:pPr>
        <w:kinsoku w:val="0"/>
        <w:overflowPunct w:val="0"/>
        <w:ind w:left="180" w:right="-324"/>
        <w:rPr>
          <w:iCs/>
          <w:spacing w:val="1"/>
          <w:sz w:val="20"/>
          <w:szCs w:val="20"/>
          <w:lang w:val="ro-RO"/>
        </w:rPr>
      </w:pPr>
      <w:r w:rsidRPr="00763360">
        <w:rPr>
          <w:iCs/>
          <w:spacing w:val="1"/>
          <w:sz w:val="20"/>
          <w:szCs w:val="20"/>
          <w:lang w:val="ro-RO"/>
        </w:rPr>
        <w:t>NU ESTE CAZUL</w:t>
      </w:r>
    </w:p>
    <w:p w14:paraId="18A0473F" w14:textId="77777777" w:rsidR="001050A4" w:rsidRPr="00763360" w:rsidRDefault="001050A4" w:rsidP="006F1AFE">
      <w:pPr>
        <w:kinsoku w:val="0"/>
        <w:overflowPunct w:val="0"/>
        <w:ind w:left="180" w:right="-324"/>
        <w:rPr>
          <w:iCs/>
          <w:spacing w:val="1"/>
          <w:sz w:val="20"/>
          <w:szCs w:val="20"/>
          <w:lang w:val="ro-RO"/>
        </w:rPr>
      </w:pPr>
    </w:p>
    <w:p w14:paraId="4E32340A" w14:textId="77777777" w:rsidR="00496EFC" w:rsidRPr="00763360" w:rsidRDefault="00496EFC" w:rsidP="006F1AFE">
      <w:pPr>
        <w:kinsoku w:val="0"/>
        <w:overflowPunct w:val="0"/>
        <w:ind w:left="180" w:right="-324"/>
        <w:rPr>
          <w:sz w:val="10"/>
          <w:szCs w:val="10"/>
          <w:lang w:val="ro-RO"/>
        </w:rPr>
      </w:pPr>
    </w:p>
    <w:p w14:paraId="77033CB8" w14:textId="77777777" w:rsidR="00496EFC" w:rsidRPr="00763360" w:rsidRDefault="00496EFC" w:rsidP="006F1AFE">
      <w:pPr>
        <w:pStyle w:val="Heading3"/>
        <w:numPr>
          <w:ilvl w:val="1"/>
          <w:numId w:val="34"/>
        </w:numPr>
        <w:tabs>
          <w:tab w:val="left" w:pos="893"/>
        </w:tabs>
        <w:kinsoku w:val="0"/>
        <w:overflowPunct w:val="0"/>
        <w:ind w:left="180" w:right="-324" w:firstLine="0"/>
        <w:rPr>
          <w:b w:val="0"/>
          <w:bCs w:val="0"/>
          <w:lang w:val="ro-RO"/>
        </w:rPr>
      </w:pPr>
      <w:r w:rsidRPr="00763360">
        <w:rPr>
          <w:spacing w:val="-2"/>
          <w:lang w:val="ro-RO"/>
        </w:rPr>
        <w:t>G</w:t>
      </w:r>
      <w:r w:rsidRPr="00763360">
        <w:rPr>
          <w:lang w:val="ro-RO"/>
        </w:rPr>
        <w:t>aranț</w:t>
      </w:r>
      <w:r w:rsidRPr="00763360">
        <w:rPr>
          <w:spacing w:val="-2"/>
          <w:lang w:val="ro-RO"/>
        </w:rPr>
        <w:t>i</w:t>
      </w:r>
      <w:r w:rsidRPr="00763360">
        <w:rPr>
          <w:lang w:val="ro-RO"/>
        </w:rPr>
        <w:t>e</w:t>
      </w:r>
    </w:p>
    <w:p w14:paraId="417736DA" w14:textId="77777777" w:rsidR="004237C2" w:rsidRPr="004237C2" w:rsidRDefault="004237C2" w:rsidP="004237C2">
      <w:pPr>
        <w:kinsoku w:val="0"/>
        <w:overflowPunct w:val="0"/>
        <w:ind w:left="181" w:right="-323"/>
        <w:rPr>
          <w:sz w:val="20"/>
          <w:szCs w:val="20"/>
          <w:lang w:val="ro-RO"/>
        </w:rPr>
      </w:pPr>
      <w:r w:rsidRPr="004237C2">
        <w:rPr>
          <w:sz w:val="20"/>
          <w:szCs w:val="20"/>
          <w:lang w:val="ro-RO"/>
        </w:rPr>
        <w:t>Calitatea produselor va fi cea stabilită în standardele în vigoare, atestată de certificate de calitate și buletin de analiză. Operatorul economic răspunde pentru calitatea produselor livrate, în termenul de garanție.</w:t>
      </w:r>
    </w:p>
    <w:p w14:paraId="15801F5E" w14:textId="77777777" w:rsidR="004237C2" w:rsidRPr="004237C2" w:rsidRDefault="004237C2" w:rsidP="004237C2">
      <w:pPr>
        <w:kinsoku w:val="0"/>
        <w:overflowPunct w:val="0"/>
        <w:ind w:left="181" w:right="-323"/>
        <w:rPr>
          <w:sz w:val="20"/>
          <w:szCs w:val="20"/>
          <w:lang w:val="ro-RO"/>
        </w:rPr>
      </w:pPr>
      <w:r w:rsidRPr="004237C2">
        <w:rPr>
          <w:sz w:val="20"/>
          <w:szCs w:val="20"/>
          <w:lang w:val="ro-RO"/>
        </w:rPr>
        <w:t>Persoana juridică achizitoare este în drept să solicite înlocuirea gratuită a cantităților de produse ale căror caracteristici nu corespund condițiilor prevăzute în specificația tehnică.</w:t>
      </w:r>
    </w:p>
    <w:p w14:paraId="6F400847" w14:textId="77777777" w:rsidR="004237C2" w:rsidRPr="004237C2" w:rsidRDefault="004237C2" w:rsidP="004237C2">
      <w:pPr>
        <w:kinsoku w:val="0"/>
        <w:overflowPunct w:val="0"/>
        <w:ind w:left="181" w:right="-323"/>
        <w:rPr>
          <w:sz w:val="20"/>
          <w:szCs w:val="20"/>
          <w:lang w:val="ro-RO"/>
        </w:rPr>
      </w:pPr>
    </w:p>
    <w:p w14:paraId="0CC4E53F" w14:textId="5B857EDA" w:rsidR="008A16A8" w:rsidRPr="008A16A8" w:rsidRDefault="004237C2" w:rsidP="004237C2">
      <w:pPr>
        <w:kinsoku w:val="0"/>
        <w:overflowPunct w:val="0"/>
        <w:ind w:left="181" w:right="-323"/>
        <w:rPr>
          <w:sz w:val="20"/>
          <w:szCs w:val="20"/>
          <w:lang w:val="ro-RO"/>
        </w:rPr>
      </w:pPr>
      <w:r w:rsidRPr="004237C2">
        <w:rPr>
          <w:sz w:val="20"/>
          <w:szCs w:val="20"/>
          <w:lang w:val="ro-RO"/>
        </w:rPr>
        <w:t xml:space="preserve">Termen de garanţie: </w:t>
      </w:r>
      <w:r w:rsidR="00D63481">
        <w:rPr>
          <w:sz w:val="20"/>
          <w:szCs w:val="20"/>
          <w:lang w:val="ro-RO"/>
        </w:rPr>
        <w:t>min 12 luni de la m</w:t>
      </w:r>
      <w:r w:rsidR="003B5942">
        <w:rPr>
          <w:sz w:val="20"/>
          <w:szCs w:val="20"/>
          <w:lang w:val="ro-RO"/>
        </w:rPr>
        <w:t>o</w:t>
      </w:r>
      <w:r w:rsidR="00D63481">
        <w:rPr>
          <w:sz w:val="20"/>
          <w:szCs w:val="20"/>
          <w:lang w:val="ro-RO"/>
        </w:rPr>
        <w:t>mentul livrarii produselor</w:t>
      </w:r>
      <w:r w:rsidRPr="004237C2">
        <w:rPr>
          <w:sz w:val="20"/>
          <w:szCs w:val="20"/>
          <w:lang w:val="ro-RO"/>
        </w:rPr>
        <w:t>.</w:t>
      </w:r>
    </w:p>
    <w:p w14:paraId="789B67A4" w14:textId="77777777" w:rsidR="008A16A8" w:rsidRPr="00763360" w:rsidRDefault="008A16A8" w:rsidP="006F1AFE">
      <w:pPr>
        <w:kinsoku w:val="0"/>
        <w:overflowPunct w:val="0"/>
        <w:ind w:left="180" w:right="-324"/>
        <w:rPr>
          <w:sz w:val="15"/>
          <w:szCs w:val="15"/>
          <w:lang w:val="ro-RO"/>
        </w:rPr>
      </w:pPr>
    </w:p>
    <w:p w14:paraId="4E9F9B60" w14:textId="193B9CD6" w:rsidR="00422326" w:rsidRPr="00763360" w:rsidRDefault="00496EFC" w:rsidP="006F1AFE">
      <w:pPr>
        <w:pStyle w:val="BodyText"/>
        <w:kinsoku w:val="0"/>
        <w:overflowPunct w:val="0"/>
        <w:ind w:left="180" w:right="-324"/>
        <w:rPr>
          <w:spacing w:val="3"/>
          <w:lang w:val="ro-RO"/>
        </w:rPr>
      </w:pPr>
      <w:r w:rsidRPr="00763360">
        <w:rPr>
          <w:spacing w:val="3"/>
          <w:lang w:val="ro-RO"/>
        </w:rPr>
        <w:t xml:space="preserve">      </w:t>
      </w:r>
    </w:p>
    <w:p w14:paraId="47152965" w14:textId="7B263960" w:rsidR="00496EFC" w:rsidRPr="00763360" w:rsidRDefault="00496EFC" w:rsidP="006F1AFE">
      <w:pPr>
        <w:pStyle w:val="Heading3"/>
        <w:numPr>
          <w:ilvl w:val="1"/>
          <w:numId w:val="34"/>
        </w:numPr>
        <w:tabs>
          <w:tab w:val="left" w:pos="833"/>
        </w:tabs>
        <w:kinsoku w:val="0"/>
        <w:overflowPunct w:val="0"/>
        <w:ind w:left="180" w:right="-324" w:firstLine="0"/>
        <w:rPr>
          <w:b w:val="0"/>
          <w:bCs w:val="0"/>
          <w:lang w:val="ro-RO"/>
        </w:rPr>
      </w:pPr>
      <w:bookmarkStart w:id="1" w:name="_Hlk145408745"/>
      <w:r w:rsidRPr="00763360">
        <w:rPr>
          <w:spacing w:val="-1"/>
          <w:lang w:val="ro-RO"/>
        </w:rPr>
        <w:t>L</w:t>
      </w:r>
      <w:r w:rsidRPr="00763360">
        <w:rPr>
          <w:lang w:val="ro-RO"/>
        </w:rPr>
        <w:t>ivra</w:t>
      </w:r>
      <w:r w:rsidRPr="00763360">
        <w:rPr>
          <w:spacing w:val="-2"/>
          <w:lang w:val="ro-RO"/>
        </w:rPr>
        <w:t>r</w:t>
      </w:r>
      <w:r w:rsidRPr="00763360">
        <w:rPr>
          <w:lang w:val="ro-RO"/>
        </w:rPr>
        <w:t xml:space="preserve">e, </w:t>
      </w:r>
      <w:bookmarkStart w:id="2" w:name="_Hlk145408776"/>
      <w:r w:rsidRPr="00763360">
        <w:rPr>
          <w:spacing w:val="-2"/>
          <w:lang w:val="ro-RO"/>
        </w:rPr>
        <w:t>a</w:t>
      </w:r>
      <w:r w:rsidRPr="00763360">
        <w:rPr>
          <w:lang w:val="ro-RO"/>
        </w:rPr>
        <w:t>mb</w:t>
      </w:r>
      <w:r w:rsidRPr="00763360">
        <w:rPr>
          <w:spacing w:val="-1"/>
          <w:lang w:val="ro-RO"/>
        </w:rPr>
        <w:t>a</w:t>
      </w:r>
      <w:r w:rsidRPr="00763360">
        <w:rPr>
          <w:lang w:val="ro-RO"/>
        </w:rPr>
        <w:t>l</w:t>
      </w:r>
      <w:r w:rsidRPr="00763360">
        <w:rPr>
          <w:spacing w:val="-3"/>
          <w:lang w:val="ro-RO"/>
        </w:rPr>
        <w:t>a</w:t>
      </w:r>
      <w:r w:rsidRPr="00763360">
        <w:rPr>
          <w:lang w:val="ro-RO"/>
        </w:rPr>
        <w:t>re,</w:t>
      </w:r>
      <w:r w:rsidRPr="00763360">
        <w:rPr>
          <w:spacing w:val="-3"/>
          <w:lang w:val="ro-RO"/>
        </w:rPr>
        <w:t xml:space="preserve"> </w:t>
      </w:r>
      <w:r w:rsidRPr="00763360">
        <w:rPr>
          <w:lang w:val="ro-RO"/>
        </w:rPr>
        <w:t>e</w:t>
      </w:r>
      <w:r w:rsidRPr="00763360">
        <w:rPr>
          <w:spacing w:val="-2"/>
          <w:lang w:val="ro-RO"/>
        </w:rPr>
        <w:t>t</w:t>
      </w:r>
      <w:r w:rsidRPr="00763360">
        <w:rPr>
          <w:lang w:val="ro-RO"/>
        </w:rPr>
        <w:t>ich</w:t>
      </w:r>
      <w:r w:rsidRPr="00763360">
        <w:rPr>
          <w:spacing w:val="-2"/>
          <w:lang w:val="ro-RO"/>
        </w:rPr>
        <w:t>et</w:t>
      </w:r>
      <w:r w:rsidRPr="00763360">
        <w:rPr>
          <w:lang w:val="ro-RO"/>
        </w:rPr>
        <w:t xml:space="preserve">are, </w:t>
      </w:r>
      <w:r w:rsidRPr="00763360">
        <w:rPr>
          <w:spacing w:val="-2"/>
          <w:lang w:val="ro-RO"/>
        </w:rPr>
        <w:t>t</w:t>
      </w:r>
      <w:r w:rsidRPr="00763360">
        <w:rPr>
          <w:lang w:val="ro-RO"/>
        </w:rPr>
        <w:t>ransp</w:t>
      </w:r>
      <w:r w:rsidRPr="00763360">
        <w:rPr>
          <w:spacing w:val="-3"/>
          <w:lang w:val="ro-RO"/>
        </w:rPr>
        <w:t>o</w:t>
      </w:r>
      <w:r w:rsidRPr="00763360">
        <w:rPr>
          <w:lang w:val="ro-RO"/>
        </w:rPr>
        <w:t>rt</w:t>
      </w:r>
      <w:r w:rsidRPr="00763360">
        <w:rPr>
          <w:spacing w:val="-2"/>
          <w:lang w:val="ro-RO"/>
        </w:rPr>
        <w:t xml:space="preserve"> </w:t>
      </w:r>
      <w:r w:rsidRPr="00763360">
        <w:rPr>
          <w:lang w:val="ro-RO"/>
        </w:rPr>
        <w:t>si</w:t>
      </w:r>
      <w:r w:rsidRPr="00763360">
        <w:rPr>
          <w:spacing w:val="1"/>
          <w:lang w:val="ro-RO"/>
        </w:rPr>
        <w:t xml:space="preserve"> </w:t>
      </w:r>
      <w:r w:rsidRPr="00763360">
        <w:rPr>
          <w:spacing w:val="-3"/>
          <w:lang w:val="ro-RO"/>
        </w:rPr>
        <w:t>a</w:t>
      </w:r>
      <w:r w:rsidRPr="00763360">
        <w:rPr>
          <w:lang w:val="ro-RO"/>
        </w:rPr>
        <w:t>s</w:t>
      </w:r>
      <w:r w:rsidRPr="00763360">
        <w:rPr>
          <w:spacing w:val="1"/>
          <w:lang w:val="ro-RO"/>
        </w:rPr>
        <w:t>i</w:t>
      </w:r>
      <w:r w:rsidRPr="00763360">
        <w:rPr>
          <w:lang w:val="ro-RO"/>
        </w:rPr>
        <w:t>g</w:t>
      </w:r>
      <w:r w:rsidRPr="00763360">
        <w:rPr>
          <w:spacing w:val="-3"/>
          <w:lang w:val="ro-RO"/>
        </w:rPr>
        <w:t>u</w:t>
      </w:r>
      <w:r w:rsidRPr="00763360">
        <w:rPr>
          <w:lang w:val="ro-RO"/>
        </w:rPr>
        <w:t>ra</w:t>
      </w:r>
      <w:r w:rsidRPr="00763360">
        <w:rPr>
          <w:spacing w:val="-2"/>
          <w:lang w:val="ro-RO"/>
        </w:rPr>
        <w:t>r</w:t>
      </w:r>
      <w:r w:rsidRPr="00763360">
        <w:rPr>
          <w:lang w:val="ro-RO"/>
        </w:rPr>
        <w:t>e</w:t>
      </w:r>
      <w:r w:rsidRPr="00763360">
        <w:rPr>
          <w:spacing w:val="-2"/>
          <w:lang w:val="ro-RO"/>
        </w:rPr>
        <w:t xml:space="preserve"> </w:t>
      </w:r>
      <w:r w:rsidRPr="00763360">
        <w:rPr>
          <w:lang w:val="ro-RO"/>
        </w:rPr>
        <w:t>pe d</w:t>
      </w:r>
      <w:r w:rsidRPr="00763360">
        <w:rPr>
          <w:spacing w:val="-1"/>
          <w:lang w:val="ro-RO"/>
        </w:rPr>
        <w:t>u</w:t>
      </w:r>
      <w:r w:rsidRPr="00763360">
        <w:rPr>
          <w:lang w:val="ro-RO"/>
        </w:rPr>
        <w:t>ra</w:t>
      </w:r>
      <w:r w:rsidRPr="00763360">
        <w:rPr>
          <w:spacing w:val="-2"/>
          <w:lang w:val="ro-RO"/>
        </w:rPr>
        <w:t>t</w:t>
      </w:r>
      <w:r w:rsidRPr="00763360">
        <w:rPr>
          <w:lang w:val="ro-RO"/>
        </w:rPr>
        <w:t>a t</w:t>
      </w:r>
      <w:r w:rsidRPr="00763360">
        <w:rPr>
          <w:spacing w:val="-2"/>
          <w:lang w:val="ro-RO"/>
        </w:rPr>
        <w:t>r</w:t>
      </w:r>
      <w:r w:rsidRPr="00763360">
        <w:rPr>
          <w:lang w:val="ro-RO"/>
        </w:rPr>
        <w:t>anspo</w:t>
      </w:r>
      <w:r w:rsidRPr="00763360">
        <w:rPr>
          <w:spacing w:val="-3"/>
          <w:lang w:val="ro-RO"/>
        </w:rPr>
        <w:t>r</w:t>
      </w:r>
      <w:r w:rsidRPr="00763360">
        <w:rPr>
          <w:lang w:val="ro-RO"/>
        </w:rPr>
        <w:t>t</w:t>
      </w:r>
      <w:r w:rsidRPr="00763360">
        <w:rPr>
          <w:spacing w:val="-3"/>
          <w:lang w:val="ro-RO"/>
        </w:rPr>
        <w:t>u</w:t>
      </w:r>
      <w:r w:rsidRPr="00763360">
        <w:rPr>
          <w:lang w:val="ro-RO"/>
        </w:rPr>
        <w:t>lui</w:t>
      </w:r>
      <w:r>
        <w:rPr>
          <w:lang w:val="ro-RO"/>
        </w:rPr>
        <w:t xml:space="preserve"> </w:t>
      </w:r>
      <w:bookmarkEnd w:id="2"/>
    </w:p>
    <w:bookmarkEnd w:id="1"/>
    <w:p w14:paraId="5288C013" w14:textId="77777777" w:rsidR="008A16A8" w:rsidRPr="00F436B0" w:rsidRDefault="008A16A8" w:rsidP="008A16A8">
      <w:pPr>
        <w:pStyle w:val="BodyText"/>
        <w:kinsoku w:val="0"/>
        <w:overflowPunct w:val="0"/>
        <w:ind w:left="181" w:right="-323"/>
        <w:rPr>
          <w:lang w:val="ro-RO"/>
        </w:rPr>
      </w:pPr>
      <w:r w:rsidRPr="00F436B0">
        <w:rPr>
          <w:spacing w:val="3"/>
          <w:lang w:val="ro-RO"/>
        </w:rPr>
        <w:t>T</w:t>
      </w:r>
      <w:r w:rsidRPr="00F436B0">
        <w:rPr>
          <w:lang w:val="ro-RO"/>
        </w:rPr>
        <w:t>e</w:t>
      </w:r>
      <w:r w:rsidRPr="00F436B0">
        <w:rPr>
          <w:spacing w:val="1"/>
          <w:lang w:val="ro-RO"/>
        </w:rPr>
        <w:t>r</w:t>
      </w:r>
      <w:r w:rsidRPr="00F436B0">
        <w:rPr>
          <w:spacing w:val="-5"/>
          <w:lang w:val="ro-RO"/>
        </w:rPr>
        <w:t>m</w:t>
      </w:r>
      <w:r w:rsidRPr="00F436B0">
        <w:rPr>
          <w:lang w:val="ro-RO"/>
        </w:rPr>
        <w:t>e</w:t>
      </w:r>
      <w:r w:rsidRPr="00F436B0">
        <w:rPr>
          <w:spacing w:val="1"/>
          <w:lang w:val="ro-RO"/>
        </w:rPr>
        <w:t>n</w:t>
      </w:r>
      <w:r w:rsidRPr="00F436B0">
        <w:rPr>
          <w:spacing w:val="-2"/>
          <w:lang w:val="ro-RO"/>
        </w:rPr>
        <w:t>u</w:t>
      </w:r>
      <w:r w:rsidRPr="00F436B0">
        <w:rPr>
          <w:lang w:val="ro-RO"/>
        </w:rPr>
        <w:t>l</w:t>
      </w:r>
      <w:r w:rsidRPr="00F436B0">
        <w:rPr>
          <w:spacing w:val="33"/>
          <w:lang w:val="ro-RO"/>
        </w:rPr>
        <w:t xml:space="preserve"> </w:t>
      </w:r>
      <w:r w:rsidRPr="00F436B0">
        <w:rPr>
          <w:spacing w:val="1"/>
          <w:lang w:val="ro-RO"/>
        </w:rPr>
        <w:t>d</w:t>
      </w:r>
      <w:r w:rsidRPr="00F436B0">
        <w:rPr>
          <w:lang w:val="ro-RO"/>
        </w:rPr>
        <w:t>e</w:t>
      </w:r>
      <w:r w:rsidRPr="00F436B0">
        <w:rPr>
          <w:spacing w:val="35"/>
          <w:lang w:val="ro-RO"/>
        </w:rPr>
        <w:t xml:space="preserve"> </w:t>
      </w:r>
      <w:r w:rsidRPr="00F436B0">
        <w:rPr>
          <w:lang w:val="ro-RO"/>
        </w:rPr>
        <w:t>li</w:t>
      </w:r>
      <w:r w:rsidRPr="00F436B0">
        <w:rPr>
          <w:spacing w:val="-2"/>
          <w:lang w:val="ro-RO"/>
        </w:rPr>
        <w:t>v</w:t>
      </w:r>
      <w:r w:rsidRPr="00F436B0">
        <w:rPr>
          <w:lang w:val="ro-RO"/>
        </w:rPr>
        <w:t>ra</w:t>
      </w:r>
      <w:r w:rsidRPr="00F436B0">
        <w:rPr>
          <w:spacing w:val="1"/>
          <w:lang w:val="ro-RO"/>
        </w:rPr>
        <w:t>r</w:t>
      </w:r>
      <w:r w:rsidRPr="00F436B0">
        <w:rPr>
          <w:lang w:val="ro-RO"/>
        </w:rPr>
        <w:t>e</w:t>
      </w:r>
      <w:r w:rsidRPr="00F436B0">
        <w:rPr>
          <w:spacing w:val="34"/>
          <w:lang w:val="ro-RO"/>
        </w:rPr>
        <w:t xml:space="preserve"> </w:t>
      </w:r>
      <w:r w:rsidRPr="00F436B0">
        <w:rPr>
          <w:lang w:val="ro-RO"/>
        </w:rPr>
        <w:t>este</w:t>
      </w:r>
      <w:r w:rsidRPr="00F436B0">
        <w:rPr>
          <w:spacing w:val="34"/>
          <w:lang w:val="ro-RO"/>
        </w:rPr>
        <w:t xml:space="preserve"> </w:t>
      </w:r>
      <w:r w:rsidRPr="00F436B0">
        <w:rPr>
          <w:lang w:val="ro-RO"/>
        </w:rPr>
        <w:t>cel</w:t>
      </w:r>
      <w:r w:rsidRPr="00F436B0">
        <w:rPr>
          <w:spacing w:val="35"/>
          <w:lang w:val="ro-RO"/>
        </w:rPr>
        <w:t xml:space="preserve"> </w:t>
      </w:r>
      <w:r w:rsidRPr="00F436B0">
        <w:rPr>
          <w:spacing w:val="-5"/>
          <w:lang w:val="ro-RO"/>
        </w:rPr>
        <w:t>m</w:t>
      </w:r>
      <w:r w:rsidRPr="00F436B0">
        <w:rPr>
          <w:spacing w:val="2"/>
          <w:lang w:val="ro-RO"/>
        </w:rPr>
        <w:t>e</w:t>
      </w:r>
      <w:r w:rsidRPr="00F436B0">
        <w:rPr>
          <w:spacing w:val="-2"/>
          <w:lang w:val="ro-RO"/>
        </w:rPr>
        <w:t>n</w:t>
      </w:r>
      <w:r w:rsidRPr="00F436B0">
        <w:rPr>
          <w:lang w:val="ro-RO"/>
        </w:rPr>
        <w:t>ți</w:t>
      </w:r>
      <w:r w:rsidRPr="00F436B0">
        <w:rPr>
          <w:spacing w:val="3"/>
          <w:lang w:val="ro-RO"/>
        </w:rPr>
        <w:t>o</w:t>
      </w:r>
      <w:r w:rsidRPr="00F436B0">
        <w:rPr>
          <w:spacing w:val="-2"/>
          <w:lang w:val="ro-RO"/>
        </w:rPr>
        <w:t>n</w:t>
      </w:r>
      <w:r w:rsidRPr="00F436B0">
        <w:rPr>
          <w:lang w:val="ro-RO"/>
        </w:rPr>
        <w:t>at</w:t>
      </w:r>
      <w:r w:rsidRPr="00F436B0">
        <w:rPr>
          <w:spacing w:val="36"/>
          <w:lang w:val="ro-RO"/>
        </w:rPr>
        <w:t xml:space="preserve"> </w:t>
      </w:r>
      <w:r w:rsidRPr="00F436B0">
        <w:rPr>
          <w:spacing w:val="1"/>
          <w:lang w:val="ro-RO"/>
        </w:rPr>
        <w:t>p</w:t>
      </w:r>
      <w:r w:rsidRPr="00F436B0">
        <w:rPr>
          <w:lang w:val="ro-RO"/>
        </w:rPr>
        <w:t>e</w:t>
      </w:r>
      <w:r w:rsidRPr="00F436B0">
        <w:rPr>
          <w:spacing w:val="-1"/>
          <w:lang w:val="ro-RO"/>
        </w:rPr>
        <w:t>n</w:t>
      </w:r>
      <w:r w:rsidRPr="00F436B0">
        <w:rPr>
          <w:lang w:val="ro-RO"/>
        </w:rPr>
        <w:t>tru</w:t>
      </w:r>
      <w:r w:rsidRPr="00F436B0">
        <w:rPr>
          <w:spacing w:val="34"/>
          <w:lang w:val="ro-RO"/>
        </w:rPr>
        <w:t xml:space="preserve"> </w:t>
      </w:r>
      <w:r w:rsidRPr="00F436B0">
        <w:rPr>
          <w:spacing w:val="-2"/>
          <w:lang w:val="ro-RO"/>
        </w:rPr>
        <w:t>f</w:t>
      </w:r>
      <w:r w:rsidRPr="00F436B0">
        <w:rPr>
          <w:lang w:val="ro-RO"/>
        </w:rPr>
        <w:t>iecare</w:t>
      </w:r>
      <w:r w:rsidRPr="00F436B0">
        <w:rPr>
          <w:spacing w:val="35"/>
          <w:lang w:val="ro-RO"/>
        </w:rPr>
        <w:t xml:space="preserve"> </w:t>
      </w:r>
      <w:r w:rsidRPr="00F436B0">
        <w:rPr>
          <w:spacing w:val="1"/>
          <w:lang w:val="ro-RO"/>
        </w:rPr>
        <w:t>p</w:t>
      </w:r>
      <w:r w:rsidRPr="00F436B0">
        <w:rPr>
          <w:spacing w:val="-2"/>
          <w:lang w:val="ro-RO"/>
        </w:rPr>
        <w:t>r</w:t>
      </w:r>
      <w:r w:rsidRPr="00F436B0">
        <w:rPr>
          <w:spacing w:val="1"/>
          <w:lang w:val="ro-RO"/>
        </w:rPr>
        <w:t>od</w:t>
      </w:r>
      <w:r w:rsidRPr="00F436B0">
        <w:rPr>
          <w:spacing w:val="-2"/>
          <w:lang w:val="ro-RO"/>
        </w:rPr>
        <w:t>u</w:t>
      </w:r>
      <w:r w:rsidRPr="00F436B0">
        <w:rPr>
          <w:lang w:val="ro-RO"/>
        </w:rPr>
        <w:t>s</w:t>
      </w:r>
      <w:r w:rsidRPr="00F436B0">
        <w:rPr>
          <w:spacing w:val="33"/>
          <w:lang w:val="ro-RO"/>
        </w:rPr>
        <w:t xml:space="preserve"> </w:t>
      </w:r>
      <w:r w:rsidRPr="00F436B0">
        <w:rPr>
          <w:spacing w:val="1"/>
          <w:lang w:val="ro-RO"/>
        </w:rPr>
        <w:t>î</w:t>
      </w:r>
      <w:r w:rsidRPr="00F436B0">
        <w:rPr>
          <w:lang w:val="ro-RO"/>
        </w:rPr>
        <w:t>n</w:t>
      </w:r>
      <w:r w:rsidRPr="00F436B0">
        <w:rPr>
          <w:spacing w:val="33"/>
          <w:lang w:val="ro-RO"/>
        </w:rPr>
        <w:t xml:space="preserve"> </w:t>
      </w:r>
      <w:r w:rsidRPr="00F436B0">
        <w:rPr>
          <w:spacing w:val="1"/>
          <w:lang w:val="ro-RO"/>
        </w:rPr>
        <w:t>p</w:t>
      </w:r>
      <w:r w:rsidRPr="00F436B0">
        <w:rPr>
          <w:lang w:val="ro-RO"/>
        </w:rPr>
        <w:t>a</w:t>
      </w:r>
      <w:r w:rsidRPr="00F436B0">
        <w:rPr>
          <w:spacing w:val="1"/>
          <w:lang w:val="ro-RO"/>
        </w:rPr>
        <w:t>r</w:t>
      </w:r>
      <w:r w:rsidRPr="00F436B0">
        <w:rPr>
          <w:lang w:val="ro-RO"/>
        </w:rPr>
        <w:t>te.</w:t>
      </w:r>
      <w:r w:rsidRPr="00F436B0">
        <w:rPr>
          <w:spacing w:val="35"/>
          <w:lang w:val="ro-RO"/>
        </w:rPr>
        <w:t xml:space="preserve"> </w:t>
      </w:r>
      <w:r w:rsidRPr="00F436B0">
        <w:rPr>
          <w:lang w:val="ro-RO"/>
        </w:rPr>
        <w:t>Un</w:t>
      </w:r>
      <w:r w:rsidRPr="00F436B0">
        <w:rPr>
          <w:spacing w:val="32"/>
          <w:lang w:val="ro-RO"/>
        </w:rPr>
        <w:t xml:space="preserve"> </w:t>
      </w:r>
      <w:r w:rsidRPr="00F436B0">
        <w:rPr>
          <w:spacing w:val="1"/>
          <w:lang w:val="ro-RO"/>
        </w:rPr>
        <w:t>p</w:t>
      </w:r>
      <w:r w:rsidRPr="00F436B0">
        <w:rPr>
          <w:lang w:val="ro-RO"/>
        </w:rPr>
        <w:t>r</w:t>
      </w:r>
      <w:r w:rsidRPr="00F436B0">
        <w:rPr>
          <w:spacing w:val="1"/>
          <w:lang w:val="ro-RO"/>
        </w:rPr>
        <w:t>od</w:t>
      </w:r>
      <w:r w:rsidRPr="00F436B0">
        <w:rPr>
          <w:spacing w:val="-2"/>
          <w:lang w:val="ro-RO"/>
        </w:rPr>
        <w:t>u</w:t>
      </w:r>
      <w:r w:rsidRPr="00F436B0">
        <w:rPr>
          <w:lang w:val="ro-RO"/>
        </w:rPr>
        <w:t>s</w:t>
      </w:r>
      <w:r w:rsidRPr="00F436B0">
        <w:rPr>
          <w:spacing w:val="34"/>
          <w:lang w:val="ro-RO"/>
        </w:rPr>
        <w:t xml:space="preserve"> </w:t>
      </w:r>
      <w:r w:rsidRPr="00F436B0">
        <w:rPr>
          <w:lang w:val="ro-RO"/>
        </w:rPr>
        <w:t>este</w:t>
      </w:r>
      <w:r w:rsidRPr="00F436B0">
        <w:rPr>
          <w:spacing w:val="33"/>
          <w:lang w:val="ro-RO"/>
        </w:rPr>
        <w:t xml:space="preserve"> </w:t>
      </w:r>
      <w:r w:rsidRPr="00F436B0">
        <w:rPr>
          <w:lang w:val="ro-RO"/>
        </w:rPr>
        <w:t>c</w:t>
      </w:r>
      <w:r w:rsidRPr="00F436B0">
        <w:rPr>
          <w:spacing w:val="1"/>
          <w:lang w:val="ro-RO"/>
        </w:rPr>
        <w:t>o</w:t>
      </w:r>
      <w:r w:rsidRPr="00F436B0">
        <w:rPr>
          <w:spacing w:val="-2"/>
          <w:lang w:val="ro-RO"/>
        </w:rPr>
        <w:t>n</w:t>
      </w:r>
      <w:r w:rsidRPr="00F436B0">
        <w:rPr>
          <w:spacing w:val="-1"/>
          <w:lang w:val="ro-RO"/>
        </w:rPr>
        <w:t>s</w:t>
      </w:r>
      <w:r w:rsidRPr="00F436B0">
        <w:rPr>
          <w:lang w:val="ro-RO"/>
        </w:rPr>
        <w:t>ide</w:t>
      </w:r>
      <w:r w:rsidRPr="00F436B0">
        <w:rPr>
          <w:spacing w:val="1"/>
          <w:lang w:val="ro-RO"/>
        </w:rPr>
        <w:t>r</w:t>
      </w:r>
      <w:r w:rsidRPr="00F436B0">
        <w:rPr>
          <w:lang w:val="ro-RO"/>
        </w:rPr>
        <w:t>at</w:t>
      </w:r>
      <w:r w:rsidRPr="00F436B0">
        <w:rPr>
          <w:spacing w:val="34"/>
          <w:lang w:val="ro-RO"/>
        </w:rPr>
        <w:t xml:space="preserve"> </w:t>
      </w:r>
      <w:r w:rsidRPr="00F436B0">
        <w:rPr>
          <w:lang w:val="ro-RO"/>
        </w:rPr>
        <w:t>li</w:t>
      </w:r>
      <w:r w:rsidRPr="00F436B0">
        <w:rPr>
          <w:spacing w:val="-2"/>
          <w:lang w:val="ro-RO"/>
        </w:rPr>
        <w:t>v</w:t>
      </w:r>
      <w:r w:rsidRPr="00F436B0">
        <w:rPr>
          <w:lang w:val="ro-RO"/>
        </w:rPr>
        <w:t>rat</w:t>
      </w:r>
      <w:r w:rsidRPr="00F436B0">
        <w:rPr>
          <w:spacing w:val="38"/>
          <w:lang w:val="ro-RO"/>
        </w:rPr>
        <w:t xml:space="preserve"> </w:t>
      </w:r>
      <w:r w:rsidRPr="00F436B0">
        <w:rPr>
          <w:lang w:val="ro-RO"/>
        </w:rPr>
        <w:t>câ</w:t>
      </w:r>
      <w:r w:rsidRPr="00F436B0">
        <w:rPr>
          <w:spacing w:val="-2"/>
          <w:lang w:val="ro-RO"/>
        </w:rPr>
        <w:t>n</w:t>
      </w:r>
      <w:r w:rsidRPr="00F436B0">
        <w:rPr>
          <w:lang w:val="ro-RO"/>
        </w:rPr>
        <w:t>d</w:t>
      </w:r>
      <w:r w:rsidRPr="00F436B0">
        <w:rPr>
          <w:spacing w:val="36"/>
          <w:lang w:val="ro-RO"/>
        </w:rPr>
        <w:t xml:space="preserve"> </w:t>
      </w:r>
      <w:r w:rsidRPr="00F436B0">
        <w:rPr>
          <w:lang w:val="ro-RO"/>
        </w:rPr>
        <w:t>toate</w:t>
      </w:r>
      <w:r w:rsidRPr="00F436B0">
        <w:rPr>
          <w:w w:val="99"/>
          <w:lang w:val="ro-RO"/>
        </w:rPr>
        <w:t xml:space="preserve"> </w:t>
      </w:r>
      <w:r w:rsidRPr="00F436B0">
        <w:rPr>
          <w:lang w:val="ro-RO"/>
        </w:rPr>
        <w:t>acti</w:t>
      </w:r>
      <w:r w:rsidRPr="00F436B0">
        <w:rPr>
          <w:spacing w:val="-2"/>
          <w:lang w:val="ro-RO"/>
        </w:rPr>
        <w:t>v</w:t>
      </w:r>
      <w:r w:rsidRPr="00F436B0">
        <w:rPr>
          <w:lang w:val="ro-RO"/>
        </w:rPr>
        <w:t>ită</w:t>
      </w:r>
      <w:r w:rsidRPr="00F436B0">
        <w:rPr>
          <w:spacing w:val="2"/>
          <w:lang w:val="ro-RO"/>
        </w:rPr>
        <w:t>ț</w:t>
      </w:r>
      <w:r w:rsidRPr="00F436B0">
        <w:rPr>
          <w:lang w:val="ro-RO"/>
        </w:rPr>
        <w:t>ile</w:t>
      </w:r>
      <w:r w:rsidRPr="00F436B0">
        <w:rPr>
          <w:spacing w:val="-15"/>
          <w:lang w:val="ro-RO"/>
        </w:rPr>
        <w:t xml:space="preserve"> </w:t>
      </w:r>
      <w:r w:rsidRPr="00F436B0">
        <w:rPr>
          <w:spacing w:val="2"/>
          <w:lang w:val="ro-RO"/>
        </w:rPr>
        <w:t>î</w:t>
      </w:r>
      <w:r w:rsidRPr="00F436B0">
        <w:rPr>
          <w:lang w:val="ro-RO"/>
        </w:rPr>
        <w:t>n</w:t>
      </w:r>
      <w:r w:rsidRPr="00F436B0">
        <w:rPr>
          <w:spacing w:val="-16"/>
          <w:lang w:val="ro-RO"/>
        </w:rPr>
        <w:t xml:space="preserve"> </w:t>
      </w:r>
      <w:r w:rsidRPr="00F436B0">
        <w:rPr>
          <w:lang w:val="ro-RO"/>
        </w:rPr>
        <w:t>ca</w:t>
      </w:r>
      <w:r w:rsidRPr="00F436B0">
        <w:rPr>
          <w:spacing w:val="1"/>
          <w:lang w:val="ro-RO"/>
        </w:rPr>
        <w:t>d</w:t>
      </w:r>
      <w:r w:rsidRPr="00F436B0">
        <w:rPr>
          <w:lang w:val="ro-RO"/>
        </w:rPr>
        <w:t>r</w:t>
      </w:r>
      <w:r w:rsidRPr="00F436B0">
        <w:rPr>
          <w:spacing w:val="-2"/>
          <w:lang w:val="ro-RO"/>
        </w:rPr>
        <w:t>u</w:t>
      </w:r>
      <w:r w:rsidRPr="00F436B0">
        <w:rPr>
          <w:lang w:val="ro-RO"/>
        </w:rPr>
        <w:t>l</w:t>
      </w:r>
      <w:r w:rsidRPr="00F436B0">
        <w:rPr>
          <w:spacing w:val="-13"/>
          <w:lang w:val="ro-RO"/>
        </w:rPr>
        <w:t xml:space="preserve"> </w:t>
      </w:r>
      <w:r w:rsidRPr="00F436B0">
        <w:rPr>
          <w:lang w:val="ro-RO"/>
        </w:rPr>
        <w:t>c</w:t>
      </w:r>
      <w:r w:rsidRPr="00F436B0">
        <w:rPr>
          <w:spacing w:val="1"/>
          <w:lang w:val="ro-RO"/>
        </w:rPr>
        <w:t>o</w:t>
      </w:r>
      <w:r w:rsidRPr="00F436B0">
        <w:rPr>
          <w:spacing w:val="-2"/>
          <w:lang w:val="ro-RO"/>
        </w:rPr>
        <w:t>n</w:t>
      </w:r>
      <w:r w:rsidRPr="00F436B0">
        <w:rPr>
          <w:lang w:val="ro-RO"/>
        </w:rPr>
        <w:t>trac</w:t>
      </w:r>
      <w:r w:rsidRPr="00F436B0">
        <w:rPr>
          <w:spacing w:val="2"/>
          <w:lang w:val="ro-RO"/>
        </w:rPr>
        <w:t>t</w:t>
      </w:r>
      <w:r w:rsidRPr="00F436B0">
        <w:rPr>
          <w:spacing w:val="-2"/>
          <w:lang w:val="ro-RO"/>
        </w:rPr>
        <w:t>u</w:t>
      </w:r>
      <w:r w:rsidRPr="00F436B0">
        <w:rPr>
          <w:spacing w:val="2"/>
          <w:lang w:val="ro-RO"/>
        </w:rPr>
        <w:t>l</w:t>
      </w:r>
      <w:r w:rsidRPr="00F436B0">
        <w:rPr>
          <w:spacing w:val="-2"/>
          <w:lang w:val="ro-RO"/>
        </w:rPr>
        <w:t>u</w:t>
      </w:r>
      <w:r w:rsidRPr="00F436B0">
        <w:rPr>
          <w:lang w:val="ro-RO"/>
        </w:rPr>
        <w:t>i</w:t>
      </w:r>
      <w:r w:rsidRPr="00F436B0">
        <w:rPr>
          <w:spacing w:val="-15"/>
          <w:lang w:val="ro-RO"/>
        </w:rPr>
        <w:t xml:space="preserve"> </w:t>
      </w:r>
      <w:r w:rsidRPr="00F436B0">
        <w:rPr>
          <w:spacing w:val="2"/>
          <w:lang w:val="ro-RO"/>
        </w:rPr>
        <w:t>a</w:t>
      </w:r>
      <w:r w:rsidRPr="00F436B0">
        <w:rPr>
          <w:lang w:val="ro-RO"/>
        </w:rPr>
        <w:t>u</w:t>
      </w:r>
      <w:r w:rsidRPr="00F436B0">
        <w:rPr>
          <w:spacing w:val="-14"/>
          <w:lang w:val="ro-RO"/>
        </w:rPr>
        <w:t xml:space="preserve"> </w:t>
      </w:r>
      <w:r w:rsidRPr="00F436B0">
        <w:rPr>
          <w:spacing w:val="-2"/>
          <w:lang w:val="ro-RO"/>
        </w:rPr>
        <w:t>f</w:t>
      </w:r>
      <w:r w:rsidRPr="00F436B0">
        <w:rPr>
          <w:spacing w:val="1"/>
          <w:lang w:val="ro-RO"/>
        </w:rPr>
        <w:t>o</w:t>
      </w:r>
      <w:r w:rsidRPr="00F436B0">
        <w:rPr>
          <w:spacing w:val="-1"/>
          <w:lang w:val="ro-RO"/>
        </w:rPr>
        <w:t>s</w:t>
      </w:r>
      <w:r w:rsidRPr="00F436B0">
        <w:rPr>
          <w:lang w:val="ro-RO"/>
        </w:rPr>
        <w:t>t</w:t>
      </w:r>
      <w:r w:rsidRPr="00F436B0">
        <w:rPr>
          <w:spacing w:val="-15"/>
          <w:lang w:val="ro-RO"/>
        </w:rPr>
        <w:t xml:space="preserve"> </w:t>
      </w:r>
      <w:r w:rsidRPr="00F436B0">
        <w:rPr>
          <w:lang w:val="ro-RO"/>
        </w:rPr>
        <w:t>realiz</w:t>
      </w:r>
      <w:r w:rsidRPr="00F436B0">
        <w:rPr>
          <w:spacing w:val="2"/>
          <w:lang w:val="ro-RO"/>
        </w:rPr>
        <w:t>a</w:t>
      </w:r>
      <w:r w:rsidRPr="00F436B0">
        <w:rPr>
          <w:lang w:val="ro-RO"/>
        </w:rPr>
        <w:t>te</w:t>
      </w:r>
      <w:r w:rsidRPr="00F436B0">
        <w:rPr>
          <w:spacing w:val="-15"/>
          <w:lang w:val="ro-RO"/>
        </w:rPr>
        <w:t>.</w:t>
      </w:r>
    </w:p>
    <w:p w14:paraId="633D72B4" w14:textId="77777777" w:rsidR="008A16A8" w:rsidRPr="00F436B0" w:rsidRDefault="008A16A8" w:rsidP="008A16A8">
      <w:pPr>
        <w:kinsoku w:val="0"/>
        <w:overflowPunct w:val="0"/>
        <w:ind w:right="68"/>
        <w:rPr>
          <w:sz w:val="12"/>
          <w:szCs w:val="12"/>
          <w:lang w:val="ro-RO"/>
        </w:rPr>
      </w:pPr>
    </w:p>
    <w:p w14:paraId="476644CC" w14:textId="77777777" w:rsidR="008A16A8" w:rsidRPr="00F436B0" w:rsidRDefault="008A16A8" w:rsidP="001050A4">
      <w:pPr>
        <w:pStyle w:val="BodyText"/>
        <w:kinsoku w:val="0"/>
        <w:overflowPunct w:val="0"/>
        <w:ind w:left="180" w:right="-324"/>
        <w:rPr>
          <w:spacing w:val="1"/>
          <w:lang w:val="it-CH"/>
        </w:rPr>
      </w:pPr>
      <w:r w:rsidRPr="00F436B0">
        <w:rPr>
          <w:spacing w:val="1"/>
          <w:lang w:val="it-CH"/>
        </w:rPr>
        <w:t xml:space="preserve">Produsele vor fi livrate cantitativ și calitativ la locul indicat de Autoritatea contractantă pentru fiecare produs în parte. </w:t>
      </w:r>
    </w:p>
    <w:p w14:paraId="396A250B" w14:textId="77777777" w:rsidR="008A16A8" w:rsidRPr="00F436B0" w:rsidRDefault="008A16A8" w:rsidP="001050A4">
      <w:pPr>
        <w:kinsoku w:val="0"/>
        <w:overflowPunct w:val="0"/>
        <w:ind w:left="180" w:right="-324"/>
        <w:rPr>
          <w:spacing w:val="1"/>
          <w:sz w:val="20"/>
          <w:szCs w:val="20"/>
          <w:lang w:val="it-CH"/>
        </w:rPr>
      </w:pPr>
    </w:p>
    <w:p w14:paraId="381BF628" w14:textId="77777777" w:rsidR="008A16A8" w:rsidRPr="005844A4" w:rsidRDefault="008A16A8" w:rsidP="001050A4">
      <w:pPr>
        <w:kinsoku w:val="0"/>
        <w:overflowPunct w:val="0"/>
        <w:ind w:left="180" w:right="-324"/>
        <w:rPr>
          <w:spacing w:val="1"/>
          <w:sz w:val="20"/>
          <w:szCs w:val="20"/>
          <w:lang w:val="it-CH"/>
        </w:rPr>
      </w:pPr>
      <w:r w:rsidRPr="005844A4">
        <w:rPr>
          <w:spacing w:val="1"/>
          <w:sz w:val="20"/>
          <w:szCs w:val="20"/>
          <w:lang w:val="it-CH"/>
        </w:rPr>
        <w:lastRenderedPageBreak/>
        <w:t xml:space="preserve">Contractantul va ambala și eticheta produsele furnizate astfel încât să prevină orice daună sau deteriorare în timpul transportului acestora către destinația stabilită. </w:t>
      </w:r>
    </w:p>
    <w:p w14:paraId="23BF2A3C" w14:textId="77777777" w:rsidR="008A16A8" w:rsidRPr="005844A4" w:rsidRDefault="008A16A8" w:rsidP="001050A4">
      <w:pPr>
        <w:kinsoku w:val="0"/>
        <w:overflowPunct w:val="0"/>
        <w:ind w:left="180" w:right="-324"/>
        <w:rPr>
          <w:spacing w:val="1"/>
          <w:sz w:val="20"/>
          <w:szCs w:val="20"/>
          <w:lang w:val="it-CH"/>
        </w:rPr>
      </w:pPr>
    </w:p>
    <w:p w14:paraId="77C40122" w14:textId="77777777" w:rsidR="008A16A8" w:rsidRPr="005844A4" w:rsidRDefault="008A16A8" w:rsidP="001050A4">
      <w:pPr>
        <w:pStyle w:val="BodyText"/>
        <w:kinsoku w:val="0"/>
        <w:overflowPunct w:val="0"/>
        <w:ind w:left="180" w:right="-324"/>
        <w:rPr>
          <w:spacing w:val="1"/>
          <w:lang w:val="it-CH"/>
        </w:rPr>
      </w:pPr>
      <w:r w:rsidRPr="005844A4">
        <w:rPr>
          <w:spacing w:val="1"/>
          <w:lang w:val="it-CH"/>
        </w:rPr>
        <w:t>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356C5E2D" w14:textId="77777777" w:rsidR="008A16A8" w:rsidRPr="005844A4" w:rsidRDefault="008A16A8" w:rsidP="001050A4">
      <w:pPr>
        <w:kinsoku w:val="0"/>
        <w:overflowPunct w:val="0"/>
        <w:ind w:left="180" w:right="-324"/>
        <w:rPr>
          <w:spacing w:val="1"/>
          <w:sz w:val="20"/>
          <w:szCs w:val="20"/>
          <w:lang w:val="it-CH"/>
        </w:rPr>
      </w:pPr>
    </w:p>
    <w:p w14:paraId="1965C2AF" w14:textId="77777777" w:rsidR="008A16A8" w:rsidRPr="005844A4" w:rsidRDefault="008A16A8" w:rsidP="001050A4">
      <w:pPr>
        <w:pStyle w:val="BodyText"/>
        <w:kinsoku w:val="0"/>
        <w:overflowPunct w:val="0"/>
        <w:ind w:left="180" w:right="-324"/>
        <w:rPr>
          <w:spacing w:val="1"/>
          <w:lang w:val="it-CH"/>
        </w:rPr>
      </w:pPr>
      <w:r w:rsidRPr="005844A4">
        <w:rPr>
          <w:spacing w:val="3"/>
          <w:lang w:val="it-CH"/>
        </w:rPr>
        <w:t>T</w:t>
      </w:r>
      <w:r w:rsidRPr="005844A4">
        <w:rPr>
          <w:lang w:val="it-CH"/>
        </w:rPr>
        <w:t>ra</w:t>
      </w:r>
      <w:r w:rsidRPr="005844A4">
        <w:rPr>
          <w:spacing w:val="-1"/>
          <w:lang w:val="it-CH"/>
        </w:rPr>
        <w:t>ns</w:t>
      </w:r>
      <w:r w:rsidRPr="005844A4">
        <w:rPr>
          <w:spacing w:val="1"/>
          <w:lang w:val="it-CH"/>
        </w:rPr>
        <w:t>po</w:t>
      </w:r>
      <w:r w:rsidRPr="005844A4">
        <w:rPr>
          <w:lang w:val="it-CH"/>
        </w:rPr>
        <w:t>rt</w:t>
      </w:r>
      <w:r w:rsidRPr="005844A4">
        <w:rPr>
          <w:spacing w:val="-2"/>
          <w:lang w:val="it-CH"/>
        </w:rPr>
        <w:t>u</w:t>
      </w:r>
      <w:r w:rsidRPr="005844A4">
        <w:rPr>
          <w:lang w:val="it-CH"/>
        </w:rPr>
        <w:t>l, descărcarea și</w:t>
      </w:r>
      <w:r w:rsidRPr="005844A4">
        <w:rPr>
          <w:spacing w:val="14"/>
          <w:lang w:val="it-CH"/>
        </w:rPr>
        <w:t xml:space="preserve"> </w:t>
      </w:r>
      <w:r w:rsidRPr="005844A4">
        <w:rPr>
          <w:lang w:val="it-CH"/>
        </w:rPr>
        <w:t>toate</w:t>
      </w:r>
      <w:r w:rsidRPr="005844A4">
        <w:rPr>
          <w:spacing w:val="14"/>
          <w:lang w:val="it-CH"/>
        </w:rPr>
        <w:t xml:space="preserve"> </w:t>
      </w:r>
      <w:r w:rsidRPr="005844A4">
        <w:rPr>
          <w:spacing w:val="-2"/>
          <w:lang w:val="it-CH"/>
        </w:rPr>
        <w:t>c</w:t>
      </w:r>
      <w:r w:rsidRPr="005844A4">
        <w:rPr>
          <w:spacing w:val="1"/>
          <w:lang w:val="it-CH"/>
        </w:rPr>
        <w:t>o</w:t>
      </w:r>
      <w:r w:rsidRPr="005844A4">
        <w:rPr>
          <w:spacing w:val="-1"/>
          <w:lang w:val="it-CH"/>
        </w:rPr>
        <w:t>s</w:t>
      </w:r>
      <w:r w:rsidRPr="005844A4">
        <w:rPr>
          <w:lang w:val="it-CH"/>
        </w:rPr>
        <w:t>t</w:t>
      </w:r>
      <w:r w:rsidRPr="005844A4">
        <w:rPr>
          <w:spacing w:val="-2"/>
          <w:lang w:val="it-CH"/>
        </w:rPr>
        <w:t>u</w:t>
      </w:r>
      <w:r w:rsidRPr="005844A4">
        <w:rPr>
          <w:lang w:val="it-CH"/>
        </w:rPr>
        <w:t>rile</w:t>
      </w:r>
      <w:r w:rsidRPr="005844A4">
        <w:rPr>
          <w:spacing w:val="14"/>
          <w:lang w:val="it-CH"/>
        </w:rPr>
        <w:t xml:space="preserve"> </w:t>
      </w:r>
      <w:r w:rsidRPr="005844A4">
        <w:rPr>
          <w:lang w:val="it-CH"/>
        </w:rPr>
        <w:t>asociate</w:t>
      </w:r>
      <w:r w:rsidRPr="005844A4">
        <w:rPr>
          <w:spacing w:val="13"/>
          <w:lang w:val="it-CH"/>
        </w:rPr>
        <w:t xml:space="preserve"> </w:t>
      </w:r>
      <w:r w:rsidRPr="005844A4">
        <w:rPr>
          <w:spacing w:val="-1"/>
          <w:lang w:val="it-CH"/>
        </w:rPr>
        <w:t>s</w:t>
      </w:r>
      <w:r w:rsidRPr="005844A4">
        <w:rPr>
          <w:spacing w:val="1"/>
          <w:lang w:val="it-CH"/>
        </w:rPr>
        <w:t>u</w:t>
      </w:r>
      <w:r w:rsidRPr="005844A4">
        <w:rPr>
          <w:spacing w:val="-2"/>
          <w:lang w:val="it-CH"/>
        </w:rPr>
        <w:t>n</w:t>
      </w:r>
      <w:r w:rsidRPr="005844A4">
        <w:rPr>
          <w:lang w:val="it-CH"/>
        </w:rPr>
        <w:t>t</w:t>
      </w:r>
      <w:r w:rsidRPr="005844A4">
        <w:rPr>
          <w:spacing w:val="14"/>
          <w:lang w:val="it-CH"/>
        </w:rPr>
        <w:t xml:space="preserve"> </w:t>
      </w:r>
      <w:r w:rsidRPr="005844A4">
        <w:rPr>
          <w:lang w:val="it-CH"/>
        </w:rPr>
        <w:t>în</w:t>
      </w:r>
      <w:r w:rsidRPr="005844A4">
        <w:rPr>
          <w:spacing w:val="12"/>
          <w:lang w:val="it-CH"/>
        </w:rPr>
        <w:t xml:space="preserve"> </w:t>
      </w:r>
      <w:r w:rsidRPr="005844A4">
        <w:rPr>
          <w:spacing w:val="-1"/>
          <w:lang w:val="it-CH"/>
        </w:rPr>
        <w:t>s</w:t>
      </w:r>
      <w:r w:rsidRPr="005844A4">
        <w:rPr>
          <w:lang w:val="it-CH"/>
        </w:rPr>
        <w:t>a</w:t>
      </w:r>
      <w:r w:rsidRPr="005844A4">
        <w:rPr>
          <w:spacing w:val="1"/>
          <w:lang w:val="it-CH"/>
        </w:rPr>
        <w:t>r</w:t>
      </w:r>
      <w:r w:rsidRPr="005844A4">
        <w:rPr>
          <w:lang w:val="it-CH"/>
        </w:rPr>
        <w:t>ci</w:t>
      </w:r>
      <w:r w:rsidRPr="005844A4">
        <w:rPr>
          <w:spacing w:val="-1"/>
          <w:lang w:val="it-CH"/>
        </w:rPr>
        <w:t>n</w:t>
      </w:r>
      <w:r w:rsidRPr="005844A4">
        <w:rPr>
          <w:lang w:val="it-CH"/>
        </w:rPr>
        <w:t>a</w:t>
      </w:r>
      <w:r w:rsidRPr="005844A4">
        <w:rPr>
          <w:spacing w:val="14"/>
          <w:lang w:val="it-CH"/>
        </w:rPr>
        <w:t xml:space="preserve"> </w:t>
      </w:r>
      <w:r w:rsidRPr="005844A4">
        <w:rPr>
          <w:spacing w:val="2"/>
          <w:lang w:val="it-CH"/>
        </w:rPr>
        <w:t>ex</w:t>
      </w:r>
      <w:r w:rsidRPr="005844A4">
        <w:rPr>
          <w:lang w:val="it-CH"/>
        </w:rPr>
        <w:t>cl</w:t>
      </w:r>
      <w:r w:rsidRPr="005844A4">
        <w:rPr>
          <w:spacing w:val="1"/>
          <w:lang w:val="it-CH"/>
        </w:rPr>
        <w:t>u</w:t>
      </w:r>
      <w:r w:rsidRPr="005844A4">
        <w:rPr>
          <w:spacing w:val="-1"/>
          <w:lang w:val="it-CH"/>
        </w:rPr>
        <w:t>s</w:t>
      </w:r>
      <w:r w:rsidRPr="005844A4">
        <w:rPr>
          <w:lang w:val="it-CH"/>
        </w:rPr>
        <w:t>i</w:t>
      </w:r>
      <w:r w:rsidRPr="005844A4">
        <w:rPr>
          <w:spacing w:val="-2"/>
          <w:lang w:val="it-CH"/>
        </w:rPr>
        <w:t>v</w:t>
      </w:r>
      <w:r w:rsidRPr="005844A4">
        <w:rPr>
          <w:lang w:val="it-CH"/>
        </w:rPr>
        <w:t>ă</w:t>
      </w:r>
      <w:r w:rsidRPr="005844A4">
        <w:rPr>
          <w:spacing w:val="14"/>
          <w:lang w:val="it-CH"/>
        </w:rPr>
        <w:t xml:space="preserve"> </w:t>
      </w:r>
      <w:r w:rsidRPr="005844A4">
        <w:rPr>
          <w:lang w:val="it-CH"/>
        </w:rPr>
        <w:t>a</w:t>
      </w:r>
      <w:r w:rsidRPr="005844A4">
        <w:rPr>
          <w:spacing w:val="14"/>
          <w:lang w:val="it-CH"/>
        </w:rPr>
        <w:t xml:space="preserve"> </w:t>
      </w:r>
      <w:r w:rsidRPr="005844A4">
        <w:rPr>
          <w:lang w:val="it-CH"/>
        </w:rPr>
        <w:t>c</w:t>
      </w:r>
      <w:r w:rsidRPr="005844A4">
        <w:rPr>
          <w:spacing w:val="1"/>
          <w:lang w:val="it-CH"/>
        </w:rPr>
        <w:t>o</w:t>
      </w:r>
      <w:r w:rsidRPr="005844A4">
        <w:rPr>
          <w:spacing w:val="-2"/>
          <w:lang w:val="it-CH"/>
        </w:rPr>
        <w:t>n</w:t>
      </w:r>
      <w:r w:rsidRPr="005844A4">
        <w:rPr>
          <w:lang w:val="it-CH"/>
        </w:rPr>
        <w:t>tracta</w:t>
      </w:r>
      <w:r w:rsidRPr="005844A4">
        <w:rPr>
          <w:spacing w:val="-1"/>
          <w:lang w:val="it-CH"/>
        </w:rPr>
        <w:t>n</w:t>
      </w:r>
      <w:r w:rsidRPr="005844A4">
        <w:rPr>
          <w:spacing w:val="2"/>
          <w:lang w:val="it-CH"/>
        </w:rPr>
        <w:t>t</w:t>
      </w:r>
      <w:r w:rsidRPr="005844A4">
        <w:rPr>
          <w:spacing w:val="-2"/>
          <w:lang w:val="it-CH"/>
        </w:rPr>
        <w:t>u</w:t>
      </w:r>
      <w:r w:rsidRPr="005844A4">
        <w:rPr>
          <w:spacing w:val="2"/>
          <w:lang w:val="it-CH"/>
        </w:rPr>
        <w:t>l</w:t>
      </w:r>
      <w:r w:rsidRPr="005844A4">
        <w:rPr>
          <w:spacing w:val="-2"/>
          <w:lang w:val="it-CH"/>
        </w:rPr>
        <w:t>u</w:t>
      </w:r>
      <w:r w:rsidRPr="005844A4">
        <w:rPr>
          <w:lang w:val="it-CH"/>
        </w:rPr>
        <w:t>i</w:t>
      </w:r>
      <w:r w:rsidRPr="005844A4">
        <w:rPr>
          <w:spacing w:val="1"/>
          <w:lang w:val="it-CH"/>
        </w:rPr>
        <w:t>, iar contravaloarea lor va fi inclusă în preţ. Produsele vor fi asigurate împotriva pierderii sau deteriorării intervenite pe parcursul transportului și cauzate de orice factor extern.</w:t>
      </w:r>
    </w:p>
    <w:p w14:paraId="6FEA8159" w14:textId="77777777" w:rsidR="008A16A8" w:rsidRPr="005844A4" w:rsidRDefault="008A16A8" w:rsidP="001050A4">
      <w:pPr>
        <w:kinsoku w:val="0"/>
        <w:overflowPunct w:val="0"/>
        <w:ind w:left="180" w:right="-324"/>
        <w:rPr>
          <w:spacing w:val="1"/>
          <w:sz w:val="20"/>
          <w:szCs w:val="20"/>
          <w:lang w:val="it-CH"/>
        </w:rPr>
      </w:pPr>
    </w:p>
    <w:p w14:paraId="12712201" w14:textId="77777777" w:rsidR="008A16A8" w:rsidRPr="005844A4" w:rsidRDefault="008A16A8" w:rsidP="001050A4">
      <w:pPr>
        <w:kinsoku w:val="0"/>
        <w:overflowPunct w:val="0"/>
        <w:ind w:left="180" w:right="-324"/>
        <w:rPr>
          <w:spacing w:val="1"/>
          <w:sz w:val="20"/>
          <w:szCs w:val="20"/>
          <w:lang w:val="it-CH"/>
        </w:rPr>
      </w:pPr>
      <w:r w:rsidRPr="005844A4">
        <w:rPr>
          <w:spacing w:val="1"/>
          <w:sz w:val="20"/>
          <w:szCs w:val="20"/>
          <w:lang w:val="it-CH"/>
        </w:rPr>
        <w:t>Destinația de livrare este cea comunicată pentru fiecare produs.</w:t>
      </w:r>
    </w:p>
    <w:p w14:paraId="19323EC8" w14:textId="77777777" w:rsidR="008A16A8" w:rsidRPr="005844A4" w:rsidRDefault="008A16A8" w:rsidP="001050A4">
      <w:pPr>
        <w:kinsoku w:val="0"/>
        <w:overflowPunct w:val="0"/>
        <w:ind w:left="180" w:right="-324"/>
        <w:rPr>
          <w:spacing w:val="1"/>
          <w:sz w:val="20"/>
          <w:szCs w:val="20"/>
          <w:lang w:val="it-CH"/>
        </w:rPr>
      </w:pPr>
    </w:p>
    <w:p w14:paraId="379F3DE6" w14:textId="77777777" w:rsidR="008A16A8" w:rsidRPr="005844A4" w:rsidRDefault="008A16A8" w:rsidP="001050A4">
      <w:pPr>
        <w:pStyle w:val="BodyText"/>
        <w:kinsoku w:val="0"/>
        <w:overflowPunct w:val="0"/>
        <w:ind w:left="180" w:right="-324"/>
        <w:rPr>
          <w:spacing w:val="1"/>
          <w:lang w:val="it-CH"/>
        </w:rPr>
      </w:pPr>
      <w:r w:rsidRPr="005844A4">
        <w:rPr>
          <w:spacing w:val="1"/>
          <w:lang w:val="it-CH"/>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73165FB7" w14:textId="77777777" w:rsidR="008A16A8" w:rsidRDefault="008A16A8" w:rsidP="001050A4">
      <w:pPr>
        <w:ind w:left="180" w:right="-324"/>
        <w:rPr>
          <w:lang w:val="ro-RO"/>
        </w:rPr>
      </w:pPr>
    </w:p>
    <w:p w14:paraId="3C62F467" w14:textId="77777777" w:rsidR="008A16A8" w:rsidRDefault="008A16A8" w:rsidP="001050A4">
      <w:pPr>
        <w:ind w:left="180" w:right="-324"/>
        <w:rPr>
          <w:sz w:val="20"/>
          <w:szCs w:val="20"/>
          <w:lang w:val="ro-RO"/>
        </w:rPr>
      </w:pPr>
      <w:r w:rsidRPr="00483512">
        <w:rPr>
          <w:sz w:val="20"/>
          <w:szCs w:val="20"/>
          <w:lang w:val="ro-RO"/>
        </w:rPr>
        <w:t>Produsele vor fi livrate la:</w:t>
      </w:r>
    </w:p>
    <w:p w14:paraId="3B46F640" w14:textId="77777777" w:rsidR="008A16A8" w:rsidRPr="00483512" w:rsidRDefault="008A16A8" w:rsidP="001050A4">
      <w:pPr>
        <w:ind w:left="180" w:right="-324"/>
        <w:rPr>
          <w:sz w:val="20"/>
          <w:szCs w:val="20"/>
          <w:lang w:val="ro-RO"/>
        </w:rPr>
      </w:pPr>
      <w:r w:rsidRPr="00483512">
        <w:rPr>
          <w:sz w:val="20"/>
          <w:szCs w:val="20"/>
          <w:lang w:val="ro-RO"/>
        </w:rPr>
        <w:t xml:space="preserve"> </w:t>
      </w:r>
    </w:p>
    <w:p w14:paraId="2C61BF21" w14:textId="7DC95E20" w:rsidR="008A16A8" w:rsidRPr="005B591E" w:rsidRDefault="008A16A8" w:rsidP="001050A4">
      <w:pPr>
        <w:ind w:left="180" w:right="-324"/>
        <w:rPr>
          <w:sz w:val="20"/>
          <w:szCs w:val="20"/>
          <w:lang w:val="ro-RO"/>
        </w:rPr>
      </w:pPr>
      <w:r w:rsidRPr="005B591E">
        <w:rPr>
          <w:sz w:val="20"/>
          <w:szCs w:val="20"/>
          <w:lang w:val="ro-RO"/>
        </w:rPr>
        <w:t>A. Universitatea din Craiova-S.C.D.A. Caracal, Loc.Caracal, Str. Vasile Alecsandri nr.106, jud. Olt, tel\fax 0249/511990, 0372797998</w:t>
      </w:r>
      <w:r w:rsidR="004145BC" w:rsidRPr="005B591E">
        <w:rPr>
          <w:sz w:val="20"/>
          <w:szCs w:val="20"/>
          <w:lang w:val="ro-RO"/>
        </w:rPr>
        <w:t>,</w:t>
      </w:r>
      <w:r w:rsidR="004145BC" w:rsidRPr="00F13879">
        <w:rPr>
          <w:lang w:val="ro-RO"/>
        </w:rPr>
        <w:t xml:space="preserve"> </w:t>
      </w:r>
      <w:hyperlink r:id="rId12" w:history="1">
        <w:r w:rsidR="005B591E" w:rsidRPr="00FC1B6E">
          <w:rPr>
            <w:rStyle w:val="Hyperlink"/>
            <w:sz w:val="20"/>
            <w:szCs w:val="20"/>
            <w:lang w:val="ro-RO"/>
          </w:rPr>
          <w:t>office_scdacaracal@yahoo.com</w:t>
        </w:r>
      </w:hyperlink>
      <w:r w:rsidR="005B591E">
        <w:rPr>
          <w:sz w:val="20"/>
          <w:szCs w:val="20"/>
          <w:lang w:val="ro-RO"/>
        </w:rPr>
        <w:t xml:space="preserve"> </w:t>
      </w:r>
      <w:r w:rsidRPr="005B591E">
        <w:rPr>
          <w:sz w:val="20"/>
          <w:szCs w:val="20"/>
          <w:lang w:val="ro-RO"/>
        </w:rPr>
        <w:t>pentru produsele de la pozițiile 1</w:t>
      </w:r>
      <w:r w:rsidR="004145BC" w:rsidRPr="005B591E">
        <w:rPr>
          <w:sz w:val="20"/>
          <w:szCs w:val="20"/>
          <w:lang w:val="ro-RO"/>
        </w:rPr>
        <w:t>-</w:t>
      </w:r>
      <w:r w:rsidR="0011516B">
        <w:rPr>
          <w:sz w:val="20"/>
          <w:szCs w:val="20"/>
          <w:lang w:val="ro-RO"/>
        </w:rPr>
        <w:t>3</w:t>
      </w:r>
      <w:r w:rsidR="00903EC5">
        <w:rPr>
          <w:sz w:val="20"/>
          <w:szCs w:val="20"/>
          <w:lang w:val="ro-RO"/>
        </w:rPr>
        <w:t>7</w:t>
      </w:r>
      <w:r w:rsidRPr="005B591E">
        <w:rPr>
          <w:sz w:val="20"/>
          <w:szCs w:val="20"/>
          <w:lang w:val="ro-RO"/>
        </w:rPr>
        <w:t xml:space="preserve"> din caietul de sarcini.</w:t>
      </w:r>
    </w:p>
    <w:p w14:paraId="3CEE3293" w14:textId="77777777" w:rsidR="008A16A8" w:rsidRPr="005B591E" w:rsidRDefault="008A16A8" w:rsidP="001050A4">
      <w:pPr>
        <w:ind w:left="180" w:right="-324"/>
        <w:rPr>
          <w:sz w:val="20"/>
          <w:szCs w:val="20"/>
          <w:lang w:val="ro-RO"/>
        </w:rPr>
      </w:pPr>
    </w:p>
    <w:p w14:paraId="19170639" w14:textId="6D4D9AD9" w:rsidR="008A16A8" w:rsidRDefault="008A16A8" w:rsidP="00467E96">
      <w:pPr>
        <w:ind w:left="180" w:right="-324"/>
        <w:rPr>
          <w:lang w:val="ro-RO"/>
        </w:rPr>
      </w:pPr>
      <w:r w:rsidRPr="005B591E">
        <w:rPr>
          <w:sz w:val="20"/>
          <w:szCs w:val="20"/>
          <w:lang w:val="ro-RO"/>
        </w:rPr>
        <w:t>B. Universitatea din Craiova - S.C.D.P. Vâlcea, Str. Calea lui Traian, nr. 464, județul Vâlcea, tel. 0746623876, 0773992634</w:t>
      </w:r>
      <w:r w:rsidR="004145BC" w:rsidRPr="005B591E">
        <w:rPr>
          <w:sz w:val="20"/>
          <w:szCs w:val="20"/>
          <w:lang w:val="ro-RO"/>
        </w:rPr>
        <w:t xml:space="preserve">, </w:t>
      </w:r>
      <w:hyperlink r:id="rId13" w:history="1">
        <w:r w:rsidR="005B591E" w:rsidRPr="00FC1B6E">
          <w:rPr>
            <w:rStyle w:val="Hyperlink"/>
            <w:sz w:val="20"/>
            <w:szCs w:val="20"/>
            <w:lang w:val="ro-RO"/>
          </w:rPr>
          <w:t>scdpvalcea@yahoo.com</w:t>
        </w:r>
      </w:hyperlink>
      <w:r w:rsidR="005B591E">
        <w:rPr>
          <w:sz w:val="20"/>
          <w:szCs w:val="20"/>
          <w:lang w:val="ro-RO"/>
        </w:rPr>
        <w:t xml:space="preserve"> </w:t>
      </w:r>
      <w:r w:rsidRPr="005B591E">
        <w:rPr>
          <w:sz w:val="20"/>
          <w:szCs w:val="20"/>
          <w:lang w:val="ro-RO"/>
        </w:rPr>
        <w:t>pentru produsele de la poziți</w:t>
      </w:r>
      <w:r w:rsidR="004145BC" w:rsidRPr="005B591E">
        <w:rPr>
          <w:sz w:val="20"/>
          <w:szCs w:val="20"/>
          <w:lang w:val="ro-RO"/>
        </w:rPr>
        <w:t>ile</w:t>
      </w:r>
      <w:r w:rsidRPr="005B591E">
        <w:rPr>
          <w:sz w:val="20"/>
          <w:szCs w:val="20"/>
          <w:lang w:val="ro-RO"/>
        </w:rPr>
        <w:t xml:space="preserve"> </w:t>
      </w:r>
      <w:r w:rsidR="0011516B">
        <w:rPr>
          <w:sz w:val="20"/>
          <w:szCs w:val="20"/>
          <w:lang w:val="ro-RO"/>
        </w:rPr>
        <w:t>3</w:t>
      </w:r>
      <w:r w:rsidR="007C4B3F">
        <w:rPr>
          <w:sz w:val="20"/>
          <w:szCs w:val="20"/>
          <w:lang w:val="ro-RO"/>
        </w:rPr>
        <w:t>8</w:t>
      </w:r>
      <w:r w:rsidR="004145BC" w:rsidRPr="005B591E">
        <w:rPr>
          <w:sz w:val="20"/>
          <w:szCs w:val="20"/>
          <w:lang w:val="ro-RO"/>
        </w:rPr>
        <w:t>-</w:t>
      </w:r>
      <w:r w:rsidR="007C4B3F">
        <w:rPr>
          <w:sz w:val="20"/>
          <w:szCs w:val="20"/>
          <w:lang w:val="ro-RO"/>
        </w:rPr>
        <w:t>5</w:t>
      </w:r>
      <w:r w:rsidR="00E9538B">
        <w:rPr>
          <w:sz w:val="20"/>
          <w:szCs w:val="20"/>
          <w:lang w:val="ro-RO"/>
        </w:rPr>
        <w:t>5</w:t>
      </w:r>
      <w:r w:rsidRPr="005B591E">
        <w:rPr>
          <w:sz w:val="20"/>
          <w:szCs w:val="20"/>
          <w:lang w:val="ro-RO"/>
        </w:rPr>
        <w:t xml:space="preserve"> din caietul de sarcini</w:t>
      </w:r>
      <w:r w:rsidRPr="005B591E">
        <w:rPr>
          <w:lang w:val="ro-RO"/>
        </w:rPr>
        <w:t>.</w:t>
      </w:r>
    </w:p>
    <w:p w14:paraId="604B0685" w14:textId="77777777" w:rsidR="00467E96" w:rsidRDefault="00467E96" w:rsidP="00467E96">
      <w:pPr>
        <w:ind w:left="180" w:right="-324"/>
        <w:rPr>
          <w:lang w:val="ro-RO"/>
        </w:rPr>
      </w:pPr>
    </w:p>
    <w:p w14:paraId="2E95C19E" w14:textId="6236F546" w:rsidR="00467E96" w:rsidRPr="00467E96" w:rsidRDefault="00467E96" w:rsidP="00467E96">
      <w:pPr>
        <w:spacing w:line="276" w:lineRule="auto"/>
        <w:ind w:left="180" w:right="-324"/>
        <w:rPr>
          <w:sz w:val="20"/>
          <w:szCs w:val="20"/>
          <w:lang w:val="ro-RO"/>
        </w:rPr>
      </w:pPr>
      <w:r w:rsidRPr="00467E96">
        <w:rPr>
          <w:sz w:val="20"/>
          <w:szCs w:val="20"/>
          <w:lang w:val="ro-RO"/>
        </w:rPr>
        <w:t xml:space="preserve">C. Universitatea din Craiova-S.D. Banu Mărăcine Sat Cârcea, Comuna Cârcea, Str. Banu Mărăcine, nr. 15, jud. Dolj, telefon: 0251/435926, e-mail: </w:t>
      </w:r>
      <w:hyperlink r:id="rId14" w:history="1">
        <w:r w:rsidR="006B0D78" w:rsidRPr="00FC1B6E">
          <w:rPr>
            <w:rStyle w:val="Hyperlink"/>
            <w:sz w:val="20"/>
            <w:szCs w:val="20"/>
            <w:lang w:val="ro-RO"/>
          </w:rPr>
          <w:t>banumaracinesd@yahoo.ro</w:t>
        </w:r>
      </w:hyperlink>
      <w:r w:rsidR="006B0D78">
        <w:rPr>
          <w:sz w:val="20"/>
          <w:szCs w:val="20"/>
          <w:lang w:val="ro-RO"/>
        </w:rPr>
        <w:t xml:space="preserve"> </w:t>
      </w:r>
      <w:r w:rsidR="006B0D78" w:rsidRPr="006B0D78">
        <w:rPr>
          <w:sz w:val="20"/>
          <w:szCs w:val="20"/>
          <w:lang w:val="ro-RO"/>
        </w:rPr>
        <w:t xml:space="preserve">pentru produsele de la pozițiile </w:t>
      </w:r>
      <w:r w:rsidR="00333E77">
        <w:rPr>
          <w:sz w:val="20"/>
          <w:szCs w:val="20"/>
          <w:lang w:val="ro-RO"/>
        </w:rPr>
        <w:t>5</w:t>
      </w:r>
      <w:r w:rsidR="00E9538B">
        <w:rPr>
          <w:sz w:val="20"/>
          <w:szCs w:val="20"/>
          <w:lang w:val="ro-RO"/>
        </w:rPr>
        <w:t>6</w:t>
      </w:r>
      <w:r w:rsidR="006B0D78" w:rsidRPr="006B0D78">
        <w:rPr>
          <w:sz w:val="20"/>
          <w:szCs w:val="20"/>
          <w:lang w:val="ro-RO"/>
        </w:rPr>
        <w:t>-</w:t>
      </w:r>
      <w:r w:rsidR="00DA796B">
        <w:rPr>
          <w:sz w:val="20"/>
          <w:szCs w:val="20"/>
          <w:lang w:val="ro-RO"/>
        </w:rPr>
        <w:t>7</w:t>
      </w:r>
      <w:r w:rsidR="00E9538B">
        <w:rPr>
          <w:sz w:val="20"/>
          <w:szCs w:val="20"/>
          <w:lang w:val="ro-RO"/>
        </w:rPr>
        <w:t>1</w:t>
      </w:r>
      <w:r w:rsidR="006B0D78" w:rsidRPr="006B0D78">
        <w:rPr>
          <w:sz w:val="20"/>
          <w:szCs w:val="20"/>
          <w:lang w:val="ro-RO"/>
        </w:rPr>
        <w:t xml:space="preserve"> din caietul de sarcini.</w:t>
      </w:r>
    </w:p>
    <w:p w14:paraId="235683DD" w14:textId="77777777" w:rsidR="008A16A8" w:rsidRPr="00F13879" w:rsidRDefault="008A16A8" w:rsidP="001050A4">
      <w:pPr>
        <w:pStyle w:val="BodyText"/>
        <w:kinsoku w:val="0"/>
        <w:overflowPunct w:val="0"/>
        <w:ind w:left="180" w:right="-324"/>
        <w:rPr>
          <w:spacing w:val="1"/>
          <w:lang w:val="ro-RO"/>
        </w:rPr>
      </w:pPr>
    </w:p>
    <w:p w14:paraId="490D6FE1" w14:textId="49E92DF4" w:rsidR="008A16A8" w:rsidRPr="00F436B0" w:rsidRDefault="008A16A8" w:rsidP="001050A4">
      <w:pPr>
        <w:pStyle w:val="BodyText"/>
        <w:kinsoku w:val="0"/>
        <w:overflowPunct w:val="0"/>
        <w:ind w:left="180" w:right="-324"/>
        <w:rPr>
          <w:spacing w:val="1"/>
          <w:lang w:val="pt-PT"/>
        </w:rPr>
      </w:pPr>
      <w:r w:rsidRPr="00F436B0">
        <w:rPr>
          <w:spacing w:val="1"/>
          <w:lang w:val="pt-PT"/>
        </w:rPr>
        <w:t xml:space="preserve">Înainte de livrarea produselor, contractantul are obligația de a contacta </w:t>
      </w:r>
      <w:r w:rsidR="00467E96" w:rsidRPr="00F13879">
        <w:rPr>
          <w:spacing w:val="1"/>
          <w:lang w:val="pt-PT"/>
        </w:rPr>
        <w:t>S.C.D.A. Caracal,.</w:t>
      </w:r>
      <w:r w:rsidR="00467E96" w:rsidRPr="00F13879">
        <w:rPr>
          <w:lang w:val="pt-PT"/>
        </w:rPr>
        <w:t xml:space="preserve"> </w:t>
      </w:r>
      <w:r w:rsidR="00467E96" w:rsidRPr="00F13879">
        <w:rPr>
          <w:spacing w:val="1"/>
          <w:lang w:val="pt-PT"/>
        </w:rPr>
        <w:t>S.C.D.P. Vălcea, S.D. Banu Mărăcine</w:t>
      </w:r>
      <w:r w:rsidRPr="00F436B0">
        <w:rPr>
          <w:spacing w:val="1"/>
          <w:lang w:val="pt-PT"/>
        </w:rPr>
        <w:t>.</w:t>
      </w:r>
    </w:p>
    <w:p w14:paraId="2389E63A" w14:textId="77777777" w:rsidR="008A16A8" w:rsidRPr="00F436B0" w:rsidRDefault="008A16A8" w:rsidP="001050A4">
      <w:pPr>
        <w:pStyle w:val="BodyText"/>
        <w:kinsoku w:val="0"/>
        <w:overflowPunct w:val="0"/>
        <w:ind w:left="180" w:right="-324"/>
        <w:rPr>
          <w:spacing w:val="-1"/>
          <w:lang w:val="pt-PT"/>
        </w:rPr>
      </w:pPr>
      <w:r w:rsidRPr="00F436B0">
        <w:rPr>
          <w:spacing w:val="1"/>
          <w:lang w:val="pt-PT"/>
        </w:rPr>
        <w:t>Livrarea produselor se va efectua în timpul programului de lucru: de luni până vineri între orele 08.30-16.00, c</w:t>
      </w:r>
      <w:r w:rsidRPr="00F436B0">
        <w:rPr>
          <w:spacing w:val="-1"/>
          <w:lang w:val="pt-PT"/>
        </w:rPr>
        <w:t>onform orarului întocmit de comun acord de ambele părți contractante.</w:t>
      </w:r>
    </w:p>
    <w:p w14:paraId="7C521097" w14:textId="77777777" w:rsidR="008A16A8" w:rsidRPr="00F436B0" w:rsidRDefault="008A16A8" w:rsidP="001050A4">
      <w:pPr>
        <w:pStyle w:val="BodyText"/>
        <w:kinsoku w:val="0"/>
        <w:overflowPunct w:val="0"/>
        <w:ind w:left="180" w:right="-324"/>
        <w:rPr>
          <w:spacing w:val="1"/>
          <w:lang w:val="pt-PT"/>
        </w:rPr>
      </w:pPr>
      <w:r w:rsidRPr="00F436B0">
        <w:rPr>
          <w:spacing w:val="1"/>
          <w:lang w:val="pt-PT"/>
        </w:rPr>
        <w:t>Expedierea produselor este în sarcina furnizorului, potrivit condiției "depozit furnizor-depozit beneficiar". De asemenea, expedierea se va face cu mijloacele de transport și delegatul furnizorului sau prin mandatar cu procură specială (acesta din urmă din partea firmei de curierat sau şofer) şi nu prin oricare alte forme, astfel încât să poată fi respectată clauza privind întocmirea procesului verbal de recepţie cantitativ-calitativă de către ambele părţi.</w:t>
      </w:r>
    </w:p>
    <w:p w14:paraId="735362AB" w14:textId="77777777" w:rsidR="008A16A8" w:rsidRPr="00F436B0" w:rsidRDefault="008A16A8" w:rsidP="001050A4">
      <w:pPr>
        <w:kinsoku w:val="0"/>
        <w:overflowPunct w:val="0"/>
        <w:ind w:left="180" w:right="-324"/>
        <w:rPr>
          <w:sz w:val="12"/>
          <w:szCs w:val="12"/>
          <w:lang w:val="pt-PT"/>
        </w:rPr>
      </w:pPr>
    </w:p>
    <w:p w14:paraId="60FD3706" w14:textId="77777777" w:rsidR="008A16A8" w:rsidRPr="00F436B0" w:rsidRDefault="008A16A8" w:rsidP="001050A4">
      <w:pPr>
        <w:kinsoku w:val="0"/>
        <w:overflowPunct w:val="0"/>
        <w:ind w:left="180" w:right="-324"/>
        <w:rPr>
          <w:sz w:val="12"/>
          <w:szCs w:val="12"/>
          <w:lang w:val="pt-PT"/>
        </w:rPr>
      </w:pPr>
    </w:p>
    <w:p w14:paraId="6D34D996" w14:textId="4E65408F" w:rsidR="008A16A8" w:rsidRDefault="008A16A8" w:rsidP="001050A4">
      <w:pPr>
        <w:widowControl/>
        <w:autoSpaceDE/>
        <w:autoSpaceDN/>
        <w:adjustRightInd/>
        <w:ind w:left="180" w:right="-324"/>
        <w:rPr>
          <w:b/>
          <w:sz w:val="20"/>
          <w:szCs w:val="20"/>
          <w:lang w:val="pt-PT"/>
        </w:rPr>
      </w:pPr>
      <w:r w:rsidRPr="005844A4">
        <w:rPr>
          <w:b/>
          <w:sz w:val="20"/>
          <w:szCs w:val="20"/>
          <w:lang w:val="pt-PT"/>
        </w:rPr>
        <w:t xml:space="preserve">Durata </w:t>
      </w:r>
      <w:r w:rsidR="0095581D">
        <w:rPr>
          <w:b/>
          <w:sz w:val="20"/>
          <w:szCs w:val="20"/>
          <w:lang w:val="pt-PT"/>
        </w:rPr>
        <w:t>acord cadru</w:t>
      </w:r>
      <w:r w:rsidRPr="005844A4">
        <w:rPr>
          <w:b/>
          <w:sz w:val="20"/>
          <w:szCs w:val="20"/>
          <w:lang w:val="pt-PT"/>
        </w:rPr>
        <w:t>: 2</w:t>
      </w:r>
      <w:r w:rsidR="008C0DB3">
        <w:rPr>
          <w:b/>
          <w:sz w:val="20"/>
          <w:szCs w:val="20"/>
          <w:lang w:val="pt-PT"/>
        </w:rPr>
        <w:t>4</w:t>
      </w:r>
      <w:r w:rsidRPr="005844A4">
        <w:rPr>
          <w:b/>
          <w:sz w:val="20"/>
          <w:szCs w:val="20"/>
          <w:lang w:val="pt-PT"/>
        </w:rPr>
        <w:t xml:space="preserve"> luni.</w:t>
      </w:r>
      <w:r w:rsidR="0095581D">
        <w:rPr>
          <w:b/>
          <w:sz w:val="20"/>
          <w:szCs w:val="20"/>
          <w:lang w:val="pt-PT"/>
        </w:rPr>
        <w:t xml:space="preserve"> </w:t>
      </w:r>
      <w:r w:rsidR="0095581D" w:rsidRPr="0095581D">
        <w:rPr>
          <w:b/>
          <w:sz w:val="20"/>
          <w:szCs w:val="20"/>
          <w:lang w:val="pt-PT"/>
        </w:rPr>
        <w:t>Contractele subsecvente se vor atribui trimestrial, în functie de buget si de necesitatile autoritatii contractante.</w:t>
      </w:r>
    </w:p>
    <w:p w14:paraId="3C6E2ACC" w14:textId="04239DDA" w:rsidR="0095581D" w:rsidRPr="005844A4" w:rsidRDefault="0095581D" w:rsidP="001050A4">
      <w:pPr>
        <w:widowControl/>
        <w:autoSpaceDE/>
        <w:autoSpaceDN/>
        <w:adjustRightInd/>
        <w:ind w:left="180" w:right="-324"/>
        <w:rPr>
          <w:b/>
          <w:sz w:val="20"/>
          <w:szCs w:val="20"/>
          <w:lang w:val="pt-PT"/>
        </w:rPr>
      </w:pPr>
      <w:r w:rsidRPr="0095581D">
        <w:rPr>
          <w:b/>
          <w:sz w:val="20"/>
          <w:szCs w:val="20"/>
          <w:lang w:val="pt-BR"/>
        </w:rPr>
        <w:t>În cadrul contractului subsecvent livrarea produselor se va face in functie de necesitatile autoritatii contractante, pe baza de comanda scrisa</w:t>
      </w:r>
      <w:r>
        <w:rPr>
          <w:b/>
          <w:sz w:val="20"/>
          <w:szCs w:val="20"/>
          <w:lang w:val="pt-BR"/>
        </w:rPr>
        <w:t>.</w:t>
      </w:r>
    </w:p>
    <w:p w14:paraId="1F8C4BBA" w14:textId="43AE9A99" w:rsidR="008A16A8" w:rsidRPr="00F436B0" w:rsidRDefault="008A16A8" w:rsidP="001050A4">
      <w:pPr>
        <w:widowControl/>
        <w:autoSpaceDE/>
        <w:autoSpaceDN/>
        <w:adjustRightInd/>
        <w:ind w:left="180" w:right="-324"/>
        <w:rPr>
          <w:b/>
          <w:sz w:val="20"/>
          <w:szCs w:val="20"/>
          <w:lang w:val="pt-PT"/>
        </w:rPr>
      </w:pPr>
      <w:r w:rsidRPr="005844A4">
        <w:rPr>
          <w:b/>
          <w:sz w:val="20"/>
          <w:szCs w:val="20"/>
          <w:lang w:val="pt-PT"/>
        </w:rPr>
        <w:t>Termen de livrare: maxim 5 zile de la comanda ferma</w:t>
      </w:r>
      <w:r w:rsidRPr="005844A4">
        <w:rPr>
          <w:sz w:val="20"/>
          <w:szCs w:val="20"/>
          <w:lang w:val="pt-PT"/>
        </w:rPr>
        <w:t xml:space="preserve">. </w:t>
      </w:r>
      <w:r w:rsidRPr="005844A4">
        <w:rPr>
          <w:b/>
          <w:sz w:val="20"/>
          <w:szCs w:val="20"/>
          <w:lang w:val="pt-PT"/>
        </w:rPr>
        <w:t xml:space="preserve">Oferta care nu respectă termenul de livrare va fi considerată neconformă în temeiul art.137, alin. </w:t>
      </w:r>
      <w:r w:rsidRPr="00F436B0">
        <w:rPr>
          <w:b/>
          <w:sz w:val="20"/>
          <w:szCs w:val="20"/>
          <w:lang w:val="pt-PT"/>
        </w:rPr>
        <w:t>3 lit. a din HG nr. 395/2016</w:t>
      </w:r>
      <w:r w:rsidR="00F60A1B">
        <w:rPr>
          <w:b/>
          <w:sz w:val="20"/>
          <w:szCs w:val="20"/>
          <w:lang w:val="pt-PT"/>
        </w:rPr>
        <w:t>.</w:t>
      </w:r>
    </w:p>
    <w:p w14:paraId="7F0493FC" w14:textId="7F92F42F" w:rsidR="0095581D" w:rsidRPr="008669E4" w:rsidRDefault="0095581D" w:rsidP="00F60A1B">
      <w:pPr>
        <w:widowControl/>
        <w:autoSpaceDE/>
        <w:autoSpaceDN/>
        <w:adjustRightInd/>
        <w:ind w:left="180" w:right="-324"/>
        <w:rPr>
          <w:b/>
          <w:sz w:val="20"/>
          <w:szCs w:val="20"/>
          <w:lang w:val="pt-BR"/>
        </w:rPr>
      </w:pPr>
    </w:p>
    <w:p w14:paraId="4B65C760" w14:textId="77777777" w:rsidR="00496EFC" w:rsidRPr="00763360" w:rsidRDefault="00496EFC" w:rsidP="006F1AFE">
      <w:pPr>
        <w:pStyle w:val="BodyText"/>
        <w:kinsoku w:val="0"/>
        <w:overflowPunct w:val="0"/>
        <w:ind w:left="180" w:right="-324"/>
        <w:rPr>
          <w:spacing w:val="3"/>
          <w:lang w:val="ro-RO"/>
        </w:rPr>
      </w:pPr>
    </w:p>
    <w:p w14:paraId="1A9E9701" w14:textId="77777777" w:rsidR="00496EFC" w:rsidRPr="00763360" w:rsidRDefault="00496EFC" w:rsidP="006F1AFE">
      <w:pPr>
        <w:pStyle w:val="Heading3"/>
        <w:numPr>
          <w:ilvl w:val="1"/>
          <w:numId w:val="34"/>
        </w:numPr>
        <w:tabs>
          <w:tab w:val="left" w:pos="833"/>
        </w:tabs>
        <w:kinsoku w:val="0"/>
        <w:overflowPunct w:val="0"/>
        <w:ind w:left="180" w:right="-324" w:firstLine="0"/>
        <w:rPr>
          <w:b w:val="0"/>
          <w:bCs w:val="0"/>
          <w:lang w:val="ro-RO"/>
        </w:rPr>
      </w:pPr>
      <w:r w:rsidRPr="00763360">
        <w:rPr>
          <w:lang w:val="ro-RO"/>
        </w:rPr>
        <w:t>Oper</w:t>
      </w:r>
      <w:r w:rsidRPr="00763360">
        <w:rPr>
          <w:spacing w:val="-2"/>
          <w:lang w:val="ro-RO"/>
        </w:rPr>
        <w:t>a</w:t>
      </w:r>
      <w:r w:rsidRPr="00763360">
        <w:rPr>
          <w:lang w:val="ro-RO"/>
        </w:rPr>
        <w:t>ț</w:t>
      </w:r>
      <w:r w:rsidRPr="00763360">
        <w:rPr>
          <w:spacing w:val="-2"/>
          <w:lang w:val="ro-RO"/>
        </w:rPr>
        <w:t>i</w:t>
      </w:r>
      <w:r w:rsidRPr="00763360">
        <w:rPr>
          <w:lang w:val="ro-RO"/>
        </w:rPr>
        <w:t>u</w:t>
      </w:r>
      <w:r w:rsidRPr="00763360">
        <w:rPr>
          <w:spacing w:val="-1"/>
          <w:lang w:val="ro-RO"/>
        </w:rPr>
        <w:t>n</w:t>
      </w:r>
      <w:r w:rsidRPr="00763360">
        <w:rPr>
          <w:lang w:val="ro-RO"/>
        </w:rPr>
        <w:t>i</w:t>
      </w:r>
      <w:r w:rsidRPr="00763360">
        <w:rPr>
          <w:spacing w:val="1"/>
          <w:lang w:val="ro-RO"/>
        </w:rPr>
        <w:t xml:space="preserve"> </w:t>
      </w:r>
      <w:r w:rsidRPr="00763360">
        <w:rPr>
          <w:lang w:val="ro-RO"/>
        </w:rPr>
        <w:t>cu</w:t>
      </w:r>
      <w:r w:rsidRPr="00763360">
        <w:rPr>
          <w:spacing w:val="-3"/>
          <w:lang w:val="ro-RO"/>
        </w:rPr>
        <w:t xml:space="preserve"> </w:t>
      </w:r>
      <w:r w:rsidRPr="00763360">
        <w:rPr>
          <w:spacing w:val="-2"/>
          <w:lang w:val="ro-RO"/>
        </w:rPr>
        <w:t>t</w:t>
      </w:r>
      <w:r w:rsidRPr="00763360">
        <w:rPr>
          <w:lang w:val="ro-RO"/>
        </w:rPr>
        <w:t>i</w:t>
      </w:r>
      <w:r w:rsidRPr="00763360">
        <w:rPr>
          <w:spacing w:val="-2"/>
          <w:lang w:val="ro-RO"/>
        </w:rPr>
        <w:t>t</w:t>
      </w:r>
      <w:r w:rsidRPr="00763360">
        <w:rPr>
          <w:lang w:val="ro-RO"/>
        </w:rPr>
        <w:t>lu ac</w:t>
      </w:r>
      <w:r w:rsidRPr="00763360">
        <w:rPr>
          <w:spacing w:val="-2"/>
          <w:lang w:val="ro-RO"/>
        </w:rPr>
        <w:t>c</w:t>
      </w:r>
      <w:r w:rsidRPr="00763360">
        <w:rPr>
          <w:lang w:val="ro-RO"/>
        </w:rPr>
        <w:t>es</w:t>
      </w:r>
      <w:r w:rsidRPr="00763360">
        <w:rPr>
          <w:spacing w:val="-3"/>
          <w:lang w:val="ro-RO"/>
        </w:rPr>
        <w:t>o</w:t>
      </w:r>
      <w:r w:rsidRPr="00763360">
        <w:rPr>
          <w:lang w:val="ro-RO"/>
        </w:rPr>
        <w:t>r</w:t>
      </w:r>
      <w:r w:rsidRPr="00763360">
        <w:rPr>
          <w:spacing w:val="1"/>
          <w:lang w:val="ro-RO"/>
        </w:rPr>
        <w:t>iu</w:t>
      </w:r>
      <w:r w:rsidRPr="00763360">
        <w:rPr>
          <w:lang w:val="ro-RO"/>
        </w:rPr>
        <w:t>, d</w:t>
      </w:r>
      <w:r w:rsidRPr="00763360">
        <w:rPr>
          <w:spacing w:val="-3"/>
          <w:lang w:val="ro-RO"/>
        </w:rPr>
        <w:t>a</w:t>
      </w:r>
      <w:r w:rsidRPr="00763360">
        <w:rPr>
          <w:lang w:val="ro-RO"/>
        </w:rPr>
        <w:t>că e</w:t>
      </w:r>
      <w:r w:rsidRPr="00763360">
        <w:rPr>
          <w:spacing w:val="-2"/>
          <w:lang w:val="ro-RO"/>
        </w:rPr>
        <w:t>s</w:t>
      </w:r>
      <w:r w:rsidRPr="00763360">
        <w:rPr>
          <w:lang w:val="ro-RO"/>
        </w:rPr>
        <w:t>te</w:t>
      </w:r>
      <w:r w:rsidRPr="00763360">
        <w:rPr>
          <w:spacing w:val="-2"/>
          <w:lang w:val="ro-RO"/>
        </w:rPr>
        <w:t xml:space="preserve"> </w:t>
      </w:r>
      <w:r w:rsidRPr="00763360">
        <w:rPr>
          <w:lang w:val="ro-RO"/>
        </w:rPr>
        <w:t>ca</w:t>
      </w:r>
      <w:r w:rsidRPr="00763360">
        <w:rPr>
          <w:spacing w:val="-2"/>
          <w:lang w:val="ro-RO"/>
        </w:rPr>
        <w:t>z</w:t>
      </w:r>
      <w:r w:rsidRPr="00763360">
        <w:rPr>
          <w:lang w:val="ro-RO"/>
        </w:rPr>
        <w:t>ul</w:t>
      </w:r>
    </w:p>
    <w:p w14:paraId="5113AEC5" w14:textId="77777777" w:rsidR="00496EFC" w:rsidRPr="00763360" w:rsidRDefault="00496EFC" w:rsidP="006F1AFE">
      <w:pPr>
        <w:kinsoku w:val="0"/>
        <w:overflowPunct w:val="0"/>
        <w:ind w:left="180" w:right="-324"/>
        <w:rPr>
          <w:sz w:val="20"/>
          <w:szCs w:val="20"/>
          <w:lang w:val="ro-RO"/>
        </w:rPr>
      </w:pPr>
    </w:p>
    <w:p w14:paraId="7B249840" w14:textId="77777777" w:rsidR="00496EFC" w:rsidRPr="00E5193B" w:rsidRDefault="00496EFC" w:rsidP="006F1AFE">
      <w:pPr>
        <w:pStyle w:val="ListParagraph"/>
        <w:numPr>
          <w:ilvl w:val="2"/>
          <w:numId w:val="34"/>
        </w:numPr>
        <w:tabs>
          <w:tab w:val="left" w:pos="977"/>
        </w:tabs>
        <w:kinsoku w:val="0"/>
        <w:overflowPunct w:val="0"/>
        <w:ind w:left="180" w:right="-324" w:firstLine="0"/>
        <w:rPr>
          <w:sz w:val="20"/>
          <w:szCs w:val="20"/>
          <w:lang w:val="ro-RO"/>
        </w:rPr>
      </w:pPr>
      <w:r w:rsidRPr="00E5193B">
        <w:rPr>
          <w:b/>
          <w:bCs/>
          <w:sz w:val="20"/>
          <w:szCs w:val="20"/>
          <w:lang w:val="ro-RO"/>
        </w:rPr>
        <w:t>Ins</w:t>
      </w:r>
      <w:r w:rsidRPr="00E5193B">
        <w:rPr>
          <w:b/>
          <w:bCs/>
          <w:spacing w:val="1"/>
          <w:sz w:val="20"/>
          <w:szCs w:val="20"/>
          <w:lang w:val="ro-RO"/>
        </w:rPr>
        <w:t>t</w:t>
      </w:r>
      <w:r w:rsidRPr="00E5193B">
        <w:rPr>
          <w:b/>
          <w:bCs/>
          <w:spacing w:val="-3"/>
          <w:sz w:val="20"/>
          <w:szCs w:val="20"/>
          <w:lang w:val="ro-RO"/>
        </w:rPr>
        <w:t>a</w:t>
      </w:r>
      <w:r w:rsidRPr="00E5193B">
        <w:rPr>
          <w:b/>
          <w:bCs/>
          <w:sz w:val="20"/>
          <w:szCs w:val="20"/>
          <w:lang w:val="ro-RO"/>
        </w:rPr>
        <w:t>la</w:t>
      </w:r>
      <w:r w:rsidRPr="00E5193B">
        <w:rPr>
          <w:b/>
          <w:bCs/>
          <w:spacing w:val="-2"/>
          <w:sz w:val="20"/>
          <w:szCs w:val="20"/>
          <w:lang w:val="ro-RO"/>
        </w:rPr>
        <w:t>r</w:t>
      </w:r>
      <w:r w:rsidRPr="00E5193B">
        <w:rPr>
          <w:b/>
          <w:bCs/>
          <w:sz w:val="20"/>
          <w:szCs w:val="20"/>
          <w:lang w:val="ro-RO"/>
        </w:rPr>
        <w:t>e, pu</w:t>
      </w:r>
      <w:r w:rsidRPr="00E5193B">
        <w:rPr>
          <w:b/>
          <w:bCs/>
          <w:spacing w:val="-1"/>
          <w:sz w:val="20"/>
          <w:szCs w:val="20"/>
          <w:lang w:val="ro-RO"/>
        </w:rPr>
        <w:t>n</w:t>
      </w:r>
      <w:r w:rsidRPr="00E5193B">
        <w:rPr>
          <w:b/>
          <w:bCs/>
          <w:sz w:val="20"/>
          <w:szCs w:val="20"/>
          <w:lang w:val="ro-RO"/>
        </w:rPr>
        <w:t>e</w:t>
      </w:r>
      <w:r w:rsidRPr="00E5193B">
        <w:rPr>
          <w:b/>
          <w:bCs/>
          <w:spacing w:val="-2"/>
          <w:sz w:val="20"/>
          <w:szCs w:val="20"/>
          <w:lang w:val="ro-RO"/>
        </w:rPr>
        <w:t>r</w:t>
      </w:r>
      <w:r w:rsidRPr="00E5193B">
        <w:rPr>
          <w:b/>
          <w:bCs/>
          <w:sz w:val="20"/>
          <w:szCs w:val="20"/>
          <w:lang w:val="ro-RO"/>
        </w:rPr>
        <w:t xml:space="preserve">e </w:t>
      </w:r>
      <w:r w:rsidRPr="00E5193B">
        <w:rPr>
          <w:b/>
          <w:bCs/>
          <w:spacing w:val="1"/>
          <w:sz w:val="20"/>
          <w:szCs w:val="20"/>
          <w:lang w:val="ro-RO"/>
        </w:rPr>
        <w:t>î</w:t>
      </w:r>
      <w:r w:rsidRPr="00E5193B">
        <w:rPr>
          <w:b/>
          <w:bCs/>
          <w:sz w:val="20"/>
          <w:szCs w:val="20"/>
          <w:lang w:val="ro-RO"/>
        </w:rPr>
        <w:t>n</w:t>
      </w:r>
      <w:r w:rsidRPr="00E5193B">
        <w:rPr>
          <w:b/>
          <w:bCs/>
          <w:spacing w:val="-2"/>
          <w:sz w:val="20"/>
          <w:szCs w:val="20"/>
          <w:lang w:val="ro-RO"/>
        </w:rPr>
        <w:t xml:space="preserve"> </w:t>
      </w:r>
      <w:r w:rsidRPr="00E5193B">
        <w:rPr>
          <w:b/>
          <w:bCs/>
          <w:sz w:val="20"/>
          <w:szCs w:val="20"/>
          <w:lang w:val="ro-RO"/>
        </w:rPr>
        <w:t>fu</w:t>
      </w:r>
      <w:r w:rsidRPr="00E5193B">
        <w:rPr>
          <w:b/>
          <w:bCs/>
          <w:spacing w:val="-1"/>
          <w:sz w:val="20"/>
          <w:szCs w:val="20"/>
          <w:lang w:val="ro-RO"/>
        </w:rPr>
        <w:t>n</w:t>
      </w:r>
      <w:r w:rsidRPr="00E5193B">
        <w:rPr>
          <w:b/>
          <w:bCs/>
          <w:spacing w:val="-2"/>
          <w:sz w:val="20"/>
          <w:szCs w:val="20"/>
          <w:lang w:val="ro-RO"/>
        </w:rPr>
        <w:t>cț</w:t>
      </w:r>
      <w:r w:rsidRPr="00E5193B">
        <w:rPr>
          <w:b/>
          <w:bCs/>
          <w:sz w:val="20"/>
          <w:szCs w:val="20"/>
          <w:lang w:val="ro-RO"/>
        </w:rPr>
        <w:t>iu</w:t>
      </w:r>
      <w:r w:rsidRPr="00E5193B">
        <w:rPr>
          <w:b/>
          <w:bCs/>
          <w:spacing w:val="-1"/>
          <w:sz w:val="20"/>
          <w:szCs w:val="20"/>
          <w:lang w:val="ro-RO"/>
        </w:rPr>
        <w:t>n</w:t>
      </w:r>
      <w:r w:rsidRPr="00E5193B">
        <w:rPr>
          <w:b/>
          <w:bCs/>
          <w:sz w:val="20"/>
          <w:szCs w:val="20"/>
          <w:lang w:val="ro-RO"/>
        </w:rPr>
        <w:t>e,</w:t>
      </w:r>
      <w:r w:rsidRPr="00E5193B">
        <w:rPr>
          <w:b/>
          <w:bCs/>
          <w:spacing w:val="-3"/>
          <w:sz w:val="20"/>
          <w:szCs w:val="20"/>
          <w:lang w:val="ro-RO"/>
        </w:rPr>
        <w:t xml:space="preserve"> </w:t>
      </w:r>
      <w:r w:rsidRPr="00E5193B">
        <w:rPr>
          <w:b/>
          <w:bCs/>
          <w:sz w:val="20"/>
          <w:szCs w:val="20"/>
          <w:lang w:val="ro-RO"/>
        </w:rPr>
        <w:t>te</w:t>
      </w:r>
      <w:r w:rsidRPr="00E5193B">
        <w:rPr>
          <w:b/>
          <w:bCs/>
          <w:spacing w:val="-2"/>
          <w:sz w:val="20"/>
          <w:szCs w:val="20"/>
          <w:lang w:val="ro-RO"/>
        </w:rPr>
        <w:t>s</w:t>
      </w:r>
      <w:r w:rsidRPr="00E5193B">
        <w:rPr>
          <w:b/>
          <w:bCs/>
          <w:sz w:val="20"/>
          <w:szCs w:val="20"/>
          <w:lang w:val="ro-RO"/>
        </w:rPr>
        <w:t>tare</w:t>
      </w:r>
    </w:p>
    <w:p w14:paraId="3E5F3217" w14:textId="40E47BE7" w:rsidR="00496EFC" w:rsidRDefault="00C3569C" w:rsidP="006F1AFE">
      <w:pPr>
        <w:pStyle w:val="BodyText"/>
        <w:kinsoku w:val="0"/>
        <w:overflowPunct w:val="0"/>
        <w:spacing w:line="276" w:lineRule="auto"/>
        <w:ind w:left="180" w:right="-324"/>
        <w:rPr>
          <w:spacing w:val="1"/>
          <w:lang w:val="ro-RO"/>
        </w:rPr>
      </w:pPr>
      <w:r w:rsidRPr="00C3569C">
        <w:rPr>
          <w:spacing w:val="1"/>
          <w:lang w:val="ro-RO"/>
        </w:rPr>
        <w:t>NU ESTE CAZUL</w:t>
      </w:r>
    </w:p>
    <w:p w14:paraId="638C5C28" w14:textId="77777777" w:rsidR="00C3569C" w:rsidRPr="00763360" w:rsidRDefault="00C3569C" w:rsidP="006F1AFE">
      <w:pPr>
        <w:pStyle w:val="BodyText"/>
        <w:kinsoku w:val="0"/>
        <w:overflowPunct w:val="0"/>
        <w:spacing w:line="276" w:lineRule="auto"/>
        <w:ind w:left="180" w:right="-324"/>
        <w:rPr>
          <w:lang w:val="ro-RO"/>
        </w:rPr>
      </w:pPr>
    </w:p>
    <w:p w14:paraId="65117704" w14:textId="77777777" w:rsidR="00496EFC" w:rsidRDefault="00496EFC" w:rsidP="006F1AFE">
      <w:pPr>
        <w:pStyle w:val="Heading3"/>
        <w:numPr>
          <w:ilvl w:val="2"/>
          <w:numId w:val="34"/>
        </w:numPr>
        <w:tabs>
          <w:tab w:val="left" w:pos="977"/>
        </w:tabs>
        <w:kinsoku w:val="0"/>
        <w:overflowPunct w:val="0"/>
        <w:ind w:left="180" w:right="-324" w:firstLine="0"/>
        <w:rPr>
          <w:lang w:val="ro-RO"/>
        </w:rPr>
      </w:pPr>
      <w:r w:rsidRPr="00763360">
        <w:rPr>
          <w:lang w:val="ro-RO"/>
        </w:rPr>
        <w:t>Ins</w:t>
      </w:r>
      <w:r w:rsidRPr="00763360">
        <w:rPr>
          <w:spacing w:val="1"/>
          <w:lang w:val="ro-RO"/>
        </w:rPr>
        <w:t>t</w:t>
      </w:r>
      <w:r w:rsidRPr="00763360">
        <w:rPr>
          <w:lang w:val="ro-RO"/>
        </w:rPr>
        <w:t>r</w:t>
      </w:r>
      <w:r w:rsidRPr="00763360">
        <w:rPr>
          <w:spacing w:val="-3"/>
          <w:lang w:val="ro-RO"/>
        </w:rPr>
        <w:t>u</w:t>
      </w:r>
      <w:r w:rsidRPr="00763360">
        <w:rPr>
          <w:lang w:val="ro-RO"/>
        </w:rPr>
        <w:t>i</w:t>
      </w:r>
      <w:r w:rsidRPr="00763360">
        <w:rPr>
          <w:spacing w:val="-2"/>
          <w:lang w:val="ro-RO"/>
        </w:rPr>
        <w:t>r</w:t>
      </w:r>
      <w:r w:rsidRPr="00763360">
        <w:rPr>
          <w:lang w:val="ro-RO"/>
        </w:rPr>
        <w:t>ea pe</w:t>
      </w:r>
      <w:r w:rsidRPr="00763360">
        <w:rPr>
          <w:spacing w:val="-2"/>
          <w:lang w:val="ro-RO"/>
        </w:rPr>
        <w:t>r</w:t>
      </w:r>
      <w:r w:rsidRPr="00763360">
        <w:rPr>
          <w:lang w:val="ro-RO"/>
        </w:rPr>
        <w:t>son</w:t>
      </w:r>
      <w:r w:rsidRPr="00763360">
        <w:rPr>
          <w:spacing w:val="-3"/>
          <w:lang w:val="ro-RO"/>
        </w:rPr>
        <w:t>a</w:t>
      </w:r>
      <w:r w:rsidRPr="00763360">
        <w:rPr>
          <w:lang w:val="ro-RO"/>
        </w:rPr>
        <w:t>lul</w:t>
      </w:r>
      <w:r w:rsidRPr="00763360">
        <w:rPr>
          <w:spacing w:val="-3"/>
          <w:lang w:val="ro-RO"/>
        </w:rPr>
        <w:t>u</w:t>
      </w:r>
      <w:r w:rsidRPr="00763360">
        <w:rPr>
          <w:lang w:val="ro-RO"/>
        </w:rPr>
        <w:t>i</w:t>
      </w:r>
      <w:r w:rsidRPr="00763360">
        <w:rPr>
          <w:spacing w:val="1"/>
          <w:lang w:val="ro-RO"/>
        </w:rPr>
        <w:t xml:space="preserve"> </w:t>
      </w:r>
      <w:r w:rsidRPr="00763360">
        <w:rPr>
          <w:spacing w:val="-3"/>
          <w:lang w:val="ro-RO"/>
        </w:rPr>
        <w:t>p</w:t>
      </w:r>
      <w:r w:rsidRPr="00763360">
        <w:rPr>
          <w:lang w:val="ro-RO"/>
        </w:rPr>
        <w:t xml:space="preserve">entru </w:t>
      </w:r>
      <w:r w:rsidRPr="00763360">
        <w:rPr>
          <w:spacing w:val="-3"/>
          <w:lang w:val="ro-RO"/>
        </w:rPr>
        <w:t>u</w:t>
      </w:r>
      <w:r w:rsidRPr="00763360">
        <w:rPr>
          <w:lang w:val="ro-RO"/>
        </w:rPr>
        <w:t>t</w:t>
      </w:r>
      <w:r w:rsidRPr="00763360">
        <w:rPr>
          <w:spacing w:val="-2"/>
          <w:lang w:val="ro-RO"/>
        </w:rPr>
        <w:t>i</w:t>
      </w:r>
      <w:r w:rsidRPr="00763360">
        <w:rPr>
          <w:lang w:val="ro-RO"/>
        </w:rPr>
        <w:t>li</w:t>
      </w:r>
      <w:r w:rsidRPr="00763360">
        <w:rPr>
          <w:spacing w:val="-2"/>
          <w:lang w:val="ro-RO"/>
        </w:rPr>
        <w:t>z</w:t>
      </w:r>
      <w:r w:rsidRPr="00763360">
        <w:rPr>
          <w:lang w:val="ro-RO"/>
        </w:rPr>
        <w:t>are</w:t>
      </w:r>
    </w:p>
    <w:p w14:paraId="6C257CE6" w14:textId="21D47D26" w:rsidR="00496EFC" w:rsidRDefault="00C3569C" w:rsidP="006F1AFE">
      <w:pPr>
        <w:kinsoku w:val="0"/>
        <w:overflowPunct w:val="0"/>
        <w:spacing w:line="276" w:lineRule="auto"/>
        <w:ind w:left="180" w:right="-324"/>
        <w:rPr>
          <w:spacing w:val="1"/>
          <w:sz w:val="20"/>
          <w:szCs w:val="20"/>
          <w:lang w:val="ro-RO"/>
        </w:rPr>
      </w:pPr>
      <w:r w:rsidRPr="00C3569C">
        <w:rPr>
          <w:spacing w:val="1"/>
          <w:sz w:val="20"/>
          <w:szCs w:val="20"/>
          <w:lang w:val="ro-RO"/>
        </w:rPr>
        <w:t>NU ESTE CAZUL</w:t>
      </w:r>
    </w:p>
    <w:p w14:paraId="2C7F6707" w14:textId="77777777" w:rsidR="00C3569C" w:rsidRPr="00A9155E" w:rsidRDefault="00C3569C" w:rsidP="006F1AFE">
      <w:pPr>
        <w:kinsoku w:val="0"/>
        <w:overflowPunct w:val="0"/>
        <w:spacing w:line="276" w:lineRule="auto"/>
        <w:ind w:left="180" w:right="-324"/>
        <w:rPr>
          <w:sz w:val="20"/>
          <w:szCs w:val="20"/>
          <w:lang w:val="ro-RO"/>
        </w:rPr>
      </w:pPr>
    </w:p>
    <w:p w14:paraId="75357585" w14:textId="77777777" w:rsidR="00496EFC" w:rsidRPr="00763360" w:rsidRDefault="00496EFC" w:rsidP="006F1AFE">
      <w:pPr>
        <w:pStyle w:val="Heading3"/>
        <w:numPr>
          <w:ilvl w:val="1"/>
          <w:numId w:val="34"/>
        </w:numPr>
        <w:tabs>
          <w:tab w:val="left" w:pos="977"/>
        </w:tabs>
        <w:kinsoku w:val="0"/>
        <w:overflowPunct w:val="0"/>
        <w:ind w:left="180" w:right="-324" w:firstLine="0"/>
        <w:rPr>
          <w:b w:val="0"/>
          <w:bCs w:val="0"/>
          <w:lang w:val="ro-RO"/>
        </w:rPr>
      </w:pPr>
      <w:r w:rsidRPr="00A26CBA">
        <w:rPr>
          <w:lang w:val="ro-RO"/>
        </w:rPr>
        <w:t>Servicii de mentenanță</w:t>
      </w:r>
    </w:p>
    <w:p w14:paraId="1E9D82EB" w14:textId="77777777" w:rsidR="00496EFC" w:rsidRPr="00763360" w:rsidRDefault="00496EFC" w:rsidP="006F1AFE">
      <w:pPr>
        <w:kinsoku w:val="0"/>
        <w:overflowPunct w:val="0"/>
        <w:ind w:left="180" w:right="-324"/>
        <w:rPr>
          <w:sz w:val="20"/>
          <w:szCs w:val="20"/>
          <w:lang w:val="ro-RO"/>
        </w:rPr>
      </w:pPr>
      <w:r w:rsidRPr="00763360">
        <w:rPr>
          <w:sz w:val="20"/>
          <w:szCs w:val="20"/>
          <w:lang w:val="ro-RO"/>
        </w:rPr>
        <w:t>NU ESTE CAZUL</w:t>
      </w:r>
    </w:p>
    <w:p w14:paraId="1BB421A1" w14:textId="77777777" w:rsidR="00496EFC" w:rsidRPr="00763360" w:rsidRDefault="00496EFC" w:rsidP="006F1AFE">
      <w:pPr>
        <w:kinsoku w:val="0"/>
        <w:overflowPunct w:val="0"/>
        <w:ind w:left="180" w:right="-324"/>
        <w:rPr>
          <w:sz w:val="20"/>
          <w:szCs w:val="20"/>
          <w:lang w:val="ro-RO"/>
        </w:rPr>
      </w:pPr>
    </w:p>
    <w:p w14:paraId="687AD010" w14:textId="77777777" w:rsidR="00496EFC" w:rsidRPr="00A26CBA" w:rsidRDefault="00496EFC" w:rsidP="006F1AFE">
      <w:pPr>
        <w:pStyle w:val="ListParagraph"/>
        <w:numPr>
          <w:ilvl w:val="2"/>
          <w:numId w:val="34"/>
        </w:numPr>
        <w:ind w:left="180" w:right="-324" w:firstLine="0"/>
        <w:rPr>
          <w:b/>
          <w:bCs/>
          <w:sz w:val="20"/>
          <w:szCs w:val="20"/>
          <w:lang w:val="ro-RO"/>
        </w:rPr>
      </w:pPr>
      <w:r w:rsidRPr="00A26CBA">
        <w:rPr>
          <w:b/>
          <w:bCs/>
          <w:sz w:val="20"/>
          <w:szCs w:val="20"/>
          <w:lang w:val="ro-RO"/>
        </w:rPr>
        <w:t xml:space="preserve">Mentenanța corectivă în </w:t>
      </w:r>
      <w:r w:rsidRPr="00A26CBA">
        <w:rPr>
          <w:sz w:val="20"/>
          <w:szCs w:val="20"/>
          <w:lang w:val="ro-RO"/>
        </w:rPr>
        <w:t>perioada de garanție,</w:t>
      </w:r>
      <w:r w:rsidRPr="00A26CBA">
        <w:rPr>
          <w:spacing w:val="-3"/>
          <w:sz w:val="20"/>
          <w:szCs w:val="20"/>
          <w:lang w:val="ro-RO"/>
        </w:rPr>
        <w:t xml:space="preserve"> d</w:t>
      </w:r>
      <w:r w:rsidRPr="00A26CBA">
        <w:rPr>
          <w:sz w:val="20"/>
          <w:szCs w:val="20"/>
          <w:lang w:val="ro-RO"/>
        </w:rPr>
        <w:t>u</w:t>
      </w:r>
      <w:r w:rsidRPr="00A26CBA">
        <w:rPr>
          <w:spacing w:val="-1"/>
          <w:sz w:val="20"/>
          <w:szCs w:val="20"/>
          <w:lang w:val="ro-RO"/>
        </w:rPr>
        <w:t>p</w:t>
      </w:r>
      <w:r w:rsidRPr="00A26CBA">
        <w:rPr>
          <w:sz w:val="20"/>
          <w:szCs w:val="20"/>
          <w:lang w:val="ro-RO"/>
        </w:rPr>
        <w:t>ă caz</w:t>
      </w:r>
    </w:p>
    <w:p w14:paraId="1A85031F" w14:textId="77777777" w:rsidR="00496EFC" w:rsidRDefault="00496EFC" w:rsidP="006F1AFE">
      <w:pPr>
        <w:kinsoku w:val="0"/>
        <w:overflowPunct w:val="0"/>
        <w:ind w:left="180" w:right="-324"/>
        <w:rPr>
          <w:sz w:val="20"/>
          <w:szCs w:val="20"/>
          <w:lang w:val="ro-RO"/>
        </w:rPr>
      </w:pPr>
      <w:r w:rsidRPr="00763360">
        <w:rPr>
          <w:sz w:val="20"/>
          <w:szCs w:val="20"/>
          <w:lang w:val="ro-RO"/>
        </w:rPr>
        <w:t>NU ESTE CAZUL</w:t>
      </w:r>
    </w:p>
    <w:p w14:paraId="7BD585FD" w14:textId="77777777" w:rsidR="00496EFC" w:rsidRDefault="00496EFC" w:rsidP="006F1AFE">
      <w:pPr>
        <w:kinsoku w:val="0"/>
        <w:overflowPunct w:val="0"/>
        <w:ind w:left="180" w:right="-324"/>
        <w:rPr>
          <w:sz w:val="20"/>
          <w:szCs w:val="20"/>
          <w:lang w:val="ro-RO"/>
        </w:rPr>
      </w:pPr>
    </w:p>
    <w:p w14:paraId="498230EC" w14:textId="77777777" w:rsidR="00496EFC" w:rsidRPr="00763360" w:rsidRDefault="00496EFC" w:rsidP="006F1AFE">
      <w:pPr>
        <w:kinsoku w:val="0"/>
        <w:overflowPunct w:val="0"/>
        <w:ind w:left="180" w:right="-324"/>
        <w:rPr>
          <w:sz w:val="20"/>
          <w:szCs w:val="20"/>
          <w:lang w:val="ro-RO"/>
        </w:rPr>
      </w:pPr>
      <w:r w:rsidRPr="00A26CBA">
        <w:rPr>
          <w:b/>
          <w:bCs/>
          <w:sz w:val="20"/>
          <w:szCs w:val="20"/>
          <w:lang w:val="ro-RO"/>
        </w:rPr>
        <w:t>3.9.2</w:t>
      </w:r>
      <w:r w:rsidRPr="00A26CBA">
        <w:rPr>
          <w:sz w:val="20"/>
          <w:szCs w:val="20"/>
          <w:lang w:val="ro-RO"/>
        </w:rPr>
        <w:tab/>
      </w:r>
      <w:r w:rsidRPr="00A26CBA">
        <w:rPr>
          <w:b/>
          <w:bCs/>
          <w:sz w:val="20"/>
          <w:szCs w:val="20"/>
          <w:lang w:val="ro-RO"/>
        </w:rPr>
        <w:t>Mentenanța preventivă în perioada de garanție</w:t>
      </w:r>
    </w:p>
    <w:p w14:paraId="48F6FE62" w14:textId="77777777" w:rsidR="00496EFC" w:rsidRDefault="00496EFC" w:rsidP="006F1AFE">
      <w:pPr>
        <w:kinsoku w:val="0"/>
        <w:overflowPunct w:val="0"/>
        <w:ind w:left="180" w:right="-324"/>
        <w:rPr>
          <w:sz w:val="20"/>
          <w:szCs w:val="20"/>
          <w:lang w:val="ro-RO"/>
        </w:rPr>
      </w:pPr>
      <w:r w:rsidRPr="00763360">
        <w:rPr>
          <w:sz w:val="20"/>
          <w:szCs w:val="20"/>
          <w:lang w:val="ro-RO"/>
        </w:rPr>
        <w:t>NU ESTE CAZUL</w:t>
      </w:r>
    </w:p>
    <w:p w14:paraId="4689D97B" w14:textId="77777777" w:rsidR="00496EFC" w:rsidRDefault="00496EFC" w:rsidP="006F1AFE">
      <w:pPr>
        <w:kinsoku w:val="0"/>
        <w:overflowPunct w:val="0"/>
        <w:ind w:left="180" w:right="-324"/>
        <w:rPr>
          <w:sz w:val="20"/>
          <w:szCs w:val="20"/>
          <w:lang w:val="ro-RO"/>
        </w:rPr>
      </w:pPr>
    </w:p>
    <w:p w14:paraId="31692265" w14:textId="77777777" w:rsidR="00496EFC" w:rsidRPr="00A26CBA" w:rsidRDefault="00496EFC" w:rsidP="006F1AFE">
      <w:pPr>
        <w:kinsoku w:val="0"/>
        <w:overflowPunct w:val="0"/>
        <w:ind w:left="180" w:right="-324"/>
        <w:rPr>
          <w:b/>
          <w:bCs/>
          <w:sz w:val="20"/>
          <w:szCs w:val="20"/>
          <w:lang w:val="ro-RO"/>
        </w:rPr>
      </w:pPr>
      <w:r w:rsidRPr="00A26CBA">
        <w:rPr>
          <w:b/>
          <w:bCs/>
          <w:sz w:val="20"/>
          <w:szCs w:val="20"/>
          <w:lang w:val="ro-RO"/>
        </w:rPr>
        <w:t>3.9.3</w:t>
      </w:r>
      <w:r w:rsidRPr="00A26CBA">
        <w:rPr>
          <w:b/>
          <w:bCs/>
          <w:sz w:val="20"/>
          <w:szCs w:val="20"/>
          <w:lang w:val="ro-RO"/>
        </w:rPr>
        <w:tab/>
        <w:t>Mentenanța evolutivă în perioada de garanție</w:t>
      </w:r>
    </w:p>
    <w:p w14:paraId="61038BFA" w14:textId="77777777" w:rsidR="00496EFC" w:rsidRDefault="00496EFC" w:rsidP="006F1AFE">
      <w:pPr>
        <w:kinsoku w:val="0"/>
        <w:overflowPunct w:val="0"/>
        <w:ind w:left="180" w:right="-324"/>
        <w:rPr>
          <w:sz w:val="20"/>
          <w:szCs w:val="20"/>
          <w:lang w:val="ro-RO"/>
        </w:rPr>
      </w:pPr>
      <w:r w:rsidRPr="00763360">
        <w:rPr>
          <w:sz w:val="20"/>
          <w:szCs w:val="20"/>
          <w:lang w:val="ro-RO"/>
        </w:rPr>
        <w:t>NU ESTE CAZUL</w:t>
      </w:r>
    </w:p>
    <w:p w14:paraId="601DDC65" w14:textId="77777777" w:rsidR="00496EFC" w:rsidRPr="00763360" w:rsidRDefault="00496EFC" w:rsidP="006F1AFE">
      <w:pPr>
        <w:kinsoku w:val="0"/>
        <w:overflowPunct w:val="0"/>
        <w:ind w:left="180" w:right="-324"/>
        <w:rPr>
          <w:sz w:val="20"/>
          <w:szCs w:val="20"/>
          <w:lang w:val="ro-RO"/>
        </w:rPr>
      </w:pPr>
    </w:p>
    <w:p w14:paraId="749D0214" w14:textId="77777777" w:rsidR="00496EFC" w:rsidRPr="00763360" w:rsidRDefault="00496EFC" w:rsidP="006F1AFE">
      <w:pPr>
        <w:pStyle w:val="Heading3"/>
        <w:numPr>
          <w:ilvl w:val="1"/>
          <w:numId w:val="34"/>
        </w:numPr>
        <w:tabs>
          <w:tab w:val="left" w:pos="977"/>
        </w:tabs>
        <w:kinsoku w:val="0"/>
        <w:overflowPunct w:val="0"/>
        <w:ind w:left="180" w:right="-324" w:firstLine="0"/>
        <w:rPr>
          <w:b w:val="0"/>
          <w:bCs w:val="0"/>
          <w:lang w:val="ro-RO"/>
        </w:rPr>
      </w:pPr>
      <w:r>
        <w:rPr>
          <w:lang w:val="ro-RO"/>
        </w:rPr>
        <w:lastRenderedPageBreak/>
        <w:t xml:space="preserve">    </w:t>
      </w:r>
      <w:r w:rsidRPr="00763360">
        <w:rPr>
          <w:lang w:val="ro-RO"/>
        </w:rPr>
        <w:t>S</w:t>
      </w:r>
      <w:r w:rsidRPr="00763360">
        <w:rPr>
          <w:spacing w:val="-1"/>
          <w:lang w:val="ro-RO"/>
        </w:rPr>
        <w:t>u</w:t>
      </w:r>
      <w:r w:rsidRPr="00763360">
        <w:rPr>
          <w:lang w:val="ro-RO"/>
        </w:rPr>
        <w:t>port</w:t>
      </w:r>
      <w:r w:rsidRPr="00763360">
        <w:rPr>
          <w:spacing w:val="-2"/>
          <w:lang w:val="ro-RO"/>
        </w:rPr>
        <w:t xml:space="preserve"> </w:t>
      </w:r>
      <w:r w:rsidRPr="00763360">
        <w:rPr>
          <w:lang w:val="ro-RO"/>
        </w:rPr>
        <w:t>tehn</w:t>
      </w:r>
      <w:r w:rsidRPr="00763360">
        <w:rPr>
          <w:spacing w:val="-2"/>
          <w:lang w:val="ro-RO"/>
        </w:rPr>
        <w:t>i</w:t>
      </w:r>
      <w:r w:rsidRPr="00763360">
        <w:rPr>
          <w:lang w:val="ro-RO"/>
        </w:rPr>
        <w:t>c</w:t>
      </w:r>
    </w:p>
    <w:p w14:paraId="45F69472" w14:textId="77777777" w:rsidR="00496EFC" w:rsidRDefault="00496EFC" w:rsidP="006F1AFE">
      <w:pPr>
        <w:pStyle w:val="BodyText"/>
        <w:kinsoku w:val="0"/>
        <w:overflowPunct w:val="0"/>
        <w:spacing w:line="276" w:lineRule="auto"/>
        <w:ind w:left="180" w:right="-324"/>
        <w:rPr>
          <w:spacing w:val="1"/>
          <w:lang w:val="ro-RO"/>
        </w:rPr>
      </w:pPr>
      <w:r w:rsidRPr="00763360">
        <w:rPr>
          <w:spacing w:val="1"/>
          <w:lang w:val="ro-RO"/>
        </w:rPr>
        <w:t>NU ESTE CAZUL</w:t>
      </w:r>
    </w:p>
    <w:p w14:paraId="1FA9BB46" w14:textId="77777777" w:rsidR="00496EFC" w:rsidRDefault="00496EFC" w:rsidP="006F1AFE">
      <w:pPr>
        <w:pStyle w:val="Heading3"/>
        <w:kinsoku w:val="0"/>
        <w:overflowPunct w:val="0"/>
        <w:ind w:left="180" w:right="-324"/>
        <w:rPr>
          <w:lang w:val="ro-RO"/>
        </w:rPr>
      </w:pPr>
    </w:p>
    <w:p w14:paraId="4D822872" w14:textId="77777777" w:rsidR="00496EFC" w:rsidRDefault="00496EFC" w:rsidP="006F1AFE">
      <w:pPr>
        <w:pStyle w:val="BodyText"/>
        <w:numPr>
          <w:ilvl w:val="1"/>
          <w:numId w:val="34"/>
        </w:numPr>
        <w:kinsoku w:val="0"/>
        <w:overflowPunct w:val="0"/>
        <w:spacing w:line="277" w:lineRule="auto"/>
        <w:ind w:left="180" w:right="-324" w:firstLine="0"/>
        <w:rPr>
          <w:b/>
          <w:bCs/>
          <w:lang w:val="ro-RO"/>
        </w:rPr>
      </w:pPr>
      <w:r>
        <w:rPr>
          <w:b/>
          <w:bCs/>
          <w:lang w:val="ro-RO"/>
        </w:rPr>
        <w:t xml:space="preserve">   </w:t>
      </w:r>
      <w:r w:rsidRPr="00A26CBA">
        <w:rPr>
          <w:b/>
          <w:bCs/>
          <w:lang w:val="ro-RO"/>
        </w:rPr>
        <w:t>Piese de schimb și materiale consumabile pentru activitățile din programul de mentenanță corectiva după expirarea garanției</w:t>
      </w:r>
    </w:p>
    <w:p w14:paraId="34010991" w14:textId="77777777" w:rsidR="00496EFC" w:rsidRPr="00763360" w:rsidRDefault="00496EFC" w:rsidP="006F1AFE">
      <w:pPr>
        <w:pStyle w:val="BodyText"/>
        <w:kinsoku w:val="0"/>
        <w:overflowPunct w:val="0"/>
        <w:spacing w:line="277" w:lineRule="auto"/>
        <w:ind w:left="180" w:right="-324"/>
        <w:rPr>
          <w:lang w:val="ro-RO"/>
        </w:rPr>
      </w:pPr>
      <w:r w:rsidRPr="00763360">
        <w:rPr>
          <w:lang w:val="ro-RO"/>
        </w:rPr>
        <w:t>NU ESTE CAZUL</w:t>
      </w:r>
    </w:p>
    <w:p w14:paraId="26D8D240" w14:textId="77777777" w:rsidR="00496EFC" w:rsidRPr="00763360" w:rsidRDefault="00496EFC" w:rsidP="006F1AFE">
      <w:pPr>
        <w:kinsoku w:val="0"/>
        <w:overflowPunct w:val="0"/>
        <w:ind w:left="180" w:right="-324"/>
        <w:rPr>
          <w:sz w:val="10"/>
          <w:szCs w:val="10"/>
          <w:lang w:val="ro-RO"/>
        </w:rPr>
      </w:pPr>
    </w:p>
    <w:p w14:paraId="67069B2B" w14:textId="77777777" w:rsidR="00496EFC" w:rsidRPr="00763360" w:rsidRDefault="00496EFC" w:rsidP="006F1AFE">
      <w:pPr>
        <w:pStyle w:val="Heading3"/>
        <w:numPr>
          <w:ilvl w:val="1"/>
          <w:numId w:val="34"/>
        </w:numPr>
        <w:tabs>
          <w:tab w:val="left" w:pos="833"/>
        </w:tabs>
        <w:kinsoku w:val="0"/>
        <w:overflowPunct w:val="0"/>
        <w:ind w:left="180" w:right="-324" w:firstLine="0"/>
        <w:rPr>
          <w:b w:val="0"/>
          <w:bCs w:val="0"/>
          <w:lang w:val="ro-RO"/>
        </w:rPr>
      </w:pPr>
      <w:r>
        <w:rPr>
          <w:lang w:val="ro-RO"/>
        </w:rPr>
        <w:t xml:space="preserve">   </w:t>
      </w:r>
      <w:r w:rsidRPr="00763360">
        <w:rPr>
          <w:lang w:val="ro-RO"/>
        </w:rPr>
        <w:t>Medi</w:t>
      </w:r>
      <w:r w:rsidRPr="00763360">
        <w:rPr>
          <w:spacing w:val="-3"/>
          <w:lang w:val="ro-RO"/>
        </w:rPr>
        <w:t>u</w:t>
      </w:r>
      <w:r w:rsidRPr="00763360">
        <w:rPr>
          <w:lang w:val="ro-RO"/>
        </w:rPr>
        <w:t>l</w:t>
      </w:r>
      <w:r w:rsidRPr="00763360">
        <w:rPr>
          <w:spacing w:val="1"/>
          <w:lang w:val="ro-RO"/>
        </w:rPr>
        <w:t xml:space="preserve"> </w:t>
      </w:r>
      <w:r w:rsidRPr="00763360">
        <w:rPr>
          <w:spacing w:val="-2"/>
          <w:lang w:val="ro-RO"/>
        </w:rPr>
        <w:t>i</w:t>
      </w:r>
      <w:r w:rsidRPr="00763360">
        <w:rPr>
          <w:lang w:val="ro-RO"/>
        </w:rPr>
        <w:t>n ca</w:t>
      </w:r>
      <w:r w:rsidRPr="00763360">
        <w:rPr>
          <w:spacing w:val="-2"/>
          <w:lang w:val="ro-RO"/>
        </w:rPr>
        <w:t>r</w:t>
      </w:r>
      <w:r w:rsidRPr="00763360">
        <w:rPr>
          <w:lang w:val="ro-RO"/>
        </w:rPr>
        <w:t>e e</w:t>
      </w:r>
      <w:r w:rsidRPr="00763360">
        <w:rPr>
          <w:spacing w:val="-2"/>
          <w:lang w:val="ro-RO"/>
        </w:rPr>
        <w:t>s</w:t>
      </w:r>
      <w:r w:rsidRPr="00763360">
        <w:rPr>
          <w:lang w:val="ro-RO"/>
        </w:rPr>
        <w:t>te o</w:t>
      </w:r>
      <w:r w:rsidRPr="00763360">
        <w:rPr>
          <w:spacing w:val="-3"/>
          <w:lang w:val="ro-RO"/>
        </w:rPr>
        <w:t>p</w:t>
      </w:r>
      <w:r w:rsidRPr="00763360">
        <w:rPr>
          <w:lang w:val="ro-RO"/>
        </w:rPr>
        <w:t>er</w:t>
      </w:r>
      <w:r w:rsidRPr="00763360">
        <w:rPr>
          <w:spacing w:val="-3"/>
          <w:lang w:val="ro-RO"/>
        </w:rPr>
        <w:t>a</w:t>
      </w:r>
      <w:r w:rsidRPr="00763360">
        <w:rPr>
          <w:lang w:val="ro-RO"/>
        </w:rPr>
        <w:t>t</w:t>
      </w:r>
      <w:r w:rsidRPr="00763360">
        <w:rPr>
          <w:spacing w:val="-2"/>
          <w:lang w:val="ro-RO"/>
        </w:rPr>
        <w:t xml:space="preserve"> </w:t>
      </w:r>
      <w:r w:rsidRPr="00763360">
        <w:rPr>
          <w:lang w:val="ro-RO"/>
        </w:rPr>
        <w:t>prod</w:t>
      </w:r>
      <w:r w:rsidRPr="00763360">
        <w:rPr>
          <w:spacing w:val="-1"/>
          <w:lang w:val="ro-RO"/>
        </w:rPr>
        <w:t>u</w:t>
      </w:r>
      <w:r w:rsidRPr="00763360">
        <w:rPr>
          <w:lang w:val="ro-RO"/>
        </w:rPr>
        <w:t>sul</w:t>
      </w:r>
      <w:r>
        <w:rPr>
          <w:lang w:val="ro-RO"/>
        </w:rPr>
        <w:t xml:space="preserve"> </w:t>
      </w:r>
      <w:r w:rsidRPr="00A26CBA">
        <w:rPr>
          <w:i/>
          <w:iCs/>
          <w:lang w:val="ro-RO"/>
        </w:rPr>
        <w:t>dacă este cazul</w:t>
      </w:r>
    </w:p>
    <w:p w14:paraId="3A3A3783" w14:textId="77777777" w:rsidR="00496EFC" w:rsidRPr="00763360" w:rsidRDefault="00496EFC" w:rsidP="006F1AFE">
      <w:pPr>
        <w:kinsoku w:val="0"/>
        <w:overflowPunct w:val="0"/>
        <w:ind w:left="180" w:right="-324"/>
        <w:rPr>
          <w:sz w:val="20"/>
          <w:szCs w:val="20"/>
          <w:lang w:val="ro-RO"/>
        </w:rPr>
      </w:pPr>
      <w:r w:rsidRPr="00763360">
        <w:rPr>
          <w:iCs/>
          <w:sz w:val="20"/>
          <w:szCs w:val="20"/>
          <w:lang w:val="ro-RO"/>
        </w:rPr>
        <w:t>NU ESTE CAZUL</w:t>
      </w:r>
    </w:p>
    <w:p w14:paraId="667064AB" w14:textId="77777777" w:rsidR="00496EFC" w:rsidRPr="00763360" w:rsidRDefault="00496EFC" w:rsidP="006F1AFE">
      <w:pPr>
        <w:kinsoku w:val="0"/>
        <w:overflowPunct w:val="0"/>
        <w:ind w:left="180" w:right="-324"/>
        <w:rPr>
          <w:sz w:val="20"/>
          <w:szCs w:val="20"/>
          <w:lang w:val="ro-RO"/>
        </w:rPr>
      </w:pPr>
    </w:p>
    <w:p w14:paraId="00D2EA4A" w14:textId="77777777" w:rsidR="00496EFC" w:rsidRPr="00763360" w:rsidRDefault="00496EFC" w:rsidP="006F1AFE">
      <w:pPr>
        <w:pStyle w:val="Heading3"/>
        <w:numPr>
          <w:ilvl w:val="1"/>
          <w:numId w:val="34"/>
        </w:numPr>
        <w:kinsoku w:val="0"/>
        <w:overflowPunct w:val="0"/>
        <w:ind w:left="180" w:right="-324" w:firstLine="0"/>
        <w:rPr>
          <w:b w:val="0"/>
          <w:bCs w:val="0"/>
          <w:lang w:val="ro-RO"/>
        </w:rPr>
      </w:pPr>
      <w:r w:rsidRPr="00763360">
        <w:rPr>
          <w:spacing w:val="-2"/>
          <w:lang w:val="ro-RO"/>
        </w:rPr>
        <w:t>C</w:t>
      </w:r>
      <w:r w:rsidRPr="00763360">
        <w:rPr>
          <w:lang w:val="ro-RO"/>
        </w:rPr>
        <w:t>onstrân</w:t>
      </w:r>
      <w:r w:rsidRPr="00763360">
        <w:rPr>
          <w:spacing w:val="-3"/>
          <w:lang w:val="ro-RO"/>
        </w:rPr>
        <w:t>g</w:t>
      </w:r>
      <w:r w:rsidRPr="00763360">
        <w:rPr>
          <w:lang w:val="ro-RO"/>
        </w:rPr>
        <w:t>e</w:t>
      </w:r>
      <w:r w:rsidRPr="00763360">
        <w:rPr>
          <w:spacing w:val="-2"/>
          <w:lang w:val="ro-RO"/>
        </w:rPr>
        <w:t>r</w:t>
      </w:r>
      <w:r w:rsidRPr="00763360">
        <w:rPr>
          <w:lang w:val="ro-RO"/>
        </w:rPr>
        <w:t>i</w:t>
      </w:r>
      <w:r w:rsidRPr="00763360">
        <w:rPr>
          <w:spacing w:val="1"/>
          <w:lang w:val="ro-RO"/>
        </w:rPr>
        <w:t xml:space="preserve"> </w:t>
      </w:r>
      <w:r w:rsidRPr="00763360">
        <w:rPr>
          <w:lang w:val="ro-RO"/>
        </w:rPr>
        <w:t>p</w:t>
      </w:r>
      <w:r w:rsidRPr="00763360">
        <w:rPr>
          <w:spacing w:val="-3"/>
          <w:lang w:val="ro-RO"/>
        </w:rPr>
        <w:t>r</w:t>
      </w:r>
      <w:r w:rsidRPr="00763360">
        <w:rPr>
          <w:lang w:val="ro-RO"/>
        </w:rPr>
        <w:t>ivind</w:t>
      </w:r>
      <w:r w:rsidRPr="00763360">
        <w:rPr>
          <w:spacing w:val="-3"/>
          <w:lang w:val="ro-RO"/>
        </w:rPr>
        <w:t xml:space="preserve"> </w:t>
      </w:r>
      <w:r w:rsidRPr="00763360">
        <w:rPr>
          <w:lang w:val="ro-RO"/>
        </w:rPr>
        <w:t>loc</w:t>
      </w:r>
      <w:r w:rsidRPr="00763360">
        <w:rPr>
          <w:spacing w:val="-2"/>
          <w:lang w:val="ro-RO"/>
        </w:rPr>
        <w:t>a</w:t>
      </w:r>
      <w:r w:rsidRPr="00763360">
        <w:rPr>
          <w:lang w:val="ro-RO"/>
        </w:rPr>
        <w:t>ția u</w:t>
      </w:r>
      <w:r w:rsidRPr="00763360">
        <w:rPr>
          <w:spacing w:val="-1"/>
          <w:lang w:val="ro-RO"/>
        </w:rPr>
        <w:t>n</w:t>
      </w:r>
      <w:r w:rsidRPr="00763360">
        <w:rPr>
          <w:spacing w:val="-3"/>
          <w:lang w:val="ro-RO"/>
        </w:rPr>
        <w:t>d</w:t>
      </w:r>
      <w:r w:rsidRPr="00763360">
        <w:rPr>
          <w:lang w:val="ro-RO"/>
        </w:rPr>
        <w:t>e se</w:t>
      </w:r>
      <w:r w:rsidRPr="00763360">
        <w:rPr>
          <w:spacing w:val="-2"/>
          <w:lang w:val="ro-RO"/>
        </w:rPr>
        <w:t xml:space="preserve"> </w:t>
      </w:r>
      <w:r w:rsidRPr="00763360">
        <w:rPr>
          <w:lang w:val="ro-RO"/>
        </w:rPr>
        <w:t xml:space="preserve">va </w:t>
      </w:r>
      <w:r w:rsidRPr="00763360">
        <w:rPr>
          <w:spacing w:val="-2"/>
          <w:lang w:val="ro-RO"/>
        </w:rPr>
        <w:t>e</w:t>
      </w:r>
      <w:r w:rsidRPr="00763360">
        <w:rPr>
          <w:lang w:val="ro-RO"/>
        </w:rPr>
        <w:t>fe</w:t>
      </w:r>
      <w:r w:rsidRPr="00763360">
        <w:rPr>
          <w:spacing w:val="-2"/>
          <w:lang w:val="ro-RO"/>
        </w:rPr>
        <w:t>c</w:t>
      </w:r>
      <w:r w:rsidRPr="00763360">
        <w:rPr>
          <w:lang w:val="ro-RO"/>
        </w:rPr>
        <w:t xml:space="preserve">tua </w:t>
      </w:r>
      <w:r w:rsidRPr="00763360">
        <w:rPr>
          <w:spacing w:val="-2"/>
          <w:lang w:val="ro-RO"/>
        </w:rPr>
        <w:t>l</w:t>
      </w:r>
      <w:r w:rsidRPr="00763360">
        <w:rPr>
          <w:lang w:val="ro-RO"/>
        </w:rPr>
        <w:t>iv</w:t>
      </w:r>
      <w:r w:rsidRPr="00763360">
        <w:rPr>
          <w:spacing w:val="-2"/>
          <w:lang w:val="ro-RO"/>
        </w:rPr>
        <w:t>r</w:t>
      </w:r>
      <w:r w:rsidRPr="00763360">
        <w:rPr>
          <w:lang w:val="ro-RO"/>
        </w:rPr>
        <w:t>area</w:t>
      </w:r>
      <w:r w:rsidRPr="00763360">
        <w:rPr>
          <w:spacing w:val="-1"/>
          <w:lang w:val="ro-RO"/>
        </w:rPr>
        <w:t>/</w:t>
      </w:r>
      <w:r w:rsidRPr="00763360">
        <w:rPr>
          <w:lang w:val="ro-RO"/>
        </w:rPr>
        <w:t>in</w:t>
      </w:r>
      <w:r w:rsidRPr="00763360">
        <w:rPr>
          <w:spacing w:val="-3"/>
          <w:lang w:val="ro-RO"/>
        </w:rPr>
        <w:t>s</w:t>
      </w:r>
      <w:r w:rsidRPr="00763360">
        <w:rPr>
          <w:lang w:val="ro-RO"/>
        </w:rPr>
        <w:t>t</w:t>
      </w:r>
      <w:r w:rsidRPr="00763360">
        <w:rPr>
          <w:spacing w:val="-3"/>
          <w:lang w:val="ro-RO"/>
        </w:rPr>
        <w:t>a</w:t>
      </w:r>
      <w:r w:rsidRPr="00763360">
        <w:rPr>
          <w:lang w:val="ro-RO"/>
        </w:rPr>
        <w:t>larea</w:t>
      </w:r>
      <w:r w:rsidRPr="00683BDD">
        <w:rPr>
          <w:lang w:val="pt-PT"/>
        </w:rPr>
        <w:t xml:space="preserve"> </w:t>
      </w:r>
      <w:r w:rsidRPr="00A26CBA">
        <w:rPr>
          <w:i/>
          <w:iCs/>
          <w:lang w:val="ro-RO"/>
        </w:rPr>
        <w:t>dacă este cazul</w:t>
      </w:r>
      <w:r>
        <w:rPr>
          <w:lang w:val="ro-RO"/>
        </w:rPr>
        <w:t xml:space="preserve"> </w:t>
      </w:r>
    </w:p>
    <w:p w14:paraId="69E93BB1" w14:textId="77777777" w:rsidR="00496EFC" w:rsidRPr="00763360" w:rsidRDefault="00496EFC" w:rsidP="006F1AFE">
      <w:pPr>
        <w:kinsoku w:val="0"/>
        <w:overflowPunct w:val="0"/>
        <w:ind w:left="180" w:right="-324"/>
        <w:rPr>
          <w:iCs/>
          <w:sz w:val="20"/>
          <w:szCs w:val="20"/>
          <w:lang w:val="ro-RO"/>
        </w:rPr>
      </w:pPr>
      <w:r w:rsidRPr="00763360">
        <w:rPr>
          <w:iCs/>
          <w:sz w:val="20"/>
          <w:szCs w:val="20"/>
          <w:lang w:val="ro-RO"/>
        </w:rPr>
        <w:t>NU ESTE CAZUL</w:t>
      </w:r>
    </w:p>
    <w:p w14:paraId="33A3E984" w14:textId="77777777" w:rsidR="00496EFC" w:rsidRPr="00763360" w:rsidRDefault="00496EFC" w:rsidP="006F1AFE">
      <w:pPr>
        <w:kinsoku w:val="0"/>
        <w:overflowPunct w:val="0"/>
        <w:ind w:left="180" w:right="-324"/>
        <w:rPr>
          <w:sz w:val="20"/>
          <w:szCs w:val="20"/>
          <w:lang w:val="ro-RO"/>
        </w:rPr>
      </w:pPr>
    </w:p>
    <w:p w14:paraId="32423C3A" w14:textId="77777777" w:rsidR="00496EFC" w:rsidRPr="00763360" w:rsidRDefault="00496EFC" w:rsidP="006F1AFE">
      <w:pPr>
        <w:pStyle w:val="Heading3"/>
        <w:kinsoku w:val="0"/>
        <w:overflowPunct w:val="0"/>
        <w:ind w:left="180" w:right="-324"/>
        <w:rPr>
          <w:b w:val="0"/>
          <w:bCs w:val="0"/>
          <w:lang w:val="ro-RO"/>
        </w:rPr>
      </w:pPr>
      <w:r>
        <w:rPr>
          <w:lang w:val="ro-RO"/>
        </w:rPr>
        <w:t xml:space="preserve">4.  </w:t>
      </w:r>
      <w:r w:rsidRPr="00763360">
        <w:rPr>
          <w:spacing w:val="-2"/>
          <w:lang w:val="ro-RO"/>
        </w:rPr>
        <w:t>A</w:t>
      </w:r>
      <w:r w:rsidRPr="00763360">
        <w:rPr>
          <w:lang w:val="ro-RO"/>
        </w:rPr>
        <w:t>tr</w:t>
      </w:r>
      <w:r w:rsidRPr="00763360">
        <w:rPr>
          <w:spacing w:val="1"/>
          <w:lang w:val="ro-RO"/>
        </w:rPr>
        <w:t>i</w:t>
      </w:r>
      <w:r w:rsidRPr="00763360">
        <w:rPr>
          <w:lang w:val="ro-RO"/>
        </w:rPr>
        <w:t>b</w:t>
      </w:r>
      <w:r w:rsidRPr="00763360">
        <w:rPr>
          <w:spacing w:val="-4"/>
          <w:lang w:val="ro-RO"/>
        </w:rPr>
        <w:t>u</w:t>
      </w:r>
      <w:r w:rsidRPr="00763360">
        <w:rPr>
          <w:lang w:val="ro-RO"/>
        </w:rPr>
        <w:t>ț</w:t>
      </w:r>
      <w:r w:rsidRPr="00763360">
        <w:rPr>
          <w:spacing w:val="-2"/>
          <w:lang w:val="ro-RO"/>
        </w:rPr>
        <w:t>i</w:t>
      </w:r>
      <w:r w:rsidRPr="00763360">
        <w:rPr>
          <w:lang w:val="ro-RO"/>
        </w:rPr>
        <w:t>i</w:t>
      </w:r>
      <w:r w:rsidRPr="00763360">
        <w:rPr>
          <w:spacing w:val="-2"/>
          <w:lang w:val="ro-RO"/>
        </w:rPr>
        <w:t>l</w:t>
      </w:r>
      <w:r w:rsidRPr="00763360">
        <w:rPr>
          <w:lang w:val="ro-RO"/>
        </w:rPr>
        <w:t>e și</w:t>
      </w:r>
      <w:r w:rsidRPr="00763360">
        <w:rPr>
          <w:spacing w:val="-2"/>
          <w:lang w:val="ro-RO"/>
        </w:rPr>
        <w:t xml:space="preserve"> </w:t>
      </w:r>
      <w:r w:rsidRPr="00763360">
        <w:rPr>
          <w:lang w:val="ro-RO"/>
        </w:rPr>
        <w:t>res</w:t>
      </w:r>
      <w:r w:rsidRPr="00763360">
        <w:rPr>
          <w:spacing w:val="-3"/>
          <w:lang w:val="ro-RO"/>
        </w:rPr>
        <w:t>p</w:t>
      </w:r>
      <w:r w:rsidRPr="00763360">
        <w:rPr>
          <w:lang w:val="ro-RO"/>
        </w:rPr>
        <w:t>onsa</w:t>
      </w:r>
      <w:r w:rsidRPr="00763360">
        <w:rPr>
          <w:spacing w:val="-3"/>
          <w:lang w:val="ro-RO"/>
        </w:rPr>
        <w:t>b</w:t>
      </w:r>
      <w:r w:rsidRPr="00763360">
        <w:rPr>
          <w:lang w:val="ro-RO"/>
        </w:rPr>
        <w:t>i</w:t>
      </w:r>
      <w:r w:rsidRPr="00763360">
        <w:rPr>
          <w:spacing w:val="-2"/>
          <w:lang w:val="ro-RO"/>
        </w:rPr>
        <w:t>li</w:t>
      </w:r>
      <w:r w:rsidRPr="00763360">
        <w:rPr>
          <w:lang w:val="ro-RO"/>
        </w:rPr>
        <w:t>tă</w:t>
      </w:r>
      <w:r w:rsidRPr="00763360">
        <w:rPr>
          <w:spacing w:val="-2"/>
          <w:lang w:val="ro-RO"/>
        </w:rPr>
        <w:t>ț</w:t>
      </w:r>
      <w:r w:rsidRPr="00763360">
        <w:rPr>
          <w:lang w:val="ro-RO"/>
        </w:rPr>
        <w:t>ile</w:t>
      </w:r>
      <w:r w:rsidRPr="00763360">
        <w:rPr>
          <w:spacing w:val="-5"/>
          <w:lang w:val="ro-RO"/>
        </w:rPr>
        <w:t xml:space="preserve"> </w:t>
      </w:r>
      <w:r w:rsidRPr="00763360">
        <w:rPr>
          <w:spacing w:val="1"/>
          <w:lang w:val="ro-RO"/>
        </w:rPr>
        <w:t>P</w:t>
      </w:r>
      <w:r w:rsidRPr="00763360">
        <w:rPr>
          <w:lang w:val="ro-RO"/>
        </w:rPr>
        <w:t>ă</w:t>
      </w:r>
      <w:r w:rsidRPr="00763360">
        <w:rPr>
          <w:spacing w:val="-2"/>
          <w:lang w:val="ro-RO"/>
        </w:rPr>
        <w:t>r</w:t>
      </w:r>
      <w:r w:rsidRPr="00763360">
        <w:rPr>
          <w:lang w:val="ro-RO"/>
        </w:rPr>
        <w:t>ț</w:t>
      </w:r>
      <w:r w:rsidRPr="00763360">
        <w:rPr>
          <w:spacing w:val="-2"/>
          <w:lang w:val="ro-RO"/>
        </w:rPr>
        <w:t>i</w:t>
      </w:r>
      <w:r w:rsidRPr="00763360">
        <w:rPr>
          <w:lang w:val="ro-RO"/>
        </w:rPr>
        <w:t>lor</w:t>
      </w:r>
    </w:p>
    <w:p w14:paraId="320D5DA7" w14:textId="77777777" w:rsidR="00496EFC" w:rsidRPr="00763360" w:rsidRDefault="00496EFC" w:rsidP="006F1AFE">
      <w:pPr>
        <w:pStyle w:val="ListParagraph"/>
        <w:widowControl/>
        <w:autoSpaceDE/>
        <w:autoSpaceDN/>
        <w:adjustRightInd/>
        <w:spacing w:line="259" w:lineRule="auto"/>
        <w:ind w:left="180" w:right="-324"/>
        <w:rPr>
          <w:sz w:val="20"/>
          <w:szCs w:val="20"/>
          <w:lang w:val="ro-RO"/>
        </w:rPr>
      </w:pPr>
      <w:r w:rsidRPr="00763360">
        <w:rPr>
          <w:sz w:val="20"/>
          <w:szCs w:val="20"/>
          <w:lang w:val="ro-RO"/>
        </w:rPr>
        <w:t>Ofertantul va respecta toate prevederile legale în vigoare în România și se va asigura că și Personalul său, implicat în Contract, va respecta prevederile legale, aprobările și standardele tehnice, profesionale și de calitate în vigoare.</w:t>
      </w:r>
    </w:p>
    <w:p w14:paraId="45CEAEAD" w14:textId="77777777" w:rsidR="00496EFC" w:rsidRPr="00763360" w:rsidRDefault="00496EFC" w:rsidP="006F1AFE">
      <w:pPr>
        <w:pStyle w:val="ListParagraph"/>
        <w:widowControl/>
        <w:autoSpaceDE/>
        <w:autoSpaceDN/>
        <w:adjustRightInd/>
        <w:spacing w:line="259" w:lineRule="auto"/>
        <w:ind w:left="180" w:right="-324"/>
        <w:rPr>
          <w:sz w:val="20"/>
          <w:szCs w:val="20"/>
          <w:lang w:val="ro-RO"/>
        </w:rPr>
      </w:pPr>
      <w:r w:rsidRPr="00763360">
        <w:rPr>
          <w:sz w:val="20"/>
          <w:szCs w:val="20"/>
          <w:lang w:val="ro-RO"/>
        </w:rPr>
        <w:t>În cazul în care Ofertantul este o asociere alcătuită din doi sau mai mulți operatori economici, toți aceștia vor fi ținuți solidar responsabili de îndeplinirea obligațiilor din Contract.</w:t>
      </w:r>
    </w:p>
    <w:p w14:paraId="251008FA" w14:textId="77777777" w:rsidR="00496EFC" w:rsidRPr="00A26CBA" w:rsidRDefault="00496EFC" w:rsidP="006F1AFE">
      <w:pPr>
        <w:widowControl/>
        <w:autoSpaceDE/>
        <w:autoSpaceDN/>
        <w:adjustRightInd/>
        <w:ind w:left="180" w:right="-324"/>
        <w:rPr>
          <w:sz w:val="20"/>
          <w:szCs w:val="20"/>
          <w:lang w:val="ro-RO"/>
        </w:rPr>
      </w:pPr>
      <w:r w:rsidRPr="00A26CBA">
        <w:rPr>
          <w:sz w:val="20"/>
          <w:szCs w:val="20"/>
          <w:lang w:val="ro-RO"/>
        </w:rPr>
        <w:t>În raport cu produsele solicitate și cu cerințele stipulate în prezentul Caiet de Sarcini, responsabilitățile și atribuțiile părților sunt:</w:t>
      </w:r>
    </w:p>
    <w:p w14:paraId="73352866" w14:textId="5264F1D1" w:rsidR="00496EFC" w:rsidRPr="00A26CBA" w:rsidRDefault="00496EFC" w:rsidP="006F1AFE">
      <w:pPr>
        <w:widowControl/>
        <w:autoSpaceDE/>
        <w:autoSpaceDN/>
        <w:adjustRightInd/>
        <w:ind w:left="180" w:right="-324"/>
        <w:rPr>
          <w:sz w:val="20"/>
          <w:szCs w:val="20"/>
          <w:lang w:val="ro-RO"/>
        </w:rPr>
      </w:pPr>
      <w:r w:rsidRPr="00A26CBA">
        <w:rPr>
          <w:sz w:val="20"/>
          <w:szCs w:val="20"/>
          <w:lang w:val="ro-RO"/>
        </w:rPr>
        <w:t xml:space="preserve">Ofertantul are următoarele obligații principale: </w:t>
      </w:r>
    </w:p>
    <w:p w14:paraId="595BB921"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a.</w:t>
      </w:r>
      <w:r w:rsidRPr="00A26CBA">
        <w:rPr>
          <w:sz w:val="20"/>
          <w:szCs w:val="20"/>
          <w:lang w:val="ro-RO"/>
        </w:rPr>
        <w:tab/>
        <w:t xml:space="preserve">mobilizarea de resurse suficiente și cu expertiză adecvată pentru a asigura gestionarea contractului, astfel cum este solicitat la nivelul Caietului de Sarcini, </w:t>
      </w:r>
    </w:p>
    <w:p w14:paraId="2EDA0C5E"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b.</w:t>
      </w:r>
      <w:r w:rsidRPr="00A26CBA">
        <w:rPr>
          <w:sz w:val="20"/>
          <w:szCs w:val="20"/>
          <w:lang w:val="ro-RO"/>
        </w:rPr>
        <w:tab/>
        <w:t xml:space="preserve">îndeplinirea obligațiilor contractuale, cu respectarea bunelor practici din domeniu, a prevederilor legale și contractuale relevante, astfel încât să se asigure că obligațiile sunt îndeplinite la parametrii solicitați, </w:t>
      </w:r>
    </w:p>
    <w:p w14:paraId="7E1942C5"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c.</w:t>
      </w:r>
      <w:r w:rsidRPr="00A26CBA">
        <w:rPr>
          <w:sz w:val="20"/>
          <w:szCs w:val="20"/>
          <w:lang w:val="ro-RO"/>
        </w:rPr>
        <w:tab/>
        <w:t xml:space="preserve">asigurarea unui grad de flexibilitate în planificarea modalității de gestionare a contractului, pe toată durata de derulare a contractului, </w:t>
      </w:r>
    </w:p>
    <w:p w14:paraId="2A236A7E"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d.</w:t>
      </w:r>
      <w:r w:rsidRPr="00A26CBA">
        <w:rPr>
          <w:sz w:val="20"/>
          <w:szCs w:val="20"/>
          <w:lang w:val="ro-RO"/>
        </w:rPr>
        <w:tab/>
        <w:t xml:space="preserve">transmiterea datelor de identificare și de contact ale personalului alocat pentru executarea contractului </w:t>
      </w:r>
    </w:p>
    <w:p w14:paraId="2BB91F0B"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e.</w:t>
      </w:r>
      <w:r w:rsidRPr="00A26CBA">
        <w:rPr>
          <w:sz w:val="20"/>
          <w:szCs w:val="20"/>
          <w:lang w:val="ro-RO"/>
        </w:rPr>
        <w:tab/>
        <w:t xml:space="preserve">colaborarea cu personalul autorității/entitătii contractante alocat pentru verificarea produselor livrate și realizarea recepțiilor, </w:t>
      </w:r>
    </w:p>
    <w:p w14:paraId="77E8B678"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f.</w:t>
      </w:r>
      <w:r w:rsidRPr="00A26CBA">
        <w:rPr>
          <w:sz w:val="20"/>
          <w:szCs w:val="20"/>
          <w:lang w:val="ro-RO"/>
        </w:rPr>
        <w:tab/>
        <w:t xml:space="preserve">reducerea, în măsura posibilă, la minim, a situațiilor de întârzieri în efectuarea livrărilor, minimizând astfel impactul negativ asupra activității autorității/entitătii contractante, </w:t>
      </w:r>
    </w:p>
    <w:p w14:paraId="35AD12C1"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g.</w:t>
      </w:r>
      <w:r w:rsidRPr="00A26CBA">
        <w:rPr>
          <w:sz w:val="20"/>
          <w:szCs w:val="20"/>
          <w:lang w:val="ro-RO"/>
        </w:rPr>
        <w:tab/>
        <w:t xml:space="preserve">asigurarea că orice documente, documentații și/sau instrucțiuni furnizate către personalul autorității/entitătii contractante sunt exacte și elaborate în conformitate cu bunele practici specifice în domeniu, </w:t>
      </w:r>
    </w:p>
    <w:p w14:paraId="4BB54503"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h.</w:t>
      </w:r>
      <w:r w:rsidRPr="00A26CBA">
        <w:rPr>
          <w:sz w:val="20"/>
          <w:szCs w:val="20"/>
          <w:lang w:val="ro-RO"/>
        </w:rPr>
        <w:tab/>
        <w:t xml:space="preserve">prezentarea rapoartelor solicitate de personalul autorității/entitătii contractante, potrivit cerințelor de raportare stablite prin Contract, </w:t>
      </w:r>
    </w:p>
    <w:p w14:paraId="04256833" w14:textId="77777777" w:rsidR="00496EFC" w:rsidRPr="00A26CBA" w:rsidRDefault="00496EFC" w:rsidP="006F1AFE">
      <w:pPr>
        <w:widowControl/>
        <w:tabs>
          <w:tab w:val="left" w:pos="360"/>
        </w:tabs>
        <w:autoSpaceDE/>
        <w:autoSpaceDN/>
        <w:adjustRightInd/>
        <w:ind w:left="180" w:right="-324"/>
        <w:rPr>
          <w:sz w:val="20"/>
          <w:szCs w:val="20"/>
          <w:lang w:val="ro-RO"/>
        </w:rPr>
      </w:pPr>
      <w:r w:rsidRPr="00A26CBA">
        <w:rPr>
          <w:sz w:val="20"/>
          <w:szCs w:val="20"/>
          <w:lang w:val="ro-RO"/>
        </w:rPr>
        <w:t>i.</w:t>
      </w:r>
      <w:r w:rsidRPr="00A26CBA">
        <w:rPr>
          <w:sz w:val="20"/>
          <w:szCs w:val="20"/>
          <w:lang w:val="ro-RO"/>
        </w:rPr>
        <w:tab/>
        <w:t xml:space="preserve">colaborarea cu personalul autorității/entitătii contractante alocat pentru furnizarea produselor care fac obiectul contractului și pentru asigurarea serviciilor accesorii. </w:t>
      </w:r>
    </w:p>
    <w:p w14:paraId="2A1B136B" w14:textId="77777777" w:rsidR="00496EFC" w:rsidRPr="00A26CBA" w:rsidRDefault="00496EFC" w:rsidP="006F1AFE">
      <w:pPr>
        <w:widowControl/>
        <w:autoSpaceDE/>
        <w:autoSpaceDN/>
        <w:adjustRightInd/>
        <w:ind w:left="180" w:right="-324"/>
        <w:rPr>
          <w:sz w:val="20"/>
          <w:szCs w:val="20"/>
          <w:lang w:val="ro-RO"/>
        </w:rPr>
      </w:pPr>
    </w:p>
    <w:p w14:paraId="6BC4ADC2" w14:textId="77777777" w:rsidR="00496EFC" w:rsidRPr="00A26CBA" w:rsidRDefault="00496EFC" w:rsidP="006F1AFE">
      <w:pPr>
        <w:widowControl/>
        <w:autoSpaceDE/>
        <w:autoSpaceDN/>
        <w:adjustRightInd/>
        <w:ind w:left="180" w:right="-324"/>
        <w:rPr>
          <w:sz w:val="20"/>
          <w:szCs w:val="20"/>
          <w:lang w:val="ro-RO"/>
        </w:rPr>
      </w:pPr>
      <w:r w:rsidRPr="00A26CBA">
        <w:rPr>
          <w:sz w:val="20"/>
          <w:szCs w:val="20"/>
          <w:lang w:val="ro-RO"/>
        </w:rPr>
        <w:t xml:space="preserve">Obligațiile principale ale Ofertantului devenit Contractant se completează cu obligațiile prevăzute în condițiile contractuale. </w:t>
      </w:r>
    </w:p>
    <w:p w14:paraId="734AED06" w14:textId="77777777" w:rsidR="00496EFC" w:rsidRDefault="00496EFC" w:rsidP="006F1AFE">
      <w:pPr>
        <w:widowControl/>
        <w:autoSpaceDE/>
        <w:autoSpaceDN/>
        <w:adjustRightInd/>
        <w:ind w:left="180" w:right="-324"/>
        <w:rPr>
          <w:sz w:val="20"/>
          <w:szCs w:val="20"/>
          <w:lang w:val="ro-RO"/>
        </w:rPr>
      </w:pPr>
    </w:p>
    <w:p w14:paraId="1C7401A2" w14:textId="77777777" w:rsidR="00496EFC" w:rsidRPr="00F177EB" w:rsidRDefault="00496EFC" w:rsidP="006F1AFE">
      <w:pPr>
        <w:widowControl/>
        <w:autoSpaceDE/>
        <w:autoSpaceDN/>
        <w:adjustRightInd/>
        <w:ind w:left="180" w:right="-324"/>
        <w:rPr>
          <w:sz w:val="20"/>
          <w:szCs w:val="20"/>
          <w:lang w:val="ro-RO"/>
        </w:rPr>
      </w:pPr>
      <w:r w:rsidRPr="00F177EB">
        <w:rPr>
          <w:b/>
          <w:bCs/>
          <w:sz w:val="20"/>
          <w:szCs w:val="20"/>
          <w:lang w:val="ro-RO"/>
        </w:rPr>
        <w:t>Autoritatea contractantă are următoarele obligații principale</w:t>
      </w:r>
      <w:r w:rsidRPr="00F177EB">
        <w:rPr>
          <w:sz w:val="20"/>
          <w:szCs w:val="20"/>
          <w:lang w:val="ro-RO"/>
        </w:rPr>
        <w:t xml:space="preserve">: </w:t>
      </w:r>
    </w:p>
    <w:p w14:paraId="296F6078"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a.</w:t>
      </w:r>
      <w:r w:rsidRPr="00F177EB">
        <w:rPr>
          <w:sz w:val="20"/>
          <w:szCs w:val="20"/>
          <w:lang w:val="ro-RO"/>
        </w:rPr>
        <w:tab/>
        <w:t>punerea la dispoziția Contractantului a tuturor informațiilor disponibile și necesare pentru derularea contractului  în timpul stabilit și la nivelul de calitate și performanță prevăzut în Caietul de Sarcini,</w:t>
      </w:r>
    </w:p>
    <w:p w14:paraId="30D4B369" w14:textId="766F93D5" w:rsidR="00496EFC" w:rsidRPr="00663284"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b.</w:t>
      </w:r>
      <w:r w:rsidRPr="00F177EB">
        <w:rPr>
          <w:sz w:val="20"/>
          <w:szCs w:val="20"/>
          <w:lang w:val="ro-RO"/>
        </w:rPr>
        <w:tab/>
        <w:t>asigurarea accesului în spațiile în care urmează a se realiza livrarea</w:t>
      </w:r>
      <w:r w:rsidR="00663284">
        <w:rPr>
          <w:sz w:val="20"/>
          <w:szCs w:val="20"/>
          <w:lang w:val="ro-RO"/>
        </w:rPr>
        <w:t xml:space="preserve"> </w:t>
      </w:r>
      <w:r w:rsidRPr="00663284">
        <w:rPr>
          <w:sz w:val="20"/>
          <w:szCs w:val="20"/>
          <w:lang w:val="ro-RO"/>
        </w:rPr>
        <w:t xml:space="preserve">produselor; </w:t>
      </w:r>
    </w:p>
    <w:p w14:paraId="6AF3987C"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c.</w:t>
      </w:r>
      <w:r w:rsidRPr="00F177EB">
        <w:rPr>
          <w:sz w:val="20"/>
          <w:szCs w:val="20"/>
          <w:lang w:val="ro-RO"/>
        </w:rPr>
        <w:tab/>
        <w:t>mobilizarea tuturor resurselor care sunt în sarcina sa, pentru buna derulare a contractului,</w:t>
      </w:r>
    </w:p>
    <w:p w14:paraId="1E2DC8FB"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d.</w:t>
      </w:r>
      <w:r w:rsidRPr="00F177EB">
        <w:rPr>
          <w:sz w:val="20"/>
          <w:szCs w:val="20"/>
          <w:lang w:val="ro-RO"/>
        </w:rPr>
        <w:tab/>
        <w:t>colaborarea cu Contractantul pentru a identifica în timp util orice eventuale probleme care ar putea apărea pe parcursul derulării contractului,</w:t>
      </w:r>
    </w:p>
    <w:p w14:paraId="5D840971"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e.</w:t>
      </w:r>
      <w:r w:rsidRPr="00F177EB">
        <w:rPr>
          <w:sz w:val="20"/>
          <w:szCs w:val="20"/>
          <w:lang w:val="ro-RO"/>
        </w:rPr>
        <w:tab/>
        <w:t xml:space="preserve">asigurarea acurateței oricăror informații puse la dispoziția Contractantului pe durata derulării contractului, </w:t>
      </w:r>
    </w:p>
    <w:p w14:paraId="2D6B2019"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f.</w:t>
      </w:r>
      <w:r w:rsidRPr="00F177EB">
        <w:rPr>
          <w:sz w:val="20"/>
          <w:szCs w:val="20"/>
          <w:lang w:val="ro-RO"/>
        </w:rPr>
        <w:tab/>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01BB3614" w14:textId="77777777" w:rsidR="00496EFC" w:rsidRPr="00F177EB"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g.</w:t>
      </w:r>
      <w:r w:rsidRPr="00F177EB">
        <w:rPr>
          <w:sz w:val="20"/>
          <w:szCs w:val="20"/>
          <w:lang w:val="ro-RO"/>
        </w:rPr>
        <w:tab/>
        <w:t xml:space="preserve">notificarea Contractantului prin canalele de comunicație puse la dispoziție de acesta privind orice incidente sau disfuncționalități care intervin pe perioada de derulare a contractului, </w:t>
      </w:r>
    </w:p>
    <w:p w14:paraId="06164C53" w14:textId="77777777" w:rsidR="00496EFC" w:rsidRDefault="00496EFC" w:rsidP="006F1AFE">
      <w:pPr>
        <w:widowControl/>
        <w:tabs>
          <w:tab w:val="left" w:pos="360"/>
        </w:tabs>
        <w:autoSpaceDE/>
        <w:autoSpaceDN/>
        <w:adjustRightInd/>
        <w:ind w:left="180" w:right="-324"/>
        <w:rPr>
          <w:sz w:val="20"/>
          <w:szCs w:val="20"/>
          <w:lang w:val="ro-RO"/>
        </w:rPr>
      </w:pPr>
      <w:r w:rsidRPr="00F177EB">
        <w:rPr>
          <w:sz w:val="20"/>
          <w:szCs w:val="20"/>
          <w:lang w:val="ro-RO"/>
        </w:rPr>
        <w:t>h.</w:t>
      </w:r>
      <w:r w:rsidRPr="00F177EB">
        <w:rPr>
          <w:sz w:val="20"/>
          <w:szCs w:val="20"/>
          <w:lang w:val="ro-RO"/>
        </w:rPr>
        <w:tab/>
        <w:t>verificarea tuturor documentelor asociate recepției produselor și serviciilor suport care fac obiectul contractului, respectiv care confirmă furnizarea produselor potrivit condițiilor de calitate stabilite în Caietul de sarcini.</w:t>
      </w:r>
    </w:p>
    <w:p w14:paraId="207AC255" w14:textId="77777777" w:rsidR="00496EFC" w:rsidRPr="00763360" w:rsidRDefault="00496EFC" w:rsidP="006F1AFE">
      <w:pPr>
        <w:widowControl/>
        <w:tabs>
          <w:tab w:val="left" w:pos="360"/>
        </w:tabs>
        <w:autoSpaceDE/>
        <w:autoSpaceDN/>
        <w:adjustRightInd/>
        <w:ind w:left="180" w:right="-324"/>
        <w:rPr>
          <w:sz w:val="20"/>
          <w:szCs w:val="20"/>
          <w:lang w:val="ro-RO"/>
        </w:rPr>
      </w:pPr>
    </w:p>
    <w:p w14:paraId="1926DFAC" w14:textId="77777777" w:rsidR="00496EFC" w:rsidRPr="00763360" w:rsidRDefault="00496EFC" w:rsidP="006F1AFE">
      <w:pPr>
        <w:pStyle w:val="Heading3"/>
        <w:numPr>
          <w:ilvl w:val="0"/>
          <w:numId w:val="35"/>
        </w:numPr>
        <w:tabs>
          <w:tab w:val="left" w:pos="545"/>
        </w:tabs>
        <w:kinsoku w:val="0"/>
        <w:overflowPunct w:val="0"/>
        <w:ind w:left="180" w:right="-324" w:firstLine="0"/>
        <w:rPr>
          <w:b w:val="0"/>
          <w:bCs w:val="0"/>
          <w:lang w:val="ro-RO"/>
        </w:rPr>
      </w:pPr>
      <w:r w:rsidRPr="00763360">
        <w:rPr>
          <w:spacing w:val="-2"/>
          <w:lang w:val="ro-RO"/>
        </w:rPr>
        <w:t>D</w:t>
      </w:r>
      <w:r w:rsidRPr="00763360">
        <w:rPr>
          <w:lang w:val="ro-RO"/>
        </w:rPr>
        <w:t>ocume</w:t>
      </w:r>
      <w:r w:rsidRPr="00763360">
        <w:rPr>
          <w:spacing w:val="-3"/>
          <w:lang w:val="ro-RO"/>
        </w:rPr>
        <w:t>n</w:t>
      </w:r>
      <w:r w:rsidRPr="00763360">
        <w:rPr>
          <w:lang w:val="ro-RO"/>
        </w:rPr>
        <w:t>ta</w:t>
      </w:r>
      <w:r w:rsidRPr="00763360">
        <w:rPr>
          <w:spacing w:val="-2"/>
          <w:lang w:val="ro-RO"/>
        </w:rPr>
        <w:t>ț</w:t>
      </w:r>
      <w:r w:rsidRPr="00763360">
        <w:rPr>
          <w:lang w:val="ro-RO"/>
        </w:rPr>
        <w:t>ii</w:t>
      </w:r>
      <w:r w:rsidRPr="00763360">
        <w:rPr>
          <w:spacing w:val="-2"/>
          <w:lang w:val="ro-RO"/>
        </w:rPr>
        <w:t xml:space="preserve"> </w:t>
      </w:r>
      <w:r w:rsidRPr="00763360">
        <w:rPr>
          <w:lang w:val="ro-RO"/>
        </w:rPr>
        <w:t>ce</w:t>
      </w:r>
      <w:r w:rsidRPr="00763360">
        <w:rPr>
          <w:spacing w:val="-2"/>
          <w:lang w:val="ro-RO"/>
        </w:rPr>
        <w:t xml:space="preserve"> </w:t>
      </w:r>
      <w:r w:rsidRPr="00763360">
        <w:rPr>
          <w:lang w:val="ro-RO"/>
        </w:rPr>
        <w:t>treb</w:t>
      </w:r>
      <w:r w:rsidRPr="00763360">
        <w:rPr>
          <w:spacing w:val="-4"/>
          <w:lang w:val="ro-RO"/>
        </w:rPr>
        <w:t>u</w:t>
      </w:r>
      <w:r w:rsidRPr="00763360">
        <w:rPr>
          <w:lang w:val="ro-RO"/>
        </w:rPr>
        <w:t>ie</w:t>
      </w:r>
      <w:r w:rsidRPr="00763360">
        <w:rPr>
          <w:spacing w:val="-2"/>
          <w:lang w:val="ro-RO"/>
        </w:rPr>
        <w:t xml:space="preserve"> f</w:t>
      </w:r>
      <w:r w:rsidRPr="00763360">
        <w:rPr>
          <w:lang w:val="ro-RO"/>
        </w:rPr>
        <w:t>urni</w:t>
      </w:r>
      <w:r w:rsidRPr="00763360">
        <w:rPr>
          <w:spacing w:val="-2"/>
          <w:lang w:val="ro-RO"/>
        </w:rPr>
        <w:t>z</w:t>
      </w:r>
      <w:r w:rsidRPr="00763360">
        <w:rPr>
          <w:lang w:val="ro-RO"/>
        </w:rPr>
        <w:t>ate</w:t>
      </w:r>
      <w:r w:rsidRPr="00763360">
        <w:rPr>
          <w:spacing w:val="2"/>
          <w:lang w:val="ro-RO"/>
        </w:rPr>
        <w:t xml:space="preserve"> </w:t>
      </w:r>
      <w:r w:rsidRPr="00763360">
        <w:rPr>
          <w:spacing w:val="-2"/>
          <w:lang w:val="ro-RO"/>
        </w:rPr>
        <w:t>A</w:t>
      </w:r>
      <w:r w:rsidRPr="00763360">
        <w:rPr>
          <w:lang w:val="ro-RO"/>
        </w:rPr>
        <w:t>u</w:t>
      </w:r>
      <w:r w:rsidRPr="00763360">
        <w:rPr>
          <w:spacing w:val="-2"/>
          <w:lang w:val="ro-RO"/>
        </w:rPr>
        <w:t>t</w:t>
      </w:r>
      <w:r w:rsidRPr="00763360">
        <w:rPr>
          <w:lang w:val="ro-RO"/>
        </w:rPr>
        <w:t>or</w:t>
      </w:r>
      <w:r w:rsidRPr="00763360">
        <w:rPr>
          <w:spacing w:val="-2"/>
          <w:lang w:val="ro-RO"/>
        </w:rPr>
        <w:t>i</w:t>
      </w:r>
      <w:r w:rsidRPr="00763360">
        <w:rPr>
          <w:lang w:val="ro-RO"/>
        </w:rPr>
        <w:t>t</w:t>
      </w:r>
      <w:r w:rsidRPr="00763360">
        <w:rPr>
          <w:spacing w:val="-3"/>
          <w:lang w:val="ro-RO"/>
        </w:rPr>
        <w:t>ă</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co</w:t>
      </w:r>
      <w:r w:rsidRPr="00763360">
        <w:rPr>
          <w:spacing w:val="-3"/>
          <w:lang w:val="ro-RO"/>
        </w:rPr>
        <w:t>n</w:t>
      </w:r>
      <w:r w:rsidRPr="00763360">
        <w:rPr>
          <w:lang w:val="ro-RO"/>
        </w:rPr>
        <w:t>tra</w:t>
      </w:r>
      <w:r w:rsidRPr="00763360">
        <w:rPr>
          <w:spacing w:val="-2"/>
          <w:lang w:val="ro-RO"/>
        </w:rPr>
        <w:t>c</w:t>
      </w:r>
      <w:r w:rsidRPr="00763360">
        <w:rPr>
          <w:lang w:val="ro-RO"/>
        </w:rPr>
        <w:t>tan</w:t>
      </w:r>
      <w:r w:rsidRPr="00763360">
        <w:rPr>
          <w:spacing w:val="-2"/>
          <w:lang w:val="ro-RO"/>
        </w:rPr>
        <w:t>t</w:t>
      </w:r>
      <w:r w:rsidRPr="00763360">
        <w:rPr>
          <w:lang w:val="ro-RO"/>
        </w:rPr>
        <w:t>e</w:t>
      </w:r>
      <w:r w:rsidRPr="00763360">
        <w:rPr>
          <w:spacing w:val="3"/>
          <w:lang w:val="ro-RO"/>
        </w:rPr>
        <w:t xml:space="preserve"> </w:t>
      </w:r>
      <w:r w:rsidRPr="00763360">
        <w:rPr>
          <w:lang w:val="ro-RO"/>
        </w:rPr>
        <w:t>în</w:t>
      </w:r>
      <w:r w:rsidRPr="00763360">
        <w:rPr>
          <w:spacing w:val="-3"/>
          <w:lang w:val="ro-RO"/>
        </w:rPr>
        <w:t xml:space="preserve"> </w:t>
      </w:r>
      <w:r w:rsidRPr="00763360">
        <w:rPr>
          <w:lang w:val="ro-RO"/>
        </w:rPr>
        <w:t>l</w:t>
      </w:r>
      <w:r w:rsidRPr="00763360">
        <w:rPr>
          <w:spacing w:val="-2"/>
          <w:lang w:val="ro-RO"/>
        </w:rPr>
        <w:t>e</w:t>
      </w:r>
      <w:r w:rsidRPr="00763360">
        <w:rPr>
          <w:lang w:val="ro-RO"/>
        </w:rPr>
        <w:t>gătu</w:t>
      </w:r>
      <w:r w:rsidRPr="00763360">
        <w:rPr>
          <w:spacing w:val="-3"/>
          <w:lang w:val="ro-RO"/>
        </w:rPr>
        <w:t>r</w:t>
      </w:r>
      <w:r w:rsidRPr="00763360">
        <w:rPr>
          <w:lang w:val="ro-RO"/>
        </w:rPr>
        <w:t>ă cu prod</w:t>
      </w:r>
      <w:r w:rsidRPr="00763360">
        <w:rPr>
          <w:spacing w:val="-1"/>
          <w:lang w:val="ro-RO"/>
        </w:rPr>
        <w:t>u</w:t>
      </w:r>
      <w:r w:rsidRPr="00763360">
        <w:rPr>
          <w:spacing w:val="-2"/>
          <w:lang w:val="ro-RO"/>
        </w:rPr>
        <w:t>s</w:t>
      </w:r>
      <w:r w:rsidRPr="00763360">
        <w:rPr>
          <w:lang w:val="ro-RO"/>
        </w:rPr>
        <w:t>ul</w:t>
      </w:r>
    </w:p>
    <w:p w14:paraId="035F943B" w14:textId="77777777" w:rsidR="00496EFC" w:rsidRPr="00763360" w:rsidRDefault="00496EFC" w:rsidP="006F1AFE">
      <w:pPr>
        <w:kinsoku w:val="0"/>
        <w:overflowPunct w:val="0"/>
        <w:ind w:left="180" w:right="-324"/>
        <w:rPr>
          <w:sz w:val="15"/>
          <w:szCs w:val="15"/>
          <w:lang w:val="ro-RO"/>
        </w:rPr>
      </w:pPr>
    </w:p>
    <w:p w14:paraId="04C642E3" w14:textId="77777777" w:rsidR="00496EFC" w:rsidRDefault="00496EFC" w:rsidP="006F1AFE">
      <w:pPr>
        <w:kinsoku w:val="0"/>
        <w:overflowPunct w:val="0"/>
        <w:ind w:left="180" w:right="-324"/>
        <w:rPr>
          <w:sz w:val="20"/>
          <w:szCs w:val="20"/>
          <w:lang w:val="ro-RO"/>
        </w:rPr>
      </w:pPr>
      <w:r w:rsidRPr="00683BDD">
        <w:rPr>
          <w:sz w:val="20"/>
          <w:szCs w:val="20"/>
          <w:lang w:val="ro-RO"/>
        </w:rPr>
        <w:t>Toate produsele incluse în prezentul contract vor fi furnizate împreună cu documentația adecvată, în limba română</w:t>
      </w:r>
    </w:p>
    <w:p w14:paraId="6B6033D4" w14:textId="77777777" w:rsidR="003F19DD" w:rsidRDefault="004F0292" w:rsidP="001D38D1">
      <w:pPr>
        <w:kinsoku w:val="0"/>
        <w:overflowPunct w:val="0"/>
        <w:ind w:right="68" w:firstLine="180"/>
        <w:rPr>
          <w:sz w:val="20"/>
          <w:szCs w:val="20"/>
          <w:lang w:val="ro-RO"/>
        </w:rPr>
      </w:pPr>
      <w:r w:rsidRPr="001D38D1">
        <w:rPr>
          <w:sz w:val="20"/>
          <w:szCs w:val="20"/>
          <w:lang w:val="ro-RO"/>
        </w:rPr>
        <w:t xml:space="preserve">Documentațiile pe care Contractantul trebuie să le livreze Autorității contractante în cadrul contractului sunt: </w:t>
      </w:r>
    </w:p>
    <w:p w14:paraId="334CAC7A" w14:textId="4B8B1C0E" w:rsidR="003F19DD" w:rsidRDefault="003F19DD" w:rsidP="001D38D1">
      <w:pPr>
        <w:kinsoku w:val="0"/>
        <w:overflowPunct w:val="0"/>
        <w:ind w:right="68" w:firstLine="180"/>
        <w:rPr>
          <w:sz w:val="20"/>
          <w:szCs w:val="20"/>
          <w:lang w:val="ro-RO"/>
        </w:rPr>
      </w:pPr>
      <w:r>
        <w:rPr>
          <w:sz w:val="20"/>
          <w:szCs w:val="20"/>
          <w:lang w:val="ro-RO"/>
        </w:rPr>
        <w:t>- f</w:t>
      </w:r>
      <w:r w:rsidR="004F0292" w:rsidRPr="001D38D1">
        <w:rPr>
          <w:sz w:val="20"/>
          <w:szCs w:val="20"/>
          <w:lang w:val="ro-RO"/>
        </w:rPr>
        <w:t xml:space="preserve">actura electronică, </w:t>
      </w:r>
    </w:p>
    <w:p w14:paraId="32C0267E" w14:textId="77777777" w:rsidR="003F19DD" w:rsidRDefault="003F19DD" w:rsidP="001D38D1">
      <w:pPr>
        <w:kinsoku w:val="0"/>
        <w:overflowPunct w:val="0"/>
        <w:ind w:right="68" w:firstLine="180"/>
        <w:rPr>
          <w:sz w:val="20"/>
          <w:szCs w:val="20"/>
          <w:lang w:val="ro-RO"/>
        </w:rPr>
      </w:pPr>
      <w:r>
        <w:rPr>
          <w:sz w:val="20"/>
          <w:szCs w:val="20"/>
          <w:lang w:val="ro-RO"/>
        </w:rPr>
        <w:t xml:space="preserve">- </w:t>
      </w:r>
      <w:r w:rsidR="004F0292" w:rsidRPr="001D38D1">
        <w:rPr>
          <w:sz w:val="20"/>
          <w:szCs w:val="20"/>
          <w:lang w:val="ro-RO"/>
        </w:rPr>
        <w:t xml:space="preserve">avizul de însoțire a mărfii, </w:t>
      </w:r>
    </w:p>
    <w:p w14:paraId="0533E175" w14:textId="77777777" w:rsidR="003F19DD" w:rsidRDefault="003F19DD" w:rsidP="001D38D1">
      <w:pPr>
        <w:kinsoku w:val="0"/>
        <w:overflowPunct w:val="0"/>
        <w:ind w:right="68" w:firstLine="180"/>
        <w:rPr>
          <w:sz w:val="20"/>
          <w:szCs w:val="20"/>
          <w:lang w:val="ro-RO"/>
        </w:rPr>
      </w:pPr>
      <w:r>
        <w:rPr>
          <w:sz w:val="20"/>
          <w:szCs w:val="20"/>
          <w:lang w:val="ro-RO"/>
        </w:rPr>
        <w:t xml:space="preserve">- </w:t>
      </w:r>
      <w:r w:rsidR="004F0292" w:rsidRPr="001D38D1">
        <w:rPr>
          <w:sz w:val="20"/>
          <w:szCs w:val="20"/>
          <w:lang w:val="ro-RO"/>
        </w:rPr>
        <w:t xml:space="preserve">certificatul de calitate, </w:t>
      </w:r>
    </w:p>
    <w:p w14:paraId="55ED1314" w14:textId="77777777" w:rsidR="003F19DD" w:rsidRDefault="003F19DD" w:rsidP="001D38D1">
      <w:pPr>
        <w:kinsoku w:val="0"/>
        <w:overflowPunct w:val="0"/>
        <w:ind w:right="68" w:firstLine="180"/>
        <w:rPr>
          <w:sz w:val="20"/>
          <w:szCs w:val="20"/>
          <w:lang w:val="ro-RO"/>
        </w:rPr>
      </w:pPr>
      <w:r>
        <w:rPr>
          <w:sz w:val="20"/>
          <w:szCs w:val="20"/>
          <w:lang w:val="ro-RO"/>
        </w:rPr>
        <w:t xml:space="preserve">- </w:t>
      </w:r>
      <w:r w:rsidR="004F0292" w:rsidRPr="001D38D1">
        <w:rPr>
          <w:sz w:val="20"/>
          <w:szCs w:val="20"/>
          <w:lang w:val="ro-RO"/>
        </w:rPr>
        <w:t xml:space="preserve">buletin de analiza, </w:t>
      </w:r>
    </w:p>
    <w:p w14:paraId="0FEDF63C" w14:textId="78F0D269" w:rsidR="004F0292" w:rsidRPr="001D38D1" w:rsidRDefault="003F19DD" w:rsidP="001D38D1">
      <w:pPr>
        <w:kinsoku w:val="0"/>
        <w:overflowPunct w:val="0"/>
        <w:ind w:right="68" w:firstLine="180"/>
        <w:rPr>
          <w:sz w:val="20"/>
          <w:szCs w:val="20"/>
          <w:lang w:val="ro-RO"/>
        </w:rPr>
      </w:pPr>
      <w:r>
        <w:rPr>
          <w:sz w:val="20"/>
          <w:szCs w:val="20"/>
          <w:lang w:val="ro-RO"/>
        </w:rPr>
        <w:t xml:space="preserve">- </w:t>
      </w:r>
      <w:r w:rsidR="004F0292" w:rsidRPr="001D38D1">
        <w:rPr>
          <w:sz w:val="20"/>
          <w:szCs w:val="20"/>
          <w:lang w:val="ro-RO"/>
        </w:rPr>
        <w:t>proces-verbal de receptie cantitativa si calitativa.</w:t>
      </w:r>
    </w:p>
    <w:p w14:paraId="7E655154" w14:textId="77777777" w:rsidR="004F0292" w:rsidRPr="004F0292" w:rsidRDefault="004F0292" w:rsidP="006F1AFE">
      <w:pPr>
        <w:kinsoku w:val="0"/>
        <w:overflowPunct w:val="0"/>
        <w:ind w:left="180" w:right="-324"/>
        <w:rPr>
          <w:color w:val="FF0000"/>
          <w:sz w:val="20"/>
          <w:szCs w:val="20"/>
          <w:lang w:val="ro-RO"/>
        </w:rPr>
      </w:pPr>
    </w:p>
    <w:p w14:paraId="3109093A" w14:textId="77777777" w:rsidR="00496EFC" w:rsidRPr="00763360" w:rsidRDefault="00496EFC" w:rsidP="006F1AFE">
      <w:pPr>
        <w:pStyle w:val="Heading3"/>
        <w:tabs>
          <w:tab w:val="left" w:pos="545"/>
        </w:tabs>
        <w:kinsoku w:val="0"/>
        <w:overflowPunct w:val="0"/>
        <w:ind w:left="180" w:right="-324"/>
        <w:rPr>
          <w:b w:val="0"/>
          <w:bCs w:val="0"/>
          <w:lang w:val="ro-RO"/>
        </w:rPr>
      </w:pPr>
      <w:r>
        <w:rPr>
          <w:spacing w:val="-2"/>
          <w:lang w:val="ro-RO"/>
        </w:rPr>
        <w:lastRenderedPageBreak/>
        <w:t xml:space="preserve">6. </w:t>
      </w:r>
      <w:r>
        <w:rPr>
          <w:spacing w:val="-2"/>
          <w:lang w:val="ro-RO"/>
        </w:rPr>
        <w:tab/>
      </w:r>
      <w:r w:rsidRPr="00763360">
        <w:rPr>
          <w:spacing w:val="-2"/>
          <w:lang w:val="ro-RO"/>
        </w:rPr>
        <w:t>R</w:t>
      </w:r>
      <w:r w:rsidRPr="00763360">
        <w:rPr>
          <w:lang w:val="ro-RO"/>
        </w:rPr>
        <w:t>ecep</w:t>
      </w:r>
      <w:r w:rsidRPr="00763360">
        <w:rPr>
          <w:spacing w:val="-2"/>
          <w:lang w:val="ro-RO"/>
        </w:rPr>
        <w:t>ț</w:t>
      </w:r>
      <w:r w:rsidRPr="00763360">
        <w:rPr>
          <w:lang w:val="ro-RO"/>
        </w:rPr>
        <w:t>ia pro</w:t>
      </w:r>
      <w:r w:rsidRPr="00763360">
        <w:rPr>
          <w:spacing w:val="-3"/>
          <w:lang w:val="ro-RO"/>
        </w:rPr>
        <w:t>d</w:t>
      </w:r>
      <w:r w:rsidRPr="00763360">
        <w:rPr>
          <w:lang w:val="ro-RO"/>
        </w:rPr>
        <w:t>us</w:t>
      </w:r>
      <w:r w:rsidRPr="00763360">
        <w:rPr>
          <w:spacing w:val="-2"/>
          <w:lang w:val="ro-RO"/>
        </w:rPr>
        <w:t>e</w:t>
      </w:r>
      <w:r w:rsidRPr="00763360">
        <w:rPr>
          <w:lang w:val="ro-RO"/>
        </w:rPr>
        <w:t>lor</w:t>
      </w:r>
    </w:p>
    <w:p w14:paraId="02947476" w14:textId="6BC107BB" w:rsidR="004F0292" w:rsidRDefault="004F0292" w:rsidP="001D38D1">
      <w:pPr>
        <w:widowControl/>
        <w:tabs>
          <w:tab w:val="left" w:pos="3465"/>
        </w:tabs>
        <w:autoSpaceDE/>
        <w:autoSpaceDN/>
        <w:adjustRightInd/>
        <w:ind w:left="180" w:right="-324"/>
        <w:rPr>
          <w:sz w:val="20"/>
          <w:szCs w:val="20"/>
          <w:lang w:val="pt-PT"/>
        </w:rPr>
      </w:pPr>
      <w:r w:rsidRPr="001D38D1">
        <w:rPr>
          <w:sz w:val="20"/>
          <w:szCs w:val="20"/>
          <w:lang w:val="pt-PT"/>
        </w:rPr>
        <w:t>Recepția produselor se va efectua pe baza de proces verbal semnat de Contractant și Autoritatea contractantă</w:t>
      </w:r>
      <w:r w:rsidR="00495AC7">
        <w:rPr>
          <w:sz w:val="20"/>
          <w:szCs w:val="20"/>
          <w:lang w:val="pt-PT"/>
        </w:rPr>
        <w:t xml:space="preserve"> in maxim 2 zile</w:t>
      </w:r>
      <w:r w:rsidRPr="001D38D1">
        <w:rPr>
          <w:sz w:val="20"/>
          <w:szCs w:val="20"/>
          <w:lang w:val="pt-PT"/>
        </w:rPr>
        <w:t>. Recepția produselor se va realiza în prezenţa ambelor părţi în mai multe etape, în funcție de progresul contractului, respectiv:</w:t>
      </w:r>
    </w:p>
    <w:p w14:paraId="3BABEA6C" w14:textId="77777777" w:rsidR="001050A4" w:rsidRPr="001D38D1" w:rsidRDefault="001050A4" w:rsidP="001D38D1">
      <w:pPr>
        <w:widowControl/>
        <w:tabs>
          <w:tab w:val="left" w:pos="3465"/>
        </w:tabs>
        <w:autoSpaceDE/>
        <w:autoSpaceDN/>
        <w:adjustRightInd/>
        <w:ind w:left="180" w:right="-324"/>
        <w:rPr>
          <w:sz w:val="20"/>
          <w:szCs w:val="20"/>
          <w:lang w:val="pt-PT"/>
        </w:rPr>
      </w:pPr>
    </w:p>
    <w:p w14:paraId="144485BF" w14:textId="7C424822" w:rsidR="004F0292" w:rsidRDefault="004F0292" w:rsidP="001D38D1">
      <w:pPr>
        <w:widowControl/>
        <w:tabs>
          <w:tab w:val="left" w:pos="3465"/>
        </w:tabs>
        <w:autoSpaceDE/>
        <w:autoSpaceDN/>
        <w:adjustRightInd/>
        <w:ind w:left="180" w:right="-324"/>
        <w:rPr>
          <w:sz w:val="20"/>
          <w:szCs w:val="20"/>
          <w:lang w:val="pt-PT"/>
        </w:rPr>
      </w:pPr>
      <w:r w:rsidRPr="001D38D1">
        <w:rPr>
          <w:sz w:val="20"/>
          <w:szCs w:val="20"/>
          <w:lang w:val="pt-PT"/>
        </w:rPr>
        <w:t>a.</w:t>
      </w:r>
      <w:r w:rsidR="001050A4">
        <w:rPr>
          <w:sz w:val="20"/>
          <w:szCs w:val="20"/>
          <w:lang w:val="pt-PT"/>
        </w:rPr>
        <w:t xml:space="preserve"> </w:t>
      </w:r>
      <w:r w:rsidRPr="001D38D1">
        <w:rPr>
          <w:sz w:val="20"/>
          <w:szCs w:val="20"/>
          <w:lang w:val="pt-PT"/>
        </w:rPr>
        <w:t>Pentru produsele de la pozițiile 1</w:t>
      </w:r>
      <w:r w:rsidR="00F6715D">
        <w:rPr>
          <w:sz w:val="20"/>
          <w:szCs w:val="20"/>
          <w:lang w:val="pt-PT"/>
        </w:rPr>
        <w:t>-</w:t>
      </w:r>
      <w:r w:rsidR="008D280A">
        <w:rPr>
          <w:sz w:val="20"/>
          <w:szCs w:val="20"/>
          <w:lang w:val="pt-PT"/>
        </w:rPr>
        <w:t>3</w:t>
      </w:r>
      <w:r w:rsidR="00BC1F3D">
        <w:rPr>
          <w:sz w:val="20"/>
          <w:szCs w:val="20"/>
          <w:lang w:val="pt-PT"/>
        </w:rPr>
        <w:t>7</w:t>
      </w:r>
      <w:r w:rsidRPr="001D38D1">
        <w:rPr>
          <w:sz w:val="20"/>
          <w:szCs w:val="20"/>
          <w:lang w:val="pt-PT"/>
        </w:rPr>
        <w:t xml:space="preserve"> din caietul de sarcini - Receptia cantitativă se va face la sediul unitatii, respectiv Universitatea din Craiova - S.C.D.A. Caracal, şi va fi consemnată într-un proces verbal de receptie cantitativă, semnat de ambele părţi, şi va însoți obligatoriu documentele de plată. Recepţia calitativă va fi consemnată într-un proces verbal de recepţie calitativă si se va face în baza certificatului de calitate care va însoți fiecare transport și în care sunt menționați indicii de calitate și termenul de valabilitate. În cazul viciilor ascunse, acestea vor fi sesizate în scris ofertantului după probe și analize.</w:t>
      </w:r>
    </w:p>
    <w:p w14:paraId="1C44D0E4" w14:textId="77777777" w:rsidR="001050A4" w:rsidRPr="001D38D1" w:rsidRDefault="001050A4" w:rsidP="001D38D1">
      <w:pPr>
        <w:widowControl/>
        <w:tabs>
          <w:tab w:val="left" w:pos="3465"/>
        </w:tabs>
        <w:autoSpaceDE/>
        <w:autoSpaceDN/>
        <w:adjustRightInd/>
        <w:ind w:left="180" w:right="-324"/>
        <w:rPr>
          <w:sz w:val="20"/>
          <w:szCs w:val="20"/>
          <w:lang w:val="pt-PT"/>
        </w:rPr>
      </w:pPr>
    </w:p>
    <w:p w14:paraId="23CBB0AE" w14:textId="39978955" w:rsidR="004F0292" w:rsidRDefault="004F0292" w:rsidP="001D38D1">
      <w:pPr>
        <w:widowControl/>
        <w:tabs>
          <w:tab w:val="left" w:pos="3465"/>
        </w:tabs>
        <w:autoSpaceDE/>
        <w:autoSpaceDN/>
        <w:adjustRightInd/>
        <w:ind w:left="180" w:right="-324"/>
        <w:rPr>
          <w:sz w:val="20"/>
          <w:szCs w:val="20"/>
          <w:lang w:val="pt-PT"/>
        </w:rPr>
      </w:pPr>
      <w:r w:rsidRPr="001D38D1">
        <w:rPr>
          <w:sz w:val="20"/>
          <w:szCs w:val="20"/>
          <w:lang w:val="pt-PT"/>
        </w:rPr>
        <w:t>b.</w:t>
      </w:r>
      <w:r w:rsidR="001050A4">
        <w:rPr>
          <w:sz w:val="20"/>
          <w:szCs w:val="20"/>
          <w:lang w:val="pt-PT"/>
        </w:rPr>
        <w:t xml:space="preserve"> </w:t>
      </w:r>
      <w:r w:rsidRPr="001D38D1">
        <w:rPr>
          <w:sz w:val="20"/>
          <w:szCs w:val="20"/>
          <w:lang w:val="pt-PT"/>
        </w:rPr>
        <w:t>Pentru produsele de la poziția 3</w:t>
      </w:r>
      <w:r w:rsidR="00BC1F3D">
        <w:rPr>
          <w:sz w:val="20"/>
          <w:szCs w:val="20"/>
          <w:lang w:val="pt-PT"/>
        </w:rPr>
        <w:t>8</w:t>
      </w:r>
      <w:r w:rsidR="00A61753">
        <w:rPr>
          <w:sz w:val="20"/>
          <w:szCs w:val="20"/>
          <w:lang w:val="pt-PT"/>
        </w:rPr>
        <w:t>-</w:t>
      </w:r>
      <w:r w:rsidR="00BC1F3D">
        <w:rPr>
          <w:sz w:val="20"/>
          <w:szCs w:val="20"/>
          <w:lang w:val="pt-PT"/>
        </w:rPr>
        <w:t>5</w:t>
      </w:r>
      <w:r w:rsidR="00DE2E0E">
        <w:rPr>
          <w:sz w:val="20"/>
          <w:szCs w:val="20"/>
          <w:lang w:val="pt-PT"/>
        </w:rPr>
        <w:t>5</w:t>
      </w:r>
      <w:r w:rsidRPr="001D38D1">
        <w:rPr>
          <w:sz w:val="20"/>
          <w:szCs w:val="20"/>
          <w:lang w:val="pt-PT"/>
        </w:rPr>
        <w:t xml:space="preserve"> </w:t>
      </w:r>
      <w:r w:rsidR="00A61753">
        <w:rPr>
          <w:sz w:val="20"/>
          <w:szCs w:val="20"/>
          <w:lang w:val="pt-PT"/>
        </w:rPr>
        <w:t>d</w:t>
      </w:r>
      <w:r w:rsidRPr="001D38D1">
        <w:rPr>
          <w:sz w:val="20"/>
          <w:szCs w:val="20"/>
          <w:lang w:val="pt-PT"/>
        </w:rPr>
        <w:t>in caietul de sarcini - Receptia cantitativă se va face la sediul unitatii, respectiv Universitatea din Craiova - S.C.D. P. Vâlcea, şi va fi consemnată într-un proces verbal de receptie cantitativă, semnat de ambele părţi, şi va însoți obligatoriu documentele de plată. Recepţia calitativă va fi consemnată într-un proces verbal de recepţie calitativă si se va face în baza certificatului de calitate care va însoți fiecare transport și în care sunt menționați indicii de calitate și termenul de valabilitate. În cazul viciilor ascunse, acestea vor fi sesizate în scris ofertantului după probe și analize.</w:t>
      </w:r>
    </w:p>
    <w:p w14:paraId="335AA509" w14:textId="77777777" w:rsidR="00885F51" w:rsidRDefault="00885F51" w:rsidP="001D38D1">
      <w:pPr>
        <w:widowControl/>
        <w:tabs>
          <w:tab w:val="left" w:pos="3465"/>
        </w:tabs>
        <w:autoSpaceDE/>
        <w:autoSpaceDN/>
        <w:adjustRightInd/>
        <w:ind w:left="180" w:right="-324"/>
        <w:rPr>
          <w:sz w:val="20"/>
          <w:szCs w:val="20"/>
          <w:lang w:val="pt-PT"/>
        </w:rPr>
      </w:pPr>
    </w:p>
    <w:p w14:paraId="7B238D1C" w14:textId="69F7A0D8" w:rsidR="00885F51" w:rsidRPr="001D38D1" w:rsidRDefault="00885F51" w:rsidP="00885F51">
      <w:pPr>
        <w:widowControl/>
        <w:tabs>
          <w:tab w:val="left" w:pos="3465"/>
        </w:tabs>
        <w:autoSpaceDE/>
        <w:autoSpaceDN/>
        <w:adjustRightInd/>
        <w:ind w:left="180" w:right="-324"/>
        <w:rPr>
          <w:sz w:val="20"/>
          <w:szCs w:val="20"/>
          <w:lang w:val="pt-PT"/>
        </w:rPr>
      </w:pPr>
      <w:r>
        <w:rPr>
          <w:sz w:val="20"/>
          <w:szCs w:val="20"/>
          <w:lang w:val="pt-PT"/>
        </w:rPr>
        <w:t>c</w:t>
      </w:r>
      <w:r w:rsidRPr="001D38D1">
        <w:rPr>
          <w:sz w:val="20"/>
          <w:szCs w:val="20"/>
          <w:lang w:val="pt-PT"/>
        </w:rPr>
        <w:t>.</w:t>
      </w:r>
      <w:r>
        <w:rPr>
          <w:sz w:val="20"/>
          <w:szCs w:val="20"/>
          <w:lang w:val="pt-PT"/>
        </w:rPr>
        <w:t xml:space="preserve"> </w:t>
      </w:r>
      <w:r w:rsidRPr="001D38D1">
        <w:rPr>
          <w:sz w:val="20"/>
          <w:szCs w:val="20"/>
          <w:lang w:val="pt-PT"/>
        </w:rPr>
        <w:t>Pentru produsele de la poziți</w:t>
      </w:r>
      <w:r w:rsidR="005757DC">
        <w:rPr>
          <w:sz w:val="20"/>
          <w:szCs w:val="20"/>
          <w:lang w:val="pt-PT"/>
        </w:rPr>
        <w:t>ile</w:t>
      </w:r>
      <w:r w:rsidRPr="001D38D1">
        <w:rPr>
          <w:sz w:val="20"/>
          <w:szCs w:val="20"/>
          <w:lang w:val="pt-PT"/>
        </w:rPr>
        <w:t xml:space="preserve"> </w:t>
      </w:r>
      <w:r w:rsidR="004604EB">
        <w:rPr>
          <w:sz w:val="20"/>
          <w:szCs w:val="20"/>
          <w:lang w:val="pt-PT"/>
        </w:rPr>
        <w:t>5</w:t>
      </w:r>
      <w:r w:rsidR="00DE2E0E">
        <w:rPr>
          <w:sz w:val="20"/>
          <w:szCs w:val="20"/>
          <w:lang w:val="pt-PT"/>
        </w:rPr>
        <w:t>6</w:t>
      </w:r>
      <w:r w:rsidR="005757DC">
        <w:rPr>
          <w:sz w:val="20"/>
          <w:szCs w:val="20"/>
          <w:lang w:val="pt-PT"/>
        </w:rPr>
        <w:t>-</w:t>
      </w:r>
      <w:r w:rsidR="00BC1F3D">
        <w:rPr>
          <w:sz w:val="20"/>
          <w:szCs w:val="20"/>
          <w:lang w:val="pt-PT"/>
        </w:rPr>
        <w:t>7</w:t>
      </w:r>
      <w:r w:rsidR="00DE2E0E">
        <w:rPr>
          <w:sz w:val="20"/>
          <w:szCs w:val="20"/>
          <w:lang w:val="pt-PT"/>
        </w:rPr>
        <w:t>1</w:t>
      </w:r>
      <w:r w:rsidRPr="001D38D1">
        <w:rPr>
          <w:sz w:val="20"/>
          <w:szCs w:val="20"/>
          <w:lang w:val="pt-PT"/>
        </w:rPr>
        <w:t xml:space="preserve"> din caietul de sarcini - Receptia cantitativă se va face la sediul unitatii, respectiv </w:t>
      </w:r>
      <w:r w:rsidRPr="00885F51">
        <w:rPr>
          <w:sz w:val="20"/>
          <w:szCs w:val="20"/>
          <w:lang w:val="pt-PT"/>
        </w:rPr>
        <w:t>Universitatea din Craiova – S.D. Banu Mărăcine</w:t>
      </w:r>
      <w:r w:rsidRPr="001D38D1">
        <w:rPr>
          <w:sz w:val="20"/>
          <w:szCs w:val="20"/>
          <w:lang w:val="pt-PT"/>
        </w:rPr>
        <w:t>, şi va fi consemnată într-un proces verbal de receptie cantitativă, semnat de ambele părţi, şi va însoți obligatoriu documentele de plată. Recepţia calitativă va fi consemnată într-un proces verbal de recepţie calitativă si se va face în baza certificatului de calitate care va însoți fiecare transport și în care sunt menționați indicii de calitate și termenul de valabilitate. În cazul viciilor ascunse, acestea vor fi sesizate în scris ofertantului după probe și analize.</w:t>
      </w:r>
    </w:p>
    <w:p w14:paraId="60781DFE" w14:textId="77777777" w:rsidR="00885F51" w:rsidRPr="001D38D1" w:rsidRDefault="00885F51" w:rsidP="001D38D1">
      <w:pPr>
        <w:widowControl/>
        <w:tabs>
          <w:tab w:val="left" w:pos="3465"/>
        </w:tabs>
        <w:autoSpaceDE/>
        <w:autoSpaceDN/>
        <w:adjustRightInd/>
        <w:ind w:left="180" w:right="-324"/>
        <w:rPr>
          <w:sz w:val="20"/>
          <w:szCs w:val="20"/>
          <w:lang w:val="pt-PT"/>
        </w:rPr>
      </w:pPr>
    </w:p>
    <w:p w14:paraId="5845C7D8" w14:textId="77777777" w:rsidR="004F0292" w:rsidRPr="001D38D1" w:rsidRDefault="004F0292" w:rsidP="001D38D1">
      <w:pPr>
        <w:widowControl/>
        <w:tabs>
          <w:tab w:val="left" w:pos="3465"/>
        </w:tabs>
        <w:autoSpaceDE/>
        <w:autoSpaceDN/>
        <w:adjustRightInd/>
        <w:ind w:left="180" w:right="-324"/>
        <w:rPr>
          <w:sz w:val="20"/>
          <w:szCs w:val="20"/>
          <w:lang w:val="pt-PT"/>
        </w:rPr>
      </w:pPr>
    </w:p>
    <w:p w14:paraId="081091FF" w14:textId="56685525" w:rsidR="004F0292" w:rsidRPr="001D38D1" w:rsidRDefault="004F0292" w:rsidP="001D38D1">
      <w:pPr>
        <w:widowControl/>
        <w:tabs>
          <w:tab w:val="left" w:pos="3465"/>
        </w:tabs>
        <w:autoSpaceDE/>
        <w:autoSpaceDN/>
        <w:adjustRightInd/>
        <w:ind w:left="180" w:right="-324"/>
        <w:rPr>
          <w:sz w:val="20"/>
          <w:szCs w:val="20"/>
          <w:lang w:val="pt-PT"/>
        </w:rPr>
      </w:pPr>
      <w:r w:rsidRPr="001D38D1">
        <w:rPr>
          <w:sz w:val="20"/>
          <w:szCs w:val="20"/>
          <w:lang w:val="pt-PT"/>
        </w:rPr>
        <w:t>Livrarea şi recepţia produselor se va efectua în timpul programului de lucru: de luni până vineri între orele 08.30 – 16.00, conform orarului întocmit de comun acord de ambele părți contractante.</w:t>
      </w:r>
    </w:p>
    <w:p w14:paraId="00F7494B" w14:textId="77777777" w:rsidR="00297026" w:rsidRPr="002F037E" w:rsidRDefault="00297026" w:rsidP="006F1AFE">
      <w:pPr>
        <w:pStyle w:val="BodyText"/>
        <w:kinsoku w:val="0"/>
        <w:overflowPunct w:val="0"/>
        <w:ind w:left="180" w:right="-324"/>
        <w:rPr>
          <w:color w:val="4472C4"/>
          <w:lang w:val="ro-RO"/>
        </w:rPr>
      </w:pPr>
    </w:p>
    <w:p w14:paraId="475D16F2" w14:textId="77777777" w:rsidR="00496EFC" w:rsidRPr="00763360" w:rsidRDefault="00496EFC" w:rsidP="006F1AFE">
      <w:pPr>
        <w:pStyle w:val="Heading3"/>
        <w:numPr>
          <w:ilvl w:val="0"/>
          <w:numId w:val="37"/>
        </w:numPr>
        <w:tabs>
          <w:tab w:val="left" w:pos="545"/>
        </w:tabs>
        <w:kinsoku w:val="0"/>
        <w:overflowPunct w:val="0"/>
        <w:ind w:left="180" w:right="-324" w:firstLine="0"/>
        <w:rPr>
          <w:b w:val="0"/>
          <w:bCs w:val="0"/>
          <w:lang w:val="ro-RO"/>
        </w:rPr>
      </w:pPr>
      <w:r w:rsidRPr="00763360">
        <w:rPr>
          <w:lang w:val="ro-RO"/>
        </w:rPr>
        <w:t>Moda</w:t>
      </w:r>
      <w:r w:rsidRPr="00763360">
        <w:rPr>
          <w:spacing w:val="-2"/>
          <w:lang w:val="ro-RO"/>
        </w:rPr>
        <w:t>l</w:t>
      </w:r>
      <w:r w:rsidRPr="00763360">
        <w:rPr>
          <w:lang w:val="ro-RO"/>
        </w:rPr>
        <w:t>i</w:t>
      </w:r>
      <w:r w:rsidRPr="00763360">
        <w:rPr>
          <w:spacing w:val="-2"/>
          <w:lang w:val="ro-RO"/>
        </w:rPr>
        <w:t>t</w:t>
      </w:r>
      <w:r w:rsidRPr="00763360">
        <w:rPr>
          <w:lang w:val="ro-RO"/>
        </w:rPr>
        <w:t>ă</w:t>
      </w:r>
      <w:r w:rsidRPr="00763360">
        <w:rPr>
          <w:spacing w:val="-2"/>
          <w:lang w:val="ro-RO"/>
        </w:rPr>
        <w:t>ț</w:t>
      </w:r>
      <w:r w:rsidRPr="00763360">
        <w:rPr>
          <w:lang w:val="ro-RO"/>
        </w:rPr>
        <w:t>i</w:t>
      </w:r>
      <w:r w:rsidRPr="00763360">
        <w:rPr>
          <w:spacing w:val="1"/>
          <w:lang w:val="ro-RO"/>
        </w:rPr>
        <w:t xml:space="preserve"> </w:t>
      </w:r>
      <w:r w:rsidRPr="00763360">
        <w:rPr>
          <w:lang w:val="ro-RO"/>
        </w:rPr>
        <w:t>si</w:t>
      </w:r>
      <w:r w:rsidRPr="00763360">
        <w:rPr>
          <w:spacing w:val="-1"/>
          <w:lang w:val="ro-RO"/>
        </w:rPr>
        <w:t xml:space="preserve"> </w:t>
      </w:r>
      <w:r w:rsidRPr="00763360">
        <w:rPr>
          <w:lang w:val="ro-RO"/>
        </w:rPr>
        <w:t>con</w:t>
      </w:r>
      <w:r w:rsidRPr="00763360">
        <w:rPr>
          <w:spacing w:val="-3"/>
          <w:lang w:val="ro-RO"/>
        </w:rPr>
        <w:t>d</w:t>
      </w:r>
      <w:r w:rsidRPr="00763360">
        <w:rPr>
          <w:lang w:val="ro-RO"/>
        </w:rPr>
        <w:t>i</w:t>
      </w:r>
      <w:r w:rsidRPr="00763360">
        <w:rPr>
          <w:spacing w:val="-2"/>
          <w:lang w:val="ro-RO"/>
        </w:rPr>
        <w:t>ț</w:t>
      </w:r>
      <w:r w:rsidRPr="00763360">
        <w:rPr>
          <w:lang w:val="ro-RO"/>
        </w:rPr>
        <w:t>ii</w:t>
      </w:r>
      <w:r w:rsidRPr="00763360">
        <w:rPr>
          <w:spacing w:val="1"/>
          <w:lang w:val="ro-RO"/>
        </w:rPr>
        <w:t xml:space="preserve"> </w:t>
      </w:r>
      <w:r w:rsidRPr="00763360">
        <w:rPr>
          <w:spacing w:val="-3"/>
          <w:lang w:val="ro-RO"/>
        </w:rPr>
        <w:t>d</w:t>
      </w:r>
      <w:r w:rsidRPr="00763360">
        <w:rPr>
          <w:lang w:val="ro-RO"/>
        </w:rPr>
        <w:t xml:space="preserve">e </w:t>
      </w:r>
      <w:r w:rsidRPr="00763360">
        <w:rPr>
          <w:spacing w:val="-3"/>
          <w:lang w:val="ro-RO"/>
        </w:rPr>
        <w:t>p</w:t>
      </w:r>
      <w:r w:rsidRPr="00763360">
        <w:rPr>
          <w:lang w:val="ro-RO"/>
        </w:rPr>
        <w:t>lată</w:t>
      </w:r>
    </w:p>
    <w:p w14:paraId="6F5EE6E8" w14:textId="60635D89" w:rsidR="00496EFC" w:rsidRPr="00763360" w:rsidRDefault="00496EFC" w:rsidP="006F1AFE">
      <w:pPr>
        <w:pStyle w:val="BodyText"/>
        <w:kinsoku w:val="0"/>
        <w:overflowPunct w:val="0"/>
        <w:ind w:left="180" w:right="-324"/>
        <w:rPr>
          <w:lang w:val="ro-RO"/>
        </w:rPr>
      </w:pPr>
      <w:r w:rsidRPr="00763360">
        <w:rPr>
          <w:spacing w:val="-1"/>
          <w:lang w:val="ro-RO"/>
        </w:rPr>
        <w:t>C</w:t>
      </w:r>
      <w:r w:rsidRPr="00763360">
        <w:rPr>
          <w:spacing w:val="1"/>
          <w:lang w:val="ro-RO"/>
        </w:rPr>
        <w:t>o</w:t>
      </w:r>
      <w:r w:rsidRPr="00763360">
        <w:rPr>
          <w:spacing w:val="-2"/>
          <w:lang w:val="ro-RO"/>
        </w:rPr>
        <w:t>n</w:t>
      </w:r>
      <w:r w:rsidRPr="00763360">
        <w:rPr>
          <w:lang w:val="ro-RO"/>
        </w:rPr>
        <w:t>tract</w:t>
      </w:r>
      <w:r w:rsidRPr="00763360">
        <w:rPr>
          <w:spacing w:val="2"/>
          <w:lang w:val="ro-RO"/>
        </w:rPr>
        <w:t>a</w:t>
      </w:r>
      <w:r w:rsidRPr="00763360">
        <w:rPr>
          <w:spacing w:val="-2"/>
          <w:lang w:val="ro-RO"/>
        </w:rPr>
        <w:t>n</w:t>
      </w:r>
      <w:r w:rsidRPr="00763360">
        <w:rPr>
          <w:lang w:val="ro-RO"/>
        </w:rPr>
        <w:t>tul</w:t>
      </w:r>
      <w:r w:rsidRPr="00763360">
        <w:rPr>
          <w:spacing w:val="-11"/>
          <w:lang w:val="ro-RO"/>
        </w:rPr>
        <w:t xml:space="preserve"> </w:t>
      </w:r>
      <w:r w:rsidRPr="00763360">
        <w:rPr>
          <w:spacing w:val="-2"/>
          <w:lang w:val="ro-RO"/>
        </w:rPr>
        <w:t>v</w:t>
      </w:r>
      <w:r w:rsidRPr="00763360">
        <w:rPr>
          <w:lang w:val="ro-RO"/>
        </w:rPr>
        <w:t>a</w:t>
      </w:r>
      <w:r w:rsidRPr="00763360">
        <w:rPr>
          <w:spacing w:val="-9"/>
          <w:lang w:val="ro-RO"/>
        </w:rPr>
        <w:t xml:space="preserve"> </w:t>
      </w:r>
      <w:r w:rsidRPr="00763360">
        <w:rPr>
          <w:spacing w:val="2"/>
          <w:lang w:val="ro-RO"/>
        </w:rPr>
        <w:t>e</w:t>
      </w:r>
      <w:r w:rsidRPr="00763360">
        <w:rPr>
          <w:spacing w:val="-2"/>
          <w:lang w:val="ro-RO"/>
        </w:rPr>
        <w:t>m</w:t>
      </w:r>
      <w:r w:rsidRPr="00763360">
        <w:rPr>
          <w:lang w:val="ro-RO"/>
        </w:rPr>
        <w:t>ite</w:t>
      </w:r>
      <w:r w:rsidRPr="00763360">
        <w:rPr>
          <w:spacing w:val="-10"/>
          <w:lang w:val="ro-RO"/>
        </w:rPr>
        <w:t xml:space="preserve"> </w:t>
      </w:r>
      <w:r w:rsidRPr="00763360">
        <w:rPr>
          <w:spacing w:val="-2"/>
          <w:lang w:val="ro-RO"/>
        </w:rPr>
        <w:t>f</w:t>
      </w:r>
      <w:r w:rsidRPr="00763360">
        <w:rPr>
          <w:lang w:val="ro-RO"/>
        </w:rPr>
        <w:t>a</w:t>
      </w:r>
      <w:r w:rsidRPr="00763360">
        <w:rPr>
          <w:spacing w:val="3"/>
          <w:lang w:val="ro-RO"/>
        </w:rPr>
        <w:t>c</w:t>
      </w:r>
      <w:r w:rsidRPr="00763360">
        <w:rPr>
          <w:lang w:val="ro-RO"/>
        </w:rPr>
        <w:t>t</w:t>
      </w:r>
      <w:r w:rsidRPr="00763360">
        <w:rPr>
          <w:spacing w:val="-2"/>
          <w:lang w:val="ro-RO"/>
        </w:rPr>
        <w:t>u</w:t>
      </w:r>
      <w:r w:rsidRPr="00763360">
        <w:rPr>
          <w:lang w:val="ro-RO"/>
        </w:rPr>
        <w:t>ra</w:t>
      </w:r>
      <w:r w:rsidRPr="00763360">
        <w:rPr>
          <w:spacing w:val="-7"/>
          <w:lang w:val="ro-RO"/>
        </w:rPr>
        <w:t xml:space="preserve"> </w:t>
      </w:r>
      <w:r w:rsidRPr="00763360">
        <w:rPr>
          <w:spacing w:val="1"/>
          <w:lang w:val="ro-RO"/>
        </w:rPr>
        <w:t>p</w:t>
      </w:r>
      <w:r w:rsidRPr="00763360">
        <w:rPr>
          <w:lang w:val="ro-RO"/>
        </w:rPr>
        <w:t>e</w:t>
      </w:r>
      <w:r w:rsidRPr="00763360">
        <w:rPr>
          <w:spacing w:val="-1"/>
          <w:lang w:val="ro-RO"/>
        </w:rPr>
        <w:t>n</w:t>
      </w:r>
      <w:r w:rsidRPr="00763360">
        <w:rPr>
          <w:lang w:val="ro-RO"/>
        </w:rPr>
        <w:t>tru</w:t>
      </w:r>
      <w:r w:rsidRPr="00763360">
        <w:rPr>
          <w:spacing w:val="-11"/>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ele</w:t>
      </w:r>
      <w:r w:rsidRPr="00763360">
        <w:rPr>
          <w:spacing w:val="-10"/>
          <w:lang w:val="ro-RO"/>
        </w:rPr>
        <w:t xml:space="preserve"> </w:t>
      </w:r>
      <w:r w:rsidRPr="00763360">
        <w:rPr>
          <w:lang w:val="ro-RO"/>
        </w:rPr>
        <w:t>li</w:t>
      </w:r>
      <w:r w:rsidRPr="00763360">
        <w:rPr>
          <w:spacing w:val="-2"/>
          <w:lang w:val="ro-RO"/>
        </w:rPr>
        <w:t>v</w:t>
      </w:r>
      <w:r w:rsidRPr="00763360">
        <w:rPr>
          <w:lang w:val="ro-RO"/>
        </w:rPr>
        <w:t>rate.</w:t>
      </w:r>
      <w:r w:rsidRPr="00763360">
        <w:rPr>
          <w:spacing w:val="-9"/>
          <w:lang w:val="ro-RO"/>
        </w:rPr>
        <w:t xml:space="preserve"> </w:t>
      </w:r>
      <w:r w:rsidRPr="00763360">
        <w:rPr>
          <w:lang w:val="ro-RO"/>
        </w:rPr>
        <w:t>Fie</w:t>
      </w:r>
      <w:r w:rsidRPr="00763360">
        <w:rPr>
          <w:spacing w:val="2"/>
          <w:lang w:val="ro-RO"/>
        </w:rPr>
        <w:t>c</w:t>
      </w:r>
      <w:r w:rsidRPr="00763360">
        <w:rPr>
          <w:lang w:val="ro-RO"/>
        </w:rPr>
        <w:t>a</w:t>
      </w:r>
      <w:r w:rsidRPr="00763360">
        <w:rPr>
          <w:spacing w:val="1"/>
          <w:lang w:val="ro-RO"/>
        </w:rPr>
        <w:t>r</w:t>
      </w:r>
      <w:r w:rsidRPr="00763360">
        <w:rPr>
          <w:lang w:val="ro-RO"/>
        </w:rPr>
        <w:t>e</w:t>
      </w:r>
      <w:r w:rsidRPr="00763360">
        <w:rPr>
          <w:spacing w:val="-9"/>
          <w:lang w:val="ro-RO"/>
        </w:rPr>
        <w:t xml:space="preserve"> </w:t>
      </w:r>
      <w:r w:rsidRPr="00763360">
        <w:rPr>
          <w:spacing w:val="-2"/>
          <w:lang w:val="ro-RO"/>
        </w:rPr>
        <w:t>f</w:t>
      </w:r>
      <w:r w:rsidRPr="00763360">
        <w:rPr>
          <w:lang w:val="ro-RO"/>
        </w:rPr>
        <w:t>act</w:t>
      </w:r>
      <w:r w:rsidRPr="00763360">
        <w:rPr>
          <w:spacing w:val="-2"/>
          <w:lang w:val="ro-RO"/>
        </w:rPr>
        <w:t>u</w:t>
      </w:r>
      <w:r w:rsidRPr="00763360">
        <w:rPr>
          <w:lang w:val="ro-RO"/>
        </w:rPr>
        <w:t>ra</w:t>
      </w:r>
      <w:r w:rsidRPr="00763360">
        <w:rPr>
          <w:spacing w:val="-9"/>
          <w:lang w:val="ro-RO"/>
        </w:rPr>
        <w:t xml:space="preserve"> </w:t>
      </w:r>
      <w:r w:rsidRPr="00763360">
        <w:rPr>
          <w:spacing w:val="-2"/>
          <w:lang w:val="ro-RO"/>
        </w:rPr>
        <w:t>v</w:t>
      </w:r>
      <w:r w:rsidRPr="00763360">
        <w:rPr>
          <w:lang w:val="ro-RO"/>
        </w:rPr>
        <w:t>a</w:t>
      </w:r>
      <w:r w:rsidRPr="00763360">
        <w:rPr>
          <w:spacing w:val="-10"/>
          <w:lang w:val="ro-RO"/>
        </w:rPr>
        <w:t xml:space="preserve"> </w:t>
      </w:r>
      <w:r w:rsidRPr="00763360">
        <w:rPr>
          <w:spacing w:val="2"/>
          <w:lang w:val="ro-RO"/>
        </w:rPr>
        <w:t>a</w:t>
      </w:r>
      <w:r w:rsidRPr="00763360">
        <w:rPr>
          <w:spacing w:val="-2"/>
          <w:lang w:val="ro-RO"/>
        </w:rPr>
        <w:t>v</w:t>
      </w:r>
      <w:r w:rsidRPr="00763360">
        <w:rPr>
          <w:lang w:val="ro-RO"/>
        </w:rPr>
        <w:t>ea</w:t>
      </w:r>
      <w:r w:rsidRPr="00763360">
        <w:rPr>
          <w:spacing w:val="-2"/>
          <w:lang w:val="ro-RO"/>
        </w:rPr>
        <w:t xml:space="preserve"> </w:t>
      </w:r>
      <w:r w:rsidRPr="00763360">
        <w:rPr>
          <w:spacing w:val="-5"/>
          <w:lang w:val="ro-RO"/>
        </w:rPr>
        <w:t>m</w:t>
      </w:r>
      <w:r w:rsidRPr="00763360">
        <w:rPr>
          <w:spacing w:val="2"/>
          <w:lang w:val="ro-RO"/>
        </w:rPr>
        <w:t>e</w:t>
      </w:r>
      <w:r w:rsidRPr="00763360">
        <w:rPr>
          <w:spacing w:val="-2"/>
          <w:lang w:val="ro-RO"/>
        </w:rPr>
        <w:t>n</w:t>
      </w:r>
      <w:r w:rsidRPr="00763360">
        <w:rPr>
          <w:lang w:val="ro-RO"/>
        </w:rPr>
        <w:t>ți</w:t>
      </w:r>
      <w:r w:rsidRPr="00763360">
        <w:rPr>
          <w:spacing w:val="3"/>
          <w:lang w:val="ro-RO"/>
        </w:rPr>
        <w:t>o</w:t>
      </w:r>
      <w:r w:rsidRPr="00763360">
        <w:rPr>
          <w:spacing w:val="-2"/>
          <w:lang w:val="ro-RO"/>
        </w:rPr>
        <w:t>n</w:t>
      </w:r>
      <w:r w:rsidRPr="00763360">
        <w:rPr>
          <w:lang w:val="ro-RO"/>
        </w:rPr>
        <w:t>at</w:t>
      </w:r>
      <w:r w:rsidRPr="00763360">
        <w:rPr>
          <w:spacing w:val="-9"/>
          <w:lang w:val="ro-RO"/>
        </w:rPr>
        <w:t xml:space="preserve"> </w:t>
      </w:r>
      <w:r w:rsidRPr="00763360">
        <w:rPr>
          <w:spacing w:val="-2"/>
          <w:lang w:val="ro-RO"/>
        </w:rPr>
        <w:t>n</w:t>
      </w:r>
      <w:r w:rsidRPr="00763360">
        <w:rPr>
          <w:spacing w:val="1"/>
          <w:lang w:val="ro-RO"/>
        </w:rPr>
        <w:t>u</w:t>
      </w:r>
      <w:r w:rsidRPr="00763360">
        <w:rPr>
          <w:spacing w:val="-2"/>
          <w:lang w:val="ro-RO"/>
        </w:rPr>
        <w:t>m</w:t>
      </w:r>
      <w:r w:rsidRPr="00763360">
        <w:rPr>
          <w:lang w:val="ro-RO"/>
        </w:rPr>
        <w:t>ă</w:t>
      </w:r>
      <w:r w:rsidRPr="00763360">
        <w:rPr>
          <w:spacing w:val="3"/>
          <w:lang w:val="ro-RO"/>
        </w:rPr>
        <w:t>r</w:t>
      </w:r>
      <w:r w:rsidRPr="00763360">
        <w:rPr>
          <w:spacing w:val="-2"/>
          <w:lang w:val="ro-RO"/>
        </w:rPr>
        <w:t>u</w:t>
      </w:r>
      <w:r w:rsidRPr="00763360">
        <w:rPr>
          <w:lang w:val="ro-RO"/>
        </w:rPr>
        <w:t>l</w:t>
      </w:r>
      <w:r w:rsidRPr="00763360">
        <w:rPr>
          <w:spacing w:val="-10"/>
          <w:lang w:val="ro-RO"/>
        </w:rPr>
        <w:t xml:space="preserve"> </w:t>
      </w:r>
      <w:r w:rsidRPr="00763360">
        <w:rPr>
          <w:lang w:val="ro-RO"/>
        </w:rPr>
        <w:t>c</w:t>
      </w:r>
      <w:r w:rsidRPr="00763360">
        <w:rPr>
          <w:spacing w:val="1"/>
          <w:lang w:val="ro-RO"/>
        </w:rPr>
        <w:t>o</w:t>
      </w:r>
      <w:r w:rsidRPr="00763360">
        <w:rPr>
          <w:spacing w:val="-2"/>
          <w:lang w:val="ro-RO"/>
        </w:rPr>
        <w:t>n</w:t>
      </w:r>
      <w:r w:rsidRPr="00763360">
        <w:rPr>
          <w:lang w:val="ro-RO"/>
        </w:rPr>
        <w:t>trac</w:t>
      </w:r>
      <w:r w:rsidRPr="00763360">
        <w:rPr>
          <w:spacing w:val="2"/>
          <w:lang w:val="ro-RO"/>
        </w:rPr>
        <w:t>t</w:t>
      </w:r>
      <w:r w:rsidRPr="00763360">
        <w:rPr>
          <w:spacing w:val="-2"/>
          <w:lang w:val="ro-RO"/>
        </w:rPr>
        <w:t>u</w:t>
      </w:r>
      <w:r w:rsidRPr="00763360">
        <w:rPr>
          <w:lang w:val="ro-RO"/>
        </w:rPr>
        <w:t>lui,</w:t>
      </w:r>
      <w:r w:rsidRPr="00763360">
        <w:rPr>
          <w:spacing w:val="-9"/>
          <w:lang w:val="ro-RO"/>
        </w:rPr>
        <w:t xml:space="preserve"> </w:t>
      </w:r>
      <w:r w:rsidRPr="00763360">
        <w:rPr>
          <w:spacing w:val="1"/>
          <w:lang w:val="ro-RO"/>
        </w:rPr>
        <w:t>d</w:t>
      </w:r>
      <w:r w:rsidRPr="00763360">
        <w:rPr>
          <w:lang w:val="ro-RO"/>
        </w:rPr>
        <w:t>atele</w:t>
      </w:r>
      <w:r w:rsidRPr="00763360">
        <w:rPr>
          <w:spacing w:val="-10"/>
          <w:lang w:val="ro-RO"/>
        </w:rPr>
        <w:t xml:space="preserve"> </w:t>
      </w:r>
      <w:r w:rsidRPr="00763360">
        <w:rPr>
          <w:spacing w:val="1"/>
          <w:lang w:val="ro-RO"/>
        </w:rPr>
        <w:t>d</w:t>
      </w:r>
      <w:r w:rsidRPr="00763360">
        <w:rPr>
          <w:lang w:val="ro-RO"/>
        </w:rPr>
        <w:t>e</w:t>
      </w:r>
      <w:r w:rsidRPr="00763360">
        <w:rPr>
          <w:w w:val="99"/>
          <w:lang w:val="ro-RO"/>
        </w:rPr>
        <w:t xml:space="preserve"> </w:t>
      </w:r>
      <w:r w:rsidRPr="00763360">
        <w:rPr>
          <w:spacing w:val="2"/>
          <w:lang w:val="ro-RO"/>
        </w:rPr>
        <w:t>e</w:t>
      </w:r>
      <w:r w:rsidRPr="00763360">
        <w:rPr>
          <w:spacing w:val="-5"/>
          <w:lang w:val="ro-RO"/>
        </w:rPr>
        <w:t>m</w:t>
      </w:r>
      <w:r w:rsidRPr="00763360">
        <w:rPr>
          <w:lang w:val="ro-RO"/>
        </w:rPr>
        <w:t>itere</w:t>
      </w:r>
      <w:r w:rsidRPr="00763360">
        <w:rPr>
          <w:spacing w:val="34"/>
          <w:lang w:val="ro-RO"/>
        </w:rPr>
        <w:t xml:space="preserve"> </w:t>
      </w:r>
      <w:r w:rsidRPr="00763360">
        <w:rPr>
          <w:spacing w:val="-1"/>
          <w:lang w:val="ro-RO"/>
        </w:rPr>
        <w:t>ș</w:t>
      </w:r>
      <w:r w:rsidRPr="00763360">
        <w:rPr>
          <w:lang w:val="ro-RO"/>
        </w:rPr>
        <w:t>i</w:t>
      </w:r>
      <w:r w:rsidRPr="00763360">
        <w:rPr>
          <w:spacing w:val="34"/>
          <w:lang w:val="ro-RO"/>
        </w:rPr>
        <w:t xml:space="preserve"> </w:t>
      </w:r>
      <w:r w:rsidRPr="00763360">
        <w:rPr>
          <w:spacing w:val="1"/>
          <w:lang w:val="ro-RO"/>
        </w:rPr>
        <w:t>d</w:t>
      </w:r>
      <w:r w:rsidRPr="00763360">
        <w:rPr>
          <w:lang w:val="ro-RO"/>
        </w:rPr>
        <w:t>e</w:t>
      </w:r>
      <w:r w:rsidRPr="00763360">
        <w:rPr>
          <w:spacing w:val="34"/>
          <w:lang w:val="ro-RO"/>
        </w:rPr>
        <w:t xml:space="preserve"> </w:t>
      </w:r>
      <w:r w:rsidRPr="00763360">
        <w:rPr>
          <w:spacing w:val="-1"/>
          <w:lang w:val="ro-RO"/>
        </w:rPr>
        <w:t>s</w:t>
      </w:r>
      <w:r w:rsidRPr="00763360">
        <w:rPr>
          <w:lang w:val="ro-RO"/>
        </w:rPr>
        <w:t>ca</w:t>
      </w:r>
      <w:r w:rsidRPr="00763360">
        <w:rPr>
          <w:spacing w:val="1"/>
          <w:lang w:val="ro-RO"/>
        </w:rPr>
        <w:t>d</w:t>
      </w:r>
      <w:r w:rsidRPr="00763360">
        <w:rPr>
          <w:spacing w:val="2"/>
          <w:lang w:val="ro-RO"/>
        </w:rPr>
        <w:t>e</w:t>
      </w:r>
      <w:r w:rsidRPr="00763360">
        <w:rPr>
          <w:spacing w:val="-2"/>
          <w:lang w:val="ro-RO"/>
        </w:rPr>
        <w:t>n</w:t>
      </w:r>
      <w:r w:rsidRPr="00763360">
        <w:rPr>
          <w:spacing w:val="1"/>
          <w:lang w:val="ro-RO"/>
        </w:rPr>
        <w:t>ț</w:t>
      </w:r>
      <w:r w:rsidRPr="00763360">
        <w:rPr>
          <w:lang w:val="ro-RO"/>
        </w:rPr>
        <w:t>a</w:t>
      </w:r>
      <w:r w:rsidRPr="00763360">
        <w:rPr>
          <w:spacing w:val="35"/>
          <w:lang w:val="ro-RO"/>
        </w:rPr>
        <w:t xml:space="preserve"> </w:t>
      </w:r>
      <w:r w:rsidRPr="00763360">
        <w:rPr>
          <w:lang w:val="ro-RO"/>
        </w:rPr>
        <w:t>ale</w:t>
      </w:r>
      <w:r w:rsidRPr="00763360">
        <w:rPr>
          <w:spacing w:val="36"/>
          <w:lang w:val="ro-RO"/>
        </w:rPr>
        <w:t xml:space="preserve"> </w:t>
      </w:r>
      <w:r w:rsidRPr="00763360">
        <w:rPr>
          <w:spacing w:val="-2"/>
          <w:lang w:val="ro-RO"/>
        </w:rPr>
        <w:t>f</w:t>
      </w:r>
      <w:r w:rsidRPr="00763360">
        <w:rPr>
          <w:lang w:val="ro-RO"/>
        </w:rPr>
        <w:t>ac</w:t>
      </w:r>
      <w:r w:rsidRPr="00763360">
        <w:rPr>
          <w:spacing w:val="2"/>
          <w:lang w:val="ro-RO"/>
        </w:rPr>
        <w:t>t</w:t>
      </w:r>
      <w:r w:rsidRPr="00763360">
        <w:rPr>
          <w:spacing w:val="-2"/>
          <w:lang w:val="ro-RO"/>
        </w:rPr>
        <w:t>u</w:t>
      </w:r>
      <w:r w:rsidRPr="00763360">
        <w:rPr>
          <w:lang w:val="ro-RO"/>
        </w:rPr>
        <w:t>rii</w:t>
      </w:r>
      <w:r w:rsidRPr="00763360">
        <w:rPr>
          <w:spacing w:val="34"/>
          <w:lang w:val="ro-RO"/>
        </w:rPr>
        <w:t xml:space="preserve"> </w:t>
      </w:r>
      <w:r w:rsidRPr="00763360">
        <w:rPr>
          <w:lang w:val="ro-RO"/>
        </w:rPr>
        <w:t>respe</w:t>
      </w:r>
      <w:r w:rsidRPr="00763360">
        <w:rPr>
          <w:spacing w:val="3"/>
          <w:lang w:val="ro-RO"/>
        </w:rPr>
        <w:t>c</w:t>
      </w:r>
      <w:r w:rsidRPr="00763360">
        <w:rPr>
          <w:lang w:val="ro-RO"/>
        </w:rPr>
        <w:t>ti</w:t>
      </w:r>
      <w:r w:rsidRPr="00763360">
        <w:rPr>
          <w:spacing w:val="-2"/>
          <w:lang w:val="ro-RO"/>
        </w:rPr>
        <w:t>v</w:t>
      </w:r>
      <w:r w:rsidRPr="00763360">
        <w:rPr>
          <w:lang w:val="ro-RO"/>
        </w:rPr>
        <w:t>e</w:t>
      </w:r>
      <w:r w:rsidR="006159EF">
        <w:rPr>
          <w:lang w:val="ro-RO"/>
        </w:rPr>
        <w:t>, codul CPV al produselor</w:t>
      </w:r>
      <w:r w:rsidRPr="00763360">
        <w:rPr>
          <w:lang w:val="ro-RO"/>
        </w:rPr>
        <w:t>.</w:t>
      </w:r>
      <w:r w:rsidRPr="00763360">
        <w:rPr>
          <w:spacing w:val="35"/>
          <w:lang w:val="ro-RO"/>
        </w:rPr>
        <w:t xml:space="preserve"> </w:t>
      </w:r>
      <w:r w:rsidRPr="00631705">
        <w:rPr>
          <w:lang w:val="ro-RO"/>
        </w:rPr>
        <w:t>Facturile vor fi încărcate în sistemul național RO e-Factura</w:t>
      </w:r>
      <w:r w:rsidRPr="00763360">
        <w:rPr>
          <w:lang w:val="ro-RO"/>
        </w:rPr>
        <w:t>.</w:t>
      </w:r>
    </w:p>
    <w:p w14:paraId="26CD467F" w14:textId="77777777" w:rsidR="00496EFC" w:rsidRPr="00763360" w:rsidRDefault="00496EFC" w:rsidP="006F1AFE">
      <w:pPr>
        <w:kinsoku w:val="0"/>
        <w:overflowPunct w:val="0"/>
        <w:ind w:left="180" w:right="-324"/>
        <w:rPr>
          <w:sz w:val="12"/>
          <w:szCs w:val="12"/>
          <w:lang w:val="ro-RO"/>
        </w:rPr>
      </w:pPr>
    </w:p>
    <w:p w14:paraId="2C16457D" w14:textId="77777777" w:rsidR="00496EFC" w:rsidRPr="00763360" w:rsidRDefault="00496EFC" w:rsidP="006F1AFE">
      <w:pPr>
        <w:pStyle w:val="BodyText"/>
        <w:kinsoku w:val="0"/>
        <w:overflowPunct w:val="0"/>
        <w:ind w:left="180" w:right="-324"/>
        <w:rPr>
          <w:lang w:val="ro-RO"/>
        </w:rPr>
      </w:pPr>
      <w:r w:rsidRPr="00763360">
        <w:rPr>
          <w:lang w:val="ro-RO"/>
        </w:rPr>
        <w:t>Fact</w:t>
      </w:r>
      <w:r w:rsidRPr="00763360">
        <w:rPr>
          <w:spacing w:val="-1"/>
          <w:lang w:val="ro-RO"/>
        </w:rPr>
        <w:t>u</w:t>
      </w:r>
      <w:r w:rsidRPr="00763360">
        <w:rPr>
          <w:lang w:val="ro-RO"/>
        </w:rPr>
        <w:t>ra</w:t>
      </w:r>
      <w:r w:rsidRPr="00763360">
        <w:rPr>
          <w:spacing w:val="6"/>
          <w:lang w:val="ro-RO"/>
        </w:rPr>
        <w:t xml:space="preserve"> </w:t>
      </w:r>
      <w:r w:rsidRPr="00763360">
        <w:rPr>
          <w:spacing w:val="-2"/>
          <w:lang w:val="ro-RO"/>
        </w:rPr>
        <w:t>v</w:t>
      </w:r>
      <w:r w:rsidRPr="00763360">
        <w:rPr>
          <w:lang w:val="ro-RO"/>
        </w:rPr>
        <w:t>a</w:t>
      </w:r>
      <w:r w:rsidRPr="00763360">
        <w:rPr>
          <w:spacing w:val="7"/>
          <w:lang w:val="ro-RO"/>
        </w:rPr>
        <w:t xml:space="preserve"> </w:t>
      </w:r>
      <w:r w:rsidRPr="00763360">
        <w:rPr>
          <w:spacing w:val="-2"/>
          <w:lang w:val="ro-RO"/>
        </w:rPr>
        <w:t>f</w:t>
      </w:r>
      <w:r w:rsidRPr="00763360">
        <w:rPr>
          <w:lang w:val="ro-RO"/>
        </w:rPr>
        <w:t>i</w:t>
      </w:r>
      <w:r w:rsidRPr="00763360">
        <w:rPr>
          <w:spacing w:val="3"/>
          <w:lang w:val="ro-RO"/>
        </w:rPr>
        <w:t xml:space="preserve"> </w:t>
      </w:r>
      <w:r w:rsidRPr="00763360">
        <w:rPr>
          <w:spacing w:val="2"/>
          <w:lang w:val="ro-RO"/>
        </w:rPr>
        <w:t>e</w:t>
      </w:r>
      <w:r w:rsidRPr="00763360">
        <w:rPr>
          <w:spacing w:val="-2"/>
          <w:lang w:val="ro-RO"/>
        </w:rPr>
        <w:t>m</w:t>
      </w:r>
      <w:r w:rsidRPr="00763360">
        <w:rPr>
          <w:lang w:val="ro-RO"/>
        </w:rPr>
        <w:t>i</w:t>
      </w:r>
      <w:r w:rsidRPr="00763360">
        <w:rPr>
          <w:spacing w:val="-1"/>
          <w:lang w:val="ro-RO"/>
        </w:rPr>
        <w:t>s</w:t>
      </w:r>
      <w:r w:rsidRPr="00763360">
        <w:rPr>
          <w:lang w:val="ro-RO"/>
        </w:rPr>
        <w:t>ă</w:t>
      </w:r>
      <w:r w:rsidRPr="00763360">
        <w:rPr>
          <w:spacing w:val="6"/>
          <w:lang w:val="ro-RO"/>
        </w:rPr>
        <w:t xml:space="preserve"> </w:t>
      </w:r>
      <w:r w:rsidRPr="00763360">
        <w:rPr>
          <w:spacing w:val="3"/>
          <w:lang w:val="ro-RO"/>
        </w:rPr>
        <w:t>d</w:t>
      </w:r>
      <w:r w:rsidRPr="00763360">
        <w:rPr>
          <w:spacing w:val="-2"/>
          <w:lang w:val="ro-RO"/>
        </w:rPr>
        <w:t>u</w:t>
      </w:r>
      <w:r w:rsidRPr="00763360">
        <w:rPr>
          <w:spacing w:val="1"/>
          <w:lang w:val="ro-RO"/>
        </w:rPr>
        <w:t>p</w:t>
      </w:r>
      <w:r w:rsidRPr="00763360">
        <w:rPr>
          <w:lang w:val="ro-RO"/>
        </w:rPr>
        <w:t>ă</w:t>
      </w:r>
      <w:r w:rsidRPr="00763360">
        <w:rPr>
          <w:spacing w:val="5"/>
          <w:lang w:val="ro-RO"/>
        </w:rPr>
        <w:t xml:space="preserve"> </w:t>
      </w:r>
      <w:r w:rsidRPr="00763360">
        <w:rPr>
          <w:spacing w:val="-1"/>
          <w:lang w:val="ro-RO"/>
        </w:rPr>
        <w:t>s</w:t>
      </w:r>
      <w:r w:rsidRPr="00763360">
        <w:rPr>
          <w:spacing w:val="2"/>
          <w:lang w:val="ro-RO"/>
        </w:rPr>
        <w:t>e</w:t>
      </w:r>
      <w:r w:rsidRPr="00763360">
        <w:rPr>
          <w:lang w:val="ro-RO"/>
        </w:rPr>
        <w:t>m</w:t>
      </w:r>
      <w:r w:rsidRPr="00763360">
        <w:rPr>
          <w:spacing w:val="-2"/>
          <w:lang w:val="ro-RO"/>
        </w:rPr>
        <w:t>n</w:t>
      </w:r>
      <w:r w:rsidRPr="00763360">
        <w:rPr>
          <w:lang w:val="ro-RO"/>
        </w:rPr>
        <w:t>a</w:t>
      </w:r>
      <w:r w:rsidRPr="00763360">
        <w:rPr>
          <w:spacing w:val="1"/>
          <w:lang w:val="ro-RO"/>
        </w:rPr>
        <w:t>r</w:t>
      </w:r>
      <w:r w:rsidRPr="00763360">
        <w:rPr>
          <w:lang w:val="ro-RO"/>
        </w:rPr>
        <w:t>ea</w:t>
      </w:r>
      <w:r w:rsidRPr="00763360">
        <w:rPr>
          <w:spacing w:val="4"/>
          <w:lang w:val="ro-RO"/>
        </w:rPr>
        <w:t xml:space="preserve"> </w:t>
      </w:r>
      <w:r w:rsidRPr="00763360">
        <w:rPr>
          <w:spacing w:val="1"/>
          <w:lang w:val="ro-RO"/>
        </w:rPr>
        <w:t>d</w:t>
      </w:r>
      <w:r w:rsidRPr="00763360">
        <w:rPr>
          <w:lang w:val="ro-RO"/>
        </w:rPr>
        <w:t>e</w:t>
      </w:r>
      <w:r w:rsidRPr="00763360">
        <w:rPr>
          <w:spacing w:val="7"/>
          <w:lang w:val="ro-RO"/>
        </w:rPr>
        <w:t xml:space="preserve"> </w:t>
      </w:r>
      <w:r w:rsidRPr="00763360">
        <w:rPr>
          <w:lang w:val="ro-RO"/>
        </w:rPr>
        <w:t>către</w:t>
      </w:r>
      <w:r w:rsidRPr="00763360">
        <w:rPr>
          <w:spacing w:val="5"/>
          <w:lang w:val="ro-RO"/>
        </w:rPr>
        <w:t xml:space="preserve"> </w:t>
      </w:r>
      <w:r w:rsidRPr="00763360">
        <w:rPr>
          <w:lang w:val="ro-RO"/>
        </w:rPr>
        <w:t>A</w:t>
      </w:r>
      <w:r w:rsidRPr="00763360">
        <w:rPr>
          <w:spacing w:val="-1"/>
          <w:lang w:val="ro-RO"/>
        </w:rPr>
        <w:t>u</w:t>
      </w:r>
      <w:r w:rsidRPr="00763360">
        <w:rPr>
          <w:lang w:val="ro-RO"/>
        </w:rPr>
        <w:t>toritatea</w:t>
      </w:r>
      <w:r w:rsidRPr="00763360">
        <w:rPr>
          <w:spacing w:val="4"/>
          <w:lang w:val="ro-RO"/>
        </w:rPr>
        <w:t xml:space="preserve"> </w:t>
      </w:r>
      <w:r w:rsidRPr="00763360">
        <w:rPr>
          <w:lang w:val="ro-RO"/>
        </w:rPr>
        <w:t>c</w:t>
      </w:r>
      <w:r w:rsidRPr="00763360">
        <w:rPr>
          <w:spacing w:val="1"/>
          <w:lang w:val="ro-RO"/>
        </w:rPr>
        <w:t>o</w:t>
      </w:r>
      <w:r w:rsidRPr="00763360">
        <w:rPr>
          <w:spacing w:val="-2"/>
          <w:lang w:val="ro-RO"/>
        </w:rPr>
        <w:t>n</w:t>
      </w:r>
      <w:r w:rsidRPr="00763360">
        <w:rPr>
          <w:lang w:val="ro-RO"/>
        </w:rPr>
        <w:t>tracta</w:t>
      </w:r>
      <w:r w:rsidRPr="00763360">
        <w:rPr>
          <w:spacing w:val="1"/>
          <w:lang w:val="ro-RO"/>
        </w:rPr>
        <w:t>n</w:t>
      </w:r>
      <w:r w:rsidRPr="00763360">
        <w:rPr>
          <w:lang w:val="ro-RO"/>
        </w:rPr>
        <w:t>tă</w:t>
      </w:r>
      <w:r w:rsidRPr="00763360">
        <w:rPr>
          <w:spacing w:val="7"/>
          <w:lang w:val="ro-RO"/>
        </w:rPr>
        <w:t xml:space="preserve"> </w:t>
      </w:r>
      <w:r w:rsidRPr="00763360">
        <w:rPr>
          <w:lang w:val="ro-RO"/>
        </w:rPr>
        <w:t>a</w:t>
      </w:r>
      <w:r w:rsidRPr="00763360">
        <w:rPr>
          <w:spacing w:val="5"/>
          <w:lang w:val="ro-RO"/>
        </w:rPr>
        <w:t xml:space="preserve"> </w:t>
      </w:r>
      <w:r w:rsidRPr="00763360">
        <w:rPr>
          <w:spacing w:val="1"/>
          <w:lang w:val="ro-RO"/>
        </w:rPr>
        <w:t>p</w:t>
      </w:r>
      <w:r w:rsidRPr="00763360">
        <w:rPr>
          <w:lang w:val="ro-RO"/>
        </w:rPr>
        <w:t>r</w:t>
      </w:r>
      <w:r w:rsidRPr="00763360">
        <w:rPr>
          <w:spacing w:val="1"/>
          <w:lang w:val="ro-RO"/>
        </w:rPr>
        <w:t>o</w:t>
      </w:r>
      <w:r w:rsidRPr="00763360">
        <w:rPr>
          <w:lang w:val="ro-RO"/>
        </w:rPr>
        <w:t>ce</w:t>
      </w:r>
      <w:r w:rsidRPr="00763360">
        <w:rPr>
          <w:spacing w:val="-1"/>
          <w:lang w:val="ro-RO"/>
        </w:rPr>
        <w:t>su</w:t>
      </w:r>
      <w:r w:rsidRPr="00763360">
        <w:rPr>
          <w:spacing w:val="2"/>
          <w:lang w:val="ro-RO"/>
        </w:rPr>
        <w:t>l</w:t>
      </w:r>
      <w:r w:rsidRPr="00763360">
        <w:rPr>
          <w:spacing w:val="1"/>
          <w:lang w:val="ro-RO"/>
        </w:rPr>
        <w:t>u</w:t>
      </w:r>
      <w:r w:rsidRPr="00763360">
        <w:rPr>
          <w:lang w:val="ro-RO"/>
        </w:rPr>
        <w:t>i</w:t>
      </w:r>
      <w:r w:rsidRPr="00763360">
        <w:rPr>
          <w:spacing w:val="3"/>
          <w:lang w:val="ro-RO"/>
        </w:rPr>
        <w:t xml:space="preserve"> </w:t>
      </w:r>
      <w:r w:rsidRPr="00763360">
        <w:rPr>
          <w:spacing w:val="-2"/>
          <w:lang w:val="ro-RO"/>
        </w:rPr>
        <w:t>v</w:t>
      </w:r>
      <w:r w:rsidRPr="00763360">
        <w:rPr>
          <w:lang w:val="ro-RO"/>
        </w:rPr>
        <w:t>e</w:t>
      </w:r>
      <w:r w:rsidRPr="00763360">
        <w:rPr>
          <w:spacing w:val="1"/>
          <w:lang w:val="ro-RO"/>
        </w:rPr>
        <w:t>rb</w:t>
      </w:r>
      <w:r w:rsidRPr="00763360">
        <w:rPr>
          <w:lang w:val="ro-RO"/>
        </w:rPr>
        <w:t>al</w:t>
      </w:r>
      <w:r w:rsidRPr="00763360">
        <w:rPr>
          <w:spacing w:val="4"/>
          <w:lang w:val="ro-RO"/>
        </w:rPr>
        <w:t xml:space="preserve"> </w:t>
      </w:r>
      <w:r w:rsidRPr="00763360">
        <w:rPr>
          <w:spacing w:val="1"/>
          <w:lang w:val="ro-RO"/>
        </w:rPr>
        <w:t>d</w:t>
      </w:r>
      <w:r w:rsidRPr="00763360">
        <w:rPr>
          <w:lang w:val="ro-RO"/>
        </w:rPr>
        <w:t>e</w:t>
      </w:r>
      <w:r w:rsidRPr="00763360">
        <w:rPr>
          <w:spacing w:val="7"/>
          <w:lang w:val="ro-RO"/>
        </w:rPr>
        <w:t xml:space="preserve"> </w:t>
      </w:r>
      <w:r w:rsidRPr="00763360">
        <w:rPr>
          <w:lang w:val="ro-RO"/>
        </w:rPr>
        <w:t>rece</w:t>
      </w:r>
      <w:r w:rsidRPr="00763360">
        <w:rPr>
          <w:spacing w:val="1"/>
          <w:lang w:val="ro-RO"/>
        </w:rPr>
        <w:t>p</w:t>
      </w:r>
      <w:r w:rsidRPr="00763360">
        <w:rPr>
          <w:lang w:val="ro-RO"/>
        </w:rPr>
        <w:t>ție. Procesul verbal de recepţie cantitativ - calitativă semnat de ambele părţi va însoţi obligatoriu documentele de plată.</w:t>
      </w:r>
      <w:r w:rsidRPr="00763360">
        <w:rPr>
          <w:spacing w:val="4"/>
          <w:lang w:val="ro-RO"/>
        </w:rPr>
        <w:t xml:space="preserve"> </w:t>
      </w:r>
    </w:p>
    <w:p w14:paraId="6D748D98" w14:textId="77777777" w:rsidR="00496EFC" w:rsidRPr="00763360" w:rsidRDefault="00496EFC" w:rsidP="006F1AFE">
      <w:pPr>
        <w:kinsoku w:val="0"/>
        <w:overflowPunct w:val="0"/>
        <w:ind w:left="180" w:right="-324"/>
        <w:rPr>
          <w:sz w:val="12"/>
          <w:szCs w:val="12"/>
          <w:lang w:val="ro-RO"/>
        </w:rPr>
      </w:pPr>
    </w:p>
    <w:p w14:paraId="690E2373" w14:textId="110B8FB5" w:rsidR="00C85B15" w:rsidRPr="003C7888" w:rsidRDefault="00C85B15" w:rsidP="006F1AFE">
      <w:pPr>
        <w:pStyle w:val="BodyText"/>
        <w:kinsoku w:val="0"/>
        <w:overflowPunct w:val="0"/>
        <w:ind w:left="180" w:right="-324"/>
        <w:rPr>
          <w:b/>
          <w:lang w:val="pt-PT"/>
        </w:rPr>
      </w:pPr>
      <w:r w:rsidRPr="003C7888">
        <w:rPr>
          <w:b/>
          <w:spacing w:val="1"/>
          <w:lang w:val="pt-PT"/>
        </w:rPr>
        <w:t>P</w:t>
      </w:r>
      <w:r w:rsidRPr="003C7888">
        <w:rPr>
          <w:b/>
          <w:lang w:val="pt-PT"/>
        </w:rPr>
        <w:t>lățile</w:t>
      </w:r>
      <w:r w:rsidRPr="003C7888">
        <w:rPr>
          <w:b/>
          <w:spacing w:val="-2"/>
          <w:lang w:val="pt-PT"/>
        </w:rPr>
        <w:t xml:space="preserve"> </w:t>
      </w:r>
      <w:r w:rsidRPr="003C7888">
        <w:rPr>
          <w:b/>
          <w:lang w:val="pt-PT"/>
        </w:rPr>
        <w:t>în</w:t>
      </w:r>
      <w:r w:rsidRPr="003C7888">
        <w:rPr>
          <w:b/>
          <w:spacing w:val="-1"/>
          <w:lang w:val="pt-PT"/>
        </w:rPr>
        <w:t xml:space="preserve"> </w:t>
      </w:r>
      <w:r w:rsidRPr="003C7888">
        <w:rPr>
          <w:b/>
          <w:spacing w:val="-2"/>
          <w:lang w:val="pt-PT"/>
        </w:rPr>
        <w:t>f</w:t>
      </w:r>
      <w:r w:rsidRPr="003C7888">
        <w:rPr>
          <w:b/>
          <w:spacing w:val="2"/>
          <w:lang w:val="pt-PT"/>
        </w:rPr>
        <w:t>a</w:t>
      </w:r>
      <w:r w:rsidRPr="003C7888">
        <w:rPr>
          <w:b/>
          <w:spacing w:val="-2"/>
          <w:lang w:val="pt-PT"/>
        </w:rPr>
        <w:t>v</w:t>
      </w:r>
      <w:r w:rsidRPr="003C7888">
        <w:rPr>
          <w:b/>
          <w:spacing w:val="1"/>
          <w:lang w:val="pt-PT"/>
        </w:rPr>
        <w:t>o</w:t>
      </w:r>
      <w:r w:rsidRPr="003C7888">
        <w:rPr>
          <w:b/>
          <w:lang w:val="pt-PT"/>
        </w:rPr>
        <w:t>area</w:t>
      </w:r>
      <w:r w:rsidRPr="003C7888">
        <w:rPr>
          <w:b/>
          <w:spacing w:val="-1"/>
          <w:lang w:val="pt-PT"/>
        </w:rPr>
        <w:t xml:space="preserve"> C</w:t>
      </w:r>
      <w:r w:rsidRPr="003C7888">
        <w:rPr>
          <w:b/>
          <w:spacing w:val="1"/>
          <w:lang w:val="pt-PT"/>
        </w:rPr>
        <w:t>o</w:t>
      </w:r>
      <w:r w:rsidRPr="003C7888">
        <w:rPr>
          <w:b/>
          <w:spacing w:val="-2"/>
          <w:lang w:val="pt-PT"/>
        </w:rPr>
        <w:t>n</w:t>
      </w:r>
      <w:r w:rsidRPr="003C7888">
        <w:rPr>
          <w:b/>
          <w:lang w:val="pt-PT"/>
        </w:rPr>
        <w:t>tract</w:t>
      </w:r>
      <w:r w:rsidRPr="003C7888">
        <w:rPr>
          <w:b/>
          <w:spacing w:val="2"/>
          <w:lang w:val="pt-PT"/>
        </w:rPr>
        <w:t>a</w:t>
      </w:r>
      <w:r w:rsidRPr="003C7888">
        <w:rPr>
          <w:b/>
          <w:spacing w:val="-2"/>
          <w:lang w:val="pt-PT"/>
        </w:rPr>
        <w:t>n</w:t>
      </w:r>
      <w:r w:rsidRPr="003C7888">
        <w:rPr>
          <w:b/>
          <w:spacing w:val="2"/>
          <w:lang w:val="pt-PT"/>
        </w:rPr>
        <w:t>t</w:t>
      </w:r>
      <w:r w:rsidRPr="003C7888">
        <w:rPr>
          <w:b/>
          <w:spacing w:val="-2"/>
          <w:lang w:val="pt-PT"/>
        </w:rPr>
        <w:t>u</w:t>
      </w:r>
      <w:r w:rsidRPr="003C7888">
        <w:rPr>
          <w:b/>
          <w:lang w:val="pt-PT"/>
        </w:rPr>
        <w:t>lui</w:t>
      </w:r>
      <w:r w:rsidRPr="003C7888">
        <w:rPr>
          <w:b/>
          <w:spacing w:val="-2"/>
          <w:lang w:val="pt-PT"/>
        </w:rPr>
        <w:t xml:space="preserve"> </w:t>
      </w:r>
      <w:r w:rsidRPr="003C7888">
        <w:rPr>
          <w:b/>
          <w:spacing w:val="-1"/>
          <w:lang w:val="pt-PT"/>
        </w:rPr>
        <w:t>s</w:t>
      </w:r>
      <w:r w:rsidRPr="003C7888">
        <w:rPr>
          <w:b/>
          <w:lang w:val="pt-PT"/>
        </w:rPr>
        <w:t>e</w:t>
      </w:r>
      <w:r w:rsidRPr="003C7888">
        <w:rPr>
          <w:b/>
          <w:spacing w:val="1"/>
          <w:lang w:val="pt-PT"/>
        </w:rPr>
        <w:t xml:space="preserve"> </w:t>
      </w:r>
      <w:r w:rsidRPr="003C7888">
        <w:rPr>
          <w:b/>
          <w:spacing w:val="-2"/>
          <w:lang w:val="pt-PT"/>
        </w:rPr>
        <w:t>v</w:t>
      </w:r>
      <w:r w:rsidRPr="003C7888">
        <w:rPr>
          <w:b/>
          <w:spacing w:val="1"/>
          <w:lang w:val="pt-PT"/>
        </w:rPr>
        <w:t>o</w:t>
      </w:r>
      <w:r w:rsidRPr="003C7888">
        <w:rPr>
          <w:b/>
          <w:lang w:val="pt-PT"/>
        </w:rPr>
        <w:t>r</w:t>
      </w:r>
      <w:r w:rsidRPr="003C7888">
        <w:rPr>
          <w:b/>
          <w:spacing w:val="-1"/>
          <w:lang w:val="pt-PT"/>
        </w:rPr>
        <w:t xml:space="preserve"> </w:t>
      </w:r>
      <w:r w:rsidRPr="003C7888">
        <w:rPr>
          <w:b/>
          <w:spacing w:val="2"/>
          <w:lang w:val="pt-PT"/>
        </w:rPr>
        <w:t>e</w:t>
      </w:r>
      <w:r w:rsidRPr="003C7888">
        <w:rPr>
          <w:b/>
          <w:spacing w:val="-2"/>
          <w:lang w:val="pt-PT"/>
        </w:rPr>
        <w:t>f</w:t>
      </w:r>
      <w:r w:rsidRPr="003C7888">
        <w:rPr>
          <w:b/>
          <w:lang w:val="pt-PT"/>
        </w:rPr>
        <w:t>ect</w:t>
      </w:r>
      <w:r w:rsidRPr="003C7888">
        <w:rPr>
          <w:b/>
          <w:spacing w:val="-2"/>
          <w:lang w:val="pt-PT"/>
        </w:rPr>
        <w:t>u</w:t>
      </w:r>
      <w:r w:rsidRPr="003C7888">
        <w:rPr>
          <w:b/>
          <w:lang w:val="pt-PT"/>
        </w:rPr>
        <w:t>a</w:t>
      </w:r>
      <w:r w:rsidRPr="003C7888">
        <w:rPr>
          <w:b/>
          <w:spacing w:val="5"/>
          <w:lang w:val="pt-PT"/>
        </w:rPr>
        <w:t xml:space="preserve"> </w:t>
      </w:r>
      <w:r w:rsidRPr="003C7888">
        <w:rPr>
          <w:b/>
          <w:spacing w:val="-1"/>
          <w:lang w:val="pt-PT"/>
        </w:rPr>
        <w:t>î</w:t>
      </w:r>
      <w:r w:rsidRPr="003C7888">
        <w:rPr>
          <w:b/>
          <w:lang w:val="pt-PT"/>
        </w:rPr>
        <w:t>n</w:t>
      </w:r>
      <w:r w:rsidRPr="003C7888">
        <w:rPr>
          <w:b/>
          <w:spacing w:val="-1"/>
          <w:lang w:val="pt-PT"/>
        </w:rPr>
        <w:t xml:space="preserve"> </w:t>
      </w:r>
      <w:r w:rsidRPr="003C7888">
        <w:rPr>
          <w:b/>
          <w:lang w:val="pt-PT"/>
        </w:rPr>
        <w:t>te</w:t>
      </w:r>
      <w:r w:rsidRPr="003C7888">
        <w:rPr>
          <w:b/>
          <w:spacing w:val="3"/>
          <w:lang w:val="pt-PT"/>
        </w:rPr>
        <w:t>r</w:t>
      </w:r>
      <w:r w:rsidRPr="003C7888">
        <w:rPr>
          <w:b/>
          <w:spacing w:val="-5"/>
          <w:lang w:val="pt-PT"/>
        </w:rPr>
        <w:t>m</w:t>
      </w:r>
      <w:r w:rsidRPr="003C7888">
        <w:rPr>
          <w:b/>
          <w:spacing w:val="2"/>
          <w:lang w:val="pt-PT"/>
        </w:rPr>
        <w:t>e</w:t>
      </w:r>
      <w:r w:rsidRPr="003C7888">
        <w:rPr>
          <w:b/>
          <w:lang w:val="pt-PT"/>
        </w:rPr>
        <w:t>n</w:t>
      </w:r>
      <w:r w:rsidRPr="003C7888">
        <w:rPr>
          <w:b/>
          <w:spacing w:val="-3"/>
          <w:lang w:val="pt-PT"/>
        </w:rPr>
        <w:t xml:space="preserve"> </w:t>
      </w:r>
      <w:r w:rsidRPr="003C7888">
        <w:rPr>
          <w:b/>
          <w:spacing w:val="3"/>
          <w:lang w:val="pt-PT"/>
        </w:rPr>
        <w:t>d</w:t>
      </w:r>
      <w:r w:rsidRPr="003C7888">
        <w:rPr>
          <w:b/>
          <w:lang w:val="pt-PT"/>
        </w:rPr>
        <w:t xml:space="preserve">e </w:t>
      </w:r>
      <w:r w:rsidR="003C7888" w:rsidRPr="003C7888">
        <w:rPr>
          <w:b/>
          <w:lang w:val="pt-PT"/>
        </w:rPr>
        <w:t>6</w:t>
      </w:r>
      <w:r w:rsidRPr="003C7888">
        <w:rPr>
          <w:b/>
          <w:iCs/>
          <w:spacing w:val="1"/>
          <w:lang w:val="pt-PT"/>
        </w:rPr>
        <w:t>0</w:t>
      </w:r>
      <w:r w:rsidRPr="003C7888">
        <w:rPr>
          <w:b/>
          <w:iCs/>
          <w:spacing w:val="5"/>
          <w:lang w:val="pt-PT"/>
        </w:rPr>
        <w:t xml:space="preserve"> zile </w:t>
      </w:r>
      <w:r w:rsidRPr="003C7888">
        <w:rPr>
          <w:b/>
          <w:spacing w:val="1"/>
          <w:lang w:val="pt-PT"/>
        </w:rPr>
        <w:t>d</w:t>
      </w:r>
      <w:r w:rsidRPr="003C7888">
        <w:rPr>
          <w:b/>
          <w:lang w:val="pt-PT"/>
        </w:rPr>
        <w:t>e</w:t>
      </w:r>
      <w:r w:rsidRPr="003C7888">
        <w:rPr>
          <w:b/>
          <w:spacing w:val="-1"/>
          <w:lang w:val="pt-PT"/>
        </w:rPr>
        <w:t xml:space="preserve"> </w:t>
      </w:r>
      <w:r w:rsidRPr="003C7888">
        <w:rPr>
          <w:b/>
          <w:spacing w:val="-3"/>
          <w:lang w:val="pt-PT"/>
        </w:rPr>
        <w:t>l</w:t>
      </w:r>
      <w:r w:rsidRPr="003C7888">
        <w:rPr>
          <w:b/>
          <w:lang w:val="pt-PT"/>
        </w:rPr>
        <w:t>a</w:t>
      </w:r>
      <w:r w:rsidRPr="003C7888">
        <w:rPr>
          <w:b/>
          <w:spacing w:val="-1"/>
          <w:lang w:val="pt-PT"/>
        </w:rPr>
        <w:t xml:space="preserve"> </w:t>
      </w:r>
      <w:r w:rsidRPr="003C7888">
        <w:rPr>
          <w:b/>
          <w:spacing w:val="1"/>
          <w:lang w:val="pt-PT"/>
        </w:rPr>
        <w:t>d</w:t>
      </w:r>
      <w:r w:rsidRPr="003C7888">
        <w:rPr>
          <w:b/>
          <w:lang w:val="pt-PT"/>
        </w:rPr>
        <w:t>ata</w:t>
      </w:r>
      <w:r w:rsidRPr="003C7888">
        <w:rPr>
          <w:b/>
          <w:spacing w:val="-1"/>
          <w:lang w:val="pt-PT"/>
        </w:rPr>
        <w:t xml:space="preserve"> </w:t>
      </w:r>
      <w:r w:rsidRPr="003C7888">
        <w:rPr>
          <w:b/>
          <w:spacing w:val="2"/>
          <w:lang w:val="pt-PT"/>
        </w:rPr>
        <w:t>e</w:t>
      </w:r>
      <w:r w:rsidRPr="003C7888">
        <w:rPr>
          <w:b/>
          <w:spacing w:val="-5"/>
          <w:lang w:val="pt-PT"/>
        </w:rPr>
        <w:t>m</w:t>
      </w:r>
      <w:r w:rsidRPr="003C7888">
        <w:rPr>
          <w:b/>
          <w:lang w:val="pt-PT"/>
        </w:rPr>
        <w:t>iterii</w:t>
      </w:r>
      <w:r w:rsidRPr="003C7888">
        <w:rPr>
          <w:b/>
          <w:spacing w:val="2"/>
          <w:lang w:val="pt-PT"/>
        </w:rPr>
        <w:t xml:space="preserve"> </w:t>
      </w:r>
      <w:r w:rsidR="00663284" w:rsidRPr="003C7888">
        <w:rPr>
          <w:b/>
          <w:spacing w:val="2"/>
          <w:lang w:val="pt-PT"/>
        </w:rPr>
        <w:t>e-</w:t>
      </w:r>
      <w:r w:rsidRPr="003C7888">
        <w:rPr>
          <w:b/>
          <w:spacing w:val="-2"/>
          <w:lang w:val="pt-PT"/>
        </w:rPr>
        <w:t>f</w:t>
      </w:r>
      <w:r w:rsidRPr="003C7888">
        <w:rPr>
          <w:b/>
          <w:lang w:val="pt-PT"/>
        </w:rPr>
        <w:t>a</w:t>
      </w:r>
      <w:r w:rsidRPr="003C7888">
        <w:rPr>
          <w:b/>
          <w:spacing w:val="3"/>
          <w:lang w:val="pt-PT"/>
        </w:rPr>
        <w:t>c</w:t>
      </w:r>
      <w:r w:rsidRPr="003C7888">
        <w:rPr>
          <w:b/>
          <w:lang w:val="pt-PT"/>
        </w:rPr>
        <w:t>t</w:t>
      </w:r>
      <w:r w:rsidRPr="003C7888">
        <w:rPr>
          <w:b/>
          <w:spacing w:val="-2"/>
          <w:lang w:val="pt-PT"/>
        </w:rPr>
        <w:t>u</w:t>
      </w:r>
      <w:r w:rsidRPr="003C7888">
        <w:rPr>
          <w:b/>
          <w:lang w:val="pt-PT"/>
        </w:rPr>
        <w:t>rii cu ordin de plată.</w:t>
      </w:r>
    </w:p>
    <w:p w14:paraId="79DAC49F" w14:textId="77777777" w:rsidR="00C85B15" w:rsidRPr="00BE620E" w:rsidRDefault="00C85B15" w:rsidP="006F1AFE">
      <w:pPr>
        <w:widowControl/>
        <w:tabs>
          <w:tab w:val="left" w:pos="3465"/>
        </w:tabs>
        <w:autoSpaceDE/>
        <w:autoSpaceDN/>
        <w:adjustRightInd/>
        <w:ind w:left="180" w:right="-324"/>
        <w:rPr>
          <w:sz w:val="20"/>
          <w:szCs w:val="20"/>
          <w:lang w:val="pt-PT"/>
        </w:rPr>
      </w:pPr>
      <w:r w:rsidRPr="00BE620E">
        <w:rPr>
          <w:sz w:val="20"/>
          <w:szCs w:val="20"/>
          <w:lang w:val="pt-PT"/>
        </w:rPr>
        <w:t>Nu se acceptă plata în avans, conform HG 264/2003 modificată şi completată</w:t>
      </w:r>
    </w:p>
    <w:p w14:paraId="766A3F2B" w14:textId="58B5FEE6" w:rsidR="00496EFC" w:rsidRPr="00763360" w:rsidRDefault="00496EFC" w:rsidP="006F1AFE">
      <w:pPr>
        <w:widowControl/>
        <w:tabs>
          <w:tab w:val="left" w:pos="3465"/>
        </w:tabs>
        <w:autoSpaceDE/>
        <w:autoSpaceDN/>
        <w:adjustRightInd/>
        <w:ind w:left="180" w:right="-324"/>
        <w:rPr>
          <w:sz w:val="20"/>
          <w:szCs w:val="20"/>
          <w:lang w:val="ro-RO"/>
        </w:rPr>
      </w:pPr>
      <w:r w:rsidRPr="00763360">
        <w:rPr>
          <w:sz w:val="20"/>
          <w:szCs w:val="20"/>
          <w:lang w:val="ro-RO"/>
        </w:rPr>
        <w:t>Ofertantul va elabora propunerea financiară astfel încât aceasta sa furnizeze toate informaţiile solicitate cu privire la preţ precum şi la alte condiţii financiare şi comerciale legate de obiectul contractului de achizitie publica.</w:t>
      </w:r>
    </w:p>
    <w:p w14:paraId="13D1323E" w14:textId="77777777" w:rsidR="00496EFC" w:rsidRDefault="00496EFC" w:rsidP="006F1AFE">
      <w:pPr>
        <w:pStyle w:val="BodyText"/>
        <w:kinsoku w:val="0"/>
        <w:overflowPunct w:val="0"/>
        <w:ind w:left="180" w:right="-324"/>
        <w:rPr>
          <w:lang w:val="ro-RO"/>
        </w:rPr>
      </w:pPr>
    </w:p>
    <w:p w14:paraId="5B81290C" w14:textId="77777777" w:rsidR="00496EFC" w:rsidRPr="00763360" w:rsidRDefault="00496EFC" w:rsidP="006F1AFE">
      <w:pPr>
        <w:pStyle w:val="Heading3"/>
        <w:tabs>
          <w:tab w:val="left" w:pos="545"/>
        </w:tabs>
        <w:kinsoku w:val="0"/>
        <w:overflowPunct w:val="0"/>
        <w:ind w:left="180" w:right="-324"/>
        <w:rPr>
          <w:lang w:val="ro-RO"/>
        </w:rPr>
      </w:pPr>
      <w:r>
        <w:rPr>
          <w:spacing w:val="-2"/>
          <w:lang w:val="ro-RO"/>
        </w:rPr>
        <w:t xml:space="preserve">8 </w:t>
      </w:r>
      <w:r>
        <w:rPr>
          <w:spacing w:val="-2"/>
          <w:lang w:val="ro-RO"/>
        </w:rPr>
        <w:tab/>
      </w:r>
      <w:r w:rsidRPr="00763360">
        <w:rPr>
          <w:spacing w:val="-2"/>
          <w:lang w:val="ro-RO"/>
        </w:rPr>
        <w:t>C</w:t>
      </w:r>
      <w:r w:rsidRPr="00763360">
        <w:rPr>
          <w:lang w:val="ro-RO"/>
        </w:rPr>
        <w:t>adrul</w:t>
      </w:r>
      <w:r w:rsidRPr="00763360">
        <w:rPr>
          <w:spacing w:val="53"/>
          <w:lang w:val="ro-RO"/>
        </w:rPr>
        <w:t xml:space="preserve"> </w:t>
      </w:r>
      <w:r w:rsidRPr="00763360">
        <w:rPr>
          <w:spacing w:val="-2"/>
          <w:lang w:val="ro-RO"/>
        </w:rPr>
        <w:t>l</w:t>
      </w:r>
      <w:r w:rsidRPr="00763360">
        <w:rPr>
          <w:lang w:val="ro-RO"/>
        </w:rPr>
        <w:t>eg</w:t>
      </w:r>
      <w:r w:rsidRPr="00763360">
        <w:rPr>
          <w:spacing w:val="-2"/>
          <w:lang w:val="ro-RO"/>
        </w:rPr>
        <w:t>a</w:t>
      </w:r>
      <w:r w:rsidRPr="00763360">
        <w:rPr>
          <w:lang w:val="ro-RO"/>
        </w:rPr>
        <w:t>l</w:t>
      </w:r>
      <w:r w:rsidRPr="00763360">
        <w:rPr>
          <w:spacing w:val="53"/>
          <w:lang w:val="ro-RO"/>
        </w:rPr>
        <w:t xml:space="preserve"> </w:t>
      </w:r>
      <w:r w:rsidRPr="00763360">
        <w:rPr>
          <w:lang w:val="ro-RO"/>
        </w:rPr>
        <w:t>ca</w:t>
      </w:r>
      <w:r w:rsidRPr="00763360">
        <w:rPr>
          <w:spacing w:val="-2"/>
          <w:lang w:val="ro-RO"/>
        </w:rPr>
        <w:t>r</w:t>
      </w:r>
      <w:r w:rsidRPr="00763360">
        <w:rPr>
          <w:lang w:val="ro-RO"/>
        </w:rPr>
        <w:t>e</w:t>
      </w:r>
      <w:r w:rsidRPr="00763360">
        <w:rPr>
          <w:spacing w:val="53"/>
          <w:lang w:val="ro-RO"/>
        </w:rPr>
        <w:t xml:space="preserve"> </w:t>
      </w:r>
      <w:r w:rsidRPr="00763360">
        <w:rPr>
          <w:lang w:val="ro-RO"/>
        </w:rPr>
        <w:t>guv</w:t>
      </w:r>
      <w:r w:rsidRPr="00763360">
        <w:rPr>
          <w:spacing w:val="-3"/>
          <w:lang w:val="ro-RO"/>
        </w:rPr>
        <w:t>e</w:t>
      </w:r>
      <w:r w:rsidRPr="00763360">
        <w:rPr>
          <w:spacing w:val="-2"/>
          <w:lang w:val="ro-RO"/>
        </w:rPr>
        <w:t>r</w:t>
      </w:r>
      <w:r w:rsidRPr="00763360">
        <w:rPr>
          <w:lang w:val="ro-RO"/>
        </w:rPr>
        <w:t>nea</w:t>
      </w:r>
      <w:r w:rsidRPr="00763360">
        <w:rPr>
          <w:spacing w:val="-2"/>
          <w:lang w:val="ro-RO"/>
        </w:rPr>
        <w:t>z</w:t>
      </w:r>
      <w:r w:rsidRPr="00763360">
        <w:rPr>
          <w:lang w:val="ro-RO"/>
        </w:rPr>
        <w:t>ă</w:t>
      </w:r>
      <w:r w:rsidRPr="00763360">
        <w:rPr>
          <w:spacing w:val="52"/>
          <w:lang w:val="ro-RO"/>
        </w:rPr>
        <w:t xml:space="preserve"> </w:t>
      </w:r>
      <w:r w:rsidRPr="00763360">
        <w:rPr>
          <w:lang w:val="ro-RO"/>
        </w:rPr>
        <w:t>rel</w:t>
      </w:r>
      <w:r w:rsidRPr="00763360">
        <w:rPr>
          <w:spacing w:val="-3"/>
          <w:lang w:val="ro-RO"/>
        </w:rPr>
        <w:t>a</w:t>
      </w:r>
      <w:r w:rsidRPr="00763360">
        <w:rPr>
          <w:lang w:val="ro-RO"/>
        </w:rPr>
        <w:t>ț</w:t>
      </w:r>
      <w:r w:rsidRPr="00763360">
        <w:rPr>
          <w:spacing w:val="-2"/>
          <w:lang w:val="ro-RO"/>
        </w:rPr>
        <w:t>i</w:t>
      </w:r>
      <w:r w:rsidRPr="00763360">
        <w:rPr>
          <w:lang w:val="ro-RO"/>
        </w:rPr>
        <w:t>a</w:t>
      </w:r>
      <w:r w:rsidRPr="00763360">
        <w:rPr>
          <w:spacing w:val="52"/>
          <w:lang w:val="ro-RO"/>
        </w:rPr>
        <w:t xml:space="preserve"> </w:t>
      </w:r>
      <w:r w:rsidRPr="00763360">
        <w:rPr>
          <w:lang w:val="ro-RO"/>
        </w:rPr>
        <w:t>di</w:t>
      </w:r>
      <w:r w:rsidRPr="00763360">
        <w:rPr>
          <w:spacing w:val="-3"/>
          <w:lang w:val="ro-RO"/>
        </w:rPr>
        <w:t>n</w:t>
      </w:r>
      <w:r w:rsidRPr="00763360">
        <w:rPr>
          <w:lang w:val="ro-RO"/>
        </w:rPr>
        <w:t xml:space="preserve">tre </w:t>
      </w:r>
      <w:r w:rsidRPr="00763360">
        <w:rPr>
          <w:spacing w:val="-2"/>
          <w:lang w:val="ro-RO"/>
        </w:rPr>
        <w:t>A</w:t>
      </w:r>
      <w:r w:rsidRPr="00763360">
        <w:rPr>
          <w:spacing w:val="-3"/>
          <w:lang w:val="ro-RO"/>
        </w:rPr>
        <w:t>u</w:t>
      </w:r>
      <w:r w:rsidRPr="00763360">
        <w:rPr>
          <w:spacing w:val="-2"/>
          <w:lang w:val="ro-RO"/>
        </w:rPr>
        <w:t>t</w:t>
      </w:r>
      <w:r w:rsidRPr="00763360">
        <w:rPr>
          <w:lang w:val="ro-RO"/>
        </w:rPr>
        <w:t>or</w:t>
      </w:r>
      <w:r w:rsidRPr="00763360">
        <w:rPr>
          <w:spacing w:val="1"/>
          <w:lang w:val="ro-RO"/>
        </w:rPr>
        <w:t>i</w:t>
      </w:r>
      <w:r w:rsidRPr="00763360">
        <w:rPr>
          <w:spacing w:val="-2"/>
          <w:lang w:val="ro-RO"/>
        </w:rPr>
        <w:t>t</w:t>
      </w:r>
      <w:r w:rsidRPr="00763360">
        <w:rPr>
          <w:lang w:val="ro-RO"/>
        </w:rPr>
        <w:t>at</w:t>
      </w:r>
      <w:r w:rsidRPr="00763360">
        <w:rPr>
          <w:spacing w:val="-2"/>
          <w:lang w:val="ro-RO"/>
        </w:rPr>
        <w:t>e</w:t>
      </w:r>
      <w:r w:rsidRPr="00763360">
        <w:rPr>
          <w:lang w:val="ro-RO"/>
        </w:rPr>
        <w:t>a</w:t>
      </w:r>
      <w:r w:rsidRPr="00763360">
        <w:rPr>
          <w:spacing w:val="53"/>
          <w:lang w:val="ro-RO"/>
        </w:rPr>
        <w:t xml:space="preserve"> </w:t>
      </w:r>
      <w:r w:rsidRPr="00763360">
        <w:rPr>
          <w:spacing w:val="-2"/>
          <w:lang w:val="ro-RO"/>
        </w:rPr>
        <w:t>c</w:t>
      </w:r>
      <w:r w:rsidRPr="00763360">
        <w:rPr>
          <w:lang w:val="ro-RO"/>
        </w:rPr>
        <w:t>ont</w:t>
      </w:r>
      <w:r w:rsidRPr="00763360">
        <w:rPr>
          <w:spacing w:val="-2"/>
          <w:lang w:val="ro-RO"/>
        </w:rPr>
        <w:t>r</w:t>
      </w:r>
      <w:r w:rsidRPr="00763360">
        <w:rPr>
          <w:lang w:val="ro-RO"/>
        </w:rPr>
        <w:t>a</w:t>
      </w:r>
      <w:r w:rsidRPr="00763360">
        <w:rPr>
          <w:spacing w:val="-2"/>
          <w:lang w:val="ro-RO"/>
        </w:rPr>
        <w:t>c</w:t>
      </w:r>
      <w:r w:rsidRPr="00763360">
        <w:rPr>
          <w:lang w:val="ro-RO"/>
        </w:rPr>
        <w:t>tantă</w:t>
      </w:r>
      <w:r w:rsidRPr="00763360">
        <w:rPr>
          <w:spacing w:val="53"/>
          <w:lang w:val="ro-RO"/>
        </w:rPr>
        <w:t xml:space="preserve"> </w:t>
      </w:r>
      <w:r w:rsidRPr="00763360">
        <w:rPr>
          <w:lang w:val="ro-RO"/>
        </w:rPr>
        <w:t>și</w:t>
      </w:r>
      <w:r w:rsidRPr="00763360">
        <w:rPr>
          <w:spacing w:val="54"/>
          <w:lang w:val="ro-RO"/>
        </w:rPr>
        <w:t xml:space="preserve"> </w:t>
      </w:r>
      <w:r w:rsidRPr="00763360">
        <w:rPr>
          <w:spacing w:val="-2"/>
          <w:lang w:val="ro-RO"/>
        </w:rPr>
        <w:t>C</w:t>
      </w:r>
      <w:r w:rsidRPr="00763360">
        <w:rPr>
          <w:lang w:val="ro-RO"/>
        </w:rPr>
        <w:t>o</w:t>
      </w:r>
      <w:r w:rsidRPr="00763360">
        <w:rPr>
          <w:spacing w:val="-3"/>
          <w:lang w:val="ro-RO"/>
        </w:rPr>
        <w:t>n</w:t>
      </w:r>
      <w:r w:rsidRPr="00763360">
        <w:rPr>
          <w:lang w:val="ro-RO"/>
        </w:rPr>
        <w:t>tr</w:t>
      </w:r>
      <w:r w:rsidRPr="00763360">
        <w:rPr>
          <w:spacing w:val="-2"/>
          <w:lang w:val="ro-RO"/>
        </w:rPr>
        <w:t>a</w:t>
      </w:r>
      <w:r w:rsidRPr="00763360">
        <w:rPr>
          <w:lang w:val="ro-RO"/>
        </w:rPr>
        <w:t>c</w:t>
      </w:r>
      <w:r w:rsidRPr="00763360">
        <w:rPr>
          <w:spacing w:val="1"/>
          <w:lang w:val="ro-RO"/>
        </w:rPr>
        <w:t>t</w:t>
      </w:r>
      <w:r w:rsidRPr="00763360">
        <w:rPr>
          <w:lang w:val="ro-RO"/>
        </w:rPr>
        <w:t>a</w:t>
      </w:r>
      <w:r w:rsidRPr="00763360">
        <w:rPr>
          <w:spacing w:val="-3"/>
          <w:lang w:val="ro-RO"/>
        </w:rPr>
        <w:t>n</w:t>
      </w:r>
      <w:r w:rsidRPr="00763360">
        <w:rPr>
          <w:lang w:val="ro-RO"/>
        </w:rPr>
        <w:t>t (in</w:t>
      </w:r>
      <w:r w:rsidRPr="00763360">
        <w:rPr>
          <w:spacing w:val="-3"/>
          <w:lang w:val="ro-RO"/>
        </w:rPr>
        <w:t>c</w:t>
      </w:r>
      <w:r w:rsidRPr="00763360">
        <w:rPr>
          <w:lang w:val="ro-RO"/>
        </w:rPr>
        <w:t>lu</w:t>
      </w:r>
      <w:r w:rsidRPr="00763360">
        <w:rPr>
          <w:spacing w:val="-3"/>
          <w:lang w:val="ro-RO"/>
        </w:rPr>
        <w:t>s</w:t>
      </w:r>
      <w:r w:rsidRPr="00763360">
        <w:rPr>
          <w:lang w:val="ro-RO"/>
        </w:rPr>
        <w:t>iv</w:t>
      </w:r>
      <w:r w:rsidRPr="00763360">
        <w:rPr>
          <w:spacing w:val="-3"/>
          <w:lang w:val="ro-RO"/>
        </w:rPr>
        <w:t xml:space="preserve"> </w:t>
      </w:r>
      <w:r w:rsidRPr="00763360">
        <w:rPr>
          <w:lang w:val="ro-RO"/>
        </w:rPr>
        <w:t xml:space="preserve">în </w:t>
      </w:r>
      <w:r w:rsidRPr="00763360">
        <w:rPr>
          <w:spacing w:val="-1"/>
          <w:lang w:val="ro-RO"/>
        </w:rPr>
        <w:t>d</w:t>
      </w:r>
      <w:r w:rsidRPr="00763360">
        <w:rPr>
          <w:lang w:val="ro-RO"/>
        </w:rPr>
        <w:t>o</w:t>
      </w:r>
      <w:r w:rsidRPr="00763360">
        <w:rPr>
          <w:spacing w:val="-2"/>
          <w:lang w:val="ro-RO"/>
        </w:rPr>
        <w:t>m</w:t>
      </w:r>
      <w:r w:rsidRPr="00763360">
        <w:rPr>
          <w:lang w:val="ro-RO"/>
        </w:rPr>
        <w:t>en</w:t>
      </w:r>
      <w:r w:rsidRPr="00763360">
        <w:rPr>
          <w:spacing w:val="-2"/>
          <w:lang w:val="ro-RO"/>
        </w:rPr>
        <w:t>i</w:t>
      </w:r>
      <w:r w:rsidRPr="00763360">
        <w:rPr>
          <w:lang w:val="ro-RO"/>
        </w:rPr>
        <w:t>i</w:t>
      </w:r>
      <w:r w:rsidRPr="00763360">
        <w:rPr>
          <w:spacing w:val="-2"/>
          <w:lang w:val="ro-RO"/>
        </w:rPr>
        <w:t>l</w:t>
      </w:r>
      <w:r w:rsidRPr="00763360">
        <w:rPr>
          <w:lang w:val="ro-RO"/>
        </w:rPr>
        <w:t xml:space="preserve">e </w:t>
      </w:r>
      <w:r w:rsidRPr="00763360">
        <w:rPr>
          <w:spacing w:val="-2"/>
          <w:lang w:val="ro-RO"/>
        </w:rPr>
        <w:t>me</w:t>
      </w:r>
      <w:r w:rsidRPr="00763360">
        <w:rPr>
          <w:lang w:val="ro-RO"/>
        </w:rPr>
        <w:t>diu</w:t>
      </w:r>
      <w:r w:rsidRPr="00763360">
        <w:rPr>
          <w:spacing w:val="1"/>
          <w:lang w:val="ro-RO"/>
        </w:rPr>
        <w:t>l</w:t>
      </w:r>
      <w:r w:rsidRPr="00763360">
        <w:rPr>
          <w:spacing w:val="-3"/>
          <w:lang w:val="ro-RO"/>
        </w:rPr>
        <w:t>u</w:t>
      </w:r>
      <w:r w:rsidRPr="00763360">
        <w:rPr>
          <w:lang w:val="ro-RO"/>
        </w:rPr>
        <w:t>i, s</w:t>
      </w:r>
      <w:r w:rsidRPr="00763360">
        <w:rPr>
          <w:spacing w:val="-2"/>
          <w:lang w:val="ro-RO"/>
        </w:rPr>
        <w:t>o</w:t>
      </w:r>
      <w:r w:rsidRPr="00763360">
        <w:rPr>
          <w:lang w:val="ro-RO"/>
        </w:rPr>
        <w:t>c</w:t>
      </w:r>
      <w:r w:rsidRPr="00763360">
        <w:rPr>
          <w:spacing w:val="1"/>
          <w:lang w:val="ro-RO"/>
        </w:rPr>
        <w:t>i</w:t>
      </w:r>
      <w:r w:rsidRPr="00763360">
        <w:rPr>
          <w:spacing w:val="-3"/>
          <w:lang w:val="ro-RO"/>
        </w:rPr>
        <w:t>a</w:t>
      </w:r>
      <w:r w:rsidRPr="00763360">
        <w:rPr>
          <w:lang w:val="ro-RO"/>
        </w:rPr>
        <w:t>l</w:t>
      </w:r>
      <w:r w:rsidRPr="00763360">
        <w:rPr>
          <w:spacing w:val="1"/>
          <w:lang w:val="ro-RO"/>
        </w:rPr>
        <w:t xml:space="preserve"> </w:t>
      </w:r>
      <w:r w:rsidRPr="00763360">
        <w:rPr>
          <w:spacing w:val="-2"/>
          <w:lang w:val="ro-RO"/>
        </w:rPr>
        <w:t>ș</w:t>
      </w:r>
      <w:r w:rsidRPr="00763360">
        <w:rPr>
          <w:lang w:val="ro-RO"/>
        </w:rPr>
        <w:t>i</w:t>
      </w:r>
      <w:r w:rsidRPr="00763360">
        <w:rPr>
          <w:spacing w:val="1"/>
          <w:lang w:val="ro-RO"/>
        </w:rPr>
        <w:t xml:space="preserve"> </w:t>
      </w:r>
      <w:r w:rsidRPr="00763360">
        <w:rPr>
          <w:spacing w:val="-3"/>
          <w:lang w:val="ro-RO"/>
        </w:rPr>
        <w:t>a</w:t>
      </w:r>
      <w:r w:rsidRPr="00763360">
        <w:rPr>
          <w:lang w:val="ro-RO"/>
        </w:rPr>
        <w:t>l</w:t>
      </w:r>
      <w:r w:rsidRPr="00763360">
        <w:rPr>
          <w:spacing w:val="1"/>
          <w:lang w:val="ro-RO"/>
        </w:rPr>
        <w:t xml:space="preserve"> </w:t>
      </w:r>
      <w:r w:rsidRPr="00763360">
        <w:rPr>
          <w:lang w:val="ro-RO"/>
        </w:rPr>
        <w:t>r</w:t>
      </w:r>
      <w:r w:rsidRPr="00763360">
        <w:rPr>
          <w:spacing w:val="-2"/>
          <w:lang w:val="ro-RO"/>
        </w:rPr>
        <w:t>e</w:t>
      </w:r>
      <w:r w:rsidRPr="00763360">
        <w:rPr>
          <w:lang w:val="ro-RO"/>
        </w:rPr>
        <w:t>la</w:t>
      </w:r>
      <w:r w:rsidRPr="00763360">
        <w:rPr>
          <w:spacing w:val="-2"/>
          <w:lang w:val="ro-RO"/>
        </w:rPr>
        <w:t>ț</w:t>
      </w:r>
      <w:r w:rsidRPr="00763360">
        <w:rPr>
          <w:lang w:val="ro-RO"/>
        </w:rPr>
        <w:t>i</w:t>
      </w:r>
      <w:r w:rsidRPr="00763360">
        <w:rPr>
          <w:spacing w:val="-2"/>
          <w:lang w:val="ro-RO"/>
        </w:rPr>
        <w:t>i</w:t>
      </w:r>
      <w:r w:rsidRPr="00763360">
        <w:rPr>
          <w:lang w:val="ro-RO"/>
        </w:rPr>
        <w:t>l</w:t>
      </w:r>
      <w:r w:rsidRPr="00763360">
        <w:rPr>
          <w:spacing w:val="-3"/>
          <w:lang w:val="ro-RO"/>
        </w:rPr>
        <w:t>o</w:t>
      </w:r>
      <w:r w:rsidRPr="00763360">
        <w:rPr>
          <w:lang w:val="ro-RO"/>
        </w:rPr>
        <w:t xml:space="preserve">r de </w:t>
      </w:r>
      <w:r w:rsidRPr="00763360">
        <w:rPr>
          <w:spacing w:val="1"/>
          <w:lang w:val="ro-RO"/>
        </w:rPr>
        <w:t>m</w:t>
      </w:r>
      <w:r w:rsidRPr="00763360">
        <w:rPr>
          <w:lang w:val="ro-RO"/>
        </w:rPr>
        <w:t>u</w:t>
      </w:r>
      <w:r w:rsidRPr="00763360">
        <w:rPr>
          <w:spacing w:val="-4"/>
          <w:lang w:val="ro-RO"/>
        </w:rPr>
        <w:t>n</w:t>
      </w:r>
      <w:r w:rsidRPr="00763360">
        <w:rPr>
          <w:lang w:val="ro-RO"/>
        </w:rPr>
        <w:t>că)</w:t>
      </w:r>
    </w:p>
    <w:p w14:paraId="051097DD" w14:textId="77777777" w:rsidR="00496EFC" w:rsidRPr="00763360" w:rsidRDefault="00496EFC" w:rsidP="006F1AFE">
      <w:pPr>
        <w:ind w:left="180" w:right="-324"/>
        <w:rPr>
          <w:lang w:val="ro-RO"/>
        </w:rPr>
      </w:pPr>
    </w:p>
    <w:p w14:paraId="689EBF57" w14:textId="77777777" w:rsidR="00496EFC" w:rsidRPr="00763360" w:rsidRDefault="00496EFC" w:rsidP="006F1AFE">
      <w:pPr>
        <w:pStyle w:val="BodyText"/>
        <w:kinsoku w:val="0"/>
        <w:overflowPunct w:val="0"/>
        <w:ind w:left="180" w:right="-324"/>
        <w:rPr>
          <w:lang w:val="ro-RO"/>
        </w:rPr>
      </w:pPr>
      <w:r w:rsidRPr="00763360">
        <w:rPr>
          <w:lang w:val="ro-RO"/>
        </w:rPr>
        <w:t xml:space="preserve">Informatii detaliate privind reglementarile care sunt în vigoare si se refera la conditiile din domeniile mediului, social si al relatiilor de munca, se pot obtine de pe siteul:http://www.mmuncii.ro, http://www.mmediu.ro. </w:t>
      </w:r>
    </w:p>
    <w:p w14:paraId="2D1F6671" w14:textId="77777777" w:rsidR="00496EFC" w:rsidRPr="00763360" w:rsidRDefault="00496EFC" w:rsidP="006F1AFE">
      <w:pPr>
        <w:pStyle w:val="BodyText"/>
        <w:kinsoku w:val="0"/>
        <w:overflowPunct w:val="0"/>
        <w:ind w:left="180" w:right="-324"/>
        <w:rPr>
          <w:lang w:val="ro-RO"/>
        </w:rPr>
      </w:pPr>
      <w:r w:rsidRPr="00763360">
        <w:rPr>
          <w:lang w:val="ro-RO"/>
        </w:rPr>
        <w:t>O</w:t>
      </w:r>
      <w:r w:rsidRPr="00763360">
        <w:rPr>
          <w:spacing w:val="-2"/>
          <w:lang w:val="ro-RO"/>
        </w:rPr>
        <w:t>f</w:t>
      </w:r>
      <w:r w:rsidRPr="00763360">
        <w:rPr>
          <w:lang w:val="ro-RO"/>
        </w:rPr>
        <w:t>e</w:t>
      </w:r>
      <w:r w:rsidRPr="00763360">
        <w:rPr>
          <w:spacing w:val="1"/>
          <w:lang w:val="ro-RO"/>
        </w:rPr>
        <w:t>r</w:t>
      </w:r>
      <w:r w:rsidRPr="00763360">
        <w:rPr>
          <w:lang w:val="ro-RO"/>
        </w:rPr>
        <w:t>ta</w:t>
      </w:r>
      <w:r w:rsidRPr="00763360">
        <w:rPr>
          <w:spacing w:val="1"/>
          <w:lang w:val="ro-RO"/>
        </w:rPr>
        <w:t>n</w:t>
      </w:r>
      <w:r w:rsidRPr="00763360">
        <w:rPr>
          <w:lang w:val="ro-RO"/>
        </w:rPr>
        <w:t>t</w:t>
      </w:r>
      <w:r w:rsidRPr="00763360">
        <w:rPr>
          <w:spacing w:val="-2"/>
          <w:lang w:val="ro-RO"/>
        </w:rPr>
        <w:t>u</w:t>
      </w:r>
      <w:r w:rsidRPr="00763360">
        <w:rPr>
          <w:lang w:val="ro-RO"/>
        </w:rPr>
        <w:t>l</w:t>
      </w:r>
      <w:r w:rsidRPr="00763360">
        <w:rPr>
          <w:spacing w:val="5"/>
          <w:lang w:val="ro-RO"/>
        </w:rPr>
        <w:t xml:space="preserve"> </w:t>
      </w:r>
      <w:r w:rsidRPr="00763360">
        <w:rPr>
          <w:spacing w:val="1"/>
          <w:lang w:val="ro-RO"/>
        </w:rPr>
        <w:t>d</w:t>
      </w:r>
      <w:r w:rsidRPr="00763360">
        <w:rPr>
          <w:lang w:val="ro-RO"/>
        </w:rPr>
        <w:t>e</w:t>
      </w:r>
      <w:r w:rsidRPr="00763360">
        <w:rPr>
          <w:spacing w:val="-1"/>
          <w:lang w:val="ro-RO"/>
        </w:rPr>
        <w:t>v</w:t>
      </w:r>
      <w:r w:rsidRPr="00763360">
        <w:rPr>
          <w:spacing w:val="2"/>
          <w:lang w:val="ro-RO"/>
        </w:rPr>
        <w:t>e</w:t>
      </w:r>
      <w:r w:rsidRPr="00763360">
        <w:rPr>
          <w:spacing w:val="-2"/>
          <w:lang w:val="ro-RO"/>
        </w:rPr>
        <w:t>n</w:t>
      </w:r>
      <w:r w:rsidRPr="00763360">
        <w:rPr>
          <w:lang w:val="ro-RO"/>
        </w:rPr>
        <w:t>it</w:t>
      </w:r>
      <w:r w:rsidRPr="00763360">
        <w:rPr>
          <w:spacing w:val="5"/>
          <w:lang w:val="ro-RO"/>
        </w:rPr>
        <w:t xml:space="preserve"> </w:t>
      </w:r>
      <w:r w:rsidRPr="00763360">
        <w:rPr>
          <w:spacing w:val="-1"/>
          <w:lang w:val="ro-RO"/>
        </w:rPr>
        <w:t>C</w:t>
      </w:r>
      <w:r w:rsidRPr="00763360">
        <w:rPr>
          <w:spacing w:val="3"/>
          <w:lang w:val="ro-RO"/>
        </w:rPr>
        <w:t>o</w:t>
      </w:r>
      <w:r w:rsidRPr="00763360">
        <w:rPr>
          <w:spacing w:val="-2"/>
          <w:lang w:val="ro-RO"/>
        </w:rPr>
        <w:t>n</w:t>
      </w:r>
      <w:r w:rsidRPr="00763360">
        <w:rPr>
          <w:lang w:val="ro-RO"/>
        </w:rPr>
        <w:t>tract</w:t>
      </w:r>
      <w:r w:rsidRPr="00763360">
        <w:rPr>
          <w:spacing w:val="2"/>
          <w:lang w:val="ro-RO"/>
        </w:rPr>
        <w:t>a</w:t>
      </w:r>
      <w:r w:rsidRPr="00763360">
        <w:rPr>
          <w:spacing w:val="1"/>
          <w:lang w:val="ro-RO"/>
        </w:rPr>
        <w:t>n</w:t>
      </w:r>
      <w:r w:rsidRPr="00763360">
        <w:rPr>
          <w:lang w:val="ro-RO"/>
        </w:rPr>
        <w:t>t</w:t>
      </w:r>
      <w:r w:rsidRPr="00763360">
        <w:rPr>
          <w:spacing w:val="6"/>
          <w:lang w:val="ro-RO"/>
        </w:rPr>
        <w:t xml:space="preserve"> </w:t>
      </w:r>
      <w:r w:rsidRPr="00763360">
        <w:rPr>
          <w:lang w:val="ro-RO"/>
        </w:rPr>
        <w:t>a</w:t>
      </w:r>
      <w:r w:rsidRPr="00763360">
        <w:rPr>
          <w:spacing w:val="1"/>
          <w:lang w:val="ro-RO"/>
        </w:rPr>
        <w:t>r</w:t>
      </w:r>
      <w:r w:rsidRPr="00763360">
        <w:rPr>
          <w:lang w:val="ro-RO"/>
        </w:rPr>
        <w:t>e</w:t>
      </w:r>
      <w:r w:rsidRPr="00763360">
        <w:rPr>
          <w:spacing w:val="10"/>
          <w:lang w:val="ro-RO"/>
        </w:rPr>
        <w:t xml:space="preserve"> </w:t>
      </w:r>
      <w:r w:rsidRPr="00763360">
        <w:rPr>
          <w:spacing w:val="-2"/>
          <w:lang w:val="ro-RO"/>
        </w:rPr>
        <w:t>o</w:t>
      </w:r>
      <w:r w:rsidRPr="00763360">
        <w:rPr>
          <w:spacing w:val="1"/>
          <w:lang w:val="ro-RO"/>
        </w:rPr>
        <w:t>b</w:t>
      </w:r>
      <w:r w:rsidRPr="00763360">
        <w:rPr>
          <w:lang w:val="ro-RO"/>
        </w:rPr>
        <w:t>li</w:t>
      </w:r>
      <w:r w:rsidRPr="00763360">
        <w:rPr>
          <w:spacing w:val="-2"/>
          <w:lang w:val="ro-RO"/>
        </w:rPr>
        <w:t>g</w:t>
      </w:r>
      <w:r w:rsidRPr="00763360">
        <w:rPr>
          <w:lang w:val="ro-RO"/>
        </w:rPr>
        <w:t>ația</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lang w:val="ro-RO"/>
        </w:rPr>
        <w:t>a</w:t>
      </w:r>
      <w:r w:rsidRPr="00763360">
        <w:rPr>
          <w:spacing w:val="7"/>
          <w:lang w:val="ro-RO"/>
        </w:rPr>
        <w:t xml:space="preserve"> </w:t>
      </w:r>
      <w:r w:rsidRPr="00763360">
        <w:rPr>
          <w:lang w:val="ro-RO"/>
        </w:rPr>
        <w:t>respecta</w:t>
      </w:r>
      <w:r w:rsidRPr="00763360">
        <w:rPr>
          <w:spacing w:val="3"/>
          <w:lang w:val="ro-RO"/>
        </w:rPr>
        <w:t xml:space="preserve"> </w:t>
      </w:r>
      <w:r w:rsidRPr="00763360">
        <w:rPr>
          <w:spacing w:val="1"/>
          <w:lang w:val="ro-RO"/>
        </w:rPr>
        <w:t>î</w:t>
      </w:r>
      <w:r w:rsidRPr="00763360">
        <w:rPr>
          <w:lang w:val="ro-RO"/>
        </w:rPr>
        <w:t>n</w:t>
      </w:r>
      <w:r w:rsidRPr="00763360">
        <w:rPr>
          <w:spacing w:val="5"/>
          <w:lang w:val="ro-RO"/>
        </w:rPr>
        <w:t xml:space="preserve"> </w:t>
      </w:r>
      <w:r w:rsidRPr="00763360">
        <w:rPr>
          <w:lang w:val="ro-RO"/>
        </w:rPr>
        <w:t>e</w:t>
      </w:r>
      <w:r w:rsidRPr="00763360">
        <w:rPr>
          <w:spacing w:val="-1"/>
          <w:lang w:val="ro-RO"/>
        </w:rPr>
        <w:t>x</w:t>
      </w:r>
      <w:r w:rsidRPr="00763360">
        <w:rPr>
          <w:lang w:val="ro-RO"/>
        </w:rPr>
        <w:t>ec</w:t>
      </w:r>
      <w:r w:rsidRPr="00763360">
        <w:rPr>
          <w:spacing w:val="-2"/>
          <w:lang w:val="ro-RO"/>
        </w:rPr>
        <w:t>u</w:t>
      </w:r>
      <w:r w:rsidRPr="00763360">
        <w:rPr>
          <w:lang w:val="ro-RO"/>
        </w:rPr>
        <w:t>tarea</w:t>
      </w:r>
      <w:r w:rsidRPr="00763360">
        <w:rPr>
          <w:spacing w:val="6"/>
          <w:lang w:val="ro-RO"/>
        </w:rPr>
        <w:t xml:space="preserve"> </w:t>
      </w:r>
      <w:r w:rsidRPr="00763360">
        <w:rPr>
          <w:spacing w:val="-1"/>
          <w:lang w:val="ro-RO"/>
        </w:rPr>
        <w:t>C</w:t>
      </w:r>
      <w:r w:rsidRPr="00763360">
        <w:rPr>
          <w:spacing w:val="1"/>
          <w:lang w:val="ro-RO"/>
        </w:rPr>
        <w:t>o</w:t>
      </w:r>
      <w:r w:rsidRPr="00763360">
        <w:rPr>
          <w:spacing w:val="-2"/>
          <w:lang w:val="ro-RO"/>
        </w:rPr>
        <w:t>n</w:t>
      </w:r>
      <w:r w:rsidRPr="00763360">
        <w:rPr>
          <w:lang w:val="ro-RO"/>
        </w:rPr>
        <w:t>trac</w:t>
      </w:r>
      <w:r w:rsidRPr="00763360">
        <w:rPr>
          <w:spacing w:val="2"/>
          <w:lang w:val="ro-RO"/>
        </w:rPr>
        <w:t>t</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6"/>
          <w:lang w:val="ro-RO"/>
        </w:rPr>
        <w:t xml:space="preserve"> </w:t>
      </w:r>
      <w:r w:rsidRPr="00763360">
        <w:rPr>
          <w:spacing w:val="1"/>
          <w:lang w:val="ro-RO"/>
        </w:rPr>
        <w:t>ob</w:t>
      </w:r>
      <w:r w:rsidRPr="00763360">
        <w:rPr>
          <w:lang w:val="ro-RO"/>
        </w:rPr>
        <w:t>li</w:t>
      </w:r>
      <w:r w:rsidRPr="00763360">
        <w:rPr>
          <w:spacing w:val="-2"/>
          <w:lang w:val="ro-RO"/>
        </w:rPr>
        <w:t>g</w:t>
      </w:r>
      <w:r w:rsidRPr="00763360">
        <w:rPr>
          <w:lang w:val="ro-RO"/>
        </w:rPr>
        <w:t>ațiile</w:t>
      </w:r>
      <w:r w:rsidRPr="00763360">
        <w:rPr>
          <w:spacing w:val="7"/>
          <w:lang w:val="ro-RO"/>
        </w:rPr>
        <w:t xml:space="preserve"> </w:t>
      </w:r>
      <w:r w:rsidRPr="00763360">
        <w:rPr>
          <w:lang w:val="ro-RO"/>
        </w:rPr>
        <w:t>a</w:t>
      </w:r>
      <w:r w:rsidRPr="00763360">
        <w:rPr>
          <w:spacing w:val="1"/>
          <w:lang w:val="ro-RO"/>
        </w:rPr>
        <w:t>p</w:t>
      </w:r>
      <w:r w:rsidRPr="00763360">
        <w:rPr>
          <w:lang w:val="ro-RO"/>
        </w:rPr>
        <w:t>lica</w:t>
      </w:r>
      <w:r w:rsidRPr="00763360">
        <w:rPr>
          <w:spacing w:val="1"/>
          <w:lang w:val="ro-RO"/>
        </w:rPr>
        <w:t>b</w:t>
      </w:r>
      <w:r w:rsidRPr="00763360">
        <w:rPr>
          <w:lang w:val="ro-RO"/>
        </w:rPr>
        <w:t>ile</w:t>
      </w:r>
      <w:r w:rsidRPr="00763360">
        <w:rPr>
          <w:spacing w:val="6"/>
          <w:lang w:val="ro-RO"/>
        </w:rPr>
        <w:t xml:space="preserve"> </w:t>
      </w:r>
      <w:r w:rsidRPr="00763360">
        <w:rPr>
          <w:lang w:val="ro-RO"/>
        </w:rPr>
        <w:t>în</w:t>
      </w:r>
      <w:r w:rsidRPr="00763360">
        <w:rPr>
          <w:spacing w:val="4"/>
          <w:lang w:val="ro-RO"/>
        </w:rPr>
        <w:t xml:space="preserve"> </w:t>
      </w:r>
      <w:r w:rsidRPr="00763360">
        <w:rPr>
          <w:spacing w:val="1"/>
          <w:lang w:val="ro-RO"/>
        </w:rPr>
        <w:t>d</w:t>
      </w:r>
      <w:r w:rsidRPr="00763360">
        <w:rPr>
          <w:spacing w:val="3"/>
          <w:lang w:val="ro-RO"/>
        </w:rPr>
        <w:t>o</w:t>
      </w:r>
      <w:r w:rsidRPr="00763360">
        <w:rPr>
          <w:spacing w:val="-5"/>
          <w:lang w:val="ro-RO"/>
        </w:rPr>
        <w:t>m</w:t>
      </w:r>
      <w:r w:rsidRPr="00763360">
        <w:rPr>
          <w:lang w:val="ro-RO"/>
        </w:rPr>
        <w:t>e</w:t>
      </w:r>
      <w:r w:rsidRPr="00763360">
        <w:rPr>
          <w:spacing w:val="1"/>
          <w:lang w:val="ro-RO"/>
        </w:rPr>
        <w:t>n</w:t>
      </w:r>
      <w:r w:rsidRPr="00763360">
        <w:rPr>
          <w:lang w:val="ro-RO"/>
        </w:rPr>
        <w:t>i</w:t>
      </w:r>
      <w:r w:rsidRPr="00763360">
        <w:rPr>
          <w:spacing w:val="-2"/>
          <w:lang w:val="ro-RO"/>
        </w:rPr>
        <w:t>u</w:t>
      </w:r>
      <w:r w:rsidRPr="00763360">
        <w:rPr>
          <w:lang w:val="ro-RO"/>
        </w:rPr>
        <w:t>l</w:t>
      </w:r>
      <w:r w:rsidRPr="00763360">
        <w:rPr>
          <w:w w:val="99"/>
          <w:lang w:val="ro-RO"/>
        </w:rPr>
        <w:t xml:space="preserve"> </w:t>
      </w:r>
      <w:r w:rsidRPr="00763360">
        <w:rPr>
          <w:spacing w:val="-2"/>
          <w:lang w:val="ro-RO"/>
        </w:rPr>
        <w:t>m</w:t>
      </w:r>
      <w:r w:rsidRPr="00763360">
        <w:rPr>
          <w:lang w:val="ro-RO"/>
        </w:rPr>
        <w:t>e</w:t>
      </w:r>
      <w:r w:rsidRPr="00763360">
        <w:rPr>
          <w:spacing w:val="1"/>
          <w:lang w:val="ro-RO"/>
        </w:rPr>
        <w:t>d</w:t>
      </w:r>
      <w:r w:rsidRPr="00763360">
        <w:rPr>
          <w:lang w:val="ro-RO"/>
        </w:rPr>
        <w:t>i</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36"/>
          <w:lang w:val="ro-RO"/>
        </w:rPr>
        <w:t xml:space="preserve"> </w:t>
      </w:r>
      <w:r w:rsidRPr="00763360">
        <w:rPr>
          <w:spacing w:val="-1"/>
          <w:lang w:val="ro-RO"/>
        </w:rPr>
        <w:t>s</w:t>
      </w:r>
      <w:r w:rsidRPr="00763360">
        <w:rPr>
          <w:spacing w:val="1"/>
          <w:lang w:val="ro-RO"/>
        </w:rPr>
        <w:t>o</w:t>
      </w:r>
      <w:r w:rsidRPr="00763360">
        <w:rPr>
          <w:lang w:val="ro-RO"/>
        </w:rPr>
        <w:t>cial</w:t>
      </w:r>
      <w:r w:rsidRPr="00763360">
        <w:rPr>
          <w:spacing w:val="36"/>
          <w:lang w:val="ro-RO"/>
        </w:rPr>
        <w:t xml:space="preserve"> </w:t>
      </w:r>
      <w:r w:rsidRPr="00763360">
        <w:rPr>
          <w:spacing w:val="-1"/>
          <w:lang w:val="ro-RO"/>
        </w:rPr>
        <w:t>ș</w:t>
      </w:r>
      <w:r w:rsidRPr="00763360">
        <w:rPr>
          <w:lang w:val="ro-RO"/>
        </w:rPr>
        <w:t>i</w:t>
      </w:r>
      <w:r w:rsidRPr="00763360">
        <w:rPr>
          <w:spacing w:val="35"/>
          <w:lang w:val="ro-RO"/>
        </w:rPr>
        <w:t xml:space="preserve"> </w:t>
      </w:r>
      <w:r w:rsidRPr="00763360">
        <w:rPr>
          <w:lang w:val="ro-RO"/>
        </w:rPr>
        <w:t>al</w:t>
      </w:r>
      <w:r w:rsidRPr="00763360">
        <w:rPr>
          <w:spacing w:val="38"/>
          <w:lang w:val="ro-RO"/>
        </w:rPr>
        <w:t xml:space="preserve"> </w:t>
      </w:r>
      <w:r w:rsidRPr="00763360">
        <w:rPr>
          <w:spacing w:val="-2"/>
          <w:lang w:val="ro-RO"/>
        </w:rPr>
        <w:t>m</w:t>
      </w:r>
      <w:r w:rsidRPr="00763360">
        <w:rPr>
          <w:spacing w:val="1"/>
          <w:lang w:val="ro-RO"/>
        </w:rPr>
        <w:t>u</w:t>
      </w:r>
      <w:r w:rsidRPr="00763360">
        <w:rPr>
          <w:spacing w:val="-2"/>
          <w:lang w:val="ro-RO"/>
        </w:rPr>
        <w:t>n</w:t>
      </w:r>
      <w:r w:rsidRPr="00763360">
        <w:rPr>
          <w:lang w:val="ro-RO"/>
        </w:rPr>
        <w:t>cii</w:t>
      </w:r>
      <w:r w:rsidRPr="00763360">
        <w:rPr>
          <w:spacing w:val="38"/>
          <w:lang w:val="ro-RO"/>
        </w:rPr>
        <w:t xml:space="preserve"> </w:t>
      </w:r>
      <w:r w:rsidRPr="00763360">
        <w:rPr>
          <w:lang w:val="ro-RO"/>
        </w:rPr>
        <w:t>i</w:t>
      </w:r>
      <w:r w:rsidRPr="00763360">
        <w:rPr>
          <w:spacing w:val="-2"/>
          <w:lang w:val="ro-RO"/>
        </w:rPr>
        <w:t>n</w:t>
      </w:r>
      <w:r w:rsidRPr="00763360">
        <w:rPr>
          <w:spacing w:val="-1"/>
          <w:lang w:val="ro-RO"/>
        </w:rPr>
        <w:t>s</w:t>
      </w:r>
      <w:r w:rsidRPr="00763360">
        <w:rPr>
          <w:lang w:val="ro-RO"/>
        </w:rPr>
        <w:t>ti</w:t>
      </w:r>
      <w:r w:rsidRPr="00763360">
        <w:rPr>
          <w:spacing w:val="1"/>
          <w:lang w:val="ro-RO"/>
        </w:rPr>
        <w:t>t</w:t>
      </w:r>
      <w:r w:rsidRPr="00763360">
        <w:rPr>
          <w:spacing w:val="-2"/>
          <w:lang w:val="ro-RO"/>
        </w:rPr>
        <w:t>u</w:t>
      </w:r>
      <w:r w:rsidRPr="00763360">
        <w:rPr>
          <w:lang w:val="ro-RO"/>
        </w:rPr>
        <w:t>ite</w:t>
      </w:r>
      <w:r w:rsidRPr="00763360">
        <w:rPr>
          <w:spacing w:val="36"/>
          <w:lang w:val="ro-RO"/>
        </w:rPr>
        <w:t xml:space="preserve"> </w:t>
      </w:r>
      <w:r w:rsidRPr="00763360">
        <w:rPr>
          <w:spacing w:val="1"/>
          <w:lang w:val="ro-RO"/>
        </w:rPr>
        <w:t>p</w:t>
      </w:r>
      <w:r w:rsidRPr="00763360">
        <w:rPr>
          <w:lang w:val="ro-RO"/>
        </w:rPr>
        <w:t>rin</w:t>
      </w:r>
      <w:r w:rsidRPr="00763360">
        <w:rPr>
          <w:spacing w:val="34"/>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40"/>
          <w:lang w:val="ro-RO"/>
        </w:rPr>
        <w:t xml:space="preserve"> </w:t>
      </w:r>
      <w:r w:rsidRPr="00763360">
        <w:rPr>
          <w:lang w:val="ro-RO"/>
        </w:rPr>
        <w:t>U</w:t>
      </w:r>
      <w:r w:rsidRPr="00763360">
        <w:rPr>
          <w:spacing w:val="1"/>
          <w:lang w:val="ro-RO"/>
        </w:rPr>
        <w:t>n</w:t>
      </w:r>
      <w:r w:rsidRPr="00763360">
        <w:rPr>
          <w:lang w:val="ro-RO"/>
        </w:rPr>
        <w:t>iu</w:t>
      </w:r>
      <w:r w:rsidRPr="00763360">
        <w:rPr>
          <w:spacing w:val="1"/>
          <w:lang w:val="ro-RO"/>
        </w:rPr>
        <w:t>n</w:t>
      </w:r>
      <w:r w:rsidRPr="00763360">
        <w:rPr>
          <w:lang w:val="ro-RO"/>
        </w:rPr>
        <w:t>ii,</w:t>
      </w:r>
      <w:r w:rsidRPr="00763360">
        <w:rPr>
          <w:spacing w:val="36"/>
          <w:lang w:val="ro-RO"/>
        </w:rPr>
        <w:t xml:space="preserve"> </w:t>
      </w:r>
      <w:r w:rsidRPr="00763360">
        <w:rPr>
          <w:spacing w:val="1"/>
          <w:lang w:val="ro-RO"/>
        </w:rPr>
        <w:t>p</w:t>
      </w:r>
      <w:r w:rsidRPr="00763360">
        <w:rPr>
          <w:lang w:val="ro-RO"/>
        </w:rPr>
        <w:t>rin</w:t>
      </w:r>
      <w:r w:rsidRPr="00763360">
        <w:rPr>
          <w:spacing w:val="35"/>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35"/>
          <w:lang w:val="ro-RO"/>
        </w:rPr>
        <w:t xml:space="preserve"> </w:t>
      </w:r>
      <w:r w:rsidRPr="00763360">
        <w:rPr>
          <w:spacing w:val="-2"/>
          <w:lang w:val="ro-RO"/>
        </w:rPr>
        <w:t>n</w:t>
      </w:r>
      <w:r w:rsidRPr="00763360">
        <w:rPr>
          <w:lang w:val="ro-RO"/>
        </w:rPr>
        <w:t>ați</w:t>
      </w:r>
      <w:r w:rsidRPr="00763360">
        <w:rPr>
          <w:spacing w:val="1"/>
          <w:lang w:val="ro-RO"/>
        </w:rPr>
        <w:t>o</w:t>
      </w:r>
      <w:r w:rsidRPr="00763360">
        <w:rPr>
          <w:spacing w:val="-2"/>
          <w:lang w:val="ro-RO"/>
        </w:rPr>
        <w:t>n</w:t>
      </w:r>
      <w:r w:rsidRPr="00763360">
        <w:rPr>
          <w:lang w:val="ro-RO"/>
        </w:rPr>
        <w:t>al,</w:t>
      </w:r>
      <w:r w:rsidRPr="00763360">
        <w:rPr>
          <w:spacing w:val="36"/>
          <w:lang w:val="ro-RO"/>
        </w:rPr>
        <w:t xml:space="preserve"> </w:t>
      </w:r>
      <w:r w:rsidRPr="00763360">
        <w:rPr>
          <w:spacing w:val="1"/>
          <w:lang w:val="ro-RO"/>
        </w:rPr>
        <w:t>p</w:t>
      </w:r>
      <w:r w:rsidRPr="00763360">
        <w:rPr>
          <w:lang w:val="ro-RO"/>
        </w:rPr>
        <w:t>rin</w:t>
      </w:r>
      <w:r w:rsidRPr="00763360">
        <w:rPr>
          <w:spacing w:val="36"/>
          <w:lang w:val="ro-RO"/>
        </w:rPr>
        <w:t xml:space="preserve"> </w:t>
      </w:r>
      <w:r w:rsidRPr="00763360">
        <w:rPr>
          <w:lang w:val="ro-RO"/>
        </w:rPr>
        <w:t>ac</w:t>
      </w:r>
      <w:r w:rsidRPr="00763360">
        <w:rPr>
          <w:spacing w:val="1"/>
          <w:lang w:val="ro-RO"/>
        </w:rPr>
        <w:t>o</w:t>
      </w:r>
      <w:r w:rsidRPr="00763360">
        <w:rPr>
          <w:lang w:val="ro-RO"/>
        </w:rPr>
        <w:t>r</w:t>
      </w:r>
      <w:r w:rsidRPr="00763360">
        <w:rPr>
          <w:spacing w:val="1"/>
          <w:lang w:val="ro-RO"/>
        </w:rPr>
        <w:t>d</w:t>
      </w:r>
      <w:r w:rsidRPr="00763360">
        <w:rPr>
          <w:spacing w:val="-2"/>
          <w:lang w:val="ro-RO"/>
        </w:rPr>
        <w:t>u</w:t>
      </w:r>
      <w:r w:rsidRPr="00763360">
        <w:rPr>
          <w:lang w:val="ro-RO"/>
        </w:rPr>
        <w:t>ri</w:t>
      </w:r>
      <w:r w:rsidRPr="00763360">
        <w:rPr>
          <w:spacing w:val="35"/>
          <w:lang w:val="ro-RO"/>
        </w:rPr>
        <w:t xml:space="preserve"> </w:t>
      </w:r>
      <w:r w:rsidRPr="00763360">
        <w:rPr>
          <w:lang w:val="ro-RO"/>
        </w:rPr>
        <w:t>c</w:t>
      </w:r>
      <w:r w:rsidRPr="00763360">
        <w:rPr>
          <w:spacing w:val="1"/>
          <w:lang w:val="ro-RO"/>
        </w:rPr>
        <w:t>o</w:t>
      </w:r>
      <w:r w:rsidRPr="00763360">
        <w:rPr>
          <w:lang w:val="ro-RO"/>
        </w:rPr>
        <w:t>lecti</w:t>
      </w:r>
      <w:r w:rsidRPr="00763360">
        <w:rPr>
          <w:spacing w:val="-1"/>
          <w:lang w:val="ro-RO"/>
        </w:rPr>
        <w:t>v</w:t>
      </w:r>
      <w:r w:rsidRPr="00763360">
        <w:rPr>
          <w:lang w:val="ro-RO"/>
        </w:rPr>
        <w:t>e</w:t>
      </w:r>
      <w:r w:rsidRPr="00763360">
        <w:rPr>
          <w:spacing w:val="37"/>
          <w:lang w:val="ro-RO"/>
        </w:rPr>
        <w:t xml:space="preserve"> </w:t>
      </w:r>
      <w:r w:rsidRPr="00763360">
        <w:rPr>
          <w:spacing w:val="-1"/>
          <w:lang w:val="ro-RO"/>
        </w:rPr>
        <w:t>s</w:t>
      </w:r>
      <w:r w:rsidRPr="00763360">
        <w:rPr>
          <w:lang w:val="ro-RO"/>
        </w:rPr>
        <w:t>au</w:t>
      </w:r>
      <w:r w:rsidRPr="00763360">
        <w:rPr>
          <w:spacing w:val="35"/>
          <w:lang w:val="ro-RO"/>
        </w:rPr>
        <w:t xml:space="preserve"> </w:t>
      </w:r>
      <w:r w:rsidRPr="00763360">
        <w:rPr>
          <w:spacing w:val="1"/>
          <w:lang w:val="ro-RO"/>
        </w:rPr>
        <w:t>p</w:t>
      </w:r>
      <w:r w:rsidRPr="00763360">
        <w:rPr>
          <w:lang w:val="ro-RO"/>
        </w:rPr>
        <w:t>rin</w:t>
      </w:r>
      <w:r w:rsidRPr="00763360">
        <w:rPr>
          <w:w w:val="99"/>
          <w:lang w:val="ro-RO"/>
        </w:rPr>
        <w:t xml:space="preserve"> </w:t>
      </w:r>
      <w:r w:rsidRPr="00763360">
        <w:rPr>
          <w:spacing w:val="1"/>
          <w:lang w:val="ro-RO"/>
        </w:rPr>
        <w:t>d</w:t>
      </w:r>
      <w:r w:rsidRPr="00763360">
        <w:rPr>
          <w:lang w:val="ro-RO"/>
        </w:rPr>
        <w:t>i</w:t>
      </w:r>
      <w:r w:rsidRPr="00763360">
        <w:rPr>
          <w:spacing w:val="-1"/>
          <w:lang w:val="ro-RO"/>
        </w:rPr>
        <w:t>s</w:t>
      </w:r>
      <w:r w:rsidRPr="00763360">
        <w:rPr>
          <w:spacing w:val="1"/>
          <w:lang w:val="ro-RO"/>
        </w:rPr>
        <w:t>po</w:t>
      </w:r>
      <w:r w:rsidRPr="00763360">
        <w:rPr>
          <w:lang w:val="ro-RO"/>
        </w:rPr>
        <w:t>zițiile</w:t>
      </w:r>
      <w:r w:rsidRPr="00763360">
        <w:rPr>
          <w:spacing w:val="-3"/>
          <w:lang w:val="ro-RO"/>
        </w:rPr>
        <w:t xml:space="preserve"> </w:t>
      </w:r>
      <w:r w:rsidRPr="00763360">
        <w:rPr>
          <w:lang w:val="ro-RO"/>
        </w:rPr>
        <w:t>i</w:t>
      </w:r>
      <w:r w:rsidRPr="00763360">
        <w:rPr>
          <w:spacing w:val="-2"/>
          <w:lang w:val="ro-RO"/>
        </w:rPr>
        <w:t>n</w:t>
      </w:r>
      <w:r w:rsidRPr="00763360">
        <w:rPr>
          <w:lang w:val="ro-RO"/>
        </w:rPr>
        <w:t>ter</w:t>
      </w:r>
      <w:r w:rsidRPr="00763360">
        <w:rPr>
          <w:spacing w:val="-2"/>
          <w:lang w:val="ro-RO"/>
        </w:rPr>
        <w:t>n</w:t>
      </w:r>
      <w:r w:rsidRPr="00763360">
        <w:rPr>
          <w:spacing w:val="2"/>
          <w:lang w:val="ro-RO"/>
        </w:rPr>
        <w:t>a</w:t>
      </w:r>
      <w:r w:rsidRPr="00763360">
        <w:rPr>
          <w:lang w:val="ro-RO"/>
        </w:rPr>
        <w:t>țio</w:t>
      </w:r>
      <w:r w:rsidRPr="00763360">
        <w:rPr>
          <w:spacing w:val="-2"/>
          <w:lang w:val="ro-RO"/>
        </w:rPr>
        <w:t>n</w:t>
      </w:r>
      <w:r w:rsidRPr="00763360">
        <w:rPr>
          <w:lang w:val="ro-RO"/>
        </w:rPr>
        <w:t>ale</w:t>
      </w:r>
      <w:r w:rsidRPr="00763360">
        <w:rPr>
          <w:spacing w:val="-2"/>
          <w:lang w:val="ro-RO"/>
        </w:rPr>
        <w:t xml:space="preserve"> </w:t>
      </w:r>
      <w:r w:rsidRPr="00763360">
        <w:rPr>
          <w:spacing w:val="1"/>
          <w:lang w:val="ro-RO"/>
        </w:rPr>
        <w:t>d</w:t>
      </w:r>
      <w:r w:rsidRPr="00763360">
        <w:rPr>
          <w:lang w:val="ro-RO"/>
        </w:rPr>
        <w:t>e</w:t>
      </w:r>
      <w:r w:rsidRPr="00763360">
        <w:rPr>
          <w:spacing w:val="-1"/>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3"/>
          <w:lang w:val="ro-RO"/>
        </w:rPr>
        <w:t xml:space="preserve"> </w:t>
      </w:r>
      <w:r w:rsidRPr="00763360">
        <w:rPr>
          <w:lang w:val="ro-RO"/>
        </w:rPr>
        <w:t>în</w:t>
      </w:r>
      <w:r w:rsidRPr="00763360">
        <w:rPr>
          <w:spacing w:val="-3"/>
          <w:lang w:val="ro-RO"/>
        </w:rPr>
        <w:t xml:space="preserve"> </w:t>
      </w:r>
      <w:r w:rsidRPr="00763360">
        <w:rPr>
          <w:spacing w:val="1"/>
          <w:lang w:val="ro-RO"/>
        </w:rPr>
        <w:t>do</w:t>
      </w:r>
      <w:r w:rsidRPr="00763360">
        <w:rPr>
          <w:spacing w:val="-5"/>
          <w:lang w:val="ro-RO"/>
        </w:rPr>
        <w:t>m</w:t>
      </w:r>
      <w:r w:rsidRPr="00763360">
        <w:rPr>
          <w:spacing w:val="2"/>
          <w:lang w:val="ro-RO"/>
        </w:rPr>
        <w:t>e</w:t>
      </w:r>
      <w:r w:rsidRPr="00763360">
        <w:rPr>
          <w:spacing w:val="-2"/>
          <w:lang w:val="ro-RO"/>
        </w:rPr>
        <w:t>n</w:t>
      </w:r>
      <w:r w:rsidRPr="00763360">
        <w:rPr>
          <w:lang w:val="ro-RO"/>
        </w:rPr>
        <w:t>iul</w:t>
      </w:r>
      <w:r w:rsidRPr="00763360">
        <w:rPr>
          <w:spacing w:val="-1"/>
          <w:lang w:val="ro-RO"/>
        </w:rPr>
        <w:t xml:space="preserve"> </w:t>
      </w:r>
      <w:r w:rsidRPr="00763360">
        <w:rPr>
          <w:spacing w:val="-5"/>
          <w:lang w:val="ro-RO"/>
        </w:rPr>
        <w:t>m</w:t>
      </w:r>
      <w:r w:rsidRPr="00763360">
        <w:rPr>
          <w:lang w:val="ro-RO"/>
        </w:rPr>
        <w:t>e</w:t>
      </w:r>
      <w:r w:rsidRPr="00763360">
        <w:rPr>
          <w:spacing w:val="1"/>
          <w:lang w:val="ro-RO"/>
        </w:rPr>
        <w:t>d</w:t>
      </w:r>
      <w:r w:rsidRPr="00763360">
        <w:rPr>
          <w:spacing w:val="2"/>
          <w:lang w:val="ro-RO"/>
        </w:rPr>
        <w:t>i</w:t>
      </w:r>
      <w:r w:rsidRPr="00763360">
        <w:rPr>
          <w:spacing w:val="-2"/>
          <w:lang w:val="ro-RO"/>
        </w:rPr>
        <w:t>u</w:t>
      </w:r>
      <w:r w:rsidRPr="00763360">
        <w:rPr>
          <w:lang w:val="ro-RO"/>
        </w:rPr>
        <w:t>lui,</w:t>
      </w:r>
      <w:r w:rsidRPr="00763360">
        <w:rPr>
          <w:spacing w:val="-1"/>
          <w:lang w:val="ro-RO"/>
        </w:rPr>
        <w:t xml:space="preserve"> s</w:t>
      </w:r>
      <w:r w:rsidRPr="00763360">
        <w:rPr>
          <w:spacing w:val="1"/>
          <w:lang w:val="ro-RO"/>
        </w:rPr>
        <w:t>o</w:t>
      </w:r>
      <w:r w:rsidRPr="00763360">
        <w:rPr>
          <w:lang w:val="ro-RO"/>
        </w:rPr>
        <w:t>cial</w:t>
      </w:r>
      <w:r w:rsidRPr="00763360">
        <w:rPr>
          <w:spacing w:val="-2"/>
          <w:lang w:val="ro-RO"/>
        </w:rPr>
        <w:t xml:space="preserve"> </w:t>
      </w:r>
      <w:r w:rsidRPr="00763360">
        <w:rPr>
          <w:spacing w:val="-1"/>
          <w:lang w:val="ro-RO"/>
        </w:rPr>
        <w:t>ș</w:t>
      </w:r>
      <w:r w:rsidRPr="00763360">
        <w:rPr>
          <w:lang w:val="ro-RO"/>
        </w:rPr>
        <w:t>i</w:t>
      </w:r>
      <w:r w:rsidRPr="00763360">
        <w:rPr>
          <w:spacing w:val="-2"/>
          <w:lang w:val="ro-RO"/>
        </w:rPr>
        <w:t xml:space="preserve"> </w:t>
      </w:r>
      <w:r w:rsidRPr="00763360">
        <w:rPr>
          <w:lang w:val="ro-RO"/>
        </w:rPr>
        <w:t xml:space="preserve">al </w:t>
      </w:r>
      <w:r w:rsidRPr="00763360">
        <w:rPr>
          <w:spacing w:val="-2"/>
          <w:lang w:val="ro-RO"/>
        </w:rPr>
        <w:t>mun</w:t>
      </w:r>
      <w:r w:rsidRPr="00763360">
        <w:rPr>
          <w:lang w:val="ro-RO"/>
        </w:rPr>
        <w:t>c</w:t>
      </w:r>
      <w:r w:rsidRPr="00763360">
        <w:rPr>
          <w:spacing w:val="2"/>
          <w:lang w:val="ro-RO"/>
        </w:rPr>
        <w:t>i</w:t>
      </w:r>
      <w:r w:rsidRPr="00763360">
        <w:rPr>
          <w:lang w:val="ro-RO"/>
        </w:rPr>
        <w:t>i</w:t>
      </w:r>
      <w:r w:rsidRPr="00763360">
        <w:rPr>
          <w:spacing w:val="-3"/>
          <w:lang w:val="ro-RO"/>
        </w:rPr>
        <w:t xml:space="preserve"> </w:t>
      </w:r>
      <w:r w:rsidRPr="00763360">
        <w:rPr>
          <w:lang w:val="ro-RO"/>
        </w:rPr>
        <w:t>e</w:t>
      </w:r>
      <w:r w:rsidRPr="00763360">
        <w:rPr>
          <w:spacing w:val="1"/>
          <w:lang w:val="ro-RO"/>
        </w:rPr>
        <w:t>nu</w:t>
      </w:r>
      <w:r w:rsidRPr="00763360">
        <w:rPr>
          <w:spacing w:val="-5"/>
          <w:lang w:val="ro-RO"/>
        </w:rPr>
        <w:t>m</w:t>
      </w:r>
      <w:r w:rsidRPr="00763360">
        <w:rPr>
          <w:lang w:val="ro-RO"/>
        </w:rPr>
        <w:t>e</w:t>
      </w:r>
      <w:r w:rsidRPr="00763360">
        <w:rPr>
          <w:spacing w:val="1"/>
          <w:lang w:val="ro-RO"/>
        </w:rPr>
        <w:t>r</w:t>
      </w:r>
      <w:r w:rsidRPr="00763360">
        <w:rPr>
          <w:lang w:val="ro-RO"/>
        </w:rPr>
        <w:t>ate</w:t>
      </w:r>
      <w:r w:rsidRPr="00763360">
        <w:rPr>
          <w:spacing w:val="-1"/>
          <w:lang w:val="ro-RO"/>
        </w:rPr>
        <w:t xml:space="preserve"> </w:t>
      </w:r>
      <w:r w:rsidRPr="00763360">
        <w:rPr>
          <w:spacing w:val="2"/>
          <w:lang w:val="ro-RO"/>
        </w:rPr>
        <w:t>î</w:t>
      </w:r>
      <w:r w:rsidRPr="00763360">
        <w:rPr>
          <w:lang w:val="ro-RO"/>
        </w:rPr>
        <w:t>n</w:t>
      </w:r>
      <w:r w:rsidRPr="00763360">
        <w:rPr>
          <w:spacing w:val="-2"/>
          <w:lang w:val="ro-RO"/>
        </w:rPr>
        <w:t xml:space="preserve"> </w:t>
      </w:r>
      <w:r w:rsidRPr="00763360">
        <w:rPr>
          <w:lang w:val="ro-RO"/>
        </w:rPr>
        <w:t>a</w:t>
      </w:r>
      <w:r w:rsidRPr="00763360">
        <w:rPr>
          <w:spacing w:val="-1"/>
          <w:lang w:val="ro-RO"/>
        </w:rPr>
        <w:t>n</w:t>
      </w:r>
      <w:r w:rsidRPr="00763360">
        <w:rPr>
          <w:lang w:val="ro-RO"/>
        </w:rPr>
        <w:t>e</w:t>
      </w:r>
      <w:r w:rsidRPr="00763360">
        <w:rPr>
          <w:spacing w:val="-1"/>
          <w:lang w:val="ro-RO"/>
        </w:rPr>
        <w:t>x</w:t>
      </w:r>
      <w:r w:rsidRPr="00763360">
        <w:rPr>
          <w:lang w:val="ro-RO"/>
        </w:rPr>
        <w:t>a</w:t>
      </w:r>
      <w:r w:rsidRPr="00763360">
        <w:rPr>
          <w:spacing w:val="-1"/>
          <w:lang w:val="ro-RO"/>
        </w:rPr>
        <w:t xml:space="preserve"> </w:t>
      </w:r>
      <w:r w:rsidRPr="00763360">
        <w:rPr>
          <w:lang w:val="ro-RO"/>
        </w:rPr>
        <w:t>X</w:t>
      </w:r>
      <w:r w:rsidRPr="00763360">
        <w:rPr>
          <w:spacing w:val="-3"/>
          <w:lang w:val="ro-RO"/>
        </w:rPr>
        <w:t xml:space="preserve"> </w:t>
      </w:r>
      <w:r w:rsidRPr="00763360">
        <w:rPr>
          <w:lang w:val="ro-RO"/>
        </w:rPr>
        <w:t>la</w:t>
      </w:r>
      <w:r w:rsidRPr="00763360">
        <w:rPr>
          <w:spacing w:val="-2"/>
          <w:lang w:val="ro-RO"/>
        </w:rPr>
        <w:t xml:space="preserve"> </w:t>
      </w:r>
      <w:r w:rsidRPr="00763360">
        <w:rPr>
          <w:lang w:val="ro-RO"/>
        </w:rPr>
        <w:t>Direct</w:t>
      </w:r>
      <w:r w:rsidRPr="00763360">
        <w:rPr>
          <w:spacing w:val="1"/>
          <w:lang w:val="ro-RO"/>
        </w:rPr>
        <w:t>i</w:t>
      </w:r>
      <w:r w:rsidRPr="00763360">
        <w:rPr>
          <w:spacing w:val="-2"/>
          <w:lang w:val="ro-RO"/>
        </w:rPr>
        <w:t>v</w:t>
      </w:r>
      <w:r w:rsidRPr="00763360">
        <w:rPr>
          <w:lang w:val="ro-RO"/>
        </w:rPr>
        <w:t>a</w:t>
      </w:r>
      <w:r w:rsidRPr="00763360">
        <w:rPr>
          <w:spacing w:val="-2"/>
          <w:lang w:val="ro-RO"/>
        </w:rPr>
        <w:t xml:space="preserve"> </w:t>
      </w:r>
      <w:r w:rsidRPr="00763360">
        <w:rPr>
          <w:spacing w:val="1"/>
          <w:lang w:val="ro-RO"/>
        </w:rPr>
        <w:t>2014</w:t>
      </w:r>
      <w:r w:rsidRPr="00763360">
        <w:rPr>
          <w:lang w:val="ro-RO"/>
        </w:rPr>
        <w:t>/2</w:t>
      </w:r>
      <w:r w:rsidRPr="00763360">
        <w:rPr>
          <w:spacing w:val="-2"/>
          <w:lang w:val="ro-RO"/>
        </w:rPr>
        <w:t>4</w:t>
      </w:r>
      <w:r w:rsidRPr="00763360">
        <w:rPr>
          <w:lang w:val="ro-RO"/>
        </w:rPr>
        <w:t>,</w:t>
      </w:r>
      <w:r w:rsidRPr="00763360">
        <w:rPr>
          <w:w w:val="99"/>
          <w:lang w:val="ro-RO"/>
        </w:rPr>
        <w:t xml:space="preserve"> </w:t>
      </w:r>
      <w:r w:rsidRPr="00763360">
        <w:rPr>
          <w:lang w:val="ro-RO"/>
        </w:rPr>
        <w:t>respectiv</w:t>
      </w:r>
      <w:r w:rsidRPr="00763360">
        <w:rPr>
          <w:spacing w:val="-6"/>
          <w:lang w:val="ro-RO"/>
        </w:rPr>
        <w:t xml:space="preserve"> </w:t>
      </w:r>
      <w:r w:rsidRPr="00763360">
        <w:rPr>
          <w:i/>
          <w:iCs/>
          <w:spacing w:val="1"/>
          <w:lang w:val="ro-RO"/>
        </w:rPr>
        <w:t>[</w:t>
      </w:r>
      <w:r w:rsidRPr="00763360">
        <w:rPr>
          <w:i/>
          <w:iCs/>
          <w:spacing w:val="-1"/>
          <w:lang w:val="ro-RO"/>
        </w:rPr>
        <w:t>s</w:t>
      </w:r>
      <w:r w:rsidRPr="00763360">
        <w:rPr>
          <w:i/>
          <w:iCs/>
          <w:lang w:val="ro-RO"/>
        </w:rPr>
        <w:t>electați</w:t>
      </w:r>
      <w:r w:rsidRPr="00763360">
        <w:rPr>
          <w:i/>
          <w:iCs/>
          <w:spacing w:val="-5"/>
          <w:lang w:val="ro-RO"/>
        </w:rPr>
        <w:t xml:space="preserve"> </w:t>
      </w:r>
      <w:r w:rsidRPr="00763360">
        <w:rPr>
          <w:i/>
          <w:iCs/>
          <w:spacing w:val="1"/>
          <w:lang w:val="ro-RO"/>
        </w:rPr>
        <w:t>d</w:t>
      </w:r>
      <w:r w:rsidRPr="00763360">
        <w:rPr>
          <w:i/>
          <w:iCs/>
          <w:lang w:val="ro-RO"/>
        </w:rPr>
        <w:t>in</w:t>
      </w:r>
      <w:r w:rsidRPr="00763360">
        <w:rPr>
          <w:i/>
          <w:iCs/>
          <w:spacing w:val="-3"/>
          <w:lang w:val="ro-RO"/>
        </w:rPr>
        <w:t xml:space="preserve"> </w:t>
      </w:r>
      <w:r w:rsidRPr="00763360">
        <w:rPr>
          <w:i/>
          <w:iCs/>
          <w:lang w:val="ro-RO"/>
        </w:rPr>
        <w:t>li</w:t>
      </w:r>
      <w:r w:rsidRPr="00763360">
        <w:rPr>
          <w:i/>
          <w:iCs/>
          <w:spacing w:val="-1"/>
          <w:lang w:val="ro-RO"/>
        </w:rPr>
        <w:t>s</w:t>
      </w:r>
      <w:r w:rsidRPr="00763360">
        <w:rPr>
          <w:i/>
          <w:iCs/>
          <w:lang w:val="ro-RO"/>
        </w:rPr>
        <w:t>ta</w:t>
      </w:r>
      <w:r w:rsidRPr="00763360">
        <w:rPr>
          <w:i/>
          <w:iCs/>
          <w:spacing w:val="-4"/>
          <w:lang w:val="ro-RO"/>
        </w:rPr>
        <w:t xml:space="preserve"> </w:t>
      </w:r>
      <w:r w:rsidRPr="00763360">
        <w:rPr>
          <w:i/>
          <w:iCs/>
          <w:spacing w:val="1"/>
          <w:lang w:val="ro-RO"/>
        </w:rPr>
        <w:t>d</w:t>
      </w:r>
      <w:r w:rsidRPr="00763360">
        <w:rPr>
          <w:i/>
          <w:iCs/>
          <w:lang w:val="ro-RO"/>
        </w:rPr>
        <w:t>e</w:t>
      </w:r>
      <w:r w:rsidRPr="00763360">
        <w:rPr>
          <w:i/>
          <w:iCs/>
          <w:spacing w:val="-4"/>
          <w:lang w:val="ro-RO"/>
        </w:rPr>
        <w:t xml:space="preserve"> </w:t>
      </w:r>
      <w:r w:rsidRPr="00763360">
        <w:rPr>
          <w:i/>
          <w:iCs/>
          <w:lang w:val="ro-RO"/>
        </w:rPr>
        <w:t>m</w:t>
      </w:r>
      <w:r w:rsidRPr="00763360">
        <w:rPr>
          <w:i/>
          <w:iCs/>
          <w:spacing w:val="1"/>
          <w:lang w:val="ro-RO"/>
        </w:rPr>
        <w:t>a</w:t>
      </w:r>
      <w:r w:rsidRPr="00763360">
        <w:rPr>
          <w:i/>
          <w:iCs/>
          <w:lang w:val="ro-RO"/>
        </w:rPr>
        <w:t>i</w:t>
      </w:r>
      <w:r w:rsidRPr="00763360">
        <w:rPr>
          <w:i/>
          <w:iCs/>
          <w:spacing w:val="-6"/>
          <w:lang w:val="ro-RO"/>
        </w:rPr>
        <w:t xml:space="preserve"> </w:t>
      </w:r>
      <w:r w:rsidRPr="00763360">
        <w:rPr>
          <w:i/>
          <w:iCs/>
          <w:lang w:val="ro-RO"/>
        </w:rPr>
        <w:t>j</w:t>
      </w:r>
      <w:r w:rsidRPr="00763360">
        <w:rPr>
          <w:i/>
          <w:iCs/>
          <w:spacing w:val="1"/>
          <w:lang w:val="ro-RO"/>
        </w:rPr>
        <w:t>o</w:t>
      </w:r>
      <w:r w:rsidRPr="00763360">
        <w:rPr>
          <w:i/>
          <w:iCs/>
          <w:lang w:val="ro-RO"/>
        </w:rPr>
        <w:t>s</w:t>
      </w:r>
      <w:r w:rsidRPr="00763360">
        <w:rPr>
          <w:i/>
          <w:iCs/>
          <w:spacing w:val="-3"/>
          <w:lang w:val="ro-RO"/>
        </w:rPr>
        <w:t xml:space="preserve"> </w:t>
      </w:r>
      <w:r w:rsidRPr="00763360">
        <w:rPr>
          <w:i/>
          <w:iCs/>
          <w:spacing w:val="1"/>
          <w:lang w:val="ro-RO"/>
        </w:rPr>
        <w:t>du</w:t>
      </w:r>
      <w:r w:rsidRPr="00763360">
        <w:rPr>
          <w:i/>
          <w:iCs/>
          <w:spacing w:val="-2"/>
          <w:lang w:val="ro-RO"/>
        </w:rPr>
        <w:t>p</w:t>
      </w:r>
      <w:r w:rsidRPr="00763360">
        <w:rPr>
          <w:i/>
          <w:iCs/>
          <w:lang w:val="ro-RO"/>
        </w:rPr>
        <w:t>ă</w:t>
      </w:r>
      <w:r w:rsidRPr="00763360">
        <w:rPr>
          <w:i/>
          <w:iCs/>
          <w:spacing w:val="-3"/>
          <w:lang w:val="ro-RO"/>
        </w:rPr>
        <w:t xml:space="preserve"> </w:t>
      </w:r>
      <w:r w:rsidRPr="00763360">
        <w:rPr>
          <w:i/>
          <w:iCs/>
          <w:lang w:val="ro-RO"/>
        </w:rPr>
        <w:t>c</w:t>
      </w:r>
      <w:r w:rsidRPr="00763360">
        <w:rPr>
          <w:i/>
          <w:iCs/>
          <w:spacing w:val="1"/>
          <w:lang w:val="ro-RO"/>
        </w:rPr>
        <w:t>u</w:t>
      </w:r>
      <w:r w:rsidRPr="00763360">
        <w:rPr>
          <w:i/>
          <w:iCs/>
          <w:lang w:val="ro-RO"/>
        </w:rPr>
        <w:t>m</w:t>
      </w:r>
      <w:r w:rsidRPr="00763360">
        <w:rPr>
          <w:i/>
          <w:iCs/>
          <w:spacing w:val="-4"/>
          <w:lang w:val="ro-RO"/>
        </w:rPr>
        <w:t xml:space="preserve"> </w:t>
      </w:r>
      <w:r w:rsidRPr="00763360">
        <w:rPr>
          <w:i/>
          <w:iCs/>
          <w:lang w:val="ro-RO"/>
        </w:rPr>
        <w:t>este</w:t>
      </w:r>
      <w:r w:rsidRPr="00763360">
        <w:rPr>
          <w:i/>
          <w:iCs/>
          <w:spacing w:val="-6"/>
          <w:lang w:val="ro-RO"/>
        </w:rPr>
        <w:t xml:space="preserve"> </w:t>
      </w:r>
      <w:r w:rsidRPr="00763360">
        <w:rPr>
          <w:i/>
          <w:iCs/>
          <w:spacing w:val="1"/>
          <w:lang w:val="ro-RO"/>
        </w:rPr>
        <w:t>ap</w:t>
      </w:r>
      <w:r w:rsidRPr="00763360">
        <w:rPr>
          <w:i/>
          <w:iCs/>
          <w:lang w:val="ro-RO"/>
        </w:rPr>
        <w:t>lic</w:t>
      </w:r>
      <w:r w:rsidRPr="00763360">
        <w:rPr>
          <w:i/>
          <w:iCs/>
          <w:spacing w:val="-2"/>
          <w:lang w:val="ro-RO"/>
        </w:rPr>
        <w:t>a</w:t>
      </w:r>
      <w:r w:rsidRPr="00763360">
        <w:rPr>
          <w:i/>
          <w:iCs/>
          <w:spacing w:val="1"/>
          <w:lang w:val="ro-RO"/>
        </w:rPr>
        <w:t>b</w:t>
      </w:r>
      <w:r w:rsidRPr="00763360">
        <w:rPr>
          <w:i/>
          <w:iCs/>
          <w:lang w:val="ro-RO"/>
        </w:rPr>
        <w:t>il:</w:t>
      </w:r>
    </w:p>
    <w:p w14:paraId="28A9BDDE" w14:textId="77777777" w:rsidR="00496EFC" w:rsidRPr="00763360" w:rsidRDefault="00496EFC" w:rsidP="006F1AFE">
      <w:pPr>
        <w:kinsoku w:val="0"/>
        <w:overflowPunct w:val="0"/>
        <w:ind w:left="180" w:right="-324"/>
        <w:rPr>
          <w:sz w:val="12"/>
          <w:szCs w:val="12"/>
          <w:lang w:val="ro-RO"/>
        </w:rPr>
      </w:pPr>
    </w:p>
    <w:p w14:paraId="12E5A5B3" w14:textId="77777777" w:rsidR="00496EFC" w:rsidRPr="00763360" w:rsidRDefault="00496EFC" w:rsidP="006F1AFE">
      <w:pPr>
        <w:numPr>
          <w:ilvl w:val="0"/>
          <w:numId w:val="1"/>
        </w:numPr>
        <w:kinsoku w:val="0"/>
        <w:overflowPunct w:val="0"/>
        <w:ind w:left="180" w:right="-324" w:firstLine="0"/>
        <w:rPr>
          <w:sz w:val="20"/>
          <w:szCs w:val="20"/>
          <w:lang w:val="ro-RO"/>
        </w:rPr>
      </w:pPr>
      <w:r w:rsidRPr="00763360">
        <w:rPr>
          <w:i/>
          <w:iCs/>
          <w:spacing w:val="-1"/>
          <w:sz w:val="20"/>
          <w:szCs w:val="20"/>
          <w:lang w:val="ro-RO"/>
        </w:rPr>
        <w:t xml:space="preserve">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8</w:t>
      </w:r>
      <w:r w:rsidRPr="00763360">
        <w:rPr>
          <w:i/>
          <w:iCs/>
          <w:sz w:val="20"/>
          <w:szCs w:val="20"/>
          <w:lang w:val="ro-RO"/>
        </w:rPr>
        <w:t>7</w:t>
      </w:r>
      <w:r w:rsidRPr="00763360">
        <w:rPr>
          <w:i/>
          <w:iCs/>
          <w:spacing w:val="-6"/>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z w:val="20"/>
          <w:szCs w:val="20"/>
          <w:lang w:val="ro-RO"/>
        </w:rPr>
        <w:t>OIM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2"/>
          <w:sz w:val="20"/>
          <w:szCs w:val="20"/>
          <w:lang w:val="ro-RO"/>
        </w:rPr>
        <w:t>n</w:t>
      </w:r>
      <w:r w:rsidRPr="00763360">
        <w:rPr>
          <w:i/>
          <w:iCs/>
          <w:sz w:val="20"/>
          <w:szCs w:val="20"/>
          <w:lang w:val="ro-RO"/>
        </w:rPr>
        <w:t>d</w:t>
      </w:r>
      <w:r w:rsidRPr="00763360">
        <w:rPr>
          <w:i/>
          <w:iCs/>
          <w:spacing w:val="-4"/>
          <w:sz w:val="20"/>
          <w:szCs w:val="20"/>
          <w:lang w:val="ro-RO"/>
        </w:rPr>
        <w:t xml:space="preserve"> </w:t>
      </w:r>
      <w:r w:rsidRPr="00763360">
        <w:rPr>
          <w:i/>
          <w:iCs/>
          <w:sz w:val="20"/>
          <w:szCs w:val="20"/>
          <w:lang w:val="ro-RO"/>
        </w:rPr>
        <w:t>libertatea</w:t>
      </w:r>
      <w:r w:rsidRPr="00763360">
        <w:rPr>
          <w:i/>
          <w:iCs/>
          <w:spacing w:val="-5"/>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5"/>
          <w:sz w:val="20"/>
          <w:szCs w:val="20"/>
          <w:lang w:val="ro-RO"/>
        </w:rPr>
        <w:t xml:space="preserve"> </w:t>
      </w:r>
      <w:r w:rsidRPr="00763360">
        <w:rPr>
          <w:i/>
          <w:iCs/>
          <w:spacing w:val="1"/>
          <w:sz w:val="20"/>
          <w:szCs w:val="20"/>
          <w:lang w:val="ro-RO"/>
        </w:rPr>
        <w:t>a</w:t>
      </w:r>
      <w:r w:rsidRPr="00763360">
        <w:rPr>
          <w:i/>
          <w:iCs/>
          <w:spacing w:val="-1"/>
          <w:sz w:val="20"/>
          <w:szCs w:val="20"/>
          <w:lang w:val="ro-RO"/>
        </w:rPr>
        <w:t>s</w:t>
      </w:r>
      <w:r w:rsidRPr="00763360">
        <w:rPr>
          <w:i/>
          <w:iCs/>
          <w:spacing w:val="1"/>
          <w:sz w:val="20"/>
          <w:szCs w:val="20"/>
          <w:lang w:val="ro-RO"/>
        </w:rPr>
        <w:t>o</w:t>
      </w:r>
      <w:r w:rsidRPr="00763360">
        <w:rPr>
          <w:i/>
          <w:iCs/>
          <w:sz w:val="20"/>
          <w:szCs w:val="20"/>
          <w:lang w:val="ro-RO"/>
        </w:rPr>
        <w:t>ciere</w:t>
      </w:r>
      <w:r w:rsidRPr="00763360">
        <w:rPr>
          <w:i/>
          <w:iCs/>
          <w:spacing w:val="-5"/>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pacing w:val="-2"/>
          <w:sz w:val="20"/>
          <w:szCs w:val="20"/>
          <w:lang w:val="ro-RO"/>
        </w:rPr>
        <w:t>o</w:t>
      </w:r>
      <w:r w:rsidRPr="00763360">
        <w:rPr>
          <w:i/>
          <w:iCs/>
          <w:sz w:val="20"/>
          <w:szCs w:val="20"/>
          <w:lang w:val="ro-RO"/>
        </w:rPr>
        <w:t>tecția</w:t>
      </w:r>
      <w:r w:rsidRPr="00763360">
        <w:rPr>
          <w:i/>
          <w:iCs/>
          <w:spacing w:val="-4"/>
          <w:sz w:val="20"/>
          <w:szCs w:val="20"/>
          <w:lang w:val="ro-RO"/>
        </w:rPr>
        <w:t xml:space="preserve"> </w:t>
      </w:r>
      <w:r w:rsidRPr="00763360">
        <w:rPr>
          <w:i/>
          <w:iCs/>
          <w:spacing w:val="1"/>
          <w:sz w:val="20"/>
          <w:szCs w:val="20"/>
          <w:lang w:val="ro-RO"/>
        </w:rPr>
        <w:t>d</w:t>
      </w:r>
      <w:r w:rsidRPr="00763360">
        <w:rPr>
          <w:i/>
          <w:iCs/>
          <w:spacing w:val="-1"/>
          <w:sz w:val="20"/>
          <w:szCs w:val="20"/>
          <w:lang w:val="ro-RO"/>
        </w:rPr>
        <w:t>r</w:t>
      </w:r>
      <w:r w:rsidRPr="00763360">
        <w:rPr>
          <w:i/>
          <w:iCs/>
          <w:sz w:val="20"/>
          <w:szCs w:val="20"/>
          <w:lang w:val="ro-RO"/>
        </w:rPr>
        <w:t>e</w:t>
      </w:r>
      <w:r w:rsidRPr="00763360">
        <w:rPr>
          <w:i/>
          <w:iCs/>
          <w:spacing w:val="1"/>
          <w:sz w:val="20"/>
          <w:szCs w:val="20"/>
          <w:lang w:val="ro-RO"/>
        </w:rPr>
        <w:t>p</w:t>
      </w:r>
      <w:r w:rsidRPr="00763360">
        <w:rPr>
          <w:i/>
          <w:iCs/>
          <w:sz w:val="20"/>
          <w:szCs w:val="20"/>
          <w:lang w:val="ro-RO"/>
        </w:rPr>
        <w:t>tului</w:t>
      </w:r>
      <w:r w:rsidRPr="00763360">
        <w:rPr>
          <w:i/>
          <w:iCs/>
          <w:spacing w:val="-6"/>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5"/>
          <w:sz w:val="20"/>
          <w:szCs w:val="20"/>
          <w:lang w:val="ro-RO"/>
        </w:rPr>
        <w:t xml:space="preserve"> </w:t>
      </w:r>
      <w:r w:rsidRPr="00763360">
        <w:rPr>
          <w:i/>
          <w:iCs/>
          <w:spacing w:val="1"/>
          <w:sz w:val="20"/>
          <w:szCs w:val="20"/>
          <w:lang w:val="ro-RO"/>
        </w:rPr>
        <w:t>o</w:t>
      </w:r>
      <w:r w:rsidRPr="00763360">
        <w:rPr>
          <w:i/>
          <w:iCs/>
          <w:spacing w:val="-1"/>
          <w:sz w:val="20"/>
          <w:szCs w:val="20"/>
          <w:lang w:val="ro-RO"/>
        </w:rPr>
        <w:t>r</w:t>
      </w:r>
      <w:r w:rsidRPr="00763360">
        <w:rPr>
          <w:i/>
          <w:iCs/>
          <w:spacing w:val="-2"/>
          <w:sz w:val="20"/>
          <w:szCs w:val="20"/>
          <w:lang w:val="ro-RO"/>
        </w:rPr>
        <w:t>g</w:t>
      </w:r>
      <w:r w:rsidRPr="00763360">
        <w:rPr>
          <w:i/>
          <w:iCs/>
          <w:spacing w:val="1"/>
          <w:sz w:val="20"/>
          <w:szCs w:val="20"/>
          <w:lang w:val="ro-RO"/>
        </w:rPr>
        <w:t>an</w:t>
      </w:r>
      <w:r w:rsidRPr="00763360">
        <w:rPr>
          <w:i/>
          <w:iCs/>
          <w:sz w:val="20"/>
          <w:szCs w:val="20"/>
          <w:lang w:val="ro-RO"/>
        </w:rPr>
        <w:t>i</w:t>
      </w:r>
      <w:r w:rsidRPr="00763360">
        <w:rPr>
          <w:i/>
          <w:iCs/>
          <w:spacing w:val="-1"/>
          <w:sz w:val="20"/>
          <w:szCs w:val="20"/>
          <w:lang w:val="ro-RO"/>
        </w:rPr>
        <w:t>z</w:t>
      </w:r>
      <w:r w:rsidRPr="00763360">
        <w:rPr>
          <w:i/>
          <w:iCs/>
          <w:spacing w:val="1"/>
          <w:sz w:val="20"/>
          <w:szCs w:val="20"/>
          <w:lang w:val="ro-RO"/>
        </w:rPr>
        <w:t>a</w:t>
      </w:r>
      <w:r w:rsidRPr="00763360">
        <w:rPr>
          <w:i/>
          <w:iCs/>
          <w:spacing w:val="-1"/>
          <w:sz w:val="20"/>
          <w:szCs w:val="20"/>
          <w:lang w:val="ro-RO"/>
        </w:rPr>
        <w:t>r</w:t>
      </w:r>
      <w:r w:rsidRPr="00763360">
        <w:rPr>
          <w:i/>
          <w:iCs/>
          <w:sz w:val="20"/>
          <w:szCs w:val="20"/>
          <w:lang w:val="ro-RO"/>
        </w:rPr>
        <w:t>e;</w:t>
      </w:r>
    </w:p>
    <w:p w14:paraId="0F127269" w14:textId="77777777" w:rsidR="00496EFC" w:rsidRPr="00763360" w:rsidRDefault="00496EFC" w:rsidP="006F1AFE">
      <w:pPr>
        <w:numPr>
          <w:ilvl w:val="0"/>
          <w:numId w:val="1"/>
        </w:numPr>
        <w:kinsoku w:val="0"/>
        <w:overflowPunct w:val="0"/>
        <w:ind w:left="180" w:right="-324" w:firstLine="0"/>
        <w:rPr>
          <w:sz w:val="20"/>
          <w:szCs w:val="20"/>
          <w:lang w:val="ro-RO"/>
        </w:rPr>
      </w:pPr>
      <w:r w:rsidRPr="00763360">
        <w:rPr>
          <w:i/>
          <w:iCs/>
          <w:spacing w:val="-1"/>
          <w:sz w:val="20"/>
          <w:szCs w:val="20"/>
          <w:lang w:val="ro-RO"/>
        </w:rPr>
        <w:t xml:space="preserve">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9</w:t>
      </w:r>
      <w:r w:rsidRPr="00763360">
        <w:rPr>
          <w:i/>
          <w:iCs/>
          <w:sz w:val="20"/>
          <w:szCs w:val="20"/>
          <w:lang w:val="ro-RO"/>
        </w:rPr>
        <w:t>8</w:t>
      </w:r>
      <w:r w:rsidRPr="00763360">
        <w:rPr>
          <w:i/>
          <w:iCs/>
          <w:spacing w:val="-6"/>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z w:val="20"/>
          <w:szCs w:val="20"/>
          <w:lang w:val="ro-RO"/>
        </w:rPr>
        <w:t>OIM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2"/>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pacing w:val="1"/>
          <w:sz w:val="20"/>
          <w:szCs w:val="20"/>
          <w:lang w:val="ro-RO"/>
        </w:rPr>
        <w:t>d</w:t>
      </w:r>
      <w:r w:rsidRPr="00763360">
        <w:rPr>
          <w:i/>
          <w:iCs/>
          <w:spacing w:val="-1"/>
          <w:sz w:val="20"/>
          <w:szCs w:val="20"/>
          <w:lang w:val="ro-RO"/>
        </w:rPr>
        <w:t>r</w:t>
      </w:r>
      <w:r w:rsidRPr="00763360">
        <w:rPr>
          <w:i/>
          <w:iCs/>
          <w:sz w:val="20"/>
          <w:szCs w:val="20"/>
          <w:lang w:val="ro-RO"/>
        </w:rPr>
        <w:t>e</w:t>
      </w:r>
      <w:r w:rsidRPr="00763360">
        <w:rPr>
          <w:i/>
          <w:iCs/>
          <w:spacing w:val="1"/>
          <w:sz w:val="20"/>
          <w:szCs w:val="20"/>
          <w:lang w:val="ro-RO"/>
        </w:rPr>
        <w:t>p</w:t>
      </w:r>
      <w:r w:rsidRPr="00763360">
        <w:rPr>
          <w:i/>
          <w:iCs/>
          <w:sz w:val="20"/>
          <w:szCs w:val="20"/>
          <w:lang w:val="ro-RO"/>
        </w:rPr>
        <w:t>tul</w:t>
      </w:r>
      <w:r w:rsidRPr="00763360">
        <w:rPr>
          <w:i/>
          <w:iCs/>
          <w:spacing w:val="-6"/>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7"/>
          <w:sz w:val="20"/>
          <w:szCs w:val="20"/>
          <w:lang w:val="ro-RO"/>
        </w:rPr>
        <w:t xml:space="preserve"> </w:t>
      </w:r>
      <w:r w:rsidRPr="00763360">
        <w:rPr>
          <w:i/>
          <w:iCs/>
          <w:spacing w:val="1"/>
          <w:sz w:val="20"/>
          <w:szCs w:val="20"/>
          <w:lang w:val="ro-RO"/>
        </w:rPr>
        <w:t>o</w:t>
      </w:r>
      <w:r w:rsidRPr="00763360">
        <w:rPr>
          <w:i/>
          <w:iCs/>
          <w:spacing w:val="-1"/>
          <w:sz w:val="20"/>
          <w:szCs w:val="20"/>
          <w:lang w:val="ro-RO"/>
        </w:rPr>
        <w:t>r</w:t>
      </w:r>
      <w:r w:rsidRPr="00763360">
        <w:rPr>
          <w:i/>
          <w:iCs/>
          <w:spacing w:val="1"/>
          <w:sz w:val="20"/>
          <w:szCs w:val="20"/>
          <w:lang w:val="ro-RO"/>
        </w:rPr>
        <w:t>gan</w:t>
      </w:r>
      <w:r w:rsidRPr="00763360">
        <w:rPr>
          <w:i/>
          <w:iCs/>
          <w:sz w:val="20"/>
          <w:szCs w:val="20"/>
          <w:lang w:val="ro-RO"/>
        </w:rPr>
        <w:t>i</w:t>
      </w:r>
      <w:r w:rsidRPr="00763360">
        <w:rPr>
          <w:i/>
          <w:iCs/>
          <w:spacing w:val="-1"/>
          <w:sz w:val="20"/>
          <w:szCs w:val="20"/>
          <w:lang w:val="ro-RO"/>
        </w:rPr>
        <w:t>z</w:t>
      </w:r>
      <w:r w:rsidRPr="00763360">
        <w:rPr>
          <w:i/>
          <w:iCs/>
          <w:spacing w:val="1"/>
          <w:sz w:val="20"/>
          <w:szCs w:val="20"/>
          <w:lang w:val="ro-RO"/>
        </w:rPr>
        <w:t>a</w:t>
      </w:r>
      <w:r w:rsidRPr="00763360">
        <w:rPr>
          <w:i/>
          <w:iCs/>
          <w:spacing w:val="-1"/>
          <w:sz w:val="20"/>
          <w:szCs w:val="20"/>
          <w:lang w:val="ro-RO"/>
        </w:rPr>
        <w:t>r</w:t>
      </w:r>
      <w:r w:rsidRPr="00763360">
        <w:rPr>
          <w:i/>
          <w:iCs/>
          <w:sz w:val="20"/>
          <w:szCs w:val="20"/>
          <w:lang w:val="ro-RO"/>
        </w:rPr>
        <w:t>e</w:t>
      </w:r>
      <w:r w:rsidRPr="00763360">
        <w:rPr>
          <w:i/>
          <w:iCs/>
          <w:spacing w:val="-5"/>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6"/>
          <w:sz w:val="20"/>
          <w:szCs w:val="20"/>
          <w:lang w:val="ro-RO"/>
        </w:rPr>
        <w:t xml:space="preserve"> </w:t>
      </w:r>
      <w:r w:rsidRPr="00763360">
        <w:rPr>
          <w:i/>
          <w:iCs/>
          <w:spacing w:val="1"/>
          <w:sz w:val="20"/>
          <w:szCs w:val="20"/>
          <w:lang w:val="ro-RO"/>
        </w:rPr>
        <w:t>n</w:t>
      </w:r>
      <w:r w:rsidRPr="00763360">
        <w:rPr>
          <w:i/>
          <w:iCs/>
          <w:sz w:val="20"/>
          <w:szCs w:val="20"/>
          <w:lang w:val="ro-RO"/>
        </w:rPr>
        <w:t>e</w:t>
      </w:r>
      <w:r w:rsidRPr="00763360">
        <w:rPr>
          <w:i/>
          <w:iCs/>
          <w:spacing w:val="-1"/>
          <w:sz w:val="20"/>
          <w:szCs w:val="20"/>
          <w:lang w:val="ro-RO"/>
        </w:rPr>
        <w:t>g</w:t>
      </w:r>
      <w:r w:rsidRPr="00763360">
        <w:rPr>
          <w:i/>
          <w:iCs/>
          <w:spacing w:val="1"/>
          <w:sz w:val="20"/>
          <w:szCs w:val="20"/>
          <w:lang w:val="ro-RO"/>
        </w:rPr>
        <w:t>o</w:t>
      </w:r>
      <w:r w:rsidRPr="00763360">
        <w:rPr>
          <w:i/>
          <w:iCs/>
          <w:sz w:val="20"/>
          <w:szCs w:val="20"/>
          <w:lang w:val="ro-RO"/>
        </w:rPr>
        <w:t>ciere</w:t>
      </w:r>
      <w:r w:rsidRPr="00763360">
        <w:rPr>
          <w:i/>
          <w:iCs/>
          <w:spacing w:val="-5"/>
          <w:sz w:val="20"/>
          <w:szCs w:val="20"/>
          <w:lang w:val="ro-RO"/>
        </w:rPr>
        <w:t xml:space="preserve"> </w:t>
      </w:r>
      <w:r w:rsidRPr="00763360">
        <w:rPr>
          <w:i/>
          <w:iCs/>
          <w:sz w:val="20"/>
          <w:szCs w:val="20"/>
          <w:lang w:val="ro-RO"/>
        </w:rPr>
        <w:t>c</w:t>
      </w:r>
      <w:r w:rsidRPr="00763360">
        <w:rPr>
          <w:i/>
          <w:iCs/>
          <w:spacing w:val="1"/>
          <w:sz w:val="20"/>
          <w:szCs w:val="20"/>
          <w:lang w:val="ro-RO"/>
        </w:rPr>
        <w:t>o</w:t>
      </w:r>
      <w:r w:rsidRPr="00763360">
        <w:rPr>
          <w:i/>
          <w:iCs/>
          <w:sz w:val="20"/>
          <w:szCs w:val="20"/>
          <w:lang w:val="ro-RO"/>
        </w:rPr>
        <w:t>lectiv</w:t>
      </w:r>
      <w:r w:rsidRPr="00763360">
        <w:rPr>
          <w:i/>
          <w:iCs/>
          <w:spacing w:val="1"/>
          <w:sz w:val="20"/>
          <w:szCs w:val="20"/>
          <w:lang w:val="ro-RO"/>
        </w:rPr>
        <w:t>ă</w:t>
      </w:r>
      <w:r w:rsidRPr="00763360">
        <w:rPr>
          <w:i/>
          <w:iCs/>
          <w:sz w:val="20"/>
          <w:szCs w:val="20"/>
          <w:lang w:val="ro-RO"/>
        </w:rPr>
        <w:t>;</w:t>
      </w:r>
    </w:p>
    <w:p w14:paraId="51BBEA54"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iii.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5"/>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2</w:t>
      </w:r>
      <w:r w:rsidRPr="00763360">
        <w:rPr>
          <w:i/>
          <w:iCs/>
          <w:sz w:val="20"/>
          <w:szCs w:val="20"/>
          <w:lang w:val="ro-RO"/>
        </w:rPr>
        <w:t>9</w:t>
      </w:r>
      <w:r w:rsidRPr="00763360">
        <w:rPr>
          <w:i/>
          <w:iCs/>
          <w:spacing w:val="-6"/>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z w:val="20"/>
          <w:szCs w:val="20"/>
          <w:lang w:val="ro-RO"/>
        </w:rPr>
        <w:t>OIM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2"/>
          <w:sz w:val="20"/>
          <w:szCs w:val="20"/>
          <w:lang w:val="ro-RO"/>
        </w:rPr>
        <w:t>n</w:t>
      </w:r>
      <w:r w:rsidRPr="00763360">
        <w:rPr>
          <w:i/>
          <w:iCs/>
          <w:sz w:val="20"/>
          <w:szCs w:val="20"/>
          <w:lang w:val="ro-RO"/>
        </w:rPr>
        <w:t>d</w:t>
      </w:r>
      <w:r w:rsidRPr="00763360">
        <w:rPr>
          <w:i/>
          <w:iCs/>
          <w:spacing w:val="-4"/>
          <w:sz w:val="20"/>
          <w:szCs w:val="20"/>
          <w:lang w:val="ro-RO"/>
        </w:rPr>
        <w:t xml:space="preserve"> </w:t>
      </w:r>
      <w:r w:rsidRPr="00763360">
        <w:rPr>
          <w:i/>
          <w:iCs/>
          <w:sz w:val="20"/>
          <w:szCs w:val="20"/>
          <w:lang w:val="ro-RO"/>
        </w:rPr>
        <w:t>m</w:t>
      </w:r>
      <w:r w:rsidRPr="00763360">
        <w:rPr>
          <w:i/>
          <w:iCs/>
          <w:spacing w:val="1"/>
          <w:sz w:val="20"/>
          <w:szCs w:val="20"/>
          <w:lang w:val="ro-RO"/>
        </w:rPr>
        <w:t>un</w:t>
      </w:r>
      <w:r w:rsidRPr="00763360">
        <w:rPr>
          <w:i/>
          <w:iCs/>
          <w:sz w:val="20"/>
          <w:szCs w:val="20"/>
          <w:lang w:val="ro-RO"/>
        </w:rPr>
        <w:t>ca</w:t>
      </w:r>
      <w:r w:rsidRPr="00763360">
        <w:rPr>
          <w:i/>
          <w:iCs/>
          <w:spacing w:val="-4"/>
          <w:sz w:val="20"/>
          <w:szCs w:val="20"/>
          <w:lang w:val="ro-RO"/>
        </w:rPr>
        <w:t xml:space="preserve"> </w:t>
      </w:r>
      <w:r w:rsidRPr="00763360">
        <w:rPr>
          <w:i/>
          <w:iCs/>
          <w:spacing w:val="-3"/>
          <w:sz w:val="20"/>
          <w:szCs w:val="20"/>
          <w:lang w:val="ro-RO"/>
        </w:rPr>
        <w:t>f</w:t>
      </w:r>
      <w:r w:rsidRPr="00763360">
        <w:rPr>
          <w:i/>
          <w:iCs/>
          <w:spacing w:val="1"/>
          <w:sz w:val="20"/>
          <w:szCs w:val="20"/>
          <w:lang w:val="ro-RO"/>
        </w:rPr>
        <w:t>o</w:t>
      </w:r>
      <w:r w:rsidRPr="00763360">
        <w:rPr>
          <w:i/>
          <w:iCs/>
          <w:spacing w:val="-1"/>
          <w:sz w:val="20"/>
          <w:szCs w:val="20"/>
          <w:lang w:val="ro-RO"/>
        </w:rPr>
        <w:t>r</w:t>
      </w:r>
      <w:r w:rsidRPr="00763360">
        <w:rPr>
          <w:i/>
          <w:iCs/>
          <w:sz w:val="20"/>
          <w:szCs w:val="20"/>
          <w:lang w:val="ro-RO"/>
        </w:rPr>
        <w:t>țată;</w:t>
      </w:r>
    </w:p>
    <w:p w14:paraId="31197D98"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iv.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1</w:t>
      </w:r>
      <w:r w:rsidRPr="00763360">
        <w:rPr>
          <w:i/>
          <w:iCs/>
          <w:spacing w:val="-2"/>
          <w:sz w:val="20"/>
          <w:szCs w:val="20"/>
          <w:lang w:val="ro-RO"/>
        </w:rPr>
        <w:t>0</w:t>
      </w:r>
      <w:r w:rsidRPr="00763360">
        <w:rPr>
          <w:i/>
          <w:iCs/>
          <w:sz w:val="20"/>
          <w:szCs w:val="20"/>
          <w:lang w:val="ro-RO"/>
        </w:rPr>
        <w:t>5</w:t>
      </w:r>
      <w:r w:rsidRPr="00763360">
        <w:rPr>
          <w:i/>
          <w:iCs/>
          <w:spacing w:val="-4"/>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pacing w:val="-3"/>
          <w:sz w:val="20"/>
          <w:szCs w:val="20"/>
          <w:lang w:val="ro-RO"/>
        </w:rPr>
        <w:t>O</w:t>
      </w:r>
      <w:r w:rsidRPr="00763360">
        <w:rPr>
          <w:i/>
          <w:iCs/>
          <w:sz w:val="20"/>
          <w:szCs w:val="20"/>
          <w:lang w:val="ro-RO"/>
        </w:rPr>
        <w:t>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pacing w:val="1"/>
          <w:sz w:val="20"/>
          <w:szCs w:val="20"/>
          <w:lang w:val="ro-RO"/>
        </w:rPr>
        <w:t>a</w:t>
      </w:r>
      <w:r w:rsidRPr="00763360">
        <w:rPr>
          <w:i/>
          <w:iCs/>
          <w:spacing w:val="-2"/>
          <w:sz w:val="20"/>
          <w:szCs w:val="20"/>
          <w:lang w:val="ro-RO"/>
        </w:rPr>
        <w:t>b</w:t>
      </w:r>
      <w:r w:rsidRPr="00763360">
        <w:rPr>
          <w:i/>
          <w:iCs/>
          <w:spacing w:val="1"/>
          <w:sz w:val="20"/>
          <w:szCs w:val="20"/>
          <w:lang w:val="ro-RO"/>
        </w:rPr>
        <w:t>o</w:t>
      </w:r>
      <w:r w:rsidRPr="00763360">
        <w:rPr>
          <w:i/>
          <w:iCs/>
          <w:sz w:val="20"/>
          <w:szCs w:val="20"/>
          <w:lang w:val="ro-RO"/>
        </w:rPr>
        <w:t>li</w:t>
      </w:r>
      <w:r w:rsidRPr="00763360">
        <w:rPr>
          <w:i/>
          <w:iCs/>
          <w:spacing w:val="-1"/>
          <w:sz w:val="20"/>
          <w:szCs w:val="20"/>
          <w:lang w:val="ro-RO"/>
        </w:rPr>
        <w:t>r</w:t>
      </w:r>
      <w:r w:rsidRPr="00763360">
        <w:rPr>
          <w:i/>
          <w:iCs/>
          <w:sz w:val="20"/>
          <w:szCs w:val="20"/>
          <w:lang w:val="ro-RO"/>
        </w:rPr>
        <w:t>ea m</w:t>
      </w:r>
      <w:r w:rsidRPr="00763360">
        <w:rPr>
          <w:i/>
          <w:iCs/>
          <w:spacing w:val="1"/>
          <w:sz w:val="20"/>
          <w:szCs w:val="20"/>
          <w:lang w:val="ro-RO"/>
        </w:rPr>
        <w:t>un</w:t>
      </w:r>
      <w:r w:rsidRPr="00763360">
        <w:rPr>
          <w:i/>
          <w:iCs/>
          <w:sz w:val="20"/>
          <w:szCs w:val="20"/>
          <w:lang w:val="ro-RO"/>
        </w:rPr>
        <w:t>cii</w:t>
      </w:r>
      <w:r w:rsidRPr="00763360">
        <w:rPr>
          <w:i/>
          <w:iCs/>
          <w:spacing w:val="-5"/>
          <w:sz w:val="20"/>
          <w:szCs w:val="20"/>
          <w:lang w:val="ro-RO"/>
        </w:rPr>
        <w:t xml:space="preserve"> </w:t>
      </w:r>
      <w:r w:rsidRPr="00763360">
        <w:rPr>
          <w:i/>
          <w:iCs/>
          <w:sz w:val="20"/>
          <w:szCs w:val="20"/>
          <w:lang w:val="ro-RO"/>
        </w:rPr>
        <w:t>fo</w:t>
      </w:r>
      <w:r w:rsidRPr="00763360">
        <w:rPr>
          <w:i/>
          <w:iCs/>
          <w:spacing w:val="-1"/>
          <w:sz w:val="20"/>
          <w:szCs w:val="20"/>
          <w:lang w:val="ro-RO"/>
        </w:rPr>
        <w:t>r</w:t>
      </w:r>
      <w:r w:rsidRPr="00763360">
        <w:rPr>
          <w:i/>
          <w:iCs/>
          <w:sz w:val="20"/>
          <w:szCs w:val="20"/>
          <w:lang w:val="ro-RO"/>
        </w:rPr>
        <w:t>țate;</w:t>
      </w:r>
    </w:p>
    <w:p w14:paraId="39F40B55"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v.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5"/>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1</w:t>
      </w:r>
      <w:r w:rsidRPr="00763360">
        <w:rPr>
          <w:i/>
          <w:iCs/>
          <w:spacing w:val="-2"/>
          <w:sz w:val="20"/>
          <w:szCs w:val="20"/>
          <w:lang w:val="ro-RO"/>
        </w:rPr>
        <w:t>3</w:t>
      </w:r>
      <w:r w:rsidRPr="00763360">
        <w:rPr>
          <w:i/>
          <w:iCs/>
          <w:sz w:val="20"/>
          <w:szCs w:val="20"/>
          <w:lang w:val="ro-RO"/>
        </w:rPr>
        <w:t>8</w:t>
      </w:r>
      <w:r w:rsidRPr="00763360">
        <w:rPr>
          <w:i/>
          <w:iCs/>
          <w:spacing w:val="-3"/>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pacing w:val="-3"/>
          <w:sz w:val="20"/>
          <w:szCs w:val="20"/>
          <w:lang w:val="ro-RO"/>
        </w:rPr>
        <w:t>O</w:t>
      </w:r>
      <w:r w:rsidRPr="00763360">
        <w:rPr>
          <w:i/>
          <w:iCs/>
          <w:sz w:val="20"/>
          <w:szCs w:val="20"/>
          <w:lang w:val="ro-RO"/>
        </w:rPr>
        <w:t>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3"/>
          <w:sz w:val="20"/>
          <w:szCs w:val="20"/>
          <w:lang w:val="ro-RO"/>
        </w:rPr>
        <w:t xml:space="preserve"> </w:t>
      </w:r>
      <w:r w:rsidRPr="00763360">
        <w:rPr>
          <w:i/>
          <w:iCs/>
          <w:sz w:val="20"/>
          <w:szCs w:val="20"/>
          <w:lang w:val="ro-RO"/>
        </w:rPr>
        <w:t>v</w:t>
      </w:r>
      <w:r w:rsidRPr="00763360">
        <w:rPr>
          <w:i/>
          <w:iCs/>
          <w:spacing w:val="1"/>
          <w:sz w:val="20"/>
          <w:szCs w:val="20"/>
          <w:lang w:val="ro-RO"/>
        </w:rPr>
        <w:t>â</w:t>
      </w:r>
      <w:r w:rsidRPr="00763360">
        <w:rPr>
          <w:i/>
          <w:iCs/>
          <w:spacing w:val="-1"/>
          <w:sz w:val="20"/>
          <w:szCs w:val="20"/>
          <w:lang w:val="ro-RO"/>
        </w:rPr>
        <w:t>rs</w:t>
      </w:r>
      <w:r w:rsidRPr="00763360">
        <w:rPr>
          <w:i/>
          <w:iCs/>
          <w:sz w:val="20"/>
          <w:szCs w:val="20"/>
          <w:lang w:val="ro-RO"/>
        </w:rPr>
        <w:t>ta</w:t>
      </w:r>
      <w:r w:rsidRPr="00763360">
        <w:rPr>
          <w:i/>
          <w:iCs/>
          <w:spacing w:val="-4"/>
          <w:sz w:val="20"/>
          <w:szCs w:val="20"/>
          <w:lang w:val="ro-RO"/>
        </w:rPr>
        <w:t xml:space="preserve"> </w:t>
      </w:r>
      <w:r w:rsidRPr="00763360">
        <w:rPr>
          <w:i/>
          <w:iCs/>
          <w:sz w:val="20"/>
          <w:szCs w:val="20"/>
          <w:lang w:val="ro-RO"/>
        </w:rPr>
        <w:t>mi</w:t>
      </w:r>
      <w:r w:rsidRPr="00763360">
        <w:rPr>
          <w:i/>
          <w:iCs/>
          <w:spacing w:val="1"/>
          <w:sz w:val="20"/>
          <w:szCs w:val="20"/>
          <w:lang w:val="ro-RO"/>
        </w:rPr>
        <w:t>n</w:t>
      </w:r>
      <w:r w:rsidRPr="00763360">
        <w:rPr>
          <w:i/>
          <w:iCs/>
          <w:sz w:val="20"/>
          <w:szCs w:val="20"/>
          <w:lang w:val="ro-RO"/>
        </w:rPr>
        <w:t>imă</w:t>
      </w:r>
      <w:r w:rsidRPr="00763360">
        <w:rPr>
          <w:i/>
          <w:iCs/>
          <w:spacing w:val="-4"/>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5"/>
          <w:sz w:val="20"/>
          <w:szCs w:val="20"/>
          <w:lang w:val="ro-RO"/>
        </w:rPr>
        <w:t xml:space="preserve"> </w:t>
      </w:r>
      <w:r w:rsidRPr="00763360">
        <w:rPr>
          <w:i/>
          <w:iCs/>
          <w:sz w:val="20"/>
          <w:szCs w:val="20"/>
          <w:lang w:val="ro-RO"/>
        </w:rPr>
        <w:t>în</w:t>
      </w:r>
      <w:r w:rsidRPr="00763360">
        <w:rPr>
          <w:i/>
          <w:iCs/>
          <w:spacing w:val="-2"/>
          <w:sz w:val="20"/>
          <w:szCs w:val="20"/>
          <w:lang w:val="ro-RO"/>
        </w:rPr>
        <w:t>c</w:t>
      </w:r>
      <w:r w:rsidRPr="00763360">
        <w:rPr>
          <w:i/>
          <w:iCs/>
          <w:spacing w:val="1"/>
          <w:sz w:val="20"/>
          <w:szCs w:val="20"/>
          <w:lang w:val="ro-RO"/>
        </w:rPr>
        <w:t>ad</w:t>
      </w:r>
      <w:r w:rsidRPr="00763360">
        <w:rPr>
          <w:i/>
          <w:iCs/>
          <w:spacing w:val="-1"/>
          <w:sz w:val="20"/>
          <w:szCs w:val="20"/>
          <w:lang w:val="ro-RO"/>
        </w:rPr>
        <w:t>r</w:t>
      </w:r>
      <w:r w:rsidRPr="00763360">
        <w:rPr>
          <w:i/>
          <w:iCs/>
          <w:spacing w:val="1"/>
          <w:sz w:val="20"/>
          <w:szCs w:val="20"/>
          <w:lang w:val="ro-RO"/>
        </w:rPr>
        <w:t>a</w:t>
      </w:r>
      <w:r w:rsidRPr="00763360">
        <w:rPr>
          <w:i/>
          <w:iCs/>
          <w:spacing w:val="-5"/>
          <w:sz w:val="20"/>
          <w:szCs w:val="20"/>
          <w:lang w:val="ro-RO"/>
        </w:rPr>
        <w:t>r</w:t>
      </w:r>
      <w:r w:rsidRPr="00763360">
        <w:rPr>
          <w:i/>
          <w:iCs/>
          <w:sz w:val="20"/>
          <w:szCs w:val="20"/>
          <w:lang w:val="ro-RO"/>
        </w:rPr>
        <w:t>e</w:t>
      </w:r>
      <w:r w:rsidRPr="00763360">
        <w:rPr>
          <w:i/>
          <w:iCs/>
          <w:spacing w:val="-4"/>
          <w:sz w:val="20"/>
          <w:szCs w:val="20"/>
          <w:lang w:val="ro-RO"/>
        </w:rPr>
        <w:t xml:space="preserve"> </w:t>
      </w:r>
      <w:r w:rsidRPr="00763360">
        <w:rPr>
          <w:i/>
          <w:iCs/>
          <w:sz w:val="20"/>
          <w:szCs w:val="20"/>
          <w:lang w:val="ro-RO"/>
        </w:rPr>
        <w:t>în</w:t>
      </w:r>
      <w:r w:rsidRPr="00763360">
        <w:rPr>
          <w:i/>
          <w:iCs/>
          <w:spacing w:val="-4"/>
          <w:sz w:val="20"/>
          <w:szCs w:val="20"/>
          <w:lang w:val="ro-RO"/>
        </w:rPr>
        <w:t xml:space="preserve"> </w:t>
      </w:r>
      <w:r w:rsidRPr="00763360">
        <w:rPr>
          <w:i/>
          <w:iCs/>
          <w:sz w:val="20"/>
          <w:szCs w:val="20"/>
          <w:lang w:val="ro-RO"/>
        </w:rPr>
        <w:t>m</w:t>
      </w:r>
      <w:r w:rsidRPr="00763360">
        <w:rPr>
          <w:i/>
          <w:iCs/>
          <w:spacing w:val="1"/>
          <w:sz w:val="20"/>
          <w:szCs w:val="20"/>
          <w:lang w:val="ro-RO"/>
        </w:rPr>
        <w:t>un</w:t>
      </w:r>
      <w:r w:rsidRPr="00763360">
        <w:rPr>
          <w:i/>
          <w:iCs/>
          <w:sz w:val="20"/>
          <w:szCs w:val="20"/>
          <w:lang w:val="ro-RO"/>
        </w:rPr>
        <w:t>c</w:t>
      </w:r>
      <w:r w:rsidRPr="00763360">
        <w:rPr>
          <w:i/>
          <w:iCs/>
          <w:spacing w:val="-1"/>
          <w:sz w:val="20"/>
          <w:szCs w:val="20"/>
          <w:lang w:val="ro-RO"/>
        </w:rPr>
        <w:t>ă</w:t>
      </w:r>
      <w:r w:rsidRPr="00763360">
        <w:rPr>
          <w:i/>
          <w:iCs/>
          <w:sz w:val="20"/>
          <w:szCs w:val="20"/>
          <w:lang w:val="ro-RO"/>
        </w:rPr>
        <w:t>;</w:t>
      </w:r>
    </w:p>
    <w:p w14:paraId="626390EC"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vi.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1</w:t>
      </w:r>
      <w:r w:rsidRPr="00763360">
        <w:rPr>
          <w:i/>
          <w:iCs/>
          <w:spacing w:val="-2"/>
          <w:sz w:val="20"/>
          <w:szCs w:val="20"/>
          <w:lang w:val="ro-RO"/>
        </w:rPr>
        <w:t>1</w:t>
      </w:r>
      <w:r w:rsidRPr="00763360">
        <w:rPr>
          <w:i/>
          <w:iCs/>
          <w:sz w:val="20"/>
          <w:szCs w:val="20"/>
          <w:lang w:val="ro-RO"/>
        </w:rPr>
        <w:t>1</w:t>
      </w:r>
      <w:r w:rsidRPr="00763360">
        <w:rPr>
          <w:i/>
          <w:iCs/>
          <w:spacing w:val="-5"/>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pacing w:val="-3"/>
          <w:sz w:val="20"/>
          <w:szCs w:val="20"/>
          <w:lang w:val="ro-RO"/>
        </w:rPr>
        <w:t>O</w:t>
      </w:r>
      <w:r w:rsidRPr="00763360">
        <w:rPr>
          <w:i/>
          <w:iCs/>
          <w:sz w:val="20"/>
          <w:szCs w:val="20"/>
          <w:lang w:val="ro-RO"/>
        </w:rPr>
        <w:t>IM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pacing w:val="1"/>
          <w:sz w:val="20"/>
          <w:szCs w:val="20"/>
          <w:lang w:val="ro-RO"/>
        </w:rPr>
        <w:t>d</w:t>
      </w:r>
      <w:r w:rsidRPr="00763360">
        <w:rPr>
          <w:i/>
          <w:iCs/>
          <w:sz w:val="20"/>
          <w:szCs w:val="20"/>
          <w:lang w:val="ro-RO"/>
        </w:rPr>
        <w:t>i</w:t>
      </w:r>
      <w:r w:rsidRPr="00763360">
        <w:rPr>
          <w:i/>
          <w:iCs/>
          <w:spacing w:val="-1"/>
          <w:sz w:val="20"/>
          <w:szCs w:val="20"/>
          <w:lang w:val="ro-RO"/>
        </w:rPr>
        <w:t>s</w:t>
      </w:r>
      <w:r w:rsidRPr="00763360">
        <w:rPr>
          <w:i/>
          <w:iCs/>
          <w:sz w:val="20"/>
          <w:szCs w:val="20"/>
          <w:lang w:val="ro-RO"/>
        </w:rPr>
        <w:t>crimin</w:t>
      </w:r>
      <w:r w:rsidRPr="00763360">
        <w:rPr>
          <w:i/>
          <w:iCs/>
          <w:spacing w:val="1"/>
          <w:sz w:val="20"/>
          <w:szCs w:val="20"/>
          <w:lang w:val="ro-RO"/>
        </w:rPr>
        <w:t>a</w:t>
      </w:r>
      <w:r w:rsidRPr="00763360">
        <w:rPr>
          <w:i/>
          <w:iCs/>
          <w:spacing w:val="-1"/>
          <w:sz w:val="20"/>
          <w:szCs w:val="20"/>
          <w:lang w:val="ro-RO"/>
        </w:rPr>
        <w:t>r</w:t>
      </w:r>
      <w:r w:rsidRPr="00763360">
        <w:rPr>
          <w:i/>
          <w:iCs/>
          <w:sz w:val="20"/>
          <w:szCs w:val="20"/>
          <w:lang w:val="ro-RO"/>
        </w:rPr>
        <w:t>ea</w:t>
      </w:r>
      <w:r w:rsidRPr="00763360">
        <w:rPr>
          <w:i/>
          <w:iCs/>
          <w:spacing w:val="-4"/>
          <w:sz w:val="20"/>
          <w:szCs w:val="20"/>
          <w:lang w:val="ro-RO"/>
        </w:rPr>
        <w:t xml:space="preserve"> </w:t>
      </w:r>
      <w:r w:rsidRPr="00763360">
        <w:rPr>
          <w:i/>
          <w:iCs/>
          <w:spacing w:val="-2"/>
          <w:sz w:val="20"/>
          <w:szCs w:val="20"/>
          <w:lang w:val="ro-RO"/>
        </w:rPr>
        <w:t>(</w:t>
      </w:r>
      <w:r w:rsidRPr="00763360">
        <w:rPr>
          <w:i/>
          <w:iCs/>
          <w:spacing w:val="1"/>
          <w:sz w:val="20"/>
          <w:szCs w:val="20"/>
          <w:lang w:val="ro-RO"/>
        </w:rPr>
        <w:t>o</w:t>
      </w:r>
      <w:r w:rsidRPr="00763360">
        <w:rPr>
          <w:i/>
          <w:iCs/>
          <w:sz w:val="20"/>
          <w:szCs w:val="20"/>
          <w:lang w:val="ro-RO"/>
        </w:rPr>
        <w:t>c</w:t>
      </w:r>
      <w:r w:rsidRPr="00763360">
        <w:rPr>
          <w:i/>
          <w:iCs/>
          <w:spacing w:val="1"/>
          <w:sz w:val="20"/>
          <w:szCs w:val="20"/>
          <w:lang w:val="ro-RO"/>
        </w:rPr>
        <w:t>upa</w:t>
      </w:r>
      <w:r w:rsidRPr="00763360">
        <w:rPr>
          <w:i/>
          <w:iCs/>
          <w:spacing w:val="-1"/>
          <w:sz w:val="20"/>
          <w:szCs w:val="20"/>
          <w:lang w:val="ro-RO"/>
        </w:rPr>
        <w:t>r</w:t>
      </w:r>
      <w:r w:rsidRPr="00763360">
        <w:rPr>
          <w:i/>
          <w:iCs/>
          <w:sz w:val="20"/>
          <w:szCs w:val="20"/>
          <w:lang w:val="ro-RO"/>
        </w:rPr>
        <w:t>ea</w:t>
      </w:r>
      <w:r w:rsidRPr="00763360">
        <w:rPr>
          <w:i/>
          <w:iCs/>
          <w:spacing w:val="-4"/>
          <w:sz w:val="20"/>
          <w:szCs w:val="20"/>
          <w:lang w:val="ro-RO"/>
        </w:rPr>
        <w:t xml:space="preserve"> </w:t>
      </w:r>
      <w:r w:rsidRPr="00763360">
        <w:rPr>
          <w:i/>
          <w:iCs/>
          <w:sz w:val="20"/>
          <w:szCs w:val="20"/>
          <w:lang w:val="ro-RO"/>
        </w:rPr>
        <w:t>f</w:t>
      </w:r>
      <w:r w:rsidRPr="00763360">
        <w:rPr>
          <w:i/>
          <w:iCs/>
          <w:spacing w:val="-2"/>
          <w:sz w:val="20"/>
          <w:szCs w:val="20"/>
          <w:lang w:val="ro-RO"/>
        </w:rPr>
        <w:t>o</w:t>
      </w:r>
      <w:r w:rsidRPr="00763360">
        <w:rPr>
          <w:i/>
          <w:iCs/>
          <w:spacing w:val="-1"/>
          <w:sz w:val="20"/>
          <w:szCs w:val="20"/>
          <w:lang w:val="ro-RO"/>
        </w:rPr>
        <w:t>r</w:t>
      </w:r>
      <w:r w:rsidRPr="00763360">
        <w:rPr>
          <w:i/>
          <w:iCs/>
          <w:sz w:val="20"/>
          <w:szCs w:val="20"/>
          <w:lang w:val="ro-RO"/>
        </w:rPr>
        <w:t>ței</w:t>
      </w:r>
      <w:r w:rsidRPr="00763360">
        <w:rPr>
          <w:i/>
          <w:iCs/>
          <w:spacing w:val="-6"/>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5"/>
          <w:sz w:val="20"/>
          <w:szCs w:val="20"/>
          <w:lang w:val="ro-RO"/>
        </w:rPr>
        <w:t xml:space="preserve"> </w:t>
      </w:r>
      <w:r w:rsidRPr="00763360">
        <w:rPr>
          <w:i/>
          <w:iCs/>
          <w:sz w:val="20"/>
          <w:szCs w:val="20"/>
          <w:lang w:val="ro-RO"/>
        </w:rPr>
        <w:t>m</w:t>
      </w:r>
      <w:r w:rsidRPr="00763360">
        <w:rPr>
          <w:i/>
          <w:iCs/>
          <w:spacing w:val="1"/>
          <w:sz w:val="20"/>
          <w:szCs w:val="20"/>
          <w:lang w:val="ro-RO"/>
        </w:rPr>
        <w:t>un</w:t>
      </w:r>
      <w:r w:rsidRPr="00763360">
        <w:rPr>
          <w:i/>
          <w:iCs/>
          <w:sz w:val="20"/>
          <w:szCs w:val="20"/>
          <w:lang w:val="ro-RO"/>
        </w:rPr>
        <w:t>că</w:t>
      </w:r>
      <w:r w:rsidRPr="00763360">
        <w:rPr>
          <w:i/>
          <w:iCs/>
          <w:spacing w:val="-4"/>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7"/>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fes</w:t>
      </w:r>
      <w:r w:rsidRPr="00763360">
        <w:rPr>
          <w:i/>
          <w:iCs/>
          <w:spacing w:val="-1"/>
          <w:sz w:val="20"/>
          <w:szCs w:val="20"/>
          <w:lang w:val="ro-RO"/>
        </w:rPr>
        <w:t>i</w:t>
      </w:r>
      <w:r w:rsidRPr="00763360">
        <w:rPr>
          <w:i/>
          <w:iCs/>
          <w:sz w:val="20"/>
          <w:szCs w:val="20"/>
          <w:lang w:val="ro-RO"/>
        </w:rPr>
        <w:t>e</w:t>
      </w:r>
      <w:r w:rsidRPr="00763360">
        <w:rPr>
          <w:i/>
          <w:iCs/>
          <w:spacing w:val="-2"/>
          <w:sz w:val="20"/>
          <w:szCs w:val="20"/>
          <w:lang w:val="ro-RO"/>
        </w:rPr>
        <w:t>)</w:t>
      </w:r>
      <w:r w:rsidRPr="00763360">
        <w:rPr>
          <w:i/>
          <w:iCs/>
          <w:sz w:val="20"/>
          <w:szCs w:val="20"/>
          <w:lang w:val="ro-RO"/>
        </w:rPr>
        <w:t>;</w:t>
      </w:r>
    </w:p>
    <w:p w14:paraId="20BB8DCB"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vii.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7"/>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6"/>
          <w:sz w:val="20"/>
          <w:szCs w:val="20"/>
          <w:lang w:val="ro-RO"/>
        </w:rPr>
        <w:t xml:space="preserve"> </w:t>
      </w:r>
      <w:r w:rsidRPr="00763360">
        <w:rPr>
          <w:i/>
          <w:iCs/>
          <w:spacing w:val="1"/>
          <w:sz w:val="20"/>
          <w:szCs w:val="20"/>
          <w:lang w:val="ro-RO"/>
        </w:rPr>
        <w:t>1</w:t>
      </w:r>
      <w:r w:rsidRPr="00763360">
        <w:rPr>
          <w:i/>
          <w:iCs/>
          <w:spacing w:val="-2"/>
          <w:sz w:val="20"/>
          <w:szCs w:val="20"/>
          <w:lang w:val="ro-RO"/>
        </w:rPr>
        <w:t>0</w:t>
      </w:r>
      <w:r w:rsidRPr="00763360">
        <w:rPr>
          <w:i/>
          <w:iCs/>
          <w:sz w:val="20"/>
          <w:szCs w:val="20"/>
          <w:lang w:val="ro-RO"/>
        </w:rPr>
        <w:t>0</w:t>
      </w:r>
      <w:r w:rsidRPr="00763360">
        <w:rPr>
          <w:i/>
          <w:iCs/>
          <w:spacing w:val="-5"/>
          <w:sz w:val="20"/>
          <w:szCs w:val="20"/>
          <w:lang w:val="ro-RO"/>
        </w:rPr>
        <w:t xml:space="preserve"> </w:t>
      </w:r>
      <w:r w:rsidRPr="00763360">
        <w:rPr>
          <w:i/>
          <w:iCs/>
          <w:sz w:val="20"/>
          <w:szCs w:val="20"/>
          <w:lang w:val="ro-RO"/>
        </w:rPr>
        <w:t>a</w:t>
      </w:r>
      <w:r w:rsidRPr="00763360">
        <w:rPr>
          <w:i/>
          <w:iCs/>
          <w:spacing w:val="-5"/>
          <w:sz w:val="20"/>
          <w:szCs w:val="20"/>
          <w:lang w:val="ro-RO"/>
        </w:rPr>
        <w:t xml:space="preserve"> </w:t>
      </w:r>
      <w:r w:rsidRPr="00763360">
        <w:rPr>
          <w:i/>
          <w:iCs/>
          <w:spacing w:val="-3"/>
          <w:sz w:val="20"/>
          <w:szCs w:val="20"/>
          <w:lang w:val="ro-RO"/>
        </w:rPr>
        <w:t>O</w:t>
      </w:r>
      <w:r w:rsidRPr="00763360">
        <w:rPr>
          <w:i/>
          <w:iCs/>
          <w:sz w:val="20"/>
          <w:szCs w:val="20"/>
          <w:lang w:val="ro-RO"/>
        </w:rPr>
        <w:t>IM</w:t>
      </w:r>
      <w:r w:rsidRPr="00763360">
        <w:rPr>
          <w:i/>
          <w:iCs/>
          <w:spacing w:val="-7"/>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z w:val="20"/>
          <w:szCs w:val="20"/>
          <w:lang w:val="ro-RO"/>
        </w:rPr>
        <w:t>e</w:t>
      </w:r>
      <w:r w:rsidRPr="00763360">
        <w:rPr>
          <w:i/>
          <w:iCs/>
          <w:spacing w:val="1"/>
          <w:sz w:val="20"/>
          <w:szCs w:val="20"/>
          <w:lang w:val="ro-RO"/>
        </w:rPr>
        <w:t>ga</w:t>
      </w:r>
      <w:r w:rsidRPr="00763360">
        <w:rPr>
          <w:i/>
          <w:iCs/>
          <w:sz w:val="20"/>
          <w:szCs w:val="20"/>
          <w:lang w:val="ro-RO"/>
        </w:rPr>
        <w:t>litat</w:t>
      </w:r>
      <w:r w:rsidRPr="00763360">
        <w:rPr>
          <w:i/>
          <w:iCs/>
          <w:spacing w:val="-3"/>
          <w:sz w:val="20"/>
          <w:szCs w:val="20"/>
          <w:lang w:val="ro-RO"/>
        </w:rPr>
        <w:t>e</w:t>
      </w:r>
      <w:r w:rsidRPr="00763360">
        <w:rPr>
          <w:i/>
          <w:iCs/>
          <w:sz w:val="20"/>
          <w:szCs w:val="20"/>
          <w:lang w:val="ro-RO"/>
        </w:rPr>
        <w:t>a</w:t>
      </w:r>
      <w:r w:rsidRPr="00763360">
        <w:rPr>
          <w:i/>
          <w:iCs/>
          <w:spacing w:val="-6"/>
          <w:sz w:val="20"/>
          <w:szCs w:val="20"/>
          <w:lang w:val="ro-RO"/>
        </w:rPr>
        <w:t xml:space="preserve"> </w:t>
      </w:r>
      <w:r w:rsidRPr="00763360">
        <w:rPr>
          <w:i/>
          <w:iCs/>
          <w:spacing w:val="-1"/>
          <w:sz w:val="20"/>
          <w:szCs w:val="20"/>
          <w:lang w:val="ro-RO"/>
        </w:rPr>
        <w:t>r</w:t>
      </w:r>
      <w:r w:rsidRPr="00763360">
        <w:rPr>
          <w:i/>
          <w:iCs/>
          <w:sz w:val="20"/>
          <w:szCs w:val="20"/>
          <w:lang w:val="ro-RO"/>
        </w:rPr>
        <w:t>em</w:t>
      </w:r>
      <w:r w:rsidRPr="00763360">
        <w:rPr>
          <w:i/>
          <w:iCs/>
          <w:spacing w:val="1"/>
          <w:sz w:val="20"/>
          <w:szCs w:val="20"/>
          <w:lang w:val="ro-RO"/>
        </w:rPr>
        <w:t>un</w:t>
      </w:r>
      <w:r w:rsidRPr="00763360">
        <w:rPr>
          <w:i/>
          <w:iCs/>
          <w:sz w:val="20"/>
          <w:szCs w:val="20"/>
          <w:lang w:val="ro-RO"/>
        </w:rPr>
        <w:t>erației;</w:t>
      </w:r>
    </w:p>
    <w:p w14:paraId="563B7957" w14:textId="77777777" w:rsidR="00496EFC" w:rsidRPr="00763360" w:rsidRDefault="00496EFC" w:rsidP="006F1AFE">
      <w:pPr>
        <w:tabs>
          <w:tab w:val="left" w:pos="851"/>
        </w:tabs>
        <w:kinsoku w:val="0"/>
        <w:overflowPunct w:val="0"/>
        <w:ind w:left="180" w:right="-324"/>
        <w:rPr>
          <w:sz w:val="20"/>
          <w:szCs w:val="20"/>
          <w:lang w:val="ro-RO"/>
        </w:rPr>
      </w:pPr>
      <w:r w:rsidRPr="00763360">
        <w:rPr>
          <w:i/>
          <w:iCs/>
          <w:spacing w:val="-1"/>
          <w:sz w:val="20"/>
          <w:szCs w:val="20"/>
          <w:lang w:val="ro-RO"/>
        </w:rPr>
        <w:t>viii.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5"/>
          <w:sz w:val="20"/>
          <w:szCs w:val="20"/>
          <w:lang w:val="ro-RO"/>
        </w:rPr>
        <w:t xml:space="preserve"> </w:t>
      </w:r>
      <w:r w:rsidRPr="00763360">
        <w:rPr>
          <w:i/>
          <w:iCs/>
          <w:spacing w:val="1"/>
          <w:sz w:val="20"/>
          <w:szCs w:val="20"/>
          <w:lang w:val="ro-RO"/>
        </w:rPr>
        <w:t>n</w:t>
      </w:r>
      <w:r w:rsidRPr="00763360">
        <w:rPr>
          <w:i/>
          <w:iCs/>
          <w:spacing w:val="-1"/>
          <w:sz w:val="20"/>
          <w:szCs w:val="20"/>
          <w:lang w:val="ro-RO"/>
        </w:rPr>
        <w:t>r</w:t>
      </w:r>
      <w:r w:rsidRPr="00763360">
        <w:rPr>
          <w:i/>
          <w:iCs/>
          <w:sz w:val="20"/>
          <w:szCs w:val="20"/>
          <w:lang w:val="ro-RO"/>
        </w:rPr>
        <w:t>.</w:t>
      </w:r>
      <w:r w:rsidRPr="00763360">
        <w:rPr>
          <w:i/>
          <w:iCs/>
          <w:spacing w:val="-4"/>
          <w:sz w:val="20"/>
          <w:szCs w:val="20"/>
          <w:lang w:val="ro-RO"/>
        </w:rPr>
        <w:t xml:space="preserve"> </w:t>
      </w:r>
      <w:r w:rsidRPr="00763360">
        <w:rPr>
          <w:i/>
          <w:iCs/>
          <w:spacing w:val="1"/>
          <w:sz w:val="20"/>
          <w:szCs w:val="20"/>
          <w:lang w:val="ro-RO"/>
        </w:rPr>
        <w:t>1</w:t>
      </w:r>
      <w:r w:rsidRPr="00763360">
        <w:rPr>
          <w:i/>
          <w:iCs/>
          <w:spacing w:val="-2"/>
          <w:sz w:val="20"/>
          <w:szCs w:val="20"/>
          <w:lang w:val="ro-RO"/>
        </w:rPr>
        <w:t>8</w:t>
      </w:r>
      <w:r w:rsidRPr="00763360">
        <w:rPr>
          <w:i/>
          <w:iCs/>
          <w:sz w:val="20"/>
          <w:szCs w:val="20"/>
          <w:lang w:val="ro-RO"/>
        </w:rPr>
        <w:t>2</w:t>
      </w:r>
      <w:r w:rsidRPr="00763360">
        <w:rPr>
          <w:i/>
          <w:iCs/>
          <w:spacing w:val="-4"/>
          <w:sz w:val="20"/>
          <w:szCs w:val="20"/>
          <w:lang w:val="ro-RO"/>
        </w:rPr>
        <w:t xml:space="preserve"> </w:t>
      </w:r>
      <w:r w:rsidRPr="00763360">
        <w:rPr>
          <w:i/>
          <w:iCs/>
          <w:sz w:val="20"/>
          <w:szCs w:val="20"/>
          <w:lang w:val="ro-RO"/>
        </w:rPr>
        <w:t>a</w:t>
      </w:r>
      <w:r w:rsidRPr="00763360">
        <w:rPr>
          <w:i/>
          <w:iCs/>
          <w:spacing w:val="-4"/>
          <w:sz w:val="20"/>
          <w:szCs w:val="20"/>
          <w:lang w:val="ro-RO"/>
        </w:rPr>
        <w:t xml:space="preserve"> </w:t>
      </w:r>
      <w:r w:rsidRPr="00763360">
        <w:rPr>
          <w:i/>
          <w:iCs/>
          <w:spacing w:val="-3"/>
          <w:sz w:val="20"/>
          <w:szCs w:val="20"/>
          <w:lang w:val="ro-RO"/>
        </w:rPr>
        <w:t>O</w:t>
      </w:r>
      <w:r w:rsidRPr="00763360">
        <w:rPr>
          <w:i/>
          <w:iCs/>
          <w:sz w:val="20"/>
          <w:szCs w:val="20"/>
          <w:lang w:val="ro-RO"/>
        </w:rPr>
        <w:t>IM</w:t>
      </w:r>
      <w:r w:rsidRPr="00763360">
        <w:rPr>
          <w:i/>
          <w:iCs/>
          <w:spacing w:val="-1"/>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4"/>
          <w:sz w:val="20"/>
          <w:szCs w:val="20"/>
          <w:lang w:val="ro-RO"/>
        </w:rPr>
        <w:t xml:space="preserve"> </w:t>
      </w:r>
      <w:r w:rsidRPr="00763360">
        <w:rPr>
          <w:i/>
          <w:iCs/>
          <w:sz w:val="20"/>
          <w:szCs w:val="20"/>
          <w:lang w:val="ro-RO"/>
        </w:rPr>
        <w:t>cele</w:t>
      </w:r>
      <w:r w:rsidRPr="00763360">
        <w:rPr>
          <w:i/>
          <w:iCs/>
          <w:spacing w:val="-4"/>
          <w:sz w:val="20"/>
          <w:szCs w:val="20"/>
          <w:lang w:val="ro-RO"/>
        </w:rPr>
        <w:t xml:space="preserve"> </w:t>
      </w:r>
      <w:r w:rsidRPr="00763360">
        <w:rPr>
          <w:i/>
          <w:iCs/>
          <w:sz w:val="20"/>
          <w:szCs w:val="20"/>
          <w:lang w:val="ro-RO"/>
        </w:rPr>
        <w:t>m</w:t>
      </w:r>
      <w:r w:rsidRPr="00763360">
        <w:rPr>
          <w:i/>
          <w:iCs/>
          <w:spacing w:val="1"/>
          <w:sz w:val="20"/>
          <w:szCs w:val="20"/>
          <w:lang w:val="ro-RO"/>
        </w:rPr>
        <w:t>a</w:t>
      </w:r>
      <w:r w:rsidRPr="00763360">
        <w:rPr>
          <w:i/>
          <w:iCs/>
          <w:sz w:val="20"/>
          <w:szCs w:val="20"/>
          <w:lang w:val="ro-RO"/>
        </w:rPr>
        <w:t>i</w:t>
      </w:r>
      <w:r w:rsidRPr="00763360">
        <w:rPr>
          <w:i/>
          <w:iCs/>
          <w:spacing w:val="-6"/>
          <w:sz w:val="20"/>
          <w:szCs w:val="20"/>
          <w:lang w:val="ro-RO"/>
        </w:rPr>
        <w:t xml:space="preserve"> </w:t>
      </w:r>
      <w:r w:rsidRPr="00763360">
        <w:rPr>
          <w:i/>
          <w:iCs/>
          <w:spacing w:val="1"/>
          <w:sz w:val="20"/>
          <w:szCs w:val="20"/>
          <w:lang w:val="ro-RO"/>
        </w:rPr>
        <w:t>g</w:t>
      </w:r>
      <w:r w:rsidRPr="00763360">
        <w:rPr>
          <w:i/>
          <w:iCs/>
          <w:spacing w:val="-1"/>
          <w:sz w:val="20"/>
          <w:szCs w:val="20"/>
          <w:lang w:val="ro-RO"/>
        </w:rPr>
        <w:t>r</w:t>
      </w:r>
      <w:r w:rsidRPr="00763360">
        <w:rPr>
          <w:i/>
          <w:iCs/>
          <w:spacing w:val="1"/>
          <w:sz w:val="20"/>
          <w:szCs w:val="20"/>
          <w:lang w:val="ro-RO"/>
        </w:rPr>
        <w:t>a</w:t>
      </w:r>
      <w:r w:rsidRPr="00763360">
        <w:rPr>
          <w:i/>
          <w:iCs/>
          <w:sz w:val="20"/>
          <w:szCs w:val="20"/>
          <w:lang w:val="ro-RO"/>
        </w:rPr>
        <w:t>ve</w:t>
      </w:r>
      <w:r w:rsidRPr="00763360">
        <w:rPr>
          <w:i/>
          <w:iCs/>
          <w:spacing w:val="-4"/>
          <w:sz w:val="20"/>
          <w:szCs w:val="20"/>
          <w:lang w:val="ro-RO"/>
        </w:rPr>
        <w:t xml:space="preserve"> </w:t>
      </w:r>
      <w:r w:rsidRPr="00763360">
        <w:rPr>
          <w:i/>
          <w:iCs/>
          <w:spacing w:val="-3"/>
          <w:sz w:val="20"/>
          <w:szCs w:val="20"/>
          <w:lang w:val="ro-RO"/>
        </w:rPr>
        <w:t>f</w:t>
      </w:r>
      <w:r w:rsidRPr="00763360">
        <w:rPr>
          <w:i/>
          <w:iCs/>
          <w:spacing w:val="1"/>
          <w:sz w:val="20"/>
          <w:szCs w:val="20"/>
          <w:lang w:val="ro-RO"/>
        </w:rPr>
        <w:t>o</w:t>
      </w:r>
      <w:r w:rsidRPr="00763360">
        <w:rPr>
          <w:i/>
          <w:iCs/>
          <w:spacing w:val="-1"/>
          <w:sz w:val="20"/>
          <w:szCs w:val="20"/>
          <w:lang w:val="ro-RO"/>
        </w:rPr>
        <w:t>r</w:t>
      </w:r>
      <w:r w:rsidRPr="00763360">
        <w:rPr>
          <w:i/>
          <w:iCs/>
          <w:sz w:val="20"/>
          <w:szCs w:val="20"/>
          <w:lang w:val="ro-RO"/>
        </w:rPr>
        <w:t>me</w:t>
      </w:r>
      <w:r w:rsidRPr="00763360">
        <w:rPr>
          <w:i/>
          <w:iCs/>
          <w:spacing w:val="-5"/>
          <w:sz w:val="20"/>
          <w:szCs w:val="20"/>
          <w:lang w:val="ro-RO"/>
        </w:rPr>
        <w:t xml:space="preserve"> </w:t>
      </w:r>
      <w:r w:rsidRPr="00763360">
        <w:rPr>
          <w:i/>
          <w:iCs/>
          <w:spacing w:val="1"/>
          <w:sz w:val="20"/>
          <w:szCs w:val="20"/>
          <w:lang w:val="ro-RO"/>
        </w:rPr>
        <w:t>a</w:t>
      </w:r>
      <w:r w:rsidRPr="00763360">
        <w:rPr>
          <w:i/>
          <w:iCs/>
          <w:sz w:val="20"/>
          <w:szCs w:val="20"/>
          <w:lang w:val="ro-RO"/>
        </w:rPr>
        <w:t>le</w:t>
      </w:r>
      <w:r w:rsidRPr="00763360">
        <w:rPr>
          <w:i/>
          <w:iCs/>
          <w:spacing w:val="-4"/>
          <w:sz w:val="20"/>
          <w:szCs w:val="20"/>
          <w:lang w:val="ro-RO"/>
        </w:rPr>
        <w:t xml:space="preserve"> </w:t>
      </w:r>
      <w:r w:rsidRPr="00763360">
        <w:rPr>
          <w:i/>
          <w:iCs/>
          <w:sz w:val="20"/>
          <w:szCs w:val="20"/>
          <w:lang w:val="ro-RO"/>
        </w:rPr>
        <w:t>m</w:t>
      </w:r>
      <w:r w:rsidRPr="00763360">
        <w:rPr>
          <w:i/>
          <w:iCs/>
          <w:spacing w:val="1"/>
          <w:sz w:val="20"/>
          <w:szCs w:val="20"/>
          <w:lang w:val="ro-RO"/>
        </w:rPr>
        <w:t>un</w:t>
      </w:r>
      <w:r w:rsidRPr="00763360">
        <w:rPr>
          <w:i/>
          <w:iCs/>
          <w:sz w:val="20"/>
          <w:szCs w:val="20"/>
          <w:lang w:val="ro-RO"/>
        </w:rPr>
        <w:t>cii</w:t>
      </w:r>
      <w:r w:rsidRPr="00763360">
        <w:rPr>
          <w:i/>
          <w:iCs/>
          <w:spacing w:val="-5"/>
          <w:sz w:val="20"/>
          <w:szCs w:val="20"/>
          <w:lang w:val="ro-RO"/>
        </w:rPr>
        <w:t xml:space="preserve"> </w:t>
      </w:r>
      <w:r w:rsidRPr="00763360">
        <w:rPr>
          <w:i/>
          <w:iCs/>
          <w:sz w:val="20"/>
          <w:szCs w:val="20"/>
          <w:lang w:val="ro-RO"/>
        </w:rPr>
        <w:t>c</w:t>
      </w:r>
      <w:r w:rsidRPr="00763360">
        <w:rPr>
          <w:i/>
          <w:iCs/>
          <w:spacing w:val="1"/>
          <w:sz w:val="20"/>
          <w:szCs w:val="20"/>
          <w:lang w:val="ro-RO"/>
        </w:rPr>
        <w:t>op</w:t>
      </w:r>
      <w:r w:rsidRPr="00763360">
        <w:rPr>
          <w:i/>
          <w:iCs/>
          <w:sz w:val="20"/>
          <w:szCs w:val="20"/>
          <w:lang w:val="ro-RO"/>
        </w:rPr>
        <w:t>iilo</w:t>
      </w:r>
      <w:r w:rsidRPr="00763360">
        <w:rPr>
          <w:i/>
          <w:iCs/>
          <w:spacing w:val="-1"/>
          <w:sz w:val="20"/>
          <w:szCs w:val="20"/>
          <w:lang w:val="ro-RO"/>
        </w:rPr>
        <w:t>r</w:t>
      </w:r>
      <w:r w:rsidRPr="00763360">
        <w:rPr>
          <w:i/>
          <w:iCs/>
          <w:sz w:val="20"/>
          <w:szCs w:val="20"/>
          <w:lang w:val="ro-RO"/>
        </w:rPr>
        <w:t>;</w:t>
      </w:r>
    </w:p>
    <w:p w14:paraId="42AADB38"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ix.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1"/>
          <w:sz w:val="20"/>
          <w:szCs w:val="20"/>
          <w:lang w:val="ro-RO"/>
        </w:rPr>
        <w:t xml:space="preserve"> d</w:t>
      </w:r>
      <w:r w:rsidRPr="00763360">
        <w:rPr>
          <w:i/>
          <w:iCs/>
          <w:sz w:val="20"/>
          <w:szCs w:val="20"/>
          <w:lang w:val="ro-RO"/>
        </w:rPr>
        <w:t>e</w:t>
      </w:r>
      <w:r w:rsidRPr="00763360">
        <w:rPr>
          <w:i/>
          <w:iCs/>
          <w:spacing w:val="2"/>
          <w:sz w:val="20"/>
          <w:szCs w:val="20"/>
          <w:lang w:val="ro-RO"/>
        </w:rPr>
        <w:t xml:space="preserve"> </w:t>
      </w:r>
      <w:r w:rsidRPr="00763360">
        <w:rPr>
          <w:i/>
          <w:iCs/>
          <w:sz w:val="20"/>
          <w:szCs w:val="20"/>
          <w:lang w:val="ro-RO"/>
        </w:rPr>
        <w:t>la</w:t>
      </w:r>
      <w:r w:rsidRPr="00763360">
        <w:rPr>
          <w:i/>
          <w:iCs/>
          <w:spacing w:val="1"/>
          <w:sz w:val="20"/>
          <w:szCs w:val="20"/>
          <w:lang w:val="ro-RO"/>
        </w:rPr>
        <w:t xml:space="preserve"> </w:t>
      </w:r>
      <w:r w:rsidRPr="00763360">
        <w:rPr>
          <w:i/>
          <w:iCs/>
          <w:sz w:val="20"/>
          <w:szCs w:val="20"/>
          <w:lang w:val="ro-RO"/>
        </w:rPr>
        <w:t>Vie</w:t>
      </w:r>
      <w:r w:rsidRPr="00763360">
        <w:rPr>
          <w:i/>
          <w:iCs/>
          <w:spacing w:val="1"/>
          <w:sz w:val="20"/>
          <w:szCs w:val="20"/>
          <w:lang w:val="ro-RO"/>
        </w:rPr>
        <w:t>n</w:t>
      </w:r>
      <w:r w:rsidRPr="00763360">
        <w:rPr>
          <w:i/>
          <w:iCs/>
          <w:sz w:val="20"/>
          <w:szCs w:val="20"/>
          <w:lang w:val="ro-RO"/>
        </w:rPr>
        <w:t xml:space="preserve">a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1"/>
          <w:sz w:val="20"/>
          <w:szCs w:val="20"/>
          <w:lang w:val="ro-RO"/>
        </w:rPr>
        <w:t xml:space="preserve"> p</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tecția</w:t>
      </w:r>
      <w:r w:rsidRPr="00763360">
        <w:rPr>
          <w:i/>
          <w:iCs/>
          <w:spacing w:val="3"/>
          <w:sz w:val="20"/>
          <w:szCs w:val="20"/>
          <w:lang w:val="ro-RO"/>
        </w:rPr>
        <w:t xml:space="preserve"> </w:t>
      </w:r>
      <w:r w:rsidRPr="00763360">
        <w:rPr>
          <w:i/>
          <w:iCs/>
          <w:spacing w:val="-1"/>
          <w:sz w:val="20"/>
          <w:szCs w:val="20"/>
          <w:lang w:val="ro-RO"/>
        </w:rPr>
        <w:t>s</w:t>
      </w:r>
      <w:r w:rsidRPr="00763360">
        <w:rPr>
          <w:i/>
          <w:iCs/>
          <w:sz w:val="20"/>
          <w:szCs w:val="20"/>
          <w:lang w:val="ro-RO"/>
        </w:rPr>
        <w:t>t</w:t>
      </w:r>
      <w:r w:rsidRPr="00763360">
        <w:rPr>
          <w:i/>
          <w:iCs/>
          <w:spacing w:val="-1"/>
          <w:sz w:val="20"/>
          <w:szCs w:val="20"/>
          <w:lang w:val="ro-RO"/>
        </w:rPr>
        <w:t>r</w:t>
      </w:r>
      <w:r w:rsidRPr="00763360">
        <w:rPr>
          <w:i/>
          <w:iCs/>
          <w:spacing w:val="1"/>
          <w:sz w:val="20"/>
          <w:szCs w:val="20"/>
          <w:lang w:val="ro-RO"/>
        </w:rPr>
        <w:t>a</w:t>
      </w:r>
      <w:r w:rsidRPr="00763360">
        <w:rPr>
          <w:i/>
          <w:iCs/>
          <w:sz w:val="20"/>
          <w:szCs w:val="20"/>
          <w:lang w:val="ro-RO"/>
        </w:rPr>
        <w:t>tului</w:t>
      </w:r>
      <w:r w:rsidRPr="00763360">
        <w:rPr>
          <w:i/>
          <w:iCs/>
          <w:spacing w:val="2"/>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2"/>
          <w:sz w:val="20"/>
          <w:szCs w:val="20"/>
          <w:lang w:val="ro-RO"/>
        </w:rPr>
        <w:t xml:space="preserve"> </w:t>
      </w:r>
      <w:r w:rsidRPr="00763360">
        <w:rPr>
          <w:i/>
          <w:iCs/>
          <w:spacing w:val="1"/>
          <w:sz w:val="20"/>
          <w:szCs w:val="20"/>
          <w:lang w:val="ro-RO"/>
        </w:rPr>
        <w:t>o</w:t>
      </w:r>
      <w:r w:rsidRPr="00763360">
        <w:rPr>
          <w:i/>
          <w:iCs/>
          <w:spacing w:val="-1"/>
          <w:sz w:val="20"/>
          <w:szCs w:val="20"/>
          <w:lang w:val="ro-RO"/>
        </w:rPr>
        <w:t>z</w:t>
      </w:r>
      <w:r w:rsidRPr="00763360">
        <w:rPr>
          <w:i/>
          <w:iCs/>
          <w:spacing w:val="1"/>
          <w:sz w:val="20"/>
          <w:szCs w:val="20"/>
          <w:lang w:val="ro-RO"/>
        </w:rPr>
        <w:t>o</w:t>
      </w:r>
      <w:r w:rsidRPr="00763360">
        <w:rPr>
          <w:i/>
          <w:iCs/>
          <w:sz w:val="20"/>
          <w:szCs w:val="20"/>
          <w:lang w:val="ro-RO"/>
        </w:rPr>
        <w:t>n</w:t>
      </w:r>
      <w:r w:rsidRPr="00763360">
        <w:rPr>
          <w:i/>
          <w:iCs/>
          <w:spacing w:val="1"/>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2"/>
          <w:sz w:val="20"/>
          <w:szCs w:val="20"/>
          <w:lang w:val="ro-RO"/>
        </w:rPr>
        <w:t xml:space="preserve"> </w:t>
      </w:r>
      <w:r w:rsidRPr="00763360">
        <w:rPr>
          <w:i/>
          <w:iCs/>
          <w:sz w:val="20"/>
          <w:szCs w:val="20"/>
          <w:lang w:val="ro-RO"/>
        </w:rPr>
        <w:t>P</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toc</w:t>
      </w:r>
      <w:r w:rsidRPr="00763360">
        <w:rPr>
          <w:i/>
          <w:iCs/>
          <w:spacing w:val="1"/>
          <w:sz w:val="20"/>
          <w:szCs w:val="20"/>
          <w:lang w:val="ro-RO"/>
        </w:rPr>
        <w:t>o</w:t>
      </w:r>
      <w:r w:rsidRPr="00763360">
        <w:rPr>
          <w:i/>
          <w:iCs/>
          <w:sz w:val="20"/>
          <w:szCs w:val="20"/>
          <w:lang w:val="ro-RO"/>
        </w:rPr>
        <w:t>lul</w:t>
      </w:r>
      <w:r w:rsidRPr="00763360">
        <w:rPr>
          <w:i/>
          <w:iCs/>
          <w:spacing w:val="1"/>
          <w:sz w:val="20"/>
          <w:szCs w:val="20"/>
          <w:lang w:val="ro-RO"/>
        </w:rPr>
        <w:t xml:space="preserve"> </w:t>
      </w:r>
      <w:r w:rsidRPr="00763360">
        <w:rPr>
          <w:i/>
          <w:iCs/>
          <w:spacing w:val="-1"/>
          <w:sz w:val="20"/>
          <w:szCs w:val="20"/>
          <w:lang w:val="ro-RO"/>
        </w:rPr>
        <w:t>s</w:t>
      </w:r>
      <w:r w:rsidRPr="00763360">
        <w:rPr>
          <w:i/>
          <w:iCs/>
          <w:spacing w:val="1"/>
          <w:sz w:val="20"/>
          <w:szCs w:val="20"/>
          <w:lang w:val="ro-RO"/>
        </w:rPr>
        <w:t>ă</w:t>
      </w:r>
      <w:r w:rsidRPr="00763360">
        <w:rPr>
          <w:i/>
          <w:iCs/>
          <w:sz w:val="20"/>
          <w:szCs w:val="20"/>
          <w:lang w:val="ro-RO"/>
        </w:rPr>
        <w:t>u</w:t>
      </w:r>
      <w:r w:rsidRPr="00763360">
        <w:rPr>
          <w:i/>
          <w:iCs/>
          <w:spacing w:val="3"/>
          <w:sz w:val="20"/>
          <w:szCs w:val="20"/>
          <w:lang w:val="ro-RO"/>
        </w:rPr>
        <w:t xml:space="preserve"> </w:t>
      </w:r>
      <w:r w:rsidRPr="00763360">
        <w:rPr>
          <w:i/>
          <w:iCs/>
          <w:spacing w:val="1"/>
          <w:sz w:val="20"/>
          <w:szCs w:val="20"/>
          <w:lang w:val="ro-RO"/>
        </w:rPr>
        <w:t>d</w:t>
      </w:r>
      <w:r w:rsidRPr="00763360">
        <w:rPr>
          <w:i/>
          <w:iCs/>
          <w:sz w:val="20"/>
          <w:szCs w:val="20"/>
          <w:lang w:val="ro-RO"/>
        </w:rPr>
        <w:t>e la</w:t>
      </w:r>
      <w:r w:rsidRPr="00763360">
        <w:rPr>
          <w:i/>
          <w:iCs/>
          <w:spacing w:val="3"/>
          <w:sz w:val="20"/>
          <w:szCs w:val="20"/>
          <w:lang w:val="ro-RO"/>
        </w:rPr>
        <w:t xml:space="preserve"> </w:t>
      </w:r>
      <w:r w:rsidRPr="00763360">
        <w:rPr>
          <w:i/>
          <w:iCs/>
          <w:sz w:val="20"/>
          <w:szCs w:val="20"/>
          <w:lang w:val="ro-RO"/>
        </w:rPr>
        <w:t>Mo</w:t>
      </w:r>
      <w:r w:rsidRPr="00763360">
        <w:rPr>
          <w:i/>
          <w:iCs/>
          <w:spacing w:val="1"/>
          <w:sz w:val="20"/>
          <w:szCs w:val="20"/>
          <w:lang w:val="ro-RO"/>
        </w:rPr>
        <w:t>n</w:t>
      </w:r>
      <w:r w:rsidRPr="00763360">
        <w:rPr>
          <w:i/>
          <w:iCs/>
          <w:sz w:val="20"/>
          <w:szCs w:val="20"/>
          <w:lang w:val="ro-RO"/>
        </w:rPr>
        <w:t>t</w:t>
      </w:r>
      <w:r w:rsidRPr="00763360">
        <w:rPr>
          <w:i/>
          <w:iCs/>
          <w:spacing w:val="-1"/>
          <w:sz w:val="20"/>
          <w:szCs w:val="20"/>
          <w:lang w:val="ro-RO"/>
        </w:rPr>
        <w:t>r</w:t>
      </w:r>
      <w:r w:rsidRPr="00763360">
        <w:rPr>
          <w:i/>
          <w:iCs/>
          <w:sz w:val="20"/>
          <w:szCs w:val="20"/>
          <w:lang w:val="ro-RO"/>
        </w:rPr>
        <w:t>e</w:t>
      </w:r>
      <w:r w:rsidRPr="00763360">
        <w:rPr>
          <w:i/>
          <w:iCs/>
          <w:spacing w:val="1"/>
          <w:sz w:val="20"/>
          <w:szCs w:val="20"/>
          <w:lang w:val="ro-RO"/>
        </w:rPr>
        <w:t>a</w:t>
      </w:r>
      <w:r w:rsidRPr="00763360">
        <w:rPr>
          <w:i/>
          <w:iCs/>
          <w:sz w:val="20"/>
          <w:szCs w:val="20"/>
          <w:lang w:val="ro-RO"/>
        </w:rPr>
        <w:t xml:space="preserve">l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2"/>
          <w:sz w:val="20"/>
          <w:szCs w:val="20"/>
          <w:lang w:val="ro-RO"/>
        </w:rPr>
        <w:t xml:space="preserve"> </w:t>
      </w:r>
      <w:r w:rsidRPr="00763360">
        <w:rPr>
          <w:i/>
          <w:iCs/>
          <w:spacing w:val="-1"/>
          <w:sz w:val="20"/>
          <w:szCs w:val="20"/>
          <w:lang w:val="ro-RO"/>
        </w:rPr>
        <w:t>s</w:t>
      </w:r>
      <w:r w:rsidRPr="00763360">
        <w:rPr>
          <w:i/>
          <w:iCs/>
          <w:spacing w:val="1"/>
          <w:sz w:val="20"/>
          <w:szCs w:val="20"/>
          <w:lang w:val="ro-RO"/>
        </w:rPr>
        <w:t>ub</w:t>
      </w:r>
      <w:r w:rsidRPr="00763360">
        <w:rPr>
          <w:i/>
          <w:iCs/>
          <w:spacing w:val="-1"/>
          <w:sz w:val="20"/>
          <w:szCs w:val="20"/>
          <w:lang w:val="ro-RO"/>
        </w:rPr>
        <w:t>s</w:t>
      </w:r>
      <w:r w:rsidRPr="00763360">
        <w:rPr>
          <w:i/>
          <w:iCs/>
          <w:sz w:val="20"/>
          <w:szCs w:val="20"/>
          <w:lang w:val="ro-RO"/>
        </w:rPr>
        <w:t>ta</w:t>
      </w:r>
      <w:r w:rsidRPr="00763360">
        <w:rPr>
          <w:i/>
          <w:iCs/>
          <w:spacing w:val="1"/>
          <w:sz w:val="20"/>
          <w:szCs w:val="20"/>
          <w:lang w:val="ro-RO"/>
        </w:rPr>
        <w:t>n</w:t>
      </w:r>
      <w:r w:rsidRPr="00763360">
        <w:rPr>
          <w:i/>
          <w:iCs/>
          <w:sz w:val="20"/>
          <w:szCs w:val="20"/>
          <w:lang w:val="ro-RO"/>
        </w:rPr>
        <w:t>țele</w:t>
      </w:r>
      <w:r w:rsidRPr="00763360">
        <w:rPr>
          <w:i/>
          <w:iCs/>
          <w:w w:val="99"/>
          <w:sz w:val="20"/>
          <w:szCs w:val="20"/>
          <w:lang w:val="ro-RO"/>
        </w:rPr>
        <w:t xml:space="preserve"> </w:t>
      </w:r>
      <w:r w:rsidRPr="00763360">
        <w:rPr>
          <w:i/>
          <w:iCs/>
          <w:sz w:val="20"/>
          <w:szCs w:val="20"/>
          <w:lang w:val="ro-RO"/>
        </w:rPr>
        <w:t>c</w:t>
      </w:r>
      <w:r w:rsidRPr="00763360">
        <w:rPr>
          <w:i/>
          <w:iCs/>
          <w:spacing w:val="1"/>
          <w:sz w:val="20"/>
          <w:szCs w:val="20"/>
          <w:lang w:val="ro-RO"/>
        </w:rPr>
        <w:t>a</w:t>
      </w:r>
      <w:r w:rsidRPr="00763360">
        <w:rPr>
          <w:i/>
          <w:iCs/>
          <w:spacing w:val="-1"/>
          <w:sz w:val="20"/>
          <w:szCs w:val="20"/>
          <w:lang w:val="ro-RO"/>
        </w:rPr>
        <w:t>r</w:t>
      </w:r>
      <w:r w:rsidRPr="00763360">
        <w:rPr>
          <w:i/>
          <w:iCs/>
          <w:sz w:val="20"/>
          <w:szCs w:val="20"/>
          <w:lang w:val="ro-RO"/>
        </w:rPr>
        <w:t>e</w:t>
      </w:r>
      <w:r w:rsidRPr="00763360">
        <w:rPr>
          <w:i/>
          <w:iCs/>
          <w:spacing w:val="-6"/>
          <w:sz w:val="20"/>
          <w:szCs w:val="20"/>
          <w:lang w:val="ro-RO"/>
        </w:rPr>
        <w:t xml:space="preserve"> </w:t>
      </w:r>
      <w:r w:rsidRPr="00763360">
        <w:rPr>
          <w:i/>
          <w:iCs/>
          <w:sz w:val="20"/>
          <w:szCs w:val="20"/>
          <w:lang w:val="ro-RO"/>
        </w:rPr>
        <w:t>e</w:t>
      </w:r>
      <w:r w:rsidRPr="00763360">
        <w:rPr>
          <w:i/>
          <w:iCs/>
          <w:spacing w:val="1"/>
          <w:sz w:val="20"/>
          <w:szCs w:val="20"/>
          <w:lang w:val="ro-RO"/>
        </w:rPr>
        <w:t>pu</w:t>
      </w:r>
      <w:r w:rsidRPr="00763360">
        <w:rPr>
          <w:i/>
          <w:iCs/>
          <w:sz w:val="20"/>
          <w:szCs w:val="20"/>
          <w:lang w:val="ro-RO"/>
        </w:rPr>
        <w:t>i</w:t>
      </w:r>
      <w:r w:rsidRPr="00763360">
        <w:rPr>
          <w:i/>
          <w:iCs/>
          <w:spacing w:val="-1"/>
          <w:sz w:val="20"/>
          <w:szCs w:val="20"/>
          <w:lang w:val="ro-RO"/>
        </w:rPr>
        <w:t>z</w:t>
      </w:r>
      <w:r w:rsidRPr="00763360">
        <w:rPr>
          <w:i/>
          <w:iCs/>
          <w:sz w:val="20"/>
          <w:szCs w:val="20"/>
          <w:lang w:val="ro-RO"/>
        </w:rPr>
        <w:t>e</w:t>
      </w:r>
      <w:r w:rsidRPr="00763360">
        <w:rPr>
          <w:i/>
          <w:iCs/>
          <w:spacing w:val="1"/>
          <w:sz w:val="20"/>
          <w:szCs w:val="20"/>
          <w:lang w:val="ro-RO"/>
        </w:rPr>
        <w:t>a</w:t>
      </w:r>
      <w:r w:rsidRPr="00763360">
        <w:rPr>
          <w:i/>
          <w:iCs/>
          <w:spacing w:val="-1"/>
          <w:sz w:val="20"/>
          <w:szCs w:val="20"/>
          <w:lang w:val="ro-RO"/>
        </w:rPr>
        <w:t>z</w:t>
      </w:r>
      <w:r w:rsidRPr="00763360">
        <w:rPr>
          <w:i/>
          <w:iCs/>
          <w:sz w:val="20"/>
          <w:szCs w:val="20"/>
          <w:lang w:val="ro-RO"/>
        </w:rPr>
        <w:t>ă</w:t>
      </w:r>
      <w:r w:rsidRPr="00763360">
        <w:rPr>
          <w:i/>
          <w:iCs/>
          <w:spacing w:val="-5"/>
          <w:sz w:val="20"/>
          <w:szCs w:val="20"/>
          <w:lang w:val="ro-RO"/>
        </w:rPr>
        <w:t xml:space="preserve"> </w:t>
      </w:r>
      <w:r w:rsidRPr="00763360">
        <w:rPr>
          <w:i/>
          <w:iCs/>
          <w:spacing w:val="-1"/>
          <w:sz w:val="20"/>
          <w:szCs w:val="20"/>
          <w:lang w:val="ro-RO"/>
        </w:rPr>
        <w:t>s</w:t>
      </w:r>
      <w:r w:rsidRPr="00763360">
        <w:rPr>
          <w:i/>
          <w:iCs/>
          <w:sz w:val="20"/>
          <w:szCs w:val="20"/>
          <w:lang w:val="ro-RO"/>
        </w:rPr>
        <w:t>t</w:t>
      </w:r>
      <w:r w:rsidRPr="00763360">
        <w:rPr>
          <w:i/>
          <w:iCs/>
          <w:spacing w:val="-1"/>
          <w:sz w:val="20"/>
          <w:szCs w:val="20"/>
          <w:lang w:val="ro-RO"/>
        </w:rPr>
        <w:t>r</w:t>
      </w:r>
      <w:r w:rsidRPr="00763360">
        <w:rPr>
          <w:i/>
          <w:iCs/>
          <w:spacing w:val="1"/>
          <w:sz w:val="20"/>
          <w:szCs w:val="20"/>
          <w:lang w:val="ro-RO"/>
        </w:rPr>
        <w:t>a</w:t>
      </w:r>
      <w:r w:rsidRPr="00763360">
        <w:rPr>
          <w:i/>
          <w:iCs/>
          <w:sz w:val="20"/>
          <w:szCs w:val="20"/>
          <w:lang w:val="ro-RO"/>
        </w:rPr>
        <w:t>tul</w:t>
      </w:r>
      <w:r w:rsidRPr="00763360">
        <w:rPr>
          <w:i/>
          <w:iCs/>
          <w:spacing w:val="-7"/>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5"/>
          <w:sz w:val="20"/>
          <w:szCs w:val="20"/>
          <w:lang w:val="ro-RO"/>
        </w:rPr>
        <w:t xml:space="preserve"> </w:t>
      </w:r>
      <w:r w:rsidRPr="00763360">
        <w:rPr>
          <w:i/>
          <w:iCs/>
          <w:spacing w:val="1"/>
          <w:sz w:val="20"/>
          <w:szCs w:val="20"/>
          <w:lang w:val="ro-RO"/>
        </w:rPr>
        <w:t>o</w:t>
      </w:r>
      <w:r w:rsidRPr="00763360">
        <w:rPr>
          <w:i/>
          <w:iCs/>
          <w:spacing w:val="-1"/>
          <w:sz w:val="20"/>
          <w:szCs w:val="20"/>
          <w:lang w:val="ro-RO"/>
        </w:rPr>
        <w:t>z</w:t>
      </w:r>
      <w:r w:rsidRPr="00763360">
        <w:rPr>
          <w:i/>
          <w:iCs/>
          <w:spacing w:val="1"/>
          <w:sz w:val="20"/>
          <w:szCs w:val="20"/>
          <w:lang w:val="ro-RO"/>
        </w:rPr>
        <w:t>o</w:t>
      </w:r>
      <w:r w:rsidRPr="00763360">
        <w:rPr>
          <w:i/>
          <w:iCs/>
          <w:spacing w:val="-2"/>
          <w:sz w:val="20"/>
          <w:szCs w:val="20"/>
          <w:lang w:val="ro-RO"/>
        </w:rPr>
        <w:t>n</w:t>
      </w:r>
      <w:r w:rsidRPr="00763360">
        <w:rPr>
          <w:i/>
          <w:iCs/>
          <w:sz w:val="20"/>
          <w:szCs w:val="20"/>
          <w:lang w:val="ro-RO"/>
        </w:rPr>
        <w:t>;</w:t>
      </w:r>
    </w:p>
    <w:p w14:paraId="2FA8BA4D"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x.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20"/>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18"/>
          <w:sz w:val="20"/>
          <w:szCs w:val="20"/>
          <w:lang w:val="ro-RO"/>
        </w:rPr>
        <w:t xml:space="preserve"> </w:t>
      </w:r>
      <w:r w:rsidRPr="00763360">
        <w:rPr>
          <w:i/>
          <w:iCs/>
          <w:sz w:val="20"/>
          <w:szCs w:val="20"/>
          <w:lang w:val="ro-RO"/>
        </w:rPr>
        <w:t>la</w:t>
      </w:r>
      <w:r w:rsidRPr="00763360">
        <w:rPr>
          <w:i/>
          <w:iCs/>
          <w:spacing w:val="19"/>
          <w:sz w:val="20"/>
          <w:szCs w:val="20"/>
          <w:lang w:val="ro-RO"/>
        </w:rPr>
        <w:t xml:space="preserve"> </w:t>
      </w:r>
      <w:r w:rsidRPr="00763360">
        <w:rPr>
          <w:i/>
          <w:iCs/>
          <w:sz w:val="20"/>
          <w:szCs w:val="20"/>
          <w:lang w:val="ro-RO"/>
        </w:rPr>
        <w:t>B</w:t>
      </w:r>
      <w:r w:rsidRPr="00763360">
        <w:rPr>
          <w:i/>
          <w:iCs/>
          <w:spacing w:val="1"/>
          <w:sz w:val="20"/>
          <w:szCs w:val="20"/>
          <w:lang w:val="ro-RO"/>
        </w:rPr>
        <w:t>a</w:t>
      </w:r>
      <w:r w:rsidRPr="00763360">
        <w:rPr>
          <w:i/>
          <w:iCs/>
          <w:spacing w:val="-1"/>
          <w:sz w:val="20"/>
          <w:szCs w:val="20"/>
          <w:lang w:val="ro-RO"/>
        </w:rPr>
        <w:t>s</w:t>
      </w:r>
      <w:r w:rsidRPr="00763360">
        <w:rPr>
          <w:i/>
          <w:iCs/>
          <w:sz w:val="20"/>
          <w:szCs w:val="20"/>
          <w:lang w:val="ro-RO"/>
        </w:rPr>
        <w:t>el</w:t>
      </w:r>
      <w:r w:rsidRPr="00763360">
        <w:rPr>
          <w:i/>
          <w:iCs/>
          <w:spacing w:val="20"/>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2"/>
          <w:sz w:val="20"/>
          <w:szCs w:val="20"/>
          <w:lang w:val="ro-RO"/>
        </w:rPr>
        <w:t>n</w:t>
      </w:r>
      <w:r w:rsidRPr="00763360">
        <w:rPr>
          <w:i/>
          <w:iCs/>
          <w:sz w:val="20"/>
          <w:szCs w:val="20"/>
          <w:lang w:val="ro-RO"/>
        </w:rPr>
        <w:t>d</w:t>
      </w:r>
      <w:r w:rsidRPr="00763360">
        <w:rPr>
          <w:i/>
          <w:iCs/>
          <w:spacing w:val="21"/>
          <w:sz w:val="20"/>
          <w:szCs w:val="20"/>
          <w:lang w:val="ro-RO"/>
        </w:rPr>
        <w:t xml:space="preserve"> </w:t>
      </w:r>
      <w:r w:rsidRPr="00763360">
        <w:rPr>
          <w:i/>
          <w:iCs/>
          <w:sz w:val="20"/>
          <w:szCs w:val="20"/>
          <w:lang w:val="ro-RO"/>
        </w:rPr>
        <w:t>c</w:t>
      </w:r>
      <w:r w:rsidRPr="00763360">
        <w:rPr>
          <w:i/>
          <w:iCs/>
          <w:spacing w:val="-1"/>
          <w:sz w:val="20"/>
          <w:szCs w:val="20"/>
          <w:lang w:val="ro-RO"/>
        </w:rPr>
        <w:t>o</w:t>
      </w:r>
      <w:r w:rsidRPr="00763360">
        <w:rPr>
          <w:i/>
          <w:iCs/>
          <w:spacing w:val="1"/>
          <w:sz w:val="20"/>
          <w:szCs w:val="20"/>
          <w:lang w:val="ro-RO"/>
        </w:rPr>
        <w:t>n</w:t>
      </w:r>
      <w:r w:rsidRPr="00763360">
        <w:rPr>
          <w:i/>
          <w:iCs/>
          <w:sz w:val="20"/>
          <w:szCs w:val="20"/>
          <w:lang w:val="ro-RO"/>
        </w:rPr>
        <w:t>t</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lul</w:t>
      </w:r>
      <w:r w:rsidRPr="00763360">
        <w:rPr>
          <w:i/>
          <w:iCs/>
          <w:spacing w:val="20"/>
          <w:sz w:val="20"/>
          <w:szCs w:val="20"/>
          <w:lang w:val="ro-RO"/>
        </w:rPr>
        <w:t xml:space="preserve"> </w:t>
      </w:r>
      <w:r w:rsidRPr="00763360">
        <w:rPr>
          <w:i/>
          <w:iCs/>
          <w:sz w:val="20"/>
          <w:szCs w:val="20"/>
          <w:lang w:val="ro-RO"/>
        </w:rPr>
        <w:t>circulației</w:t>
      </w:r>
      <w:r w:rsidRPr="00763360">
        <w:rPr>
          <w:i/>
          <w:iCs/>
          <w:spacing w:val="20"/>
          <w:sz w:val="20"/>
          <w:szCs w:val="20"/>
          <w:lang w:val="ro-RO"/>
        </w:rPr>
        <w:t xml:space="preserve"> </w:t>
      </w:r>
      <w:r w:rsidRPr="00763360">
        <w:rPr>
          <w:i/>
          <w:iCs/>
          <w:sz w:val="20"/>
          <w:szCs w:val="20"/>
          <w:lang w:val="ro-RO"/>
        </w:rPr>
        <w:t>t</w:t>
      </w:r>
      <w:r w:rsidRPr="00763360">
        <w:rPr>
          <w:i/>
          <w:iCs/>
          <w:spacing w:val="-1"/>
          <w:sz w:val="20"/>
          <w:szCs w:val="20"/>
          <w:lang w:val="ro-RO"/>
        </w:rPr>
        <w:t>r</w:t>
      </w:r>
      <w:r w:rsidRPr="00763360">
        <w:rPr>
          <w:i/>
          <w:iCs/>
          <w:spacing w:val="1"/>
          <w:sz w:val="20"/>
          <w:szCs w:val="20"/>
          <w:lang w:val="ro-RO"/>
        </w:rPr>
        <w:t>an</w:t>
      </w:r>
      <w:r w:rsidRPr="00763360">
        <w:rPr>
          <w:i/>
          <w:iCs/>
          <w:spacing w:val="-1"/>
          <w:sz w:val="20"/>
          <w:szCs w:val="20"/>
          <w:lang w:val="ro-RO"/>
        </w:rPr>
        <w:t>s</w:t>
      </w:r>
      <w:r w:rsidRPr="00763360">
        <w:rPr>
          <w:i/>
          <w:iCs/>
          <w:sz w:val="20"/>
          <w:szCs w:val="20"/>
          <w:lang w:val="ro-RO"/>
        </w:rPr>
        <w:t>f</w:t>
      </w:r>
      <w:r w:rsidRPr="00763360">
        <w:rPr>
          <w:i/>
          <w:iCs/>
          <w:spacing w:val="-1"/>
          <w:sz w:val="20"/>
          <w:szCs w:val="20"/>
          <w:lang w:val="ro-RO"/>
        </w:rPr>
        <w:t>r</w:t>
      </w:r>
      <w:r w:rsidRPr="00763360">
        <w:rPr>
          <w:i/>
          <w:iCs/>
          <w:spacing w:val="1"/>
          <w:sz w:val="20"/>
          <w:szCs w:val="20"/>
          <w:lang w:val="ro-RO"/>
        </w:rPr>
        <w:t>on</w:t>
      </w:r>
      <w:r w:rsidRPr="00763360">
        <w:rPr>
          <w:i/>
          <w:iCs/>
          <w:sz w:val="20"/>
          <w:szCs w:val="20"/>
          <w:lang w:val="ro-RO"/>
        </w:rPr>
        <w:t>t</w:t>
      </w:r>
      <w:r w:rsidRPr="00763360">
        <w:rPr>
          <w:i/>
          <w:iCs/>
          <w:spacing w:val="6"/>
          <w:sz w:val="20"/>
          <w:szCs w:val="20"/>
          <w:lang w:val="ro-RO"/>
        </w:rPr>
        <w:t>a</w:t>
      </w:r>
      <w:r w:rsidRPr="00763360">
        <w:rPr>
          <w:i/>
          <w:iCs/>
          <w:sz w:val="20"/>
          <w:szCs w:val="20"/>
          <w:lang w:val="ro-RO"/>
        </w:rPr>
        <w:t>lie</w:t>
      </w:r>
      <w:r w:rsidRPr="00763360">
        <w:rPr>
          <w:i/>
          <w:iCs/>
          <w:spacing w:val="-1"/>
          <w:sz w:val="20"/>
          <w:szCs w:val="20"/>
          <w:lang w:val="ro-RO"/>
        </w:rPr>
        <w:t>r</w:t>
      </w:r>
      <w:r w:rsidRPr="00763360">
        <w:rPr>
          <w:i/>
          <w:iCs/>
          <w:sz w:val="20"/>
          <w:szCs w:val="20"/>
          <w:lang w:val="ro-RO"/>
        </w:rPr>
        <w:t>e</w:t>
      </w:r>
      <w:r w:rsidRPr="00763360">
        <w:rPr>
          <w:i/>
          <w:iCs/>
          <w:spacing w:val="20"/>
          <w:sz w:val="20"/>
          <w:szCs w:val="20"/>
          <w:lang w:val="ro-RO"/>
        </w:rPr>
        <w:t xml:space="preserve"> </w:t>
      </w:r>
      <w:r w:rsidRPr="00763360">
        <w:rPr>
          <w:i/>
          <w:iCs/>
          <w:sz w:val="20"/>
          <w:szCs w:val="20"/>
          <w:lang w:val="ro-RO"/>
        </w:rPr>
        <w:t>a</w:t>
      </w:r>
      <w:r w:rsidRPr="00763360">
        <w:rPr>
          <w:i/>
          <w:iCs/>
          <w:spacing w:val="18"/>
          <w:sz w:val="20"/>
          <w:szCs w:val="20"/>
          <w:lang w:val="ro-RO"/>
        </w:rPr>
        <w:t xml:space="preserve"> </w:t>
      </w:r>
      <w:r w:rsidRPr="00763360">
        <w:rPr>
          <w:i/>
          <w:iCs/>
          <w:spacing w:val="1"/>
          <w:sz w:val="20"/>
          <w:szCs w:val="20"/>
          <w:lang w:val="ro-RO"/>
        </w:rPr>
        <w:t>d</w:t>
      </w:r>
      <w:r w:rsidRPr="00763360">
        <w:rPr>
          <w:i/>
          <w:iCs/>
          <w:sz w:val="20"/>
          <w:szCs w:val="20"/>
          <w:lang w:val="ro-RO"/>
        </w:rPr>
        <w:t>eșe</w:t>
      </w:r>
      <w:r w:rsidRPr="00763360">
        <w:rPr>
          <w:i/>
          <w:iCs/>
          <w:spacing w:val="1"/>
          <w:sz w:val="20"/>
          <w:szCs w:val="20"/>
          <w:lang w:val="ro-RO"/>
        </w:rPr>
        <w:t>u</w:t>
      </w:r>
      <w:r w:rsidRPr="00763360">
        <w:rPr>
          <w:i/>
          <w:iCs/>
          <w:spacing w:val="-1"/>
          <w:sz w:val="20"/>
          <w:szCs w:val="20"/>
          <w:lang w:val="ro-RO"/>
        </w:rPr>
        <w:t>r</w:t>
      </w:r>
      <w:r w:rsidRPr="00763360">
        <w:rPr>
          <w:i/>
          <w:iCs/>
          <w:sz w:val="20"/>
          <w:szCs w:val="20"/>
          <w:lang w:val="ro-RO"/>
        </w:rPr>
        <w:t>ilor</w:t>
      </w:r>
      <w:r w:rsidRPr="00763360">
        <w:rPr>
          <w:i/>
          <w:iCs/>
          <w:spacing w:val="20"/>
          <w:sz w:val="20"/>
          <w:szCs w:val="20"/>
          <w:lang w:val="ro-RO"/>
        </w:rPr>
        <w:t xml:space="preserve"> </w:t>
      </w:r>
      <w:r w:rsidRPr="00763360">
        <w:rPr>
          <w:i/>
          <w:iCs/>
          <w:spacing w:val="1"/>
          <w:sz w:val="20"/>
          <w:szCs w:val="20"/>
          <w:lang w:val="ro-RO"/>
        </w:rPr>
        <w:t>p</w:t>
      </w:r>
      <w:r w:rsidRPr="00763360">
        <w:rPr>
          <w:i/>
          <w:iCs/>
          <w:sz w:val="20"/>
          <w:szCs w:val="20"/>
          <w:lang w:val="ro-RO"/>
        </w:rPr>
        <w:t>ericu</w:t>
      </w:r>
      <w:r w:rsidRPr="00763360">
        <w:rPr>
          <w:i/>
          <w:iCs/>
          <w:spacing w:val="-3"/>
          <w:sz w:val="20"/>
          <w:szCs w:val="20"/>
          <w:lang w:val="ro-RO"/>
        </w:rPr>
        <w:t>l</w:t>
      </w:r>
      <w:r w:rsidRPr="00763360">
        <w:rPr>
          <w:i/>
          <w:iCs/>
          <w:spacing w:val="1"/>
          <w:sz w:val="20"/>
          <w:szCs w:val="20"/>
          <w:lang w:val="ro-RO"/>
        </w:rPr>
        <w:t>oa</w:t>
      </w:r>
      <w:r w:rsidRPr="00763360">
        <w:rPr>
          <w:i/>
          <w:iCs/>
          <w:spacing w:val="-1"/>
          <w:sz w:val="20"/>
          <w:szCs w:val="20"/>
          <w:lang w:val="ro-RO"/>
        </w:rPr>
        <w:t>s</w:t>
      </w:r>
      <w:r w:rsidRPr="00763360">
        <w:rPr>
          <w:i/>
          <w:iCs/>
          <w:sz w:val="20"/>
          <w:szCs w:val="20"/>
          <w:lang w:val="ro-RO"/>
        </w:rPr>
        <w:t>e</w:t>
      </w:r>
      <w:r w:rsidRPr="00763360">
        <w:rPr>
          <w:i/>
          <w:iCs/>
          <w:spacing w:val="20"/>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20"/>
          <w:sz w:val="20"/>
          <w:szCs w:val="20"/>
          <w:lang w:val="ro-RO"/>
        </w:rPr>
        <w:t xml:space="preserve"> </w:t>
      </w:r>
      <w:r w:rsidRPr="00763360">
        <w:rPr>
          <w:i/>
          <w:iCs/>
          <w:spacing w:val="1"/>
          <w:sz w:val="20"/>
          <w:szCs w:val="20"/>
          <w:lang w:val="ro-RO"/>
        </w:rPr>
        <w:t>a</w:t>
      </w:r>
      <w:r w:rsidRPr="00763360">
        <w:rPr>
          <w:i/>
          <w:iCs/>
          <w:sz w:val="20"/>
          <w:szCs w:val="20"/>
          <w:lang w:val="ro-RO"/>
        </w:rPr>
        <w:t>l</w:t>
      </w:r>
      <w:r w:rsidRPr="00763360">
        <w:rPr>
          <w:i/>
          <w:iCs/>
          <w:spacing w:val="18"/>
          <w:sz w:val="20"/>
          <w:szCs w:val="20"/>
          <w:lang w:val="ro-RO"/>
        </w:rPr>
        <w:t xml:space="preserve"> </w:t>
      </w:r>
      <w:r w:rsidRPr="00763360">
        <w:rPr>
          <w:i/>
          <w:iCs/>
          <w:sz w:val="20"/>
          <w:szCs w:val="20"/>
          <w:lang w:val="ro-RO"/>
        </w:rPr>
        <w:t>elimi</w:t>
      </w:r>
      <w:r w:rsidRPr="00763360">
        <w:rPr>
          <w:i/>
          <w:iCs/>
          <w:spacing w:val="1"/>
          <w:sz w:val="20"/>
          <w:szCs w:val="20"/>
          <w:lang w:val="ro-RO"/>
        </w:rPr>
        <w:t>nă</w:t>
      </w:r>
      <w:r w:rsidRPr="00763360">
        <w:rPr>
          <w:i/>
          <w:iCs/>
          <w:spacing w:val="-1"/>
          <w:sz w:val="20"/>
          <w:szCs w:val="20"/>
          <w:lang w:val="ro-RO"/>
        </w:rPr>
        <w:t>r</w:t>
      </w:r>
      <w:r w:rsidRPr="00763360">
        <w:rPr>
          <w:i/>
          <w:iCs/>
          <w:sz w:val="20"/>
          <w:szCs w:val="20"/>
          <w:lang w:val="ro-RO"/>
        </w:rPr>
        <w:t xml:space="preserve">ii </w:t>
      </w:r>
      <w:r w:rsidRPr="00763360">
        <w:rPr>
          <w:i/>
          <w:iCs/>
          <w:spacing w:val="1"/>
          <w:sz w:val="20"/>
          <w:szCs w:val="20"/>
          <w:lang w:val="ro-RO"/>
        </w:rPr>
        <w:t>a</w:t>
      </w:r>
      <w:r w:rsidRPr="00763360">
        <w:rPr>
          <w:i/>
          <w:iCs/>
          <w:sz w:val="20"/>
          <w:szCs w:val="20"/>
          <w:lang w:val="ro-RO"/>
        </w:rPr>
        <w:t>ce</w:t>
      </w:r>
      <w:r w:rsidRPr="00763360">
        <w:rPr>
          <w:i/>
          <w:iCs/>
          <w:spacing w:val="-1"/>
          <w:sz w:val="20"/>
          <w:szCs w:val="20"/>
          <w:lang w:val="ro-RO"/>
        </w:rPr>
        <w:t>s</w:t>
      </w:r>
      <w:r w:rsidRPr="00763360">
        <w:rPr>
          <w:i/>
          <w:iCs/>
          <w:sz w:val="20"/>
          <w:szCs w:val="20"/>
          <w:lang w:val="ro-RO"/>
        </w:rPr>
        <w:t>to</w:t>
      </w:r>
      <w:r w:rsidRPr="00763360">
        <w:rPr>
          <w:i/>
          <w:iCs/>
          <w:spacing w:val="-1"/>
          <w:sz w:val="20"/>
          <w:szCs w:val="20"/>
          <w:lang w:val="ro-RO"/>
        </w:rPr>
        <w:t>r</w:t>
      </w:r>
      <w:r w:rsidRPr="00763360">
        <w:rPr>
          <w:i/>
          <w:iCs/>
          <w:sz w:val="20"/>
          <w:szCs w:val="20"/>
          <w:lang w:val="ro-RO"/>
        </w:rPr>
        <w:t>a</w:t>
      </w:r>
      <w:r w:rsidRPr="00763360">
        <w:rPr>
          <w:i/>
          <w:iCs/>
          <w:spacing w:val="-6"/>
          <w:sz w:val="20"/>
          <w:szCs w:val="20"/>
          <w:lang w:val="ro-RO"/>
        </w:rPr>
        <w:t xml:space="preserve"> </w:t>
      </w:r>
      <w:r w:rsidRPr="00763360">
        <w:rPr>
          <w:i/>
          <w:iCs/>
          <w:spacing w:val="-2"/>
          <w:sz w:val="20"/>
          <w:szCs w:val="20"/>
          <w:lang w:val="ro-RO"/>
        </w:rPr>
        <w:t>(</w:t>
      </w:r>
      <w:r w:rsidRPr="00763360">
        <w:rPr>
          <w:i/>
          <w:iCs/>
          <w:spacing w:val="-1"/>
          <w:sz w:val="20"/>
          <w:szCs w:val="20"/>
          <w:lang w:val="ro-RO"/>
        </w:rPr>
        <w:t>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5"/>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6"/>
          <w:sz w:val="20"/>
          <w:szCs w:val="20"/>
          <w:lang w:val="ro-RO"/>
        </w:rPr>
        <w:t xml:space="preserve"> </w:t>
      </w:r>
      <w:r w:rsidRPr="00763360">
        <w:rPr>
          <w:i/>
          <w:iCs/>
          <w:sz w:val="20"/>
          <w:szCs w:val="20"/>
          <w:lang w:val="ro-RO"/>
        </w:rPr>
        <w:t>la</w:t>
      </w:r>
      <w:r w:rsidRPr="00763360">
        <w:rPr>
          <w:i/>
          <w:iCs/>
          <w:spacing w:val="-5"/>
          <w:sz w:val="20"/>
          <w:szCs w:val="20"/>
          <w:lang w:val="ro-RO"/>
        </w:rPr>
        <w:t xml:space="preserve"> </w:t>
      </w:r>
      <w:r w:rsidRPr="00763360">
        <w:rPr>
          <w:i/>
          <w:iCs/>
          <w:sz w:val="20"/>
          <w:szCs w:val="20"/>
          <w:lang w:val="ro-RO"/>
        </w:rPr>
        <w:t>B</w:t>
      </w:r>
      <w:r w:rsidRPr="00763360">
        <w:rPr>
          <w:i/>
          <w:iCs/>
          <w:spacing w:val="1"/>
          <w:sz w:val="20"/>
          <w:szCs w:val="20"/>
          <w:lang w:val="ro-RO"/>
        </w:rPr>
        <w:t>a</w:t>
      </w:r>
      <w:r w:rsidRPr="00763360">
        <w:rPr>
          <w:i/>
          <w:iCs/>
          <w:spacing w:val="-5"/>
          <w:sz w:val="20"/>
          <w:szCs w:val="20"/>
          <w:lang w:val="ro-RO"/>
        </w:rPr>
        <w:t>s</w:t>
      </w:r>
      <w:r w:rsidRPr="00763360">
        <w:rPr>
          <w:i/>
          <w:iCs/>
          <w:sz w:val="20"/>
          <w:szCs w:val="20"/>
          <w:lang w:val="ro-RO"/>
        </w:rPr>
        <w:t>el</w:t>
      </w:r>
      <w:r w:rsidRPr="00763360">
        <w:rPr>
          <w:i/>
          <w:iCs/>
          <w:spacing w:val="-2"/>
          <w:sz w:val="20"/>
          <w:szCs w:val="20"/>
          <w:lang w:val="ro-RO"/>
        </w:rPr>
        <w:t>)</w:t>
      </w:r>
      <w:r w:rsidRPr="00763360">
        <w:rPr>
          <w:i/>
          <w:iCs/>
          <w:sz w:val="20"/>
          <w:szCs w:val="20"/>
          <w:lang w:val="ro-RO"/>
        </w:rPr>
        <w:t>;</w:t>
      </w:r>
    </w:p>
    <w:p w14:paraId="76FFF655"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xi.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7"/>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6"/>
          <w:sz w:val="20"/>
          <w:szCs w:val="20"/>
          <w:lang w:val="ro-RO"/>
        </w:rPr>
        <w:t xml:space="preserve"> </w:t>
      </w:r>
      <w:r w:rsidRPr="00763360">
        <w:rPr>
          <w:i/>
          <w:iCs/>
          <w:sz w:val="20"/>
          <w:szCs w:val="20"/>
          <w:lang w:val="ro-RO"/>
        </w:rPr>
        <w:t>la</w:t>
      </w:r>
      <w:r w:rsidRPr="00763360">
        <w:rPr>
          <w:i/>
          <w:iCs/>
          <w:spacing w:val="-8"/>
          <w:sz w:val="20"/>
          <w:szCs w:val="20"/>
          <w:lang w:val="ro-RO"/>
        </w:rPr>
        <w:t xml:space="preserve"> </w:t>
      </w:r>
      <w:r w:rsidRPr="00763360">
        <w:rPr>
          <w:i/>
          <w:iCs/>
          <w:spacing w:val="1"/>
          <w:sz w:val="20"/>
          <w:szCs w:val="20"/>
          <w:lang w:val="ro-RO"/>
        </w:rPr>
        <w:t>S</w:t>
      </w:r>
      <w:r w:rsidRPr="00763360">
        <w:rPr>
          <w:i/>
          <w:iCs/>
          <w:sz w:val="20"/>
          <w:szCs w:val="20"/>
          <w:lang w:val="ro-RO"/>
        </w:rPr>
        <w:t>tock</w:t>
      </w:r>
      <w:r w:rsidRPr="00763360">
        <w:rPr>
          <w:i/>
          <w:iCs/>
          <w:spacing w:val="-2"/>
          <w:sz w:val="20"/>
          <w:szCs w:val="20"/>
          <w:lang w:val="ro-RO"/>
        </w:rPr>
        <w:t>h</w:t>
      </w:r>
      <w:r w:rsidRPr="00763360">
        <w:rPr>
          <w:i/>
          <w:iCs/>
          <w:spacing w:val="1"/>
          <w:sz w:val="20"/>
          <w:szCs w:val="20"/>
          <w:lang w:val="ro-RO"/>
        </w:rPr>
        <w:t>o</w:t>
      </w:r>
      <w:r w:rsidRPr="00763360">
        <w:rPr>
          <w:i/>
          <w:iCs/>
          <w:sz w:val="20"/>
          <w:szCs w:val="20"/>
          <w:lang w:val="ro-RO"/>
        </w:rPr>
        <w:t>lm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pacing w:val="1"/>
          <w:sz w:val="20"/>
          <w:szCs w:val="20"/>
          <w:lang w:val="ro-RO"/>
        </w:rPr>
        <w:t>po</w:t>
      </w:r>
      <w:r w:rsidRPr="00763360">
        <w:rPr>
          <w:i/>
          <w:iCs/>
          <w:spacing w:val="-3"/>
          <w:sz w:val="20"/>
          <w:szCs w:val="20"/>
          <w:lang w:val="ro-RO"/>
        </w:rPr>
        <w:t>l</w:t>
      </w:r>
      <w:r w:rsidRPr="00763360">
        <w:rPr>
          <w:i/>
          <w:iCs/>
          <w:spacing w:val="1"/>
          <w:sz w:val="20"/>
          <w:szCs w:val="20"/>
          <w:lang w:val="ro-RO"/>
        </w:rPr>
        <w:t>uan</w:t>
      </w:r>
      <w:r w:rsidRPr="00763360">
        <w:rPr>
          <w:i/>
          <w:iCs/>
          <w:sz w:val="20"/>
          <w:szCs w:val="20"/>
          <w:lang w:val="ro-RO"/>
        </w:rPr>
        <w:t>ții</w:t>
      </w:r>
      <w:r w:rsidRPr="00763360">
        <w:rPr>
          <w:i/>
          <w:iCs/>
          <w:spacing w:val="-7"/>
          <w:sz w:val="20"/>
          <w:szCs w:val="20"/>
          <w:lang w:val="ro-RO"/>
        </w:rPr>
        <w:t xml:space="preserve"> </w:t>
      </w:r>
      <w:r w:rsidRPr="00763360">
        <w:rPr>
          <w:i/>
          <w:iCs/>
          <w:spacing w:val="1"/>
          <w:sz w:val="20"/>
          <w:szCs w:val="20"/>
          <w:lang w:val="ro-RO"/>
        </w:rPr>
        <w:t>o</w:t>
      </w:r>
      <w:r w:rsidRPr="00763360">
        <w:rPr>
          <w:i/>
          <w:iCs/>
          <w:spacing w:val="-1"/>
          <w:sz w:val="20"/>
          <w:szCs w:val="20"/>
          <w:lang w:val="ro-RO"/>
        </w:rPr>
        <w:t>r</w:t>
      </w:r>
      <w:r w:rsidRPr="00763360">
        <w:rPr>
          <w:i/>
          <w:iCs/>
          <w:spacing w:val="1"/>
          <w:sz w:val="20"/>
          <w:szCs w:val="20"/>
          <w:lang w:val="ro-RO"/>
        </w:rPr>
        <w:t>g</w:t>
      </w:r>
      <w:r w:rsidRPr="00763360">
        <w:rPr>
          <w:i/>
          <w:iCs/>
          <w:spacing w:val="-2"/>
          <w:sz w:val="20"/>
          <w:szCs w:val="20"/>
          <w:lang w:val="ro-RO"/>
        </w:rPr>
        <w:t>a</w:t>
      </w:r>
      <w:r w:rsidRPr="00763360">
        <w:rPr>
          <w:i/>
          <w:iCs/>
          <w:spacing w:val="1"/>
          <w:sz w:val="20"/>
          <w:szCs w:val="20"/>
          <w:lang w:val="ro-RO"/>
        </w:rPr>
        <w:t>n</w:t>
      </w:r>
      <w:r w:rsidRPr="00763360">
        <w:rPr>
          <w:i/>
          <w:iCs/>
          <w:sz w:val="20"/>
          <w:szCs w:val="20"/>
          <w:lang w:val="ro-RO"/>
        </w:rPr>
        <w:t>ici</w:t>
      </w:r>
      <w:r w:rsidRPr="00763360">
        <w:rPr>
          <w:i/>
          <w:iCs/>
          <w:spacing w:val="-6"/>
          <w:sz w:val="20"/>
          <w:szCs w:val="20"/>
          <w:lang w:val="ro-RO"/>
        </w:rPr>
        <w:t xml:space="preserve"> </w:t>
      </w:r>
      <w:r w:rsidRPr="00763360">
        <w:rPr>
          <w:i/>
          <w:iCs/>
          <w:spacing w:val="1"/>
          <w:sz w:val="20"/>
          <w:szCs w:val="20"/>
          <w:lang w:val="ro-RO"/>
        </w:rPr>
        <w:t>p</w:t>
      </w:r>
      <w:r w:rsidRPr="00763360">
        <w:rPr>
          <w:i/>
          <w:iCs/>
          <w:sz w:val="20"/>
          <w:szCs w:val="20"/>
          <w:lang w:val="ro-RO"/>
        </w:rPr>
        <w:t>er</w:t>
      </w:r>
      <w:r w:rsidRPr="00763360">
        <w:rPr>
          <w:i/>
          <w:iCs/>
          <w:spacing w:val="-1"/>
          <w:sz w:val="20"/>
          <w:szCs w:val="20"/>
          <w:lang w:val="ro-RO"/>
        </w:rPr>
        <w:t>s</w:t>
      </w:r>
      <w:r w:rsidRPr="00763360">
        <w:rPr>
          <w:i/>
          <w:iCs/>
          <w:sz w:val="20"/>
          <w:szCs w:val="20"/>
          <w:lang w:val="ro-RO"/>
        </w:rPr>
        <w:t>i</w:t>
      </w:r>
      <w:r w:rsidRPr="00763360">
        <w:rPr>
          <w:i/>
          <w:iCs/>
          <w:spacing w:val="-1"/>
          <w:sz w:val="20"/>
          <w:szCs w:val="20"/>
          <w:lang w:val="ro-RO"/>
        </w:rPr>
        <w:t>s</w:t>
      </w:r>
      <w:r w:rsidRPr="00763360">
        <w:rPr>
          <w:i/>
          <w:iCs/>
          <w:spacing w:val="2"/>
          <w:sz w:val="20"/>
          <w:szCs w:val="20"/>
          <w:lang w:val="ro-RO"/>
        </w:rPr>
        <w:t>t</w:t>
      </w:r>
      <w:r w:rsidRPr="00763360">
        <w:rPr>
          <w:i/>
          <w:iCs/>
          <w:sz w:val="20"/>
          <w:szCs w:val="20"/>
          <w:lang w:val="ro-RO"/>
        </w:rPr>
        <w:t>e</w:t>
      </w:r>
      <w:r w:rsidRPr="00763360">
        <w:rPr>
          <w:i/>
          <w:iCs/>
          <w:spacing w:val="1"/>
          <w:sz w:val="20"/>
          <w:szCs w:val="20"/>
          <w:lang w:val="ro-RO"/>
        </w:rPr>
        <w:t>n</w:t>
      </w:r>
      <w:r w:rsidRPr="00763360">
        <w:rPr>
          <w:i/>
          <w:iCs/>
          <w:sz w:val="20"/>
          <w:szCs w:val="20"/>
          <w:lang w:val="ro-RO"/>
        </w:rPr>
        <w:t>ți</w:t>
      </w:r>
      <w:r w:rsidRPr="00763360">
        <w:rPr>
          <w:i/>
          <w:iCs/>
          <w:spacing w:val="-7"/>
          <w:sz w:val="20"/>
          <w:szCs w:val="20"/>
          <w:lang w:val="ro-RO"/>
        </w:rPr>
        <w:t xml:space="preserve"> </w:t>
      </w:r>
      <w:r w:rsidRPr="00763360">
        <w:rPr>
          <w:i/>
          <w:iCs/>
          <w:spacing w:val="-2"/>
          <w:sz w:val="20"/>
          <w:szCs w:val="20"/>
          <w:lang w:val="ro-RO"/>
        </w:rPr>
        <w:t>(</w:t>
      </w:r>
      <w:r w:rsidRPr="00763360">
        <w:rPr>
          <w:i/>
          <w:iCs/>
          <w:spacing w:val="-1"/>
          <w:sz w:val="20"/>
          <w:szCs w:val="20"/>
          <w:lang w:val="ro-RO"/>
        </w:rPr>
        <w:t>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7"/>
          <w:sz w:val="20"/>
          <w:szCs w:val="20"/>
          <w:lang w:val="ro-RO"/>
        </w:rPr>
        <w:t xml:space="preserve"> </w:t>
      </w:r>
      <w:r w:rsidRPr="00763360">
        <w:rPr>
          <w:i/>
          <w:iCs/>
          <w:sz w:val="20"/>
          <w:szCs w:val="20"/>
          <w:lang w:val="ro-RO"/>
        </w:rPr>
        <w:t>la</w:t>
      </w:r>
      <w:r w:rsidRPr="00763360">
        <w:rPr>
          <w:i/>
          <w:iCs/>
          <w:spacing w:val="-5"/>
          <w:sz w:val="20"/>
          <w:szCs w:val="20"/>
          <w:lang w:val="ro-RO"/>
        </w:rPr>
        <w:t xml:space="preserve"> </w:t>
      </w:r>
      <w:r w:rsidRPr="00763360">
        <w:rPr>
          <w:i/>
          <w:iCs/>
          <w:spacing w:val="1"/>
          <w:sz w:val="20"/>
          <w:szCs w:val="20"/>
          <w:lang w:val="ro-RO"/>
        </w:rPr>
        <w:t>S</w:t>
      </w:r>
      <w:r w:rsidRPr="00763360">
        <w:rPr>
          <w:i/>
          <w:iCs/>
          <w:sz w:val="20"/>
          <w:szCs w:val="20"/>
          <w:lang w:val="ro-RO"/>
        </w:rPr>
        <w:t>toc</w:t>
      </w:r>
      <w:r w:rsidRPr="00763360">
        <w:rPr>
          <w:i/>
          <w:iCs/>
          <w:spacing w:val="-2"/>
          <w:sz w:val="20"/>
          <w:szCs w:val="20"/>
          <w:lang w:val="ro-RO"/>
        </w:rPr>
        <w:t>k</w:t>
      </w:r>
      <w:r w:rsidRPr="00763360">
        <w:rPr>
          <w:i/>
          <w:iCs/>
          <w:spacing w:val="1"/>
          <w:sz w:val="20"/>
          <w:szCs w:val="20"/>
          <w:lang w:val="ro-RO"/>
        </w:rPr>
        <w:t>ho</w:t>
      </w:r>
      <w:r w:rsidRPr="00763360">
        <w:rPr>
          <w:i/>
          <w:iCs/>
          <w:spacing w:val="-3"/>
          <w:sz w:val="20"/>
          <w:szCs w:val="20"/>
          <w:lang w:val="ro-RO"/>
        </w:rPr>
        <w:t>l</w:t>
      </w:r>
      <w:r w:rsidRPr="00763360">
        <w:rPr>
          <w:i/>
          <w:iCs/>
          <w:sz w:val="20"/>
          <w:szCs w:val="20"/>
          <w:lang w:val="ro-RO"/>
        </w:rPr>
        <w:t>m</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5"/>
          <w:sz w:val="20"/>
          <w:szCs w:val="20"/>
          <w:lang w:val="ro-RO"/>
        </w:rPr>
        <w:t xml:space="preserve"> </w:t>
      </w:r>
      <w:r w:rsidRPr="00763360">
        <w:rPr>
          <w:i/>
          <w:iCs/>
          <w:sz w:val="20"/>
          <w:szCs w:val="20"/>
          <w:lang w:val="ro-RO"/>
        </w:rPr>
        <w:t>POP</w:t>
      </w:r>
      <w:r w:rsidRPr="00763360">
        <w:rPr>
          <w:i/>
          <w:iCs/>
          <w:spacing w:val="-2"/>
          <w:sz w:val="20"/>
          <w:szCs w:val="20"/>
          <w:lang w:val="ro-RO"/>
        </w:rPr>
        <w:t>)</w:t>
      </w:r>
      <w:r w:rsidRPr="00763360">
        <w:rPr>
          <w:i/>
          <w:iCs/>
          <w:sz w:val="20"/>
          <w:szCs w:val="20"/>
          <w:lang w:val="ro-RO"/>
        </w:rPr>
        <w:t>;</w:t>
      </w:r>
    </w:p>
    <w:p w14:paraId="549A1D54" w14:textId="77777777" w:rsidR="00496EFC" w:rsidRPr="00763360" w:rsidRDefault="00496EFC" w:rsidP="006F1AFE">
      <w:pPr>
        <w:kinsoku w:val="0"/>
        <w:overflowPunct w:val="0"/>
        <w:ind w:left="180" w:right="-324"/>
        <w:rPr>
          <w:sz w:val="20"/>
          <w:szCs w:val="20"/>
          <w:lang w:val="ro-RO"/>
        </w:rPr>
      </w:pPr>
      <w:r w:rsidRPr="00763360">
        <w:rPr>
          <w:i/>
          <w:iCs/>
          <w:spacing w:val="-1"/>
          <w:sz w:val="20"/>
          <w:szCs w:val="20"/>
          <w:lang w:val="ro-RO"/>
        </w:rPr>
        <w:t>xii. 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18"/>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16"/>
          <w:sz w:val="20"/>
          <w:szCs w:val="20"/>
          <w:lang w:val="ro-RO"/>
        </w:rPr>
        <w:t xml:space="preserve"> </w:t>
      </w:r>
      <w:r w:rsidRPr="00763360">
        <w:rPr>
          <w:i/>
          <w:iCs/>
          <w:sz w:val="20"/>
          <w:szCs w:val="20"/>
          <w:lang w:val="ro-RO"/>
        </w:rPr>
        <w:t>la</w:t>
      </w:r>
      <w:r w:rsidRPr="00763360">
        <w:rPr>
          <w:i/>
          <w:iCs/>
          <w:spacing w:val="18"/>
          <w:sz w:val="20"/>
          <w:szCs w:val="20"/>
          <w:lang w:val="ro-RO"/>
        </w:rPr>
        <w:t xml:space="preserve"> </w:t>
      </w:r>
      <w:r w:rsidRPr="00763360">
        <w:rPr>
          <w:i/>
          <w:iCs/>
          <w:spacing w:val="-2"/>
          <w:sz w:val="20"/>
          <w:szCs w:val="20"/>
          <w:lang w:val="ro-RO"/>
        </w:rPr>
        <w:t>R</w:t>
      </w:r>
      <w:r w:rsidRPr="00763360">
        <w:rPr>
          <w:i/>
          <w:iCs/>
          <w:spacing w:val="1"/>
          <w:sz w:val="20"/>
          <w:szCs w:val="20"/>
          <w:lang w:val="ro-RO"/>
        </w:rPr>
        <w:t>o</w:t>
      </w:r>
      <w:r w:rsidRPr="00763360">
        <w:rPr>
          <w:i/>
          <w:iCs/>
          <w:sz w:val="20"/>
          <w:szCs w:val="20"/>
          <w:lang w:val="ro-RO"/>
        </w:rPr>
        <w:t>tte</w:t>
      </w:r>
      <w:r w:rsidRPr="00763360">
        <w:rPr>
          <w:i/>
          <w:iCs/>
          <w:spacing w:val="-1"/>
          <w:sz w:val="20"/>
          <w:szCs w:val="20"/>
          <w:lang w:val="ro-RO"/>
        </w:rPr>
        <w:t>r</w:t>
      </w:r>
      <w:r w:rsidRPr="00763360">
        <w:rPr>
          <w:i/>
          <w:iCs/>
          <w:spacing w:val="1"/>
          <w:sz w:val="20"/>
          <w:szCs w:val="20"/>
          <w:lang w:val="ro-RO"/>
        </w:rPr>
        <w:t>da</w:t>
      </w:r>
      <w:r w:rsidRPr="00763360">
        <w:rPr>
          <w:i/>
          <w:iCs/>
          <w:sz w:val="20"/>
          <w:szCs w:val="20"/>
          <w:lang w:val="ro-RO"/>
        </w:rPr>
        <w:t>m</w:t>
      </w:r>
      <w:r w:rsidRPr="00763360">
        <w:rPr>
          <w:i/>
          <w:iCs/>
          <w:spacing w:val="19"/>
          <w:sz w:val="20"/>
          <w:szCs w:val="20"/>
          <w:lang w:val="ro-RO"/>
        </w:rPr>
        <w:t xml:space="preserve"> </w:t>
      </w:r>
      <w:r w:rsidRPr="00763360">
        <w:rPr>
          <w:i/>
          <w:iCs/>
          <w:spacing w:val="-2"/>
          <w:sz w:val="20"/>
          <w:szCs w:val="20"/>
          <w:lang w:val="ro-RO"/>
        </w:rPr>
        <w:t>p</w:t>
      </w:r>
      <w:r w:rsidRPr="00763360">
        <w:rPr>
          <w:i/>
          <w:iCs/>
          <w:spacing w:val="-1"/>
          <w:sz w:val="20"/>
          <w:szCs w:val="20"/>
          <w:lang w:val="ro-RO"/>
        </w:rPr>
        <w:t>r</w:t>
      </w:r>
      <w:r w:rsidRPr="00763360">
        <w:rPr>
          <w:i/>
          <w:iCs/>
          <w:sz w:val="20"/>
          <w:szCs w:val="20"/>
          <w:lang w:val="ro-RO"/>
        </w:rPr>
        <w:t>ivi</w:t>
      </w:r>
      <w:r w:rsidRPr="00763360">
        <w:rPr>
          <w:i/>
          <w:iCs/>
          <w:spacing w:val="1"/>
          <w:sz w:val="20"/>
          <w:szCs w:val="20"/>
          <w:lang w:val="ro-RO"/>
        </w:rPr>
        <w:t>n</w:t>
      </w:r>
      <w:r w:rsidRPr="00763360">
        <w:rPr>
          <w:i/>
          <w:iCs/>
          <w:sz w:val="20"/>
          <w:szCs w:val="20"/>
          <w:lang w:val="ro-RO"/>
        </w:rPr>
        <w:t>d</w:t>
      </w:r>
      <w:r w:rsidRPr="00763360">
        <w:rPr>
          <w:i/>
          <w:iCs/>
          <w:spacing w:val="19"/>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ce</w:t>
      </w:r>
      <w:r w:rsidRPr="00763360">
        <w:rPr>
          <w:i/>
          <w:iCs/>
          <w:spacing w:val="1"/>
          <w:sz w:val="20"/>
          <w:szCs w:val="20"/>
          <w:lang w:val="ro-RO"/>
        </w:rPr>
        <w:t>du</w:t>
      </w:r>
      <w:r w:rsidRPr="00763360">
        <w:rPr>
          <w:i/>
          <w:iCs/>
          <w:spacing w:val="-1"/>
          <w:sz w:val="20"/>
          <w:szCs w:val="20"/>
          <w:lang w:val="ro-RO"/>
        </w:rPr>
        <w:t>r</w:t>
      </w:r>
      <w:r w:rsidRPr="00763360">
        <w:rPr>
          <w:i/>
          <w:iCs/>
          <w:sz w:val="20"/>
          <w:szCs w:val="20"/>
          <w:lang w:val="ro-RO"/>
        </w:rPr>
        <w:t>a</w:t>
      </w:r>
      <w:r w:rsidRPr="00763360">
        <w:rPr>
          <w:i/>
          <w:iCs/>
          <w:spacing w:val="16"/>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18"/>
          <w:sz w:val="20"/>
          <w:szCs w:val="20"/>
          <w:lang w:val="ro-RO"/>
        </w:rPr>
        <w:t xml:space="preserve"> </w:t>
      </w:r>
      <w:r w:rsidRPr="00763360">
        <w:rPr>
          <w:i/>
          <w:iCs/>
          <w:spacing w:val="-2"/>
          <w:sz w:val="20"/>
          <w:szCs w:val="20"/>
          <w:lang w:val="ro-RO"/>
        </w:rPr>
        <w:t>c</w:t>
      </w:r>
      <w:r w:rsidRPr="00763360">
        <w:rPr>
          <w:i/>
          <w:iCs/>
          <w:spacing w:val="1"/>
          <w:sz w:val="20"/>
          <w:szCs w:val="20"/>
          <w:lang w:val="ro-RO"/>
        </w:rPr>
        <w:t>on</w:t>
      </w:r>
      <w:r w:rsidRPr="00763360">
        <w:rPr>
          <w:i/>
          <w:iCs/>
          <w:spacing w:val="-1"/>
          <w:sz w:val="20"/>
          <w:szCs w:val="20"/>
          <w:lang w:val="ro-RO"/>
        </w:rPr>
        <w:t>s</w:t>
      </w:r>
      <w:r w:rsidRPr="00763360">
        <w:rPr>
          <w:i/>
          <w:iCs/>
          <w:sz w:val="20"/>
          <w:szCs w:val="20"/>
          <w:lang w:val="ro-RO"/>
        </w:rPr>
        <w:t>imț</w:t>
      </w:r>
      <w:r w:rsidRPr="00763360">
        <w:rPr>
          <w:i/>
          <w:iCs/>
          <w:spacing w:val="-2"/>
          <w:sz w:val="20"/>
          <w:szCs w:val="20"/>
          <w:lang w:val="ro-RO"/>
        </w:rPr>
        <w:t>ă</w:t>
      </w:r>
      <w:r w:rsidRPr="00763360">
        <w:rPr>
          <w:i/>
          <w:iCs/>
          <w:sz w:val="20"/>
          <w:szCs w:val="20"/>
          <w:lang w:val="ro-RO"/>
        </w:rPr>
        <w:t>m</w:t>
      </w:r>
      <w:r w:rsidRPr="00763360">
        <w:rPr>
          <w:i/>
          <w:iCs/>
          <w:spacing w:val="1"/>
          <w:sz w:val="20"/>
          <w:szCs w:val="20"/>
          <w:lang w:val="ro-RO"/>
        </w:rPr>
        <w:t>ân</w:t>
      </w:r>
      <w:r w:rsidRPr="00763360">
        <w:rPr>
          <w:i/>
          <w:iCs/>
          <w:sz w:val="20"/>
          <w:szCs w:val="20"/>
          <w:lang w:val="ro-RO"/>
        </w:rPr>
        <w:t>t</w:t>
      </w:r>
      <w:r w:rsidRPr="00763360">
        <w:rPr>
          <w:i/>
          <w:iCs/>
          <w:spacing w:val="19"/>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z w:val="20"/>
          <w:szCs w:val="20"/>
          <w:lang w:val="ro-RO"/>
        </w:rPr>
        <w:t>e</w:t>
      </w:r>
      <w:r w:rsidRPr="00763360">
        <w:rPr>
          <w:i/>
          <w:iCs/>
          <w:spacing w:val="1"/>
          <w:sz w:val="20"/>
          <w:szCs w:val="20"/>
          <w:lang w:val="ro-RO"/>
        </w:rPr>
        <w:t>a</w:t>
      </w:r>
      <w:r w:rsidRPr="00763360">
        <w:rPr>
          <w:i/>
          <w:iCs/>
          <w:sz w:val="20"/>
          <w:szCs w:val="20"/>
          <w:lang w:val="ro-RO"/>
        </w:rPr>
        <w:t>l</w:t>
      </w:r>
      <w:r w:rsidRPr="00763360">
        <w:rPr>
          <w:i/>
          <w:iCs/>
          <w:spacing w:val="-2"/>
          <w:sz w:val="20"/>
          <w:szCs w:val="20"/>
          <w:lang w:val="ro-RO"/>
        </w:rPr>
        <w:t>a</w:t>
      </w:r>
      <w:r w:rsidRPr="00763360">
        <w:rPr>
          <w:i/>
          <w:iCs/>
          <w:spacing w:val="1"/>
          <w:sz w:val="20"/>
          <w:szCs w:val="20"/>
          <w:lang w:val="ro-RO"/>
        </w:rPr>
        <w:t>b</w:t>
      </w:r>
      <w:r w:rsidRPr="00763360">
        <w:rPr>
          <w:i/>
          <w:iCs/>
          <w:spacing w:val="7"/>
          <w:sz w:val="20"/>
          <w:szCs w:val="20"/>
          <w:lang w:val="ro-RO"/>
        </w:rPr>
        <w:t>i</w:t>
      </w:r>
      <w:r w:rsidRPr="00763360">
        <w:rPr>
          <w:i/>
          <w:iCs/>
          <w:sz w:val="20"/>
          <w:szCs w:val="20"/>
          <w:lang w:val="ro-RO"/>
        </w:rPr>
        <w:t>l</w:t>
      </w:r>
      <w:r w:rsidRPr="00763360">
        <w:rPr>
          <w:i/>
          <w:iCs/>
          <w:spacing w:val="18"/>
          <w:sz w:val="20"/>
          <w:szCs w:val="20"/>
          <w:lang w:val="ro-RO"/>
        </w:rPr>
        <w:t xml:space="preserve"> </w:t>
      </w:r>
      <w:r w:rsidRPr="00763360">
        <w:rPr>
          <w:i/>
          <w:iCs/>
          <w:sz w:val="20"/>
          <w:szCs w:val="20"/>
          <w:lang w:val="ro-RO"/>
        </w:rPr>
        <w:t>în</w:t>
      </w:r>
      <w:r w:rsidRPr="00763360">
        <w:rPr>
          <w:i/>
          <w:iCs/>
          <w:spacing w:val="18"/>
          <w:sz w:val="20"/>
          <w:szCs w:val="20"/>
          <w:lang w:val="ro-RO"/>
        </w:rPr>
        <w:t xml:space="preserve"> </w:t>
      </w:r>
      <w:r w:rsidRPr="00763360">
        <w:rPr>
          <w:i/>
          <w:iCs/>
          <w:spacing w:val="-2"/>
          <w:sz w:val="20"/>
          <w:szCs w:val="20"/>
          <w:lang w:val="ro-RO"/>
        </w:rPr>
        <w:t>c</w:t>
      </w:r>
      <w:r w:rsidRPr="00763360">
        <w:rPr>
          <w:i/>
          <w:iCs/>
          <w:spacing w:val="1"/>
          <w:sz w:val="20"/>
          <w:szCs w:val="20"/>
          <w:lang w:val="ro-RO"/>
        </w:rPr>
        <w:t>uno</w:t>
      </w:r>
      <w:r w:rsidRPr="00763360">
        <w:rPr>
          <w:i/>
          <w:iCs/>
          <w:spacing w:val="-1"/>
          <w:sz w:val="20"/>
          <w:szCs w:val="20"/>
          <w:lang w:val="ro-RO"/>
        </w:rPr>
        <w:t>ș</w:t>
      </w:r>
      <w:r w:rsidRPr="00763360">
        <w:rPr>
          <w:i/>
          <w:iCs/>
          <w:sz w:val="20"/>
          <w:szCs w:val="20"/>
          <w:lang w:val="ro-RO"/>
        </w:rPr>
        <w:t>tință</w:t>
      </w:r>
      <w:r w:rsidRPr="00763360">
        <w:rPr>
          <w:i/>
          <w:iCs/>
          <w:spacing w:val="14"/>
          <w:sz w:val="20"/>
          <w:szCs w:val="20"/>
          <w:lang w:val="ro-RO"/>
        </w:rPr>
        <w:t xml:space="preserve"> </w:t>
      </w:r>
      <w:r w:rsidRPr="00763360">
        <w:rPr>
          <w:i/>
          <w:iCs/>
          <w:spacing w:val="1"/>
          <w:sz w:val="20"/>
          <w:szCs w:val="20"/>
          <w:lang w:val="ro-RO"/>
        </w:rPr>
        <w:t>d</w:t>
      </w:r>
      <w:r w:rsidRPr="00763360">
        <w:rPr>
          <w:i/>
          <w:iCs/>
          <w:sz w:val="20"/>
          <w:szCs w:val="20"/>
          <w:lang w:val="ro-RO"/>
        </w:rPr>
        <w:t>e</w:t>
      </w:r>
      <w:r w:rsidRPr="00763360">
        <w:rPr>
          <w:i/>
          <w:iCs/>
          <w:spacing w:val="19"/>
          <w:sz w:val="20"/>
          <w:szCs w:val="20"/>
          <w:lang w:val="ro-RO"/>
        </w:rPr>
        <w:t xml:space="preserve"> </w:t>
      </w:r>
      <w:r w:rsidRPr="00763360">
        <w:rPr>
          <w:i/>
          <w:iCs/>
          <w:sz w:val="20"/>
          <w:szCs w:val="20"/>
          <w:lang w:val="ro-RO"/>
        </w:rPr>
        <w:t>c</w:t>
      </w:r>
      <w:r w:rsidRPr="00763360">
        <w:rPr>
          <w:i/>
          <w:iCs/>
          <w:spacing w:val="1"/>
          <w:sz w:val="20"/>
          <w:szCs w:val="20"/>
          <w:lang w:val="ro-RO"/>
        </w:rPr>
        <w:t>au</w:t>
      </w:r>
      <w:r w:rsidRPr="00763360">
        <w:rPr>
          <w:i/>
          <w:iCs/>
          <w:spacing w:val="-1"/>
          <w:sz w:val="20"/>
          <w:szCs w:val="20"/>
          <w:lang w:val="ro-RO"/>
        </w:rPr>
        <w:t>z</w:t>
      </w:r>
      <w:r w:rsidRPr="00763360">
        <w:rPr>
          <w:i/>
          <w:iCs/>
          <w:spacing w:val="-2"/>
          <w:sz w:val="20"/>
          <w:szCs w:val="20"/>
          <w:lang w:val="ro-RO"/>
        </w:rPr>
        <w:t>ă</w:t>
      </w:r>
      <w:r w:rsidRPr="00763360">
        <w:rPr>
          <w:i/>
          <w:iCs/>
          <w:sz w:val="20"/>
          <w:szCs w:val="20"/>
          <w:lang w:val="ro-RO"/>
        </w:rPr>
        <w:t>,</w:t>
      </w:r>
      <w:r w:rsidRPr="00763360">
        <w:rPr>
          <w:i/>
          <w:iCs/>
          <w:spacing w:val="18"/>
          <w:sz w:val="20"/>
          <w:szCs w:val="20"/>
          <w:lang w:val="ro-RO"/>
        </w:rPr>
        <w:t xml:space="preserve"> </w:t>
      </w:r>
      <w:r w:rsidRPr="00763360">
        <w:rPr>
          <w:i/>
          <w:iCs/>
          <w:spacing w:val="-2"/>
          <w:sz w:val="20"/>
          <w:szCs w:val="20"/>
          <w:lang w:val="ro-RO"/>
        </w:rPr>
        <w:t>a</w:t>
      </w:r>
      <w:r w:rsidRPr="00763360">
        <w:rPr>
          <w:i/>
          <w:iCs/>
          <w:spacing w:val="1"/>
          <w:sz w:val="20"/>
          <w:szCs w:val="20"/>
          <w:lang w:val="ro-RO"/>
        </w:rPr>
        <w:t>p</w:t>
      </w:r>
      <w:r w:rsidRPr="00763360">
        <w:rPr>
          <w:i/>
          <w:iCs/>
          <w:sz w:val="20"/>
          <w:szCs w:val="20"/>
          <w:lang w:val="ro-RO"/>
        </w:rPr>
        <w:t>lic</w:t>
      </w:r>
      <w:r w:rsidRPr="00763360">
        <w:rPr>
          <w:i/>
          <w:iCs/>
          <w:spacing w:val="1"/>
          <w:sz w:val="20"/>
          <w:szCs w:val="20"/>
          <w:lang w:val="ro-RO"/>
        </w:rPr>
        <w:t>ab</w:t>
      </w:r>
      <w:r w:rsidRPr="00763360">
        <w:rPr>
          <w:i/>
          <w:iCs/>
          <w:sz w:val="20"/>
          <w:szCs w:val="20"/>
          <w:lang w:val="ro-RO"/>
        </w:rPr>
        <w:t>ilă</w:t>
      </w:r>
      <w:r w:rsidRPr="00763360">
        <w:rPr>
          <w:i/>
          <w:iCs/>
          <w:w w:val="99"/>
          <w:sz w:val="20"/>
          <w:szCs w:val="20"/>
          <w:lang w:val="ro-RO"/>
        </w:rPr>
        <w:t xml:space="preserve"> </w:t>
      </w:r>
      <w:r w:rsidRPr="00763360">
        <w:rPr>
          <w:i/>
          <w:iCs/>
          <w:spacing w:val="1"/>
          <w:sz w:val="20"/>
          <w:szCs w:val="20"/>
          <w:lang w:val="ro-RO"/>
        </w:rPr>
        <w:t>anu</w:t>
      </w:r>
      <w:r w:rsidRPr="00763360">
        <w:rPr>
          <w:i/>
          <w:iCs/>
          <w:sz w:val="20"/>
          <w:szCs w:val="20"/>
          <w:lang w:val="ro-RO"/>
        </w:rPr>
        <w:t>mitor</w:t>
      </w:r>
      <w:r w:rsidRPr="00763360">
        <w:rPr>
          <w:i/>
          <w:iCs/>
          <w:spacing w:val="43"/>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pacing w:val="-2"/>
          <w:sz w:val="20"/>
          <w:szCs w:val="20"/>
          <w:lang w:val="ro-RO"/>
        </w:rPr>
        <w:t>o</w:t>
      </w:r>
      <w:r w:rsidRPr="00763360">
        <w:rPr>
          <w:i/>
          <w:iCs/>
          <w:spacing w:val="1"/>
          <w:sz w:val="20"/>
          <w:szCs w:val="20"/>
          <w:lang w:val="ro-RO"/>
        </w:rPr>
        <w:t>du</w:t>
      </w:r>
      <w:r w:rsidRPr="00763360">
        <w:rPr>
          <w:i/>
          <w:iCs/>
          <w:spacing w:val="-1"/>
          <w:sz w:val="20"/>
          <w:szCs w:val="20"/>
          <w:lang w:val="ro-RO"/>
        </w:rPr>
        <w:t>ș</w:t>
      </w:r>
      <w:r w:rsidRPr="00763360">
        <w:rPr>
          <w:i/>
          <w:iCs/>
          <w:sz w:val="20"/>
          <w:szCs w:val="20"/>
          <w:lang w:val="ro-RO"/>
        </w:rPr>
        <w:t>i</w:t>
      </w:r>
      <w:r w:rsidRPr="00763360">
        <w:rPr>
          <w:i/>
          <w:iCs/>
          <w:spacing w:val="43"/>
          <w:sz w:val="20"/>
          <w:szCs w:val="20"/>
          <w:lang w:val="ro-RO"/>
        </w:rPr>
        <w:t xml:space="preserve"> </w:t>
      </w:r>
      <w:r w:rsidRPr="00763360">
        <w:rPr>
          <w:i/>
          <w:iCs/>
          <w:sz w:val="20"/>
          <w:szCs w:val="20"/>
          <w:lang w:val="ro-RO"/>
        </w:rPr>
        <w:t>c</w:t>
      </w:r>
      <w:r w:rsidRPr="00763360">
        <w:rPr>
          <w:i/>
          <w:iCs/>
          <w:spacing w:val="1"/>
          <w:sz w:val="20"/>
          <w:szCs w:val="20"/>
          <w:lang w:val="ro-RO"/>
        </w:rPr>
        <w:t>h</w:t>
      </w:r>
      <w:r w:rsidRPr="00763360">
        <w:rPr>
          <w:i/>
          <w:iCs/>
          <w:sz w:val="20"/>
          <w:szCs w:val="20"/>
          <w:lang w:val="ro-RO"/>
        </w:rPr>
        <w:t>imici</w:t>
      </w:r>
      <w:r w:rsidRPr="00763360">
        <w:rPr>
          <w:i/>
          <w:iCs/>
          <w:spacing w:val="41"/>
          <w:sz w:val="20"/>
          <w:szCs w:val="20"/>
          <w:lang w:val="ro-RO"/>
        </w:rPr>
        <w:t xml:space="preserve"> </w:t>
      </w:r>
      <w:r w:rsidRPr="00763360">
        <w:rPr>
          <w:i/>
          <w:iCs/>
          <w:spacing w:val="1"/>
          <w:sz w:val="20"/>
          <w:szCs w:val="20"/>
          <w:lang w:val="ro-RO"/>
        </w:rPr>
        <w:t>p</w:t>
      </w:r>
      <w:r w:rsidRPr="00763360">
        <w:rPr>
          <w:i/>
          <w:iCs/>
          <w:spacing w:val="-2"/>
          <w:sz w:val="20"/>
          <w:szCs w:val="20"/>
          <w:lang w:val="ro-RO"/>
        </w:rPr>
        <w:t>e</w:t>
      </w:r>
      <w:r w:rsidRPr="00763360">
        <w:rPr>
          <w:i/>
          <w:iCs/>
          <w:spacing w:val="-1"/>
          <w:sz w:val="20"/>
          <w:szCs w:val="20"/>
          <w:lang w:val="ro-RO"/>
        </w:rPr>
        <w:t>r</w:t>
      </w:r>
      <w:r w:rsidRPr="00763360">
        <w:rPr>
          <w:i/>
          <w:iCs/>
          <w:sz w:val="20"/>
          <w:szCs w:val="20"/>
          <w:lang w:val="ro-RO"/>
        </w:rPr>
        <w:t>ic</w:t>
      </w:r>
      <w:r w:rsidRPr="00763360">
        <w:rPr>
          <w:i/>
          <w:iCs/>
          <w:spacing w:val="1"/>
          <w:sz w:val="20"/>
          <w:szCs w:val="20"/>
          <w:lang w:val="ro-RO"/>
        </w:rPr>
        <w:t>u</w:t>
      </w:r>
      <w:r w:rsidRPr="00763360">
        <w:rPr>
          <w:i/>
          <w:iCs/>
          <w:sz w:val="20"/>
          <w:szCs w:val="20"/>
          <w:lang w:val="ro-RO"/>
        </w:rPr>
        <w:t>lo</w:t>
      </w:r>
      <w:r w:rsidRPr="00763360">
        <w:rPr>
          <w:i/>
          <w:iCs/>
          <w:spacing w:val="-1"/>
          <w:sz w:val="20"/>
          <w:szCs w:val="20"/>
          <w:lang w:val="ro-RO"/>
        </w:rPr>
        <w:t>ș</w:t>
      </w:r>
      <w:r w:rsidRPr="00763360">
        <w:rPr>
          <w:i/>
          <w:iCs/>
          <w:sz w:val="20"/>
          <w:szCs w:val="20"/>
          <w:lang w:val="ro-RO"/>
        </w:rPr>
        <w:t>i</w:t>
      </w:r>
      <w:r w:rsidRPr="00763360">
        <w:rPr>
          <w:i/>
          <w:iCs/>
          <w:spacing w:val="44"/>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43"/>
          <w:sz w:val="20"/>
          <w:szCs w:val="20"/>
          <w:lang w:val="ro-RO"/>
        </w:rPr>
        <w:t xml:space="preserve"> </w:t>
      </w:r>
      <w:r w:rsidRPr="00763360">
        <w:rPr>
          <w:i/>
          <w:iCs/>
          <w:spacing w:val="1"/>
          <w:sz w:val="20"/>
          <w:szCs w:val="20"/>
          <w:lang w:val="ro-RO"/>
        </w:rPr>
        <w:t>p</w:t>
      </w:r>
      <w:r w:rsidRPr="00763360">
        <w:rPr>
          <w:i/>
          <w:iCs/>
          <w:sz w:val="20"/>
          <w:szCs w:val="20"/>
          <w:lang w:val="ro-RO"/>
        </w:rPr>
        <w:t>est</w:t>
      </w:r>
      <w:r w:rsidRPr="00763360">
        <w:rPr>
          <w:i/>
          <w:iCs/>
          <w:spacing w:val="-1"/>
          <w:sz w:val="20"/>
          <w:szCs w:val="20"/>
          <w:lang w:val="ro-RO"/>
        </w:rPr>
        <w:t>i</w:t>
      </w:r>
      <w:r w:rsidRPr="00763360">
        <w:rPr>
          <w:i/>
          <w:iCs/>
          <w:sz w:val="20"/>
          <w:szCs w:val="20"/>
          <w:lang w:val="ro-RO"/>
        </w:rPr>
        <w:t>ci</w:t>
      </w:r>
      <w:r w:rsidRPr="00763360">
        <w:rPr>
          <w:i/>
          <w:iCs/>
          <w:spacing w:val="1"/>
          <w:sz w:val="20"/>
          <w:szCs w:val="20"/>
          <w:lang w:val="ro-RO"/>
        </w:rPr>
        <w:t>d</w:t>
      </w:r>
      <w:r w:rsidRPr="00763360">
        <w:rPr>
          <w:i/>
          <w:iCs/>
          <w:sz w:val="20"/>
          <w:szCs w:val="20"/>
          <w:lang w:val="ro-RO"/>
        </w:rPr>
        <w:t>e</w:t>
      </w:r>
      <w:r w:rsidRPr="00763360">
        <w:rPr>
          <w:i/>
          <w:iCs/>
          <w:spacing w:val="44"/>
          <w:sz w:val="20"/>
          <w:szCs w:val="20"/>
          <w:lang w:val="ro-RO"/>
        </w:rPr>
        <w:t xml:space="preserve"> </w:t>
      </w:r>
      <w:r w:rsidRPr="00763360">
        <w:rPr>
          <w:i/>
          <w:iCs/>
          <w:sz w:val="20"/>
          <w:szCs w:val="20"/>
          <w:lang w:val="ro-RO"/>
        </w:rPr>
        <w:t>c</w:t>
      </w:r>
      <w:r w:rsidRPr="00763360">
        <w:rPr>
          <w:i/>
          <w:iCs/>
          <w:spacing w:val="1"/>
          <w:sz w:val="20"/>
          <w:szCs w:val="20"/>
          <w:lang w:val="ro-RO"/>
        </w:rPr>
        <w:t>a</w:t>
      </w:r>
      <w:r w:rsidRPr="00763360">
        <w:rPr>
          <w:i/>
          <w:iCs/>
          <w:spacing w:val="-1"/>
          <w:sz w:val="20"/>
          <w:szCs w:val="20"/>
          <w:lang w:val="ro-RO"/>
        </w:rPr>
        <w:t>r</w:t>
      </w:r>
      <w:r w:rsidRPr="00763360">
        <w:rPr>
          <w:i/>
          <w:iCs/>
          <w:sz w:val="20"/>
          <w:szCs w:val="20"/>
          <w:lang w:val="ro-RO"/>
        </w:rPr>
        <w:t>e</w:t>
      </w:r>
      <w:r w:rsidRPr="00763360">
        <w:rPr>
          <w:i/>
          <w:iCs/>
          <w:spacing w:val="44"/>
          <w:sz w:val="20"/>
          <w:szCs w:val="20"/>
          <w:lang w:val="ro-RO"/>
        </w:rPr>
        <w:t xml:space="preserve"> </w:t>
      </w:r>
      <w:r w:rsidRPr="00763360">
        <w:rPr>
          <w:i/>
          <w:iCs/>
          <w:sz w:val="20"/>
          <w:szCs w:val="20"/>
          <w:lang w:val="ro-RO"/>
        </w:rPr>
        <w:t>fac</w:t>
      </w:r>
      <w:r w:rsidRPr="00763360">
        <w:rPr>
          <w:i/>
          <w:iCs/>
          <w:spacing w:val="42"/>
          <w:sz w:val="20"/>
          <w:szCs w:val="20"/>
          <w:lang w:val="ro-RO"/>
        </w:rPr>
        <w:t xml:space="preserve"> </w:t>
      </w:r>
      <w:r w:rsidRPr="00763360">
        <w:rPr>
          <w:i/>
          <w:iCs/>
          <w:spacing w:val="1"/>
          <w:sz w:val="20"/>
          <w:szCs w:val="20"/>
          <w:lang w:val="ro-RO"/>
        </w:rPr>
        <w:t>ob</w:t>
      </w:r>
      <w:r w:rsidRPr="00763360">
        <w:rPr>
          <w:i/>
          <w:iCs/>
          <w:sz w:val="20"/>
          <w:szCs w:val="20"/>
          <w:lang w:val="ro-RO"/>
        </w:rPr>
        <w:t>iect</w:t>
      </w:r>
      <w:r w:rsidRPr="00763360">
        <w:rPr>
          <w:i/>
          <w:iCs/>
          <w:spacing w:val="1"/>
          <w:sz w:val="20"/>
          <w:szCs w:val="20"/>
          <w:lang w:val="ro-RO"/>
        </w:rPr>
        <w:t>u</w:t>
      </w:r>
      <w:r w:rsidRPr="00763360">
        <w:rPr>
          <w:i/>
          <w:iCs/>
          <w:sz w:val="20"/>
          <w:szCs w:val="20"/>
          <w:lang w:val="ro-RO"/>
        </w:rPr>
        <w:t>l</w:t>
      </w:r>
      <w:r w:rsidRPr="00763360">
        <w:rPr>
          <w:i/>
          <w:iCs/>
          <w:spacing w:val="41"/>
          <w:sz w:val="20"/>
          <w:szCs w:val="20"/>
          <w:lang w:val="ro-RO"/>
        </w:rPr>
        <w:t xml:space="preserve"> </w:t>
      </w:r>
      <w:r w:rsidRPr="00763360">
        <w:rPr>
          <w:i/>
          <w:iCs/>
          <w:sz w:val="20"/>
          <w:szCs w:val="20"/>
          <w:lang w:val="ro-RO"/>
        </w:rPr>
        <w:t>c</w:t>
      </w:r>
      <w:r w:rsidRPr="00763360">
        <w:rPr>
          <w:i/>
          <w:iCs/>
          <w:spacing w:val="1"/>
          <w:sz w:val="20"/>
          <w:szCs w:val="20"/>
          <w:lang w:val="ro-RO"/>
        </w:rPr>
        <w:t>o</w:t>
      </w:r>
      <w:r w:rsidRPr="00763360">
        <w:rPr>
          <w:i/>
          <w:iCs/>
          <w:sz w:val="20"/>
          <w:szCs w:val="20"/>
          <w:lang w:val="ro-RO"/>
        </w:rPr>
        <w:t>merțului</w:t>
      </w:r>
      <w:r w:rsidRPr="00763360">
        <w:rPr>
          <w:i/>
          <w:iCs/>
          <w:spacing w:val="44"/>
          <w:sz w:val="20"/>
          <w:szCs w:val="20"/>
          <w:lang w:val="ro-RO"/>
        </w:rPr>
        <w:t xml:space="preserve"> </w:t>
      </w:r>
      <w:r w:rsidRPr="00763360">
        <w:rPr>
          <w:i/>
          <w:iCs/>
          <w:spacing w:val="-3"/>
          <w:sz w:val="20"/>
          <w:szCs w:val="20"/>
          <w:lang w:val="ro-RO"/>
        </w:rPr>
        <w:t>i</w:t>
      </w:r>
      <w:r w:rsidRPr="00763360">
        <w:rPr>
          <w:i/>
          <w:iCs/>
          <w:spacing w:val="1"/>
          <w:sz w:val="20"/>
          <w:szCs w:val="20"/>
          <w:lang w:val="ro-RO"/>
        </w:rPr>
        <w:t>n</w:t>
      </w:r>
      <w:r w:rsidRPr="00763360">
        <w:rPr>
          <w:i/>
          <w:iCs/>
          <w:sz w:val="20"/>
          <w:szCs w:val="20"/>
          <w:lang w:val="ro-RO"/>
        </w:rPr>
        <w:t>tern</w:t>
      </w:r>
      <w:r w:rsidRPr="00763360">
        <w:rPr>
          <w:i/>
          <w:iCs/>
          <w:spacing w:val="1"/>
          <w:sz w:val="20"/>
          <w:szCs w:val="20"/>
          <w:lang w:val="ro-RO"/>
        </w:rPr>
        <w:t>a</w:t>
      </w:r>
      <w:r w:rsidRPr="00763360">
        <w:rPr>
          <w:i/>
          <w:iCs/>
          <w:sz w:val="20"/>
          <w:szCs w:val="20"/>
          <w:lang w:val="ro-RO"/>
        </w:rPr>
        <w:t>țio</w:t>
      </w:r>
      <w:r w:rsidRPr="00763360">
        <w:rPr>
          <w:i/>
          <w:iCs/>
          <w:spacing w:val="1"/>
          <w:sz w:val="20"/>
          <w:szCs w:val="20"/>
          <w:lang w:val="ro-RO"/>
        </w:rPr>
        <w:t>na</w:t>
      </w:r>
      <w:r w:rsidRPr="00763360">
        <w:rPr>
          <w:i/>
          <w:iCs/>
          <w:sz w:val="20"/>
          <w:szCs w:val="20"/>
          <w:lang w:val="ro-RO"/>
        </w:rPr>
        <w:t>l</w:t>
      </w:r>
      <w:r w:rsidRPr="00763360">
        <w:rPr>
          <w:i/>
          <w:iCs/>
          <w:spacing w:val="43"/>
          <w:sz w:val="20"/>
          <w:szCs w:val="20"/>
          <w:lang w:val="ro-RO"/>
        </w:rPr>
        <w:t xml:space="preserve"> </w:t>
      </w:r>
      <w:r w:rsidRPr="00763360">
        <w:rPr>
          <w:i/>
          <w:iCs/>
          <w:spacing w:val="-2"/>
          <w:sz w:val="20"/>
          <w:szCs w:val="20"/>
          <w:lang w:val="ro-RO"/>
        </w:rPr>
        <w:t>(</w:t>
      </w:r>
      <w:r w:rsidRPr="00763360">
        <w:rPr>
          <w:i/>
          <w:iCs/>
          <w:sz w:val="20"/>
          <w:szCs w:val="20"/>
          <w:lang w:val="ro-RO"/>
        </w:rPr>
        <w:t>U</w:t>
      </w:r>
      <w:r w:rsidRPr="00763360">
        <w:rPr>
          <w:i/>
          <w:iCs/>
          <w:spacing w:val="-1"/>
          <w:sz w:val="20"/>
          <w:szCs w:val="20"/>
          <w:lang w:val="ro-RO"/>
        </w:rPr>
        <w:t>N</w:t>
      </w:r>
      <w:r w:rsidRPr="00763360">
        <w:rPr>
          <w:i/>
          <w:iCs/>
          <w:sz w:val="20"/>
          <w:szCs w:val="20"/>
          <w:lang w:val="ro-RO"/>
        </w:rPr>
        <w:t>EP/F</w:t>
      </w:r>
      <w:r w:rsidRPr="00763360">
        <w:rPr>
          <w:i/>
          <w:iCs/>
          <w:spacing w:val="1"/>
          <w:sz w:val="20"/>
          <w:szCs w:val="20"/>
          <w:lang w:val="ro-RO"/>
        </w:rPr>
        <w:t>A</w:t>
      </w:r>
      <w:r w:rsidRPr="00763360">
        <w:rPr>
          <w:i/>
          <w:iCs/>
          <w:sz w:val="20"/>
          <w:szCs w:val="20"/>
          <w:lang w:val="ro-RO"/>
        </w:rPr>
        <w:t>O)</w:t>
      </w:r>
      <w:r w:rsidRPr="00763360">
        <w:rPr>
          <w:i/>
          <w:iCs/>
          <w:w w:val="99"/>
          <w:sz w:val="20"/>
          <w:szCs w:val="20"/>
          <w:lang w:val="ro-RO"/>
        </w:rPr>
        <w:t xml:space="preserve"> </w:t>
      </w:r>
      <w:r w:rsidRPr="00763360">
        <w:rPr>
          <w:i/>
          <w:iCs/>
          <w:spacing w:val="-2"/>
          <w:sz w:val="20"/>
          <w:szCs w:val="20"/>
          <w:lang w:val="ro-RO"/>
        </w:rPr>
        <w:t>(</w:t>
      </w:r>
      <w:r w:rsidRPr="00763360">
        <w:rPr>
          <w:i/>
          <w:iCs/>
          <w:spacing w:val="-1"/>
          <w:sz w:val="20"/>
          <w:szCs w:val="20"/>
          <w:lang w:val="ro-RO"/>
        </w:rPr>
        <w:t>C</w:t>
      </w:r>
      <w:r w:rsidRPr="00763360">
        <w:rPr>
          <w:i/>
          <w:iCs/>
          <w:spacing w:val="1"/>
          <w:sz w:val="20"/>
          <w:szCs w:val="20"/>
          <w:lang w:val="ro-RO"/>
        </w:rPr>
        <w:t>on</w:t>
      </w:r>
      <w:r w:rsidRPr="00763360">
        <w:rPr>
          <w:i/>
          <w:iCs/>
          <w:sz w:val="20"/>
          <w:szCs w:val="20"/>
          <w:lang w:val="ro-RO"/>
        </w:rPr>
        <w:t>ve</w:t>
      </w:r>
      <w:r w:rsidRPr="00763360">
        <w:rPr>
          <w:i/>
          <w:iCs/>
          <w:spacing w:val="1"/>
          <w:sz w:val="20"/>
          <w:szCs w:val="20"/>
          <w:lang w:val="ro-RO"/>
        </w:rPr>
        <w:t>n</w:t>
      </w:r>
      <w:r w:rsidRPr="00763360">
        <w:rPr>
          <w:i/>
          <w:iCs/>
          <w:sz w:val="20"/>
          <w:szCs w:val="20"/>
          <w:lang w:val="ro-RO"/>
        </w:rPr>
        <w:t>ția</w:t>
      </w:r>
      <w:r w:rsidRPr="00763360">
        <w:rPr>
          <w:i/>
          <w:iCs/>
          <w:spacing w:val="-6"/>
          <w:sz w:val="20"/>
          <w:szCs w:val="20"/>
          <w:lang w:val="ro-RO"/>
        </w:rPr>
        <w:t xml:space="preserve"> </w:t>
      </w:r>
      <w:r w:rsidRPr="00763360">
        <w:rPr>
          <w:i/>
          <w:iCs/>
          <w:sz w:val="20"/>
          <w:szCs w:val="20"/>
          <w:lang w:val="ro-RO"/>
        </w:rPr>
        <w:t>PI</w:t>
      </w:r>
      <w:r w:rsidRPr="00763360">
        <w:rPr>
          <w:i/>
          <w:iCs/>
          <w:spacing w:val="-1"/>
          <w:sz w:val="20"/>
          <w:szCs w:val="20"/>
          <w:lang w:val="ro-RO"/>
        </w:rPr>
        <w:t>C</w:t>
      </w:r>
      <w:r w:rsidRPr="00763360">
        <w:rPr>
          <w:i/>
          <w:iCs/>
          <w:spacing w:val="-2"/>
          <w:sz w:val="20"/>
          <w:szCs w:val="20"/>
          <w:lang w:val="ro-RO"/>
        </w:rPr>
        <w:t>)</w:t>
      </w:r>
      <w:r w:rsidRPr="00763360">
        <w:rPr>
          <w:i/>
          <w:iCs/>
          <w:sz w:val="20"/>
          <w:szCs w:val="20"/>
          <w:lang w:val="ro-RO"/>
        </w:rPr>
        <w:t>,</w:t>
      </w:r>
      <w:r w:rsidRPr="00763360">
        <w:rPr>
          <w:i/>
          <w:iCs/>
          <w:spacing w:val="-5"/>
          <w:sz w:val="20"/>
          <w:szCs w:val="20"/>
          <w:lang w:val="ro-RO"/>
        </w:rPr>
        <w:t xml:space="preserve"> </w:t>
      </w:r>
      <w:r w:rsidRPr="00763360">
        <w:rPr>
          <w:i/>
          <w:iCs/>
          <w:spacing w:val="1"/>
          <w:sz w:val="20"/>
          <w:szCs w:val="20"/>
          <w:lang w:val="ro-RO"/>
        </w:rPr>
        <w:t>1</w:t>
      </w:r>
      <w:r w:rsidRPr="00763360">
        <w:rPr>
          <w:i/>
          <w:iCs/>
          <w:sz w:val="20"/>
          <w:szCs w:val="20"/>
          <w:lang w:val="ro-RO"/>
        </w:rPr>
        <w:t>0</w:t>
      </w:r>
      <w:r w:rsidRPr="00763360">
        <w:rPr>
          <w:i/>
          <w:iCs/>
          <w:spacing w:val="-5"/>
          <w:sz w:val="20"/>
          <w:szCs w:val="20"/>
          <w:lang w:val="ro-RO"/>
        </w:rPr>
        <w:t xml:space="preserve"> </w:t>
      </w:r>
      <w:r w:rsidRPr="00763360">
        <w:rPr>
          <w:i/>
          <w:iCs/>
          <w:spacing w:val="-1"/>
          <w:sz w:val="20"/>
          <w:szCs w:val="20"/>
          <w:lang w:val="ro-RO"/>
        </w:rPr>
        <w:t>s</w:t>
      </w:r>
      <w:r w:rsidRPr="00763360">
        <w:rPr>
          <w:i/>
          <w:iCs/>
          <w:sz w:val="20"/>
          <w:szCs w:val="20"/>
          <w:lang w:val="ro-RO"/>
        </w:rPr>
        <w:t>e</w:t>
      </w:r>
      <w:r w:rsidRPr="00763360">
        <w:rPr>
          <w:i/>
          <w:iCs/>
          <w:spacing w:val="1"/>
          <w:sz w:val="20"/>
          <w:szCs w:val="20"/>
          <w:lang w:val="ro-RO"/>
        </w:rPr>
        <w:t>p</w:t>
      </w:r>
      <w:r w:rsidRPr="00763360">
        <w:rPr>
          <w:i/>
          <w:iCs/>
          <w:sz w:val="20"/>
          <w:szCs w:val="20"/>
          <w:lang w:val="ro-RO"/>
        </w:rPr>
        <w:t>tem</w:t>
      </w:r>
      <w:r w:rsidRPr="00763360">
        <w:rPr>
          <w:i/>
          <w:iCs/>
          <w:spacing w:val="1"/>
          <w:sz w:val="20"/>
          <w:szCs w:val="20"/>
          <w:lang w:val="ro-RO"/>
        </w:rPr>
        <w:t>br</w:t>
      </w:r>
      <w:r w:rsidRPr="00763360">
        <w:rPr>
          <w:i/>
          <w:iCs/>
          <w:sz w:val="20"/>
          <w:szCs w:val="20"/>
          <w:lang w:val="ro-RO"/>
        </w:rPr>
        <w:t>ie</w:t>
      </w:r>
      <w:r w:rsidRPr="00763360">
        <w:rPr>
          <w:i/>
          <w:iCs/>
          <w:spacing w:val="-5"/>
          <w:sz w:val="20"/>
          <w:szCs w:val="20"/>
          <w:lang w:val="ro-RO"/>
        </w:rPr>
        <w:t xml:space="preserve"> </w:t>
      </w:r>
      <w:r w:rsidRPr="00763360">
        <w:rPr>
          <w:i/>
          <w:iCs/>
          <w:spacing w:val="1"/>
          <w:sz w:val="20"/>
          <w:szCs w:val="20"/>
          <w:lang w:val="ro-RO"/>
        </w:rPr>
        <w:t>199</w:t>
      </w:r>
      <w:r w:rsidRPr="00763360">
        <w:rPr>
          <w:i/>
          <w:iCs/>
          <w:spacing w:val="-2"/>
          <w:sz w:val="20"/>
          <w:szCs w:val="20"/>
          <w:lang w:val="ro-RO"/>
        </w:rPr>
        <w:t>8</w:t>
      </w:r>
      <w:r w:rsidRPr="00763360">
        <w:rPr>
          <w:i/>
          <w:iCs/>
          <w:sz w:val="20"/>
          <w:szCs w:val="20"/>
          <w:lang w:val="ro-RO"/>
        </w:rPr>
        <w:t>,</w:t>
      </w:r>
      <w:r w:rsidRPr="00763360">
        <w:rPr>
          <w:i/>
          <w:iCs/>
          <w:spacing w:val="-6"/>
          <w:sz w:val="20"/>
          <w:szCs w:val="20"/>
          <w:lang w:val="ro-RO"/>
        </w:rPr>
        <w:t xml:space="preserve"> </w:t>
      </w:r>
      <w:r w:rsidRPr="00763360">
        <w:rPr>
          <w:i/>
          <w:iCs/>
          <w:spacing w:val="-1"/>
          <w:sz w:val="20"/>
          <w:szCs w:val="20"/>
          <w:lang w:val="ro-RO"/>
        </w:rPr>
        <w:t>ș</w:t>
      </w:r>
      <w:r w:rsidRPr="00763360">
        <w:rPr>
          <w:i/>
          <w:iCs/>
          <w:sz w:val="20"/>
          <w:szCs w:val="20"/>
          <w:lang w:val="ro-RO"/>
        </w:rPr>
        <w:t>i</w:t>
      </w:r>
      <w:r w:rsidRPr="00763360">
        <w:rPr>
          <w:i/>
          <w:iCs/>
          <w:spacing w:val="-6"/>
          <w:sz w:val="20"/>
          <w:szCs w:val="20"/>
          <w:lang w:val="ro-RO"/>
        </w:rPr>
        <w:t xml:space="preserve"> </w:t>
      </w:r>
      <w:r w:rsidRPr="00763360">
        <w:rPr>
          <w:i/>
          <w:iCs/>
          <w:sz w:val="20"/>
          <w:szCs w:val="20"/>
          <w:lang w:val="ro-RO"/>
        </w:rPr>
        <w:t>cele</w:t>
      </w:r>
      <w:r w:rsidRPr="00763360">
        <w:rPr>
          <w:i/>
          <w:iCs/>
          <w:spacing w:val="-5"/>
          <w:sz w:val="20"/>
          <w:szCs w:val="20"/>
          <w:lang w:val="ro-RO"/>
        </w:rPr>
        <w:t xml:space="preserve"> </w:t>
      </w:r>
      <w:r w:rsidRPr="00763360">
        <w:rPr>
          <w:i/>
          <w:iCs/>
          <w:sz w:val="20"/>
          <w:szCs w:val="20"/>
          <w:lang w:val="ro-RO"/>
        </w:rPr>
        <w:t>t</w:t>
      </w:r>
      <w:r w:rsidRPr="00763360">
        <w:rPr>
          <w:i/>
          <w:iCs/>
          <w:spacing w:val="-1"/>
          <w:sz w:val="20"/>
          <w:szCs w:val="20"/>
          <w:lang w:val="ro-RO"/>
        </w:rPr>
        <w:t>r</w:t>
      </w:r>
      <w:r w:rsidRPr="00763360">
        <w:rPr>
          <w:i/>
          <w:iCs/>
          <w:sz w:val="20"/>
          <w:szCs w:val="20"/>
          <w:lang w:val="ro-RO"/>
        </w:rPr>
        <w:t>ei</w:t>
      </w:r>
      <w:r w:rsidRPr="00763360">
        <w:rPr>
          <w:i/>
          <w:iCs/>
          <w:spacing w:val="-6"/>
          <w:sz w:val="20"/>
          <w:szCs w:val="20"/>
          <w:lang w:val="ro-RO"/>
        </w:rPr>
        <w:t xml:space="preserve"> </w:t>
      </w:r>
      <w:r w:rsidRPr="00763360">
        <w:rPr>
          <w:i/>
          <w:iCs/>
          <w:spacing w:val="1"/>
          <w:sz w:val="20"/>
          <w:szCs w:val="20"/>
          <w:lang w:val="ro-RO"/>
        </w:rPr>
        <w:t>p</w:t>
      </w:r>
      <w:r w:rsidRPr="00763360">
        <w:rPr>
          <w:i/>
          <w:iCs/>
          <w:spacing w:val="-1"/>
          <w:sz w:val="20"/>
          <w:szCs w:val="20"/>
          <w:lang w:val="ro-RO"/>
        </w:rPr>
        <w:t>r</w:t>
      </w:r>
      <w:r w:rsidRPr="00763360">
        <w:rPr>
          <w:i/>
          <w:iCs/>
          <w:spacing w:val="1"/>
          <w:sz w:val="20"/>
          <w:szCs w:val="20"/>
          <w:lang w:val="ro-RO"/>
        </w:rPr>
        <w:t>o</w:t>
      </w:r>
      <w:r w:rsidRPr="00763360">
        <w:rPr>
          <w:i/>
          <w:iCs/>
          <w:sz w:val="20"/>
          <w:szCs w:val="20"/>
          <w:lang w:val="ro-RO"/>
        </w:rPr>
        <w:t>toc</w:t>
      </w:r>
      <w:r w:rsidRPr="00763360">
        <w:rPr>
          <w:i/>
          <w:iCs/>
          <w:spacing w:val="1"/>
          <w:sz w:val="20"/>
          <w:szCs w:val="20"/>
          <w:lang w:val="ro-RO"/>
        </w:rPr>
        <w:t>oa</w:t>
      </w:r>
      <w:r w:rsidRPr="00763360">
        <w:rPr>
          <w:i/>
          <w:iCs/>
          <w:sz w:val="20"/>
          <w:szCs w:val="20"/>
          <w:lang w:val="ro-RO"/>
        </w:rPr>
        <w:t>le</w:t>
      </w:r>
      <w:r w:rsidRPr="00763360">
        <w:rPr>
          <w:i/>
          <w:iCs/>
          <w:spacing w:val="-7"/>
          <w:sz w:val="20"/>
          <w:szCs w:val="20"/>
          <w:lang w:val="ro-RO"/>
        </w:rPr>
        <w:t xml:space="preserve"> </w:t>
      </w:r>
      <w:r w:rsidRPr="00763360">
        <w:rPr>
          <w:i/>
          <w:iCs/>
          <w:spacing w:val="-1"/>
          <w:sz w:val="20"/>
          <w:szCs w:val="20"/>
          <w:lang w:val="ro-RO"/>
        </w:rPr>
        <w:t>r</w:t>
      </w:r>
      <w:r w:rsidRPr="00763360">
        <w:rPr>
          <w:i/>
          <w:iCs/>
          <w:sz w:val="20"/>
          <w:szCs w:val="20"/>
          <w:lang w:val="ro-RO"/>
        </w:rPr>
        <w:t>e</w:t>
      </w:r>
      <w:r w:rsidRPr="00763360">
        <w:rPr>
          <w:i/>
          <w:iCs/>
          <w:spacing w:val="1"/>
          <w:sz w:val="20"/>
          <w:szCs w:val="20"/>
          <w:lang w:val="ro-RO"/>
        </w:rPr>
        <w:t>g</w:t>
      </w:r>
      <w:r w:rsidRPr="00763360">
        <w:rPr>
          <w:i/>
          <w:iCs/>
          <w:sz w:val="20"/>
          <w:szCs w:val="20"/>
          <w:lang w:val="ro-RO"/>
        </w:rPr>
        <w:t>io</w:t>
      </w:r>
      <w:r w:rsidRPr="00763360">
        <w:rPr>
          <w:i/>
          <w:iCs/>
          <w:spacing w:val="1"/>
          <w:sz w:val="20"/>
          <w:szCs w:val="20"/>
          <w:lang w:val="ro-RO"/>
        </w:rPr>
        <w:t>na</w:t>
      </w:r>
      <w:r w:rsidRPr="00763360">
        <w:rPr>
          <w:i/>
          <w:iCs/>
          <w:sz w:val="20"/>
          <w:szCs w:val="20"/>
          <w:lang w:val="ro-RO"/>
        </w:rPr>
        <w:t>le</w:t>
      </w:r>
      <w:r w:rsidRPr="00763360">
        <w:rPr>
          <w:i/>
          <w:iCs/>
          <w:spacing w:val="-5"/>
          <w:sz w:val="20"/>
          <w:szCs w:val="20"/>
          <w:lang w:val="ro-RO"/>
        </w:rPr>
        <w:t xml:space="preserve"> </w:t>
      </w:r>
      <w:r w:rsidRPr="00763360">
        <w:rPr>
          <w:i/>
          <w:iCs/>
          <w:spacing w:val="1"/>
          <w:sz w:val="20"/>
          <w:szCs w:val="20"/>
          <w:lang w:val="ro-RO"/>
        </w:rPr>
        <w:t>a</w:t>
      </w:r>
      <w:r w:rsidRPr="00763360">
        <w:rPr>
          <w:i/>
          <w:iCs/>
          <w:sz w:val="20"/>
          <w:szCs w:val="20"/>
          <w:lang w:val="ro-RO"/>
        </w:rPr>
        <w:t>le</w:t>
      </w:r>
      <w:r w:rsidRPr="00763360">
        <w:rPr>
          <w:i/>
          <w:iCs/>
          <w:spacing w:val="-6"/>
          <w:sz w:val="20"/>
          <w:szCs w:val="20"/>
          <w:lang w:val="ro-RO"/>
        </w:rPr>
        <w:t xml:space="preserve"> </w:t>
      </w:r>
      <w:r w:rsidRPr="00763360">
        <w:rPr>
          <w:i/>
          <w:iCs/>
          <w:spacing w:val="-1"/>
          <w:sz w:val="20"/>
          <w:szCs w:val="20"/>
          <w:lang w:val="ro-RO"/>
        </w:rPr>
        <w:t>s</w:t>
      </w:r>
      <w:r w:rsidRPr="00763360">
        <w:rPr>
          <w:i/>
          <w:iCs/>
          <w:spacing w:val="1"/>
          <w:sz w:val="20"/>
          <w:szCs w:val="20"/>
          <w:lang w:val="ro-RO"/>
        </w:rPr>
        <w:t>a</w:t>
      </w:r>
      <w:r w:rsidRPr="00763360">
        <w:rPr>
          <w:i/>
          <w:iCs/>
          <w:sz w:val="20"/>
          <w:szCs w:val="20"/>
          <w:lang w:val="ro-RO"/>
        </w:rPr>
        <w:t>le</w:t>
      </w:r>
      <w:r w:rsidRPr="00763360">
        <w:rPr>
          <w:i/>
          <w:iCs/>
          <w:spacing w:val="3"/>
          <w:sz w:val="20"/>
          <w:szCs w:val="20"/>
          <w:lang w:val="ro-RO"/>
        </w:rPr>
        <w:t>.</w:t>
      </w:r>
      <w:r w:rsidRPr="00763360">
        <w:rPr>
          <w:i/>
          <w:iCs/>
          <w:sz w:val="20"/>
          <w:szCs w:val="20"/>
          <w:lang w:val="ro-RO"/>
        </w:rPr>
        <w:t>]</w:t>
      </w:r>
    </w:p>
    <w:p w14:paraId="3764027F" w14:textId="77777777" w:rsidR="00496EFC" w:rsidRPr="00763360" w:rsidRDefault="00496EFC" w:rsidP="006F1AFE">
      <w:pPr>
        <w:kinsoku w:val="0"/>
        <w:overflowPunct w:val="0"/>
        <w:ind w:left="180" w:right="-324"/>
        <w:rPr>
          <w:sz w:val="12"/>
          <w:szCs w:val="12"/>
          <w:lang w:val="ro-RO"/>
        </w:rPr>
      </w:pPr>
    </w:p>
    <w:p w14:paraId="12C099F5" w14:textId="77777777" w:rsidR="00496EFC" w:rsidRPr="00763360" w:rsidRDefault="00496EFC" w:rsidP="006F1AFE">
      <w:pPr>
        <w:pStyle w:val="BodyText"/>
        <w:kinsoku w:val="0"/>
        <w:overflowPunct w:val="0"/>
        <w:ind w:left="180" w:right="-324"/>
        <w:rPr>
          <w:lang w:val="ro-RO"/>
        </w:rPr>
      </w:pPr>
      <w:r w:rsidRPr="00763360">
        <w:rPr>
          <w:spacing w:val="-3"/>
          <w:lang w:val="ro-RO"/>
        </w:rPr>
        <w:t>A</w:t>
      </w:r>
      <w:r w:rsidRPr="00763360">
        <w:rPr>
          <w:lang w:val="ro-RO"/>
        </w:rPr>
        <w:t>ctele</w:t>
      </w:r>
      <w:r w:rsidRPr="00763360">
        <w:rPr>
          <w:spacing w:val="-8"/>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spacing w:val="-10"/>
          <w:lang w:val="ro-RO"/>
        </w:rPr>
        <w:t xml:space="preserve"> </w:t>
      </w:r>
      <w:r w:rsidRPr="00763360">
        <w:rPr>
          <w:spacing w:val="-1"/>
          <w:lang w:val="ro-RO"/>
        </w:rPr>
        <w:t>ș</w:t>
      </w:r>
      <w:r w:rsidRPr="00763360">
        <w:rPr>
          <w:lang w:val="ro-RO"/>
        </w:rPr>
        <w:t>i</w:t>
      </w:r>
      <w:r w:rsidRPr="00763360">
        <w:rPr>
          <w:spacing w:val="-9"/>
          <w:lang w:val="ro-RO"/>
        </w:rPr>
        <w:t xml:space="preserve"> </w:t>
      </w:r>
      <w:r w:rsidRPr="00763360">
        <w:rPr>
          <w:spacing w:val="-1"/>
          <w:lang w:val="ro-RO"/>
        </w:rPr>
        <w:t>s</w:t>
      </w:r>
      <w:r w:rsidRPr="00763360">
        <w:rPr>
          <w:lang w:val="ro-RO"/>
        </w:rPr>
        <w:t>ta</w:t>
      </w:r>
      <w:r w:rsidRPr="00763360">
        <w:rPr>
          <w:spacing w:val="-1"/>
          <w:lang w:val="ro-RO"/>
        </w:rPr>
        <w:t>n</w:t>
      </w:r>
      <w:r w:rsidRPr="00763360">
        <w:rPr>
          <w:spacing w:val="1"/>
          <w:lang w:val="ro-RO"/>
        </w:rPr>
        <w:t>d</w:t>
      </w:r>
      <w:r w:rsidRPr="00763360">
        <w:rPr>
          <w:lang w:val="ro-RO"/>
        </w:rPr>
        <w:t>a</w:t>
      </w:r>
      <w:r w:rsidRPr="00763360">
        <w:rPr>
          <w:spacing w:val="1"/>
          <w:lang w:val="ro-RO"/>
        </w:rPr>
        <w:t>rd</w:t>
      </w:r>
      <w:r w:rsidRPr="00763360">
        <w:rPr>
          <w:lang w:val="ro-RO"/>
        </w:rPr>
        <w:t>e</w:t>
      </w:r>
      <w:r w:rsidRPr="00763360">
        <w:rPr>
          <w:spacing w:val="2"/>
          <w:lang w:val="ro-RO"/>
        </w:rPr>
        <w:t>l</w:t>
      </w:r>
      <w:r w:rsidRPr="00763360">
        <w:rPr>
          <w:lang w:val="ro-RO"/>
        </w:rPr>
        <w:t>e</w:t>
      </w:r>
      <w:r w:rsidRPr="00763360">
        <w:rPr>
          <w:spacing w:val="-9"/>
          <w:lang w:val="ro-RO"/>
        </w:rPr>
        <w:t xml:space="preserve"> </w:t>
      </w:r>
      <w:r w:rsidRPr="00763360">
        <w:rPr>
          <w:lang w:val="ro-RO"/>
        </w:rPr>
        <w:t>in</w:t>
      </w:r>
      <w:r w:rsidRPr="00763360">
        <w:rPr>
          <w:spacing w:val="1"/>
          <w:lang w:val="ro-RO"/>
        </w:rPr>
        <w:t>d</w:t>
      </w:r>
      <w:r w:rsidRPr="00763360">
        <w:rPr>
          <w:lang w:val="ro-RO"/>
        </w:rPr>
        <w:t>icate</w:t>
      </w:r>
      <w:r w:rsidRPr="00763360">
        <w:rPr>
          <w:spacing w:val="-8"/>
          <w:lang w:val="ro-RO"/>
        </w:rPr>
        <w:t xml:space="preserve"> </w:t>
      </w:r>
      <w:r w:rsidRPr="00763360">
        <w:rPr>
          <w:spacing w:val="-5"/>
          <w:lang w:val="ro-RO"/>
        </w:rPr>
        <w:t>m</w:t>
      </w:r>
      <w:r w:rsidRPr="00763360">
        <w:rPr>
          <w:lang w:val="ro-RO"/>
        </w:rPr>
        <w:t>ai</w:t>
      </w:r>
      <w:r w:rsidRPr="00763360">
        <w:rPr>
          <w:spacing w:val="-10"/>
          <w:lang w:val="ro-RO"/>
        </w:rPr>
        <w:t xml:space="preserve"> </w:t>
      </w:r>
      <w:r w:rsidRPr="00763360">
        <w:rPr>
          <w:spacing w:val="2"/>
          <w:lang w:val="ro-RO"/>
        </w:rPr>
        <w:t>j</w:t>
      </w:r>
      <w:r w:rsidRPr="00763360">
        <w:rPr>
          <w:spacing w:val="1"/>
          <w:lang w:val="ro-RO"/>
        </w:rPr>
        <w:t>o</w:t>
      </w:r>
      <w:r w:rsidRPr="00763360">
        <w:rPr>
          <w:lang w:val="ro-RO"/>
        </w:rPr>
        <w:t>s</w:t>
      </w:r>
      <w:r w:rsidRPr="00763360">
        <w:rPr>
          <w:spacing w:val="-11"/>
          <w:lang w:val="ro-RO"/>
        </w:rPr>
        <w:t xml:space="preserve"> </w:t>
      </w:r>
      <w:r w:rsidRPr="00763360">
        <w:rPr>
          <w:spacing w:val="-1"/>
          <w:lang w:val="ro-RO"/>
        </w:rPr>
        <w:t>s</w:t>
      </w:r>
      <w:r w:rsidRPr="00763360">
        <w:rPr>
          <w:spacing w:val="1"/>
          <w:lang w:val="ro-RO"/>
        </w:rPr>
        <w:t>u</w:t>
      </w:r>
      <w:r w:rsidRPr="00763360">
        <w:rPr>
          <w:spacing w:val="-2"/>
          <w:lang w:val="ro-RO"/>
        </w:rPr>
        <w:t>n</w:t>
      </w:r>
      <w:r w:rsidRPr="00763360">
        <w:rPr>
          <w:lang w:val="ro-RO"/>
        </w:rPr>
        <w:t>t</w:t>
      </w:r>
      <w:r w:rsidRPr="00763360">
        <w:rPr>
          <w:spacing w:val="-10"/>
          <w:lang w:val="ro-RO"/>
        </w:rPr>
        <w:t xml:space="preserve"> </w:t>
      </w:r>
      <w:r w:rsidRPr="00763360">
        <w:rPr>
          <w:lang w:val="ro-RO"/>
        </w:rPr>
        <w:t>c</w:t>
      </w:r>
      <w:r w:rsidRPr="00763360">
        <w:rPr>
          <w:spacing w:val="1"/>
          <w:lang w:val="ro-RO"/>
        </w:rPr>
        <w:t>on</w:t>
      </w:r>
      <w:r w:rsidRPr="00763360">
        <w:rPr>
          <w:spacing w:val="-1"/>
          <w:lang w:val="ro-RO"/>
        </w:rPr>
        <w:t>s</w:t>
      </w:r>
      <w:r w:rsidRPr="00763360">
        <w:rPr>
          <w:lang w:val="ro-RO"/>
        </w:rPr>
        <w:t>ide</w:t>
      </w:r>
      <w:r w:rsidRPr="00763360">
        <w:rPr>
          <w:spacing w:val="1"/>
          <w:lang w:val="ro-RO"/>
        </w:rPr>
        <w:t>r</w:t>
      </w:r>
      <w:r w:rsidRPr="00763360">
        <w:rPr>
          <w:lang w:val="ro-RO"/>
        </w:rPr>
        <w:t>ate</w:t>
      </w:r>
      <w:r w:rsidRPr="00763360">
        <w:rPr>
          <w:spacing w:val="-10"/>
          <w:lang w:val="ro-RO"/>
        </w:rPr>
        <w:t xml:space="preserve"> </w:t>
      </w:r>
      <w:r w:rsidRPr="00763360">
        <w:rPr>
          <w:lang w:val="ro-RO"/>
        </w:rPr>
        <w:t>i</w:t>
      </w:r>
      <w:r w:rsidRPr="00763360">
        <w:rPr>
          <w:spacing w:val="-2"/>
          <w:lang w:val="ro-RO"/>
        </w:rPr>
        <w:t>n</w:t>
      </w:r>
      <w:r w:rsidRPr="00763360">
        <w:rPr>
          <w:spacing w:val="1"/>
          <w:lang w:val="ro-RO"/>
        </w:rPr>
        <w:t>d</w:t>
      </w:r>
      <w:r w:rsidRPr="00763360">
        <w:rPr>
          <w:lang w:val="ro-RO"/>
        </w:rPr>
        <w:t>icati</w:t>
      </w:r>
      <w:r w:rsidRPr="00763360">
        <w:rPr>
          <w:spacing w:val="-1"/>
          <w:lang w:val="ro-RO"/>
        </w:rPr>
        <w:t>v</w:t>
      </w:r>
      <w:r w:rsidRPr="00763360">
        <w:rPr>
          <w:lang w:val="ro-RO"/>
        </w:rPr>
        <w:t>e</w:t>
      </w:r>
      <w:r w:rsidRPr="00763360">
        <w:rPr>
          <w:spacing w:val="-9"/>
          <w:lang w:val="ro-RO"/>
        </w:rPr>
        <w:t xml:space="preserve"> </w:t>
      </w:r>
      <w:r w:rsidRPr="00763360">
        <w:rPr>
          <w:spacing w:val="1"/>
          <w:lang w:val="ro-RO"/>
        </w:rPr>
        <w:t>ș</w:t>
      </w:r>
      <w:r w:rsidRPr="00763360">
        <w:rPr>
          <w:lang w:val="ro-RO"/>
        </w:rPr>
        <w:t>i</w:t>
      </w:r>
      <w:r w:rsidRPr="00763360">
        <w:rPr>
          <w:spacing w:val="-11"/>
          <w:lang w:val="ro-RO"/>
        </w:rPr>
        <w:t xml:space="preserve"> </w:t>
      </w:r>
      <w:r w:rsidRPr="00763360">
        <w:rPr>
          <w:spacing w:val="-2"/>
          <w:lang w:val="ro-RO"/>
        </w:rPr>
        <w:t>n</w:t>
      </w:r>
      <w:r w:rsidRPr="00763360">
        <w:rPr>
          <w:lang w:val="ro-RO"/>
        </w:rPr>
        <w:t>el</w:t>
      </w:r>
      <w:r w:rsidRPr="00763360">
        <w:rPr>
          <w:spacing w:val="2"/>
          <w:lang w:val="ro-RO"/>
        </w:rPr>
        <w:t>i</w:t>
      </w:r>
      <w:r w:rsidRPr="00763360">
        <w:rPr>
          <w:spacing w:val="-2"/>
          <w:lang w:val="ro-RO"/>
        </w:rPr>
        <w:t>m</w:t>
      </w:r>
      <w:r w:rsidRPr="00763360">
        <w:rPr>
          <w:lang w:val="ro-RO"/>
        </w:rPr>
        <w:t>it</w:t>
      </w:r>
      <w:r w:rsidRPr="00763360">
        <w:rPr>
          <w:spacing w:val="2"/>
          <w:lang w:val="ro-RO"/>
        </w:rPr>
        <w:t>a</w:t>
      </w:r>
      <w:r w:rsidRPr="00763360">
        <w:rPr>
          <w:lang w:val="ro-RO"/>
        </w:rPr>
        <w:t>ti</w:t>
      </w:r>
      <w:r w:rsidRPr="00763360">
        <w:rPr>
          <w:spacing w:val="-2"/>
          <w:lang w:val="ro-RO"/>
        </w:rPr>
        <w:t>v</w:t>
      </w:r>
      <w:r w:rsidRPr="00763360">
        <w:rPr>
          <w:spacing w:val="2"/>
          <w:lang w:val="ro-RO"/>
        </w:rPr>
        <w:t>e</w:t>
      </w:r>
      <w:r w:rsidRPr="00763360">
        <w:rPr>
          <w:lang w:val="ro-RO"/>
        </w:rPr>
        <w:t>;</w:t>
      </w:r>
      <w:r w:rsidRPr="00763360">
        <w:rPr>
          <w:spacing w:val="-10"/>
          <w:lang w:val="ro-RO"/>
        </w:rPr>
        <w:t xml:space="preserve"> </w:t>
      </w:r>
      <w:r w:rsidRPr="00763360">
        <w:rPr>
          <w:lang w:val="ro-RO"/>
        </w:rPr>
        <w:t>e</w:t>
      </w:r>
      <w:r w:rsidRPr="00763360">
        <w:rPr>
          <w:spacing w:val="-1"/>
          <w:lang w:val="ro-RO"/>
        </w:rPr>
        <w:t>n</w:t>
      </w:r>
      <w:r w:rsidRPr="00763360">
        <w:rPr>
          <w:spacing w:val="1"/>
          <w:lang w:val="ro-RO"/>
        </w:rPr>
        <w:t>u</w:t>
      </w:r>
      <w:r w:rsidRPr="00763360">
        <w:rPr>
          <w:spacing w:val="-2"/>
          <w:lang w:val="ro-RO"/>
        </w:rPr>
        <w:t>m</w:t>
      </w:r>
      <w:r w:rsidRPr="00763360">
        <w:rPr>
          <w:lang w:val="ro-RO"/>
        </w:rPr>
        <w:t>e</w:t>
      </w:r>
      <w:r w:rsidRPr="00763360">
        <w:rPr>
          <w:spacing w:val="1"/>
          <w:lang w:val="ro-RO"/>
        </w:rPr>
        <w:t>r</w:t>
      </w:r>
      <w:r w:rsidRPr="00763360">
        <w:rPr>
          <w:lang w:val="ro-RO"/>
        </w:rPr>
        <w:t>a</w:t>
      </w:r>
      <w:r w:rsidRPr="00763360">
        <w:rPr>
          <w:spacing w:val="1"/>
          <w:lang w:val="ro-RO"/>
        </w:rPr>
        <w:t>r</w:t>
      </w:r>
      <w:r w:rsidRPr="00763360">
        <w:rPr>
          <w:lang w:val="ro-RO"/>
        </w:rPr>
        <w:t>ea</w:t>
      </w:r>
      <w:r w:rsidRPr="00763360">
        <w:rPr>
          <w:spacing w:val="-10"/>
          <w:lang w:val="ro-RO"/>
        </w:rPr>
        <w:t xml:space="preserve"> </w:t>
      </w:r>
      <w:r w:rsidRPr="00763360">
        <w:rPr>
          <w:lang w:val="ro-RO"/>
        </w:rPr>
        <w:t>actel</w:t>
      </w:r>
      <w:r w:rsidRPr="00763360">
        <w:rPr>
          <w:spacing w:val="1"/>
          <w:lang w:val="ro-RO"/>
        </w:rPr>
        <w:t>o</w:t>
      </w:r>
      <w:r w:rsidRPr="00763360">
        <w:rPr>
          <w:lang w:val="ro-RO"/>
        </w:rPr>
        <w:t>r</w:t>
      </w:r>
      <w:r w:rsidRPr="00763360">
        <w:rPr>
          <w:spacing w:val="-10"/>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w w:val="99"/>
          <w:lang w:val="ro-RO"/>
        </w:rPr>
        <w:t xml:space="preserve"> </w:t>
      </w:r>
      <w:r w:rsidRPr="00763360">
        <w:rPr>
          <w:spacing w:val="1"/>
          <w:lang w:val="ro-RO"/>
        </w:rPr>
        <w:t>d</w:t>
      </w:r>
      <w:r w:rsidRPr="00763360">
        <w:rPr>
          <w:lang w:val="ro-RO"/>
        </w:rPr>
        <w:t>in</w:t>
      </w:r>
      <w:r w:rsidRPr="00763360">
        <w:rPr>
          <w:spacing w:val="-8"/>
          <w:lang w:val="ro-RO"/>
        </w:rPr>
        <w:t xml:space="preserve"> </w:t>
      </w:r>
      <w:r w:rsidRPr="00763360">
        <w:rPr>
          <w:lang w:val="ro-RO"/>
        </w:rPr>
        <w:t>acest</w:t>
      </w:r>
      <w:r w:rsidRPr="00763360">
        <w:rPr>
          <w:spacing w:val="-6"/>
          <w:lang w:val="ro-RO"/>
        </w:rPr>
        <w:t xml:space="preserve"> </w:t>
      </w:r>
      <w:r w:rsidRPr="00763360">
        <w:rPr>
          <w:lang w:val="ro-RO"/>
        </w:rPr>
        <w:t>ca</w:t>
      </w:r>
      <w:r w:rsidRPr="00763360">
        <w:rPr>
          <w:spacing w:val="1"/>
          <w:lang w:val="ro-RO"/>
        </w:rPr>
        <w:t>p</w:t>
      </w:r>
      <w:r w:rsidRPr="00763360">
        <w:rPr>
          <w:lang w:val="ro-RO"/>
        </w:rPr>
        <w:t>itol</w:t>
      </w:r>
      <w:r w:rsidRPr="00763360">
        <w:rPr>
          <w:spacing w:val="-6"/>
          <w:lang w:val="ro-RO"/>
        </w:rPr>
        <w:t xml:space="preserve"> </w:t>
      </w:r>
      <w:r w:rsidRPr="00763360">
        <w:rPr>
          <w:lang w:val="ro-RO"/>
        </w:rPr>
        <w:t>e</w:t>
      </w:r>
      <w:r w:rsidRPr="00763360">
        <w:rPr>
          <w:spacing w:val="-1"/>
          <w:lang w:val="ro-RO"/>
        </w:rPr>
        <w:t>s</w:t>
      </w:r>
      <w:r w:rsidRPr="00763360">
        <w:rPr>
          <w:lang w:val="ro-RO"/>
        </w:rPr>
        <w:t>te</w:t>
      </w:r>
      <w:r w:rsidRPr="00763360">
        <w:rPr>
          <w:spacing w:val="-6"/>
          <w:lang w:val="ro-RO"/>
        </w:rPr>
        <w:t xml:space="preserve"> </w:t>
      </w:r>
      <w:r w:rsidRPr="00763360">
        <w:rPr>
          <w:spacing w:val="1"/>
          <w:lang w:val="ro-RO"/>
        </w:rPr>
        <w:t>o</w:t>
      </w:r>
      <w:r w:rsidRPr="00763360">
        <w:rPr>
          <w:spacing w:val="-2"/>
          <w:lang w:val="ro-RO"/>
        </w:rPr>
        <w:t>f</w:t>
      </w:r>
      <w:r w:rsidRPr="00763360">
        <w:rPr>
          <w:lang w:val="ro-RO"/>
        </w:rPr>
        <w:t>e</w:t>
      </w:r>
      <w:r w:rsidRPr="00763360">
        <w:rPr>
          <w:spacing w:val="1"/>
          <w:lang w:val="ro-RO"/>
        </w:rPr>
        <w:t>r</w:t>
      </w:r>
      <w:r w:rsidRPr="00763360">
        <w:rPr>
          <w:lang w:val="ro-RO"/>
        </w:rPr>
        <w:t>ită</w:t>
      </w:r>
      <w:r w:rsidRPr="00763360">
        <w:rPr>
          <w:spacing w:val="-5"/>
          <w:lang w:val="ro-RO"/>
        </w:rPr>
        <w:t xml:space="preserve"> </w:t>
      </w:r>
      <w:r w:rsidRPr="00763360">
        <w:rPr>
          <w:spacing w:val="2"/>
          <w:lang w:val="ro-RO"/>
        </w:rPr>
        <w:t>c</w:t>
      </w:r>
      <w:r w:rsidRPr="00763360">
        <w:rPr>
          <w:lang w:val="ro-RO"/>
        </w:rPr>
        <w:t>a</w:t>
      </w:r>
      <w:r w:rsidRPr="00763360">
        <w:rPr>
          <w:spacing w:val="-5"/>
          <w:lang w:val="ro-RO"/>
        </w:rPr>
        <w:t xml:space="preserve"> </w:t>
      </w:r>
      <w:r w:rsidRPr="00763360">
        <w:rPr>
          <w:lang w:val="ro-RO"/>
        </w:rPr>
        <w:t>re</w:t>
      </w:r>
      <w:r w:rsidRPr="00763360">
        <w:rPr>
          <w:spacing w:val="-2"/>
          <w:lang w:val="ro-RO"/>
        </w:rPr>
        <w:t>f</w:t>
      </w:r>
      <w:r w:rsidRPr="00763360">
        <w:rPr>
          <w:lang w:val="ro-RO"/>
        </w:rPr>
        <w:t>e</w:t>
      </w:r>
      <w:r w:rsidRPr="00763360">
        <w:rPr>
          <w:spacing w:val="1"/>
          <w:lang w:val="ro-RO"/>
        </w:rPr>
        <w:t>r</w:t>
      </w:r>
      <w:r w:rsidRPr="00763360">
        <w:rPr>
          <w:lang w:val="ro-RO"/>
        </w:rPr>
        <w:t>i</w:t>
      </w:r>
      <w:r w:rsidRPr="00763360">
        <w:rPr>
          <w:spacing w:val="-2"/>
          <w:lang w:val="ro-RO"/>
        </w:rPr>
        <w:t>n</w:t>
      </w:r>
      <w:r w:rsidRPr="00763360">
        <w:rPr>
          <w:lang w:val="ro-RO"/>
        </w:rPr>
        <w:t>ță</w:t>
      </w:r>
      <w:r w:rsidRPr="00763360">
        <w:rPr>
          <w:spacing w:val="-6"/>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n</w:t>
      </w:r>
      <w:r w:rsidRPr="00763360">
        <w:rPr>
          <w:lang w:val="ro-RO"/>
        </w:rPr>
        <w:t>u</w:t>
      </w:r>
      <w:r w:rsidRPr="00763360">
        <w:rPr>
          <w:spacing w:val="-7"/>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5"/>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ată</w:t>
      </w:r>
      <w:r w:rsidRPr="00763360">
        <w:rPr>
          <w:spacing w:val="-5"/>
          <w:lang w:val="ro-RO"/>
        </w:rPr>
        <w:t xml:space="preserve"> </w:t>
      </w:r>
      <w:r w:rsidRPr="00763360">
        <w:rPr>
          <w:lang w:val="ro-RO"/>
        </w:rPr>
        <w:t>l</w:t>
      </w:r>
      <w:r w:rsidRPr="00763360">
        <w:rPr>
          <w:spacing w:val="1"/>
          <w:lang w:val="ro-RO"/>
        </w:rPr>
        <w:t>i</w:t>
      </w:r>
      <w:r w:rsidRPr="00763360">
        <w:rPr>
          <w:spacing w:val="-5"/>
          <w:lang w:val="ro-RO"/>
        </w:rPr>
        <w:t>m</w:t>
      </w:r>
      <w:r w:rsidRPr="00763360">
        <w:rPr>
          <w:lang w:val="ro-RO"/>
        </w:rPr>
        <w:t>itat</w:t>
      </w:r>
      <w:r w:rsidRPr="00763360">
        <w:rPr>
          <w:spacing w:val="1"/>
          <w:lang w:val="ro-RO"/>
        </w:rPr>
        <w:t>i</w:t>
      </w:r>
      <w:r w:rsidRPr="00763360">
        <w:rPr>
          <w:spacing w:val="-2"/>
          <w:lang w:val="ro-RO"/>
        </w:rPr>
        <w:t>v</w:t>
      </w:r>
      <w:r w:rsidRPr="00763360">
        <w:rPr>
          <w:lang w:val="ro-RO"/>
        </w:rPr>
        <w:t xml:space="preserve">ă. </w:t>
      </w:r>
    </w:p>
    <w:p w14:paraId="01DEFAFD" w14:textId="77777777" w:rsidR="00496EFC" w:rsidRPr="00763360" w:rsidRDefault="00496EFC" w:rsidP="006F1AFE">
      <w:pPr>
        <w:pStyle w:val="BodyText"/>
        <w:kinsoku w:val="0"/>
        <w:overflowPunct w:val="0"/>
        <w:ind w:left="180" w:right="-324"/>
        <w:rPr>
          <w:lang w:val="ro-RO"/>
        </w:rPr>
      </w:pPr>
      <w:r w:rsidRPr="00763360">
        <w:rPr>
          <w:lang w:val="ro-RO"/>
        </w:rPr>
        <w:lastRenderedPageBreak/>
        <w:t xml:space="preserve">Acte Normative ce stabilesc regulile obligatorii referitoare la conditiile de munca si de protectie a muncii, care sunt în vigoare la nivel national si care trebuie respectate pe parcursul îndeplinirii contractului: </w:t>
      </w:r>
    </w:p>
    <w:p w14:paraId="624F6B1D" w14:textId="77777777" w:rsidR="00496EFC" w:rsidRPr="00763360" w:rsidRDefault="00496EFC" w:rsidP="006F1AFE">
      <w:pPr>
        <w:pStyle w:val="BodyText"/>
        <w:kinsoku w:val="0"/>
        <w:overflowPunct w:val="0"/>
        <w:ind w:left="180" w:right="-324"/>
        <w:rPr>
          <w:lang w:val="ro-RO"/>
        </w:rPr>
      </w:pPr>
      <w:r w:rsidRPr="00763360">
        <w:rPr>
          <w:lang w:val="ro-RO"/>
        </w:rPr>
        <w:t xml:space="preserve">a) Legea protectiei muncii nr. 319/2006; </w:t>
      </w:r>
    </w:p>
    <w:p w14:paraId="1BCD2203" w14:textId="77777777" w:rsidR="00496EFC" w:rsidRPr="00763360" w:rsidRDefault="00496EFC" w:rsidP="006F1AFE">
      <w:pPr>
        <w:pStyle w:val="BodyText"/>
        <w:kinsoku w:val="0"/>
        <w:overflowPunct w:val="0"/>
        <w:ind w:left="180" w:right="-324"/>
        <w:rPr>
          <w:lang w:val="ro-RO"/>
        </w:rPr>
      </w:pPr>
      <w:r w:rsidRPr="00763360">
        <w:rPr>
          <w:lang w:val="ro-RO"/>
        </w:rPr>
        <w:t xml:space="preserve">b) Hotarârea de Guvern nr.238/2002; </w:t>
      </w:r>
    </w:p>
    <w:p w14:paraId="279E9BD7" w14:textId="77777777" w:rsidR="00496EFC" w:rsidRPr="00763360" w:rsidRDefault="00496EFC" w:rsidP="006F1AFE">
      <w:pPr>
        <w:pStyle w:val="BodyText"/>
        <w:kinsoku w:val="0"/>
        <w:overflowPunct w:val="0"/>
        <w:ind w:left="180" w:right="-324"/>
        <w:rPr>
          <w:lang w:val="ro-RO"/>
        </w:rPr>
      </w:pPr>
      <w:r w:rsidRPr="00763360">
        <w:rPr>
          <w:lang w:val="ro-RO"/>
        </w:rPr>
        <w:t>c) Hotarârea de Guvern nr. 1425/2006.</w:t>
      </w:r>
    </w:p>
    <w:p w14:paraId="0ACD5D47" w14:textId="77777777" w:rsidR="00496EFC" w:rsidRPr="00763360" w:rsidRDefault="00496EFC" w:rsidP="00496EFC">
      <w:pPr>
        <w:kinsoku w:val="0"/>
        <w:overflowPunct w:val="0"/>
        <w:ind w:right="68"/>
        <w:rPr>
          <w:sz w:val="20"/>
          <w:szCs w:val="20"/>
          <w:lang w:val="ro-RO"/>
        </w:rPr>
      </w:pPr>
    </w:p>
    <w:p w14:paraId="03801BED" w14:textId="77777777" w:rsidR="00496EFC" w:rsidRPr="00763360" w:rsidRDefault="00496EFC" w:rsidP="00496EFC">
      <w:pPr>
        <w:pStyle w:val="Heading3"/>
        <w:tabs>
          <w:tab w:val="left" w:pos="630"/>
        </w:tabs>
        <w:kinsoku w:val="0"/>
        <w:overflowPunct w:val="0"/>
        <w:ind w:left="0" w:right="68"/>
        <w:rPr>
          <w:b w:val="0"/>
          <w:bCs w:val="0"/>
          <w:lang w:val="ro-RO"/>
        </w:rPr>
      </w:pPr>
      <w:r>
        <w:rPr>
          <w:lang w:val="ro-RO"/>
        </w:rPr>
        <w:t xml:space="preserve">9 </w:t>
      </w:r>
      <w:r>
        <w:rPr>
          <w:lang w:val="ro-RO"/>
        </w:rPr>
        <w:tab/>
      </w:r>
      <w:r w:rsidRPr="00763360">
        <w:rPr>
          <w:lang w:val="ro-RO"/>
        </w:rPr>
        <w:t>Manag</w:t>
      </w:r>
      <w:r w:rsidRPr="00763360">
        <w:rPr>
          <w:spacing w:val="-2"/>
          <w:lang w:val="ro-RO"/>
        </w:rPr>
        <w:t>e</w:t>
      </w:r>
      <w:r w:rsidRPr="00763360">
        <w:rPr>
          <w:lang w:val="ro-RO"/>
        </w:rPr>
        <w:t>me</w:t>
      </w:r>
      <w:r w:rsidRPr="00763360">
        <w:rPr>
          <w:spacing w:val="-3"/>
          <w:lang w:val="ro-RO"/>
        </w:rPr>
        <w:t>n</w:t>
      </w:r>
      <w:r w:rsidRPr="00763360">
        <w:rPr>
          <w:lang w:val="ro-RO"/>
        </w:rPr>
        <w:t>tu</w:t>
      </w:r>
      <w:r w:rsidRPr="00763360">
        <w:rPr>
          <w:spacing w:val="-2"/>
          <w:lang w:val="ro-RO"/>
        </w:rPr>
        <w:t>l</w:t>
      </w:r>
      <w:r w:rsidRPr="00763360">
        <w:rPr>
          <w:lang w:val="ro-RO"/>
        </w:rPr>
        <w:t>/</w:t>
      </w:r>
      <w:r w:rsidRPr="00763360">
        <w:rPr>
          <w:spacing w:val="-2"/>
          <w:lang w:val="ro-RO"/>
        </w:rPr>
        <w:t>G</w:t>
      </w:r>
      <w:r w:rsidRPr="00763360">
        <w:rPr>
          <w:lang w:val="ro-RO"/>
        </w:rPr>
        <w:t>e</w:t>
      </w:r>
      <w:r w:rsidRPr="00763360">
        <w:rPr>
          <w:spacing w:val="-2"/>
          <w:lang w:val="ro-RO"/>
        </w:rPr>
        <w:t>s</w:t>
      </w:r>
      <w:r w:rsidRPr="00763360">
        <w:rPr>
          <w:lang w:val="ro-RO"/>
        </w:rPr>
        <w:t>tion</w:t>
      </w:r>
      <w:r w:rsidRPr="00763360">
        <w:rPr>
          <w:spacing w:val="-3"/>
          <w:lang w:val="ro-RO"/>
        </w:rPr>
        <w:t>a</w:t>
      </w:r>
      <w:r w:rsidRPr="00763360">
        <w:rPr>
          <w:spacing w:val="-2"/>
          <w:lang w:val="ro-RO"/>
        </w:rPr>
        <w:t>r</w:t>
      </w:r>
      <w:r w:rsidRPr="00763360">
        <w:rPr>
          <w:lang w:val="ro-RO"/>
        </w:rPr>
        <w:t>ea</w:t>
      </w:r>
      <w:r w:rsidRPr="00763360">
        <w:rPr>
          <w:spacing w:val="-14"/>
          <w:lang w:val="ro-RO"/>
        </w:rPr>
        <w:t xml:space="preserve"> </w:t>
      </w:r>
      <w:r w:rsidRPr="00763360">
        <w:rPr>
          <w:spacing w:val="-2"/>
          <w:lang w:val="ro-RO"/>
        </w:rPr>
        <w:t>C</w:t>
      </w:r>
      <w:r w:rsidRPr="00763360">
        <w:rPr>
          <w:lang w:val="ro-RO"/>
        </w:rPr>
        <w:t>ontra</w:t>
      </w:r>
      <w:r w:rsidRPr="00763360">
        <w:rPr>
          <w:spacing w:val="-2"/>
          <w:lang w:val="ro-RO"/>
        </w:rPr>
        <w:t>c</w:t>
      </w:r>
      <w:r w:rsidRPr="00763360">
        <w:rPr>
          <w:lang w:val="ro-RO"/>
        </w:rPr>
        <w:t>tu</w:t>
      </w:r>
      <w:r w:rsidRPr="00763360">
        <w:rPr>
          <w:spacing w:val="-2"/>
          <w:lang w:val="ro-RO"/>
        </w:rPr>
        <w:t>l</w:t>
      </w:r>
      <w:r w:rsidRPr="00763360">
        <w:rPr>
          <w:lang w:val="ro-RO"/>
        </w:rPr>
        <w:t>ui</w:t>
      </w:r>
      <w:r w:rsidRPr="00763360">
        <w:rPr>
          <w:spacing w:val="-14"/>
          <w:lang w:val="ro-RO"/>
        </w:rPr>
        <w:t xml:space="preserve"> </w:t>
      </w:r>
      <w:r w:rsidRPr="00763360">
        <w:rPr>
          <w:spacing w:val="-2"/>
          <w:lang w:val="ro-RO"/>
        </w:rPr>
        <w:t>ș</w:t>
      </w:r>
      <w:r w:rsidRPr="00763360">
        <w:rPr>
          <w:lang w:val="ro-RO"/>
        </w:rPr>
        <w:t>i</w:t>
      </w:r>
      <w:r w:rsidRPr="00763360">
        <w:rPr>
          <w:spacing w:val="-14"/>
          <w:lang w:val="ro-RO"/>
        </w:rPr>
        <w:t xml:space="preserve"> </w:t>
      </w:r>
      <w:r w:rsidRPr="00763360">
        <w:rPr>
          <w:lang w:val="ro-RO"/>
        </w:rPr>
        <w:t>ac</w:t>
      </w:r>
      <w:r w:rsidRPr="00763360">
        <w:rPr>
          <w:spacing w:val="-2"/>
          <w:lang w:val="ro-RO"/>
        </w:rPr>
        <w:t>t</w:t>
      </w:r>
      <w:r w:rsidRPr="00763360">
        <w:rPr>
          <w:lang w:val="ro-RO"/>
        </w:rPr>
        <w:t>i</w:t>
      </w:r>
      <w:r w:rsidRPr="00763360">
        <w:rPr>
          <w:spacing w:val="-3"/>
          <w:lang w:val="ro-RO"/>
        </w:rPr>
        <w:t>v</w:t>
      </w:r>
      <w:r w:rsidRPr="00763360">
        <w:rPr>
          <w:lang w:val="ro-RO"/>
        </w:rPr>
        <w:t>it</w:t>
      </w:r>
      <w:r w:rsidRPr="00763360">
        <w:rPr>
          <w:spacing w:val="-3"/>
          <w:lang w:val="ro-RO"/>
        </w:rPr>
        <w:t>ă</w:t>
      </w:r>
      <w:r w:rsidRPr="00763360">
        <w:rPr>
          <w:lang w:val="ro-RO"/>
        </w:rPr>
        <w:t>ți</w:t>
      </w:r>
      <w:r w:rsidRPr="00763360">
        <w:rPr>
          <w:spacing w:val="-14"/>
          <w:lang w:val="ro-RO"/>
        </w:rPr>
        <w:t xml:space="preserve"> </w:t>
      </w:r>
      <w:r w:rsidRPr="00763360">
        <w:rPr>
          <w:lang w:val="ro-RO"/>
        </w:rPr>
        <w:t>de</w:t>
      </w:r>
      <w:r w:rsidRPr="00763360">
        <w:rPr>
          <w:spacing w:val="-15"/>
          <w:lang w:val="ro-RO"/>
        </w:rPr>
        <w:t xml:space="preserve"> </w:t>
      </w:r>
      <w:r w:rsidRPr="00763360">
        <w:rPr>
          <w:lang w:val="ro-RO"/>
        </w:rPr>
        <w:t>ra</w:t>
      </w:r>
      <w:r w:rsidRPr="00763360">
        <w:rPr>
          <w:spacing w:val="-3"/>
          <w:lang w:val="ro-RO"/>
        </w:rPr>
        <w:t>p</w:t>
      </w:r>
      <w:r w:rsidRPr="00763360">
        <w:rPr>
          <w:lang w:val="ro-RO"/>
        </w:rPr>
        <w:t>or</w:t>
      </w:r>
      <w:r w:rsidRPr="00763360">
        <w:rPr>
          <w:spacing w:val="1"/>
          <w:lang w:val="ro-RO"/>
        </w:rPr>
        <w:t>t</w:t>
      </w:r>
      <w:r w:rsidRPr="00763360">
        <w:rPr>
          <w:spacing w:val="-3"/>
          <w:lang w:val="ro-RO"/>
        </w:rPr>
        <w:t>a</w:t>
      </w:r>
      <w:r w:rsidRPr="00763360">
        <w:rPr>
          <w:lang w:val="ro-RO"/>
        </w:rPr>
        <w:t>re</w:t>
      </w:r>
      <w:r w:rsidRPr="00763360">
        <w:rPr>
          <w:spacing w:val="-14"/>
          <w:lang w:val="ro-RO"/>
        </w:rPr>
        <w:t xml:space="preserve"> </w:t>
      </w:r>
      <w:r w:rsidRPr="00763360">
        <w:rPr>
          <w:lang w:val="ro-RO"/>
        </w:rPr>
        <w:t>în</w:t>
      </w:r>
      <w:r w:rsidRPr="00763360">
        <w:rPr>
          <w:spacing w:val="-18"/>
          <w:lang w:val="ro-RO"/>
        </w:rPr>
        <w:t xml:space="preserve"> </w:t>
      </w:r>
      <w:r w:rsidRPr="00763360">
        <w:rPr>
          <w:spacing w:val="4"/>
          <w:lang w:val="ro-RO"/>
        </w:rPr>
        <w:t>c</w:t>
      </w:r>
      <w:r w:rsidRPr="00763360">
        <w:rPr>
          <w:lang w:val="ro-RO"/>
        </w:rPr>
        <w:t>adr</w:t>
      </w:r>
      <w:r w:rsidRPr="00763360">
        <w:rPr>
          <w:spacing w:val="-3"/>
          <w:lang w:val="ro-RO"/>
        </w:rPr>
        <w:t>u</w:t>
      </w:r>
      <w:r w:rsidRPr="00763360">
        <w:rPr>
          <w:lang w:val="ro-RO"/>
        </w:rPr>
        <w:t>l</w:t>
      </w:r>
      <w:r w:rsidRPr="00763360">
        <w:rPr>
          <w:spacing w:val="-14"/>
          <w:lang w:val="ro-RO"/>
        </w:rPr>
        <w:t xml:space="preserve"> </w:t>
      </w:r>
      <w:r w:rsidRPr="00763360">
        <w:rPr>
          <w:spacing w:val="-2"/>
          <w:lang w:val="ro-RO"/>
        </w:rPr>
        <w:t>C</w:t>
      </w:r>
      <w:r w:rsidRPr="00763360">
        <w:rPr>
          <w:lang w:val="ro-RO"/>
        </w:rPr>
        <w:t>ontra</w:t>
      </w:r>
      <w:r w:rsidRPr="00763360">
        <w:rPr>
          <w:spacing w:val="-2"/>
          <w:lang w:val="ro-RO"/>
        </w:rPr>
        <w:t>c</w:t>
      </w:r>
      <w:r w:rsidRPr="00763360">
        <w:rPr>
          <w:lang w:val="ro-RO"/>
        </w:rPr>
        <w:t>tul</w:t>
      </w:r>
      <w:r w:rsidRPr="00763360">
        <w:rPr>
          <w:spacing w:val="-3"/>
          <w:lang w:val="ro-RO"/>
        </w:rPr>
        <w:t>u</w:t>
      </w:r>
      <w:r w:rsidRPr="00763360">
        <w:rPr>
          <w:spacing w:val="2"/>
          <w:lang w:val="ro-RO"/>
        </w:rPr>
        <w:t>i</w:t>
      </w:r>
      <w:r w:rsidRPr="00763360">
        <w:rPr>
          <w:lang w:val="ro-RO"/>
        </w:rPr>
        <w:t>,</w:t>
      </w:r>
      <w:r w:rsidRPr="00763360">
        <w:rPr>
          <w:spacing w:val="-15"/>
          <w:lang w:val="ro-RO"/>
        </w:rPr>
        <w:t xml:space="preserve"> </w:t>
      </w:r>
      <w:r w:rsidRPr="00763360">
        <w:rPr>
          <w:lang w:val="ro-RO"/>
        </w:rPr>
        <w:t>da</w:t>
      </w:r>
      <w:r w:rsidRPr="00763360">
        <w:rPr>
          <w:spacing w:val="-3"/>
          <w:lang w:val="ro-RO"/>
        </w:rPr>
        <w:t>c</w:t>
      </w:r>
      <w:r w:rsidRPr="00763360">
        <w:rPr>
          <w:lang w:val="ro-RO"/>
        </w:rPr>
        <w:t>ă</w:t>
      </w:r>
      <w:r w:rsidRPr="00763360">
        <w:rPr>
          <w:spacing w:val="-15"/>
          <w:lang w:val="ro-RO"/>
        </w:rPr>
        <w:t xml:space="preserve"> </w:t>
      </w:r>
      <w:r w:rsidRPr="00763360">
        <w:rPr>
          <w:lang w:val="ro-RO"/>
        </w:rPr>
        <w:t>es</w:t>
      </w:r>
      <w:r w:rsidRPr="00763360">
        <w:rPr>
          <w:spacing w:val="-2"/>
          <w:lang w:val="ro-RO"/>
        </w:rPr>
        <w:t>t</w:t>
      </w:r>
      <w:r w:rsidRPr="00763360">
        <w:rPr>
          <w:lang w:val="ro-RO"/>
        </w:rPr>
        <w:t>e ca</w:t>
      </w:r>
      <w:r w:rsidRPr="00763360">
        <w:rPr>
          <w:spacing w:val="-2"/>
          <w:lang w:val="ro-RO"/>
        </w:rPr>
        <w:t>z</w:t>
      </w:r>
      <w:r w:rsidRPr="00763360">
        <w:rPr>
          <w:lang w:val="ro-RO"/>
        </w:rPr>
        <w:t>ul</w:t>
      </w:r>
    </w:p>
    <w:p w14:paraId="64BC103D" w14:textId="77777777" w:rsidR="00496EFC" w:rsidRPr="00763360" w:rsidRDefault="00496EFC" w:rsidP="00496EFC">
      <w:pPr>
        <w:kinsoku w:val="0"/>
        <w:overflowPunct w:val="0"/>
        <w:ind w:right="68"/>
        <w:rPr>
          <w:iCs/>
          <w:spacing w:val="1"/>
          <w:sz w:val="20"/>
          <w:szCs w:val="20"/>
          <w:lang w:val="ro-RO"/>
        </w:rPr>
      </w:pPr>
      <w:r w:rsidRPr="00763360">
        <w:rPr>
          <w:iCs/>
          <w:spacing w:val="1"/>
          <w:sz w:val="20"/>
          <w:szCs w:val="20"/>
          <w:lang w:val="ro-RO"/>
        </w:rPr>
        <w:t>Se vor preciza obligatoriu următoarele:</w:t>
      </w:r>
    </w:p>
    <w:p w14:paraId="1DC7D665" w14:textId="77777777" w:rsidR="00496EFC" w:rsidRDefault="00496EFC" w:rsidP="00496EFC">
      <w:pPr>
        <w:kinsoku w:val="0"/>
        <w:overflowPunct w:val="0"/>
        <w:ind w:right="68"/>
        <w:rPr>
          <w:iCs/>
          <w:spacing w:val="1"/>
          <w:sz w:val="20"/>
          <w:szCs w:val="20"/>
          <w:lang w:val="ro-RO"/>
        </w:rPr>
      </w:pPr>
      <w:r w:rsidRPr="00763360">
        <w:rPr>
          <w:iCs/>
          <w:spacing w:val="1"/>
          <w:sz w:val="20"/>
          <w:szCs w:val="20"/>
          <w:lang w:val="ro-RO"/>
        </w:rPr>
        <w:t>- persoane împuternicite să semneze contractul</w:t>
      </w:r>
    </w:p>
    <w:p w14:paraId="2B999EA1" w14:textId="77777777" w:rsidR="00496EFC" w:rsidRPr="00763360" w:rsidRDefault="00496EFC" w:rsidP="00496EFC">
      <w:pPr>
        <w:kinsoku w:val="0"/>
        <w:overflowPunct w:val="0"/>
        <w:ind w:right="68"/>
        <w:rPr>
          <w:iCs/>
          <w:spacing w:val="1"/>
          <w:sz w:val="20"/>
          <w:szCs w:val="20"/>
          <w:lang w:val="ro-RO"/>
        </w:rPr>
      </w:pPr>
      <w:r w:rsidRPr="00763360">
        <w:rPr>
          <w:iCs/>
          <w:spacing w:val="1"/>
          <w:sz w:val="20"/>
          <w:szCs w:val="20"/>
          <w:lang w:val="ro-RO"/>
        </w:rPr>
        <w:t xml:space="preserve"> - persoanele care se vor ocupa de derularea contractului</w:t>
      </w:r>
    </w:p>
    <w:p w14:paraId="3F67584F" w14:textId="77777777" w:rsidR="00496EFC" w:rsidRDefault="00496EFC" w:rsidP="00496EFC">
      <w:pPr>
        <w:pStyle w:val="ListParagraph"/>
        <w:widowControl/>
        <w:autoSpaceDE/>
        <w:autoSpaceDN/>
        <w:adjustRightInd/>
        <w:spacing w:after="160" w:line="259" w:lineRule="auto"/>
        <w:contextualSpacing/>
        <w:jc w:val="left"/>
        <w:rPr>
          <w:iCs/>
          <w:spacing w:val="1"/>
          <w:sz w:val="20"/>
          <w:szCs w:val="20"/>
          <w:lang w:val="ro-RO"/>
        </w:rPr>
      </w:pPr>
      <w:r>
        <w:rPr>
          <w:iCs/>
          <w:spacing w:val="1"/>
          <w:sz w:val="20"/>
          <w:szCs w:val="20"/>
          <w:lang w:val="ro-RO"/>
        </w:rPr>
        <w:t>.........................................</w:t>
      </w:r>
    </w:p>
    <w:p w14:paraId="7AB3B606" w14:textId="77777777" w:rsidR="00496EFC" w:rsidRDefault="00496EFC" w:rsidP="00496EFC">
      <w:pPr>
        <w:pStyle w:val="ListParagraph"/>
        <w:widowControl/>
        <w:autoSpaceDE/>
        <w:autoSpaceDN/>
        <w:adjustRightInd/>
        <w:spacing w:after="160" w:line="259" w:lineRule="auto"/>
        <w:contextualSpacing/>
        <w:jc w:val="left"/>
        <w:rPr>
          <w:iCs/>
          <w:spacing w:val="1"/>
          <w:sz w:val="20"/>
          <w:szCs w:val="20"/>
          <w:lang w:val="ro-RO"/>
        </w:rPr>
      </w:pPr>
    </w:p>
    <w:p w14:paraId="5B5AF086" w14:textId="77777777" w:rsidR="00496EFC" w:rsidRPr="0056567E" w:rsidRDefault="00496EFC" w:rsidP="00496EFC">
      <w:pPr>
        <w:pStyle w:val="ListParagraph"/>
        <w:widowControl/>
        <w:autoSpaceDE/>
        <w:autoSpaceDN/>
        <w:adjustRightInd/>
        <w:spacing w:after="160" w:line="259" w:lineRule="auto"/>
        <w:contextualSpacing/>
        <w:jc w:val="left"/>
        <w:rPr>
          <w:b/>
          <w:bCs/>
          <w:iCs/>
          <w:spacing w:val="1"/>
          <w:sz w:val="20"/>
          <w:szCs w:val="20"/>
          <w:lang w:val="ro-RO"/>
        </w:rPr>
      </w:pPr>
      <w:r w:rsidRPr="0056567E">
        <w:rPr>
          <w:b/>
          <w:bCs/>
          <w:iCs/>
          <w:spacing w:val="1"/>
          <w:sz w:val="20"/>
          <w:szCs w:val="20"/>
          <w:lang w:val="ro-RO"/>
        </w:rPr>
        <w:t>10</w:t>
      </w:r>
      <w:r w:rsidRPr="0056567E">
        <w:rPr>
          <w:b/>
          <w:bCs/>
          <w:iCs/>
          <w:spacing w:val="1"/>
          <w:sz w:val="20"/>
          <w:szCs w:val="20"/>
          <w:lang w:val="ro-RO"/>
        </w:rPr>
        <w:tab/>
        <w:t>Evaluarea performanței Contractantului, dacă e cazul</w:t>
      </w:r>
    </w:p>
    <w:p w14:paraId="4AC77A89" w14:textId="77777777" w:rsidR="00496EFC" w:rsidRDefault="00496EFC" w:rsidP="00496EFC">
      <w:pPr>
        <w:pStyle w:val="ListParagraph"/>
        <w:widowControl/>
        <w:autoSpaceDE/>
        <w:autoSpaceDN/>
        <w:adjustRightInd/>
        <w:spacing w:after="160" w:line="259" w:lineRule="auto"/>
        <w:contextualSpacing/>
        <w:jc w:val="left"/>
        <w:rPr>
          <w:iCs/>
          <w:spacing w:val="1"/>
          <w:sz w:val="20"/>
          <w:szCs w:val="20"/>
          <w:lang w:val="ro-RO"/>
        </w:rPr>
      </w:pPr>
      <w:r>
        <w:rPr>
          <w:iCs/>
          <w:spacing w:val="1"/>
          <w:sz w:val="20"/>
          <w:szCs w:val="20"/>
          <w:lang w:val="ro-RO"/>
        </w:rPr>
        <w:t>NU ESTE CAZUL</w:t>
      </w:r>
    </w:p>
    <w:p w14:paraId="61B4AF90" w14:textId="77777777" w:rsidR="00496EFC" w:rsidRDefault="00496EFC" w:rsidP="00496EFC">
      <w:pPr>
        <w:pStyle w:val="ListParagraph"/>
        <w:widowControl/>
        <w:autoSpaceDE/>
        <w:autoSpaceDN/>
        <w:adjustRightInd/>
        <w:spacing w:after="160" w:line="259" w:lineRule="auto"/>
        <w:contextualSpacing/>
        <w:jc w:val="left"/>
        <w:rPr>
          <w:iCs/>
          <w:spacing w:val="1"/>
          <w:sz w:val="20"/>
          <w:szCs w:val="20"/>
          <w:lang w:val="ro-RO"/>
        </w:rPr>
      </w:pPr>
    </w:p>
    <w:p w14:paraId="1D6DB475" w14:textId="77777777" w:rsidR="00F13879" w:rsidRDefault="00F13879" w:rsidP="00496EFC">
      <w:pPr>
        <w:pStyle w:val="ListParagraph"/>
        <w:widowControl/>
        <w:autoSpaceDE/>
        <w:autoSpaceDN/>
        <w:adjustRightInd/>
        <w:spacing w:after="160" w:line="259" w:lineRule="auto"/>
        <w:contextualSpacing/>
        <w:jc w:val="left"/>
        <w:rPr>
          <w:b/>
          <w:sz w:val="20"/>
          <w:szCs w:val="20"/>
          <w:lang w:val="ro-RO"/>
        </w:rPr>
      </w:pPr>
    </w:p>
    <w:p w14:paraId="572F6D08" w14:textId="77777777" w:rsidR="00EA3929" w:rsidRDefault="00EA3929" w:rsidP="00496EFC">
      <w:pPr>
        <w:rPr>
          <w:sz w:val="20"/>
          <w:szCs w:val="20"/>
          <w:lang w:val="fr-FR"/>
        </w:rPr>
      </w:pPr>
      <w:bookmarkStart w:id="3" w:name="_Hlk137033018"/>
    </w:p>
    <w:p w14:paraId="257F5A0D" w14:textId="77777777" w:rsidR="00266997" w:rsidRDefault="00266997" w:rsidP="00496EFC">
      <w:pPr>
        <w:rPr>
          <w:sz w:val="20"/>
          <w:szCs w:val="20"/>
          <w:lang w:val="fr-FR"/>
        </w:rPr>
      </w:pPr>
    </w:p>
    <w:p w14:paraId="0D9985A7" w14:textId="77777777" w:rsidR="00F13879" w:rsidRDefault="00F13879" w:rsidP="00496EFC">
      <w:pPr>
        <w:rPr>
          <w:sz w:val="20"/>
          <w:szCs w:val="20"/>
          <w:lang w:val="fr-FR"/>
        </w:rPr>
      </w:pPr>
    </w:p>
    <w:p w14:paraId="4FF56070" w14:textId="77777777" w:rsidR="00F13879" w:rsidRDefault="00F13879" w:rsidP="00496EFC">
      <w:pPr>
        <w:rPr>
          <w:sz w:val="20"/>
          <w:szCs w:val="20"/>
          <w:lang w:val="fr-FR"/>
        </w:rPr>
      </w:pPr>
    </w:p>
    <w:p w14:paraId="696B12DF" w14:textId="77777777" w:rsidR="00F13879" w:rsidRDefault="00F13879" w:rsidP="00496EFC">
      <w:pPr>
        <w:rPr>
          <w:sz w:val="20"/>
          <w:szCs w:val="20"/>
          <w:lang w:val="fr-FR"/>
        </w:rPr>
      </w:pPr>
    </w:p>
    <w:p w14:paraId="18EDCD2E" w14:textId="77777777" w:rsidR="00F13879" w:rsidRDefault="00F13879" w:rsidP="00496EFC">
      <w:pPr>
        <w:rPr>
          <w:sz w:val="20"/>
          <w:szCs w:val="20"/>
          <w:lang w:val="fr-FR"/>
        </w:rPr>
      </w:pPr>
    </w:p>
    <w:p w14:paraId="71525EC7" w14:textId="77777777" w:rsidR="00F13879" w:rsidRDefault="00F13879" w:rsidP="00496EFC">
      <w:pPr>
        <w:rPr>
          <w:sz w:val="20"/>
          <w:szCs w:val="20"/>
          <w:lang w:val="fr-FR"/>
        </w:rPr>
      </w:pPr>
    </w:p>
    <w:p w14:paraId="3D960CC9" w14:textId="77777777" w:rsidR="00F13879" w:rsidRDefault="00F13879" w:rsidP="00496EFC">
      <w:pPr>
        <w:rPr>
          <w:sz w:val="20"/>
          <w:szCs w:val="20"/>
          <w:lang w:val="fr-FR"/>
        </w:rPr>
      </w:pPr>
    </w:p>
    <w:p w14:paraId="6D799B6E" w14:textId="77777777" w:rsidR="00F13879" w:rsidRDefault="00F13879" w:rsidP="00496EFC">
      <w:pPr>
        <w:rPr>
          <w:sz w:val="20"/>
          <w:szCs w:val="20"/>
          <w:lang w:val="fr-FR"/>
        </w:rPr>
      </w:pPr>
    </w:p>
    <w:p w14:paraId="34ED09A9" w14:textId="77777777" w:rsidR="00F13879" w:rsidRDefault="00F13879" w:rsidP="00496EFC">
      <w:pPr>
        <w:rPr>
          <w:sz w:val="20"/>
          <w:szCs w:val="20"/>
          <w:lang w:val="fr-FR"/>
        </w:rPr>
      </w:pPr>
    </w:p>
    <w:p w14:paraId="6546D1C8" w14:textId="77777777" w:rsidR="00F13879" w:rsidRDefault="00F13879" w:rsidP="00496EFC">
      <w:pPr>
        <w:rPr>
          <w:sz w:val="20"/>
          <w:szCs w:val="20"/>
          <w:lang w:val="fr-FR"/>
        </w:rPr>
      </w:pPr>
    </w:p>
    <w:p w14:paraId="11CF70A8" w14:textId="77777777" w:rsidR="00F13879" w:rsidRDefault="00F13879" w:rsidP="00496EFC">
      <w:pPr>
        <w:rPr>
          <w:sz w:val="20"/>
          <w:szCs w:val="20"/>
          <w:lang w:val="fr-FR"/>
        </w:rPr>
      </w:pPr>
    </w:p>
    <w:p w14:paraId="4810A424" w14:textId="77777777" w:rsidR="00F13879" w:rsidRDefault="00F13879" w:rsidP="00496EFC">
      <w:pPr>
        <w:rPr>
          <w:sz w:val="20"/>
          <w:szCs w:val="20"/>
          <w:lang w:val="fr-FR"/>
        </w:rPr>
      </w:pPr>
    </w:p>
    <w:p w14:paraId="602F12C8" w14:textId="77777777" w:rsidR="00F13879" w:rsidRDefault="00F13879" w:rsidP="00496EFC">
      <w:pPr>
        <w:rPr>
          <w:sz w:val="20"/>
          <w:szCs w:val="20"/>
          <w:lang w:val="fr-FR"/>
        </w:rPr>
      </w:pPr>
    </w:p>
    <w:p w14:paraId="0C8B9299" w14:textId="77777777" w:rsidR="00F13879" w:rsidRDefault="00F13879" w:rsidP="00496EFC">
      <w:pPr>
        <w:rPr>
          <w:sz w:val="20"/>
          <w:szCs w:val="20"/>
          <w:lang w:val="fr-FR"/>
        </w:rPr>
      </w:pPr>
    </w:p>
    <w:p w14:paraId="15DB5261" w14:textId="77777777" w:rsidR="00F13879" w:rsidRDefault="00F13879" w:rsidP="00496EFC">
      <w:pPr>
        <w:rPr>
          <w:sz w:val="20"/>
          <w:szCs w:val="20"/>
          <w:lang w:val="fr-FR"/>
        </w:rPr>
      </w:pPr>
    </w:p>
    <w:p w14:paraId="43505988" w14:textId="77777777" w:rsidR="00F13879" w:rsidRDefault="00F13879" w:rsidP="00496EFC">
      <w:pPr>
        <w:rPr>
          <w:sz w:val="20"/>
          <w:szCs w:val="20"/>
          <w:lang w:val="fr-FR"/>
        </w:rPr>
      </w:pPr>
    </w:p>
    <w:p w14:paraId="74F2725F" w14:textId="77777777" w:rsidR="00F13879" w:rsidRDefault="00F13879" w:rsidP="00496EFC">
      <w:pPr>
        <w:rPr>
          <w:sz w:val="20"/>
          <w:szCs w:val="20"/>
          <w:lang w:val="fr-FR"/>
        </w:rPr>
      </w:pPr>
    </w:p>
    <w:p w14:paraId="5A1C3306" w14:textId="77777777" w:rsidR="00F13879" w:rsidRDefault="00F13879" w:rsidP="00496EFC">
      <w:pPr>
        <w:rPr>
          <w:sz w:val="20"/>
          <w:szCs w:val="20"/>
          <w:lang w:val="fr-FR"/>
        </w:rPr>
      </w:pPr>
    </w:p>
    <w:p w14:paraId="1A9EE23D" w14:textId="77777777" w:rsidR="00F13879" w:rsidRDefault="00F13879" w:rsidP="00496EFC">
      <w:pPr>
        <w:rPr>
          <w:sz w:val="20"/>
          <w:szCs w:val="20"/>
          <w:lang w:val="fr-FR"/>
        </w:rPr>
      </w:pPr>
    </w:p>
    <w:p w14:paraId="02A31FDD" w14:textId="77777777" w:rsidR="00F13879" w:rsidRDefault="00F13879" w:rsidP="00496EFC">
      <w:pPr>
        <w:rPr>
          <w:sz w:val="20"/>
          <w:szCs w:val="20"/>
          <w:lang w:val="fr-FR"/>
        </w:rPr>
      </w:pPr>
    </w:p>
    <w:p w14:paraId="68C86EA4" w14:textId="77777777" w:rsidR="00F13879" w:rsidRDefault="00F13879" w:rsidP="00496EFC">
      <w:pPr>
        <w:rPr>
          <w:sz w:val="20"/>
          <w:szCs w:val="20"/>
          <w:lang w:val="fr-FR"/>
        </w:rPr>
      </w:pPr>
    </w:p>
    <w:p w14:paraId="5A772380" w14:textId="77777777" w:rsidR="00F13879" w:rsidRDefault="00F13879" w:rsidP="00496EFC">
      <w:pPr>
        <w:rPr>
          <w:sz w:val="20"/>
          <w:szCs w:val="20"/>
          <w:lang w:val="fr-FR"/>
        </w:rPr>
      </w:pPr>
    </w:p>
    <w:p w14:paraId="549E0C9E" w14:textId="77777777" w:rsidR="00F13879" w:rsidRDefault="00F13879" w:rsidP="00496EFC">
      <w:pPr>
        <w:rPr>
          <w:sz w:val="20"/>
          <w:szCs w:val="20"/>
          <w:lang w:val="fr-FR"/>
        </w:rPr>
      </w:pPr>
    </w:p>
    <w:p w14:paraId="74D73E29" w14:textId="77777777" w:rsidR="00F13879" w:rsidRDefault="00F13879" w:rsidP="00496EFC">
      <w:pPr>
        <w:rPr>
          <w:sz w:val="20"/>
          <w:szCs w:val="20"/>
          <w:lang w:val="fr-FR"/>
        </w:rPr>
      </w:pPr>
    </w:p>
    <w:p w14:paraId="2CBC58B3" w14:textId="77777777" w:rsidR="00F13879" w:rsidRDefault="00F13879" w:rsidP="00496EFC">
      <w:pPr>
        <w:rPr>
          <w:sz w:val="20"/>
          <w:szCs w:val="20"/>
          <w:lang w:val="fr-FR"/>
        </w:rPr>
      </w:pPr>
    </w:p>
    <w:p w14:paraId="2BE29068" w14:textId="77777777" w:rsidR="00F13879" w:rsidRDefault="00F13879" w:rsidP="00496EFC">
      <w:pPr>
        <w:rPr>
          <w:sz w:val="20"/>
          <w:szCs w:val="20"/>
          <w:lang w:val="fr-FR"/>
        </w:rPr>
      </w:pPr>
    </w:p>
    <w:p w14:paraId="5656E63C" w14:textId="77777777" w:rsidR="00F13879" w:rsidRDefault="00F13879" w:rsidP="00496EFC">
      <w:pPr>
        <w:rPr>
          <w:sz w:val="20"/>
          <w:szCs w:val="20"/>
          <w:lang w:val="fr-FR"/>
        </w:rPr>
      </w:pPr>
    </w:p>
    <w:p w14:paraId="3CF58527" w14:textId="77777777" w:rsidR="00F13879" w:rsidRDefault="00F13879" w:rsidP="00496EFC">
      <w:pPr>
        <w:rPr>
          <w:sz w:val="20"/>
          <w:szCs w:val="20"/>
          <w:lang w:val="fr-FR"/>
        </w:rPr>
      </w:pPr>
    </w:p>
    <w:p w14:paraId="12A4909E" w14:textId="77777777" w:rsidR="00F13879" w:rsidRDefault="00F13879" w:rsidP="00496EFC">
      <w:pPr>
        <w:rPr>
          <w:sz w:val="20"/>
          <w:szCs w:val="20"/>
          <w:lang w:val="fr-FR"/>
        </w:rPr>
      </w:pPr>
    </w:p>
    <w:p w14:paraId="6F3E7224" w14:textId="77777777" w:rsidR="00F13879" w:rsidRDefault="00F13879" w:rsidP="00496EFC">
      <w:pPr>
        <w:rPr>
          <w:sz w:val="20"/>
          <w:szCs w:val="20"/>
          <w:lang w:val="fr-FR"/>
        </w:rPr>
      </w:pPr>
    </w:p>
    <w:p w14:paraId="2791E165" w14:textId="77777777" w:rsidR="00F13879" w:rsidRDefault="00F13879" w:rsidP="00496EFC">
      <w:pPr>
        <w:rPr>
          <w:sz w:val="20"/>
          <w:szCs w:val="20"/>
          <w:lang w:val="fr-FR"/>
        </w:rPr>
      </w:pPr>
    </w:p>
    <w:p w14:paraId="3F4C08BA" w14:textId="77777777" w:rsidR="00F13879" w:rsidRDefault="00F13879" w:rsidP="00496EFC">
      <w:pPr>
        <w:rPr>
          <w:sz w:val="20"/>
          <w:szCs w:val="20"/>
          <w:lang w:val="fr-FR"/>
        </w:rPr>
      </w:pPr>
    </w:p>
    <w:p w14:paraId="4E3D8A3E" w14:textId="77777777" w:rsidR="00F13879" w:rsidRDefault="00F13879" w:rsidP="00496EFC">
      <w:pPr>
        <w:rPr>
          <w:sz w:val="20"/>
          <w:szCs w:val="20"/>
          <w:lang w:val="fr-FR"/>
        </w:rPr>
      </w:pPr>
    </w:p>
    <w:p w14:paraId="5799499E" w14:textId="77777777" w:rsidR="00866337" w:rsidRDefault="00866337" w:rsidP="00496EFC">
      <w:pPr>
        <w:rPr>
          <w:sz w:val="20"/>
          <w:szCs w:val="20"/>
          <w:lang w:val="fr-FR"/>
        </w:rPr>
      </w:pPr>
    </w:p>
    <w:p w14:paraId="05973DB2" w14:textId="77777777" w:rsidR="00866337" w:rsidRDefault="00866337" w:rsidP="00496EFC">
      <w:pPr>
        <w:rPr>
          <w:sz w:val="20"/>
          <w:szCs w:val="20"/>
          <w:lang w:val="fr-FR"/>
        </w:rPr>
      </w:pPr>
    </w:p>
    <w:p w14:paraId="61A12224" w14:textId="77777777" w:rsidR="00866337" w:rsidRDefault="00866337" w:rsidP="00496EFC">
      <w:pPr>
        <w:rPr>
          <w:sz w:val="20"/>
          <w:szCs w:val="20"/>
          <w:lang w:val="fr-FR"/>
        </w:rPr>
      </w:pPr>
    </w:p>
    <w:p w14:paraId="25C41174" w14:textId="77777777" w:rsidR="00866337" w:rsidRDefault="00866337" w:rsidP="00496EFC">
      <w:pPr>
        <w:rPr>
          <w:sz w:val="20"/>
          <w:szCs w:val="20"/>
          <w:lang w:val="fr-FR"/>
        </w:rPr>
      </w:pPr>
    </w:p>
    <w:p w14:paraId="0554DA8E" w14:textId="77777777" w:rsidR="00866337" w:rsidRDefault="00866337" w:rsidP="00496EFC">
      <w:pPr>
        <w:rPr>
          <w:sz w:val="20"/>
          <w:szCs w:val="20"/>
          <w:lang w:val="fr-FR"/>
        </w:rPr>
      </w:pPr>
    </w:p>
    <w:p w14:paraId="7A29A847" w14:textId="77777777" w:rsidR="00866337" w:rsidRDefault="00866337" w:rsidP="00496EFC">
      <w:pPr>
        <w:rPr>
          <w:sz w:val="20"/>
          <w:szCs w:val="20"/>
          <w:lang w:val="fr-FR"/>
        </w:rPr>
      </w:pPr>
    </w:p>
    <w:p w14:paraId="774DF7AD" w14:textId="77777777" w:rsidR="00866337" w:rsidRDefault="00866337" w:rsidP="00496EFC">
      <w:pPr>
        <w:rPr>
          <w:sz w:val="20"/>
          <w:szCs w:val="20"/>
          <w:lang w:val="fr-FR"/>
        </w:rPr>
      </w:pPr>
    </w:p>
    <w:p w14:paraId="4240BFEC" w14:textId="77777777" w:rsidR="00866337" w:rsidRDefault="00866337" w:rsidP="00496EFC">
      <w:pPr>
        <w:rPr>
          <w:sz w:val="20"/>
          <w:szCs w:val="20"/>
          <w:lang w:val="fr-FR"/>
        </w:rPr>
      </w:pPr>
    </w:p>
    <w:p w14:paraId="77DD5D3C" w14:textId="77777777" w:rsidR="00866337" w:rsidRDefault="00866337" w:rsidP="00496EFC">
      <w:pPr>
        <w:rPr>
          <w:sz w:val="20"/>
          <w:szCs w:val="20"/>
          <w:lang w:val="fr-FR"/>
        </w:rPr>
      </w:pPr>
    </w:p>
    <w:p w14:paraId="204C9E2B" w14:textId="77777777" w:rsidR="00866337" w:rsidRDefault="00866337" w:rsidP="00496EFC">
      <w:pPr>
        <w:rPr>
          <w:sz w:val="20"/>
          <w:szCs w:val="20"/>
          <w:lang w:val="fr-FR"/>
        </w:rPr>
      </w:pPr>
    </w:p>
    <w:p w14:paraId="1BFA1117" w14:textId="77777777" w:rsidR="00866337" w:rsidRDefault="00866337" w:rsidP="00496EFC">
      <w:pPr>
        <w:rPr>
          <w:sz w:val="20"/>
          <w:szCs w:val="20"/>
          <w:lang w:val="fr-FR"/>
        </w:rPr>
      </w:pPr>
    </w:p>
    <w:p w14:paraId="1B697BAC" w14:textId="77777777" w:rsidR="00866337" w:rsidRDefault="00866337" w:rsidP="00496EFC">
      <w:pPr>
        <w:rPr>
          <w:sz w:val="20"/>
          <w:szCs w:val="20"/>
          <w:lang w:val="fr-FR"/>
        </w:rPr>
      </w:pPr>
    </w:p>
    <w:p w14:paraId="5BD5D39A" w14:textId="77777777" w:rsidR="00866337" w:rsidRDefault="00866337" w:rsidP="00496EFC">
      <w:pPr>
        <w:rPr>
          <w:sz w:val="20"/>
          <w:szCs w:val="20"/>
          <w:lang w:val="fr-FR"/>
        </w:rPr>
      </w:pPr>
    </w:p>
    <w:p w14:paraId="34400FF7" w14:textId="77777777" w:rsidR="00866337" w:rsidRDefault="00866337" w:rsidP="00496EFC">
      <w:pPr>
        <w:rPr>
          <w:sz w:val="20"/>
          <w:szCs w:val="20"/>
          <w:lang w:val="fr-FR"/>
        </w:rPr>
      </w:pPr>
    </w:p>
    <w:p w14:paraId="6270251C" w14:textId="77777777" w:rsidR="00866337" w:rsidRDefault="00866337" w:rsidP="00496EFC">
      <w:pPr>
        <w:rPr>
          <w:sz w:val="20"/>
          <w:szCs w:val="20"/>
          <w:lang w:val="fr-FR"/>
        </w:rPr>
      </w:pPr>
    </w:p>
    <w:p w14:paraId="2BA08884" w14:textId="77777777" w:rsidR="00866337" w:rsidRDefault="00866337" w:rsidP="00496EFC">
      <w:pPr>
        <w:rPr>
          <w:sz w:val="20"/>
          <w:szCs w:val="20"/>
          <w:lang w:val="fr-FR"/>
        </w:rPr>
      </w:pPr>
    </w:p>
    <w:p w14:paraId="3EDB21D9" w14:textId="77777777" w:rsidR="00F13879" w:rsidRDefault="00F13879" w:rsidP="00496EFC">
      <w:pPr>
        <w:rPr>
          <w:sz w:val="20"/>
          <w:szCs w:val="20"/>
          <w:lang w:val="fr-FR"/>
        </w:rPr>
      </w:pPr>
    </w:p>
    <w:p w14:paraId="4D155743" w14:textId="32CB0249" w:rsidR="00F13879" w:rsidRDefault="00F13879" w:rsidP="00F13879">
      <w:pPr>
        <w:pStyle w:val="ListParagraph"/>
        <w:widowControl/>
        <w:autoSpaceDE/>
        <w:autoSpaceDN/>
        <w:adjustRightInd/>
        <w:spacing w:after="160" w:line="259" w:lineRule="auto"/>
        <w:contextualSpacing/>
        <w:jc w:val="left"/>
        <w:rPr>
          <w:b/>
          <w:bCs/>
          <w:iCs/>
          <w:spacing w:val="1"/>
          <w:sz w:val="20"/>
          <w:szCs w:val="20"/>
          <w:lang w:val="ro-RO"/>
        </w:rPr>
      </w:pPr>
      <w:r w:rsidRPr="0050494D">
        <w:rPr>
          <w:b/>
          <w:bCs/>
          <w:iCs/>
          <w:spacing w:val="1"/>
          <w:sz w:val="20"/>
          <w:szCs w:val="20"/>
          <w:lang w:val="ro-RO"/>
        </w:rPr>
        <w:t>1</w:t>
      </w:r>
      <w:r>
        <w:rPr>
          <w:b/>
          <w:bCs/>
          <w:iCs/>
          <w:spacing w:val="1"/>
          <w:sz w:val="20"/>
          <w:szCs w:val="20"/>
          <w:lang w:val="ro-RO"/>
        </w:rPr>
        <w:t>2</w:t>
      </w:r>
      <w:r w:rsidRPr="0050494D">
        <w:rPr>
          <w:iCs/>
          <w:spacing w:val="1"/>
          <w:sz w:val="20"/>
          <w:szCs w:val="20"/>
          <w:lang w:val="ro-RO"/>
        </w:rPr>
        <w:tab/>
      </w:r>
      <w:r w:rsidRPr="0050494D">
        <w:rPr>
          <w:b/>
          <w:bCs/>
          <w:iCs/>
          <w:spacing w:val="1"/>
          <w:sz w:val="20"/>
          <w:szCs w:val="20"/>
          <w:lang w:val="ro-RO"/>
        </w:rPr>
        <w:t>Anexe</w:t>
      </w:r>
    </w:p>
    <w:p w14:paraId="46C176B6" w14:textId="77777777" w:rsidR="00F13879" w:rsidRDefault="00F13879" w:rsidP="00F13879">
      <w:pPr>
        <w:pStyle w:val="ListParagraph"/>
        <w:widowControl/>
        <w:autoSpaceDE/>
        <w:autoSpaceDN/>
        <w:adjustRightInd/>
        <w:spacing w:after="160" w:line="259" w:lineRule="auto"/>
        <w:contextualSpacing/>
        <w:jc w:val="left"/>
        <w:rPr>
          <w:b/>
          <w:bCs/>
          <w:iCs/>
          <w:spacing w:val="1"/>
          <w:sz w:val="20"/>
          <w:szCs w:val="20"/>
          <w:lang w:val="ro-RO"/>
        </w:rPr>
      </w:pPr>
    </w:p>
    <w:p w14:paraId="06F40800" w14:textId="77777777" w:rsidR="00F13879" w:rsidRPr="0050494D" w:rsidRDefault="00F13879" w:rsidP="00F13879">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1:</w:t>
      </w:r>
      <w:r w:rsidRPr="0050494D">
        <w:rPr>
          <w:iCs/>
          <w:spacing w:val="1"/>
          <w:sz w:val="20"/>
          <w:szCs w:val="20"/>
          <w:lang w:val="ro-RO"/>
        </w:rPr>
        <w:tab/>
        <w:t>Exemplu de format pentru proces-verbal de recepție documente/rapoarte – elemente cantitative</w:t>
      </w:r>
    </w:p>
    <w:p w14:paraId="5AE3A058" w14:textId="77777777" w:rsidR="00F13879" w:rsidRDefault="00F13879" w:rsidP="00F13879">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2:</w:t>
      </w:r>
      <w:r w:rsidRPr="0050494D">
        <w:rPr>
          <w:iCs/>
          <w:spacing w:val="1"/>
          <w:sz w:val="20"/>
          <w:szCs w:val="20"/>
          <w:lang w:val="ro-RO"/>
        </w:rPr>
        <w:tab/>
        <w:t>Exemplu de format pentru proces verbal de recepție documente/rapoarte – elemente calitative</w:t>
      </w:r>
    </w:p>
    <w:p w14:paraId="1287658F" w14:textId="77777777" w:rsidR="00F13879" w:rsidRDefault="00F13879" w:rsidP="00496EFC">
      <w:pPr>
        <w:rPr>
          <w:sz w:val="20"/>
          <w:szCs w:val="20"/>
          <w:lang w:val="fr-FR"/>
        </w:rPr>
      </w:pPr>
    </w:p>
    <w:bookmarkEnd w:id="3"/>
    <w:p w14:paraId="5542EF54" w14:textId="77777777" w:rsidR="00A70DE8" w:rsidRDefault="00A70DE8" w:rsidP="00A70DE8">
      <w:pPr>
        <w:spacing w:line="360" w:lineRule="exact"/>
        <w:rPr>
          <w:rFonts w:cstheme="minorHAnsi"/>
          <w:b/>
          <w:sz w:val="22"/>
          <w:szCs w:val="22"/>
          <w:lang w:val="ro-RO" w:eastAsia="en-US"/>
        </w:rPr>
      </w:pPr>
      <w:r w:rsidRPr="00683BDD">
        <w:rPr>
          <w:rFonts w:cstheme="minorHAnsi"/>
          <w:b/>
          <w:lang w:val="pt-PT"/>
        </w:rPr>
        <w:t>Anexa 1 - Exemplu de format pentru proces-verbal de recepție cantitativa</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282"/>
        <w:gridCol w:w="7498"/>
      </w:tblGrid>
      <w:tr w:rsidR="00A70DE8" w14:paraId="17CC57CF" w14:textId="77777777" w:rsidTr="00C3569C">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686BA682" w14:textId="77777777" w:rsidR="00A70DE8" w:rsidRDefault="00A70DE8">
            <w:pPr>
              <w:shd w:val="clear" w:color="auto" w:fill="FFFFFF"/>
              <w:spacing w:line="360" w:lineRule="exact"/>
              <w:ind w:left="11"/>
              <w:rPr>
                <w:rFonts w:cstheme="minorHAnsi"/>
              </w:rPr>
            </w:pPr>
            <w:r>
              <w:rPr>
                <w:rFonts w:cstheme="minorHAnsi"/>
                <w:i/>
                <w:iCs/>
                <w:color w:val="000000"/>
              </w:rPr>
              <w:t>Contract nr.</w:t>
            </w:r>
          </w:p>
        </w:tc>
        <w:tc>
          <w:tcPr>
            <w:tcW w:w="7498" w:type="dxa"/>
            <w:tcBorders>
              <w:top w:val="single" w:sz="4" w:space="0" w:color="auto"/>
              <w:left w:val="single" w:sz="4" w:space="0" w:color="auto"/>
              <w:bottom w:val="single" w:sz="4" w:space="0" w:color="auto"/>
              <w:right w:val="single" w:sz="4" w:space="0" w:color="auto"/>
            </w:tcBorders>
            <w:shd w:val="clear" w:color="auto" w:fill="FFFFFF"/>
            <w:hideMark/>
          </w:tcPr>
          <w:p w14:paraId="04DFC670"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0B15CBE" w14:textId="77777777" w:rsidTr="00C3569C">
        <w:trPr>
          <w:trHeight w:hRule="exact" w:val="382"/>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15515E9E" w14:textId="77777777" w:rsidR="00A70DE8" w:rsidRDefault="00A70DE8">
            <w:pPr>
              <w:shd w:val="clear" w:color="auto" w:fill="FFFFFF"/>
              <w:spacing w:line="360" w:lineRule="exact"/>
              <w:ind w:left="11"/>
              <w:rPr>
                <w:rFonts w:cstheme="minorHAnsi"/>
                <w:color w:val="000000"/>
              </w:rPr>
            </w:pPr>
            <w:proofErr w:type="spellStart"/>
            <w:r>
              <w:rPr>
                <w:rFonts w:cstheme="minorHAnsi"/>
                <w:i/>
                <w:iCs/>
                <w:color w:val="000000"/>
              </w:rPr>
              <w:t>Contractant</w:t>
            </w:r>
            <w:proofErr w:type="spellEnd"/>
          </w:p>
        </w:tc>
        <w:tc>
          <w:tcPr>
            <w:tcW w:w="7498" w:type="dxa"/>
            <w:tcBorders>
              <w:top w:val="single" w:sz="4" w:space="0" w:color="auto"/>
              <w:left w:val="single" w:sz="4" w:space="0" w:color="auto"/>
              <w:bottom w:val="single" w:sz="4" w:space="0" w:color="auto"/>
              <w:right w:val="single" w:sz="4" w:space="0" w:color="auto"/>
            </w:tcBorders>
            <w:shd w:val="clear" w:color="auto" w:fill="FFFFFF"/>
            <w:hideMark/>
          </w:tcPr>
          <w:p w14:paraId="6DA792A3" w14:textId="77777777" w:rsidR="00A70DE8" w:rsidRDefault="00A70DE8">
            <w:pPr>
              <w:shd w:val="clear" w:color="auto" w:fill="FFFFFF"/>
              <w:spacing w:line="360" w:lineRule="exact"/>
              <w:rPr>
                <w:rFonts w:cstheme="minorHAnsi"/>
                <w:color w:val="000000"/>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8480A65" w14:textId="77777777" w:rsidTr="00C3569C">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3F3FC3A9" w14:textId="77777777" w:rsidR="00A70DE8" w:rsidRPr="00683BDD" w:rsidRDefault="00A70DE8">
            <w:pPr>
              <w:shd w:val="clear" w:color="auto" w:fill="FFFFFF"/>
              <w:spacing w:line="360" w:lineRule="exact"/>
              <w:ind w:left="11"/>
              <w:rPr>
                <w:rFonts w:cstheme="minorHAnsi"/>
                <w:lang w:val="pt-PT"/>
              </w:rPr>
            </w:pPr>
            <w:r w:rsidRPr="00683BDD">
              <w:rPr>
                <w:rFonts w:cstheme="minorHAnsi"/>
                <w:i/>
                <w:iCs/>
                <w:color w:val="000000"/>
                <w:lang w:val="pt-PT"/>
              </w:rPr>
              <w:t>Referința proiectului, dacă este cazul</w:t>
            </w:r>
          </w:p>
        </w:tc>
        <w:tc>
          <w:tcPr>
            <w:tcW w:w="7498" w:type="dxa"/>
            <w:tcBorders>
              <w:top w:val="single" w:sz="4" w:space="0" w:color="auto"/>
              <w:left w:val="single" w:sz="4" w:space="0" w:color="auto"/>
              <w:bottom w:val="single" w:sz="4" w:space="0" w:color="auto"/>
              <w:right w:val="single" w:sz="4" w:space="0" w:color="auto"/>
            </w:tcBorders>
            <w:shd w:val="clear" w:color="auto" w:fill="FFFFFF"/>
            <w:hideMark/>
          </w:tcPr>
          <w:p w14:paraId="0C41EDAF"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Numele</w:t>
            </w:r>
            <w:proofErr w:type="spellEnd"/>
            <w:r>
              <w:rPr>
                <w:rFonts w:cstheme="minorHAnsi"/>
                <w:i/>
                <w:color w:val="000000"/>
                <w:highlight w:val="lightGray"/>
              </w:rPr>
              <w:t xml:space="preserve"> </w:t>
            </w:r>
            <w:proofErr w:type="spellStart"/>
            <w:r>
              <w:rPr>
                <w:rFonts w:cstheme="minorHAnsi"/>
                <w:i/>
                <w:color w:val="000000"/>
                <w:highlight w:val="lightGray"/>
              </w:rPr>
              <w:t>proiectului</w:t>
            </w:r>
            <w:proofErr w:type="spellEnd"/>
            <w:r>
              <w:rPr>
                <w:rFonts w:cstheme="minorHAnsi"/>
                <w:i/>
                <w:color w:val="000000"/>
                <w:highlight w:val="lightGray"/>
              </w:rPr>
              <w:t>]</w:t>
            </w:r>
          </w:p>
        </w:tc>
      </w:tr>
      <w:tr w:rsidR="00A70DE8" w14:paraId="2C50AD9E" w14:textId="77777777" w:rsidTr="00C3569C">
        <w:trPr>
          <w:trHeight w:hRule="exact" w:val="723"/>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5EC3AAE4" w14:textId="77777777" w:rsidR="00A70DE8" w:rsidRDefault="00A70DE8">
            <w:pPr>
              <w:shd w:val="clear" w:color="auto" w:fill="FFFFFF"/>
              <w:spacing w:line="360" w:lineRule="exact"/>
              <w:ind w:left="11"/>
              <w:rPr>
                <w:rFonts w:cstheme="minorHAnsi"/>
              </w:rPr>
            </w:pPr>
            <w:proofErr w:type="spellStart"/>
            <w:r>
              <w:rPr>
                <w:rFonts w:cstheme="minorHAnsi"/>
                <w:i/>
                <w:iCs/>
                <w:color w:val="000000"/>
              </w:rPr>
              <w:t>Dată</w:t>
            </w:r>
            <w:proofErr w:type="spellEnd"/>
            <w:r>
              <w:rPr>
                <w:rFonts w:cstheme="minorHAnsi"/>
                <w:i/>
                <w:iCs/>
                <w:color w:val="000000"/>
              </w:rPr>
              <w:t xml:space="preserve"> </w:t>
            </w:r>
            <w:proofErr w:type="spellStart"/>
            <w:r>
              <w:rPr>
                <w:rFonts w:cstheme="minorHAnsi"/>
                <w:i/>
                <w:iCs/>
                <w:color w:val="000000"/>
              </w:rPr>
              <w:t>livrare</w:t>
            </w:r>
            <w:proofErr w:type="spellEnd"/>
            <w:r>
              <w:rPr>
                <w:rFonts w:cstheme="minorHAnsi"/>
                <w:i/>
                <w:iCs/>
                <w:color w:val="000000"/>
              </w:rPr>
              <w:t xml:space="preserve"> </w:t>
            </w:r>
            <w:proofErr w:type="spellStart"/>
            <w:r>
              <w:rPr>
                <w:rFonts w:cstheme="minorHAnsi"/>
                <w:i/>
                <w:iCs/>
                <w:color w:val="000000"/>
              </w:rPr>
              <w:t>produs</w:t>
            </w:r>
            <w:proofErr w:type="spellEnd"/>
          </w:p>
        </w:tc>
        <w:tc>
          <w:tcPr>
            <w:tcW w:w="7498" w:type="dxa"/>
            <w:tcBorders>
              <w:top w:val="single" w:sz="4" w:space="0" w:color="auto"/>
              <w:left w:val="single" w:sz="4" w:space="0" w:color="auto"/>
              <w:bottom w:val="single" w:sz="4" w:space="0" w:color="auto"/>
              <w:right w:val="single" w:sz="4" w:space="0" w:color="auto"/>
            </w:tcBorders>
            <w:shd w:val="clear" w:color="auto" w:fill="FFFFFF"/>
            <w:hideMark/>
          </w:tcPr>
          <w:p w14:paraId="137FE3BE"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zz</w:t>
            </w:r>
            <w:proofErr w:type="spellEnd"/>
            <w:r>
              <w:rPr>
                <w:rFonts w:cstheme="minorHAnsi"/>
                <w:i/>
                <w:color w:val="000000"/>
                <w:highlight w:val="lightGray"/>
              </w:rPr>
              <w:t>/</w:t>
            </w:r>
            <w:proofErr w:type="spellStart"/>
            <w:r>
              <w:rPr>
                <w:rFonts w:cstheme="minorHAnsi"/>
                <w:i/>
                <w:color w:val="000000"/>
                <w:highlight w:val="lightGray"/>
              </w:rPr>
              <w:t>ll</w:t>
            </w:r>
            <w:proofErr w:type="spellEnd"/>
            <w:r>
              <w:rPr>
                <w:rFonts w:cstheme="minorHAnsi"/>
                <w:i/>
                <w:color w:val="000000"/>
                <w:highlight w:val="lightGray"/>
              </w:rPr>
              <w:t>/</w:t>
            </w:r>
            <w:proofErr w:type="spellStart"/>
            <w:r>
              <w:rPr>
                <w:rFonts w:cstheme="minorHAnsi"/>
                <w:i/>
                <w:color w:val="000000"/>
                <w:highlight w:val="lightGray"/>
              </w:rPr>
              <w:t>aaaa</w:t>
            </w:r>
            <w:proofErr w:type="spellEnd"/>
            <w:r>
              <w:rPr>
                <w:rFonts w:cstheme="minorHAnsi"/>
                <w:i/>
                <w:color w:val="000000"/>
                <w:highlight w:val="lightGray"/>
              </w:rPr>
              <w:t>]</w:t>
            </w:r>
          </w:p>
        </w:tc>
      </w:tr>
    </w:tbl>
    <w:p w14:paraId="2E2145B7" w14:textId="77777777" w:rsidR="00A70DE8" w:rsidRDefault="00A70DE8" w:rsidP="00A70DE8">
      <w:pPr>
        <w:spacing w:line="360" w:lineRule="exact"/>
        <w:rPr>
          <w:rFonts w:asciiTheme="minorHAnsi" w:hAnsiTheme="minorHAnsi" w:cstheme="minorHAnsi"/>
          <w:sz w:val="22"/>
          <w:szCs w:val="22"/>
          <w:lang w:val="ro-RO"/>
        </w:rPr>
      </w:pPr>
    </w:p>
    <w:tbl>
      <w:tblPr>
        <w:tblW w:w="9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4"/>
        <w:gridCol w:w="696"/>
        <w:gridCol w:w="3122"/>
        <w:gridCol w:w="855"/>
        <w:gridCol w:w="3858"/>
      </w:tblGrid>
      <w:tr w:rsidR="00A70DE8" w:rsidRPr="00B2069B" w14:paraId="6B029ADF" w14:textId="77777777" w:rsidTr="00E71289">
        <w:trPr>
          <w:trHeight w:hRule="exact" w:val="9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4D7C439D" w14:textId="77777777" w:rsidR="00A70DE8" w:rsidRDefault="00A70DE8">
            <w:pPr>
              <w:shd w:val="clear" w:color="auto" w:fill="FFFFFF"/>
              <w:spacing w:line="360" w:lineRule="exact"/>
              <w:jc w:val="center"/>
              <w:rPr>
                <w:rFonts w:cstheme="minorHAnsi"/>
              </w:rPr>
            </w:pPr>
            <w:r>
              <w:rPr>
                <w:rFonts w:cstheme="minorHAnsi"/>
                <w:i/>
                <w:iCs/>
                <w:color w:val="000000"/>
              </w:rPr>
              <w:t>Nr.</w:t>
            </w:r>
          </w:p>
        </w:tc>
        <w:tc>
          <w:tcPr>
            <w:tcW w:w="38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3AB87A" w14:textId="77777777" w:rsidR="00A70DE8" w:rsidRDefault="00A70DE8">
            <w:pPr>
              <w:shd w:val="clear" w:color="auto" w:fill="FFFFFF"/>
              <w:spacing w:line="360" w:lineRule="exact"/>
              <w:jc w:val="center"/>
              <w:rPr>
                <w:rFonts w:cstheme="minorHAnsi"/>
              </w:rPr>
            </w:pPr>
            <w:proofErr w:type="spellStart"/>
            <w:r>
              <w:rPr>
                <w:rFonts w:cstheme="minorHAnsi"/>
                <w:i/>
                <w:iCs/>
                <w:color w:val="000000"/>
              </w:rPr>
              <w:t>Denumirea</w:t>
            </w:r>
            <w:proofErr w:type="spellEnd"/>
            <w:r>
              <w:rPr>
                <w:rFonts w:cstheme="minorHAnsi"/>
                <w:i/>
                <w:iCs/>
                <w:color w:val="000000"/>
              </w:rPr>
              <w:t xml:space="preserve"> (conform </w:t>
            </w:r>
            <w:proofErr w:type="spellStart"/>
            <w:r>
              <w:rPr>
                <w:rFonts w:cstheme="minorHAnsi"/>
                <w:i/>
                <w:iCs/>
                <w:color w:val="000000"/>
              </w:rPr>
              <w:t>Caiet</w:t>
            </w:r>
            <w:proofErr w:type="spellEnd"/>
            <w:r>
              <w:rPr>
                <w:rFonts w:cstheme="minorHAnsi"/>
                <w:i/>
                <w:iCs/>
                <w:color w:val="000000"/>
              </w:rPr>
              <w:t xml:space="preserve"> de </w:t>
            </w:r>
            <w:proofErr w:type="spellStart"/>
            <w:r>
              <w:rPr>
                <w:rFonts w:cstheme="minorHAnsi"/>
                <w:i/>
                <w:iCs/>
                <w:color w:val="000000"/>
              </w:rPr>
              <w:t>Sarcini</w:t>
            </w:r>
            <w:proofErr w:type="spellEnd"/>
            <w:r>
              <w:rPr>
                <w:rFonts w:cstheme="minorHAnsi"/>
                <w:i/>
                <w:iCs/>
                <w:color w:val="000000"/>
              </w:rPr>
              <w:t>/Contract</w:t>
            </w:r>
            <w:r>
              <w:rPr>
                <w:rFonts w:cstheme="minorHAnsi"/>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C3DD02" w14:textId="77777777" w:rsidR="00A70DE8" w:rsidRPr="00683BDD" w:rsidRDefault="00A70DE8">
            <w:pPr>
              <w:shd w:val="clear" w:color="auto" w:fill="FFFFFF"/>
              <w:spacing w:line="360" w:lineRule="exact"/>
              <w:jc w:val="center"/>
              <w:rPr>
                <w:rFonts w:cstheme="minorHAnsi"/>
                <w:lang w:val="pt-PT"/>
              </w:rPr>
            </w:pPr>
            <w:r w:rsidRPr="00683BDD">
              <w:rPr>
                <w:rFonts w:cstheme="minorHAnsi"/>
                <w:i/>
                <w:iCs/>
                <w:color w:val="000000"/>
                <w:lang w:val="pt-PT"/>
              </w:rPr>
              <w:t>Referință</w:t>
            </w:r>
            <w:r w:rsidRPr="00683BDD">
              <w:rPr>
                <w:rFonts w:cstheme="minorHAnsi"/>
                <w:lang w:val="pt-PT"/>
              </w:rPr>
              <w:t xml:space="preserve"> </w:t>
            </w:r>
            <w:r w:rsidRPr="00683BDD">
              <w:rPr>
                <w:rFonts w:cstheme="minorHAnsi"/>
                <w:i/>
                <w:iCs/>
                <w:lang w:val="pt-PT"/>
              </w:rPr>
              <w:t>(conform Caiet de Sarcini/Contract</w:t>
            </w:r>
            <w:r w:rsidRPr="00683BDD">
              <w:rPr>
                <w:rFonts w:cstheme="minorHAnsi"/>
                <w:lang w:val="pt-PT"/>
              </w:rPr>
              <w:t>)</w:t>
            </w:r>
          </w:p>
        </w:tc>
      </w:tr>
      <w:tr w:rsidR="00A70DE8" w14:paraId="338DB873" w14:textId="77777777" w:rsidTr="00E71289">
        <w:trPr>
          <w:trHeight w:hRule="exact" w:val="117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DFC54AC" w14:textId="77777777" w:rsidR="00A70DE8" w:rsidRDefault="00A70DE8">
            <w:pPr>
              <w:shd w:val="clear" w:color="auto" w:fill="FFFFFF"/>
              <w:spacing w:line="360" w:lineRule="exact"/>
              <w:ind w:left="38"/>
              <w:rPr>
                <w:rFonts w:cstheme="minorHAnsi"/>
              </w:rPr>
            </w:pPr>
            <w:r>
              <w:rPr>
                <w:rFonts w:cstheme="minorHAnsi"/>
                <w:color w:val="000000"/>
                <w:lang w:eastAsia="mt-MT"/>
              </w:rPr>
              <w:t>1.</w:t>
            </w:r>
          </w:p>
        </w:tc>
        <w:tc>
          <w:tcPr>
            <w:tcW w:w="38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492779"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7C1064" w14:textId="77777777" w:rsidR="00A70DE8" w:rsidRDefault="00A70DE8">
            <w:pPr>
              <w:spacing w:line="360" w:lineRule="exact"/>
              <w:rPr>
                <w:rFonts w:cstheme="minorHAnsi"/>
                <w:i/>
                <w:color w:val="000000"/>
                <w:highlight w:val="lightGray"/>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 xml:space="preserve"> </w:t>
            </w:r>
            <w:proofErr w:type="spellStart"/>
            <w:r>
              <w:rPr>
                <w:rFonts w:cstheme="minorHAnsi"/>
                <w:i/>
                <w:color w:val="000000"/>
                <w:highlight w:val="lightGray"/>
              </w:rPr>
              <w:t>clauza</w:t>
            </w:r>
            <w:proofErr w:type="spellEnd"/>
            <w:r>
              <w:rPr>
                <w:rFonts w:cstheme="minorHAnsi"/>
                <w:i/>
                <w:color w:val="000000"/>
                <w:highlight w:val="lightGray"/>
              </w:rPr>
              <w:t xml:space="preserve"> din contract </w:t>
            </w:r>
            <w:proofErr w:type="spellStart"/>
            <w:r>
              <w:rPr>
                <w:rFonts w:cstheme="minorHAnsi"/>
                <w:i/>
                <w:color w:val="000000"/>
                <w:highlight w:val="lightGray"/>
              </w:rPr>
              <w:t>sau</w:t>
            </w:r>
            <w:proofErr w:type="spellEnd"/>
            <w:r>
              <w:rPr>
                <w:rFonts w:cstheme="minorHAnsi"/>
                <w:i/>
                <w:color w:val="000000"/>
                <w:highlight w:val="lightGray"/>
              </w:rPr>
              <w:t xml:space="preserve"> </w:t>
            </w:r>
            <w:proofErr w:type="spellStart"/>
            <w:r>
              <w:rPr>
                <w:rFonts w:cstheme="minorHAnsi"/>
                <w:i/>
                <w:color w:val="000000"/>
                <w:highlight w:val="lightGray"/>
              </w:rPr>
              <w:t>capitolul</w:t>
            </w:r>
            <w:proofErr w:type="spellEnd"/>
            <w:r>
              <w:rPr>
                <w:rFonts w:cstheme="minorHAnsi"/>
                <w:i/>
                <w:color w:val="000000"/>
                <w:highlight w:val="lightGray"/>
              </w:rPr>
              <w:t xml:space="preserve"> din </w:t>
            </w:r>
            <w:proofErr w:type="spellStart"/>
            <w:r>
              <w:rPr>
                <w:rFonts w:cstheme="minorHAnsi"/>
                <w:i/>
                <w:color w:val="000000"/>
                <w:highlight w:val="lightGray"/>
              </w:rPr>
              <w:t>Caietul</w:t>
            </w:r>
            <w:proofErr w:type="spellEnd"/>
            <w:r>
              <w:rPr>
                <w:rFonts w:cstheme="minorHAnsi"/>
                <w:i/>
                <w:color w:val="000000"/>
                <w:highlight w:val="lightGray"/>
              </w:rPr>
              <w:t xml:space="preserve"> de </w:t>
            </w:r>
            <w:proofErr w:type="spellStart"/>
            <w:r>
              <w:rPr>
                <w:rFonts w:cstheme="minorHAnsi"/>
                <w:i/>
                <w:color w:val="000000"/>
                <w:highlight w:val="lightGray"/>
              </w:rPr>
              <w:t>Sarcini</w:t>
            </w:r>
            <w:proofErr w:type="spellEnd"/>
            <w:r>
              <w:rPr>
                <w:rFonts w:cstheme="minorHAnsi"/>
                <w:i/>
                <w:color w:val="000000"/>
                <w:highlight w:val="lightGray"/>
              </w:rPr>
              <w:t xml:space="preserve"> </w:t>
            </w:r>
            <w:proofErr w:type="spellStart"/>
            <w:r>
              <w:rPr>
                <w:rFonts w:cstheme="minorHAnsi"/>
                <w:i/>
                <w:color w:val="000000"/>
                <w:highlight w:val="lightGray"/>
              </w:rPr>
              <w:t>unde</w:t>
            </w:r>
            <w:proofErr w:type="spellEnd"/>
            <w:r>
              <w:rPr>
                <w:rFonts w:cstheme="minorHAnsi"/>
                <w:i/>
                <w:color w:val="000000"/>
                <w:highlight w:val="lightGray"/>
              </w:rPr>
              <w:t xml:space="preserve"> </w:t>
            </w:r>
            <w:proofErr w:type="spellStart"/>
            <w:r>
              <w:rPr>
                <w:rFonts w:cstheme="minorHAnsi"/>
                <w:i/>
                <w:color w:val="000000"/>
                <w:highlight w:val="lightGray"/>
              </w:rPr>
              <w:t>este</w:t>
            </w:r>
            <w:proofErr w:type="spellEnd"/>
            <w:r>
              <w:rPr>
                <w:rFonts w:cstheme="minorHAnsi"/>
                <w:i/>
                <w:color w:val="000000"/>
                <w:highlight w:val="lightGray"/>
              </w:rPr>
              <w:t xml:space="preserve"> </w:t>
            </w:r>
            <w:proofErr w:type="spellStart"/>
            <w:r>
              <w:rPr>
                <w:rFonts w:cstheme="minorHAnsi"/>
                <w:i/>
                <w:color w:val="000000"/>
                <w:highlight w:val="lightGray"/>
              </w:rPr>
              <w:t>specificat</w:t>
            </w:r>
            <w:proofErr w:type="spellEnd"/>
            <w:r>
              <w:rPr>
                <w:rFonts w:cstheme="minorHAnsi"/>
                <w:i/>
                <w:color w:val="000000"/>
                <w:highlight w:val="lightGray"/>
              </w:rPr>
              <w:t xml:space="preserve"> </w:t>
            </w:r>
            <w:proofErr w:type="spellStart"/>
            <w:r>
              <w:rPr>
                <w:rFonts w:cstheme="minorHAnsi"/>
                <w:i/>
                <w:color w:val="000000"/>
                <w:highlight w:val="lightGray"/>
              </w:rPr>
              <w:t>produsul</w:t>
            </w:r>
            <w:proofErr w:type="spellEnd"/>
            <w:r>
              <w:rPr>
                <w:rFonts w:cstheme="minorHAnsi"/>
                <w:i/>
                <w:color w:val="000000"/>
                <w:highlight w:val="lightGray"/>
              </w:rPr>
              <w:t xml:space="preserve"> </w:t>
            </w:r>
            <w:proofErr w:type="spellStart"/>
            <w:r>
              <w:rPr>
                <w:rFonts w:cstheme="minorHAnsi"/>
                <w:i/>
                <w:color w:val="000000"/>
                <w:highlight w:val="lightGray"/>
              </w:rPr>
              <w:t>respectiv</w:t>
            </w:r>
            <w:proofErr w:type="spellEnd"/>
            <w:r>
              <w:rPr>
                <w:rFonts w:cstheme="minorHAnsi"/>
                <w:i/>
                <w:color w:val="000000"/>
                <w:highlight w:val="lightGray"/>
              </w:rPr>
              <w:t>]</w:t>
            </w:r>
          </w:p>
        </w:tc>
      </w:tr>
      <w:tr w:rsidR="00A70DE8" w14:paraId="6C4DDB0A" w14:textId="77777777" w:rsidTr="00B55BA2">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EE9F1D0" w14:textId="77777777" w:rsidR="00A70DE8" w:rsidRDefault="00A70DE8">
            <w:pPr>
              <w:shd w:val="clear" w:color="auto" w:fill="FFFFFF"/>
              <w:spacing w:line="360" w:lineRule="exact"/>
              <w:ind w:left="16"/>
              <w:rPr>
                <w:rFonts w:cstheme="minorHAnsi"/>
              </w:rPr>
            </w:pPr>
            <w:r>
              <w:rPr>
                <w:rFonts w:cstheme="minorHAnsi"/>
                <w:color w:val="000000"/>
                <w:lang w:eastAsia="mt-MT"/>
              </w:rPr>
              <w:t>2.</w:t>
            </w:r>
          </w:p>
        </w:tc>
        <w:tc>
          <w:tcPr>
            <w:tcW w:w="38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EE90D4"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36EDCF"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4A28C207" w14:textId="77777777" w:rsidTr="00B55BA2">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01D8FB5C" w14:textId="77777777" w:rsidR="00A70DE8" w:rsidRDefault="00A70DE8">
            <w:pPr>
              <w:shd w:val="clear" w:color="auto" w:fill="FFFFFF"/>
              <w:spacing w:line="360" w:lineRule="exact"/>
              <w:ind w:left="16"/>
              <w:rPr>
                <w:rFonts w:cstheme="minorHAnsi"/>
              </w:rPr>
            </w:pPr>
            <w:r>
              <w:rPr>
                <w:rFonts w:cstheme="minorHAnsi"/>
                <w:color w:val="000000"/>
                <w:lang w:eastAsia="mt-MT"/>
              </w:rPr>
              <w:t>3.</w:t>
            </w:r>
          </w:p>
        </w:tc>
        <w:tc>
          <w:tcPr>
            <w:tcW w:w="38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F9B1C"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5E8533"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65FEACC2" w14:textId="77777777" w:rsidTr="00B55BA2">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18A871D8" w14:textId="77777777" w:rsidR="00A70DE8" w:rsidRDefault="00A70DE8">
            <w:pPr>
              <w:shd w:val="clear" w:color="auto" w:fill="FFFFFF"/>
              <w:spacing w:line="360" w:lineRule="exact"/>
              <w:ind w:left="11"/>
              <w:rPr>
                <w:rFonts w:cstheme="minorHAnsi"/>
              </w:rPr>
            </w:pPr>
            <w:r>
              <w:rPr>
                <w:rFonts w:cstheme="minorHAnsi"/>
                <w:color w:val="000000"/>
                <w:lang w:eastAsia="mt-MT"/>
              </w:rPr>
              <w:t>4.</w:t>
            </w:r>
          </w:p>
        </w:tc>
        <w:tc>
          <w:tcPr>
            <w:tcW w:w="38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242325"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64F458"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7C27A2D7" w14:textId="77777777" w:rsidTr="00B55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527"/>
        </w:trPr>
        <w:tc>
          <w:tcPr>
            <w:tcW w:w="1418" w:type="dxa"/>
            <w:gridSpan w:val="2"/>
          </w:tcPr>
          <w:p w14:paraId="21B40CEF" w14:textId="77777777" w:rsidR="00A70DE8" w:rsidRDefault="00A70DE8">
            <w:pPr>
              <w:shd w:val="clear" w:color="auto" w:fill="FFFFFF"/>
              <w:spacing w:line="360" w:lineRule="exact"/>
              <w:ind w:left="11"/>
              <w:jc w:val="center"/>
              <w:rPr>
                <w:rFonts w:cstheme="minorHAnsi"/>
                <w:b/>
                <w:bCs/>
                <w:color w:val="000000"/>
                <w:spacing w:val="-3"/>
              </w:rPr>
            </w:pPr>
          </w:p>
        </w:tc>
        <w:tc>
          <w:tcPr>
            <w:tcW w:w="3969" w:type="dxa"/>
            <w:gridSpan w:val="2"/>
            <w:hideMark/>
          </w:tcPr>
          <w:p w14:paraId="1360F5E2"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Contractant</w:t>
            </w:r>
            <w:proofErr w:type="spellEnd"/>
          </w:p>
        </w:tc>
        <w:tc>
          <w:tcPr>
            <w:tcW w:w="3851" w:type="dxa"/>
            <w:hideMark/>
          </w:tcPr>
          <w:p w14:paraId="09C59667"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Autoritatea</w:t>
            </w:r>
            <w:proofErr w:type="spellEnd"/>
            <w:r>
              <w:rPr>
                <w:rFonts w:cstheme="minorHAnsi"/>
                <w:b/>
                <w:bCs/>
                <w:color w:val="000000"/>
                <w:spacing w:val="-3"/>
              </w:rPr>
              <w:t xml:space="preserve"> </w:t>
            </w:r>
            <w:proofErr w:type="spellStart"/>
            <w:r>
              <w:rPr>
                <w:rFonts w:cstheme="minorHAnsi"/>
                <w:b/>
                <w:bCs/>
                <w:color w:val="000000"/>
                <w:spacing w:val="-3"/>
              </w:rPr>
              <w:t>Contractantă</w:t>
            </w:r>
            <w:proofErr w:type="spellEnd"/>
          </w:p>
        </w:tc>
      </w:tr>
      <w:tr w:rsidR="00A70DE8" w14:paraId="21E0AC40" w14:textId="77777777" w:rsidTr="00B55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548"/>
        </w:trPr>
        <w:tc>
          <w:tcPr>
            <w:tcW w:w="1418" w:type="dxa"/>
            <w:gridSpan w:val="2"/>
            <w:hideMark/>
          </w:tcPr>
          <w:p w14:paraId="179EFF81"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Dată</w:t>
            </w:r>
            <w:proofErr w:type="spellEnd"/>
            <w:r>
              <w:rPr>
                <w:rFonts w:cstheme="minorHAnsi"/>
                <w:b/>
                <w:bCs/>
                <w:color w:val="000000"/>
              </w:rPr>
              <w:t>:</w:t>
            </w:r>
          </w:p>
        </w:tc>
        <w:tc>
          <w:tcPr>
            <w:tcW w:w="3969" w:type="dxa"/>
            <w:gridSpan w:val="2"/>
          </w:tcPr>
          <w:p w14:paraId="49BCB2D5" w14:textId="77777777" w:rsidR="00A70DE8" w:rsidRDefault="00A70DE8">
            <w:pPr>
              <w:shd w:val="clear" w:color="auto" w:fill="FFFFFF"/>
              <w:spacing w:line="360" w:lineRule="exact"/>
              <w:rPr>
                <w:rFonts w:cstheme="minorHAnsi"/>
              </w:rPr>
            </w:pPr>
          </w:p>
        </w:tc>
        <w:tc>
          <w:tcPr>
            <w:tcW w:w="3851" w:type="dxa"/>
          </w:tcPr>
          <w:p w14:paraId="67256D58" w14:textId="77777777" w:rsidR="00A70DE8" w:rsidRDefault="00A70DE8">
            <w:pPr>
              <w:shd w:val="clear" w:color="auto" w:fill="FFFFFF"/>
              <w:spacing w:line="360" w:lineRule="exact"/>
              <w:rPr>
                <w:rFonts w:cstheme="minorHAnsi"/>
              </w:rPr>
            </w:pPr>
          </w:p>
        </w:tc>
      </w:tr>
      <w:tr w:rsidR="00A70DE8" w14:paraId="16C48331" w14:textId="77777777" w:rsidTr="00B55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570"/>
        </w:trPr>
        <w:tc>
          <w:tcPr>
            <w:tcW w:w="1418" w:type="dxa"/>
            <w:gridSpan w:val="2"/>
            <w:hideMark/>
          </w:tcPr>
          <w:p w14:paraId="433CE093"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Nume</w:t>
            </w:r>
            <w:proofErr w:type="spellEnd"/>
            <w:r>
              <w:rPr>
                <w:rFonts w:cstheme="minorHAnsi"/>
                <w:b/>
                <w:bCs/>
                <w:color w:val="000000"/>
              </w:rPr>
              <w:t>:</w:t>
            </w:r>
          </w:p>
        </w:tc>
        <w:tc>
          <w:tcPr>
            <w:tcW w:w="3969" w:type="dxa"/>
            <w:gridSpan w:val="2"/>
          </w:tcPr>
          <w:p w14:paraId="118052A1" w14:textId="77777777" w:rsidR="00A70DE8" w:rsidRDefault="00A70DE8">
            <w:pPr>
              <w:shd w:val="clear" w:color="auto" w:fill="FFFFFF"/>
              <w:spacing w:line="360" w:lineRule="exact"/>
              <w:rPr>
                <w:rFonts w:cstheme="minorHAnsi"/>
              </w:rPr>
            </w:pPr>
          </w:p>
        </w:tc>
        <w:tc>
          <w:tcPr>
            <w:tcW w:w="3851" w:type="dxa"/>
          </w:tcPr>
          <w:p w14:paraId="02EE9B32" w14:textId="77777777" w:rsidR="00A70DE8" w:rsidRDefault="00A70DE8">
            <w:pPr>
              <w:shd w:val="clear" w:color="auto" w:fill="FFFFFF"/>
              <w:spacing w:line="360" w:lineRule="exact"/>
              <w:rPr>
                <w:rFonts w:cstheme="minorHAnsi"/>
              </w:rPr>
            </w:pPr>
          </w:p>
        </w:tc>
      </w:tr>
      <w:tr w:rsidR="00A70DE8" w14:paraId="2CD0E792" w14:textId="77777777" w:rsidTr="00B55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562"/>
        </w:trPr>
        <w:tc>
          <w:tcPr>
            <w:tcW w:w="1418" w:type="dxa"/>
            <w:gridSpan w:val="2"/>
            <w:hideMark/>
          </w:tcPr>
          <w:p w14:paraId="0BE9A0DC" w14:textId="77777777" w:rsidR="00A70DE8" w:rsidRDefault="00A70DE8">
            <w:pPr>
              <w:shd w:val="clear" w:color="auto" w:fill="FFFFFF"/>
              <w:spacing w:line="360" w:lineRule="exact"/>
              <w:ind w:left="9"/>
              <w:rPr>
                <w:rFonts w:cstheme="minorHAnsi"/>
              </w:rPr>
            </w:pPr>
            <w:proofErr w:type="spellStart"/>
            <w:r>
              <w:rPr>
                <w:rFonts w:cstheme="minorHAnsi"/>
                <w:b/>
              </w:rPr>
              <w:t>Funcția</w:t>
            </w:r>
            <w:proofErr w:type="spellEnd"/>
            <w:r>
              <w:rPr>
                <w:rFonts w:cstheme="minorHAnsi"/>
                <w:b/>
              </w:rPr>
              <w:t>:</w:t>
            </w:r>
          </w:p>
        </w:tc>
        <w:tc>
          <w:tcPr>
            <w:tcW w:w="3969" w:type="dxa"/>
            <w:gridSpan w:val="2"/>
          </w:tcPr>
          <w:p w14:paraId="1CCCC8ED" w14:textId="77777777" w:rsidR="00A70DE8" w:rsidRDefault="00A70DE8">
            <w:pPr>
              <w:shd w:val="clear" w:color="auto" w:fill="FFFFFF"/>
              <w:spacing w:line="360" w:lineRule="exact"/>
              <w:rPr>
                <w:rFonts w:cstheme="minorHAnsi"/>
              </w:rPr>
            </w:pPr>
          </w:p>
        </w:tc>
        <w:tc>
          <w:tcPr>
            <w:tcW w:w="3851" w:type="dxa"/>
          </w:tcPr>
          <w:p w14:paraId="7744FDFE" w14:textId="77777777" w:rsidR="00A70DE8" w:rsidRDefault="00A70DE8">
            <w:pPr>
              <w:shd w:val="clear" w:color="auto" w:fill="FFFFFF"/>
              <w:spacing w:line="360" w:lineRule="exact"/>
              <w:rPr>
                <w:rFonts w:cstheme="minorHAnsi"/>
              </w:rPr>
            </w:pPr>
          </w:p>
        </w:tc>
      </w:tr>
      <w:tr w:rsidR="00A70DE8" w14:paraId="7767001B" w14:textId="77777777" w:rsidTr="00B55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573"/>
        </w:trPr>
        <w:tc>
          <w:tcPr>
            <w:tcW w:w="1418" w:type="dxa"/>
            <w:gridSpan w:val="2"/>
            <w:hideMark/>
          </w:tcPr>
          <w:p w14:paraId="65508DE6"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Aprobat</w:t>
            </w:r>
            <w:proofErr w:type="spellEnd"/>
            <w:r>
              <w:rPr>
                <w:rFonts w:cstheme="minorHAnsi"/>
                <w:b/>
                <w:bCs/>
                <w:color w:val="000000"/>
              </w:rPr>
              <w:t>:</w:t>
            </w:r>
          </w:p>
        </w:tc>
        <w:tc>
          <w:tcPr>
            <w:tcW w:w="3969" w:type="dxa"/>
            <w:gridSpan w:val="2"/>
          </w:tcPr>
          <w:p w14:paraId="5E60A3CB" w14:textId="77777777" w:rsidR="00A70DE8" w:rsidRDefault="00A70DE8">
            <w:pPr>
              <w:shd w:val="clear" w:color="auto" w:fill="FFFFFF"/>
              <w:spacing w:line="360" w:lineRule="exact"/>
              <w:rPr>
                <w:rFonts w:cstheme="minorHAnsi"/>
              </w:rPr>
            </w:pPr>
          </w:p>
        </w:tc>
        <w:tc>
          <w:tcPr>
            <w:tcW w:w="3851" w:type="dxa"/>
          </w:tcPr>
          <w:p w14:paraId="3C788A86" w14:textId="77777777" w:rsidR="00A70DE8" w:rsidRDefault="00A70DE8">
            <w:pPr>
              <w:shd w:val="clear" w:color="auto" w:fill="FFFFFF"/>
              <w:spacing w:line="360" w:lineRule="exact"/>
              <w:rPr>
                <w:rFonts w:cstheme="minorHAnsi"/>
              </w:rPr>
            </w:pPr>
          </w:p>
        </w:tc>
      </w:tr>
    </w:tbl>
    <w:p w14:paraId="119D4F22" w14:textId="77777777" w:rsidR="001050A4" w:rsidRDefault="001050A4" w:rsidP="00A70DE8">
      <w:pPr>
        <w:spacing w:line="360" w:lineRule="exact"/>
        <w:rPr>
          <w:rFonts w:asciiTheme="minorHAnsi" w:hAnsiTheme="minorHAnsi" w:cstheme="minorHAnsi"/>
          <w:sz w:val="22"/>
          <w:szCs w:val="22"/>
          <w:lang w:val="ro-RO"/>
        </w:rPr>
      </w:pPr>
    </w:p>
    <w:p w14:paraId="015B717F" w14:textId="77777777" w:rsidR="001050A4" w:rsidRDefault="001050A4" w:rsidP="00A70DE8">
      <w:pPr>
        <w:spacing w:line="360" w:lineRule="exact"/>
        <w:rPr>
          <w:rFonts w:asciiTheme="minorHAnsi" w:hAnsiTheme="minorHAnsi" w:cstheme="minorHAnsi"/>
          <w:sz w:val="22"/>
          <w:szCs w:val="22"/>
          <w:lang w:val="ro-RO"/>
        </w:rPr>
      </w:pPr>
    </w:p>
    <w:p w14:paraId="5C305DC6" w14:textId="77777777" w:rsidR="00F13879" w:rsidRDefault="00F13879" w:rsidP="00A70DE8">
      <w:pPr>
        <w:spacing w:line="360" w:lineRule="exact"/>
        <w:rPr>
          <w:rFonts w:asciiTheme="minorHAnsi" w:hAnsiTheme="minorHAnsi" w:cstheme="minorHAnsi"/>
          <w:sz w:val="22"/>
          <w:szCs w:val="22"/>
          <w:lang w:val="ro-RO"/>
        </w:rPr>
      </w:pPr>
    </w:p>
    <w:p w14:paraId="01A8C5D2" w14:textId="77777777" w:rsidR="00F13879" w:rsidRDefault="00F13879" w:rsidP="00A70DE8">
      <w:pPr>
        <w:spacing w:line="360" w:lineRule="exact"/>
        <w:rPr>
          <w:rFonts w:asciiTheme="minorHAnsi" w:hAnsiTheme="minorHAnsi" w:cstheme="minorHAnsi"/>
          <w:sz w:val="22"/>
          <w:szCs w:val="22"/>
          <w:lang w:val="ro-RO"/>
        </w:rPr>
      </w:pPr>
    </w:p>
    <w:p w14:paraId="6B32355F" w14:textId="77777777" w:rsidR="00F13879" w:rsidRDefault="00F13879" w:rsidP="00A70DE8">
      <w:pPr>
        <w:spacing w:line="360" w:lineRule="exact"/>
        <w:rPr>
          <w:rFonts w:asciiTheme="minorHAnsi" w:hAnsiTheme="minorHAnsi" w:cstheme="minorHAnsi"/>
          <w:sz w:val="22"/>
          <w:szCs w:val="22"/>
          <w:lang w:val="ro-RO"/>
        </w:rPr>
      </w:pPr>
    </w:p>
    <w:p w14:paraId="45D50367" w14:textId="77777777" w:rsidR="00F13879" w:rsidRDefault="00F13879" w:rsidP="00A70DE8">
      <w:pPr>
        <w:spacing w:line="360" w:lineRule="exact"/>
        <w:rPr>
          <w:rFonts w:asciiTheme="minorHAnsi" w:hAnsiTheme="minorHAnsi" w:cstheme="minorHAnsi"/>
          <w:sz w:val="22"/>
          <w:szCs w:val="22"/>
          <w:lang w:val="ro-RO"/>
        </w:rPr>
      </w:pPr>
    </w:p>
    <w:p w14:paraId="7AEECC70" w14:textId="77777777" w:rsidR="00F13879" w:rsidRDefault="00F13879" w:rsidP="00A70DE8">
      <w:pPr>
        <w:spacing w:line="360" w:lineRule="exact"/>
        <w:rPr>
          <w:rFonts w:asciiTheme="minorHAnsi" w:hAnsiTheme="minorHAnsi" w:cstheme="minorHAnsi"/>
          <w:sz w:val="22"/>
          <w:szCs w:val="22"/>
          <w:lang w:val="ro-RO"/>
        </w:rPr>
      </w:pPr>
    </w:p>
    <w:p w14:paraId="65E7BAB7" w14:textId="77777777" w:rsidR="00F13879" w:rsidRDefault="00F13879" w:rsidP="00A70DE8">
      <w:pPr>
        <w:spacing w:line="360" w:lineRule="exact"/>
        <w:rPr>
          <w:rFonts w:asciiTheme="minorHAnsi" w:hAnsiTheme="minorHAnsi" w:cstheme="minorHAnsi"/>
          <w:sz w:val="22"/>
          <w:szCs w:val="22"/>
          <w:lang w:val="ro-RO"/>
        </w:rPr>
      </w:pPr>
    </w:p>
    <w:p w14:paraId="531C1409" w14:textId="77777777" w:rsidR="00F13879" w:rsidRDefault="00F13879" w:rsidP="00A70DE8">
      <w:pPr>
        <w:spacing w:line="360" w:lineRule="exact"/>
        <w:rPr>
          <w:rFonts w:asciiTheme="minorHAnsi" w:hAnsiTheme="minorHAnsi" w:cstheme="minorHAnsi"/>
          <w:sz w:val="22"/>
          <w:szCs w:val="22"/>
          <w:lang w:val="ro-RO"/>
        </w:rPr>
      </w:pPr>
    </w:p>
    <w:p w14:paraId="71F1A679" w14:textId="77777777" w:rsidR="00F13879" w:rsidRDefault="00F13879" w:rsidP="00A70DE8">
      <w:pPr>
        <w:spacing w:line="360" w:lineRule="exact"/>
        <w:rPr>
          <w:rFonts w:asciiTheme="minorHAnsi" w:hAnsiTheme="minorHAnsi" w:cstheme="minorHAnsi"/>
          <w:sz w:val="22"/>
          <w:szCs w:val="22"/>
          <w:lang w:val="ro-RO"/>
        </w:rPr>
      </w:pPr>
    </w:p>
    <w:p w14:paraId="35CE92F4" w14:textId="77777777" w:rsidR="00F13879" w:rsidRDefault="00F13879" w:rsidP="00A70DE8">
      <w:pPr>
        <w:spacing w:line="360" w:lineRule="exact"/>
        <w:rPr>
          <w:rFonts w:asciiTheme="minorHAnsi" w:hAnsiTheme="minorHAnsi" w:cstheme="minorHAnsi"/>
          <w:sz w:val="22"/>
          <w:szCs w:val="22"/>
          <w:lang w:val="ro-RO"/>
        </w:rPr>
      </w:pPr>
    </w:p>
    <w:p w14:paraId="20EC7A5D" w14:textId="2FBF85F6" w:rsidR="00A70DE8" w:rsidRPr="00683BDD" w:rsidRDefault="00A70DE8" w:rsidP="00A70DE8">
      <w:pPr>
        <w:spacing w:line="360" w:lineRule="exact"/>
        <w:rPr>
          <w:rFonts w:cstheme="minorHAnsi"/>
          <w:b/>
          <w:lang w:val="pt-PT"/>
        </w:rPr>
      </w:pPr>
      <w:r w:rsidRPr="00683BDD">
        <w:rPr>
          <w:rFonts w:cstheme="minorHAnsi"/>
          <w:b/>
          <w:lang w:val="pt-PT"/>
        </w:rPr>
        <w:t>Anexa 2 - Exemplu de format pentru proces-verbal de recepție calitativa</w:t>
      </w:r>
    </w:p>
    <w:tbl>
      <w:tblPr>
        <w:tblW w:w="10595" w:type="dxa"/>
        <w:tblLayout w:type="fixed"/>
        <w:tblLook w:val="04A0" w:firstRow="1" w:lastRow="0" w:firstColumn="1" w:lastColumn="0" w:noHBand="0" w:noVBand="1"/>
      </w:tblPr>
      <w:tblGrid>
        <w:gridCol w:w="557"/>
        <w:gridCol w:w="969"/>
        <w:gridCol w:w="82"/>
        <w:gridCol w:w="1845"/>
        <w:gridCol w:w="957"/>
        <w:gridCol w:w="656"/>
        <w:gridCol w:w="1767"/>
        <w:gridCol w:w="1352"/>
        <w:gridCol w:w="1726"/>
        <w:gridCol w:w="684"/>
      </w:tblGrid>
      <w:tr w:rsidR="00A70DE8" w14:paraId="5F492AC6" w14:textId="77777777" w:rsidTr="00E71289">
        <w:trPr>
          <w:gridAfter w:val="5"/>
          <w:wAfter w:w="6185" w:type="dxa"/>
          <w:cantSplit/>
        </w:trPr>
        <w:tc>
          <w:tcPr>
            <w:tcW w:w="4410" w:type="dxa"/>
            <w:gridSpan w:val="5"/>
            <w:hideMark/>
          </w:tcPr>
          <w:p w14:paraId="2B1EFFD4" w14:textId="77777777" w:rsidR="00A70DE8" w:rsidRDefault="00A70DE8">
            <w:pPr>
              <w:spacing w:line="360" w:lineRule="exact"/>
              <w:rPr>
                <w:rFonts w:cstheme="minorHAnsi"/>
              </w:rPr>
            </w:pPr>
            <w:r>
              <w:rPr>
                <w:rFonts w:cstheme="minorHAnsi"/>
              </w:rPr>
              <w:t>1. Context</w:t>
            </w:r>
          </w:p>
        </w:tc>
      </w:tr>
      <w:tr w:rsidR="00A70DE8" w14:paraId="01BF1E6E" w14:textId="77777777" w:rsidTr="00E71289">
        <w:trPr>
          <w:cantSplit/>
        </w:trPr>
        <w:tc>
          <w:tcPr>
            <w:tcW w:w="4410" w:type="dxa"/>
            <w:gridSpan w:val="5"/>
            <w:tcBorders>
              <w:top w:val="single" w:sz="12" w:space="0" w:color="auto"/>
              <w:left w:val="single" w:sz="12" w:space="0" w:color="auto"/>
              <w:bottom w:val="single" w:sz="6" w:space="0" w:color="auto"/>
              <w:right w:val="single" w:sz="6" w:space="0" w:color="auto"/>
            </w:tcBorders>
            <w:hideMark/>
          </w:tcPr>
          <w:p w14:paraId="14FAE811" w14:textId="77777777" w:rsidR="00A70DE8" w:rsidRDefault="00A70DE8">
            <w:pPr>
              <w:spacing w:line="360" w:lineRule="exact"/>
              <w:rPr>
                <w:rFonts w:cstheme="minorHAnsi"/>
              </w:rPr>
            </w:pPr>
            <w:r>
              <w:rPr>
                <w:rFonts w:cstheme="minorHAnsi"/>
              </w:rPr>
              <w:t>1.1. Contract</w:t>
            </w:r>
          </w:p>
        </w:tc>
        <w:tc>
          <w:tcPr>
            <w:tcW w:w="6184" w:type="dxa"/>
            <w:gridSpan w:val="5"/>
            <w:tcBorders>
              <w:top w:val="single" w:sz="12" w:space="0" w:color="auto"/>
              <w:left w:val="single" w:sz="6" w:space="0" w:color="auto"/>
              <w:bottom w:val="single" w:sz="6" w:space="0" w:color="auto"/>
              <w:right w:val="single" w:sz="12" w:space="0" w:color="auto"/>
            </w:tcBorders>
            <w:shd w:val="clear" w:color="auto" w:fill="92D050"/>
          </w:tcPr>
          <w:p w14:paraId="78A58A7F" w14:textId="77777777" w:rsidR="00A70DE8" w:rsidRDefault="00A70DE8">
            <w:pPr>
              <w:spacing w:line="360" w:lineRule="exact"/>
              <w:rPr>
                <w:rFonts w:cstheme="minorHAnsi"/>
              </w:rPr>
            </w:pPr>
          </w:p>
        </w:tc>
      </w:tr>
      <w:tr w:rsidR="00A70DE8" w14:paraId="254C4E10" w14:textId="77777777" w:rsidTr="00E71289">
        <w:trPr>
          <w:cantSplit/>
        </w:trPr>
        <w:tc>
          <w:tcPr>
            <w:tcW w:w="4410" w:type="dxa"/>
            <w:gridSpan w:val="5"/>
            <w:tcBorders>
              <w:top w:val="single" w:sz="6" w:space="0" w:color="auto"/>
              <w:left w:val="single" w:sz="12" w:space="0" w:color="auto"/>
              <w:bottom w:val="single" w:sz="6" w:space="0" w:color="auto"/>
              <w:right w:val="single" w:sz="6" w:space="0" w:color="auto"/>
            </w:tcBorders>
            <w:hideMark/>
          </w:tcPr>
          <w:p w14:paraId="1BFF11D8" w14:textId="77777777" w:rsidR="00A70DE8" w:rsidRDefault="00A70DE8">
            <w:pPr>
              <w:spacing w:line="360" w:lineRule="exact"/>
              <w:rPr>
                <w:rFonts w:cstheme="minorHAnsi"/>
              </w:rPr>
            </w:pPr>
            <w:r>
              <w:rPr>
                <w:rFonts w:cstheme="minorHAnsi"/>
              </w:rPr>
              <w:t xml:space="preserve">1.2. </w:t>
            </w:r>
            <w:proofErr w:type="spellStart"/>
            <w:r>
              <w:rPr>
                <w:rFonts w:cstheme="minorHAnsi"/>
              </w:rPr>
              <w:t>Contractant</w:t>
            </w:r>
            <w:proofErr w:type="spellEnd"/>
          </w:p>
        </w:tc>
        <w:tc>
          <w:tcPr>
            <w:tcW w:w="6184" w:type="dxa"/>
            <w:gridSpan w:val="5"/>
            <w:tcBorders>
              <w:top w:val="single" w:sz="6" w:space="0" w:color="auto"/>
              <w:left w:val="single" w:sz="6" w:space="0" w:color="auto"/>
              <w:bottom w:val="single" w:sz="6" w:space="0" w:color="auto"/>
              <w:right w:val="single" w:sz="12" w:space="0" w:color="auto"/>
            </w:tcBorders>
            <w:shd w:val="clear" w:color="auto" w:fill="92D050"/>
          </w:tcPr>
          <w:p w14:paraId="235C4192" w14:textId="77777777" w:rsidR="00A70DE8" w:rsidRDefault="00A70DE8">
            <w:pPr>
              <w:spacing w:line="360" w:lineRule="exact"/>
              <w:ind w:firstLine="720"/>
              <w:rPr>
                <w:rFonts w:cstheme="minorHAnsi"/>
              </w:rPr>
            </w:pPr>
          </w:p>
        </w:tc>
      </w:tr>
      <w:tr w:rsidR="00A70DE8" w:rsidRPr="00B2069B" w14:paraId="7FB8B094" w14:textId="77777777" w:rsidTr="00E71289">
        <w:trPr>
          <w:cantSplit/>
        </w:trPr>
        <w:tc>
          <w:tcPr>
            <w:tcW w:w="4410" w:type="dxa"/>
            <w:gridSpan w:val="5"/>
            <w:tcBorders>
              <w:top w:val="single" w:sz="6" w:space="0" w:color="auto"/>
              <w:left w:val="single" w:sz="12" w:space="0" w:color="auto"/>
              <w:bottom w:val="single" w:sz="6" w:space="0" w:color="auto"/>
              <w:right w:val="single" w:sz="6" w:space="0" w:color="auto"/>
            </w:tcBorders>
            <w:hideMark/>
          </w:tcPr>
          <w:p w14:paraId="7B5B9559" w14:textId="77777777" w:rsidR="00A70DE8" w:rsidRPr="00683BDD" w:rsidRDefault="00A70DE8">
            <w:pPr>
              <w:spacing w:line="360" w:lineRule="exact"/>
              <w:rPr>
                <w:rFonts w:cstheme="minorHAnsi"/>
                <w:lang w:val="pt-PT"/>
              </w:rPr>
            </w:pPr>
            <w:r w:rsidRPr="00683BDD">
              <w:rPr>
                <w:rFonts w:cstheme="minorHAnsi"/>
                <w:lang w:val="pt-PT"/>
              </w:rPr>
              <w:t>1.3. Referința proiectului (dacă este cazul)</w:t>
            </w:r>
          </w:p>
        </w:tc>
        <w:tc>
          <w:tcPr>
            <w:tcW w:w="6184" w:type="dxa"/>
            <w:gridSpan w:val="5"/>
            <w:tcBorders>
              <w:top w:val="single" w:sz="6" w:space="0" w:color="auto"/>
              <w:left w:val="single" w:sz="6" w:space="0" w:color="auto"/>
              <w:bottom w:val="single" w:sz="6" w:space="0" w:color="auto"/>
              <w:right w:val="single" w:sz="12" w:space="0" w:color="auto"/>
            </w:tcBorders>
            <w:shd w:val="clear" w:color="auto" w:fill="92D050"/>
          </w:tcPr>
          <w:p w14:paraId="037D79DC" w14:textId="77777777" w:rsidR="00A70DE8" w:rsidRPr="00683BDD" w:rsidRDefault="00A70DE8">
            <w:pPr>
              <w:spacing w:line="360" w:lineRule="exact"/>
              <w:rPr>
                <w:rFonts w:cstheme="minorHAnsi"/>
                <w:lang w:val="pt-PT"/>
              </w:rPr>
            </w:pPr>
          </w:p>
        </w:tc>
      </w:tr>
      <w:tr w:rsidR="00A70DE8" w14:paraId="21B9237F" w14:textId="77777777" w:rsidTr="00E71289">
        <w:trPr>
          <w:gridAfter w:val="5"/>
          <w:wAfter w:w="6185" w:type="dxa"/>
          <w:cantSplit/>
        </w:trPr>
        <w:tc>
          <w:tcPr>
            <w:tcW w:w="4410" w:type="dxa"/>
            <w:gridSpan w:val="5"/>
            <w:hideMark/>
          </w:tcPr>
          <w:p w14:paraId="6B5B1ECA" w14:textId="77777777" w:rsidR="00A70DE8" w:rsidRDefault="00A70DE8">
            <w:pPr>
              <w:keepNext/>
              <w:keepLines/>
              <w:spacing w:line="360" w:lineRule="exact"/>
              <w:rPr>
                <w:rFonts w:cstheme="minorHAnsi"/>
              </w:rPr>
            </w:pPr>
            <w:r>
              <w:rPr>
                <w:rFonts w:cstheme="minorHAnsi"/>
              </w:rPr>
              <w:t xml:space="preserve">2.Lista </w:t>
            </w:r>
            <w:proofErr w:type="spellStart"/>
            <w:r>
              <w:rPr>
                <w:rFonts w:cstheme="minorHAnsi"/>
              </w:rPr>
              <w:t>produselor</w:t>
            </w:r>
            <w:proofErr w:type="spellEnd"/>
          </w:p>
        </w:tc>
      </w:tr>
      <w:tr w:rsidR="00A70DE8" w14:paraId="2E3BB296" w14:textId="77777777" w:rsidTr="00E71289">
        <w:tc>
          <w:tcPr>
            <w:tcW w:w="4410" w:type="dxa"/>
            <w:gridSpan w:val="5"/>
            <w:tcBorders>
              <w:top w:val="single" w:sz="12" w:space="0" w:color="auto"/>
              <w:left w:val="single" w:sz="12" w:space="0" w:color="auto"/>
              <w:bottom w:val="single" w:sz="2" w:space="0" w:color="auto"/>
              <w:right w:val="single" w:sz="2" w:space="0" w:color="auto"/>
            </w:tcBorders>
            <w:shd w:val="pct10" w:color="auto" w:fill="FFFFFF"/>
            <w:hideMark/>
          </w:tcPr>
          <w:p w14:paraId="56937935" w14:textId="77777777" w:rsidR="00A70DE8" w:rsidRDefault="00A70DE8">
            <w:pPr>
              <w:spacing w:line="360" w:lineRule="exact"/>
              <w:rPr>
                <w:rFonts w:cstheme="minorHAnsi"/>
              </w:rPr>
            </w:pPr>
            <w:r>
              <w:rPr>
                <w:rFonts w:cstheme="minorHAnsi"/>
              </w:rPr>
              <w:t xml:space="preserve">2.1. </w:t>
            </w:r>
            <w:proofErr w:type="spellStart"/>
            <w:r>
              <w:rPr>
                <w:rFonts w:cstheme="minorHAnsi"/>
              </w:rPr>
              <w:t>Produs</w:t>
            </w:r>
            <w:proofErr w:type="spellEnd"/>
          </w:p>
        </w:tc>
        <w:tc>
          <w:tcPr>
            <w:tcW w:w="3774" w:type="dxa"/>
            <w:gridSpan w:val="3"/>
            <w:tcBorders>
              <w:top w:val="single" w:sz="12" w:space="0" w:color="auto"/>
              <w:left w:val="single" w:sz="2" w:space="0" w:color="auto"/>
              <w:bottom w:val="single" w:sz="2" w:space="0" w:color="auto"/>
              <w:right w:val="single" w:sz="2" w:space="0" w:color="auto"/>
            </w:tcBorders>
            <w:shd w:val="pct10" w:color="auto" w:fill="FFFFFF"/>
            <w:hideMark/>
          </w:tcPr>
          <w:p w14:paraId="729DB753" w14:textId="77777777" w:rsidR="00A70DE8" w:rsidRPr="00683BDD" w:rsidRDefault="00A70DE8">
            <w:pPr>
              <w:spacing w:line="360" w:lineRule="exact"/>
              <w:jc w:val="center"/>
              <w:rPr>
                <w:rFonts w:cstheme="minorHAnsi"/>
                <w:lang w:val="pt-PT"/>
              </w:rPr>
            </w:pPr>
            <w:r w:rsidRPr="00683BDD">
              <w:rPr>
                <w:rFonts w:cstheme="minorHAnsi"/>
                <w:lang w:val="pt-PT"/>
              </w:rPr>
              <w:t>2.2</w:t>
            </w:r>
            <w:r w:rsidRPr="00683BDD">
              <w:rPr>
                <w:rFonts w:cstheme="minorHAnsi"/>
                <w:i/>
                <w:iCs/>
                <w:lang w:val="pt-PT"/>
              </w:rPr>
              <w:t xml:space="preserve"> </w:t>
            </w:r>
            <w:r w:rsidRPr="00683BDD">
              <w:rPr>
                <w:rFonts w:cstheme="minorHAnsi"/>
                <w:iCs/>
                <w:lang w:val="pt-PT"/>
              </w:rPr>
              <w:t>Referință</w:t>
            </w:r>
            <w:r w:rsidRPr="00683BDD">
              <w:rPr>
                <w:rFonts w:cstheme="minorHAnsi"/>
                <w:lang w:val="pt-PT"/>
              </w:rPr>
              <w:t xml:space="preserve"> </w:t>
            </w:r>
            <w:r w:rsidRPr="00683BDD">
              <w:rPr>
                <w:rFonts w:cstheme="minorHAnsi"/>
                <w:iCs/>
                <w:lang w:val="pt-PT"/>
              </w:rPr>
              <w:t>(conform Caiet de Sarcini/Contract</w:t>
            </w:r>
            <w:r w:rsidRPr="00683BDD">
              <w:rPr>
                <w:rFonts w:cstheme="minorHAnsi"/>
                <w:lang w:val="pt-PT"/>
              </w:rPr>
              <w:t>)</w:t>
            </w:r>
          </w:p>
        </w:tc>
        <w:tc>
          <w:tcPr>
            <w:tcW w:w="2410" w:type="dxa"/>
            <w:gridSpan w:val="2"/>
            <w:tcBorders>
              <w:top w:val="single" w:sz="12" w:space="0" w:color="auto"/>
              <w:left w:val="single" w:sz="2" w:space="0" w:color="auto"/>
              <w:bottom w:val="single" w:sz="2" w:space="0" w:color="auto"/>
              <w:right w:val="single" w:sz="12" w:space="0" w:color="auto"/>
            </w:tcBorders>
            <w:shd w:val="pct10" w:color="auto" w:fill="FFFFFF"/>
            <w:hideMark/>
          </w:tcPr>
          <w:p w14:paraId="278ED986" w14:textId="77777777" w:rsidR="00A70DE8" w:rsidRDefault="00A70DE8">
            <w:pPr>
              <w:spacing w:line="360" w:lineRule="exact"/>
              <w:jc w:val="center"/>
              <w:rPr>
                <w:rFonts w:cstheme="minorHAnsi"/>
              </w:rPr>
            </w:pPr>
            <w:r>
              <w:rPr>
                <w:rFonts w:cstheme="minorHAnsi"/>
              </w:rPr>
              <w:t xml:space="preserve">2.3. </w:t>
            </w:r>
            <w:proofErr w:type="spellStart"/>
            <w:r>
              <w:rPr>
                <w:rFonts w:cstheme="minorHAnsi"/>
              </w:rPr>
              <w:t>Termenul</w:t>
            </w:r>
            <w:proofErr w:type="spellEnd"/>
            <w:r>
              <w:rPr>
                <w:rFonts w:cstheme="minorHAnsi"/>
              </w:rPr>
              <w:t xml:space="preserve"> de </w:t>
            </w:r>
            <w:proofErr w:type="spellStart"/>
            <w:r>
              <w:rPr>
                <w:rFonts w:cstheme="minorHAnsi"/>
              </w:rPr>
              <w:t>livrare</w:t>
            </w:r>
            <w:proofErr w:type="spellEnd"/>
          </w:p>
        </w:tc>
      </w:tr>
      <w:tr w:rsidR="00A70DE8" w14:paraId="3BEB4FE3" w14:textId="77777777" w:rsidTr="00E71289">
        <w:tc>
          <w:tcPr>
            <w:tcW w:w="4410" w:type="dxa"/>
            <w:gridSpan w:val="5"/>
            <w:tcBorders>
              <w:top w:val="single" w:sz="2" w:space="0" w:color="auto"/>
              <w:left w:val="single" w:sz="12" w:space="0" w:color="auto"/>
              <w:bottom w:val="single" w:sz="2" w:space="0" w:color="auto"/>
              <w:right w:val="single" w:sz="2" w:space="0" w:color="auto"/>
            </w:tcBorders>
            <w:shd w:val="clear" w:color="auto" w:fill="92D050"/>
          </w:tcPr>
          <w:p w14:paraId="433EF437" w14:textId="77777777" w:rsidR="00A70DE8" w:rsidRDefault="00A70DE8">
            <w:pPr>
              <w:spacing w:line="360" w:lineRule="exact"/>
              <w:rPr>
                <w:rFonts w:cstheme="minorHAnsi"/>
              </w:rPr>
            </w:pPr>
          </w:p>
        </w:tc>
        <w:tc>
          <w:tcPr>
            <w:tcW w:w="3774" w:type="dxa"/>
            <w:gridSpan w:val="3"/>
            <w:tcBorders>
              <w:top w:val="single" w:sz="2" w:space="0" w:color="auto"/>
              <w:left w:val="single" w:sz="2" w:space="0" w:color="auto"/>
              <w:bottom w:val="single" w:sz="2" w:space="0" w:color="auto"/>
              <w:right w:val="single" w:sz="2" w:space="0" w:color="auto"/>
            </w:tcBorders>
            <w:shd w:val="clear" w:color="auto" w:fill="92D050"/>
          </w:tcPr>
          <w:p w14:paraId="612BC602" w14:textId="77777777" w:rsidR="00A70DE8" w:rsidRDefault="00A70DE8">
            <w:pPr>
              <w:spacing w:line="360" w:lineRule="exact"/>
              <w:rPr>
                <w:rFonts w:cstheme="minorHAnsi"/>
              </w:rPr>
            </w:pPr>
          </w:p>
        </w:tc>
        <w:tc>
          <w:tcPr>
            <w:tcW w:w="2410" w:type="dxa"/>
            <w:gridSpan w:val="2"/>
            <w:tcBorders>
              <w:top w:val="single" w:sz="2" w:space="0" w:color="auto"/>
              <w:left w:val="single" w:sz="2" w:space="0" w:color="auto"/>
              <w:bottom w:val="single" w:sz="2" w:space="0" w:color="auto"/>
              <w:right w:val="single" w:sz="12" w:space="0" w:color="auto"/>
            </w:tcBorders>
            <w:shd w:val="clear" w:color="auto" w:fill="92D050"/>
          </w:tcPr>
          <w:p w14:paraId="6758275F" w14:textId="77777777" w:rsidR="00A70DE8" w:rsidRDefault="00A70DE8">
            <w:pPr>
              <w:spacing w:line="360" w:lineRule="exact"/>
              <w:rPr>
                <w:rFonts w:cstheme="minorHAnsi"/>
              </w:rPr>
            </w:pPr>
          </w:p>
        </w:tc>
      </w:tr>
      <w:tr w:rsidR="00A70DE8" w14:paraId="00D314C4" w14:textId="77777777" w:rsidTr="00E71289">
        <w:tc>
          <w:tcPr>
            <w:tcW w:w="4410" w:type="dxa"/>
            <w:gridSpan w:val="5"/>
            <w:tcBorders>
              <w:top w:val="single" w:sz="2" w:space="0" w:color="auto"/>
              <w:left w:val="single" w:sz="12" w:space="0" w:color="auto"/>
              <w:bottom w:val="single" w:sz="2" w:space="0" w:color="auto"/>
              <w:right w:val="single" w:sz="2" w:space="0" w:color="auto"/>
            </w:tcBorders>
            <w:shd w:val="clear" w:color="auto" w:fill="92D050"/>
          </w:tcPr>
          <w:p w14:paraId="4D649247" w14:textId="77777777" w:rsidR="00A70DE8" w:rsidRDefault="00A70DE8">
            <w:pPr>
              <w:spacing w:line="360" w:lineRule="exact"/>
              <w:rPr>
                <w:rFonts w:cstheme="minorHAnsi"/>
              </w:rPr>
            </w:pPr>
          </w:p>
        </w:tc>
        <w:tc>
          <w:tcPr>
            <w:tcW w:w="3774" w:type="dxa"/>
            <w:gridSpan w:val="3"/>
            <w:tcBorders>
              <w:top w:val="single" w:sz="2" w:space="0" w:color="auto"/>
              <w:left w:val="single" w:sz="2" w:space="0" w:color="auto"/>
              <w:bottom w:val="single" w:sz="2" w:space="0" w:color="auto"/>
              <w:right w:val="single" w:sz="2" w:space="0" w:color="auto"/>
            </w:tcBorders>
            <w:shd w:val="clear" w:color="auto" w:fill="92D050"/>
          </w:tcPr>
          <w:p w14:paraId="264C8D54" w14:textId="77777777" w:rsidR="00A70DE8" w:rsidRDefault="00A70DE8">
            <w:pPr>
              <w:spacing w:line="360" w:lineRule="exact"/>
              <w:rPr>
                <w:rFonts w:cstheme="minorHAnsi"/>
              </w:rPr>
            </w:pPr>
          </w:p>
        </w:tc>
        <w:tc>
          <w:tcPr>
            <w:tcW w:w="2410" w:type="dxa"/>
            <w:gridSpan w:val="2"/>
            <w:tcBorders>
              <w:top w:val="single" w:sz="2" w:space="0" w:color="auto"/>
              <w:left w:val="single" w:sz="2" w:space="0" w:color="auto"/>
              <w:bottom w:val="single" w:sz="2" w:space="0" w:color="auto"/>
              <w:right w:val="single" w:sz="12" w:space="0" w:color="auto"/>
            </w:tcBorders>
            <w:shd w:val="clear" w:color="auto" w:fill="92D050"/>
          </w:tcPr>
          <w:p w14:paraId="61D699B1" w14:textId="77777777" w:rsidR="00A70DE8" w:rsidRDefault="00A70DE8">
            <w:pPr>
              <w:spacing w:line="360" w:lineRule="exact"/>
              <w:rPr>
                <w:rFonts w:cstheme="minorHAnsi"/>
              </w:rPr>
            </w:pPr>
          </w:p>
        </w:tc>
      </w:tr>
      <w:tr w:rsidR="00A70DE8" w14:paraId="328ABF05" w14:textId="77777777" w:rsidTr="00E71289">
        <w:tc>
          <w:tcPr>
            <w:tcW w:w="4410" w:type="dxa"/>
            <w:gridSpan w:val="5"/>
            <w:tcBorders>
              <w:top w:val="single" w:sz="2" w:space="0" w:color="auto"/>
              <w:left w:val="single" w:sz="12" w:space="0" w:color="auto"/>
              <w:bottom w:val="single" w:sz="12" w:space="0" w:color="auto"/>
              <w:right w:val="single" w:sz="2" w:space="0" w:color="auto"/>
            </w:tcBorders>
            <w:shd w:val="clear" w:color="auto" w:fill="92D050"/>
          </w:tcPr>
          <w:p w14:paraId="3CD0412D" w14:textId="77777777" w:rsidR="00A70DE8" w:rsidRDefault="00A70DE8">
            <w:pPr>
              <w:spacing w:line="360" w:lineRule="exact"/>
              <w:rPr>
                <w:rFonts w:cstheme="minorHAnsi"/>
              </w:rPr>
            </w:pPr>
          </w:p>
        </w:tc>
        <w:tc>
          <w:tcPr>
            <w:tcW w:w="3774" w:type="dxa"/>
            <w:gridSpan w:val="3"/>
            <w:tcBorders>
              <w:top w:val="single" w:sz="2" w:space="0" w:color="auto"/>
              <w:left w:val="single" w:sz="2" w:space="0" w:color="auto"/>
              <w:bottom w:val="single" w:sz="12" w:space="0" w:color="auto"/>
              <w:right w:val="single" w:sz="2" w:space="0" w:color="auto"/>
            </w:tcBorders>
            <w:shd w:val="clear" w:color="auto" w:fill="92D050"/>
          </w:tcPr>
          <w:p w14:paraId="1C612801" w14:textId="77777777" w:rsidR="00A70DE8" w:rsidRDefault="00A70DE8">
            <w:pPr>
              <w:spacing w:line="360" w:lineRule="exact"/>
              <w:rPr>
                <w:rFonts w:cstheme="minorHAnsi"/>
              </w:rPr>
            </w:pPr>
          </w:p>
        </w:tc>
        <w:tc>
          <w:tcPr>
            <w:tcW w:w="2410" w:type="dxa"/>
            <w:gridSpan w:val="2"/>
            <w:tcBorders>
              <w:top w:val="single" w:sz="2" w:space="0" w:color="auto"/>
              <w:left w:val="single" w:sz="2" w:space="0" w:color="auto"/>
              <w:bottom w:val="single" w:sz="12" w:space="0" w:color="auto"/>
              <w:right w:val="single" w:sz="12" w:space="0" w:color="auto"/>
            </w:tcBorders>
            <w:shd w:val="clear" w:color="auto" w:fill="92D050"/>
          </w:tcPr>
          <w:p w14:paraId="56486655" w14:textId="77777777" w:rsidR="00A70DE8" w:rsidRDefault="00A70DE8">
            <w:pPr>
              <w:spacing w:line="360" w:lineRule="exact"/>
              <w:rPr>
                <w:rFonts w:cstheme="minorHAnsi"/>
              </w:rPr>
            </w:pPr>
          </w:p>
        </w:tc>
      </w:tr>
      <w:tr w:rsidR="00A70DE8" w:rsidRPr="00B2069B" w14:paraId="101EE8F8" w14:textId="77777777" w:rsidTr="00E71289">
        <w:trPr>
          <w:gridAfter w:val="2"/>
          <w:wAfter w:w="2410" w:type="dxa"/>
          <w:cantSplit/>
        </w:trPr>
        <w:tc>
          <w:tcPr>
            <w:tcW w:w="8185" w:type="dxa"/>
            <w:gridSpan w:val="8"/>
            <w:hideMark/>
          </w:tcPr>
          <w:p w14:paraId="0FCEEB20" w14:textId="77777777" w:rsidR="00A70DE8" w:rsidRPr="00683BDD" w:rsidRDefault="00A70DE8">
            <w:pPr>
              <w:keepNext/>
              <w:keepLines/>
              <w:spacing w:line="360" w:lineRule="exact"/>
              <w:rPr>
                <w:rFonts w:cstheme="minorHAnsi"/>
                <w:lang w:val="it-CH"/>
              </w:rPr>
            </w:pPr>
            <w:r w:rsidRPr="00683BDD">
              <w:rPr>
                <w:rFonts w:cstheme="minorHAnsi"/>
                <w:lang w:val="it-CH"/>
              </w:rPr>
              <w:t>3. Concluzii cu privire la acceptare</w:t>
            </w:r>
          </w:p>
        </w:tc>
      </w:tr>
      <w:tr w:rsidR="00A70DE8" w14:paraId="69F34F82" w14:textId="77777777" w:rsidTr="00E71289">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0CDC2A5E" w14:textId="77777777" w:rsidR="00A70DE8" w:rsidRDefault="00A70DE8">
            <w:pPr>
              <w:spacing w:line="360" w:lineRule="exact"/>
              <w:rPr>
                <w:rFonts w:cstheme="minorHAnsi"/>
              </w:rPr>
            </w:pPr>
            <w:r>
              <w:rPr>
                <w:rFonts w:cstheme="minorHAnsi"/>
              </w:rPr>
              <w:sym w:font="Wingdings" w:char="F0A8"/>
            </w:r>
          </w:p>
        </w:tc>
        <w:tc>
          <w:tcPr>
            <w:tcW w:w="10038" w:type="dxa"/>
            <w:gridSpan w:val="9"/>
            <w:tcBorders>
              <w:top w:val="single" w:sz="12" w:space="0" w:color="auto"/>
              <w:left w:val="single" w:sz="2" w:space="0" w:color="auto"/>
              <w:bottom w:val="single" w:sz="2" w:space="0" w:color="auto"/>
              <w:right w:val="single" w:sz="12" w:space="0" w:color="auto"/>
            </w:tcBorders>
            <w:hideMark/>
          </w:tcPr>
          <w:p w14:paraId="75521B6E" w14:textId="77777777" w:rsidR="00A70DE8" w:rsidRDefault="00A70DE8">
            <w:pPr>
              <w:tabs>
                <w:tab w:val="left" w:pos="433"/>
              </w:tabs>
              <w:spacing w:line="360" w:lineRule="exact"/>
              <w:rPr>
                <w:rFonts w:cstheme="minorHAnsi"/>
              </w:rPr>
            </w:pPr>
            <w:r>
              <w:rPr>
                <w:rFonts w:cstheme="minorHAnsi"/>
              </w:rPr>
              <w:t xml:space="preserve">3.1. </w:t>
            </w:r>
            <w:r>
              <w:rPr>
                <w:rFonts w:cstheme="minorHAnsi"/>
              </w:rPr>
              <w:tab/>
            </w:r>
            <w:proofErr w:type="spellStart"/>
            <w:r>
              <w:rPr>
                <w:rFonts w:cstheme="minorHAnsi"/>
              </w:rPr>
              <w:t>Acceptare</w:t>
            </w:r>
            <w:proofErr w:type="spellEnd"/>
            <w:r>
              <w:rPr>
                <w:rFonts w:cstheme="minorHAnsi"/>
              </w:rPr>
              <w:t xml:space="preserve"> (</w:t>
            </w:r>
            <w:proofErr w:type="spellStart"/>
            <w:r>
              <w:rPr>
                <w:rFonts w:cstheme="minorHAnsi"/>
              </w:rPr>
              <w:t>fără</w:t>
            </w:r>
            <w:proofErr w:type="spellEnd"/>
            <w:r>
              <w:rPr>
                <w:rFonts w:cstheme="minorHAnsi"/>
              </w:rPr>
              <w:t xml:space="preserve"> </w:t>
            </w:r>
            <w:proofErr w:type="spellStart"/>
            <w:r>
              <w:rPr>
                <w:rFonts w:cstheme="minorHAnsi"/>
              </w:rPr>
              <w:t>observatii</w:t>
            </w:r>
            <w:proofErr w:type="spellEnd"/>
            <w:r>
              <w:rPr>
                <w:rFonts w:cstheme="minorHAnsi"/>
              </w:rPr>
              <w:t>/</w:t>
            </w:r>
            <w:proofErr w:type="spellStart"/>
            <w:r>
              <w:rPr>
                <w:rFonts w:cstheme="minorHAnsi"/>
              </w:rPr>
              <w:t>rezerve</w:t>
            </w:r>
            <w:proofErr w:type="spellEnd"/>
            <w:r>
              <w:rPr>
                <w:rFonts w:cstheme="minorHAnsi"/>
              </w:rPr>
              <w:t>)</w:t>
            </w:r>
          </w:p>
        </w:tc>
      </w:tr>
      <w:tr w:rsidR="00A70DE8" w14:paraId="13D51913" w14:textId="77777777" w:rsidTr="00E71289">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363E1481" w14:textId="77777777" w:rsidR="00A70DE8" w:rsidRDefault="00A70DE8">
            <w:pPr>
              <w:spacing w:line="360" w:lineRule="exact"/>
              <w:rPr>
                <w:rFonts w:cstheme="minorHAnsi"/>
              </w:rPr>
            </w:pPr>
            <w:r>
              <w:rPr>
                <w:rFonts w:cstheme="minorHAnsi"/>
              </w:rPr>
              <w:sym w:font="Wingdings" w:char="F0A8"/>
            </w:r>
          </w:p>
        </w:tc>
        <w:tc>
          <w:tcPr>
            <w:tcW w:w="10038" w:type="dxa"/>
            <w:gridSpan w:val="9"/>
            <w:tcBorders>
              <w:top w:val="single" w:sz="12" w:space="0" w:color="auto"/>
              <w:left w:val="single" w:sz="2" w:space="0" w:color="auto"/>
              <w:bottom w:val="single" w:sz="2" w:space="0" w:color="auto"/>
              <w:right w:val="single" w:sz="12" w:space="0" w:color="auto"/>
            </w:tcBorders>
            <w:hideMark/>
          </w:tcPr>
          <w:p w14:paraId="06A57062" w14:textId="77777777" w:rsidR="00A70DE8" w:rsidRDefault="00A70DE8">
            <w:pPr>
              <w:tabs>
                <w:tab w:val="left" w:pos="433"/>
              </w:tabs>
              <w:spacing w:line="360" w:lineRule="exact"/>
              <w:rPr>
                <w:rFonts w:cstheme="minorHAnsi"/>
              </w:rPr>
            </w:pPr>
            <w:r>
              <w:rPr>
                <w:rFonts w:cstheme="minorHAnsi"/>
              </w:rPr>
              <w:t xml:space="preserve">3.2. </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observatii</w:t>
            </w:r>
            <w:proofErr w:type="spellEnd"/>
            <w:r>
              <w:rPr>
                <w:rFonts w:cstheme="minorHAnsi"/>
              </w:rPr>
              <w:t xml:space="preserve"> </w:t>
            </w:r>
            <w:proofErr w:type="spellStart"/>
            <w:r>
              <w:rPr>
                <w:rFonts w:cstheme="minorHAnsi"/>
              </w:rPr>
              <w:t>minore</w:t>
            </w:r>
            <w:proofErr w:type="spellEnd"/>
          </w:p>
        </w:tc>
      </w:tr>
      <w:tr w:rsidR="00A70DE8" w14:paraId="61934B49" w14:textId="77777777" w:rsidTr="00E71289">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712FAD97" w14:textId="77777777" w:rsidR="00A70DE8" w:rsidRDefault="00A70DE8">
            <w:pPr>
              <w:spacing w:line="360" w:lineRule="exact"/>
              <w:rPr>
                <w:rFonts w:cstheme="minorHAnsi"/>
              </w:rPr>
            </w:pPr>
            <w:r>
              <w:rPr>
                <w:rFonts w:cstheme="minorHAnsi"/>
              </w:rPr>
              <w:sym w:font="Wingdings" w:char="F0A8"/>
            </w:r>
          </w:p>
        </w:tc>
        <w:tc>
          <w:tcPr>
            <w:tcW w:w="10038" w:type="dxa"/>
            <w:gridSpan w:val="9"/>
            <w:tcBorders>
              <w:top w:val="single" w:sz="2" w:space="0" w:color="auto"/>
              <w:left w:val="single" w:sz="2" w:space="0" w:color="auto"/>
              <w:bottom w:val="single" w:sz="2" w:space="0" w:color="auto"/>
              <w:right w:val="single" w:sz="12" w:space="0" w:color="auto"/>
            </w:tcBorders>
            <w:hideMark/>
          </w:tcPr>
          <w:p w14:paraId="4D2362D4" w14:textId="77777777" w:rsidR="00A70DE8" w:rsidRDefault="00A70DE8">
            <w:pPr>
              <w:spacing w:line="360" w:lineRule="exact"/>
              <w:ind w:left="433" w:hanging="433"/>
              <w:rPr>
                <w:rFonts w:cstheme="minorHAnsi"/>
              </w:rPr>
            </w:pPr>
            <w:r>
              <w:rPr>
                <w:rFonts w:cstheme="minorHAnsi"/>
              </w:rPr>
              <w:t>3.3.</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rezerve</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 </w:t>
            </w:r>
            <w:proofErr w:type="spellStart"/>
            <w:r>
              <w:rPr>
                <w:rFonts w:cstheme="minorHAnsi"/>
              </w:rPr>
              <w:t>în</w:t>
            </w:r>
            <w:proofErr w:type="spellEnd"/>
            <w:r>
              <w:rPr>
                <w:rFonts w:cstheme="minorHAnsi"/>
              </w:rPr>
              <w:t xml:space="preserve"> </w:t>
            </w:r>
            <w:proofErr w:type="spellStart"/>
            <w:r>
              <w:rPr>
                <w:rFonts w:cstheme="minorHAnsi"/>
              </w:rPr>
              <w:t>timpul</w:t>
            </w:r>
            <w:proofErr w:type="spellEnd"/>
            <w:r>
              <w:rPr>
                <w:rFonts w:cstheme="minorHAnsi"/>
              </w:rPr>
              <w:t xml:space="preserve"> </w:t>
            </w:r>
            <w:proofErr w:type="spellStart"/>
            <w:r>
              <w:rPr>
                <w:rFonts w:cstheme="minorHAnsi"/>
              </w:rPr>
              <w:t>convenit</w:t>
            </w:r>
            <w:proofErr w:type="spellEnd"/>
            <w:r>
              <w:rPr>
                <w:rFonts w:cstheme="minorHAnsi"/>
              </w:rPr>
              <w:t xml:space="preserve"> - </w:t>
            </w:r>
            <w:proofErr w:type="spellStart"/>
            <w:r>
              <w:rPr>
                <w:rFonts w:cstheme="minorHAnsi"/>
              </w:rPr>
              <w:t>defectele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w:t>
            </w:r>
          </w:p>
        </w:tc>
      </w:tr>
      <w:tr w:rsidR="00A70DE8" w14:paraId="6B1F9774" w14:textId="77777777" w:rsidTr="00E71289">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6ABC1B6A" w14:textId="77777777" w:rsidR="00A70DE8" w:rsidRDefault="00A70DE8">
            <w:pPr>
              <w:spacing w:line="360" w:lineRule="exact"/>
              <w:rPr>
                <w:rFonts w:cstheme="minorHAnsi"/>
              </w:rPr>
            </w:pPr>
            <w:r>
              <w:rPr>
                <w:rFonts w:cstheme="minorHAnsi"/>
              </w:rPr>
              <w:sym w:font="Wingdings" w:char="F0A8"/>
            </w:r>
          </w:p>
        </w:tc>
        <w:tc>
          <w:tcPr>
            <w:tcW w:w="4509" w:type="dxa"/>
            <w:gridSpan w:val="5"/>
            <w:tcBorders>
              <w:top w:val="single" w:sz="2" w:space="0" w:color="auto"/>
              <w:left w:val="single" w:sz="2" w:space="0" w:color="auto"/>
              <w:bottom w:val="single" w:sz="2" w:space="0" w:color="auto"/>
              <w:right w:val="single" w:sz="2" w:space="0" w:color="auto"/>
            </w:tcBorders>
          </w:tcPr>
          <w:p w14:paraId="4D74A0ED" w14:textId="77777777" w:rsidR="00A70DE8" w:rsidRPr="00683BDD" w:rsidRDefault="00A70DE8">
            <w:pPr>
              <w:spacing w:line="360" w:lineRule="exact"/>
              <w:ind w:left="433" w:hanging="433"/>
              <w:rPr>
                <w:rFonts w:cstheme="minorHAnsi"/>
                <w:lang w:val="pt-PT"/>
              </w:rPr>
            </w:pPr>
            <w:r w:rsidRPr="00683BDD">
              <w:rPr>
                <w:rFonts w:cstheme="minorHAnsi"/>
                <w:lang w:val="pt-PT"/>
              </w:rPr>
              <w:t>3.4.</w:t>
            </w:r>
            <w:r w:rsidRPr="00683BDD">
              <w:rPr>
                <w:rFonts w:cstheme="minorHAnsi"/>
                <w:lang w:val="pt-PT"/>
              </w:rPr>
              <w:tab/>
              <w:t xml:space="preserve">Este aplicabilă perioada de garanție? </w:t>
            </w:r>
          </w:p>
          <w:p w14:paraId="0E4E81C3" w14:textId="77777777" w:rsidR="00A70DE8" w:rsidRPr="00683BDD" w:rsidRDefault="00A70DE8">
            <w:pPr>
              <w:spacing w:line="360" w:lineRule="exact"/>
              <w:ind w:left="284" w:hanging="284"/>
              <w:rPr>
                <w:rFonts w:cstheme="minorHAnsi"/>
                <w:lang w:val="pt-PT"/>
              </w:rPr>
            </w:pPr>
          </w:p>
        </w:tc>
        <w:tc>
          <w:tcPr>
            <w:tcW w:w="3119" w:type="dxa"/>
            <w:gridSpan w:val="2"/>
            <w:tcBorders>
              <w:top w:val="single" w:sz="2" w:space="0" w:color="auto"/>
              <w:left w:val="single" w:sz="2" w:space="0" w:color="auto"/>
              <w:bottom w:val="single" w:sz="2" w:space="0" w:color="auto"/>
              <w:right w:val="single" w:sz="2" w:space="0" w:color="auto"/>
            </w:tcBorders>
          </w:tcPr>
          <w:p w14:paraId="74D4CB43" w14:textId="77777777" w:rsidR="00A70DE8" w:rsidRDefault="00A70DE8">
            <w:pPr>
              <w:spacing w:line="360" w:lineRule="exact"/>
              <w:ind w:left="284" w:hanging="284"/>
              <w:rPr>
                <w:rFonts w:cstheme="minorHAnsi"/>
              </w:rPr>
            </w:pPr>
            <w:r>
              <w:rPr>
                <w:rFonts w:cstheme="minorHAnsi"/>
              </w:rPr>
              <w:t xml:space="preserve">Data </w:t>
            </w:r>
            <w:proofErr w:type="spellStart"/>
            <w:r>
              <w:rPr>
                <w:rFonts w:cstheme="minorHAnsi"/>
              </w:rPr>
              <w:t>finalizării</w:t>
            </w:r>
            <w:proofErr w:type="spellEnd"/>
            <w:r>
              <w:rPr>
                <w:rFonts w:cstheme="minorHAnsi"/>
              </w:rPr>
              <w:t>:</w:t>
            </w:r>
          </w:p>
          <w:p w14:paraId="2286B6BD" w14:textId="77777777" w:rsidR="00A70DE8" w:rsidRDefault="00A70DE8">
            <w:pPr>
              <w:spacing w:line="360" w:lineRule="exact"/>
              <w:ind w:left="-8" w:firstLine="8"/>
              <w:jc w:val="center"/>
              <w:rPr>
                <w:rFonts w:cstheme="minorHAnsi"/>
              </w:rPr>
            </w:pPr>
          </w:p>
        </w:tc>
        <w:tc>
          <w:tcPr>
            <w:tcW w:w="2410" w:type="dxa"/>
            <w:gridSpan w:val="2"/>
            <w:tcBorders>
              <w:top w:val="single" w:sz="2" w:space="0" w:color="auto"/>
              <w:left w:val="single" w:sz="2" w:space="0" w:color="auto"/>
              <w:bottom w:val="single" w:sz="2" w:space="0" w:color="auto"/>
              <w:right w:val="single" w:sz="12" w:space="0" w:color="auto"/>
            </w:tcBorders>
            <w:shd w:val="clear" w:color="auto" w:fill="92D050"/>
          </w:tcPr>
          <w:p w14:paraId="251D2BA1" w14:textId="77777777" w:rsidR="00A70DE8" w:rsidRDefault="00A70DE8">
            <w:pPr>
              <w:spacing w:line="360" w:lineRule="exact"/>
              <w:ind w:left="284" w:hanging="284"/>
              <w:rPr>
                <w:rFonts w:cstheme="minorHAnsi"/>
              </w:rPr>
            </w:pPr>
          </w:p>
        </w:tc>
      </w:tr>
      <w:tr w:rsidR="00A70DE8" w14:paraId="1B5FE50B" w14:textId="77777777" w:rsidTr="00E71289">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hideMark/>
          </w:tcPr>
          <w:p w14:paraId="3602206C" w14:textId="77777777" w:rsidR="00A70DE8" w:rsidRDefault="00A70DE8">
            <w:pPr>
              <w:spacing w:line="360" w:lineRule="exact"/>
              <w:rPr>
                <w:rFonts w:cstheme="minorHAnsi"/>
              </w:rPr>
            </w:pPr>
            <w:r>
              <w:rPr>
                <w:rFonts w:cstheme="minorHAnsi"/>
              </w:rPr>
              <w:sym w:font="Wingdings" w:char="F0A8"/>
            </w:r>
          </w:p>
        </w:tc>
        <w:tc>
          <w:tcPr>
            <w:tcW w:w="10038" w:type="dxa"/>
            <w:gridSpan w:val="9"/>
            <w:tcBorders>
              <w:top w:val="single" w:sz="2" w:space="0" w:color="auto"/>
              <w:left w:val="single" w:sz="2" w:space="0" w:color="auto"/>
              <w:bottom w:val="single" w:sz="12" w:space="0" w:color="auto"/>
              <w:right w:val="single" w:sz="12" w:space="0" w:color="auto"/>
            </w:tcBorders>
            <w:hideMark/>
          </w:tcPr>
          <w:p w14:paraId="0AA29CA4" w14:textId="77777777" w:rsidR="00A70DE8" w:rsidRDefault="00A70DE8">
            <w:pPr>
              <w:spacing w:line="360" w:lineRule="exact"/>
              <w:ind w:left="433" w:hanging="433"/>
              <w:rPr>
                <w:rFonts w:cstheme="minorHAnsi"/>
              </w:rPr>
            </w:pPr>
            <w:r>
              <w:rPr>
                <w:rFonts w:cstheme="minorHAnsi"/>
              </w:rPr>
              <w:t>3.5.</w:t>
            </w:r>
            <w:r>
              <w:rPr>
                <w:rFonts w:cstheme="minorHAnsi"/>
              </w:rPr>
              <w:tab/>
            </w:r>
            <w:proofErr w:type="spellStart"/>
            <w:r>
              <w:rPr>
                <w:rFonts w:cstheme="minorHAnsi"/>
              </w:rPr>
              <w:t>Refuzat</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w:t>
            </w:r>
            <w:proofErr w:type="spellStart"/>
            <w:r>
              <w:rPr>
                <w:rFonts w:cstheme="minorHAnsi"/>
              </w:rPr>
              <w:t>greșelile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 </w:t>
            </w:r>
            <w:proofErr w:type="spellStart"/>
            <w:r>
              <w:rPr>
                <w:rFonts w:cstheme="minorHAnsi"/>
              </w:rPr>
              <w:t>Remedierea</w:t>
            </w:r>
            <w:proofErr w:type="spellEnd"/>
            <w:r>
              <w:rPr>
                <w:rFonts w:cstheme="minorHAnsi"/>
              </w:rPr>
              <w:t xml:space="preserve"> </w:t>
            </w:r>
            <w:proofErr w:type="spellStart"/>
            <w:r>
              <w:rPr>
                <w:rFonts w:cstheme="minorHAnsi"/>
              </w:rPr>
              <w:t>defectelor</w:t>
            </w:r>
            <w:proofErr w:type="spellEnd"/>
            <w:r>
              <w:rPr>
                <w:rFonts w:cstheme="minorHAnsi"/>
              </w:rPr>
              <w:t xml:space="preserve"> </w:t>
            </w:r>
            <w:proofErr w:type="spellStart"/>
            <w:r>
              <w:rPr>
                <w:rFonts w:cstheme="minorHAnsi"/>
              </w:rPr>
              <w:t>trebuie</w:t>
            </w:r>
            <w:proofErr w:type="spellEnd"/>
            <w:r>
              <w:rPr>
                <w:rFonts w:cstheme="minorHAnsi"/>
              </w:rPr>
              <w:t xml:space="preserve"> </w:t>
            </w:r>
            <w:proofErr w:type="spellStart"/>
            <w:r>
              <w:rPr>
                <w:rFonts w:cstheme="minorHAnsi"/>
              </w:rPr>
              <w:t>efectuată</w:t>
            </w:r>
            <w:proofErr w:type="spellEnd"/>
            <w:r>
              <w:rPr>
                <w:rFonts w:cstheme="minorHAnsi"/>
              </w:rPr>
              <w:t xml:space="preserve"> </w:t>
            </w:r>
            <w:proofErr w:type="spellStart"/>
            <w:r>
              <w:rPr>
                <w:rFonts w:cstheme="minorHAnsi"/>
              </w:rPr>
              <w:t>în</w:t>
            </w:r>
            <w:proofErr w:type="spellEnd"/>
            <w:r>
              <w:rPr>
                <w:rFonts w:cstheme="minorHAnsi"/>
              </w:rPr>
              <w:t xml:space="preserve"> </w:t>
            </w:r>
            <w:proofErr w:type="spellStart"/>
            <w:r>
              <w:rPr>
                <w:rFonts w:cstheme="minorHAnsi"/>
              </w:rPr>
              <w:t>conformitate</w:t>
            </w:r>
            <w:proofErr w:type="spellEnd"/>
            <w:r>
              <w:rPr>
                <w:rFonts w:cstheme="minorHAnsi"/>
              </w:rPr>
              <w:t xml:space="preserve"> cu </w:t>
            </w:r>
            <w:proofErr w:type="spellStart"/>
            <w:r>
              <w:rPr>
                <w:rFonts w:cstheme="minorHAnsi"/>
              </w:rPr>
              <w:t>cele</w:t>
            </w:r>
            <w:proofErr w:type="spellEnd"/>
            <w:r>
              <w:rPr>
                <w:rFonts w:cstheme="minorHAnsi"/>
              </w:rPr>
              <w:t xml:space="preserve"> </w:t>
            </w:r>
            <w:proofErr w:type="spellStart"/>
            <w:r>
              <w:rPr>
                <w:rFonts w:cstheme="minorHAnsi"/>
              </w:rPr>
              <w:t>stabilite</w:t>
            </w:r>
            <w:proofErr w:type="spellEnd"/>
            <w:r>
              <w:rPr>
                <w:rFonts w:cstheme="minorHAnsi"/>
              </w:rPr>
              <w:t xml:space="preserve"> </w:t>
            </w:r>
            <w:proofErr w:type="spellStart"/>
            <w:r>
              <w:rPr>
                <w:rFonts w:cstheme="minorHAnsi"/>
              </w:rPr>
              <w:t>în</w:t>
            </w:r>
            <w:proofErr w:type="spellEnd"/>
            <w:r>
              <w:rPr>
                <w:rFonts w:cstheme="minorHAnsi"/>
              </w:rPr>
              <w:t xml:space="preserve"> Contract.</w:t>
            </w:r>
          </w:p>
        </w:tc>
      </w:tr>
      <w:tr w:rsidR="00A70DE8" w14:paraId="3A9E5F50" w14:textId="77777777" w:rsidTr="00E71289">
        <w:trPr>
          <w:gridAfter w:val="8"/>
          <w:wAfter w:w="9069" w:type="dxa"/>
          <w:cantSplit/>
        </w:trPr>
        <w:tc>
          <w:tcPr>
            <w:tcW w:w="1526" w:type="dxa"/>
            <w:gridSpan w:val="2"/>
            <w:hideMark/>
          </w:tcPr>
          <w:p w14:paraId="48E2A9F1" w14:textId="77777777" w:rsidR="00A70DE8" w:rsidRDefault="00A70DE8">
            <w:pPr>
              <w:keepNext/>
              <w:keepLines/>
              <w:spacing w:line="360" w:lineRule="exact"/>
              <w:rPr>
                <w:rFonts w:cstheme="minorHAnsi"/>
              </w:rPr>
            </w:pPr>
            <w:r>
              <w:rPr>
                <w:rFonts w:cstheme="minorHAnsi"/>
              </w:rPr>
              <w:t xml:space="preserve">4. </w:t>
            </w:r>
            <w:proofErr w:type="spellStart"/>
            <w:r>
              <w:rPr>
                <w:rFonts w:cstheme="minorHAnsi"/>
              </w:rPr>
              <w:t>Semnaturi</w:t>
            </w:r>
            <w:proofErr w:type="spellEnd"/>
          </w:p>
        </w:tc>
      </w:tr>
      <w:tr w:rsidR="00A70DE8" w14:paraId="0A7F6177" w14:textId="77777777" w:rsidTr="00E71289">
        <w:trPr>
          <w:cantSplit/>
          <w:trHeight w:val="653"/>
        </w:trPr>
        <w:tc>
          <w:tcPr>
            <w:tcW w:w="3453" w:type="dxa"/>
            <w:gridSpan w:val="4"/>
            <w:tcBorders>
              <w:top w:val="single" w:sz="12" w:space="0" w:color="auto"/>
              <w:left w:val="single" w:sz="12" w:space="0" w:color="auto"/>
              <w:bottom w:val="single" w:sz="12" w:space="0" w:color="auto"/>
              <w:right w:val="single" w:sz="12" w:space="0" w:color="auto"/>
            </w:tcBorders>
            <w:vAlign w:val="center"/>
            <w:hideMark/>
          </w:tcPr>
          <w:p w14:paraId="68BB54F4" w14:textId="77777777" w:rsidR="00A70DE8" w:rsidRDefault="00A70DE8">
            <w:pPr>
              <w:keepNext/>
              <w:keepLines/>
              <w:spacing w:line="360" w:lineRule="exact"/>
              <w:jc w:val="center"/>
              <w:rPr>
                <w:rFonts w:cstheme="minorHAnsi"/>
              </w:rPr>
            </w:pPr>
            <w:r>
              <w:rPr>
                <w:rFonts w:cstheme="minorHAnsi"/>
              </w:rPr>
              <w:t>4.1. CONTRACTANT</w:t>
            </w:r>
          </w:p>
        </w:tc>
        <w:tc>
          <w:tcPr>
            <w:tcW w:w="7142" w:type="dxa"/>
            <w:gridSpan w:val="6"/>
            <w:tcBorders>
              <w:top w:val="single" w:sz="12" w:space="0" w:color="auto"/>
              <w:left w:val="single" w:sz="12" w:space="0" w:color="auto"/>
              <w:bottom w:val="single" w:sz="12" w:space="0" w:color="auto"/>
              <w:right w:val="single" w:sz="12" w:space="0" w:color="auto"/>
            </w:tcBorders>
            <w:vAlign w:val="center"/>
            <w:hideMark/>
          </w:tcPr>
          <w:p w14:paraId="75B70D1F" w14:textId="77777777" w:rsidR="00A70DE8" w:rsidRDefault="00A70DE8">
            <w:pPr>
              <w:keepNext/>
              <w:keepLines/>
              <w:spacing w:line="360" w:lineRule="exact"/>
              <w:jc w:val="center"/>
              <w:rPr>
                <w:rFonts w:cstheme="minorHAnsi"/>
              </w:rPr>
            </w:pPr>
            <w:r>
              <w:rPr>
                <w:rFonts w:cstheme="minorHAnsi"/>
              </w:rPr>
              <w:t xml:space="preserve">4.2. </w:t>
            </w:r>
            <w:r>
              <w:rPr>
                <w:rFonts w:cstheme="minorHAnsi"/>
                <w:caps/>
              </w:rPr>
              <w:t>AUTORITATE CONTRACTANTĂ/ACHIZITOR</w:t>
            </w:r>
          </w:p>
        </w:tc>
      </w:tr>
      <w:tr w:rsidR="00A70DE8" w14:paraId="04916B40" w14:textId="77777777" w:rsidTr="00E71289">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53CAC7CE" w14:textId="77777777" w:rsidR="00A70DE8" w:rsidRDefault="00A70DE8">
            <w:pPr>
              <w:keepNext/>
              <w:keepLines/>
              <w:spacing w:line="360" w:lineRule="exact"/>
              <w:rPr>
                <w:rFonts w:cstheme="minorHAnsi"/>
              </w:rPr>
            </w:pPr>
            <w:r>
              <w:rPr>
                <w:rFonts w:cstheme="minorHAnsi"/>
              </w:rPr>
              <w:t>Data:</w:t>
            </w:r>
          </w:p>
        </w:tc>
        <w:tc>
          <w:tcPr>
            <w:tcW w:w="1845" w:type="dxa"/>
            <w:tcBorders>
              <w:top w:val="single" w:sz="12" w:space="0" w:color="auto"/>
              <w:left w:val="single" w:sz="6" w:space="0" w:color="auto"/>
              <w:bottom w:val="single" w:sz="2" w:space="0" w:color="auto"/>
              <w:right w:val="single" w:sz="12" w:space="0" w:color="auto"/>
            </w:tcBorders>
            <w:shd w:val="clear" w:color="auto" w:fill="92D050"/>
          </w:tcPr>
          <w:p w14:paraId="255FFECE" w14:textId="77777777" w:rsidR="00A70DE8" w:rsidRDefault="00A70DE8">
            <w:pPr>
              <w:keepNext/>
              <w:keepLines/>
              <w:spacing w:line="360" w:lineRule="exact"/>
              <w:rPr>
                <w:rFonts w:cstheme="minorHAnsi"/>
              </w:rPr>
            </w:pPr>
          </w:p>
        </w:tc>
        <w:tc>
          <w:tcPr>
            <w:tcW w:w="1613" w:type="dxa"/>
            <w:gridSpan w:val="2"/>
            <w:tcBorders>
              <w:top w:val="single" w:sz="12" w:space="0" w:color="auto"/>
              <w:left w:val="single" w:sz="12" w:space="0" w:color="auto"/>
              <w:bottom w:val="single" w:sz="2" w:space="0" w:color="auto"/>
              <w:right w:val="single" w:sz="6" w:space="0" w:color="auto"/>
            </w:tcBorders>
            <w:hideMark/>
          </w:tcPr>
          <w:p w14:paraId="6EBEFDEC" w14:textId="77777777" w:rsidR="00A70DE8" w:rsidRDefault="00A70DE8">
            <w:pPr>
              <w:keepNext/>
              <w:keepLines/>
              <w:spacing w:line="360" w:lineRule="exact"/>
              <w:rPr>
                <w:rFonts w:cstheme="minorHAnsi"/>
              </w:rPr>
            </w:pPr>
            <w:r>
              <w:rPr>
                <w:rFonts w:cstheme="minorHAnsi"/>
              </w:rPr>
              <w:t>Data:</w:t>
            </w:r>
          </w:p>
        </w:tc>
        <w:tc>
          <w:tcPr>
            <w:tcW w:w="1767" w:type="dxa"/>
            <w:tcBorders>
              <w:top w:val="single" w:sz="12" w:space="0" w:color="auto"/>
              <w:left w:val="single" w:sz="6" w:space="0" w:color="auto"/>
              <w:bottom w:val="single" w:sz="2" w:space="0" w:color="auto"/>
              <w:right w:val="single" w:sz="12" w:space="0" w:color="auto"/>
            </w:tcBorders>
            <w:shd w:val="clear" w:color="auto" w:fill="92D050"/>
          </w:tcPr>
          <w:p w14:paraId="302045D0"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612318CC" w14:textId="77777777" w:rsidR="00A70DE8" w:rsidRDefault="00A70DE8">
            <w:pPr>
              <w:keepNext/>
              <w:keepLines/>
              <w:spacing w:line="360" w:lineRule="exact"/>
              <w:rPr>
                <w:rFonts w:cstheme="minorHAnsi"/>
              </w:rPr>
            </w:pPr>
            <w:r>
              <w:rPr>
                <w:rFonts w:cstheme="minorHAnsi"/>
              </w:rPr>
              <w:t>Data:</w:t>
            </w:r>
          </w:p>
        </w:tc>
        <w:tc>
          <w:tcPr>
            <w:tcW w:w="2410" w:type="dxa"/>
            <w:gridSpan w:val="2"/>
            <w:tcBorders>
              <w:top w:val="single" w:sz="12" w:space="0" w:color="auto"/>
              <w:left w:val="single" w:sz="6" w:space="0" w:color="auto"/>
              <w:bottom w:val="single" w:sz="2" w:space="0" w:color="auto"/>
              <w:right w:val="single" w:sz="12" w:space="0" w:color="auto"/>
            </w:tcBorders>
            <w:shd w:val="clear" w:color="auto" w:fill="92D050"/>
          </w:tcPr>
          <w:p w14:paraId="1A7B3AF4" w14:textId="77777777" w:rsidR="00A70DE8" w:rsidRDefault="00A70DE8">
            <w:pPr>
              <w:keepNext/>
              <w:keepLines/>
              <w:spacing w:line="360" w:lineRule="exact"/>
              <w:rPr>
                <w:rFonts w:cstheme="minorHAnsi"/>
              </w:rPr>
            </w:pPr>
          </w:p>
        </w:tc>
      </w:tr>
      <w:tr w:rsidR="00A70DE8" w14:paraId="0DFA6613" w14:textId="77777777" w:rsidTr="00E71289">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9CC2A19"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5" w:type="dxa"/>
            <w:tcBorders>
              <w:top w:val="single" w:sz="2" w:space="0" w:color="auto"/>
              <w:left w:val="single" w:sz="6" w:space="0" w:color="auto"/>
              <w:bottom w:val="single" w:sz="2" w:space="0" w:color="auto"/>
              <w:right w:val="single" w:sz="12" w:space="0" w:color="auto"/>
            </w:tcBorders>
            <w:shd w:val="clear" w:color="auto" w:fill="92D050"/>
          </w:tcPr>
          <w:p w14:paraId="0877F599"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2" w:space="0" w:color="auto"/>
              <w:right w:val="single" w:sz="6" w:space="0" w:color="auto"/>
            </w:tcBorders>
            <w:hideMark/>
          </w:tcPr>
          <w:p w14:paraId="7D15B35D"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7" w:type="dxa"/>
            <w:tcBorders>
              <w:top w:val="single" w:sz="2" w:space="0" w:color="auto"/>
              <w:left w:val="single" w:sz="6" w:space="0" w:color="auto"/>
              <w:bottom w:val="single" w:sz="2" w:space="0" w:color="auto"/>
              <w:right w:val="single" w:sz="12" w:space="0" w:color="auto"/>
            </w:tcBorders>
            <w:shd w:val="clear" w:color="auto" w:fill="92D050"/>
          </w:tcPr>
          <w:p w14:paraId="448EED3F"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3A306A78"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0" w:type="dxa"/>
            <w:gridSpan w:val="2"/>
            <w:tcBorders>
              <w:top w:val="single" w:sz="2" w:space="0" w:color="auto"/>
              <w:left w:val="single" w:sz="6" w:space="0" w:color="auto"/>
              <w:bottom w:val="single" w:sz="2" w:space="0" w:color="auto"/>
              <w:right w:val="single" w:sz="12" w:space="0" w:color="auto"/>
            </w:tcBorders>
            <w:shd w:val="clear" w:color="auto" w:fill="92D050"/>
          </w:tcPr>
          <w:p w14:paraId="6E715C9A" w14:textId="77777777" w:rsidR="00A70DE8" w:rsidRDefault="00A70DE8">
            <w:pPr>
              <w:keepNext/>
              <w:keepLines/>
              <w:spacing w:line="360" w:lineRule="exact"/>
              <w:rPr>
                <w:rFonts w:cstheme="minorHAnsi"/>
              </w:rPr>
            </w:pPr>
          </w:p>
        </w:tc>
      </w:tr>
      <w:tr w:rsidR="00A70DE8" w14:paraId="67D0F94E" w14:textId="77777777" w:rsidTr="00E71289">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A2AB08E"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5" w:type="dxa"/>
            <w:tcBorders>
              <w:top w:val="single" w:sz="2" w:space="0" w:color="auto"/>
              <w:left w:val="single" w:sz="6" w:space="0" w:color="auto"/>
              <w:bottom w:val="single" w:sz="2" w:space="0" w:color="auto"/>
              <w:right w:val="single" w:sz="12" w:space="0" w:color="auto"/>
            </w:tcBorders>
            <w:shd w:val="clear" w:color="auto" w:fill="92D050"/>
          </w:tcPr>
          <w:p w14:paraId="32C426A1"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2" w:space="0" w:color="auto"/>
              <w:right w:val="single" w:sz="6" w:space="0" w:color="auto"/>
            </w:tcBorders>
            <w:hideMark/>
          </w:tcPr>
          <w:p w14:paraId="2A0ACFAC"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7" w:type="dxa"/>
            <w:tcBorders>
              <w:top w:val="single" w:sz="2" w:space="0" w:color="auto"/>
              <w:left w:val="single" w:sz="6" w:space="0" w:color="auto"/>
              <w:bottom w:val="single" w:sz="2" w:space="0" w:color="auto"/>
              <w:right w:val="single" w:sz="12" w:space="0" w:color="auto"/>
            </w:tcBorders>
            <w:shd w:val="clear" w:color="auto" w:fill="92D050"/>
          </w:tcPr>
          <w:p w14:paraId="7BCDC38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FD2641D"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0" w:type="dxa"/>
            <w:gridSpan w:val="2"/>
            <w:tcBorders>
              <w:top w:val="single" w:sz="2" w:space="0" w:color="auto"/>
              <w:left w:val="single" w:sz="6" w:space="0" w:color="auto"/>
              <w:bottom w:val="single" w:sz="2" w:space="0" w:color="auto"/>
              <w:right w:val="single" w:sz="12" w:space="0" w:color="auto"/>
            </w:tcBorders>
            <w:shd w:val="clear" w:color="auto" w:fill="92D050"/>
          </w:tcPr>
          <w:p w14:paraId="6557792F" w14:textId="77777777" w:rsidR="00A70DE8" w:rsidRDefault="00A70DE8">
            <w:pPr>
              <w:keepNext/>
              <w:keepLines/>
              <w:spacing w:line="360" w:lineRule="exact"/>
              <w:rPr>
                <w:rFonts w:cstheme="minorHAnsi"/>
              </w:rPr>
            </w:pPr>
          </w:p>
        </w:tc>
      </w:tr>
      <w:tr w:rsidR="00A70DE8" w14:paraId="50BCA726" w14:textId="77777777" w:rsidTr="00E71289">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56F9217E"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5" w:type="dxa"/>
            <w:tcBorders>
              <w:top w:val="single" w:sz="2" w:space="0" w:color="auto"/>
              <w:left w:val="single" w:sz="6" w:space="0" w:color="auto"/>
              <w:bottom w:val="single" w:sz="12" w:space="0" w:color="auto"/>
              <w:right w:val="single" w:sz="12" w:space="0" w:color="auto"/>
            </w:tcBorders>
            <w:shd w:val="clear" w:color="auto" w:fill="92D050"/>
          </w:tcPr>
          <w:p w14:paraId="2E86B7CA"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12" w:space="0" w:color="auto"/>
              <w:right w:val="single" w:sz="6" w:space="0" w:color="auto"/>
            </w:tcBorders>
            <w:hideMark/>
          </w:tcPr>
          <w:p w14:paraId="0145922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1767" w:type="dxa"/>
            <w:tcBorders>
              <w:top w:val="single" w:sz="2" w:space="0" w:color="auto"/>
              <w:left w:val="single" w:sz="6" w:space="0" w:color="auto"/>
              <w:bottom w:val="single" w:sz="12" w:space="0" w:color="auto"/>
              <w:right w:val="single" w:sz="12" w:space="0" w:color="auto"/>
            </w:tcBorders>
            <w:shd w:val="clear" w:color="auto" w:fill="92D050"/>
          </w:tcPr>
          <w:p w14:paraId="6503DC58"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0290C70"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2410" w:type="dxa"/>
            <w:gridSpan w:val="2"/>
            <w:tcBorders>
              <w:top w:val="single" w:sz="2" w:space="0" w:color="auto"/>
              <w:left w:val="single" w:sz="6" w:space="0" w:color="auto"/>
              <w:bottom w:val="single" w:sz="12" w:space="0" w:color="auto"/>
              <w:right w:val="single" w:sz="12" w:space="0" w:color="auto"/>
            </w:tcBorders>
            <w:shd w:val="clear" w:color="auto" w:fill="92D050"/>
          </w:tcPr>
          <w:p w14:paraId="21CEFC48" w14:textId="77777777" w:rsidR="00A70DE8" w:rsidRDefault="00A70DE8">
            <w:pPr>
              <w:keepNext/>
              <w:keepLines/>
              <w:spacing w:line="360" w:lineRule="exact"/>
              <w:rPr>
                <w:rFonts w:cstheme="minorHAnsi"/>
              </w:rPr>
            </w:pPr>
          </w:p>
          <w:p w14:paraId="1CB11699" w14:textId="77777777" w:rsidR="00A70DE8" w:rsidRDefault="00A70DE8">
            <w:pPr>
              <w:keepNext/>
              <w:keepLines/>
              <w:spacing w:line="360" w:lineRule="exact"/>
              <w:rPr>
                <w:rFonts w:cstheme="minorHAnsi"/>
              </w:rPr>
            </w:pPr>
          </w:p>
        </w:tc>
      </w:tr>
      <w:tr w:rsidR="00A70DE8" w:rsidRPr="00B2069B" w14:paraId="78412ED7" w14:textId="77777777" w:rsidTr="00E71289">
        <w:trPr>
          <w:cantSplit/>
        </w:trPr>
        <w:tc>
          <w:tcPr>
            <w:tcW w:w="10595" w:type="dxa"/>
            <w:gridSpan w:val="10"/>
            <w:tcBorders>
              <w:top w:val="single" w:sz="12" w:space="0" w:color="auto"/>
              <w:left w:val="single" w:sz="12" w:space="0" w:color="auto"/>
              <w:bottom w:val="single" w:sz="12" w:space="0" w:color="auto"/>
              <w:right w:val="single" w:sz="12" w:space="0" w:color="auto"/>
            </w:tcBorders>
            <w:shd w:val="clear" w:color="auto" w:fill="92D050"/>
            <w:hideMark/>
          </w:tcPr>
          <w:p w14:paraId="70654627" w14:textId="77777777" w:rsidR="00A70DE8" w:rsidRPr="00683BDD" w:rsidRDefault="00A70DE8">
            <w:pPr>
              <w:spacing w:line="360" w:lineRule="exact"/>
              <w:ind w:left="284" w:hanging="284"/>
              <w:rPr>
                <w:rFonts w:cstheme="minorHAnsi"/>
                <w:lang w:val="pt-PT"/>
              </w:rPr>
            </w:pPr>
            <w:r w:rsidRPr="00683BDD">
              <w:rPr>
                <w:rFonts w:cstheme="minorHAnsi"/>
                <w:lang w:val="pt-PT"/>
              </w:rPr>
              <w:t xml:space="preserve">Acceptare finală </w:t>
            </w:r>
            <w:r w:rsidRPr="00683BDD">
              <w:rPr>
                <w:rFonts w:cstheme="minorHAnsi"/>
                <w:i/>
                <w:highlight w:val="lightGray"/>
                <w:lang w:val="pt-PT"/>
              </w:rPr>
              <w:t>[dacă este cazul</w:t>
            </w:r>
            <w:r w:rsidRPr="00683BDD">
              <w:rPr>
                <w:rFonts w:cstheme="minorHAnsi"/>
                <w:lang w:val="pt-PT"/>
              </w:rPr>
              <w:t>]:</w:t>
            </w:r>
          </w:p>
        </w:tc>
      </w:tr>
      <w:tr w:rsidR="00A70DE8" w14:paraId="7B6404C5" w14:textId="77777777" w:rsidTr="00E71289">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77AEE4DD" w14:textId="77777777" w:rsidR="00A70DE8" w:rsidRDefault="00A70DE8">
            <w:pPr>
              <w:keepNext/>
              <w:keepLines/>
              <w:spacing w:line="360" w:lineRule="exact"/>
              <w:rPr>
                <w:rFonts w:cstheme="minorHAnsi"/>
              </w:rPr>
            </w:pPr>
            <w:r>
              <w:rPr>
                <w:rFonts w:cstheme="minorHAnsi"/>
              </w:rPr>
              <w:t>Data:</w:t>
            </w:r>
          </w:p>
        </w:tc>
        <w:tc>
          <w:tcPr>
            <w:tcW w:w="1845" w:type="dxa"/>
            <w:tcBorders>
              <w:top w:val="single" w:sz="12" w:space="0" w:color="auto"/>
              <w:left w:val="single" w:sz="6" w:space="0" w:color="auto"/>
              <w:bottom w:val="single" w:sz="2" w:space="0" w:color="auto"/>
              <w:right w:val="single" w:sz="12" w:space="0" w:color="auto"/>
            </w:tcBorders>
            <w:shd w:val="clear" w:color="auto" w:fill="92D050"/>
          </w:tcPr>
          <w:p w14:paraId="0B8EEEBF" w14:textId="77777777" w:rsidR="00A70DE8" w:rsidRDefault="00A70DE8">
            <w:pPr>
              <w:keepNext/>
              <w:keepLines/>
              <w:spacing w:line="360" w:lineRule="exact"/>
              <w:rPr>
                <w:rFonts w:cstheme="minorHAnsi"/>
              </w:rPr>
            </w:pPr>
          </w:p>
        </w:tc>
        <w:tc>
          <w:tcPr>
            <w:tcW w:w="1613" w:type="dxa"/>
            <w:gridSpan w:val="2"/>
            <w:tcBorders>
              <w:top w:val="single" w:sz="12" w:space="0" w:color="auto"/>
              <w:left w:val="single" w:sz="12" w:space="0" w:color="auto"/>
              <w:bottom w:val="single" w:sz="2" w:space="0" w:color="auto"/>
              <w:right w:val="single" w:sz="6" w:space="0" w:color="auto"/>
            </w:tcBorders>
            <w:hideMark/>
          </w:tcPr>
          <w:p w14:paraId="0569BDA1" w14:textId="77777777" w:rsidR="00A70DE8" w:rsidRDefault="00A70DE8">
            <w:pPr>
              <w:keepNext/>
              <w:keepLines/>
              <w:spacing w:line="360" w:lineRule="exact"/>
              <w:rPr>
                <w:rFonts w:cstheme="minorHAnsi"/>
              </w:rPr>
            </w:pPr>
            <w:r>
              <w:rPr>
                <w:rFonts w:cstheme="minorHAnsi"/>
              </w:rPr>
              <w:t>Data:</w:t>
            </w:r>
          </w:p>
        </w:tc>
        <w:tc>
          <w:tcPr>
            <w:tcW w:w="1767" w:type="dxa"/>
            <w:tcBorders>
              <w:top w:val="single" w:sz="12" w:space="0" w:color="auto"/>
              <w:left w:val="single" w:sz="6" w:space="0" w:color="auto"/>
              <w:bottom w:val="single" w:sz="2" w:space="0" w:color="auto"/>
              <w:right w:val="single" w:sz="12" w:space="0" w:color="auto"/>
            </w:tcBorders>
            <w:shd w:val="clear" w:color="auto" w:fill="92D050"/>
          </w:tcPr>
          <w:p w14:paraId="449C6B5B"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3FCF5FCB" w14:textId="77777777" w:rsidR="00A70DE8" w:rsidRDefault="00A70DE8">
            <w:pPr>
              <w:keepNext/>
              <w:keepLines/>
              <w:spacing w:line="360" w:lineRule="exact"/>
              <w:rPr>
                <w:rFonts w:cstheme="minorHAnsi"/>
              </w:rPr>
            </w:pPr>
            <w:r>
              <w:rPr>
                <w:rFonts w:cstheme="minorHAnsi"/>
              </w:rPr>
              <w:t>Data:</w:t>
            </w:r>
          </w:p>
        </w:tc>
        <w:tc>
          <w:tcPr>
            <w:tcW w:w="2410" w:type="dxa"/>
            <w:gridSpan w:val="2"/>
            <w:tcBorders>
              <w:top w:val="single" w:sz="12" w:space="0" w:color="auto"/>
              <w:left w:val="single" w:sz="6" w:space="0" w:color="auto"/>
              <w:bottom w:val="single" w:sz="2" w:space="0" w:color="auto"/>
              <w:right w:val="single" w:sz="12" w:space="0" w:color="auto"/>
            </w:tcBorders>
            <w:shd w:val="clear" w:color="auto" w:fill="92D050"/>
          </w:tcPr>
          <w:p w14:paraId="119AD181" w14:textId="77777777" w:rsidR="00A70DE8" w:rsidRDefault="00A70DE8">
            <w:pPr>
              <w:keepNext/>
              <w:keepLines/>
              <w:spacing w:line="360" w:lineRule="exact"/>
              <w:rPr>
                <w:rFonts w:cstheme="minorHAnsi"/>
              </w:rPr>
            </w:pPr>
          </w:p>
        </w:tc>
      </w:tr>
      <w:tr w:rsidR="00A70DE8" w14:paraId="598EED1B" w14:textId="77777777" w:rsidTr="00E71289">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471801A3"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5" w:type="dxa"/>
            <w:tcBorders>
              <w:top w:val="single" w:sz="2" w:space="0" w:color="auto"/>
              <w:left w:val="single" w:sz="6" w:space="0" w:color="auto"/>
              <w:bottom w:val="single" w:sz="2" w:space="0" w:color="auto"/>
              <w:right w:val="single" w:sz="12" w:space="0" w:color="auto"/>
            </w:tcBorders>
            <w:shd w:val="clear" w:color="auto" w:fill="92D050"/>
          </w:tcPr>
          <w:p w14:paraId="7F039EA8"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2" w:space="0" w:color="auto"/>
              <w:right w:val="single" w:sz="6" w:space="0" w:color="auto"/>
            </w:tcBorders>
            <w:hideMark/>
          </w:tcPr>
          <w:p w14:paraId="48EA8812"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7" w:type="dxa"/>
            <w:tcBorders>
              <w:top w:val="single" w:sz="2" w:space="0" w:color="auto"/>
              <w:left w:val="single" w:sz="6" w:space="0" w:color="auto"/>
              <w:bottom w:val="single" w:sz="2" w:space="0" w:color="auto"/>
              <w:right w:val="single" w:sz="12" w:space="0" w:color="auto"/>
            </w:tcBorders>
            <w:shd w:val="clear" w:color="auto" w:fill="92D050"/>
          </w:tcPr>
          <w:p w14:paraId="6872E9E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B839105"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0" w:type="dxa"/>
            <w:gridSpan w:val="2"/>
            <w:tcBorders>
              <w:top w:val="single" w:sz="2" w:space="0" w:color="auto"/>
              <w:left w:val="single" w:sz="6" w:space="0" w:color="auto"/>
              <w:bottom w:val="single" w:sz="2" w:space="0" w:color="auto"/>
              <w:right w:val="single" w:sz="12" w:space="0" w:color="auto"/>
            </w:tcBorders>
            <w:shd w:val="clear" w:color="auto" w:fill="92D050"/>
          </w:tcPr>
          <w:p w14:paraId="215F2158" w14:textId="77777777" w:rsidR="00A70DE8" w:rsidRDefault="00A70DE8">
            <w:pPr>
              <w:keepNext/>
              <w:keepLines/>
              <w:spacing w:line="360" w:lineRule="exact"/>
              <w:rPr>
                <w:rFonts w:cstheme="minorHAnsi"/>
              </w:rPr>
            </w:pPr>
          </w:p>
        </w:tc>
      </w:tr>
      <w:tr w:rsidR="00A70DE8" w14:paraId="5244ECE9" w14:textId="77777777" w:rsidTr="00E71289">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B2B113A"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5" w:type="dxa"/>
            <w:tcBorders>
              <w:top w:val="single" w:sz="2" w:space="0" w:color="auto"/>
              <w:left w:val="single" w:sz="6" w:space="0" w:color="auto"/>
              <w:bottom w:val="single" w:sz="2" w:space="0" w:color="auto"/>
              <w:right w:val="single" w:sz="12" w:space="0" w:color="auto"/>
            </w:tcBorders>
            <w:shd w:val="clear" w:color="auto" w:fill="92D050"/>
          </w:tcPr>
          <w:p w14:paraId="1E40D7E8"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2" w:space="0" w:color="auto"/>
              <w:right w:val="single" w:sz="6" w:space="0" w:color="auto"/>
            </w:tcBorders>
            <w:hideMark/>
          </w:tcPr>
          <w:p w14:paraId="38A7A018"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7" w:type="dxa"/>
            <w:tcBorders>
              <w:top w:val="single" w:sz="2" w:space="0" w:color="auto"/>
              <w:left w:val="single" w:sz="6" w:space="0" w:color="auto"/>
              <w:bottom w:val="single" w:sz="2" w:space="0" w:color="auto"/>
              <w:right w:val="single" w:sz="12" w:space="0" w:color="auto"/>
            </w:tcBorders>
            <w:shd w:val="clear" w:color="auto" w:fill="92D050"/>
          </w:tcPr>
          <w:p w14:paraId="11B59722"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7E73A1BB"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0" w:type="dxa"/>
            <w:gridSpan w:val="2"/>
            <w:tcBorders>
              <w:top w:val="single" w:sz="2" w:space="0" w:color="auto"/>
              <w:left w:val="single" w:sz="6" w:space="0" w:color="auto"/>
              <w:bottom w:val="single" w:sz="2" w:space="0" w:color="auto"/>
              <w:right w:val="single" w:sz="12" w:space="0" w:color="auto"/>
            </w:tcBorders>
            <w:shd w:val="clear" w:color="auto" w:fill="92D050"/>
          </w:tcPr>
          <w:p w14:paraId="35106D7C" w14:textId="77777777" w:rsidR="00A70DE8" w:rsidRDefault="00A70DE8">
            <w:pPr>
              <w:keepNext/>
              <w:keepLines/>
              <w:spacing w:line="360" w:lineRule="exact"/>
              <w:rPr>
                <w:rFonts w:cstheme="minorHAnsi"/>
              </w:rPr>
            </w:pPr>
          </w:p>
        </w:tc>
      </w:tr>
      <w:tr w:rsidR="00A70DE8" w14:paraId="25837374" w14:textId="77777777" w:rsidTr="00E71289">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39418FB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5" w:type="dxa"/>
            <w:tcBorders>
              <w:top w:val="single" w:sz="2" w:space="0" w:color="auto"/>
              <w:left w:val="single" w:sz="6" w:space="0" w:color="auto"/>
              <w:bottom w:val="single" w:sz="12" w:space="0" w:color="auto"/>
              <w:right w:val="single" w:sz="12" w:space="0" w:color="auto"/>
            </w:tcBorders>
            <w:shd w:val="clear" w:color="auto" w:fill="92D050"/>
          </w:tcPr>
          <w:p w14:paraId="23326C78" w14:textId="77777777" w:rsidR="00A70DE8" w:rsidRDefault="00A70DE8">
            <w:pPr>
              <w:keepNext/>
              <w:keepLines/>
              <w:spacing w:line="360" w:lineRule="exact"/>
              <w:rPr>
                <w:rFonts w:cstheme="minorHAnsi"/>
              </w:rPr>
            </w:pPr>
          </w:p>
        </w:tc>
        <w:tc>
          <w:tcPr>
            <w:tcW w:w="1613" w:type="dxa"/>
            <w:gridSpan w:val="2"/>
            <w:tcBorders>
              <w:top w:val="single" w:sz="2" w:space="0" w:color="auto"/>
              <w:left w:val="single" w:sz="12" w:space="0" w:color="auto"/>
              <w:bottom w:val="single" w:sz="12" w:space="0" w:color="auto"/>
              <w:right w:val="single" w:sz="6" w:space="0" w:color="auto"/>
            </w:tcBorders>
            <w:hideMark/>
          </w:tcPr>
          <w:p w14:paraId="6077F209"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767" w:type="dxa"/>
            <w:tcBorders>
              <w:top w:val="single" w:sz="2" w:space="0" w:color="auto"/>
              <w:left w:val="single" w:sz="6" w:space="0" w:color="auto"/>
              <w:bottom w:val="single" w:sz="12" w:space="0" w:color="auto"/>
              <w:right w:val="single" w:sz="12" w:space="0" w:color="auto"/>
            </w:tcBorders>
            <w:shd w:val="clear" w:color="auto" w:fill="92D050"/>
          </w:tcPr>
          <w:p w14:paraId="748D372E"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88ADFD6"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2410" w:type="dxa"/>
            <w:gridSpan w:val="2"/>
            <w:tcBorders>
              <w:top w:val="single" w:sz="2" w:space="0" w:color="auto"/>
              <w:left w:val="single" w:sz="6" w:space="0" w:color="auto"/>
              <w:bottom w:val="single" w:sz="12" w:space="0" w:color="auto"/>
              <w:right w:val="single" w:sz="12" w:space="0" w:color="auto"/>
            </w:tcBorders>
            <w:shd w:val="clear" w:color="auto" w:fill="92D050"/>
          </w:tcPr>
          <w:p w14:paraId="32BA05F6" w14:textId="77777777" w:rsidR="00A70DE8" w:rsidRDefault="00A70DE8">
            <w:pPr>
              <w:keepNext/>
              <w:keepLines/>
              <w:spacing w:line="360" w:lineRule="exact"/>
              <w:rPr>
                <w:rFonts w:cstheme="minorHAnsi"/>
              </w:rPr>
            </w:pPr>
          </w:p>
        </w:tc>
      </w:tr>
      <w:tr w:rsidR="00A70DE8" w14:paraId="02448479" w14:textId="77777777" w:rsidTr="00E71289">
        <w:trPr>
          <w:gridAfter w:val="1"/>
          <w:wAfter w:w="684" w:type="dxa"/>
          <w:cantSplit/>
        </w:trPr>
        <w:tc>
          <w:tcPr>
            <w:tcW w:w="9911" w:type="dxa"/>
            <w:gridSpan w:val="9"/>
            <w:hideMark/>
          </w:tcPr>
          <w:p w14:paraId="3EF0EEC0" w14:textId="77777777" w:rsidR="00A70DE8" w:rsidRDefault="00A70DE8">
            <w:pPr>
              <w:spacing w:line="360" w:lineRule="exact"/>
              <w:rPr>
                <w:rFonts w:cstheme="minorHAnsi"/>
              </w:rPr>
            </w:pPr>
            <w:r>
              <w:rPr>
                <w:rFonts w:cstheme="minorHAnsi"/>
              </w:rPr>
              <w:t xml:space="preserve">5. </w:t>
            </w:r>
            <w:proofErr w:type="spellStart"/>
            <w:r>
              <w:rPr>
                <w:rFonts w:cstheme="minorHAnsi"/>
              </w:rPr>
              <w:t>Observații</w:t>
            </w:r>
            <w:proofErr w:type="spellEnd"/>
          </w:p>
          <w:p w14:paraId="3C040BC6" w14:textId="77777777" w:rsidR="00A70DE8" w:rsidRDefault="00A70DE8">
            <w:pPr>
              <w:spacing w:line="360" w:lineRule="exact"/>
              <w:rPr>
                <w:rFonts w:cstheme="minorHAnsi"/>
                <w:i/>
              </w:rPr>
            </w:pPr>
            <w:r>
              <w:rPr>
                <w:rFonts w:cstheme="minorHAnsi"/>
                <w:i/>
                <w:highlight w:val="lightGray"/>
              </w:rPr>
              <w:t>[</w:t>
            </w:r>
            <w:proofErr w:type="spellStart"/>
            <w:r>
              <w:rPr>
                <w:rFonts w:cstheme="minorHAnsi"/>
                <w:i/>
                <w:highlight w:val="lightGray"/>
              </w:rPr>
              <w:t>introduceți</w:t>
            </w:r>
            <w:proofErr w:type="spellEnd"/>
            <w:r>
              <w:rPr>
                <w:rFonts w:cstheme="minorHAnsi"/>
                <w:i/>
                <w:highlight w:val="lightGray"/>
              </w:rPr>
              <w:t>]</w:t>
            </w:r>
          </w:p>
        </w:tc>
      </w:tr>
    </w:tbl>
    <w:p w14:paraId="3162334E" w14:textId="77777777" w:rsidR="00DC0B5E" w:rsidRPr="00A9155E" w:rsidRDefault="00DC0B5E" w:rsidP="00320FBC">
      <w:pPr>
        <w:tabs>
          <w:tab w:val="left" w:pos="567"/>
        </w:tabs>
        <w:suppressAutoHyphens/>
        <w:ind w:right="-450"/>
        <w:rPr>
          <w:rFonts w:ascii="Arial" w:hAnsi="Arial" w:cs="Arial"/>
          <w:bCs/>
          <w:lang w:val="ro-RO" w:eastAsia="ro-RO"/>
        </w:rPr>
      </w:pPr>
    </w:p>
    <w:sectPr w:rsidR="00DC0B5E" w:rsidRPr="00A9155E" w:rsidSect="00496EFC">
      <w:pgSz w:w="11907" w:h="16840" w:code="9"/>
      <w:pgMar w:top="567" w:right="1134" w:bottom="1134" w:left="567" w:header="153"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5186" w14:textId="77777777" w:rsidR="00EC0A67" w:rsidRDefault="00EC0A67" w:rsidP="00F002B6">
      <w:r>
        <w:separator/>
      </w:r>
    </w:p>
  </w:endnote>
  <w:endnote w:type="continuationSeparator" w:id="0">
    <w:p w14:paraId="1EBAACBC" w14:textId="77777777" w:rsidR="00EC0A67" w:rsidRDefault="00EC0A67" w:rsidP="00F002B6">
      <w:r>
        <w:continuationSeparator/>
      </w:r>
    </w:p>
  </w:endnote>
  <w:endnote w:type="continuationNotice" w:id="1">
    <w:p w14:paraId="53A9DE90" w14:textId="77777777" w:rsidR="00EC0A67" w:rsidRDefault="00EC0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yriad">
    <w:altName w:val="Times New Roman"/>
    <w:panose1 w:val="00000000000000000000"/>
    <w:charset w:val="00"/>
    <w:family w:val="roman"/>
    <w:notTrueType/>
    <w:pitch w:val="default"/>
  </w:font>
  <w:font w:name="OpenSymbol">
    <w:altName w:val="Courier New"/>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ndes">
    <w:altName w:val="Arial"/>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0B2A" w14:textId="77777777" w:rsidR="00B40860" w:rsidRPr="00840583" w:rsidRDefault="00B40860">
    <w:pPr>
      <w:pStyle w:val="Footer"/>
      <w:jc w:val="right"/>
      <w:rPr>
        <w:sz w:val="20"/>
        <w:szCs w:val="20"/>
      </w:rPr>
    </w:pPr>
    <w:r w:rsidRPr="00840583">
      <w:rPr>
        <w:sz w:val="20"/>
        <w:szCs w:val="20"/>
      </w:rPr>
      <w:fldChar w:fldCharType="begin"/>
    </w:r>
    <w:r w:rsidRPr="00840583">
      <w:rPr>
        <w:sz w:val="20"/>
        <w:szCs w:val="20"/>
      </w:rPr>
      <w:instrText xml:space="preserve"> PAGE   \* MERGEFORMAT </w:instrText>
    </w:r>
    <w:r w:rsidRPr="00840583">
      <w:rPr>
        <w:sz w:val="20"/>
        <w:szCs w:val="20"/>
      </w:rPr>
      <w:fldChar w:fldCharType="separate"/>
    </w:r>
    <w:r w:rsidR="004F4ED4">
      <w:rPr>
        <w:noProof/>
        <w:sz w:val="20"/>
        <w:szCs w:val="20"/>
      </w:rPr>
      <w:t>6</w:t>
    </w:r>
    <w:r w:rsidRPr="00840583">
      <w:rPr>
        <w:sz w:val="20"/>
        <w:szCs w:val="20"/>
      </w:rPr>
      <w:fldChar w:fldCharType="end"/>
    </w:r>
  </w:p>
  <w:p w14:paraId="1F8A10EB" w14:textId="77777777" w:rsidR="00B40860" w:rsidRDefault="00B4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2492" w14:textId="77777777" w:rsidR="00EC0A67" w:rsidRDefault="00EC0A67" w:rsidP="00F002B6">
      <w:r>
        <w:separator/>
      </w:r>
    </w:p>
  </w:footnote>
  <w:footnote w:type="continuationSeparator" w:id="0">
    <w:p w14:paraId="57CB0117" w14:textId="77777777" w:rsidR="00EC0A67" w:rsidRDefault="00EC0A67" w:rsidP="00F002B6">
      <w:r>
        <w:continuationSeparator/>
      </w:r>
    </w:p>
  </w:footnote>
  <w:footnote w:type="continuationNotice" w:id="1">
    <w:p w14:paraId="6A9EFB5B" w14:textId="77777777" w:rsidR="00EC0A67" w:rsidRDefault="00EC0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4"/>
    <w:multiLevelType w:val="multilevel"/>
    <w:tmpl w:val="000008A7"/>
    <w:lvl w:ilvl="0">
      <w:start w:val="3"/>
      <w:numFmt w:val="decimal"/>
      <w:lvlText w:val="%1"/>
      <w:lvlJc w:val="left"/>
      <w:pPr>
        <w:ind w:hanging="577"/>
      </w:pPr>
      <w:rPr>
        <w:rFonts w:cs="Times New Roman"/>
      </w:rPr>
    </w:lvl>
    <w:lvl w:ilvl="1">
      <w:start w:val="5"/>
      <w:numFmt w:val="decimal"/>
      <w:lvlText w:val="%1.%2"/>
      <w:lvlJc w:val="left"/>
      <w:pPr>
        <w:ind w:hanging="577"/>
      </w:pPr>
      <w:rPr>
        <w:rFonts w:ascii="Times New Roman" w:hAnsi="Times New Roman" w:cs="Times New Roman"/>
        <w:b/>
        <w:bCs/>
        <w:sz w:val="22"/>
        <w:szCs w:val="22"/>
      </w:rPr>
    </w:lvl>
    <w:lvl w:ilvl="2">
      <w:start w:val="1"/>
      <w:numFmt w:val="decimal"/>
      <w:lvlText w:val="%1.%2.%3"/>
      <w:lvlJc w:val="left"/>
      <w:pPr>
        <w:ind w:hanging="721"/>
      </w:pPr>
      <w:rPr>
        <w:rFonts w:ascii="Times New Roman" w:hAnsi="Times New Roman" w:cs="Times New Roman"/>
        <w:b/>
        <w:bCs/>
        <w:sz w:val="22"/>
        <w:szCs w:val="22"/>
      </w:rPr>
    </w:lvl>
    <w:lvl w:ilvl="3">
      <w:start w:val="1"/>
      <w:numFmt w:val="lowerRoman"/>
      <w:lvlText w:val="%4."/>
      <w:lvlJc w:val="left"/>
      <w:pPr>
        <w:ind w:hanging="461"/>
      </w:pPr>
      <w:rPr>
        <w:rFonts w:ascii="Times New Roman" w:hAnsi="Times New Roman" w:cs="Times New Roman"/>
        <w:b w:val="0"/>
        <w:bCs w:val="0"/>
        <w:i/>
        <w:iCs/>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25"/>
    <w:multiLevelType w:val="multilevel"/>
    <w:tmpl w:val="000008A8"/>
    <w:lvl w:ilvl="0">
      <w:start w:val="3"/>
      <w:numFmt w:val="decimal"/>
      <w:lvlText w:val="%1"/>
      <w:lvlJc w:val="left"/>
      <w:pPr>
        <w:ind w:hanging="865"/>
      </w:pPr>
      <w:rPr>
        <w:rFonts w:cs="Times New Roman"/>
      </w:rPr>
    </w:lvl>
    <w:lvl w:ilvl="1">
      <w:start w:val="5"/>
      <w:numFmt w:val="decimal"/>
      <w:lvlText w:val="%1.%2"/>
      <w:lvlJc w:val="left"/>
      <w:pPr>
        <w:ind w:hanging="865"/>
      </w:pPr>
      <w:rPr>
        <w:rFonts w:cs="Times New Roman"/>
      </w:rPr>
    </w:lvl>
    <w:lvl w:ilvl="2">
      <w:start w:val="3"/>
      <w:numFmt w:val="decimal"/>
      <w:lvlText w:val="%1.%2.%3"/>
      <w:lvlJc w:val="left"/>
      <w:pPr>
        <w:ind w:hanging="865"/>
      </w:pPr>
      <w:rPr>
        <w:rFonts w:cs="Times New Roman"/>
      </w:rPr>
    </w:lvl>
    <w:lvl w:ilvl="3">
      <w:start w:val="1"/>
      <w:numFmt w:val="decimal"/>
      <w:lvlText w:val="%1.%2.%3.%4"/>
      <w:lvlJc w:val="left"/>
      <w:pPr>
        <w:ind w:hanging="865"/>
      </w:pPr>
      <w:rPr>
        <w:rFonts w:ascii="Times New Roman" w:hAnsi="Times New Roman" w:cs="Times New Roman"/>
        <w:b/>
        <w:bCs/>
        <w:sz w:val="22"/>
        <w:szCs w:val="22"/>
      </w:rPr>
    </w:lvl>
    <w:lvl w:ilvl="4">
      <w:start w:val="1"/>
      <w:numFmt w:val="lowerRoman"/>
      <w:lvlText w:val="%5."/>
      <w:lvlJc w:val="left"/>
      <w:pPr>
        <w:ind w:hanging="461"/>
      </w:pPr>
      <w:rPr>
        <w:rFonts w:ascii="Times New Roman" w:hAnsi="Times New Roman" w:cs="Times New Roman"/>
        <w:b w:val="0"/>
        <w:bCs w:val="0"/>
        <w:i/>
        <w:iCs/>
        <w:spacing w:val="-1"/>
        <w:w w:val="99"/>
        <w:sz w:val="20"/>
        <w:szCs w:val="20"/>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26"/>
    <w:multiLevelType w:val="multilevel"/>
    <w:tmpl w:val="000008A9"/>
    <w:lvl w:ilvl="0">
      <w:start w:val="1"/>
      <w:numFmt w:val="lowerLetter"/>
      <w:lvlText w:val="%1)"/>
      <w:lvlJc w:val="left"/>
      <w:pPr>
        <w:ind w:hanging="356"/>
      </w:pPr>
      <w:rPr>
        <w:rFonts w:ascii="Times New Roman" w:hAnsi="Times New Roman" w:cs="Times New Roman"/>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27"/>
    <w:multiLevelType w:val="multilevel"/>
    <w:tmpl w:val="000008AA"/>
    <w:lvl w:ilvl="0">
      <w:start w:val="3"/>
      <w:numFmt w:val="decimal"/>
      <w:lvlText w:val="%1"/>
      <w:lvlJc w:val="left"/>
      <w:pPr>
        <w:ind w:hanging="721"/>
      </w:pPr>
      <w:rPr>
        <w:rFonts w:cs="Times New Roman"/>
      </w:rPr>
    </w:lvl>
    <w:lvl w:ilvl="1">
      <w:start w:val="5"/>
      <w:numFmt w:val="decimal"/>
      <w:lvlText w:val="%1.%2"/>
      <w:lvlJc w:val="left"/>
      <w:pPr>
        <w:ind w:hanging="721"/>
      </w:pPr>
      <w:rPr>
        <w:rFonts w:cs="Times New Roman"/>
      </w:rPr>
    </w:lvl>
    <w:lvl w:ilvl="2">
      <w:start w:val="4"/>
      <w:numFmt w:val="decimal"/>
      <w:lvlText w:val="%1.%2.%3"/>
      <w:lvlJc w:val="left"/>
      <w:pPr>
        <w:ind w:hanging="721"/>
      </w:pPr>
      <w:rPr>
        <w:rFonts w:ascii="Times New Roman" w:hAnsi="Times New Roman" w:cs="Times New Roman"/>
        <w:b/>
        <w:bCs/>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28"/>
    <w:multiLevelType w:val="multilevel"/>
    <w:tmpl w:val="000008AB"/>
    <w:lvl w:ilvl="0">
      <w:start w:val="4"/>
      <w:numFmt w:val="decimal"/>
      <w:lvlText w:val="%1"/>
      <w:lvlJc w:val="left"/>
      <w:pPr>
        <w:ind w:hanging="433"/>
      </w:pPr>
      <w:rPr>
        <w:rFonts w:ascii="Times New Roman" w:hAnsi="Times New Roman" w:cs="Times New Roman"/>
        <w:b/>
        <w:bCs/>
        <w:sz w:val="22"/>
        <w:szCs w:val="22"/>
      </w:rPr>
    </w:lvl>
    <w:lvl w:ilvl="1">
      <w:start w:val="1"/>
      <w:numFmt w:val="lowerLetter"/>
      <w:lvlText w:val="%2)"/>
      <w:lvlJc w:val="left"/>
      <w:pPr>
        <w:ind w:hanging="360"/>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14A1FE3"/>
    <w:multiLevelType w:val="hybridMultilevel"/>
    <w:tmpl w:val="04B6FE2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3C12E2B"/>
    <w:multiLevelType w:val="hybridMultilevel"/>
    <w:tmpl w:val="E71017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A3001C9"/>
    <w:multiLevelType w:val="multilevel"/>
    <w:tmpl w:val="3D42784E"/>
    <w:lvl w:ilvl="0">
      <w:start w:val="2"/>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EB94DD0"/>
    <w:multiLevelType w:val="hybridMultilevel"/>
    <w:tmpl w:val="C84A5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819EB"/>
    <w:multiLevelType w:val="hybridMultilevel"/>
    <w:tmpl w:val="925A24A6"/>
    <w:lvl w:ilvl="0" w:tplc="B212D212">
      <w:start w:val="8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810E9"/>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14"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700FA"/>
    <w:multiLevelType w:val="hybridMultilevel"/>
    <w:tmpl w:val="87D69D78"/>
    <w:lvl w:ilvl="0" w:tplc="E4565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23CBD"/>
    <w:multiLevelType w:val="multilevel"/>
    <w:tmpl w:val="35A23CB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B929FB"/>
    <w:multiLevelType w:val="hybridMultilevel"/>
    <w:tmpl w:val="1784A178"/>
    <w:lvl w:ilvl="0" w:tplc="A1500EA0">
      <w:start w:val="1"/>
      <w:numFmt w:val="bullet"/>
      <w:lvlText w:val=""/>
      <w:lvlJc w:val="left"/>
      <w:pPr>
        <w:tabs>
          <w:tab w:val="num" w:pos="720"/>
        </w:tabs>
        <w:ind w:left="720" w:hanging="360"/>
      </w:pPr>
      <w:rPr>
        <w:rFonts w:ascii="Symbol" w:hAnsi="Symbol" w:hint="default"/>
      </w:rPr>
    </w:lvl>
    <w:lvl w:ilvl="1" w:tplc="6136C3FA">
      <w:numFmt w:val="bullet"/>
      <w:lvlText w:val="-"/>
      <w:lvlJc w:val="left"/>
      <w:pPr>
        <w:tabs>
          <w:tab w:val="num" w:pos="1307"/>
        </w:tabs>
        <w:ind w:left="1080" w:firstLine="0"/>
      </w:pPr>
      <w:rPr>
        <w:rFonts w:ascii="Arial" w:eastAsia="Times New Roman" w:hAnsi="Arial" w:hint="default"/>
      </w:rPr>
    </w:lvl>
    <w:lvl w:ilvl="2" w:tplc="D938D8E0" w:tentative="1">
      <w:start w:val="1"/>
      <w:numFmt w:val="bullet"/>
      <w:lvlText w:val=""/>
      <w:lvlJc w:val="left"/>
      <w:pPr>
        <w:tabs>
          <w:tab w:val="num" w:pos="2160"/>
        </w:tabs>
        <w:ind w:left="2160" w:hanging="360"/>
      </w:pPr>
      <w:rPr>
        <w:rFonts w:ascii="Wingdings" w:hAnsi="Wingdings" w:hint="default"/>
      </w:rPr>
    </w:lvl>
    <w:lvl w:ilvl="3" w:tplc="884C4826" w:tentative="1">
      <w:start w:val="1"/>
      <w:numFmt w:val="bullet"/>
      <w:lvlText w:val=""/>
      <w:lvlJc w:val="left"/>
      <w:pPr>
        <w:tabs>
          <w:tab w:val="num" w:pos="2880"/>
        </w:tabs>
        <w:ind w:left="2880" w:hanging="360"/>
      </w:pPr>
      <w:rPr>
        <w:rFonts w:ascii="Symbol" w:hAnsi="Symbol" w:hint="default"/>
      </w:rPr>
    </w:lvl>
    <w:lvl w:ilvl="4" w:tplc="4B742016" w:tentative="1">
      <w:start w:val="1"/>
      <w:numFmt w:val="bullet"/>
      <w:lvlText w:val="o"/>
      <w:lvlJc w:val="left"/>
      <w:pPr>
        <w:tabs>
          <w:tab w:val="num" w:pos="3600"/>
        </w:tabs>
        <w:ind w:left="3600" w:hanging="360"/>
      </w:pPr>
      <w:rPr>
        <w:rFonts w:ascii="Courier New" w:hAnsi="Courier New" w:cs="Courier New" w:hint="default"/>
      </w:rPr>
    </w:lvl>
    <w:lvl w:ilvl="5" w:tplc="3A18254C" w:tentative="1">
      <w:start w:val="1"/>
      <w:numFmt w:val="bullet"/>
      <w:lvlText w:val=""/>
      <w:lvlJc w:val="left"/>
      <w:pPr>
        <w:tabs>
          <w:tab w:val="num" w:pos="4320"/>
        </w:tabs>
        <w:ind w:left="4320" w:hanging="360"/>
      </w:pPr>
      <w:rPr>
        <w:rFonts w:ascii="Wingdings" w:hAnsi="Wingdings" w:hint="default"/>
      </w:rPr>
    </w:lvl>
    <w:lvl w:ilvl="6" w:tplc="2C74A7CA" w:tentative="1">
      <w:start w:val="1"/>
      <w:numFmt w:val="bullet"/>
      <w:lvlText w:val=""/>
      <w:lvlJc w:val="left"/>
      <w:pPr>
        <w:tabs>
          <w:tab w:val="num" w:pos="5040"/>
        </w:tabs>
        <w:ind w:left="5040" w:hanging="360"/>
      </w:pPr>
      <w:rPr>
        <w:rFonts w:ascii="Symbol" w:hAnsi="Symbol" w:hint="default"/>
      </w:rPr>
    </w:lvl>
    <w:lvl w:ilvl="7" w:tplc="713A4036" w:tentative="1">
      <w:start w:val="1"/>
      <w:numFmt w:val="bullet"/>
      <w:lvlText w:val="o"/>
      <w:lvlJc w:val="left"/>
      <w:pPr>
        <w:tabs>
          <w:tab w:val="num" w:pos="5760"/>
        </w:tabs>
        <w:ind w:left="5760" w:hanging="360"/>
      </w:pPr>
      <w:rPr>
        <w:rFonts w:ascii="Courier New" w:hAnsi="Courier New" w:cs="Courier New" w:hint="default"/>
      </w:rPr>
    </w:lvl>
    <w:lvl w:ilvl="8" w:tplc="AEB6FF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D53BB"/>
    <w:multiLevelType w:val="hybridMultilevel"/>
    <w:tmpl w:val="EEE0A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E016B75"/>
    <w:multiLevelType w:val="multilevel"/>
    <w:tmpl w:val="1616A1F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83065"/>
    <w:multiLevelType w:val="multilevel"/>
    <w:tmpl w:val="45383065"/>
    <w:lvl w:ilvl="0">
      <w:start w:val="1"/>
      <w:numFmt w:val="lowerLetter"/>
      <w:lvlText w:val="%1)"/>
      <w:lvlJc w:val="left"/>
      <w:pPr>
        <w:ind w:left="786" w:hanging="360"/>
      </w:pPr>
      <w:rPr>
        <w:rFonts w:cs="Times New Roman"/>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3" w15:restartNumberingAfterBreak="0">
    <w:nsid w:val="461B4F47"/>
    <w:multiLevelType w:val="multilevel"/>
    <w:tmpl w:val="461B4F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D0CD6"/>
    <w:multiLevelType w:val="hybridMultilevel"/>
    <w:tmpl w:val="A51CA140"/>
    <w:lvl w:ilvl="0" w:tplc="B73290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0B0B79"/>
    <w:multiLevelType w:val="hybridMultilevel"/>
    <w:tmpl w:val="06D2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F82C07"/>
    <w:multiLevelType w:val="multilevel"/>
    <w:tmpl w:val="5DF82C07"/>
    <w:lvl w:ilvl="0">
      <w:start w:val="1"/>
      <w:numFmt w:val="lowerLetter"/>
      <w:lvlText w:val="%1)"/>
      <w:lvlJc w:val="left"/>
      <w:pPr>
        <w:ind w:left="786" w:hanging="360"/>
      </w:pPr>
      <w:rPr>
        <w:rFonts w:cs="Times New Roman"/>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8"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F3AF0"/>
    <w:multiLevelType w:val="hybridMultilevel"/>
    <w:tmpl w:val="69D0B8AA"/>
    <w:lvl w:ilvl="0" w:tplc="04090001">
      <w:start w:val="7"/>
      <w:numFmt w:val="bullet"/>
      <w:lvlText w:val="-"/>
      <w:lvlJc w:val="left"/>
      <w:pPr>
        <w:ind w:left="720" w:hanging="360"/>
      </w:pPr>
      <w:rPr>
        <w:rFonts w:ascii="Times New Roman" w:eastAsia="Times New Roman" w:hAnsi="Times New Roman" w:hint="default"/>
      </w:rPr>
    </w:lvl>
    <w:lvl w:ilvl="1" w:tplc="480EBD1A"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C0C6D"/>
    <w:multiLevelType w:val="hybridMultilevel"/>
    <w:tmpl w:val="DE064E4E"/>
    <w:lvl w:ilvl="0" w:tplc="EA6852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A0A12"/>
    <w:multiLevelType w:val="multilevel"/>
    <w:tmpl w:val="753A0A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6E80152"/>
    <w:multiLevelType w:val="hybridMultilevel"/>
    <w:tmpl w:val="841A3830"/>
    <w:lvl w:ilvl="0" w:tplc="438CD7DA">
      <w:start w:val="2"/>
      <w:numFmt w:val="bullet"/>
      <w:lvlText w:val="-"/>
      <w:lvlJc w:val="left"/>
      <w:pPr>
        <w:ind w:left="720" w:hanging="360"/>
      </w:pPr>
      <w:rPr>
        <w:rFonts w:ascii="Cambria" w:eastAsia="Times New Roman"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35" w15:restartNumberingAfterBreak="0">
    <w:nsid w:val="781333E0"/>
    <w:multiLevelType w:val="hybridMultilevel"/>
    <w:tmpl w:val="AB0C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hint="default"/>
      </w:rPr>
    </w:lvl>
    <w:lvl w:ilvl="1" w:tplc="04090003">
      <w:numFmt w:val="bullet"/>
      <w:lvlText w:val="-"/>
      <w:lvlJc w:val="left"/>
      <w:pPr>
        <w:tabs>
          <w:tab w:val="num" w:pos="1635"/>
        </w:tabs>
        <w:ind w:left="1635" w:hanging="555"/>
      </w:pPr>
      <w:rPr>
        <w:rFonts w:ascii="Times New Roman" w:eastAsia="Times New Roma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C2017F9"/>
    <w:multiLevelType w:val="multilevel"/>
    <w:tmpl w:val="461B4F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BF7679"/>
    <w:multiLevelType w:val="hybridMultilevel"/>
    <w:tmpl w:val="5BE86102"/>
    <w:lvl w:ilvl="0" w:tplc="A7FAC74C">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554D9"/>
    <w:multiLevelType w:val="multilevel"/>
    <w:tmpl w:val="7D1554D9"/>
    <w:lvl w:ilvl="0">
      <w:start w:val="1"/>
      <w:numFmt w:val="lowerLetter"/>
      <w:lvlText w:val="%1)"/>
      <w:lvlJc w:val="left"/>
      <w:pPr>
        <w:ind w:left="786" w:hanging="360"/>
      </w:pPr>
      <w:rPr>
        <w:rFonts w:cs="Times New Roman"/>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num w:numId="1" w16cid:durableId="208423652">
    <w:abstractNumId w:val="6"/>
  </w:num>
  <w:num w:numId="2" w16cid:durableId="994992962">
    <w:abstractNumId w:val="5"/>
  </w:num>
  <w:num w:numId="3" w16cid:durableId="423378955">
    <w:abstractNumId w:val="4"/>
  </w:num>
  <w:num w:numId="4" w16cid:durableId="1795320213">
    <w:abstractNumId w:val="2"/>
  </w:num>
  <w:num w:numId="5" w16cid:durableId="556823682">
    <w:abstractNumId w:val="1"/>
  </w:num>
  <w:num w:numId="6" w16cid:durableId="1860507346">
    <w:abstractNumId w:val="0"/>
  </w:num>
  <w:num w:numId="7" w16cid:durableId="971011438">
    <w:abstractNumId w:val="29"/>
  </w:num>
  <w:num w:numId="8" w16cid:durableId="1644580195">
    <w:abstractNumId w:val="3"/>
  </w:num>
  <w:num w:numId="9" w16cid:durableId="1943874027">
    <w:abstractNumId w:val="7"/>
  </w:num>
  <w:num w:numId="10" w16cid:durableId="287663483">
    <w:abstractNumId w:val="36"/>
  </w:num>
  <w:num w:numId="11" w16cid:durableId="402336883">
    <w:abstractNumId w:val="18"/>
  </w:num>
  <w:num w:numId="12" w16cid:durableId="472529930">
    <w:abstractNumId w:val="30"/>
  </w:num>
  <w:num w:numId="13" w16cid:durableId="728572649">
    <w:abstractNumId w:val="10"/>
  </w:num>
  <w:num w:numId="14" w16cid:durableId="659580803">
    <w:abstractNumId w:val="29"/>
  </w:num>
  <w:num w:numId="15" w16cid:durableId="1602448439">
    <w:abstractNumId w:val="9"/>
  </w:num>
  <w:num w:numId="16" w16cid:durableId="1452430552">
    <w:abstractNumId w:val="26"/>
  </w:num>
  <w:num w:numId="17" w16cid:durableId="1305547962">
    <w:abstractNumId w:val="33"/>
  </w:num>
  <w:num w:numId="18" w16cid:durableId="1440295725">
    <w:abstractNumId w:val="29"/>
  </w:num>
  <w:num w:numId="19" w16cid:durableId="687289667">
    <w:abstractNumId w:val="31"/>
  </w:num>
  <w:num w:numId="20" w16cid:durableId="389574267">
    <w:abstractNumId w:val="20"/>
  </w:num>
  <w:num w:numId="21" w16cid:durableId="1293975063">
    <w:abstractNumId w:val="23"/>
  </w:num>
  <w:num w:numId="22" w16cid:durableId="1913345878">
    <w:abstractNumId w:val="22"/>
  </w:num>
  <w:num w:numId="23" w16cid:durableId="1550532861">
    <w:abstractNumId w:val="27"/>
  </w:num>
  <w:num w:numId="24" w16cid:durableId="2022122602">
    <w:abstractNumId w:val="39"/>
  </w:num>
  <w:num w:numId="25" w16cid:durableId="366834716">
    <w:abstractNumId w:val="17"/>
  </w:num>
  <w:num w:numId="26" w16cid:durableId="732778310">
    <w:abstractNumId w:val="19"/>
  </w:num>
  <w:num w:numId="27" w16cid:durableId="1392386595">
    <w:abstractNumId w:val="37"/>
  </w:num>
  <w:num w:numId="28" w16cid:durableId="472597959">
    <w:abstractNumId w:val="35"/>
  </w:num>
  <w:num w:numId="29" w16cid:durableId="832524559">
    <w:abstractNumId w:val="11"/>
  </w:num>
  <w:num w:numId="30" w16cid:durableId="853807294">
    <w:abstractNumId w:val="8"/>
  </w:num>
  <w:num w:numId="31" w16cid:durableId="2030980804">
    <w:abstractNumId w:val="34"/>
    <w:lvlOverride w:ilvl="0">
      <w:startOverride w:val="1"/>
    </w:lvlOverride>
  </w:num>
  <w:num w:numId="32" w16cid:durableId="606162665">
    <w:abstractNumId w:val="28"/>
  </w:num>
  <w:num w:numId="33" w16cid:durableId="375739400">
    <w:abstractNumId w:val="25"/>
  </w:num>
  <w:num w:numId="34" w16cid:durableId="367535287">
    <w:abstractNumId w:val="32"/>
  </w:num>
  <w:num w:numId="35" w16cid:durableId="1953583868">
    <w:abstractNumId w:val="21"/>
  </w:num>
  <w:num w:numId="36" w16cid:durableId="1051156639">
    <w:abstractNumId w:val="15"/>
  </w:num>
  <w:num w:numId="37" w16cid:durableId="491679724">
    <w:abstractNumId w:val="14"/>
  </w:num>
  <w:num w:numId="38" w16cid:durableId="839077316">
    <w:abstractNumId w:val="38"/>
  </w:num>
  <w:num w:numId="39" w16cid:durableId="183860820">
    <w:abstractNumId w:val="13"/>
    <w:lvlOverride w:ilvl="0">
      <w:startOverride w:val="1"/>
    </w:lvlOverride>
  </w:num>
  <w:num w:numId="40" w16cid:durableId="1535312020">
    <w:abstractNumId w:val="24"/>
  </w:num>
  <w:num w:numId="41" w16cid:durableId="1335037686">
    <w:abstractNumId w:val="16"/>
  </w:num>
  <w:num w:numId="42" w16cid:durableId="2985355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jU1MbI0NzYzNjBS0lEKTi0uzszPAykwrAUAYU4AtCwAAAA="/>
  </w:docVars>
  <w:rsids>
    <w:rsidRoot w:val="00816A37"/>
    <w:rsid w:val="000015CB"/>
    <w:rsid w:val="000019C8"/>
    <w:rsid w:val="0000344B"/>
    <w:rsid w:val="00005FB1"/>
    <w:rsid w:val="00011CDC"/>
    <w:rsid w:val="00012249"/>
    <w:rsid w:val="00012AEA"/>
    <w:rsid w:val="000135C0"/>
    <w:rsid w:val="00013EED"/>
    <w:rsid w:val="00021D4A"/>
    <w:rsid w:val="00023DD7"/>
    <w:rsid w:val="000241D3"/>
    <w:rsid w:val="00033DBC"/>
    <w:rsid w:val="0003426B"/>
    <w:rsid w:val="0003467D"/>
    <w:rsid w:val="0004386E"/>
    <w:rsid w:val="00043F87"/>
    <w:rsid w:val="0004530C"/>
    <w:rsid w:val="00050A7D"/>
    <w:rsid w:val="00050C7F"/>
    <w:rsid w:val="00054FB2"/>
    <w:rsid w:val="00060AA4"/>
    <w:rsid w:val="00062037"/>
    <w:rsid w:val="00063204"/>
    <w:rsid w:val="000653AD"/>
    <w:rsid w:val="00065849"/>
    <w:rsid w:val="00066162"/>
    <w:rsid w:val="00067217"/>
    <w:rsid w:val="00071065"/>
    <w:rsid w:val="00073C5E"/>
    <w:rsid w:val="00077B32"/>
    <w:rsid w:val="0008502F"/>
    <w:rsid w:val="00085CA1"/>
    <w:rsid w:val="0008663F"/>
    <w:rsid w:val="000866CA"/>
    <w:rsid w:val="00087034"/>
    <w:rsid w:val="000922EC"/>
    <w:rsid w:val="00092D74"/>
    <w:rsid w:val="00093F7C"/>
    <w:rsid w:val="000A0E7C"/>
    <w:rsid w:val="000A17B0"/>
    <w:rsid w:val="000A2D11"/>
    <w:rsid w:val="000A370D"/>
    <w:rsid w:val="000A4892"/>
    <w:rsid w:val="000A5EAF"/>
    <w:rsid w:val="000A6161"/>
    <w:rsid w:val="000B16CD"/>
    <w:rsid w:val="000B1855"/>
    <w:rsid w:val="000B3DA6"/>
    <w:rsid w:val="000B4BC6"/>
    <w:rsid w:val="000B5EB3"/>
    <w:rsid w:val="000C15F4"/>
    <w:rsid w:val="000C3934"/>
    <w:rsid w:val="000C76EF"/>
    <w:rsid w:val="000D1C63"/>
    <w:rsid w:val="000D2492"/>
    <w:rsid w:val="000D34EA"/>
    <w:rsid w:val="000E09B6"/>
    <w:rsid w:val="000E2A61"/>
    <w:rsid w:val="000E35A2"/>
    <w:rsid w:val="000E3740"/>
    <w:rsid w:val="000E43E8"/>
    <w:rsid w:val="000F0249"/>
    <w:rsid w:val="000F5696"/>
    <w:rsid w:val="000F58B2"/>
    <w:rsid w:val="000F7CEC"/>
    <w:rsid w:val="000F7FBE"/>
    <w:rsid w:val="00101DB7"/>
    <w:rsid w:val="00102760"/>
    <w:rsid w:val="00104E96"/>
    <w:rsid w:val="00104F1A"/>
    <w:rsid w:val="001050A4"/>
    <w:rsid w:val="00105A0D"/>
    <w:rsid w:val="00105A5D"/>
    <w:rsid w:val="001069FE"/>
    <w:rsid w:val="00107104"/>
    <w:rsid w:val="00107996"/>
    <w:rsid w:val="00112862"/>
    <w:rsid w:val="00113922"/>
    <w:rsid w:val="0011516B"/>
    <w:rsid w:val="001176E6"/>
    <w:rsid w:val="001205B9"/>
    <w:rsid w:val="0012181D"/>
    <w:rsid w:val="001231D9"/>
    <w:rsid w:val="0012542C"/>
    <w:rsid w:val="00125AEE"/>
    <w:rsid w:val="00126F50"/>
    <w:rsid w:val="00127DDD"/>
    <w:rsid w:val="001306E9"/>
    <w:rsid w:val="0013115F"/>
    <w:rsid w:val="00132B51"/>
    <w:rsid w:val="001337D0"/>
    <w:rsid w:val="00134690"/>
    <w:rsid w:val="00135A71"/>
    <w:rsid w:val="00144A3B"/>
    <w:rsid w:val="0014722E"/>
    <w:rsid w:val="00151B8B"/>
    <w:rsid w:val="001540B2"/>
    <w:rsid w:val="00154F11"/>
    <w:rsid w:val="001551A8"/>
    <w:rsid w:val="001553CF"/>
    <w:rsid w:val="001557F0"/>
    <w:rsid w:val="001570D6"/>
    <w:rsid w:val="00163910"/>
    <w:rsid w:val="001710AC"/>
    <w:rsid w:val="001714F1"/>
    <w:rsid w:val="00171CCF"/>
    <w:rsid w:val="00173CA8"/>
    <w:rsid w:val="00174E40"/>
    <w:rsid w:val="00174F18"/>
    <w:rsid w:val="00175C6F"/>
    <w:rsid w:val="00177F90"/>
    <w:rsid w:val="00182A14"/>
    <w:rsid w:val="00183B5A"/>
    <w:rsid w:val="0018536F"/>
    <w:rsid w:val="00187AC5"/>
    <w:rsid w:val="001905C3"/>
    <w:rsid w:val="00191428"/>
    <w:rsid w:val="00192546"/>
    <w:rsid w:val="001926A7"/>
    <w:rsid w:val="00196373"/>
    <w:rsid w:val="00196D01"/>
    <w:rsid w:val="001A0D8B"/>
    <w:rsid w:val="001A5E2A"/>
    <w:rsid w:val="001A6D58"/>
    <w:rsid w:val="001A71EB"/>
    <w:rsid w:val="001A73D4"/>
    <w:rsid w:val="001A745F"/>
    <w:rsid w:val="001B046F"/>
    <w:rsid w:val="001B04A4"/>
    <w:rsid w:val="001B0A64"/>
    <w:rsid w:val="001B1F06"/>
    <w:rsid w:val="001B284F"/>
    <w:rsid w:val="001B511E"/>
    <w:rsid w:val="001B52FA"/>
    <w:rsid w:val="001B6296"/>
    <w:rsid w:val="001B6805"/>
    <w:rsid w:val="001C1146"/>
    <w:rsid w:val="001C6934"/>
    <w:rsid w:val="001C76A1"/>
    <w:rsid w:val="001D38D1"/>
    <w:rsid w:val="001D3C36"/>
    <w:rsid w:val="001D3EAA"/>
    <w:rsid w:val="001D3F36"/>
    <w:rsid w:val="001D40BF"/>
    <w:rsid w:val="001D5913"/>
    <w:rsid w:val="001D6BFD"/>
    <w:rsid w:val="001D6CE0"/>
    <w:rsid w:val="001D7B70"/>
    <w:rsid w:val="001E084E"/>
    <w:rsid w:val="001E1E92"/>
    <w:rsid w:val="001E257A"/>
    <w:rsid w:val="001E4C87"/>
    <w:rsid w:val="001E53B5"/>
    <w:rsid w:val="001E7676"/>
    <w:rsid w:val="001E7767"/>
    <w:rsid w:val="002002B5"/>
    <w:rsid w:val="00201306"/>
    <w:rsid w:val="00201FB0"/>
    <w:rsid w:val="00202F43"/>
    <w:rsid w:val="002050AB"/>
    <w:rsid w:val="00205A2C"/>
    <w:rsid w:val="002060BF"/>
    <w:rsid w:val="002100AB"/>
    <w:rsid w:val="002112F7"/>
    <w:rsid w:val="00211530"/>
    <w:rsid w:val="0021640D"/>
    <w:rsid w:val="00217A0A"/>
    <w:rsid w:val="0022256D"/>
    <w:rsid w:val="00231384"/>
    <w:rsid w:val="00236164"/>
    <w:rsid w:val="00236A5B"/>
    <w:rsid w:val="00237DB4"/>
    <w:rsid w:val="00241FFF"/>
    <w:rsid w:val="00242EF7"/>
    <w:rsid w:val="00243CFD"/>
    <w:rsid w:val="00245032"/>
    <w:rsid w:val="002455FC"/>
    <w:rsid w:val="002476F1"/>
    <w:rsid w:val="00250B02"/>
    <w:rsid w:val="00255357"/>
    <w:rsid w:val="00255A1F"/>
    <w:rsid w:val="002561C4"/>
    <w:rsid w:val="00260A43"/>
    <w:rsid w:val="00262C8D"/>
    <w:rsid w:val="00264103"/>
    <w:rsid w:val="00266997"/>
    <w:rsid w:val="00266B42"/>
    <w:rsid w:val="002674D3"/>
    <w:rsid w:val="00267B82"/>
    <w:rsid w:val="0027010F"/>
    <w:rsid w:val="00273782"/>
    <w:rsid w:val="0027576C"/>
    <w:rsid w:val="0027766D"/>
    <w:rsid w:val="0028032A"/>
    <w:rsid w:val="00280662"/>
    <w:rsid w:val="002806CA"/>
    <w:rsid w:val="00282823"/>
    <w:rsid w:val="0028370F"/>
    <w:rsid w:val="002840D8"/>
    <w:rsid w:val="002844E6"/>
    <w:rsid w:val="00284A12"/>
    <w:rsid w:val="002875C4"/>
    <w:rsid w:val="0029137A"/>
    <w:rsid w:val="00291D8C"/>
    <w:rsid w:val="00293295"/>
    <w:rsid w:val="0029478B"/>
    <w:rsid w:val="002961D0"/>
    <w:rsid w:val="00297026"/>
    <w:rsid w:val="002A0B74"/>
    <w:rsid w:val="002A0CD8"/>
    <w:rsid w:val="002A3811"/>
    <w:rsid w:val="002A42E2"/>
    <w:rsid w:val="002A7C20"/>
    <w:rsid w:val="002B0ADC"/>
    <w:rsid w:val="002B2A40"/>
    <w:rsid w:val="002B36C8"/>
    <w:rsid w:val="002B4A07"/>
    <w:rsid w:val="002B4D65"/>
    <w:rsid w:val="002B5B6F"/>
    <w:rsid w:val="002B60B6"/>
    <w:rsid w:val="002C27F4"/>
    <w:rsid w:val="002C4719"/>
    <w:rsid w:val="002D488B"/>
    <w:rsid w:val="002D4B08"/>
    <w:rsid w:val="002D61C8"/>
    <w:rsid w:val="002E064B"/>
    <w:rsid w:val="002E2CA9"/>
    <w:rsid w:val="002E3C76"/>
    <w:rsid w:val="002E5AFB"/>
    <w:rsid w:val="002E5D86"/>
    <w:rsid w:val="002F037E"/>
    <w:rsid w:val="002F03D1"/>
    <w:rsid w:val="002F1198"/>
    <w:rsid w:val="002F1852"/>
    <w:rsid w:val="002F2D86"/>
    <w:rsid w:val="002F372C"/>
    <w:rsid w:val="002F6CCB"/>
    <w:rsid w:val="002F6FE8"/>
    <w:rsid w:val="00300590"/>
    <w:rsid w:val="00300811"/>
    <w:rsid w:val="00301F72"/>
    <w:rsid w:val="00302C60"/>
    <w:rsid w:val="003041E2"/>
    <w:rsid w:val="003043D7"/>
    <w:rsid w:val="00305603"/>
    <w:rsid w:val="003159DE"/>
    <w:rsid w:val="0031777F"/>
    <w:rsid w:val="00320FBC"/>
    <w:rsid w:val="00321251"/>
    <w:rsid w:val="00321DA3"/>
    <w:rsid w:val="00322CF5"/>
    <w:rsid w:val="00324448"/>
    <w:rsid w:val="00325920"/>
    <w:rsid w:val="00327B03"/>
    <w:rsid w:val="00327DD8"/>
    <w:rsid w:val="00330B5E"/>
    <w:rsid w:val="00332649"/>
    <w:rsid w:val="003329EA"/>
    <w:rsid w:val="00333060"/>
    <w:rsid w:val="00333E77"/>
    <w:rsid w:val="00334F0A"/>
    <w:rsid w:val="0034382F"/>
    <w:rsid w:val="003439B9"/>
    <w:rsid w:val="00343EF2"/>
    <w:rsid w:val="00347471"/>
    <w:rsid w:val="00347535"/>
    <w:rsid w:val="00350604"/>
    <w:rsid w:val="0035069F"/>
    <w:rsid w:val="00351BB2"/>
    <w:rsid w:val="003522D7"/>
    <w:rsid w:val="003527C6"/>
    <w:rsid w:val="00360840"/>
    <w:rsid w:val="00363DBE"/>
    <w:rsid w:val="00366269"/>
    <w:rsid w:val="00370006"/>
    <w:rsid w:val="00372B80"/>
    <w:rsid w:val="003819B7"/>
    <w:rsid w:val="003824C6"/>
    <w:rsid w:val="00384E95"/>
    <w:rsid w:val="0039056C"/>
    <w:rsid w:val="003908B8"/>
    <w:rsid w:val="00395F9E"/>
    <w:rsid w:val="00396537"/>
    <w:rsid w:val="003966F9"/>
    <w:rsid w:val="003A39C4"/>
    <w:rsid w:val="003A4EBD"/>
    <w:rsid w:val="003A6769"/>
    <w:rsid w:val="003A75EB"/>
    <w:rsid w:val="003B15EE"/>
    <w:rsid w:val="003B194F"/>
    <w:rsid w:val="003B5942"/>
    <w:rsid w:val="003B708E"/>
    <w:rsid w:val="003C0485"/>
    <w:rsid w:val="003C1552"/>
    <w:rsid w:val="003C2F68"/>
    <w:rsid w:val="003C3008"/>
    <w:rsid w:val="003C51C4"/>
    <w:rsid w:val="003C528E"/>
    <w:rsid w:val="003C55A1"/>
    <w:rsid w:val="003C6FCB"/>
    <w:rsid w:val="003C7888"/>
    <w:rsid w:val="003D1E9E"/>
    <w:rsid w:val="003D2F8B"/>
    <w:rsid w:val="003D349B"/>
    <w:rsid w:val="003D4106"/>
    <w:rsid w:val="003D5FE3"/>
    <w:rsid w:val="003D72B2"/>
    <w:rsid w:val="003D73C7"/>
    <w:rsid w:val="003E195C"/>
    <w:rsid w:val="003E6C0E"/>
    <w:rsid w:val="003E7E13"/>
    <w:rsid w:val="003F17B1"/>
    <w:rsid w:val="003F19D1"/>
    <w:rsid w:val="003F19DD"/>
    <w:rsid w:val="003F21E1"/>
    <w:rsid w:val="003F2CC8"/>
    <w:rsid w:val="003F56CD"/>
    <w:rsid w:val="00400B49"/>
    <w:rsid w:val="00400C0A"/>
    <w:rsid w:val="004026FD"/>
    <w:rsid w:val="0040499C"/>
    <w:rsid w:val="00404EB3"/>
    <w:rsid w:val="00405654"/>
    <w:rsid w:val="00405E32"/>
    <w:rsid w:val="00407B2E"/>
    <w:rsid w:val="00407DD5"/>
    <w:rsid w:val="0041054D"/>
    <w:rsid w:val="004129B7"/>
    <w:rsid w:val="004145BC"/>
    <w:rsid w:val="00414A77"/>
    <w:rsid w:val="00416A6B"/>
    <w:rsid w:val="00417009"/>
    <w:rsid w:val="00420667"/>
    <w:rsid w:val="00422326"/>
    <w:rsid w:val="00422524"/>
    <w:rsid w:val="0042345C"/>
    <w:rsid w:val="004237C2"/>
    <w:rsid w:val="004256F2"/>
    <w:rsid w:val="00433BB4"/>
    <w:rsid w:val="0044142B"/>
    <w:rsid w:val="00445DDE"/>
    <w:rsid w:val="0045441D"/>
    <w:rsid w:val="004561D6"/>
    <w:rsid w:val="0045723C"/>
    <w:rsid w:val="004604EB"/>
    <w:rsid w:val="00462337"/>
    <w:rsid w:val="0046366C"/>
    <w:rsid w:val="004640BC"/>
    <w:rsid w:val="00464E8C"/>
    <w:rsid w:val="00467E96"/>
    <w:rsid w:val="00472B16"/>
    <w:rsid w:val="00472C30"/>
    <w:rsid w:val="00475186"/>
    <w:rsid w:val="004830EE"/>
    <w:rsid w:val="00484CCF"/>
    <w:rsid w:val="00485550"/>
    <w:rsid w:val="00495AC7"/>
    <w:rsid w:val="00496EFC"/>
    <w:rsid w:val="004976C8"/>
    <w:rsid w:val="004A0A2D"/>
    <w:rsid w:val="004A41AD"/>
    <w:rsid w:val="004A4FCE"/>
    <w:rsid w:val="004B2FF9"/>
    <w:rsid w:val="004B346C"/>
    <w:rsid w:val="004B3CFF"/>
    <w:rsid w:val="004B46EE"/>
    <w:rsid w:val="004B5BE9"/>
    <w:rsid w:val="004B6CEC"/>
    <w:rsid w:val="004B6FDA"/>
    <w:rsid w:val="004B73F9"/>
    <w:rsid w:val="004B7BDA"/>
    <w:rsid w:val="004C0CCA"/>
    <w:rsid w:val="004C1789"/>
    <w:rsid w:val="004C2605"/>
    <w:rsid w:val="004C2D25"/>
    <w:rsid w:val="004C31AC"/>
    <w:rsid w:val="004C353D"/>
    <w:rsid w:val="004C7AED"/>
    <w:rsid w:val="004D1D49"/>
    <w:rsid w:val="004D25F0"/>
    <w:rsid w:val="004D3B7C"/>
    <w:rsid w:val="004D40CD"/>
    <w:rsid w:val="004D53F7"/>
    <w:rsid w:val="004D692F"/>
    <w:rsid w:val="004E015B"/>
    <w:rsid w:val="004E2C32"/>
    <w:rsid w:val="004E3954"/>
    <w:rsid w:val="004E39AC"/>
    <w:rsid w:val="004E42DE"/>
    <w:rsid w:val="004E4E17"/>
    <w:rsid w:val="004E750E"/>
    <w:rsid w:val="004E75DD"/>
    <w:rsid w:val="004F0292"/>
    <w:rsid w:val="004F03EF"/>
    <w:rsid w:val="004F0F3F"/>
    <w:rsid w:val="004F3F7C"/>
    <w:rsid w:val="004F4ED4"/>
    <w:rsid w:val="004F7E49"/>
    <w:rsid w:val="0050322A"/>
    <w:rsid w:val="00503C2A"/>
    <w:rsid w:val="00503D90"/>
    <w:rsid w:val="0050438C"/>
    <w:rsid w:val="0050494D"/>
    <w:rsid w:val="005072C1"/>
    <w:rsid w:val="00510118"/>
    <w:rsid w:val="0051138D"/>
    <w:rsid w:val="00511B36"/>
    <w:rsid w:val="00511F22"/>
    <w:rsid w:val="00513550"/>
    <w:rsid w:val="00514015"/>
    <w:rsid w:val="0051580E"/>
    <w:rsid w:val="00515CCA"/>
    <w:rsid w:val="00516264"/>
    <w:rsid w:val="00520E64"/>
    <w:rsid w:val="00523ECF"/>
    <w:rsid w:val="00524929"/>
    <w:rsid w:val="00525802"/>
    <w:rsid w:val="00526130"/>
    <w:rsid w:val="00530410"/>
    <w:rsid w:val="0053454D"/>
    <w:rsid w:val="00535182"/>
    <w:rsid w:val="005358F7"/>
    <w:rsid w:val="00543114"/>
    <w:rsid w:val="005465BE"/>
    <w:rsid w:val="005504C3"/>
    <w:rsid w:val="00550D2E"/>
    <w:rsid w:val="00552172"/>
    <w:rsid w:val="0055242C"/>
    <w:rsid w:val="00553603"/>
    <w:rsid w:val="0055649E"/>
    <w:rsid w:val="00556C78"/>
    <w:rsid w:val="00562EB0"/>
    <w:rsid w:val="00563ABF"/>
    <w:rsid w:val="00564F53"/>
    <w:rsid w:val="0056567E"/>
    <w:rsid w:val="00566989"/>
    <w:rsid w:val="00570960"/>
    <w:rsid w:val="00570BE9"/>
    <w:rsid w:val="00570E9F"/>
    <w:rsid w:val="00571487"/>
    <w:rsid w:val="00573189"/>
    <w:rsid w:val="0057371D"/>
    <w:rsid w:val="00573A9A"/>
    <w:rsid w:val="00574955"/>
    <w:rsid w:val="005757DC"/>
    <w:rsid w:val="00576018"/>
    <w:rsid w:val="005763F1"/>
    <w:rsid w:val="00576925"/>
    <w:rsid w:val="00581918"/>
    <w:rsid w:val="005831DF"/>
    <w:rsid w:val="00584308"/>
    <w:rsid w:val="005844A4"/>
    <w:rsid w:val="00584B48"/>
    <w:rsid w:val="00587A85"/>
    <w:rsid w:val="0059098C"/>
    <w:rsid w:val="00591C80"/>
    <w:rsid w:val="005932FE"/>
    <w:rsid w:val="005934E0"/>
    <w:rsid w:val="00593628"/>
    <w:rsid w:val="00594EAB"/>
    <w:rsid w:val="00595A74"/>
    <w:rsid w:val="00595CC0"/>
    <w:rsid w:val="00596195"/>
    <w:rsid w:val="005A1FEC"/>
    <w:rsid w:val="005A222C"/>
    <w:rsid w:val="005A24A0"/>
    <w:rsid w:val="005A24C1"/>
    <w:rsid w:val="005A3D23"/>
    <w:rsid w:val="005A4E6B"/>
    <w:rsid w:val="005A585B"/>
    <w:rsid w:val="005A707A"/>
    <w:rsid w:val="005B12CE"/>
    <w:rsid w:val="005B13BD"/>
    <w:rsid w:val="005B1734"/>
    <w:rsid w:val="005B4568"/>
    <w:rsid w:val="005B54D6"/>
    <w:rsid w:val="005B591E"/>
    <w:rsid w:val="005B5B65"/>
    <w:rsid w:val="005B7170"/>
    <w:rsid w:val="005C01A0"/>
    <w:rsid w:val="005C21D0"/>
    <w:rsid w:val="005C7342"/>
    <w:rsid w:val="005D6FB1"/>
    <w:rsid w:val="005E0175"/>
    <w:rsid w:val="005E0D94"/>
    <w:rsid w:val="005E1F77"/>
    <w:rsid w:val="005E61A2"/>
    <w:rsid w:val="005F1CFF"/>
    <w:rsid w:val="005F4D50"/>
    <w:rsid w:val="005F58C5"/>
    <w:rsid w:val="005F5D6E"/>
    <w:rsid w:val="005F6A39"/>
    <w:rsid w:val="0060328A"/>
    <w:rsid w:val="00606563"/>
    <w:rsid w:val="00607505"/>
    <w:rsid w:val="0061020D"/>
    <w:rsid w:val="00613D88"/>
    <w:rsid w:val="00614C9E"/>
    <w:rsid w:val="006159EF"/>
    <w:rsid w:val="00617DC0"/>
    <w:rsid w:val="0062370B"/>
    <w:rsid w:val="00626A58"/>
    <w:rsid w:val="006304B7"/>
    <w:rsid w:val="006307D0"/>
    <w:rsid w:val="006326A8"/>
    <w:rsid w:val="00632D90"/>
    <w:rsid w:val="00632EE1"/>
    <w:rsid w:val="00637FF9"/>
    <w:rsid w:val="00640BDB"/>
    <w:rsid w:val="006420FE"/>
    <w:rsid w:val="00643570"/>
    <w:rsid w:val="00643A08"/>
    <w:rsid w:val="0064504C"/>
    <w:rsid w:val="006457B5"/>
    <w:rsid w:val="00646ADE"/>
    <w:rsid w:val="00647364"/>
    <w:rsid w:val="0065593A"/>
    <w:rsid w:val="00657B12"/>
    <w:rsid w:val="00660223"/>
    <w:rsid w:val="006604C8"/>
    <w:rsid w:val="0066056E"/>
    <w:rsid w:val="006612E6"/>
    <w:rsid w:val="0066183F"/>
    <w:rsid w:val="00661E6C"/>
    <w:rsid w:val="00662082"/>
    <w:rsid w:val="00662E42"/>
    <w:rsid w:val="00663284"/>
    <w:rsid w:val="0066722E"/>
    <w:rsid w:val="00667A8A"/>
    <w:rsid w:val="00671805"/>
    <w:rsid w:val="006740CB"/>
    <w:rsid w:val="00675743"/>
    <w:rsid w:val="00677047"/>
    <w:rsid w:val="006820B6"/>
    <w:rsid w:val="00683BDD"/>
    <w:rsid w:val="00683F04"/>
    <w:rsid w:val="00684F6B"/>
    <w:rsid w:val="00685E11"/>
    <w:rsid w:val="00686CDA"/>
    <w:rsid w:val="0069100B"/>
    <w:rsid w:val="006942E1"/>
    <w:rsid w:val="006951C9"/>
    <w:rsid w:val="006A0C94"/>
    <w:rsid w:val="006A137D"/>
    <w:rsid w:val="006A17CE"/>
    <w:rsid w:val="006A3A06"/>
    <w:rsid w:val="006A3B0B"/>
    <w:rsid w:val="006A439A"/>
    <w:rsid w:val="006A5AFE"/>
    <w:rsid w:val="006A7CAE"/>
    <w:rsid w:val="006A7D89"/>
    <w:rsid w:val="006A7F1A"/>
    <w:rsid w:val="006B0A6E"/>
    <w:rsid w:val="006B0D78"/>
    <w:rsid w:val="006B1226"/>
    <w:rsid w:val="006B4EE8"/>
    <w:rsid w:val="006B5C45"/>
    <w:rsid w:val="006B5FF4"/>
    <w:rsid w:val="006B6209"/>
    <w:rsid w:val="006B67EA"/>
    <w:rsid w:val="006B7E5E"/>
    <w:rsid w:val="006C5A68"/>
    <w:rsid w:val="006C6151"/>
    <w:rsid w:val="006C6527"/>
    <w:rsid w:val="006C68F8"/>
    <w:rsid w:val="006C7229"/>
    <w:rsid w:val="006C7626"/>
    <w:rsid w:val="006D04D6"/>
    <w:rsid w:val="006D5713"/>
    <w:rsid w:val="006D62C0"/>
    <w:rsid w:val="006D7294"/>
    <w:rsid w:val="006D7F3D"/>
    <w:rsid w:val="006E1D8A"/>
    <w:rsid w:val="006E24BD"/>
    <w:rsid w:val="006E3A0C"/>
    <w:rsid w:val="006F1AFE"/>
    <w:rsid w:val="006F2110"/>
    <w:rsid w:val="006F21E7"/>
    <w:rsid w:val="006F2DE3"/>
    <w:rsid w:val="00702F84"/>
    <w:rsid w:val="00705ACB"/>
    <w:rsid w:val="00713BA1"/>
    <w:rsid w:val="0071771C"/>
    <w:rsid w:val="007243E0"/>
    <w:rsid w:val="00725AF0"/>
    <w:rsid w:val="00726E84"/>
    <w:rsid w:val="0072789B"/>
    <w:rsid w:val="00730FC8"/>
    <w:rsid w:val="00732641"/>
    <w:rsid w:val="00733ECC"/>
    <w:rsid w:val="007445F0"/>
    <w:rsid w:val="007465F3"/>
    <w:rsid w:val="0074710B"/>
    <w:rsid w:val="00747475"/>
    <w:rsid w:val="00750ED9"/>
    <w:rsid w:val="00752001"/>
    <w:rsid w:val="00752BFA"/>
    <w:rsid w:val="00753A12"/>
    <w:rsid w:val="00754184"/>
    <w:rsid w:val="00754240"/>
    <w:rsid w:val="00754983"/>
    <w:rsid w:val="00755E81"/>
    <w:rsid w:val="00756714"/>
    <w:rsid w:val="00756959"/>
    <w:rsid w:val="00761021"/>
    <w:rsid w:val="00762452"/>
    <w:rsid w:val="007624AC"/>
    <w:rsid w:val="00763360"/>
    <w:rsid w:val="007633E0"/>
    <w:rsid w:val="007633FE"/>
    <w:rsid w:val="00763DD0"/>
    <w:rsid w:val="007659CD"/>
    <w:rsid w:val="00767A11"/>
    <w:rsid w:val="00773F49"/>
    <w:rsid w:val="00776195"/>
    <w:rsid w:val="007761E0"/>
    <w:rsid w:val="00776913"/>
    <w:rsid w:val="00776EB7"/>
    <w:rsid w:val="00780A5D"/>
    <w:rsid w:val="00780C14"/>
    <w:rsid w:val="00782F53"/>
    <w:rsid w:val="007835E0"/>
    <w:rsid w:val="0078447B"/>
    <w:rsid w:val="00786913"/>
    <w:rsid w:val="00786D24"/>
    <w:rsid w:val="00787F5C"/>
    <w:rsid w:val="00787F79"/>
    <w:rsid w:val="00792A91"/>
    <w:rsid w:val="00794189"/>
    <w:rsid w:val="007941C9"/>
    <w:rsid w:val="00796BF5"/>
    <w:rsid w:val="00796DA7"/>
    <w:rsid w:val="007A0C72"/>
    <w:rsid w:val="007A1C2A"/>
    <w:rsid w:val="007A5FFB"/>
    <w:rsid w:val="007A7B1D"/>
    <w:rsid w:val="007B18D9"/>
    <w:rsid w:val="007B1C74"/>
    <w:rsid w:val="007B3F35"/>
    <w:rsid w:val="007B4312"/>
    <w:rsid w:val="007C3B4C"/>
    <w:rsid w:val="007C48F3"/>
    <w:rsid w:val="007C4B3F"/>
    <w:rsid w:val="007C4F81"/>
    <w:rsid w:val="007C6658"/>
    <w:rsid w:val="007D039B"/>
    <w:rsid w:val="007D1DE9"/>
    <w:rsid w:val="007D3232"/>
    <w:rsid w:val="007D56DE"/>
    <w:rsid w:val="007D72D1"/>
    <w:rsid w:val="007D7B52"/>
    <w:rsid w:val="007E12E3"/>
    <w:rsid w:val="007E1519"/>
    <w:rsid w:val="007E36B7"/>
    <w:rsid w:val="007E4D20"/>
    <w:rsid w:val="007E67C8"/>
    <w:rsid w:val="007E7ACF"/>
    <w:rsid w:val="007F00AC"/>
    <w:rsid w:val="007F28F4"/>
    <w:rsid w:val="007F3857"/>
    <w:rsid w:val="007F5237"/>
    <w:rsid w:val="007F6E06"/>
    <w:rsid w:val="007F7C35"/>
    <w:rsid w:val="008003FF"/>
    <w:rsid w:val="00801956"/>
    <w:rsid w:val="00802427"/>
    <w:rsid w:val="008041DC"/>
    <w:rsid w:val="0080574A"/>
    <w:rsid w:val="0080700F"/>
    <w:rsid w:val="008123CA"/>
    <w:rsid w:val="008146F7"/>
    <w:rsid w:val="0081531B"/>
    <w:rsid w:val="00816A37"/>
    <w:rsid w:val="00821508"/>
    <w:rsid w:val="008215E5"/>
    <w:rsid w:val="0082218B"/>
    <w:rsid w:val="00823D0B"/>
    <w:rsid w:val="008257D7"/>
    <w:rsid w:val="00826338"/>
    <w:rsid w:val="00826B6A"/>
    <w:rsid w:val="00826FE5"/>
    <w:rsid w:val="008333D1"/>
    <w:rsid w:val="0083385D"/>
    <w:rsid w:val="00835BEA"/>
    <w:rsid w:val="00836D61"/>
    <w:rsid w:val="00840583"/>
    <w:rsid w:val="0084070A"/>
    <w:rsid w:val="00840BC5"/>
    <w:rsid w:val="00842E7C"/>
    <w:rsid w:val="00843090"/>
    <w:rsid w:val="0084392C"/>
    <w:rsid w:val="0084486A"/>
    <w:rsid w:val="008459B7"/>
    <w:rsid w:val="0085059E"/>
    <w:rsid w:val="00850AF1"/>
    <w:rsid w:val="00852B3F"/>
    <w:rsid w:val="008532AC"/>
    <w:rsid w:val="00854025"/>
    <w:rsid w:val="00854FE5"/>
    <w:rsid w:val="00856790"/>
    <w:rsid w:val="00857B2D"/>
    <w:rsid w:val="00860989"/>
    <w:rsid w:val="0086147E"/>
    <w:rsid w:val="0086157A"/>
    <w:rsid w:val="008638CD"/>
    <w:rsid w:val="00866337"/>
    <w:rsid w:val="00866B99"/>
    <w:rsid w:val="00867071"/>
    <w:rsid w:val="008670D8"/>
    <w:rsid w:val="00867679"/>
    <w:rsid w:val="00870DC5"/>
    <w:rsid w:val="00871747"/>
    <w:rsid w:val="0087348B"/>
    <w:rsid w:val="00873908"/>
    <w:rsid w:val="00874DEB"/>
    <w:rsid w:val="008756B4"/>
    <w:rsid w:val="0087578A"/>
    <w:rsid w:val="008765DD"/>
    <w:rsid w:val="008765F2"/>
    <w:rsid w:val="00877A59"/>
    <w:rsid w:val="00880EF7"/>
    <w:rsid w:val="00882586"/>
    <w:rsid w:val="00882CF7"/>
    <w:rsid w:val="00883210"/>
    <w:rsid w:val="00885012"/>
    <w:rsid w:val="00885567"/>
    <w:rsid w:val="00885F51"/>
    <w:rsid w:val="008905F8"/>
    <w:rsid w:val="0089082A"/>
    <w:rsid w:val="00891C29"/>
    <w:rsid w:val="008933EB"/>
    <w:rsid w:val="00893836"/>
    <w:rsid w:val="008A0876"/>
    <w:rsid w:val="008A16A8"/>
    <w:rsid w:val="008A2D93"/>
    <w:rsid w:val="008A66BA"/>
    <w:rsid w:val="008B09DA"/>
    <w:rsid w:val="008B28C7"/>
    <w:rsid w:val="008B2F66"/>
    <w:rsid w:val="008B4907"/>
    <w:rsid w:val="008B511E"/>
    <w:rsid w:val="008C0856"/>
    <w:rsid w:val="008C0DB3"/>
    <w:rsid w:val="008C349A"/>
    <w:rsid w:val="008C42FE"/>
    <w:rsid w:val="008C4737"/>
    <w:rsid w:val="008C56B3"/>
    <w:rsid w:val="008C5E7A"/>
    <w:rsid w:val="008C797F"/>
    <w:rsid w:val="008C7E04"/>
    <w:rsid w:val="008D108B"/>
    <w:rsid w:val="008D280A"/>
    <w:rsid w:val="008D3BEE"/>
    <w:rsid w:val="008D5797"/>
    <w:rsid w:val="008D65F7"/>
    <w:rsid w:val="008E0388"/>
    <w:rsid w:val="008E0811"/>
    <w:rsid w:val="008E3A8E"/>
    <w:rsid w:val="008E485D"/>
    <w:rsid w:val="008E59DE"/>
    <w:rsid w:val="008F03EC"/>
    <w:rsid w:val="008F29F4"/>
    <w:rsid w:val="008F32DE"/>
    <w:rsid w:val="008F78CC"/>
    <w:rsid w:val="008F7ACA"/>
    <w:rsid w:val="00903042"/>
    <w:rsid w:val="009032B6"/>
    <w:rsid w:val="009034A6"/>
    <w:rsid w:val="00903EC5"/>
    <w:rsid w:val="00912C54"/>
    <w:rsid w:val="0091452B"/>
    <w:rsid w:val="00914AE1"/>
    <w:rsid w:val="009206AC"/>
    <w:rsid w:val="00922C6D"/>
    <w:rsid w:val="00922EDF"/>
    <w:rsid w:val="0092367C"/>
    <w:rsid w:val="00923C34"/>
    <w:rsid w:val="009243CA"/>
    <w:rsid w:val="0092726F"/>
    <w:rsid w:val="0092737A"/>
    <w:rsid w:val="00927FB9"/>
    <w:rsid w:val="009314EB"/>
    <w:rsid w:val="009326A5"/>
    <w:rsid w:val="00932901"/>
    <w:rsid w:val="00934385"/>
    <w:rsid w:val="00937B18"/>
    <w:rsid w:val="00940A45"/>
    <w:rsid w:val="009426EF"/>
    <w:rsid w:val="00942BF6"/>
    <w:rsid w:val="009433AA"/>
    <w:rsid w:val="00943F1D"/>
    <w:rsid w:val="00945690"/>
    <w:rsid w:val="00946535"/>
    <w:rsid w:val="00946D8C"/>
    <w:rsid w:val="00950B43"/>
    <w:rsid w:val="0095285A"/>
    <w:rsid w:val="00952892"/>
    <w:rsid w:val="00953128"/>
    <w:rsid w:val="00954B14"/>
    <w:rsid w:val="0095547C"/>
    <w:rsid w:val="0095581D"/>
    <w:rsid w:val="00961313"/>
    <w:rsid w:val="0096154E"/>
    <w:rsid w:val="00961CB9"/>
    <w:rsid w:val="009625E6"/>
    <w:rsid w:val="00962E01"/>
    <w:rsid w:val="0096304F"/>
    <w:rsid w:val="00963F84"/>
    <w:rsid w:val="009656AD"/>
    <w:rsid w:val="00965908"/>
    <w:rsid w:val="009702E4"/>
    <w:rsid w:val="0097215B"/>
    <w:rsid w:val="00973EE0"/>
    <w:rsid w:val="009757D1"/>
    <w:rsid w:val="0098032A"/>
    <w:rsid w:val="00980701"/>
    <w:rsid w:val="0098128C"/>
    <w:rsid w:val="00983D94"/>
    <w:rsid w:val="009850F5"/>
    <w:rsid w:val="009869A1"/>
    <w:rsid w:val="00986B6F"/>
    <w:rsid w:val="00987B33"/>
    <w:rsid w:val="009908E4"/>
    <w:rsid w:val="00991415"/>
    <w:rsid w:val="00994DFD"/>
    <w:rsid w:val="0099555D"/>
    <w:rsid w:val="00996F55"/>
    <w:rsid w:val="009A04EE"/>
    <w:rsid w:val="009A2A32"/>
    <w:rsid w:val="009A397B"/>
    <w:rsid w:val="009A56CD"/>
    <w:rsid w:val="009A6895"/>
    <w:rsid w:val="009B0343"/>
    <w:rsid w:val="009B0C8A"/>
    <w:rsid w:val="009B671D"/>
    <w:rsid w:val="009C0218"/>
    <w:rsid w:val="009C13E1"/>
    <w:rsid w:val="009C2092"/>
    <w:rsid w:val="009C23D1"/>
    <w:rsid w:val="009C326F"/>
    <w:rsid w:val="009C32E2"/>
    <w:rsid w:val="009C4E00"/>
    <w:rsid w:val="009D03E6"/>
    <w:rsid w:val="009D0EBF"/>
    <w:rsid w:val="009D5D58"/>
    <w:rsid w:val="009D609B"/>
    <w:rsid w:val="009D74A6"/>
    <w:rsid w:val="009D7B88"/>
    <w:rsid w:val="009E55BC"/>
    <w:rsid w:val="009E5D47"/>
    <w:rsid w:val="009E5D4E"/>
    <w:rsid w:val="009F10ED"/>
    <w:rsid w:val="009F1594"/>
    <w:rsid w:val="009F513A"/>
    <w:rsid w:val="009F6719"/>
    <w:rsid w:val="009F70E0"/>
    <w:rsid w:val="009F7445"/>
    <w:rsid w:val="00A00AE0"/>
    <w:rsid w:val="00A00CDE"/>
    <w:rsid w:val="00A022A8"/>
    <w:rsid w:val="00A024AC"/>
    <w:rsid w:val="00A03349"/>
    <w:rsid w:val="00A05025"/>
    <w:rsid w:val="00A075FB"/>
    <w:rsid w:val="00A076BF"/>
    <w:rsid w:val="00A12189"/>
    <w:rsid w:val="00A134B7"/>
    <w:rsid w:val="00A13A5F"/>
    <w:rsid w:val="00A1462E"/>
    <w:rsid w:val="00A15DA7"/>
    <w:rsid w:val="00A17339"/>
    <w:rsid w:val="00A24467"/>
    <w:rsid w:val="00A25A45"/>
    <w:rsid w:val="00A26798"/>
    <w:rsid w:val="00A267BF"/>
    <w:rsid w:val="00A26CBA"/>
    <w:rsid w:val="00A322D1"/>
    <w:rsid w:val="00A32ECC"/>
    <w:rsid w:val="00A34A00"/>
    <w:rsid w:val="00A36BAF"/>
    <w:rsid w:val="00A41337"/>
    <w:rsid w:val="00A42641"/>
    <w:rsid w:val="00A426BC"/>
    <w:rsid w:val="00A442A1"/>
    <w:rsid w:val="00A449A8"/>
    <w:rsid w:val="00A46298"/>
    <w:rsid w:val="00A5051C"/>
    <w:rsid w:val="00A51AB1"/>
    <w:rsid w:val="00A548D0"/>
    <w:rsid w:val="00A57B86"/>
    <w:rsid w:val="00A60891"/>
    <w:rsid w:val="00A60B11"/>
    <w:rsid w:val="00A61063"/>
    <w:rsid w:val="00A61753"/>
    <w:rsid w:val="00A618DB"/>
    <w:rsid w:val="00A61D55"/>
    <w:rsid w:val="00A61F3F"/>
    <w:rsid w:val="00A66BB7"/>
    <w:rsid w:val="00A70337"/>
    <w:rsid w:val="00A70DE8"/>
    <w:rsid w:val="00A73465"/>
    <w:rsid w:val="00A75027"/>
    <w:rsid w:val="00A762BD"/>
    <w:rsid w:val="00A76477"/>
    <w:rsid w:val="00A857F5"/>
    <w:rsid w:val="00A87C21"/>
    <w:rsid w:val="00A905A4"/>
    <w:rsid w:val="00A9155E"/>
    <w:rsid w:val="00A94D76"/>
    <w:rsid w:val="00A966CE"/>
    <w:rsid w:val="00A97212"/>
    <w:rsid w:val="00A976D9"/>
    <w:rsid w:val="00AA5E3E"/>
    <w:rsid w:val="00AA6F5B"/>
    <w:rsid w:val="00AB0674"/>
    <w:rsid w:val="00AB1071"/>
    <w:rsid w:val="00AB1492"/>
    <w:rsid w:val="00AB2B77"/>
    <w:rsid w:val="00AB351F"/>
    <w:rsid w:val="00AB410D"/>
    <w:rsid w:val="00AB5849"/>
    <w:rsid w:val="00AB5C1D"/>
    <w:rsid w:val="00AB636C"/>
    <w:rsid w:val="00AB6962"/>
    <w:rsid w:val="00AC0613"/>
    <w:rsid w:val="00AC74CF"/>
    <w:rsid w:val="00AC7DDF"/>
    <w:rsid w:val="00AD1023"/>
    <w:rsid w:val="00AD2C68"/>
    <w:rsid w:val="00AD570A"/>
    <w:rsid w:val="00AE17FD"/>
    <w:rsid w:val="00AE52EF"/>
    <w:rsid w:val="00AF31D4"/>
    <w:rsid w:val="00AF4503"/>
    <w:rsid w:val="00AF499A"/>
    <w:rsid w:val="00B0000F"/>
    <w:rsid w:val="00B00015"/>
    <w:rsid w:val="00B00E1A"/>
    <w:rsid w:val="00B00F9C"/>
    <w:rsid w:val="00B0218B"/>
    <w:rsid w:val="00B065F7"/>
    <w:rsid w:val="00B06C78"/>
    <w:rsid w:val="00B10FDC"/>
    <w:rsid w:val="00B120A7"/>
    <w:rsid w:val="00B147B0"/>
    <w:rsid w:val="00B16083"/>
    <w:rsid w:val="00B16E89"/>
    <w:rsid w:val="00B2069B"/>
    <w:rsid w:val="00B213D1"/>
    <w:rsid w:val="00B23E74"/>
    <w:rsid w:val="00B256C6"/>
    <w:rsid w:val="00B27CCB"/>
    <w:rsid w:val="00B315B9"/>
    <w:rsid w:val="00B31D1E"/>
    <w:rsid w:val="00B32644"/>
    <w:rsid w:val="00B3621C"/>
    <w:rsid w:val="00B37AE4"/>
    <w:rsid w:val="00B40860"/>
    <w:rsid w:val="00B4144F"/>
    <w:rsid w:val="00B41BCD"/>
    <w:rsid w:val="00B449B4"/>
    <w:rsid w:val="00B460CD"/>
    <w:rsid w:val="00B466C8"/>
    <w:rsid w:val="00B47AF9"/>
    <w:rsid w:val="00B5468B"/>
    <w:rsid w:val="00B55BA2"/>
    <w:rsid w:val="00B55FC2"/>
    <w:rsid w:val="00B560A0"/>
    <w:rsid w:val="00B609D8"/>
    <w:rsid w:val="00B620B0"/>
    <w:rsid w:val="00B63DC6"/>
    <w:rsid w:val="00B64D73"/>
    <w:rsid w:val="00B66C90"/>
    <w:rsid w:val="00B67D79"/>
    <w:rsid w:val="00B71ECA"/>
    <w:rsid w:val="00B730B0"/>
    <w:rsid w:val="00B73402"/>
    <w:rsid w:val="00B74636"/>
    <w:rsid w:val="00B7567F"/>
    <w:rsid w:val="00B81F8E"/>
    <w:rsid w:val="00B869F1"/>
    <w:rsid w:val="00B87604"/>
    <w:rsid w:val="00B876CD"/>
    <w:rsid w:val="00B87926"/>
    <w:rsid w:val="00B90395"/>
    <w:rsid w:val="00B907EE"/>
    <w:rsid w:val="00B9148D"/>
    <w:rsid w:val="00B92454"/>
    <w:rsid w:val="00B93D18"/>
    <w:rsid w:val="00B9659D"/>
    <w:rsid w:val="00B96AEA"/>
    <w:rsid w:val="00B96CC9"/>
    <w:rsid w:val="00BA140E"/>
    <w:rsid w:val="00BA5D59"/>
    <w:rsid w:val="00BA6628"/>
    <w:rsid w:val="00BB3DFB"/>
    <w:rsid w:val="00BB4251"/>
    <w:rsid w:val="00BB473C"/>
    <w:rsid w:val="00BB677C"/>
    <w:rsid w:val="00BC1B58"/>
    <w:rsid w:val="00BC1F3D"/>
    <w:rsid w:val="00BC2C1E"/>
    <w:rsid w:val="00BC5A0C"/>
    <w:rsid w:val="00BC606E"/>
    <w:rsid w:val="00BC70AB"/>
    <w:rsid w:val="00BD1707"/>
    <w:rsid w:val="00BD303A"/>
    <w:rsid w:val="00BD5C19"/>
    <w:rsid w:val="00BD6502"/>
    <w:rsid w:val="00BD6F12"/>
    <w:rsid w:val="00BE3880"/>
    <w:rsid w:val="00BE3896"/>
    <w:rsid w:val="00BE4313"/>
    <w:rsid w:val="00BE620E"/>
    <w:rsid w:val="00BE73EF"/>
    <w:rsid w:val="00BF05B3"/>
    <w:rsid w:val="00BF2216"/>
    <w:rsid w:val="00BF22A5"/>
    <w:rsid w:val="00BF3783"/>
    <w:rsid w:val="00BF62C1"/>
    <w:rsid w:val="00BF65D6"/>
    <w:rsid w:val="00BF75E0"/>
    <w:rsid w:val="00BF7D53"/>
    <w:rsid w:val="00C00043"/>
    <w:rsid w:val="00C00760"/>
    <w:rsid w:val="00C00873"/>
    <w:rsid w:val="00C00BAE"/>
    <w:rsid w:val="00C03258"/>
    <w:rsid w:val="00C0383C"/>
    <w:rsid w:val="00C0479C"/>
    <w:rsid w:val="00C15987"/>
    <w:rsid w:val="00C16E72"/>
    <w:rsid w:val="00C17DA4"/>
    <w:rsid w:val="00C23A76"/>
    <w:rsid w:val="00C25D80"/>
    <w:rsid w:val="00C26FCC"/>
    <w:rsid w:val="00C274B2"/>
    <w:rsid w:val="00C32454"/>
    <w:rsid w:val="00C32BED"/>
    <w:rsid w:val="00C34BBF"/>
    <w:rsid w:val="00C352BE"/>
    <w:rsid w:val="00C3569C"/>
    <w:rsid w:val="00C36DB4"/>
    <w:rsid w:val="00C40BD3"/>
    <w:rsid w:val="00C415D0"/>
    <w:rsid w:val="00C41F2B"/>
    <w:rsid w:val="00C43F2D"/>
    <w:rsid w:val="00C5571E"/>
    <w:rsid w:val="00C57D45"/>
    <w:rsid w:val="00C6372A"/>
    <w:rsid w:val="00C6582C"/>
    <w:rsid w:val="00C6714F"/>
    <w:rsid w:val="00C7019C"/>
    <w:rsid w:val="00C703A0"/>
    <w:rsid w:val="00C70E35"/>
    <w:rsid w:val="00C71C5B"/>
    <w:rsid w:val="00C73B64"/>
    <w:rsid w:val="00C74C4F"/>
    <w:rsid w:val="00C75D21"/>
    <w:rsid w:val="00C8071A"/>
    <w:rsid w:val="00C814E4"/>
    <w:rsid w:val="00C8334C"/>
    <w:rsid w:val="00C85B15"/>
    <w:rsid w:val="00C8606D"/>
    <w:rsid w:val="00C91BCE"/>
    <w:rsid w:val="00C920DB"/>
    <w:rsid w:val="00C9598E"/>
    <w:rsid w:val="00C95C06"/>
    <w:rsid w:val="00CA0431"/>
    <w:rsid w:val="00CA2C82"/>
    <w:rsid w:val="00CA59E7"/>
    <w:rsid w:val="00CA7B43"/>
    <w:rsid w:val="00CA7E93"/>
    <w:rsid w:val="00CB0FCA"/>
    <w:rsid w:val="00CB11A3"/>
    <w:rsid w:val="00CB1B60"/>
    <w:rsid w:val="00CB2226"/>
    <w:rsid w:val="00CB2953"/>
    <w:rsid w:val="00CB3778"/>
    <w:rsid w:val="00CB51A2"/>
    <w:rsid w:val="00CC0B65"/>
    <w:rsid w:val="00CC1264"/>
    <w:rsid w:val="00CC1AF2"/>
    <w:rsid w:val="00CC1B89"/>
    <w:rsid w:val="00CC2551"/>
    <w:rsid w:val="00CC3572"/>
    <w:rsid w:val="00CC3FF4"/>
    <w:rsid w:val="00CC49D5"/>
    <w:rsid w:val="00CC623B"/>
    <w:rsid w:val="00CC78E5"/>
    <w:rsid w:val="00CD232B"/>
    <w:rsid w:val="00CD2877"/>
    <w:rsid w:val="00CD2F02"/>
    <w:rsid w:val="00CD52DC"/>
    <w:rsid w:val="00CD62E4"/>
    <w:rsid w:val="00CE16E8"/>
    <w:rsid w:val="00CE33E5"/>
    <w:rsid w:val="00CE3FBA"/>
    <w:rsid w:val="00CE68B4"/>
    <w:rsid w:val="00CF1157"/>
    <w:rsid w:val="00CF249D"/>
    <w:rsid w:val="00CF37D9"/>
    <w:rsid w:val="00CF38B0"/>
    <w:rsid w:val="00CF4816"/>
    <w:rsid w:val="00D00CD6"/>
    <w:rsid w:val="00D02BA3"/>
    <w:rsid w:val="00D045D0"/>
    <w:rsid w:val="00D04DD2"/>
    <w:rsid w:val="00D1103B"/>
    <w:rsid w:val="00D11788"/>
    <w:rsid w:val="00D1732A"/>
    <w:rsid w:val="00D20636"/>
    <w:rsid w:val="00D240A5"/>
    <w:rsid w:val="00D35F4C"/>
    <w:rsid w:val="00D36585"/>
    <w:rsid w:val="00D36949"/>
    <w:rsid w:val="00D36C9E"/>
    <w:rsid w:val="00D37636"/>
    <w:rsid w:val="00D37C6D"/>
    <w:rsid w:val="00D40378"/>
    <w:rsid w:val="00D4253F"/>
    <w:rsid w:val="00D43F8A"/>
    <w:rsid w:val="00D44057"/>
    <w:rsid w:val="00D45FD8"/>
    <w:rsid w:val="00D47FE8"/>
    <w:rsid w:val="00D57397"/>
    <w:rsid w:val="00D57B13"/>
    <w:rsid w:val="00D57B94"/>
    <w:rsid w:val="00D6178D"/>
    <w:rsid w:val="00D62A0F"/>
    <w:rsid w:val="00D63481"/>
    <w:rsid w:val="00D65087"/>
    <w:rsid w:val="00D653E8"/>
    <w:rsid w:val="00D66790"/>
    <w:rsid w:val="00D66796"/>
    <w:rsid w:val="00D706C4"/>
    <w:rsid w:val="00D71B35"/>
    <w:rsid w:val="00D77CBA"/>
    <w:rsid w:val="00D80244"/>
    <w:rsid w:val="00D81A62"/>
    <w:rsid w:val="00D830CC"/>
    <w:rsid w:val="00D83B91"/>
    <w:rsid w:val="00D8493A"/>
    <w:rsid w:val="00D85A8C"/>
    <w:rsid w:val="00D86C70"/>
    <w:rsid w:val="00D9008F"/>
    <w:rsid w:val="00D96E18"/>
    <w:rsid w:val="00D975AC"/>
    <w:rsid w:val="00DA11E7"/>
    <w:rsid w:val="00DA1D84"/>
    <w:rsid w:val="00DA4791"/>
    <w:rsid w:val="00DA5180"/>
    <w:rsid w:val="00DA6FDA"/>
    <w:rsid w:val="00DA7503"/>
    <w:rsid w:val="00DA796B"/>
    <w:rsid w:val="00DB1154"/>
    <w:rsid w:val="00DB14A1"/>
    <w:rsid w:val="00DB24FC"/>
    <w:rsid w:val="00DB2AE6"/>
    <w:rsid w:val="00DB3BEE"/>
    <w:rsid w:val="00DB4A08"/>
    <w:rsid w:val="00DB4BA2"/>
    <w:rsid w:val="00DB6976"/>
    <w:rsid w:val="00DB7AAB"/>
    <w:rsid w:val="00DC0B5E"/>
    <w:rsid w:val="00DC0BF9"/>
    <w:rsid w:val="00DC3343"/>
    <w:rsid w:val="00DC4172"/>
    <w:rsid w:val="00DC5431"/>
    <w:rsid w:val="00DC63FB"/>
    <w:rsid w:val="00DC72AC"/>
    <w:rsid w:val="00DD619E"/>
    <w:rsid w:val="00DE19F2"/>
    <w:rsid w:val="00DE2E0E"/>
    <w:rsid w:val="00DE43A6"/>
    <w:rsid w:val="00DE4BDB"/>
    <w:rsid w:val="00DE50C7"/>
    <w:rsid w:val="00DE52F7"/>
    <w:rsid w:val="00DE7662"/>
    <w:rsid w:val="00DF03C9"/>
    <w:rsid w:val="00DF18A5"/>
    <w:rsid w:val="00DF29B9"/>
    <w:rsid w:val="00DF59D7"/>
    <w:rsid w:val="00DF61C6"/>
    <w:rsid w:val="00E0016F"/>
    <w:rsid w:val="00E016CE"/>
    <w:rsid w:val="00E03490"/>
    <w:rsid w:val="00E03C32"/>
    <w:rsid w:val="00E045AF"/>
    <w:rsid w:val="00E04D5F"/>
    <w:rsid w:val="00E05B55"/>
    <w:rsid w:val="00E06EEF"/>
    <w:rsid w:val="00E07A02"/>
    <w:rsid w:val="00E10DE0"/>
    <w:rsid w:val="00E11039"/>
    <w:rsid w:val="00E1184B"/>
    <w:rsid w:val="00E126F1"/>
    <w:rsid w:val="00E13F39"/>
    <w:rsid w:val="00E153F7"/>
    <w:rsid w:val="00E15825"/>
    <w:rsid w:val="00E209BD"/>
    <w:rsid w:val="00E25C0A"/>
    <w:rsid w:val="00E26F85"/>
    <w:rsid w:val="00E300AD"/>
    <w:rsid w:val="00E33E0C"/>
    <w:rsid w:val="00E375E4"/>
    <w:rsid w:val="00E474B0"/>
    <w:rsid w:val="00E5078B"/>
    <w:rsid w:val="00E51105"/>
    <w:rsid w:val="00E513C7"/>
    <w:rsid w:val="00E5193B"/>
    <w:rsid w:val="00E54B6C"/>
    <w:rsid w:val="00E570B6"/>
    <w:rsid w:val="00E5728B"/>
    <w:rsid w:val="00E610E5"/>
    <w:rsid w:val="00E66289"/>
    <w:rsid w:val="00E71289"/>
    <w:rsid w:val="00E769AE"/>
    <w:rsid w:val="00E76FBE"/>
    <w:rsid w:val="00E818BF"/>
    <w:rsid w:val="00E87229"/>
    <w:rsid w:val="00E90062"/>
    <w:rsid w:val="00E9059F"/>
    <w:rsid w:val="00E9061D"/>
    <w:rsid w:val="00E92A62"/>
    <w:rsid w:val="00E92C7A"/>
    <w:rsid w:val="00E9456D"/>
    <w:rsid w:val="00E9538B"/>
    <w:rsid w:val="00E95A4D"/>
    <w:rsid w:val="00E95B42"/>
    <w:rsid w:val="00EA0DE5"/>
    <w:rsid w:val="00EA11D1"/>
    <w:rsid w:val="00EA2B89"/>
    <w:rsid w:val="00EA2DC3"/>
    <w:rsid w:val="00EA3929"/>
    <w:rsid w:val="00EA5415"/>
    <w:rsid w:val="00EA5433"/>
    <w:rsid w:val="00EA636F"/>
    <w:rsid w:val="00EB00A3"/>
    <w:rsid w:val="00EB096D"/>
    <w:rsid w:val="00EB2C4F"/>
    <w:rsid w:val="00EB334F"/>
    <w:rsid w:val="00EB6F61"/>
    <w:rsid w:val="00EB727D"/>
    <w:rsid w:val="00EB7F9D"/>
    <w:rsid w:val="00EC0A67"/>
    <w:rsid w:val="00EC3807"/>
    <w:rsid w:val="00EC42BF"/>
    <w:rsid w:val="00EC5351"/>
    <w:rsid w:val="00EC5469"/>
    <w:rsid w:val="00EC5F42"/>
    <w:rsid w:val="00ED0FC4"/>
    <w:rsid w:val="00ED360C"/>
    <w:rsid w:val="00ED3AAF"/>
    <w:rsid w:val="00ED717F"/>
    <w:rsid w:val="00ED79A2"/>
    <w:rsid w:val="00EE0DC2"/>
    <w:rsid w:val="00EE12C9"/>
    <w:rsid w:val="00EE3C46"/>
    <w:rsid w:val="00EE6A31"/>
    <w:rsid w:val="00EF085D"/>
    <w:rsid w:val="00EF46DF"/>
    <w:rsid w:val="00EF4A72"/>
    <w:rsid w:val="00EF5A8E"/>
    <w:rsid w:val="00EF5DC3"/>
    <w:rsid w:val="00F002B6"/>
    <w:rsid w:val="00F00F24"/>
    <w:rsid w:val="00F01840"/>
    <w:rsid w:val="00F03FEE"/>
    <w:rsid w:val="00F04868"/>
    <w:rsid w:val="00F05D48"/>
    <w:rsid w:val="00F06648"/>
    <w:rsid w:val="00F07213"/>
    <w:rsid w:val="00F07A54"/>
    <w:rsid w:val="00F10D03"/>
    <w:rsid w:val="00F12699"/>
    <w:rsid w:val="00F13879"/>
    <w:rsid w:val="00F15934"/>
    <w:rsid w:val="00F15AED"/>
    <w:rsid w:val="00F16661"/>
    <w:rsid w:val="00F17335"/>
    <w:rsid w:val="00F177EB"/>
    <w:rsid w:val="00F17D6C"/>
    <w:rsid w:val="00F200FE"/>
    <w:rsid w:val="00F213CE"/>
    <w:rsid w:val="00F2455F"/>
    <w:rsid w:val="00F27F31"/>
    <w:rsid w:val="00F323A2"/>
    <w:rsid w:val="00F326C5"/>
    <w:rsid w:val="00F35ED1"/>
    <w:rsid w:val="00F37B43"/>
    <w:rsid w:val="00F4132C"/>
    <w:rsid w:val="00F42D06"/>
    <w:rsid w:val="00F436B0"/>
    <w:rsid w:val="00F45F53"/>
    <w:rsid w:val="00F46333"/>
    <w:rsid w:val="00F47B6B"/>
    <w:rsid w:val="00F47F3F"/>
    <w:rsid w:val="00F51DB5"/>
    <w:rsid w:val="00F54B28"/>
    <w:rsid w:val="00F553A1"/>
    <w:rsid w:val="00F5783C"/>
    <w:rsid w:val="00F60A1B"/>
    <w:rsid w:val="00F60BCE"/>
    <w:rsid w:val="00F618F1"/>
    <w:rsid w:val="00F618FF"/>
    <w:rsid w:val="00F622CD"/>
    <w:rsid w:val="00F62B24"/>
    <w:rsid w:val="00F6715D"/>
    <w:rsid w:val="00F73E56"/>
    <w:rsid w:val="00F745BA"/>
    <w:rsid w:val="00F747D5"/>
    <w:rsid w:val="00F827E0"/>
    <w:rsid w:val="00F83727"/>
    <w:rsid w:val="00F86198"/>
    <w:rsid w:val="00F86C99"/>
    <w:rsid w:val="00F87A9C"/>
    <w:rsid w:val="00F9150D"/>
    <w:rsid w:val="00F922C8"/>
    <w:rsid w:val="00F9242E"/>
    <w:rsid w:val="00F92675"/>
    <w:rsid w:val="00F92E77"/>
    <w:rsid w:val="00F96861"/>
    <w:rsid w:val="00FA13FF"/>
    <w:rsid w:val="00FA617A"/>
    <w:rsid w:val="00FA6C3B"/>
    <w:rsid w:val="00FB711C"/>
    <w:rsid w:val="00FB7320"/>
    <w:rsid w:val="00FC0859"/>
    <w:rsid w:val="00FC325B"/>
    <w:rsid w:val="00FC69E9"/>
    <w:rsid w:val="00FC7B9C"/>
    <w:rsid w:val="00FD01E1"/>
    <w:rsid w:val="00FD1EB4"/>
    <w:rsid w:val="00FD2F2A"/>
    <w:rsid w:val="00FD3D1A"/>
    <w:rsid w:val="00FD3DF9"/>
    <w:rsid w:val="00FD50A6"/>
    <w:rsid w:val="00FD600A"/>
    <w:rsid w:val="00FD6C6D"/>
    <w:rsid w:val="00FD7139"/>
    <w:rsid w:val="00FE0EDF"/>
    <w:rsid w:val="00FE1044"/>
    <w:rsid w:val="00FE173E"/>
    <w:rsid w:val="00FE1BBB"/>
    <w:rsid w:val="00FE2AB9"/>
    <w:rsid w:val="00FE2D9A"/>
    <w:rsid w:val="00FF017E"/>
    <w:rsid w:val="00FF45F9"/>
    <w:rsid w:val="00FF6E26"/>
    <w:rsid w:val="00FF6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77A5"/>
  <w15:docId w15:val="{7689D2BE-D693-4483-BCF7-C529FCA5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76D9"/>
    <w:pPr>
      <w:widowControl w:val="0"/>
      <w:autoSpaceDE w:val="0"/>
      <w:autoSpaceDN w:val="0"/>
      <w:adjustRightInd w:val="0"/>
      <w:jc w:val="both"/>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021D4A"/>
    <w:pPr>
      <w:outlineLvl w:val="0"/>
    </w:pPr>
    <w:rPr>
      <w:b/>
      <w:bCs/>
      <w:sz w:val="28"/>
      <w:szCs w:val="28"/>
    </w:rPr>
  </w:style>
  <w:style w:type="paragraph" w:styleId="Heading2">
    <w:name w:val="heading 2"/>
    <w:basedOn w:val="Normal"/>
    <w:next w:val="Normal"/>
    <w:link w:val="Heading2Char"/>
    <w:qFormat/>
    <w:rsid w:val="00021D4A"/>
    <w:pPr>
      <w:spacing w:before="69"/>
      <w:ind w:left="4463"/>
      <w:outlineLvl w:val="1"/>
    </w:pPr>
    <w:rPr>
      <w:b/>
      <w:bCs/>
    </w:rPr>
  </w:style>
  <w:style w:type="paragraph" w:styleId="Heading3">
    <w:name w:val="heading 3"/>
    <w:basedOn w:val="Normal"/>
    <w:next w:val="Normal"/>
    <w:link w:val="Heading3Char"/>
    <w:uiPriority w:val="9"/>
    <w:qFormat/>
    <w:rsid w:val="00021D4A"/>
    <w:pPr>
      <w:ind w:left="821"/>
      <w:outlineLvl w:val="2"/>
    </w:pPr>
    <w:rPr>
      <w:b/>
      <w:bCs/>
      <w:sz w:val="20"/>
      <w:szCs w:val="20"/>
    </w:rPr>
  </w:style>
  <w:style w:type="paragraph" w:styleId="Heading4">
    <w:name w:val="heading 4"/>
    <w:basedOn w:val="Normal"/>
    <w:next w:val="Normal"/>
    <w:link w:val="Heading4Char"/>
    <w:uiPriority w:val="9"/>
    <w:qFormat/>
    <w:rsid w:val="00021D4A"/>
    <w:pPr>
      <w:ind w:left="112"/>
      <w:outlineLvl w:val="3"/>
    </w:pPr>
    <w:rPr>
      <w:sz w:val="20"/>
      <w:szCs w:val="20"/>
    </w:rPr>
  </w:style>
  <w:style w:type="paragraph" w:styleId="Heading5">
    <w:name w:val="heading 5"/>
    <w:basedOn w:val="Normal"/>
    <w:next w:val="Normal"/>
    <w:link w:val="Heading5Char"/>
    <w:uiPriority w:val="9"/>
    <w:qFormat/>
    <w:rsid w:val="00021D4A"/>
    <w:pPr>
      <w:ind w:left="112"/>
      <w:outlineLvl w:val="4"/>
    </w:pPr>
    <w:rPr>
      <w:b/>
      <w:bCs/>
      <w:sz w:val="20"/>
      <w:szCs w:val="20"/>
    </w:rPr>
  </w:style>
  <w:style w:type="paragraph" w:styleId="Heading6">
    <w:name w:val="heading 6"/>
    <w:basedOn w:val="Normal"/>
    <w:next w:val="Normal"/>
    <w:link w:val="Heading6Char"/>
    <w:uiPriority w:val="9"/>
    <w:unhideWhenUsed/>
    <w:qFormat/>
    <w:rsid w:val="005F5D6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54025"/>
    <w:pPr>
      <w:keepNext/>
      <w:keepLines/>
      <w:widowControl/>
      <w:autoSpaceDE/>
      <w:autoSpaceDN/>
      <w:adjustRightInd/>
      <w:spacing w:before="200" w:line="276" w:lineRule="auto"/>
      <w:ind w:left="1296" w:hanging="1296"/>
      <w:outlineLvl w:val="6"/>
    </w:pPr>
    <w:rPr>
      <w:rFonts w:ascii="Calibri Light" w:hAnsi="Calibri Light"/>
      <w:i/>
      <w:iCs/>
      <w:color w:val="404040"/>
      <w:sz w:val="22"/>
      <w:szCs w:val="22"/>
      <w:lang w:val="ro-RO" w:eastAsia="en-US"/>
    </w:rPr>
  </w:style>
  <w:style w:type="paragraph" w:styleId="Heading8">
    <w:name w:val="heading 8"/>
    <w:basedOn w:val="Normal"/>
    <w:next w:val="Normal"/>
    <w:link w:val="Heading8Char"/>
    <w:uiPriority w:val="9"/>
    <w:unhideWhenUsed/>
    <w:qFormat/>
    <w:rsid w:val="00854025"/>
    <w:pPr>
      <w:keepNext/>
      <w:keepLines/>
      <w:widowControl/>
      <w:autoSpaceDE/>
      <w:autoSpaceDN/>
      <w:adjustRightInd/>
      <w:spacing w:before="200" w:line="276" w:lineRule="auto"/>
      <w:ind w:left="1440" w:hanging="1440"/>
      <w:outlineLvl w:val="7"/>
    </w:pPr>
    <w:rPr>
      <w:rFonts w:ascii="Calibri Light" w:hAnsi="Calibri Light"/>
      <w:color w:val="404040"/>
      <w:sz w:val="20"/>
      <w:szCs w:val="20"/>
      <w:lang w:val="ro-RO" w:eastAsia="en-US"/>
    </w:rPr>
  </w:style>
  <w:style w:type="paragraph" w:styleId="Heading9">
    <w:name w:val="heading 9"/>
    <w:basedOn w:val="Normal"/>
    <w:next w:val="Normal"/>
    <w:link w:val="Heading9Char"/>
    <w:unhideWhenUsed/>
    <w:qFormat/>
    <w:rsid w:val="00854025"/>
    <w:pPr>
      <w:keepNext/>
      <w:keepLines/>
      <w:widowControl/>
      <w:autoSpaceDE/>
      <w:autoSpaceDN/>
      <w:adjustRightInd/>
      <w:spacing w:before="200" w:line="276" w:lineRule="auto"/>
      <w:ind w:left="1584" w:hanging="1584"/>
      <w:outlineLvl w:val="8"/>
    </w:pPr>
    <w:rPr>
      <w:rFonts w:ascii="Calibri Light" w:hAnsi="Calibri Light"/>
      <w:i/>
      <w:iCs/>
      <w:color w:val="404040"/>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21D4A"/>
    <w:rPr>
      <w:rFonts w:ascii="Times New Roman" w:eastAsia="Times New Roman" w:hAnsi="Times New Roman" w:cs="Times New Roman"/>
      <w:b/>
      <w:bCs/>
      <w:sz w:val="28"/>
      <w:szCs w:val="28"/>
      <w:lang w:val="en-GB" w:eastAsia="en-GB"/>
    </w:rPr>
  </w:style>
  <w:style w:type="character" w:customStyle="1" w:styleId="Heading2Char">
    <w:name w:val="Heading 2 Char"/>
    <w:link w:val="Heading2"/>
    <w:qFormat/>
    <w:rsid w:val="00021D4A"/>
    <w:rPr>
      <w:rFonts w:ascii="Times New Roman" w:eastAsia="Times New Roman" w:hAnsi="Times New Roman" w:cs="Times New Roman"/>
      <w:b/>
      <w:bCs/>
      <w:sz w:val="24"/>
      <w:szCs w:val="24"/>
      <w:lang w:val="en-GB" w:eastAsia="en-GB"/>
    </w:rPr>
  </w:style>
  <w:style w:type="character" w:customStyle="1" w:styleId="Heading3Char">
    <w:name w:val="Heading 3 Char"/>
    <w:link w:val="Heading3"/>
    <w:uiPriority w:val="9"/>
    <w:qFormat/>
    <w:rsid w:val="00021D4A"/>
    <w:rPr>
      <w:rFonts w:ascii="Times New Roman" w:eastAsia="Times New Roman" w:hAnsi="Times New Roman" w:cs="Times New Roman"/>
      <w:b/>
      <w:bCs/>
      <w:lang w:val="en-GB" w:eastAsia="en-GB"/>
    </w:rPr>
  </w:style>
  <w:style w:type="character" w:customStyle="1" w:styleId="Heading4Char">
    <w:name w:val="Heading 4 Char"/>
    <w:link w:val="Heading4"/>
    <w:uiPriority w:val="9"/>
    <w:qFormat/>
    <w:rsid w:val="00021D4A"/>
    <w:rPr>
      <w:rFonts w:ascii="Times New Roman" w:eastAsia="Times New Roman" w:hAnsi="Times New Roman" w:cs="Times New Roman"/>
      <w:lang w:val="en-GB" w:eastAsia="en-GB"/>
    </w:rPr>
  </w:style>
  <w:style w:type="character" w:customStyle="1" w:styleId="Heading5Char">
    <w:name w:val="Heading 5 Char"/>
    <w:link w:val="Heading5"/>
    <w:uiPriority w:val="9"/>
    <w:qFormat/>
    <w:rsid w:val="00021D4A"/>
    <w:rPr>
      <w:rFonts w:ascii="Times New Roman" w:eastAsia="Times New Roman" w:hAnsi="Times New Roman" w:cs="Times New Roman"/>
      <w:b/>
      <w:bCs/>
      <w:sz w:val="20"/>
      <w:szCs w:val="20"/>
      <w:lang w:val="en-GB" w:eastAsia="en-GB"/>
    </w:rPr>
  </w:style>
  <w:style w:type="paragraph" w:styleId="BodyText">
    <w:name w:val="Body Text"/>
    <w:basedOn w:val="Normal"/>
    <w:link w:val="BodyTextChar"/>
    <w:uiPriority w:val="99"/>
    <w:qFormat/>
    <w:rsid w:val="00021D4A"/>
    <w:pPr>
      <w:ind w:left="112"/>
    </w:pPr>
    <w:rPr>
      <w:sz w:val="20"/>
      <w:szCs w:val="20"/>
    </w:rPr>
  </w:style>
  <w:style w:type="character" w:customStyle="1" w:styleId="BodyTextChar">
    <w:name w:val="Body Text Char"/>
    <w:link w:val="BodyText"/>
    <w:uiPriority w:val="99"/>
    <w:rsid w:val="00021D4A"/>
    <w:rPr>
      <w:rFonts w:ascii="Times New Roman" w:eastAsia="Times New Roman" w:hAnsi="Times New Roman" w:cs="Times New Roman"/>
      <w:sz w:val="20"/>
      <w:szCs w:val="20"/>
      <w:lang w:val="en-GB" w:eastAsia="en-GB"/>
    </w:rPr>
  </w:style>
  <w:style w:type="paragraph" w:styleId="ListParagraph">
    <w:name w:val="List Paragraph"/>
    <w:aliases w:val="Forth level,lp1,Heading x1,Lettre d'introduction,1st level - Bullet List Paragraph,List Paragraph1,Paragrafo elenco,body 2,Lista 1,lp11"/>
    <w:basedOn w:val="Normal"/>
    <w:link w:val="ListParagraphChar"/>
    <w:uiPriority w:val="34"/>
    <w:qFormat/>
    <w:rsid w:val="00021D4A"/>
  </w:style>
  <w:style w:type="paragraph" w:customStyle="1" w:styleId="TableParagraph">
    <w:name w:val="Table Paragraph"/>
    <w:basedOn w:val="Normal"/>
    <w:uiPriority w:val="1"/>
    <w:qFormat/>
    <w:rsid w:val="00021D4A"/>
  </w:style>
  <w:style w:type="character" w:customStyle="1" w:styleId="tpa1">
    <w:name w:val="tpa1"/>
    <w:qFormat/>
    <w:rsid w:val="00021D4A"/>
    <w:rPr>
      <w:rFonts w:cs="Times New Roman"/>
    </w:rPr>
  </w:style>
  <w:style w:type="table" w:styleId="TableGrid">
    <w:name w:val="Table Grid"/>
    <w:basedOn w:val="TableNormal"/>
    <w:uiPriority w:val="59"/>
    <w:rsid w:val="00021D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21D4A"/>
    <w:pPr>
      <w:widowControl/>
      <w:autoSpaceDE/>
      <w:autoSpaceDN/>
      <w:adjustRightInd/>
    </w:pPr>
    <w:rPr>
      <w:noProof/>
      <w:szCs w:val="20"/>
    </w:rPr>
  </w:style>
  <w:style w:type="character" w:customStyle="1" w:styleId="DefaultTextChar">
    <w:name w:val="Default Text Char"/>
    <w:link w:val="DefaultText"/>
    <w:locked/>
    <w:rsid w:val="00021D4A"/>
    <w:rPr>
      <w:rFonts w:ascii="Times New Roman" w:eastAsia="Times New Roman" w:hAnsi="Times New Roman" w:cs="Times New Roman"/>
      <w:noProof/>
      <w:sz w:val="24"/>
      <w:szCs w:val="20"/>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
    <w:link w:val="ListParagraph"/>
    <w:uiPriority w:val="34"/>
    <w:qFormat/>
    <w:locked/>
    <w:rsid w:val="000A4892"/>
    <w:rPr>
      <w:rFonts w:ascii="Times New Roman" w:eastAsia="Times New Roman" w:hAnsi="Times New Roman"/>
      <w:sz w:val="24"/>
      <w:szCs w:val="24"/>
    </w:rPr>
  </w:style>
  <w:style w:type="paragraph" w:styleId="Header">
    <w:name w:val="header"/>
    <w:aliases w:val="Char,Fejléc4,Fejléc4 Caracter,Header Title,Header Char Char Char"/>
    <w:basedOn w:val="Normal"/>
    <w:link w:val="HeaderChar"/>
    <w:unhideWhenUsed/>
    <w:rsid w:val="00F002B6"/>
    <w:pPr>
      <w:tabs>
        <w:tab w:val="center" w:pos="4680"/>
        <w:tab w:val="right" w:pos="9360"/>
      </w:tabs>
    </w:pPr>
  </w:style>
  <w:style w:type="character" w:customStyle="1" w:styleId="HeaderChar">
    <w:name w:val="Header Char"/>
    <w:aliases w:val="Char Char,Fejléc4 Char,Fejléc4 Caracter Char,Header Title Char,Header Char Char Char Char"/>
    <w:link w:val="Header"/>
    <w:uiPriority w:val="99"/>
    <w:qFormat/>
    <w:rsid w:val="00F002B6"/>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F002B6"/>
    <w:pPr>
      <w:tabs>
        <w:tab w:val="center" w:pos="4680"/>
        <w:tab w:val="right" w:pos="9360"/>
      </w:tabs>
    </w:pPr>
  </w:style>
  <w:style w:type="character" w:customStyle="1" w:styleId="FooterChar">
    <w:name w:val="Footer Char"/>
    <w:link w:val="Footer"/>
    <w:uiPriority w:val="99"/>
    <w:qFormat/>
    <w:rsid w:val="00F002B6"/>
    <w:rPr>
      <w:rFonts w:ascii="Times New Roman" w:eastAsia="Times New Roman" w:hAnsi="Times New Roman"/>
      <w:sz w:val="24"/>
      <w:szCs w:val="24"/>
      <w:lang w:val="en-GB" w:eastAsia="en-GB"/>
    </w:rPr>
  </w:style>
  <w:style w:type="character" w:styleId="Strong">
    <w:name w:val="Strong"/>
    <w:uiPriority w:val="22"/>
    <w:qFormat/>
    <w:rsid w:val="00192546"/>
    <w:rPr>
      <w:b/>
    </w:rPr>
  </w:style>
  <w:style w:type="paragraph" w:styleId="NoSpacing">
    <w:name w:val="No Spacing"/>
    <w:link w:val="NoSpacingChar"/>
    <w:uiPriority w:val="1"/>
    <w:qFormat/>
    <w:rsid w:val="00B10FDC"/>
    <w:pPr>
      <w:jc w:val="both"/>
    </w:pPr>
    <w:rPr>
      <w:rFonts w:eastAsia="Times New Roman"/>
      <w:sz w:val="22"/>
      <w:lang w:val="en-GB" w:eastAsia="en-GB"/>
    </w:rPr>
  </w:style>
  <w:style w:type="character" w:customStyle="1" w:styleId="NoSpacingChar">
    <w:name w:val="No Spacing Char"/>
    <w:link w:val="NoSpacing"/>
    <w:uiPriority w:val="1"/>
    <w:locked/>
    <w:rsid w:val="00B10FDC"/>
    <w:rPr>
      <w:rFonts w:eastAsia="Times New Roman"/>
      <w:sz w:val="22"/>
      <w:lang w:bidi="ar-SA"/>
    </w:rPr>
  </w:style>
  <w:style w:type="character" w:customStyle="1" w:styleId="hpe-product-specification-text">
    <w:name w:val="hpe-product-specification-text"/>
    <w:basedOn w:val="DefaultParagraphFont"/>
    <w:rsid w:val="00B10FDC"/>
  </w:style>
  <w:style w:type="character" w:styleId="Hyperlink">
    <w:name w:val="Hyperlink"/>
    <w:uiPriority w:val="99"/>
    <w:unhideWhenUsed/>
    <w:rsid w:val="000015CB"/>
    <w:rPr>
      <w:color w:val="0563C1"/>
      <w:u w:val="single"/>
    </w:rPr>
  </w:style>
  <w:style w:type="character" w:customStyle="1" w:styleId="Heading6Char">
    <w:name w:val="Heading 6 Char"/>
    <w:link w:val="Heading6"/>
    <w:uiPriority w:val="9"/>
    <w:qFormat/>
    <w:rsid w:val="005F5D6E"/>
    <w:rPr>
      <w:rFonts w:ascii="Calibri" w:eastAsia="Times New Roman" w:hAnsi="Calibri" w:cs="Times New Roman"/>
      <w:b/>
      <w:bCs/>
      <w:sz w:val="22"/>
      <w:szCs w:val="22"/>
    </w:rPr>
  </w:style>
  <w:style w:type="paragraph" w:styleId="CommentText">
    <w:name w:val="annotation text"/>
    <w:basedOn w:val="Normal"/>
    <w:link w:val="CommentTextChar"/>
    <w:uiPriority w:val="99"/>
    <w:unhideWhenUsed/>
    <w:qFormat/>
    <w:rsid w:val="005F5D6E"/>
    <w:pPr>
      <w:widowControl/>
      <w:autoSpaceDE/>
      <w:autoSpaceDN/>
      <w:adjustRightInd/>
      <w:spacing w:after="160"/>
      <w:jc w:val="left"/>
    </w:pPr>
    <w:rPr>
      <w:rFonts w:ascii="Calibri" w:eastAsia="Calibri" w:hAnsi="Calibri"/>
      <w:sz w:val="20"/>
      <w:szCs w:val="20"/>
      <w:lang w:val="ro-RO" w:eastAsia="en-US"/>
    </w:rPr>
  </w:style>
  <w:style w:type="character" w:customStyle="1" w:styleId="CommentTextChar">
    <w:name w:val="Comment Text Char"/>
    <w:link w:val="CommentText"/>
    <w:uiPriority w:val="99"/>
    <w:qFormat/>
    <w:rsid w:val="005F5D6E"/>
    <w:rPr>
      <w:rFonts w:cs="Arial"/>
      <w:lang w:val="ro-RO" w:eastAsia="en-US"/>
    </w:rPr>
  </w:style>
  <w:style w:type="paragraph" w:styleId="BalloonText">
    <w:name w:val="Balloon Text"/>
    <w:basedOn w:val="Normal"/>
    <w:link w:val="BalloonTextChar"/>
    <w:uiPriority w:val="99"/>
    <w:semiHidden/>
    <w:unhideWhenUsed/>
    <w:qFormat/>
    <w:rsid w:val="00767A11"/>
    <w:rPr>
      <w:rFonts w:ascii="Segoe UI" w:hAnsi="Segoe UI"/>
      <w:sz w:val="18"/>
      <w:szCs w:val="18"/>
    </w:rPr>
  </w:style>
  <w:style w:type="character" w:customStyle="1" w:styleId="BalloonTextChar">
    <w:name w:val="Balloon Text Char"/>
    <w:link w:val="BalloonText"/>
    <w:uiPriority w:val="99"/>
    <w:semiHidden/>
    <w:qFormat/>
    <w:rsid w:val="00767A11"/>
    <w:rPr>
      <w:rFonts w:ascii="Segoe UI" w:eastAsia="Times New Roman" w:hAnsi="Segoe UI" w:cs="Segoe UI"/>
      <w:sz w:val="18"/>
      <w:szCs w:val="18"/>
    </w:rPr>
  </w:style>
  <w:style w:type="character" w:customStyle="1" w:styleId="UnresolvedMention1">
    <w:name w:val="Unresolved Mention1"/>
    <w:uiPriority w:val="99"/>
    <w:semiHidden/>
    <w:unhideWhenUsed/>
    <w:rsid w:val="005F58C5"/>
    <w:rPr>
      <w:color w:val="605E5C"/>
      <w:shd w:val="clear" w:color="auto" w:fill="E1DFDD"/>
    </w:rPr>
  </w:style>
  <w:style w:type="paragraph" w:customStyle="1" w:styleId="m5724411729377620077m760386773839584330gmail-msobodytext">
    <w:name w:val="m_5724411729377620077m_760386773839584330gmail-msobodytext"/>
    <w:basedOn w:val="Normal"/>
    <w:rsid w:val="00CF37D9"/>
    <w:pPr>
      <w:widowControl/>
      <w:autoSpaceDE/>
      <w:autoSpaceDN/>
      <w:adjustRightInd/>
      <w:spacing w:before="100" w:beforeAutospacing="1" w:after="100" w:afterAutospacing="1"/>
      <w:jc w:val="left"/>
    </w:pPr>
    <w:rPr>
      <w:lang w:val="en-US" w:eastAsia="en-US"/>
    </w:rPr>
  </w:style>
  <w:style w:type="character" w:customStyle="1" w:styleId="Heading7Char">
    <w:name w:val="Heading 7 Char"/>
    <w:link w:val="Heading7"/>
    <w:uiPriority w:val="9"/>
    <w:qFormat/>
    <w:rsid w:val="00854025"/>
    <w:rPr>
      <w:rFonts w:ascii="Calibri Light" w:eastAsia="Times New Roman" w:hAnsi="Calibri Light"/>
      <w:i/>
      <w:iCs/>
      <w:color w:val="404040"/>
      <w:sz w:val="22"/>
      <w:szCs w:val="22"/>
      <w:lang w:eastAsia="en-US"/>
    </w:rPr>
  </w:style>
  <w:style w:type="character" w:customStyle="1" w:styleId="Heading8Char">
    <w:name w:val="Heading 8 Char"/>
    <w:link w:val="Heading8"/>
    <w:uiPriority w:val="9"/>
    <w:qFormat/>
    <w:rsid w:val="00854025"/>
    <w:rPr>
      <w:rFonts w:ascii="Calibri Light" w:eastAsia="Times New Roman" w:hAnsi="Calibri Light"/>
      <w:color w:val="404040"/>
      <w:lang w:eastAsia="en-US"/>
    </w:rPr>
  </w:style>
  <w:style w:type="character" w:customStyle="1" w:styleId="Heading9Char">
    <w:name w:val="Heading 9 Char"/>
    <w:link w:val="Heading9"/>
    <w:qFormat/>
    <w:rsid w:val="00854025"/>
    <w:rPr>
      <w:rFonts w:ascii="Calibri Light" w:eastAsia="Times New Roman" w:hAnsi="Calibri Light"/>
      <w:i/>
      <w:iCs/>
      <w:color w:val="404040"/>
      <w:lang w:eastAsia="en-US"/>
    </w:rPr>
  </w:style>
  <w:style w:type="paragraph" w:styleId="Caption">
    <w:name w:val="caption"/>
    <w:basedOn w:val="Normal"/>
    <w:next w:val="Normal"/>
    <w:qFormat/>
    <w:rsid w:val="00854025"/>
    <w:pPr>
      <w:widowControl/>
      <w:suppressLineNumbers/>
      <w:autoSpaceDE/>
      <w:autoSpaceDN/>
      <w:adjustRightInd/>
      <w:spacing w:before="120" w:after="120"/>
    </w:pPr>
    <w:rPr>
      <w:rFonts w:ascii="Calibri" w:eastAsia="Calibri" w:hAnsi="Calibri" w:cs="Lohit Devanagari"/>
      <w:i/>
      <w:iCs/>
      <w:lang w:val="ro-RO" w:eastAsia="en-US"/>
    </w:rPr>
  </w:style>
  <w:style w:type="character" w:styleId="CommentReference">
    <w:name w:val="annotation reference"/>
    <w:uiPriority w:val="99"/>
    <w:unhideWhenUsed/>
    <w:qFormat/>
    <w:rsid w:val="00854025"/>
    <w:rPr>
      <w:sz w:val="16"/>
      <w:szCs w:val="16"/>
    </w:rPr>
  </w:style>
  <w:style w:type="paragraph" w:styleId="CommentSubject">
    <w:name w:val="annotation subject"/>
    <w:basedOn w:val="CommentText"/>
    <w:next w:val="CommentText"/>
    <w:link w:val="CommentSubjectChar"/>
    <w:uiPriority w:val="99"/>
    <w:semiHidden/>
    <w:unhideWhenUsed/>
    <w:qFormat/>
    <w:rsid w:val="00854025"/>
    <w:pPr>
      <w:spacing w:before="120" w:after="120"/>
      <w:jc w:val="both"/>
    </w:pPr>
    <w:rPr>
      <w:rFonts w:cs="Calibri"/>
      <w:b/>
      <w:bCs/>
    </w:rPr>
  </w:style>
  <w:style w:type="character" w:customStyle="1" w:styleId="CommentSubjectChar">
    <w:name w:val="Comment Subject Char"/>
    <w:link w:val="CommentSubject"/>
    <w:uiPriority w:val="99"/>
    <w:semiHidden/>
    <w:qFormat/>
    <w:rsid w:val="00854025"/>
    <w:rPr>
      <w:rFonts w:cs="Calibri"/>
      <w:b/>
      <w:bCs/>
      <w:lang w:val="ro-RO" w:eastAsia="en-US"/>
    </w:rPr>
  </w:style>
  <w:style w:type="paragraph" w:styleId="FootnoteText">
    <w:name w:val="footnote text"/>
    <w:basedOn w:val="Normal"/>
    <w:link w:val="FootnoteTextChar"/>
    <w:uiPriority w:val="99"/>
    <w:semiHidden/>
    <w:unhideWhenUsed/>
    <w:rsid w:val="00854025"/>
    <w:pPr>
      <w:widowControl/>
      <w:autoSpaceDE/>
      <w:autoSpaceDN/>
      <w:adjustRightInd/>
      <w:spacing w:before="120"/>
    </w:pPr>
    <w:rPr>
      <w:rFonts w:ascii="Calibri" w:eastAsia="Calibri" w:hAnsi="Calibri" w:cs="Calibri"/>
      <w:sz w:val="20"/>
      <w:szCs w:val="20"/>
      <w:lang w:val="ro-RO" w:eastAsia="en-US"/>
    </w:rPr>
  </w:style>
  <w:style w:type="character" w:customStyle="1" w:styleId="FootnoteTextChar">
    <w:name w:val="Footnote Text Char"/>
    <w:link w:val="FootnoteText"/>
    <w:uiPriority w:val="99"/>
    <w:semiHidden/>
    <w:qFormat/>
    <w:rsid w:val="00854025"/>
    <w:rPr>
      <w:rFonts w:cs="Calibri"/>
      <w:lang w:eastAsia="en-US"/>
    </w:rPr>
  </w:style>
  <w:style w:type="paragraph" w:styleId="HTMLPreformatted">
    <w:name w:val="HTML Preformatted"/>
    <w:basedOn w:val="Normal"/>
    <w:link w:val="HTMLPreformattedChar"/>
    <w:uiPriority w:val="99"/>
    <w:unhideWhenUsed/>
    <w:qFormat/>
    <w:rsid w:val="00854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qFormat/>
    <w:rsid w:val="00854025"/>
    <w:rPr>
      <w:rFonts w:ascii="Courier New" w:eastAsia="Times New Roman" w:hAnsi="Courier New" w:cs="Courier New"/>
    </w:rPr>
  </w:style>
  <w:style w:type="paragraph" w:styleId="List">
    <w:name w:val="List"/>
    <w:basedOn w:val="BodyText"/>
    <w:rsid w:val="00854025"/>
    <w:pPr>
      <w:widowControl/>
      <w:autoSpaceDE/>
      <w:autoSpaceDN/>
      <w:adjustRightInd/>
      <w:spacing w:before="120" w:after="140" w:line="276" w:lineRule="auto"/>
      <w:ind w:left="0"/>
    </w:pPr>
    <w:rPr>
      <w:rFonts w:ascii="Calibri" w:eastAsia="Calibri" w:hAnsi="Calibri" w:cs="Lohit Devanagari"/>
      <w:sz w:val="22"/>
      <w:szCs w:val="22"/>
      <w:lang w:val="ro-RO" w:eastAsia="en-US"/>
    </w:rPr>
  </w:style>
  <w:style w:type="paragraph" w:styleId="NormalWeb">
    <w:name w:val="Normal (Web)"/>
    <w:basedOn w:val="Normal"/>
    <w:uiPriority w:val="99"/>
    <w:semiHidden/>
    <w:unhideWhenUsed/>
    <w:qFormat/>
    <w:rsid w:val="00854025"/>
    <w:pPr>
      <w:widowControl/>
      <w:autoSpaceDE/>
      <w:autoSpaceDN/>
      <w:adjustRightInd/>
      <w:spacing w:before="120" w:beforeAutospacing="1" w:after="120" w:afterAutospacing="1"/>
    </w:pPr>
    <w:rPr>
      <w:rFonts w:eastAsia="Calibri"/>
    </w:rPr>
  </w:style>
  <w:style w:type="paragraph" w:styleId="TOC1">
    <w:name w:val="toc 1"/>
    <w:basedOn w:val="Normal"/>
    <w:next w:val="Normal"/>
    <w:uiPriority w:val="39"/>
    <w:unhideWhenUsed/>
    <w:qFormat/>
    <w:rsid w:val="00854025"/>
    <w:pPr>
      <w:widowControl/>
      <w:tabs>
        <w:tab w:val="left" w:pos="440"/>
        <w:tab w:val="right" w:pos="9350"/>
      </w:tabs>
      <w:autoSpaceDE/>
      <w:autoSpaceDN/>
      <w:adjustRightInd/>
      <w:snapToGrid w:val="0"/>
      <w:spacing w:before="60"/>
    </w:pPr>
    <w:rPr>
      <w:rFonts w:ascii="Calibri" w:eastAsia="Calibri" w:hAnsi="Calibri" w:cs="Calibri"/>
      <w:b/>
      <w:bCs/>
      <w:noProof/>
      <w:sz w:val="20"/>
      <w:szCs w:val="20"/>
      <w:lang w:val="ro-RO" w:eastAsia="en-US"/>
    </w:rPr>
  </w:style>
  <w:style w:type="paragraph" w:styleId="TOC2">
    <w:name w:val="toc 2"/>
    <w:basedOn w:val="Normal"/>
    <w:next w:val="Normal"/>
    <w:uiPriority w:val="39"/>
    <w:unhideWhenUsed/>
    <w:qFormat/>
    <w:rsid w:val="00854025"/>
    <w:pPr>
      <w:widowControl/>
      <w:tabs>
        <w:tab w:val="left" w:pos="880"/>
        <w:tab w:val="right" w:pos="9350"/>
      </w:tabs>
      <w:autoSpaceDE/>
      <w:autoSpaceDN/>
      <w:adjustRightInd/>
      <w:spacing w:before="60"/>
      <w:ind w:left="221"/>
    </w:pPr>
    <w:rPr>
      <w:rFonts w:ascii="Calibri" w:eastAsia="Calibri" w:hAnsi="Calibri" w:cs="Calibri"/>
      <w:i/>
      <w:iCs/>
      <w:noProof/>
      <w:sz w:val="20"/>
      <w:szCs w:val="20"/>
      <w:lang w:val="ro-RO" w:eastAsia="en-US"/>
    </w:rPr>
  </w:style>
  <w:style w:type="paragraph" w:styleId="TOC3">
    <w:name w:val="toc 3"/>
    <w:basedOn w:val="Normal"/>
    <w:next w:val="Normal"/>
    <w:uiPriority w:val="39"/>
    <w:unhideWhenUsed/>
    <w:qFormat/>
    <w:rsid w:val="00854025"/>
    <w:pPr>
      <w:widowControl/>
      <w:autoSpaceDE/>
      <w:autoSpaceDN/>
      <w:adjustRightInd/>
      <w:spacing w:before="120"/>
      <w:ind w:left="440"/>
    </w:pPr>
    <w:rPr>
      <w:rFonts w:ascii="Calibri" w:eastAsia="Calibri" w:hAnsi="Calibri" w:cs="Calibri"/>
      <w:sz w:val="20"/>
      <w:szCs w:val="20"/>
      <w:lang w:val="ro-RO" w:eastAsia="en-US"/>
    </w:rPr>
  </w:style>
  <w:style w:type="paragraph" w:styleId="TOC4">
    <w:name w:val="toc 4"/>
    <w:basedOn w:val="Normal"/>
    <w:next w:val="Normal"/>
    <w:uiPriority w:val="39"/>
    <w:unhideWhenUsed/>
    <w:rsid w:val="00854025"/>
    <w:pPr>
      <w:widowControl/>
      <w:autoSpaceDE/>
      <w:autoSpaceDN/>
      <w:adjustRightInd/>
      <w:spacing w:before="120"/>
      <w:ind w:left="660"/>
    </w:pPr>
    <w:rPr>
      <w:rFonts w:ascii="Calibri" w:eastAsia="Calibri" w:hAnsi="Calibri" w:cs="Calibri"/>
      <w:sz w:val="20"/>
      <w:szCs w:val="20"/>
      <w:lang w:val="ro-RO" w:eastAsia="en-US"/>
    </w:rPr>
  </w:style>
  <w:style w:type="paragraph" w:styleId="TOC5">
    <w:name w:val="toc 5"/>
    <w:basedOn w:val="Normal"/>
    <w:next w:val="Normal"/>
    <w:uiPriority w:val="39"/>
    <w:unhideWhenUsed/>
    <w:rsid w:val="00854025"/>
    <w:pPr>
      <w:widowControl/>
      <w:autoSpaceDE/>
      <w:autoSpaceDN/>
      <w:adjustRightInd/>
      <w:spacing w:before="120"/>
      <w:ind w:left="880"/>
    </w:pPr>
    <w:rPr>
      <w:rFonts w:ascii="Calibri" w:eastAsia="Calibri" w:hAnsi="Calibri" w:cs="Calibri"/>
      <w:sz w:val="20"/>
      <w:szCs w:val="20"/>
      <w:lang w:val="ro-RO" w:eastAsia="en-US"/>
    </w:rPr>
  </w:style>
  <w:style w:type="paragraph" w:styleId="TOC6">
    <w:name w:val="toc 6"/>
    <w:basedOn w:val="Normal"/>
    <w:next w:val="Normal"/>
    <w:uiPriority w:val="39"/>
    <w:unhideWhenUsed/>
    <w:rsid w:val="00854025"/>
    <w:pPr>
      <w:widowControl/>
      <w:autoSpaceDE/>
      <w:autoSpaceDN/>
      <w:adjustRightInd/>
      <w:spacing w:before="120"/>
      <w:ind w:left="1100"/>
    </w:pPr>
    <w:rPr>
      <w:rFonts w:ascii="Calibri" w:eastAsia="Calibri" w:hAnsi="Calibri" w:cs="Calibri"/>
      <w:sz w:val="20"/>
      <w:szCs w:val="20"/>
      <w:lang w:val="ro-RO" w:eastAsia="en-US"/>
    </w:rPr>
  </w:style>
  <w:style w:type="paragraph" w:styleId="TOC7">
    <w:name w:val="toc 7"/>
    <w:basedOn w:val="Normal"/>
    <w:next w:val="Normal"/>
    <w:uiPriority w:val="39"/>
    <w:unhideWhenUsed/>
    <w:rsid w:val="00854025"/>
    <w:pPr>
      <w:widowControl/>
      <w:autoSpaceDE/>
      <w:autoSpaceDN/>
      <w:adjustRightInd/>
      <w:spacing w:before="120"/>
      <w:ind w:left="1320"/>
    </w:pPr>
    <w:rPr>
      <w:rFonts w:ascii="Calibri" w:eastAsia="Calibri" w:hAnsi="Calibri" w:cs="Calibri"/>
      <w:sz w:val="20"/>
      <w:szCs w:val="20"/>
      <w:lang w:val="ro-RO" w:eastAsia="en-US"/>
    </w:rPr>
  </w:style>
  <w:style w:type="paragraph" w:styleId="TOC8">
    <w:name w:val="toc 8"/>
    <w:basedOn w:val="Normal"/>
    <w:next w:val="Normal"/>
    <w:uiPriority w:val="39"/>
    <w:unhideWhenUsed/>
    <w:rsid w:val="00854025"/>
    <w:pPr>
      <w:widowControl/>
      <w:autoSpaceDE/>
      <w:autoSpaceDN/>
      <w:adjustRightInd/>
      <w:spacing w:before="120"/>
      <w:ind w:left="1540"/>
    </w:pPr>
    <w:rPr>
      <w:rFonts w:ascii="Calibri" w:eastAsia="Calibri" w:hAnsi="Calibri" w:cs="Calibri"/>
      <w:sz w:val="20"/>
      <w:szCs w:val="20"/>
      <w:lang w:val="ro-RO" w:eastAsia="en-US"/>
    </w:rPr>
  </w:style>
  <w:style w:type="paragraph" w:styleId="TOC9">
    <w:name w:val="toc 9"/>
    <w:basedOn w:val="Normal"/>
    <w:next w:val="Normal"/>
    <w:uiPriority w:val="39"/>
    <w:unhideWhenUsed/>
    <w:rsid w:val="00854025"/>
    <w:pPr>
      <w:widowControl/>
      <w:autoSpaceDE/>
      <w:autoSpaceDN/>
      <w:adjustRightInd/>
      <w:spacing w:before="120"/>
      <w:ind w:left="1760"/>
    </w:pPr>
    <w:rPr>
      <w:rFonts w:ascii="Calibri" w:eastAsia="Calibri" w:hAnsi="Calibri" w:cs="Calibri"/>
      <w:sz w:val="20"/>
      <w:szCs w:val="20"/>
      <w:lang w:val="ro-RO" w:eastAsia="en-US"/>
    </w:rPr>
  </w:style>
  <w:style w:type="character" w:customStyle="1" w:styleId="FootnoteCharacters">
    <w:name w:val="Footnote Characters"/>
    <w:uiPriority w:val="99"/>
    <w:unhideWhenUsed/>
    <w:qFormat/>
    <w:rsid w:val="00854025"/>
    <w:rPr>
      <w:vertAlign w:val="superscript"/>
    </w:rPr>
  </w:style>
  <w:style w:type="character" w:customStyle="1" w:styleId="FootnoteAnchor">
    <w:name w:val="Footnote Anchor"/>
    <w:rsid w:val="00854025"/>
    <w:rPr>
      <w:vertAlign w:val="superscript"/>
    </w:rPr>
  </w:style>
  <w:style w:type="character" w:customStyle="1" w:styleId="InternetLink">
    <w:name w:val="Internet Link"/>
    <w:uiPriority w:val="99"/>
    <w:unhideWhenUsed/>
    <w:rsid w:val="00854025"/>
    <w:rPr>
      <w:color w:val="0563C1"/>
      <w:u w:val="single"/>
    </w:rPr>
  </w:style>
  <w:style w:type="character" w:styleId="PlaceholderText">
    <w:name w:val="Placeholder Text"/>
    <w:uiPriority w:val="99"/>
    <w:semiHidden/>
    <w:qFormat/>
    <w:rsid w:val="00854025"/>
    <w:rPr>
      <w:color w:val="808080"/>
    </w:rPr>
  </w:style>
  <w:style w:type="character" w:customStyle="1" w:styleId="BodyChar">
    <w:name w:val="Body Char"/>
    <w:link w:val="Body"/>
    <w:qFormat/>
    <w:rsid w:val="00854025"/>
    <w:rPr>
      <w:rFonts w:ascii="Trebuchet MS" w:hAnsi="Trebuchet MS" w:cs="Arial"/>
      <w:szCs w:val="24"/>
    </w:rPr>
  </w:style>
  <w:style w:type="paragraph" w:customStyle="1" w:styleId="Body">
    <w:name w:val="Body"/>
    <w:basedOn w:val="Normal"/>
    <w:link w:val="BodyChar"/>
    <w:qFormat/>
    <w:rsid w:val="00854025"/>
    <w:pPr>
      <w:widowControl/>
      <w:autoSpaceDE/>
      <w:autoSpaceDN/>
      <w:adjustRightInd/>
      <w:spacing w:before="120" w:line="240" w:lineRule="exact"/>
    </w:pPr>
    <w:rPr>
      <w:rFonts w:ascii="Trebuchet MS" w:eastAsia="Calibri" w:hAnsi="Trebuchet MS" w:cs="Arial"/>
      <w:sz w:val="20"/>
      <w:lang w:val="ro-RO" w:eastAsia="ro-RO"/>
    </w:rPr>
  </w:style>
  <w:style w:type="character" w:customStyle="1" w:styleId="BuletChar">
    <w:name w:val="Bulet Char"/>
    <w:link w:val="Bulet"/>
    <w:qFormat/>
    <w:rsid w:val="00854025"/>
  </w:style>
  <w:style w:type="paragraph" w:customStyle="1" w:styleId="Bulet">
    <w:name w:val="Bulet"/>
    <w:basedOn w:val="Normal"/>
    <w:next w:val="Body"/>
    <w:link w:val="BuletChar"/>
    <w:qFormat/>
    <w:rsid w:val="00854025"/>
    <w:pPr>
      <w:widowControl/>
      <w:autoSpaceDE/>
      <w:autoSpaceDN/>
      <w:adjustRightInd/>
      <w:spacing w:before="120" w:line="240" w:lineRule="exact"/>
    </w:pPr>
    <w:rPr>
      <w:rFonts w:ascii="Calibri" w:eastAsia="Calibri" w:hAnsi="Calibri"/>
      <w:sz w:val="20"/>
      <w:szCs w:val="20"/>
      <w:lang w:val="ro-RO" w:eastAsia="ro-RO"/>
    </w:rPr>
  </w:style>
  <w:style w:type="character" w:customStyle="1" w:styleId="tal1">
    <w:name w:val="tal1"/>
    <w:basedOn w:val="DefaultParagraphFont"/>
    <w:qFormat/>
    <w:rsid w:val="00854025"/>
  </w:style>
  <w:style w:type="character" w:customStyle="1" w:styleId="Text2Char">
    <w:name w:val="Text 2 Char"/>
    <w:link w:val="Text2"/>
    <w:qFormat/>
    <w:rsid w:val="00854025"/>
  </w:style>
  <w:style w:type="paragraph" w:customStyle="1" w:styleId="Text2">
    <w:name w:val="Text 2"/>
    <w:basedOn w:val="Normal"/>
    <w:link w:val="Text2Char"/>
    <w:qFormat/>
    <w:rsid w:val="00854025"/>
    <w:pPr>
      <w:widowControl/>
      <w:tabs>
        <w:tab w:val="left" w:pos="2161"/>
      </w:tabs>
      <w:autoSpaceDE/>
      <w:autoSpaceDN/>
      <w:adjustRightInd/>
      <w:spacing w:before="120" w:after="240" w:line="276" w:lineRule="auto"/>
      <w:ind w:left="1077"/>
    </w:pPr>
    <w:rPr>
      <w:rFonts w:ascii="Calibri" w:eastAsia="Calibri" w:hAnsi="Calibri"/>
      <w:sz w:val="20"/>
      <w:szCs w:val="20"/>
      <w:lang w:val="ro-RO" w:eastAsia="ro-RO"/>
    </w:rPr>
  </w:style>
  <w:style w:type="character" w:customStyle="1" w:styleId="Bodytext0">
    <w:name w:val="Body text_"/>
    <w:link w:val="BodyText10"/>
    <w:qFormat/>
    <w:rsid w:val="0085402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854025"/>
    <w:pPr>
      <w:shd w:val="clear" w:color="auto" w:fill="FFFFFF"/>
      <w:autoSpaceDE/>
      <w:autoSpaceDN/>
      <w:adjustRightInd/>
      <w:spacing w:before="120"/>
      <w:ind w:hanging="560"/>
      <w:jc w:val="center"/>
    </w:pPr>
    <w:rPr>
      <w:rFonts w:ascii="Lucida Sans Unicode" w:eastAsia="Lucida Sans Unicode" w:hAnsi="Lucida Sans Unicode" w:cs="Lucida Sans Unicode"/>
      <w:sz w:val="19"/>
      <w:szCs w:val="19"/>
      <w:lang w:val="ro-RO" w:eastAsia="ro-RO"/>
    </w:rPr>
  </w:style>
  <w:style w:type="character" w:customStyle="1" w:styleId="BodytextSegoeUIBoldSpacing0pt">
    <w:name w:val="Body text + Segoe UI;Bold;Spacing 0 pt"/>
    <w:qFormat/>
    <w:rsid w:val="00854025"/>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854025"/>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854025"/>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854025"/>
    <w:pPr>
      <w:shd w:val="clear" w:color="auto" w:fill="FFFFFF"/>
      <w:autoSpaceDE/>
      <w:autoSpaceDN/>
      <w:adjustRightInd/>
      <w:spacing w:before="120" w:line="383" w:lineRule="exact"/>
    </w:pPr>
    <w:rPr>
      <w:rFonts w:ascii="Segoe UI" w:eastAsia="Segoe UI" w:hAnsi="Segoe UI" w:cs="Segoe UI"/>
      <w:sz w:val="26"/>
      <w:szCs w:val="26"/>
      <w:lang w:val="ro-RO" w:eastAsia="ro-RO"/>
    </w:rPr>
  </w:style>
  <w:style w:type="character" w:customStyle="1" w:styleId="BodytextArialItalic">
    <w:name w:val="Body text + Arial;Italic"/>
    <w:qFormat/>
    <w:rsid w:val="00854025"/>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854025"/>
    <w:rPr>
      <w:rFonts w:cs="Myriad"/>
      <w:color w:val="211D1E"/>
      <w:sz w:val="22"/>
      <w:szCs w:val="22"/>
    </w:rPr>
  </w:style>
  <w:style w:type="character" w:customStyle="1" w:styleId="tli1">
    <w:name w:val="tli1"/>
    <w:basedOn w:val="DefaultParagraphFont"/>
    <w:qFormat/>
    <w:rsid w:val="00854025"/>
  </w:style>
  <w:style w:type="character" w:customStyle="1" w:styleId="ListLabel1">
    <w:name w:val="ListLabel 1"/>
    <w:qFormat/>
    <w:rsid w:val="00854025"/>
    <w:rPr>
      <w:b/>
    </w:rPr>
  </w:style>
  <w:style w:type="character" w:customStyle="1" w:styleId="ListLabel2">
    <w:name w:val="ListLabel 2"/>
    <w:qFormat/>
    <w:rsid w:val="00854025"/>
    <w:rPr>
      <w:b/>
    </w:rPr>
  </w:style>
  <w:style w:type="character" w:customStyle="1" w:styleId="ListLabel3">
    <w:name w:val="ListLabel 3"/>
    <w:qFormat/>
    <w:rsid w:val="00854025"/>
    <w:rPr>
      <w:b/>
      <w:sz w:val="22"/>
      <w:szCs w:val="22"/>
    </w:rPr>
  </w:style>
  <w:style w:type="character" w:customStyle="1" w:styleId="ListLabel4">
    <w:name w:val="ListLabel 4"/>
    <w:qFormat/>
    <w:rsid w:val="00854025"/>
    <w:rPr>
      <w:b/>
    </w:rPr>
  </w:style>
  <w:style w:type="character" w:customStyle="1" w:styleId="ListLabel5">
    <w:name w:val="ListLabel 5"/>
    <w:qFormat/>
    <w:rsid w:val="00854025"/>
  </w:style>
  <w:style w:type="character" w:customStyle="1" w:styleId="ListLabel6">
    <w:name w:val="ListLabel 6"/>
    <w:qFormat/>
    <w:rsid w:val="00854025"/>
    <w:rPr>
      <w:rFonts w:eastAsia="Arial"/>
    </w:rPr>
  </w:style>
  <w:style w:type="character" w:customStyle="1" w:styleId="ListLabel7">
    <w:name w:val="ListLabel 7"/>
    <w:qFormat/>
    <w:rsid w:val="00854025"/>
    <w:rPr>
      <w:rFonts w:eastAsia="Arial"/>
    </w:rPr>
  </w:style>
  <w:style w:type="character" w:customStyle="1" w:styleId="ListLabel8">
    <w:name w:val="ListLabel 8"/>
    <w:qFormat/>
    <w:rsid w:val="00854025"/>
    <w:rPr>
      <w:rFonts w:eastAsia="Arial"/>
    </w:rPr>
  </w:style>
  <w:style w:type="character" w:customStyle="1" w:styleId="ListLabel9">
    <w:name w:val="ListLabel 9"/>
    <w:qFormat/>
    <w:rsid w:val="00854025"/>
    <w:rPr>
      <w:rFonts w:eastAsia="Arial"/>
    </w:rPr>
  </w:style>
  <w:style w:type="character" w:customStyle="1" w:styleId="ListLabel10">
    <w:name w:val="ListLabel 10"/>
    <w:qFormat/>
    <w:rsid w:val="00854025"/>
    <w:rPr>
      <w:rFonts w:eastAsia="Arial"/>
    </w:rPr>
  </w:style>
  <w:style w:type="character" w:customStyle="1" w:styleId="ListLabel11">
    <w:name w:val="ListLabel 11"/>
    <w:qFormat/>
    <w:rsid w:val="00854025"/>
    <w:rPr>
      <w:rFonts w:eastAsia="Arial"/>
    </w:rPr>
  </w:style>
  <w:style w:type="character" w:customStyle="1" w:styleId="ListLabel12">
    <w:name w:val="ListLabel 12"/>
    <w:qFormat/>
    <w:rsid w:val="00854025"/>
    <w:rPr>
      <w:rFonts w:eastAsia="Arial"/>
    </w:rPr>
  </w:style>
  <w:style w:type="character" w:customStyle="1" w:styleId="ListLabel13">
    <w:name w:val="ListLabel 13"/>
    <w:qFormat/>
    <w:rsid w:val="00854025"/>
    <w:rPr>
      <w:rFonts w:eastAsia="Calibri" w:cs="Calibri"/>
    </w:rPr>
  </w:style>
  <w:style w:type="character" w:customStyle="1" w:styleId="ListLabel14">
    <w:name w:val="ListLabel 14"/>
    <w:qFormat/>
    <w:rsid w:val="00854025"/>
    <w:rPr>
      <w:rFonts w:cs="Courier New"/>
    </w:rPr>
  </w:style>
  <w:style w:type="character" w:customStyle="1" w:styleId="ListLabel15">
    <w:name w:val="ListLabel 15"/>
    <w:qFormat/>
    <w:rsid w:val="00854025"/>
    <w:rPr>
      <w:rFonts w:cs="Courier New"/>
    </w:rPr>
  </w:style>
  <w:style w:type="character" w:customStyle="1" w:styleId="ListLabel16">
    <w:name w:val="ListLabel 16"/>
    <w:qFormat/>
    <w:rsid w:val="00854025"/>
    <w:rPr>
      <w:rFonts w:cs="Times New Roman"/>
    </w:rPr>
  </w:style>
  <w:style w:type="character" w:customStyle="1" w:styleId="ListLabel17">
    <w:name w:val="ListLabel 17"/>
    <w:qFormat/>
    <w:rsid w:val="00854025"/>
    <w:rPr>
      <w:rFonts w:cs="Courier New"/>
    </w:rPr>
  </w:style>
  <w:style w:type="character" w:customStyle="1" w:styleId="ListLabel18">
    <w:name w:val="ListLabel 18"/>
    <w:qFormat/>
    <w:rsid w:val="00854025"/>
    <w:rPr>
      <w:rFonts w:cs="Courier New"/>
    </w:rPr>
  </w:style>
  <w:style w:type="character" w:customStyle="1" w:styleId="ListLabel19">
    <w:name w:val="ListLabel 19"/>
    <w:qFormat/>
    <w:rsid w:val="00854025"/>
    <w:rPr>
      <w:rFonts w:cs="Courier New"/>
    </w:rPr>
  </w:style>
  <w:style w:type="character" w:customStyle="1" w:styleId="ListLabel20">
    <w:name w:val="ListLabel 20"/>
    <w:qFormat/>
    <w:rsid w:val="00854025"/>
    <w:rPr>
      <w:rFonts w:cs="Courier New"/>
    </w:rPr>
  </w:style>
  <w:style w:type="character" w:customStyle="1" w:styleId="ListLabel21">
    <w:name w:val="ListLabel 21"/>
    <w:qFormat/>
    <w:rsid w:val="00854025"/>
    <w:rPr>
      <w:rFonts w:cs="Courier New"/>
    </w:rPr>
  </w:style>
  <w:style w:type="character" w:customStyle="1" w:styleId="ListLabel22">
    <w:name w:val="ListLabel 22"/>
    <w:qFormat/>
    <w:rsid w:val="00854025"/>
    <w:rPr>
      <w:rFonts w:cs="Courier New"/>
    </w:rPr>
  </w:style>
  <w:style w:type="character" w:customStyle="1" w:styleId="ListLabel23">
    <w:name w:val="ListLabel 23"/>
    <w:qFormat/>
    <w:rsid w:val="00854025"/>
    <w:rPr>
      <w:rFonts w:cs="Times New Roman"/>
    </w:rPr>
  </w:style>
  <w:style w:type="character" w:customStyle="1" w:styleId="ListLabel24">
    <w:name w:val="ListLabel 24"/>
    <w:qFormat/>
    <w:rsid w:val="00854025"/>
    <w:rPr>
      <w:rFonts w:cs="Times New Roman"/>
    </w:rPr>
  </w:style>
  <w:style w:type="character" w:customStyle="1" w:styleId="ListLabel25">
    <w:name w:val="ListLabel 25"/>
    <w:qFormat/>
    <w:rsid w:val="00854025"/>
    <w:rPr>
      <w:rFonts w:cs="Times New Roman"/>
    </w:rPr>
  </w:style>
  <w:style w:type="character" w:customStyle="1" w:styleId="ListLabel26">
    <w:name w:val="ListLabel 26"/>
    <w:qFormat/>
    <w:rsid w:val="00854025"/>
    <w:rPr>
      <w:rFonts w:cs="Times New Roman"/>
    </w:rPr>
  </w:style>
  <w:style w:type="character" w:customStyle="1" w:styleId="ListLabel27">
    <w:name w:val="ListLabel 27"/>
    <w:qFormat/>
    <w:rsid w:val="00854025"/>
    <w:rPr>
      <w:rFonts w:cs="Times New Roman"/>
    </w:rPr>
  </w:style>
  <w:style w:type="character" w:customStyle="1" w:styleId="ListLabel28">
    <w:name w:val="ListLabel 28"/>
    <w:qFormat/>
    <w:rsid w:val="00854025"/>
    <w:rPr>
      <w:rFonts w:cs="Times New Roman"/>
    </w:rPr>
  </w:style>
  <w:style w:type="character" w:customStyle="1" w:styleId="ListLabel29">
    <w:name w:val="ListLabel 29"/>
    <w:qFormat/>
    <w:rsid w:val="00854025"/>
    <w:rPr>
      <w:rFonts w:cs="Times New Roman"/>
    </w:rPr>
  </w:style>
  <w:style w:type="character" w:customStyle="1" w:styleId="ListLabel30">
    <w:name w:val="ListLabel 30"/>
    <w:qFormat/>
    <w:rsid w:val="00854025"/>
    <w:rPr>
      <w:rFonts w:cs="Times New Roman"/>
    </w:rPr>
  </w:style>
  <w:style w:type="character" w:customStyle="1" w:styleId="ListLabel31">
    <w:name w:val="ListLabel 31"/>
    <w:qFormat/>
    <w:rsid w:val="00854025"/>
    <w:rPr>
      <w:rFonts w:eastAsia="Calibri" w:cs="Calibri"/>
    </w:rPr>
  </w:style>
  <w:style w:type="character" w:customStyle="1" w:styleId="ListLabel32">
    <w:name w:val="ListLabel 32"/>
    <w:qFormat/>
    <w:rsid w:val="00854025"/>
    <w:rPr>
      <w:rFonts w:cs="Courier New"/>
    </w:rPr>
  </w:style>
  <w:style w:type="character" w:customStyle="1" w:styleId="ListLabel33">
    <w:name w:val="ListLabel 33"/>
    <w:qFormat/>
    <w:rsid w:val="00854025"/>
    <w:rPr>
      <w:rFonts w:cs="Courier New"/>
    </w:rPr>
  </w:style>
  <w:style w:type="character" w:customStyle="1" w:styleId="ListLabel34">
    <w:name w:val="ListLabel 34"/>
    <w:qFormat/>
    <w:rsid w:val="00854025"/>
    <w:rPr>
      <w:rFonts w:eastAsia="Calibri" w:cs="Calibri"/>
    </w:rPr>
  </w:style>
  <w:style w:type="character" w:customStyle="1" w:styleId="ListLabel35">
    <w:name w:val="ListLabel 35"/>
    <w:qFormat/>
    <w:rsid w:val="00854025"/>
    <w:rPr>
      <w:rFonts w:cs="Courier New"/>
    </w:rPr>
  </w:style>
  <w:style w:type="character" w:customStyle="1" w:styleId="ListLabel36">
    <w:name w:val="ListLabel 36"/>
    <w:qFormat/>
    <w:rsid w:val="00854025"/>
    <w:rPr>
      <w:rFonts w:cs="Courier New"/>
    </w:rPr>
  </w:style>
  <w:style w:type="character" w:customStyle="1" w:styleId="ListLabel37">
    <w:name w:val="ListLabel 37"/>
    <w:qFormat/>
    <w:rsid w:val="00854025"/>
    <w:rPr>
      <w:rFonts w:cs="Times New Roman"/>
    </w:rPr>
  </w:style>
  <w:style w:type="character" w:customStyle="1" w:styleId="ListLabel38">
    <w:name w:val="ListLabel 38"/>
    <w:qFormat/>
    <w:rsid w:val="00854025"/>
    <w:rPr>
      <w:rFonts w:cs="Courier New"/>
    </w:rPr>
  </w:style>
  <w:style w:type="character" w:customStyle="1" w:styleId="ListLabel39">
    <w:name w:val="ListLabel 39"/>
    <w:qFormat/>
    <w:rsid w:val="00854025"/>
    <w:rPr>
      <w:rFonts w:cs="Courier New"/>
    </w:rPr>
  </w:style>
  <w:style w:type="character" w:customStyle="1" w:styleId="ListLabel40">
    <w:name w:val="ListLabel 40"/>
    <w:qFormat/>
    <w:rsid w:val="00854025"/>
    <w:rPr>
      <w:rFonts w:cs="Courier New"/>
    </w:rPr>
  </w:style>
  <w:style w:type="character" w:customStyle="1" w:styleId="ListLabel41">
    <w:name w:val="ListLabel 41"/>
    <w:qFormat/>
    <w:rsid w:val="00854025"/>
    <w:rPr>
      <w:rFonts w:cs="Times New Roman"/>
    </w:rPr>
  </w:style>
  <w:style w:type="character" w:customStyle="1" w:styleId="ListLabel42">
    <w:name w:val="ListLabel 42"/>
    <w:qFormat/>
    <w:rsid w:val="00854025"/>
    <w:rPr>
      <w:rFonts w:cs="Courier New"/>
    </w:rPr>
  </w:style>
  <w:style w:type="character" w:customStyle="1" w:styleId="ListLabel43">
    <w:name w:val="ListLabel 43"/>
    <w:qFormat/>
    <w:rsid w:val="00854025"/>
    <w:rPr>
      <w:rFonts w:cs="Courier New"/>
    </w:rPr>
  </w:style>
  <w:style w:type="character" w:customStyle="1" w:styleId="ListLabel44">
    <w:name w:val="ListLabel 44"/>
    <w:qFormat/>
    <w:rsid w:val="00854025"/>
    <w:rPr>
      <w:rFonts w:cs="Courier New"/>
    </w:rPr>
  </w:style>
  <w:style w:type="character" w:customStyle="1" w:styleId="ListLabel45">
    <w:name w:val="ListLabel 45"/>
    <w:qFormat/>
    <w:rsid w:val="00854025"/>
    <w:rPr>
      <w:rFonts w:cs="Times New Roman"/>
    </w:rPr>
  </w:style>
  <w:style w:type="character" w:customStyle="1" w:styleId="ListLabel46">
    <w:name w:val="ListLabel 46"/>
    <w:qFormat/>
    <w:rsid w:val="00854025"/>
    <w:rPr>
      <w:rFonts w:cs="Courier New"/>
    </w:rPr>
  </w:style>
  <w:style w:type="character" w:customStyle="1" w:styleId="ListLabel47">
    <w:name w:val="ListLabel 47"/>
    <w:qFormat/>
    <w:rsid w:val="00854025"/>
    <w:rPr>
      <w:rFonts w:cs="Courier New"/>
    </w:rPr>
  </w:style>
  <w:style w:type="character" w:customStyle="1" w:styleId="ListLabel48">
    <w:name w:val="ListLabel 48"/>
    <w:qFormat/>
    <w:rsid w:val="00854025"/>
    <w:rPr>
      <w:rFonts w:cs="Courier New"/>
    </w:rPr>
  </w:style>
  <w:style w:type="character" w:customStyle="1" w:styleId="ListLabel49">
    <w:name w:val="ListLabel 49"/>
    <w:qFormat/>
    <w:rsid w:val="00854025"/>
    <w:rPr>
      <w:rFonts w:eastAsia="Calibri" w:cs="Times New Roman"/>
    </w:rPr>
  </w:style>
  <w:style w:type="character" w:customStyle="1" w:styleId="ListLabel50">
    <w:name w:val="ListLabel 50"/>
    <w:qFormat/>
    <w:rsid w:val="00854025"/>
    <w:rPr>
      <w:rFonts w:cs="Courier New"/>
    </w:rPr>
  </w:style>
  <w:style w:type="character" w:customStyle="1" w:styleId="ListLabel51">
    <w:name w:val="ListLabel 51"/>
    <w:qFormat/>
    <w:rsid w:val="00854025"/>
    <w:rPr>
      <w:rFonts w:cs="Courier New"/>
    </w:rPr>
  </w:style>
  <w:style w:type="character" w:customStyle="1" w:styleId="ListLabel52">
    <w:name w:val="ListLabel 52"/>
    <w:qFormat/>
    <w:rsid w:val="00854025"/>
    <w:rPr>
      <w:rFonts w:cs="Courier New"/>
    </w:rPr>
  </w:style>
  <w:style w:type="character" w:customStyle="1" w:styleId="ListLabel53">
    <w:name w:val="ListLabel 53"/>
    <w:qFormat/>
    <w:rsid w:val="00854025"/>
    <w:rPr>
      <w:rFonts w:cs="Courier New"/>
    </w:rPr>
  </w:style>
  <w:style w:type="character" w:customStyle="1" w:styleId="ListLabel54">
    <w:name w:val="ListLabel 54"/>
    <w:qFormat/>
    <w:rsid w:val="00854025"/>
    <w:rPr>
      <w:rFonts w:cs="Courier New"/>
    </w:rPr>
  </w:style>
  <w:style w:type="character" w:customStyle="1" w:styleId="ListLabel55">
    <w:name w:val="ListLabel 55"/>
    <w:qFormat/>
    <w:rsid w:val="00854025"/>
    <w:rPr>
      <w:rFonts w:cs="Courier New"/>
    </w:rPr>
  </w:style>
  <w:style w:type="character" w:customStyle="1" w:styleId="ListLabel56">
    <w:name w:val="ListLabel 56"/>
    <w:qFormat/>
    <w:rsid w:val="00854025"/>
    <w:rPr>
      <w:rFonts w:cs="Courier New"/>
    </w:rPr>
  </w:style>
  <w:style w:type="character" w:customStyle="1" w:styleId="ListLabel57">
    <w:name w:val="ListLabel 57"/>
    <w:qFormat/>
    <w:rsid w:val="00854025"/>
    <w:rPr>
      <w:rFonts w:cs="Courier New"/>
    </w:rPr>
  </w:style>
  <w:style w:type="character" w:customStyle="1" w:styleId="ListLabel58">
    <w:name w:val="ListLabel 58"/>
    <w:qFormat/>
    <w:rsid w:val="00854025"/>
    <w:rPr>
      <w:rFonts w:cs="Courier New"/>
    </w:rPr>
  </w:style>
  <w:style w:type="character" w:customStyle="1" w:styleId="ListLabel59">
    <w:name w:val="ListLabel 59"/>
    <w:qFormat/>
    <w:rsid w:val="00854025"/>
    <w:rPr>
      <w:rFonts w:cs="Courier New"/>
    </w:rPr>
  </w:style>
  <w:style w:type="character" w:customStyle="1" w:styleId="ListLabel60">
    <w:name w:val="ListLabel 60"/>
    <w:qFormat/>
    <w:rsid w:val="00854025"/>
    <w:rPr>
      <w:rFonts w:cs="Courier New"/>
    </w:rPr>
  </w:style>
  <w:style w:type="character" w:customStyle="1" w:styleId="ListLabel61">
    <w:name w:val="ListLabel 61"/>
    <w:qFormat/>
    <w:rsid w:val="00854025"/>
    <w:rPr>
      <w:rFonts w:cs="Courier New"/>
    </w:rPr>
  </w:style>
  <w:style w:type="character" w:customStyle="1" w:styleId="ListLabel62">
    <w:name w:val="ListLabel 62"/>
    <w:qFormat/>
    <w:rsid w:val="00854025"/>
    <w:rPr>
      <w:rFonts w:cs="Courier New"/>
    </w:rPr>
  </w:style>
  <w:style w:type="character" w:customStyle="1" w:styleId="ListLabel63">
    <w:name w:val="ListLabel 63"/>
    <w:qFormat/>
    <w:rsid w:val="00854025"/>
    <w:rPr>
      <w:rFonts w:cs="Courier New"/>
    </w:rPr>
  </w:style>
  <w:style w:type="character" w:customStyle="1" w:styleId="ListLabel64">
    <w:name w:val="ListLabel 64"/>
    <w:qFormat/>
    <w:rsid w:val="00854025"/>
    <w:rPr>
      <w:rFonts w:cs="Courier New"/>
    </w:rPr>
  </w:style>
  <w:style w:type="character" w:customStyle="1" w:styleId="ListLabel65">
    <w:name w:val="ListLabel 65"/>
    <w:qFormat/>
    <w:rsid w:val="00854025"/>
    <w:rPr>
      <w:rFonts w:cs="Courier New"/>
    </w:rPr>
  </w:style>
  <w:style w:type="character" w:customStyle="1" w:styleId="ListLabel66">
    <w:name w:val="ListLabel 66"/>
    <w:qFormat/>
    <w:rsid w:val="00854025"/>
    <w:rPr>
      <w:rFonts w:cs="Courier New"/>
    </w:rPr>
  </w:style>
  <w:style w:type="character" w:customStyle="1" w:styleId="ListLabel67">
    <w:name w:val="ListLabel 67"/>
    <w:qFormat/>
    <w:rsid w:val="00854025"/>
    <w:rPr>
      <w:rFonts w:cs="Courier New"/>
    </w:rPr>
  </w:style>
  <w:style w:type="character" w:customStyle="1" w:styleId="ListLabel68">
    <w:name w:val="ListLabel 68"/>
    <w:qFormat/>
    <w:rsid w:val="00854025"/>
    <w:rPr>
      <w:rFonts w:cs="Courier New"/>
    </w:rPr>
  </w:style>
  <w:style w:type="character" w:customStyle="1" w:styleId="ListLabel69">
    <w:name w:val="ListLabel 69"/>
    <w:qFormat/>
    <w:rsid w:val="00854025"/>
    <w:rPr>
      <w:rFonts w:cs="Courier New"/>
    </w:rPr>
  </w:style>
  <w:style w:type="character" w:customStyle="1" w:styleId="ListLabel70">
    <w:name w:val="ListLabel 70"/>
    <w:qFormat/>
    <w:rsid w:val="00854025"/>
    <w:rPr>
      <w:rFonts w:cs="Courier New"/>
    </w:rPr>
  </w:style>
  <w:style w:type="character" w:customStyle="1" w:styleId="ListLabel71">
    <w:name w:val="ListLabel 71"/>
    <w:qFormat/>
    <w:rsid w:val="00854025"/>
    <w:rPr>
      <w:rFonts w:eastAsia="Calibri" w:cs="Calibri"/>
    </w:rPr>
  </w:style>
  <w:style w:type="character" w:customStyle="1" w:styleId="ListLabel72">
    <w:name w:val="ListLabel 72"/>
    <w:qFormat/>
    <w:rsid w:val="00854025"/>
    <w:rPr>
      <w:rFonts w:cs="Courier New"/>
    </w:rPr>
  </w:style>
  <w:style w:type="character" w:customStyle="1" w:styleId="ListLabel73">
    <w:name w:val="ListLabel 73"/>
    <w:qFormat/>
    <w:rsid w:val="00854025"/>
    <w:rPr>
      <w:rFonts w:cs="Courier New"/>
    </w:rPr>
  </w:style>
  <w:style w:type="character" w:customStyle="1" w:styleId="ListLabel74">
    <w:name w:val="ListLabel 74"/>
    <w:qFormat/>
    <w:rsid w:val="00854025"/>
    <w:rPr>
      <w:rFonts w:cs="Courier New"/>
    </w:rPr>
  </w:style>
  <w:style w:type="character" w:customStyle="1" w:styleId="ListLabel75">
    <w:name w:val="ListLabel 75"/>
    <w:qFormat/>
    <w:rsid w:val="00854025"/>
    <w:rPr>
      <w:rFonts w:cs="Courier New"/>
    </w:rPr>
  </w:style>
  <w:style w:type="character" w:customStyle="1" w:styleId="ListLabel76">
    <w:name w:val="ListLabel 76"/>
    <w:qFormat/>
    <w:rsid w:val="00854025"/>
    <w:rPr>
      <w:rFonts w:cs="Courier New"/>
    </w:rPr>
  </w:style>
  <w:style w:type="character" w:customStyle="1" w:styleId="ListLabel77">
    <w:name w:val="ListLabel 77"/>
    <w:qFormat/>
    <w:rsid w:val="00854025"/>
    <w:rPr>
      <w:rFonts w:cs="Courier New"/>
    </w:rPr>
  </w:style>
  <w:style w:type="character" w:customStyle="1" w:styleId="ListLabel78">
    <w:name w:val="ListLabel 78"/>
    <w:qFormat/>
    <w:rsid w:val="00854025"/>
    <w:rPr>
      <w:rFonts w:cs="Courier New"/>
    </w:rPr>
  </w:style>
  <w:style w:type="character" w:customStyle="1" w:styleId="ListLabel79">
    <w:name w:val="ListLabel 79"/>
    <w:qFormat/>
    <w:rsid w:val="00854025"/>
    <w:rPr>
      <w:rFonts w:cs="Courier New"/>
    </w:rPr>
  </w:style>
  <w:style w:type="character" w:customStyle="1" w:styleId="ListLabel80">
    <w:name w:val="ListLabel 80"/>
    <w:qFormat/>
    <w:rsid w:val="00854025"/>
    <w:rPr>
      <w:rFonts w:cs="Courier New"/>
    </w:rPr>
  </w:style>
  <w:style w:type="character" w:customStyle="1" w:styleId="ListLabel81">
    <w:name w:val="ListLabel 81"/>
    <w:qFormat/>
    <w:rsid w:val="00854025"/>
    <w:rPr>
      <w:rFonts w:cs="Courier New"/>
    </w:rPr>
  </w:style>
  <w:style w:type="character" w:customStyle="1" w:styleId="ListLabel82">
    <w:name w:val="ListLabel 82"/>
    <w:qFormat/>
    <w:rsid w:val="00854025"/>
    <w:rPr>
      <w:rFonts w:cs="Courier New"/>
    </w:rPr>
  </w:style>
  <w:style w:type="character" w:customStyle="1" w:styleId="ListLabel83">
    <w:name w:val="ListLabel 83"/>
    <w:qFormat/>
    <w:rsid w:val="00854025"/>
    <w:rPr>
      <w:rFonts w:cs="Courier New"/>
    </w:rPr>
  </w:style>
  <w:style w:type="character" w:customStyle="1" w:styleId="ListLabel84">
    <w:name w:val="ListLabel 84"/>
    <w:qFormat/>
    <w:rsid w:val="00854025"/>
    <w:rPr>
      <w:rFonts w:cs="Courier New"/>
    </w:rPr>
  </w:style>
  <w:style w:type="character" w:customStyle="1" w:styleId="ListLabel85">
    <w:name w:val="ListLabel 85"/>
    <w:qFormat/>
    <w:rsid w:val="00854025"/>
    <w:rPr>
      <w:rFonts w:cs="Courier New"/>
    </w:rPr>
  </w:style>
  <w:style w:type="character" w:customStyle="1" w:styleId="ListLabel86">
    <w:name w:val="ListLabel 86"/>
    <w:qFormat/>
    <w:rsid w:val="00854025"/>
    <w:rPr>
      <w:rFonts w:cs="Courier New"/>
    </w:rPr>
  </w:style>
  <w:style w:type="character" w:customStyle="1" w:styleId="ListLabel87">
    <w:name w:val="ListLabel 87"/>
    <w:qFormat/>
    <w:rsid w:val="00854025"/>
    <w:rPr>
      <w:rFonts w:eastAsia="Calibri" w:cs="Calibri"/>
    </w:rPr>
  </w:style>
  <w:style w:type="character" w:customStyle="1" w:styleId="ListLabel88">
    <w:name w:val="ListLabel 88"/>
    <w:qFormat/>
    <w:rsid w:val="00854025"/>
    <w:rPr>
      <w:rFonts w:cs="Courier New"/>
    </w:rPr>
  </w:style>
  <w:style w:type="character" w:customStyle="1" w:styleId="ListLabel89">
    <w:name w:val="ListLabel 89"/>
    <w:qFormat/>
    <w:rsid w:val="00854025"/>
    <w:rPr>
      <w:rFonts w:cs="Courier New"/>
    </w:rPr>
  </w:style>
  <w:style w:type="character" w:customStyle="1" w:styleId="ListLabel90">
    <w:name w:val="ListLabel 90"/>
    <w:qFormat/>
    <w:rsid w:val="00854025"/>
    <w:rPr>
      <w:rFonts w:cs="Courier New"/>
    </w:rPr>
  </w:style>
  <w:style w:type="character" w:customStyle="1" w:styleId="ListLabel91">
    <w:name w:val="ListLabel 91"/>
    <w:qFormat/>
    <w:rsid w:val="00854025"/>
    <w:rPr>
      <w:rFonts w:cs="Courier New"/>
    </w:rPr>
  </w:style>
  <w:style w:type="character" w:customStyle="1" w:styleId="ListLabel92">
    <w:name w:val="ListLabel 92"/>
    <w:qFormat/>
    <w:rsid w:val="00854025"/>
    <w:rPr>
      <w:rFonts w:cs="Courier New"/>
    </w:rPr>
  </w:style>
  <w:style w:type="character" w:customStyle="1" w:styleId="ListLabel93">
    <w:name w:val="ListLabel 93"/>
    <w:qFormat/>
    <w:rsid w:val="00854025"/>
    <w:rPr>
      <w:rFonts w:cs="Courier New"/>
    </w:rPr>
  </w:style>
  <w:style w:type="character" w:customStyle="1" w:styleId="ListLabel94">
    <w:name w:val="ListLabel 94"/>
    <w:qFormat/>
    <w:rsid w:val="00854025"/>
    <w:rPr>
      <w:rFonts w:cs="Courier New"/>
    </w:rPr>
  </w:style>
  <w:style w:type="character" w:customStyle="1" w:styleId="ListLabel95">
    <w:name w:val="ListLabel 95"/>
    <w:qFormat/>
    <w:rsid w:val="00854025"/>
    <w:rPr>
      <w:rFonts w:cs="Courier New"/>
    </w:rPr>
  </w:style>
  <w:style w:type="character" w:customStyle="1" w:styleId="ListLabel96">
    <w:name w:val="ListLabel 96"/>
    <w:qFormat/>
    <w:rsid w:val="00854025"/>
    <w:rPr>
      <w:rFonts w:cs="Courier New"/>
    </w:rPr>
  </w:style>
  <w:style w:type="character" w:customStyle="1" w:styleId="ListLabel97">
    <w:name w:val="ListLabel 97"/>
    <w:qFormat/>
    <w:rsid w:val="00854025"/>
    <w:rPr>
      <w:rFonts w:cs="Calibri"/>
      <w:color w:val="0000FF"/>
      <w:u w:val="single"/>
    </w:rPr>
  </w:style>
  <w:style w:type="character" w:customStyle="1" w:styleId="Bullets">
    <w:name w:val="Bullets"/>
    <w:qFormat/>
    <w:rsid w:val="00854025"/>
    <w:rPr>
      <w:rFonts w:ascii="OpenSymbol" w:eastAsia="OpenSymbol" w:hAnsi="OpenSymbol" w:cs="OpenSymbol"/>
    </w:rPr>
  </w:style>
  <w:style w:type="character" w:customStyle="1" w:styleId="NumberingSymbols">
    <w:name w:val="Numbering Symbols"/>
    <w:qFormat/>
    <w:rsid w:val="00854025"/>
  </w:style>
  <w:style w:type="paragraph" w:customStyle="1" w:styleId="Heading">
    <w:name w:val="Heading"/>
    <w:basedOn w:val="Normal"/>
    <w:next w:val="BodyText"/>
    <w:qFormat/>
    <w:rsid w:val="00854025"/>
    <w:pPr>
      <w:keepNext/>
      <w:widowControl/>
      <w:autoSpaceDE/>
      <w:autoSpaceDN/>
      <w:adjustRightInd/>
      <w:spacing w:before="240" w:after="120"/>
    </w:pPr>
    <w:rPr>
      <w:rFonts w:ascii="Liberation Sans" w:eastAsia="Noto Sans CJK SC" w:hAnsi="Liberation Sans" w:cs="Lohit Devanagari"/>
      <w:sz w:val="28"/>
      <w:szCs w:val="28"/>
      <w:lang w:val="ro-RO" w:eastAsia="en-US"/>
    </w:rPr>
  </w:style>
  <w:style w:type="paragraph" w:customStyle="1" w:styleId="Index">
    <w:name w:val="Index"/>
    <w:basedOn w:val="Normal"/>
    <w:qFormat/>
    <w:rsid w:val="00854025"/>
    <w:pPr>
      <w:widowControl/>
      <w:suppressLineNumbers/>
      <w:autoSpaceDE/>
      <w:autoSpaceDN/>
      <w:adjustRightInd/>
      <w:spacing w:before="120" w:after="120"/>
    </w:pPr>
    <w:rPr>
      <w:rFonts w:ascii="Calibri" w:eastAsia="Calibri" w:hAnsi="Calibri" w:cs="Lohit Devanagari"/>
      <w:sz w:val="22"/>
      <w:szCs w:val="22"/>
      <w:lang w:val="ro-RO" w:eastAsia="en-US"/>
    </w:rPr>
  </w:style>
  <w:style w:type="paragraph" w:customStyle="1" w:styleId="Revision1">
    <w:name w:val="Revision1"/>
    <w:uiPriority w:val="99"/>
    <w:semiHidden/>
    <w:qFormat/>
    <w:rsid w:val="00854025"/>
    <w:pPr>
      <w:spacing w:after="160" w:line="259" w:lineRule="auto"/>
    </w:pPr>
    <w:rPr>
      <w:sz w:val="22"/>
      <w:szCs w:val="22"/>
      <w:lang w:eastAsia="en-US"/>
    </w:rPr>
  </w:style>
  <w:style w:type="paragraph" w:customStyle="1" w:styleId="Norm">
    <w:name w:val="Norm"/>
    <w:basedOn w:val="Normal"/>
    <w:qFormat/>
    <w:rsid w:val="00854025"/>
    <w:pPr>
      <w:widowControl/>
      <w:autoSpaceDE/>
      <w:autoSpaceDN/>
      <w:adjustRightInd/>
      <w:spacing w:before="120" w:line="240" w:lineRule="exact"/>
    </w:pPr>
    <w:rPr>
      <w:rFonts w:ascii="Trebuchet MS" w:eastAsia="Calibri" w:hAnsi="Trebuchet MS" w:cs="Arial"/>
      <w:sz w:val="20"/>
      <w:lang w:val="en-US" w:eastAsia="en-US"/>
    </w:rPr>
  </w:style>
  <w:style w:type="paragraph" w:customStyle="1" w:styleId="Capitol">
    <w:name w:val="Capitol"/>
    <w:basedOn w:val="Body"/>
    <w:next w:val="Body"/>
    <w:qFormat/>
    <w:rsid w:val="00854025"/>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54025"/>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54025"/>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854025"/>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854025"/>
    <w:pPr>
      <w:spacing w:after="160" w:line="259" w:lineRule="auto"/>
    </w:pPr>
    <w:rPr>
      <w:rFonts w:ascii="Andes" w:hAnsi="Andes" w:cs="Andes"/>
      <w:color w:val="000000"/>
      <w:sz w:val="24"/>
      <w:szCs w:val="24"/>
      <w:lang w:eastAsia="en-US"/>
    </w:rPr>
  </w:style>
  <w:style w:type="paragraph" w:customStyle="1" w:styleId="BodyText2">
    <w:name w:val="Body Text2"/>
    <w:basedOn w:val="Normal"/>
    <w:qFormat/>
    <w:rsid w:val="00854025"/>
    <w:pPr>
      <w:shd w:val="clear" w:color="auto" w:fill="FFFFFF"/>
      <w:autoSpaceDE/>
      <w:autoSpaceDN/>
      <w:adjustRightInd/>
      <w:spacing w:before="120"/>
      <w:ind w:hanging="360"/>
    </w:pPr>
    <w:rPr>
      <w:rFonts w:ascii="Palatino Linotype" w:eastAsia="Palatino Linotype" w:hAnsi="Palatino Linotype" w:cs="Palatino Linotype"/>
      <w:spacing w:val="10"/>
      <w:sz w:val="26"/>
      <w:szCs w:val="26"/>
      <w:lang w:val="ro-RO" w:eastAsia="en-US"/>
    </w:rPr>
  </w:style>
  <w:style w:type="paragraph" w:customStyle="1" w:styleId="Heading1EIB">
    <w:name w:val="Heading 1 EIB"/>
    <w:basedOn w:val="Heading1"/>
    <w:qFormat/>
    <w:rsid w:val="00854025"/>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854025"/>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854025"/>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854025"/>
    <w:pPr>
      <w:widowControl/>
      <w:suppressAutoHyphens/>
      <w:autoSpaceDE/>
      <w:autoSpaceDN/>
      <w:adjustRightInd/>
      <w:spacing w:before="120" w:after="120" w:line="288" w:lineRule="auto"/>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854025"/>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854025"/>
    <w:pPr>
      <w:spacing w:before="240" w:after="160" w:line="259" w:lineRule="auto"/>
      <w:contextualSpacing/>
      <w:jc w:val="both"/>
    </w:pPr>
    <w:rPr>
      <w:rFonts w:ascii="Arial" w:eastAsia="Cambria" w:hAnsi="Arial" w:cs="Arial"/>
      <w:color w:val="6A5E6F"/>
      <w:lang w:val="en-GB" w:eastAsia="en-US"/>
    </w:rPr>
  </w:style>
  <w:style w:type="paragraph" w:customStyle="1" w:styleId="tiret">
    <w:name w:val="tiret +"/>
    <w:qFormat/>
    <w:rsid w:val="00854025"/>
    <w:pPr>
      <w:spacing w:after="160" w:line="259" w:lineRule="auto"/>
      <w:contextualSpacing/>
      <w:jc w:val="both"/>
    </w:pPr>
    <w:rPr>
      <w:rFonts w:ascii="Arial" w:eastAsia="Cambria" w:hAnsi="Arial"/>
      <w:color w:val="6A5E6F"/>
      <w:szCs w:val="24"/>
      <w:lang w:val="en-GB" w:eastAsia="fr-FR"/>
    </w:rPr>
  </w:style>
  <w:style w:type="table" w:customStyle="1" w:styleId="TableGrid1">
    <w:name w:val="Table Grid1"/>
    <w:basedOn w:val="TableNormal"/>
    <w:uiPriority w:val="39"/>
    <w:rsid w:val="00854025"/>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4025"/>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854025"/>
    <w:pPr>
      <w:widowControl/>
      <w:autoSpaceDE/>
      <w:autoSpaceDN/>
      <w:adjustRightInd/>
      <w:spacing w:before="120" w:after="120"/>
      <w:jc w:val="center"/>
    </w:pPr>
    <w:rPr>
      <w:rFonts w:ascii="Calibri" w:eastAsia="Calibri" w:hAnsi="Calibri" w:cs="Calibri"/>
      <w:b/>
      <w:bCs/>
      <w:sz w:val="28"/>
      <w:szCs w:val="28"/>
      <w:lang w:val="ro-RO" w:eastAsia="en-US"/>
    </w:rPr>
  </w:style>
  <w:style w:type="character" w:customStyle="1" w:styleId="TitleChar">
    <w:name w:val="Title Char"/>
    <w:link w:val="Title"/>
    <w:uiPriority w:val="10"/>
    <w:rsid w:val="00854025"/>
    <w:rPr>
      <w:rFonts w:cs="Calibri"/>
      <w:b/>
      <w:bCs/>
      <w:sz w:val="28"/>
      <w:szCs w:val="28"/>
      <w:lang w:eastAsia="en-US"/>
    </w:rPr>
  </w:style>
  <w:style w:type="paragraph" w:styleId="Subtitle">
    <w:name w:val="Subtitle"/>
    <w:basedOn w:val="Normal"/>
    <w:next w:val="Normal"/>
    <w:link w:val="SubtitleChar"/>
    <w:uiPriority w:val="11"/>
    <w:qFormat/>
    <w:rsid w:val="00854025"/>
    <w:pPr>
      <w:widowControl/>
      <w:autoSpaceDE/>
      <w:autoSpaceDN/>
      <w:adjustRightInd/>
      <w:spacing w:before="120" w:after="120"/>
    </w:pPr>
    <w:rPr>
      <w:rFonts w:ascii="Calibri" w:eastAsia="Calibri" w:hAnsi="Calibri" w:cs="Calibri"/>
      <w:b/>
      <w:bCs/>
      <w:lang w:val="ro-RO" w:eastAsia="en-US"/>
    </w:rPr>
  </w:style>
  <w:style w:type="character" w:customStyle="1" w:styleId="SubtitleChar">
    <w:name w:val="Subtitle Char"/>
    <w:link w:val="Subtitle"/>
    <w:uiPriority w:val="11"/>
    <w:rsid w:val="00854025"/>
    <w:rPr>
      <w:rFonts w:cs="Calibri"/>
      <w:b/>
      <w:bCs/>
      <w:sz w:val="24"/>
      <w:szCs w:val="24"/>
      <w:lang w:eastAsia="en-US"/>
    </w:rPr>
  </w:style>
  <w:style w:type="character" w:styleId="Emphasis">
    <w:name w:val="Emphasis"/>
    <w:uiPriority w:val="20"/>
    <w:qFormat/>
    <w:rsid w:val="00854025"/>
    <w:rPr>
      <w:i/>
      <w:iCs/>
    </w:rPr>
  </w:style>
  <w:style w:type="paragraph" w:styleId="Revision">
    <w:name w:val="Revision"/>
    <w:hidden/>
    <w:uiPriority w:val="99"/>
    <w:semiHidden/>
    <w:rsid w:val="00854025"/>
    <w:rPr>
      <w:rFonts w:cs="Calibri"/>
      <w:sz w:val="22"/>
      <w:szCs w:val="22"/>
      <w:lang w:eastAsia="en-US"/>
    </w:rPr>
  </w:style>
  <w:style w:type="character" w:customStyle="1" w:styleId="y2iqfc">
    <w:name w:val="y2iqfc"/>
    <w:basedOn w:val="DefaultParagraphFont"/>
    <w:rsid w:val="00012AEA"/>
  </w:style>
  <w:style w:type="character" w:styleId="UnresolvedMention">
    <w:name w:val="Unresolved Mention"/>
    <w:basedOn w:val="DefaultParagraphFont"/>
    <w:uiPriority w:val="99"/>
    <w:semiHidden/>
    <w:unhideWhenUsed/>
    <w:rsid w:val="006B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079">
      <w:bodyDiv w:val="1"/>
      <w:marLeft w:val="0"/>
      <w:marRight w:val="0"/>
      <w:marTop w:val="0"/>
      <w:marBottom w:val="0"/>
      <w:divBdr>
        <w:top w:val="none" w:sz="0" w:space="0" w:color="auto"/>
        <w:left w:val="none" w:sz="0" w:space="0" w:color="auto"/>
        <w:bottom w:val="none" w:sz="0" w:space="0" w:color="auto"/>
        <w:right w:val="none" w:sz="0" w:space="0" w:color="auto"/>
      </w:divBdr>
    </w:div>
    <w:div w:id="411241197">
      <w:bodyDiv w:val="1"/>
      <w:marLeft w:val="0"/>
      <w:marRight w:val="0"/>
      <w:marTop w:val="0"/>
      <w:marBottom w:val="0"/>
      <w:divBdr>
        <w:top w:val="none" w:sz="0" w:space="0" w:color="auto"/>
        <w:left w:val="none" w:sz="0" w:space="0" w:color="auto"/>
        <w:bottom w:val="none" w:sz="0" w:space="0" w:color="auto"/>
        <w:right w:val="none" w:sz="0" w:space="0" w:color="auto"/>
      </w:divBdr>
    </w:div>
    <w:div w:id="505367694">
      <w:bodyDiv w:val="1"/>
      <w:marLeft w:val="0"/>
      <w:marRight w:val="0"/>
      <w:marTop w:val="0"/>
      <w:marBottom w:val="0"/>
      <w:divBdr>
        <w:top w:val="none" w:sz="0" w:space="0" w:color="auto"/>
        <w:left w:val="none" w:sz="0" w:space="0" w:color="auto"/>
        <w:bottom w:val="none" w:sz="0" w:space="0" w:color="auto"/>
        <w:right w:val="none" w:sz="0" w:space="0" w:color="auto"/>
      </w:divBdr>
    </w:div>
    <w:div w:id="906036362">
      <w:bodyDiv w:val="1"/>
      <w:marLeft w:val="0"/>
      <w:marRight w:val="0"/>
      <w:marTop w:val="0"/>
      <w:marBottom w:val="0"/>
      <w:divBdr>
        <w:top w:val="none" w:sz="0" w:space="0" w:color="auto"/>
        <w:left w:val="none" w:sz="0" w:space="0" w:color="auto"/>
        <w:bottom w:val="none" w:sz="0" w:space="0" w:color="auto"/>
        <w:right w:val="none" w:sz="0" w:space="0" w:color="auto"/>
      </w:divBdr>
    </w:div>
    <w:div w:id="9472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dpvalcea@yaho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_scdacaracal@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numaracinesd@yahoo.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ANAP\Caiet%20de%20sarcini%20ctr%2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3EFFA763945745A430E04592394415" ma:contentTypeVersion="2" ma:contentTypeDescription="Create a new document." ma:contentTypeScope="" ma:versionID="7e82f13e3c0684725eca17e501901cd4">
  <xsd:schema xmlns:xsd="http://www.w3.org/2001/XMLSchema" xmlns:xs="http://www.w3.org/2001/XMLSchema" xmlns:p="http://schemas.microsoft.com/office/2006/metadata/properties" xmlns:ns2="bb9d9247-55f5-4dba-b00c-969ef4fb3003" targetNamespace="http://schemas.microsoft.com/office/2006/metadata/properties" ma:root="true" ma:fieldsID="c95cc0dda46810a7a826940e2b2b4443" ns2:_="">
    <xsd:import namespace="bb9d9247-55f5-4dba-b00c-969ef4fb30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9247-55f5-4dba-b00c-969ef4fb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3862-7CFE-4CB7-B880-41EDCF3329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0C1F8-9918-44D3-A16D-24BA166C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9247-55f5-4dba-b00c-969ef4fb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A1C6-2771-4B9E-BB7B-E14D611B588A}">
  <ds:schemaRefs>
    <ds:schemaRef ds:uri="http://schemas.microsoft.com/sharepoint/v3/contenttype/forms"/>
  </ds:schemaRefs>
</ds:datastoreItem>
</file>

<file path=customXml/itemProps4.xml><?xml version="1.0" encoding="utf-8"?>
<ds:datastoreItem xmlns:ds="http://schemas.openxmlformats.org/officeDocument/2006/customXml" ds:itemID="{32CECE54-6A6B-44C3-8596-623AD885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Caiet de sarcini ctr 84</Template>
  <TotalTime>29</TotalTime>
  <Pages>14</Pages>
  <Words>5534</Words>
  <Characters>31548</Characters>
  <Application>Microsoft Office Word</Application>
  <DocSecurity>0</DocSecurity>
  <Lines>262</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37008</CharactersWithSpaces>
  <SharedDoc>false</SharedDoc>
  <HLinks>
    <vt:vector size="12" baseType="variant">
      <vt:variant>
        <vt:i4>1507361</vt:i4>
      </vt:variant>
      <vt:variant>
        <vt:i4>3</vt:i4>
      </vt:variant>
      <vt:variant>
        <vt:i4>0</vt:i4>
      </vt:variant>
      <vt:variant>
        <vt:i4>5</vt:i4>
      </vt:variant>
      <vt:variant>
        <vt:lpwstr>mailto:ligiarusu@hotmail.com</vt:lpwstr>
      </vt:variant>
      <vt:variant>
        <vt:lpwstr/>
      </vt:variant>
      <vt:variant>
        <vt:i4>7667826</vt:i4>
      </vt:variant>
      <vt:variant>
        <vt:i4>0</vt:i4>
      </vt:variant>
      <vt:variant>
        <vt:i4>0</vt:i4>
      </vt:variant>
      <vt:variant>
        <vt:i4>5</vt:i4>
      </vt:variant>
      <vt:variant>
        <vt:lpwstr>http://www.ucv.ro/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Crina Mocanu</cp:lastModifiedBy>
  <cp:revision>25</cp:revision>
  <cp:lastPrinted>2026-02-16T11:05:00Z</cp:lastPrinted>
  <dcterms:created xsi:type="dcterms:W3CDTF">2026-02-03T12:40:00Z</dcterms:created>
  <dcterms:modified xsi:type="dcterms:W3CDTF">2026-02-20T11:10:00Z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0x0101003E3EFFA763945745A430E04592394415</vt:lpwstr>
  </property>
</Properties>
</file>