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6B5B" w14:textId="3932C8FA" w:rsidR="00F42529" w:rsidRPr="009860E5" w:rsidRDefault="00F42529" w:rsidP="009860E5">
      <w:pPr>
        <w:spacing w:after="0"/>
        <w:jc w:val="right"/>
        <w:rPr>
          <w:rFonts w:ascii="Times New Roman" w:hAnsi="Times New Roman"/>
          <w:b/>
          <w:bCs/>
          <w:lang w:val="ro-RO"/>
        </w:rPr>
      </w:pPr>
      <w:r w:rsidRPr="00B04B64">
        <w:rPr>
          <w:rFonts w:ascii="Times New Roman" w:hAnsi="Times New Roman"/>
          <w:b/>
          <w:lang w:val="ro-RO"/>
        </w:rPr>
        <w:t xml:space="preserve">  </w:t>
      </w:r>
      <w:r w:rsidR="009860E5">
        <w:rPr>
          <w:rFonts w:ascii="Times New Roman" w:hAnsi="Times New Roman"/>
          <w:b/>
          <w:lang w:val="ro-RO"/>
        </w:rPr>
        <w:t xml:space="preserve"> </w:t>
      </w:r>
      <w:r w:rsidRPr="00B04B64">
        <w:rPr>
          <w:rFonts w:ascii="Times New Roman" w:hAnsi="Times New Roman"/>
          <w:b/>
          <w:lang w:val="ro-RO"/>
        </w:rPr>
        <w:t>OFERTANT</w:t>
      </w:r>
      <w:r w:rsidR="009860E5" w:rsidRPr="009860E5">
        <w:rPr>
          <w:rStyle w:val="tax1"/>
          <w:rFonts w:ascii="Times New Roman" w:hAnsi="Times New Roman"/>
          <w:sz w:val="22"/>
          <w:szCs w:val="22"/>
          <w:lang w:val="ro-RO"/>
        </w:rPr>
        <w:t xml:space="preserve"> </w:t>
      </w:r>
      <w:r w:rsidR="009860E5">
        <w:rPr>
          <w:rStyle w:val="tax1"/>
          <w:rFonts w:ascii="Times New Roman" w:hAnsi="Times New Roman"/>
          <w:sz w:val="22"/>
          <w:szCs w:val="22"/>
          <w:lang w:val="ro-RO"/>
        </w:rPr>
        <w:t xml:space="preserve">                                                                                                                                F</w:t>
      </w:r>
      <w:r w:rsidR="009860E5" w:rsidRPr="00B04B64">
        <w:rPr>
          <w:rStyle w:val="tax1"/>
          <w:rFonts w:ascii="Times New Roman" w:hAnsi="Times New Roman"/>
          <w:sz w:val="22"/>
          <w:szCs w:val="22"/>
          <w:lang w:val="ro-RO"/>
        </w:rPr>
        <w:t>ormular nr. 1</w:t>
      </w:r>
    </w:p>
    <w:p w14:paraId="134148A5" w14:textId="77777777" w:rsidR="00F42529" w:rsidRPr="00B04B64" w:rsidRDefault="00F42529" w:rsidP="002725C0">
      <w:pPr>
        <w:pStyle w:val="DefaultText"/>
        <w:spacing w:line="276" w:lineRule="auto"/>
        <w:jc w:val="both"/>
        <w:rPr>
          <w:b/>
          <w:sz w:val="22"/>
          <w:szCs w:val="22"/>
          <w:lang w:val="ro-RO"/>
        </w:rPr>
      </w:pPr>
      <w:r w:rsidRPr="00B04B64">
        <w:rPr>
          <w:b/>
          <w:sz w:val="22"/>
          <w:szCs w:val="22"/>
          <w:lang w:val="ro-RO"/>
        </w:rPr>
        <w:t>________________</w:t>
      </w:r>
    </w:p>
    <w:p w14:paraId="4A8C9977" w14:textId="77777777" w:rsidR="00F42529" w:rsidRPr="00B04B64" w:rsidRDefault="00F42529" w:rsidP="002725C0">
      <w:pPr>
        <w:pStyle w:val="DefaultText"/>
        <w:spacing w:line="276" w:lineRule="auto"/>
        <w:jc w:val="both"/>
        <w:rPr>
          <w:b/>
          <w:i/>
          <w:sz w:val="22"/>
          <w:szCs w:val="22"/>
          <w:lang w:val="ro-RO"/>
        </w:rPr>
      </w:pPr>
      <w:r w:rsidRPr="00B04B64">
        <w:rPr>
          <w:b/>
          <w:i/>
          <w:sz w:val="22"/>
          <w:szCs w:val="22"/>
          <w:lang w:val="ro-RO"/>
        </w:rPr>
        <w:t xml:space="preserve"> (denumire/nume)</w:t>
      </w:r>
    </w:p>
    <w:p w14:paraId="7D3532FA" w14:textId="4FAF8821" w:rsidR="00F42529" w:rsidRPr="00B04B64" w:rsidRDefault="00F42529" w:rsidP="002725C0">
      <w:pPr>
        <w:autoSpaceDE w:val="0"/>
        <w:autoSpaceDN w:val="0"/>
        <w:adjustRightInd w:val="0"/>
        <w:spacing w:after="0"/>
        <w:jc w:val="center"/>
        <w:rPr>
          <w:rFonts w:ascii="Times New Roman" w:hAnsi="Times New Roman"/>
          <w:b/>
          <w:lang w:val="ro-RO"/>
        </w:rPr>
      </w:pPr>
      <w:r w:rsidRPr="00B04B64">
        <w:rPr>
          <w:rFonts w:ascii="Times New Roman" w:hAnsi="Times New Roman"/>
          <w:b/>
          <w:lang w:val="ro-RO"/>
        </w:rPr>
        <w:t>ACORD DE ASOCIERE</w:t>
      </w:r>
    </w:p>
    <w:p w14:paraId="7CF1A9A3" w14:textId="77777777" w:rsidR="00F76CAD" w:rsidRPr="00B04B64" w:rsidRDefault="00F42529" w:rsidP="002725C0">
      <w:pPr>
        <w:spacing w:after="0"/>
        <w:jc w:val="center"/>
        <w:rPr>
          <w:rFonts w:ascii="Times New Roman" w:hAnsi="Times New Roman"/>
          <w:b/>
          <w:lang w:val="ro-RO"/>
        </w:rPr>
      </w:pPr>
      <w:r w:rsidRPr="00B04B64">
        <w:rPr>
          <w:rFonts w:ascii="Times New Roman" w:hAnsi="Times New Roman"/>
          <w:b/>
          <w:lang w:val="ro-RO"/>
        </w:rPr>
        <w:t xml:space="preserve">în vederea participării la procedura de atribuire a </w:t>
      </w:r>
      <w:r w:rsidR="00F76CAD" w:rsidRPr="00B04B64">
        <w:rPr>
          <w:rFonts w:ascii="Times New Roman" w:hAnsi="Times New Roman"/>
          <w:b/>
          <w:lang w:val="ro-RO"/>
        </w:rPr>
        <w:t>contractului de achiziție publică</w:t>
      </w:r>
      <w:r w:rsidRPr="00B04B64">
        <w:rPr>
          <w:rFonts w:ascii="Times New Roman" w:hAnsi="Times New Roman"/>
          <w:b/>
          <w:lang w:val="ro-RO"/>
        </w:rPr>
        <w:t xml:space="preserve"> </w:t>
      </w:r>
    </w:p>
    <w:p w14:paraId="5E05C621" w14:textId="77777777" w:rsidR="00F42529" w:rsidRPr="00B04B64" w:rsidRDefault="00F42529" w:rsidP="002725C0">
      <w:pPr>
        <w:spacing w:after="0"/>
        <w:jc w:val="center"/>
        <w:rPr>
          <w:rFonts w:ascii="Times New Roman" w:hAnsi="Times New Roman"/>
          <w:b/>
          <w:lang w:val="ro-RO"/>
        </w:rPr>
      </w:pPr>
      <w:r w:rsidRPr="00B04B64">
        <w:rPr>
          <w:rFonts w:ascii="Times New Roman" w:hAnsi="Times New Roman"/>
          <w:b/>
          <w:lang w:val="ro-RO"/>
        </w:rPr>
        <w:t>având ca obiect _____________________________________________</w:t>
      </w:r>
    </w:p>
    <w:p w14:paraId="1E8EB9D4" w14:textId="77777777" w:rsidR="00F42529" w:rsidRPr="00B04B64" w:rsidRDefault="00F42529" w:rsidP="002725C0">
      <w:pPr>
        <w:spacing w:after="0"/>
        <w:jc w:val="center"/>
        <w:rPr>
          <w:rFonts w:ascii="Times New Roman" w:hAnsi="Times New Roman"/>
          <w:i/>
          <w:lang w:val="ro-RO"/>
        </w:rPr>
      </w:pPr>
      <w:r w:rsidRPr="00B04B64">
        <w:rPr>
          <w:rFonts w:ascii="Times New Roman" w:hAnsi="Times New Roman"/>
          <w:i/>
          <w:lang w:val="ro-RO"/>
        </w:rPr>
        <w:t>(denumire obiect contract)</w:t>
      </w:r>
    </w:p>
    <w:p w14:paraId="647BCBB0" w14:textId="77777777" w:rsidR="00F42529" w:rsidRPr="00B04B64" w:rsidRDefault="00F42529" w:rsidP="002725C0">
      <w:pPr>
        <w:spacing w:after="0"/>
        <w:jc w:val="center"/>
        <w:rPr>
          <w:rFonts w:ascii="Times New Roman" w:hAnsi="Times New Roman"/>
          <w:b/>
          <w:lang w:val="ro-RO"/>
        </w:rPr>
      </w:pPr>
    </w:p>
    <w:p w14:paraId="1A0DAE46" w14:textId="66F82F05"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Conform ____________________________________________________________.</w:t>
      </w:r>
      <w:r w:rsidR="00385160" w:rsidRPr="00B04B64">
        <w:rPr>
          <w:rFonts w:ascii="Times New Roman" w:hAnsi="Times New Roman"/>
          <w:lang w:val="ro-RO"/>
        </w:rPr>
        <w:t xml:space="preserve"> </w:t>
      </w:r>
      <w:r w:rsidR="00385160" w:rsidRPr="00B04B64">
        <w:rPr>
          <w:rFonts w:ascii="Times New Roman" w:hAnsi="Times New Roman"/>
          <w:i/>
          <w:lang w:val="ro-RO"/>
        </w:rPr>
        <w:t>(încadrarea legala)</w:t>
      </w:r>
    </w:p>
    <w:p w14:paraId="19E36DF4"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Noi, părți semnatare:   S.C. _______________________</w:t>
      </w:r>
    </w:p>
    <w:p w14:paraId="44FDD7CC"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ab/>
      </w:r>
      <w:r w:rsidRPr="00B04B64">
        <w:rPr>
          <w:rFonts w:ascii="Times New Roman" w:hAnsi="Times New Roman"/>
          <w:lang w:val="ro-RO"/>
        </w:rPr>
        <w:tab/>
        <w:t xml:space="preserve">             S.C. ________________________</w:t>
      </w:r>
    </w:p>
    <w:p w14:paraId="43B12AFE" w14:textId="55953887" w:rsidR="00F42529" w:rsidRPr="00B04B64" w:rsidRDefault="00F42529" w:rsidP="002725C0">
      <w:pPr>
        <w:spacing w:after="0"/>
        <w:jc w:val="both"/>
        <w:rPr>
          <w:rFonts w:ascii="Times New Roman" w:hAnsi="Times New Roman"/>
          <w:i/>
          <w:lang w:val="ro-RO"/>
        </w:rPr>
      </w:pPr>
      <w:r w:rsidRPr="00B04B64">
        <w:rPr>
          <w:rFonts w:ascii="Times New Roman" w:hAnsi="Times New Roman"/>
          <w:lang w:val="ro-RO"/>
        </w:rPr>
        <w:t xml:space="preserve">ne asociem pentru a realiza in comun </w:t>
      </w:r>
      <w:r w:rsidR="008A7FD6" w:rsidRPr="00B04B64">
        <w:rPr>
          <w:rFonts w:ascii="Times New Roman" w:hAnsi="Times New Roman"/>
          <w:lang w:val="ro-RO"/>
        </w:rPr>
        <w:t>contractul</w:t>
      </w:r>
      <w:r w:rsidRPr="00B04B64">
        <w:rPr>
          <w:rFonts w:ascii="Times New Roman" w:hAnsi="Times New Roman"/>
          <w:lang w:val="ro-RO"/>
        </w:rPr>
        <w:t xml:space="preserve"> _________________”.</w:t>
      </w:r>
      <w:r w:rsidRPr="00B04B64">
        <w:rPr>
          <w:rFonts w:ascii="Times New Roman" w:hAnsi="Times New Roman"/>
          <w:i/>
          <w:lang w:val="ro-RO"/>
        </w:rPr>
        <w:t xml:space="preserve">        (denumire obiect contract)</w:t>
      </w:r>
    </w:p>
    <w:p w14:paraId="521AB535"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Toți membrii asocierii .................. vor răspunde în mod solidar pentru executarea contractului.</w:t>
      </w:r>
    </w:p>
    <w:p w14:paraId="65A69D79" w14:textId="77777777" w:rsidR="00F42529" w:rsidRPr="00B04B64" w:rsidRDefault="00F42529" w:rsidP="002725C0">
      <w:pPr>
        <w:spacing w:after="0"/>
        <w:jc w:val="both"/>
        <w:rPr>
          <w:rFonts w:ascii="Times New Roman" w:hAnsi="Times New Roman"/>
          <w:lang w:val="ro-RO"/>
        </w:rPr>
      </w:pPr>
    </w:p>
    <w:p w14:paraId="43F42863" w14:textId="77777777" w:rsidR="00F42529" w:rsidRPr="00B04B64" w:rsidRDefault="00F42529" w:rsidP="002725C0">
      <w:pPr>
        <w:spacing w:after="0"/>
        <w:jc w:val="both"/>
        <w:rPr>
          <w:rFonts w:ascii="Times New Roman" w:hAnsi="Times New Roman"/>
          <w:b/>
          <w:lang w:val="ro-RO"/>
        </w:rPr>
      </w:pPr>
      <w:r w:rsidRPr="00B04B64">
        <w:rPr>
          <w:rFonts w:ascii="Times New Roman" w:hAnsi="Times New Roman"/>
          <w:lang w:val="ro-RO"/>
        </w:rPr>
        <w:t xml:space="preserve">Activităţi contractuale ce se vor realiza în comun (se vor preciza </w:t>
      </w:r>
      <w:r w:rsidR="004105CC" w:rsidRPr="00B04B64">
        <w:rPr>
          <w:rFonts w:ascii="Times New Roman" w:hAnsi="Times New Roman"/>
          <w:lang w:val="ro-RO"/>
        </w:rPr>
        <w:t>produsele</w:t>
      </w:r>
      <w:r w:rsidR="00AA64F2" w:rsidRPr="00B04B64">
        <w:rPr>
          <w:rFonts w:ascii="Times New Roman" w:hAnsi="Times New Roman"/>
          <w:lang w:val="ro-RO"/>
        </w:rPr>
        <w:t>/</w:t>
      </w:r>
      <w:r w:rsidR="00987FB6" w:rsidRPr="00B04B64">
        <w:rPr>
          <w:rFonts w:ascii="Times New Roman" w:hAnsi="Times New Roman"/>
          <w:lang w:val="ro-RO"/>
        </w:rPr>
        <w:t>echipamentele</w:t>
      </w:r>
      <w:r w:rsidR="004105CC" w:rsidRPr="00B04B64">
        <w:rPr>
          <w:rFonts w:ascii="Times New Roman" w:hAnsi="Times New Roman"/>
          <w:lang w:val="ro-RO"/>
        </w:rPr>
        <w:t>/serviciile</w:t>
      </w:r>
      <w:r w:rsidRPr="00B04B64">
        <w:rPr>
          <w:rFonts w:ascii="Times New Roman" w:hAnsi="Times New Roman"/>
          <w:lang w:val="ro-RO"/>
        </w:rPr>
        <w:t xml:space="preserve"> care se </w:t>
      </w:r>
      <w:r w:rsidR="00987FB6" w:rsidRPr="00B04B64">
        <w:rPr>
          <w:rFonts w:ascii="Times New Roman" w:hAnsi="Times New Roman"/>
          <w:lang w:val="ro-RO"/>
        </w:rPr>
        <w:t>furnizează</w:t>
      </w:r>
      <w:r w:rsidR="00FE2E93" w:rsidRPr="00B04B64">
        <w:rPr>
          <w:rFonts w:ascii="Times New Roman" w:hAnsi="Times New Roman"/>
          <w:lang w:val="ro-RO"/>
        </w:rPr>
        <w:t xml:space="preserve">/prestează </w:t>
      </w:r>
      <w:r w:rsidRPr="00B04B64">
        <w:rPr>
          <w:rFonts w:ascii="Times New Roman" w:hAnsi="Times New Roman"/>
          <w:lang w:val="ro-RO"/>
        </w:rPr>
        <w:t>de fiecare asociat, inclusiv semnarea documentelor ofertei):</w:t>
      </w:r>
    </w:p>
    <w:p w14:paraId="08BE3A5B"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1. ___________________________________</w:t>
      </w:r>
    </w:p>
    <w:p w14:paraId="04D1671D"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2.____________________________________</w:t>
      </w:r>
    </w:p>
    <w:p w14:paraId="706D83E5"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 ___________________________________</w:t>
      </w:r>
    </w:p>
    <w:p w14:paraId="3469E985" w14:textId="77777777" w:rsidR="00F42529" w:rsidRPr="00B04B64" w:rsidRDefault="00F42529" w:rsidP="002725C0">
      <w:pPr>
        <w:spacing w:after="0"/>
        <w:jc w:val="both"/>
        <w:rPr>
          <w:rFonts w:ascii="Times New Roman" w:hAnsi="Times New Roman"/>
          <w:lang w:val="ro-RO"/>
        </w:rPr>
      </w:pPr>
    </w:p>
    <w:p w14:paraId="5E305A92" w14:textId="77777777" w:rsidR="00F42529" w:rsidRPr="00B04B64" w:rsidRDefault="00987FB6" w:rsidP="002725C0">
      <w:pPr>
        <w:spacing w:after="0"/>
        <w:jc w:val="both"/>
        <w:rPr>
          <w:rFonts w:ascii="Times New Roman" w:hAnsi="Times New Roman"/>
          <w:lang w:val="ro-RO"/>
        </w:rPr>
      </w:pPr>
      <w:r w:rsidRPr="00B04B64">
        <w:rPr>
          <w:rFonts w:ascii="Times New Roman" w:hAnsi="Times New Roman"/>
          <w:lang w:val="ro-RO"/>
        </w:rPr>
        <w:t>Contribuț</w:t>
      </w:r>
      <w:r w:rsidR="00F42529" w:rsidRPr="00B04B64">
        <w:rPr>
          <w:rFonts w:ascii="Times New Roman" w:hAnsi="Times New Roman"/>
          <w:lang w:val="ro-RO"/>
        </w:rPr>
        <w:t>ia financiar</w:t>
      </w:r>
      <w:r w:rsidRPr="00B04B64">
        <w:rPr>
          <w:rFonts w:ascii="Times New Roman" w:hAnsi="Times New Roman"/>
          <w:lang w:val="ro-RO"/>
        </w:rPr>
        <w:t>ă</w:t>
      </w:r>
      <w:r w:rsidR="00F42529" w:rsidRPr="00B04B64">
        <w:rPr>
          <w:rFonts w:ascii="Times New Roman" w:hAnsi="Times New Roman"/>
          <w:lang w:val="ro-RO"/>
        </w:rPr>
        <w:t xml:space="preserve"> (doar procentul din contract) a fiec</w:t>
      </w:r>
      <w:r w:rsidRPr="00B04B64">
        <w:rPr>
          <w:rFonts w:ascii="Times New Roman" w:hAnsi="Times New Roman"/>
          <w:lang w:val="ro-RO"/>
        </w:rPr>
        <w:t>ă</w:t>
      </w:r>
      <w:r w:rsidR="00F42529" w:rsidRPr="00B04B64">
        <w:rPr>
          <w:rFonts w:ascii="Times New Roman" w:hAnsi="Times New Roman"/>
          <w:lang w:val="ro-RO"/>
        </w:rPr>
        <w:t>rei p</w:t>
      </w:r>
      <w:r w:rsidRPr="00B04B64">
        <w:rPr>
          <w:rFonts w:ascii="Times New Roman" w:hAnsi="Times New Roman"/>
          <w:lang w:val="ro-RO"/>
        </w:rPr>
        <w:t>ărț</w:t>
      </w:r>
      <w:r w:rsidR="00F42529" w:rsidRPr="00B04B64">
        <w:rPr>
          <w:rFonts w:ascii="Times New Roman" w:hAnsi="Times New Roman"/>
          <w:lang w:val="ro-RO"/>
        </w:rPr>
        <w:t>i la realizarea sarcinilor contractului de achizi</w:t>
      </w:r>
      <w:r w:rsidR="00CA7836" w:rsidRPr="00B04B64">
        <w:rPr>
          <w:rFonts w:ascii="Times New Roman" w:hAnsi="Times New Roman"/>
          <w:lang w:val="ro-RO"/>
        </w:rPr>
        <w:t>ț</w:t>
      </w:r>
      <w:r w:rsidR="00F42529" w:rsidRPr="00B04B64">
        <w:rPr>
          <w:rFonts w:ascii="Times New Roman" w:hAnsi="Times New Roman"/>
          <w:lang w:val="ro-RO"/>
        </w:rPr>
        <w:t>ie public</w:t>
      </w:r>
      <w:r w:rsidR="00CA7836" w:rsidRPr="00B04B64">
        <w:rPr>
          <w:rFonts w:ascii="Times New Roman" w:hAnsi="Times New Roman"/>
          <w:lang w:val="ro-RO"/>
        </w:rPr>
        <w:t>ă</w:t>
      </w:r>
      <w:r w:rsidR="00F42529" w:rsidRPr="00B04B64">
        <w:rPr>
          <w:rFonts w:ascii="Times New Roman" w:hAnsi="Times New Roman"/>
          <w:lang w:val="ro-RO"/>
        </w:rPr>
        <w:t xml:space="preserve"> comun:</w:t>
      </w:r>
    </w:p>
    <w:p w14:paraId="000F8948"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_______ % S.C. ___________________________</w:t>
      </w:r>
    </w:p>
    <w:p w14:paraId="6F123465"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_______ % S.C. ___________________________</w:t>
      </w:r>
    </w:p>
    <w:p w14:paraId="2870EB19" w14:textId="77777777" w:rsidR="00F42529" w:rsidRPr="00B04B64" w:rsidRDefault="00F42529" w:rsidP="002725C0">
      <w:pPr>
        <w:spacing w:after="0"/>
        <w:ind w:firstLine="720"/>
        <w:jc w:val="both"/>
        <w:rPr>
          <w:rFonts w:ascii="Times New Roman" w:hAnsi="Times New Roman"/>
          <w:lang w:val="ro-RO"/>
        </w:rPr>
      </w:pPr>
    </w:p>
    <w:p w14:paraId="0EF7EEA2"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 xml:space="preserve">Asocierea </w:t>
      </w:r>
      <w:r w:rsidRPr="00B04B64">
        <w:rPr>
          <w:rFonts w:ascii="Times New Roman" w:hAnsi="Times New Roman"/>
          <w:b/>
          <w:lang w:val="ro-RO"/>
        </w:rPr>
        <w:t>este/nu este</w:t>
      </w:r>
      <w:r w:rsidR="00CA7836" w:rsidRPr="00B04B64">
        <w:rPr>
          <w:rFonts w:ascii="Times New Roman" w:hAnsi="Times New Roman"/>
          <w:lang w:val="ro-RO"/>
        </w:rPr>
        <w:t xml:space="preserve"> sprijinită</w:t>
      </w:r>
      <w:r w:rsidRPr="00B04B64">
        <w:rPr>
          <w:rFonts w:ascii="Times New Roman" w:hAnsi="Times New Roman"/>
          <w:lang w:val="ro-RO"/>
        </w:rPr>
        <w:t xml:space="preserve">, </w:t>
      </w:r>
      <w:r w:rsidR="00CA7836" w:rsidRPr="00B04B64">
        <w:rPr>
          <w:rFonts w:ascii="Times New Roman" w:hAnsi="Times New Roman"/>
          <w:lang w:val="ro-RO"/>
        </w:rPr>
        <w:t>î</w:t>
      </w:r>
      <w:r w:rsidRPr="00B04B64">
        <w:rPr>
          <w:rFonts w:ascii="Times New Roman" w:hAnsi="Times New Roman"/>
          <w:lang w:val="ro-RO"/>
        </w:rPr>
        <w:t>n conformitate cu prevederile Legii nr. 98/2016 privind achizițiile publice, de c</w:t>
      </w:r>
      <w:r w:rsidR="00CA7836" w:rsidRPr="00B04B64">
        <w:rPr>
          <w:rFonts w:ascii="Times New Roman" w:hAnsi="Times New Roman"/>
          <w:lang w:val="ro-RO"/>
        </w:rPr>
        <w:t>ă</w:t>
      </w:r>
      <w:r w:rsidRPr="00B04B64">
        <w:rPr>
          <w:rFonts w:ascii="Times New Roman" w:hAnsi="Times New Roman"/>
          <w:lang w:val="ro-RO"/>
        </w:rPr>
        <w:t>tre SC___________________.</w:t>
      </w:r>
    </w:p>
    <w:p w14:paraId="588A7A71" w14:textId="77777777" w:rsidR="00F42529" w:rsidRPr="00B04B64" w:rsidRDefault="00F42529" w:rsidP="002725C0">
      <w:pPr>
        <w:spacing w:after="0"/>
        <w:jc w:val="both"/>
        <w:rPr>
          <w:rFonts w:ascii="Times New Roman" w:hAnsi="Times New Roman"/>
          <w:lang w:val="ro-RO"/>
        </w:rPr>
      </w:pPr>
    </w:p>
    <w:p w14:paraId="538826BA" w14:textId="77777777" w:rsidR="00F42529" w:rsidRPr="00B04B64" w:rsidRDefault="00CA7836" w:rsidP="002725C0">
      <w:pPr>
        <w:spacing w:after="0"/>
        <w:jc w:val="both"/>
        <w:rPr>
          <w:rFonts w:ascii="Times New Roman" w:hAnsi="Times New Roman"/>
          <w:lang w:val="ro-RO"/>
        </w:rPr>
      </w:pPr>
      <w:r w:rsidRPr="00B04B64">
        <w:rPr>
          <w:rFonts w:ascii="Times New Roman" w:hAnsi="Times New Roman"/>
          <w:lang w:val="ro-RO"/>
        </w:rPr>
        <w:t>Condiț</w:t>
      </w:r>
      <w:r w:rsidR="00F42529" w:rsidRPr="00B04B64">
        <w:rPr>
          <w:rFonts w:ascii="Times New Roman" w:hAnsi="Times New Roman"/>
          <w:lang w:val="ro-RO"/>
        </w:rPr>
        <w:t xml:space="preserve">iile de administrare </w:t>
      </w:r>
      <w:r w:rsidRPr="00B04B64">
        <w:rPr>
          <w:rFonts w:ascii="Times New Roman" w:hAnsi="Times New Roman"/>
          <w:lang w:val="ro-RO"/>
        </w:rPr>
        <w:t>ș</w:t>
      </w:r>
      <w:r w:rsidR="00F42529" w:rsidRPr="00B04B64">
        <w:rPr>
          <w:rFonts w:ascii="Times New Roman" w:hAnsi="Times New Roman"/>
          <w:lang w:val="ro-RO"/>
        </w:rPr>
        <w:t>i conducere a asocie</w:t>
      </w:r>
      <w:r w:rsidRPr="00B04B64">
        <w:rPr>
          <w:rFonts w:ascii="Times New Roman" w:hAnsi="Times New Roman"/>
          <w:lang w:val="ro-RO"/>
        </w:rPr>
        <w:t>ri</w:t>
      </w:r>
      <w:r w:rsidR="00F42529" w:rsidRPr="00B04B64">
        <w:rPr>
          <w:rFonts w:ascii="Times New Roman" w:hAnsi="Times New Roman"/>
          <w:lang w:val="ro-RO"/>
        </w:rPr>
        <w:t>i:</w:t>
      </w:r>
    </w:p>
    <w:p w14:paraId="29429A11" w14:textId="77777777" w:rsidR="00F42529" w:rsidRPr="00B04B64" w:rsidRDefault="00F42529" w:rsidP="002725C0">
      <w:pPr>
        <w:numPr>
          <w:ilvl w:val="0"/>
          <w:numId w:val="6"/>
        </w:numPr>
        <w:spacing w:after="0"/>
        <w:jc w:val="both"/>
        <w:rPr>
          <w:rFonts w:ascii="Times New Roman" w:hAnsi="Times New Roman"/>
          <w:lang w:val="ro-RO"/>
        </w:rPr>
      </w:pPr>
      <w:r w:rsidRPr="00B04B64">
        <w:rPr>
          <w:rFonts w:ascii="Times New Roman" w:hAnsi="Times New Roman"/>
          <w:lang w:val="ro-RO"/>
        </w:rPr>
        <w:t>liderul asocie</w:t>
      </w:r>
      <w:r w:rsidR="00CA7836" w:rsidRPr="00B04B64">
        <w:rPr>
          <w:rFonts w:ascii="Times New Roman" w:hAnsi="Times New Roman"/>
          <w:lang w:val="ro-RO"/>
        </w:rPr>
        <w:t>ri</w:t>
      </w:r>
      <w:r w:rsidRPr="00B04B64">
        <w:rPr>
          <w:rFonts w:ascii="Times New Roman" w:hAnsi="Times New Roman"/>
          <w:lang w:val="ro-RO"/>
        </w:rPr>
        <w:t xml:space="preserve">i S.C. ____________________ preia responsabilitatea </w:t>
      </w:r>
      <w:r w:rsidR="00CA7836" w:rsidRPr="00B04B64">
        <w:rPr>
          <w:rFonts w:ascii="Times New Roman" w:hAnsi="Times New Roman"/>
          <w:lang w:val="ro-RO"/>
        </w:rPr>
        <w:t>și primeș</w:t>
      </w:r>
      <w:r w:rsidRPr="00B04B64">
        <w:rPr>
          <w:rFonts w:ascii="Times New Roman" w:hAnsi="Times New Roman"/>
          <w:lang w:val="ro-RO"/>
        </w:rPr>
        <w:t>te instruc</w:t>
      </w:r>
      <w:r w:rsidR="00CA7836" w:rsidRPr="00B04B64">
        <w:rPr>
          <w:rFonts w:ascii="Times New Roman" w:hAnsi="Times New Roman"/>
          <w:lang w:val="ro-RO"/>
        </w:rPr>
        <w:t>țiuni de la investitor î</w:t>
      </w:r>
      <w:r w:rsidRPr="00B04B64">
        <w:rPr>
          <w:rFonts w:ascii="Times New Roman" w:hAnsi="Times New Roman"/>
          <w:lang w:val="ro-RO"/>
        </w:rPr>
        <w:t>n folosul partenerilor de asociere.</w:t>
      </w:r>
    </w:p>
    <w:p w14:paraId="2FDD6217"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 xml:space="preserve">Modalitatea de </w:t>
      </w:r>
      <w:r w:rsidR="00CA7836" w:rsidRPr="00B04B64">
        <w:rPr>
          <w:rFonts w:ascii="Times New Roman" w:hAnsi="Times New Roman"/>
          <w:lang w:val="ro-RO"/>
        </w:rPr>
        <w:t>î</w:t>
      </w:r>
      <w:r w:rsidRPr="00B04B64">
        <w:rPr>
          <w:rFonts w:ascii="Times New Roman" w:hAnsi="Times New Roman"/>
          <w:lang w:val="ro-RO"/>
        </w:rPr>
        <w:t>mp</w:t>
      </w:r>
      <w:r w:rsidR="00CA7836" w:rsidRPr="00B04B64">
        <w:rPr>
          <w:rFonts w:ascii="Times New Roman" w:hAnsi="Times New Roman"/>
          <w:lang w:val="ro-RO"/>
        </w:rPr>
        <w:t>ă</w:t>
      </w:r>
      <w:r w:rsidRPr="00B04B64">
        <w:rPr>
          <w:rFonts w:ascii="Times New Roman" w:hAnsi="Times New Roman"/>
          <w:lang w:val="ro-RO"/>
        </w:rPr>
        <w:t>r</w:t>
      </w:r>
      <w:r w:rsidR="00CA7836" w:rsidRPr="00B04B64">
        <w:rPr>
          <w:rFonts w:ascii="Times New Roman" w:hAnsi="Times New Roman"/>
          <w:lang w:val="ro-RO"/>
        </w:rPr>
        <w:t>ț</w:t>
      </w:r>
      <w:r w:rsidRPr="00B04B64">
        <w:rPr>
          <w:rFonts w:ascii="Times New Roman" w:hAnsi="Times New Roman"/>
          <w:lang w:val="ro-RO"/>
        </w:rPr>
        <w:t>ire a rezultatelor activit</w:t>
      </w:r>
      <w:r w:rsidR="00CA7836" w:rsidRPr="00B04B64">
        <w:rPr>
          <w:rFonts w:ascii="Times New Roman" w:hAnsi="Times New Roman"/>
          <w:lang w:val="ro-RO"/>
        </w:rPr>
        <w:t>ăț</w:t>
      </w:r>
      <w:r w:rsidRPr="00B04B64">
        <w:rPr>
          <w:rFonts w:ascii="Times New Roman" w:hAnsi="Times New Roman"/>
          <w:lang w:val="ro-RO"/>
        </w:rPr>
        <w:t>ii economice desf</w:t>
      </w:r>
      <w:r w:rsidR="00CA7836" w:rsidRPr="00B04B64">
        <w:rPr>
          <w:rFonts w:ascii="Times New Roman" w:hAnsi="Times New Roman"/>
          <w:lang w:val="ro-RO"/>
        </w:rPr>
        <w:t>ăș</w:t>
      </w:r>
      <w:r w:rsidRPr="00B04B64">
        <w:rPr>
          <w:rFonts w:ascii="Times New Roman" w:hAnsi="Times New Roman"/>
          <w:lang w:val="ro-RO"/>
        </w:rPr>
        <w:t>urate:</w:t>
      </w:r>
    </w:p>
    <w:p w14:paraId="5B08EB4A" w14:textId="77777777" w:rsidR="00F42529" w:rsidRPr="00B04B64" w:rsidRDefault="00F42529" w:rsidP="002725C0">
      <w:pPr>
        <w:numPr>
          <w:ilvl w:val="0"/>
          <w:numId w:val="6"/>
        </w:numPr>
        <w:spacing w:after="0"/>
        <w:jc w:val="both"/>
        <w:rPr>
          <w:rFonts w:ascii="Times New Roman" w:hAnsi="Times New Roman"/>
          <w:lang w:val="ro-RO"/>
        </w:rPr>
      </w:pPr>
      <w:r w:rsidRPr="00B04B64">
        <w:rPr>
          <w:rFonts w:ascii="Times New Roman" w:hAnsi="Times New Roman"/>
          <w:lang w:val="ro-RO"/>
        </w:rPr>
        <w:t>conform procentelor de participare a fiec</w:t>
      </w:r>
      <w:r w:rsidR="004C70EC" w:rsidRPr="00B04B64">
        <w:rPr>
          <w:rFonts w:ascii="Times New Roman" w:hAnsi="Times New Roman"/>
          <w:lang w:val="ro-RO"/>
        </w:rPr>
        <w:t>ărei pă</w:t>
      </w:r>
      <w:r w:rsidRPr="00B04B64">
        <w:rPr>
          <w:rFonts w:ascii="Times New Roman" w:hAnsi="Times New Roman"/>
          <w:lang w:val="ro-RO"/>
        </w:rPr>
        <w:t>r</w:t>
      </w:r>
      <w:r w:rsidR="004C70EC" w:rsidRPr="00B04B64">
        <w:rPr>
          <w:rFonts w:ascii="Times New Roman" w:hAnsi="Times New Roman"/>
          <w:lang w:val="ro-RO"/>
        </w:rPr>
        <w:t>ț</w:t>
      </w:r>
      <w:r w:rsidRPr="00B04B64">
        <w:rPr>
          <w:rFonts w:ascii="Times New Roman" w:hAnsi="Times New Roman"/>
          <w:lang w:val="ro-RO"/>
        </w:rPr>
        <w:t>i la activitatea de realizare a</w:t>
      </w:r>
      <w:r w:rsidR="004C70EC" w:rsidRPr="00B04B64">
        <w:rPr>
          <w:rFonts w:ascii="Times New Roman" w:hAnsi="Times New Roman"/>
          <w:lang w:val="ro-RO"/>
        </w:rPr>
        <w:t xml:space="preserve"> </w:t>
      </w:r>
      <w:r w:rsidRPr="00B04B64">
        <w:rPr>
          <w:rFonts w:ascii="Times New Roman" w:hAnsi="Times New Roman"/>
          <w:lang w:val="ro-RO"/>
        </w:rPr>
        <w:t>sarcinilor convenite de comun</w:t>
      </w:r>
      <w:r w:rsidR="004C70EC" w:rsidRPr="00B04B64">
        <w:rPr>
          <w:rFonts w:ascii="Times New Roman" w:hAnsi="Times New Roman"/>
          <w:lang w:val="ro-RO"/>
        </w:rPr>
        <w:t xml:space="preserve"> acord;</w:t>
      </w:r>
    </w:p>
    <w:p w14:paraId="0037550C"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 xml:space="preserve">       -   decont</w:t>
      </w:r>
      <w:r w:rsidR="004C70EC" w:rsidRPr="00B04B64">
        <w:rPr>
          <w:rFonts w:ascii="Times New Roman" w:hAnsi="Times New Roman"/>
          <w:lang w:val="ro-RO"/>
        </w:rPr>
        <w:t>ă</w:t>
      </w:r>
      <w:r w:rsidRPr="00B04B64">
        <w:rPr>
          <w:rFonts w:ascii="Times New Roman" w:hAnsi="Times New Roman"/>
          <w:lang w:val="ro-RO"/>
        </w:rPr>
        <w:t>rile se vor face p</w:t>
      </w:r>
      <w:r w:rsidR="004C70EC" w:rsidRPr="00B04B64">
        <w:rPr>
          <w:rFonts w:ascii="Times New Roman" w:hAnsi="Times New Roman"/>
          <w:lang w:val="ro-RO"/>
        </w:rPr>
        <w:t>rin liderul de asociere</w:t>
      </w:r>
      <w:r w:rsidRPr="00B04B64">
        <w:rPr>
          <w:rFonts w:ascii="Times New Roman" w:hAnsi="Times New Roman"/>
          <w:lang w:val="ro-RO"/>
        </w:rPr>
        <w:t>.</w:t>
      </w:r>
    </w:p>
    <w:p w14:paraId="04AC185F"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 xml:space="preserve">Cauzele </w:t>
      </w:r>
      <w:r w:rsidR="004C70EC" w:rsidRPr="00B04B64">
        <w:rPr>
          <w:rFonts w:ascii="Times New Roman" w:hAnsi="Times New Roman"/>
          <w:lang w:val="ro-RO"/>
        </w:rPr>
        <w:t>î</w:t>
      </w:r>
      <w:r w:rsidRPr="00B04B64">
        <w:rPr>
          <w:rFonts w:ascii="Times New Roman" w:hAnsi="Times New Roman"/>
          <w:lang w:val="ro-RO"/>
        </w:rPr>
        <w:t>ncet</w:t>
      </w:r>
      <w:r w:rsidR="004C70EC" w:rsidRPr="00B04B64">
        <w:rPr>
          <w:rFonts w:ascii="Times New Roman" w:hAnsi="Times New Roman"/>
          <w:lang w:val="ro-RO"/>
        </w:rPr>
        <w:t>ă</w:t>
      </w:r>
      <w:r w:rsidRPr="00B04B64">
        <w:rPr>
          <w:rFonts w:ascii="Times New Roman" w:hAnsi="Times New Roman"/>
          <w:lang w:val="ro-RO"/>
        </w:rPr>
        <w:t>rii asocie</w:t>
      </w:r>
      <w:r w:rsidR="004C70EC" w:rsidRPr="00B04B64">
        <w:rPr>
          <w:rFonts w:ascii="Times New Roman" w:hAnsi="Times New Roman"/>
          <w:lang w:val="ro-RO"/>
        </w:rPr>
        <w:t>ri</w:t>
      </w:r>
      <w:r w:rsidRPr="00B04B64">
        <w:rPr>
          <w:rFonts w:ascii="Times New Roman" w:hAnsi="Times New Roman"/>
          <w:lang w:val="ro-RO"/>
        </w:rPr>
        <w:t xml:space="preserve">i </w:t>
      </w:r>
      <w:r w:rsidR="004C70EC" w:rsidRPr="00B04B64">
        <w:rPr>
          <w:rFonts w:ascii="Times New Roman" w:hAnsi="Times New Roman"/>
          <w:lang w:val="ro-RO"/>
        </w:rPr>
        <w:t>și modul de î</w:t>
      </w:r>
      <w:r w:rsidRPr="00B04B64">
        <w:rPr>
          <w:rFonts w:ascii="Times New Roman" w:hAnsi="Times New Roman"/>
          <w:lang w:val="ro-RO"/>
        </w:rPr>
        <w:t>mp</w:t>
      </w:r>
      <w:r w:rsidR="004C70EC" w:rsidRPr="00B04B64">
        <w:rPr>
          <w:rFonts w:ascii="Times New Roman" w:hAnsi="Times New Roman"/>
          <w:lang w:val="ro-RO"/>
        </w:rPr>
        <w:t>ă</w:t>
      </w:r>
      <w:r w:rsidRPr="00B04B64">
        <w:rPr>
          <w:rFonts w:ascii="Times New Roman" w:hAnsi="Times New Roman"/>
          <w:lang w:val="ro-RO"/>
        </w:rPr>
        <w:t>r</w:t>
      </w:r>
      <w:r w:rsidR="004C70EC" w:rsidRPr="00B04B64">
        <w:rPr>
          <w:rFonts w:ascii="Times New Roman" w:hAnsi="Times New Roman"/>
          <w:lang w:val="ro-RO"/>
        </w:rPr>
        <w:t>ț</w:t>
      </w:r>
      <w:r w:rsidRPr="00B04B64">
        <w:rPr>
          <w:rFonts w:ascii="Times New Roman" w:hAnsi="Times New Roman"/>
          <w:lang w:val="ro-RO"/>
        </w:rPr>
        <w:t>ire a rezultatelor lichid</w:t>
      </w:r>
      <w:r w:rsidR="004C70EC" w:rsidRPr="00B04B64">
        <w:rPr>
          <w:rFonts w:ascii="Times New Roman" w:hAnsi="Times New Roman"/>
          <w:lang w:val="ro-RO"/>
        </w:rPr>
        <w:t>ă</w:t>
      </w:r>
      <w:r w:rsidRPr="00B04B64">
        <w:rPr>
          <w:rFonts w:ascii="Times New Roman" w:hAnsi="Times New Roman"/>
          <w:lang w:val="ro-RO"/>
        </w:rPr>
        <w:t>rii:</w:t>
      </w:r>
    </w:p>
    <w:p w14:paraId="592F9EFF" w14:textId="77777777" w:rsidR="00F42529" w:rsidRPr="00B04B64" w:rsidRDefault="00F42529" w:rsidP="002725C0">
      <w:pPr>
        <w:numPr>
          <w:ilvl w:val="0"/>
          <w:numId w:val="6"/>
        </w:numPr>
        <w:spacing w:after="0"/>
        <w:jc w:val="both"/>
        <w:rPr>
          <w:rFonts w:ascii="Times New Roman" w:hAnsi="Times New Roman"/>
          <w:lang w:val="ro-RO"/>
        </w:rPr>
      </w:pPr>
      <w:r w:rsidRPr="00B04B64">
        <w:rPr>
          <w:rFonts w:ascii="Times New Roman" w:hAnsi="Times New Roman"/>
          <w:lang w:val="ro-RO"/>
        </w:rPr>
        <w:t xml:space="preserve">modul de </w:t>
      </w:r>
      <w:r w:rsidR="008F6268" w:rsidRPr="00B04B64">
        <w:rPr>
          <w:rFonts w:ascii="Times New Roman" w:hAnsi="Times New Roman"/>
          <w:lang w:val="ro-RO"/>
        </w:rPr>
        <w:t>î</w:t>
      </w:r>
      <w:r w:rsidRPr="00B04B64">
        <w:rPr>
          <w:rFonts w:ascii="Times New Roman" w:hAnsi="Times New Roman"/>
          <w:lang w:val="ro-RO"/>
        </w:rPr>
        <w:t>mp</w:t>
      </w:r>
      <w:r w:rsidR="008F6268" w:rsidRPr="00B04B64">
        <w:rPr>
          <w:rFonts w:ascii="Times New Roman" w:hAnsi="Times New Roman"/>
          <w:lang w:val="ro-RO"/>
        </w:rPr>
        <w:t>ărț</w:t>
      </w:r>
      <w:r w:rsidRPr="00B04B64">
        <w:rPr>
          <w:rFonts w:ascii="Times New Roman" w:hAnsi="Times New Roman"/>
          <w:lang w:val="ro-RO"/>
        </w:rPr>
        <w:t>ire a rezultatelor lichid</w:t>
      </w:r>
      <w:r w:rsidR="008F6268" w:rsidRPr="00B04B64">
        <w:rPr>
          <w:rFonts w:ascii="Times New Roman" w:hAnsi="Times New Roman"/>
          <w:lang w:val="ro-RO"/>
        </w:rPr>
        <w:t>ă</w:t>
      </w:r>
      <w:r w:rsidRPr="00B04B64">
        <w:rPr>
          <w:rFonts w:ascii="Times New Roman" w:hAnsi="Times New Roman"/>
          <w:lang w:val="ro-RO"/>
        </w:rPr>
        <w:t>rii este conform pr</w:t>
      </w:r>
      <w:r w:rsidR="008F6268" w:rsidRPr="00B04B64">
        <w:rPr>
          <w:rFonts w:ascii="Times New Roman" w:hAnsi="Times New Roman"/>
          <w:lang w:val="ro-RO"/>
        </w:rPr>
        <w:t>ocentului de participare a fiecă</w:t>
      </w:r>
      <w:r w:rsidRPr="00B04B64">
        <w:rPr>
          <w:rFonts w:ascii="Times New Roman" w:hAnsi="Times New Roman"/>
          <w:lang w:val="ro-RO"/>
        </w:rPr>
        <w:t>rei p</w:t>
      </w:r>
      <w:r w:rsidR="008F6268" w:rsidRPr="00B04B64">
        <w:rPr>
          <w:rFonts w:ascii="Times New Roman" w:hAnsi="Times New Roman"/>
          <w:lang w:val="ro-RO"/>
        </w:rPr>
        <w:t>ă</w:t>
      </w:r>
      <w:r w:rsidRPr="00B04B64">
        <w:rPr>
          <w:rFonts w:ascii="Times New Roman" w:hAnsi="Times New Roman"/>
          <w:lang w:val="ro-RO"/>
        </w:rPr>
        <w:t>r</w:t>
      </w:r>
      <w:r w:rsidR="008F6268" w:rsidRPr="00B04B64">
        <w:rPr>
          <w:rFonts w:ascii="Times New Roman" w:hAnsi="Times New Roman"/>
          <w:lang w:val="ro-RO"/>
        </w:rPr>
        <w:t>ț</w:t>
      </w:r>
      <w:r w:rsidRPr="00B04B64">
        <w:rPr>
          <w:rFonts w:ascii="Times New Roman" w:hAnsi="Times New Roman"/>
          <w:lang w:val="ro-RO"/>
        </w:rPr>
        <w:t>i p</w:t>
      </w:r>
      <w:r w:rsidR="008F6268" w:rsidRPr="00B04B64">
        <w:rPr>
          <w:rFonts w:ascii="Times New Roman" w:hAnsi="Times New Roman"/>
          <w:lang w:val="ro-RO"/>
        </w:rPr>
        <w:t>â</w:t>
      </w:r>
      <w:r w:rsidRPr="00B04B64">
        <w:rPr>
          <w:rFonts w:ascii="Times New Roman" w:hAnsi="Times New Roman"/>
          <w:lang w:val="ro-RO"/>
        </w:rPr>
        <w:t>n</w:t>
      </w:r>
      <w:r w:rsidR="008F6268" w:rsidRPr="00B04B64">
        <w:rPr>
          <w:rFonts w:ascii="Times New Roman" w:hAnsi="Times New Roman"/>
          <w:lang w:val="ro-RO"/>
        </w:rPr>
        <w:t>ă</w:t>
      </w:r>
      <w:r w:rsidRPr="00B04B64">
        <w:rPr>
          <w:rFonts w:ascii="Times New Roman" w:hAnsi="Times New Roman"/>
          <w:lang w:val="ro-RO"/>
        </w:rPr>
        <w:t xml:space="preserve"> la data </w:t>
      </w:r>
      <w:r w:rsidR="008F6268" w:rsidRPr="00B04B64">
        <w:rPr>
          <w:rFonts w:ascii="Times New Roman" w:hAnsi="Times New Roman"/>
          <w:lang w:val="ro-RO"/>
        </w:rPr>
        <w:t>î</w:t>
      </w:r>
      <w:r w:rsidRPr="00B04B64">
        <w:rPr>
          <w:rFonts w:ascii="Times New Roman" w:hAnsi="Times New Roman"/>
          <w:lang w:val="ro-RO"/>
        </w:rPr>
        <w:t>ncet</w:t>
      </w:r>
      <w:r w:rsidR="008F6268" w:rsidRPr="00B04B64">
        <w:rPr>
          <w:rFonts w:ascii="Times New Roman" w:hAnsi="Times New Roman"/>
          <w:lang w:val="ro-RO"/>
        </w:rPr>
        <w:t>ă</w:t>
      </w:r>
      <w:r w:rsidRPr="00B04B64">
        <w:rPr>
          <w:rFonts w:ascii="Times New Roman" w:hAnsi="Times New Roman"/>
          <w:lang w:val="ro-RO"/>
        </w:rPr>
        <w:t>rii asocie</w:t>
      </w:r>
      <w:r w:rsidR="008F6268" w:rsidRPr="00B04B64">
        <w:rPr>
          <w:rFonts w:ascii="Times New Roman" w:hAnsi="Times New Roman"/>
          <w:lang w:val="ro-RO"/>
        </w:rPr>
        <w:t>ri</w:t>
      </w:r>
      <w:r w:rsidRPr="00B04B64">
        <w:rPr>
          <w:rFonts w:ascii="Times New Roman" w:hAnsi="Times New Roman"/>
          <w:lang w:val="ro-RO"/>
        </w:rPr>
        <w:t>i.</w:t>
      </w:r>
    </w:p>
    <w:p w14:paraId="210698A4"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P</w:t>
      </w:r>
      <w:r w:rsidR="008F6268" w:rsidRPr="00B04B64">
        <w:rPr>
          <w:rFonts w:ascii="Times New Roman" w:hAnsi="Times New Roman"/>
          <w:lang w:val="ro-RO"/>
        </w:rPr>
        <w:t>ă</w:t>
      </w:r>
      <w:r w:rsidRPr="00B04B64">
        <w:rPr>
          <w:rFonts w:ascii="Times New Roman" w:hAnsi="Times New Roman"/>
          <w:lang w:val="ro-RO"/>
        </w:rPr>
        <w:t>r</w:t>
      </w:r>
      <w:r w:rsidR="008F6268" w:rsidRPr="00B04B64">
        <w:rPr>
          <w:rFonts w:ascii="Times New Roman" w:hAnsi="Times New Roman"/>
          <w:lang w:val="ro-RO"/>
        </w:rPr>
        <w:t>ț</w:t>
      </w:r>
      <w:r w:rsidRPr="00B04B64">
        <w:rPr>
          <w:rFonts w:ascii="Times New Roman" w:hAnsi="Times New Roman"/>
          <w:lang w:val="ro-RO"/>
        </w:rPr>
        <w:t>ile semnatare se oblig</w:t>
      </w:r>
      <w:r w:rsidR="008F6268" w:rsidRPr="00B04B64">
        <w:rPr>
          <w:rFonts w:ascii="Times New Roman" w:hAnsi="Times New Roman"/>
          <w:lang w:val="ro-RO"/>
        </w:rPr>
        <w:t>ă</w:t>
      </w:r>
      <w:r w:rsidRPr="00B04B64">
        <w:rPr>
          <w:rFonts w:ascii="Times New Roman" w:hAnsi="Times New Roman"/>
          <w:lang w:val="ro-RO"/>
        </w:rPr>
        <w:t xml:space="preserve"> s</w:t>
      </w:r>
      <w:r w:rsidR="008F6268" w:rsidRPr="00B04B64">
        <w:rPr>
          <w:rFonts w:ascii="Times New Roman" w:hAnsi="Times New Roman"/>
          <w:lang w:val="ro-RO"/>
        </w:rPr>
        <w:t>ă</w:t>
      </w:r>
      <w:r w:rsidRPr="00B04B64">
        <w:rPr>
          <w:rFonts w:ascii="Times New Roman" w:hAnsi="Times New Roman"/>
          <w:lang w:val="ro-RO"/>
        </w:rPr>
        <w:t xml:space="preserve"> p</w:t>
      </w:r>
      <w:r w:rsidR="008F6268" w:rsidRPr="00B04B64">
        <w:rPr>
          <w:rFonts w:ascii="Times New Roman" w:hAnsi="Times New Roman"/>
          <w:lang w:val="ro-RO"/>
        </w:rPr>
        <w:t>ă</w:t>
      </w:r>
      <w:r w:rsidRPr="00B04B64">
        <w:rPr>
          <w:rFonts w:ascii="Times New Roman" w:hAnsi="Times New Roman"/>
          <w:lang w:val="ro-RO"/>
        </w:rPr>
        <w:t>streze asocierea pe toat</w:t>
      </w:r>
      <w:r w:rsidR="008F6268" w:rsidRPr="00B04B64">
        <w:rPr>
          <w:rFonts w:ascii="Times New Roman" w:hAnsi="Times New Roman"/>
          <w:lang w:val="ro-RO"/>
        </w:rPr>
        <w:t>ă</w:t>
      </w:r>
      <w:r w:rsidRPr="00B04B64">
        <w:rPr>
          <w:rFonts w:ascii="Times New Roman" w:hAnsi="Times New Roman"/>
          <w:lang w:val="ro-RO"/>
        </w:rPr>
        <w:t xml:space="preserve"> durata execu</w:t>
      </w:r>
      <w:r w:rsidR="008F6268" w:rsidRPr="00B04B64">
        <w:rPr>
          <w:rFonts w:ascii="Times New Roman" w:hAnsi="Times New Roman"/>
          <w:lang w:val="ro-RO"/>
        </w:rPr>
        <w:t>ț</w:t>
      </w:r>
      <w:r w:rsidRPr="00B04B64">
        <w:rPr>
          <w:rFonts w:ascii="Times New Roman" w:hAnsi="Times New Roman"/>
          <w:lang w:val="ro-RO"/>
        </w:rPr>
        <w:t>iei contractului de achizi</w:t>
      </w:r>
      <w:r w:rsidR="008F6268" w:rsidRPr="00B04B64">
        <w:rPr>
          <w:rFonts w:ascii="Times New Roman" w:hAnsi="Times New Roman"/>
          <w:lang w:val="ro-RO"/>
        </w:rPr>
        <w:t>ț</w:t>
      </w:r>
      <w:r w:rsidRPr="00B04B64">
        <w:rPr>
          <w:rFonts w:ascii="Times New Roman" w:hAnsi="Times New Roman"/>
          <w:lang w:val="ro-RO"/>
        </w:rPr>
        <w:t>ie public</w:t>
      </w:r>
      <w:r w:rsidR="008F6268" w:rsidRPr="00B04B64">
        <w:rPr>
          <w:rFonts w:ascii="Times New Roman" w:hAnsi="Times New Roman"/>
          <w:lang w:val="ro-RO"/>
        </w:rPr>
        <w:t>ă</w:t>
      </w:r>
      <w:r w:rsidRPr="00B04B64">
        <w:rPr>
          <w:rFonts w:ascii="Times New Roman" w:hAnsi="Times New Roman"/>
          <w:lang w:val="ro-RO"/>
        </w:rPr>
        <w:t>.</w:t>
      </w:r>
    </w:p>
    <w:p w14:paraId="378E4AF8"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Repartizarea fizic</w:t>
      </w:r>
      <w:r w:rsidR="008F6268" w:rsidRPr="00B04B64">
        <w:rPr>
          <w:rFonts w:ascii="Times New Roman" w:hAnsi="Times New Roman"/>
          <w:lang w:val="ro-RO"/>
        </w:rPr>
        <w:t>ă</w:t>
      </w:r>
      <w:r w:rsidRPr="00B04B64">
        <w:rPr>
          <w:rFonts w:ascii="Times New Roman" w:hAnsi="Times New Roman"/>
          <w:lang w:val="ro-RO"/>
        </w:rPr>
        <w:t xml:space="preserve"> </w:t>
      </w:r>
      <w:r w:rsidR="008F6268" w:rsidRPr="00B04B64">
        <w:rPr>
          <w:rFonts w:ascii="Times New Roman" w:hAnsi="Times New Roman"/>
          <w:lang w:val="ro-RO"/>
        </w:rPr>
        <w:t>ș</w:t>
      </w:r>
      <w:r w:rsidRPr="00B04B64">
        <w:rPr>
          <w:rFonts w:ascii="Times New Roman" w:hAnsi="Times New Roman"/>
          <w:lang w:val="ro-RO"/>
        </w:rPr>
        <w:t>i procentual</w:t>
      </w:r>
      <w:r w:rsidR="008F6268" w:rsidRPr="00B04B64">
        <w:rPr>
          <w:rFonts w:ascii="Times New Roman" w:hAnsi="Times New Roman"/>
          <w:lang w:val="ro-RO"/>
        </w:rPr>
        <w:t>ă a contractului de achiziț</w:t>
      </w:r>
      <w:r w:rsidRPr="00B04B64">
        <w:rPr>
          <w:rFonts w:ascii="Times New Roman" w:hAnsi="Times New Roman"/>
          <w:lang w:val="ro-RO"/>
        </w:rPr>
        <w:t>ie public</w:t>
      </w:r>
      <w:r w:rsidR="008F6268" w:rsidRPr="00B04B64">
        <w:rPr>
          <w:rFonts w:ascii="Times New Roman" w:hAnsi="Times New Roman"/>
          <w:lang w:val="ro-RO"/>
        </w:rPr>
        <w:t>ă</w:t>
      </w:r>
      <w:r w:rsidRPr="00B04B64">
        <w:rPr>
          <w:rFonts w:ascii="Times New Roman" w:hAnsi="Times New Roman"/>
          <w:lang w:val="ro-RO"/>
        </w:rPr>
        <w:t xml:space="preserve"> preluate </w:t>
      </w:r>
      <w:r w:rsidR="008F6268" w:rsidRPr="00B04B64">
        <w:rPr>
          <w:rFonts w:ascii="Times New Roman" w:hAnsi="Times New Roman"/>
          <w:lang w:val="ro-RO"/>
        </w:rPr>
        <w:t>de fiecare asociat pentru execuț</w:t>
      </w:r>
      <w:r w:rsidRPr="00B04B64">
        <w:rPr>
          <w:rFonts w:ascii="Times New Roman" w:hAnsi="Times New Roman"/>
          <w:lang w:val="ro-RO"/>
        </w:rPr>
        <w:t>ie obiectivului supus licita</w:t>
      </w:r>
      <w:r w:rsidR="008F6268" w:rsidRPr="00B04B64">
        <w:rPr>
          <w:rFonts w:ascii="Times New Roman" w:hAnsi="Times New Roman"/>
          <w:lang w:val="ro-RO"/>
        </w:rPr>
        <w:t>ț</w:t>
      </w:r>
      <w:r w:rsidRPr="00B04B64">
        <w:rPr>
          <w:rFonts w:ascii="Times New Roman" w:hAnsi="Times New Roman"/>
          <w:lang w:val="ro-RO"/>
        </w:rPr>
        <w:t>iei:</w:t>
      </w:r>
    </w:p>
    <w:p w14:paraId="68DEE974"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_______ % S.C. ___________________________</w:t>
      </w:r>
    </w:p>
    <w:p w14:paraId="4AAEED6B"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_______ % S.C. ___________________________</w:t>
      </w:r>
    </w:p>
    <w:p w14:paraId="592A2ACC"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Liderul asocie</w:t>
      </w:r>
      <w:r w:rsidR="008F6268" w:rsidRPr="00B04B64">
        <w:rPr>
          <w:rFonts w:ascii="Times New Roman" w:hAnsi="Times New Roman"/>
          <w:lang w:val="ro-RO"/>
        </w:rPr>
        <w:t>ri</w:t>
      </w:r>
      <w:r w:rsidRPr="00B04B64">
        <w:rPr>
          <w:rFonts w:ascii="Times New Roman" w:hAnsi="Times New Roman"/>
          <w:lang w:val="ro-RO"/>
        </w:rPr>
        <w:t>i:</w:t>
      </w:r>
    </w:p>
    <w:p w14:paraId="41B8BA29"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S.C. ______________________</w:t>
      </w:r>
    </w:p>
    <w:p w14:paraId="0663F3D9" w14:textId="77777777" w:rsidR="00F42529" w:rsidRPr="00B04B64" w:rsidRDefault="00F42529" w:rsidP="002725C0">
      <w:pPr>
        <w:spacing w:after="0"/>
        <w:jc w:val="both"/>
        <w:rPr>
          <w:rFonts w:ascii="Times New Roman" w:hAnsi="Times New Roman"/>
          <w:lang w:val="ro-RO"/>
        </w:rPr>
      </w:pPr>
      <w:r w:rsidRPr="00B04B64">
        <w:rPr>
          <w:rFonts w:ascii="Times New Roman" w:hAnsi="Times New Roman"/>
          <w:lang w:val="ro-RO"/>
        </w:rPr>
        <w:t>Alte clauze: __________________________________________________________</w:t>
      </w:r>
    </w:p>
    <w:p w14:paraId="5C5A0CB8" w14:textId="77777777" w:rsidR="00F42529" w:rsidRPr="00B04B64" w:rsidRDefault="008F6268" w:rsidP="002725C0">
      <w:pPr>
        <w:spacing w:after="0"/>
        <w:rPr>
          <w:rFonts w:ascii="Times New Roman" w:hAnsi="Times New Roman"/>
          <w:lang w:val="ro-RO"/>
        </w:rPr>
      </w:pPr>
      <w:r w:rsidRPr="00B04B64">
        <w:rPr>
          <w:rFonts w:ascii="Times New Roman" w:hAnsi="Times New Roman"/>
          <w:lang w:val="ro-RO"/>
        </w:rPr>
        <w:t>Data completă</w:t>
      </w:r>
      <w:r w:rsidR="00F42529" w:rsidRPr="00B04B64">
        <w:rPr>
          <w:rFonts w:ascii="Times New Roman" w:hAnsi="Times New Roman"/>
          <w:lang w:val="ro-RO"/>
        </w:rPr>
        <w:t>rii: __________________</w:t>
      </w:r>
    </w:p>
    <w:p w14:paraId="02FB8D69" w14:textId="721521F3" w:rsidR="008A7FD6" w:rsidRPr="00B04B64" w:rsidRDefault="00F42529" w:rsidP="002725C0">
      <w:pPr>
        <w:spacing w:after="0"/>
        <w:rPr>
          <w:rFonts w:ascii="Times New Roman" w:hAnsi="Times New Roman"/>
          <w:lang w:val="ro-RO"/>
        </w:rPr>
      </w:pP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FD6" w:rsidRPr="00B04B64" w14:paraId="6FD589DD" w14:textId="77777777" w:rsidTr="008A7FD6">
        <w:tc>
          <w:tcPr>
            <w:tcW w:w="4531" w:type="dxa"/>
          </w:tcPr>
          <w:p w14:paraId="31FE1504" w14:textId="0A2E43BC" w:rsidR="008A7FD6" w:rsidRPr="00B04B64" w:rsidRDefault="008A7FD6" w:rsidP="002725C0">
            <w:pPr>
              <w:spacing w:after="0"/>
              <w:jc w:val="both"/>
              <w:rPr>
                <w:rFonts w:ascii="Times New Roman" w:hAnsi="Times New Roman" w:cs="Times New Roman"/>
              </w:rPr>
            </w:pPr>
            <w:r w:rsidRPr="00B04B64">
              <w:rPr>
                <w:rFonts w:ascii="Times New Roman" w:hAnsi="Times New Roman" w:cs="Times New Roman"/>
              </w:rPr>
              <w:t>LIDERUL ASOCIERII,</w:t>
            </w:r>
          </w:p>
        </w:tc>
        <w:tc>
          <w:tcPr>
            <w:tcW w:w="4531" w:type="dxa"/>
          </w:tcPr>
          <w:p w14:paraId="7B791989" w14:textId="471B79FA" w:rsidR="008A7FD6" w:rsidRPr="00B04B64" w:rsidRDefault="008A7FD6" w:rsidP="002725C0">
            <w:pPr>
              <w:spacing w:after="0"/>
              <w:jc w:val="right"/>
              <w:rPr>
                <w:rFonts w:ascii="Times New Roman" w:hAnsi="Times New Roman" w:cs="Times New Roman"/>
              </w:rPr>
            </w:pPr>
            <w:r w:rsidRPr="00B04B64">
              <w:rPr>
                <w:rFonts w:ascii="Times New Roman" w:hAnsi="Times New Roman" w:cs="Times New Roman"/>
              </w:rPr>
              <w:t>ASOCIAT,</w:t>
            </w:r>
          </w:p>
        </w:tc>
      </w:tr>
      <w:tr w:rsidR="008A7FD6" w:rsidRPr="00B04B64" w14:paraId="2C35D0B5" w14:textId="77777777" w:rsidTr="008A7FD6">
        <w:tc>
          <w:tcPr>
            <w:tcW w:w="4531" w:type="dxa"/>
          </w:tcPr>
          <w:p w14:paraId="6E16CF1B" w14:textId="55DAFA33" w:rsidR="008A7FD6" w:rsidRPr="00B04B64" w:rsidRDefault="008A7FD6" w:rsidP="002725C0">
            <w:pPr>
              <w:spacing w:after="0"/>
              <w:jc w:val="both"/>
              <w:rPr>
                <w:rFonts w:ascii="Times New Roman" w:hAnsi="Times New Roman" w:cs="Times New Roman"/>
              </w:rPr>
            </w:pPr>
            <w:r w:rsidRPr="00B04B64">
              <w:rPr>
                <w:rFonts w:ascii="Times New Roman" w:hAnsi="Times New Roman" w:cs="Times New Roman"/>
              </w:rPr>
              <w:t>__________________</w:t>
            </w:r>
          </w:p>
        </w:tc>
        <w:tc>
          <w:tcPr>
            <w:tcW w:w="4531" w:type="dxa"/>
          </w:tcPr>
          <w:p w14:paraId="7C142755" w14:textId="77B630C1" w:rsidR="008A7FD6" w:rsidRPr="00B04B64" w:rsidRDefault="008A7FD6" w:rsidP="002725C0">
            <w:pPr>
              <w:spacing w:after="0"/>
              <w:jc w:val="right"/>
              <w:rPr>
                <w:rFonts w:ascii="Times New Roman" w:hAnsi="Times New Roman" w:cs="Times New Roman"/>
              </w:rPr>
            </w:pPr>
            <w:r w:rsidRPr="00B04B64">
              <w:rPr>
                <w:rFonts w:ascii="Times New Roman" w:hAnsi="Times New Roman" w:cs="Times New Roman"/>
              </w:rPr>
              <w:t>__________________</w:t>
            </w:r>
          </w:p>
        </w:tc>
      </w:tr>
      <w:tr w:rsidR="008A7FD6" w:rsidRPr="00B04B64" w14:paraId="7F1ED6A2" w14:textId="77777777" w:rsidTr="008A7FD6">
        <w:tc>
          <w:tcPr>
            <w:tcW w:w="4531" w:type="dxa"/>
          </w:tcPr>
          <w:p w14:paraId="279467BA" w14:textId="1DF7EFE7" w:rsidR="008A7FD6" w:rsidRPr="00B04B64" w:rsidRDefault="008A7FD6" w:rsidP="002725C0">
            <w:pPr>
              <w:spacing w:after="0"/>
              <w:rPr>
                <w:rFonts w:ascii="Times New Roman" w:hAnsi="Times New Roman" w:cs="Times New Roman"/>
              </w:rPr>
            </w:pPr>
            <w:r w:rsidRPr="00B04B64">
              <w:rPr>
                <w:rFonts w:ascii="Times New Roman" w:hAnsi="Times New Roman" w:cs="Times New Roman"/>
              </w:rPr>
              <w:t>(</w:t>
            </w:r>
            <w:r w:rsidRPr="00B04B64">
              <w:rPr>
                <w:rFonts w:ascii="Times New Roman" w:hAnsi="Times New Roman" w:cs="Times New Roman"/>
                <w:i/>
              </w:rPr>
              <w:t>Numele și prenumele în clar a persoanei care semnează, ștampila)</w:t>
            </w:r>
          </w:p>
        </w:tc>
        <w:tc>
          <w:tcPr>
            <w:tcW w:w="4531" w:type="dxa"/>
          </w:tcPr>
          <w:p w14:paraId="035C185A" w14:textId="702E6861" w:rsidR="008A7FD6" w:rsidRPr="00B04B64" w:rsidRDefault="008A7FD6" w:rsidP="002725C0">
            <w:pPr>
              <w:spacing w:after="0"/>
              <w:jc w:val="right"/>
              <w:rPr>
                <w:rFonts w:ascii="Times New Roman" w:hAnsi="Times New Roman" w:cs="Times New Roman"/>
              </w:rPr>
            </w:pPr>
            <w:r w:rsidRPr="00B04B64">
              <w:rPr>
                <w:rFonts w:ascii="Times New Roman" w:hAnsi="Times New Roman" w:cs="Times New Roman"/>
                <w:i/>
              </w:rPr>
              <w:t>(Numele și prenumele în clar a persoanei care semnează, ștampila)</w:t>
            </w:r>
          </w:p>
        </w:tc>
      </w:tr>
    </w:tbl>
    <w:p w14:paraId="388F655A" w14:textId="77777777" w:rsidR="008A7FD6" w:rsidRPr="00B04B64" w:rsidRDefault="008A7FD6" w:rsidP="002725C0">
      <w:pPr>
        <w:spacing w:after="0"/>
        <w:jc w:val="right"/>
        <w:rPr>
          <w:rStyle w:val="tax1"/>
          <w:rFonts w:ascii="Times New Roman" w:hAnsi="Times New Roman"/>
          <w:sz w:val="22"/>
          <w:szCs w:val="22"/>
          <w:lang w:val="ro-RO"/>
        </w:rPr>
        <w:sectPr w:rsidR="008A7FD6" w:rsidRPr="00B04B64" w:rsidSect="009860E5">
          <w:headerReference w:type="default" r:id="rId7"/>
          <w:footerReference w:type="default" r:id="rId8"/>
          <w:pgSz w:w="11906" w:h="16838"/>
          <w:pgMar w:top="450" w:right="1016" w:bottom="630" w:left="990" w:header="227" w:footer="227" w:gutter="0"/>
          <w:cols w:space="708"/>
          <w:docGrid w:linePitch="360"/>
        </w:sectPr>
      </w:pPr>
    </w:p>
    <w:p w14:paraId="529228F6" w14:textId="335ABF7A" w:rsidR="006035D7" w:rsidRPr="00B04B64" w:rsidRDefault="006035D7" w:rsidP="002725C0">
      <w:pPr>
        <w:spacing w:after="0"/>
        <w:jc w:val="right"/>
        <w:rPr>
          <w:rFonts w:ascii="Times New Roman" w:hAnsi="Times New Roman"/>
          <w:b/>
          <w:lang w:val="ro-RO"/>
        </w:rPr>
      </w:pPr>
      <w:r w:rsidRPr="00B04B64">
        <w:rPr>
          <w:rStyle w:val="tax1"/>
          <w:rFonts w:ascii="Times New Roman" w:hAnsi="Times New Roman"/>
          <w:sz w:val="22"/>
          <w:szCs w:val="22"/>
          <w:lang w:val="ro-RO"/>
        </w:rPr>
        <w:lastRenderedPageBreak/>
        <w:t>Formular nr. 2</w:t>
      </w:r>
    </w:p>
    <w:p w14:paraId="4C3A56A9" w14:textId="77777777" w:rsidR="006035D7" w:rsidRPr="00B04B64" w:rsidRDefault="006035D7" w:rsidP="002725C0">
      <w:pPr>
        <w:pStyle w:val="DefaultText"/>
        <w:spacing w:line="276" w:lineRule="auto"/>
        <w:jc w:val="both"/>
        <w:rPr>
          <w:b/>
          <w:sz w:val="22"/>
          <w:szCs w:val="22"/>
          <w:lang w:val="ro-RO"/>
        </w:rPr>
      </w:pPr>
      <w:r w:rsidRPr="00B04B64">
        <w:rPr>
          <w:b/>
          <w:sz w:val="22"/>
          <w:szCs w:val="22"/>
          <w:lang w:val="ro-RO"/>
        </w:rPr>
        <w:t>OFERTANT</w:t>
      </w:r>
    </w:p>
    <w:p w14:paraId="751B5D72" w14:textId="77777777" w:rsidR="006035D7" w:rsidRPr="00B04B64" w:rsidRDefault="006035D7" w:rsidP="002725C0">
      <w:pPr>
        <w:pStyle w:val="DefaultText"/>
        <w:spacing w:line="276" w:lineRule="auto"/>
        <w:jc w:val="both"/>
        <w:rPr>
          <w:b/>
          <w:sz w:val="22"/>
          <w:szCs w:val="22"/>
          <w:lang w:val="ro-RO"/>
        </w:rPr>
      </w:pPr>
      <w:r w:rsidRPr="00B04B64">
        <w:rPr>
          <w:b/>
          <w:sz w:val="22"/>
          <w:szCs w:val="22"/>
          <w:lang w:val="ro-RO"/>
        </w:rPr>
        <w:t>________________</w:t>
      </w:r>
    </w:p>
    <w:p w14:paraId="35DCC644" w14:textId="77777777" w:rsidR="006035D7" w:rsidRPr="00B04B64" w:rsidRDefault="006035D7" w:rsidP="002725C0">
      <w:pPr>
        <w:pStyle w:val="DefaultText"/>
        <w:spacing w:line="276" w:lineRule="auto"/>
        <w:jc w:val="both"/>
        <w:rPr>
          <w:b/>
          <w:i/>
          <w:sz w:val="22"/>
          <w:szCs w:val="22"/>
          <w:lang w:val="ro-RO"/>
        </w:rPr>
      </w:pPr>
      <w:r w:rsidRPr="00B04B64">
        <w:rPr>
          <w:b/>
          <w:i/>
          <w:sz w:val="22"/>
          <w:szCs w:val="22"/>
          <w:lang w:val="ro-RO"/>
        </w:rPr>
        <w:t xml:space="preserve"> (denumire/nume)</w:t>
      </w:r>
    </w:p>
    <w:p w14:paraId="5F1D4E34" w14:textId="5A30B08D" w:rsidR="006035D7" w:rsidRPr="00B04B64" w:rsidRDefault="006035D7" w:rsidP="00385160">
      <w:pPr>
        <w:autoSpaceDE w:val="0"/>
        <w:autoSpaceDN w:val="0"/>
        <w:adjustRightInd w:val="0"/>
        <w:spacing w:after="0"/>
        <w:rPr>
          <w:rFonts w:ascii="Times New Roman" w:hAnsi="Times New Roman"/>
          <w:b/>
          <w:lang w:val="ro-RO"/>
        </w:rPr>
      </w:pPr>
      <w:r w:rsidRPr="00B04B64">
        <w:rPr>
          <w:rFonts w:ascii="Times New Roman" w:hAnsi="Times New Roman"/>
          <w:lang w:val="ro-RO"/>
        </w:rPr>
        <w:t xml:space="preserve">         </w:t>
      </w:r>
    </w:p>
    <w:p w14:paraId="024E06B9" w14:textId="77777777" w:rsidR="006035D7" w:rsidRPr="00B04B64" w:rsidRDefault="006035D7" w:rsidP="002725C0">
      <w:pPr>
        <w:spacing w:after="0"/>
        <w:jc w:val="center"/>
        <w:rPr>
          <w:rFonts w:ascii="Times New Roman" w:hAnsi="Times New Roman"/>
          <w:b/>
          <w:lang w:val="ro-RO"/>
        </w:rPr>
      </w:pPr>
      <w:r w:rsidRPr="00B04B64">
        <w:rPr>
          <w:rFonts w:ascii="Times New Roman" w:hAnsi="Times New Roman"/>
          <w:b/>
          <w:lang w:val="ro-RO"/>
        </w:rPr>
        <w:t>ACORD DE SUBCONTRACTARE</w:t>
      </w:r>
    </w:p>
    <w:p w14:paraId="066494EB" w14:textId="77777777" w:rsidR="006035D7" w:rsidRPr="00B04B64" w:rsidRDefault="006035D7" w:rsidP="002725C0">
      <w:pPr>
        <w:spacing w:after="0"/>
        <w:jc w:val="center"/>
        <w:rPr>
          <w:rFonts w:ascii="Times New Roman" w:hAnsi="Times New Roman"/>
          <w:b/>
          <w:lang w:val="ro-RO"/>
        </w:rPr>
      </w:pPr>
      <w:r w:rsidRPr="00B04B64">
        <w:rPr>
          <w:rFonts w:ascii="Times New Roman" w:hAnsi="Times New Roman"/>
          <w:b/>
          <w:lang w:val="ro-RO"/>
        </w:rPr>
        <w:t>Nr. ………. / …………</w:t>
      </w:r>
    </w:p>
    <w:p w14:paraId="496870B0" w14:textId="77777777" w:rsidR="006035D7" w:rsidRPr="00B04B64" w:rsidRDefault="006035D7" w:rsidP="002725C0">
      <w:pPr>
        <w:spacing w:after="0"/>
        <w:jc w:val="center"/>
        <w:rPr>
          <w:rFonts w:ascii="Times New Roman" w:hAnsi="Times New Roman"/>
          <w:b/>
          <w:lang w:val="ro-RO"/>
        </w:rPr>
      </w:pPr>
      <w:r w:rsidRPr="00B04B64">
        <w:rPr>
          <w:rFonts w:ascii="Times New Roman" w:hAnsi="Times New Roman"/>
          <w:b/>
          <w:lang w:val="ro-RO"/>
        </w:rPr>
        <w:tab/>
        <w:t>privind contractul de achiziție publică având ca obiect _____________________________________________</w:t>
      </w:r>
    </w:p>
    <w:p w14:paraId="46B7F5B1" w14:textId="77777777" w:rsidR="006035D7" w:rsidRPr="00B04B64" w:rsidRDefault="006035D7" w:rsidP="002725C0">
      <w:pPr>
        <w:spacing w:after="0"/>
        <w:jc w:val="center"/>
        <w:rPr>
          <w:rFonts w:ascii="Times New Roman" w:hAnsi="Times New Roman"/>
          <w:i/>
          <w:lang w:val="ro-RO"/>
        </w:rPr>
      </w:pPr>
      <w:r w:rsidRPr="00B04B64">
        <w:rPr>
          <w:rFonts w:ascii="Times New Roman" w:hAnsi="Times New Roman"/>
          <w:i/>
          <w:lang w:val="ro-RO"/>
        </w:rPr>
        <w:t>(denumire obiect contract)</w:t>
      </w:r>
    </w:p>
    <w:p w14:paraId="7007C9BC" w14:textId="77777777" w:rsidR="006035D7" w:rsidRPr="00B04B64" w:rsidRDefault="006035D7" w:rsidP="002725C0">
      <w:pPr>
        <w:spacing w:after="0"/>
        <w:jc w:val="both"/>
        <w:rPr>
          <w:rFonts w:ascii="Times New Roman" w:hAnsi="Times New Roman"/>
          <w:lang w:val="ro-RO"/>
        </w:rPr>
      </w:pPr>
    </w:p>
    <w:p w14:paraId="75D314B9" w14:textId="77777777" w:rsidR="006035D7" w:rsidRPr="00B04B64" w:rsidRDefault="006035D7" w:rsidP="002725C0">
      <w:pPr>
        <w:numPr>
          <w:ilvl w:val="2"/>
          <w:numId w:val="8"/>
        </w:numPr>
        <w:spacing w:after="0"/>
        <w:jc w:val="both"/>
        <w:rPr>
          <w:rFonts w:ascii="Times New Roman" w:hAnsi="Times New Roman"/>
          <w:b/>
          <w:i/>
          <w:u w:val="single"/>
          <w:lang w:val="ro-RO"/>
        </w:rPr>
      </w:pPr>
      <w:r w:rsidRPr="00B04B64">
        <w:rPr>
          <w:rFonts w:ascii="Times New Roman" w:hAnsi="Times New Roman"/>
          <w:b/>
          <w:i/>
          <w:u w:val="single"/>
          <w:lang w:val="ro-RO"/>
        </w:rPr>
        <w:t>Părţi contractante:</w:t>
      </w:r>
    </w:p>
    <w:p w14:paraId="3DCEFEE9" w14:textId="77777777" w:rsidR="006035D7" w:rsidRPr="00B04B64" w:rsidRDefault="006035D7" w:rsidP="002725C0">
      <w:pPr>
        <w:spacing w:after="0"/>
        <w:jc w:val="both"/>
        <w:rPr>
          <w:rFonts w:ascii="Times New Roman" w:hAnsi="Times New Roman"/>
          <w:lang w:val="ro-RO"/>
        </w:rPr>
      </w:pPr>
    </w:p>
    <w:p w14:paraId="4915F44E"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lang w:val="ro-RO"/>
        </w:rPr>
        <w:tab/>
        <w:t>Acest acord este încheiat între S.C. _______________________________ cu sediul în ___________________________________, reprezentată prin ______________ Director General</w:t>
      </w:r>
      <w:r w:rsidRPr="00B04B64">
        <w:rPr>
          <w:rFonts w:ascii="Times New Roman" w:hAnsi="Times New Roman"/>
          <w:i/>
          <w:lang w:val="ro-RO"/>
        </w:rPr>
        <w:t xml:space="preserve">  </w:t>
      </w:r>
    </w:p>
    <w:p w14:paraId="6A4A2EFF"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i/>
          <w:lang w:val="ro-RO"/>
        </w:rPr>
        <w:t xml:space="preserve">                 (adresa, tel., fax)                                                     </w:t>
      </w:r>
    </w:p>
    <w:p w14:paraId="3AF9E499"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şi ____________________ Director Economic, denumită în cele ce urmează contractant general</w:t>
      </w:r>
    </w:p>
    <w:p w14:paraId="1FC39401"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şi</w:t>
      </w:r>
    </w:p>
    <w:p w14:paraId="2D11BCB6"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S.C. _______________________ cu sediul în _______________________________________,</w:t>
      </w:r>
    </w:p>
    <w:p w14:paraId="1C815D7F"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i/>
          <w:lang w:val="ro-RO"/>
        </w:rPr>
        <w:t xml:space="preserve">                                                                                                        (adresa, tel., fax) </w:t>
      </w:r>
    </w:p>
    <w:p w14:paraId="29ECA0A3"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reprezentată prin __________________ Director General şi ____________________ Director Economic, denumită în cele ce urmează subcontractant.</w:t>
      </w:r>
    </w:p>
    <w:p w14:paraId="75DB5C56" w14:textId="77777777" w:rsidR="006035D7" w:rsidRPr="00B04B64" w:rsidRDefault="006035D7" w:rsidP="002725C0">
      <w:pPr>
        <w:spacing w:after="0"/>
        <w:jc w:val="both"/>
        <w:rPr>
          <w:rFonts w:ascii="Times New Roman" w:hAnsi="Times New Roman"/>
          <w:lang w:val="ro-RO"/>
        </w:rPr>
      </w:pPr>
    </w:p>
    <w:p w14:paraId="6A4AA693" w14:textId="77777777" w:rsidR="006035D7" w:rsidRPr="00B04B64" w:rsidRDefault="006035D7" w:rsidP="002725C0">
      <w:pPr>
        <w:numPr>
          <w:ilvl w:val="2"/>
          <w:numId w:val="8"/>
        </w:numPr>
        <w:spacing w:after="0"/>
        <w:jc w:val="both"/>
        <w:rPr>
          <w:rFonts w:ascii="Times New Roman" w:hAnsi="Times New Roman"/>
          <w:b/>
          <w:i/>
          <w:u w:val="single"/>
          <w:lang w:val="ro-RO"/>
        </w:rPr>
      </w:pPr>
      <w:r w:rsidRPr="00B04B64">
        <w:rPr>
          <w:rFonts w:ascii="Times New Roman" w:hAnsi="Times New Roman"/>
          <w:b/>
          <w:i/>
          <w:u w:val="single"/>
          <w:lang w:val="ro-RO"/>
        </w:rPr>
        <w:t>Obiectul acordului:</w:t>
      </w:r>
    </w:p>
    <w:p w14:paraId="4CE541D3" w14:textId="77777777" w:rsidR="006035D7" w:rsidRPr="00B04B64" w:rsidRDefault="006035D7" w:rsidP="002725C0">
      <w:pPr>
        <w:spacing w:after="0"/>
        <w:jc w:val="both"/>
        <w:rPr>
          <w:rFonts w:ascii="Times New Roman" w:hAnsi="Times New Roman"/>
          <w:lang w:val="ro-RO"/>
        </w:rPr>
      </w:pPr>
    </w:p>
    <w:p w14:paraId="121B0F20"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b/>
          <w:lang w:val="ro-RO"/>
        </w:rPr>
        <w:t>Art. 1.</w:t>
      </w:r>
      <w:r w:rsidRPr="00B04B64">
        <w:rPr>
          <w:rFonts w:ascii="Times New Roman" w:hAnsi="Times New Roman"/>
          <w:lang w:val="ro-RO"/>
        </w:rPr>
        <w:t xml:space="preserve"> _____________________ ce fac obiectul prezentului contract sunt _______________ de:</w:t>
      </w:r>
    </w:p>
    <w:p w14:paraId="331FFF70"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i/>
          <w:lang w:val="ro-RO"/>
        </w:rPr>
        <w:t xml:space="preserve">                  (lucrări,produse,servicii)</w:t>
      </w:r>
    </w:p>
    <w:p w14:paraId="6D974A18" w14:textId="77777777" w:rsidR="006035D7" w:rsidRPr="00B04B64" w:rsidRDefault="006035D7" w:rsidP="002725C0">
      <w:pPr>
        <w:numPr>
          <w:ilvl w:val="0"/>
          <w:numId w:val="9"/>
        </w:numPr>
        <w:spacing w:after="0"/>
        <w:jc w:val="both"/>
        <w:rPr>
          <w:rFonts w:ascii="Times New Roman" w:hAnsi="Times New Roman"/>
          <w:lang w:val="ro-RO"/>
        </w:rPr>
      </w:pPr>
      <w:r w:rsidRPr="00B04B64">
        <w:rPr>
          <w:rFonts w:ascii="Times New Roman" w:hAnsi="Times New Roman"/>
          <w:lang w:val="ro-RO"/>
        </w:rPr>
        <w:t>____________________</w:t>
      </w:r>
    </w:p>
    <w:p w14:paraId="600275D3" w14:textId="77777777" w:rsidR="006035D7" w:rsidRPr="00B04B64" w:rsidRDefault="006035D7" w:rsidP="002725C0">
      <w:pPr>
        <w:numPr>
          <w:ilvl w:val="0"/>
          <w:numId w:val="9"/>
        </w:numPr>
        <w:spacing w:after="0"/>
        <w:jc w:val="both"/>
        <w:rPr>
          <w:rFonts w:ascii="Times New Roman" w:hAnsi="Times New Roman"/>
          <w:lang w:val="ro-RO"/>
        </w:rPr>
      </w:pPr>
      <w:r w:rsidRPr="00B04B64">
        <w:rPr>
          <w:rFonts w:ascii="Times New Roman" w:hAnsi="Times New Roman"/>
          <w:lang w:val="ro-RO"/>
        </w:rPr>
        <w:t>____________________.</w:t>
      </w:r>
    </w:p>
    <w:p w14:paraId="596F0A46" w14:textId="77777777" w:rsidR="006035D7" w:rsidRPr="00B04B64" w:rsidRDefault="006035D7" w:rsidP="002725C0">
      <w:pPr>
        <w:spacing w:after="0"/>
        <w:ind w:left="360"/>
        <w:jc w:val="both"/>
        <w:rPr>
          <w:rFonts w:ascii="Times New Roman" w:hAnsi="Times New Roman"/>
          <w:lang w:val="ro-RO"/>
        </w:rPr>
      </w:pPr>
    </w:p>
    <w:p w14:paraId="13EA0B7B"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b/>
          <w:lang w:val="ro-RO"/>
        </w:rPr>
        <w:t>Art. 2.</w:t>
      </w:r>
      <w:r w:rsidRPr="00B04B64">
        <w:rPr>
          <w:rFonts w:ascii="Times New Roman" w:hAnsi="Times New Roman"/>
          <w:lang w:val="ro-RO"/>
        </w:rPr>
        <w:t xml:space="preserve"> </w:t>
      </w:r>
    </w:p>
    <w:p w14:paraId="14C71E51"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2.1. Procentul de subcontractare (%) ___________.</w:t>
      </w:r>
    </w:p>
    <w:p w14:paraId="35E2B87B" w14:textId="77777777" w:rsidR="006035D7" w:rsidRPr="00B04B64" w:rsidRDefault="006035D7" w:rsidP="002725C0">
      <w:pPr>
        <w:spacing w:after="0"/>
        <w:jc w:val="both"/>
        <w:rPr>
          <w:rFonts w:ascii="Times New Roman" w:hAnsi="Times New Roman"/>
          <w:lang w:val="ro-RO"/>
        </w:rPr>
      </w:pPr>
    </w:p>
    <w:p w14:paraId="55CC2338" w14:textId="77777777" w:rsidR="006035D7" w:rsidRPr="00B04B64" w:rsidRDefault="006035D7" w:rsidP="002725C0">
      <w:pPr>
        <w:spacing w:after="0"/>
        <w:jc w:val="both"/>
        <w:rPr>
          <w:rFonts w:ascii="Times New Roman" w:hAnsi="Times New Roman"/>
          <w:b/>
          <w:lang w:val="ro-RO"/>
        </w:rPr>
      </w:pPr>
      <w:r w:rsidRPr="00B04B64">
        <w:rPr>
          <w:rFonts w:ascii="Times New Roman" w:hAnsi="Times New Roman"/>
          <w:lang w:val="ro-RO"/>
        </w:rPr>
        <w:t>2.2. Activităţi contractuale care vor fi prestate de către subcontractant (se vor preciza serviciile/echipamentele prestate/furnizate de subcontractant):</w:t>
      </w:r>
    </w:p>
    <w:p w14:paraId="137001B3"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1. ___________________________________</w:t>
      </w:r>
    </w:p>
    <w:p w14:paraId="4AFDE826"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2.____________________________________</w:t>
      </w:r>
    </w:p>
    <w:p w14:paraId="09BFD585"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 ___________________________________</w:t>
      </w:r>
    </w:p>
    <w:p w14:paraId="1F6F0F62" w14:textId="77777777" w:rsidR="006035D7" w:rsidRPr="00B04B64" w:rsidRDefault="006035D7" w:rsidP="002725C0">
      <w:pPr>
        <w:spacing w:after="0"/>
        <w:jc w:val="both"/>
        <w:rPr>
          <w:rFonts w:ascii="Times New Roman" w:hAnsi="Times New Roman"/>
          <w:lang w:val="ro-RO"/>
        </w:rPr>
      </w:pPr>
    </w:p>
    <w:p w14:paraId="63B81AE4"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b/>
          <w:lang w:val="ro-RO"/>
        </w:rPr>
        <w:t>Art. 3.</w:t>
      </w:r>
      <w:r w:rsidRPr="00B04B64">
        <w:rPr>
          <w:rFonts w:ascii="Times New Roman" w:hAnsi="Times New Roman"/>
          <w:lang w:val="ro-RO"/>
        </w:rPr>
        <w:t xml:space="preserve"> Contractantul general va plăti subcontractantului următoarele sume:</w:t>
      </w:r>
    </w:p>
    <w:p w14:paraId="1482B06D" w14:textId="18F1F3FB" w:rsidR="006035D7" w:rsidRPr="00B04B64" w:rsidRDefault="006035D7" w:rsidP="002725C0">
      <w:pPr>
        <w:spacing w:after="0"/>
        <w:jc w:val="both"/>
        <w:rPr>
          <w:rFonts w:ascii="Times New Roman" w:hAnsi="Times New Roman"/>
          <w:lang w:val="ro-RO"/>
        </w:rPr>
      </w:pPr>
      <w:r w:rsidRPr="00B04B64">
        <w:rPr>
          <w:rFonts w:ascii="Times New Roman" w:hAnsi="Times New Roman"/>
          <w:i/>
          <w:lang w:val="ro-RO"/>
        </w:rPr>
        <w:t xml:space="preserve">           </w:t>
      </w:r>
      <w:r w:rsidRPr="00B04B64">
        <w:rPr>
          <w:rFonts w:ascii="Times New Roman" w:hAnsi="Times New Roman"/>
          <w:lang w:val="ro-RO"/>
        </w:rPr>
        <w:t>- lunar, în termen de _______ (zile) de la primirea de către contractantul general a facturii întocmite de subcontractant, contravaloarea ________________ prestate în perioada respectivă.</w:t>
      </w:r>
    </w:p>
    <w:p w14:paraId="74B6FF84"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i/>
          <w:lang w:val="ro-RO"/>
        </w:rPr>
        <w:t>(lucrări, produse, servicii)</w:t>
      </w:r>
    </w:p>
    <w:p w14:paraId="2B755474"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lang w:val="ro-RO"/>
        </w:rPr>
        <w:t>- plata _____________________ se va face în limita asigurării finanţării __________________</w:t>
      </w:r>
    </w:p>
    <w:p w14:paraId="4F35B663"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i/>
          <w:lang w:val="ro-RO"/>
        </w:rPr>
        <w:t xml:space="preserve">          (lucrărilor, produselor, serviciilor) </w:t>
      </w:r>
      <w:r w:rsidRPr="00B04B64">
        <w:rPr>
          <w:rFonts w:ascii="Times New Roman" w:hAnsi="Times New Roman"/>
          <w:i/>
          <w:lang w:val="ro-RO"/>
        </w:rPr>
        <w:tab/>
      </w:r>
      <w:r w:rsidRPr="00B04B64">
        <w:rPr>
          <w:rFonts w:ascii="Times New Roman" w:hAnsi="Times New Roman"/>
          <w:i/>
          <w:lang w:val="ro-RO"/>
        </w:rPr>
        <w:tab/>
      </w:r>
      <w:r w:rsidRPr="00B04B64">
        <w:rPr>
          <w:rFonts w:ascii="Times New Roman" w:hAnsi="Times New Roman"/>
          <w:i/>
          <w:lang w:val="ro-RO"/>
        </w:rPr>
        <w:tab/>
        <w:t xml:space="preserve">             (lucrărilor, produselor, serviciilor)</w:t>
      </w:r>
    </w:p>
    <w:p w14:paraId="5AA2E268"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de către beneficiarul _____________________________</w:t>
      </w:r>
    </w:p>
    <w:p w14:paraId="35D4A5F2"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i/>
          <w:lang w:val="ro-RO"/>
        </w:rPr>
        <w:t xml:space="preserve">                                    (denumire autoritare contractantă)</w:t>
      </w:r>
    </w:p>
    <w:p w14:paraId="39EEF98D" w14:textId="77777777" w:rsidR="006035D7" w:rsidRPr="00B04B64" w:rsidRDefault="006035D7" w:rsidP="002725C0">
      <w:pPr>
        <w:spacing w:after="0"/>
        <w:jc w:val="both"/>
        <w:rPr>
          <w:rFonts w:ascii="Times New Roman" w:hAnsi="Times New Roman"/>
          <w:b/>
          <w:lang w:val="ro-RO"/>
        </w:rPr>
      </w:pPr>
    </w:p>
    <w:p w14:paraId="1FE85863" w14:textId="061D4F04" w:rsidR="006035D7" w:rsidRPr="00B04B64" w:rsidRDefault="006035D7" w:rsidP="002725C0">
      <w:pPr>
        <w:spacing w:after="0"/>
        <w:jc w:val="both"/>
        <w:rPr>
          <w:rFonts w:ascii="Times New Roman" w:hAnsi="Times New Roman"/>
          <w:lang w:val="ro-RO"/>
        </w:rPr>
      </w:pPr>
      <w:r w:rsidRPr="00B04B64">
        <w:rPr>
          <w:rFonts w:ascii="Times New Roman" w:hAnsi="Times New Roman"/>
          <w:b/>
          <w:lang w:val="ro-RO"/>
        </w:rPr>
        <w:t xml:space="preserve">Art. 4. </w:t>
      </w:r>
      <w:r w:rsidRPr="00B04B64">
        <w:rPr>
          <w:rFonts w:ascii="Times New Roman" w:hAnsi="Times New Roman"/>
          <w:lang w:val="ro-RO"/>
        </w:rPr>
        <w:t xml:space="preserve">Durata de </w:t>
      </w:r>
      <w:r w:rsidR="00E164BD" w:rsidRPr="00B04B64">
        <w:rPr>
          <w:rFonts w:ascii="Times New Roman" w:hAnsi="Times New Roman"/>
          <w:lang w:val="ro-RO"/>
        </w:rPr>
        <w:t>realizare</w:t>
      </w:r>
      <w:r w:rsidRPr="00B04B64">
        <w:rPr>
          <w:rFonts w:ascii="Times New Roman" w:hAnsi="Times New Roman"/>
          <w:lang w:val="ro-RO"/>
        </w:rPr>
        <w:t xml:space="preserve"> a ___________________________ este în conformitate cu contractul de achiziție publică.</w:t>
      </w:r>
      <w:r w:rsidRPr="00B04B64">
        <w:rPr>
          <w:rFonts w:ascii="Times New Roman" w:hAnsi="Times New Roman"/>
          <w:i/>
          <w:lang w:val="ro-RO"/>
        </w:rPr>
        <w:t xml:space="preserve">          (lucrărilor, produselor, serviciilor)</w:t>
      </w:r>
    </w:p>
    <w:p w14:paraId="2F93905A" w14:textId="77777777" w:rsidR="006035D7" w:rsidRPr="00B04B64" w:rsidRDefault="006035D7" w:rsidP="002725C0">
      <w:pPr>
        <w:spacing w:after="0"/>
        <w:jc w:val="both"/>
        <w:rPr>
          <w:rFonts w:ascii="Times New Roman" w:hAnsi="Times New Roman"/>
          <w:lang w:val="ro-RO"/>
        </w:rPr>
      </w:pPr>
    </w:p>
    <w:p w14:paraId="70ADF63E" w14:textId="77777777" w:rsidR="006035D7" w:rsidRPr="00B04B64" w:rsidRDefault="006035D7" w:rsidP="002725C0">
      <w:pPr>
        <w:spacing w:after="0"/>
        <w:jc w:val="both"/>
        <w:rPr>
          <w:rFonts w:ascii="Times New Roman" w:hAnsi="Times New Roman"/>
          <w:lang w:val="ro-RO"/>
        </w:rPr>
      </w:pPr>
    </w:p>
    <w:p w14:paraId="5CCC9026" w14:textId="77777777" w:rsidR="006035D7" w:rsidRPr="00B04B64" w:rsidRDefault="006035D7" w:rsidP="002725C0">
      <w:pPr>
        <w:numPr>
          <w:ilvl w:val="2"/>
          <w:numId w:val="8"/>
        </w:numPr>
        <w:spacing w:after="0"/>
        <w:jc w:val="both"/>
        <w:rPr>
          <w:rFonts w:ascii="Times New Roman" w:hAnsi="Times New Roman"/>
          <w:b/>
          <w:i/>
          <w:u w:val="single"/>
          <w:lang w:val="ro-RO"/>
        </w:rPr>
      </w:pPr>
      <w:r w:rsidRPr="00B04B64">
        <w:rPr>
          <w:rFonts w:ascii="Times New Roman" w:hAnsi="Times New Roman"/>
          <w:b/>
          <w:i/>
          <w:u w:val="single"/>
          <w:lang w:val="ro-RO"/>
        </w:rPr>
        <w:t>Alte dispoziţii:</w:t>
      </w:r>
    </w:p>
    <w:p w14:paraId="2EC2E3BD" w14:textId="77777777" w:rsidR="006035D7" w:rsidRPr="00B04B64" w:rsidRDefault="006035D7" w:rsidP="002725C0">
      <w:pPr>
        <w:spacing w:after="0"/>
        <w:jc w:val="both"/>
        <w:rPr>
          <w:rFonts w:ascii="Times New Roman" w:hAnsi="Times New Roman"/>
          <w:b/>
          <w:i/>
          <w:u w:val="single"/>
          <w:lang w:val="ro-RO"/>
        </w:rPr>
      </w:pPr>
    </w:p>
    <w:p w14:paraId="05A78CA6" w14:textId="59349B0A" w:rsidR="006035D7" w:rsidRPr="00B04B64" w:rsidRDefault="006035D7" w:rsidP="002725C0">
      <w:pPr>
        <w:spacing w:after="0"/>
        <w:jc w:val="both"/>
        <w:rPr>
          <w:rFonts w:ascii="Times New Roman" w:hAnsi="Times New Roman"/>
          <w:lang w:val="ro-RO"/>
        </w:rPr>
      </w:pPr>
      <w:r w:rsidRPr="00B04B64">
        <w:rPr>
          <w:rFonts w:ascii="Times New Roman" w:hAnsi="Times New Roman"/>
          <w:b/>
          <w:lang w:val="ro-RO"/>
        </w:rPr>
        <w:t xml:space="preserve">Art. </w:t>
      </w:r>
      <w:r w:rsidR="00385160" w:rsidRPr="00B04B64">
        <w:rPr>
          <w:rFonts w:ascii="Times New Roman" w:hAnsi="Times New Roman"/>
          <w:b/>
          <w:lang w:val="ro-RO"/>
        </w:rPr>
        <w:t>5</w:t>
      </w:r>
      <w:r w:rsidRPr="00B04B64">
        <w:rPr>
          <w:rFonts w:ascii="Times New Roman" w:hAnsi="Times New Roman"/>
          <w:b/>
          <w:lang w:val="ro-RO"/>
        </w:rPr>
        <w:t>.</w:t>
      </w:r>
      <w:r w:rsidRPr="00B04B64">
        <w:rPr>
          <w:rFonts w:ascii="Times New Roman" w:hAnsi="Times New Roman"/>
          <w:lang w:val="ro-RO"/>
        </w:rPr>
        <w:t xml:space="preserve"> Pentru nerespectarea termenului de finalizare a _____________________ şi neîncadrarea  </w:t>
      </w:r>
    </w:p>
    <w:p w14:paraId="07CB7E9F" w14:textId="77777777" w:rsidR="006035D7" w:rsidRPr="00B04B64" w:rsidRDefault="006035D7" w:rsidP="002725C0">
      <w:pPr>
        <w:spacing w:after="0"/>
        <w:ind w:left="4320"/>
        <w:jc w:val="both"/>
        <w:rPr>
          <w:rFonts w:ascii="Times New Roman" w:hAnsi="Times New Roman"/>
          <w:lang w:val="ro-RO"/>
        </w:rPr>
      </w:pPr>
      <w:r w:rsidRPr="00B04B64">
        <w:rPr>
          <w:rFonts w:ascii="Times New Roman" w:hAnsi="Times New Roman"/>
          <w:i/>
          <w:lang w:val="ro-RO"/>
        </w:rPr>
        <w:t xml:space="preserve">                       (lucrărilor, produselor, serviciilor)</w:t>
      </w:r>
    </w:p>
    <w:p w14:paraId="24C543B9"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t xml:space="preserve">         </w:t>
      </w:r>
      <w:r w:rsidRPr="00B04B64">
        <w:rPr>
          <w:rFonts w:ascii="Times New Roman" w:hAnsi="Times New Roman"/>
          <w:i/>
          <w:lang w:val="ro-RO"/>
        </w:rPr>
        <w:t>(lucrărilor, produselor, serviciilor)</w:t>
      </w:r>
    </w:p>
    <w:p w14:paraId="3EC3DF42"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ab/>
      </w:r>
    </w:p>
    <w:p w14:paraId="7B58B2A7" w14:textId="77777777" w:rsidR="006035D7" w:rsidRPr="00B04B64" w:rsidRDefault="006035D7" w:rsidP="002725C0">
      <w:pPr>
        <w:spacing w:after="0"/>
        <w:ind w:firstLine="720"/>
        <w:jc w:val="both"/>
        <w:rPr>
          <w:rFonts w:ascii="Times New Roman" w:hAnsi="Times New Roman"/>
          <w:lang w:val="ro-RO"/>
        </w:rPr>
      </w:pPr>
      <w:r w:rsidRPr="00B04B64">
        <w:rPr>
          <w:rFonts w:ascii="Times New Roman" w:hAnsi="Times New Roman"/>
          <w:lang w:val="ro-RO"/>
        </w:rPr>
        <w:t xml:space="preserve">Pentru nerespectarea termenelor de plată prevăzute la </w:t>
      </w:r>
      <w:r w:rsidRPr="00B04B64">
        <w:rPr>
          <w:rFonts w:ascii="Times New Roman" w:hAnsi="Times New Roman"/>
          <w:b/>
          <w:lang w:val="ro-RO"/>
        </w:rPr>
        <w:t>art. 3.</w:t>
      </w:r>
      <w:r w:rsidRPr="00B04B64">
        <w:rPr>
          <w:rFonts w:ascii="Times New Roman" w:hAnsi="Times New Roman"/>
          <w:lang w:val="ro-RO"/>
        </w:rPr>
        <w:t>, contractantul general va plăti penalităţi de _____ % pe zi întârziere la suma datorată.</w:t>
      </w:r>
    </w:p>
    <w:p w14:paraId="14CA9C0B" w14:textId="77777777" w:rsidR="006035D7" w:rsidRPr="00B04B64" w:rsidRDefault="006035D7" w:rsidP="002725C0">
      <w:pPr>
        <w:spacing w:after="0"/>
        <w:jc w:val="both"/>
        <w:rPr>
          <w:rFonts w:ascii="Times New Roman" w:hAnsi="Times New Roman"/>
          <w:lang w:val="ro-RO"/>
        </w:rPr>
      </w:pPr>
    </w:p>
    <w:p w14:paraId="3BD110B6" w14:textId="2868703D" w:rsidR="006035D7" w:rsidRPr="00B04B64" w:rsidRDefault="006035D7" w:rsidP="002725C0">
      <w:pPr>
        <w:spacing w:after="0"/>
        <w:jc w:val="both"/>
        <w:rPr>
          <w:rFonts w:ascii="Times New Roman" w:hAnsi="Times New Roman"/>
          <w:lang w:val="ro-RO"/>
        </w:rPr>
      </w:pPr>
      <w:r w:rsidRPr="00B04B64">
        <w:rPr>
          <w:rFonts w:ascii="Times New Roman" w:hAnsi="Times New Roman"/>
          <w:b/>
          <w:lang w:val="ro-RO"/>
        </w:rPr>
        <w:t xml:space="preserve">Art. </w:t>
      </w:r>
      <w:r w:rsidR="00176546" w:rsidRPr="00B04B64">
        <w:rPr>
          <w:rFonts w:ascii="Times New Roman" w:hAnsi="Times New Roman"/>
          <w:b/>
          <w:lang w:val="ro-RO"/>
        </w:rPr>
        <w:t>6</w:t>
      </w:r>
      <w:r w:rsidRPr="00B04B64">
        <w:rPr>
          <w:rFonts w:ascii="Times New Roman" w:hAnsi="Times New Roman"/>
          <w:b/>
          <w:lang w:val="ro-RO"/>
        </w:rPr>
        <w:t>.</w:t>
      </w:r>
      <w:r w:rsidRPr="00B04B64">
        <w:rPr>
          <w:rFonts w:ascii="Times New Roman" w:hAnsi="Times New Roman"/>
          <w:lang w:val="ro-RO"/>
        </w:rPr>
        <w:t xml:space="preserve"> Subcontractantul se angajează faţă de contractant cu aceleaşi obligaţii şi responsabilităţi pe care contractantul le are faţă de investitor conform contractului ________________________.</w:t>
      </w:r>
    </w:p>
    <w:p w14:paraId="5E7AF13A"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i/>
          <w:lang w:val="ro-RO"/>
        </w:rPr>
        <w:t xml:space="preserve">                                                                                     </w:t>
      </w:r>
      <w:r w:rsidRPr="00B04B64">
        <w:rPr>
          <w:rFonts w:ascii="Times New Roman" w:hAnsi="Times New Roman"/>
          <w:i/>
          <w:lang w:val="ro-RO"/>
        </w:rPr>
        <w:tab/>
      </w:r>
      <w:r w:rsidRPr="00B04B64">
        <w:rPr>
          <w:rFonts w:ascii="Times New Roman" w:hAnsi="Times New Roman"/>
          <w:i/>
          <w:lang w:val="ro-RO"/>
        </w:rPr>
        <w:tab/>
        <w:t xml:space="preserve"> (denumire contract)</w:t>
      </w:r>
    </w:p>
    <w:p w14:paraId="2D85397B" w14:textId="77777777" w:rsidR="006035D7" w:rsidRPr="00B04B64" w:rsidRDefault="006035D7" w:rsidP="002725C0">
      <w:pPr>
        <w:spacing w:after="0"/>
        <w:jc w:val="both"/>
        <w:rPr>
          <w:rFonts w:ascii="Times New Roman" w:hAnsi="Times New Roman"/>
          <w:lang w:val="ro-RO"/>
        </w:rPr>
      </w:pPr>
    </w:p>
    <w:p w14:paraId="6AFADD60" w14:textId="19C74F2D" w:rsidR="006035D7" w:rsidRPr="00B04B64" w:rsidRDefault="006035D7" w:rsidP="002725C0">
      <w:pPr>
        <w:spacing w:after="0"/>
        <w:jc w:val="both"/>
        <w:rPr>
          <w:rFonts w:ascii="Times New Roman" w:hAnsi="Times New Roman"/>
          <w:lang w:val="ro-RO"/>
        </w:rPr>
      </w:pPr>
      <w:r w:rsidRPr="00B04B64">
        <w:rPr>
          <w:rFonts w:ascii="Times New Roman" w:hAnsi="Times New Roman"/>
          <w:b/>
          <w:lang w:val="ro-RO"/>
        </w:rPr>
        <w:t xml:space="preserve">Art. </w:t>
      </w:r>
      <w:r w:rsidR="00176546" w:rsidRPr="00B04B64">
        <w:rPr>
          <w:rFonts w:ascii="Times New Roman" w:hAnsi="Times New Roman"/>
          <w:b/>
          <w:lang w:val="ro-RO"/>
        </w:rPr>
        <w:t>7</w:t>
      </w:r>
      <w:r w:rsidRPr="00B04B64">
        <w:rPr>
          <w:rFonts w:ascii="Times New Roman" w:hAnsi="Times New Roman"/>
          <w:b/>
          <w:lang w:val="ro-RO"/>
        </w:rPr>
        <w:t>.</w:t>
      </w:r>
      <w:r w:rsidRPr="00B04B64">
        <w:rPr>
          <w:rFonts w:ascii="Times New Roman" w:hAnsi="Times New Roman"/>
          <w:lang w:val="ro-RO"/>
        </w:rPr>
        <w:t xml:space="preserve"> Neînţelegerile dintre părţi se vor rezolva pe cale amiabilă. Dacă acest lucru nu este posibil, litigiile se vor soluţiona pe cale legală.</w:t>
      </w:r>
    </w:p>
    <w:p w14:paraId="350BA6D5" w14:textId="77777777" w:rsidR="006035D7" w:rsidRPr="00B04B64" w:rsidRDefault="006035D7" w:rsidP="002725C0">
      <w:pPr>
        <w:spacing w:after="0"/>
        <w:jc w:val="both"/>
        <w:rPr>
          <w:rFonts w:ascii="Times New Roman" w:hAnsi="Times New Roman"/>
          <w:lang w:val="ro-RO"/>
        </w:rPr>
      </w:pPr>
    </w:p>
    <w:p w14:paraId="1B0C1611"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lang w:val="ro-RO"/>
        </w:rPr>
        <w:tab/>
        <w:t>Prezentul contract s-a încheiat în trei exemplare originale, câte un exemplar pentru fiecare parte şi un exemplar pentru ___________________________.</w:t>
      </w:r>
    </w:p>
    <w:p w14:paraId="39B7581A" w14:textId="77777777" w:rsidR="006035D7" w:rsidRPr="00B04B64" w:rsidRDefault="006035D7" w:rsidP="002725C0">
      <w:pPr>
        <w:spacing w:after="0"/>
        <w:jc w:val="both"/>
        <w:rPr>
          <w:rFonts w:ascii="Times New Roman" w:hAnsi="Times New Roman"/>
          <w:i/>
          <w:lang w:val="ro-RO"/>
        </w:rPr>
      </w:pP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t xml:space="preserve">        </w:t>
      </w:r>
      <w:r w:rsidRPr="00B04B64">
        <w:rPr>
          <w:rFonts w:ascii="Times New Roman" w:hAnsi="Times New Roman"/>
          <w:i/>
          <w:lang w:val="ro-RO"/>
        </w:rPr>
        <w:t>(denumire autoritare contractantă)</w:t>
      </w:r>
    </w:p>
    <w:p w14:paraId="49BBB3B0" w14:textId="77777777" w:rsidR="006035D7" w:rsidRPr="00B04B64" w:rsidRDefault="006035D7" w:rsidP="002725C0">
      <w:pPr>
        <w:spacing w:after="0"/>
        <w:jc w:val="both"/>
        <w:rPr>
          <w:rFonts w:ascii="Times New Roman" w:hAnsi="Times New Roman"/>
          <w:i/>
          <w:lang w:val="ro-RO"/>
        </w:rPr>
      </w:pPr>
    </w:p>
    <w:p w14:paraId="40E94366" w14:textId="77777777" w:rsidR="006035D7" w:rsidRPr="00B04B64" w:rsidRDefault="006035D7" w:rsidP="002725C0">
      <w:pPr>
        <w:spacing w:after="0"/>
        <w:jc w:val="both"/>
        <w:rPr>
          <w:rFonts w:ascii="Times New Roman" w:hAnsi="Times New Roman"/>
          <w:lang w:val="ro-RO"/>
        </w:rPr>
      </w:pPr>
    </w:p>
    <w:p w14:paraId="4FCB7F70" w14:textId="77777777" w:rsidR="006035D7" w:rsidRPr="00B04B64" w:rsidRDefault="006035D7" w:rsidP="002725C0">
      <w:pPr>
        <w:spacing w:after="0"/>
        <w:ind w:firstLine="720"/>
        <w:jc w:val="both"/>
        <w:rPr>
          <w:rFonts w:ascii="Times New Roman" w:hAnsi="Times New Roman"/>
          <w:lang w:val="ro-RO"/>
        </w:rPr>
      </w:pPr>
      <w:r w:rsidRPr="00B04B64">
        <w:rPr>
          <w:rFonts w:ascii="Times New Roman" w:hAnsi="Times New Roman"/>
          <w:lang w:val="ro-RO"/>
        </w:rPr>
        <w:t>______________________</w:t>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r>
      <w:r w:rsidRPr="00B04B64">
        <w:rPr>
          <w:rFonts w:ascii="Times New Roman" w:hAnsi="Times New Roman"/>
          <w:lang w:val="ro-RO"/>
        </w:rPr>
        <w:tab/>
        <w:t>_________________________</w:t>
      </w:r>
    </w:p>
    <w:p w14:paraId="4CE4CE4B" w14:textId="77777777" w:rsidR="006035D7" w:rsidRPr="00B04B64" w:rsidRDefault="006035D7" w:rsidP="002725C0">
      <w:pPr>
        <w:spacing w:after="0"/>
        <w:jc w:val="both"/>
        <w:rPr>
          <w:rFonts w:ascii="Times New Roman" w:hAnsi="Times New Roman"/>
          <w:lang w:val="ro-RO"/>
        </w:rPr>
      </w:pPr>
      <w:r w:rsidRPr="00B04B64">
        <w:rPr>
          <w:rFonts w:ascii="Times New Roman" w:hAnsi="Times New Roman"/>
          <w:i/>
          <w:lang w:val="ro-RO"/>
        </w:rPr>
        <w:t xml:space="preserve">        </w:t>
      </w:r>
      <w:r w:rsidRPr="00B04B64">
        <w:rPr>
          <w:rFonts w:ascii="Times New Roman" w:hAnsi="Times New Roman"/>
          <w:i/>
          <w:lang w:val="ro-RO"/>
        </w:rPr>
        <w:tab/>
        <w:t xml:space="preserve">         (contractant)     </w:t>
      </w:r>
      <w:r w:rsidRPr="00B04B64">
        <w:rPr>
          <w:rFonts w:ascii="Times New Roman" w:hAnsi="Times New Roman"/>
          <w:i/>
          <w:lang w:val="ro-RO"/>
        </w:rPr>
        <w:tab/>
      </w:r>
      <w:r w:rsidRPr="00B04B64">
        <w:rPr>
          <w:rFonts w:ascii="Times New Roman" w:hAnsi="Times New Roman"/>
          <w:i/>
          <w:lang w:val="ro-RO"/>
        </w:rPr>
        <w:tab/>
      </w:r>
      <w:r w:rsidRPr="00B04B64">
        <w:rPr>
          <w:rFonts w:ascii="Times New Roman" w:hAnsi="Times New Roman"/>
          <w:i/>
          <w:lang w:val="ro-RO"/>
        </w:rPr>
        <w:tab/>
      </w:r>
      <w:r w:rsidRPr="00B04B64">
        <w:rPr>
          <w:rFonts w:ascii="Times New Roman" w:hAnsi="Times New Roman"/>
          <w:i/>
          <w:lang w:val="ro-RO"/>
        </w:rPr>
        <w:tab/>
        <w:t xml:space="preserve">                         (subcontractant)  </w:t>
      </w:r>
    </w:p>
    <w:p w14:paraId="00CAEE96" w14:textId="77777777" w:rsidR="006035D7" w:rsidRPr="00B04B64" w:rsidRDefault="006035D7" w:rsidP="002725C0">
      <w:pPr>
        <w:spacing w:after="0"/>
        <w:rPr>
          <w:rFonts w:ascii="Times New Roman" w:hAnsi="Times New Roman"/>
          <w:b/>
          <w:lang w:val="ro-RO"/>
        </w:rPr>
      </w:pPr>
      <w:r w:rsidRPr="00B04B64">
        <w:rPr>
          <w:rFonts w:ascii="Times New Roman" w:hAnsi="Times New Roman"/>
          <w:b/>
          <w:noProof/>
          <w:lang w:val="ro-RO"/>
        </w:rPr>
        <w:t xml:space="preserve">                                                                                 </w:t>
      </w:r>
    </w:p>
    <w:p w14:paraId="042FB415" w14:textId="77777777" w:rsidR="006035D7" w:rsidRPr="00B04B64" w:rsidRDefault="006035D7" w:rsidP="002725C0">
      <w:pPr>
        <w:rPr>
          <w:rFonts w:ascii="Times New Roman" w:hAnsi="Times New Roman"/>
          <w:b/>
          <w:lang w:val="ro-RO"/>
        </w:rPr>
      </w:pPr>
      <w:r w:rsidRPr="00B04B64">
        <w:rPr>
          <w:rFonts w:ascii="Times New Roman" w:hAnsi="Times New Roman"/>
          <w:b/>
          <w:lang w:val="ro-RO"/>
        </w:rPr>
        <w:t xml:space="preserve">  </w:t>
      </w:r>
    </w:p>
    <w:p w14:paraId="33324BDF" w14:textId="351C36F6" w:rsidR="006035D7" w:rsidRPr="00B04B64" w:rsidRDefault="006035D7" w:rsidP="002725C0">
      <w:pPr>
        <w:spacing w:after="0"/>
        <w:rPr>
          <w:rFonts w:ascii="Times New Roman" w:hAnsi="Times New Roman"/>
          <w:b/>
          <w:lang w:val="ro-RO"/>
        </w:rPr>
      </w:pPr>
    </w:p>
    <w:p w14:paraId="66F64476" w14:textId="77777777" w:rsidR="006035D7" w:rsidRPr="00B04B64" w:rsidRDefault="006035D7" w:rsidP="002725C0">
      <w:pPr>
        <w:spacing w:after="0"/>
        <w:rPr>
          <w:rFonts w:ascii="Times New Roman" w:hAnsi="Times New Roman"/>
          <w:b/>
          <w:lang w:val="ro-RO"/>
        </w:rPr>
      </w:pPr>
      <w:r w:rsidRPr="00B04B64">
        <w:rPr>
          <w:rFonts w:ascii="Times New Roman" w:hAnsi="Times New Roman"/>
          <w:b/>
          <w:lang w:val="ro-RO"/>
        </w:rPr>
        <w:br w:type="page"/>
      </w:r>
    </w:p>
    <w:p w14:paraId="1C46BD25" w14:textId="0E352D38" w:rsidR="00B72C52" w:rsidRPr="00B04B64" w:rsidRDefault="00B72C52" w:rsidP="00176546">
      <w:pPr>
        <w:spacing w:after="0"/>
        <w:jc w:val="right"/>
        <w:rPr>
          <w:rFonts w:ascii="Times New Roman" w:hAnsi="Times New Roman"/>
          <w:b/>
          <w:lang w:val="ro-RO"/>
        </w:rPr>
      </w:pPr>
      <w:r w:rsidRPr="00B04B64">
        <w:rPr>
          <w:rFonts w:ascii="Times New Roman" w:hAnsi="Times New Roman"/>
          <w:b/>
          <w:lang w:val="ro-RO"/>
        </w:rPr>
        <w:lastRenderedPageBreak/>
        <w:t xml:space="preserve"> Formular 3</w:t>
      </w:r>
    </w:p>
    <w:p w14:paraId="0EAFEE70" w14:textId="4AE47B2A" w:rsidR="00B72C52" w:rsidRPr="00B04B64" w:rsidRDefault="00B72C52" w:rsidP="002725C0">
      <w:pPr>
        <w:spacing w:after="0"/>
        <w:rPr>
          <w:rFonts w:ascii="Times New Roman" w:hAnsi="Times New Roman"/>
          <w:b/>
          <w:lang w:val="ro-RO"/>
        </w:rPr>
      </w:pPr>
      <w:r w:rsidRPr="00B04B64">
        <w:rPr>
          <w:rFonts w:ascii="Times New Roman" w:hAnsi="Times New Roman"/>
          <w:b/>
          <w:lang w:val="ro-RO"/>
        </w:rPr>
        <w:t xml:space="preserve">                                                                                      </w:t>
      </w:r>
    </w:p>
    <w:p w14:paraId="0DA072F0" w14:textId="77777777" w:rsidR="00775193" w:rsidRPr="00B04B64" w:rsidRDefault="00775193" w:rsidP="00775193">
      <w:pPr>
        <w:rPr>
          <w:rFonts w:ascii="Times New Roman" w:hAnsi="Times New Roman"/>
          <w:lang w:val="pt-BR"/>
        </w:rPr>
      </w:pPr>
      <w:bookmarkStart w:id="0" w:name="_Hlk29383870"/>
      <w:r w:rsidRPr="00B04B64">
        <w:rPr>
          <w:rFonts w:ascii="Times New Roman" w:hAnsi="Times New Roman"/>
          <w:lang w:val="pt-BR"/>
        </w:rPr>
        <w:t>OPERATOR ECONOMIC</w:t>
      </w:r>
    </w:p>
    <w:p w14:paraId="5F662359" w14:textId="77777777" w:rsidR="00775193" w:rsidRPr="00B04B64" w:rsidRDefault="00775193" w:rsidP="00775193">
      <w:pPr>
        <w:rPr>
          <w:rFonts w:ascii="Times New Roman" w:hAnsi="Times New Roman"/>
          <w:lang w:val="pt-BR"/>
        </w:rPr>
      </w:pPr>
      <w:r w:rsidRPr="00B04B64">
        <w:rPr>
          <w:rFonts w:ascii="Times New Roman" w:hAnsi="Times New Roman"/>
          <w:lang w:val="pt-BR"/>
        </w:rPr>
        <w:t>_____________________</w:t>
      </w:r>
    </w:p>
    <w:p w14:paraId="6C66F614" w14:textId="77777777" w:rsidR="00775193" w:rsidRPr="00B04B64" w:rsidRDefault="00775193" w:rsidP="00775193">
      <w:pPr>
        <w:rPr>
          <w:rFonts w:ascii="Times New Roman" w:hAnsi="Times New Roman"/>
          <w:lang w:val="pt-BR"/>
        </w:rPr>
      </w:pPr>
      <w:r w:rsidRPr="00B04B64">
        <w:rPr>
          <w:rFonts w:ascii="Times New Roman" w:hAnsi="Times New Roman"/>
          <w:lang w:val="pt-BR"/>
        </w:rPr>
        <w:t xml:space="preserve">     (denumirea/numele)</w:t>
      </w:r>
    </w:p>
    <w:bookmarkEnd w:id="0"/>
    <w:p w14:paraId="44FB5AEC" w14:textId="77777777" w:rsidR="00775193" w:rsidRPr="00B04B64" w:rsidRDefault="00775193" w:rsidP="00775193">
      <w:pPr>
        <w:rPr>
          <w:rFonts w:ascii="Times New Roman" w:hAnsi="Times New Roman"/>
          <w:lang w:val="pt-BR"/>
        </w:rPr>
      </w:pPr>
    </w:p>
    <w:p w14:paraId="6501C9C1" w14:textId="77777777" w:rsidR="00584E41" w:rsidRPr="00B04B64" w:rsidRDefault="00584E41" w:rsidP="00584E41">
      <w:pPr>
        <w:spacing w:after="0"/>
        <w:jc w:val="center"/>
        <w:rPr>
          <w:rFonts w:ascii="Times New Roman" w:hAnsi="Times New Roman"/>
          <w:b/>
          <w:caps/>
          <w:lang w:val="ro-RO"/>
        </w:rPr>
      </w:pPr>
    </w:p>
    <w:p w14:paraId="10A5D9A4" w14:textId="77777777" w:rsidR="00584E41" w:rsidRPr="00B04B64" w:rsidRDefault="00584E41" w:rsidP="00584E41">
      <w:pPr>
        <w:spacing w:after="0"/>
        <w:jc w:val="center"/>
        <w:rPr>
          <w:rFonts w:ascii="Times New Roman" w:hAnsi="Times New Roman"/>
          <w:b/>
          <w:caps/>
          <w:lang w:val="ro-RO"/>
        </w:rPr>
      </w:pPr>
      <w:r w:rsidRPr="00B04B64">
        <w:rPr>
          <w:rFonts w:ascii="Times New Roman" w:hAnsi="Times New Roman"/>
          <w:b/>
          <w:caps/>
          <w:lang w:val="ro-RO"/>
        </w:rPr>
        <w:t xml:space="preserve">Declarație privind respectarea prevederilor art. 51 </w:t>
      </w:r>
    </w:p>
    <w:p w14:paraId="459B2AF7" w14:textId="77777777" w:rsidR="00584E41" w:rsidRPr="00B04B64" w:rsidRDefault="00584E41" w:rsidP="00584E41">
      <w:pPr>
        <w:spacing w:after="0"/>
        <w:jc w:val="center"/>
        <w:rPr>
          <w:rFonts w:ascii="Times New Roman" w:hAnsi="Times New Roman"/>
          <w:b/>
          <w:lang w:val="ro-RO"/>
        </w:rPr>
      </w:pPr>
      <w:r w:rsidRPr="00B04B64">
        <w:rPr>
          <w:rFonts w:ascii="Times New Roman" w:hAnsi="Times New Roman"/>
          <w:b/>
          <w:caps/>
          <w:lang w:val="ro-RO"/>
        </w:rPr>
        <w:t>din Legea nr. 98/2016 privind achizițiile publice</w:t>
      </w:r>
    </w:p>
    <w:p w14:paraId="6CCC1D05" w14:textId="77777777" w:rsidR="00584E41" w:rsidRPr="00B04B64" w:rsidRDefault="00584E41" w:rsidP="00584E41">
      <w:pPr>
        <w:spacing w:after="0"/>
        <w:jc w:val="both"/>
        <w:rPr>
          <w:rFonts w:ascii="Times New Roman" w:hAnsi="Times New Roman"/>
          <w:b/>
          <w:lang w:val="ro-RO"/>
        </w:rPr>
      </w:pPr>
    </w:p>
    <w:p w14:paraId="6D823A1B" w14:textId="77777777" w:rsidR="00584E41" w:rsidRPr="00B04B64" w:rsidRDefault="00584E41" w:rsidP="00584E41">
      <w:pPr>
        <w:spacing w:after="0"/>
        <w:jc w:val="both"/>
        <w:rPr>
          <w:rFonts w:ascii="Times New Roman" w:hAnsi="Times New Roman"/>
          <w:b/>
          <w:lang w:val="ro-RO"/>
        </w:rPr>
      </w:pPr>
    </w:p>
    <w:p w14:paraId="37FC103A" w14:textId="77777777" w:rsidR="00584E41" w:rsidRPr="00B04B64" w:rsidRDefault="00584E41" w:rsidP="00584E41">
      <w:pPr>
        <w:spacing w:after="0"/>
        <w:jc w:val="both"/>
        <w:rPr>
          <w:rFonts w:ascii="Times New Roman" w:hAnsi="Times New Roman"/>
          <w:b/>
          <w:lang w:val="ro-RO"/>
        </w:rPr>
      </w:pPr>
    </w:p>
    <w:p w14:paraId="5C0742A2" w14:textId="77777777" w:rsidR="00584E41" w:rsidRPr="00B04B64" w:rsidRDefault="00584E41" w:rsidP="00584E41">
      <w:pPr>
        <w:spacing w:after="0"/>
        <w:jc w:val="both"/>
        <w:rPr>
          <w:rFonts w:ascii="Times New Roman" w:hAnsi="Times New Roman"/>
          <w:b/>
          <w:lang w:val="ro-RO"/>
        </w:rPr>
      </w:pPr>
    </w:p>
    <w:p w14:paraId="1D941838" w14:textId="77777777" w:rsidR="00584E41" w:rsidRPr="00B04B64" w:rsidRDefault="00584E41" w:rsidP="00584E41">
      <w:pPr>
        <w:spacing w:after="0"/>
        <w:jc w:val="both"/>
        <w:rPr>
          <w:rFonts w:ascii="Times New Roman" w:hAnsi="Times New Roman"/>
          <w:lang w:val="ro-RO"/>
        </w:rPr>
      </w:pPr>
      <w:r w:rsidRPr="00B04B64">
        <w:rPr>
          <w:rFonts w:ascii="Times New Roman" w:hAnsi="Times New Roman"/>
          <w:lang w:val="ro-RO"/>
        </w:rPr>
        <w:t>Subsemnatul ………………...............…….. (</w:t>
      </w:r>
      <w:r w:rsidRPr="00B04B64">
        <w:rPr>
          <w:rFonts w:ascii="Times New Roman" w:hAnsi="Times New Roman"/>
          <w:i/>
          <w:lang w:val="ro-RO"/>
        </w:rPr>
        <w:t>nume şi prenume</w:t>
      </w:r>
      <w:r w:rsidRPr="00B04B64">
        <w:rPr>
          <w:rFonts w:ascii="Times New Roman" w:hAnsi="Times New Roman"/>
          <w:lang w:val="ro-RO"/>
        </w:rPr>
        <w:t>), reprezentant împuternicit al .................................................................................................</w:t>
      </w:r>
      <w:r w:rsidRPr="00B04B64">
        <w:rPr>
          <w:rFonts w:ascii="Times New Roman" w:hAnsi="Times New Roman"/>
          <w:i/>
          <w:lang w:val="ro-RO"/>
        </w:rPr>
        <w:t>(denumirea/numele și sediul/adresa și datele de identificare ale operatorului economic)</w:t>
      </w:r>
      <w:r w:rsidRPr="00B04B64">
        <w:rPr>
          <w:rFonts w:ascii="Times New Roman" w:hAnsi="Times New Roman"/>
          <w:lang w:val="ro-RO"/>
        </w:rPr>
        <w:t xml:space="preserve"> declar pe propria răspundere ca mă angajez să prestez serviciile ...................</w:t>
      </w:r>
      <w:r w:rsidRPr="00B04B64">
        <w:rPr>
          <w:rFonts w:ascii="Times New Roman" w:hAnsi="Times New Roman"/>
          <w:bCs/>
          <w:i/>
          <w:iCs/>
          <w:spacing w:val="-3"/>
          <w:lang w:val="ro-RO"/>
        </w:rPr>
        <w:t xml:space="preserve"> (denumirea serviciilor)</w:t>
      </w:r>
      <w:r w:rsidRPr="00B04B64">
        <w:rPr>
          <w:rFonts w:ascii="Times New Roman" w:hAnsi="Times New Roman"/>
          <w:lang w:val="ro-RO"/>
        </w:rPr>
        <w:t>, pe parcursul îndeplinirii contractului de achiziție publică, în conformitate cu obligațiile relevante din domeniile mediului, social şi al relațiilor de muncă, stabilite prin legislaţia adoptată de Uniunea Europeană şi legislaţia naţională.</w:t>
      </w:r>
    </w:p>
    <w:p w14:paraId="5571EE3D" w14:textId="77777777" w:rsidR="00584E41" w:rsidRPr="00B04B64" w:rsidRDefault="00584E41" w:rsidP="00584E41">
      <w:pPr>
        <w:spacing w:after="0"/>
        <w:jc w:val="both"/>
        <w:rPr>
          <w:rFonts w:ascii="Times New Roman" w:hAnsi="Times New Roman"/>
          <w:lang w:val="ro-RO"/>
        </w:rPr>
      </w:pPr>
    </w:p>
    <w:p w14:paraId="0ECD8875" w14:textId="77777777" w:rsidR="00584E41" w:rsidRPr="00B04B64" w:rsidRDefault="00584E41" w:rsidP="00584E41">
      <w:pPr>
        <w:spacing w:after="0"/>
        <w:jc w:val="both"/>
        <w:rPr>
          <w:rFonts w:ascii="Times New Roman" w:hAnsi="Times New Roman"/>
          <w:lang w:val="ro-RO"/>
        </w:rPr>
      </w:pPr>
      <w:r w:rsidRPr="00B04B64">
        <w:rPr>
          <w:rFonts w:ascii="Times New Roman" w:hAnsi="Times New Roman"/>
          <w:lang w:val="ro-RO"/>
        </w:rPr>
        <w:t>De asemenea, declar pe propria răspundere, că la elaborarea ofertei am ţinut cont de obligaţiile referitoare la condiţiile de muncă, mediu şi de protecţie a muncii şi am luat în calcul costurile pentru îndeplinirea acestor obligaţii.</w:t>
      </w:r>
    </w:p>
    <w:p w14:paraId="7DF8B25D" w14:textId="77777777" w:rsidR="00584E41" w:rsidRPr="00B04B64" w:rsidRDefault="00584E41" w:rsidP="00584E41">
      <w:pPr>
        <w:spacing w:after="0"/>
        <w:jc w:val="both"/>
        <w:rPr>
          <w:rFonts w:ascii="Times New Roman" w:hAnsi="Times New Roman"/>
          <w:lang w:val="ro-RO"/>
        </w:rPr>
      </w:pPr>
    </w:p>
    <w:p w14:paraId="48DF8D06" w14:textId="77777777" w:rsidR="00584E41" w:rsidRPr="00B04B64" w:rsidRDefault="00584E41" w:rsidP="00584E41">
      <w:pPr>
        <w:spacing w:after="0"/>
        <w:jc w:val="both"/>
        <w:rPr>
          <w:rFonts w:ascii="Times New Roman" w:eastAsia="SimSun" w:hAnsi="Times New Roman"/>
          <w:i/>
          <w:lang w:val="ro-RO" w:eastAsia="zh-CN"/>
        </w:rPr>
      </w:pPr>
    </w:p>
    <w:p w14:paraId="4332071B" w14:textId="77777777" w:rsidR="00584E41" w:rsidRPr="00B04B64" w:rsidRDefault="00584E41" w:rsidP="00584E41">
      <w:pPr>
        <w:spacing w:after="0"/>
        <w:jc w:val="both"/>
        <w:rPr>
          <w:rFonts w:ascii="Times New Roman" w:eastAsia="SimSun" w:hAnsi="Times New Roman"/>
          <w:i/>
          <w:lang w:val="ro-RO" w:eastAsia="zh-CN"/>
        </w:rPr>
      </w:pPr>
    </w:p>
    <w:p w14:paraId="71476E2C" w14:textId="77777777" w:rsidR="00584E41" w:rsidRPr="00B04B64" w:rsidRDefault="00584E41" w:rsidP="00584E41">
      <w:pPr>
        <w:spacing w:after="0"/>
        <w:jc w:val="both"/>
        <w:rPr>
          <w:rFonts w:ascii="Times New Roman" w:eastAsia="SimSun" w:hAnsi="Times New Roman"/>
          <w:i/>
          <w:lang w:val="ro-RO" w:eastAsia="zh-CN"/>
        </w:rPr>
      </w:pPr>
    </w:p>
    <w:p w14:paraId="5C5A863E" w14:textId="77777777" w:rsidR="00584E41" w:rsidRPr="00B04B64" w:rsidRDefault="00584E41" w:rsidP="00584E41">
      <w:pPr>
        <w:spacing w:after="0"/>
        <w:jc w:val="both"/>
        <w:rPr>
          <w:rFonts w:ascii="Times New Roman" w:eastAsia="SimSun" w:hAnsi="Times New Roman"/>
          <w:i/>
          <w:lang w:val="ro-RO" w:eastAsia="zh-CN"/>
        </w:rPr>
      </w:pPr>
    </w:p>
    <w:p w14:paraId="17DCE6E5" w14:textId="77777777" w:rsidR="00584E41" w:rsidRPr="00B04B64" w:rsidRDefault="00584E41" w:rsidP="00584E41">
      <w:pPr>
        <w:spacing w:after="0"/>
        <w:jc w:val="both"/>
        <w:rPr>
          <w:rFonts w:ascii="Times New Roman" w:eastAsia="SimSun" w:hAnsi="Times New Roman"/>
          <w:i/>
          <w:lang w:val="ro-RO" w:eastAsia="zh-CN"/>
        </w:rPr>
      </w:pPr>
    </w:p>
    <w:p w14:paraId="1092A806" w14:textId="77777777" w:rsidR="00584E41" w:rsidRPr="00B04B64" w:rsidRDefault="00584E41" w:rsidP="00584E41">
      <w:pPr>
        <w:spacing w:after="0"/>
        <w:rPr>
          <w:rFonts w:ascii="Times New Roman" w:hAnsi="Times New Roman"/>
          <w:lang w:val="ro-RO"/>
        </w:rPr>
      </w:pPr>
      <w:r w:rsidRPr="00B04B64">
        <w:rPr>
          <w:rFonts w:ascii="Times New Roman" w:hAnsi="Times New Roman"/>
          <w:lang w:val="ro-RO"/>
        </w:rPr>
        <w:t>Data completării: .....................................</w:t>
      </w:r>
    </w:p>
    <w:p w14:paraId="6544B6EF" w14:textId="77777777" w:rsidR="00584E41" w:rsidRPr="00B04B64" w:rsidRDefault="00584E41" w:rsidP="00584E41">
      <w:pPr>
        <w:spacing w:after="0"/>
        <w:rPr>
          <w:rFonts w:ascii="Times New Roman" w:hAnsi="Times New Roman"/>
          <w:lang w:val="ro-RO"/>
        </w:rPr>
      </w:pPr>
    </w:p>
    <w:p w14:paraId="182AD6FA" w14:textId="77777777" w:rsidR="00584E41" w:rsidRPr="00B04B64" w:rsidRDefault="00584E41" w:rsidP="00584E41">
      <w:pPr>
        <w:spacing w:after="0"/>
        <w:rPr>
          <w:rFonts w:ascii="Times New Roman" w:hAnsi="Times New Roman"/>
          <w:lang w:val="ro-RO"/>
        </w:rPr>
      </w:pPr>
    </w:p>
    <w:p w14:paraId="3E85FABB" w14:textId="77777777" w:rsidR="00584E41" w:rsidRPr="00B04B64" w:rsidRDefault="00584E41" w:rsidP="00584E41">
      <w:pPr>
        <w:spacing w:after="0"/>
        <w:rPr>
          <w:rFonts w:ascii="Times New Roman" w:hAnsi="Times New Roman"/>
          <w:lang w:val="ro-RO"/>
        </w:rPr>
      </w:pPr>
      <w:r w:rsidRPr="00B04B64">
        <w:rPr>
          <w:rFonts w:ascii="Times New Roman" w:hAnsi="Times New Roman"/>
          <w:lang w:val="ro-RO"/>
        </w:rPr>
        <w:t>........................................................................................................</w:t>
      </w:r>
    </w:p>
    <w:p w14:paraId="5C0A1E9F" w14:textId="77777777" w:rsidR="00584E41" w:rsidRPr="00B04B64" w:rsidRDefault="00584E41" w:rsidP="00584E41">
      <w:pPr>
        <w:spacing w:after="0"/>
        <w:rPr>
          <w:rFonts w:ascii="Times New Roman" w:hAnsi="Times New Roman"/>
          <w:lang w:val="ro-RO"/>
        </w:rPr>
      </w:pPr>
    </w:p>
    <w:p w14:paraId="34F09D78" w14:textId="77777777" w:rsidR="00584E41" w:rsidRPr="00B04B64" w:rsidRDefault="00584E41" w:rsidP="00584E41">
      <w:pPr>
        <w:spacing w:after="0"/>
        <w:rPr>
          <w:rFonts w:ascii="Times New Roman" w:hAnsi="Times New Roman"/>
          <w:i/>
          <w:lang w:val="ro-RO"/>
        </w:rPr>
      </w:pPr>
      <w:r w:rsidRPr="00B04B64">
        <w:rPr>
          <w:rFonts w:ascii="Times New Roman" w:hAnsi="Times New Roman"/>
          <w:i/>
          <w:lang w:val="ro-RO"/>
        </w:rPr>
        <w:t>(Nume prenume semnatar, semnătură autorizată)</w:t>
      </w:r>
    </w:p>
    <w:p w14:paraId="0BF0B66F" w14:textId="77777777" w:rsidR="00584E41" w:rsidRPr="00B04B64" w:rsidRDefault="00584E41" w:rsidP="00584E41">
      <w:pPr>
        <w:spacing w:after="0"/>
        <w:rPr>
          <w:rFonts w:ascii="Times New Roman" w:hAnsi="Times New Roman"/>
          <w:i/>
          <w:lang w:val="ro-RO"/>
        </w:rPr>
      </w:pPr>
    </w:p>
    <w:p w14:paraId="2A3AC27F" w14:textId="77777777" w:rsidR="00584E41" w:rsidRPr="00B04B64" w:rsidRDefault="00584E41" w:rsidP="00584E41">
      <w:pPr>
        <w:spacing w:after="0"/>
        <w:rPr>
          <w:rStyle w:val="tax1"/>
          <w:rFonts w:ascii="Times New Roman" w:hAnsi="Times New Roman"/>
          <w:sz w:val="22"/>
          <w:szCs w:val="22"/>
          <w:lang w:val="ro-RO"/>
        </w:rPr>
      </w:pPr>
      <w:r w:rsidRPr="00B04B64">
        <w:rPr>
          <w:rFonts w:ascii="Times New Roman" w:hAnsi="Times New Roman"/>
          <w:b/>
          <w:lang w:val="ro-RO"/>
        </w:rPr>
        <w:t xml:space="preserve">OFERTANT                                                                                                      </w:t>
      </w:r>
    </w:p>
    <w:p w14:paraId="2B4458AE" w14:textId="77777777" w:rsidR="00584E41" w:rsidRPr="00B04B64" w:rsidRDefault="00584E41" w:rsidP="00584E41">
      <w:pPr>
        <w:pStyle w:val="DefaultText"/>
        <w:spacing w:line="276" w:lineRule="auto"/>
        <w:jc w:val="both"/>
        <w:rPr>
          <w:b/>
          <w:sz w:val="22"/>
          <w:szCs w:val="22"/>
          <w:lang w:val="ro-RO"/>
        </w:rPr>
      </w:pPr>
    </w:p>
    <w:p w14:paraId="780ADD2E" w14:textId="77777777" w:rsidR="00584E41" w:rsidRPr="00B04B64" w:rsidRDefault="00584E41" w:rsidP="00584E41">
      <w:pPr>
        <w:pStyle w:val="DefaultText"/>
        <w:spacing w:line="276" w:lineRule="auto"/>
        <w:jc w:val="both"/>
        <w:rPr>
          <w:b/>
          <w:sz w:val="22"/>
          <w:szCs w:val="22"/>
          <w:lang w:val="ro-RO"/>
        </w:rPr>
      </w:pPr>
      <w:r w:rsidRPr="00B04B64">
        <w:rPr>
          <w:b/>
          <w:sz w:val="22"/>
          <w:szCs w:val="22"/>
          <w:lang w:val="ro-RO"/>
        </w:rPr>
        <w:t>________________</w:t>
      </w:r>
    </w:p>
    <w:p w14:paraId="53D422F9" w14:textId="77777777" w:rsidR="00584E41" w:rsidRPr="00B04B64" w:rsidRDefault="00584E41" w:rsidP="00584E41">
      <w:pPr>
        <w:pStyle w:val="DefaultText"/>
        <w:spacing w:line="276" w:lineRule="auto"/>
        <w:jc w:val="both"/>
        <w:rPr>
          <w:b/>
          <w:i/>
          <w:sz w:val="22"/>
          <w:szCs w:val="22"/>
          <w:lang w:val="ro-RO"/>
        </w:rPr>
      </w:pPr>
      <w:r w:rsidRPr="00B04B64">
        <w:rPr>
          <w:b/>
          <w:i/>
          <w:sz w:val="22"/>
          <w:szCs w:val="22"/>
          <w:lang w:val="ro-RO"/>
        </w:rPr>
        <w:t xml:space="preserve"> (denumire/nume)</w:t>
      </w:r>
    </w:p>
    <w:p w14:paraId="2FAEB292" w14:textId="77777777" w:rsidR="00584E41" w:rsidRPr="00B04B64" w:rsidRDefault="00584E41" w:rsidP="00584E41">
      <w:pPr>
        <w:spacing w:after="0"/>
        <w:rPr>
          <w:rFonts w:ascii="Times New Roman" w:hAnsi="Times New Roman"/>
          <w:i/>
          <w:lang w:val="ro-RO"/>
        </w:rPr>
      </w:pPr>
    </w:p>
    <w:p w14:paraId="0DD5CDA7" w14:textId="77777777" w:rsidR="00584E41" w:rsidRPr="00B04B64" w:rsidRDefault="00584E41" w:rsidP="00584E41">
      <w:pPr>
        <w:spacing w:after="0"/>
        <w:rPr>
          <w:rFonts w:ascii="Times New Roman" w:hAnsi="Times New Roman"/>
          <w:i/>
          <w:lang w:val="ro-RO"/>
        </w:rPr>
      </w:pPr>
    </w:p>
    <w:p w14:paraId="5839D980" w14:textId="1F1BC222" w:rsidR="00B72C52" w:rsidRPr="00B04B64" w:rsidRDefault="00775193" w:rsidP="00775193">
      <w:pPr>
        <w:rPr>
          <w:rFonts w:ascii="Times New Roman" w:hAnsi="Times New Roman"/>
          <w:lang w:val="pt-BR"/>
        </w:rPr>
      </w:pPr>
      <w:r w:rsidRPr="00B04B64">
        <w:rPr>
          <w:rFonts w:ascii="Times New Roman" w:hAnsi="Times New Roman"/>
          <w:lang w:val="pt-BR"/>
        </w:rPr>
        <w:br w:type="page"/>
      </w:r>
    </w:p>
    <w:p w14:paraId="2523B22F" w14:textId="51F6AC5A" w:rsidR="00F42529" w:rsidRPr="00B04B64" w:rsidRDefault="00F42529" w:rsidP="002725C0">
      <w:pPr>
        <w:spacing w:after="0"/>
        <w:jc w:val="right"/>
        <w:rPr>
          <w:rFonts w:ascii="Times New Roman" w:hAnsi="Times New Roman"/>
          <w:i/>
          <w:lang w:val="ro-RO"/>
        </w:rPr>
      </w:pPr>
      <w:r w:rsidRPr="00B04B64">
        <w:rPr>
          <w:rFonts w:ascii="Times New Roman" w:hAnsi="Times New Roman"/>
          <w:b/>
          <w:lang w:val="ro-RO"/>
        </w:rPr>
        <w:lastRenderedPageBreak/>
        <w:t xml:space="preserve">Formular nr. </w:t>
      </w:r>
      <w:r w:rsidR="00CB23D0" w:rsidRPr="00B04B64">
        <w:rPr>
          <w:rFonts w:ascii="Times New Roman" w:hAnsi="Times New Roman"/>
          <w:b/>
          <w:lang w:val="ro-RO"/>
        </w:rPr>
        <w:t>4</w:t>
      </w:r>
    </w:p>
    <w:p w14:paraId="65778B77" w14:textId="77777777" w:rsidR="008D759C" w:rsidRPr="00B04B64" w:rsidRDefault="008D759C" w:rsidP="002725C0">
      <w:pPr>
        <w:spacing w:after="0"/>
        <w:rPr>
          <w:rFonts w:ascii="Times New Roman" w:hAnsi="Times New Roman"/>
          <w:bCs/>
          <w:i/>
          <w:lang w:val="ro-RO"/>
        </w:rPr>
      </w:pPr>
      <w:r w:rsidRPr="00B04B64">
        <w:rPr>
          <w:rFonts w:ascii="Times New Roman" w:hAnsi="Times New Roman"/>
          <w:bCs/>
          <w:lang w:val="ro-RO"/>
        </w:rPr>
        <w:t xml:space="preserve">Numele Ofertantului/Numele legal al Partenerilor în Asociere: </w:t>
      </w:r>
      <w:r w:rsidRPr="00B04B64">
        <w:rPr>
          <w:rFonts w:ascii="Times New Roman" w:hAnsi="Times New Roman"/>
          <w:bCs/>
          <w:i/>
          <w:color w:val="FF0000"/>
          <w:highlight w:val="lightGray"/>
          <w:lang w:val="ro-RO"/>
        </w:rPr>
        <w:t>[introduceți denumirea completă]</w:t>
      </w:r>
    </w:p>
    <w:p w14:paraId="362E3EA1" w14:textId="77777777" w:rsidR="008D759C" w:rsidRPr="00B04B64" w:rsidRDefault="008D759C" w:rsidP="002725C0">
      <w:pPr>
        <w:spacing w:after="0"/>
        <w:rPr>
          <w:rFonts w:ascii="Times New Roman" w:hAnsi="Times New Roman"/>
          <w:bCs/>
          <w:i/>
          <w:lang w:val="ro-RO"/>
        </w:rPr>
      </w:pPr>
    </w:p>
    <w:p w14:paraId="27257DA2" w14:textId="77777777" w:rsidR="00880549" w:rsidRPr="00B04B64" w:rsidRDefault="00880549" w:rsidP="002725C0">
      <w:pPr>
        <w:spacing w:after="0"/>
        <w:rPr>
          <w:rFonts w:ascii="Times New Roman" w:hAnsi="Times New Roman"/>
          <w:bCs/>
          <w:i/>
          <w:lang w:val="ro-RO"/>
        </w:rPr>
      </w:pPr>
    </w:p>
    <w:p w14:paraId="64516CD7" w14:textId="77777777" w:rsidR="00904B26" w:rsidRPr="00B04B64" w:rsidRDefault="00904B26" w:rsidP="002725C0">
      <w:pPr>
        <w:shd w:val="clear" w:color="auto" w:fill="FFFFFF"/>
        <w:spacing w:after="0"/>
        <w:jc w:val="center"/>
        <w:rPr>
          <w:rFonts w:ascii="Times New Roman" w:hAnsi="Times New Roman"/>
          <w:b/>
          <w:lang w:val="ro-RO"/>
        </w:rPr>
      </w:pPr>
      <w:r w:rsidRPr="00B04B64">
        <w:rPr>
          <w:rFonts w:ascii="Times New Roman" w:hAnsi="Times New Roman"/>
          <w:b/>
          <w:lang w:val="ro-RO"/>
        </w:rPr>
        <w:t>Formular de Ofertă</w:t>
      </w:r>
    </w:p>
    <w:p w14:paraId="22C96EC4" w14:textId="77777777" w:rsidR="00904B26" w:rsidRPr="00B04B64" w:rsidRDefault="00904B26" w:rsidP="002725C0">
      <w:pPr>
        <w:spacing w:after="0"/>
        <w:rPr>
          <w:rFonts w:ascii="Times New Roman" w:hAnsi="Times New Roman"/>
          <w:i/>
          <w:spacing w:val="-2"/>
          <w:lang w:val="ro-RO"/>
        </w:rPr>
      </w:pPr>
      <w:r w:rsidRPr="00B04B64">
        <w:rPr>
          <w:rFonts w:ascii="Times New Roman" w:hAnsi="Times New Roman"/>
          <w:spacing w:val="-2"/>
          <w:lang w:val="ro-RO"/>
        </w:rPr>
        <w:t xml:space="preserve">Data: </w:t>
      </w:r>
      <w:r w:rsidRPr="00B04B64">
        <w:rPr>
          <w:rFonts w:ascii="Times New Roman" w:hAnsi="Times New Roman"/>
          <w:i/>
          <w:color w:val="FF0000"/>
          <w:spacing w:val="-2"/>
          <w:lang w:val="ro-RO"/>
        </w:rPr>
        <w:t xml:space="preserve">[introduceți </w:t>
      </w:r>
      <w:r w:rsidRPr="00B04B64">
        <w:rPr>
          <w:rFonts w:ascii="Times New Roman" w:hAnsi="Times New Roman"/>
          <w:bCs/>
          <w:i/>
          <w:color w:val="FF0000"/>
          <w:lang w:val="ro-RO"/>
        </w:rPr>
        <w:t>ziua, luna, anul</w:t>
      </w:r>
      <w:r w:rsidRPr="00B04B64">
        <w:rPr>
          <w:rFonts w:ascii="Times New Roman" w:hAnsi="Times New Roman"/>
          <w:i/>
          <w:color w:val="FF0000"/>
          <w:spacing w:val="-2"/>
          <w:lang w:val="ro-RO"/>
        </w:rPr>
        <w:t>]</w:t>
      </w:r>
    </w:p>
    <w:p w14:paraId="24AB15F1" w14:textId="77777777" w:rsidR="00904B26" w:rsidRPr="00B04B64" w:rsidRDefault="00904B26" w:rsidP="002725C0">
      <w:pPr>
        <w:spacing w:after="0"/>
        <w:rPr>
          <w:rFonts w:ascii="Times New Roman" w:hAnsi="Times New Roman"/>
          <w:bCs/>
          <w:i/>
          <w:lang w:val="ro-RO"/>
        </w:rPr>
      </w:pPr>
      <w:r w:rsidRPr="00B04B64">
        <w:rPr>
          <w:rFonts w:ascii="Times New Roman" w:hAnsi="Times New Roman"/>
          <w:bCs/>
          <w:lang w:val="ro-RO"/>
        </w:rPr>
        <w:t xml:space="preserve">Anunț de participare: </w:t>
      </w:r>
      <w:r w:rsidRPr="00B04B64">
        <w:rPr>
          <w:rFonts w:ascii="Times New Roman" w:hAnsi="Times New Roman"/>
          <w:bCs/>
          <w:i/>
          <w:color w:val="FF0000"/>
          <w:lang w:val="ro-RO"/>
        </w:rPr>
        <w:t>[introduceți numărul anunțului de participare]</w:t>
      </w:r>
    </w:p>
    <w:p w14:paraId="527595FE" w14:textId="77777777" w:rsidR="00904B26" w:rsidRPr="00B04B64" w:rsidRDefault="00904B26" w:rsidP="002725C0">
      <w:pPr>
        <w:spacing w:after="0"/>
        <w:rPr>
          <w:rFonts w:ascii="Times New Roman" w:hAnsi="Times New Roman"/>
          <w:bCs/>
          <w:i/>
          <w:iCs/>
          <w:lang w:val="ro-RO"/>
        </w:rPr>
      </w:pPr>
      <w:r w:rsidRPr="00B04B64">
        <w:rPr>
          <w:rFonts w:ascii="Times New Roman" w:hAnsi="Times New Roman"/>
          <w:bCs/>
          <w:lang w:val="ro-RO"/>
        </w:rPr>
        <w:t xml:space="preserve">Obiectul contractului: </w:t>
      </w:r>
      <w:r w:rsidRPr="00B04B64">
        <w:rPr>
          <w:rFonts w:ascii="Times New Roman" w:hAnsi="Times New Roman"/>
          <w:bCs/>
          <w:i/>
          <w:color w:val="FF0000"/>
          <w:lang w:val="ro-RO"/>
        </w:rPr>
        <w:t>[introduceți obiectul contractului din anunțul de participare]</w:t>
      </w:r>
      <w:r w:rsidRPr="00B04B64">
        <w:rPr>
          <w:rFonts w:ascii="Times New Roman" w:hAnsi="Times New Roman"/>
          <w:bCs/>
          <w:i/>
          <w:lang w:val="ro-RO"/>
        </w:rPr>
        <w:t xml:space="preserve"> </w:t>
      </w:r>
    </w:p>
    <w:p w14:paraId="04080A24" w14:textId="77777777" w:rsidR="00904B26" w:rsidRPr="00B04B64" w:rsidRDefault="00904B26" w:rsidP="002725C0">
      <w:pPr>
        <w:pStyle w:val="Style11"/>
        <w:spacing w:line="276" w:lineRule="auto"/>
        <w:rPr>
          <w:b/>
          <w:bCs/>
          <w:sz w:val="22"/>
          <w:szCs w:val="22"/>
          <w:lang w:val="ro-RO"/>
        </w:rPr>
      </w:pPr>
    </w:p>
    <w:p w14:paraId="4379CAE3" w14:textId="77777777" w:rsidR="00904B26" w:rsidRPr="00B04B64" w:rsidRDefault="00904B26" w:rsidP="002725C0">
      <w:pPr>
        <w:pStyle w:val="Style11"/>
        <w:spacing w:line="276" w:lineRule="auto"/>
        <w:rPr>
          <w:b/>
          <w:bCs/>
          <w:iCs/>
          <w:sz w:val="22"/>
          <w:szCs w:val="22"/>
          <w:lang w:val="ro-RO"/>
        </w:rPr>
      </w:pPr>
      <w:r w:rsidRPr="00B04B64">
        <w:rPr>
          <w:b/>
          <w:bCs/>
          <w:sz w:val="22"/>
          <w:szCs w:val="22"/>
          <w:lang w:val="ro-RO"/>
        </w:rPr>
        <w:t xml:space="preserve">Către: Autoritatea Contractantă </w:t>
      </w:r>
      <w:r w:rsidRPr="00B04B64">
        <w:rPr>
          <w:bCs/>
          <w:i/>
          <w:color w:val="FF0000"/>
          <w:sz w:val="22"/>
          <w:szCs w:val="22"/>
          <w:lang w:val="ro-RO"/>
        </w:rPr>
        <w:t>[a se introduce denumirea]</w:t>
      </w:r>
      <w:r w:rsidRPr="00B04B64">
        <w:rPr>
          <w:b/>
          <w:bCs/>
          <w:color w:val="FF0000"/>
          <w:sz w:val="22"/>
          <w:szCs w:val="22"/>
          <w:lang w:val="ro-RO"/>
        </w:rPr>
        <w:t xml:space="preserve"> </w:t>
      </w:r>
      <w:r w:rsidRPr="00B04B64">
        <w:rPr>
          <w:b/>
          <w:bCs/>
          <w:sz w:val="22"/>
          <w:szCs w:val="22"/>
          <w:lang w:val="ro-RO"/>
        </w:rPr>
        <w:t xml:space="preserve"> </w:t>
      </w:r>
    </w:p>
    <w:p w14:paraId="32694F11" w14:textId="77777777" w:rsidR="00904B26" w:rsidRPr="00B04B64" w:rsidRDefault="00904B26" w:rsidP="002725C0">
      <w:pPr>
        <w:spacing w:after="0"/>
        <w:jc w:val="both"/>
        <w:rPr>
          <w:rFonts w:ascii="Times New Roman" w:hAnsi="Times New Roman"/>
          <w:lang w:val="ro-RO"/>
        </w:rPr>
      </w:pPr>
    </w:p>
    <w:p w14:paraId="0D0B0889" w14:textId="77777777" w:rsidR="00904B26" w:rsidRPr="00B04B64" w:rsidRDefault="00904B26" w:rsidP="002725C0">
      <w:pPr>
        <w:spacing w:after="0"/>
        <w:jc w:val="both"/>
        <w:rPr>
          <w:rFonts w:ascii="Times New Roman" w:hAnsi="Times New Roman"/>
          <w:lang w:val="ro-RO"/>
        </w:rPr>
      </w:pPr>
      <w:r w:rsidRPr="00B04B64">
        <w:rPr>
          <w:rFonts w:ascii="Times New Roman" w:hAnsi="Times New Roman"/>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B531C93" w14:textId="77777777" w:rsidR="00904B26" w:rsidRPr="00B04B64" w:rsidRDefault="00904B26" w:rsidP="002725C0">
      <w:pPr>
        <w:spacing w:after="0"/>
        <w:jc w:val="both"/>
        <w:rPr>
          <w:rFonts w:ascii="Times New Roman" w:hAnsi="Times New Roman"/>
          <w:lang w:val="ro-RO"/>
        </w:rPr>
      </w:pPr>
    </w:p>
    <w:p w14:paraId="3E7C2512" w14:textId="64E43DA6" w:rsidR="00904B26" w:rsidRPr="00B04B64" w:rsidRDefault="00904B26" w:rsidP="002725C0">
      <w:pPr>
        <w:spacing w:after="0"/>
        <w:jc w:val="both"/>
        <w:rPr>
          <w:rFonts w:ascii="Times New Roman" w:hAnsi="Times New Roman"/>
          <w:lang w:val="ro-RO"/>
        </w:rPr>
      </w:pPr>
      <w:r w:rsidRPr="00B04B64">
        <w:rPr>
          <w:rFonts w:ascii="Times New Roman" w:hAnsi="Times New Roman"/>
          <w:lang w:val="ro-RO"/>
        </w:rPr>
        <w:t>În concordanță cu Propunerea noastră Tehnică și Financiară  și pe baza informațiilor furnizate de Autoritatea  Contractantă până la momentul depunerii Ofertei:</w:t>
      </w:r>
    </w:p>
    <w:p w14:paraId="3BA6EC25" w14:textId="273461D0" w:rsidR="00904B26" w:rsidRPr="00B04B64" w:rsidRDefault="00904B26" w:rsidP="002725C0">
      <w:pPr>
        <w:pStyle w:val="ListParagraph"/>
        <w:numPr>
          <w:ilvl w:val="0"/>
          <w:numId w:val="25"/>
        </w:numPr>
        <w:spacing w:line="276" w:lineRule="auto"/>
        <w:jc w:val="both"/>
        <w:rPr>
          <w:spacing w:val="-2"/>
          <w:sz w:val="22"/>
          <w:szCs w:val="22"/>
          <w:lang w:val="ro-RO"/>
        </w:rPr>
      </w:pPr>
      <w:r w:rsidRPr="00B04B64">
        <w:rPr>
          <w:sz w:val="22"/>
          <w:szCs w:val="22"/>
          <w:lang w:val="ro-RO"/>
        </w:rPr>
        <w:t xml:space="preserve">ofertăm prețul total de ______ </w:t>
      </w:r>
      <w:r w:rsidR="00241242" w:rsidRPr="00B04B64">
        <w:rPr>
          <w:bCs/>
          <w:i/>
          <w:iCs/>
          <w:sz w:val="22"/>
          <w:szCs w:val="22"/>
          <w:lang w:val="ro-RO"/>
        </w:rPr>
        <w:t>lei</w:t>
      </w:r>
      <w:r w:rsidRPr="00B04B64">
        <w:rPr>
          <w:bCs/>
          <w:i/>
          <w:iCs/>
          <w:sz w:val="22"/>
          <w:szCs w:val="22"/>
          <w:lang w:val="ro-RO"/>
        </w:rPr>
        <w:t xml:space="preserve"> </w:t>
      </w:r>
      <w:r w:rsidRPr="00B04B64">
        <w:rPr>
          <w:bCs/>
          <w:i/>
          <w:iCs/>
          <w:color w:val="FF0000"/>
          <w:sz w:val="22"/>
          <w:szCs w:val="22"/>
          <w:lang w:val="ro-RO"/>
        </w:rPr>
        <w:t>[introduceți suma în cifre și litere din Propunerea Financiară]</w:t>
      </w:r>
      <w:r w:rsidRPr="00B04B64">
        <w:rPr>
          <w:bCs/>
          <w:i/>
          <w:iCs/>
          <w:sz w:val="22"/>
          <w:szCs w:val="22"/>
          <w:lang w:val="ro-RO"/>
        </w:rPr>
        <w:t>,</w:t>
      </w:r>
      <w:r w:rsidRPr="00B04B64">
        <w:rPr>
          <w:sz w:val="22"/>
          <w:szCs w:val="22"/>
          <w:lang w:val="ro-RO"/>
        </w:rPr>
        <w:t xml:space="preserve"> fără TVA, la care se adaugă TVA de ______</w:t>
      </w:r>
      <w:r w:rsidRPr="00B04B64">
        <w:rPr>
          <w:bCs/>
          <w:i/>
          <w:iCs/>
          <w:sz w:val="22"/>
          <w:szCs w:val="22"/>
          <w:lang w:val="ro-RO"/>
        </w:rPr>
        <w:t xml:space="preserve"> </w:t>
      </w:r>
      <w:r w:rsidRPr="00B04B64">
        <w:rPr>
          <w:bCs/>
          <w:i/>
          <w:iCs/>
          <w:color w:val="FF0000"/>
          <w:sz w:val="22"/>
          <w:szCs w:val="22"/>
          <w:lang w:val="ro-RO"/>
        </w:rPr>
        <w:t>[introduceți suma în cifre și litere]</w:t>
      </w:r>
      <w:r w:rsidRPr="00B04B64">
        <w:rPr>
          <w:bCs/>
          <w:i/>
          <w:iCs/>
          <w:sz w:val="22"/>
          <w:szCs w:val="22"/>
          <w:lang w:val="ro-RO"/>
        </w:rPr>
        <w:t>,</w:t>
      </w:r>
      <w:r w:rsidRPr="00B04B64">
        <w:rPr>
          <w:sz w:val="22"/>
          <w:szCs w:val="22"/>
          <w:lang w:val="ro-RO"/>
        </w:rPr>
        <w:t xml:space="preserve"> </w:t>
      </w:r>
      <w:r w:rsidR="00E164BD" w:rsidRPr="00B04B64">
        <w:rPr>
          <w:sz w:val="22"/>
          <w:szCs w:val="22"/>
          <w:lang w:val="ro-RO"/>
        </w:rPr>
        <w:t>respectiv:</w:t>
      </w:r>
    </w:p>
    <w:p w14:paraId="3DED2623" w14:textId="77777777" w:rsidR="00775193" w:rsidRPr="00B04B64" w:rsidRDefault="00775193" w:rsidP="002725C0">
      <w:pPr>
        <w:pStyle w:val="ListParagraph"/>
        <w:numPr>
          <w:ilvl w:val="0"/>
          <w:numId w:val="25"/>
        </w:numPr>
        <w:spacing w:line="276" w:lineRule="auto"/>
        <w:jc w:val="both"/>
        <w:rPr>
          <w:spacing w:val="-2"/>
          <w:sz w:val="22"/>
          <w:szCs w:val="22"/>
          <w:lang w:val="ro-RO"/>
        </w:rPr>
      </w:pPr>
    </w:p>
    <w:p w14:paraId="6C5F6894" w14:textId="77777777" w:rsidR="00E164BD" w:rsidRPr="00B04B64" w:rsidRDefault="00E164BD" w:rsidP="002725C0">
      <w:pPr>
        <w:pStyle w:val="ListParagraph"/>
        <w:spacing w:line="276" w:lineRule="auto"/>
        <w:jc w:val="both"/>
        <w:rPr>
          <w:spacing w:val="-2"/>
          <w:sz w:val="22"/>
          <w:szCs w:val="22"/>
          <w:lang w:val="ro-RO"/>
        </w:rPr>
      </w:pPr>
    </w:p>
    <w:tbl>
      <w:tblPr>
        <w:tblStyle w:val="TableGrid"/>
        <w:tblW w:w="9564" w:type="dxa"/>
        <w:tblInd w:w="421" w:type="dxa"/>
        <w:tblLook w:val="04A0" w:firstRow="1" w:lastRow="0" w:firstColumn="1" w:lastColumn="0" w:noHBand="0" w:noVBand="1"/>
      </w:tblPr>
      <w:tblGrid>
        <w:gridCol w:w="524"/>
        <w:gridCol w:w="1984"/>
        <w:gridCol w:w="1476"/>
        <w:gridCol w:w="1260"/>
        <w:gridCol w:w="2465"/>
        <w:gridCol w:w="1855"/>
      </w:tblGrid>
      <w:tr w:rsidR="00775193" w:rsidRPr="00B04B64" w14:paraId="7345538A" w14:textId="5484A566" w:rsidTr="00584E41">
        <w:tc>
          <w:tcPr>
            <w:tcW w:w="524" w:type="dxa"/>
          </w:tcPr>
          <w:p w14:paraId="497EF6A6" w14:textId="77777777" w:rsidR="00775193" w:rsidRPr="00B04B64" w:rsidRDefault="00775193" w:rsidP="002725C0">
            <w:pPr>
              <w:pStyle w:val="ListParagraph"/>
              <w:spacing w:line="276" w:lineRule="auto"/>
              <w:ind w:left="0"/>
              <w:jc w:val="both"/>
              <w:rPr>
                <w:rFonts w:cs="Times New Roman"/>
                <w:spacing w:val="-2"/>
                <w:sz w:val="22"/>
                <w:szCs w:val="22"/>
              </w:rPr>
            </w:pPr>
            <w:r w:rsidRPr="00B04B64">
              <w:rPr>
                <w:rFonts w:cs="Times New Roman"/>
                <w:spacing w:val="-2"/>
                <w:sz w:val="22"/>
                <w:szCs w:val="22"/>
              </w:rPr>
              <w:t>Nr.</w:t>
            </w:r>
          </w:p>
          <w:p w14:paraId="651F66BF" w14:textId="11AA334E" w:rsidR="00775193" w:rsidRPr="00B04B64" w:rsidRDefault="00775193" w:rsidP="002725C0">
            <w:pPr>
              <w:pStyle w:val="ListParagraph"/>
              <w:spacing w:line="276" w:lineRule="auto"/>
              <w:ind w:left="0"/>
              <w:jc w:val="both"/>
              <w:rPr>
                <w:rFonts w:cs="Times New Roman"/>
                <w:spacing w:val="-2"/>
                <w:sz w:val="22"/>
                <w:szCs w:val="22"/>
              </w:rPr>
            </w:pPr>
            <w:r w:rsidRPr="00B04B64">
              <w:rPr>
                <w:rFonts w:cs="Times New Roman"/>
                <w:spacing w:val="-2"/>
                <w:sz w:val="22"/>
                <w:szCs w:val="22"/>
              </w:rPr>
              <w:t>crt.</w:t>
            </w:r>
          </w:p>
        </w:tc>
        <w:tc>
          <w:tcPr>
            <w:tcW w:w="1984" w:type="dxa"/>
          </w:tcPr>
          <w:p w14:paraId="074B72FB" w14:textId="13D4C140"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Denumire</w:t>
            </w:r>
          </w:p>
          <w:p w14:paraId="00B58CA0" w14:textId="6E9CE39C"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produs</w:t>
            </w:r>
          </w:p>
        </w:tc>
        <w:tc>
          <w:tcPr>
            <w:tcW w:w="1476" w:type="dxa"/>
          </w:tcPr>
          <w:p w14:paraId="7DC08EB6" w14:textId="77777777"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Cantitate</w:t>
            </w:r>
          </w:p>
          <w:p w14:paraId="4FE0846E" w14:textId="64151E5E"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(U.M)</w:t>
            </w:r>
          </w:p>
        </w:tc>
        <w:tc>
          <w:tcPr>
            <w:tcW w:w="1260" w:type="dxa"/>
          </w:tcPr>
          <w:p w14:paraId="5C2DB01C" w14:textId="77777777"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Preț unitar</w:t>
            </w:r>
          </w:p>
          <w:p w14:paraId="321BB5C9" w14:textId="3AFFFB80"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Lei, fără TVA</w:t>
            </w:r>
          </w:p>
        </w:tc>
        <w:tc>
          <w:tcPr>
            <w:tcW w:w="2465" w:type="dxa"/>
          </w:tcPr>
          <w:p w14:paraId="5F38213F" w14:textId="77777777"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Valoare total Lei fara TVA</w:t>
            </w:r>
          </w:p>
          <w:p w14:paraId="512E6288" w14:textId="63C8B8AF"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(col 2 x col.3)</w:t>
            </w:r>
          </w:p>
        </w:tc>
        <w:tc>
          <w:tcPr>
            <w:tcW w:w="1855" w:type="dxa"/>
          </w:tcPr>
          <w:p w14:paraId="160E1D98" w14:textId="77777777"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Valoare total lei TVA</w:t>
            </w:r>
          </w:p>
          <w:p w14:paraId="7FCA2E57" w14:textId="33597417" w:rsidR="00775193" w:rsidRPr="00B04B64" w:rsidRDefault="00775193" w:rsidP="00775193">
            <w:pPr>
              <w:pStyle w:val="ListParagraph"/>
              <w:spacing w:line="276" w:lineRule="auto"/>
              <w:ind w:left="0"/>
              <w:jc w:val="center"/>
              <w:rPr>
                <w:rFonts w:cs="Times New Roman"/>
                <w:spacing w:val="-2"/>
                <w:sz w:val="22"/>
                <w:szCs w:val="22"/>
              </w:rPr>
            </w:pPr>
            <w:r w:rsidRPr="00B04B64">
              <w:rPr>
                <w:rFonts w:cs="Times New Roman"/>
                <w:spacing w:val="-2"/>
                <w:sz w:val="22"/>
                <w:szCs w:val="22"/>
              </w:rPr>
              <w:t>(col.4 x 21%)</w:t>
            </w:r>
          </w:p>
        </w:tc>
      </w:tr>
      <w:tr w:rsidR="00775193" w:rsidRPr="00B04B64" w14:paraId="3B848E05" w14:textId="77777777" w:rsidTr="00584E41">
        <w:trPr>
          <w:trHeight w:val="170"/>
        </w:trPr>
        <w:tc>
          <w:tcPr>
            <w:tcW w:w="524" w:type="dxa"/>
          </w:tcPr>
          <w:p w14:paraId="7383EEA1" w14:textId="29A255ED" w:rsidR="00775193" w:rsidRPr="00B04B64" w:rsidRDefault="00775193" w:rsidP="002725C0">
            <w:pPr>
              <w:pStyle w:val="ListParagraph"/>
              <w:spacing w:line="276" w:lineRule="auto"/>
              <w:ind w:left="0"/>
              <w:jc w:val="center"/>
              <w:rPr>
                <w:rFonts w:cs="Times New Roman"/>
                <w:spacing w:val="-2"/>
                <w:sz w:val="22"/>
                <w:szCs w:val="22"/>
              </w:rPr>
            </w:pPr>
            <w:r w:rsidRPr="00B04B64">
              <w:rPr>
                <w:rFonts w:cs="Times New Roman"/>
                <w:spacing w:val="-2"/>
                <w:sz w:val="22"/>
                <w:szCs w:val="22"/>
              </w:rPr>
              <w:t>0</w:t>
            </w:r>
          </w:p>
        </w:tc>
        <w:tc>
          <w:tcPr>
            <w:tcW w:w="1984" w:type="dxa"/>
          </w:tcPr>
          <w:p w14:paraId="276680BD" w14:textId="53C72742" w:rsidR="00775193" w:rsidRPr="00B04B64" w:rsidRDefault="00775193" w:rsidP="002725C0">
            <w:pPr>
              <w:pStyle w:val="ListParagraph"/>
              <w:spacing w:line="276" w:lineRule="auto"/>
              <w:ind w:left="0"/>
              <w:jc w:val="both"/>
              <w:rPr>
                <w:rFonts w:cs="Times New Roman"/>
                <w:sz w:val="22"/>
                <w:szCs w:val="22"/>
              </w:rPr>
            </w:pPr>
            <w:r w:rsidRPr="00B04B64">
              <w:rPr>
                <w:rFonts w:cs="Times New Roman"/>
                <w:sz w:val="22"/>
                <w:szCs w:val="22"/>
              </w:rPr>
              <w:t>1</w:t>
            </w:r>
          </w:p>
        </w:tc>
        <w:tc>
          <w:tcPr>
            <w:tcW w:w="1476" w:type="dxa"/>
          </w:tcPr>
          <w:p w14:paraId="22659C04" w14:textId="1A39F7BB" w:rsidR="00775193" w:rsidRPr="00B04B64" w:rsidRDefault="00775193" w:rsidP="002725C0">
            <w:pPr>
              <w:pStyle w:val="ListParagraph"/>
              <w:spacing w:line="276" w:lineRule="auto"/>
              <w:ind w:left="0"/>
              <w:jc w:val="center"/>
              <w:rPr>
                <w:rFonts w:cs="Times New Roman"/>
                <w:spacing w:val="-2"/>
                <w:sz w:val="22"/>
                <w:szCs w:val="22"/>
              </w:rPr>
            </w:pPr>
            <w:r w:rsidRPr="00B04B64">
              <w:rPr>
                <w:rFonts w:cs="Times New Roman"/>
                <w:spacing w:val="-2"/>
                <w:sz w:val="22"/>
                <w:szCs w:val="22"/>
              </w:rPr>
              <w:t>2</w:t>
            </w:r>
          </w:p>
        </w:tc>
        <w:tc>
          <w:tcPr>
            <w:tcW w:w="1260" w:type="dxa"/>
          </w:tcPr>
          <w:p w14:paraId="2F1F18A0" w14:textId="3CE171DD" w:rsidR="00775193" w:rsidRPr="00B04B64" w:rsidRDefault="00775193" w:rsidP="002725C0">
            <w:pPr>
              <w:pStyle w:val="ListParagraph"/>
              <w:spacing w:line="276" w:lineRule="auto"/>
              <w:ind w:left="0"/>
              <w:jc w:val="both"/>
              <w:rPr>
                <w:rFonts w:cs="Times New Roman"/>
                <w:spacing w:val="-2"/>
                <w:sz w:val="22"/>
                <w:szCs w:val="22"/>
              </w:rPr>
            </w:pPr>
            <w:r w:rsidRPr="00B04B64">
              <w:rPr>
                <w:rFonts w:cs="Times New Roman"/>
                <w:spacing w:val="-2"/>
                <w:sz w:val="22"/>
                <w:szCs w:val="22"/>
              </w:rPr>
              <w:t>3</w:t>
            </w:r>
          </w:p>
        </w:tc>
        <w:tc>
          <w:tcPr>
            <w:tcW w:w="2465" w:type="dxa"/>
          </w:tcPr>
          <w:p w14:paraId="57007D6D" w14:textId="2FD9F637" w:rsidR="00775193" w:rsidRPr="00B04B64" w:rsidRDefault="00775193" w:rsidP="002725C0">
            <w:pPr>
              <w:pStyle w:val="ListParagraph"/>
              <w:spacing w:line="276" w:lineRule="auto"/>
              <w:ind w:left="0"/>
              <w:jc w:val="both"/>
              <w:rPr>
                <w:rFonts w:cs="Times New Roman"/>
                <w:spacing w:val="-2"/>
                <w:sz w:val="22"/>
                <w:szCs w:val="22"/>
              </w:rPr>
            </w:pPr>
            <w:r w:rsidRPr="00B04B64">
              <w:rPr>
                <w:rFonts w:cs="Times New Roman"/>
                <w:spacing w:val="-2"/>
                <w:sz w:val="22"/>
                <w:szCs w:val="22"/>
              </w:rPr>
              <w:t>4</w:t>
            </w:r>
          </w:p>
        </w:tc>
        <w:tc>
          <w:tcPr>
            <w:tcW w:w="1855" w:type="dxa"/>
          </w:tcPr>
          <w:p w14:paraId="48D8AD7E" w14:textId="57C76808" w:rsidR="00775193" w:rsidRPr="00B04B64" w:rsidRDefault="00775193" w:rsidP="002725C0">
            <w:pPr>
              <w:pStyle w:val="ListParagraph"/>
              <w:spacing w:line="276" w:lineRule="auto"/>
              <w:ind w:left="0"/>
              <w:jc w:val="both"/>
              <w:rPr>
                <w:rFonts w:cs="Times New Roman"/>
                <w:spacing w:val="-2"/>
                <w:sz w:val="22"/>
                <w:szCs w:val="22"/>
              </w:rPr>
            </w:pPr>
            <w:r w:rsidRPr="00B04B64">
              <w:rPr>
                <w:rFonts w:cs="Times New Roman"/>
                <w:spacing w:val="-2"/>
                <w:sz w:val="22"/>
                <w:szCs w:val="22"/>
              </w:rPr>
              <w:t>5</w:t>
            </w:r>
          </w:p>
        </w:tc>
      </w:tr>
      <w:tr w:rsidR="00775193" w:rsidRPr="00B04B64" w14:paraId="3946C0F2" w14:textId="0A60BC37" w:rsidTr="00584E41">
        <w:trPr>
          <w:trHeight w:val="368"/>
        </w:trPr>
        <w:tc>
          <w:tcPr>
            <w:tcW w:w="524" w:type="dxa"/>
          </w:tcPr>
          <w:p w14:paraId="45A2C9CC" w14:textId="70BC2AF7" w:rsidR="00775193" w:rsidRPr="00B04B64" w:rsidRDefault="00775193" w:rsidP="002725C0">
            <w:pPr>
              <w:pStyle w:val="ListParagraph"/>
              <w:spacing w:line="276" w:lineRule="auto"/>
              <w:ind w:left="0"/>
              <w:jc w:val="center"/>
              <w:rPr>
                <w:rFonts w:cs="Times New Roman"/>
                <w:spacing w:val="-2"/>
                <w:sz w:val="22"/>
                <w:szCs w:val="22"/>
              </w:rPr>
            </w:pPr>
            <w:r w:rsidRPr="00B04B64">
              <w:rPr>
                <w:rFonts w:cs="Times New Roman"/>
                <w:spacing w:val="-2"/>
                <w:sz w:val="22"/>
                <w:szCs w:val="22"/>
              </w:rPr>
              <w:t>1</w:t>
            </w:r>
          </w:p>
        </w:tc>
        <w:tc>
          <w:tcPr>
            <w:tcW w:w="1984" w:type="dxa"/>
          </w:tcPr>
          <w:p w14:paraId="112469E9" w14:textId="612D85E0" w:rsidR="00775193" w:rsidRPr="00B04B64" w:rsidRDefault="00775193" w:rsidP="002725C0">
            <w:pPr>
              <w:pStyle w:val="ListParagraph"/>
              <w:spacing w:line="276" w:lineRule="auto"/>
              <w:ind w:left="0"/>
              <w:jc w:val="both"/>
              <w:rPr>
                <w:rFonts w:cs="Times New Roman"/>
                <w:spacing w:val="-2"/>
                <w:sz w:val="22"/>
                <w:szCs w:val="22"/>
              </w:rPr>
            </w:pPr>
            <w:r w:rsidRPr="00B04B64">
              <w:rPr>
                <w:rFonts w:cs="Times New Roman"/>
                <w:sz w:val="22"/>
                <w:szCs w:val="22"/>
              </w:rPr>
              <w:t>Motorina Euro 5</w:t>
            </w:r>
          </w:p>
        </w:tc>
        <w:tc>
          <w:tcPr>
            <w:tcW w:w="1476" w:type="dxa"/>
          </w:tcPr>
          <w:p w14:paraId="3CFFB81B" w14:textId="1609A0B9" w:rsidR="00775193" w:rsidRPr="00B04B64" w:rsidRDefault="00775193" w:rsidP="002725C0">
            <w:pPr>
              <w:pStyle w:val="ListParagraph"/>
              <w:spacing w:line="276" w:lineRule="auto"/>
              <w:ind w:left="0"/>
              <w:jc w:val="center"/>
              <w:rPr>
                <w:rFonts w:cs="Times New Roman"/>
                <w:spacing w:val="-2"/>
                <w:sz w:val="22"/>
                <w:szCs w:val="22"/>
              </w:rPr>
            </w:pPr>
          </w:p>
        </w:tc>
        <w:tc>
          <w:tcPr>
            <w:tcW w:w="1260" w:type="dxa"/>
          </w:tcPr>
          <w:p w14:paraId="2F9D79E2" w14:textId="77777777" w:rsidR="00775193" w:rsidRPr="00B04B64" w:rsidRDefault="00775193" w:rsidP="002725C0">
            <w:pPr>
              <w:pStyle w:val="ListParagraph"/>
              <w:spacing w:line="276" w:lineRule="auto"/>
              <w:ind w:left="0"/>
              <w:jc w:val="both"/>
              <w:rPr>
                <w:rFonts w:cs="Times New Roman"/>
                <w:spacing w:val="-2"/>
                <w:sz w:val="22"/>
                <w:szCs w:val="22"/>
              </w:rPr>
            </w:pPr>
          </w:p>
        </w:tc>
        <w:tc>
          <w:tcPr>
            <w:tcW w:w="2465" w:type="dxa"/>
          </w:tcPr>
          <w:p w14:paraId="7FCC36C0" w14:textId="77777777" w:rsidR="00775193" w:rsidRPr="00B04B64" w:rsidRDefault="00775193" w:rsidP="002725C0">
            <w:pPr>
              <w:pStyle w:val="ListParagraph"/>
              <w:spacing w:line="276" w:lineRule="auto"/>
              <w:ind w:left="0"/>
              <w:jc w:val="both"/>
              <w:rPr>
                <w:rFonts w:cs="Times New Roman"/>
                <w:spacing w:val="-2"/>
                <w:sz w:val="22"/>
                <w:szCs w:val="22"/>
              </w:rPr>
            </w:pPr>
          </w:p>
        </w:tc>
        <w:tc>
          <w:tcPr>
            <w:tcW w:w="1855" w:type="dxa"/>
          </w:tcPr>
          <w:p w14:paraId="3C214027" w14:textId="77777777" w:rsidR="00775193" w:rsidRPr="00B04B64" w:rsidRDefault="00775193" w:rsidP="002725C0">
            <w:pPr>
              <w:pStyle w:val="ListParagraph"/>
              <w:spacing w:line="276" w:lineRule="auto"/>
              <w:ind w:left="0"/>
              <w:jc w:val="both"/>
              <w:rPr>
                <w:rFonts w:cs="Times New Roman"/>
                <w:spacing w:val="-2"/>
                <w:sz w:val="22"/>
                <w:szCs w:val="22"/>
              </w:rPr>
            </w:pPr>
          </w:p>
        </w:tc>
      </w:tr>
      <w:tr w:rsidR="00775193" w:rsidRPr="00B04B64" w14:paraId="37C08BB3" w14:textId="62A6FE85" w:rsidTr="00584E41">
        <w:trPr>
          <w:trHeight w:val="350"/>
        </w:trPr>
        <w:tc>
          <w:tcPr>
            <w:tcW w:w="524" w:type="dxa"/>
          </w:tcPr>
          <w:p w14:paraId="5C7F8881" w14:textId="7DC936DE" w:rsidR="00775193" w:rsidRPr="00B04B64" w:rsidRDefault="00775193" w:rsidP="002725C0">
            <w:pPr>
              <w:pStyle w:val="ListParagraph"/>
              <w:spacing w:line="276" w:lineRule="auto"/>
              <w:ind w:left="0"/>
              <w:jc w:val="center"/>
              <w:rPr>
                <w:rFonts w:cs="Times New Roman"/>
                <w:spacing w:val="-2"/>
                <w:sz w:val="22"/>
                <w:szCs w:val="22"/>
              </w:rPr>
            </w:pPr>
            <w:r w:rsidRPr="00B04B64">
              <w:rPr>
                <w:rFonts w:cs="Times New Roman"/>
                <w:spacing w:val="-2"/>
                <w:sz w:val="22"/>
                <w:szCs w:val="22"/>
              </w:rPr>
              <w:t>2</w:t>
            </w:r>
          </w:p>
        </w:tc>
        <w:tc>
          <w:tcPr>
            <w:tcW w:w="1984" w:type="dxa"/>
          </w:tcPr>
          <w:p w14:paraId="23A4A7DD" w14:textId="30176B64" w:rsidR="00775193" w:rsidRPr="00B04B64" w:rsidRDefault="00775193" w:rsidP="00584E41">
            <w:pPr>
              <w:pStyle w:val="ListParagraph"/>
              <w:spacing w:line="276" w:lineRule="auto"/>
              <w:ind w:left="0"/>
              <w:rPr>
                <w:rFonts w:cs="Times New Roman"/>
                <w:spacing w:val="-2"/>
                <w:sz w:val="22"/>
                <w:szCs w:val="22"/>
              </w:rPr>
            </w:pPr>
            <w:r w:rsidRPr="00B04B64">
              <w:rPr>
                <w:rFonts w:cs="Times New Roman"/>
                <w:sz w:val="22"/>
                <w:szCs w:val="22"/>
              </w:rPr>
              <w:t>Benzina fără plumb</w:t>
            </w:r>
          </w:p>
        </w:tc>
        <w:tc>
          <w:tcPr>
            <w:tcW w:w="1476" w:type="dxa"/>
          </w:tcPr>
          <w:p w14:paraId="7EC88B71" w14:textId="0A678DBC" w:rsidR="00775193" w:rsidRPr="00B04B64" w:rsidRDefault="00775193" w:rsidP="002725C0">
            <w:pPr>
              <w:pStyle w:val="ListParagraph"/>
              <w:spacing w:line="276" w:lineRule="auto"/>
              <w:ind w:left="0"/>
              <w:jc w:val="center"/>
              <w:rPr>
                <w:rFonts w:cs="Times New Roman"/>
                <w:spacing w:val="-2"/>
                <w:sz w:val="22"/>
                <w:szCs w:val="22"/>
              </w:rPr>
            </w:pPr>
          </w:p>
        </w:tc>
        <w:tc>
          <w:tcPr>
            <w:tcW w:w="1260" w:type="dxa"/>
          </w:tcPr>
          <w:p w14:paraId="6E9A7D29" w14:textId="77777777" w:rsidR="00775193" w:rsidRPr="00B04B64" w:rsidRDefault="00775193" w:rsidP="002725C0">
            <w:pPr>
              <w:pStyle w:val="ListParagraph"/>
              <w:spacing w:line="276" w:lineRule="auto"/>
              <w:ind w:left="0"/>
              <w:jc w:val="both"/>
              <w:rPr>
                <w:rFonts w:cs="Times New Roman"/>
                <w:spacing w:val="-2"/>
                <w:sz w:val="22"/>
                <w:szCs w:val="22"/>
              </w:rPr>
            </w:pPr>
          </w:p>
        </w:tc>
        <w:tc>
          <w:tcPr>
            <w:tcW w:w="2465" w:type="dxa"/>
          </w:tcPr>
          <w:p w14:paraId="13DB81DA" w14:textId="77777777" w:rsidR="00775193" w:rsidRPr="00B04B64" w:rsidRDefault="00775193" w:rsidP="002725C0">
            <w:pPr>
              <w:pStyle w:val="ListParagraph"/>
              <w:spacing w:line="276" w:lineRule="auto"/>
              <w:ind w:left="0"/>
              <w:jc w:val="both"/>
              <w:rPr>
                <w:rFonts w:cs="Times New Roman"/>
                <w:spacing w:val="-2"/>
                <w:sz w:val="22"/>
                <w:szCs w:val="22"/>
              </w:rPr>
            </w:pPr>
          </w:p>
        </w:tc>
        <w:tc>
          <w:tcPr>
            <w:tcW w:w="1855" w:type="dxa"/>
          </w:tcPr>
          <w:p w14:paraId="3B7F12CD" w14:textId="77777777" w:rsidR="00775193" w:rsidRPr="00B04B64" w:rsidRDefault="00775193" w:rsidP="002725C0">
            <w:pPr>
              <w:pStyle w:val="ListParagraph"/>
              <w:spacing w:line="276" w:lineRule="auto"/>
              <w:ind w:left="0"/>
              <w:jc w:val="both"/>
              <w:rPr>
                <w:rFonts w:cs="Times New Roman"/>
                <w:spacing w:val="-2"/>
                <w:sz w:val="22"/>
                <w:szCs w:val="22"/>
              </w:rPr>
            </w:pPr>
          </w:p>
        </w:tc>
      </w:tr>
      <w:tr w:rsidR="00775193" w:rsidRPr="00B04B64" w14:paraId="7C73A569" w14:textId="77777777" w:rsidTr="00584E41">
        <w:trPr>
          <w:trHeight w:val="350"/>
        </w:trPr>
        <w:tc>
          <w:tcPr>
            <w:tcW w:w="5244" w:type="dxa"/>
            <w:gridSpan w:val="4"/>
          </w:tcPr>
          <w:p w14:paraId="47CA46E5" w14:textId="121D9520" w:rsidR="00775193" w:rsidRPr="00B04B64" w:rsidRDefault="00775193" w:rsidP="002725C0">
            <w:pPr>
              <w:pStyle w:val="ListParagraph"/>
              <w:spacing w:line="276" w:lineRule="auto"/>
              <w:ind w:left="0"/>
              <w:jc w:val="both"/>
              <w:rPr>
                <w:rFonts w:cs="Times New Roman"/>
                <w:spacing w:val="-2"/>
                <w:sz w:val="22"/>
                <w:szCs w:val="22"/>
              </w:rPr>
            </w:pPr>
            <w:r w:rsidRPr="00B04B64">
              <w:rPr>
                <w:rFonts w:cs="Times New Roman"/>
                <w:spacing w:val="-2"/>
                <w:sz w:val="22"/>
                <w:szCs w:val="22"/>
              </w:rPr>
              <w:t>TOTAL</w:t>
            </w:r>
          </w:p>
        </w:tc>
        <w:tc>
          <w:tcPr>
            <w:tcW w:w="2465" w:type="dxa"/>
          </w:tcPr>
          <w:p w14:paraId="360EA89E" w14:textId="77777777" w:rsidR="00775193" w:rsidRPr="00B04B64" w:rsidRDefault="00775193" w:rsidP="002725C0">
            <w:pPr>
              <w:pStyle w:val="ListParagraph"/>
              <w:spacing w:line="276" w:lineRule="auto"/>
              <w:ind w:left="0"/>
              <w:jc w:val="both"/>
              <w:rPr>
                <w:rFonts w:cs="Times New Roman"/>
                <w:spacing w:val="-2"/>
                <w:sz w:val="22"/>
                <w:szCs w:val="22"/>
              </w:rPr>
            </w:pPr>
          </w:p>
        </w:tc>
        <w:tc>
          <w:tcPr>
            <w:tcW w:w="1855" w:type="dxa"/>
          </w:tcPr>
          <w:p w14:paraId="6B677EAD" w14:textId="77777777" w:rsidR="00775193" w:rsidRPr="00B04B64" w:rsidRDefault="00775193" w:rsidP="002725C0">
            <w:pPr>
              <w:pStyle w:val="ListParagraph"/>
              <w:spacing w:line="276" w:lineRule="auto"/>
              <w:ind w:left="0"/>
              <w:jc w:val="both"/>
              <w:rPr>
                <w:rFonts w:cs="Times New Roman"/>
                <w:spacing w:val="-2"/>
                <w:sz w:val="22"/>
                <w:szCs w:val="22"/>
              </w:rPr>
            </w:pPr>
          </w:p>
        </w:tc>
      </w:tr>
    </w:tbl>
    <w:p w14:paraId="0DBE21A9" w14:textId="77777777" w:rsidR="00E2494B" w:rsidRPr="00B04B64" w:rsidRDefault="00E2494B" w:rsidP="002725C0">
      <w:pPr>
        <w:tabs>
          <w:tab w:val="num" w:pos="0"/>
          <w:tab w:val="left" w:pos="540"/>
        </w:tabs>
        <w:spacing w:after="0"/>
        <w:jc w:val="both"/>
        <w:rPr>
          <w:rFonts w:ascii="Times New Roman" w:hAnsi="Times New Roman"/>
          <w:lang w:val="ro-RO"/>
        </w:rPr>
      </w:pPr>
    </w:p>
    <w:p w14:paraId="521DF82E" w14:textId="77777777" w:rsidR="00904B26" w:rsidRPr="00B04B64" w:rsidRDefault="00904B26" w:rsidP="002725C0">
      <w:pPr>
        <w:tabs>
          <w:tab w:val="num" w:pos="0"/>
          <w:tab w:val="left" w:pos="540"/>
        </w:tabs>
        <w:spacing w:after="0"/>
        <w:jc w:val="both"/>
        <w:rPr>
          <w:rFonts w:ascii="Times New Roman" w:hAnsi="Times New Roman"/>
          <w:lang w:val="ro-RO"/>
        </w:rPr>
      </w:pPr>
      <w:r w:rsidRPr="00B04B64">
        <w:rPr>
          <w:rFonts w:ascii="Times New Roman" w:hAnsi="Times New Roman"/>
          <w:lang w:val="ro-RO"/>
        </w:rPr>
        <w:t>Subsemnatul/a, prin semnarea acestei Oferte declar că:</w:t>
      </w:r>
    </w:p>
    <w:p w14:paraId="62C6E7DB" w14:textId="211FF9E3"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lang w:val="ro-RO"/>
        </w:rPr>
      </w:pPr>
      <w:r w:rsidRPr="00B04B64">
        <w:rPr>
          <w:rFonts w:ascii="Times New Roman" w:hAnsi="Times New Roman"/>
          <w:lang w:val="ro-RO"/>
        </w:rPr>
        <w:t xml:space="preserve">am examinat conținutul Documentației de Atribuire, inclusiv eratele și clarificările ulterioare </w:t>
      </w:r>
      <w:r w:rsidRPr="00B04B64">
        <w:rPr>
          <w:rFonts w:ascii="Times New Roman" w:hAnsi="Times New Roman"/>
          <w:i/>
          <w:lang w:val="ro-RO"/>
        </w:rPr>
        <w:t>(dacă e cazul)</w:t>
      </w:r>
      <w:r w:rsidRPr="00B04B64">
        <w:rPr>
          <w:rFonts w:ascii="Times New Roman" w:hAnsi="Times New Roman"/>
          <w:i/>
          <w:color w:val="FF0000"/>
          <w:lang w:val="ro-RO"/>
        </w:rPr>
        <w:t>,</w:t>
      </w:r>
      <w:r w:rsidRPr="00B04B64">
        <w:rPr>
          <w:rFonts w:ascii="Times New Roman" w:hAnsi="Times New Roman"/>
          <w:i/>
          <w:lang w:val="ro-RO"/>
        </w:rPr>
        <w:t xml:space="preserve"> </w:t>
      </w:r>
      <w:r w:rsidRPr="00B04B64">
        <w:rPr>
          <w:rFonts w:ascii="Times New Roman" w:hAnsi="Times New Roman"/>
          <w:lang w:val="ro-RO"/>
        </w:rPr>
        <w:t xml:space="preserve">comunicate până la data depunerii Ofertelor pentru </w:t>
      </w:r>
      <w:r w:rsidRPr="00B04B64">
        <w:rPr>
          <w:rFonts w:ascii="Times New Roman" w:hAnsi="Times New Roman"/>
          <w:i/>
          <w:color w:val="FF0000"/>
          <w:lang w:val="ro-RO"/>
        </w:rPr>
        <w:t>[introduceți numărul procedurii de atribuire]</w:t>
      </w:r>
      <w:r w:rsidRPr="00B04B64">
        <w:rPr>
          <w:rFonts w:ascii="Times New Roman" w:hAnsi="Times New Roman"/>
          <w:lang w:val="ro-RO"/>
        </w:rPr>
        <w:t xml:space="preserve"> și răspunsurile la solicitările de clarificări publicate de Autoritatea</w:t>
      </w:r>
      <w:r w:rsidR="00EB1CEF" w:rsidRPr="00B04B64">
        <w:rPr>
          <w:rFonts w:ascii="Times New Roman" w:hAnsi="Times New Roman"/>
          <w:lang w:val="ro-RO"/>
        </w:rPr>
        <w:t xml:space="preserve"> </w:t>
      </w:r>
      <w:r w:rsidRPr="00B04B64">
        <w:rPr>
          <w:rFonts w:ascii="Times New Roman" w:hAnsi="Times New Roman"/>
          <w:lang w:val="ro-RO"/>
        </w:rPr>
        <w:t xml:space="preserve"> Contractantă ce reprezintă documentele achiziției comunicate de Autoritatea  Contractantă în legătură cu procedura la care depunem Oferta;</w:t>
      </w:r>
    </w:p>
    <w:p w14:paraId="03B9B306" w14:textId="77777777"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lang w:val="ro-RO"/>
        </w:rPr>
      </w:pPr>
      <w:r w:rsidRPr="00B04B64">
        <w:rPr>
          <w:rFonts w:ascii="Times New Roman" w:hAnsi="Times New Roman"/>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0615A754" w14:textId="77777777"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lang w:val="ro-RO"/>
        </w:rPr>
      </w:pPr>
      <w:r w:rsidRPr="00B04B64">
        <w:rPr>
          <w:rFonts w:ascii="Times New Roman" w:hAnsi="Times New Roman"/>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7C0F332" w14:textId="77777777"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lang w:val="ro-RO"/>
        </w:rPr>
      </w:pPr>
      <w:r w:rsidRPr="00B04B64">
        <w:rPr>
          <w:rFonts w:ascii="Times New Roman" w:hAnsi="Times New Roman"/>
          <w:lang w:val="ro-RO"/>
        </w:rPr>
        <w:t>după ce am examinat cu atenție documentele achiziției și avem o înțelegere completă asupra acestora ne declarăm mulțumiți de calitatea, cantitatea și gradul de detaliere a acestor documente;</w:t>
      </w:r>
    </w:p>
    <w:p w14:paraId="103E890D" w14:textId="77777777"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lang w:val="ro-RO"/>
        </w:rPr>
      </w:pPr>
      <w:r w:rsidRPr="00B04B64">
        <w:rPr>
          <w:rFonts w:ascii="Times New Roman" w:hAnsi="Times New Roman"/>
          <w:lang w:val="ro-RO"/>
        </w:rPr>
        <w:t>documentele achiziției au fost suficiente și adecvate pentru pregătirea unei Oferte exacte și Oferta noastră a fost pregătită luând în considerare toate acestea;</w:t>
      </w:r>
    </w:p>
    <w:p w14:paraId="4A1C80ED" w14:textId="40582125"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lang w:val="ro-RO"/>
        </w:rPr>
      </w:pPr>
      <w:r w:rsidRPr="00B04B64">
        <w:rPr>
          <w:rFonts w:ascii="Times New Roman" w:hAnsi="Times New Roman"/>
          <w:lang w:val="ro-RO"/>
        </w:rPr>
        <w:t>am înțeles că am avut obligația de a identifica și semnaliza Autorității</w:t>
      </w:r>
      <w:r w:rsidR="00EB1CEF" w:rsidRPr="00B04B64">
        <w:rPr>
          <w:rFonts w:ascii="Times New Roman" w:hAnsi="Times New Roman"/>
          <w:lang w:val="ro-RO"/>
        </w:rPr>
        <w:t xml:space="preserve"> </w:t>
      </w:r>
      <w:r w:rsidRPr="00B04B64">
        <w:rPr>
          <w:rFonts w:ascii="Times New Roman" w:hAnsi="Times New Roman"/>
          <w:lang w:val="ro-RO"/>
        </w:rPr>
        <w:t xml:space="preserve">Contractante, pe perioada pregătirii Ofertei, până în data limită de depunere a acesteia, orice omisiuni, neconcordanțe în legătură cu și pentru realizarea activităților în cadrul contractului; </w:t>
      </w:r>
    </w:p>
    <w:p w14:paraId="428AEFB2" w14:textId="19B3EE26"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lang w:val="ro-RO"/>
        </w:rPr>
      </w:pPr>
      <w:r w:rsidRPr="00B04B64">
        <w:rPr>
          <w:rFonts w:ascii="Times New Roman" w:hAnsi="Times New Roman"/>
          <w:lang w:val="ro-RO"/>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71A5335" w14:textId="77777777" w:rsidR="00904B26" w:rsidRPr="00B04B64" w:rsidRDefault="00904B26" w:rsidP="002725C0">
      <w:pPr>
        <w:widowControl w:val="0"/>
        <w:numPr>
          <w:ilvl w:val="1"/>
          <w:numId w:val="24"/>
        </w:numPr>
        <w:tabs>
          <w:tab w:val="clear" w:pos="1548"/>
        </w:tabs>
        <w:autoSpaceDE w:val="0"/>
        <w:autoSpaceDN w:val="0"/>
        <w:spacing w:after="0"/>
        <w:ind w:left="709" w:hanging="349"/>
        <w:jc w:val="both"/>
        <w:rPr>
          <w:rFonts w:ascii="Times New Roman" w:hAnsi="Times New Roman"/>
          <w:color w:val="FF0000"/>
          <w:lang w:val="ro-RO"/>
        </w:rPr>
      </w:pPr>
      <w:r w:rsidRPr="00B04B64">
        <w:rPr>
          <w:rFonts w:ascii="Times New Roman" w:hAnsi="Times New Roman"/>
          <w:lang w:val="ro-RO"/>
        </w:rPr>
        <w:t>am citit, am înțeles pe deplin, acceptăm și suntem de acord cu aplicarea indicatorilor de performanță incluși în Contract ca bază pentru emiterea documentelor constatatoare, finalizarea activităților și obținerea rezultatelor</w:t>
      </w:r>
      <w:r w:rsidRPr="00B04B64">
        <w:rPr>
          <w:rFonts w:ascii="Times New Roman" w:hAnsi="Times New Roman"/>
          <w:color w:val="FF0000"/>
          <w:lang w:val="ro-RO"/>
        </w:rPr>
        <w:t>.</w:t>
      </w:r>
    </w:p>
    <w:p w14:paraId="77F70665" w14:textId="77777777" w:rsidR="00904B26" w:rsidRPr="00B04B64" w:rsidRDefault="00904B26" w:rsidP="002725C0">
      <w:pPr>
        <w:spacing w:after="0"/>
        <w:jc w:val="both"/>
        <w:rPr>
          <w:rFonts w:ascii="Times New Roman" w:hAnsi="Times New Roman"/>
          <w:lang w:val="ro-RO"/>
        </w:rPr>
      </w:pPr>
    </w:p>
    <w:p w14:paraId="5ABD5158" w14:textId="77777777" w:rsidR="00904B26" w:rsidRPr="00B04B64" w:rsidRDefault="00904B26" w:rsidP="002725C0">
      <w:pPr>
        <w:spacing w:after="0"/>
        <w:jc w:val="both"/>
        <w:rPr>
          <w:rFonts w:ascii="Times New Roman" w:hAnsi="Times New Roman"/>
          <w:lang w:val="ro-RO"/>
        </w:rPr>
      </w:pPr>
      <w:r w:rsidRPr="00B04B64">
        <w:rPr>
          <w:rFonts w:ascii="Times New Roman" w:hAnsi="Times New Roman"/>
          <w:lang w:val="ro-RO"/>
        </w:rPr>
        <w:t xml:space="preserve">Suntem de acord ca Oferta noastră să rămână valabilă pentru o perioada de ________ </w:t>
      </w:r>
      <w:r w:rsidRPr="00B04B64">
        <w:rPr>
          <w:rFonts w:ascii="Times New Roman" w:hAnsi="Times New Roman"/>
          <w:i/>
          <w:color w:val="FF0000"/>
          <w:lang w:val="ro-RO"/>
        </w:rPr>
        <w:t>[introduceți numărul]</w:t>
      </w:r>
      <w:r w:rsidRPr="00B04B64">
        <w:rPr>
          <w:rFonts w:ascii="Times New Roman" w:hAnsi="Times New Roman"/>
          <w:lang w:val="ro-RO"/>
        </w:rPr>
        <w:t xml:space="preserve"> zile de la data depunerii Ofertelor și că transmiterea acestei Oferte ne va ține răspunzători. Suntem de acord că aceasta poate fi acceptată în orice moment înainte de expirarea perioadei menționate. </w:t>
      </w:r>
    </w:p>
    <w:p w14:paraId="2BE6722A" w14:textId="77777777" w:rsidR="00904B26" w:rsidRPr="00B04B64" w:rsidRDefault="00904B26" w:rsidP="002725C0">
      <w:pPr>
        <w:pStyle w:val="ListParagraph"/>
        <w:spacing w:line="276" w:lineRule="auto"/>
        <w:rPr>
          <w:sz w:val="22"/>
          <w:szCs w:val="22"/>
          <w:lang w:val="ro-RO"/>
        </w:rPr>
      </w:pPr>
    </w:p>
    <w:p w14:paraId="42B67CE4" w14:textId="77777777" w:rsidR="00904B26" w:rsidRPr="00B04B64" w:rsidRDefault="00904B26" w:rsidP="002725C0">
      <w:pPr>
        <w:spacing w:after="0"/>
        <w:jc w:val="both"/>
        <w:rPr>
          <w:rFonts w:ascii="Times New Roman" w:hAnsi="Times New Roman"/>
          <w:lang w:val="ro-RO"/>
        </w:rPr>
      </w:pPr>
      <w:r w:rsidRPr="00B04B64">
        <w:rPr>
          <w:rFonts w:ascii="Times New Roman" w:hAnsi="Times New Roman"/>
          <w:lang w:val="ro-RO"/>
        </w:rPr>
        <w:t xml:space="preserve">Subsemnatul/ții, în calitate de reprezentant al Ofertantului </w:t>
      </w:r>
      <w:r w:rsidRPr="00B04B64">
        <w:rPr>
          <w:rFonts w:ascii="Times New Roman" w:hAnsi="Times New Roman"/>
          <w:bCs/>
          <w:i/>
          <w:color w:val="FF0000"/>
          <w:lang w:val="ro-RO"/>
        </w:rPr>
        <w:t>[introduceți denumirea completă]</w:t>
      </w:r>
      <w:r w:rsidRPr="00B04B64">
        <w:rPr>
          <w:rFonts w:ascii="Times New Roman" w:hAnsi="Times New Roman"/>
          <w:bCs/>
          <w:i/>
          <w:lang w:val="ro-RO"/>
        </w:rPr>
        <w:t xml:space="preserve"> </w:t>
      </w:r>
      <w:r w:rsidRPr="00B04B64">
        <w:rPr>
          <w:rFonts w:ascii="Times New Roman" w:hAnsi="Times New Roman"/>
          <w:lang w:val="ro-RO"/>
        </w:rPr>
        <w:t>în această procedură declar că:</w:t>
      </w:r>
    </w:p>
    <w:p w14:paraId="6DE2032D" w14:textId="77777777"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nu am făcut și nu vom face nicio încercare de a induce în eroare alți operatori economici pentru a depune sau nu o Ofertă cu scopul de a distorsiona competiția</w:t>
      </w:r>
    </w:p>
    <w:p w14:paraId="12A0D913" w14:textId="2AB00B2E"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w:t>
      </w:r>
    </w:p>
    <w:p w14:paraId="3FB46DF7" w14:textId="76FD1BA1"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 xml:space="preserve">noi, împreună cu subcontractanții </w:t>
      </w:r>
      <w:r w:rsidRPr="00B04B64">
        <w:rPr>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B04B64">
        <w:rPr>
          <w:sz w:val="22"/>
          <w:szCs w:val="22"/>
          <w:lang w:val="ro-RO"/>
        </w:rPr>
        <w:t xml:space="preserve"> și a căror resurse au fost utilizate în procesul de calificare, înțelegem că trebuie să punem la dispoziție, în cazul în care Autoritatea</w:t>
      </w:r>
      <w:r w:rsidR="00EB1CEF" w:rsidRPr="00B04B64">
        <w:rPr>
          <w:sz w:val="22"/>
          <w:szCs w:val="22"/>
          <w:lang w:val="ro-RO"/>
        </w:rPr>
        <w:t xml:space="preserve"> </w:t>
      </w:r>
      <w:r w:rsidRPr="00B04B64">
        <w:rPr>
          <w:sz w:val="22"/>
          <w:szCs w:val="22"/>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7EB8230" w14:textId="6719F0AA"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 xml:space="preserve">noi, împreună cu terțul/terții susținători </w:t>
      </w:r>
      <w:r w:rsidRPr="00B04B64">
        <w:rPr>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B04B64">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0EE1CAA" w14:textId="77777777"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B04B64">
        <w:rPr>
          <w:b/>
          <w:sz w:val="22"/>
          <w:szCs w:val="22"/>
          <w:lang w:val="ro-RO"/>
        </w:rPr>
        <w:t xml:space="preserve"> </w:t>
      </w:r>
      <w:r w:rsidRPr="00B04B64">
        <w:rPr>
          <w:sz w:val="22"/>
          <w:szCs w:val="22"/>
          <w:lang w:val="ro-RO"/>
        </w:rPr>
        <w:t>efectele lor juridice.</w:t>
      </w:r>
    </w:p>
    <w:p w14:paraId="79CE8C8E" w14:textId="0FEF774E"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 xml:space="preserve">până la încheierea şi semnarea contractului de achiziţie publică de furnizare această Ofertă, împreună cu comunicarea transmisă de Autoritatea Contractantă </w:t>
      </w:r>
      <w:r w:rsidRPr="00B04B64">
        <w:rPr>
          <w:i/>
          <w:color w:val="FF0000"/>
          <w:sz w:val="22"/>
          <w:szCs w:val="22"/>
          <w:lang w:val="ro-RO"/>
        </w:rPr>
        <w:t>[introduceți denumirea Autorității Contractante]</w:t>
      </w:r>
      <w:r w:rsidRPr="00B04B64">
        <w:rPr>
          <w:sz w:val="22"/>
          <w:szCs w:val="22"/>
          <w:lang w:val="ro-RO"/>
        </w:rPr>
        <w:t>, prin care Oferta noastră este stabilită câştigătoare, vor constitui un angajament ferm pentru noi.</w:t>
      </w:r>
    </w:p>
    <w:p w14:paraId="03F32BE2" w14:textId="52C9CC6D"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Înțelegem că Autoritatea</w:t>
      </w:r>
      <w:r w:rsidR="00EB1CEF" w:rsidRPr="00B04B64">
        <w:rPr>
          <w:sz w:val="22"/>
          <w:szCs w:val="22"/>
          <w:lang w:val="ro-RO"/>
        </w:rPr>
        <w:t xml:space="preserve"> </w:t>
      </w:r>
      <w:r w:rsidRPr="00B04B64">
        <w:rPr>
          <w:sz w:val="22"/>
          <w:szCs w:val="22"/>
          <w:lang w:val="ro-RO"/>
        </w:rPr>
        <w:t xml:space="preserve"> Contractantă </w:t>
      </w:r>
    </w:p>
    <w:p w14:paraId="22E7402A" w14:textId="77777777" w:rsidR="00904B26" w:rsidRPr="00B04B64" w:rsidRDefault="00904B26" w:rsidP="002725C0">
      <w:pPr>
        <w:pStyle w:val="ListParagraph"/>
        <w:numPr>
          <w:ilvl w:val="1"/>
          <w:numId w:val="12"/>
        </w:numPr>
        <w:spacing w:line="276" w:lineRule="auto"/>
        <w:jc w:val="both"/>
        <w:rPr>
          <w:sz w:val="22"/>
          <w:szCs w:val="22"/>
          <w:lang w:val="ro-RO"/>
        </w:rPr>
      </w:pPr>
      <w:r w:rsidRPr="00B04B64">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C95548A" w14:textId="77777777" w:rsidR="00904B26" w:rsidRPr="00B04B64" w:rsidRDefault="00904B26" w:rsidP="002725C0">
      <w:pPr>
        <w:pStyle w:val="ListParagraph"/>
        <w:numPr>
          <w:ilvl w:val="1"/>
          <w:numId w:val="12"/>
        </w:numPr>
        <w:spacing w:line="276" w:lineRule="auto"/>
        <w:jc w:val="both"/>
        <w:rPr>
          <w:sz w:val="22"/>
          <w:szCs w:val="22"/>
          <w:lang w:val="ro-RO"/>
        </w:rPr>
      </w:pPr>
      <w:r w:rsidRPr="00B04B64">
        <w:rPr>
          <w:sz w:val="22"/>
          <w:szCs w:val="22"/>
          <w:lang w:val="ro-RO"/>
        </w:rPr>
        <w:t>nu este obligată să accepte Oferta cu cel mai scăzut preț sau orice altă Ofertă pe care o poate primi.</w:t>
      </w:r>
    </w:p>
    <w:p w14:paraId="27D8FE56" w14:textId="77777777" w:rsidR="00904B26" w:rsidRPr="00B04B64" w:rsidRDefault="00904B26" w:rsidP="002725C0">
      <w:pPr>
        <w:pStyle w:val="ListParagraph"/>
        <w:numPr>
          <w:ilvl w:val="1"/>
          <w:numId w:val="12"/>
        </w:numPr>
        <w:spacing w:line="276" w:lineRule="auto"/>
        <w:jc w:val="both"/>
        <w:rPr>
          <w:sz w:val="22"/>
          <w:szCs w:val="22"/>
          <w:lang w:val="ro-RO"/>
        </w:rPr>
      </w:pPr>
      <w:r w:rsidRPr="00B04B64">
        <w:rPr>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4AA1F8AA" w14:textId="26E93169"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 xml:space="preserve">Dacă Oferta noastră va fi acceptată, ne angajăm să asigurăm o garanţie de bună execuţie de </w:t>
      </w:r>
      <w:r w:rsidR="00CB23D0" w:rsidRPr="00B04B64">
        <w:rPr>
          <w:sz w:val="22"/>
          <w:szCs w:val="22"/>
          <w:lang w:val="ro-RO"/>
        </w:rPr>
        <w:t>5</w:t>
      </w:r>
      <w:r w:rsidR="000617BE" w:rsidRPr="00B04B64">
        <w:rPr>
          <w:sz w:val="22"/>
          <w:szCs w:val="22"/>
          <w:lang w:val="ro-RO"/>
        </w:rPr>
        <w:t>%</w:t>
      </w:r>
      <w:r w:rsidRPr="00B04B64">
        <w:rPr>
          <w:sz w:val="22"/>
          <w:szCs w:val="22"/>
          <w:lang w:val="ro-RO"/>
        </w:rPr>
        <w:t xml:space="preserve"> din prețul Contractului.</w:t>
      </w:r>
    </w:p>
    <w:p w14:paraId="42CD8047" w14:textId="77777777" w:rsidR="00904B26"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60BEFA8F" w14:textId="77777777" w:rsidR="000617BE" w:rsidRPr="00B04B64" w:rsidRDefault="00904B26" w:rsidP="002725C0">
      <w:pPr>
        <w:pStyle w:val="ListParagraph"/>
        <w:numPr>
          <w:ilvl w:val="0"/>
          <w:numId w:val="12"/>
        </w:numPr>
        <w:spacing w:line="276" w:lineRule="auto"/>
        <w:jc w:val="both"/>
        <w:rPr>
          <w:sz w:val="22"/>
          <w:szCs w:val="22"/>
          <w:lang w:val="ro-RO"/>
        </w:rPr>
      </w:pPr>
      <w:r w:rsidRPr="00B04B64">
        <w:rPr>
          <w:sz w:val="22"/>
          <w:szCs w:val="22"/>
          <w:lang w:val="ro-RO"/>
        </w:rPr>
        <w:t xml:space="preserve">Văzând prevederile art. 57 alin. (1), art. 217 alin. (5) și alin. (6) din Legea nr. 98/2016, art. 123 alin. (1) din HG nr. 395/2016 și art. 19 alin. (1) și alin. (3) din Legea nr. 101/2016 precizăm că părțile/informațiile din Propunerea Tehnică și din </w:t>
      </w:r>
    </w:p>
    <w:p w14:paraId="199F26D4" w14:textId="77777777" w:rsidR="000617BE" w:rsidRPr="00B04B64" w:rsidRDefault="000617BE" w:rsidP="002725C0">
      <w:pPr>
        <w:pStyle w:val="ListParagraph"/>
        <w:spacing w:line="276" w:lineRule="auto"/>
        <w:ind w:left="785"/>
        <w:jc w:val="both"/>
        <w:rPr>
          <w:sz w:val="22"/>
          <w:szCs w:val="22"/>
          <w:lang w:val="ro-RO"/>
        </w:rPr>
      </w:pPr>
    </w:p>
    <w:p w14:paraId="09A1558E" w14:textId="77777777" w:rsidR="00904B26" w:rsidRPr="00B04B64" w:rsidRDefault="00904B26" w:rsidP="002725C0">
      <w:pPr>
        <w:pStyle w:val="ListParagraph"/>
        <w:spacing w:line="276" w:lineRule="auto"/>
        <w:ind w:left="785"/>
        <w:jc w:val="both"/>
        <w:rPr>
          <w:sz w:val="22"/>
          <w:szCs w:val="22"/>
          <w:lang w:val="ro-RO"/>
        </w:rPr>
      </w:pPr>
      <w:r w:rsidRPr="00B04B64">
        <w:rPr>
          <w:sz w:val="22"/>
          <w:szCs w:val="22"/>
          <w:lang w:val="ro-RO"/>
        </w:rPr>
        <w:t>Propunerea Financiară prezentate mai jos au caracter confidențial pentru a nu prejudicia interesele noastre legitime în ceea ce priveşte secretul comercial şi dreptul de proprietate intelectuală:</w:t>
      </w:r>
    </w:p>
    <w:p w14:paraId="0D5BE774" w14:textId="77777777" w:rsidR="000617BE" w:rsidRPr="00B04B64" w:rsidRDefault="000617BE" w:rsidP="002725C0">
      <w:pPr>
        <w:pStyle w:val="ListParagraph"/>
        <w:spacing w:line="276" w:lineRule="auto"/>
        <w:ind w:left="785"/>
        <w:jc w:val="both"/>
        <w:rPr>
          <w:sz w:val="22"/>
          <w:szCs w:val="22"/>
          <w:lang w:val="ro-RO"/>
        </w:rPr>
      </w:pPr>
    </w:p>
    <w:p w14:paraId="19CB0FD4" w14:textId="77777777" w:rsidR="000617BE" w:rsidRPr="00B04B64" w:rsidRDefault="000617BE" w:rsidP="002725C0">
      <w:pPr>
        <w:pStyle w:val="ListParagraph"/>
        <w:spacing w:line="276" w:lineRule="auto"/>
        <w:ind w:left="785"/>
        <w:jc w:val="both"/>
        <w:rPr>
          <w:sz w:val="22"/>
          <w:szCs w:val="22"/>
          <w:lang w:val="ro-RO"/>
        </w:rPr>
      </w:pPr>
    </w:p>
    <w:tbl>
      <w:tblPr>
        <w:tblStyle w:val="TableGrid"/>
        <w:tblW w:w="0" w:type="auto"/>
        <w:tblInd w:w="959" w:type="dxa"/>
        <w:tblLook w:val="04A0" w:firstRow="1" w:lastRow="0" w:firstColumn="1" w:lastColumn="0" w:noHBand="0" w:noVBand="1"/>
      </w:tblPr>
      <w:tblGrid>
        <w:gridCol w:w="1276"/>
        <w:gridCol w:w="7053"/>
      </w:tblGrid>
      <w:tr w:rsidR="00904B26" w:rsidRPr="00B04B64" w14:paraId="509A29AC" w14:textId="77777777" w:rsidTr="000B3174">
        <w:tc>
          <w:tcPr>
            <w:tcW w:w="1276" w:type="dxa"/>
          </w:tcPr>
          <w:p w14:paraId="1E2B04D2" w14:textId="77777777" w:rsidR="00904B26" w:rsidRPr="00B04B64" w:rsidRDefault="00904B26" w:rsidP="002725C0">
            <w:pPr>
              <w:numPr>
                <w:ilvl w:val="1"/>
                <w:numId w:val="0"/>
              </w:numPr>
              <w:tabs>
                <w:tab w:val="num" w:pos="360"/>
              </w:tabs>
              <w:spacing w:after="0"/>
              <w:jc w:val="both"/>
              <w:rPr>
                <w:rFonts w:ascii="Times New Roman" w:hAnsi="Times New Roman" w:cs="Times New Roman"/>
              </w:rPr>
            </w:pPr>
            <w:r w:rsidRPr="00B04B64">
              <w:rPr>
                <w:rFonts w:ascii="Times New Roman" w:hAnsi="Times New Roman" w:cs="Times New Roman"/>
              </w:rPr>
              <w:t xml:space="preserve">Nr. Crt. </w:t>
            </w:r>
          </w:p>
        </w:tc>
        <w:tc>
          <w:tcPr>
            <w:tcW w:w="7053" w:type="dxa"/>
          </w:tcPr>
          <w:p w14:paraId="7364A6BB" w14:textId="77777777" w:rsidR="00904B26" w:rsidRPr="00B04B64" w:rsidRDefault="00904B26" w:rsidP="002725C0">
            <w:pPr>
              <w:numPr>
                <w:ilvl w:val="1"/>
                <w:numId w:val="0"/>
              </w:numPr>
              <w:tabs>
                <w:tab w:val="num" w:pos="360"/>
              </w:tabs>
              <w:spacing w:after="0"/>
              <w:jc w:val="center"/>
              <w:rPr>
                <w:rFonts w:ascii="Times New Roman" w:hAnsi="Times New Roman" w:cs="Times New Roman"/>
              </w:rPr>
            </w:pPr>
            <w:r w:rsidRPr="00B04B64">
              <w:rPr>
                <w:rFonts w:ascii="Times New Roman" w:hAnsi="Times New Roman" w:cs="Times New Roman"/>
              </w:rPr>
              <w:t>Referința din Propunerea Tehnică sau Propunerea Financiară</w:t>
            </w:r>
          </w:p>
          <w:p w14:paraId="775D47D8" w14:textId="77777777" w:rsidR="00904B26" w:rsidRPr="00B04B64" w:rsidRDefault="00904B26" w:rsidP="002725C0">
            <w:pPr>
              <w:numPr>
                <w:ilvl w:val="1"/>
                <w:numId w:val="0"/>
              </w:numPr>
              <w:tabs>
                <w:tab w:val="num" w:pos="360"/>
              </w:tabs>
              <w:spacing w:after="0"/>
              <w:jc w:val="center"/>
              <w:rPr>
                <w:rFonts w:ascii="Times New Roman" w:hAnsi="Times New Roman" w:cs="Times New Roman"/>
              </w:rPr>
            </w:pPr>
            <w:r w:rsidRPr="00B04B64">
              <w:rPr>
                <w:rFonts w:ascii="Times New Roman" w:eastAsia="Times New Roman" w:hAnsi="Times New Roman" w:cs="Times New Roman"/>
                <w:i/>
                <w:color w:val="FF0000"/>
                <w:lang w:eastAsia="de-DE"/>
              </w:rPr>
              <w:t>[introduceți numărul paginii, de la paragraful nr. ... la paragraful nr. ...]</w:t>
            </w:r>
          </w:p>
        </w:tc>
      </w:tr>
      <w:tr w:rsidR="00904B26" w:rsidRPr="00B04B64" w14:paraId="30C8D5DA" w14:textId="77777777" w:rsidTr="000B3174">
        <w:tc>
          <w:tcPr>
            <w:tcW w:w="1276" w:type="dxa"/>
          </w:tcPr>
          <w:p w14:paraId="453D7D3B" w14:textId="77777777" w:rsidR="00904B26" w:rsidRPr="00B04B64" w:rsidRDefault="00904B26" w:rsidP="002725C0">
            <w:pPr>
              <w:numPr>
                <w:ilvl w:val="1"/>
                <w:numId w:val="0"/>
              </w:numPr>
              <w:tabs>
                <w:tab w:val="num" w:pos="360"/>
              </w:tabs>
              <w:spacing w:after="0"/>
              <w:jc w:val="both"/>
              <w:rPr>
                <w:rFonts w:ascii="Times New Roman" w:hAnsi="Times New Roman" w:cs="Times New Roman"/>
              </w:rPr>
            </w:pPr>
            <w:r w:rsidRPr="00B04B64">
              <w:rPr>
                <w:rFonts w:ascii="Times New Roman" w:hAnsi="Times New Roman" w:cs="Times New Roman"/>
              </w:rPr>
              <w:t xml:space="preserve">1. </w:t>
            </w:r>
          </w:p>
        </w:tc>
        <w:tc>
          <w:tcPr>
            <w:tcW w:w="7053" w:type="dxa"/>
          </w:tcPr>
          <w:p w14:paraId="62FA20CA" w14:textId="77777777" w:rsidR="00904B26" w:rsidRPr="00B04B64" w:rsidRDefault="00904B26" w:rsidP="002725C0">
            <w:pPr>
              <w:numPr>
                <w:ilvl w:val="1"/>
                <w:numId w:val="0"/>
              </w:numPr>
              <w:tabs>
                <w:tab w:val="num" w:pos="360"/>
              </w:tabs>
              <w:spacing w:after="0"/>
              <w:jc w:val="center"/>
              <w:rPr>
                <w:rFonts w:ascii="Times New Roman" w:hAnsi="Times New Roman" w:cs="Times New Roman"/>
              </w:rPr>
            </w:pPr>
            <w:r w:rsidRPr="00B04B64">
              <w:rPr>
                <w:rFonts w:ascii="Times New Roman" w:hAnsi="Times New Roman" w:cs="Times New Roman"/>
              </w:rPr>
              <w:t xml:space="preserve">.... </w:t>
            </w:r>
            <w:r w:rsidRPr="00B04B64">
              <w:rPr>
                <w:rFonts w:ascii="Times New Roman" w:eastAsia="Times New Roman" w:hAnsi="Times New Roman" w:cs="Times New Roman"/>
                <w:i/>
                <w:color w:val="FF0000"/>
                <w:lang w:eastAsia="de-DE"/>
              </w:rPr>
              <w:t>[introduceți informația]</w:t>
            </w:r>
          </w:p>
        </w:tc>
      </w:tr>
      <w:tr w:rsidR="00904B26" w:rsidRPr="00B04B64" w14:paraId="4B7F1CF3" w14:textId="77777777" w:rsidTr="000B3174">
        <w:tc>
          <w:tcPr>
            <w:tcW w:w="1276" w:type="dxa"/>
          </w:tcPr>
          <w:p w14:paraId="23C0D853" w14:textId="77777777" w:rsidR="00904B26" w:rsidRPr="00B04B64" w:rsidRDefault="00904B26" w:rsidP="002725C0">
            <w:pPr>
              <w:numPr>
                <w:ilvl w:val="1"/>
                <w:numId w:val="0"/>
              </w:numPr>
              <w:tabs>
                <w:tab w:val="num" w:pos="360"/>
              </w:tabs>
              <w:spacing w:after="0"/>
              <w:jc w:val="both"/>
              <w:rPr>
                <w:rFonts w:ascii="Times New Roman" w:hAnsi="Times New Roman" w:cs="Times New Roman"/>
              </w:rPr>
            </w:pPr>
            <w:r w:rsidRPr="00B04B64">
              <w:rPr>
                <w:rFonts w:ascii="Times New Roman" w:hAnsi="Times New Roman" w:cs="Times New Roman"/>
              </w:rPr>
              <w:t xml:space="preserve">2. </w:t>
            </w:r>
          </w:p>
        </w:tc>
        <w:tc>
          <w:tcPr>
            <w:tcW w:w="7053" w:type="dxa"/>
          </w:tcPr>
          <w:p w14:paraId="3837B09C" w14:textId="77777777" w:rsidR="00904B26" w:rsidRPr="00B04B64" w:rsidRDefault="00904B26" w:rsidP="002725C0">
            <w:pPr>
              <w:numPr>
                <w:ilvl w:val="1"/>
                <w:numId w:val="0"/>
              </w:numPr>
              <w:tabs>
                <w:tab w:val="num" w:pos="360"/>
              </w:tabs>
              <w:spacing w:after="0"/>
              <w:jc w:val="center"/>
              <w:rPr>
                <w:rFonts w:ascii="Times New Roman" w:hAnsi="Times New Roman" w:cs="Times New Roman"/>
              </w:rPr>
            </w:pPr>
            <w:r w:rsidRPr="00B04B64">
              <w:rPr>
                <w:rFonts w:ascii="Times New Roman" w:hAnsi="Times New Roman" w:cs="Times New Roman"/>
              </w:rPr>
              <w:t xml:space="preserve">.... </w:t>
            </w:r>
            <w:r w:rsidRPr="00B04B64">
              <w:rPr>
                <w:rFonts w:ascii="Times New Roman" w:eastAsia="Times New Roman" w:hAnsi="Times New Roman" w:cs="Times New Roman"/>
                <w:i/>
                <w:color w:val="FF0000"/>
                <w:lang w:eastAsia="de-DE"/>
              </w:rPr>
              <w:t>[introduceți informația]</w:t>
            </w:r>
          </w:p>
        </w:tc>
      </w:tr>
    </w:tbl>
    <w:p w14:paraId="66866CAB" w14:textId="77777777" w:rsidR="000617BE" w:rsidRPr="00B04B64" w:rsidRDefault="000617BE" w:rsidP="002725C0">
      <w:pPr>
        <w:numPr>
          <w:ilvl w:val="1"/>
          <w:numId w:val="0"/>
        </w:numPr>
        <w:tabs>
          <w:tab w:val="num" w:pos="360"/>
        </w:tabs>
        <w:spacing w:after="0"/>
        <w:ind w:left="851"/>
        <w:jc w:val="both"/>
        <w:rPr>
          <w:rFonts w:ascii="Times New Roman" w:hAnsi="Times New Roman"/>
          <w:lang w:val="ro-RO"/>
        </w:rPr>
      </w:pPr>
    </w:p>
    <w:p w14:paraId="4E03C685" w14:textId="77777777" w:rsidR="00904B26" w:rsidRPr="00B04B64" w:rsidRDefault="00904B26" w:rsidP="002725C0">
      <w:pPr>
        <w:numPr>
          <w:ilvl w:val="1"/>
          <w:numId w:val="0"/>
        </w:numPr>
        <w:tabs>
          <w:tab w:val="num" w:pos="360"/>
        </w:tabs>
        <w:spacing w:after="0"/>
        <w:ind w:left="851"/>
        <w:jc w:val="both"/>
        <w:rPr>
          <w:rFonts w:ascii="Times New Roman" w:hAnsi="Times New Roman"/>
          <w:lang w:val="ro-RO"/>
        </w:rPr>
      </w:pPr>
      <w:r w:rsidRPr="00B04B64">
        <w:rPr>
          <w:rFonts w:ascii="Times New Roman" w:hAnsi="Times New Roman"/>
          <w:lang w:val="ro-RO"/>
        </w:rPr>
        <w:t>De asemenea, în virtutea art. 123 alin. (1) din HG nr. 395/2016, precizăm că motivele pentru care părțile/informațiile mai sus menționate din Propunerea Tehnică și din Propunerea Financiară sunt confidențiale sunt următoarele:</w:t>
      </w:r>
    </w:p>
    <w:p w14:paraId="01E3B376" w14:textId="77777777" w:rsidR="000617BE" w:rsidRPr="00B04B64" w:rsidRDefault="000617BE" w:rsidP="002725C0">
      <w:pPr>
        <w:numPr>
          <w:ilvl w:val="1"/>
          <w:numId w:val="0"/>
        </w:numPr>
        <w:tabs>
          <w:tab w:val="num" w:pos="360"/>
        </w:tabs>
        <w:spacing w:after="0"/>
        <w:ind w:left="851"/>
        <w:jc w:val="both"/>
        <w:rPr>
          <w:rFonts w:ascii="Times New Roman" w:hAnsi="Times New Roman"/>
          <w:lang w:val="ro-RO"/>
        </w:rPr>
      </w:pPr>
    </w:p>
    <w:tbl>
      <w:tblPr>
        <w:tblStyle w:val="TableGrid"/>
        <w:tblW w:w="0" w:type="auto"/>
        <w:tblInd w:w="959" w:type="dxa"/>
        <w:tblLook w:val="04A0" w:firstRow="1" w:lastRow="0" w:firstColumn="1" w:lastColumn="0" w:noHBand="0" w:noVBand="1"/>
      </w:tblPr>
      <w:tblGrid>
        <w:gridCol w:w="1276"/>
        <w:gridCol w:w="7053"/>
      </w:tblGrid>
      <w:tr w:rsidR="00904B26" w:rsidRPr="00B04B64" w14:paraId="522BDA16" w14:textId="77777777" w:rsidTr="000B3174">
        <w:tc>
          <w:tcPr>
            <w:tcW w:w="1276" w:type="dxa"/>
          </w:tcPr>
          <w:p w14:paraId="176872DD" w14:textId="77777777" w:rsidR="00904B26" w:rsidRPr="00B04B64" w:rsidRDefault="00904B26" w:rsidP="002725C0">
            <w:pPr>
              <w:numPr>
                <w:ilvl w:val="1"/>
                <w:numId w:val="0"/>
              </w:numPr>
              <w:tabs>
                <w:tab w:val="num" w:pos="360"/>
              </w:tabs>
              <w:spacing w:after="0"/>
              <w:jc w:val="both"/>
              <w:rPr>
                <w:rFonts w:ascii="Times New Roman" w:hAnsi="Times New Roman" w:cs="Times New Roman"/>
              </w:rPr>
            </w:pPr>
            <w:r w:rsidRPr="00B04B64">
              <w:rPr>
                <w:rFonts w:ascii="Times New Roman" w:hAnsi="Times New Roman" w:cs="Times New Roman"/>
              </w:rPr>
              <w:t xml:space="preserve">Nr. Crt. </w:t>
            </w:r>
          </w:p>
        </w:tc>
        <w:tc>
          <w:tcPr>
            <w:tcW w:w="7053" w:type="dxa"/>
          </w:tcPr>
          <w:p w14:paraId="1D0B3639" w14:textId="77777777" w:rsidR="00904B26" w:rsidRPr="00B04B64" w:rsidRDefault="00904B26" w:rsidP="002725C0">
            <w:pPr>
              <w:numPr>
                <w:ilvl w:val="1"/>
                <w:numId w:val="0"/>
              </w:numPr>
              <w:tabs>
                <w:tab w:val="num" w:pos="360"/>
              </w:tabs>
              <w:spacing w:after="0"/>
              <w:jc w:val="center"/>
              <w:rPr>
                <w:rFonts w:ascii="Times New Roman" w:hAnsi="Times New Roman" w:cs="Times New Roman"/>
              </w:rPr>
            </w:pPr>
            <w:r w:rsidRPr="00B04B64">
              <w:rPr>
                <w:rFonts w:ascii="Times New Roman" w:hAnsi="Times New Roman" w:cs="Times New Roman"/>
              </w:rPr>
              <w:t>Motivele pentru care părțile/informațiile mai sus menționate din Propunerea Tehnică și din Propunerea Financiară sunt confidențiale</w:t>
            </w:r>
          </w:p>
        </w:tc>
      </w:tr>
      <w:tr w:rsidR="00904B26" w:rsidRPr="00B04B64" w14:paraId="07717AEB" w14:textId="77777777" w:rsidTr="000B3174">
        <w:tc>
          <w:tcPr>
            <w:tcW w:w="1276" w:type="dxa"/>
          </w:tcPr>
          <w:p w14:paraId="775A4C5D" w14:textId="77777777" w:rsidR="00904B26" w:rsidRPr="00B04B64" w:rsidRDefault="00904B26" w:rsidP="002725C0">
            <w:pPr>
              <w:numPr>
                <w:ilvl w:val="1"/>
                <w:numId w:val="0"/>
              </w:numPr>
              <w:tabs>
                <w:tab w:val="num" w:pos="360"/>
              </w:tabs>
              <w:spacing w:after="0"/>
              <w:jc w:val="both"/>
              <w:rPr>
                <w:rFonts w:ascii="Times New Roman" w:hAnsi="Times New Roman" w:cs="Times New Roman"/>
              </w:rPr>
            </w:pPr>
            <w:r w:rsidRPr="00B04B64">
              <w:rPr>
                <w:rFonts w:ascii="Times New Roman" w:hAnsi="Times New Roman" w:cs="Times New Roman"/>
              </w:rPr>
              <w:t xml:space="preserve">1. </w:t>
            </w:r>
          </w:p>
        </w:tc>
        <w:tc>
          <w:tcPr>
            <w:tcW w:w="7053" w:type="dxa"/>
          </w:tcPr>
          <w:p w14:paraId="5E308BD6" w14:textId="77777777" w:rsidR="00904B26" w:rsidRPr="00B04B64" w:rsidRDefault="00904B26" w:rsidP="002725C0">
            <w:pPr>
              <w:numPr>
                <w:ilvl w:val="1"/>
                <w:numId w:val="0"/>
              </w:numPr>
              <w:tabs>
                <w:tab w:val="num" w:pos="360"/>
              </w:tabs>
              <w:spacing w:after="0"/>
              <w:jc w:val="center"/>
              <w:rPr>
                <w:rFonts w:ascii="Times New Roman" w:hAnsi="Times New Roman" w:cs="Times New Roman"/>
              </w:rPr>
            </w:pPr>
            <w:r w:rsidRPr="00B04B64">
              <w:rPr>
                <w:rFonts w:ascii="Times New Roman" w:hAnsi="Times New Roman" w:cs="Times New Roman"/>
              </w:rPr>
              <w:t xml:space="preserve">.... </w:t>
            </w:r>
            <w:r w:rsidRPr="00B04B64">
              <w:rPr>
                <w:rFonts w:ascii="Times New Roman" w:eastAsia="Times New Roman" w:hAnsi="Times New Roman" w:cs="Times New Roman"/>
                <w:i/>
                <w:color w:val="FF0000"/>
                <w:lang w:eastAsia="de-DE"/>
              </w:rPr>
              <w:t>[prezentați motivul]</w:t>
            </w:r>
          </w:p>
        </w:tc>
      </w:tr>
      <w:tr w:rsidR="00904B26" w:rsidRPr="00B04B64" w14:paraId="3A7404B7" w14:textId="77777777" w:rsidTr="000B3174">
        <w:tc>
          <w:tcPr>
            <w:tcW w:w="1276" w:type="dxa"/>
          </w:tcPr>
          <w:p w14:paraId="27854B9C" w14:textId="77777777" w:rsidR="00904B26" w:rsidRPr="00B04B64" w:rsidRDefault="00904B26" w:rsidP="002725C0">
            <w:pPr>
              <w:numPr>
                <w:ilvl w:val="1"/>
                <w:numId w:val="0"/>
              </w:numPr>
              <w:tabs>
                <w:tab w:val="num" w:pos="360"/>
              </w:tabs>
              <w:spacing w:after="0"/>
              <w:jc w:val="both"/>
              <w:rPr>
                <w:rFonts w:ascii="Times New Roman" w:hAnsi="Times New Roman" w:cs="Times New Roman"/>
              </w:rPr>
            </w:pPr>
            <w:r w:rsidRPr="00B04B64">
              <w:rPr>
                <w:rFonts w:ascii="Times New Roman" w:hAnsi="Times New Roman" w:cs="Times New Roman"/>
              </w:rPr>
              <w:t xml:space="preserve">2. </w:t>
            </w:r>
          </w:p>
        </w:tc>
        <w:tc>
          <w:tcPr>
            <w:tcW w:w="7053" w:type="dxa"/>
          </w:tcPr>
          <w:p w14:paraId="3FB26907" w14:textId="77777777" w:rsidR="00904B26" w:rsidRPr="00B04B64" w:rsidRDefault="00904B26" w:rsidP="002725C0">
            <w:pPr>
              <w:numPr>
                <w:ilvl w:val="1"/>
                <w:numId w:val="0"/>
              </w:numPr>
              <w:tabs>
                <w:tab w:val="num" w:pos="360"/>
              </w:tabs>
              <w:spacing w:after="0"/>
              <w:jc w:val="center"/>
              <w:rPr>
                <w:rFonts w:ascii="Times New Roman" w:hAnsi="Times New Roman" w:cs="Times New Roman"/>
              </w:rPr>
            </w:pPr>
            <w:r w:rsidRPr="00B04B64">
              <w:rPr>
                <w:rFonts w:ascii="Times New Roman" w:hAnsi="Times New Roman" w:cs="Times New Roman"/>
              </w:rPr>
              <w:t xml:space="preserve">.... </w:t>
            </w:r>
            <w:r w:rsidRPr="00B04B64">
              <w:rPr>
                <w:rFonts w:ascii="Times New Roman" w:eastAsia="Times New Roman" w:hAnsi="Times New Roman" w:cs="Times New Roman"/>
                <w:i/>
                <w:color w:val="FF0000"/>
                <w:lang w:eastAsia="de-DE"/>
              </w:rPr>
              <w:t>[prezentați motivul]</w:t>
            </w:r>
          </w:p>
        </w:tc>
      </w:tr>
    </w:tbl>
    <w:p w14:paraId="0FE5ABC9" w14:textId="77777777" w:rsidR="00904B26" w:rsidRPr="00B04B64" w:rsidRDefault="00904B26" w:rsidP="002725C0">
      <w:pPr>
        <w:numPr>
          <w:ilvl w:val="1"/>
          <w:numId w:val="0"/>
        </w:numPr>
        <w:tabs>
          <w:tab w:val="num" w:pos="360"/>
        </w:tabs>
        <w:spacing w:after="0"/>
        <w:ind w:left="851"/>
        <w:jc w:val="both"/>
        <w:rPr>
          <w:rFonts w:ascii="Times New Roman" w:hAnsi="Times New Roman"/>
          <w:lang w:val="ro-RO"/>
        </w:rPr>
      </w:pPr>
    </w:p>
    <w:p w14:paraId="78FC068C" w14:textId="77777777" w:rsidR="00904B26" w:rsidRPr="00B04B64" w:rsidRDefault="00904B26" w:rsidP="002725C0">
      <w:pPr>
        <w:numPr>
          <w:ilvl w:val="1"/>
          <w:numId w:val="0"/>
        </w:numPr>
        <w:tabs>
          <w:tab w:val="num" w:pos="360"/>
        </w:tabs>
        <w:spacing w:after="0"/>
        <w:jc w:val="both"/>
        <w:rPr>
          <w:rFonts w:ascii="Times New Roman" w:hAnsi="Times New Roman"/>
          <w:lang w:val="ro-RO"/>
        </w:rPr>
      </w:pPr>
    </w:p>
    <w:p w14:paraId="77942277" w14:textId="77777777" w:rsidR="00904B26" w:rsidRPr="00B04B64" w:rsidRDefault="00904B26" w:rsidP="002725C0">
      <w:pPr>
        <w:numPr>
          <w:ilvl w:val="1"/>
          <w:numId w:val="0"/>
        </w:numPr>
        <w:tabs>
          <w:tab w:val="num" w:pos="360"/>
        </w:tabs>
        <w:spacing w:after="0"/>
        <w:jc w:val="both"/>
        <w:rPr>
          <w:rFonts w:ascii="Times New Roman" w:hAnsi="Times New Roman"/>
          <w:lang w:val="ro-RO"/>
        </w:rPr>
      </w:pPr>
    </w:p>
    <w:p w14:paraId="08FB27F2" w14:textId="77777777" w:rsidR="00904B26" w:rsidRPr="00B04B64" w:rsidRDefault="00904B26" w:rsidP="002725C0">
      <w:pPr>
        <w:numPr>
          <w:ilvl w:val="1"/>
          <w:numId w:val="0"/>
        </w:numPr>
        <w:tabs>
          <w:tab w:val="num" w:pos="360"/>
        </w:tabs>
        <w:spacing w:after="0"/>
        <w:jc w:val="both"/>
        <w:rPr>
          <w:rFonts w:ascii="Times New Roman" w:hAnsi="Times New Roman"/>
          <w:lang w:val="ro-RO"/>
        </w:rPr>
      </w:pPr>
    </w:p>
    <w:p w14:paraId="26381401" w14:textId="77777777" w:rsidR="008D759C" w:rsidRPr="00B04B64" w:rsidRDefault="008D759C" w:rsidP="002725C0">
      <w:pPr>
        <w:numPr>
          <w:ilvl w:val="1"/>
          <w:numId w:val="0"/>
        </w:numPr>
        <w:tabs>
          <w:tab w:val="num" w:pos="360"/>
        </w:tabs>
        <w:spacing w:after="0"/>
        <w:jc w:val="both"/>
        <w:rPr>
          <w:rFonts w:ascii="Times New Roman" w:hAnsi="Times New Roman"/>
          <w:lang w:val="ro-RO"/>
        </w:rPr>
      </w:pPr>
    </w:p>
    <w:tbl>
      <w:tblPr>
        <w:tblW w:w="9835" w:type="dxa"/>
        <w:tblLayout w:type="fixed"/>
        <w:tblLook w:val="01E0" w:firstRow="1" w:lastRow="1" w:firstColumn="1" w:lastColumn="1" w:noHBand="0" w:noVBand="0"/>
      </w:tblPr>
      <w:tblGrid>
        <w:gridCol w:w="5070"/>
        <w:gridCol w:w="4765"/>
      </w:tblGrid>
      <w:tr w:rsidR="008D759C" w:rsidRPr="00B04B64" w14:paraId="7F53E09E" w14:textId="77777777" w:rsidTr="003F02BD">
        <w:tc>
          <w:tcPr>
            <w:tcW w:w="5070" w:type="dxa"/>
          </w:tcPr>
          <w:p w14:paraId="506440D4" w14:textId="77777777" w:rsidR="008D759C" w:rsidRPr="00B04B64" w:rsidRDefault="008D759C" w:rsidP="002725C0">
            <w:pPr>
              <w:spacing w:after="0"/>
              <w:rPr>
                <w:rFonts w:ascii="Times New Roman" w:hAnsi="Times New Roman"/>
                <w:lang w:val="ro-RO"/>
              </w:rPr>
            </w:pPr>
            <w:r w:rsidRPr="00B04B64">
              <w:rPr>
                <w:rFonts w:ascii="Times New Roman" w:hAnsi="Times New Roman"/>
                <w:lang w:val="ro-RO"/>
              </w:rPr>
              <w:t>Semnătura (</w:t>
            </w:r>
            <w:r w:rsidR="007F65DA" w:rsidRPr="00B04B64">
              <w:rPr>
                <w:rFonts w:ascii="Times New Roman" w:hAnsi="Times New Roman"/>
                <w:lang w:val="ro-RO"/>
              </w:rPr>
              <w:t xml:space="preserve">olografă / </w:t>
            </w:r>
            <w:r w:rsidRPr="00B04B64">
              <w:rPr>
                <w:rFonts w:ascii="Times New Roman" w:hAnsi="Times New Roman"/>
                <w:lang w:val="ro-RO"/>
              </w:rPr>
              <w:t xml:space="preserve">electronică extinsă, bazată pe certificat calificat, eliberat de un furnizor de servicii de certificare acreditat în condițiile legii) a reprezentantului Ofertantului, </w:t>
            </w:r>
          </w:p>
        </w:tc>
        <w:tc>
          <w:tcPr>
            <w:tcW w:w="4765" w:type="dxa"/>
          </w:tcPr>
          <w:p w14:paraId="3117F662" w14:textId="77777777" w:rsidR="008D759C" w:rsidRPr="00B04B64" w:rsidRDefault="008D759C" w:rsidP="002725C0">
            <w:pPr>
              <w:spacing w:after="0"/>
              <w:jc w:val="center"/>
              <w:rPr>
                <w:rFonts w:ascii="Times New Roman" w:hAnsi="Times New Roman"/>
                <w:lang w:val="ro-RO"/>
              </w:rPr>
            </w:pPr>
            <w:r w:rsidRPr="00B04B64">
              <w:rPr>
                <w:rFonts w:ascii="Times New Roman" w:hAnsi="Times New Roman"/>
                <w:lang w:val="ro-RO"/>
              </w:rPr>
              <w:t>.............................................................</w:t>
            </w:r>
          </w:p>
        </w:tc>
      </w:tr>
      <w:tr w:rsidR="008D759C" w:rsidRPr="00B04B64" w14:paraId="22C67C14" w14:textId="77777777" w:rsidTr="003F02BD">
        <w:tc>
          <w:tcPr>
            <w:tcW w:w="5070" w:type="dxa"/>
          </w:tcPr>
          <w:p w14:paraId="4FDD177E" w14:textId="77777777" w:rsidR="007F65DA" w:rsidRPr="00B04B64" w:rsidRDefault="007F65DA" w:rsidP="002725C0">
            <w:pPr>
              <w:spacing w:after="0"/>
              <w:rPr>
                <w:rFonts w:ascii="Times New Roman" w:hAnsi="Times New Roman"/>
                <w:lang w:val="ro-RO"/>
              </w:rPr>
            </w:pPr>
          </w:p>
          <w:p w14:paraId="6FDB0D9E" w14:textId="77777777" w:rsidR="008D759C" w:rsidRPr="00B04B64" w:rsidRDefault="008D759C" w:rsidP="002725C0">
            <w:pPr>
              <w:spacing w:after="0"/>
              <w:rPr>
                <w:rFonts w:ascii="Times New Roman" w:hAnsi="Times New Roman"/>
                <w:lang w:val="ro-RO"/>
              </w:rPr>
            </w:pPr>
            <w:r w:rsidRPr="00B04B64">
              <w:rPr>
                <w:rFonts w:ascii="Times New Roman" w:hAnsi="Times New Roman"/>
                <w:lang w:val="ro-RO"/>
              </w:rPr>
              <w:t>Numele semnatarului, așa cum este acesta identificat în DUAE la rubrica „Informații privind reprezentanții operatorului economic”</w:t>
            </w:r>
          </w:p>
        </w:tc>
        <w:tc>
          <w:tcPr>
            <w:tcW w:w="4765" w:type="dxa"/>
          </w:tcPr>
          <w:p w14:paraId="41A6663A" w14:textId="77777777" w:rsidR="007F65DA" w:rsidRPr="00B04B64" w:rsidRDefault="007F65DA" w:rsidP="002725C0">
            <w:pPr>
              <w:spacing w:after="0"/>
              <w:jc w:val="center"/>
              <w:rPr>
                <w:rFonts w:ascii="Times New Roman" w:hAnsi="Times New Roman"/>
                <w:lang w:val="ro-RO"/>
              </w:rPr>
            </w:pPr>
          </w:p>
          <w:p w14:paraId="27AC946A" w14:textId="77777777" w:rsidR="008D759C" w:rsidRPr="00B04B64" w:rsidRDefault="008D759C" w:rsidP="002725C0">
            <w:pPr>
              <w:spacing w:after="0"/>
              <w:jc w:val="center"/>
              <w:rPr>
                <w:rFonts w:ascii="Times New Roman" w:hAnsi="Times New Roman"/>
                <w:lang w:val="ro-RO"/>
              </w:rPr>
            </w:pPr>
            <w:r w:rsidRPr="00B04B64">
              <w:rPr>
                <w:rFonts w:ascii="Times New Roman" w:hAnsi="Times New Roman"/>
                <w:lang w:val="ro-RO"/>
              </w:rPr>
              <w:t>.............................................................</w:t>
            </w:r>
          </w:p>
        </w:tc>
      </w:tr>
      <w:tr w:rsidR="008D759C" w:rsidRPr="00B04B64" w14:paraId="0C1B3DBC" w14:textId="77777777" w:rsidTr="003F02BD">
        <w:tc>
          <w:tcPr>
            <w:tcW w:w="5070" w:type="dxa"/>
          </w:tcPr>
          <w:p w14:paraId="3392CF60" w14:textId="77777777" w:rsidR="007F65DA" w:rsidRPr="00B04B64" w:rsidRDefault="007F65DA" w:rsidP="002725C0">
            <w:pPr>
              <w:spacing w:after="0"/>
              <w:rPr>
                <w:rFonts w:ascii="Times New Roman" w:hAnsi="Times New Roman"/>
                <w:lang w:val="ro-RO"/>
              </w:rPr>
            </w:pPr>
          </w:p>
          <w:p w14:paraId="222A73FD" w14:textId="77777777" w:rsidR="008D759C" w:rsidRPr="00B04B64" w:rsidRDefault="008D759C" w:rsidP="002725C0">
            <w:pPr>
              <w:spacing w:after="0"/>
              <w:rPr>
                <w:rFonts w:ascii="Times New Roman" w:hAnsi="Times New Roman"/>
                <w:lang w:val="ro-RO"/>
              </w:rPr>
            </w:pPr>
            <w:r w:rsidRPr="00B04B64">
              <w:rPr>
                <w:rFonts w:ascii="Times New Roman" w:hAnsi="Times New Roman"/>
                <w:lang w:val="ro-RO"/>
              </w:rPr>
              <w:t xml:space="preserve">Capacitatea/calitatea semnatarului Ofertei </w:t>
            </w:r>
          </w:p>
        </w:tc>
        <w:tc>
          <w:tcPr>
            <w:tcW w:w="4765" w:type="dxa"/>
          </w:tcPr>
          <w:p w14:paraId="51B069C8" w14:textId="77777777" w:rsidR="007F65DA" w:rsidRPr="00B04B64" w:rsidRDefault="007F65DA" w:rsidP="002725C0">
            <w:pPr>
              <w:spacing w:after="0"/>
              <w:jc w:val="center"/>
              <w:rPr>
                <w:rFonts w:ascii="Times New Roman" w:hAnsi="Times New Roman"/>
                <w:lang w:val="ro-RO"/>
              </w:rPr>
            </w:pPr>
          </w:p>
          <w:p w14:paraId="77D6F252" w14:textId="77777777" w:rsidR="008D759C" w:rsidRPr="00B04B64" w:rsidRDefault="008D759C" w:rsidP="002725C0">
            <w:pPr>
              <w:spacing w:after="0"/>
              <w:jc w:val="center"/>
              <w:rPr>
                <w:rFonts w:ascii="Times New Roman" w:hAnsi="Times New Roman"/>
                <w:lang w:val="ro-RO"/>
              </w:rPr>
            </w:pPr>
            <w:r w:rsidRPr="00B04B64">
              <w:rPr>
                <w:rFonts w:ascii="Times New Roman" w:hAnsi="Times New Roman"/>
                <w:lang w:val="ro-RO"/>
              </w:rPr>
              <w:t>.............................................................</w:t>
            </w:r>
          </w:p>
        </w:tc>
      </w:tr>
    </w:tbl>
    <w:p w14:paraId="0C1C1836" w14:textId="77777777" w:rsidR="008D759C" w:rsidRPr="00B04B64" w:rsidRDefault="008D759C" w:rsidP="002725C0">
      <w:pPr>
        <w:spacing w:after="0"/>
        <w:ind w:left="4236" w:right="72" w:firstLine="706"/>
        <w:rPr>
          <w:rFonts w:ascii="Times New Roman" w:hAnsi="Times New Roman"/>
          <w:bCs/>
          <w:lang w:val="ro-RO"/>
        </w:rPr>
      </w:pPr>
    </w:p>
    <w:p w14:paraId="2CD98AF6" w14:textId="77777777" w:rsidR="008D759C" w:rsidRPr="00B04B64" w:rsidRDefault="008D759C" w:rsidP="002725C0">
      <w:pPr>
        <w:spacing w:after="0"/>
        <w:rPr>
          <w:rFonts w:ascii="Times New Roman" w:hAnsi="Times New Roman"/>
          <w:lang w:val="ro-RO"/>
        </w:rPr>
      </w:pPr>
    </w:p>
    <w:p w14:paraId="30B4D3D0" w14:textId="77777777" w:rsidR="008D759C" w:rsidRPr="00B04B64" w:rsidRDefault="008D759C" w:rsidP="002725C0">
      <w:pPr>
        <w:spacing w:after="0"/>
        <w:rPr>
          <w:rFonts w:ascii="Times New Roman" w:hAnsi="Times New Roman"/>
          <w:b/>
          <w:bCs/>
          <w:lang w:val="ro-RO"/>
        </w:rPr>
      </w:pPr>
      <w:r w:rsidRPr="00B04B64">
        <w:rPr>
          <w:rFonts w:ascii="Times New Roman" w:hAnsi="Times New Roman"/>
          <w:b/>
          <w:bCs/>
          <w:lang w:val="ro-RO"/>
        </w:rPr>
        <w:br w:type="page"/>
      </w:r>
    </w:p>
    <w:p w14:paraId="242EA13D" w14:textId="7730E4FC" w:rsidR="00247F52" w:rsidRPr="00B04B64" w:rsidRDefault="00584E41" w:rsidP="00CB23D0">
      <w:pPr>
        <w:spacing w:after="0"/>
        <w:jc w:val="right"/>
        <w:rPr>
          <w:rFonts w:ascii="Times New Roman" w:hAnsi="Times New Roman"/>
          <w:b/>
          <w:lang w:val="ro-RO"/>
        </w:rPr>
      </w:pPr>
      <w:r w:rsidRPr="00B04B64">
        <w:rPr>
          <w:rFonts w:ascii="Times New Roman" w:hAnsi="Times New Roman"/>
          <w:b/>
          <w:lang w:val="ro-RO"/>
        </w:rPr>
        <w:lastRenderedPageBreak/>
        <w:t xml:space="preserve">Formular nr. </w:t>
      </w:r>
      <w:r w:rsidR="00CB23D0" w:rsidRPr="00B04B64">
        <w:rPr>
          <w:rFonts w:ascii="Times New Roman" w:hAnsi="Times New Roman"/>
          <w:b/>
          <w:lang w:val="ro-RO"/>
        </w:rPr>
        <w:t>5</w:t>
      </w:r>
    </w:p>
    <w:p w14:paraId="504E5844" w14:textId="3DCCAF50" w:rsidR="009E3F8E" w:rsidRPr="00B04B64" w:rsidRDefault="009E3F8E" w:rsidP="009E3F8E">
      <w:pPr>
        <w:spacing w:after="0" w:line="240" w:lineRule="auto"/>
        <w:contextualSpacing/>
        <w:jc w:val="both"/>
        <w:rPr>
          <w:rFonts w:ascii="Times New Roman" w:hAnsi="Times New Roman"/>
          <w:i/>
          <w:iCs/>
          <w:color w:val="808080"/>
          <w:lang w:val="pt-BR"/>
        </w:rPr>
      </w:pPr>
      <w:r w:rsidRPr="00B04B64">
        <w:rPr>
          <w:rFonts w:ascii="Times New Roman" w:hAnsi="Times New Roman"/>
          <w:i/>
          <w:iCs/>
          <w:color w:val="808080"/>
          <w:lang w:val="pt-BR"/>
        </w:rPr>
        <w:t>OFERTANT</w:t>
      </w:r>
    </w:p>
    <w:p w14:paraId="689CF773" w14:textId="77777777" w:rsidR="009E3F8E" w:rsidRPr="00B04B64" w:rsidRDefault="009E3F8E" w:rsidP="009E3F8E">
      <w:pPr>
        <w:spacing w:after="0" w:line="240" w:lineRule="auto"/>
        <w:contextualSpacing/>
        <w:jc w:val="both"/>
        <w:rPr>
          <w:rFonts w:ascii="Times New Roman" w:hAnsi="Times New Roman"/>
          <w:lang w:val="pt-BR"/>
        </w:rPr>
      </w:pPr>
      <w:r w:rsidRPr="00B04B64">
        <w:rPr>
          <w:rFonts w:ascii="Times New Roman" w:hAnsi="Times New Roman"/>
          <w:lang w:val="pt-BR"/>
        </w:rPr>
        <w:t xml:space="preserve">  _____________________</w:t>
      </w:r>
    </w:p>
    <w:p w14:paraId="68CDF34E" w14:textId="77777777" w:rsidR="009E3F8E" w:rsidRPr="00B04B64" w:rsidRDefault="009E3F8E" w:rsidP="009E3F8E">
      <w:pPr>
        <w:spacing w:after="0" w:line="240" w:lineRule="auto"/>
        <w:contextualSpacing/>
        <w:jc w:val="both"/>
        <w:rPr>
          <w:rFonts w:ascii="Times New Roman" w:hAnsi="Times New Roman"/>
          <w:i/>
          <w:lang w:val="pt-BR"/>
        </w:rPr>
      </w:pPr>
      <w:r w:rsidRPr="00B04B64">
        <w:rPr>
          <w:rFonts w:ascii="Times New Roman" w:hAnsi="Times New Roman"/>
          <w:i/>
          <w:lang w:val="pt-BR"/>
        </w:rPr>
        <w:t xml:space="preserve">     (denumirea/numele)</w:t>
      </w:r>
    </w:p>
    <w:p w14:paraId="3FFBF331" w14:textId="77777777" w:rsidR="009E3F8E" w:rsidRPr="00B04B64" w:rsidRDefault="009E3F8E" w:rsidP="009E3F8E">
      <w:pPr>
        <w:spacing w:after="0" w:line="240" w:lineRule="auto"/>
        <w:jc w:val="both"/>
        <w:rPr>
          <w:rFonts w:ascii="Times New Roman" w:hAnsi="Times New Roman"/>
          <w:lang w:val="pt-BR"/>
        </w:rPr>
      </w:pPr>
    </w:p>
    <w:p w14:paraId="3FAD824E" w14:textId="77777777" w:rsidR="009E3F8E" w:rsidRPr="00B04B64" w:rsidRDefault="009E3F8E" w:rsidP="009E3F8E">
      <w:pPr>
        <w:spacing w:after="0" w:line="240" w:lineRule="auto"/>
        <w:jc w:val="both"/>
        <w:rPr>
          <w:rFonts w:ascii="Times New Roman" w:hAnsi="Times New Roman"/>
          <w:lang w:val="pt-BR"/>
        </w:rPr>
      </w:pPr>
    </w:p>
    <w:p w14:paraId="7E6CCC90" w14:textId="77777777" w:rsidR="009E3F8E" w:rsidRPr="00B04B64" w:rsidRDefault="009E3F8E" w:rsidP="009E3F8E">
      <w:pPr>
        <w:spacing w:after="0" w:line="240" w:lineRule="auto"/>
        <w:jc w:val="both"/>
        <w:rPr>
          <w:rFonts w:ascii="Times New Roman" w:hAnsi="Times New Roman"/>
          <w:lang w:val="pt-BR"/>
        </w:rPr>
      </w:pPr>
    </w:p>
    <w:p w14:paraId="2EF0B589" w14:textId="67D8601E" w:rsidR="009E3F8E" w:rsidRPr="00B04B64" w:rsidRDefault="00CB23D0" w:rsidP="00CB23D0">
      <w:pPr>
        <w:spacing w:after="0" w:line="240" w:lineRule="auto"/>
        <w:jc w:val="center"/>
        <w:rPr>
          <w:rFonts w:ascii="Times New Roman" w:hAnsi="Times New Roman"/>
          <w:lang w:val="pt-BR"/>
        </w:rPr>
      </w:pPr>
      <w:r w:rsidRPr="00B04B64">
        <w:rPr>
          <w:rFonts w:ascii="Times New Roman" w:hAnsi="Times New Roman"/>
          <w:b/>
          <w:lang w:val="ro-RO"/>
        </w:rPr>
        <w:t>Fomrular de PROPUNERE TEHNICA</w:t>
      </w:r>
    </w:p>
    <w:p w14:paraId="6371211C" w14:textId="77777777" w:rsidR="009E3F8E" w:rsidRPr="00B04B64" w:rsidRDefault="009E3F8E" w:rsidP="009E3F8E">
      <w:pPr>
        <w:spacing w:after="0" w:line="240" w:lineRule="auto"/>
        <w:jc w:val="both"/>
        <w:rPr>
          <w:rFonts w:ascii="Times New Roman" w:hAnsi="Times New Roman"/>
          <w:lang w:val="pt-BR"/>
        </w:rPr>
      </w:pPr>
    </w:p>
    <w:p w14:paraId="06100EEF" w14:textId="77777777" w:rsidR="009E3F8E" w:rsidRPr="00B04B64" w:rsidRDefault="009E3F8E" w:rsidP="009E3F8E">
      <w:pPr>
        <w:spacing w:after="0" w:line="240" w:lineRule="auto"/>
        <w:jc w:val="both"/>
        <w:rPr>
          <w:rFonts w:ascii="Times New Roman" w:hAnsi="Times New Roman"/>
          <w:lang w:val="pt-BR"/>
        </w:rPr>
      </w:pPr>
    </w:p>
    <w:p w14:paraId="31199F8C" w14:textId="77777777" w:rsidR="009E3F8E" w:rsidRPr="00B04B64" w:rsidRDefault="009E3F8E" w:rsidP="009E3F8E">
      <w:pPr>
        <w:spacing w:after="0" w:line="240" w:lineRule="auto"/>
        <w:jc w:val="both"/>
        <w:rPr>
          <w:rFonts w:ascii="Times New Roman" w:hAnsi="Times New Roman"/>
          <w:lang w:val="pt-BR"/>
        </w:rPr>
      </w:pPr>
    </w:p>
    <w:p w14:paraId="3F0A8498" w14:textId="77777777" w:rsidR="009E3F8E" w:rsidRPr="00B04B64" w:rsidRDefault="009E3F8E" w:rsidP="009E3F8E">
      <w:pPr>
        <w:spacing w:after="0" w:line="240" w:lineRule="auto"/>
        <w:jc w:val="both"/>
        <w:rPr>
          <w:rFonts w:ascii="Times New Roman" w:hAnsi="Times New Roman"/>
          <w:caps/>
          <w:lang w:val="pt-BR"/>
        </w:rPr>
      </w:pPr>
      <w:r w:rsidRPr="00B04B64">
        <w:rPr>
          <w:rFonts w:ascii="Times New Roman" w:hAnsi="Times New Roman"/>
          <w:lang w:val="pt-BR"/>
        </w:rPr>
        <w:t xml:space="preserve">OFERTA TEHNICĂ PENTRU </w:t>
      </w:r>
      <w:r w:rsidRPr="00B04B64">
        <w:rPr>
          <w:rFonts w:ascii="Times New Roman" w:hAnsi="Times New Roman"/>
          <w:caps/>
          <w:lang w:val="pt-BR"/>
        </w:rPr>
        <w:t>MOTORINĂ TIP EURO 5:</w:t>
      </w:r>
    </w:p>
    <w:p w14:paraId="118D80AE" w14:textId="77777777" w:rsidR="009E3F8E" w:rsidRPr="00B04B64" w:rsidRDefault="009E3F8E" w:rsidP="009E3F8E">
      <w:pPr>
        <w:spacing w:after="0" w:line="240" w:lineRule="auto"/>
        <w:jc w:val="both"/>
        <w:rPr>
          <w:rFonts w:ascii="Times New Roman" w:hAnsi="Times New Roman"/>
          <w:caps/>
          <w:lang w:val="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1"/>
        <w:gridCol w:w="996"/>
        <w:gridCol w:w="992"/>
        <w:gridCol w:w="1134"/>
        <w:gridCol w:w="1305"/>
      </w:tblGrid>
      <w:tr w:rsidR="009E3F8E" w:rsidRPr="00B04B64" w14:paraId="33527520" w14:textId="77777777" w:rsidTr="00080E8E">
        <w:trPr>
          <w:cantSplit/>
          <w:trHeight w:val="145"/>
        </w:trPr>
        <w:tc>
          <w:tcPr>
            <w:tcW w:w="675" w:type="dxa"/>
            <w:vMerge w:val="restart"/>
          </w:tcPr>
          <w:p w14:paraId="7C8E554B"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Nr.</w:t>
            </w:r>
          </w:p>
          <w:p w14:paraId="7B6B2663" w14:textId="77777777" w:rsidR="009E3F8E" w:rsidRPr="00B04B64" w:rsidRDefault="009E3F8E" w:rsidP="00080E8E">
            <w:pPr>
              <w:spacing w:after="0" w:line="240" w:lineRule="auto"/>
              <w:rPr>
                <w:rFonts w:ascii="Times New Roman" w:hAnsi="Times New Roman"/>
              </w:rPr>
            </w:pPr>
            <w:proofErr w:type="spellStart"/>
            <w:r w:rsidRPr="00B04B64">
              <w:rPr>
                <w:rFonts w:ascii="Times New Roman" w:hAnsi="Times New Roman"/>
              </w:rPr>
              <w:t>crt</w:t>
            </w:r>
            <w:proofErr w:type="spellEnd"/>
            <w:r w:rsidRPr="00B04B64">
              <w:rPr>
                <w:rFonts w:ascii="Times New Roman" w:hAnsi="Times New Roman"/>
              </w:rPr>
              <w:t>.</w:t>
            </w:r>
          </w:p>
        </w:tc>
        <w:tc>
          <w:tcPr>
            <w:tcW w:w="4391" w:type="dxa"/>
            <w:vMerge w:val="restart"/>
          </w:tcPr>
          <w:p w14:paraId="58ACA5D0" w14:textId="77777777" w:rsidR="009E3F8E" w:rsidRPr="00B04B64" w:rsidRDefault="009E3F8E" w:rsidP="00080E8E">
            <w:pPr>
              <w:spacing w:after="0" w:line="240" w:lineRule="auto"/>
              <w:jc w:val="center"/>
              <w:rPr>
                <w:rFonts w:ascii="Times New Roman" w:hAnsi="Times New Roman"/>
              </w:rPr>
            </w:pPr>
            <w:proofErr w:type="spellStart"/>
            <w:r w:rsidRPr="00B04B64">
              <w:rPr>
                <w:rFonts w:ascii="Times New Roman" w:hAnsi="Times New Roman"/>
              </w:rPr>
              <w:t>Parametri</w:t>
            </w:r>
            <w:proofErr w:type="spellEnd"/>
          </w:p>
        </w:tc>
        <w:tc>
          <w:tcPr>
            <w:tcW w:w="996" w:type="dxa"/>
            <w:vMerge w:val="restart"/>
          </w:tcPr>
          <w:p w14:paraId="72621485" w14:textId="77777777" w:rsidR="009E3F8E" w:rsidRPr="00B04B64" w:rsidRDefault="009E3F8E" w:rsidP="00080E8E">
            <w:pPr>
              <w:spacing w:after="0" w:line="240" w:lineRule="auto"/>
              <w:jc w:val="center"/>
              <w:rPr>
                <w:rFonts w:ascii="Times New Roman" w:hAnsi="Times New Roman"/>
              </w:rPr>
            </w:pPr>
            <w:r w:rsidRPr="00B04B64">
              <w:rPr>
                <w:rFonts w:ascii="Times New Roman" w:hAnsi="Times New Roman"/>
              </w:rPr>
              <w:t>UM</w:t>
            </w:r>
          </w:p>
        </w:tc>
        <w:tc>
          <w:tcPr>
            <w:tcW w:w="2126" w:type="dxa"/>
            <w:gridSpan w:val="2"/>
          </w:tcPr>
          <w:p w14:paraId="37BA2B1A" w14:textId="77777777" w:rsidR="009E3F8E" w:rsidRPr="00B04B64" w:rsidRDefault="009E3F8E" w:rsidP="00080E8E">
            <w:pPr>
              <w:spacing w:after="0" w:line="240" w:lineRule="auto"/>
              <w:jc w:val="center"/>
              <w:rPr>
                <w:rFonts w:ascii="Times New Roman" w:hAnsi="Times New Roman"/>
              </w:rPr>
            </w:pPr>
            <w:proofErr w:type="spellStart"/>
            <w:r w:rsidRPr="00B04B64">
              <w:rPr>
                <w:rFonts w:ascii="Times New Roman" w:hAnsi="Times New Roman"/>
              </w:rPr>
              <w:t>Limite</w:t>
            </w:r>
            <w:proofErr w:type="spellEnd"/>
            <w:r w:rsidRPr="00B04B64">
              <w:rPr>
                <w:rFonts w:ascii="Times New Roman" w:hAnsi="Times New Roman"/>
              </w:rPr>
              <w:t xml:space="preserve"> conform OUG nr. 80/2018</w:t>
            </w:r>
          </w:p>
        </w:tc>
        <w:tc>
          <w:tcPr>
            <w:tcW w:w="1305" w:type="dxa"/>
          </w:tcPr>
          <w:p w14:paraId="7C1456CA" w14:textId="77777777" w:rsidR="009E3F8E" w:rsidRPr="00B04B64" w:rsidRDefault="009E3F8E" w:rsidP="00080E8E">
            <w:pPr>
              <w:spacing w:after="0" w:line="240" w:lineRule="auto"/>
              <w:jc w:val="center"/>
              <w:rPr>
                <w:rFonts w:ascii="Times New Roman" w:hAnsi="Times New Roman"/>
              </w:rPr>
            </w:pPr>
            <w:proofErr w:type="spellStart"/>
            <w:r w:rsidRPr="00B04B64">
              <w:rPr>
                <w:rFonts w:ascii="Times New Roman" w:hAnsi="Times New Roman"/>
              </w:rPr>
              <w:t>Parametri</w:t>
            </w:r>
            <w:proofErr w:type="spellEnd"/>
            <w:r w:rsidRPr="00B04B64">
              <w:rPr>
                <w:rFonts w:ascii="Times New Roman" w:hAnsi="Times New Roman"/>
              </w:rPr>
              <w:t xml:space="preserve"> </w:t>
            </w:r>
            <w:proofErr w:type="spellStart"/>
            <w:r w:rsidRPr="00B04B64">
              <w:rPr>
                <w:rFonts w:ascii="Times New Roman" w:hAnsi="Times New Roman"/>
              </w:rPr>
              <w:t>ofertați</w:t>
            </w:r>
            <w:proofErr w:type="spellEnd"/>
          </w:p>
        </w:tc>
      </w:tr>
      <w:tr w:rsidR="009E3F8E" w:rsidRPr="00B04B64" w14:paraId="43EA1399" w14:textId="77777777" w:rsidTr="00080E8E">
        <w:trPr>
          <w:cantSplit/>
          <w:trHeight w:val="145"/>
        </w:trPr>
        <w:tc>
          <w:tcPr>
            <w:tcW w:w="675" w:type="dxa"/>
            <w:vMerge/>
          </w:tcPr>
          <w:p w14:paraId="7D641C45" w14:textId="77777777" w:rsidR="009E3F8E" w:rsidRPr="00B04B64" w:rsidRDefault="009E3F8E" w:rsidP="00080E8E">
            <w:pPr>
              <w:spacing w:after="0" w:line="240" w:lineRule="auto"/>
              <w:rPr>
                <w:rFonts w:ascii="Times New Roman" w:hAnsi="Times New Roman"/>
              </w:rPr>
            </w:pPr>
          </w:p>
        </w:tc>
        <w:tc>
          <w:tcPr>
            <w:tcW w:w="4391" w:type="dxa"/>
            <w:vMerge/>
          </w:tcPr>
          <w:p w14:paraId="049D867F" w14:textId="77777777" w:rsidR="009E3F8E" w:rsidRPr="00B04B64" w:rsidRDefault="009E3F8E" w:rsidP="00080E8E">
            <w:pPr>
              <w:spacing w:after="0" w:line="240" w:lineRule="auto"/>
              <w:rPr>
                <w:rFonts w:ascii="Times New Roman" w:hAnsi="Times New Roman"/>
              </w:rPr>
            </w:pPr>
          </w:p>
        </w:tc>
        <w:tc>
          <w:tcPr>
            <w:tcW w:w="996" w:type="dxa"/>
            <w:vMerge/>
          </w:tcPr>
          <w:p w14:paraId="2A3D5A54" w14:textId="77777777" w:rsidR="009E3F8E" w:rsidRPr="00B04B64" w:rsidRDefault="009E3F8E" w:rsidP="00080E8E">
            <w:pPr>
              <w:spacing w:after="0" w:line="240" w:lineRule="auto"/>
              <w:rPr>
                <w:rFonts w:ascii="Times New Roman" w:hAnsi="Times New Roman"/>
              </w:rPr>
            </w:pPr>
          </w:p>
        </w:tc>
        <w:tc>
          <w:tcPr>
            <w:tcW w:w="992" w:type="dxa"/>
          </w:tcPr>
          <w:p w14:paraId="0EBF1818"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Min.</w:t>
            </w:r>
          </w:p>
        </w:tc>
        <w:tc>
          <w:tcPr>
            <w:tcW w:w="1134" w:type="dxa"/>
          </w:tcPr>
          <w:p w14:paraId="540C0072"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Max.</w:t>
            </w:r>
          </w:p>
        </w:tc>
        <w:tc>
          <w:tcPr>
            <w:tcW w:w="1305" w:type="dxa"/>
          </w:tcPr>
          <w:p w14:paraId="6B7A0A4D" w14:textId="77777777" w:rsidR="009E3F8E" w:rsidRPr="00B04B64" w:rsidRDefault="009E3F8E" w:rsidP="00080E8E">
            <w:pPr>
              <w:spacing w:after="0" w:line="240" w:lineRule="auto"/>
              <w:rPr>
                <w:rFonts w:ascii="Times New Roman" w:hAnsi="Times New Roman"/>
              </w:rPr>
            </w:pPr>
          </w:p>
        </w:tc>
      </w:tr>
      <w:tr w:rsidR="009E3F8E" w:rsidRPr="00B04B64" w14:paraId="4A46E1A0" w14:textId="77777777" w:rsidTr="00080E8E">
        <w:trPr>
          <w:cantSplit/>
          <w:trHeight w:val="145"/>
        </w:trPr>
        <w:tc>
          <w:tcPr>
            <w:tcW w:w="675" w:type="dxa"/>
          </w:tcPr>
          <w:p w14:paraId="05FEB684" w14:textId="77777777" w:rsidR="009E3F8E" w:rsidRPr="00B04B64" w:rsidRDefault="009E3F8E" w:rsidP="00080E8E">
            <w:pPr>
              <w:spacing w:after="0" w:line="240" w:lineRule="auto"/>
              <w:jc w:val="right"/>
              <w:rPr>
                <w:rFonts w:ascii="Times New Roman" w:hAnsi="Times New Roman"/>
              </w:rPr>
            </w:pPr>
            <w:r w:rsidRPr="00B04B64">
              <w:rPr>
                <w:rFonts w:ascii="Times New Roman" w:hAnsi="Times New Roman"/>
              </w:rPr>
              <w:t>1</w:t>
            </w:r>
          </w:p>
        </w:tc>
        <w:tc>
          <w:tcPr>
            <w:tcW w:w="4391" w:type="dxa"/>
          </w:tcPr>
          <w:p w14:paraId="17ACA8F1"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 xml:space="preserve">Cifra </w:t>
            </w:r>
            <w:proofErr w:type="spellStart"/>
            <w:r w:rsidRPr="00B04B64">
              <w:rPr>
                <w:rFonts w:ascii="Times New Roman" w:hAnsi="Times New Roman"/>
              </w:rPr>
              <w:t>cetanică</w:t>
            </w:r>
            <w:proofErr w:type="spellEnd"/>
          </w:p>
        </w:tc>
        <w:tc>
          <w:tcPr>
            <w:tcW w:w="996" w:type="dxa"/>
          </w:tcPr>
          <w:p w14:paraId="55D9E7DC"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w:t>
            </w:r>
          </w:p>
        </w:tc>
        <w:tc>
          <w:tcPr>
            <w:tcW w:w="992" w:type="dxa"/>
          </w:tcPr>
          <w:p w14:paraId="23A0D99C"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51,0</w:t>
            </w:r>
          </w:p>
        </w:tc>
        <w:tc>
          <w:tcPr>
            <w:tcW w:w="1134" w:type="dxa"/>
          </w:tcPr>
          <w:p w14:paraId="6CC904B8"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w:t>
            </w:r>
          </w:p>
        </w:tc>
        <w:tc>
          <w:tcPr>
            <w:tcW w:w="1305" w:type="dxa"/>
          </w:tcPr>
          <w:p w14:paraId="76C6F8E2" w14:textId="77777777" w:rsidR="009E3F8E" w:rsidRPr="00B04B64" w:rsidRDefault="009E3F8E" w:rsidP="00080E8E">
            <w:pPr>
              <w:spacing w:after="0" w:line="240" w:lineRule="auto"/>
              <w:rPr>
                <w:rFonts w:ascii="Times New Roman" w:hAnsi="Times New Roman"/>
              </w:rPr>
            </w:pPr>
          </w:p>
        </w:tc>
      </w:tr>
      <w:tr w:rsidR="009E3F8E" w:rsidRPr="00B04B64" w14:paraId="0E3F1577" w14:textId="77777777" w:rsidTr="00080E8E">
        <w:trPr>
          <w:cantSplit/>
          <w:trHeight w:val="145"/>
        </w:trPr>
        <w:tc>
          <w:tcPr>
            <w:tcW w:w="675" w:type="dxa"/>
            <w:tcBorders>
              <w:top w:val="single" w:sz="4" w:space="0" w:color="auto"/>
              <w:left w:val="single" w:sz="4" w:space="0" w:color="auto"/>
              <w:bottom w:val="single" w:sz="4" w:space="0" w:color="auto"/>
              <w:right w:val="single" w:sz="4" w:space="0" w:color="auto"/>
            </w:tcBorders>
          </w:tcPr>
          <w:p w14:paraId="1C4A83C7" w14:textId="77777777" w:rsidR="009E3F8E" w:rsidRPr="00B04B64" w:rsidRDefault="009E3F8E" w:rsidP="00080E8E">
            <w:pPr>
              <w:spacing w:after="0" w:line="240" w:lineRule="auto"/>
              <w:jc w:val="right"/>
              <w:rPr>
                <w:rFonts w:ascii="Times New Roman" w:hAnsi="Times New Roman"/>
              </w:rPr>
            </w:pPr>
            <w:r w:rsidRPr="00B04B64">
              <w:rPr>
                <w:rFonts w:ascii="Times New Roman" w:hAnsi="Times New Roman"/>
              </w:rPr>
              <w:t>2</w:t>
            </w:r>
          </w:p>
        </w:tc>
        <w:tc>
          <w:tcPr>
            <w:tcW w:w="4391" w:type="dxa"/>
            <w:tcBorders>
              <w:top w:val="single" w:sz="4" w:space="0" w:color="auto"/>
              <w:left w:val="single" w:sz="4" w:space="0" w:color="auto"/>
              <w:bottom w:val="single" w:sz="4" w:space="0" w:color="auto"/>
              <w:right w:val="single" w:sz="4" w:space="0" w:color="auto"/>
            </w:tcBorders>
          </w:tcPr>
          <w:p w14:paraId="71AE3C29" w14:textId="77777777" w:rsidR="009E3F8E" w:rsidRPr="00B04B64" w:rsidRDefault="009E3F8E" w:rsidP="00080E8E">
            <w:pPr>
              <w:spacing w:after="0" w:line="240" w:lineRule="auto"/>
              <w:rPr>
                <w:rFonts w:ascii="Times New Roman" w:hAnsi="Times New Roman"/>
              </w:rPr>
            </w:pPr>
            <w:proofErr w:type="spellStart"/>
            <w:r w:rsidRPr="00B04B64">
              <w:rPr>
                <w:rFonts w:ascii="Times New Roman" w:hAnsi="Times New Roman"/>
              </w:rPr>
              <w:t>Densitate</w:t>
            </w:r>
            <w:proofErr w:type="spellEnd"/>
            <w:r w:rsidRPr="00B04B64">
              <w:rPr>
                <w:rFonts w:ascii="Times New Roman" w:hAnsi="Times New Roman"/>
              </w:rPr>
              <w:t xml:space="preserve"> la 15ºC</w:t>
            </w:r>
          </w:p>
        </w:tc>
        <w:tc>
          <w:tcPr>
            <w:tcW w:w="996" w:type="dxa"/>
            <w:tcBorders>
              <w:top w:val="single" w:sz="4" w:space="0" w:color="auto"/>
              <w:left w:val="single" w:sz="4" w:space="0" w:color="auto"/>
              <w:bottom w:val="single" w:sz="4" w:space="0" w:color="auto"/>
              <w:right w:val="single" w:sz="4" w:space="0" w:color="auto"/>
            </w:tcBorders>
          </w:tcPr>
          <w:p w14:paraId="4446ED0D"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kg/m³</w:t>
            </w:r>
          </w:p>
        </w:tc>
        <w:tc>
          <w:tcPr>
            <w:tcW w:w="992" w:type="dxa"/>
            <w:tcBorders>
              <w:top w:val="single" w:sz="4" w:space="0" w:color="auto"/>
              <w:left w:val="single" w:sz="4" w:space="0" w:color="auto"/>
              <w:bottom w:val="single" w:sz="4" w:space="0" w:color="auto"/>
              <w:right w:val="single" w:sz="4" w:space="0" w:color="auto"/>
            </w:tcBorders>
          </w:tcPr>
          <w:p w14:paraId="7000E4CF"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6D56D846"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845</w:t>
            </w:r>
          </w:p>
        </w:tc>
        <w:tc>
          <w:tcPr>
            <w:tcW w:w="1305" w:type="dxa"/>
            <w:tcBorders>
              <w:top w:val="single" w:sz="4" w:space="0" w:color="auto"/>
              <w:left w:val="single" w:sz="4" w:space="0" w:color="auto"/>
              <w:bottom w:val="single" w:sz="4" w:space="0" w:color="auto"/>
              <w:right w:val="single" w:sz="4" w:space="0" w:color="auto"/>
            </w:tcBorders>
          </w:tcPr>
          <w:p w14:paraId="37B3F808" w14:textId="77777777" w:rsidR="009E3F8E" w:rsidRPr="00B04B64" w:rsidRDefault="009E3F8E" w:rsidP="00080E8E">
            <w:pPr>
              <w:spacing w:after="0" w:line="240" w:lineRule="auto"/>
              <w:rPr>
                <w:rFonts w:ascii="Times New Roman" w:hAnsi="Times New Roman"/>
              </w:rPr>
            </w:pPr>
          </w:p>
        </w:tc>
      </w:tr>
      <w:tr w:rsidR="009E3F8E" w:rsidRPr="00B04B64" w14:paraId="277755C3" w14:textId="77777777" w:rsidTr="00080E8E">
        <w:trPr>
          <w:cantSplit/>
          <w:trHeight w:val="145"/>
        </w:trPr>
        <w:tc>
          <w:tcPr>
            <w:tcW w:w="675" w:type="dxa"/>
            <w:tcBorders>
              <w:top w:val="single" w:sz="4" w:space="0" w:color="auto"/>
              <w:left w:val="single" w:sz="4" w:space="0" w:color="auto"/>
              <w:bottom w:val="single" w:sz="4" w:space="0" w:color="auto"/>
              <w:right w:val="single" w:sz="4" w:space="0" w:color="auto"/>
            </w:tcBorders>
          </w:tcPr>
          <w:p w14:paraId="25271F71" w14:textId="77777777" w:rsidR="009E3F8E" w:rsidRPr="00B04B64" w:rsidRDefault="009E3F8E" w:rsidP="00080E8E">
            <w:pPr>
              <w:spacing w:after="0" w:line="240" w:lineRule="auto"/>
              <w:jc w:val="right"/>
              <w:rPr>
                <w:rFonts w:ascii="Times New Roman" w:hAnsi="Times New Roman"/>
              </w:rPr>
            </w:pPr>
            <w:r w:rsidRPr="00B04B64">
              <w:rPr>
                <w:rFonts w:ascii="Times New Roman" w:hAnsi="Times New Roman"/>
              </w:rPr>
              <w:t>3</w:t>
            </w:r>
          </w:p>
        </w:tc>
        <w:tc>
          <w:tcPr>
            <w:tcW w:w="4391" w:type="dxa"/>
            <w:tcBorders>
              <w:top w:val="single" w:sz="4" w:space="0" w:color="auto"/>
              <w:left w:val="single" w:sz="4" w:space="0" w:color="auto"/>
              <w:bottom w:val="single" w:sz="4" w:space="0" w:color="auto"/>
              <w:right w:val="single" w:sz="4" w:space="0" w:color="auto"/>
            </w:tcBorders>
          </w:tcPr>
          <w:p w14:paraId="68EE0824" w14:textId="77777777" w:rsidR="009E3F8E" w:rsidRPr="00B04B64" w:rsidRDefault="009E3F8E" w:rsidP="00080E8E">
            <w:pPr>
              <w:spacing w:after="0" w:line="240" w:lineRule="auto"/>
              <w:rPr>
                <w:rFonts w:ascii="Times New Roman" w:hAnsi="Times New Roman"/>
                <w:lang w:val="pt-BR"/>
              </w:rPr>
            </w:pPr>
            <w:r w:rsidRPr="00B04B64">
              <w:rPr>
                <w:rFonts w:ascii="Times New Roman" w:hAnsi="Times New Roman"/>
                <w:lang w:val="pt-BR"/>
              </w:rPr>
              <w:t xml:space="preserve">Punct de distilare 95% v/v </w:t>
            </w:r>
          </w:p>
        </w:tc>
        <w:tc>
          <w:tcPr>
            <w:tcW w:w="996" w:type="dxa"/>
            <w:tcBorders>
              <w:top w:val="single" w:sz="4" w:space="0" w:color="auto"/>
              <w:left w:val="single" w:sz="4" w:space="0" w:color="auto"/>
              <w:bottom w:val="single" w:sz="4" w:space="0" w:color="auto"/>
              <w:right w:val="single" w:sz="4" w:space="0" w:color="auto"/>
            </w:tcBorders>
          </w:tcPr>
          <w:p w14:paraId="0EBB41F8"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°C</w:t>
            </w:r>
          </w:p>
        </w:tc>
        <w:tc>
          <w:tcPr>
            <w:tcW w:w="992" w:type="dxa"/>
            <w:tcBorders>
              <w:top w:val="single" w:sz="4" w:space="0" w:color="auto"/>
              <w:left w:val="single" w:sz="4" w:space="0" w:color="auto"/>
              <w:bottom w:val="single" w:sz="4" w:space="0" w:color="auto"/>
              <w:right w:val="single" w:sz="4" w:space="0" w:color="auto"/>
            </w:tcBorders>
          </w:tcPr>
          <w:p w14:paraId="40DE885B" w14:textId="77777777" w:rsidR="009E3F8E" w:rsidRPr="00B04B64" w:rsidRDefault="009E3F8E" w:rsidP="00080E8E">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3421ECEA"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360</w:t>
            </w:r>
          </w:p>
        </w:tc>
        <w:tc>
          <w:tcPr>
            <w:tcW w:w="1305" w:type="dxa"/>
            <w:tcBorders>
              <w:top w:val="single" w:sz="4" w:space="0" w:color="auto"/>
              <w:left w:val="single" w:sz="4" w:space="0" w:color="auto"/>
              <w:bottom w:val="single" w:sz="4" w:space="0" w:color="auto"/>
              <w:right w:val="single" w:sz="4" w:space="0" w:color="auto"/>
            </w:tcBorders>
          </w:tcPr>
          <w:p w14:paraId="148AAF64" w14:textId="77777777" w:rsidR="009E3F8E" w:rsidRPr="00B04B64" w:rsidRDefault="009E3F8E" w:rsidP="00080E8E">
            <w:pPr>
              <w:spacing w:after="0" w:line="240" w:lineRule="auto"/>
              <w:rPr>
                <w:rFonts w:ascii="Times New Roman" w:hAnsi="Times New Roman"/>
              </w:rPr>
            </w:pPr>
          </w:p>
        </w:tc>
      </w:tr>
      <w:tr w:rsidR="009E3F8E" w:rsidRPr="00B04B64" w14:paraId="77D6FFB8" w14:textId="77777777" w:rsidTr="00080E8E">
        <w:trPr>
          <w:cantSplit/>
          <w:trHeight w:val="145"/>
        </w:trPr>
        <w:tc>
          <w:tcPr>
            <w:tcW w:w="675" w:type="dxa"/>
          </w:tcPr>
          <w:p w14:paraId="2821E9CA" w14:textId="77777777" w:rsidR="009E3F8E" w:rsidRPr="00B04B64" w:rsidRDefault="009E3F8E" w:rsidP="00080E8E">
            <w:pPr>
              <w:spacing w:after="0" w:line="240" w:lineRule="auto"/>
              <w:jc w:val="right"/>
              <w:rPr>
                <w:rFonts w:ascii="Times New Roman" w:hAnsi="Times New Roman"/>
              </w:rPr>
            </w:pPr>
            <w:r w:rsidRPr="00B04B64">
              <w:rPr>
                <w:rFonts w:ascii="Times New Roman" w:hAnsi="Times New Roman"/>
              </w:rPr>
              <w:t>4</w:t>
            </w:r>
          </w:p>
        </w:tc>
        <w:tc>
          <w:tcPr>
            <w:tcW w:w="4391" w:type="dxa"/>
          </w:tcPr>
          <w:p w14:paraId="3812BCF4" w14:textId="77777777" w:rsidR="009E3F8E" w:rsidRPr="00B04B64" w:rsidRDefault="009E3F8E" w:rsidP="00080E8E">
            <w:pPr>
              <w:spacing w:after="0" w:line="240" w:lineRule="auto"/>
              <w:rPr>
                <w:rFonts w:ascii="Times New Roman" w:hAnsi="Times New Roman"/>
              </w:rPr>
            </w:pPr>
            <w:proofErr w:type="spellStart"/>
            <w:r w:rsidRPr="00B04B64">
              <w:rPr>
                <w:rFonts w:ascii="Times New Roman" w:hAnsi="Times New Roman"/>
              </w:rPr>
              <w:t>Hidrocarburi</w:t>
            </w:r>
            <w:proofErr w:type="spellEnd"/>
            <w:r w:rsidRPr="00B04B64">
              <w:rPr>
                <w:rFonts w:ascii="Times New Roman" w:hAnsi="Times New Roman"/>
              </w:rPr>
              <w:t xml:space="preserve"> </w:t>
            </w:r>
            <w:proofErr w:type="spellStart"/>
            <w:r w:rsidRPr="00B04B64">
              <w:rPr>
                <w:rFonts w:ascii="Times New Roman" w:hAnsi="Times New Roman"/>
              </w:rPr>
              <w:t>aromatice</w:t>
            </w:r>
            <w:proofErr w:type="spellEnd"/>
            <w:r w:rsidRPr="00B04B64">
              <w:rPr>
                <w:rFonts w:ascii="Times New Roman" w:hAnsi="Times New Roman"/>
              </w:rPr>
              <w:t xml:space="preserve"> </w:t>
            </w:r>
            <w:proofErr w:type="spellStart"/>
            <w:r w:rsidRPr="00B04B64">
              <w:rPr>
                <w:rFonts w:ascii="Times New Roman" w:hAnsi="Times New Roman"/>
              </w:rPr>
              <w:t>policiclice</w:t>
            </w:r>
            <w:proofErr w:type="spellEnd"/>
          </w:p>
        </w:tc>
        <w:tc>
          <w:tcPr>
            <w:tcW w:w="996" w:type="dxa"/>
          </w:tcPr>
          <w:p w14:paraId="41E7BCEC"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 m/m</w:t>
            </w:r>
          </w:p>
        </w:tc>
        <w:tc>
          <w:tcPr>
            <w:tcW w:w="992" w:type="dxa"/>
          </w:tcPr>
          <w:p w14:paraId="7247933B"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w:t>
            </w:r>
          </w:p>
        </w:tc>
        <w:tc>
          <w:tcPr>
            <w:tcW w:w="1134" w:type="dxa"/>
          </w:tcPr>
          <w:p w14:paraId="3EE8350C"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8</w:t>
            </w:r>
          </w:p>
        </w:tc>
        <w:tc>
          <w:tcPr>
            <w:tcW w:w="1305" w:type="dxa"/>
          </w:tcPr>
          <w:p w14:paraId="6D47D583" w14:textId="77777777" w:rsidR="009E3F8E" w:rsidRPr="00B04B64" w:rsidRDefault="009E3F8E" w:rsidP="00080E8E">
            <w:pPr>
              <w:spacing w:after="0" w:line="240" w:lineRule="auto"/>
              <w:rPr>
                <w:rFonts w:ascii="Times New Roman" w:hAnsi="Times New Roman"/>
              </w:rPr>
            </w:pPr>
          </w:p>
        </w:tc>
      </w:tr>
      <w:tr w:rsidR="009E3F8E" w:rsidRPr="00B04B64" w14:paraId="29FD1E6E" w14:textId="77777777" w:rsidTr="00080E8E">
        <w:trPr>
          <w:cantSplit/>
          <w:trHeight w:val="145"/>
        </w:trPr>
        <w:tc>
          <w:tcPr>
            <w:tcW w:w="675" w:type="dxa"/>
          </w:tcPr>
          <w:p w14:paraId="0E1D1CE0" w14:textId="77777777" w:rsidR="009E3F8E" w:rsidRPr="00B04B64" w:rsidRDefault="009E3F8E" w:rsidP="00080E8E">
            <w:pPr>
              <w:spacing w:after="0" w:line="240" w:lineRule="auto"/>
              <w:jc w:val="right"/>
              <w:rPr>
                <w:rFonts w:ascii="Times New Roman" w:hAnsi="Times New Roman"/>
              </w:rPr>
            </w:pPr>
            <w:r w:rsidRPr="00B04B64">
              <w:rPr>
                <w:rFonts w:ascii="Times New Roman" w:hAnsi="Times New Roman"/>
              </w:rPr>
              <w:t>5</w:t>
            </w:r>
          </w:p>
        </w:tc>
        <w:tc>
          <w:tcPr>
            <w:tcW w:w="4391" w:type="dxa"/>
          </w:tcPr>
          <w:p w14:paraId="0DE96790" w14:textId="77777777" w:rsidR="009E3F8E" w:rsidRPr="00B04B64" w:rsidRDefault="009E3F8E" w:rsidP="00080E8E">
            <w:pPr>
              <w:spacing w:after="0" w:line="240" w:lineRule="auto"/>
              <w:rPr>
                <w:rFonts w:ascii="Times New Roman" w:hAnsi="Times New Roman"/>
              </w:rPr>
            </w:pPr>
            <w:proofErr w:type="spellStart"/>
            <w:r w:rsidRPr="00B04B64">
              <w:rPr>
                <w:rFonts w:ascii="Times New Roman" w:hAnsi="Times New Roman"/>
              </w:rPr>
              <w:t>Conținut</w:t>
            </w:r>
            <w:proofErr w:type="spellEnd"/>
            <w:r w:rsidRPr="00B04B64">
              <w:rPr>
                <w:rFonts w:ascii="Times New Roman" w:hAnsi="Times New Roman"/>
              </w:rPr>
              <w:t xml:space="preserve"> de </w:t>
            </w:r>
            <w:proofErr w:type="spellStart"/>
            <w:r w:rsidRPr="00B04B64">
              <w:rPr>
                <w:rFonts w:ascii="Times New Roman" w:hAnsi="Times New Roman"/>
              </w:rPr>
              <w:t>sulf</w:t>
            </w:r>
            <w:proofErr w:type="spellEnd"/>
          </w:p>
        </w:tc>
        <w:tc>
          <w:tcPr>
            <w:tcW w:w="996" w:type="dxa"/>
          </w:tcPr>
          <w:p w14:paraId="4E36BCE7"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mg/kg</w:t>
            </w:r>
          </w:p>
        </w:tc>
        <w:tc>
          <w:tcPr>
            <w:tcW w:w="992" w:type="dxa"/>
          </w:tcPr>
          <w:p w14:paraId="24F9CF99"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w:t>
            </w:r>
          </w:p>
        </w:tc>
        <w:tc>
          <w:tcPr>
            <w:tcW w:w="1134" w:type="dxa"/>
          </w:tcPr>
          <w:p w14:paraId="1E9DE6B8"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10,0</w:t>
            </w:r>
          </w:p>
        </w:tc>
        <w:tc>
          <w:tcPr>
            <w:tcW w:w="1305" w:type="dxa"/>
          </w:tcPr>
          <w:p w14:paraId="2AA8D4EC" w14:textId="77777777" w:rsidR="009E3F8E" w:rsidRPr="00B04B64" w:rsidRDefault="009E3F8E" w:rsidP="00080E8E">
            <w:pPr>
              <w:spacing w:after="0" w:line="240" w:lineRule="auto"/>
              <w:rPr>
                <w:rFonts w:ascii="Times New Roman" w:hAnsi="Times New Roman"/>
              </w:rPr>
            </w:pPr>
          </w:p>
        </w:tc>
      </w:tr>
      <w:tr w:rsidR="009E3F8E" w:rsidRPr="00B04B64" w14:paraId="02AC9478" w14:textId="77777777" w:rsidTr="00080E8E">
        <w:trPr>
          <w:cantSplit/>
          <w:trHeight w:val="547"/>
        </w:trPr>
        <w:tc>
          <w:tcPr>
            <w:tcW w:w="675" w:type="dxa"/>
          </w:tcPr>
          <w:p w14:paraId="6E851A61" w14:textId="77777777" w:rsidR="009E3F8E" w:rsidRPr="00B04B64" w:rsidRDefault="009E3F8E" w:rsidP="00080E8E">
            <w:pPr>
              <w:spacing w:after="0" w:line="240" w:lineRule="auto"/>
              <w:jc w:val="right"/>
              <w:rPr>
                <w:rFonts w:ascii="Times New Roman" w:hAnsi="Times New Roman"/>
              </w:rPr>
            </w:pPr>
            <w:r w:rsidRPr="00B04B64">
              <w:rPr>
                <w:rFonts w:ascii="Times New Roman" w:hAnsi="Times New Roman"/>
              </w:rPr>
              <w:t>6</w:t>
            </w:r>
          </w:p>
        </w:tc>
        <w:tc>
          <w:tcPr>
            <w:tcW w:w="4391" w:type="dxa"/>
          </w:tcPr>
          <w:p w14:paraId="0351F2D4" w14:textId="77777777" w:rsidR="009E3F8E" w:rsidRPr="00B04B64" w:rsidRDefault="009E3F8E" w:rsidP="00080E8E">
            <w:pPr>
              <w:spacing w:after="0" w:line="240" w:lineRule="auto"/>
              <w:rPr>
                <w:rFonts w:ascii="Times New Roman" w:hAnsi="Times New Roman"/>
                <w:lang w:val="pt-BR"/>
              </w:rPr>
            </w:pPr>
            <w:r w:rsidRPr="00B04B64">
              <w:rPr>
                <w:rFonts w:ascii="Times New Roman" w:hAnsi="Times New Roman"/>
                <w:lang w:val="pt-BR"/>
              </w:rPr>
              <w:t>Conținut de esteri metilici ai acizilor grași (EMAG)</w:t>
            </w:r>
          </w:p>
        </w:tc>
        <w:tc>
          <w:tcPr>
            <w:tcW w:w="996" w:type="dxa"/>
          </w:tcPr>
          <w:p w14:paraId="79DD5E98"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 v/v</w:t>
            </w:r>
          </w:p>
        </w:tc>
        <w:tc>
          <w:tcPr>
            <w:tcW w:w="992" w:type="dxa"/>
          </w:tcPr>
          <w:p w14:paraId="3C82D42C" w14:textId="77777777" w:rsidR="009E3F8E" w:rsidRPr="00B04B64" w:rsidRDefault="009E3F8E" w:rsidP="00080E8E">
            <w:pPr>
              <w:spacing w:after="0" w:line="240" w:lineRule="auto"/>
              <w:rPr>
                <w:rFonts w:ascii="Times New Roman" w:hAnsi="Times New Roman"/>
              </w:rPr>
            </w:pPr>
          </w:p>
        </w:tc>
        <w:tc>
          <w:tcPr>
            <w:tcW w:w="1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
            </w:tblGrid>
            <w:tr w:rsidR="009E3F8E" w:rsidRPr="00B04B64" w14:paraId="1A41A5B0" w14:textId="77777777" w:rsidTr="00080E8E">
              <w:trPr>
                <w:tblCellSpacing w:w="15" w:type="dxa"/>
              </w:trPr>
              <w:tc>
                <w:tcPr>
                  <w:tcW w:w="410" w:type="dxa"/>
                  <w:vAlign w:val="center"/>
                  <w:hideMark/>
                </w:tcPr>
                <w:p w14:paraId="02127C92" w14:textId="77777777" w:rsidR="009E3F8E" w:rsidRPr="00B04B64" w:rsidRDefault="009E3F8E" w:rsidP="00080E8E">
                  <w:pPr>
                    <w:spacing w:after="0" w:line="240" w:lineRule="auto"/>
                    <w:rPr>
                      <w:rFonts w:ascii="Times New Roman" w:hAnsi="Times New Roman"/>
                    </w:rPr>
                  </w:pPr>
                  <w:r w:rsidRPr="00B04B64">
                    <w:rPr>
                      <w:rFonts w:ascii="Times New Roman" w:hAnsi="Times New Roman"/>
                    </w:rPr>
                    <w:t>7,0</w:t>
                  </w:r>
                  <w:r w:rsidRPr="00B04B64">
                    <w:rPr>
                      <w:rFonts w:ascii="Times New Roman" w:hAnsi="Times New Roman"/>
                      <w:vertAlign w:val="superscript"/>
                    </w:rPr>
                    <w:t>3</w:t>
                  </w:r>
                  <w:r w:rsidRPr="00B04B64">
                    <w:rPr>
                      <w:rFonts w:ascii="Times New Roman" w:hAnsi="Times New Roman"/>
                    </w:rPr>
                    <w:t xml:space="preserve"> </w:t>
                  </w:r>
                </w:p>
              </w:tc>
            </w:tr>
          </w:tbl>
          <w:p w14:paraId="637E10B4" w14:textId="77777777" w:rsidR="009E3F8E" w:rsidRPr="00B04B64" w:rsidRDefault="009E3F8E" w:rsidP="00080E8E">
            <w:pPr>
              <w:spacing w:after="0" w:line="240" w:lineRule="auto"/>
              <w:rPr>
                <w:rFonts w:ascii="Times New Roman" w:hAnsi="Times New Roman"/>
              </w:rPr>
            </w:pPr>
          </w:p>
        </w:tc>
        <w:tc>
          <w:tcPr>
            <w:tcW w:w="1305" w:type="dxa"/>
          </w:tcPr>
          <w:p w14:paraId="7653A9F8" w14:textId="77777777" w:rsidR="009E3F8E" w:rsidRPr="00B04B64" w:rsidRDefault="009E3F8E" w:rsidP="00080E8E">
            <w:pPr>
              <w:spacing w:after="0" w:line="240" w:lineRule="auto"/>
              <w:rPr>
                <w:rFonts w:ascii="Times New Roman" w:hAnsi="Times New Roman"/>
              </w:rPr>
            </w:pPr>
          </w:p>
        </w:tc>
      </w:tr>
    </w:tbl>
    <w:p w14:paraId="31C87F5C" w14:textId="77777777" w:rsidR="009E3F8E" w:rsidRPr="00B04B64" w:rsidRDefault="009E3F8E" w:rsidP="009E3F8E">
      <w:pPr>
        <w:spacing w:after="0" w:line="240" w:lineRule="auto"/>
        <w:jc w:val="both"/>
        <w:rPr>
          <w:rFonts w:ascii="Times New Roman" w:hAnsi="Times New Roman"/>
          <w:caps/>
        </w:rPr>
      </w:pPr>
    </w:p>
    <w:p w14:paraId="7758C775" w14:textId="61E86BB7" w:rsidR="006D5924" w:rsidRPr="00B04B64" w:rsidRDefault="006D5924" w:rsidP="006D5924">
      <w:pPr>
        <w:spacing w:after="0" w:line="240" w:lineRule="auto"/>
        <w:jc w:val="both"/>
        <w:rPr>
          <w:rFonts w:ascii="Times New Roman" w:hAnsi="Times New Roman"/>
          <w:caps/>
          <w:lang w:val="pt-BR"/>
        </w:rPr>
      </w:pPr>
      <w:r w:rsidRPr="00B04B64">
        <w:rPr>
          <w:rFonts w:ascii="Times New Roman" w:hAnsi="Times New Roman"/>
          <w:lang w:val="pt-BR"/>
        </w:rPr>
        <w:t>Metodele de testare sunt cele specificate în standardul en 590:2013. Se poate adopta metoda analitică specificată în standardul de înlocuire en 590:2013, dacă se poate demonstra că aceasta oferă cel puţin aceeaşi precizie ca metoda analitică pe care o înlocuieşte.</w:t>
      </w:r>
    </w:p>
    <w:p w14:paraId="23E8BB6E" w14:textId="3548A106" w:rsidR="006D5924" w:rsidRPr="00B04B64" w:rsidRDefault="006D5924" w:rsidP="006D5924">
      <w:pPr>
        <w:spacing w:after="0" w:line="240" w:lineRule="auto"/>
        <w:jc w:val="both"/>
        <w:rPr>
          <w:rFonts w:ascii="Times New Roman" w:hAnsi="Times New Roman"/>
          <w:caps/>
          <w:lang w:val="pt-BR"/>
        </w:rPr>
      </w:pPr>
      <w:r w:rsidRPr="00B04B64">
        <w:rPr>
          <w:rFonts w:ascii="Times New Roman" w:hAnsi="Times New Roman"/>
          <w:lang w:val="pt-BR"/>
        </w:rPr>
        <w:t>(2) valorile menţionate în specificaţie sunt "valori reale". La stabilirea valorilor lor limită s-au aplicat termenii en iso 4259:2006 "produse petroliere - determinarea şi aplicarea datelor de precizie privind metodele de testare", iar pentru stabilirea unei valori minime s-a luat în considerare o diferenţă minimă de 2r peste zero (r = reproductibilitatea). Rezultatele măsurărilor individuale se interpretează pe baza criteriilor descrise în en iso 4259:2006.</w:t>
      </w:r>
    </w:p>
    <w:p w14:paraId="326B4267" w14:textId="5D45F924" w:rsidR="006D5924" w:rsidRPr="00B04B64" w:rsidRDefault="006D5924" w:rsidP="006D5924">
      <w:pPr>
        <w:spacing w:after="0" w:line="240" w:lineRule="auto"/>
        <w:jc w:val="both"/>
        <w:rPr>
          <w:rFonts w:ascii="Times New Roman" w:hAnsi="Times New Roman"/>
          <w:caps/>
          <w:lang w:val="pt-BR"/>
        </w:rPr>
      </w:pPr>
      <w:r w:rsidRPr="00B04B64">
        <w:rPr>
          <w:rFonts w:ascii="Times New Roman" w:hAnsi="Times New Roman"/>
          <w:lang w:val="pt-BR"/>
        </w:rPr>
        <w:t>(3) EMAG respectă cele menţionate în en 14214.</w:t>
      </w:r>
    </w:p>
    <w:p w14:paraId="68458F34" w14:textId="423A4D22" w:rsidR="009E3F8E" w:rsidRPr="00B04B64" w:rsidRDefault="006D5924" w:rsidP="006D5924">
      <w:pPr>
        <w:spacing w:after="0" w:line="240" w:lineRule="auto"/>
        <w:jc w:val="both"/>
        <w:rPr>
          <w:rFonts w:ascii="Times New Roman" w:hAnsi="Times New Roman"/>
          <w:caps/>
          <w:lang w:val="pt-BR"/>
        </w:rPr>
      </w:pPr>
      <w:r w:rsidRPr="00B04B64">
        <w:rPr>
          <w:rFonts w:ascii="Times New Roman" w:hAnsi="Times New Roman"/>
          <w:lang w:val="pt-BR"/>
        </w:rPr>
        <w:t>(4) Se permite introducerea pe piaţă a motorinei diesel cu un conţinut de esteri metilici ai acizilor graşi (</w:t>
      </w:r>
      <w:r w:rsidRPr="00B04B64">
        <w:rPr>
          <w:rFonts w:ascii="Times New Roman" w:hAnsi="Times New Roman"/>
          <w:lang w:val="pt-BR"/>
        </w:rPr>
        <w:t>EMAG</w:t>
      </w:r>
      <w:r w:rsidRPr="00B04B64">
        <w:rPr>
          <w:rFonts w:ascii="Times New Roman" w:hAnsi="Times New Roman"/>
          <w:lang w:val="pt-BR"/>
        </w:rPr>
        <w:t>) mai mare de 7%.</w:t>
      </w:r>
    </w:p>
    <w:p w14:paraId="28B5DCC2" w14:textId="77777777" w:rsidR="006D5924" w:rsidRPr="00B04B64" w:rsidRDefault="006D5924" w:rsidP="009E3F8E">
      <w:pPr>
        <w:spacing w:after="0" w:line="240" w:lineRule="auto"/>
        <w:jc w:val="both"/>
        <w:rPr>
          <w:rFonts w:ascii="Times New Roman" w:hAnsi="Times New Roman"/>
          <w:caps/>
          <w:lang w:val="pt-BR"/>
        </w:rPr>
      </w:pPr>
    </w:p>
    <w:p w14:paraId="10CAEA84" w14:textId="77777777" w:rsidR="006D5924" w:rsidRPr="00B04B64" w:rsidRDefault="006D5924" w:rsidP="009E3F8E">
      <w:pPr>
        <w:spacing w:after="0" w:line="240" w:lineRule="auto"/>
        <w:jc w:val="both"/>
        <w:rPr>
          <w:rFonts w:ascii="Times New Roman" w:hAnsi="Times New Roman"/>
          <w:caps/>
          <w:lang w:val="pt-BR"/>
        </w:rPr>
      </w:pPr>
    </w:p>
    <w:p w14:paraId="26FF068D" w14:textId="77777777" w:rsidR="009E3F8E" w:rsidRPr="00B04B64" w:rsidRDefault="009E3F8E" w:rsidP="009E3F8E">
      <w:pPr>
        <w:spacing w:after="0" w:line="240" w:lineRule="auto"/>
        <w:jc w:val="both"/>
        <w:rPr>
          <w:rFonts w:ascii="Times New Roman" w:hAnsi="Times New Roman"/>
          <w:caps/>
          <w:lang w:val="ro-RO"/>
        </w:rPr>
      </w:pPr>
      <w:bookmarkStart w:id="1" w:name="_Hlk221192062"/>
      <w:r w:rsidRPr="00B04B64">
        <w:rPr>
          <w:rFonts w:ascii="Times New Roman" w:hAnsi="Times New Roman"/>
          <w:caps/>
          <w:lang w:val="ro-RO"/>
        </w:rPr>
        <w:t>OFERTA TEHNICĂ PENTRU BENZINĂ EURO 5:</w:t>
      </w:r>
    </w:p>
    <w:p w14:paraId="20AB2731" w14:textId="77777777" w:rsidR="009E3F8E" w:rsidRPr="00B04B64" w:rsidRDefault="009E3F8E" w:rsidP="009E3F8E">
      <w:pPr>
        <w:spacing w:after="0" w:line="240" w:lineRule="auto"/>
        <w:jc w:val="both"/>
        <w:rPr>
          <w:rFonts w:ascii="Times New Roman" w:hAnsi="Times New Roman"/>
          <w:caps/>
          <w:lang w:val="ro-RO"/>
        </w:rPr>
      </w:pPr>
    </w:p>
    <w:tbl>
      <w:tblPr>
        <w:tblStyle w:val="TableGrid1"/>
        <w:tblW w:w="4827" w:type="pct"/>
        <w:tblLook w:val="04A0" w:firstRow="1" w:lastRow="0" w:firstColumn="1" w:lastColumn="0" w:noHBand="0" w:noVBand="1"/>
      </w:tblPr>
      <w:tblGrid>
        <w:gridCol w:w="5058"/>
        <w:gridCol w:w="1252"/>
        <w:gridCol w:w="864"/>
        <w:gridCol w:w="1099"/>
        <w:gridCol w:w="1294"/>
      </w:tblGrid>
      <w:tr w:rsidR="009E3F8E" w:rsidRPr="00B04B64" w14:paraId="34DC304F" w14:textId="77777777" w:rsidTr="00080E8E">
        <w:tc>
          <w:tcPr>
            <w:tcW w:w="2674" w:type="pct"/>
            <w:vMerge w:val="restart"/>
            <w:hideMark/>
          </w:tcPr>
          <w:p w14:paraId="610B3FB7"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Parametri</w:t>
            </w:r>
          </w:p>
        </w:tc>
        <w:tc>
          <w:tcPr>
            <w:tcW w:w="534" w:type="pct"/>
            <w:vMerge w:val="restart"/>
            <w:hideMark/>
          </w:tcPr>
          <w:p w14:paraId="0798432C"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Unitatea </w:t>
            </w:r>
          </w:p>
        </w:tc>
        <w:tc>
          <w:tcPr>
            <w:tcW w:w="1086" w:type="pct"/>
            <w:gridSpan w:val="2"/>
            <w:hideMark/>
          </w:tcPr>
          <w:p w14:paraId="7755B3D7"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Limite </w:t>
            </w:r>
            <w:r w:rsidRPr="00B04B64">
              <w:t>conform OUG nr. 80/2018</w:t>
            </w:r>
          </w:p>
        </w:tc>
        <w:tc>
          <w:tcPr>
            <w:tcW w:w="706" w:type="pct"/>
          </w:tcPr>
          <w:p w14:paraId="2DE13C89" w14:textId="77777777" w:rsidR="009E3F8E" w:rsidRPr="00B04B64" w:rsidRDefault="009E3F8E" w:rsidP="009E3F8E">
            <w:pPr>
              <w:spacing w:before="100" w:beforeAutospacing="1" w:after="100" w:afterAutospacing="1" w:line="240" w:lineRule="auto"/>
              <w:jc w:val="center"/>
              <w:rPr>
                <w:lang w:eastAsia="ja-JP"/>
              </w:rPr>
            </w:pPr>
            <w:r w:rsidRPr="00B04B64">
              <w:t>Parametri ofertați</w:t>
            </w:r>
          </w:p>
        </w:tc>
      </w:tr>
      <w:tr w:rsidR="009E3F8E" w:rsidRPr="00B04B64" w14:paraId="7CEBFC21" w14:textId="77777777" w:rsidTr="00080E8E">
        <w:tc>
          <w:tcPr>
            <w:tcW w:w="2674" w:type="pct"/>
            <w:vMerge/>
            <w:hideMark/>
          </w:tcPr>
          <w:p w14:paraId="7E3606AF" w14:textId="77777777" w:rsidR="009E3F8E" w:rsidRPr="00B04B64" w:rsidRDefault="009E3F8E" w:rsidP="009E3F8E">
            <w:pPr>
              <w:spacing w:after="0" w:line="240" w:lineRule="auto"/>
              <w:rPr>
                <w:lang w:eastAsia="ja-JP"/>
              </w:rPr>
            </w:pPr>
          </w:p>
        </w:tc>
        <w:tc>
          <w:tcPr>
            <w:tcW w:w="534" w:type="pct"/>
            <w:vMerge/>
            <w:hideMark/>
          </w:tcPr>
          <w:p w14:paraId="79AB6C6B" w14:textId="77777777" w:rsidR="009E3F8E" w:rsidRPr="00B04B64" w:rsidRDefault="009E3F8E" w:rsidP="009E3F8E">
            <w:pPr>
              <w:spacing w:after="0" w:line="240" w:lineRule="auto"/>
              <w:rPr>
                <w:lang w:eastAsia="ja-JP"/>
              </w:rPr>
            </w:pPr>
          </w:p>
        </w:tc>
        <w:tc>
          <w:tcPr>
            <w:tcW w:w="482" w:type="pct"/>
            <w:hideMark/>
          </w:tcPr>
          <w:p w14:paraId="406B4706"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minim </w:t>
            </w:r>
          </w:p>
        </w:tc>
        <w:tc>
          <w:tcPr>
            <w:tcW w:w="604" w:type="pct"/>
            <w:hideMark/>
          </w:tcPr>
          <w:p w14:paraId="6E907849"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maxim </w:t>
            </w:r>
          </w:p>
        </w:tc>
        <w:tc>
          <w:tcPr>
            <w:tcW w:w="706" w:type="pct"/>
          </w:tcPr>
          <w:p w14:paraId="376370D2"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7B146380" w14:textId="77777777" w:rsidTr="00080E8E">
        <w:tc>
          <w:tcPr>
            <w:tcW w:w="2674" w:type="pct"/>
            <w:hideMark/>
          </w:tcPr>
          <w:p w14:paraId="04348803" w14:textId="77777777" w:rsidR="009E3F8E" w:rsidRPr="00B04B64" w:rsidRDefault="009E3F8E" w:rsidP="009E3F8E">
            <w:pPr>
              <w:spacing w:after="0" w:line="240" w:lineRule="auto"/>
              <w:rPr>
                <w:lang w:eastAsia="ja-JP"/>
              </w:rPr>
            </w:pPr>
            <w:r w:rsidRPr="00B04B64">
              <w:rPr>
                <w:lang w:eastAsia="ja-JP"/>
              </w:rPr>
              <w:t>Cifra octanică "research"</w:t>
            </w:r>
          </w:p>
        </w:tc>
        <w:tc>
          <w:tcPr>
            <w:tcW w:w="534" w:type="pct"/>
            <w:hideMark/>
          </w:tcPr>
          <w:p w14:paraId="6E527EAE" w14:textId="77777777" w:rsidR="009E3F8E" w:rsidRPr="00B04B64" w:rsidRDefault="009E3F8E" w:rsidP="009E3F8E">
            <w:pPr>
              <w:spacing w:before="100" w:beforeAutospacing="1" w:after="100" w:afterAutospacing="1" w:line="240" w:lineRule="auto"/>
              <w:jc w:val="center"/>
              <w:rPr>
                <w:lang w:eastAsia="ja-JP"/>
              </w:rPr>
            </w:pPr>
            <w:r w:rsidRPr="00B04B64">
              <w:t>gCO</w:t>
            </w:r>
            <w:r w:rsidRPr="00B04B64">
              <w:rPr>
                <w:vertAlign w:val="subscript"/>
              </w:rPr>
              <w:t>2</w:t>
            </w:r>
            <w:r w:rsidRPr="00B04B64">
              <w:t>eq/MJ</w:t>
            </w:r>
          </w:p>
        </w:tc>
        <w:tc>
          <w:tcPr>
            <w:tcW w:w="482" w:type="pct"/>
            <w:hideMark/>
          </w:tcPr>
          <w:p w14:paraId="6DD2BDC3"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95 </w:t>
            </w:r>
          </w:p>
        </w:tc>
        <w:tc>
          <w:tcPr>
            <w:tcW w:w="604" w:type="pct"/>
            <w:hideMark/>
          </w:tcPr>
          <w:p w14:paraId="48C6D90D"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706" w:type="pct"/>
          </w:tcPr>
          <w:p w14:paraId="0F81A144"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52D001E5" w14:textId="77777777" w:rsidTr="00080E8E">
        <w:tc>
          <w:tcPr>
            <w:tcW w:w="2674" w:type="pct"/>
            <w:hideMark/>
          </w:tcPr>
          <w:p w14:paraId="583A0F5F" w14:textId="77777777" w:rsidR="009E3F8E" w:rsidRPr="00B04B64" w:rsidRDefault="009E3F8E" w:rsidP="009E3F8E">
            <w:pPr>
              <w:spacing w:after="0" w:line="240" w:lineRule="auto"/>
              <w:rPr>
                <w:lang w:eastAsia="ja-JP"/>
              </w:rPr>
            </w:pPr>
            <w:r w:rsidRPr="00B04B64">
              <w:rPr>
                <w:lang w:eastAsia="ja-JP"/>
              </w:rPr>
              <w:t>Cifra octanică "motor"</w:t>
            </w:r>
          </w:p>
        </w:tc>
        <w:tc>
          <w:tcPr>
            <w:tcW w:w="534" w:type="pct"/>
            <w:hideMark/>
          </w:tcPr>
          <w:p w14:paraId="466CA2AD"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482" w:type="pct"/>
            <w:hideMark/>
          </w:tcPr>
          <w:p w14:paraId="50A9A7A8"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85 </w:t>
            </w:r>
          </w:p>
        </w:tc>
        <w:tc>
          <w:tcPr>
            <w:tcW w:w="604" w:type="pct"/>
            <w:hideMark/>
          </w:tcPr>
          <w:p w14:paraId="1791A596"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706" w:type="pct"/>
          </w:tcPr>
          <w:p w14:paraId="498A1EE5"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6AC392D3" w14:textId="77777777" w:rsidTr="00080E8E">
        <w:tc>
          <w:tcPr>
            <w:tcW w:w="2674" w:type="pct"/>
            <w:hideMark/>
          </w:tcPr>
          <w:p w14:paraId="10E58BB5" w14:textId="77777777" w:rsidR="009E3F8E" w:rsidRPr="00B04B64" w:rsidRDefault="009E3F8E" w:rsidP="009E3F8E">
            <w:pPr>
              <w:spacing w:after="0" w:line="240" w:lineRule="auto"/>
              <w:rPr>
                <w:lang w:eastAsia="ja-JP"/>
              </w:rPr>
            </w:pPr>
            <w:r w:rsidRPr="00B04B64">
              <w:rPr>
                <w:lang w:eastAsia="ja-JP"/>
              </w:rPr>
              <w:t>Presiunea vaporilor "Reid" în perioada de vară</w:t>
            </w:r>
          </w:p>
        </w:tc>
        <w:tc>
          <w:tcPr>
            <w:tcW w:w="534" w:type="pct"/>
            <w:hideMark/>
          </w:tcPr>
          <w:p w14:paraId="512D463E"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kPa </w:t>
            </w:r>
          </w:p>
        </w:tc>
        <w:tc>
          <w:tcPr>
            <w:tcW w:w="482" w:type="pct"/>
            <w:hideMark/>
          </w:tcPr>
          <w:p w14:paraId="50EC87CC"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604" w:type="pct"/>
            <w:hideMark/>
          </w:tcPr>
          <w:p w14:paraId="1D227DB2"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60 </w:t>
            </w:r>
          </w:p>
        </w:tc>
        <w:tc>
          <w:tcPr>
            <w:tcW w:w="706" w:type="pct"/>
          </w:tcPr>
          <w:p w14:paraId="4F3CCE4F"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3084B542" w14:textId="77777777" w:rsidTr="00080E8E">
        <w:tc>
          <w:tcPr>
            <w:tcW w:w="2674" w:type="pct"/>
            <w:hideMark/>
          </w:tcPr>
          <w:p w14:paraId="6BE49898" w14:textId="77777777" w:rsidR="009E3F8E" w:rsidRPr="00B04B64" w:rsidRDefault="009E3F8E" w:rsidP="009E3F8E">
            <w:pPr>
              <w:spacing w:after="0" w:line="240" w:lineRule="auto"/>
              <w:rPr>
                <w:lang w:eastAsia="ja-JP"/>
              </w:rPr>
            </w:pPr>
            <w:r w:rsidRPr="00B04B64">
              <w:rPr>
                <w:lang w:eastAsia="ja-JP"/>
              </w:rPr>
              <w:t>Distilare:</w:t>
            </w:r>
            <w:r w:rsidRPr="00B04B64">
              <w:rPr>
                <w:lang w:eastAsia="ja-JP"/>
              </w:rPr>
              <w:br/>
              <w:t>- evaporat la 100 °C</w:t>
            </w:r>
            <w:r w:rsidRPr="00B04B64">
              <w:rPr>
                <w:lang w:eastAsia="ja-JP"/>
              </w:rPr>
              <w:br/>
              <w:t>- evaporat la 150 °C</w:t>
            </w:r>
          </w:p>
        </w:tc>
        <w:tc>
          <w:tcPr>
            <w:tcW w:w="534" w:type="pct"/>
            <w:hideMark/>
          </w:tcPr>
          <w:p w14:paraId="3BBEE74B"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br/>
              <w:t>% v/v</w:t>
            </w:r>
            <w:r w:rsidRPr="00B04B64">
              <w:rPr>
                <w:lang w:eastAsia="ja-JP"/>
              </w:rPr>
              <w:br/>
              <w:t xml:space="preserve">% v/v </w:t>
            </w:r>
          </w:p>
        </w:tc>
        <w:tc>
          <w:tcPr>
            <w:tcW w:w="482" w:type="pct"/>
            <w:hideMark/>
          </w:tcPr>
          <w:p w14:paraId="25BC0DA0"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br/>
              <w:t>46,0</w:t>
            </w:r>
            <w:r w:rsidRPr="00B04B64">
              <w:rPr>
                <w:lang w:eastAsia="ja-JP"/>
              </w:rPr>
              <w:br/>
              <w:t xml:space="preserve">75,0 </w:t>
            </w:r>
          </w:p>
        </w:tc>
        <w:tc>
          <w:tcPr>
            <w:tcW w:w="604" w:type="pct"/>
            <w:hideMark/>
          </w:tcPr>
          <w:p w14:paraId="3A6383C0"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br/>
              <w:t>-</w:t>
            </w:r>
            <w:r w:rsidRPr="00B04B64">
              <w:rPr>
                <w:lang w:eastAsia="ja-JP"/>
              </w:rPr>
              <w:br/>
              <w:t xml:space="preserve">- </w:t>
            </w:r>
          </w:p>
        </w:tc>
        <w:tc>
          <w:tcPr>
            <w:tcW w:w="706" w:type="pct"/>
          </w:tcPr>
          <w:p w14:paraId="16C22150"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4A19D486" w14:textId="77777777" w:rsidTr="00080E8E">
        <w:tc>
          <w:tcPr>
            <w:tcW w:w="2674" w:type="pct"/>
            <w:hideMark/>
          </w:tcPr>
          <w:p w14:paraId="6E2A6B7B" w14:textId="77777777" w:rsidR="009E3F8E" w:rsidRPr="00B04B64" w:rsidRDefault="009E3F8E" w:rsidP="009E3F8E">
            <w:pPr>
              <w:spacing w:after="0" w:line="240" w:lineRule="auto"/>
              <w:rPr>
                <w:lang w:eastAsia="ja-JP"/>
              </w:rPr>
            </w:pPr>
            <w:r w:rsidRPr="00B04B64">
              <w:rPr>
                <w:lang w:eastAsia="ja-JP"/>
              </w:rPr>
              <w:t>Analize hidrocarburi:</w:t>
            </w:r>
            <w:r w:rsidRPr="00B04B64">
              <w:rPr>
                <w:lang w:eastAsia="ja-JP"/>
              </w:rPr>
              <w:br/>
              <w:t>- olefine</w:t>
            </w:r>
            <w:r w:rsidRPr="00B04B64">
              <w:rPr>
                <w:lang w:eastAsia="ja-JP"/>
              </w:rPr>
              <w:br/>
              <w:t>- aromatice</w:t>
            </w:r>
            <w:r w:rsidRPr="00B04B64">
              <w:rPr>
                <w:lang w:eastAsia="ja-JP"/>
              </w:rPr>
              <w:br/>
              <w:t>- benzen</w:t>
            </w:r>
          </w:p>
        </w:tc>
        <w:tc>
          <w:tcPr>
            <w:tcW w:w="534" w:type="pct"/>
            <w:hideMark/>
          </w:tcPr>
          <w:p w14:paraId="6C6A4AF6"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br/>
              <w:t xml:space="preserve">% v/v </w:t>
            </w:r>
          </w:p>
        </w:tc>
        <w:tc>
          <w:tcPr>
            <w:tcW w:w="482" w:type="pct"/>
            <w:hideMark/>
          </w:tcPr>
          <w:p w14:paraId="44CAB42E"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br/>
              <w:t>-</w:t>
            </w:r>
            <w:r w:rsidRPr="00B04B64">
              <w:rPr>
                <w:lang w:eastAsia="ja-JP"/>
              </w:rPr>
              <w:br/>
              <w:t>-</w:t>
            </w:r>
            <w:r w:rsidRPr="00B04B64">
              <w:rPr>
                <w:lang w:eastAsia="ja-JP"/>
              </w:rPr>
              <w:br/>
              <w:t xml:space="preserve">- </w:t>
            </w:r>
          </w:p>
        </w:tc>
        <w:tc>
          <w:tcPr>
            <w:tcW w:w="604" w:type="pct"/>
            <w:hideMark/>
          </w:tcPr>
          <w:p w14:paraId="2F6F2972"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br/>
              <w:t>18,0</w:t>
            </w:r>
            <w:r w:rsidRPr="00B04B64">
              <w:rPr>
                <w:lang w:eastAsia="ja-JP"/>
              </w:rPr>
              <w:br/>
              <w:t>35</w:t>
            </w:r>
            <w:r w:rsidRPr="00B04B64">
              <w:rPr>
                <w:lang w:eastAsia="ja-JP"/>
              </w:rPr>
              <w:br/>
              <w:t xml:space="preserve">1,0 </w:t>
            </w:r>
          </w:p>
        </w:tc>
        <w:tc>
          <w:tcPr>
            <w:tcW w:w="706" w:type="pct"/>
          </w:tcPr>
          <w:p w14:paraId="5695C0FF"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5F7E0C80" w14:textId="77777777" w:rsidTr="00080E8E">
        <w:tc>
          <w:tcPr>
            <w:tcW w:w="2674" w:type="pct"/>
            <w:hideMark/>
          </w:tcPr>
          <w:p w14:paraId="5BFAE302" w14:textId="77777777" w:rsidR="009E3F8E" w:rsidRPr="00B04B64" w:rsidRDefault="009E3F8E" w:rsidP="009E3F8E">
            <w:pPr>
              <w:spacing w:after="0" w:line="240" w:lineRule="auto"/>
              <w:rPr>
                <w:lang w:eastAsia="ja-JP"/>
              </w:rPr>
            </w:pPr>
            <w:r w:rsidRPr="00B04B64">
              <w:rPr>
                <w:lang w:eastAsia="ja-JP"/>
              </w:rPr>
              <w:t>Conținut de oxigen</w:t>
            </w:r>
          </w:p>
        </w:tc>
        <w:tc>
          <w:tcPr>
            <w:tcW w:w="534" w:type="pct"/>
            <w:hideMark/>
          </w:tcPr>
          <w:p w14:paraId="42E3A4C2"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m/m </w:t>
            </w:r>
          </w:p>
        </w:tc>
        <w:tc>
          <w:tcPr>
            <w:tcW w:w="482" w:type="pct"/>
            <w:hideMark/>
          </w:tcPr>
          <w:p w14:paraId="323488EF"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604" w:type="pct"/>
            <w:hideMark/>
          </w:tcPr>
          <w:p w14:paraId="2476063A"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3,7 </w:t>
            </w:r>
          </w:p>
        </w:tc>
        <w:tc>
          <w:tcPr>
            <w:tcW w:w="706" w:type="pct"/>
          </w:tcPr>
          <w:p w14:paraId="5ED9AAE5"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0159EB56" w14:textId="77777777" w:rsidTr="00080E8E">
        <w:tc>
          <w:tcPr>
            <w:tcW w:w="2674" w:type="pct"/>
            <w:hideMark/>
          </w:tcPr>
          <w:p w14:paraId="01B26744" w14:textId="77777777" w:rsidR="009E3F8E" w:rsidRPr="00B04B64" w:rsidRDefault="009E3F8E" w:rsidP="009E3F8E">
            <w:pPr>
              <w:spacing w:after="0" w:line="240" w:lineRule="auto"/>
              <w:rPr>
                <w:lang w:eastAsia="ja-JP"/>
              </w:rPr>
            </w:pPr>
            <w:r w:rsidRPr="00B04B64">
              <w:rPr>
                <w:lang w:eastAsia="ja-JP"/>
              </w:rPr>
              <w:t>Oxigenați:</w:t>
            </w:r>
            <w:r w:rsidRPr="00B04B64">
              <w:rPr>
                <w:lang w:eastAsia="ja-JP"/>
              </w:rPr>
              <w:br/>
              <w:t>- metanol</w:t>
            </w:r>
            <w:r w:rsidRPr="00B04B64">
              <w:rPr>
                <w:lang w:eastAsia="ja-JP"/>
              </w:rPr>
              <w:br/>
              <w:t>- etanol, pot fi necesari agenți de stabilizare</w:t>
            </w:r>
            <w:r w:rsidRPr="00B04B64">
              <w:rPr>
                <w:lang w:eastAsia="ja-JP"/>
              </w:rPr>
              <w:br/>
              <w:t>- alcool izopropilic</w:t>
            </w:r>
            <w:r w:rsidRPr="00B04B64">
              <w:rPr>
                <w:lang w:eastAsia="ja-JP"/>
              </w:rPr>
              <w:br/>
            </w:r>
            <w:r w:rsidRPr="00B04B64">
              <w:rPr>
                <w:lang w:eastAsia="ja-JP"/>
              </w:rPr>
              <w:lastRenderedPageBreak/>
              <w:t>- alcool terţbutilic</w:t>
            </w:r>
            <w:r w:rsidRPr="00B04B64">
              <w:rPr>
                <w:lang w:eastAsia="ja-JP"/>
              </w:rPr>
              <w:br/>
              <w:t>- alcool izobutilic</w:t>
            </w:r>
            <w:r w:rsidRPr="00B04B64">
              <w:rPr>
                <w:lang w:eastAsia="ja-JP"/>
              </w:rPr>
              <w:br/>
              <w:t>- eteri conținând 5 sau mai mulți atomi de carbon în moleculă</w:t>
            </w:r>
          </w:p>
        </w:tc>
        <w:tc>
          <w:tcPr>
            <w:tcW w:w="534" w:type="pct"/>
            <w:hideMark/>
          </w:tcPr>
          <w:p w14:paraId="34304A3C"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lastRenderedPageBreak/>
              <w:br/>
              <w:t>% v/v</w:t>
            </w:r>
            <w:r w:rsidRPr="00B04B64">
              <w:rPr>
                <w:lang w:eastAsia="ja-JP"/>
              </w:rPr>
              <w:br/>
              <w:t>% v/v</w:t>
            </w:r>
            <w:r w:rsidRPr="00B04B64">
              <w:rPr>
                <w:lang w:eastAsia="ja-JP"/>
              </w:rPr>
              <w:br/>
              <w:t>% v/v</w:t>
            </w:r>
            <w:r w:rsidRPr="00B04B64">
              <w:rPr>
                <w:lang w:eastAsia="ja-JP"/>
              </w:rPr>
              <w:br/>
            </w:r>
            <w:r w:rsidRPr="00B04B64">
              <w:rPr>
                <w:lang w:eastAsia="ja-JP"/>
              </w:rPr>
              <w:lastRenderedPageBreak/>
              <w:t>% v/v</w:t>
            </w:r>
            <w:r w:rsidRPr="00B04B64">
              <w:rPr>
                <w:lang w:eastAsia="ja-JP"/>
              </w:rPr>
              <w:br/>
              <w:t>% v/v</w:t>
            </w:r>
            <w:r w:rsidRPr="00B04B64">
              <w:rPr>
                <w:lang w:eastAsia="ja-JP"/>
              </w:rPr>
              <w:br/>
              <w:t xml:space="preserve">% v/v </w:t>
            </w:r>
          </w:p>
        </w:tc>
        <w:tc>
          <w:tcPr>
            <w:tcW w:w="482" w:type="pct"/>
            <w:hideMark/>
          </w:tcPr>
          <w:p w14:paraId="3B9CB1EC"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lastRenderedPageBreak/>
              <w:br/>
              <w:t>-</w:t>
            </w:r>
            <w:r w:rsidRPr="00B04B64">
              <w:rPr>
                <w:lang w:eastAsia="ja-JP"/>
              </w:rPr>
              <w:br/>
              <w:t>-</w:t>
            </w:r>
            <w:r w:rsidRPr="00B04B64">
              <w:rPr>
                <w:lang w:eastAsia="ja-JP"/>
              </w:rPr>
              <w:br/>
              <w:t>-</w:t>
            </w:r>
            <w:r w:rsidRPr="00B04B64">
              <w:rPr>
                <w:lang w:eastAsia="ja-JP"/>
              </w:rPr>
              <w:br/>
            </w:r>
            <w:r w:rsidRPr="00B04B64">
              <w:rPr>
                <w:lang w:eastAsia="ja-JP"/>
              </w:rPr>
              <w:lastRenderedPageBreak/>
              <w:t>-</w:t>
            </w:r>
            <w:r w:rsidRPr="00B04B64">
              <w:rPr>
                <w:lang w:eastAsia="ja-JP"/>
              </w:rPr>
              <w:br/>
              <w:t>-</w:t>
            </w:r>
            <w:r w:rsidRPr="00B04B64">
              <w:rPr>
                <w:lang w:eastAsia="ja-JP"/>
              </w:rPr>
              <w:br/>
              <w:t xml:space="preserve">- </w:t>
            </w:r>
          </w:p>
        </w:tc>
        <w:tc>
          <w:tcPr>
            <w:tcW w:w="604" w:type="pct"/>
            <w:hideMark/>
          </w:tcPr>
          <w:p w14:paraId="05627837"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lastRenderedPageBreak/>
              <w:br/>
              <w:t>3,0</w:t>
            </w:r>
            <w:r w:rsidRPr="00B04B64">
              <w:rPr>
                <w:lang w:eastAsia="ja-JP"/>
              </w:rPr>
              <w:br/>
              <w:t>10</w:t>
            </w:r>
            <w:r w:rsidRPr="00B04B64">
              <w:rPr>
                <w:lang w:eastAsia="ja-JP"/>
              </w:rPr>
              <w:br/>
              <w:t>12</w:t>
            </w:r>
            <w:r w:rsidRPr="00B04B64">
              <w:rPr>
                <w:lang w:eastAsia="ja-JP"/>
              </w:rPr>
              <w:br/>
            </w:r>
            <w:r w:rsidRPr="00B04B64">
              <w:rPr>
                <w:lang w:eastAsia="ja-JP"/>
              </w:rPr>
              <w:lastRenderedPageBreak/>
              <w:t>15</w:t>
            </w:r>
            <w:r w:rsidRPr="00B04B64">
              <w:rPr>
                <w:lang w:eastAsia="ja-JP"/>
              </w:rPr>
              <w:br/>
              <w:t>15</w:t>
            </w:r>
            <w:r w:rsidRPr="00B04B64">
              <w:rPr>
                <w:lang w:eastAsia="ja-JP"/>
              </w:rPr>
              <w:br/>
              <w:t xml:space="preserve">22 </w:t>
            </w:r>
          </w:p>
        </w:tc>
        <w:tc>
          <w:tcPr>
            <w:tcW w:w="706" w:type="pct"/>
          </w:tcPr>
          <w:p w14:paraId="2DAA826A"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1D050F47" w14:textId="77777777" w:rsidTr="00080E8E">
        <w:tc>
          <w:tcPr>
            <w:tcW w:w="2674" w:type="pct"/>
            <w:hideMark/>
          </w:tcPr>
          <w:p w14:paraId="71A5F903" w14:textId="77777777" w:rsidR="009E3F8E" w:rsidRPr="00B04B64" w:rsidRDefault="009E3F8E" w:rsidP="009E3F8E">
            <w:pPr>
              <w:spacing w:after="0" w:line="240" w:lineRule="auto"/>
              <w:rPr>
                <w:lang w:eastAsia="ja-JP"/>
              </w:rPr>
            </w:pPr>
            <w:r w:rsidRPr="00B04B64">
              <w:rPr>
                <w:lang w:eastAsia="ja-JP"/>
              </w:rPr>
              <w:t>Alți compuși oxigenați</w:t>
            </w:r>
          </w:p>
        </w:tc>
        <w:tc>
          <w:tcPr>
            <w:tcW w:w="534" w:type="pct"/>
            <w:hideMark/>
          </w:tcPr>
          <w:p w14:paraId="074EDFD5"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v/v </w:t>
            </w:r>
          </w:p>
        </w:tc>
        <w:tc>
          <w:tcPr>
            <w:tcW w:w="482" w:type="pct"/>
            <w:hideMark/>
          </w:tcPr>
          <w:p w14:paraId="77ED9111"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604" w:type="pct"/>
            <w:hideMark/>
          </w:tcPr>
          <w:p w14:paraId="6FE33D32"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15 </w:t>
            </w:r>
          </w:p>
        </w:tc>
        <w:tc>
          <w:tcPr>
            <w:tcW w:w="706" w:type="pct"/>
          </w:tcPr>
          <w:p w14:paraId="7BAFA976"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6A30D719" w14:textId="77777777" w:rsidTr="00080E8E">
        <w:tc>
          <w:tcPr>
            <w:tcW w:w="2674" w:type="pct"/>
            <w:hideMark/>
          </w:tcPr>
          <w:p w14:paraId="6627D090" w14:textId="77777777" w:rsidR="009E3F8E" w:rsidRPr="00B04B64" w:rsidRDefault="009E3F8E" w:rsidP="009E3F8E">
            <w:pPr>
              <w:spacing w:after="0" w:line="240" w:lineRule="auto"/>
              <w:rPr>
                <w:lang w:eastAsia="ja-JP"/>
              </w:rPr>
            </w:pPr>
            <w:r w:rsidRPr="00B04B64">
              <w:rPr>
                <w:lang w:eastAsia="ja-JP"/>
              </w:rPr>
              <w:t>Conținut de sulf</w:t>
            </w:r>
          </w:p>
        </w:tc>
        <w:tc>
          <w:tcPr>
            <w:tcW w:w="534" w:type="pct"/>
            <w:hideMark/>
          </w:tcPr>
          <w:p w14:paraId="2078FFE1"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mg/kg </w:t>
            </w:r>
          </w:p>
        </w:tc>
        <w:tc>
          <w:tcPr>
            <w:tcW w:w="482" w:type="pct"/>
            <w:hideMark/>
          </w:tcPr>
          <w:p w14:paraId="5CFD0CDD"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604" w:type="pct"/>
            <w:hideMark/>
          </w:tcPr>
          <w:p w14:paraId="72E367FA"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10 </w:t>
            </w:r>
          </w:p>
        </w:tc>
        <w:tc>
          <w:tcPr>
            <w:tcW w:w="706" w:type="pct"/>
          </w:tcPr>
          <w:p w14:paraId="1918DF07" w14:textId="77777777" w:rsidR="009E3F8E" w:rsidRPr="00B04B64" w:rsidRDefault="009E3F8E" w:rsidP="009E3F8E">
            <w:pPr>
              <w:spacing w:before="100" w:beforeAutospacing="1" w:after="100" w:afterAutospacing="1" w:line="240" w:lineRule="auto"/>
              <w:jc w:val="center"/>
              <w:rPr>
                <w:lang w:eastAsia="ja-JP"/>
              </w:rPr>
            </w:pPr>
          </w:p>
        </w:tc>
      </w:tr>
      <w:tr w:rsidR="009E3F8E" w:rsidRPr="00B04B64" w14:paraId="53A89D55" w14:textId="77777777" w:rsidTr="00080E8E">
        <w:tc>
          <w:tcPr>
            <w:tcW w:w="2674" w:type="pct"/>
            <w:hideMark/>
          </w:tcPr>
          <w:p w14:paraId="6EB8C5D4" w14:textId="77777777" w:rsidR="009E3F8E" w:rsidRPr="00B04B64" w:rsidRDefault="009E3F8E" w:rsidP="009E3F8E">
            <w:pPr>
              <w:spacing w:after="0" w:line="240" w:lineRule="auto"/>
              <w:rPr>
                <w:lang w:eastAsia="ja-JP"/>
              </w:rPr>
            </w:pPr>
            <w:r w:rsidRPr="00B04B64">
              <w:rPr>
                <w:lang w:eastAsia="ja-JP"/>
              </w:rPr>
              <w:t>Conținut de plumb</w:t>
            </w:r>
          </w:p>
        </w:tc>
        <w:tc>
          <w:tcPr>
            <w:tcW w:w="534" w:type="pct"/>
            <w:hideMark/>
          </w:tcPr>
          <w:p w14:paraId="418A377F"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g/l </w:t>
            </w:r>
          </w:p>
        </w:tc>
        <w:tc>
          <w:tcPr>
            <w:tcW w:w="482" w:type="pct"/>
            <w:hideMark/>
          </w:tcPr>
          <w:p w14:paraId="6E7FE91D"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 </w:t>
            </w:r>
          </w:p>
        </w:tc>
        <w:tc>
          <w:tcPr>
            <w:tcW w:w="604" w:type="pct"/>
            <w:hideMark/>
          </w:tcPr>
          <w:p w14:paraId="3C1EDF8B" w14:textId="77777777" w:rsidR="009E3F8E" w:rsidRPr="00B04B64" w:rsidRDefault="009E3F8E" w:rsidP="009E3F8E">
            <w:pPr>
              <w:spacing w:before="100" w:beforeAutospacing="1" w:after="100" w:afterAutospacing="1" w:line="240" w:lineRule="auto"/>
              <w:jc w:val="center"/>
              <w:rPr>
                <w:lang w:eastAsia="ja-JP"/>
              </w:rPr>
            </w:pPr>
            <w:r w:rsidRPr="00B04B64">
              <w:rPr>
                <w:lang w:eastAsia="ja-JP"/>
              </w:rPr>
              <w:t xml:space="preserve">0,005 </w:t>
            </w:r>
          </w:p>
        </w:tc>
        <w:tc>
          <w:tcPr>
            <w:tcW w:w="706" w:type="pct"/>
          </w:tcPr>
          <w:p w14:paraId="0772A174" w14:textId="77777777" w:rsidR="009E3F8E" w:rsidRPr="00B04B64" w:rsidRDefault="009E3F8E" w:rsidP="009E3F8E">
            <w:pPr>
              <w:spacing w:before="100" w:beforeAutospacing="1" w:after="100" w:afterAutospacing="1" w:line="240" w:lineRule="auto"/>
              <w:jc w:val="center"/>
              <w:rPr>
                <w:lang w:eastAsia="ja-JP"/>
              </w:rPr>
            </w:pPr>
          </w:p>
        </w:tc>
      </w:tr>
    </w:tbl>
    <w:p w14:paraId="50219899" w14:textId="77777777" w:rsidR="006157B3" w:rsidRPr="00B04B64" w:rsidRDefault="006157B3" w:rsidP="006157B3">
      <w:pPr>
        <w:spacing w:before="100" w:beforeAutospacing="1" w:after="100" w:afterAutospacing="1"/>
        <w:jc w:val="both"/>
        <w:rPr>
          <w:rFonts w:ascii="Times New Roman" w:hAnsi="Times New Roman"/>
          <w:lang w:val="pt-BR"/>
        </w:rPr>
      </w:pPr>
      <w:r w:rsidRPr="00B04B64">
        <w:rPr>
          <w:rFonts w:ascii="Times New Roman" w:hAnsi="Times New Roman"/>
          <w:lang w:val="pt-BR"/>
        </w:rPr>
        <w:t>(1) Metodele de testare sunt cele specificate în standardul EN 228:2012. Se poate adopta metoda analitică specificată în standardul de înlocuire EN 228:2012, dacă se poate demonstra că aceasta oferă cel puțin aceeași precizie ca metoda analitică pe care o înlocuiește.</w:t>
      </w:r>
      <w:r w:rsidRPr="00B04B64">
        <w:rPr>
          <w:rFonts w:ascii="Times New Roman" w:hAnsi="Times New Roman"/>
          <w:lang w:val="pt-BR"/>
        </w:rPr>
        <w:br/>
      </w:r>
      <w:bookmarkStart w:id="2" w:name="2)a2"/>
      <w:bookmarkEnd w:id="2"/>
      <w:r w:rsidRPr="00B04B64">
        <w:rPr>
          <w:rFonts w:ascii="Times New Roman" w:hAnsi="Times New Roman"/>
          <w:lang w:val="pt-BR"/>
        </w:rPr>
        <w:t>(2) Valorile menționate în specificație sunt "valori reale". La stabilirea valorilor limită s-au aplicat termenii EN ISO 4259:2006 "Produse petroliere - Determinarea și aplicarea datelor de precizie privind metodele de testare", iar pentru stabilirea unei valori minime s-a luat în considerare o diferență minimă de 2R peste zero (R = reproductibilitatea). Rezultatele măsurărilor individuale se interpretează pe baza criteriilor descrise în EN ISO 4259:2006.</w:t>
      </w:r>
      <w:r w:rsidRPr="00B04B64">
        <w:rPr>
          <w:rFonts w:ascii="Times New Roman" w:hAnsi="Times New Roman"/>
          <w:lang w:val="pt-BR"/>
        </w:rPr>
        <w:br/>
      </w:r>
      <w:bookmarkStart w:id="3" w:name="3)a2"/>
      <w:bookmarkEnd w:id="3"/>
      <w:r w:rsidRPr="00B04B64">
        <w:rPr>
          <w:rFonts w:ascii="Times New Roman" w:hAnsi="Times New Roman"/>
          <w:lang w:val="pt-BR"/>
        </w:rPr>
        <w:t>(3) Perioada de vară începe nu mai târziu de data de 1 mai și ia sfârșit nu înainte de 30 septembrie.</w:t>
      </w:r>
      <w:r w:rsidRPr="00B04B64">
        <w:rPr>
          <w:rFonts w:ascii="Times New Roman" w:hAnsi="Times New Roman"/>
          <w:lang w:val="pt-BR"/>
        </w:rPr>
        <w:br/>
      </w:r>
      <w:bookmarkStart w:id="4" w:name="4)a2"/>
      <w:bookmarkEnd w:id="4"/>
      <w:r w:rsidRPr="00B04B64">
        <w:rPr>
          <w:rFonts w:ascii="Times New Roman" w:hAnsi="Times New Roman"/>
          <w:lang w:val="pt-BR"/>
        </w:rPr>
        <w:t>(4) Presiunea vaporilor este de maximum 60 kPa, plus depășirea autorizată a presiunii vaporilor menționată în anexa nr. 8 la prezenta ordonanță de urgență.</w:t>
      </w:r>
      <w:r w:rsidRPr="00B04B64">
        <w:rPr>
          <w:rFonts w:ascii="Times New Roman" w:hAnsi="Times New Roman"/>
          <w:lang w:val="pt-BR"/>
        </w:rPr>
        <w:br/>
      </w:r>
      <w:bookmarkStart w:id="5" w:name="5)a2"/>
      <w:bookmarkEnd w:id="5"/>
      <w:r w:rsidRPr="00B04B64">
        <w:rPr>
          <w:rFonts w:ascii="Times New Roman" w:hAnsi="Times New Roman"/>
          <w:lang w:val="pt-BR"/>
        </w:rPr>
        <w:t xml:space="preserve">(5) Alți monoalcooli și eteri cu un punct final de fierbere care nu îl depășește pe cel menționat în EN 228:2012. </w:t>
      </w:r>
    </w:p>
    <w:tbl>
      <w:tblPr>
        <w:tblStyle w:val="TableGrid"/>
        <w:tblW w:w="0" w:type="auto"/>
        <w:tblLook w:val="04A0" w:firstRow="1" w:lastRow="0" w:firstColumn="1" w:lastColumn="0" w:noHBand="0" w:noVBand="1"/>
      </w:tblPr>
      <w:tblGrid>
        <w:gridCol w:w="4957"/>
        <w:gridCol w:w="4953"/>
      </w:tblGrid>
      <w:tr w:rsidR="006157B3" w:rsidRPr="00B04B64" w14:paraId="725EE070" w14:textId="77777777" w:rsidTr="006157B3">
        <w:tc>
          <w:tcPr>
            <w:tcW w:w="4990" w:type="dxa"/>
          </w:tcPr>
          <w:p w14:paraId="7841F708" w14:textId="34648946" w:rsidR="006157B3" w:rsidRPr="00B04B64" w:rsidRDefault="006157B3" w:rsidP="006157B3">
            <w:pPr>
              <w:spacing w:after="0" w:line="240" w:lineRule="auto"/>
              <w:jc w:val="center"/>
              <w:rPr>
                <w:rFonts w:ascii="Times New Roman" w:hAnsi="Times New Roman" w:cs="Times New Roman"/>
                <w:b/>
                <w:bCs/>
                <w:caps/>
              </w:rPr>
            </w:pPr>
            <w:r w:rsidRPr="00B04B64">
              <w:rPr>
                <w:rFonts w:ascii="Times New Roman" w:hAnsi="Times New Roman" w:cs="Times New Roman"/>
                <w:b/>
                <w:bCs/>
                <w:caps/>
              </w:rPr>
              <w:t>Cerinta din caietul de sarcini</w:t>
            </w:r>
          </w:p>
        </w:tc>
        <w:tc>
          <w:tcPr>
            <w:tcW w:w="4990" w:type="dxa"/>
          </w:tcPr>
          <w:p w14:paraId="15AEEA4A" w14:textId="26F4748E" w:rsidR="006157B3" w:rsidRPr="00B04B64" w:rsidRDefault="006157B3" w:rsidP="006157B3">
            <w:pPr>
              <w:spacing w:after="0" w:line="240" w:lineRule="auto"/>
              <w:jc w:val="center"/>
              <w:rPr>
                <w:rFonts w:ascii="Times New Roman" w:hAnsi="Times New Roman" w:cs="Times New Roman"/>
                <w:b/>
                <w:bCs/>
                <w:caps/>
              </w:rPr>
            </w:pPr>
            <w:r w:rsidRPr="00B04B64">
              <w:rPr>
                <w:rFonts w:ascii="Times New Roman" w:hAnsi="Times New Roman" w:cs="Times New Roman"/>
                <w:b/>
                <w:bCs/>
                <w:caps/>
              </w:rPr>
              <w:t>modalitatea de indeplinire</w:t>
            </w:r>
          </w:p>
        </w:tc>
      </w:tr>
      <w:tr w:rsidR="006157B3" w:rsidRPr="00B04B64" w14:paraId="556CCF7B" w14:textId="77777777" w:rsidTr="006157B3">
        <w:tc>
          <w:tcPr>
            <w:tcW w:w="4990" w:type="dxa"/>
          </w:tcPr>
          <w:p w14:paraId="3CD5146F" w14:textId="2D7023DB" w:rsidR="006157B3" w:rsidRPr="00B04B64" w:rsidRDefault="006157B3" w:rsidP="009E3F8E">
            <w:pPr>
              <w:spacing w:after="0" w:line="240" w:lineRule="auto"/>
              <w:jc w:val="both"/>
              <w:rPr>
                <w:rFonts w:ascii="Times New Roman" w:hAnsi="Times New Roman" w:cs="Times New Roman"/>
                <w:bCs/>
                <w:caps/>
              </w:rPr>
            </w:pPr>
            <w:r w:rsidRPr="006157B3">
              <w:rPr>
                <w:rFonts w:ascii="Times New Roman" w:hAnsi="Times New Roman" w:cs="Times New Roman"/>
                <w:bCs/>
                <w:caps/>
                <w:lang w:val="en-US"/>
              </w:rPr>
              <w:t>Livrarea produselor</w:t>
            </w:r>
          </w:p>
        </w:tc>
        <w:tc>
          <w:tcPr>
            <w:tcW w:w="4990" w:type="dxa"/>
          </w:tcPr>
          <w:p w14:paraId="557DC7F4" w14:textId="77777777" w:rsidR="006157B3" w:rsidRPr="00B04B64" w:rsidRDefault="006157B3" w:rsidP="009E3F8E">
            <w:pPr>
              <w:spacing w:after="0" w:line="240" w:lineRule="auto"/>
              <w:jc w:val="both"/>
              <w:rPr>
                <w:rFonts w:ascii="Times New Roman" w:hAnsi="Times New Roman" w:cs="Times New Roman"/>
                <w:caps/>
              </w:rPr>
            </w:pPr>
          </w:p>
        </w:tc>
      </w:tr>
      <w:tr w:rsidR="006157B3" w:rsidRPr="00B04B64" w14:paraId="3FE6955D" w14:textId="77777777" w:rsidTr="006157B3">
        <w:tc>
          <w:tcPr>
            <w:tcW w:w="4990" w:type="dxa"/>
          </w:tcPr>
          <w:p w14:paraId="6F587C72" w14:textId="77777777" w:rsidR="006157B3" w:rsidRPr="00B04B64" w:rsidRDefault="006157B3" w:rsidP="006157B3">
            <w:pPr>
              <w:spacing w:after="0"/>
              <w:jc w:val="both"/>
              <w:rPr>
                <w:rFonts w:ascii="Times New Roman" w:hAnsi="Times New Roman" w:cs="Times New Roman"/>
              </w:rPr>
            </w:pPr>
            <w:r w:rsidRPr="00B04B64">
              <w:rPr>
                <w:rFonts w:ascii="Times New Roman" w:hAnsi="Times New Roman" w:cs="Times New Roman"/>
              </w:rPr>
              <w:t>Livrarea  produselor este în sarcina furnizorului si se  va face cu mijloacele de transport și delegatul furnizorului.</w:t>
            </w:r>
          </w:p>
          <w:p w14:paraId="30AB12EF" w14:textId="77777777" w:rsidR="006157B3" w:rsidRPr="00B04B64" w:rsidRDefault="006157B3" w:rsidP="006157B3">
            <w:pPr>
              <w:spacing w:after="0"/>
              <w:jc w:val="both"/>
              <w:rPr>
                <w:rFonts w:ascii="Times New Roman" w:hAnsi="Times New Roman" w:cs="Times New Roman"/>
              </w:rPr>
            </w:pPr>
            <w:r w:rsidRPr="00B04B64">
              <w:rPr>
                <w:rFonts w:ascii="Times New Roman" w:hAnsi="Times New Roman" w:cs="Times New Roman"/>
              </w:rPr>
              <w:t xml:space="preserve">Produsul se livrează în cantitățile solicitate de autoritatea  contractantă, în tranșe, ținând cont de capacitățile maxime de depozitare, adică: maxim 5.000,00 litri motorină și maxim 3.000,00 litri benzină, la adresa str. Mărgeanului nr. 9, Baia Mare. Rezervoarele din dotare sunt supraterane. </w:t>
            </w:r>
          </w:p>
          <w:p w14:paraId="2E02157F" w14:textId="77777777" w:rsidR="006157B3" w:rsidRPr="00B04B64" w:rsidRDefault="006157B3" w:rsidP="006157B3">
            <w:pPr>
              <w:spacing w:after="0"/>
              <w:jc w:val="both"/>
              <w:rPr>
                <w:rFonts w:ascii="Times New Roman" w:hAnsi="Times New Roman" w:cs="Times New Roman"/>
              </w:rPr>
            </w:pPr>
            <w:r w:rsidRPr="00B04B64">
              <w:rPr>
                <w:rFonts w:ascii="Times New Roman" w:hAnsi="Times New Roman" w:cs="Times New Roman"/>
              </w:rPr>
              <w:t>În consecință,  comenzile de combustibil nu depășesc 4.000 litri motorină și/sau 2.000 litri benzină.</w:t>
            </w:r>
          </w:p>
          <w:p w14:paraId="20FF653B" w14:textId="77777777" w:rsidR="006157B3" w:rsidRPr="00B04B64" w:rsidRDefault="006157B3" w:rsidP="006157B3">
            <w:pPr>
              <w:spacing w:after="0"/>
              <w:jc w:val="both"/>
              <w:rPr>
                <w:rFonts w:ascii="Times New Roman" w:hAnsi="Times New Roman" w:cs="Times New Roman"/>
              </w:rPr>
            </w:pPr>
            <w:r w:rsidRPr="00B04B64">
              <w:rPr>
                <w:rFonts w:ascii="Times New Roman" w:hAnsi="Times New Roman" w:cs="Times New Roman"/>
              </w:rPr>
              <w:t xml:space="preserve">Livrarea se face pe baza documentelor de însoțire a mărfii după următorul orar: </w:t>
            </w:r>
          </w:p>
          <w:p w14:paraId="00DB55D7" w14:textId="77777777" w:rsidR="006157B3" w:rsidRPr="00B04B64" w:rsidRDefault="006157B3" w:rsidP="006157B3">
            <w:pPr>
              <w:tabs>
                <w:tab w:val="left" w:pos="993"/>
              </w:tabs>
              <w:spacing w:after="0"/>
              <w:ind w:left="708"/>
              <w:jc w:val="both"/>
              <w:rPr>
                <w:rFonts w:ascii="Times New Roman" w:hAnsi="Times New Roman" w:cs="Times New Roman"/>
              </w:rPr>
            </w:pPr>
            <w:r w:rsidRPr="00B04B64">
              <w:rPr>
                <w:rFonts w:ascii="Times New Roman" w:hAnsi="Times New Roman" w:cs="Times New Roman"/>
              </w:rPr>
              <w:t>-</w:t>
            </w:r>
            <w:r w:rsidRPr="00B04B64">
              <w:rPr>
                <w:rFonts w:ascii="Times New Roman" w:hAnsi="Times New Roman" w:cs="Times New Roman"/>
              </w:rPr>
              <w:tab/>
              <w:t>luni, marți, miercuri, joi – între orele 7:00 – 15:00,</w:t>
            </w:r>
          </w:p>
          <w:p w14:paraId="7978BE91" w14:textId="77777777" w:rsidR="006157B3" w:rsidRPr="00B04B64" w:rsidRDefault="006157B3" w:rsidP="006157B3">
            <w:pPr>
              <w:tabs>
                <w:tab w:val="left" w:pos="993"/>
              </w:tabs>
              <w:spacing w:after="0"/>
              <w:ind w:left="708"/>
              <w:jc w:val="both"/>
              <w:rPr>
                <w:rFonts w:ascii="Times New Roman" w:hAnsi="Times New Roman" w:cs="Times New Roman"/>
              </w:rPr>
            </w:pPr>
            <w:r w:rsidRPr="00B04B64">
              <w:rPr>
                <w:rFonts w:ascii="Times New Roman" w:hAnsi="Times New Roman" w:cs="Times New Roman"/>
              </w:rPr>
              <w:t>-</w:t>
            </w:r>
            <w:r w:rsidRPr="00B04B64">
              <w:rPr>
                <w:rFonts w:ascii="Times New Roman" w:hAnsi="Times New Roman" w:cs="Times New Roman"/>
              </w:rPr>
              <w:tab/>
              <w:t>vineri – între orele 7:00 – 12:30.</w:t>
            </w:r>
          </w:p>
          <w:p w14:paraId="2833B9FD" w14:textId="77777777" w:rsidR="006157B3" w:rsidRPr="00B04B64" w:rsidRDefault="006157B3" w:rsidP="006157B3">
            <w:pPr>
              <w:spacing w:after="0"/>
              <w:jc w:val="both"/>
              <w:rPr>
                <w:rFonts w:ascii="Times New Roman" w:hAnsi="Times New Roman" w:cs="Times New Roman"/>
              </w:rPr>
            </w:pPr>
            <w:r w:rsidRPr="00B04B64">
              <w:rPr>
                <w:rFonts w:ascii="Times New Roman" w:hAnsi="Times New Roman" w:cs="Times New Roman"/>
              </w:rPr>
              <w:t>Furnizorul va asigura transportul carburanților cu mijloace de transport în conformitate cu Acordul european privind transportul mărfurilor periculoase și a HG 1175/2007.</w:t>
            </w:r>
          </w:p>
          <w:p w14:paraId="6372E0EC" w14:textId="77777777" w:rsidR="006157B3" w:rsidRPr="00B04B64" w:rsidRDefault="006157B3" w:rsidP="006157B3">
            <w:pPr>
              <w:spacing w:after="0"/>
              <w:jc w:val="both"/>
              <w:rPr>
                <w:rFonts w:ascii="Times New Roman" w:hAnsi="Times New Roman" w:cs="Times New Roman"/>
              </w:rPr>
            </w:pPr>
            <w:r w:rsidRPr="00B04B64">
              <w:rPr>
                <w:rFonts w:ascii="Times New Roman" w:hAnsi="Times New Roman" w:cs="Times New Roman"/>
              </w:rPr>
              <w:t>Autocisternele cu care se transportă carburanții, vor avea certificatele de calibrare cu valabilitate în ziua livrării produsului.</w:t>
            </w:r>
          </w:p>
          <w:p w14:paraId="4A60747B" w14:textId="206CC8D5" w:rsidR="006157B3" w:rsidRPr="00B04B64" w:rsidRDefault="006157B3" w:rsidP="006157B3">
            <w:pPr>
              <w:spacing w:after="0"/>
              <w:jc w:val="both"/>
              <w:rPr>
                <w:rFonts w:ascii="Times New Roman" w:hAnsi="Times New Roman" w:cs="Times New Roman"/>
              </w:rPr>
            </w:pPr>
            <w:r w:rsidRPr="00B04B64">
              <w:rPr>
                <w:rFonts w:ascii="Times New Roman" w:hAnsi="Times New Roman" w:cs="Times New Roman"/>
              </w:rPr>
              <w:t>Livrarea produsului/produselor se va face în termen de maxim 3 zile lucrătoare de la lansarea comenzii de către autoritatea contractantă.</w:t>
            </w:r>
          </w:p>
        </w:tc>
        <w:tc>
          <w:tcPr>
            <w:tcW w:w="4990" w:type="dxa"/>
          </w:tcPr>
          <w:p w14:paraId="71616181" w14:textId="77777777" w:rsidR="006157B3" w:rsidRPr="00B04B64" w:rsidRDefault="006157B3" w:rsidP="009E3F8E">
            <w:pPr>
              <w:spacing w:after="0" w:line="240" w:lineRule="auto"/>
              <w:jc w:val="both"/>
              <w:rPr>
                <w:rFonts w:ascii="Times New Roman" w:hAnsi="Times New Roman" w:cs="Times New Roman"/>
                <w:caps/>
              </w:rPr>
            </w:pPr>
          </w:p>
        </w:tc>
      </w:tr>
      <w:tr w:rsidR="006157B3" w:rsidRPr="00B04B64" w14:paraId="673290BE" w14:textId="77777777" w:rsidTr="006157B3">
        <w:tc>
          <w:tcPr>
            <w:tcW w:w="4990" w:type="dxa"/>
          </w:tcPr>
          <w:p w14:paraId="0BFCE23C" w14:textId="05238F6A" w:rsidR="006157B3" w:rsidRPr="00B04B64" w:rsidRDefault="006157B3" w:rsidP="009E3F8E">
            <w:pPr>
              <w:spacing w:after="0" w:line="240" w:lineRule="auto"/>
              <w:jc w:val="both"/>
              <w:rPr>
                <w:rFonts w:ascii="Times New Roman" w:hAnsi="Times New Roman" w:cs="Times New Roman"/>
                <w:bCs/>
                <w:caps/>
              </w:rPr>
            </w:pPr>
            <w:r w:rsidRPr="006157B3">
              <w:rPr>
                <w:rFonts w:ascii="Times New Roman" w:hAnsi="Times New Roman" w:cs="Times New Roman"/>
                <w:bCs/>
                <w:caps/>
              </w:rPr>
              <w:t>Recepția produselor</w:t>
            </w:r>
          </w:p>
        </w:tc>
        <w:tc>
          <w:tcPr>
            <w:tcW w:w="4990" w:type="dxa"/>
          </w:tcPr>
          <w:p w14:paraId="7F7FDC47" w14:textId="77777777" w:rsidR="006157B3" w:rsidRPr="00B04B64" w:rsidRDefault="006157B3" w:rsidP="009E3F8E">
            <w:pPr>
              <w:spacing w:after="0" w:line="240" w:lineRule="auto"/>
              <w:jc w:val="both"/>
              <w:rPr>
                <w:rFonts w:ascii="Times New Roman" w:hAnsi="Times New Roman" w:cs="Times New Roman"/>
                <w:caps/>
              </w:rPr>
            </w:pPr>
          </w:p>
        </w:tc>
      </w:tr>
      <w:tr w:rsidR="006157B3" w:rsidRPr="00B04B64" w14:paraId="7C609623" w14:textId="77777777" w:rsidTr="006157B3">
        <w:tc>
          <w:tcPr>
            <w:tcW w:w="4990" w:type="dxa"/>
          </w:tcPr>
          <w:p w14:paraId="2D35509D" w14:textId="77777777" w:rsidR="006157B3" w:rsidRPr="00B04B64" w:rsidRDefault="006157B3" w:rsidP="006157B3">
            <w:pPr>
              <w:widowControl w:val="0"/>
              <w:autoSpaceDE w:val="0"/>
              <w:autoSpaceDN w:val="0"/>
              <w:adjustRightInd w:val="0"/>
              <w:spacing w:line="240" w:lineRule="auto"/>
              <w:jc w:val="both"/>
              <w:rPr>
                <w:rFonts w:ascii="Times New Roman" w:hAnsi="Times New Roman" w:cs="Times New Roman"/>
                <w:spacing w:val="-1"/>
              </w:rPr>
            </w:pPr>
            <w:r w:rsidRPr="00B04B64">
              <w:rPr>
                <w:rFonts w:ascii="Times New Roman" w:hAnsi="Times New Roman" w:cs="Times New Roman"/>
                <w:spacing w:val="-1"/>
              </w:rPr>
              <w:t xml:space="preserve">Recepția cantitativă și calitativă se efectuează la depozitul beneficiarului de către reprezentanții </w:t>
            </w:r>
            <w:r w:rsidRPr="00B04B64">
              <w:rPr>
                <w:rFonts w:ascii="Times New Roman" w:hAnsi="Times New Roman" w:cs="Times New Roman"/>
                <w:spacing w:val="-1"/>
              </w:rPr>
              <w:lastRenderedPageBreak/>
              <w:t xml:space="preserve">autorității contractante, în condițiile tehnice impuse de specificația tehnică și de standardele în vigoare, pe bază de proces-verbal, din care un exemplar va însoți produsele iar altul va fi anexat la factură. </w:t>
            </w:r>
          </w:p>
          <w:p w14:paraId="7162646F" w14:textId="77777777" w:rsidR="006157B3" w:rsidRPr="00B04B64" w:rsidRDefault="006157B3" w:rsidP="006157B3">
            <w:pPr>
              <w:widowControl w:val="0"/>
              <w:autoSpaceDE w:val="0"/>
              <w:autoSpaceDN w:val="0"/>
              <w:adjustRightInd w:val="0"/>
              <w:spacing w:after="0" w:line="240" w:lineRule="auto"/>
              <w:rPr>
                <w:rFonts w:ascii="Times New Roman" w:hAnsi="Times New Roman" w:cs="Times New Roman"/>
                <w:spacing w:val="-1"/>
              </w:rPr>
            </w:pPr>
            <w:r w:rsidRPr="00B04B64">
              <w:rPr>
                <w:rFonts w:ascii="Times New Roman" w:hAnsi="Times New Roman" w:cs="Times New Roman"/>
                <w:spacing w:val="-1"/>
              </w:rPr>
              <w:t xml:space="preserve">Recepția se va face pe baza documentelor de însoțire: </w:t>
            </w:r>
          </w:p>
          <w:p w14:paraId="66B3E883" w14:textId="77777777" w:rsidR="006157B3" w:rsidRPr="00B04B64" w:rsidRDefault="006157B3" w:rsidP="006157B3">
            <w:pPr>
              <w:widowControl w:val="0"/>
              <w:autoSpaceDE w:val="0"/>
              <w:autoSpaceDN w:val="0"/>
              <w:adjustRightInd w:val="0"/>
              <w:spacing w:after="0" w:line="240" w:lineRule="auto"/>
              <w:rPr>
                <w:rFonts w:ascii="Times New Roman" w:hAnsi="Times New Roman" w:cs="Times New Roman"/>
                <w:spacing w:val="-1"/>
              </w:rPr>
            </w:pPr>
            <w:r w:rsidRPr="00B04B64">
              <w:rPr>
                <w:rFonts w:ascii="Times New Roman" w:hAnsi="Times New Roman" w:cs="Times New Roman"/>
                <w:spacing w:val="-1"/>
              </w:rPr>
              <w:t>- Aviz de expediție,</w:t>
            </w:r>
          </w:p>
          <w:p w14:paraId="1EEBE2E7" w14:textId="77777777" w:rsidR="006157B3" w:rsidRPr="00B04B64" w:rsidRDefault="006157B3" w:rsidP="006157B3">
            <w:pPr>
              <w:widowControl w:val="0"/>
              <w:autoSpaceDE w:val="0"/>
              <w:autoSpaceDN w:val="0"/>
              <w:adjustRightInd w:val="0"/>
              <w:spacing w:after="0" w:line="240" w:lineRule="auto"/>
              <w:rPr>
                <w:rFonts w:ascii="Times New Roman" w:hAnsi="Times New Roman" w:cs="Times New Roman"/>
                <w:spacing w:val="-1"/>
              </w:rPr>
            </w:pPr>
            <w:r w:rsidRPr="00B04B64">
              <w:rPr>
                <w:rFonts w:ascii="Times New Roman" w:hAnsi="Times New Roman" w:cs="Times New Roman"/>
                <w:spacing w:val="-1"/>
              </w:rPr>
              <w:t>- Certificat de calitate</w:t>
            </w:r>
          </w:p>
          <w:p w14:paraId="5A6C6E51" w14:textId="77777777" w:rsidR="006157B3" w:rsidRPr="00B04B64" w:rsidRDefault="006157B3" w:rsidP="006157B3">
            <w:pPr>
              <w:widowControl w:val="0"/>
              <w:autoSpaceDE w:val="0"/>
              <w:autoSpaceDN w:val="0"/>
              <w:adjustRightInd w:val="0"/>
              <w:spacing w:after="0" w:line="240" w:lineRule="auto"/>
              <w:rPr>
                <w:rFonts w:ascii="Times New Roman" w:hAnsi="Times New Roman" w:cs="Times New Roman"/>
                <w:spacing w:val="-1"/>
              </w:rPr>
            </w:pPr>
            <w:r w:rsidRPr="00B04B64">
              <w:rPr>
                <w:rFonts w:ascii="Times New Roman" w:hAnsi="Times New Roman" w:cs="Times New Roman"/>
                <w:spacing w:val="-1"/>
              </w:rPr>
              <w:t>- Declarație de conformitate,</w:t>
            </w:r>
          </w:p>
          <w:p w14:paraId="0CD0EE53" w14:textId="77777777" w:rsidR="006157B3" w:rsidRPr="00B04B64" w:rsidRDefault="006157B3" w:rsidP="006157B3">
            <w:pPr>
              <w:widowControl w:val="0"/>
              <w:autoSpaceDE w:val="0"/>
              <w:autoSpaceDN w:val="0"/>
              <w:adjustRightInd w:val="0"/>
              <w:spacing w:after="0" w:line="240" w:lineRule="auto"/>
              <w:rPr>
                <w:rFonts w:ascii="Times New Roman" w:hAnsi="Times New Roman" w:cs="Times New Roman"/>
                <w:spacing w:val="-1"/>
              </w:rPr>
            </w:pPr>
            <w:r w:rsidRPr="00B04B64">
              <w:rPr>
                <w:rFonts w:ascii="Times New Roman" w:hAnsi="Times New Roman" w:cs="Times New Roman"/>
                <w:spacing w:val="-1"/>
              </w:rPr>
              <w:t>- Buletin de analiză emis de laboratoarele de specialitate sau echivalent,</w:t>
            </w:r>
          </w:p>
          <w:p w14:paraId="465391E9" w14:textId="77777777" w:rsidR="006157B3" w:rsidRPr="00B04B64" w:rsidRDefault="006157B3" w:rsidP="006157B3">
            <w:pPr>
              <w:widowControl w:val="0"/>
              <w:autoSpaceDE w:val="0"/>
              <w:autoSpaceDN w:val="0"/>
              <w:adjustRightInd w:val="0"/>
              <w:spacing w:line="240" w:lineRule="auto"/>
              <w:rPr>
                <w:rFonts w:ascii="Times New Roman" w:hAnsi="Times New Roman" w:cs="Times New Roman"/>
                <w:spacing w:val="-1"/>
              </w:rPr>
            </w:pPr>
            <w:r w:rsidRPr="00B04B64">
              <w:rPr>
                <w:rFonts w:ascii="Times New Roman" w:hAnsi="Times New Roman" w:cs="Times New Roman"/>
                <w:spacing w:val="-1"/>
              </w:rPr>
              <w:t>- Fișa cu date de securitate.</w:t>
            </w:r>
          </w:p>
          <w:p w14:paraId="07BE942B" w14:textId="1029E5AA" w:rsidR="006157B3" w:rsidRPr="00B04B64" w:rsidRDefault="006157B3" w:rsidP="006157B3">
            <w:pPr>
              <w:widowControl w:val="0"/>
              <w:autoSpaceDE w:val="0"/>
              <w:autoSpaceDN w:val="0"/>
              <w:adjustRightInd w:val="0"/>
              <w:spacing w:line="240" w:lineRule="auto"/>
              <w:jc w:val="both"/>
              <w:rPr>
                <w:rFonts w:ascii="Times New Roman" w:hAnsi="Times New Roman" w:cs="Times New Roman"/>
                <w:spacing w:val="-1"/>
              </w:rPr>
            </w:pPr>
            <w:r w:rsidRPr="00B04B64">
              <w:rPr>
                <w:rFonts w:ascii="Times New Roman" w:hAnsi="Times New Roman" w:cs="Times New Roman"/>
                <w:spacing w:val="-1"/>
              </w:rPr>
              <w:t>Dacă produsele nu corespund din punct de vedere al calității (aspect vizual clar fără suspensii) achizitorul are dreptul să le respingă, iar furnizorul are obligația, fără a modifica prețul produsului, de a înlocui produsele refuzate în maxim 48 de ore de la constatare.</w:t>
            </w:r>
          </w:p>
        </w:tc>
        <w:tc>
          <w:tcPr>
            <w:tcW w:w="4990" w:type="dxa"/>
          </w:tcPr>
          <w:p w14:paraId="3546E8DF" w14:textId="77777777" w:rsidR="006157B3" w:rsidRPr="00B04B64" w:rsidRDefault="006157B3" w:rsidP="009E3F8E">
            <w:pPr>
              <w:spacing w:after="0" w:line="240" w:lineRule="auto"/>
              <w:jc w:val="both"/>
              <w:rPr>
                <w:rFonts w:ascii="Times New Roman" w:hAnsi="Times New Roman" w:cs="Times New Roman"/>
                <w:caps/>
              </w:rPr>
            </w:pPr>
          </w:p>
        </w:tc>
      </w:tr>
      <w:tr w:rsidR="00B04B64" w:rsidRPr="00B04B64" w14:paraId="4EC3631E" w14:textId="77777777" w:rsidTr="006157B3">
        <w:tc>
          <w:tcPr>
            <w:tcW w:w="4990" w:type="dxa"/>
          </w:tcPr>
          <w:p w14:paraId="56F77F62" w14:textId="207FA4E7" w:rsidR="00B04B64" w:rsidRPr="00B04B64" w:rsidRDefault="00B04B64" w:rsidP="006157B3">
            <w:pPr>
              <w:widowControl w:val="0"/>
              <w:autoSpaceDE w:val="0"/>
              <w:autoSpaceDN w:val="0"/>
              <w:adjustRightInd w:val="0"/>
              <w:spacing w:line="240" w:lineRule="auto"/>
              <w:jc w:val="both"/>
              <w:rPr>
                <w:rFonts w:ascii="Times New Roman" w:hAnsi="Times New Roman" w:cs="Times New Roman"/>
                <w:spacing w:val="-1"/>
              </w:rPr>
            </w:pPr>
            <w:r w:rsidRPr="00B04B64">
              <w:rPr>
                <w:rFonts w:ascii="Times New Roman" w:hAnsi="Times New Roman" w:cs="Times New Roman"/>
                <w:spacing w:val="-1"/>
              </w:rPr>
              <w:t>MODALITĂȚI ȘI CONDIȚII DE PLATĂ</w:t>
            </w:r>
          </w:p>
        </w:tc>
        <w:tc>
          <w:tcPr>
            <w:tcW w:w="4990" w:type="dxa"/>
          </w:tcPr>
          <w:p w14:paraId="6FDEBB46" w14:textId="77777777" w:rsidR="00B04B64" w:rsidRPr="00B04B64" w:rsidRDefault="00B04B64" w:rsidP="009E3F8E">
            <w:pPr>
              <w:spacing w:after="0" w:line="240" w:lineRule="auto"/>
              <w:jc w:val="both"/>
              <w:rPr>
                <w:rFonts w:ascii="Times New Roman" w:hAnsi="Times New Roman" w:cs="Times New Roman"/>
                <w:caps/>
              </w:rPr>
            </w:pPr>
          </w:p>
        </w:tc>
      </w:tr>
      <w:tr w:rsidR="00B04B64" w:rsidRPr="00B04B64" w14:paraId="59722DBC" w14:textId="77777777" w:rsidTr="006157B3">
        <w:tc>
          <w:tcPr>
            <w:tcW w:w="4990" w:type="dxa"/>
          </w:tcPr>
          <w:p w14:paraId="0C515A58" w14:textId="77777777" w:rsidR="00B04B64" w:rsidRPr="00B04B64" w:rsidRDefault="00B04B64" w:rsidP="00B04B64">
            <w:pPr>
              <w:widowControl w:val="0"/>
              <w:autoSpaceDE w:val="0"/>
              <w:autoSpaceDN w:val="0"/>
              <w:adjustRightInd w:val="0"/>
              <w:spacing w:line="240" w:lineRule="auto"/>
              <w:ind w:right="81"/>
              <w:jc w:val="both"/>
              <w:rPr>
                <w:rFonts w:ascii="Times New Roman" w:hAnsi="Times New Roman" w:cs="Times New Roman"/>
              </w:rPr>
            </w:pPr>
            <w:r w:rsidRPr="00B04B64">
              <w:rPr>
                <w:rFonts w:ascii="Times New Roman" w:hAnsi="Times New Roman" w:cs="Times New Roman"/>
                <w:spacing w:val="-1"/>
              </w:rPr>
              <w:t>Furnizor</w:t>
            </w:r>
            <w:r w:rsidRPr="00B04B64">
              <w:rPr>
                <w:rFonts w:ascii="Times New Roman" w:hAnsi="Times New Roman" w:cs="Times New Roman"/>
                <w:spacing w:val="1"/>
              </w:rPr>
              <w:t>u</w:t>
            </w:r>
            <w:r w:rsidRPr="00B04B64">
              <w:rPr>
                <w:rFonts w:ascii="Times New Roman" w:hAnsi="Times New Roman" w:cs="Times New Roman"/>
              </w:rPr>
              <w:t>l</w:t>
            </w:r>
            <w:r w:rsidRPr="00B04B64">
              <w:rPr>
                <w:rFonts w:ascii="Times New Roman" w:hAnsi="Times New Roman" w:cs="Times New Roman"/>
                <w:spacing w:val="-16"/>
              </w:rPr>
              <w:t xml:space="preserve"> </w:t>
            </w:r>
            <w:r w:rsidRPr="00B04B64">
              <w:rPr>
                <w:rFonts w:ascii="Times New Roman" w:hAnsi="Times New Roman" w:cs="Times New Roman"/>
                <w:spacing w:val="-1"/>
              </w:rPr>
              <w:t>v</w:t>
            </w:r>
            <w:r w:rsidRPr="00B04B64">
              <w:rPr>
                <w:rFonts w:ascii="Times New Roman" w:hAnsi="Times New Roman" w:cs="Times New Roman"/>
              </w:rPr>
              <w:t>a</w:t>
            </w:r>
            <w:r w:rsidRPr="00B04B64">
              <w:rPr>
                <w:rFonts w:ascii="Times New Roman" w:hAnsi="Times New Roman" w:cs="Times New Roman"/>
                <w:spacing w:val="-6"/>
              </w:rPr>
              <w:t xml:space="preserve"> </w:t>
            </w:r>
            <w:r w:rsidRPr="00B04B64">
              <w:rPr>
                <w:rFonts w:ascii="Times New Roman" w:hAnsi="Times New Roman" w:cs="Times New Roman"/>
                <w:spacing w:val="3"/>
              </w:rPr>
              <w:t>e</w:t>
            </w:r>
            <w:r w:rsidRPr="00B04B64">
              <w:rPr>
                <w:rFonts w:ascii="Times New Roman" w:hAnsi="Times New Roman" w:cs="Times New Roman"/>
                <w:spacing w:val="-1"/>
              </w:rPr>
              <w:t>m</w:t>
            </w:r>
            <w:r w:rsidRPr="00B04B64">
              <w:rPr>
                <w:rFonts w:ascii="Times New Roman" w:hAnsi="Times New Roman" w:cs="Times New Roman"/>
              </w:rPr>
              <w:t>ite</w:t>
            </w:r>
            <w:r w:rsidRPr="00B04B64">
              <w:rPr>
                <w:rFonts w:ascii="Times New Roman" w:hAnsi="Times New Roman" w:cs="Times New Roman"/>
                <w:spacing w:val="-8"/>
              </w:rPr>
              <w:t xml:space="preserve"> </w:t>
            </w:r>
            <w:r w:rsidRPr="00B04B64">
              <w:rPr>
                <w:rFonts w:ascii="Times New Roman" w:hAnsi="Times New Roman" w:cs="Times New Roman"/>
                <w:spacing w:val="-2"/>
              </w:rPr>
              <w:t>f</w:t>
            </w:r>
            <w:r w:rsidRPr="00B04B64">
              <w:rPr>
                <w:rFonts w:ascii="Times New Roman" w:hAnsi="Times New Roman" w:cs="Times New Roman"/>
              </w:rPr>
              <w:t>a</w:t>
            </w:r>
            <w:r w:rsidRPr="00B04B64">
              <w:rPr>
                <w:rFonts w:ascii="Times New Roman" w:hAnsi="Times New Roman" w:cs="Times New Roman"/>
                <w:spacing w:val="3"/>
              </w:rPr>
              <w:t>c</w:t>
            </w:r>
            <w:r w:rsidRPr="00B04B64">
              <w:rPr>
                <w:rFonts w:ascii="Times New Roman" w:hAnsi="Times New Roman" w:cs="Times New Roman"/>
              </w:rPr>
              <w:t>t</w:t>
            </w:r>
            <w:r w:rsidRPr="00B04B64">
              <w:rPr>
                <w:rFonts w:ascii="Times New Roman" w:hAnsi="Times New Roman" w:cs="Times New Roman"/>
                <w:spacing w:val="-1"/>
              </w:rPr>
              <w:t>u</w:t>
            </w:r>
            <w:r w:rsidRPr="00B04B64">
              <w:rPr>
                <w:rFonts w:ascii="Times New Roman" w:hAnsi="Times New Roman" w:cs="Times New Roman"/>
                <w:spacing w:val="1"/>
              </w:rPr>
              <w:t>r</w:t>
            </w:r>
            <w:r w:rsidRPr="00B04B64">
              <w:rPr>
                <w:rFonts w:ascii="Times New Roman" w:hAnsi="Times New Roman" w:cs="Times New Roman"/>
              </w:rPr>
              <w:t>a</w:t>
            </w:r>
            <w:r w:rsidRPr="00B04B64">
              <w:rPr>
                <w:rFonts w:ascii="Times New Roman" w:hAnsi="Times New Roman" w:cs="Times New Roman"/>
                <w:spacing w:val="-8"/>
              </w:rPr>
              <w:t xml:space="preserve"> </w:t>
            </w:r>
            <w:r w:rsidRPr="00B04B64">
              <w:rPr>
                <w:rFonts w:ascii="Times New Roman" w:hAnsi="Times New Roman" w:cs="Times New Roman"/>
                <w:spacing w:val="1"/>
              </w:rPr>
              <w:t>p</w:t>
            </w:r>
            <w:r w:rsidRPr="00B04B64">
              <w:rPr>
                <w:rFonts w:ascii="Times New Roman" w:hAnsi="Times New Roman" w:cs="Times New Roman"/>
              </w:rPr>
              <w:t>e</w:t>
            </w:r>
            <w:r w:rsidRPr="00B04B64">
              <w:rPr>
                <w:rFonts w:ascii="Times New Roman" w:hAnsi="Times New Roman" w:cs="Times New Roman"/>
                <w:spacing w:val="-1"/>
              </w:rPr>
              <w:t>n</w:t>
            </w:r>
            <w:r w:rsidRPr="00B04B64">
              <w:rPr>
                <w:rFonts w:ascii="Times New Roman" w:hAnsi="Times New Roman" w:cs="Times New Roman"/>
              </w:rPr>
              <w:t>tru</w:t>
            </w:r>
            <w:r w:rsidRPr="00B04B64">
              <w:rPr>
                <w:rFonts w:ascii="Times New Roman" w:hAnsi="Times New Roman" w:cs="Times New Roman"/>
                <w:spacing w:val="-11"/>
              </w:rPr>
              <w:t xml:space="preserve"> </w:t>
            </w:r>
            <w:r w:rsidRPr="00B04B64">
              <w:rPr>
                <w:rFonts w:ascii="Times New Roman" w:hAnsi="Times New Roman" w:cs="Times New Roman"/>
                <w:spacing w:val="1"/>
              </w:rPr>
              <w:t>prod</w:t>
            </w:r>
            <w:r w:rsidRPr="00B04B64">
              <w:rPr>
                <w:rFonts w:ascii="Times New Roman" w:hAnsi="Times New Roman" w:cs="Times New Roman"/>
                <w:spacing w:val="-1"/>
              </w:rPr>
              <w:t>us</w:t>
            </w:r>
            <w:r w:rsidRPr="00B04B64">
              <w:rPr>
                <w:rFonts w:ascii="Times New Roman" w:hAnsi="Times New Roman" w:cs="Times New Roman"/>
              </w:rPr>
              <w:t>ele</w:t>
            </w:r>
            <w:r w:rsidRPr="00B04B64">
              <w:rPr>
                <w:rFonts w:ascii="Times New Roman" w:hAnsi="Times New Roman" w:cs="Times New Roman"/>
                <w:spacing w:val="-12"/>
              </w:rPr>
              <w:t xml:space="preserve"> </w:t>
            </w:r>
            <w:r w:rsidRPr="00B04B64">
              <w:rPr>
                <w:rFonts w:ascii="Times New Roman" w:hAnsi="Times New Roman" w:cs="Times New Roman"/>
              </w:rPr>
              <w:t>li</w:t>
            </w:r>
            <w:r w:rsidRPr="00B04B64">
              <w:rPr>
                <w:rFonts w:ascii="Times New Roman" w:hAnsi="Times New Roman" w:cs="Times New Roman"/>
                <w:spacing w:val="-2"/>
              </w:rPr>
              <w:t>v</w:t>
            </w:r>
            <w:r w:rsidRPr="00B04B64">
              <w:rPr>
                <w:rFonts w:ascii="Times New Roman" w:hAnsi="Times New Roman" w:cs="Times New Roman"/>
                <w:spacing w:val="1"/>
              </w:rPr>
              <w:t>r</w:t>
            </w:r>
            <w:r w:rsidRPr="00B04B64">
              <w:rPr>
                <w:rFonts w:ascii="Times New Roman" w:hAnsi="Times New Roman" w:cs="Times New Roman"/>
              </w:rPr>
              <w:t>ate.</w:t>
            </w:r>
            <w:r w:rsidRPr="00B04B64">
              <w:rPr>
                <w:rFonts w:ascii="Times New Roman" w:hAnsi="Times New Roman" w:cs="Times New Roman"/>
                <w:spacing w:val="-9"/>
              </w:rPr>
              <w:t xml:space="preserve"> </w:t>
            </w:r>
            <w:r w:rsidRPr="00B04B64">
              <w:rPr>
                <w:rFonts w:ascii="Times New Roman" w:hAnsi="Times New Roman" w:cs="Times New Roman"/>
              </w:rPr>
              <w:t>Fie</w:t>
            </w:r>
            <w:r w:rsidRPr="00B04B64">
              <w:rPr>
                <w:rFonts w:ascii="Times New Roman" w:hAnsi="Times New Roman" w:cs="Times New Roman"/>
                <w:spacing w:val="2"/>
              </w:rPr>
              <w:t>c</w:t>
            </w:r>
            <w:r w:rsidRPr="00B04B64">
              <w:rPr>
                <w:rFonts w:ascii="Times New Roman" w:hAnsi="Times New Roman" w:cs="Times New Roman"/>
              </w:rPr>
              <w:t>a</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10"/>
              </w:rPr>
              <w:t xml:space="preserve"> </w:t>
            </w:r>
            <w:r w:rsidRPr="00B04B64">
              <w:rPr>
                <w:rFonts w:ascii="Times New Roman" w:hAnsi="Times New Roman" w:cs="Times New Roman"/>
                <w:spacing w:val="-2"/>
              </w:rPr>
              <w:t>f</w:t>
            </w:r>
            <w:r w:rsidRPr="00B04B64">
              <w:rPr>
                <w:rFonts w:ascii="Times New Roman" w:hAnsi="Times New Roman" w:cs="Times New Roman"/>
              </w:rPr>
              <w:t>a</w:t>
            </w:r>
            <w:r w:rsidRPr="00B04B64">
              <w:rPr>
                <w:rFonts w:ascii="Times New Roman" w:hAnsi="Times New Roman" w:cs="Times New Roman"/>
                <w:spacing w:val="1"/>
              </w:rPr>
              <w:t>c</w:t>
            </w:r>
            <w:r w:rsidRPr="00B04B64">
              <w:rPr>
                <w:rFonts w:ascii="Times New Roman" w:hAnsi="Times New Roman" w:cs="Times New Roman"/>
              </w:rPr>
              <w:t>t</w:t>
            </w:r>
            <w:r w:rsidRPr="00B04B64">
              <w:rPr>
                <w:rFonts w:ascii="Times New Roman" w:hAnsi="Times New Roman" w:cs="Times New Roman"/>
                <w:spacing w:val="-1"/>
              </w:rPr>
              <w:t>u</w:t>
            </w:r>
            <w:r w:rsidRPr="00B04B64">
              <w:rPr>
                <w:rFonts w:ascii="Times New Roman" w:hAnsi="Times New Roman" w:cs="Times New Roman"/>
                <w:spacing w:val="1"/>
              </w:rPr>
              <w:t>r</w:t>
            </w:r>
            <w:r w:rsidRPr="00B04B64">
              <w:rPr>
                <w:rFonts w:ascii="Times New Roman" w:hAnsi="Times New Roman" w:cs="Times New Roman"/>
              </w:rPr>
              <w:t>ă</w:t>
            </w:r>
            <w:r w:rsidRPr="00B04B64">
              <w:rPr>
                <w:rFonts w:ascii="Times New Roman" w:hAnsi="Times New Roman" w:cs="Times New Roman"/>
                <w:spacing w:val="-10"/>
              </w:rPr>
              <w:t xml:space="preserve"> </w:t>
            </w:r>
            <w:r w:rsidRPr="00B04B64">
              <w:rPr>
                <w:rFonts w:ascii="Times New Roman" w:hAnsi="Times New Roman" w:cs="Times New Roman"/>
                <w:spacing w:val="-1"/>
              </w:rPr>
              <w:t>v</w:t>
            </w:r>
            <w:r w:rsidRPr="00B04B64">
              <w:rPr>
                <w:rFonts w:ascii="Times New Roman" w:hAnsi="Times New Roman" w:cs="Times New Roman"/>
              </w:rPr>
              <w:t>a</w:t>
            </w:r>
            <w:r w:rsidRPr="00B04B64">
              <w:rPr>
                <w:rFonts w:ascii="Times New Roman" w:hAnsi="Times New Roman" w:cs="Times New Roman"/>
                <w:spacing w:val="-6"/>
              </w:rPr>
              <w:t xml:space="preserve"> </w:t>
            </w:r>
            <w:r w:rsidRPr="00B04B64">
              <w:rPr>
                <w:rFonts w:ascii="Times New Roman" w:hAnsi="Times New Roman" w:cs="Times New Roman"/>
                <w:spacing w:val="3"/>
              </w:rPr>
              <w:t>a</w:t>
            </w:r>
            <w:r w:rsidRPr="00B04B64">
              <w:rPr>
                <w:rFonts w:ascii="Times New Roman" w:hAnsi="Times New Roman" w:cs="Times New Roman"/>
                <w:spacing w:val="-1"/>
              </w:rPr>
              <w:t>v</w:t>
            </w:r>
            <w:r w:rsidRPr="00B04B64">
              <w:rPr>
                <w:rFonts w:ascii="Times New Roman" w:hAnsi="Times New Roman" w:cs="Times New Roman"/>
              </w:rPr>
              <w:t xml:space="preserve">ea </w:t>
            </w:r>
            <w:r w:rsidRPr="00B04B64">
              <w:rPr>
                <w:rFonts w:ascii="Times New Roman" w:hAnsi="Times New Roman" w:cs="Times New Roman"/>
                <w:spacing w:val="-4"/>
              </w:rPr>
              <w:t>m</w:t>
            </w:r>
            <w:r w:rsidRPr="00B04B64">
              <w:rPr>
                <w:rFonts w:ascii="Times New Roman" w:hAnsi="Times New Roman" w:cs="Times New Roman"/>
                <w:spacing w:val="3"/>
              </w:rPr>
              <w:t>e</w:t>
            </w:r>
            <w:r w:rsidRPr="00B04B64">
              <w:rPr>
                <w:rFonts w:ascii="Times New Roman" w:hAnsi="Times New Roman" w:cs="Times New Roman"/>
                <w:spacing w:val="-1"/>
              </w:rPr>
              <w:t>n</w:t>
            </w:r>
            <w:r w:rsidRPr="00B04B64">
              <w:rPr>
                <w:rFonts w:ascii="Times New Roman" w:hAnsi="Times New Roman" w:cs="Times New Roman"/>
              </w:rPr>
              <w:t>ți</w:t>
            </w:r>
            <w:r w:rsidRPr="00B04B64">
              <w:rPr>
                <w:rFonts w:ascii="Times New Roman" w:hAnsi="Times New Roman" w:cs="Times New Roman"/>
                <w:spacing w:val="3"/>
              </w:rPr>
              <w:t>o</w:t>
            </w:r>
            <w:r w:rsidRPr="00B04B64">
              <w:rPr>
                <w:rFonts w:ascii="Times New Roman" w:hAnsi="Times New Roman" w:cs="Times New Roman"/>
                <w:spacing w:val="-1"/>
              </w:rPr>
              <w:t>n</w:t>
            </w:r>
            <w:r w:rsidRPr="00B04B64">
              <w:rPr>
                <w:rFonts w:ascii="Times New Roman" w:hAnsi="Times New Roman" w:cs="Times New Roman"/>
              </w:rPr>
              <w:t>at</w:t>
            </w:r>
            <w:r w:rsidRPr="00B04B64">
              <w:rPr>
                <w:rFonts w:ascii="Times New Roman" w:hAnsi="Times New Roman" w:cs="Times New Roman"/>
                <w:spacing w:val="-12"/>
              </w:rPr>
              <w:t xml:space="preserve"> </w:t>
            </w:r>
            <w:r w:rsidRPr="00B04B64">
              <w:rPr>
                <w:rFonts w:ascii="Times New Roman" w:hAnsi="Times New Roman" w:cs="Times New Roman"/>
                <w:spacing w:val="-1"/>
              </w:rPr>
              <w:t>n</w:t>
            </w:r>
            <w:r w:rsidRPr="00B04B64">
              <w:rPr>
                <w:rFonts w:ascii="Times New Roman" w:hAnsi="Times New Roman" w:cs="Times New Roman"/>
                <w:spacing w:val="1"/>
              </w:rPr>
              <w:t>u</w:t>
            </w:r>
            <w:r w:rsidRPr="00B04B64">
              <w:rPr>
                <w:rFonts w:ascii="Times New Roman" w:hAnsi="Times New Roman" w:cs="Times New Roman"/>
                <w:spacing w:val="-1"/>
              </w:rPr>
              <w:t>m</w:t>
            </w:r>
            <w:r w:rsidRPr="00B04B64">
              <w:rPr>
                <w:rFonts w:ascii="Times New Roman" w:hAnsi="Times New Roman" w:cs="Times New Roman"/>
              </w:rPr>
              <w:t>ă</w:t>
            </w:r>
            <w:r w:rsidRPr="00B04B64">
              <w:rPr>
                <w:rFonts w:ascii="Times New Roman" w:hAnsi="Times New Roman" w:cs="Times New Roman"/>
                <w:spacing w:val="3"/>
              </w:rPr>
              <w:t>r</w:t>
            </w:r>
            <w:r w:rsidRPr="00B04B64">
              <w:rPr>
                <w:rFonts w:ascii="Times New Roman" w:hAnsi="Times New Roman" w:cs="Times New Roman"/>
                <w:spacing w:val="-1"/>
              </w:rPr>
              <w:t>u</w:t>
            </w:r>
            <w:r w:rsidRPr="00B04B64">
              <w:rPr>
                <w:rFonts w:ascii="Times New Roman" w:hAnsi="Times New Roman" w:cs="Times New Roman"/>
              </w:rPr>
              <w:t>l</w:t>
            </w:r>
            <w:r w:rsidRPr="00B04B64">
              <w:rPr>
                <w:rFonts w:ascii="Times New Roman" w:hAnsi="Times New Roman" w:cs="Times New Roman"/>
                <w:spacing w:val="-11"/>
              </w:rPr>
              <w:t xml:space="preserve"> </w:t>
            </w:r>
            <w:r w:rsidRPr="00B04B64">
              <w:rPr>
                <w:rFonts w:ascii="Times New Roman" w:hAnsi="Times New Roman" w:cs="Times New Roman"/>
                <w:spacing w:val="1"/>
              </w:rPr>
              <w:t>co</w:t>
            </w:r>
            <w:r w:rsidRPr="00B04B64">
              <w:rPr>
                <w:rFonts w:ascii="Times New Roman" w:hAnsi="Times New Roman" w:cs="Times New Roman"/>
                <w:spacing w:val="-1"/>
              </w:rPr>
              <w:t>n</w:t>
            </w:r>
            <w:r w:rsidRPr="00B04B64">
              <w:rPr>
                <w:rFonts w:ascii="Times New Roman" w:hAnsi="Times New Roman" w:cs="Times New Roman"/>
              </w:rPr>
              <w:t>tra</w:t>
            </w:r>
            <w:r w:rsidRPr="00B04B64">
              <w:rPr>
                <w:rFonts w:ascii="Times New Roman" w:hAnsi="Times New Roman" w:cs="Times New Roman"/>
                <w:spacing w:val="1"/>
              </w:rPr>
              <w:t>c</w:t>
            </w:r>
            <w:r w:rsidRPr="00B04B64">
              <w:rPr>
                <w:rFonts w:ascii="Times New Roman" w:hAnsi="Times New Roman" w:cs="Times New Roman"/>
                <w:spacing w:val="2"/>
              </w:rPr>
              <w:t>t</w:t>
            </w:r>
            <w:r w:rsidRPr="00B04B64">
              <w:rPr>
                <w:rFonts w:ascii="Times New Roman" w:hAnsi="Times New Roman" w:cs="Times New Roman"/>
                <w:spacing w:val="-1"/>
              </w:rPr>
              <w:t>u</w:t>
            </w:r>
            <w:r w:rsidRPr="00B04B64">
              <w:rPr>
                <w:rFonts w:ascii="Times New Roman" w:hAnsi="Times New Roman" w:cs="Times New Roman"/>
              </w:rPr>
              <w:t>l</w:t>
            </w:r>
            <w:r w:rsidRPr="00B04B64">
              <w:rPr>
                <w:rFonts w:ascii="Times New Roman" w:hAnsi="Times New Roman" w:cs="Times New Roman"/>
                <w:spacing w:val="1"/>
              </w:rPr>
              <w:t>u</w:t>
            </w:r>
            <w:r w:rsidRPr="00B04B64">
              <w:rPr>
                <w:rFonts w:ascii="Times New Roman" w:hAnsi="Times New Roman" w:cs="Times New Roman"/>
              </w:rPr>
              <w:t>i,</w:t>
            </w:r>
            <w:r w:rsidRPr="00B04B64">
              <w:rPr>
                <w:rFonts w:ascii="Times New Roman" w:hAnsi="Times New Roman" w:cs="Times New Roman"/>
                <w:spacing w:val="-14"/>
              </w:rPr>
              <w:t xml:space="preserve"> </w:t>
            </w:r>
            <w:r w:rsidRPr="00B04B64">
              <w:rPr>
                <w:rFonts w:ascii="Times New Roman" w:hAnsi="Times New Roman" w:cs="Times New Roman"/>
                <w:spacing w:val="1"/>
              </w:rPr>
              <w:t>d</w:t>
            </w:r>
            <w:r w:rsidRPr="00B04B64">
              <w:rPr>
                <w:rFonts w:ascii="Times New Roman" w:hAnsi="Times New Roman" w:cs="Times New Roman"/>
              </w:rPr>
              <w:t>atele</w:t>
            </w:r>
            <w:r w:rsidRPr="00B04B64">
              <w:rPr>
                <w:rFonts w:ascii="Times New Roman" w:hAnsi="Times New Roman" w:cs="Times New Roman"/>
                <w:spacing w:val="-9"/>
              </w:rPr>
              <w:t xml:space="preserve"> </w:t>
            </w:r>
            <w:r w:rsidRPr="00B04B64">
              <w:rPr>
                <w:rFonts w:ascii="Times New Roman" w:hAnsi="Times New Roman" w:cs="Times New Roman"/>
                <w:spacing w:val="1"/>
              </w:rPr>
              <w:t>d</w:t>
            </w:r>
            <w:r w:rsidRPr="00B04B64">
              <w:rPr>
                <w:rFonts w:ascii="Times New Roman" w:hAnsi="Times New Roman" w:cs="Times New Roman"/>
              </w:rPr>
              <w:t xml:space="preserve">e </w:t>
            </w:r>
            <w:r w:rsidRPr="00B04B64">
              <w:rPr>
                <w:rFonts w:ascii="Times New Roman" w:hAnsi="Times New Roman" w:cs="Times New Roman"/>
                <w:spacing w:val="3"/>
              </w:rPr>
              <w:t>e</w:t>
            </w:r>
            <w:r w:rsidRPr="00B04B64">
              <w:rPr>
                <w:rFonts w:ascii="Times New Roman" w:hAnsi="Times New Roman" w:cs="Times New Roman"/>
                <w:spacing w:val="-4"/>
              </w:rPr>
              <w:t>m</w:t>
            </w:r>
            <w:r w:rsidRPr="00B04B64">
              <w:rPr>
                <w:rFonts w:ascii="Times New Roman" w:hAnsi="Times New Roman" w:cs="Times New Roman"/>
              </w:rPr>
              <w:t>ite</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2"/>
              </w:rPr>
              <w:t xml:space="preserve"> </w:t>
            </w:r>
            <w:r w:rsidRPr="00B04B64">
              <w:rPr>
                <w:rFonts w:ascii="Times New Roman" w:hAnsi="Times New Roman" w:cs="Times New Roman"/>
                <w:spacing w:val="-1"/>
              </w:rPr>
              <w:t>ș</w:t>
            </w:r>
            <w:r w:rsidRPr="00B04B64">
              <w:rPr>
                <w:rFonts w:ascii="Times New Roman" w:hAnsi="Times New Roman" w:cs="Times New Roman"/>
              </w:rPr>
              <w:t>i</w:t>
            </w:r>
            <w:r w:rsidRPr="00B04B64">
              <w:rPr>
                <w:rFonts w:ascii="Times New Roman" w:hAnsi="Times New Roman" w:cs="Times New Roman"/>
                <w:spacing w:val="6"/>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6"/>
              </w:rPr>
              <w:t xml:space="preserve"> </w:t>
            </w:r>
            <w:r w:rsidRPr="00B04B64">
              <w:rPr>
                <w:rFonts w:ascii="Times New Roman" w:hAnsi="Times New Roman" w:cs="Times New Roman"/>
                <w:spacing w:val="-1"/>
              </w:rPr>
              <w:t>s</w:t>
            </w:r>
            <w:r w:rsidRPr="00B04B64">
              <w:rPr>
                <w:rFonts w:ascii="Times New Roman" w:hAnsi="Times New Roman" w:cs="Times New Roman"/>
              </w:rPr>
              <w:t>c</w:t>
            </w:r>
            <w:r w:rsidRPr="00B04B64">
              <w:rPr>
                <w:rFonts w:ascii="Times New Roman" w:hAnsi="Times New Roman" w:cs="Times New Roman"/>
                <w:spacing w:val="1"/>
              </w:rPr>
              <w:t>ad</w:t>
            </w:r>
            <w:r w:rsidRPr="00B04B64">
              <w:rPr>
                <w:rFonts w:ascii="Times New Roman" w:hAnsi="Times New Roman" w:cs="Times New Roman"/>
                <w:spacing w:val="3"/>
              </w:rPr>
              <w:t>e</w:t>
            </w:r>
            <w:r w:rsidRPr="00B04B64">
              <w:rPr>
                <w:rFonts w:ascii="Times New Roman" w:hAnsi="Times New Roman" w:cs="Times New Roman"/>
                <w:spacing w:val="-1"/>
              </w:rPr>
              <w:t>n</w:t>
            </w:r>
            <w:r w:rsidRPr="00B04B64">
              <w:rPr>
                <w:rFonts w:ascii="Times New Roman" w:hAnsi="Times New Roman" w:cs="Times New Roman"/>
                <w:spacing w:val="2"/>
              </w:rPr>
              <w:t>ț</w:t>
            </w:r>
            <w:r w:rsidRPr="00B04B64">
              <w:rPr>
                <w:rFonts w:ascii="Times New Roman" w:hAnsi="Times New Roman" w:cs="Times New Roman"/>
              </w:rPr>
              <w:t>a</w:t>
            </w:r>
            <w:r w:rsidRPr="00B04B64">
              <w:rPr>
                <w:rFonts w:ascii="Times New Roman" w:hAnsi="Times New Roman" w:cs="Times New Roman"/>
                <w:spacing w:val="1"/>
              </w:rPr>
              <w:t xml:space="preserve"> </w:t>
            </w:r>
            <w:r w:rsidRPr="00B04B64">
              <w:rPr>
                <w:rFonts w:ascii="Times New Roman" w:hAnsi="Times New Roman" w:cs="Times New Roman"/>
              </w:rPr>
              <w:t>ale</w:t>
            </w:r>
            <w:r w:rsidRPr="00B04B64">
              <w:rPr>
                <w:rFonts w:ascii="Times New Roman" w:hAnsi="Times New Roman" w:cs="Times New Roman"/>
                <w:spacing w:val="8"/>
              </w:rPr>
              <w:t xml:space="preserve"> </w:t>
            </w:r>
            <w:r w:rsidRPr="00B04B64">
              <w:rPr>
                <w:rFonts w:ascii="Times New Roman" w:hAnsi="Times New Roman" w:cs="Times New Roman"/>
                <w:spacing w:val="-2"/>
              </w:rPr>
              <w:t>f</w:t>
            </w:r>
            <w:r w:rsidRPr="00B04B64">
              <w:rPr>
                <w:rFonts w:ascii="Times New Roman" w:hAnsi="Times New Roman" w:cs="Times New Roman"/>
              </w:rPr>
              <w:t>a</w:t>
            </w:r>
            <w:r w:rsidRPr="00B04B64">
              <w:rPr>
                <w:rFonts w:ascii="Times New Roman" w:hAnsi="Times New Roman" w:cs="Times New Roman"/>
                <w:spacing w:val="1"/>
              </w:rPr>
              <w:t>c</w:t>
            </w:r>
            <w:r w:rsidRPr="00B04B64">
              <w:rPr>
                <w:rFonts w:ascii="Times New Roman" w:hAnsi="Times New Roman" w:cs="Times New Roman"/>
                <w:spacing w:val="2"/>
              </w:rPr>
              <w:t>t</w:t>
            </w:r>
            <w:r w:rsidRPr="00B04B64">
              <w:rPr>
                <w:rFonts w:ascii="Times New Roman" w:hAnsi="Times New Roman" w:cs="Times New Roman"/>
                <w:spacing w:val="-1"/>
              </w:rPr>
              <w:t>u</w:t>
            </w:r>
            <w:r w:rsidRPr="00B04B64">
              <w:rPr>
                <w:rFonts w:ascii="Times New Roman" w:hAnsi="Times New Roman" w:cs="Times New Roman"/>
                <w:spacing w:val="1"/>
              </w:rPr>
              <w:t>r</w:t>
            </w:r>
            <w:r w:rsidRPr="00B04B64">
              <w:rPr>
                <w:rFonts w:ascii="Times New Roman" w:hAnsi="Times New Roman" w:cs="Times New Roman"/>
              </w:rPr>
              <w:t>ii</w:t>
            </w:r>
            <w:r w:rsidRPr="00B04B64">
              <w:rPr>
                <w:rFonts w:ascii="Times New Roman" w:hAnsi="Times New Roman" w:cs="Times New Roman"/>
                <w:spacing w:val="2"/>
              </w:rPr>
              <w:t xml:space="preserve"> </w:t>
            </w:r>
            <w:r w:rsidRPr="00B04B64">
              <w:rPr>
                <w:rFonts w:ascii="Times New Roman" w:hAnsi="Times New Roman" w:cs="Times New Roman"/>
                <w:spacing w:val="1"/>
              </w:rPr>
              <w:t>r</w:t>
            </w:r>
            <w:r w:rsidRPr="00B04B64">
              <w:rPr>
                <w:rFonts w:ascii="Times New Roman" w:hAnsi="Times New Roman" w:cs="Times New Roman"/>
              </w:rPr>
              <w:t>es</w:t>
            </w:r>
            <w:r w:rsidRPr="00B04B64">
              <w:rPr>
                <w:rFonts w:ascii="Times New Roman" w:hAnsi="Times New Roman" w:cs="Times New Roman"/>
                <w:spacing w:val="1"/>
              </w:rPr>
              <w:t>p</w:t>
            </w:r>
            <w:r w:rsidRPr="00B04B64">
              <w:rPr>
                <w:rFonts w:ascii="Times New Roman" w:hAnsi="Times New Roman" w:cs="Times New Roman"/>
              </w:rPr>
              <w:t>e</w:t>
            </w:r>
            <w:r w:rsidRPr="00B04B64">
              <w:rPr>
                <w:rFonts w:ascii="Times New Roman" w:hAnsi="Times New Roman" w:cs="Times New Roman"/>
                <w:spacing w:val="3"/>
              </w:rPr>
              <w:t>c</w:t>
            </w:r>
            <w:r w:rsidRPr="00B04B64">
              <w:rPr>
                <w:rFonts w:ascii="Times New Roman" w:hAnsi="Times New Roman" w:cs="Times New Roman"/>
              </w:rPr>
              <w:t>ti</w:t>
            </w:r>
            <w:r w:rsidRPr="00B04B64">
              <w:rPr>
                <w:rFonts w:ascii="Times New Roman" w:hAnsi="Times New Roman" w:cs="Times New Roman"/>
                <w:spacing w:val="-2"/>
              </w:rPr>
              <w:t>v</w:t>
            </w:r>
            <w:r w:rsidRPr="00B04B64">
              <w:rPr>
                <w:rFonts w:ascii="Times New Roman" w:hAnsi="Times New Roman" w:cs="Times New Roman"/>
              </w:rPr>
              <w:t>e. Fa</w:t>
            </w:r>
            <w:r w:rsidRPr="00B04B64">
              <w:rPr>
                <w:rFonts w:ascii="Times New Roman" w:hAnsi="Times New Roman" w:cs="Times New Roman"/>
                <w:spacing w:val="3"/>
              </w:rPr>
              <w:t>c</w:t>
            </w:r>
            <w:r w:rsidRPr="00B04B64">
              <w:rPr>
                <w:rFonts w:ascii="Times New Roman" w:hAnsi="Times New Roman" w:cs="Times New Roman"/>
              </w:rPr>
              <w:t>t</w:t>
            </w:r>
            <w:r w:rsidRPr="00B04B64">
              <w:rPr>
                <w:rFonts w:ascii="Times New Roman" w:hAnsi="Times New Roman" w:cs="Times New Roman"/>
                <w:spacing w:val="-1"/>
              </w:rPr>
              <w:t>u</w:t>
            </w:r>
            <w:r w:rsidRPr="00B04B64">
              <w:rPr>
                <w:rFonts w:ascii="Times New Roman" w:hAnsi="Times New Roman" w:cs="Times New Roman"/>
                <w:spacing w:val="1"/>
              </w:rPr>
              <w:t>r</w:t>
            </w:r>
            <w:r w:rsidRPr="00B04B64">
              <w:rPr>
                <w:rFonts w:ascii="Times New Roman" w:hAnsi="Times New Roman" w:cs="Times New Roman"/>
                <w:spacing w:val="2"/>
              </w:rPr>
              <w:t>i</w:t>
            </w:r>
            <w:r w:rsidRPr="00B04B64">
              <w:rPr>
                <w:rFonts w:ascii="Times New Roman" w:hAnsi="Times New Roman" w:cs="Times New Roman"/>
              </w:rPr>
              <w:t xml:space="preserve">le </w:t>
            </w:r>
            <w:r w:rsidRPr="00B04B64">
              <w:rPr>
                <w:rFonts w:ascii="Times New Roman" w:hAnsi="Times New Roman" w:cs="Times New Roman"/>
                <w:spacing w:val="-1"/>
              </w:rPr>
              <w:t>v</w:t>
            </w:r>
            <w:r w:rsidRPr="00B04B64">
              <w:rPr>
                <w:rFonts w:ascii="Times New Roman" w:hAnsi="Times New Roman" w:cs="Times New Roman"/>
                <w:spacing w:val="1"/>
              </w:rPr>
              <w:t>o</w:t>
            </w:r>
            <w:r w:rsidRPr="00B04B64">
              <w:rPr>
                <w:rFonts w:ascii="Times New Roman" w:hAnsi="Times New Roman" w:cs="Times New Roman"/>
              </w:rPr>
              <w:t>r</w:t>
            </w:r>
            <w:r w:rsidRPr="00B04B64">
              <w:rPr>
                <w:rFonts w:ascii="Times New Roman" w:hAnsi="Times New Roman" w:cs="Times New Roman"/>
                <w:spacing w:val="6"/>
              </w:rPr>
              <w:t xml:space="preserve"> </w:t>
            </w:r>
            <w:r w:rsidRPr="00B04B64">
              <w:rPr>
                <w:rFonts w:ascii="Times New Roman" w:hAnsi="Times New Roman" w:cs="Times New Roman"/>
                <w:spacing w:val="-2"/>
              </w:rPr>
              <w:t>f</w:t>
            </w:r>
            <w:r w:rsidRPr="00B04B64">
              <w:rPr>
                <w:rFonts w:ascii="Times New Roman" w:hAnsi="Times New Roman" w:cs="Times New Roman"/>
              </w:rPr>
              <w:t>i</w:t>
            </w:r>
            <w:r w:rsidRPr="00B04B64">
              <w:rPr>
                <w:rFonts w:ascii="Times New Roman" w:hAnsi="Times New Roman" w:cs="Times New Roman"/>
                <w:spacing w:val="6"/>
              </w:rPr>
              <w:t xml:space="preserve"> </w:t>
            </w:r>
            <w:r w:rsidRPr="00B04B64">
              <w:rPr>
                <w:rFonts w:ascii="Times New Roman" w:hAnsi="Times New Roman" w:cs="Times New Roman"/>
              </w:rPr>
              <w:t>tr</w:t>
            </w:r>
            <w:r w:rsidRPr="00B04B64">
              <w:rPr>
                <w:rFonts w:ascii="Times New Roman" w:hAnsi="Times New Roman" w:cs="Times New Roman"/>
                <w:spacing w:val="2"/>
              </w:rPr>
              <w:t>ans</w:t>
            </w:r>
            <w:r w:rsidRPr="00B04B64">
              <w:rPr>
                <w:rFonts w:ascii="Times New Roman" w:hAnsi="Times New Roman" w:cs="Times New Roman"/>
                <w:spacing w:val="-1"/>
              </w:rPr>
              <w:t>m</w:t>
            </w:r>
            <w:r w:rsidRPr="00B04B64">
              <w:rPr>
                <w:rFonts w:ascii="Times New Roman" w:hAnsi="Times New Roman" w:cs="Times New Roman"/>
              </w:rPr>
              <w:t>i</w:t>
            </w:r>
            <w:r w:rsidRPr="00B04B64">
              <w:rPr>
                <w:rFonts w:ascii="Times New Roman" w:hAnsi="Times New Roman" w:cs="Times New Roman"/>
                <w:spacing w:val="-1"/>
              </w:rPr>
              <w:t>s</w:t>
            </w:r>
            <w:r w:rsidRPr="00B04B64">
              <w:rPr>
                <w:rFonts w:ascii="Times New Roman" w:hAnsi="Times New Roman" w:cs="Times New Roman"/>
              </w:rPr>
              <w:t>e prin SPV si prin email la a</w:t>
            </w:r>
            <w:r w:rsidRPr="00B04B64">
              <w:rPr>
                <w:rFonts w:ascii="Times New Roman" w:hAnsi="Times New Roman" w:cs="Times New Roman"/>
                <w:spacing w:val="1"/>
              </w:rPr>
              <w:t>dr</w:t>
            </w:r>
            <w:r w:rsidRPr="00B04B64">
              <w:rPr>
                <w:rFonts w:ascii="Times New Roman" w:hAnsi="Times New Roman" w:cs="Times New Roman"/>
              </w:rPr>
              <w:t>esa</w:t>
            </w:r>
            <w:r w:rsidRPr="00B04B64">
              <w:rPr>
                <w:rFonts w:ascii="Times New Roman" w:hAnsi="Times New Roman" w:cs="Times New Roman"/>
                <w:spacing w:val="2"/>
              </w:rPr>
              <w:t xml:space="preserve"> </w:t>
            </w:r>
            <w:r w:rsidRPr="00B04B64">
              <w:rPr>
                <w:rFonts w:ascii="Times New Roman" w:hAnsi="Times New Roman" w:cs="Times New Roman"/>
                <w:spacing w:val="-1"/>
              </w:rPr>
              <w:t>s</w:t>
            </w:r>
            <w:r w:rsidRPr="00B04B64">
              <w:rPr>
                <w:rFonts w:ascii="Times New Roman" w:hAnsi="Times New Roman" w:cs="Times New Roman"/>
                <w:spacing w:val="1"/>
              </w:rPr>
              <w:t>p</w:t>
            </w:r>
            <w:r w:rsidRPr="00B04B64">
              <w:rPr>
                <w:rFonts w:ascii="Times New Roman" w:hAnsi="Times New Roman" w:cs="Times New Roman"/>
              </w:rPr>
              <w:t>e</w:t>
            </w:r>
            <w:r w:rsidRPr="00B04B64">
              <w:rPr>
                <w:rFonts w:ascii="Times New Roman" w:hAnsi="Times New Roman" w:cs="Times New Roman"/>
                <w:spacing w:val="1"/>
              </w:rPr>
              <w:t>c</w:t>
            </w:r>
            <w:r w:rsidRPr="00B04B64">
              <w:rPr>
                <w:rFonts w:ascii="Times New Roman" w:hAnsi="Times New Roman" w:cs="Times New Roman"/>
              </w:rPr>
              <w:t>i</w:t>
            </w:r>
            <w:r w:rsidRPr="00B04B64">
              <w:rPr>
                <w:rFonts w:ascii="Times New Roman" w:hAnsi="Times New Roman" w:cs="Times New Roman"/>
                <w:spacing w:val="-2"/>
              </w:rPr>
              <w:t>f</w:t>
            </w:r>
            <w:r w:rsidRPr="00B04B64">
              <w:rPr>
                <w:rFonts w:ascii="Times New Roman" w:hAnsi="Times New Roman" w:cs="Times New Roman"/>
              </w:rPr>
              <w:t xml:space="preserve">icată </w:t>
            </w:r>
            <w:r w:rsidRPr="00B04B64">
              <w:rPr>
                <w:rFonts w:ascii="Times New Roman" w:hAnsi="Times New Roman" w:cs="Times New Roman"/>
                <w:spacing w:val="1"/>
              </w:rPr>
              <w:t>d</w:t>
            </w:r>
            <w:r w:rsidRPr="00B04B64">
              <w:rPr>
                <w:rFonts w:ascii="Times New Roman" w:hAnsi="Times New Roman" w:cs="Times New Roman"/>
              </w:rPr>
              <w:t>e A</w:t>
            </w:r>
            <w:r w:rsidRPr="00B04B64">
              <w:rPr>
                <w:rFonts w:ascii="Times New Roman" w:hAnsi="Times New Roman" w:cs="Times New Roman"/>
                <w:spacing w:val="-1"/>
              </w:rPr>
              <w:t>u</w:t>
            </w:r>
            <w:r w:rsidRPr="00B04B64">
              <w:rPr>
                <w:rFonts w:ascii="Times New Roman" w:hAnsi="Times New Roman" w:cs="Times New Roman"/>
              </w:rPr>
              <w:t>t</w:t>
            </w:r>
            <w:r w:rsidRPr="00B04B64">
              <w:rPr>
                <w:rFonts w:ascii="Times New Roman" w:hAnsi="Times New Roman" w:cs="Times New Roman"/>
                <w:spacing w:val="1"/>
              </w:rPr>
              <w:t>or</w:t>
            </w:r>
            <w:r w:rsidRPr="00B04B64">
              <w:rPr>
                <w:rFonts w:ascii="Times New Roman" w:hAnsi="Times New Roman" w:cs="Times New Roman"/>
              </w:rPr>
              <w:t>itatea</w:t>
            </w:r>
            <w:r w:rsidRPr="00B04B64">
              <w:rPr>
                <w:rFonts w:ascii="Times New Roman" w:hAnsi="Times New Roman" w:cs="Times New Roman"/>
                <w:spacing w:val="-15"/>
              </w:rPr>
              <w:t xml:space="preserve"> </w:t>
            </w:r>
            <w:r w:rsidRPr="00B04B64">
              <w:rPr>
                <w:rFonts w:ascii="Times New Roman" w:hAnsi="Times New Roman" w:cs="Times New Roman"/>
              </w:rPr>
              <w:t>furnizor</w:t>
            </w:r>
            <w:r w:rsidRPr="00B04B64">
              <w:rPr>
                <w:rFonts w:ascii="Times New Roman" w:hAnsi="Times New Roman" w:cs="Times New Roman"/>
                <w:spacing w:val="2"/>
              </w:rPr>
              <w:t>ă</w:t>
            </w:r>
            <w:r w:rsidRPr="00B04B64">
              <w:rPr>
                <w:rFonts w:ascii="Times New Roman" w:hAnsi="Times New Roman" w:cs="Times New Roman"/>
              </w:rPr>
              <w:t xml:space="preserve">. </w:t>
            </w:r>
          </w:p>
          <w:p w14:paraId="28039BAA" w14:textId="77777777" w:rsidR="00B04B64" w:rsidRPr="00B04B64" w:rsidRDefault="00B04B64" w:rsidP="00B04B64">
            <w:pPr>
              <w:widowControl w:val="0"/>
              <w:autoSpaceDE w:val="0"/>
              <w:autoSpaceDN w:val="0"/>
              <w:adjustRightInd w:val="0"/>
              <w:spacing w:after="0" w:line="240" w:lineRule="auto"/>
              <w:ind w:right="77"/>
              <w:jc w:val="both"/>
              <w:rPr>
                <w:rFonts w:ascii="Times New Roman" w:hAnsi="Times New Roman" w:cs="Times New Roman"/>
              </w:rPr>
            </w:pPr>
            <w:r w:rsidRPr="00B04B64">
              <w:rPr>
                <w:rFonts w:ascii="Times New Roman" w:hAnsi="Times New Roman" w:cs="Times New Roman"/>
              </w:rPr>
              <w:t>Fact</w:t>
            </w:r>
            <w:r w:rsidRPr="00B04B64">
              <w:rPr>
                <w:rFonts w:ascii="Times New Roman" w:hAnsi="Times New Roman" w:cs="Times New Roman"/>
                <w:spacing w:val="-1"/>
              </w:rPr>
              <w:t>u</w:t>
            </w:r>
            <w:r w:rsidRPr="00B04B64">
              <w:rPr>
                <w:rFonts w:ascii="Times New Roman" w:hAnsi="Times New Roman" w:cs="Times New Roman"/>
                <w:spacing w:val="1"/>
              </w:rPr>
              <w:t>r</w:t>
            </w:r>
            <w:r w:rsidRPr="00B04B64">
              <w:rPr>
                <w:rFonts w:ascii="Times New Roman" w:hAnsi="Times New Roman" w:cs="Times New Roman"/>
              </w:rPr>
              <w:t>a</w:t>
            </w:r>
            <w:r w:rsidRPr="00B04B64">
              <w:rPr>
                <w:rFonts w:ascii="Times New Roman" w:hAnsi="Times New Roman" w:cs="Times New Roman"/>
                <w:spacing w:val="7"/>
              </w:rPr>
              <w:t xml:space="preserve"> </w:t>
            </w:r>
            <w:r w:rsidRPr="00B04B64">
              <w:rPr>
                <w:rFonts w:ascii="Times New Roman" w:hAnsi="Times New Roman" w:cs="Times New Roman"/>
                <w:spacing w:val="-1"/>
              </w:rPr>
              <w:t>v</w:t>
            </w:r>
            <w:r w:rsidRPr="00B04B64">
              <w:rPr>
                <w:rFonts w:ascii="Times New Roman" w:hAnsi="Times New Roman" w:cs="Times New Roman"/>
              </w:rPr>
              <w:t>a</w:t>
            </w:r>
            <w:r w:rsidRPr="00B04B64">
              <w:rPr>
                <w:rFonts w:ascii="Times New Roman" w:hAnsi="Times New Roman" w:cs="Times New Roman"/>
                <w:spacing w:val="11"/>
              </w:rPr>
              <w:t xml:space="preserve"> </w:t>
            </w:r>
            <w:r w:rsidRPr="00B04B64">
              <w:rPr>
                <w:rFonts w:ascii="Times New Roman" w:hAnsi="Times New Roman" w:cs="Times New Roman"/>
                <w:spacing w:val="-2"/>
              </w:rPr>
              <w:t>f</w:t>
            </w:r>
            <w:r w:rsidRPr="00B04B64">
              <w:rPr>
                <w:rFonts w:ascii="Times New Roman" w:hAnsi="Times New Roman" w:cs="Times New Roman"/>
              </w:rPr>
              <w:t>i</w:t>
            </w:r>
            <w:r w:rsidRPr="00B04B64">
              <w:rPr>
                <w:rFonts w:ascii="Times New Roman" w:hAnsi="Times New Roman" w:cs="Times New Roman"/>
                <w:spacing w:val="9"/>
              </w:rPr>
              <w:t xml:space="preserve"> </w:t>
            </w:r>
            <w:r w:rsidRPr="00B04B64">
              <w:rPr>
                <w:rFonts w:ascii="Times New Roman" w:hAnsi="Times New Roman" w:cs="Times New Roman"/>
                <w:spacing w:val="3"/>
              </w:rPr>
              <w:t>e</w:t>
            </w:r>
            <w:r w:rsidRPr="00B04B64">
              <w:rPr>
                <w:rFonts w:ascii="Times New Roman" w:hAnsi="Times New Roman" w:cs="Times New Roman"/>
                <w:spacing w:val="-1"/>
              </w:rPr>
              <w:t>m</w:t>
            </w:r>
            <w:r w:rsidRPr="00B04B64">
              <w:rPr>
                <w:rFonts w:ascii="Times New Roman" w:hAnsi="Times New Roman" w:cs="Times New Roman"/>
              </w:rPr>
              <w:t>i</w:t>
            </w:r>
            <w:r w:rsidRPr="00B04B64">
              <w:rPr>
                <w:rFonts w:ascii="Times New Roman" w:hAnsi="Times New Roman" w:cs="Times New Roman"/>
                <w:spacing w:val="-1"/>
              </w:rPr>
              <w:t>s</w:t>
            </w:r>
            <w:r w:rsidRPr="00B04B64">
              <w:rPr>
                <w:rFonts w:ascii="Times New Roman" w:hAnsi="Times New Roman" w:cs="Times New Roman"/>
              </w:rPr>
              <w:t>ă</w:t>
            </w:r>
            <w:r w:rsidRPr="00B04B64">
              <w:rPr>
                <w:rFonts w:ascii="Times New Roman" w:hAnsi="Times New Roman" w:cs="Times New Roman"/>
                <w:spacing w:val="7"/>
              </w:rPr>
              <w:t xml:space="preserve"> de către furnizor numai </w:t>
            </w:r>
            <w:r w:rsidRPr="00B04B64">
              <w:rPr>
                <w:rFonts w:ascii="Times New Roman" w:hAnsi="Times New Roman" w:cs="Times New Roman"/>
                <w:spacing w:val="3"/>
              </w:rPr>
              <w:t>d</w:t>
            </w:r>
            <w:r w:rsidRPr="00B04B64">
              <w:rPr>
                <w:rFonts w:ascii="Times New Roman" w:hAnsi="Times New Roman" w:cs="Times New Roman"/>
                <w:spacing w:val="-1"/>
              </w:rPr>
              <w:t>u</w:t>
            </w:r>
            <w:r w:rsidRPr="00B04B64">
              <w:rPr>
                <w:rFonts w:ascii="Times New Roman" w:hAnsi="Times New Roman" w:cs="Times New Roman"/>
                <w:spacing w:val="1"/>
              </w:rPr>
              <w:t>p</w:t>
            </w:r>
            <w:r w:rsidRPr="00B04B64">
              <w:rPr>
                <w:rFonts w:ascii="Times New Roman" w:hAnsi="Times New Roman" w:cs="Times New Roman"/>
              </w:rPr>
              <w:t>ă</w:t>
            </w:r>
            <w:r w:rsidRPr="00B04B64">
              <w:rPr>
                <w:rFonts w:ascii="Times New Roman" w:hAnsi="Times New Roman" w:cs="Times New Roman"/>
                <w:spacing w:val="7"/>
              </w:rPr>
              <w:t xml:space="preserve"> </w:t>
            </w:r>
            <w:r w:rsidRPr="00B04B64">
              <w:rPr>
                <w:rFonts w:ascii="Times New Roman" w:hAnsi="Times New Roman" w:cs="Times New Roman"/>
                <w:spacing w:val="-1"/>
              </w:rPr>
              <w:t>s</w:t>
            </w:r>
            <w:r w:rsidRPr="00B04B64">
              <w:rPr>
                <w:rFonts w:ascii="Times New Roman" w:hAnsi="Times New Roman" w:cs="Times New Roman"/>
                <w:spacing w:val="3"/>
              </w:rPr>
              <w:t>e</w:t>
            </w:r>
            <w:r w:rsidRPr="00B04B64">
              <w:rPr>
                <w:rFonts w:ascii="Times New Roman" w:hAnsi="Times New Roman" w:cs="Times New Roman"/>
                <w:spacing w:val="1"/>
              </w:rPr>
              <w:t>m</w:t>
            </w:r>
            <w:r w:rsidRPr="00B04B64">
              <w:rPr>
                <w:rFonts w:ascii="Times New Roman" w:hAnsi="Times New Roman" w:cs="Times New Roman"/>
                <w:spacing w:val="-1"/>
              </w:rPr>
              <w:t>n</w:t>
            </w:r>
            <w:r w:rsidRPr="00B04B64">
              <w:rPr>
                <w:rFonts w:ascii="Times New Roman" w:hAnsi="Times New Roman" w:cs="Times New Roman"/>
              </w:rPr>
              <w:t>a</w:t>
            </w:r>
            <w:r w:rsidRPr="00B04B64">
              <w:rPr>
                <w:rFonts w:ascii="Times New Roman" w:hAnsi="Times New Roman" w:cs="Times New Roman"/>
                <w:spacing w:val="1"/>
              </w:rPr>
              <w:t>r</w:t>
            </w:r>
            <w:r w:rsidRPr="00B04B64">
              <w:rPr>
                <w:rFonts w:ascii="Times New Roman" w:hAnsi="Times New Roman" w:cs="Times New Roman"/>
              </w:rPr>
              <w:t>ea</w:t>
            </w:r>
            <w:r w:rsidRPr="00B04B64">
              <w:rPr>
                <w:rFonts w:ascii="Times New Roman" w:hAnsi="Times New Roman" w:cs="Times New Roman"/>
                <w:spacing w:val="2"/>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10"/>
              </w:rPr>
              <w:t xml:space="preserve"> </w:t>
            </w:r>
            <w:r w:rsidRPr="00B04B64">
              <w:rPr>
                <w:rFonts w:ascii="Times New Roman" w:hAnsi="Times New Roman" w:cs="Times New Roman"/>
              </w:rPr>
              <w:t>c</w:t>
            </w:r>
            <w:r w:rsidRPr="00B04B64">
              <w:rPr>
                <w:rFonts w:ascii="Times New Roman" w:hAnsi="Times New Roman" w:cs="Times New Roman"/>
                <w:spacing w:val="1"/>
              </w:rPr>
              <w:t>ă</w:t>
            </w:r>
            <w:r w:rsidRPr="00B04B64">
              <w:rPr>
                <w:rFonts w:ascii="Times New Roman" w:hAnsi="Times New Roman" w:cs="Times New Roman"/>
              </w:rPr>
              <w:t>tre</w:t>
            </w:r>
            <w:r w:rsidRPr="00B04B64">
              <w:rPr>
                <w:rFonts w:ascii="Times New Roman" w:hAnsi="Times New Roman" w:cs="Times New Roman"/>
                <w:spacing w:val="7"/>
              </w:rPr>
              <w:t xml:space="preserve"> </w:t>
            </w:r>
            <w:r w:rsidRPr="00B04B64">
              <w:rPr>
                <w:rFonts w:ascii="Times New Roman" w:hAnsi="Times New Roman" w:cs="Times New Roman"/>
              </w:rPr>
              <w:t>A</w:t>
            </w:r>
            <w:r w:rsidRPr="00B04B64">
              <w:rPr>
                <w:rFonts w:ascii="Times New Roman" w:hAnsi="Times New Roman" w:cs="Times New Roman"/>
                <w:spacing w:val="-1"/>
              </w:rPr>
              <w:t>u</w:t>
            </w:r>
            <w:r w:rsidRPr="00B04B64">
              <w:rPr>
                <w:rFonts w:ascii="Times New Roman" w:hAnsi="Times New Roman" w:cs="Times New Roman"/>
              </w:rPr>
              <w:t>t</w:t>
            </w:r>
            <w:r w:rsidRPr="00B04B64">
              <w:rPr>
                <w:rFonts w:ascii="Times New Roman" w:hAnsi="Times New Roman" w:cs="Times New Roman"/>
                <w:spacing w:val="1"/>
              </w:rPr>
              <w:t>or</w:t>
            </w:r>
            <w:r w:rsidRPr="00B04B64">
              <w:rPr>
                <w:rFonts w:ascii="Times New Roman" w:hAnsi="Times New Roman" w:cs="Times New Roman"/>
              </w:rPr>
              <w:t>itatea</w:t>
            </w:r>
            <w:r w:rsidRPr="00B04B64">
              <w:rPr>
                <w:rFonts w:ascii="Times New Roman" w:hAnsi="Times New Roman" w:cs="Times New Roman"/>
                <w:spacing w:val="-6"/>
              </w:rPr>
              <w:t xml:space="preserve"> </w:t>
            </w:r>
            <w:r w:rsidRPr="00B04B64">
              <w:rPr>
                <w:rFonts w:ascii="Times New Roman" w:hAnsi="Times New Roman" w:cs="Times New Roman"/>
              </w:rPr>
              <w:t>furnizoră</w:t>
            </w:r>
            <w:r w:rsidRPr="00B04B64">
              <w:rPr>
                <w:rFonts w:ascii="Times New Roman" w:hAnsi="Times New Roman" w:cs="Times New Roman"/>
                <w:spacing w:val="3"/>
              </w:rPr>
              <w:t xml:space="preserve"> </w:t>
            </w:r>
            <w:r w:rsidRPr="00B04B64">
              <w:rPr>
                <w:rFonts w:ascii="Times New Roman" w:hAnsi="Times New Roman" w:cs="Times New Roman"/>
              </w:rPr>
              <w:t>a</w:t>
            </w:r>
            <w:r w:rsidRPr="00B04B64">
              <w:rPr>
                <w:rFonts w:ascii="Times New Roman" w:hAnsi="Times New Roman" w:cs="Times New Roman"/>
                <w:spacing w:val="9"/>
              </w:rPr>
              <w:t xml:space="preserve"> </w:t>
            </w:r>
            <w:r w:rsidRPr="00B04B64">
              <w:rPr>
                <w:rFonts w:ascii="Times New Roman" w:hAnsi="Times New Roman" w:cs="Times New Roman"/>
                <w:spacing w:val="1"/>
              </w:rPr>
              <w:t>pro</w:t>
            </w:r>
            <w:r w:rsidRPr="00B04B64">
              <w:rPr>
                <w:rFonts w:ascii="Times New Roman" w:hAnsi="Times New Roman" w:cs="Times New Roman"/>
              </w:rPr>
              <w:t>c</w:t>
            </w:r>
            <w:r w:rsidRPr="00B04B64">
              <w:rPr>
                <w:rFonts w:ascii="Times New Roman" w:hAnsi="Times New Roman" w:cs="Times New Roman"/>
                <w:spacing w:val="1"/>
              </w:rPr>
              <w:t>e</w:t>
            </w:r>
            <w:r w:rsidRPr="00B04B64">
              <w:rPr>
                <w:rFonts w:ascii="Times New Roman" w:hAnsi="Times New Roman" w:cs="Times New Roman"/>
                <w:spacing w:val="-1"/>
              </w:rPr>
              <w:t>s</w:t>
            </w:r>
            <w:r w:rsidRPr="00B04B64">
              <w:rPr>
                <w:rFonts w:ascii="Times New Roman" w:hAnsi="Times New Roman" w:cs="Times New Roman"/>
              </w:rPr>
              <w:t>u</w:t>
            </w:r>
            <w:r w:rsidRPr="00B04B64">
              <w:rPr>
                <w:rFonts w:ascii="Times New Roman" w:hAnsi="Times New Roman" w:cs="Times New Roman"/>
                <w:spacing w:val="2"/>
              </w:rPr>
              <w:t>l</w:t>
            </w:r>
            <w:r w:rsidRPr="00B04B64">
              <w:rPr>
                <w:rFonts w:ascii="Times New Roman" w:hAnsi="Times New Roman" w:cs="Times New Roman"/>
                <w:spacing w:val="1"/>
              </w:rPr>
              <w:t>u</w:t>
            </w:r>
            <w:r w:rsidRPr="00B04B64">
              <w:rPr>
                <w:rFonts w:ascii="Times New Roman" w:hAnsi="Times New Roman" w:cs="Times New Roman"/>
              </w:rPr>
              <w:t>i</w:t>
            </w:r>
            <w:r w:rsidRPr="00B04B64">
              <w:rPr>
                <w:rFonts w:ascii="Times New Roman" w:hAnsi="Times New Roman" w:cs="Times New Roman"/>
                <w:spacing w:val="2"/>
              </w:rPr>
              <w:t xml:space="preserve"> </w:t>
            </w:r>
            <w:r w:rsidRPr="00B04B64">
              <w:rPr>
                <w:rFonts w:ascii="Times New Roman" w:hAnsi="Times New Roman" w:cs="Times New Roman"/>
                <w:spacing w:val="-1"/>
              </w:rPr>
              <w:t>v</w:t>
            </w:r>
            <w:r w:rsidRPr="00B04B64">
              <w:rPr>
                <w:rFonts w:ascii="Times New Roman" w:hAnsi="Times New Roman" w:cs="Times New Roman"/>
              </w:rPr>
              <w:t>e</w:t>
            </w:r>
            <w:r w:rsidRPr="00B04B64">
              <w:rPr>
                <w:rFonts w:ascii="Times New Roman" w:hAnsi="Times New Roman" w:cs="Times New Roman"/>
                <w:spacing w:val="1"/>
              </w:rPr>
              <w:t>rb</w:t>
            </w:r>
            <w:r w:rsidRPr="00B04B64">
              <w:rPr>
                <w:rFonts w:ascii="Times New Roman" w:hAnsi="Times New Roman" w:cs="Times New Roman"/>
              </w:rPr>
              <w:t>al</w:t>
            </w:r>
            <w:r w:rsidRPr="00B04B64">
              <w:rPr>
                <w:rFonts w:ascii="Times New Roman" w:hAnsi="Times New Roman" w:cs="Times New Roman"/>
                <w:spacing w:val="5"/>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10"/>
              </w:rPr>
              <w:t xml:space="preserve"> </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1"/>
              </w:rPr>
              <w:t>c</w:t>
            </w:r>
            <w:r w:rsidRPr="00B04B64">
              <w:rPr>
                <w:rFonts w:ascii="Times New Roman" w:hAnsi="Times New Roman" w:cs="Times New Roman"/>
              </w:rPr>
              <w:t>e</w:t>
            </w:r>
            <w:r w:rsidRPr="00B04B64">
              <w:rPr>
                <w:rFonts w:ascii="Times New Roman" w:hAnsi="Times New Roman" w:cs="Times New Roman"/>
                <w:spacing w:val="1"/>
              </w:rPr>
              <w:t>p</w:t>
            </w:r>
            <w:r w:rsidRPr="00B04B64">
              <w:rPr>
                <w:rFonts w:ascii="Times New Roman" w:hAnsi="Times New Roman" w:cs="Times New Roman"/>
              </w:rPr>
              <w:t>ție c</w:t>
            </w:r>
            <w:r w:rsidRPr="00B04B64">
              <w:rPr>
                <w:rFonts w:ascii="Times New Roman" w:hAnsi="Times New Roman" w:cs="Times New Roman"/>
                <w:spacing w:val="1"/>
              </w:rPr>
              <w:t>a</w:t>
            </w:r>
            <w:r w:rsidRPr="00B04B64">
              <w:rPr>
                <w:rFonts w:ascii="Times New Roman" w:hAnsi="Times New Roman" w:cs="Times New Roman"/>
              </w:rPr>
              <w:t>litat</w:t>
            </w:r>
            <w:r w:rsidRPr="00B04B64">
              <w:rPr>
                <w:rFonts w:ascii="Times New Roman" w:hAnsi="Times New Roman" w:cs="Times New Roman"/>
                <w:spacing w:val="2"/>
              </w:rPr>
              <w:t>i</w:t>
            </w:r>
            <w:r w:rsidRPr="00B04B64">
              <w:rPr>
                <w:rFonts w:ascii="Times New Roman" w:hAnsi="Times New Roman" w:cs="Times New Roman"/>
                <w:spacing w:val="-1"/>
              </w:rPr>
              <w:t>v</w:t>
            </w:r>
            <w:r w:rsidRPr="00B04B64">
              <w:rPr>
                <w:rFonts w:ascii="Times New Roman" w:hAnsi="Times New Roman" w:cs="Times New Roman"/>
                <w:spacing w:val="2"/>
              </w:rPr>
              <w:t>ă</w:t>
            </w:r>
            <w:r w:rsidRPr="00B04B64">
              <w:rPr>
                <w:rFonts w:ascii="Times New Roman" w:hAnsi="Times New Roman" w:cs="Times New Roman"/>
              </w:rPr>
              <w:t>, a</w:t>
            </w:r>
            <w:r w:rsidRPr="00B04B64">
              <w:rPr>
                <w:rFonts w:ascii="Times New Roman" w:hAnsi="Times New Roman" w:cs="Times New Roman"/>
                <w:spacing w:val="1"/>
              </w:rPr>
              <w:t>c</w:t>
            </w:r>
            <w:r w:rsidRPr="00B04B64">
              <w:rPr>
                <w:rFonts w:ascii="Times New Roman" w:hAnsi="Times New Roman" w:cs="Times New Roman"/>
              </w:rPr>
              <w:t>c</w:t>
            </w:r>
            <w:r w:rsidRPr="00B04B64">
              <w:rPr>
                <w:rFonts w:ascii="Times New Roman" w:hAnsi="Times New Roman" w:cs="Times New Roman"/>
                <w:spacing w:val="1"/>
              </w:rPr>
              <w:t>ep</w:t>
            </w:r>
            <w:r w:rsidRPr="00B04B64">
              <w:rPr>
                <w:rFonts w:ascii="Times New Roman" w:hAnsi="Times New Roman" w:cs="Times New Roman"/>
              </w:rPr>
              <w:t>ta</w:t>
            </w:r>
            <w:r w:rsidRPr="00B04B64">
              <w:rPr>
                <w:rFonts w:ascii="Times New Roman" w:hAnsi="Times New Roman" w:cs="Times New Roman"/>
                <w:spacing w:val="1"/>
              </w:rPr>
              <w:t>t</w:t>
            </w:r>
            <w:r w:rsidRPr="00B04B64">
              <w:rPr>
                <w:rFonts w:ascii="Times New Roman" w:hAnsi="Times New Roman" w:cs="Times New Roman"/>
              </w:rPr>
              <w:t>,</w:t>
            </w:r>
            <w:r w:rsidRPr="00B04B64">
              <w:rPr>
                <w:rFonts w:ascii="Times New Roman" w:hAnsi="Times New Roman" w:cs="Times New Roman"/>
                <w:spacing w:val="-9"/>
              </w:rPr>
              <w:t xml:space="preserve"> </w:t>
            </w:r>
            <w:r w:rsidRPr="00B04B64">
              <w:rPr>
                <w:rFonts w:ascii="Times New Roman" w:hAnsi="Times New Roman" w:cs="Times New Roman"/>
                <w:spacing w:val="1"/>
              </w:rPr>
              <w:t>d</w:t>
            </w:r>
            <w:r w:rsidRPr="00B04B64">
              <w:rPr>
                <w:rFonts w:ascii="Times New Roman" w:hAnsi="Times New Roman" w:cs="Times New Roman"/>
                <w:spacing w:val="-1"/>
              </w:rPr>
              <w:t>u</w:t>
            </w:r>
            <w:r w:rsidRPr="00B04B64">
              <w:rPr>
                <w:rFonts w:ascii="Times New Roman" w:hAnsi="Times New Roman" w:cs="Times New Roman"/>
                <w:spacing w:val="1"/>
              </w:rPr>
              <w:t>p</w:t>
            </w:r>
            <w:r w:rsidRPr="00B04B64">
              <w:rPr>
                <w:rFonts w:ascii="Times New Roman" w:hAnsi="Times New Roman" w:cs="Times New Roman"/>
              </w:rPr>
              <w:t>ă</w:t>
            </w:r>
            <w:r w:rsidRPr="00B04B64">
              <w:rPr>
                <w:rFonts w:ascii="Times New Roman" w:hAnsi="Times New Roman" w:cs="Times New Roman"/>
                <w:spacing w:val="-6"/>
              </w:rPr>
              <w:t xml:space="preserve"> </w:t>
            </w:r>
            <w:r w:rsidRPr="00B04B64">
              <w:rPr>
                <w:rFonts w:ascii="Times New Roman" w:hAnsi="Times New Roman" w:cs="Times New Roman"/>
              </w:rPr>
              <w:t>li</w:t>
            </w:r>
            <w:r w:rsidRPr="00B04B64">
              <w:rPr>
                <w:rFonts w:ascii="Times New Roman" w:hAnsi="Times New Roman" w:cs="Times New Roman"/>
                <w:spacing w:val="-2"/>
              </w:rPr>
              <w:t>v</w:t>
            </w:r>
            <w:r w:rsidRPr="00B04B64">
              <w:rPr>
                <w:rFonts w:ascii="Times New Roman" w:hAnsi="Times New Roman" w:cs="Times New Roman"/>
                <w:spacing w:val="1"/>
              </w:rPr>
              <w:t>r</w:t>
            </w:r>
            <w:r w:rsidRPr="00B04B64">
              <w:rPr>
                <w:rFonts w:ascii="Times New Roman" w:hAnsi="Times New Roman" w:cs="Times New Roman"/>
              </w:rPr>
              <w:t>a</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10"/>
              </w:rPr>
              <w:t xml:space="preserve"> </w:t>
            </w:r>
            <w:r w:rsidRPr="00B04B64">
              <w:rPr>
                <w:rFonts w:ascii="Times New Roman" w:hAnsi="Times New Roman" w:cs="Times New Roman"/>
                <w:spacing w:val="2"/>
              </w:rPr>
              <w:t>P</w:t>
            </w:r>
            <w:r w:rsidRPr="00B04B64">
              <w:rPr>
                <w:rFonts w:ascii="Times New Roman" w:hAnsi="Times New Roman" w:cs="Times New Roman"/>
                <w:spacing w:val="1"/>
              </w:rPr>
              <w:t>ro</w:t>
            </w:r>
            <w:r w:rsidRPr="00B04B64">
              <w:rPr>
                <w:rFonts w:ascii="Times New Roman" w:hAnsi="Times New Roman" w:cs="Times New Roman"/>
              </w:rPr>
              <w:t>c</w:t>
            </w:r>
            <w:r w:rsidRPr="00B04B64">
              <w:rPr>
                <w:rFonts w:ascii="Times New Roman" w:hAnsi="Times New Roman" w:cs="Times New Roman"/>
                <w:spacing w:val="-2"/>
              </w:rPr>
              <w:t>e</w:t>
            </w:r>
            <w:r w:rsidRPr="00B04B64">
              <w:rPr>
                <w:rFonts w:ascii="Times New Roman" w:hAnsi="Times New Roman" w:cs="Times New Roman"/>
                <w:spacing w:val="-1"/>
              </w:rPr>
              <w:t>su</w:t>
            </w:r>
            <w:r w:rsidRPr="00B04B64">
              <w:rPr>
                <w:rFonts w:ascii="Times New Roman" w:hAnsi="Times New Roman" w:cs="Times New Roman"/>
              </w:rPr>
              <w:t>l</w:t>
            </w:r>
            <w:r w:rsidRPr="00B04B64">
              <w:rPr>
                <w:rFonts w:ascii="Times New Roman" w:hAnsi="Times New Roman" w:cs="Times New Roman"/>
                <w:spacing w:val="-9"/>
              </w:rPr>
              <w:t xml:space="preserve"> </w:t>
            </w:r>
            <w:r w:rsidRPr="00B04B64">
              <w:rPr>
                <w:rFonts w:ascii="Times New Roman" w:hAnsi="Times New Roman" w:cs="Times New Roman"/>
                <w:spacing w:val="-1"/>
              </w:rPr>
              <w:t>v</w:t>
            </w:r>
            <w:r w:rsidRPr="00B04B64">
              <w:rPr>
                <w:rFonts w:ascii="Times New Roman" w:hAnsi="Times New Roman" w:cs="Times New Roman"/>
              </w:rPr>
              <w:t>e</w:t>
            </w:r>
            <w:r w:rsidRPr="00B04B64">
              <w:rPr>
                <w:rFonts w:ascii="Times New Roman" w:hAnsi="Times New Roman" w:cs="Times New Roman"/>
                <w:spacing w:val="1"/>
              </w:rPr>
              <w:t>rb</w:t>
            </w:r>
            <w:r w:rsidRPr="00B04B64">
              <w:rPr>
                <w:rFonts w:ascii="Times New Roman" w:hAnsi="Times New Roman" w:cs="Times New Roman"/>
              </w:rPr>
              <w:t>al</w:t>
            </w:r>
            <w:r w:rsidRPr="00B04B64">
              <w:rPr>
                <w:rFonts w:ascii="Times New Roman" w:hAnsi="Times New Roman" w:cs="Times New Roman"/>
                <w:spacing w:val="-7"/>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2"/>
              </w:rPr>
              <w:t xml:space="preserve"> </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1"/>
              </w:rPr>
              <w:t>c</w:t>
            </w:r>
            <w:r w:rsidRPr="00B04B64">
              <w:rPr>
                <w:rFonts w:ascii="Times New Roman" w:hAnsi="Times New Roman" w:cs="Times New Roman"/>
              </w:rPr>
              <w:t>e</w:t>
            </w:r>
            <w:r w:rsidRPr="00B04B64">
              <w:rPr>
                <w:rFonts w:ascii="Times New Roman" w:hAnsi="Times New Roman" w:cs="Times New Roman"/>
                <w:spacing w:val="1"/>
              </w:rPr>
              <w:t>p</w:t>
            </w:r>
            <w:r w:rsidRPr="00B04B64">
              <w:rPr>
                <w:rFonts w:ascii="Times New Roman" w:hAnsi="Times New Roman" w:cs="Times New Roman"/>
              </w:rPr>
              <w:t>ție</w:t>
            </w:r>
            <w:r w:rsidRPr="00B04B64">
              <w:rPr>
                <w:rFonts w:ascii="Times New Roman" w:hAnsi="Times New Roman" w:cs="Times New Roman"/>
                <w:spacing w:val="-8"/>
              </w:rPr>
              <w:t xml:space="preserve"> </w:t>
            </w:r>
            <w:r w:rsidRPr="00B04B64">
              <w:rPr>
                <w:rFonts w:ascii="Times New Roman" w:hAnsi="Times New Roman" w:cs="Times New Roman"/>
              </w:rPr>
              <w:t>c</w:t>
            </w:r>
            <w:r w:rsidRPr="00B04B64">
              <w:rPr>
                <w:rFonts w:ascii="Times New Roman" w:hAnsi="Times New Roman" w:cs="Times New Roman"/>
                <w:spacing w:val="1"/>
              </w:rPr>
              <w:t>a</w:t>
            </w:r>
            <w:r w:rsidRPr="00B04B64">
              <w:rPr>
                <w:rFonts w:ascii="Times New Roman" w:hAnsi="Times New Roman" w:cs="Times New Roman"/>
              </w:rPr>
              <w:t>litati</w:t>
            </w:r>
            <w:r w:rsidRPr="00B04B64">
              <w:rPr>
                <w:rFonts w:ascii="Times New Roman" w:hAnsi="Times New Roman" w:cs="Times New Roman"/>
                <w:spacing w:val="-2"/>
              </w:rPr>
              <w:t>v</w:t>
            </w:r>
            <w:r w:rsidRPr="00B04B64">
              <w:rPr>
                <w:rFonts w:ascii="Times New Roman" w:hAnsi="Times New Roman" w:cs="Times New Roman"/>
              </w:rPr>
              <w:t>ă</w:t>
            </w:r>
            <w:r w:rsidRPr="00B04B64">
              <w:rPr>
                <w:rFonts w:ascii="Times New Roman" w:hAnsi="Times New Roman" w:cs="Times New Roman"/>
                <w:spacing w:val="-8"/>
              </w:rPr>
              <w:t xml:space="preserve"> </w:t>
            </w:r>
            <w:r w:rsidRPr="00B04B64">
              <w:rPr>
                <w:rFonts w:ascii="Times New Roman" w:hAnsi="Times New Roman" w:cs="Times New Roman"/>
                <w:spacing w:val="-1"/>
              </w:rPr>
              <w:t>v</w:t>
            </w:r>
            <w:r w:rsidRPr="00B04B64">
              <w:rPr>
                <w:rFonts w:ascii="Times New Roman" w:hAnsi="Times New Roman" w:cs="Times New Roman"/>
              </w:rPr>
              <w:t>a</w:t>
            </w:r>
            <w:r w:rsidRPr="00B04B64">
              <w:rPr>
                <w:rFonts w:ascii="Times New Roman" w:hAnsi="Times New Roman" w:cs="Times New Roman"/>
                <w:spacing w:val="-4"/>
              </w:rPr>
              <w:t xml:space="preserve"> </w:t>
            </w:r>
            <w:r w:rsidRPr="00B04B64">
              <w:rPr>
                <w:rFonts w:ascii="Times New Roman" w:hAnsi="Times New Roman" w:cs="Times New Roman"/>
              </w:rPr>
              <w:t>î</w:t>
            </w:r>
            <w:r w:rsidRPr="00B04B64">
              <w:rPr>
                <w:rFonts w:ascii="Times New Roman" w:hAnsi="Times New Roman" w:cs="Times New Roman"/>
                <w:spacing w:val="-1"/>
              </w:rPr>
              <w:t>ns</w:t>
            </w:r>
            <w:r w:rsidRPr="00B04B64">
              <w:rPr>
                <w:rFonts w:ascii="Times New Roman" w:hAnsi="Times New Roman" w:cs="Times New Roman"/>
                <w:spacing w:val="1"/>
              </w:rPr>
              <w:t>o</w:t>
            </w:r>
            <w:r w:rsidRPr="00B04B64">
              <w:rPr>
                <w:rFonts w:ascii="Times New Roman" w:hAnsi="Times New Roman" w:cs="Times New Roman"/>
              </w:rPr>
              <w:t>ți</w:t>
            </w:r>
            <w:r w:rsidRPr="00B04B64">
              <w:rPr>
                <w:rFonts w:ascii="Times New Roman" w:hAnsi="Times New Roman" w:cs="Times New Roman"/>
                <w:spacing w:val="-6"/>
              </w:rPr>
              <w:t xml:space="preserve"> </w:t>
            </w:r>
            <w:r w:rsidRPr="00B04B64">
              <w:rPr>
                <w:rFonts w:ascii="Times New Roman" w:hAnsi="Times New Roman" w:cs="Times New Roman"/>
                <w:spacing w:val="-2"/>
              </w:rPr>
              <w:t>f</w:t>
            </w:r>
            <w:r w:rsidRPr="00B04B64">
              <w:rPr>
                <w:rFonts w:ascii="Times New Roman" w:hAnsi="Times New Roman" w:cs="Times New Roman"/>
              </w:rPr>
              <w:t>a</w:t>
            </w:r>
            <w:r w:rsidRPr="00B04B64">
              <w:rPr>
                <w:rFonts w:ascii="Times New Roman" w:hAnsi="Times New Roman" w:cs="Times New Roman"/>
                <w:spacing w:val="1"/>
              </w:rPr>
              <w:t>c</w:t>
            </w:r>
            <w:r w:rsidRPr="00B04B64">
              <w:rPr>
                <w:rFonts w:ascii="Times New Roman" w:hAnsi="Times New Roman" w:cs="Times New Roman"/>
                <w:spacing w:val="2"/>
              </w:rPr>
              <w:t>t</w:t>
            </w:r>
            <w:r w:rsidRPr="00B04B64">
              <w:rPr>
                <w:rFonts w:ascii="Times New Roman" w:hAnsi="Times New Roman" w:cs="Times New Roman"/>
                <w:spacing w:val="-1"/>
              </w:rPr>
              <w:t>u</w:t>
            </w:r>
            <w:r w:rsidRPr="00B04B64">
              <w:rPr>
                <w:rFonts w:ascii="Times New Roman" w:hAnsi="Times New Roman" w:cs="Times New Roman"/>
                <w:spacing w:val="1"/>
              </w:rPr>
              <w:t>r</w:t>
            </w:r>
            <w:r w:rsidRPr="00B04B64">
              <w:rPr>
                <w:rFonts w:ascii="Times New Roman" w:hAnsi="Times New Roman" w:cs="Times New Roman"/>
              </w:rPr>
              <w:t>a</w:t>
            </w:r>
            <w:r w:rsidRPr="00B04B64">
              <w:rPr>
                <w:rFonts w:ascii="Times New Roman" w:hAnsi="Times New Roman" w:cs="Times New Roman"/>
                <w:spacing w:val="-8"/>
              </w:rPr>
              <w:t xml:space="preserve"> </w:t>
            </w:r>
            <w:r w:rsidRPr="00B04B64">
              <w:rPr>
                <w:rFonts w:ascii="Times New Roman" w:hAnsi="Times New Roman" w:cs="Times New Roman"/>
                <w:spacing w:val="1"/>
              </w:rPr>
              <w:t>ș</w:t>
            </w:r>
            <w:r w:rsidRPr="00B04B64">
              <w:rPr>
                <w:rFonts w:ascii="Times New Roman" w:hAnsi="Times New Roman" w:cs="Times New Roman"/>
              </w:rPr>
              <w:t>i</w:t>
            </w:r>
            <w:r w:rsidRPr="00B04B64">
              <w:rPr>
                <w:rFonts w:ascii="Times New Roman" w:hAnsi="Times New Roman" w:cs="Times New Roman"/>
                <w:spacing w:val="-3"/>
              </w:rPr>
              <w:t xml:space="preserve"> </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1"/>
              </w:rPr>
              <w:t>pr</w:t>
            </w:r>
            <w:r w:rsidRPr="00B04B64">
              <w:rPr>
                <w:rFonts w:ascii="Times New Roman" w:hAnsi="Times New Roman" w:cs="Times New Roman"/>
              </w:rPr>
              <w:t>e</w:t>
            </w:r>
            <w:r w:rsidRPr="00B04B64">
              <w:rPr>
                <w:rFonts w:ascii="Times New Roman" w:hAnsi="Times New Roman" w:cs="Times New Roman"/>
                <w:spacing w:val="1"/>
              </w:rPr>
              <w:t>z</w:t>
            </w:r>
            <w:r w:rsidRPr="00B04B64">
              <w:rPr>
                <w:rFonts w:ascii="Times New Roman" w:hAnsi="Times New Roman" w:cs="Times New Roman"/>
              </w:rPr>
              <w:t>i</w:t>
            </w:r>
            <w:r w:rsidRPr="00B04B64">
              <w:rPr>
                <w:rFonts w:ascii="Times New Roman" w:hAnsi="Times New Roman" w:cs="Times New Roman"/>
                <w:spacing w:val="-1"/>
              </w:rPr>
              <w:t>n</w:t>
            </w:r>
            <w:r w:rsidRPr="00B04B64">
              <w:rPr>
                <w:rFonts w:ascii="Times New Roman" w:hAnsi="Times New Roman" w:cs="Times New Roman"/>
              </w:rPr>
              <w:t>tă el</w:t>
            </w:r>
            <w:r w:rsidRPr="00B04B64">
              <w:rPr>
                <w:rFonts w:ascii="Times New Roman" w:hAnsi="Times New Roman" w:cs="Times New Roman"/>
                <w:spacing w:val="3"/>
              </w:rPr>
              <w:t>e</w:t>
            </w:r>
            <w:r w:rsidRPr="00B04B64">
              <w:rPr>
                <w:rFonts w:ascii="Times New Roman" w:hAnsi="Times New Roman" w:cs="Times New Roman"/>
                <w:spacing w:val="-4"/>
              </w:rPr>
              <w:t>m</w:t>
            </w:r>
            <w:r w:rsidRPr="00B04B64">
              <w:rPr>
                <w:rFonts w:ascii="Times New Roman" w:hAnsi="Times New Roman" w:cs="Times New Roman"/>
                <w:spacing w:val="3"/>
              </w:rPr>
              <w:t>e</w:t>
            </w:r>
            <w:r w:rsidRPr="00B04B64">
              <w:rPr>
                <w:rFonts w:ascii="Times New Roman" w:hAnsi="Times New Roman" w:cs="Times New Roman"/>
                <w:spacing w:val="-1"/>
              </w:rPr>
              <w:t>n</w:t>
            </w:r>
            <w:r w:rsidRPr="00B04B64">
              <w:rPr>
                <w:rFonts w:ascii="Times New Roman" w:hAnsi="Times New Roman" w:cs="Times New Roman"/>
              </w:rPr>
              <w:t>t</w:t>
            </w:r>
            <w:r w:rsidRPr="00B04B64">
              <w:rPr>
                <w:rFonts w:ascii="Times New Roman" w:hAnsi="Times New Roman" w:cs="Times New Roman"/>
                <w:spacing w:val="1"/>
              </w:rPr>
              <w:t>u</w:t>
            </w:r>
            <w:r w:rsidRPr="00B04B64">
              <w:rPr>
                <w:rFonts w:ascii="Times New Roman" w:hAnsi="Times New Roman" w:cs="Times New Roman"/>
              </w:rPr>
              <w:t>l</w:t>
            </w:r>
            <w:r w:rsidRPr="00B04B64">
              <w:rPr>
                <w:rFonts w:ascii="Times New Roman" w:hAnsi="Times New Roman" w:cs="Times New Roman"/>
                <w:spacing w:val="-8"/>
              </w:rPr>
              <w:t xml:space="preserve"> </w:t>
            </w:r>
            <w:r w:rsidRPr="00B04B64">
              <w:rPr>
                <w:rFonts w:ascii="Times New Roman" w:hAnsi="Times New Roman" w:cs="Times New Roman"/>
                <w:spacing w:val="-1"/>
              </w:rPr>
              <w:t>n</w:t>
            </w:r>
            <w:r w:rsidRPr="00B04B64">
              <w:rPr>
                <w:rFonts w:ascii="Times New Roman" w:hAnsi="Times New Roman" w:cs="Times New Roman"/>
              </w:rPr>
              <w:t>e</w:t>
            </w:r>
            <w:r w:rsidRPr="00B04B64">
              <w:rPr>
                <w:rFonts w:ascii="Times New Roman" w:hAnsi="Times New Roman" w:cs="Times New Roman"/>
                <w:spacing w:val="1"/>
              </w:rPr>
              <w:t>c</w:t>
            </w:r>
            <w:r w:rsidRPr="00B04B64">
              <w:rPr>
                <w:rFonts w:ascii="Times New Roman" w:hAnsi="Times New Roman" w:cs="Times New Roman"/>
                <w:spacing w:val="3"/>
              </w:rPr>
              <w:t>e</w:t>
            </w:r>
            <w:r w:rsidRPr="00B04B64">
              <w:rPr>
                <w:rFonts w:ascii="Times New Roman" w:hAnsi="Times New Roman" w:cs="Times New Roman"/>
                <w:spacing w:val="-1"/>
              </w:rPr>
              <w:t>s</w:t>
            </w:r>
            <w:r w:rsidRPr="00B04B64">
              <w:rPr>
                <w:rFonts w:ascii="Times New Roman" w:hAnsi="Times New Roman" w:cs="Times New Roman"/>
              </w:rPr>
              <w:t>ar</w:t>
            </w:r>
            <w:r w:rsidRPr="00B04B64">
              <w:rPr>
                <w:rFonts w:ascii="Times New Roman" w:hAnsi="Times New Roman" w:cs="Times New Roman"/>
                <w:spacing w:val="-3"/>
              </w:rPr>
              <w:t xml:space="preserve"> </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1"/>
              </w:rPr>
              <w:t>a</w:t>
            </w:r>
            <w:r w:rsidRPr="00B04B64">
              <w:rPr>
                <w:rFonts w:ascii="Times New Roman" w:hAnsi="Times New Roman" w:cs="Times New Roman"/>
              </w:rPr>
              <w:t>liză</w:t>
            </w:r>
            <w:r w:rsidRPr="00B04B64">
              <w:rPr>
                <w:rFonts w:ascii="Times New Roman" w:hAnsi="Times New Roman" w:cs="Times New Roman"/>
                <w:spacing w:val="1"/>
              </w:rPr>
              <w:t>r</w:t>
            </w:r>
            <w:r w:rsidRPr="00B04B64">
              <w:rPr>
                <w:rFonts w:ascii="Times New Roman" w:hAnsi="Times New Roman" w:cs="Times New Roman"/>
              </w:rPr>
              <w:t>ii</w:t>
            </w:r>
            <w:r w:rsidRPr="00B04B64">
              <w:rPr>
                <w:rFonts w:ascii="Times New Roman" w:hAnsi="Times New Roman" w:cs="Times New Roman"/>
                <w:spacing w:val="-6"/>
              </w:rPr>
              <w:t xml:space="preserve"> </w:t>
            </w:r>
            <w:r w:rsidRPr="00B04B64">
              <w:rPr>
                <w:rFonts w:ascii="Times New Roman" w:hAnsi="Times New Roman" w:cs="Times New Roman"/>
                <w:spacing w:val="1"/>
              </w:rPr>
              <w:t>p</w:t>
            </w:r>
            <w:r w:rsidRPr="00B04B64">
              <w:rPr>
                <w:rFonts w:ascii="Times New Roman" w:hAnsi="Times New Roman" w:cs="Times New Roman"/>
              </w:rPr>
              <w:t>lății,</w:t>
            </w:r>
            <w:r w:rsidRPr="00B04B64">
              <w:rPr>
                <w:rFonts w:ascii="Times New Roman" w:hAnsi="Times New Roman" w:cs="Times New Roman"/>
                <w:spacing w:val="-3"/>
              </w:rPr>
              <w:t xml:space="preserve"> </w:t>
            </w:r>
            <w:r w:rsidRPr="00B04B64">
              <w:rPr>
                <w:rFonts w:ascii="Times New Roman" w:hAnsi="Times New Roman" w:cs="Times New Roman"/>
                <w:spacing w:val="2"/>
              </w:rPr>
              <w:t>î</w:t>
            </w:r>
            <w:r w:rsidRPr="00B04B64">
              <w:rPr>
                <w:rFonts w:ascii="Times New Roman" w:hAnsi="Times New Roman" w:cs="Times New Roman"/>
                <w:spacing w:val="-4"/>
              </w:rPr>
              <w:t>m</w:t>
            </w:r>
            <w:r w:rsidRPr="00B04B64">
              <w:rPr>
                <w:rFonts w:ascii="Times New Roman" w:hAnsi="Times New Roman" w:cs="Times New Roman"/>
                <w:spacing w:val="1"/>
              </w:rPr>
              <w:t>pr</w:t>
            </w:r>
            <w:r w:rsidRPr="00B04B64">
              <w:rPr>
                <w:rFonts w:ascii="Times New Roman" w:hAnsi="Times New Roman" w:cs="Times New Roman"/>
              </w:rPr>
              <w:t>e</w:t>
            </w:r>
            <w:r w:rsidRPr="00B04B64">
              <w:rPr>
                <w:rFonts w:ascii="Times New Roman" w:hAnsi="Times New Roman" w:cs="Times New Roman"/>
                <w:spacing w:val="1"/>
              </w:rPr>
              <w:t>u</w:t>
            </w:r>
            <w:r w:rsidRPr="00B04B64">
              <w:rPr>
                <w:rFonts w:ascii="Times New Roman" w:hAnsi="Times New Roman" w:cs="Times New Roman"/>
                <w:spacing w:val="-1"/>
              </w:rPr>
              <w:t>n</w:t>
            </w:r>
            <w:r w:rsidRPr="00B04B64">
              <w:rPr>
                <w:rFonts w:ascii="Times New Roman" w:hAnsi="Times New Roman" w:cs="Times New Roman"/>
              </w:rPr>
              <w:t>ă</w:t>
            </w:r>
            <w:r w:rsidRPr="00B04B64">
              <w:rPr>
                <w:rFonts w:ascii="Times New Roman" w:hAnsi="Times New Roman" w:cs="Times New Roman"/>
                <w:spacing w:val="-6"/>
              </w:rPr>
              <w:t xml:space="preserve"> </w:t>
            </w:r>
            <w:r w:rsidRPr="00B04B64">
              <w:rPr>
                <w:rFonts w:ascii="Times New Roman" w:hAnsi="Times New Roman" w:cs="Times New Roman"/>
              </w:rPr>
              <w:t>cu</w:t>
            </w:r>
            <w:r w:rsidRPr="00B04B64">
              <w:rPr>
                <w:rFonts w:ascii="Times New Roman" w:hAnsi="Times New Roman" w:cs="Times New Roman"/>
                <w:spacing w:val="-3"/>
              </w:rPr>
              <w:t xml:space="preserve"> </w:t>
            </w:r>
            <w:r w:rsidRPr="00B04B64">
              <w:rPr>
                <w:rFonts w:ascii="Times New Roman" w:hAnsi="Times New Roman" w:cs="Times New Roman"/>
              </w:rPr>
              <w:t>c</w:t>
            </w:r>
            <w:r w:rsidRPr="00B04B64">
              <w:rPr>
                <w:rFonts w:ascii="Times New Roman" w:hAnsi="Times New Roman" w:cs="Times New Roman"/>
                <w:spacing w:val="1"/>
              </w:rPr>
              <w:t>e</w:t>
            </w:r>
            <w:r w:rsidRPr="00B04B64">
              <w:rPr>
                <w:rFonts w:ascii="Times New Roman" w:hAnsi="Times New Roman" w:cs="Times New Roman"/>
              </w:rPr>
              <w:t>lel</w:t>
            </w:r>
            <w:r w:rsidRPr="00B04B64">
              <w:rPr>
                <w:rFonts w:ascii="Times New Roman" w:hAnsi="Times New Roman" w:cs="Times New Roman"/>
                <w:spacing w:val="3"/>
              </w:rPr>
              <w:t>a</w:t>
            </w:r>
            <w:r w:rsidRPr="00B04B64">
              <w:rPr>
                <w:rFonts w:ascii="Times New Roman" w:hAnsi="Times New Roman" w:cs="Times New Roman"/>
              </w:rPr>
              <w:t>lte</w:t>
            </w:r>
            <w:r w:rsidRPr="00B04B64">
              <w:rPr>
                <w:rFonts w:ascii="Times New Roman" w:hAnsi="Times New Roman" w:cs="Times New Roman"/>
                <w:spacing w:val="-7"/>
              </w:rPr>
              <w:t xml:space="preserve"> </w:t>
            </w:r>
            <w:r w:rsidRPr="00B04B64">
              <w:rPr>
                <w:rFonts w:ascii="Times New Roman" w:hAnsi="Times New Roman" w:cs="Times New Roman"/>
                <w:spacing w:val="1"/>
              </w:rPr>
              <w:t>do</w:t>
            </w:r>
            <w:r w:rsidRPr="00B04B64">
              <w:rPr>
                <w:rFonts w:ascii="Times New Roman" w:hAnsi="Times New Roman" w:cs="Times New Roman"/>
              </w:rPr>
              <w:t>c</w:t>
            </w:r>
            <w:r w:rsidRPr="00B04B64">
              <w:rPr>
                <w:rFonts w:ascii="Times New Roman" w:hAnsi="Times New Roman" w:cs="Times New Roman"/>
                <w:spacing w:val="1"/>
              </w:rPr>
              <w:t>u</w:t>
            </w:r>
            <w:r w:rsidRPr="00B04B64">
              <w:rPr>
                <w:rFonts w:ascii="Times New Roman" w:hAnsi="Times New Roman" w:cs="Times New Roman"/>
                <w:spacing w:val="-4"/>
              </w:rPr>
              <w:t>m</w:t>
            </w:r>
            <w:r w:rsidRPr="00B04B64">
              <w:rPr>
                <w:rFonts w:ascii="Times New Roman" w:hAnsi="Times New Roman" w:cs="Times New Roman"/>
                <w:spacing w:val="3"/>
              </w:rPr>
              <w:t>e</w:t>
            </w:r>
            <w:r w:rsidRPr="00B04B64">
              <w:rPr>
                <w:rFonts w:ascii="Times New Roman" w:hAnsi="Times New Roman" w:cs="Times New Roman"/>
                <w:spacing w:val="-1"/>
              </w:rPr>
              <w:t>n</w:t>
            </w:r>
            <w:r w:rsidRPr="00B04B64">
              <w:rPr>
                <w:rFonts w:ascii="Times New Roman" w:hAnsi="Times New Roman" w:cs="Times New Roman"/>
              </w:rPr>
              <w:t>te</w:t>
            </w:r>
            <w:r w:rsidRPr="00B04B64">
              <w:rPr>
                <w:rFonts w:ascii="Times New Roman" w:hAnsi="Times New Roman" w:cs="Times New Roman"/>
                <w:spacing w:val="-9"/>
              </w:rPr>
              <w:t xml:space="preserve"> </w:t>
            </w:r>
            <w:r w:rsidRPr="00B04B64">
              <w:rPr>
                <w:rFonts w:ascii="Times New Roman" w:hAnsi="Times New Roman" w:cs="Times New Roman"/>
                <w:spacing w:val="2"/>
              </w:rPr>
              <w:t>j</w:t>
            </w:r>
            <w:r w:rsidRPr="00B04B64">
              <w:rPr>
                <w:rFonts w:ascii="Times New Roman" w:hAnsi="Times New Roman" w:cs="Times New Roman"/>
                <w:spacing w:val="-1"/>
              </w:rPr>
              <w:t>u</w:t>
            </w:r>
            <w:r w:rsidRPr="00B04B64">
              <w:rPr>
                <w:rFonts w:ascii="Times New Roman" w:hAnsi="Times New Roman" w:cs="Times New Roman"/>
                <w:spacing w:val="2"/>
              </w:rPr>
              <w:t>s</w:t>
            </w:r>
            <w:r w:rsidRPr="00B04B64">
              <w:rPr>
                <w:rFonts w:ascii="Times New Roman" w:hAnsi="Times New Roman" w:cs="Times New Roman"/>
              </w:rPr>
              <w:t>tificat</w:t>
            </w:r>
            <w:r w:rsidRPr="00B04B64">
              <w:rPr>
                <w:rFonts w:ascii="Times New Roman" w:hAnsi="Times New Roman" w:cs="Times New Roman"/>
                <w:spacing w:val="2"/>
              </w:rPr>
              <w:t>i</w:t>
            </w:r>
            <w:r w:rsidRPr="00B04B64">
              <w:rPr>
                <w:rFonts w:ascii="Times New Roman" w:hAnsi="Times New Roman" w:cs="Times New Roman"/>
                <w:spacing w:val="-1"/>
              </w:rPr>
              <w:t>v</w:t>
            </w:r>
            <w:r w:rsidRPr="00B04B64">
              <w:rPr>
                <w:rFonts w:ascii="Times New Roman" w:hAnsi="Times New Roman" w:cs="Times New Roman"/>
              </w:rPr>
              <w:t>e</w:t>
            </w:r>
            <w:r w:rsidRPr="00B04B64">
              <w:rPr>
                <w:rFonts w:ascii="Times New Roman" w:hAnsi="Times New Roman" w:cs="Times New Roman"/>
                <w:spacing w:val="-5"/>
              </w:rPr>
              <w:t xml:space="preserve"> </w:t>
            </w:r>
            <w:r w:rsidRPr="00B04B64">
              <w:rPr>
                <w:rFonts w:ascii="Times New Roman" w:hAnsi="Times New Roman" w:cs="Times New Roman"/>
                <w:spacing w:val="1"/>
              </w:rPr>
              <w:t>pr</w:t>
            </w:r>
            <w:r w:rsidRPr="00B04B64">
              <w:rPr>
                <w:rFonts w:ascii="Times New Roman" w:hAnsi="Times New Roman" w:cs="Times New Roman"/>
              </w:rPr>
              <w:t>e</w:t>
            </w:r>
            <w:r w:rsidRPr="00B04B64">
              <w:rPr>
                <w:rFonts w:ascii="Times New Roman" w:hAnsi="Times New Roman" w:cs="Times New Roman"/>
                <w:spacing w:val="-1"/>
              </w:rPr>
              <w:t>v</w:t>
            </w:r>
            <w:r w:rsidRPr="00B04B64">
              <w:rPr>
                <w:rFonts w:ascii="Times New Roman" w:hAnsi="Times New Roman" w:cs="Times New Roman"/>
              </w:rPr>
              <w:t>ă</w:t>
            </w:r>
            <w:r w:rsidRPr="00B04B64">
              <w:rPr>
                <w:rFonts w:ascii="Times New Roman" w:hAnsi="Times New Roman" w:cs="Times New Roman"/>
                <w:spacing w:val="1"/>
              </w:rPr>
              <w:t>z</w:t>
            </w:r>
            <w:r w:rsidRPr="00B04B64">
              <w:rPr>
                <w:rFonts w:ascii="Times New Roman" w:hAnsi="Times New Roman" w:cs="Times New Roman"/>
                <w:spacing w:val="-1"/>
              </w:rPr>
              <w:t>u</w:t>
            </w:r>
            <w:r w:rsidRPr="00B04B64">
              <w:rPr>
                <w:rFonts w:ascii="Times New Roman" w:hAnsi="Times New Roman" w:cs="Times New Roman"/>
              </w:rPr>
              <w:t>te</w:t>
            </w:r>
            <w:r w:rsidRPr="00B04B64">
              <w:rPr>
                <w:rFonts w:ascii="Times New Roman" w:hAnsi="Times New Roman" w:cs="Times New Roman"/>
                <w:spacing w:val="-2"/>
              </w:rPr>
              <w:t xml:space="preserve"> </w:t>
            </w:r>
            <w:r w:rsidRPr="00B04B64">
              <w:rPr>
                <w:rFonts w:ascii="Times New Roman" w:hAnsi="Times New Roman" w:cs="Times New Roman"/>
                <w:spacing w:val="-4"/>
              </w:rPr>
              <w:t>m</w:t>
            </w:r>
            <w:r w:rsidRPr="00B04B64">
              <w:rPr>
                <w:rFonts w:ascii="Times New Roman" w:hAnsi="Times New Roman" w:cs="Times New Roman"/>
              </w:rPr>
              <w:t>ai</w:t>
            </w:r>
            <w:r w:rsidRPr="00B04B64">
              <w:rPr>
                <w:rFonts w:ascii="Times New Roman" w:hAnsi="Times New Roman" w:cs="Times New Roman"/>
                <w:spacing w:val="-3"/>
              </w:rPr>
              <w:t xml:space="preserve"> </w:t>
            </w:r>
            <w:r w:rsidRPr="00B04B64">
              <w:rPr>
                <w:rFonts w:ascii="Times New Roman" w:hAnsi="Times New Roman" w:cs="Times New Roman"/>
                <w:spacing w:val="2"/>
              </w:rPr>
              <w:t>j</w:t>
            </w:r>
            <w:r w:rsidRPr="00B04B64">
              <w:rPr>
                <w:rFonts w:ascii="Times New Roman" w:hAnsi="Times New Roman" w:cs="Times New Roman"/>
                <w:spacing w:val="1"/>
              </w:rPr>
              <w:t>o</w:t>
            </w:r>
            <w:r w:rsidRPr="00B04B64">
              <w:rPr>
                <w:rFonts w:ascii="Times New Roman" w:hAnsi="Times New Roman" w:cs="Times New Roman"/>
                <w:spacing w:val="-1"/>
              </w:rPr>
              <w:t>s</w:t>
            </w:r>
            <w:r w:rsidRPr="00B04B64">
              <w:rPr>
                <w:rFonts w:ascii="Times New Roman" w:hAnsi="Times New Roman" w:cs="Times New Roman"/>
              </w:rPr>
              <w:t>:</w:t>
            </w:r>
          </w:p>
          <w:p w14:paraId="2D779D5A" w14:textId="77777777" w:rsidR="00B04B64" w:rsidRPr="00B04B64" w:rsidRDefault="00B04B64" w:rsidP="00B04B64">
            <w:pPr>
              <w:widowControl w:val="0"/>
              <w:tabs>
                <w:tab w:val="left" w:pos="993"/>
              </w:tabs>
              <w:autoSpaceDE w:val="0"/>
              <w:autoSpaceDN w:val="0"/>
              <w:adjustRightInd w:val="0"/>
              <w:spacing w:after="0" w:line="240" w:lineRule="auto"/>
              <w:ind w:left="708"/>
              <w:rPr>
                <w:rFonts w:ascii="Times New Roman" w:hAnsi="Times New Roman" w:cs="Times New Roman"/>
              </w:rPr>
            </w:pPr>
            <w:r w:rsidRPr="00B04B64">
              <w:rPr>
                <w:rFonts w:ascii="Times New Roman" w:hAnsi="Times New Roman" w:cs="Times New Roman"/>
              </w:rPr>
              <w:t>a)</w:t>
            </w:r>
            <w:r w:rsidRPr="00B04B64">
              <w:rPr>
                <w:rFonts w:ascii="Times New Roman" w:hAnsi="Times New Roman" w:cs="Times New Roman"/>
              </w:rPr>
              <w:tab/>
              <w:t>c</w:t>
            </w:r>
            <w:r w:rsidRPr="00B04B64">
              <w:rPr>
                <w:rFonts w:ascii="Times New Roman" w:hAnsi="Times New Roman" w:cs="Times New Roman"/>
                <w:spacing w:val="1"/>
              </w:rPr>
              <w:t>er</w:t>
            </w:r>
            <w:r w:rsidRPr="00B04B64">
              <w:rPr>
                <w:rFonts w:ascii="Times New Roman" w:hAnsi="Times New Roman" w:cs="Times New Roman"/>
              </w:rPr>
              <w:t>ti</w:t>
            </w:r>
            <w:r w:rsidRPr="00B04B64">
              <w:rPr>
                <w:rFonts w:ascii="Times New Roman" w:hAnsi="Times New Roman" w:cs="Times New Roman"/>
                <w:spacing w:val="-2"/>
              </w:rPr>
              <w:t>f</w:t>
            </w:r>
            <w:r w:rsidRPr="00B04B64">
              <w:rPr>
                <w:rFonts w:ascii="Times New Roman" w:hAnsi="Times New Roman" w:cs="Times New Roman"/>
              </w:rPr>
              <w:t>ica</w:t>
            </w:r>
            <w:r w:rsidRPr="00B04B64">
              <w:rPr>
                <w:rFonts w:ascii="Times New Roman" w:hAnsi="Times New Roman" w:cs="Times New Roman"/>
                <w:spacing w:val="3"/>
              </w:rPr>
              <w:t>t</w:t>
            </w:r>
            <w:r w:rsidRPr="00B04B64">
              <w:rPr>
                <w:rFonts w:ascii="Times New Roman" w:hAnsi="Times New Roman" w:cs="Times New Roman"/>
                <w:spacing w:val="-1"/>
              </w:rPr>
              <w:t>u</w:t>
            </w:r>
            <w:r w:rsidRPr="00B04B64">
              <w:rPr>
                <w:rFonts w:ascii="Times New Roman" w:hAnsi="Times New Roman" w:cs="Times New Roman"/>
              </w:rPr>
              <w:t>l</w:t>
            </w:r>
            <w:r w:rsidRPr="00B04B64">
              <w:rPr>
                <w:rFonts w:ascii="Times New Roman" w:hAnsi="Times New Roman" w:cs="Times New Roman"/>
                <w:spacing w:val="-9"/>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1"/>
              </w:rPr>
              <w:t xml:space="preserve"> </w:t>
            </w:r>
            <w:r w:rsidRPr="00B04B64">
              <w:rPr>
                <w:rFonts w:ascii="Times New Roman" w:hAnsi="Times New Roman" w:cs="Times New Roman"/>
              </w:rPr>
              <w:t>c</w:t>
            </w:r>
            <w:r w:rsidRPr="00B04B64">
              <w:rPr>
                <w:rFonts w:ascii="Times New Roman" w:hAnsi="Times New Roman" w:cs="Times New Roman"/>
                <w:spacing w:val="1"/>
              </w:rPr>
              <w:t>a</w:t>
            </w:r>
            <w:r w:rsidRPr="00B04B64">
              <w:rPr>
                <w:rFonts w:ascii="Times New Roman" w:hAnsi="Times New Roman" w:cs="Times New Roman"/>
              </w:rPr>
              <w:t>litate</w:t>
            </w:r>
            <w:r w:rsidRPr="00B04B64">
              <w:rPr>
                <w:rFonts w:ascii="Times New Roman" w:hAnsi="Times New Roman" w:cs="Times New Roman"/>
                <w:spacing w:val="-6"/>
              </w:rPr>
              <w:t xml:space="preserve"> </w:t>
            </w:r>
            <w:r w:rsidRPr="00B04B64">
              <w:rPr>
                <w:rFonts w:ascii="Times New Roman" w:hAnsi="Times New Roman" w:cs="Times New Roman"/>
              </w:rPr>
              <w:t>și</w:t>
            </w:r>
            <w:r w:rsidRPr="00B04B64">
              <w:rPr>
                <w:rFonts w:ascii="Times New Roman" w:hAnsi="Times New Roman" w:cs="Times New Roman"/>
                <w:spacing w:val="2"/>
              </w:rPr>
              <w:t xml:space="preserve"> </w:t>
            </w:r>
            <w:r w:rsidRPr="00B04B64">
              <w:rPr>
                <w:rFonts w:ascii="Times New Roman" w:hAnsi="Times New Roman" w:cs="Times New Roman"/>
                <w:spacing w:val="-1"/>
              </w:rPr>
              <w:t>g</w:t>
            </w:r>
            <w:r w:rsidRPr="00B04B64">
              <w:rPr>
                <w:rFonts w:ascii="Times New Roman" w:hAnsi="Times New Roman" w:cs="Times New Roman"/>
              </w:rPr>
              <w:t>a</w:t>
            </w:r>
            <w:r w:rsidRPr="00B04B64">
              <w:rPr>
                <w:rFonts w:ascii="Times New Roman" w:hAnsi="Times New Roman" w:cs="Times New Roman"/>
                <w:spacing w:val="1"/>
              </w:rPr>
              <w:t>r</w:t>
            </w:r>
            <w:r w:rsidRPr="00B04B64">
              <w:rPr>
                <w:rFonts w:ascii="Times New Roman" w:hAnsi="Times New Roman" w:cs="Times New Roman"/>
              </w:rPr>
              <w:t>a</w:t>
            </w:r>
            <w:r w:rsidRPr="00B04B64">
              <w:rPr>
                <w:rFonts w:ascii="Times New Roman" w:hAnsi="Times New Roman" w:cs="Times New Roman"/>
                <w:spacing w:val="1"/>
              </w:rPr>
              <w:t>n</w:t>
            </w:r>
            <w:r w:rsidRPr="00B04B64">
              <w:rPr>
                <w:rFonts w:ascii="Times New Roman" w:hAnsi="Times New Roman" w:cs="Times New Roman"/>
              </w:rPr>
              <w:t>ți</w:t>
            </w:r>
            <w:r w:rsidRPr="00B04B64">
              <w:rPr>
                <w:rFonts w:ascii="Times New Roman" w:hAnsi="Times New Roman" w:cs="Times New Roman"/>
                <w:spacing w:val="1"/>
              </w:rPr>
              <w:t>e</w:t>
            </w:r>
            <w:r w:rsidRPr="00B04B64">
              <w:rPr>
                <w:rFonts w:ascii="Times New Roman" w:hAnsi="Times New Roman" w:cs="Times New Roman"/>
              </w:rPr>
              <w:t>;</w:t>
            </w:r>
          </w:p>
          <w:p w14:paraId="60DC624E" w14:textId="77777777" w:rsidR="00B04B64" w:rsidRPr="00B04B64" w:rsidRDefault="00B04B64" w:rsidP="00B04B64">
            <w:pPr>
              <w:widowControl w:val="0"/>
              <w:tabs>
                <w:tab w:val="left" w:pos="993"/>
              </w:tabs>
              <w:autoSpaceDE w:val="0"/>
              <w:autoSpaceDN w:val="0"/>
              <w:adjustRightInd w:val="0"/>
              <w:spacing w:after="0" w:line="240" w:lineRule="auto"/>
              <w:ind w:left="708"/>
              <w:rPr>
                <w:rFonts w:ascii="Times New Roman" w:hAnsi="Times New Roman" w:cs="Times New Roman"/>
              </w:rPr>
            </w:pPr>
            <w:r w:rsidRPr="00B04B64">
              <w:rPr>
                <w:rFonts w:ascii="Times New Roman" w:hAnsi="Times New Roman" w:cs="Times New Roman"/>
                <w:spacing w:val="1"/>
              </w:rPr>
              <w:t>b</w:t>
            </w:r>
            <w:r w:rsidRPr="00B04B64">
              <w:rPr>
                <w:rFonts w:ascii="Times New Roman" w:hAnsi="Times New Roman" w:cs="Times New Roman"/>
              </w:rPr>
              <w:t>)</w:t>
            </w:r>
            <w:r w:rsidRPr="00B04B64">
              <w:rPr>
                <w:rFonts w:ascii="Times New Roman" w:hAnsi="Times New Roman" w:cs="Times New Roman"/>
              </w:rPr>
              <w:tab/>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1"/>
              </w:rPr>
              <w:t>c</w:t>
            </w:r>
            <w:r w:rsidRPr="00B04B64">
              <w:rPr>
                <w:rFonts w:ascii="Times New Roman" w:hAnsi="Times New Roman" w:cs="Times New Roman"/>
              </w:rPr>
              <w:t>la</w:t>
            </w:r>
            <w:r w:rsidRPr="00B04B64">
              <w:rPr>
                <w:rFonts w:ascii="Times New Roman" w:hAnsi="Times New Roman" w:cs="Times New Roman"/>
                <w:spacing w:val="1"/>
              </w:rPr>
              <w:t>r</w:t>
            </w:r>
            <w:r w:rsidRPr="00B04B64">
              <w:rPr>
                <w:rFonts w:ascii="Times New Roman" w:hAnsi="Times New Roman" w:cs="Times New Roman"/>
              </w:rPr>
              <w:t>ația</w:t>
            </w:r>
            <w:r w:rsidRPr="00B04B64">
              <w:rPr>
                <w:rFonts w:ascii="Times New Roman" w:hAnsi="Times New Roman" w:cs="Times New Roman"/>
                <w:spacing w:val="44"/>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1"/>
              </w:rPr>
              <w:t xml:space="preserve"> </w:t>
            </w:r>
            <w:r w:rsidRPr="00B04B64">
              <w:rPr>
                <w:rFonts w:ascii="Times New Roman" w:hAnsi="Times New Roman" w:cs="Times New Roman"/>
              </w:rPr>
              <w:t>c</w:t>
            </w:r>
            <w:r w:rsidRPr="00B04B64">
              <w:rPr>
                <w:rFonts w:ascii="Times New Roman" w:hAnsi="Times New Roman" w:cs="Times New Roman"/>
                <w:spacing w:val="1"/>
              </w:rPr>
              <w:t>o</w:t>
            </w:r>
            <w:r w:rsidRPr="00B04B64">
              <w:rPr>
                <w:rFonts w:ascii="Times New Roman" w:hAnsi="Times New Roman" w:cs="Times New Roman"/>
                <w:spacing w:val="-1"/>
              </w:rPr>
              <w:t>n</w:t>
            </w:r>
            <w:r w:rsidRPr="00B04B64">
              <w:rPr>
                <w:rFonts w:ascii="Times New Roman" w:hAnsi="Times New Roman" w:cs="Times New Roman"/>
                <w:spacing w:val="-2"/>
              </w:rPr>
              <w:t>f</w:t>
            </w:r>
            <w:r w:rsidRPr="00B04B64">
              <w:rPr>
                <w:rFonts w:ascii="Times New Roman" w:hAnsi="Times New Roman" w:cs="Times New Roman"/>
                <w:spacing w:val="1"/>
              </w:rPr>
              <w:t>or</w:t>
            </w:r>
            <w:r w:rsidRPr="00B04B64">
              <w:rPr>
                <w:rFonts w:ascii="Times New Roman" w:hAnsi="Times New Roman" w:cs="Times New Roman"/>
                <w:spacing w:val="-4"/>
              </w:rPr>
              <w:t>m</w:t>
            </w:r>
            <w:r w:rsidRPr="00B04B64">
              <w:rPr>
                <w:rFonts w:ascii="Times New Roman" w:hAnsi="Times New Roman" w:cs="Times New Roman"/>
                <w:spacing w:val="2"/>
              </w:rPr>
              <w:t>i</w:t>
            </w:r>
            <w:r w:rsidRPr="00B04B64">
              <w:rPr>
                <w:rFonts w:ascii="Times New Roman" w:hAnsi="Times New Roman" w:cs="Times New Roman"/>
              </w:rPr>
              <w:t>tate;</w:t>
            </w:r>
          </w:p>
          <w:p w14:paraId="01B437A9" w14:textId="77777777" w:rsidR="00B04B64" w:rsidRPr="00B04B64" w:rsidRDefault="00B04B64" w:rsidP="00B04B64">
            <w:pPr>
              <w:widowControl w:val="0"/>
              <w:tabs>
                <w:tab w:val="left" w:pos="993"/>
              </w:tabs>
              <w:autoSpaceDE w:val="0"/>
              <w:autoSpaceDN w:val="0"/>
              <w:adjustRightInd w:val="0"/>
              <w:spacing w:after="0" w:line="240" w:lineRule="auto"/>
              <w:ind w:left="708"/>
              <w:rPr>
                <w:rFonts w:ascii="Times New Roman" w:hAnsi="Times New Roman" w:cs="Times New Roman"/>
              </w:rPr>
            </w:pPr>
            <w:r w:rsidRPr="00B04B64">
              <w:rPr>
                <w:rFonts w:ascii="Times New Roman" w:hAnsi="Times New Roman" w:cs="Times New Roman"/>
              </w:rPr>
              <w:t>c)</w:t>
            </w:r>
            <w:r w:rsidRPr="00B04B64">
              <w:rPr>
                <w:rFonts w:ascii="Times New Roman" w:hAnsi="Times New Roman" w:cs="Times New Roman"/>
              </w:rPr>
              <w:tab/>
              <w:t>a</w:t>
            </w:r>
            <w:r w:rsidRPr="00B04B64">
              <w:rPr>
                <w:rFonts w:ascii="Times New Roman" w:hAnsi="Times New Roman" w:cs="Times New Roman"/>
                <w:spacing w:val="-1"/>
              </w:rPr>
              <w:t>v</w:t>
            </w:r>
            <w:r w:rsidRPr="00B04B64">
              <w:rPr>
                <w:rFonts w:ascii="Times New Roman" w:hAnsi="Times New Roman" w:cs="Times New Roman"/>
              </w:rPr>
              <w:t>iz</w:t>
            </w:r>
            <w:r w:rsidRPr="00B04B64">
              <w:rPr>
                <w:rFonts w:ascii="Times New Roman" w:hAnsi="Times New Roman" w:cs="Times New Roman"/>
                <w:spacing w:val="1"/>
              </w:rPr>
              <w:t>u</w:t>
            </w:r>
            <w:r w:rsidRPr="00B04B64">
              <w:rPr>
                <w:rFonts w:ascii="Times New Roman" w:hAnsi="Times New Roman" w:cs="Times New Roman"/>
              </w:rPr>
              <w:t>l</w:t>
            </w:r>
            <w:r w:rsidRPr="00B04B64">
              <w:rPr>
                <w:rFonts w:ascii="Times New Roman" w:hAnsi="Times New Roman" w:cs="Times New Roman"/>
                <w:spacing w:val="-5"/>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1"/>
              </w:rPr>
              <w:t xml:space="preserve"> </w:t>
            </w:r>
            <w:r w:rsidRPr="00B04B64">
              <w:rPr>
                <w:rFonts w:ascii="Times New Roman" w:hAnsi="Times New Roman" w:cs="Times New Roman"/>
              </w:rPr>
              <w:t>e</w:t>
            </w:r>
            <w:r w:rsidRPr="00B04B64">
              <w:rPr>
                <w:rFonts w:ascii="Times New Roman" w:hAnsi="Times New Roman" w:cs="Times New Roman"/>
                <w:spacing w:val="-1"/>
              </w:rPr>
              <w:t>x</w:t>
            </w:r>
            <w:r w:rsidRPr="00B04B64">
              <w:rPr>
                <w:rFonts w:ascii="Times New Roman" w:hAnsi="Times New Roman" w:cs="Times New Roman"/>
                <w:spacing w:val="1"/>
              </w:rPr>
              <w:t>p</w:t>
            </w:r>
            <w:r w:rsidRPr="00B04B64">
              <w:rPr>
                <w:rFonts w:ascii="Times New Roman" w:hAnsi="Times New Roman" w:cs="Times New Roman"/>
              </w:rPr>
              <w:t>e</w:t>
            </w:r>
            <w:r w:rsidRPr="00B04B64">
              <w:rPr>
                <w:rFonts w:ascii="Times New Roman" w:hAnsi="Times New Roman" w:cs="Times New Roman"/>
                <w:spacing w:val="1"/>
              </w:rPr>
              <w:t>d</w:t>
            </w:r>
            <w:r w:rsidRPr="00B04B64">
              <w:rPr>
                <w:rFonts w:ascii="Times New Roman" w:hAnsi="Times New Roman" w:cs="Times New Roman"/>
              </w:rPr>
              <w:t>iție</w:t>
            </w:r>
            <w:r w:rsidRPr="00B04B64">
              <w:rPr>
                <w:rFonts w:ascii="Times New Roman" w:hAnsi="Times New Roman" w:cs="Times New Roman"/>
                <w:spacing w:val="-6"/>
              </w:rPr>
              <w:t xml:space="preserve"> </w:t>
            </w:r>
            <w:r w:rsidRPr="00B04B64">
              <w:rPr>
                <w:rFonts w:ascii="Times New Roman" w:hAnsi="Times New Roman" w:cs="Times New Roman"/>
              </w:rPr>
              <w:t xml:space="preserve">a </w:t>
            </w:r>
            <w:r w:rsidRPr="00B04B64">
              <w:rPr>
                <w:rFonts w:ascii="Times New Roman" w:hAnsi="Times New Roman" w:cs="Times New Roman"/>
                <w:spacing w:val="1"/>
              </w:rPr>
              <w:t>prod</w:t>
            </w:r>
            <w:r w:rsidRPr="00B04B64">
              <w:rPr>
                <w:rFonts w:ascii="Times New Roman" w:hAnsi="Times New Roman" w:cs="Times New Roman"/>
                <w:spacing w:val="-1"/>
              </w:rPr>
              <w:t>usu</w:t>
            </w:r>
            <w:r w:rsidRPr="00B04B64">
              <w:rPr>
                <w:rFonts w:ascii="Times New Roman" w:hAnsi="Times New Roman" w:cs="Times New Roman"/>
                <w:spacing w:val="2"/>
              </w:rPr>
              <w:t>l</w:t>
            </w:r>
            <w:r w:rsidRPr="00B04B64">
              <w:rPr>
                <w:rFonts w:ascii="Times New Roman" w:hAnsi="Times New Roman" w:cs="Times New Roman"/>
                <w:spacing w:val="-1"/>
              </w:rPr>
              <w:t>u</w:t>
            </w:r>
            <w:r w:rsidRPr="00B04B64">
              <w:rPr>
                <w:rFonts w:ascii="Times New Roman" w:hAnsi="Times New Roman" w:cs="Times New Roman"/>
              </w:rPr>
              <w:t>i;</w:t>
            </w:r>
          </w:p>
          <w:p w14:paraId="79C80264" w14:textId="77777777" w:rsidR="00B04B64" w:rsidRPr="00B04B64" w:rsidRDefault="00B04B64" w:rsidP="00B04B64">
            <w:pPr>
              <w:widowControl w:val="0"/>
              <w:tabs>
                <w:tab w:val="left" w:pos="993"/>
              </w:tabs>
              <w:autoSpaceDE w:val="0"/>
              <w:autoSpaceDN w:val="0"/>
              <w:adjustRightInd w:val="0"/>
              <w:spacing w:line="240" w:lineRule="auto"/>
              <w:ind w:left="708"/>
              <w:rPr>
                <w:rFonts w:ascii="Times New Roman" w:hAnsi="Times New Roman" w:cs="Times New Roman"/>
              </w:rPr>
            </w:pPr>
            <w:r w:rsidRPr="00B04B64">
              <w:rPr>
                <w:rFonts w:ascii="Times New Roman" w:hAnsi="Times New Roman" w:cs="Times New Roman"/>
                <w:spacing w:val="1"/>
              </w:rPr>
              <w:t>d</w:t>
            </w:r>
            <w:r w:rsidRPr="00B04B64">
              <w:rPr>
                <w:rFonts w:ascii="Times New Roman" w:hAnsi="Times New Roman" w:cs="Times New Roman"/>
              </w:rPr>
              <w:t>)</w:t>
            </w:r>
            <w:r w:rsidRPr="00B04B64">
              <w:rPr>
                <w:rFonts w:ascii="Times New Roman" w:hAnsi="Times New Roman" w:cs="Times New Roman"/>
              </w:rPr>
              <w:tab/>
            </w:r>
            <w:r w:rsidRPr="00B04B64">
              <w:rPr>
                <w:rFonts w:ascii="Times New Roman" w:hAnsi="Times New Roman" w:cs="Times New Roman"/>
                <w:spacing w:val="1"/>
              </w:rPr>
              <w:t>pro</w:t>
            </w:r>
            <w:r w:rsidRPr="00B04B64">
              <w:rPr>
                <w:rFonts w:ascii="Times New Roman" w:hAnsi="Times New Roman" w:cs="Times New Roman"/>
              </w:rPr>
              <w:t>c</w:t>
            </w:r>
            <w:r w:rsidRPr="00B04B64">
              <w:rPr>
                <w:rFonts w:ascii="Times New Roman" w:hAnsi="Times New Roman" w:cs="Times New Roman"/>
                <w:spacing w:val="1"/>
              </w:rPr>
              <w:t>e</w:t>
            </w:r>
            <w:r w:rsidRPr="00B04B64">
              <w:rPr>
                <w:rFonts w:ascii="Times New Roman" w:hAnsi="Times New Roman" w:cs="Times New Roman"/>
                <w:spacing w:val="-1"/>
              </w:rPr>
              <w:t>su</w:t>
            </w:r>
            <w:r w:rsidRPr="00B04B64">
              <w:rPr>
                <w:rFonts w:ascii="Times New Roman" w:hAnsi="Times New Roman" w:cs="Times New Roman"/>
              </w:rPr>
              <w:t>l</w:t>
            </w:r>
            <w:r w:rsidRPr="00B04B64">
              <w:rPr>
                <w:rFonts w:ascii="Times New Roman" w:hAnsi="Times New Roman" w:cs="Times New Roman"/>
                <w:spacing w:val="-7"/>
              </w:rPr>
              <w:t xml:space="preserve"> </w:t>
            </w:r>
            <w:r w:rsidRPr="00B04B64">
              <w:rPr>
                <w:rFonts w:ascii="Times New Roman" w:hAnsi="Times New Roman" w:cs="Times New Roman"/>
                <w:spacing w:val="-1"/>
              </w:rPr>
              <w:t>v</w:t>
            </w:r>
            <w:r w:rsidRPr="00B04B64">
              <w:rPr>
                <w:rFonts w:ascii="Times New Roman" w:hAnsi="Times New Roman" w:cs="Times New Roman"/>
              </w:rPr>
              <w:t>e</w:t>
            </w:r>
            <w:r w:rsidRPr="00B04B64">
              <w:rPr>
                <w:rFonts w:ascii="Times New Roman" w:hAnsi="Times New Roman" w:cs="Times New Roman"/>
                <w:spacing w:val="1"/>
              </w:rPr>
              <w:t>rb</w:t>
            </w:r>
            <w:r w:rsidRPr="00B04B64">
              <w:rPr>
                <w:rFonts w:ascii="Times New Roman" w:hAnsi="Times New Roman" w:cs="Times New Roman"/>
              </w:rPr>
              <w:t>al</w:t>
            </w:r>
            <w:r w:rsidRPr="00B04B64">
              <w:rPr>
                <w:rFonts w:ascii="Times New Roman" w:hAnsi="Times New Roman" w:cs="Times New Roman"/>
                <w:spacing w:val="-5"/>
              </w:rPr>
              <w:t xml:space="preserve"> </w:t>
            </w:r>
            <w:r w:rsidRPr="00B04B64">
              <w:rPr>
                <w:rFonts w:ascii="Times New Roman" w:hAnsi="Times New Roman" w:cs="Times New Roman"/>
                <w:spacing w:val="1"/>
              </w:rPr>
              <w:t>d</w:t>
            </w:r>
            <w:r w:rsidRPr="00B04B64">
              <w:rPr>
                <w:rFonts w:ascii="Times New Roman" w:hAnsi="Times New Roman" w:cs="Times New Roman"/>
              </w:rPr>
              <w:t xml:space="preserve">e </w:t>
            </w:r>
            <w:r w:rsidRPr="00B04B64">
              <w:rPr>
                <w:rFonts w:ascii="Times New Roman" w:hAnsi="Times New Roman" w:cs="Times New Roman"/>
                <w:spacing w:val="1"/>
              </w:rPr>
              <w:t>r</w:t>
            </w:r>
            <w:r w:rsidRPr="00B04B64">
              <w:rPr>
                <w:rFonts w:ascii="Times New Roman" w:hAnsi="Times New Roman" w:cs="Times New Roman"/>
              </w:rPr>
              <w:t>e</w:t>
            </w:r>
            <w:r w:rsidRPr="00B04B64">
              <w:rPr>
                <w:rFonts w:ascii="Times New Roman" w:hAnsi="Times New Roman" w:cs="Times New Roman"/>
                <w:spacing w:val="1"/>
              </w:rPr>
              <w:t>c</w:t>
            </w:r>
            <w:r w:rsidRPr="00B04B64">
              <w:rPr>
                <w:rFonts w:ascii="Times New Roman" w:hAnsi="Times New Roman" w:cs="Times New Roman"/>
              </w:rPr>
              <w:t>e</w:t>
            </w:r>
            <w:r w:rsidRPr="00B04B64">
              <w:rPr>
                <w:rFonts w:ascii="Times New Roman" w:hAnsi="Times New Roman" w:cs="Times New Roman"/>
                <w:spacing w:val="1"/>
              </w:rPr>
              <w:t>p</w:t>
            </w:r>
            <w:r w:rsidRPr="00B04B64">
              <w:rPr>
                <w:rFonts w:ascii="Times New Roman" w:hAnsi="Times New Roman" w:cs="Times New Roman"/>
              </w:rPr>
              <w:t>ție</w:t>
            </w:r>
            <w:r w:rsidRPr="00B04B64">
              <w:rPr>
                <w:rFonts w:ascii="Times New Roman" w:hAnsi="Times New Roman" w:cs="Times New Roman"/>
                <w:spacing w:val="-6"/>
              </w:rPr>
              <w:t xml:space="preserve"> </w:t>
            </w:r>
            <w:r w:rsidRPr="00B04B64">
              <w:rPr>
                <w:rFonts w:ascii="Times New Roman" w:hAnsi="Times New Roman" w:cs="Times New Roman"/>
              </w:rPr>
              <w:t>c</w:t>
            </w:r>
            <w:r w:rsidRPr="00B04B64">
              <w:rPr>
                <w:rFonts w:ascii="Times New Roman" w:hAnsi="Times New Roman" w:cs="Times New Roman"/>
                <w:spacing w:val="-2"/>
              </w:rPr>
              <w:t>a</w:t>
            </w:r>
            <w:r w:rsidRPr="00B04B64">
              <w:rPr>
                <w:rFonts w:ascii="Times New Roman" w:hAnsi="Times New Roman" w:cs="Times New Roman"/>
                <w:spacing w:val="-1"/>
              </w:rPr>
              <w:t>n</w:t>
            </w:r>
            <w:r w:rsidRPr="00B04B64">
              <w:rPr>
                <w:rFonts w:ascii="Times New Roman" w:hAnsi="Times New Roman" w:cs="Times New Roman"/>
              </w:rPr>
              <w:t>titat</w:t>
            </w:r>
            <w:r w:rsidRPr="00B04B64">
              <w:rPr>
                <w:rFonts w:ascii="Times New Roman" w:hAnsi="Times New Roman" w:cs="Times New Roman"/>
                <w:spacing w:val="2"/>
              </w:rPr>
              <w:t>i</w:t>
            </w:r>
            <w:r w:rsidRPr="00B04B64">
              <w:rPr>
                <w:rFonts w:ascii="Times New Roman" w:hAnsi="Times New Roman" w:cs="Times New Roman"/>
                <w:spacing w:val="-1"/>
              </w:rPr>
              <w:t>v</w:t>
            </w:r>
            <w:r w:rsidRPr="00B04B64">
              <w:rPr>
                <w:rFonts w:ascii="Times New Roman" w:hAnsi="Times New Roman" w:cs="Times New Roman"/>
                <w:spacing w:val="2"/>
              </w:rPr>
              <w:t>ă</w:t>
            </w:r>
            <w:r w:rsidRPr="00B04B64">
              <w:rPr>
                <w:rFonts w:ascii="Times New Roman" w:hAnsi="Times New Roman" w:cs="Times New Roman"/>
              </w:rPr>
              <w:t>;</w:t>
            </w:r>
          </w:p>
          <w:p w14:paraId="0B872104" w14:textId="15E00BAE" w:rsidR="00B04B64" w:rsidRPr="00B04B64" w:rsidRDefault="00B04B64" w:rsidP="00B04B64">
            <w:pPr>
              <w:widowControl w:val="0"/>
              <w:autoSpaceDE w:val="0"/>
              <w:autoSpaceDN w:val="0"/>
              <w:adjustRightInd w:val="0"/>
              <w:spacing w:line="240" w:lineRule="auto"/>
              <w:ind w:right="83"/>
              <w:jc w:val="both"/>
              <w:rPr>
                <w:rFonts w:ascii="Times New Roman" w:hAnsi="Times New Roman" w:cs="Times New Roman"/>
              </w:rPr>
            </w:pPr>
            <w:r w:rsidRPr="00B04B64">
              <w:rPr>
                <w:rFonts w:ascii="Times New Roman" w:hAnsi="Times New Roman" w:cs="Times New Roman"/>
                <w:spacing w:val="2"/>
              </w:rPr>
              <w:t>P</w:t>
            </w:r>
            <w:r w:rsidRPr="00B04B64">
              <w:rPr>
                <w:rFonts w:ascii="Times New Roman" w:hAnsi="Times New Roman" w:cs="Times New Roman"/>
              </w:rPr>
              <w:t>lățile</w:t>
            </w:r>
            <w:r w:rsidRPr="00B04B64">
              <w:rPr>
                <w:rFonts w:ascii="Times New Roman" w:hAnsi="Times New Roman" w:cs="Times New Roman"/>
                <w:spacing w:val="-1"/>
              </w:rPr>
              <w:t xml:space="preserve"> </w:t>
            </w:r>
            <w:r w:rsidRPr="00B04B64">
              <w:rPr>
                <w:rFonts w:ascii="Times New Roman" w:hAnsi="Times New Roman" w:cs="Times New Roman"/>
              </w:rPr>
              <w:t>în</w:t>
            </w:r>
            <w:r w:rsidRPr="00B04B64">
              <w:rPr>
                <w:rFonts w:ascii="Times New Roman" w:hAnsi="Times New Roman" w:cs="Times New Roman"/>
                <w:spacing w:val="2"/>
              </w:rPr>
              <w:t xml:space="preserve"> </w:t>
            </w:r>
            <w:r w:rsidRPr="00B04B64">
              <w:rPr>
                <w:rFonts w:ascii="Times New Roman" w:hAnsi="Times New Roman" w:cs="Times New Roman"/>
                <w:spacing w:val="-2"/>
              </w:rPr>
              <w:t>f</w:t>
            </w:r>
            <w:r w:rsidRPr="00B04B64">
              <w:rPr>
                <w:rFonts w:ascii="Times New Roman" w:hAnsi="Times New Roman" w:cs="Times New Roman"/>
                <w:spacing w:val="3"/>
              </w:rPr>
              <w:t>a</w:t>
            </w:r>
            <w:r w:rsidRPr="00B04B64">
              <w:rPr>
                <w:rFonts w:ascii="Times New Roman" w:hAnsi="Times New Roman" w:cs="Times New Roman"/>
                <w:spacing w:val="-1"/>
              </w:rPr>
              <w:t>v</w:t>
            </w:r>
            <w:r w:rsidRPr="00B04B64">
              <w:rPr>
                <w:rFonts w:ascii="Times New Roman" w:hAnsi="Times New Roman" w:cs="Times New Roman"/>
                <w:spacing w:val="2"/>
              </w:rPr>
              <w:t>o</w:t>
            </w:r>
            <w:r w:rsidRPr="00B04B64">
              <w:rPr>
                <w:rFonts w:ascii="Times New Roman" w:hAnsi="Times New Roman" w:cs="Times New Roman"/>
              </w:rPr>
              <w:t>a</w:t>
            </w:r>
            <w:r w:rsidRPr="00B04B64">
              <w:rPr>
                <w:rFonts w:ascii="Times New Roman" w:hAnsi="Times New Roman" w:cs="Times New Roman"/>
                <w:spacing w:val="1"/>
              </w:rPr>
              <w:t>r</w:t>
            </w:r>
            <w:r w:rsidRPr="00B04B64">
              <w:rPr>
                <w:rFonts w:ascii="Times New Roman" w:hAnsi="Times New Roman" w:cs="Times New Roman"/>
              </w:rPr>
              <w:t>ea</w:t>
            </w:r>
            <w:r w:rsidRPr="00B04B64">
              <w:rPr>
                <w:rFonts w:ascii="Times New Roman" w:hAnsi="Times New Roman" w:cs="Times New Roman"/>
                <w:spacing w:val="-4"/>
              </w:rPr>
              <w:t xml:space="preserve"> </w:t>
            </w:r>
            <w:r w:rsidRPr="00B04B64">
              <w:rPr>
                <w:rFonts w:ascii="Times New Roman" w:hAnsi="Times New Roman" w:cs="Times New Roman"/>
                <w:spacing w:val="-1"/>
              </w:rPr>
              <w:t>Furnizoru</w:t>
            </w:r>
            <w:r w:rsidRPr="00B04B64">
              <w:rPr>
                <w:rFonts w:ascii="Times New Roman" w:hAnsi="Times New Roman" w:cs="Times New Roman"/>
              </w:rPr>
              <w:t>l</w:t>
            </w:r>
            <w:r w:rsidRPr="00B04B64">
              <w:rPr>
                <w:rFonts w:ascii="Times New Roman" w:hAnsi="Times New Roman" w:cs="Times New Roman"/>
                <w:spacing w:val="1"/>
              </w:rPr>
              <w:t>u</w:t>
            </w:r>
            <w:r w:rsidRPr="00B04B64">
              <w:rPr>
                <w:rFonts w:ascii="Times New Roman" w:hAnsi="Times New Roman" w:cs="Times New Roman"/>
              </w:rPr>
              <w:t>i</w:t>
            </w:r>
            <w:r w:rsidRPr="00B04B64">
              <w:rPr>
                <w:rFonts w:ascii="Times New Roman" w:hAnsi="Times New Roman" w:cs="Times New Roman"/>
                <w:spacing w:val="-10"/>
              </w:rPr>
              <w:t xml:space="preserve"> </w:t>
            </w:r>
            <w:r w:rsidRPr="00B04B64">
              <w:rPr>
                <w:rFonts w:ascii="Times New Roman" w:hAnsi="Times New Roman" w:cs="Times New Roman"/>
                <w:spacing w:val="-1"/>
              </w:rPr>
              <w:t>s</w:t>
            </w:r>
            <w:r w:rsidRPr="00B04B64">
              <w:rPr>
                <w:rFonts w:ascii="Times New Roman" w:hAnsi="Times New Roman" w:cs="Times New Roman"/>
              </w:rPr>
              <w:t>e</w:t>
            </w:r>
            <w:r w:rsidRPr="00B04B64">
              <w:rPr>
                <w:rFonts w:ascii="Times New Roman" w:hAnsi="Times New Roman" w:cs="Times New Roman"/>
                <w:spacing w:val="3"/>
              </w:rPr>
              <w:t xml:space="preserve"> </w:t>
            </w:r>
            <w:r w:rsidRPr="00B04B64">
              <w:rPr>
                <w:rFonts w:ascii="Times New Roman" w:hAnsi="Times New Roman" w:cs="Times New Roman"/>
                <w:spacing w:val="-1"/>
              </w:rPr>
              <w:t>v</w:t>
            </w:r>
            <w:r w:rsidRPr="00B04B64">
              <w:rPr>
                <w:rFonts w:ascii="Times New Roman" w:hAnsi="Times New Roman" w:cs="Times New Roman"/>
                <w:spacing w:val="1"/>
              </w:rPr>
              <w:t>o</w:t>
            </w:r>
            <w:r w:rsidRPr="00B04B64">
              <w:rPr>
                <w:rFonts w:ascii="Times New Roman" w:hAnsi="Times New Roman" w:cs="Times New Roman"/>
              </w:rPr>
              <w:t xml:space="preserve">r </w:t>
            </w:r>
            <w:r w:rsidRPr="00B04B64">
              <w:rPr>
                <w:rFonts w:ascii="Times New Roman" w:hAnsi="Times New Roman" w:cs="Times New Roman"/>
                <w:spacing w:val="3"/>
              </w:rPr>
              <w:t>e</w:t>
            </w:r>
            <w:r w:rsidRPr="00B04B64">
              <w:rPr>
                <w:rFonts w:ascii="Times New Roman" w:hAnsi="Times New Roman" w:cs="Times New Roman"/>
                <w:spacing w:val="-2"/>
              </w:rPr>
              <w:t>f</w:t>
            </w:r>
            <w:r w:rsidRPr="00B04B64">
              <w:rPr>
                <w:rFonts w:ascii="Times New Roman" w:hAnsi="Times New Roman" w:cs="Times New Roman"/>
              </w:rPr>
              <w:t>e</w:t>
            </w:r>
            <w:r w:rsidRPr="00B04B64">
              <w:rPr>
                <w:rFonts w:ascii="Times New Roman" w:hAnsi="Times New Roman" w:cs="Times New Roman"/>
                <w:spacing w:val="1"/>
              </w:rPr>
              <w:t>c</w:t>
            </w:r>
            <w:r w:rsidRPr="00B04B64">
              <w:rPr>
                <w:rFonts w:ascii="Times New Roman" w:hAnsi="Times New Roman" w:cs="Times New Roman"/>
              </w:rPr>
              <w:t>t</w:t>
            </w:r>
            <w:r w:rsidRPr="00B04B64">
              <w:rPr>
                <w:rFonts w:ascii="Times New Roman" w:hAnsi="Times New Roman" w:cs="Times New Roman"/>
                <w:spacing w:val="-1"/>
              </w:rPr>
              <w:t>u</w:t>
            </w:r>
            <w:r w:rsidRPr="00B04B64">
              <w:rPr>
                <w:rFonts w:ascii="Times New Roman" w:hAnsi="Times New Roman" w:cs="Times New Roman"/>
              </w:rPr>
              <w:t>a în cont deschis la Trezorerie,</w:t>
            </w:r>
            <w:r w:rsidRPr="00B04B64">
              <w:rPr>
                <w:rFonts w:ascii="Times New Roman" w:hAnsi="Times New Roman" w:cs="Times New Roman"/>
                <w:spacing w:val="3"/>
              </w:rPr>
              <w:t xml:space="preserve"> </w:t>
            </w:r>
            <w:r w:rsidRPr="00B04B64">
              <w:rPr>
                <w:rFonts w:ascii="Times New Roman" w:hAnsi="Times New Roman" w:cs="Times New Roman"/>
              </w:rPr>
              <w:t>în</w:t>
            </w:r>
            <w:r w:rsidRPr="00B04B64">
              <w:rPr>
                <w:rFonts w:ascii="Times New Roman" w:hAnsi="Times New Roman" w:cs="Times New Roman"/>
                <w:spacing w:val="2"/>
              </w:rPr>
              <w:t xml:space="preserve"> </w:t>
            </w:r>
            <w:r w:rsidRPr="00B04B64">
              <w:rPr>
                <w:rFonts w:ascii="Times New Roman" w:hAnsi="Times New Roman" w:cs="Times New Roman"/>
              </w:rPr>
              <w:t>te</w:t>
            </w:r>
            <w:r w:rsidRPr="00B04B64">
              <w:rPr>
                <w:rFonts w:ascii="Times New Roman" w:hAnsi="Times New Roman" w:cs="Times New Roman"/>
                <w:spacing w:val="3"/>
              </w:rPr>
              <w:t>r</w:t>
            </w:r>
            <w:r w:rsidRPr="00B04B64">
              <w:rPr>
                <w:rFonts w:ascii="Times New Roman" w:hAnsi="Times New Roman" w:cs="Times New Roman"/>
                <w:spacing w:val="-4"/>
              </w:rPr>
              <w:t>m</w:t>
            </w:r>
            <w:r w:rsidRPr="00B04B64">
              <w:rPr>
                <w:rFonts w:ascii="Times New Roman" w:hAnsi="Times New Roman" w:cs="Times New Roman"/>
                <w:spacing w:val="3"/>
              </w:rPr>
              <w:t>e</w:t>
            </w:r>
            <w:r w:rsidRPr="00B04B64">
              <w:rPr>
                <w:rFonts w:ascii="Times New Roman" w:hAnsi="Times New Roman" w:cs="Times New Roman"/>
              </w:rPr>
              <w:t>n</w:t>
            </w:r>
            <w:r w:rsidRPr="00B04B64">
              <w:rPr>
                <w:rFonts w:ascii="Times New Roman" w:hAnsi="Times New Roman" w:cs="Times New Roman"/>
                <w:spacing w:val="-5"/>
              </w:rPr>
              <w:t xml:space="preserve"> </w:t>
            </w:r>
            <w:r w:rsidRPr="00B04B64">
              <w:rPr>
                <w:rFonts w:ascii="Times New Roman" w:hAnsi="Times New Roman" w:cs="Times New Roman"/>
                <w:spacing w:val="3"/>
              </w:rPr>
              <w:t>d</w:t>
            </w:r>
            <w:r w:rsidRPr="00B04B64">
              <w:rPr>
                <w:rFonts w:ascii="Times New Roman" w:hAnsi="Times New Roman" w:cs="Times New Roman"/>
              </w:rPr>
              <w:t>e</w:t>
            </w:r>
            <w:r w:rsidRPr="00B04B64">
              <w:rPr>
                <w:rFonts w:ascii="Times New Roman" w:hAnsi="Times New Roman" w:cs="Times New Roman"/>
                <w:spacing w:val="2"/>
              </w:rPr>
              <w:t xml:space="preserve"> </w:t>
            </w:r>
            <w:r w:rsidRPr="00B04B64">
              <w:rPr>
                <w:rFonts w:ascii="Times New Roman" w:hAnsi="Times New Roman" w:cs="Times New Roman"/>
                <w:i/>
                <w:iCs/>
                <w:spacing w:val="2"/>
              </w:rPr>
              <w:t>30 de zile</w:t>
            </w:r>
            <w:r w:rsidRPr="00B04B64">
              <w:rPr>
                <w:rFonts w:ascii="Times New Roman" w:hAnsi="Times New Roman" w:cs="Times New Roman"/>
                <w:i/>
                <w:iCs/>
                <w:spacing w:val="6"/>
              </w:rPr>
              <w:t xml:space="preserve"> </w:t>
            </w:r>
            <w:r w:rsidRPr="00B04B64">
              <w:rPr>
                <w:rFonts w:ascii="Times New Roman" w:hAnsi="Times New Roman" w:cs="Times New Roman"/>
                <w:spacing w:val="1"/>
              </w:rPr>
              <w:t>d</w:t>
            </w:r>
            <w:r w:rsidRPr="00B04B64">
              <w:rPr>
                <w:rFonts w:ascii="Times New Roman" w:hAnsi="Times New Roman" w:cs="Times New Roman"/>
              </w:rPr>
              <w:t>e</w:t>
            </w:r>
            <w:r w:rsidRPr="00B04B64">
              <w:rPr>
                <w:rFonts w:ascii="Times New Roman" w:hAnsi="Times New Roman" w:cs="Times New Roman"/>
                <w:spacing w:val="1"/>
              </w:rPr>
              <w:t xml:space="preserve"> </w:t>
            </w:r>
            <w:r w:rsidRPr="00B04B64">
              <w:rPr>
                <w:rFonts w:ascii="Times New Roman" w:hAnsi="Times New Roman" w:cs="Times New Roman"/>
                <w:spacing w:val="-3"/>
              </w:rPr>
              <w:t>l</w:t>
            </w:r>
            <w:r w:rsidRPr="00B04B64">
              <w:rPr>
                <w:rFonts w:ascii="Times New Roman" w:hAnsi="Times New Roman" w:cs="Times New Roman"/>
              </w:rPr>
              <w:t>a</w:t>
            </w:r>
            <w:r w:rsidRPr="00B04B64">
              <w:rPr>
                <w:rFonts w:ascii="Times New Roman" w:hAnsi="Times New Roman" w:cs="Times New Roman"/>
                <w:spacing w:val="3"/>
              </w:rPr>
              <w:t xml:space="preserve"> </w:t>
            </w:r>
            <w:r w:rsidRPr="00B04B64">
              <w:rPr>
                <w:rFonts w:ascii="Times New Roman" w:hAnsi="Times New Roman" w:cs="Times New Roman"/>
                <w:spacing w:val="1"/>
              </w:rPr>
              <w:t>d</w:t>
            </w:r>
            <w:r w:rsidRPr="00B04B64">
              <w:rPr>
                <w:rFonts w:ascii="Times New Roman" w:hAnsi="Times New Roman" w:cs="Times New Roman"/>
              </w:rPr>
              <w:t xml:space="preserve">ata </w:t>
            </w:r>
            <w:r w:rsidRPr="00B04B64">
              <w:rPr>
                <w:rFonts w:ascii="Times New Roman" w:hAnsi="Times New Roman" w:cs="Times New Roman"/>
                <w:spacing w:val="3"/>
              </w:rPr>
              <w:t>transmiterii in SPV a facturii</w:t>
            </w:r>
            <w:r w:rsidRPr="00B04B64">
              <w:rPr>
                <w:rFonts w:ascii="Times New Roman" w:hAnsi="Times New Roman" w:cs="Times New Roman"/>
              </w:rPr>
              <w:t>.</w:t>
            </w:r>
          </w:p>
        </w:tc>
        <w:tc>
          <w:tcPr>
            <w:tcW w:w="4990" w:type="dxa"/>
          </w:tcPr>
          <w:p w14:paraId="5A0A552B" w14:textId="77777777" w:rsidR="00B04B64" w:rsidRPr="00B04B64" w:rsidRDefault="00B04B64" w:rsidP="009E3F8E">
            <w:pPr>
              <w:spacing w:after="0" w:line="240" w:lineRule="auto"/>
              <w:jc w:val="both"/>
              <w:rPr>
                <w:rFonts w:ascii="Times New Roman" w:hAnsi="Times New Roman" w:cs="Times New Roman"/>
                <w:caps/>
              </w:rPr>
            </w:pPr>
          </w:p>
        </w:tc>
      </w:tr>
    </w:tbl>
    <w:p w14:paraId="50546132" w14:textId="77777777" w:rsidR="006157B3" w:rsidRPr="00B04B64" w:rsidRDefault="006157B3" w:rsidP="009E3F8E">
      <w:pPr>
        <w:spacing w:after="0" w:line="240" w:lineRule="auto"/>
        <w:jc w:val="both"/>
        <w:rPr>
          <w:rFonts w:ascii="Times New Roman" w:hAnsi="Times New Roman"/>
          <w:caps/>
          <w:lang w:val="ro-RO"/>
        </w:rPr>
      </w:pPr>
    </w:p>
    <w:p w14:paraId="529B18E6" w14:textId="77777777" w:rsidR="009E3F8E" w:rsidRPr="00B04B64" w:rsidRDefault="009E3F8E" w:rsidP="009E3F8E">
      <w:pPr>
        <w:spacing w:after="0" w:line="240" w:lineRule="auto"/>
        <w:jc w:val="both"/>
        <w:rPr>
          <w:rFonts w:ascii="Times New Roman" w:hAnsi="Times New Roman"/>
          <w:color w:val="000000"/>
          <w:lang w:val="ro-RO"/>
        </w:rPr>
      </w:pPr>
      <w:r w:rsidRPr="00B04B64">
        <w:rPr>
          <w:rFonts w:ascii="Times New Roman" w:hAnsi="Times New Roman"/>
          <w:lang w:val="ro-RO"/>
        </w:rPr>
        <w:t>OFERTANTUL POATE COMPLETA FORMULARELE CU ORICE ALTE DATE PE CARE LE CONSIDERĂ CONCLUDENTE CU PRIVIRE LA DESCRIEREA PRODUSELOR</w:t>
      </w:r>
    </w:p>
    <w:p w14:paraId="23170FC4" w14:textId="77777777" w:rsidR="009E3F8E" w:rsidRPr="00B04B64" w:rsidRDefault="009E3F8E" w:rsidP="009E3F8E">
      <w:pPr>
        <w:autoSpaceDE w:val="0"/>
        <w:autoSpaceDN w:val="0"/>
        <w:adjustRightInd w:val="0"/>
        <w:spacing w:after="0" w:line="240" w:lineRule="auto"/>
        <w:rPr>
          <w:rFonts w:ascii="Times New Roman" w:hAnsi="Times New Roman"/>
          <w:lang w:val="ro-RO" w:eastAsia="ro-RO"/>
        </w:rPr>
      </w:pPr>
    </w:p>
    <w:p w14:paraId="46C48E5F" w14:textId="77777777" w:rsidR="009E3F8E" w:rsidRPr="00B04B64" w:rsidRDefault="009E3F8E" w:rsidP="009E3F8E">
      <w:pPr>
        <w:spacing w:after="0" w:line="240" w:lineRule="auto"/>
        <w:jc w:val="both"/>
        <w:rPr>
          <w:rFonts w:ascii="Times New Roman" w:hAnsi="Times New Roman"/>
          <w:lang w:val="ro-RO"/>
        </w:rPr>
      </w:pPr>
      <w:r w:rsidRPr="00B04B64">
        <w:rPr>
          <w:rFonts w:ascii="Times New Roman" w:hAnsi="Times New Roman"/>
          <w:lang w:val="ro-RO"/>
        </w:rPr>
        <w:t>Semnătura autorizată</w:t>
      </w:r>
    </w:p>
    <w:p w14:paraId="651DA8BB" w14:textId="263F55ED" w:rsidR="001C6884" w:rsidRPr="00B04B64" w:rsidRDefault="009E3F8E" w:rsidP="00B04B64">
      <w:pPr>
        <w:spacing w:after="0" w:line="240" w:lineRule="auto"/>
        <w:jc w:val="both"/>
        <w:rPr>
          <w:rFonts w:ascii="Times New Roman" w:hAnsi="Times New Roman"/>
          <w:b/>
          <w:lang w:val="ro-RO"/>
        </w:rPr>
      </w:pPr>
      <w:r w:rsidRPr="00B04B64">
        <w:rPr>
          <w:rFonts w:ascii="Times New Roman" w:hAnsi="Times New Roman"/>
          <w:lang w:val="ro-RO"/>
        </w:rPr>
        <w:t>..................</w:t>
      </w:r>
      <w:bookmarkEnd w:id="1"/>
    </w:p>
    <w:sectPr w:rsidR="001C6884" w:rsidRPr="00B04B64" w:rsidSect="009860E5">
      <w:pgSz w:w="11906" w:h="16838"/>
      <w:pgMar w:top="709" w:right="851" w:bottom="1134" w:left="1135"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691B" w14:textId="77777777" w:rsidR="00494114" w:rsidRDefault="00494114" w:rsidP="00815C77">
      <w:pPr>
        <w:spacing w:after="0" w:line="240" w:lineRule="auto"/>
      </w:pPr>
      <w:r>
        <w:separator/>
      </w:r>
    </w:p>
  </w:endnote>
  <w:endnote w:type="continuationSeparator" w:id="0">
    <w:p w14:paraId="305C4458" w14:textId="77777777" w:rsidR="00494114" w:rsidRDefault="00494114" w:rsidP="0081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UI">
    <w:altName w:val="MS Mincho"/>
    <w:panose1 w:val="00000000000000000000"/>
    <w:charset w:val="EE"/>
    <w:family w:val="auto"/>
    <w:notTrueType/>
    <w:pitch w:val="default"/>
    <w:sig w:usb0="00000005" w:usb1="00000000" w:usb2="00000000" w:usb3="00000000" w:csb0="00000002"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819344"/>
      <w:docPartObj>
        <w:docPartGallery w:val="Page Numbers (Bottom of Page)"/>
        <w:docPartUnique/>
      </w:docPartObj>
    </w:sdtPr>
    <w:sdtEndPr/>
    <w:sdtContent>
      <w:p w14:paraId="6C8C29F9" w14:textId="77777777" w:rsidR="00BF4F31" w:rsidRDefault="006D6166">
        <w:pPr>
          <w:pStyle w:val="Footer"/>
          <w:jc w:val="right"/>
        </w:pPr>
        <w:r w:rsidRPr="0075191F">
          <w:rPr>
            <w:rFonts w:ascii="Trebuchet MS" w:hAnsi="Trebuchet MS"/>
            <w:sz w:val="20"/>
          </w:rPr>
          <w:fldChar w:fldCharType="begin"/>
        </w:r>
        <w:r w:rsidR="00BF4F31" w:rsidRPr="0075191F">
          <w:rPr>
            <w:rFonts w:ascii="Trebuchet MS" w:hAnsi="Trebuchet MS"/>
            <w:sz w:val="20"/>
          </w:rPr>
          <w:instrText xml:space="preserve"> PAGE   \* MERGEFORMAT </w:instrText>
        </w:r>
        <w:r w:rsidRPr="0075191F">
          <w:rPr>
            <w:rFonts w:ascii="Trebuchet MS" w:hAnsi="Trebuchet MS"/>
            <w:sz w:val="20"/>
          </w:rPr>
          <w:fldChar w:fldCharType="separate"/>
        </w:r>
        <w:r w:rsidR="00E2494B">
          <w:rPr>
            <w:rFonts w:ascii="Trebuchet MS" w:hAnsi="Trebuchet MS"/>
            <w:noProof/>
            <w:sz w:val="20"/>
          </w:rPr>
          <w:t>9</w:t>
        </w:r>
        <w:r w:rsidRPr="0075191F">
          <w:rPr>
            <w:rFonts w:ascii="Trebuchet MS" w:hAnsi="Trebuchet MS"/>
            <w:sz w:val="20"/>
          </w:rPr>
          <w:fldChar w:fldCharType="end"/>
        </w:r>
      </w:p>
    </w:sdtContent>
  </w:sdt>
  <w:p w14:paraId="583325A0" w14:textId="77777777" w:rsidR="00BF4F31" w:rsidRDefault="00BF4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3C6F" w14:textId="77777777" w:rsidR="00494114" w:rsidRDefault="00494114" w:rsidP="00815C77">
      <w:pPr>
        <w:spacing w:after="0" w:line="240" w:lineRule="auto"/>
      </w:pPr>
      <w:r>
        <w:separator/>
      </w:r>
    </w:p>
  </w:footnote>
  <w:footnote w:type="continuationSeparator" w:id="0">
    <w:p w14:paraId="1F3677BE" w14:textId="77777777" w:rsidR="00494114" w:rsidRDefault="00494114" w:rsidP="00815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0BE1" w14:textId="77777777" w:rsidR="00BF4F31" w:rsidRPr="00A87FE9" w:rsidRDefault="00BF4F31" w:rsidP="00E47ADC">
    <w:pPr>
      <w:pStyle w:val="Header"/>
    </w:pPr>
  </w:p>
  <w:p w14:paraId="0D4F9F0B" w14:textId="77777777" w:rsidR="00BF4F31" w:rsidRDefault="00BF4F31" w:rsidP="00E4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980000"/>
      </w:rPr>
    </w:lvl>
  </w:abstractNum>
  <w:abstractNum w:abstractNumId="5" w15:restartNumberingAfterBreak="0">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B0652D"/>
    <w:multiLevelType w:val="hybridMultilevel"/>
    <w:tmpl w:val="98D0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514715"/>
    <w:multiLevelType w:val="multilevel"/>
    <w:tmpl w:val="8AC42250"/>
    <w:lvl w:ilvl="0">
      <w:start w:val="3"/>
      <w:numFmt w:val="decimal"/>
      <w:lvlText w:val="%1"/>
      <w:lvlJc w:val="left"/>
      <w:pPr>
        <w:ind w:left="720" w:hanging="360"/>
      </w:pPr>
      <w:rPr>
        <w:rFonts w:hint="default"/>
      </w:rPr>
    </w:lvl>
    <w:lvl w:ilvl="1">
      <w:start w:val="1"/>
      <w:numFmt w:val="decimal"/>
      <w:isLgl/>
      <w:lvlText w:val="%1.%2"/>
      <w:lvlJc w:val="left"/>
      <w:pPr>
        <w:ind w:left="1003" w:hanging="360"/>
      </w:pPr>
      <w:rPr>
        <w:rFonts w:hint="default"/>
      </w:rPr>
    </w:lvl>
    <w:lvl w:ilvl="2">
      <w:start w:val="1"/>
      <w:numFmt w:val="decimal"/>
      <w:isLgl/>
      <w:lvlText w:val="%1.%2.%3"/>
      <w:lvlJc w:val="left"/>
      <w:pPr>
        <w:ind w:left="1646" w:hanging="720"/>
      </w:pPr>
      <w:rPr>
        <w:rFonts w:hint="default"/>
      </w:rPr>
    </w:lvl>
    <w:lvl w:ilvl="3">
      <w:start w:val="1"/>
      <w:numFmt w:val="lowerLetter"/>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10"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6A6BDF"/>
    <w:multiLevelType w:val="hybridMultilevel"/>
    <w:tmpl w:val="F496D90A"/>
    <w:lvl w:ilvl="0" w:tplc="F48C580C">
      <w:start w:val="1"/>
      <w:numFmt w:val="lowerLetter"/>
      <w:lvlText w:val="%1."/>
      <w:lvlJc w:val="left"/>
      <w:pPr>
        <w:ind w:left="720" w:hanging="360"/>
      </w:pPr>
      <w:rPr>
        <w:rFonts w:ascii="Aptos" w:hAnsi="Aptos" w:cs="Aptos"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A6871AF"/>
    <w:multiLevelType w:val="hybridMultilevel"/>
    <w:tmpl w:val="9DFC5AB0"/>
    <w:lvl w:ilvl="0" w:tplc="BFDE59B2">
      <w:start w:val="2"/>
      <w:numFmt w:val="bullet"/>
      <w:lvlText w:val="-"/>
      <w:lvlJc w:val="left"/>
      <w:pPr>
        <w:ind w:left="720" w:hanging="360"/>
      </w:pPr>
      <w:rPr>
        <w:rFonts w:ascii="Calibri" w:eastAsia="SegoeU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4B3A42FF"/>
    <w:multiLevelType w:val="hybridMultilevel"/>
    <w:tmpl w:val="6AAA86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0244D53"/>
    <w:multiLevelType w:val="hybridMultilevel"/>
    <w:tmpl w:val="F59AA85E"/>
    <w:lvl w:ilvl="0" w:tplc="A022D93C">
      <w:start w:val="1"/>
      <w:numFmt w:val="lowerLetter"/>
      <w:lvlText w:val="%1)"/>
      <w:lvlJc w:val="left"/>
      <w:pPr>
        <w:tabs>
          <w:tab w:val="num" w:pos="360"/>
        </w:tabs>
        <w:ind w:left="360" w:hanging="360"/>
      </w:pPr>
      <w:rPr>
        <w:rFonts w:hint="default"/>
        <w:strike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5D10DA5"/>
    <w:multiLevelType w:val="hybridMultilevel"/>
    <w:tmpl w:val="5024C3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7D95F98"/>
    <w:multiLevelType w:val="hybridMultilevel"/>
    <w:tmpl w:val="EC92535C"/>
    <w:lvl w:ilvl="0" w:tplc="7BB676F8">
      <w:numFmt w:val="bullet"/>
      <w:lvlText w:val="-"/>
      <w:lvlJc w:val="left"/>
      <w:pPr>
        <w:ind w:left="720" w:hanging="360"/>
      </w:pPr>
      <w:rPr>
        <w:rFonts w:ascii="Calibri" w:eastAsia="Times New Roman" w:hAnsi="Calibri" w:cs="Calibri" w:hint="default"/>
      </w:rPr>
    </w:lvl>
    <w:lvl w:ilvl="1" w:tplc="81E46FA2">
      <w:numFmt w:val="bullet"/>
      <w:lvlText w:val=""/>
      <w:lvlJc w:val="left"/>
      <w:pPr>
        <w:ind w:left="1440" w:hanging="360"/>
      </w:pPr>
      <w:rPr>
        <w:rFonts w:ascii="Symbol" w:eastAsia="Times New Roman" w:hAnsi="Symbo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BCE2E26"/>
    <w:multiLevelType w:val="hybridMultilevel"/>
    <w:tmpl w:val="5FCEF11C"/>
    <w:lvl w:ilvl="0" w:tplc="44BE77D4">
      <w:start w:val="1287"/>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DCB0B33"/>
    <w:multiLevelType w:val="hybridMultilevel"/>
    <w:tmpl w:val="AA7277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FE202B3"/>
    <w:multiLevelType w:val="hybridMultilevel"/>
    <w:tmpl w:val="5B8C6ACA"/>
    <w:lvl w:ilvl="0" w:tplc="0409000F">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5AE54B2"/>
    <w:multiLevelType w:val="hybridMultilevel"/>
    <w:tmpl w:val="CA581524"/>
    <w:lvl w:ilvl="0" w:tplc="04180001">
      <w:start w:val="1"/>
      <w:numFmt w:val="bullet"/>
      <w:lvlText w:val=""/>
      <w:lvlJc w:val="left"/>
      <w:pPr>
        <w:ind w:left="1146" w:hanging="360"/>
      </w:pPr>
      <w:rPr>
        <w:rFonts w:ascii="Symbol" w:hAnsi="Symbol" w:hint="default"/>
      </w:rPr>
    </w:lvl>
    <w:lvl w:ilvl="1" w:tplc="04180003">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4" w15:restartNumberingAfterBreak="0">
    <w:nsid w:val="7A056E62"/>
    <w:multiLevelType w:val="hybridMultilevel"/>
    <w:tmpl w:val="A2B2F34A"/>
    <w:lvl w:ilvl="0" w:tplc="F0A80756">
      <w:start w:val="1"/>
      <w:numFmt w:val="decimal"/>
      <w:lvlText w:val="%1."/>
      <w:lvlJc w:val="left"/>
      <w:pPr>
        <w:tabs>
          <w:tab w:val="num" w:pos="1080"/>
        </w:tabs>
        <w:ind w:left="1080" w:hanging="360"/>
      </w:pPr>
      <w:rPr>
        <w:b w:val="0"/>
        <w:color w:val="auto"/>
      </w:rPr>
    </w:lvl>
    <w:lvl w:ilvl="1" w:tplc="04090019">
      <w:start w:val="4"/>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729687">
    <w:abstractNumId w:val="4"/>
  </w:num>
  <w:num w:numId="2" w16cid:durableId="359741194">
    <w:abstractNumId w:val="3"/>
  </w:num>
  <w:num w:numId="3" w16cid:durableId="587886533">
    <w:abstractNumId w:val="2"/>
  </w:num>
  <w:num w:numId="4" w16cid:durableId="459147419">
    <w:abstractNumId w:val="1"/>
  </w:num>
  <w:num w:numId="5" w16cid:durableId="1375232193">
    <w:abstractNumId w:val="0"/>
  </w:num>
  <w:num w:numId="6" w16cid:durableId="1241450428">
    <w:abstractNumId w:val="15"/>
  </w:num>
  <w:num w:numId="7" w16cid:durableId="477770111">
    <w:abstractNumId w:val="13"/>
  </w:num>
  <w:num w:numId="8" w16cid:durableId="885988676">
    <w:abstractNumId w:val="34"/>
  </w:num>
  <w:num w:numId="9" w16cid:durableId="1171219926">
    <w:abstractNumId w:val="8"/>
  </w:num>
  <w:num w:numId="10" w16cid:durableId="8856837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443009">
    <w:abstractNumId w:val="31"/>
  </w:num>
  <w:num w:numId="12" w16cid:durableId="1835026438">
    <w:abstractNumId w:val="16"/>
  </w:num>
  <w:num w:numId="13" w16cid:durableId="798884467">
    <w:abstractNumId w:val="18"/>
  </w:num>
  <w:num w:numId="14" w16cid:durableId="786122928">
    <w:abstractNumId w:val="21"/>
  </w:num>
  <w:num w:numId="15" w16cid:durableId="1584410446">
    <w:abstractNumId w:val="24"/>
  </w:num>
  <w:num w:numId="16" w16cid:durableId="638803964">
    <w:abstractNumId w:val="6"/>
  </w:num>
  <w:num w:numId="17" w16cid:durableId="535384989">
    <w:abstractNumId w:val="10"/>
  </w:num>
  <w:num w:numId="18" w16cid:durableId="638531385">
    <w:abstractNumId w:val="20"/>
  </w:num>
  <w:num w:numId="19" w16cid:durableId="1640764806">
    <w:abstractNumId w:val="7"/>
  </w:num>
  <w:num w:numId="20" w16cid:durableId="1334532980">
    <w:abstractNumId w:val="23"/>
  </w:num>
  <w:num w:numId="21" w16cid:durableId="1097864502">
    <w:abstractNumId w:val="35"/>
  </w:num>
  <w:num w:numId="22" w16cid:durableId="72432218">
    <w:abstractNumId w:val="22"/>
  </w:num>
  <w:num w:numId="23" w16cid:durableId="1569801212">
    <w:abstractNumId w:val="17"/>
  </w:num>
  <w:num w:numId="24" w16cid:durableId="1291126324">
    <w:abstractNumId w:val="19"/>
  </w:num>
  <w:num w:numId="25" w16cid:durableId="216162378">
    <w:abstractNumId w:val="25"/>
  </w:num>
  <w:num w:numId="26" w16cid:durableId="961762918">
    <w:abstractNumId w:val="14"/>
  </w:num>
  <w:num w:numId="27" w16cid:durableId="1847551975">
    <w:abstractNumId w:val="32"/>
  </w:num>
  <w:num w:numId="28" w16cid:durableId="1444156738">
    <w:abstractNumId w:val="30"/>
  </w:num>
  <w:num w:numId="29" w16cid:durableId="1960144209">
    <w:abstractNumId w:val="9"/>
  </w:num>
  <w:num w:numId="30" w16cid:durableId="1467505599">
    <w:abstractNumId w:val="11"/>
  </w:num>
  <w:num w:numId="31" w16cid:durableId="1782262849">
    <w:abstractNumId w:val="27"/>
  </w:num>
  <w:num w:numId="32" w16cid:durableId="475218395">
    <w:abstractNumId w:val="27"/>
  </w:num>
  <w:num w:numId="33" w16cid:durableId="15696814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4498602">
    <w:abstractNumId w:val="33"/>
  </w:num>
  <w:num w:numId="35" w16cid:durableId="645280105">
    <w:abstractNumId w:val="26"/>
  </w:num>
  <w:num w:numId="36" w16cid:durableId="722827961">
    <w:abstractNumId w:val="29"/>
  </w:num>
  <w:num w:numId="37" w16cid:durableId="121890492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DC"/>
    <w:rsid w:val="00001D9F"/>
    <w:rsid w:val="00012192"/>
    <w:rsid w:val="00014219"/>
    <w:rsid w:val="000152C7"/>
    <w:rsid w:val="000265B8"/>
    <w:rsid w:val="00047F83"/>
    <w:rsid w:val="0005213D"/>
    <w:rsid w:val="0005759E"/>
    <w:rsid w:val="00060AE3"/>
    <w:rsid w:val="000617BE"/>
    <w:rsid w:val="00062BDB"/>
    <w:rsid w:val="0006353A"/>
    <w:rsid w:val="00067E37"/>
    <w:rsid w:val="0007002A"/>
    <w:rsid w:val="00071CCE"/>
    <w:rsid w:val="00085433"/>
    <w:rsid w:val="000877A6"/>
    <w:rsid w:val="00091114"/>
    <w:rsid w:val="0009163B"/>
    <w:rsid w:val="00093D5B"/>
    <w:rsid w:val="00094852"/>
    <w:rsid w:val="00095BE1"/>
    <w:rsid w:val="00097507"/>
    <w:rsid w:val="000A0A92"/>
    <w:rsid w:val="000A1E55"/>
    <w:rsid w:val="000A24EE"/>
    <w:rsid w:val="000A45D1"/>
    <w:rsid w:val="000A66C1"/>
    <w:rsid w:val="000C01F1"/>
    <w:rsid w:val="000C529B"/>
    <w:rsid w:val="000E1E4F"/>
    <w:rsid w:val="000F57DC"/>
    <w:rsid w:val="000F5EFC"/>
    <w:rsid w:val="000F61F9"/>
    <w:rsid w:val="00100E3B"/>
    <w:rsid w:val="00100E72"/>
    <w:rsid w:val="00106ED3"/>
    <w:rsid w:val="001128EE"/>
    <w:rsid w:val="00116447"/>
    <w:rsid w:val="00126607"/>
    <w:rsid w:val="00135494"/>
    <w:rsid w:val="00144C58"/>
    <w:rsid w:val="00147285"/>
    <w:rsid w:val="001501B7"/>
    <w:rsid w:val="00153900"/>
    <w:rsid w:val="00157CC6"/>
    <w:rsid w:val="00157DB9"/>
    <w:rsid w:val="00162F7F"/>
    <w:rsid w:val="00176546"/>
    <w:rsid w:val="001807D4"/>
    <w:rsid w:val="00181407"/>
    <w:rsid w:val="001825A0"/>
    <w:rsid w:val="001857F0"/>
    <w:rsid w:val="001973D8"/>
    <w:rsid w:val="001A1D77"/>
    <w:rsid w:val="001B2041"/>
    <w:rsid w:val="001B33E2"/>
    <w:rsid w:val="001C288D"/>
    <w:rsid w:val="001C4D5A"/>
    <w:rsid w:val="001C6884"/>
    <w:rsid w:val="001D3706"/>
    <w:rsid w:val="001F4648"/>
    <w:rsid w:val="00204D4A"/>
    <w:rsid w:val="002105CF"/>
    <w:rsid w:val="00221FE3"/>
    <w:rsid w:val="0022245A"/>
    <w:rsid w:val="00222B43"/>
    <w:rsid w:val="00232B95"/>
    <w:rsid w:val="00241242"/>
    <w:rsid w:val="00242631"/>
    <w:rsid w:val="00247F52"/>
    <w:rsid w:val="00262EC9"/>
    <w:rsid w:val="002725C0"/>
    <w:rsid w:val="002826A1"/>
    <w:rsid w:val="00284414"/>
    <w:rsid w:val="002863AD"/>
    <w:rsid w:val="002930D7"/>
    <w:rsid w:val="002940D2"/>
    <w:rsid w:val="002A01D3"/>
    <w:rsid w:val="002B0FC4"/>
    <w:rsid w:val="002B5372"/>
    <w:rsid w:val="002C10A6"/>
    <w:rsid w:val="002E57B3"/>
    <w:rsid w:val="002F210A"/>
    <w:rsid w:val="0030620C"/>
    <w:rsid w:val="00312923"/>
    <w:rsid w:val="00312BC8"/>
    <w:rsid w:val="003161B2"/>
    <w:rsid w:val="00322173"/>
    <w:rsid w:val="00322397"/>
    <w:rsid w:val="00333B5B"/>
    <w:rsid w:val="00334FF1"/>
    <w:rsid w:val="00335FBF"/>
    <w:rsid w:val="00336BFF"/>
    <w:rsid w:val="003418C7"/>
    <w:rsid w:val="003539D3"/>
    <w:rsid w:val="00382BC8"/>
    <w:rsid w:val="0038365A"/>
    <w:rsid w:val="0038449F"/>
    <w:rsid w:val="00385160"/>
    <w:rsid w:val="003A2EED"/>
    <w:rsid w:val="003A486B"/>
    <w:rsid w:val="003A566A"/>
    <w:rsid w:val="003B24AD"/>
    <w:rsid w:val="003B349D"/>
    <w:rsid w:val="003C0457"/>
    <w:rsid w:val="003C1C1C"/>
    <w:rsid w:val="003C2157"/>
    <w:rsid w:val="003C3421"/>
    <w:rsid w:val="003E4106"/>
    <w:rsid w:val="003E6C8F"/>
    <w:rsid w:val="003F02BD"/>
    <w:rsid w:val="003F24EA"/>
    <w:rsid w:val="003F428F"/>
    <w:rsid w:val="003F5010"/>
    <w:rsid w:val="004049C0"/>
    <w:rsid w:val="004105CC"/>
    <w:rsid w:val="00425538"/>
    <w:rsid w:val="00425815"/>
    <w:rsid w:val="004310D5"/>
    <w:rsid w:val="00432F20"/>
    <w:rsid w:val="00436ECB"/>
    <w:rsid w:val="00444CD2"/>
    <w:rsid w:val="00445770"/>
    <w:rsid w:val="004533CE"/>
    <w:rsid w:val="004558D5"/>
    <w:rsid w:val="004722A0"/>
    <w:rsid w:val="0047371B"/>
    <w:rsid w:val="00475ADD"/>
    <w:rsid w:val="0049340A"/>
    <w:rsid w:val="00494114"/>
    <w:rsid w:val="004A0502"/>
    <w:rsid w:val="004B16B3"/>
    <w:rsid w:val="004B2815"/>
    <w:rsid w:val="004C20E5"/>
    <w:rsid w:val="004C389D"/>
    <w:rsid w:val="004C70EC"/>
    <w:rsid w:val="004D02E0"/>
    <w:rsid w:val="004D18FA"/>
    <w:rsid w:val="004D1A31"/>
    <w:rsid w:val="004D2A17"/>
    <w:rsid w:val="004D6220"/>
    <w:rsid w:val="004E5326"/>
    <w:rsid w:val="004F0B0A"/>
    <w:rsid w:val="005067AC"/>
    <w:rsid w:val="00507F45"/>
    <w:rsid w:val="00512D23"/>
    <w:rsid w:val="00550169"/>
    <w:rsid w:val="005608E6"/>
    <w:rsid w:val="00570053"/>
    <w:rsid w:val="00572D69"/>
    <w:rsid w:val="005812CA"/>
    <w:rsid w:val="00584565"/>
    <w:rsid w:val="00584E41"/>
    <w:rsid w:val="00596050"/>
    <w:rsid w:val="005A6512"/>
    <w:rsid w:val="005A7BC0"/>
    <w:rsid w:val="005B1ED4"/>
    <w:rsid w:val="005D0069"/>
    <w:rsid w:val="005D0CFA"/>
    <w:rsid w:val="005D7FD1"/>
    <w:rsid w:val="005E7965"/>
    <w:rsid w:val="005F0FA9"/>
    <w:rsid w:val="006001D8"/>
    <w:rsid w:val="006035D7"/>
    <w:rsid w:val="00604489"/>
    <w:rsid w:val="006157B3"/>
    <w:rsid w:val="00615CC1"/>
    <w:rsid w:val="0063585B"/>
    <w:rsid w:val="0064544C"/>
    <w:rsid w:val="00647A9E"/>
    <w:rsid w:val="0065607C"/>
    <w:rsid w:val="006708A7"/>
    <w:rsid w:val="00672676"/>
    <w:rsid w:val="00677B19"/>
    <w:rsid w:val="00684371"/>
    <w:rsid w:val="006857FB"/>
    <w:rsid w:val="006950A4"/>
    <w:rsid w:val="0069795F"/>
    <w:rsid w:val="006979D8"/>
    <w:rsid w:val="006A0839"/>
    <w:rsid w:val="006A112D"/>
    <w:rsid w:val="006A7C1F"/>
    <w:rsid w:val="006B24D4"/>
    <w:rsid w:val="006C2A48"/>
    <w:rsid w:val="006C6FC8"/>
    <w:rsid w:val="006D0888"/>
    <w:rsid w:val="006D2CC9"/>
    <w:rsid w:val="006D33BC"/>
    <w:rsid w:val="006D5924"/>
    <w:rsid w:val="006D6166"/>
    <w:rsid w:val="006E0ACF"/>
    <w:rsid w:val="006E45EA"/>
    <w:rsid w:val="006F3106"/>
    <w:rsid w:val="00700BD5"/>
    <w:rsid w:val="00701D4E"/>
    <w:rsid w:val="00706EAF"/>
    <w:rsid w:val="00713AB6"/>
    <w:rsid w:val="00731586"/>
    <w:rsid w:val="0073166E"/>
    <w:rsid w:val="00734C7D"/>
    <w:rsid w:val="00742E75"/>
    <w:rsid w:val="0074679B"/>
    <w:rsid w:val="00746D67"/>
    <w:rsid w:val="0075191F"/>
    <w:rsid w:val="00751BEA"/>
    <w:rsid w:val="007725FA"/>
    <w:rsid w:val="00772C31"/>
    <w:rsid w:val="00775193"/>
    <w:rsid w:val="00775ACB"/>
    <w:rsid w:val="00781CEB"/>
    <w:rsid w:val="0079373E"/>
    <w:rsid w:val="007A369F"/>
    <w:rsid w:val="007A42CE"/>
    <w:rsid w:val="007A627C"/>
    <w:rsid w:val="007B2EE2"/>
    <w:rsid w:val="007C1445"/>
    <w:rsid w:val="007C1C63"/>
    <w:rsid w:val="007D0A3E"/>
    <w:rsid w:val="007E29FD"/>
    <w:rsid w:val="007E5224"/>
    <w:rsid w:val="007E56B2"/>
    <w:rsid w:val="007F02EB"/>
    <w:rsid w:val="007F65DA"/>
    <w:rsid w:val="0080426E"/>
    <w:rsid w:val="008052EA"/>
    <w:rsid w:val="00806751"/>
    <w:rsid w:val="008117F4"/>
    <w:rsid w:val="008135EB"/>
    <w:rsid w:val="00815C77"/>
    <w:rsid w:val="0082338B"/>
    <w:rsid w:val="0083353E"/>
    <w:rsid w:val="00835A64"/>
    <w:rsid w:val="00843AD6"/>
    <w:rsid w:val="00846624"/>
    <w:rsid w:val="00856749"/>
    <w:rsid w:val="008569E0"/>
    <w:rsid w:val="00865D85"/>
    <w:rsid w:val="00867668"/>
    <w:rsid w:val="008704A2"/>
    <w:rsid w:val="00877191"/>
    <w:rsid w:val="00880549"/>
    <w:rsid w:val="00883840"/>
    <w:rsid w:val="00886C92"/>
    <w:rsid w:val="008879F6"/>
    <w:rsid w:val="008932AF"/>
    <w:rsid w:val="008962C6"/>
    <w:rsid w:val="008A5EA5"/>
    <w:rsid w:val="008A7FD6"/>
    <w:rsid w:val="008C2F3C"/>
    <w:rsid w:val="008C33E9"/>
    <w:rsid w:val="008D31E3"/>
    <w:rsid w:val="008D3653"/>
    <w:rsid w:val="008D759C"/>
    <w:rsid w:val="008D75B9"/>
    <w:rsid w:val="008E734D"/>
    <w:rsid w:val="008F202A"/>
    <w:rsid w:val="008F369C"/>
    <w:rsid w:val="008F6268"/>
    <w:rsid w:val="00904B26"/>
    <w:rsid w:val="00904B75"/>
    <w:rsid w:val="00907BEE"/>
    <w:rsid w:val="0091040F"/>
    <w:rsid w:val="00916824"/>
    <w:rsid w:val="0093063B"/>
    <w:rsid w:val="0094323A"/>
    <w:rsid w:val="00943C82"/>
    <w:rsid w:val="009456AD"/>
    <w:rsid w:val="00953348"/>
    <w:rsid w:val="0095479C"/>
    <w:rsid w:val="009570C9"/>
    <w:rsid w:val="00960489"/>
    <w:rsid w:val="00961C1B"/>
    <w:rsid w:val="00963670"/>
    <w:rsid w:val="0097113E"/>
    <w:rsid w:val="0097710A"/>
    <w:rsid w:val="009860E5"/>
    <w:rsid w:val="00987FB6"/>
    <w:rsid w:val="0099077C"/>
    <w:rsid w:val="00990D28"/>
    <w:rsid w:val="00996E6C"/>
    <w:rsid w:val="00997F6D"/>
    <w:rsid w:val="009A5099"/>
    <w:rsid w:val="009B11EB"/>
    <w:rsid w:val="009B1A14"/>
    <w:rsid w:val="009B1BA5"/>
    <w:rsid w:val="009D0DB6"/>
    <w:rsid w:val="009D2AA2"/>
    <w:rsid w:val="009E253B"/>
    <w:rsid w:val="009E3F8E"/>
    <w:rsid w:val="009F0B16"/>
    <w:rsid w:val="009F6763"/>
    <w:rsid w:val="00A16999"/>
    <w:rsid w:val="00A25DE1"/>
    <w:rsid w:val="00A330E7"/>
    <w:rsid w:val="00A35EF9"/>
    <w:rsid w:val="00A43EF9"/>
    <w:rsid w:val="00A44F8E"/>
    <w:rsid w:val="00A4519D"/>
    <w:rsid w:val="00A45DA8"/>
    <w:rsid w:val="00A61A50"/>
    <w:rsid w:val="00AA64F2"/>
    <w:rsid w:val="00AA6B62"/>
    <w:rsid w:val="00AB48B5"/>
    <w:rsid w:val="00AB4B00"/>
    <w:rsid w:val="00AC59E7"/>
    <w:rsid w:val="00AC5F2F"/>
    <w:rsid w:val="00AD4834"/>
    <w:rsid w:val="00AF231D"/>
    <w:rsid w:val="00AF37C1"/>
    <w:rsid w:val="00B0499E"/>
    <w:rsid w:val="00B04B64"/>
    <w:rsid w:val="00B0600F"/>
    <w:rsid w:val="00B1139C"/>
    <w:rsid w:val="00B1793A"/>
    <w:rsid w:val="00B20330"/>
    <w:rsid w:val="00B2252F"/>
    <w:rsid w:val="00B25C5C"/>
    <w:rsid w:val="00B3684A"/>
    <w:rsid w:val="00B378DE"/>
    <w:rsid w:val="00B43A48"/>
    <w:rsid w:val="00B46B7F"/>
    <w:rsid w:val="00B46CB2"/>
    <w:rsid w:val="00B62A6C"/>
    <w:rsid w:val="00B63CF1"/>
    <w:rsid w:val="00B72909"/>
    <w:rsid w:val="00B72C52"/>
    <w:rsid w:val="00B72C6D"/>
    <w:rsid w:val="00B80EFE"/>
    <w:rsid w:val="00B82064"/>
    <w:rsid w:val="00B901EF"/>
    <w:rsid w:val="00B909AF"/>
    <w:rsid w:val="00B96350"/>
    <w:rsid w:val="00BA05E6"/>
    <w:rsid w:val="00BA0803"/>
    <w:rsid w:val="00BA50C6"/>
    <w:rsid w:val="00BA69C1"/>
    <w:rsid w:val="00BB5E9C"/>
    <w:rsid w:val="00BB751A"/>
    <w:rsid w:val="00BC324A"/>
    <w:rsid w:val="00BC3E06"/>
    <w:rsid w:val="00BC4F09"/>
    <w:rsid w:val="00BC547D"/>
    <w:rsid w:val="00BD5D1B"/>
    <w:rsid w:val="00BE137C"/>
    <w:rsid w:val="00BE224A"/>
    <w:rsid w:val="00BE5ABA"/>
    <w:rsid w:val="00BF4F31"/>
    <w:rsid w:val="00BF55C6"/>
    <w:rsid w:val="00C01D71"/>
    <w:rsid w:val="00C041A7"/>
    <w:rsid w:val="00C1348D"/>
    <w:rsid w:val="00C206D5"/>
    <w:rsid w:val="00C209D4"/>
    <w:rsid w:val="00C25227"/>
    <w:rsid w:val="00C2736E"/>
    <w:rsid w:val="00C27684"/>
    <w:rsid w:val="00C40633"/>
    <w:rsid w:val="00C441DF"/>
    <w:rsid w:val="00C47A62"/>
    <w:rsid w:val="00C6229C"/>
    <w:rsid w:val="00C62B50"/>
    <w:rsid w:val="00C66B34"/>
    <w:rsid w:val="00C74716"/>
    <w:rsid w:val="00C749BC"/>
    <w:rsid w:val="00C87FF9"/>
    <w:rsid w:val="00C9256B"/>
    <w:rsid w:val="00C92E81"/>
    <w:rsid w:val="00C93D41"/>
    <w:rsid w:val="00C972DD"/>
    <w:rsid w:val="00C97837"/>
    <w:rsid w:val="00CA7836"/>
    <w:rsid w:val="00CB1A9B"/>
    <w:rsid w:val="00CB23D0"/>
    <w:rsid w:val="00CB452F"/>
    <w:rsid w:val="00CC0206"/>
    <w:rsid w:val="00CC45AD"/>
    <w:rsid w:val="00CD00B6"/>
    <w:rsid w:val="00CD1671"/>
    <w:rsid w:val="00CD2025"/>
    <w:rsid w:val="00CE1C08"/>
    <w:rsid w:val="00CF2242"/>
    <w:rsid w:val="00CF3471"/>
    <w:rsid w:val="00D038C9"/>
    <w:rsid w:val="00D07820"/>
    <w:rsid w:val="00D10A84"/>
    <w:rsid w:val="00D1215F"/>
    <w:rsid w:val="00D13D3C"/>
    <w:rsid w:val="00D22092"/>
    <w:rsid w:val="00D52475"/>
    <w:rsid w:val="00D720AB"/>
    <w:rsid w:val="00D72997"/>
    <w:rsid w:val="00D80D5C"/>
    <w:rsid w:val="00D86ADE"/>
    <w:rsid w:val="00D90F7B"/>
    <w:rsid w:val="00D91BCB"/>
    <w:rsid w:val="00D93818"/>
    <w:rsid w:val="00D94012"/>
    <w:rsid w:val="00DA01F8"/>
    <w:rsid w:val="00DA3186"/>
    <w:rsid w:val="00DA44AA"/>
    <w:rsid w:val="00DC6022"/>
    <w:rsid w:val="00DD2C2E"/>
    <w:rsid w:val="00DD6EF3"/>
    <w:rsid w:val="00DE25D5"/>
    <w:rsid w:val="00DF2FD1"/>
    <w:rsid w:val="00DF42C7"/>
    <w:rsid w:val="00DF4EA8"/>
    <w:rsid w:val="00E006C9"/>
    <w:rsid w:val="00E01246"/>
    <w:rsid w:val="00E03649"/>
    <w:rsid w:val="00E164BD"/>
    <w:rsid w:val="00E21E52"/>
    <w:rsid w:val="00E2494B"/>
    <w:rsid w:val="00E31DFA"/>
    <w:rsid w:val="00E3219F"/>
    <w:rsid w:val="00E40780"/>
    <w:rsid w:val="00E40BE9"/>
    <w:rsid w:val="00E44712"/>
    <w:rsid w:val="00E45A08"/>
    <w:rsid w:val="00E47ADC"/>
    <w:rsid w:val="00E5327B"/>
    <w:rsid w:val="00E57875"/>
    <w:rsid w:val="00E604CD"/>
    <w:rsid w:val="00E76128"/>
    <w:rsid w:val="00E83803"/>
    <w:rsid w:val="00E95333"/>
    <w:rsid w:val="00EA217F"/>
    <w:rsid w:val="00EA3343"/>
    <w:rsid w:val="00EA7B9F"/>
    <w:rsid w:val="00EB0416"/>
    <w:rsid w:val="00EB1CEF"/>
    <w:rsid w:val="00EB4734"/>
    <w:rsid w:val="00EC12A1"/>
    <w:rsid w:val="00EC454C"/>
    <w:rsid w:val="00EC7235"/>
    <w:rsid w:val="00ED5F22"/>
    <w:rsid w:val="00ED6F09"/>
    <w:rsid w:val="00EF5E31"/>
    <w:rsid w:val="00F1727F"/>
    <w:rsid w:val="00F24FB4"/>
    <w:rsid w:val="00F261C6"/>
    <w:rsid w:val="00F379D6"/>
    <w:rsid w:val="00F42529"/>
    <w:rsid w:val="00F5176F"/>
    <w:rsid w:val="00F55251"/>
    <w:rsid w:val="00F639C3"/>
    <w:rsid w:val="00F67071"/>
    <w:rsid w:val="00F7105C"/>
    <w:rsid w:val="00F71EFB"/>
    <w:rsid w:val="00F76CAD"/>
    <w:rsid w:val="00F76E68"/>
    <w:rsid w:val="00F876AC"/>
    <w:rsid w:val="00F90099"/>
    <w:rsid w:val="00FA2074"/>
    <w:rsid w:val="00FA221A"/>
    <w:rsid w:val="00FB4A4C"/>
    <w:rsid w:val="00FB5B31"/>
    <w:rsid w:val="00FC2466"/>
    <w:rsid w:val="00FD000D"/>
    <w:rsid w:val="00FE2E93"/>
    <w:rsid w:val="00FF23A6"/>
    <w:rsid w:val="00FF2640"/>
    <w:rsid w:val="00FF2B67"/>
    <w:rsid w:val="00FF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63E9"/>
  <w15:docId w15:val="{C3099CC7-070A-40AD-B590-453877B3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9C"/>
    <w:pPr>
      <w:spacing w:after="200" w:line="276" w:lineRule="auto"/>
    </w:pPr>
    <w:rPr>
      <w:sz w:val="22"/>
      <w:szCs w:val="22"/>
    </w:rPr>
  </w:style>
  <w:style w:type="paragraph" w:styleId="Heading1">
    <w:name w:val="heading 1"/>
    <w:basedOn w:val="Normal"/>
    <w:next w:val="Normal"/>
    <w:link w:val="Heading1Char"/>
    <w:qFormat/>
    <w:rsid w:val="00E47ADC"/>
    <w:pPr>
      <w:spacing w:before="300" w:after="40" w:line="240" w:lineRule="auto"/>
      <w:outlineLvl w:val="0"/>
    </w:pPr>
    <w:rPr>
      <w:rFonts w:ascii="Franklin Gothic Book" w:eastAsia="Perpetua" w:hAnsi="Franklin Gothic Book"/>
      <w:b/>
      <w:color w:val="980000"/>
      <w:spacing w:val="20"/>
      <w:sz w:val="28"/>
      <w:szCs w:val="32"/>
    </w:rPr>
  </w:style>
  <w:style w:type="paragraph" w:styleId="Heading2">
    <w:name w:val="heading 2"/>
    <w:basedOn w:val="Normal"/>
    <w:next w:val="Normal"/>
    <w:link w:val="Heading2Char"/>
    <w:uiPriority w:val="9"/>
    <w:qFormat/>
    <w:rsid w:val="00E47ADC"/>
    <w:pPr>
      <w:spacing w:before="240" w:after="40" w:line="240" w:lineRule="auto"/>
      <w:outlineLvl w:val="1"/>
    </w:pPr>
    <w:rPr>
      <w:rFonts w:ascii="Franklin Gothic Book" w:eastAsia="Perpetua" w:hAnsi="Franklin Gothic Book"/>
      <w:b/>
      <w:color w:val="980000"/>
      <w:spacing w:val="20"/>
      <w:sz w:val="24"/>
      <w:szCs w:val="28"/>
    </w:rPr>
  </w:style>
  <w:style w:type="paragraph" w:styleId="Heading3">
    <w:name w:val="heading 3"/>
    <w:basedOn w:val="Normal"/>
    <w:next w:val="Normal"/>
    <w:link w:val="Heading3Char"/>
    <w:uiPriority w:val="9"/>
    <w:qFormat/>
    <w:rsid w:val="00E47ADC"/>
    <w:pPr>
      <w:spacing w:before="200" w:after="40" w:line="240" w:lineRule="auto"/>
      <w:outlineLvl w:val="2"/>
    </w:pPr>
    <w:rPr>
      <w:rFonts w:ascii="Franklin Gothic Book" w:eastAsia="Perpetua" w:hAnsi="Franklin Gothic Book"/>
      <w:b/>
      <w:color w:val="CC0000"/>
      <w:spacing w:val="20"/>
      <w:sz w:val="24"/>
      <w:szCs w:val="24"/>
    </w:rPr>
  </w:style>
  <w:style w:type="paragraph" w:styleId="Heading4">
    <w:name w:val="heading 4"/>
    <w:basedOn w:val="Normal"/>
    <w:next w:val="Normal"/>
    <w:link w:val="Heading4Char"/>
    <w:uiPriority w:val="9"/>
    <w:qFormat/>
    <w:rsid w:val="00E47ADC"/>
    <w:pPr>
      <w:spacing w:before="240" w:after="0" w:line="240" w:lineRule="auto"/>
      <w:outlineLvl w:val="3"/>
    </w:pPr>
    <w:rPr>
      <w:rFonts w:ascii="Franklin Gothic Book" w:eastAsia="Perpetua" w:hAnsi="Franklin Gothic Book"/>
      <w:b/>
      <w:color w:val="000000"/>
      <w:spacing w:val="20"/>
      <w:sz w:val="24"/>
      <w:szCs w:val="20"/>
    </w:rPr>
  </w:style>
  <w:style w:type="paragraph" w:styleId="Heading5">
    <w:name w:val="heading 5"/>
    <w:basedOn w:val="Normal"/>
    <w:next w:val="Normal"/>
    <w:link w:val="Heading5Char"/>
    <w:uiPriority w:val="9"/>
    <w:qFormat/>
    <w:rsid w:val="00E47ADC"/>
    <w:pPr>
      <w:spacing w:before="200" w:after="0" w:line="240" w:lineRule="auto"/>
      <w:outlineLvl w:val="4"/>
    </w:pPr>
    <w:rPr>
      <w:rFonts w:ascii="Franklin Gothic Book" w:eastAsia="Perpetua" w:hAnsi="Franklin Gothic Book"/>
      <w:b/>
      <w:i/>
      <w:color w:val="000000"/>
      <w:spacing w:val="20"/>
      <w:sz w:val="20"/>
      <w:szCs w:val="26"/>
    </w:rPr>
  </w:style>
  <w:style w:type="paragraph" w:styleId="Heading6">
    <w:name w:val="heading 6"/>
    <w:basedOn w:val="Normal"/>
    <w:next w:val="Normal"/>
    <w:link w:val="Heading6Char"/>
    <w:uiPriority w:val="9"/>
    <w:qFormat/>
    <w:rsid w:val="00E47ADC"/>
    <w:pPr>
      <w:spacing w:before="200" w:after="0" w:line="240" w:lineRule="auto"/>
      <w:outlineLvl w:val="5"/>
    </w:pPr>
    <w:rPr>
      <w:rFonts w:ascii="Franklin Gothic Book" w:eastAsia="Perpetua" w:hAnsi="Franklin Gothic Book"/>
      <w:color w:val="000000"/>
      <w:spacing w:val="10"/>
      <w:sz w:val="24"/>
      <w:szCs w:val="20"/>
    </w:rPr>
  </w:style>
  <w:style w:type="paragraph" w:styleId="Heading7">
    <w:name w:val="heading 7"/>
    <w:basedOn w:val="Normal"/>
    <w:next w:val="Normal"/>
    <w:link w:val="Heading7Char"/>
    <w:uiPriority w:val="9"/>
    <w:qFormat/>
    <w:rsid w:val="00E47ADC"/>
    <w:pPr>
      <w:spacing w:before="200" w:after="0" w:line="240" w:lineRule="auto"/>
      <w:outlineLvl w:val="6"/>
    </w:pPr>
    <w:rPr>
      <w:rFonts w:ascii="Franklin Gothic Book" w:eastAsia="Perpetua" w:hAnsi="Franklin Gothic Book"/>
      <w:i/>
      <w:color w:val="000000"/>
      <w:spacing w:val="10"/>
      <w:sz w:val="24"/>
      <w:szCs w:val="20"/>
    </w:rPr>
  </w:style>
  <w:style w:type="paragraph" w:styleId="Heading8">
    <w:name w:val="heading 8"/>
    <w:basedOn w:val="Normal"/>
    <w:next w:val="Normal"/>
    <w:link w:val="Heading8Char"/>
    <w:uiPriority w:val="9"/>
    <w:qFormat/>
    <w:rsid w:val="00E47ADC"/>
    <w:pPr>
      <w:spacing w:before="200" w:after="0" w:line="240" w:lineRule="auto"/>
      <w:outlineLvl w:val="7"/>
    </w:pPr>
    <w:rPr>
      <w:rFonts w:ascii="Franklin Gothic Book" w:eastAsia="Perpetua" w:hAnsi="Franklin Gothic Book"/>
      <w:color w:val="CC0000"/>
      <w:spacing w:val="10"/>
      <w:sz w:val="20"/>
      <w:szCs w:val="20"/>
    </w:rPr>
  </w:style>
  <w:style w:type="paragraph" w:styleId="Heading9">
    <w:name w:val="heading 9"/>
    <w:basedOn w:val="Normal"/>
    <w:next w:val="Normal"/>
    <w:link w:val="Heading9Char"/>
    <w:uiPriority w:val="9"/>
    <w:qFormat/>
    <w:rsid w:val="00E47ADC"/>
    <w:pPr>
      <w:spacing w:before="200" w:after="0" w:line="240" w:lineRule="auto"/>
      <w:outlineLvl w:val="8"/>
    </w:pPr>
    <w:rPr>
      <w:rFonts w:ascii="Franklin Gothic Book" w:eastAsia="Perpetua" w:hAnsi="Franklin Gothic Book"/>
      <w:i/>
      <w:color w:val="CC0000"/>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DC"/>
    <w:rPr>
      <w:rFonts w:ascii="Franklin Gothic Book" w:eastAsia="Perpetua" w:hAnsi="Franklin Gothic Book" w:cs="Times New Roman"/>
      <w:b/>
      <w:color w:val="980000"/>
      <w:spacing w:val="20"/>
      <w:sz w:val="28"/>
      <w:szCs w:val="32"/>
    </w:rPr>
  </w:style>
  <w:style w:type="character" w:customStyle="1" w:styleId="Heading2Char">
    <w:name w:val="Heading 2 Char"/>
    <w:basedOn w:val="DefaultParagraphFont"/>
    <w:link w:val="Heading2"/>
    <w:uiPriority w:val="9"/>
    <w:rsid w:val="00E47ADC"/>
    <w:rPr>
      <w:rFonts w:ascii="Franklin Gothic Book" w:eastAsia="Perpetua" w:hAnsi="Franklin Gothic Book" w:cs="Times New Roman"/>
      <w:b/>
      <w:color w:val="980000"/>
      <w:spacing w:val="20"/>
      <w:sz w:val="24"/>
      <w:szCs w:val="28"/>
    </w:rPr>
  </w:style>
  <w:style w:type="character" w:customStyle="1" w:styleId="Heading3Char">
    <w:name w:val="Heading 3 Char"/>
    <w:basedOn w:val="DefaultParagraphFont"/>
    <w:link w:val="Heading3"/>
    <w:uiPriority w:val="9"/>
    <w:rsid w:val="00E47ADC"/>
    <w:rPr>
      <w:rFonts w:ascii="Franklin Gothic Book" w:eastAsia="Perpetua" w:hAnsi="Franklin Gothic Book" w:cs="Times New Roman"/>
      <w:b/>
      <w:color w:val="CC0000"/>
      <w:spacing w:val="20"/>
      <w:sz w:val="24"/>
      <w:szCs w:val="24"/>
    </w:rPr>
  </w:style>
  <w:style w:type="character" w:customStyle="1" w:styleId="Heading4Char">
    <w:name w:val="Heading 4 Char"/>
    <w:basedOn w:val="DefaultParagraphFont"/>
    <w:link w:val="Heading4"/>
    <w:uiPriority w:val="9"/>
    <w:rsid w:val="00E47ADC"/>
    <w:rPr>
      <w:rFonts w:ascii="Franklin Gothic Book" w:eastAsia="Perpetua" w:hAnsi="Franklin Gothic Book" w:cs="Times New Roman"/>
      <w:b/>
      <w:color w:val="000000"/>
      <w:spacing w:val="20"/>
      <w:sz w:val="24"/>
      <w:szCs w:val="20"/>
    </w:rPr>
  </w:style>
  <w:style w:type="character" w:customStyle="1" w:styleId="Heading5Char">
    <w:name w:val="Heading 5 Char"/>
    <w:basedOn w:val="DefaultParagraphFont"/>
    <w:link w:val="Heading5"/>
    <w:uiPriority w:val="9"/>
    <w:rsid w:val="00E47ADC"/>
    <w:rPr>
      <w:rFonts w:ascii="Franklin Gothic Book" w:eastAsia="Perpetua" w:hAnsi="Franklin Gothic Book" w:cs="Times New Roman"/>
      <w:b/>
      <w:i/>
      <w:color w:val="000000"/>
      <w:spacing w:val="20"/>
      <w:sz w:val="20"/>
      <w:szCs w:val="26"/>
    </w:rPr>
  </w:style>
  <w:style w:type="character" w:customStyle="1" w:styleId="Heading6Char">
    <w:name w:val="Heading 6 Char"/>
    <w:basedOn w:val="DefaultParagraphFont"/>
    <w:link w:val="Heading6"/>
    <w:uiPriority w:val="9"/>
    <w:rsid w:val="00E47ADC"/>
    <w:rPr>
      <w:rFonts w:ascii="Franklin Gothic Book" w:eastAsia="Perpetua" w:hAnsi="Franklin Gothic Book" w:cs="Times New Roman"/>
      <w:color w:val="000000"/>
      <w:spacing w:val="10"/>
      <w:sz w:val="24"/>
      <w:szCs w:val="20"/>
    </w:rPr>
  </w:style>
  <w:style w:type="character" w:customStyle="1" w:styleId="Heading7Char">
    <w:name w:val="Heading 7 Char"/>
    <w:basedOn w:val="DefaultParagraphFont"/>
    <w:link w:val="Heading7"/>
    <w:uiPriority w:val="9"/>
    <w:rsid w:val="00E47ADC"/>
    <w:rPr>
      <w:rFonts w:ascii="Franklin Gothic Book" w:eastAsia="Perpetua" w:hAnsi="Franklin Gothic Book" w:cs="Times New Roman"/>
      <w:i/>
      <w:color w:val="000000"/>
      <w:spacing w:val="10"/>
      <w:sz w:val="24"/>
      <w:szCs w:val="20"/>
    </w:rPr>
  </w:style>
  <w:style w:type="character" w:customStyle="1" w:styleId="Heading8Char">
    <w:name w:val="Heading 8 Char"/>
    <w:basedOn w:val="DefaultParagraphFont"/>
    <w:link w:val="Heading8"/>
    <w:uiPriority w:val="9"/>
    <w:rsid w:val="00E47ADC"/>
    <w:rPr>
      <w:rFonts w:ascii="Franklin Gothic Book" w:eastAsia="Perpetua" w:hAnsi="Franklin Gothic Book" w:cs="Times New Roman"/>
      <w:color w:val="CC0000"/>
      <w:spacing w:val="10"/>
      <w:sz w:val="20"/>
      <w:szCs w:val="20"/>
    </w:rPr>
  </w:style>
  <w:style w:type="character" w:customStyle="1" w:styleId="Heading9Char">
    <w:name w:val="Heading 9 Char"/>
    <w:basedOn w:val="DefaultParagraphFont"/>
    <w:link w:val="Heading9"/>
    <w:uiPriority w:val="9"/>
    <w:rsid w:val="00E47ADC"/>
    <w:rPr>
      <w:rFonts w:ascii="Franklin Gothic Book" w:eastAsia="Perpetua" w:hAnsi="Franklin Gothic Book" w:cs="Times New Roman"/>
      <w:i/>
      <w:color w:val="CC0000"/>
      <w:spacing w:val="10"/>
      <w:sz w:val="20"/>
      <w:szCs w:val="20"/>
    </w:rPr>
  </w:style>
  <w:style w:type="paragraph" w:styleId="TOC1">
    <w:name w:val="toc 1"/>
    <w:basedOn w:val="Normal"/>
    <w:next w:val="Normal"/>
    <w:autoRedefine/>
    <w:uiPriority w:val="39"/>
    <w:unhideWhenUsed/>
    <w:qFormat/>
    <w:rsid w:val="00E47ADC"/>
    <w:pPr>
      <w:tabs>
        <w:tab w:val="right" w:leader="dot" w:pos="8630"/>
      </w:tabs>
      <w:spacing w:after="40" w:line="240" w:lineRule="auto"/>
    </w:pPr>
    <w:rPr>
      <w:rFonts w:ascii="Times New Roman" w:hAnsi="Times New Roman"/>
      <w:smallCaps/>
      <w:noProof/>
      <w:sz w:val="24"/>
      <w:szCs w:val="24"/>
    </w:rPr>
  </w:style>
  <w:style w:type="paragraph" w:styleId="TOC2">
    <w:name w:val="toc 2"/>
    <w:basedOn w:val="Normal"/>
    <w:next w:val="Normal"/>
    <w:autoRedefine/>
    <w:uiPriority w:val="39"/>
    <w:unhideWhenUsed/>
    <w:qFormat/>
    <w:rsid w:val="00E47ADC"/>
    <w:pPr>
      <w:tabs>
        <w:tab w:val="right" w:leader="dot" w:pos="8630"/>
      </w:tabs>
      <w:spacing w:after="40" w:line="240" w:lineRule="auto"/>
      <w:ind w:left="216"/>
    </w:pPr>
    <w:rPr>
      <w:rFonts w:ascii="Times New Roman" w:hAnsi="Times New Roman"/>
      <w:smallCaps/>
      <w:noProof/>
      <w:sz w:val="24"/>
      <w:szCs w:val="24"/>
    </w:rPr>
  </w:style>
  <w:style w:type="paragraph" w:styleId="TOC3">
    <w:name w:val="toc 3"/>
    <w:basedOn w:val="Normal"/>
    <w:next w:val="Normal"/>
    <w:autoRedefine/>
    <w:uiPriority w:val="39"/>
    <w:unhideWhenUsed/>
    <w:qFormat/>
    <w:rsid w:val="00E47ADC"/>
    <w:pPr>
      <w:tabs>
        <w:tab w:val="right" w:leader="dot" w:pos="8630"/>
      </w:tabs>
      <w:spacing w:after="40" w:line="240" w:lineRule="auto"/>
      <w:ind w:left="446"/>
    </w:pPr>
    <w:rPr>
      <w:rFonts w:ascii="Times New Roman" w:hAnsi="Times New Roman"/>
      <w:smallCaps/>
      <w:noProof/>
      <w:sz w:val="24"/>
      <w:szCs w:val="24"/>
    </w:rPr>
  </w:style>
  <w:style w:type="paragraph" w:styleId="TOC4">
    <w:name w:val="toc 4"/>
    <w:basedOn w:val="Normal"/>
    <w:next w:val="Normal"/>
    <w:autoRedefine/>
    <w:uiPriority w:val="99"/>
    <w:semiHidden/>
    <w:unhideWhenUsed/>
    <w:qFormat/>
    <w:rsid w:val="00E47ADC"/>
    <w:pPr>
      <w:tabs>
        <w:tab w:val="right" w:leader="dot" w:pos="8630"/>
      </w:tabs>
      <w:spacing w:after="40" w:line="240" w:lineRule="auto"/>
      <w:ind w:left="662"/>
    </w:pPr>
    <w:rPr>
      <w:rFonts w:ascii="Times New Roman" w:hAnsi="Times New Roman"/>
      <w:smallCaps/>
      <w:noProof/>
      <w:sz w:val="24"/>
      <w:szCs w:val="24"/>
    </w:rPr>
  </w:style>
  <w:style w:type="paragraph" w:styleId="TOC5">
    <w:name w:val="toc 5"/>
    <w:basedOn w:val="Normal"/>
    <w:next w:val="Normal"/>
    <w:autoRedefine/>
    <w:uiPriority w:val="99"/>
    <w:semiHidden/>
    <w:unhideWhenUsed/>
    <w:qFormat/>
    <w:rsid w:val="00E47ADC"/>
    <w:pPr>
      <w:tabs>
        <w:tab w:val="right" w:leader="dot" w:pos="8630"/>
      </w:tabs>
      <w:spacing w:after="40" w:line="240" w:lineRule="auto"/>
      <w:ind w:left="878"/>
    </w:pPr>
    <w:rPr>
      <w:rFonts w:ascii="Times New Roman" w:hAnsi="Times New Roman"/>
      <w:smallCaps/>
      <w:noProof/>
      <w:sz w:val="24"/>
      <w:szCs w:val="24"/>
    </w:rPr>
  </w:style>
  <w:style w:type="paragraph" w:styleId="TOC6">
    <w:name w:val="toc 6"/>
    <w:basedOn w:val="Normal"/>
    <w:next w:val="Normal"/>
    <w:autoRedefine/>
    <w:uiPriority w:val="99"/>
    <w:semiHidden/>
    <w:unhideWhenUsed/>
    <w:qFormat/>
    <w:rsid w:val="00E47ADC"/>
    <w:pPr>
      <w:tabs>
        <w:tab w:val="right" w:leader="dot" w:pos="8630"/>
      </w:tabs>
      <w:spacing w:after="40" w:line="240" w:lineRule="auto"/>
      <w:ind w:left="1094"/>
    </w:pPr>
    <w:rPr>
      <w:rFonts w:ascii="Times New Roman" w:hAnsi="Times New Roman"/>
      <w:smallCaps/>
      <w:noProof/>
      <w:sz w:val="24"/>
      <w:szCs w:val="24"/>
    </w:rPr>
  </w:style>
  <w:style w:type="paragraph" w:styleId="TOC7">
    <w:name w:val="toc 7"/>
    <w:basedOn w:val="Normal"/>
    <w:next w:val="Normal"/>
    <w:autoRedefine/>
    <w:uiPriority w:val="99"/>
    <w:semiHidden/>
    <w:unhideWhenUsed/>
    <w:qFormat/>
    <w:rsid w:val="00E47ADC"/>
    <w:pPr>
      <w:tabs>
        <w:tab w:val="right" w:leader="dot" w:pos="8630"/>
      </w:tabs>
      <w:spacing w:after="40" w:line="240" w:lineRule="auto"/>
      <w:ind w:left="1325"/>
    </w:pPr>
    <w:rPr>
      <w:rFonts w:ascii="Times New Roman" w:hAnsi="Times New Roman"/>
      <w:smallCaps/>
      <w:noProof/>
      <w:sz w:val="24"/>
      <w:szCs w:val="24"/>
    </w:rPr>
  </w:style>
  <w:style w:type="paragraph" w:styleId="TOC8">
    <w:name w:val="toc 8"/>
    <w:basedOn w:val="Normal"/>
    <w:next w:val="Normal"/>
    <w:autoRedefine/>
    <w:uiPriority w:val="99"/>
    <w:semiHidden/>
    <w:unhideWhenUsed/>
    <w:qFormat/>
    <w:rsid w:val="00E47ADC"/>
    <w:pPr>
      <w:tabs>
        <w:tab w:val="right" w:leader="dot" w:pos="8630"/>
      </w:tabs>
      <w:spacing w:after="40" w:line="240" w:lineRule="auto"/>
      <w:ind w:left="1540"/>
    </w:pPr>
    <w:rPr>
      <w:rFonts w:ascii="Times New Roman" w:hAnsi="Times New Roman"/>
      <w:smallCaps/>
      <w:noProof/>
      <w:sz w:val="24"/>
      <w:szCs w:val="24"/>
    </w:rPr>
  </w:style>
  <w:style w:type="paragraph" w:styleId="TOC9">
    <w:name w:val="toc 9"/>
    <w:basedOn w:val="Normal"/>
    <w:next w:val="Normal"/>
    <w:autoRedefine/>
    <w:uiPriority w:val="99"/>
    <w:semiHidden/>
    <w:unhideWhenUsed/>
    <w:qFormat/>
    <w:rsid w:val="00E47ADC"/>
    <w:pPr>
      <w:tabs>
        <w:tab w:val="right" w:leader="dot" w:pos="8630"/>
      </w:tabs>
      <w:spacing w:after="40" w:line="240" w:lineRule="auto"/>
      <w:ind w:left="1760"/>
    </w:pPr>
    <w:rPr>
      <w:rFonts w:ascii="Times New Roman" w:hAnsi="Times New Roman"/>
      <w:smallCaps/>
      <w:noProof/>
      <w:sz w:val="24"/>
      <w:szCs w:val="24"/>
    </w:rPr>
  </w:style>
  <w:style w:type="paragraph" w:styleId="Caption">
    <w:name w:val="caption"/>
    <w:basedOn w:val="Normal"/>
    <w:next w:val="Normal"/>
    <w:uiPriority w:val="35"/>
    <w:qFormat/>
    <w:rsid w:val="00E47ADC"/>
    <w:pPr>
      <w:spacing w:after="0" w:line="240" w:lineRule="auto"/>
    </w:pPr>
    <w:rPr>
      <w:rFonts w:ascii="Times New Roman" w:hAnsi="Times New Roman"/>
      <w:bCs/>
      <w:smallCaps/>
      <w:spacing w:val="10"/>
      <w:sz w:val="18"/>
      <w:szCs w:val="18"/>
    </w:rPr>
  </w:style>
  <w:style w:type="paragraph" w:styleId="ListBullet">
    <w:name w:val="List Bullet"/>
    <w:basedOn w:val="Normal"/>
    <w:uiPriority w:val="36"/>
    <w:unhideWhenUsed/>
    <w:qFormat/>
    <w:rsid w:val="00E47ADC"/>
    <w:pPr>
      <w:numPr>
        <w:numId w:val="1"/>
      </w:numPr>
      <w:spacing w:after="0" w:line="240" w:lineRule="auto"/>
      <w:contextualSpacing/>
    </w:pPr>
    <w:rPr>
      <w:rFonts w:ascii="Times New Roman" w:hAnsi="Times New Roman"/>
      <w:sz w:val="24"/>
      <w:szCs w:val="24"/>
    </w:rPr>
  </w:style>
  <w:style w:type="paragraph" w:styleId="ListBullet2">
    <w:name w:val="List Bullet 2"/>
    <w:basedOn w:val="Normal"/>
    <w:uiPriority w:val="36"/>
    <w:unhideWhenUsed/>
    <w:qFormat/>
    <w:rsid w:val="00E47ADC"/>
    <w:pPr>
      <w:numPr>
        <w:numId w:val="2"/>
      </w:numPr>
      <w:spacing w:after="0" w:line="240" w:lineRule="auto"/>
    </w:pPr>
    <w:rPr>
      <w:rFonts w:ascii="Times New Roman" w:hAnsi="Times New Roman"/>
      <w:sz w:val="24"/>
      <w:szCs w:val="24"/>
    </w:rPr>
  </w:style>
  <w:style w:type="paragraph" w:styleId="ListBullet3">
    <w:name w:val="List Bullet 3"/>
    <w:basedOn w:val="Normal"/>
    <w:uiPriority w:val="36"/>
    <w:unhideWhenUsed/>
    <w:qFormat/>
    <w:rsid w:val="00E47ADC"/>
    <w:pPr>
      <w:numPr>
        <w:numId w:val="3"/>
      </w:numPr>
      <w:spacing w:after="0" w:line="240" w:lineRule="auto"/>
    </w:pPr>
    <w:rPr>
      <w:rFonts w:ascii="Times New Roman" w:hAnsi="Times New Roman"/>
      <w:sz w:val="24"/>
      <w:szCs w:val="24"/>
    </w:rPr>
  </w:style>
  <w:style w:type="paragraph" w:styleId="ListBullet4">
    <w:name w:val="List Bullet 4"/>
    <w:basedOn w:val="Normal"/>
    <w:uiPriority w:val="36"/>
    <w:unhideWhenUsed/>
    <w:qFormat/>
    <w:rsid w:val="00E47ADC"/>
    <w:pPr>
      <w:numPr>
        <w:numId w:val="4"/>
      </w:numPr>
      <w:spacing w:after="0" w:line="240" w:lineRule="auto"/>
    </w:pPr>
    <w:rPr>
      <w:rFonts w:ascii="Times New Roman" w:hAnsi="Times New Roman"/>
      <w:sz w:val="24"/>
      <w:szCs w:val="24"/>
    </w:rPr>
  </w:style>
  <w:style w:type="paragraph" w:styleId="ListBullet5">
    <w:name w:val="List Bullet 5"/>
    <w:basedOn w:val="Normal"/>
    <w:uiPriority w:val="36"/>
    <w:unhideWhenUsed/>
    <w:qFormat/>
    <w:rsid w:val="00E47ADC"/>
    <w:pPr>
      <w:numPr>
        <w:numId w:val="5"/>
      </w:numPr>
      <w:spacing w:after="0" w:line="240" w:lineRule="auto"/>
    </w:pPr>
    <w:rPr>
      <w:rFonts w:ascii="Times New Roman" w:hAnsi="Times New Roman"/>
      <w:sz w:val="24"/>
      <w:szCs w:val="24"/>
    </w:rPr>
  </w:style>
  <w:style w:type="paragraph" w:styleId="Title">
    <w:name w:val="Title"/>
    <w:basedOn w:val="Normal"/>
    <w:link w:val="TitleChar"/>
    <w:uiPriority w:val="10"/>
    <w:qFormat/>
    <w:rsid w:val="00E47ADC"/>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eChar">
    <w:name w:val="Title Char"/>
    <w:basedOn w:val="DefaultParagraphFont"/>
    <w:link w:val="Title"/>
    <w:uiPriority w:val="10"/>
    <w:rsid w:val="00E47ADC"/>
    <w:rPr>
      <w:rFonts w:ascii="Franklin Gothic Book" w:eastAsia="Perpetua" w:hAnsi="Franklin Gothic Book" w:cs="Times New Roman"/>
      <w:b/>
      <w:smallCaps/>
      <w:color w:val="CC0000"/>
      <w:sz w:val="48"/>
      <w:szCs w:val="48"/>
    </w:rPr>
  </w:style>
  <w:style w:type="paragraph" w:styleId="Subtitle">
    <w:name w:val="Subtitle"/>
    <w:basedOn w:val="Normal"/>
    <w:link w:val="SubtitleChar"/>
    <w:uiPriority w:val="11"/>
    <w:qFormat/>
    <w:rsid w:val="00E47ADC"/>
    <w:pPr>
      <w:spacing w:after="480" w:line="240" w:lineRule="auto"/>
      <w:jc w:val="center"/>
    </w:pPr>
    <w:rPr>
      <w:rFonts w:ascii="Franklin Gothic Book" w:eastAsia="Perpetua" w:hAnsi="Franklin Gothic Book"/>
      <w:sz w:val="28"/>
      <w:szCs w:val="24"/>
    </w:rPr>
  </w:style>
  <w:style w:type="character" w:customStyle="1" w:styleId="SubtitleChar">
    <w:name w:val="Subtitle Char"/>
    <w:basedOn w:val="DefaultParagraphFont"/>
    <w:link w:val="Subtitle"/>
    <w:uiPriority w:val="11"/>
    <w:rsid w:val="00E47ADC"/>
    <w:rPr>
      <w:rFonts w:ascii="Franklin Gothic Book" w:eastAsia="Perpetua" w:hAnsi="Franklin Gothic Book" w:cs="Times New Roman"/>
      <w:sz w:val="28"/>
      <w:szCs w:val="24"/>
    </w:rPr>
  </w:style>
  <w:style w:type="character" w:styleId="Strong">
    <w:name w:val="Strong"/>
    <w:uiPriority w:val="22"/>
    <w:qFormat/>
    <w:rsid w:val="00E47ADC"/>
    <w:rPr>
      <w:rFonts w:ascii="Perpetua" w:hAnsi="Perpetua"/>
      <w:b/>
      <w:color w:val="000000"/>
    </w:rPr>
  </w:style>
  <w:style w:type="character" w:styleId="Emphasis">
    <w:name w:val="Emphasis"/>
    <w:uiPriority w:val="20"/>
    <w:qFormat/>
    <w:rsid w:val="00E47ADC"/>
    <w:rPr>
      <w:b/>
      <w:i/>
      <w:color w:val="404040"/>
      <w:spacing w:val="2"/>
      <w:w w:val="100"/>
    </w:rPr>
  </w:style>
  <w:style w:type="paragraph" w:styleId="NoSpacing">
    <w:name w:val="No Spacing"/>
    <w:basedOn w:val="Normal"/>
    <w:uiPriority w:val="1"/>
    <w:qFormat/>
    <w:rsid w:val="00E47ADC"/>
    <w:pPr>
      <w:spacing w:after="0" w:line="240" w:lineRule="auto"/>
    </w:pPr>
    <w:rPr>
      <w:rFonts w:ascii="Times New Roman" w:hAnsi="Times New Roman"/>
      <w:sz w:val="24"/>
      <w:szCs w:val="24"/>
    </w:rPr>
  </w:style>
  <w:style w:type="paragraph" w:styleId="ListParagraph">
    <w:name w:val="List Paragraph"/>
    <w:aliases w:val="Forth level,Akapit z listą BS,Outlines a.b.c.,List_Paragraph,Multilevel para_II,Akapit z lista BS,Normal bullet 2,tabla negro,Citation List,본문(내용),List Paragraph (numbered (a)),Paragraph,body 2,7 List Paragraph,6 List Paragraph,Normal 2,c"/>
    <w:basedOn w:val="Normal"/>
    <w:link w:val="ListParagraphChar"/>
    <w:uiPriority w:val="34"/>
    <w:qFormat/>
    <w:rsid w:val="00E47ADC"/>
    <w:pPr>
      <w:spacing w:after="0" w:line="240" w:lineRule="auto"/>
      <w:ind w:left="720"/>
      <w:contextualSpacing/>
    </w:pPr>
    <w:rPr>
      <w:rFonts w:ascii="Times New Roman" w:hAnsi="Times New Roman"/>
      <w:sz w:val="24"/>
      <w:szCs w:val="24"/>
    </w:rPr>
  </w:style>
  <w:style w:type="paragraph" w:styleId="Quote">
    <w:name w:val="Quote"/>
    <w:basedOn w:val="Normal"/>
    <w:link w:val="QuoteChar"/>
    <w:uiPriority w:val="29"/>
    <w:qFormat/>
    <w:rsid w:val="00E47ADC"/>
    <w:pPr>
      <w:spacing w:after="0" w:line="240" w:lineRule="auto"/>
    </w:pPr>
    <w:rPr>
      <w:rFonts w:ascii="Perpetua" w:eastAsia="Perpetua" w:hAnsi="Perpetua"/>
      <w:i/>
      <w:color w:val="7F7F7F"/>
      <w:sz w:val="24"/>
      <w:szCs w:val="20"/>
    </w:rPr>
  </w:style>
  <w:style w:type="character" w:customStyle="1" w:styleId="QuoteChar">
    <w:name w:val="Quote Char"/>
    <w:basedOn w:val="DefaultParagraphFont"/>
    <w:link w:val="Quote"/>
    <w:uiPriority w:val="29"/>
    <w:rsid w:val="00E47ADC"/>
    <w:rPr>
      <w:rFonts w:ascii="Perpetua" w:eastAsia="Perpetua" w:hAnsi="Perpetua" w:cs="Times New Roman"/>
      <w:i/>
      <w:color w:val="7F7F7F"/>
      <w:sz w:val="24"/>
      <w:szCs w:val="20"/>
    </w:rPr>
  </w:style>
  <w:style w:type="paragraph" w:styleId="IntenseQuote">
    <w:name w:val="Intense Quote"/>
    <w:basedOn w:val="Normal"/>
    <w:link w:val="IntenseQuoteChar"/>
    <w:uiPriority w:val="30"/>
    <w:qFormat/>
    <w:rsid w:val="00E47ADC"/>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IntenseQuoteChar">
    <w:name w:val="Intense Quote Char"/>
    <w:basedOn w:val="DefaultParagraphFont"/>
    <w:link w:val="IntenseQuote"/>
    <w:uiPriority w:val="30"/>
    <w:rsid w:val="00E47ADC"/>
    <w:rPr>
      <w:rFonts w:ascii="Franklin Gothic Book" w:eastAsia="Perpetua" w:hAnsi="Franklin Gothic Book" w:cs="Times New Roman"/>
      <w:i/>
      <w:color w:val="FFFFFF"/>
      <w:sz w:val="32"/>
      <w:szCs w:val="20"/>
      <w:shd w:val="clear" w:color="auto" w:fill="CC0000"/>
    </w:rPr>
  </w:style>
  <w:style w:type="character" w:styleId="SubtleEmphasis">
    <w:name w:val="Subtle Emphasis"/>
    <w:uiPriority w:val="19"/>
    <w:qFormat/>
    <w:rsid w:val="00E47ADC"/>
    <w:rPr>
      <w:rFonts w:ascii="Perpetua" w:hAnsi="Perpetua" w:cs="Times New Roman"/>
      <w:i/>
      <w:color w:val="737373"/>
      <w:spacing w:val="2"/>
      <w:w w:val="100"/>
      <w:kern w:val="0"/>
      <w:sz w:val="22"/>
      <w:szCs w:val="24"/>
    </w:rPr>
  </w:style>
  <w:style w:type="character" w:styleId="IntenseEmphasis">
    <w:name w:val="Intense Emphasis"/>
    <w:uiPriority w:val="21"/>
    <w:qFormat/>
    <w:rsid w:val="00E47ADC"/>
    <w:rPr>
      <w:rFonts w:ascii="Perpetua" w:hAnsi="Perpetua" w:cs="Times New Roman"/>
      <w:b/>
      <w:i/>
      <w:smallCaps/>
      <w:color w:val="000000"/>
      <w:spacing w:val="2"/>
      <w:w w:val="100"/>
      <w:sz w:val="20"/>
      <w:szCs w:val="20"/>
    </w:rPr>
  </w:style>
  <w:style w:type="character" w:styleId="SubtleReference">
    <w:name w:val="Subtle Reference"/>
    <w:uiPriority w:val="31"/>
    <w:qFormat/>
    <w:rsid w:val="00E47ADC"/>
    <w:rPr>
      <w:rFonts w:cs="Times New Roman"/>
      <w:color w:val="737373"/>
      <w:sz w:val="22"/>
      <w:szCs w:val="20"/>
      <w:u w:val="single"/>
    </w:rPr>
  </w:style>
  <w:style w:type="character" w:styleId="IntenseReference">
    <w:name w:val="Intense Reference"/>
    <w:uiPriority w:val="32"/>
    <w:qFormat/>
    <w:rsid w:val="00E47ADC"/>
    <w:rPr>
      <w:rFonts w:cs="Times New Roman"/>
      <w:b/>
      <w:color w:val="CC0000"/>
      <w:sz w:val="22"/>
      <w:szCs w:val="20"/>
      <w:u w:val="single"/>
    </w:rPr>
  </w:style>
  <w:style w:type="character" w:styleId="BookTitle">
    <w:name w:val="Book Title"/>
    <w:uiPriority w:val="33"/>
    <w:qFormat/>
    <w:rsid w:val="00E47ADC"/>
    <w:rPr>
      <w:rFonts w:ascii="Franklin Gothic Book" w:hAnsi="Franklin Gothic Book" w:cs="Times New Roman"/>
      <w:i/>
      <w:color w:val="000000"/>
      <w:sz w:val="20"/>
      <w:szCs w:val="20"/>
    </w:rPr>
  </w:style>
  <w:style w:type="paragraph" w:styleId="TOCHeading">
    <w:name w:val="TOC Heading"/>
    <w:basedOn w:val="Heading1"/>
    <w:next w:val="Normal"/>
    <w:uiPriority w:val="39"/>
    <w:qFormat/>
    <w:rsid w:val="00E47ADC"/>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rsid w:val="00E47ADC"/>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rsid w:val="00E47ADC"/>
    <w:pPr>
      <w:spacing w:after="0" w:line="240" w:lineRule="auto"/>
    </w:pPr>
    <w:rPr>
      <w:rFonts w:ascii="Times New Roman" w:hAnsi="Times New Roman"/>
      <w:noProof/>
      <w:sz w:val="24"/>
      <w:szCs w:val="20"/>
    </w:rPr>
  </w:style>
  <w:style w:type="character" w:customStyle="1" w:styleId="DefaultText1Char">
    <w:name w:val="Default Text:1 Char"/>
    <w:link w:val="DefaultText1"/>
    <w:rsid w:val="00E47ADC"/>
    <w:rPr>
      <w:rFonts w:ascii="Times New Roman" w:eastAsia="Times New Roman" w:hAnsi="Times New Roman" w:cs="Times New Roman"/>
      <w:noProof/>
      <w:sz w:val="24"/>
      <w:szCs w:val="20"/>
    </w:rPr>
  </w:style>
  <w:style w:type="paragraph" w:styleId="Header">
    <w:name w:val="header"/>
    <w:basedOn w:val="Normal"/>
    <w:link w:val="HeaderChar"/>
    <w:unhideWhenUsed/>
    <w:rsid w:val="00E47ADC"/>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E47A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7ADC"/>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E47ADC"/>
    <w:rPr>
      <w:rFonts w:ascii="Times New Roman" w:eastAsia="Times New Roman" w:hAnsi="Times New Roman" w:cs="Times New Roman"/>
      <w:sz w:val="24"/>
      <w:szCs w:val="24"/>
    </w:rPr>
  </w:style>
  <w:style w:type="character" w:styleId="Hyperlink">
    <w:name w:val="Hyperlink"/>
    <w:uiPriority w:val="99"/>
    <w:unhideWhenUsed/>
    <w:rsid w:val="00E47ADC"/>
    <w:rPr>
      <w:color w:val="0000FF"/>
      <w:u w:val="single"/>
    </w:rPr>
  </w:style>
  <w:style w:type="paragraph" w:customStyle="1" w:styleId="Default">
    <w:name w:val="Default"/>
    <w:rsid w:val="00E47ADC"/>
    <w:pPr>
      <w:autoSpaceDE w:val="0"/>
      <w:autoSpaceDN w:val="0"/>
      <w:adjustRightInd w:val="0"/>
    </w:pPr>
    <w:rPr>
      <w:rFonts w:ascii="Times New Roman" w:hAnsi="Times New Roman"/>
      <w:color w:val="000000"/>
      <w:sz w:val="24"/>
      <w:szCs w:val="24"/>
    </w:rPr>
  </w:style>
  <w:style w:type="paragraph" w:customStyle="1" w:styleId="TableText">
    <w:name w:val="Table Text"/>
    <w:basedOn w:val="Normal"/>
    <w:rsid w:val="00E47ADC"/>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DefaultParagraphFont"/>
    <w:rsid w:val="00E47ADC"/>
  </w:style>
  <w:style w:type="paragraph" w:customStyle="1" w:styleId="heading2plain">
    <w:name w:val="heading 2 plain"/>
    <w:basedOn w:val="Heading2"/>
    <w:next w:val="Normal"/>
    <w:rsid w:val="00E47ADC"/>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DefaultParagraphFont"/>
    <w:rsid w:val="007E56B2"/>
    <w:rPr>
      <w:b/>
      <w:bCs/>
      <w:sz w:val="26"/>
      <w:szCs w:val="26"/>
    </w:rPr>
  </w:style>
  <w:style w:type="character" w:customStyle="1" w:styleId="tax1">
    <w:name w:val="tax1"/>
    <w:basedOn w:val="DefaultParagraphFont"/>
    <w:rsid w:val="007E56B2"/>
    <w:rPr>
      <w:b/>
      <w:bCs/>
      <w:sz w:val="26"/>
      <w:szCs w:val="26"/>
    </w:rPr>
  </w:style>
  <w:style w:type="character" w:customStyle="1" w:styleId="sp1">
    <w:name w:val="sp1"/>
    <w:basedOn w:val="DefaultParagraphFont"/>
    <w:rsid w:val="007E56B2"/>
    <w:rPr>
      <w:b/>
      <w:bCs/>
      <w:color w:val="8F0000"/>
    </w:rPr>
  </w:style>
  <w:style w:type="character" w:customStyle="1" w:styleId="tsp1">
    <w:name w:val="tsp1"/>
    <w:basedOn w:val="DefaultParagraphFont"/>
    <w:rsid w:val="007E56B2"/>
  </w:style>
  <w:style w:type="character" w:customStyle="1" w:styleId="tpa1">
    <w:name w:val="tpa1"/>
    <w:basedOn w:val="DefaultParagraphFont"/>
    <w:rsid w:val="007E56B2"/>
  </w:style>
  <w:style w:type="paragraph" w:styleId="BalloonText">
    <w:name w:val="Balloon Text"/>
    <w:basedOn w:val="Normal"/>
    <w:link w:val="BalloonTextChar"/>
    <w:uiPriority w:val="99"/>
    <w:semiHidden/>
    <w:unhideWhenUsed/>
    <w:rsid w:val="007E5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6B2"/>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rsid w:val="00815C77"/>
    <w:pPr>
      <w:spacing w:before="120" w:after="120" w:line="240" w:lineRule="auto"/>
    </w:pPr>
    <w:rPr>
      <w:rFonts w:ascii="Trebuchet MS" w:hAnsi="Trebuchet MS"/>
      <w:sz w:val="16"/>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sid w:val="00815C77"/>
    <w:rPr>
      <w:rFonts w:ascii="Trebuchet MS" w:eastAsia="Times New Roman" w:hAnsi="Trebuchet MS" w:cs="Times New Roman"/>
      <w:sz w:val="16"/>
      <w:szCs w:val="20"/>
      <w:lang w:val="ro-RO"/>
    </w:rPr>
  </w:style>
  <w:style w:type="character" w:styleId="FootnoteReference">
    <w:name w:val="footnote reference"/>
    <w:aliases w:val="Footnote symbol"/>
    <w:basedOn w:val="DefaultParagraphFont"/>
    <w:rsid w:val="00815C77"/>
    <w:rPr>
      <w:vertAlign w:val="superscript"/>
    </w:rPr>
  </w:style>
  <w:style w:type="character" w:customStyle="1" w:styleId="pt1">
    <w:name w:val="pt1"/>
    <w:basedOn w:val="DefaultParagraphFont"/>
    <w:rsid w:val="00071CCE"/>
    <w:rPr>
      <w:b/>
      <w:bCs/>
      <w:color w:val="8F0000"/>
    </w:rPr>
  </w:style>
  <w:style w:type="character" w:customStyle="1" w:styleId="tpt1">
    <w:name w:val="tpt1"/>
    <w:basedOn w:val="DefaultParagraphFont"/>
    <w:rsid w:val="00071CCE"/>
  </w:style>
  <w:style w:type="paragraph" w:styleId="BodyText">
    <w:name w:val="Body Text"/>
    <w:basedOn w:val="Normal"/>
    <w:link w:val="BodyTextChar"/>
    <w:rsid w:val="0091040F"/>
    <w:pPr>
      <w:spacing w:after="120"/>
    </w:pPr>
  </w:style>
  <w:style w:type="character" w:customStyle="1" w:styleId="BodyTextChar">
    <w:name w:val="Body Text Char"/>
    <w:basedOn w:val="DefaultParagraphFont"/>
    <w:link w:val="BodyText"/>
    <w:rsid w:val="0091040F"/>
    <w:rPr>
      <w:sz w:val="22"/>
      <w:szCs w:val="22"/>
    </w:rPr>
  </w:style>
  <w:style w:type="character" w:customStyle="1" w:styleId="FootnoteCharacters">
    <w:name w:val="Footnote Characters"/>
    <w:rsid w:val="00B46CB2"/>
    <w:rPr>
      <w:vertAlign w:val="superscript"/>
    </w:rPr>
  </w:style>
  <w:style w:type="numbering" w:customStyle="1" w:styleId="Style3">
    <w:name w:val="Style3"/>
    <w:rsid w:val="00996E6C"/>
    <w:pPr>
      <w:numPr>
        <w:numId w:val="7"/>
      </w:numPr>
    </w:pPr>
  </w:style>
  <w:style w:type="character" w:customStyle="1" w:styleId="DefaultTextCaracter">
    <w:name w:val="Default Text Caracter"/>
    <w:basedOn w:val="DefaultParagraphFont"/>
    <w:link w:val="DefaultText"/>
    <w:rsid w:val="00996E6C"/>
    <w:rPr>
      <w:rFonts w:ascii="Times New Roman" w:hAnsi="Times New Roman"/>
      <w:noProof/>
      <w:sz w:val="24"/>
    </w:rPr>
  </w:style>
  <w:style w:type="character" w:customStyle="1" w:styleId="ListParagraphChar">
    <w:name w:val="List Paragraph Char"/>
    <w:aliases w:val="Forth level Char,Akapit z listą BS Char,Outlines a.b.c. Char,List_Paragraph Char,Multilevel para_II Char,Akapit z lista BS Char,Normal bullet 2 Char,tabla negro Char,Citation List Char,본문(내용) Char,List Paragraph (numbered (a)) Char"/>
    <w:link w:val="ListParagraph"/>
    <w:uiPriority w:val="34"/>
    <w:qFormat/>
    <w:locked/>
    <w:rsid w:val="00886C92"/>
    <w:rPr>
      <w:rFonts w:ascii="Times New Roman" w:hAnsi="Times New Roman"/>
      <w:sz w:val="24"/>
      <w:szCs w:val="24"/>
    </w:rPr>
  </w:style>
  <w:style w:type="table" w:styleId="TableGrid">
    <w:name w:val="Table Grid"/>
    <w:basedOn w:val="TableNormal"/>
    <w:rsid w:val="00EC12A1"/>
    <w:rPr>
      <w:rFonts w:asciiTheme="minorHAnsi" w:eastAsiaTheme="minorHAnsi" w:hAnsiTheme="minorHAnsi" w:cstheme="minorBidi"/>
      <w:sz w:val="22"/>
      <w:szCs w:val="22"/>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Header1-ClausesAfter0pt">
    <w:name w:val="Style Header 1 - Clauses + After:  0 pt"/>
    <w:basedOn w:val="Normal"/>
    <w:rsid w:val="000A66C1"/>
    <w:pPr>
      <w:spacing w:line="240" w:lineRule="auto"/>
      <w:jc w:val="both"/>
    </w:pPr>
    <w:rPr>
      <w:rFonts w:ascii="Times New Roman" w:hAnsi="Times New Roman"/>
      <w:bCs/>
      <w:sz w:val="24"/>
      <w:szCs w:val="20"/>
      <w:lang w:val="es-ES_tradnl"/>
    </w:rPr>
  </w:style>
  <w:style w:type="paragraph" w:styleId="BodyTextIndent2">
    <w:name w:val="Body Text Indent 2"/>
    <w:basedOn w:val="Normal"/>
    <w:link w:val="BodyTextIndent2Char"/>
    <w:uiPriority w:val="99"/>
    <w:unhideWhenUsed/>
    <w:rsid w:val="0022245A"/>
    <w:pPr>
      <w:spacing w:after="120" w:line="480" w:lineRule="auto"/>
      <w:ind w:left="360"/>
    </w:pPr>
  </w:style>
  <w:style w:type="character" w:customStyle="1" w:styleId="BodyTextIndent2Char">
    <w:name w:val="Body Text Indent 2 Char"/>
    <w:basedOn w:val="DefaultParagraphFont"/>
    <w:link w:val="BodyTextIndent2"/>
    <w:uiPriority w:val="99"/>
    <w:rsid w:val="0022245A"/>
    <w:rPr>
      <w:sz w:val="22"/>
      <w:szCs w:val="22"/>
    </w:rPr>
  </w:style>
  <w:style w:type="paragraph" w:styleId="CommentText">
    <w:name w:val="annotation text"/>
    <w:basedOn w:val="Normal"/>
    <w:link w:val="CommentTextChar"/>
    <w:uiPriority w:val="99"/>
    <w:semiHidden/>
    <w:unhideWhenUsed/>
    <w:rsid w:val="006F3106"/>
    <w:pPr>
      <w:widowControl w:val="0"/>
      <w:autoSpaceDE w:val="0"/>
      <w:autoSpaceDN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F3106"/>
    <w:rPr>
      <w:rFonts w:ascii="Times New Roman" w:hAnsi="Times New Roman"/>
    </w:rPr>
  </w:style>
  <w:style w:type="character" w:styleId="PageNumber">
    <w:name w:val="page number"/>
    <w:rsid w:val="00916824"/>
  </w:style>
  <w:style w:type="character" w:customStyle="1" w:styleId="Bodytext2">
    <w:name w:val="Body text (2)_"/>
    <w:link w:val="Bodytext20"/>
    <w:rsid w:val="002930D7"/>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2930D7"/>
    <w:pPr>
      <w:widowControl w:val="0"/>
      <w:shd w:val="clear" w:color="auto" w:fill="FFFFFF"/>
      <w:spacing w:before="540" w:after="720" w:line="0" w:lineRule="atLeast"/>
    </w:pPr>
    <w:rPr>
      <w:rFonts w:ascii="Trebuchet MS" w:eastAsia="Trebuchet MS" w:hAnsi="Trebuchet MS" w:cs="Trebuchet MS"/>
      <w:sz w:val="21"/>
      <w:szCs w:val="21"/>
    </w:rPr>
  </w:style>
  <w:style w:type="paragraph" w:customStyle="1" w:styleId="Style11">
    <w:name w:val="Style 11"/>
    <w:basedOn w:val="Normal"/>
    <w:uiPriority w:val="99"/>
    <w:rsid w:val="008D759C"/>
    <w:pPr>
      <w:widowControl w:val="0"/>
      <w:autoSpaceDE w:val="0"/>
      <w:autoSpaceDN w:val="0"/>
      <w:spacing w:after="0" w:line="384" w:lineRule="atLeast"/>
    </w:pPr>
    <w:rPr>
      <w:rFonts w:ascii="Times New Roman" w:hAnsi="Times New Roman"/>
      <w:sz w:val="24"/>
      <w:szCs w:val="24"/>
    </w:rPr>
  </w:style>
  <w:style w:type="table" w:customStyle="1" w:styleId="TableGrid1">
    <w:name w:val="Table Grid1"/>
    <w:basedOn w:val="TableNormal"/>
    <w:next w:val="TableGrid"/>
    <w:rsid w:val="009E3F8E"/>
    <w:rPr>
      <w:rFonts w:ascii="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168">
      <w:bodyDiv w:val="1"/>
      <w:marLeft w:val="0"/>
      <w:marRight w:val="0"/>
      <w:marTop w:val="0"/>
      <w:marBottom w:val="0"/>
      <w:divBdr>
        <w:top w:val="none" w:sz="0" w:space="0" w:color="auto"/>
        <w:left w:val="none" w:sz="0" w:space="0" w:color="auto"/>
        <w:bottom w:val="none" w:sz="0" w:space="0" w:color="auto"/>
        <w:right w:val="none" w:sz="0" w:space="0" w:color="auto"/>
      </w:divBdr>
    </w:div>
    <w:div w:id="8409287">
      <w:bodyDiv w:val="1"/>
      <w:marLeft w:val="0"/>
      <w:marRight w:val="0"/>
      <w:marTop w:val="0"/>
      <w:marBottom w:val="0"/>
      <w:divBdr>
        <w:top w:val="none" w:sz="0" w:space="0" w:color="auto"/>
        <w:left w:val="none" w:sz="0" w:space="0" w:color="auto"/>
        <w:bottom w:val="none" w:sz="0" w:space="0" w:color="auto"/>
        <w:right w:val="none" w:sz="0" w:space="0" w:color="auto"/>
      </w:divBdr>
    </w:div>
    <w:div w:id="280723299">
      <w:bodyDiv w:val="1"/>
      <w:marLeft w:val="0"/>
      <w:marRight w:val="0"/>
      <w:marTop w:val="0"/>
      <w:marBottom w:val="0"/>
      <w:divBdr>
        <w:top w:val="none" w:sz="0" w:space="0" w:color="auto"/>
        <w:left w:val="none" w:sz="0" w:space="0" w:color="auto"/>
        <w:bottom w:val="none" w:sz="0" w:space="0" w:color="auto"/>
        <w:right w:val="none" w:sz="0" w:space="0" w:color="auto"/>
      </w:divBdr>
    </w:div>
    <w:div w:id="354893115">
      <w:bodyDiv w:val="1"/>
      <w:marLeft w:val="0"/>
      <w:marRight w:val="0"/>
      <w:marTop w:val="0"/>
      <w:marBottom w:val="0"/>
      <w:divBdr>
        <w:top w:val="none" w:sz="0" w:space="0" w:color="auto"/>
        <w:left w:val="none" w:sz="0" w:space="0" w:color="auto"/>
        <w:bottom w:val="none" w:sz="0" w:space="0" w:color="auto"/>
        <w:right w:val="none" w:sz="0" w:space="0" w:color="auto"/>
      </w:divBdr>
    </w:div>
    <w:div w:id="380328501">
      <w:bodyDiv w:val="1"/>
      <w:marLeft w:val="0"/>
      <w:marRight w:val="0"/>
      <w:marTop w:val="0"/>
      <w:marBottom w:val="0"/>
      <w:divBdr>
        <w:top w:val="none" w:sz="0" w:space="0" w:color="auto"/>
        <w:left w:val="none" w:sz="0" w:space="0" w:color="auto"/>
        <w:bottom w:val="none" w:sz="0" w:space="0" w:color="auto"/>
        <w:right w:val="none" w:sz="0" w:space="0" w:color="auto"/>
      </w:divBdr>
    </w:div>
    <w:div w:id="537940049">
      <w:bodyDiv w:val="1"/>
      <w:marLeft w:val="0"/>
      <w:marRight w:val="0"/>
      <w:marTop w:val="0"/>
      <w:marBottom w:val="0"/>
      <w:divBdr>
        <w:top w:val="none" w:sz="0" w:space="0" w:color="auto"/>
        <w:left w:val="none" w:sz="0" w:space="0" w:color="auto"/>
        <w:bottom w:val="none" w:sz="0" w:space="0" w:color="auto"/>
        <w:right w:val="none" w:sz="0" w:space="0" w:color="auto"/>
      </w:divBdr>
    </w:div>
    <w:div w:id="706218687">
      <w:bodyDiv w:val="1"/>
      <w:marLeft w:val="0"/>
      <w:marRight w:val="0"/>
      <w:marTop w:val="0"/>
      <w:marBottom w:val="0"/>
      <w:divBdr>
        <w:top w:val="none" w:sz="0" w:space="0" w:color="auto"/>
        <w:left w:val="none" w:sz="0" w:space="0" w:color="auto"/>
        <w:bottom w:val="none" w:sz="0" w:space="0" w:color="auto"/>
        <w:right w:val="none" w:sz="0" w:space="0" w:color="auto"/>
      </w:divBdr>
    </w:div>
    <w:div w:id="739710627">
      <w:bodyDiv w:val="1"/>
      <w:marLeft w:val="0"/>
      <w:marRight w:val="0"/>
      <w:marTop w:val="0"/>
      <w:marBottom w:val="0"/>
      <w:divBdr>
        <w:top w:val="none" w:sz="0" w:space="0" w:color="auto"/>
        <w:left w:val="none" w:sz="0" w:space="0" w:color="auto"/>
        <w:bottom w:val="none" w:sz="0" w:space="0" w:color="auto"/>
        <w:right w:val="none" w:sz="0" w:space="0" w:color="auto"/>
      </w:divBdr>
    </w:div>
    <w:div w:id="924268255">
      <w:bodyDiv w:val="1"/>
      <w:marLeft w:val="0"/>
      <w:marRight w:val="0"/>
      <w:marTop w:val="0"/>
      <w:marBottom w:val="0"/>
      <w:divBdr>
        <w:top w:val="none" w:sz="0" w:space="0" w:color="auto"/>
        <w:left w:val="none" w:sz="0" w:space="0" w:color="auto"/>
        <w:bottom w:val="none" w:sz="0" w:space="0" w:color="auto"/>
        <w:right w:val="none" w:sz="0" w:space="0" w:color="auto"/>
      </w:divBdr>
    </w:div>
    <w:div w:id="1091975352">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801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3526</Words>
  <Characters>20101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Formulare</vt:lpstr>
    </vt:vector>
  </TitlesOfParts>
  <Company>Municipiul Baia Mare</Company>
  <LinksUpToDate>false</LinksUpToDate>
  <CharactersWithSpaces>23580</CharactersWithSpaces>
  <SharedDoc>false</SharedDoc>
  <HLinks>
    <vt:vector size="12" baseType="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AO;RB</dc:creator>
  <cp:lastModifiedBy>Spau 202</cp:lastModifiedBy>
  <cp:revision>14</cp:revision>
  <cp:lastPrinted>2023-09-18T08:50:00Z</cp:lastPrinted>
  <dcterms:created xsi:type="dcterms:W3CDTF">2025-07-07T11:42:00Z</dcterms:created>
  <dcterms:modified xsi:type="dcterms:W3CDTF">2026-02-27T08:44:00Z</dcterms:modified>
</cp:coreProperties>
</file>