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72" w:rsidRPr="00EC4BCB" w:rsidRDefault="00AA1572" w:rsidP="00AA1572">
      <w:pPr>
        <w:jc w:val="center"/>
        <w:rPr>
          <w:rFonts w:ascii="Times New Roman" w:hAnsi="Times New Roman" w:cs="Times New Roman"/>
          <w:b/>
          <w:bCs/>
          <w:sz w:val="24"/>
          <w:szCs w:val="24"/>
          <w:lang w:val="ro-RO"/>
        </w:rPr>
      </w:pPr>
    </w:p>
    <w:p w:rsidR="00AA1572" w:rsidRPr="00EC4BCB" w:rsidRDefault="00AA1572" w:rsidP="00AA1572">
      <w:pPr>
        <w:jc w:val="center"/>
        <w:rPr>
          <w:rFonts w:ascii="Times New Roman" w:hAnsi="Times New Roman" w:cs="Times New Roman"/>
          <w:b/>
          <w:bCs/>
          <w:sz w:val="24"/>
          <w:szCs w:val="24"/>
        </w:rPr>
      </w:pPr>
      <w:r w:rsidRPr="00EC4BCB">
        <w:rPr>
          <w:rFonts w:ascii="Times New Roman" w:hAnsi="Times New Roman" w:cs="Times New Roman"/>
          <w:b/>
          <w:bCs/>
          <w:sz w:val="24"/>
          <w:szCs w:val="24"/>
          <w:lang w:val="ro-RO"/>
        </w:rPr>
        <w:t xml:space="preserve">CONTRACT SUBSECVENT DE </w:t>
      </w:r>
      <w:r>
        <w:rPr>
          <w:rFonts w:ascii="Times New Roman" w:hAnsi="Times New Roman" w:cs="Times New Roman"/>
          <w:b/>
          <w:bCs/>
          <w:sz w:val="24"/>
          <w:szCs w:val="24"/>
          <w:lang w:val="ro-RO"/>
        </w:rPr>
        <w:t>SERVICII</w:t>
      </w:r>
      <w:r w:rsidRPr="00EC4BCB">
        <w:rPr>
          <w:rFonts w:ascii="Times New Roman" w:hAnsi="Times New Roman" w:cs="Times New Roman"/>
          <w:b/>
          <w:bCs/>
          <w:sz w:val="24"/>
          <w:szCs w:val="24"/>
          <w:lang w:val="ro-RO"/>
        </w:rPr>
        <w:t xml:space="preserve"> </w:t>
      </w:r>
    </w:p>
    <w:p w:rsidR="00AA1572" w:rsidRPr="00EC4BCB" w:rsidRDefault="00AA1572" w:rsidP="00AA1572">
      <w:pPr>
        <w:jc w:val="center"/>
        <w:rPr>
          <w:rFonts w:ascii="Times New Roman" w:hAnsi="Times New Roman" w:cs="Times New Roman"/>
          <w:b/>
          <w:bCs/>
          <w:sz w:val="24"/>
          <w:szCs w:val="24"/>
        </w:rPr>
      </w:pPr>
      <w:r w:rsidRPr="00EC4BCB">
        <w:rPr>
          <w:rFonts w:ascii="Times New Roman" w:hAnsi="Times New Roman" w:cs="Times New Roman"/>
          <w:b/>
          <w:bCs/>
          <w:sz w:val="24"/>
          <w:szCs w:val="24"/>
        </w:rPr>
        <w:t>nr.______________data___________</w:t>
      </w:r>
      <w:r w:rsidRPr="00EA06C6">
        <w:rPr>
          <w:rFonts w:ascii="Times New Roman" w:hAnsi="Times New Roman" w:cs="Times New Roman"/>
          <w:b/>
          <w:bCs/>
          <w:sz w:val="24"/>
          <w:szCs w:val="24"/>
        </w:rPr>
        <w:t>202</w:t>
      </w:r>
      <w:r>
        <w:rPr>
          <w:rFonts w:ascii="Times New Roman" w:hAnsi="Times New Roman" w:cs="Times New Roman"/>
          <w:b/>
          <w:bCs/>
          <w:sz w:val="24"/>
          <w:szCs w:val="24"/>
        </w:rPr>
        <w:t>6</w:t>
      </w:r>
    </w:p>
    <w:p w:rsidR="00AA1572" w:rsidRPr="00EC4BCB" w:rsidRDefault="00AA1572" w:rsidP="00AA1572">
      <w:pPr>
        <w:spacing w:after="0"/>
        <w:rPr>
          <w:rFonts w:ascii="Times New Roman" w:hAnsi="Times New Roman" w:cs="Times New Roman"/>
          <w:sz w:val="24"/>
          <w:szCs w:val="24"/>
        </w:rPr>
      </w:pPr>
      <w:r w:rsidRPr="00EC4BCB">
        <w:rPr>
          <w:rFonts w:ascii="Times New Roman" w:hAnsi="Times New Roman" w:cs="Times New Roman"/>
          <w:b/>
          <w:bCs/>
          <w:i/>
          <w:iCs/>
          <w:sz w:val="24"/>
          <w:szCs w:val="24"/>
        </w:rPr>
        <w:t xml:space="preserve">1. </w:t>
      </w:r>
      <w:proofErr w:type="spellStart"/>
      <w:r w:rsidRPr="00EC4BCB">
        <w:rPr>
          <w:rFonts w:ascii="Times New Roman" w:hAnsi="Times New Roman" w:cs="Times New Roman"/>
          <w:b/>
          <w:bCs/>
          <w:i/>
          <w:iCs/>
          <w:sz w:val="24"/>
          <w:szCs w:val="24"/>
        </w:rPr>
        <w:t>Părţile</w:t>
      </w:r>
      <w:proofErr w:type="spellEnd"/>
      <w:r w:rsidRPr="00EC4BCB">
        <w:rPr>
          <w:rFonts w:ascii="Times New Roman" w:hAnsi="Times New Roman" w:cs="Times New Roman"/>
          <w:b/>
          <w:bCs/>
          <w:i/>
          <w:iCs/>
          <w:sz w:val="24"/>
          <w:szCs w:val="24"/>
        </w:rPr>
        <w:t xml:space="preserve"> </w:t>
      </w:r>
      <w:proofErr w:type="spellStart"/>
      <w:r w:rsidRPr="00EC4BCB">
        <w:rPr>
          <w:rFonts w:ascii="Times New Roman" w:hAnsi="Times New Roman" w:cs="Times New Roman"/>
          <w:b/>
          <w:bCs/>
          <w:i/>
          <w:iCs/>
          <w:sz w:val="24"/>
          <w:szCs w:val="24"/>
        </w:rPr>
        <w:t>contractului</w:t>
      </w:r>
      <w:proofErr w:type="spellEnd"/>
      <w:r w:rsidRPr="00EC4BCB">
        <w:rPr>
          <w:rFonts w:ascii="Times New Roman" w:hAnsi="Times New Roman" w:cs="Times New Roman"/>
          <w:b/>
          <w:bCs/>
          <w:i/>
          <w:iCs/>
          <w:sz w:val="24"/>
          <w:szCs w:val="24"/>
        </w:rPr>
        <w:t xml:space="preserve"> </w:t>
      </w:r>
      <w:proofErr w:type="spellStart"/>
      <w:r w:rsidRPr="00EC4BCB">
        <w:rPr>
          <w:rFonts w:ascii="Times New Roman" w:hAnsi="Times New Roman" w:cs="Times New Roman"/>
          <w:b/>
          <w:bCs/>
          <w:i/>
          <w:iCs/>
          <w:sz w:val="24"/>
          <w:szCs w:val="24"/>
        </w:rPr>
        <w:t>subsecvent</w:t>
      </w:r>
      <w:proofErr w:type="spellEnd"/>
    </w:p>
    <w:p w:rsidR="00AA1572" w:rsidRPr="00EC4BCB" w:rsidRDefault="00AA1572" w:rsidP="00AA1572">
      <w:pPr>
        <w:spacing w:after="0"/>
        <w:rPr>
          <w:rFonts w:ascii="Times New Roman" w:hAnsi="Times New Roman" w:cs="Times New Roman"/>
          <w:sz w:val="24"/>
          <w:szCs w:val="24"/>
        </w:rPr>
      </w:pPr>
      <w:proofErr w:type="spellStart"/>
      <w:r w:rsidRPr="00EC4BCB">
        <w:rPr>
          <w:rFonts w:ascii="Times New Roman" w:hAnsi="Times New Roman" w:cs="Times New Roman"/>
          <w:sz w:val="24"/>
          <w:szCs w:val="24"/>
        </w:rPr>
        <w:t>În</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temeiul</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Acordului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Cadru</w:t>
      </w:r>
      <w:proofErr w:type="spellEnd"/>
      <w:r w:rsidRPr="00EC4BCB">
        <w:rPr>
          <w:rFonts w:ascii="Times New Roman" w:hAnsi="Times New Roman" w:cs="Times New Roman"/>
          <w:sz w:val="24"/>
          <w:szCs w:val="24"/>
        </w:rPr>
        <w:t xml:space="preserve"> nr.................din data de ................, </w:t>
      </w:r>
      <w:r w:rsidRPr="00EC4BCB">
        <w:rPr>
          <w:rFonts w:ascii="Times New Roman" w:hAnsi="Times New Roman" w:cs="Times New Roman"/>
          <w:sz w:val="24"/>
          <w:szCs w:val="24"/>
          <w:lang w:val="pt-BR"/>
        </w:rPr>
        <w:t>a intervenit prezentul contract subsecvent, încheiat</w:t>
      </w:r>
    </w:p>
    <w:p w:rsidR="00AA1572" w:rsidRPr="00EC4BCB" w:rsidRDefault="00AA1572" w:rsidP="00AA1572">
      <w:pPr>
        <w:spacing w:after="0"/>
        <w:rPr>
          <w:rFonts w:ascii="Times New Roman" w:hAnsi="Times New Roman" w:cs="Times New Roman"/>
          <w:sz w:val="24"/>
          <w:szCs w:val="24"/>
        </w:rPr>
      </w:pPr>
      <w:proofErr w:type="spellStart"/>
      <w:r w:rsidRPr="00EC4BCB">
        <w:rPr>
          <w:rFonts w:ascii="Times New Roman" w:hAnsi="Times New Roman" w:cs="Times New Roman"/>
          <w:sz w:val="24"/>
          <w:szCs w:val="24"/>
        </w:rPr>
        <w:t>Între</w:t>
      </w:r>
      <w:proofErr w:type="spellEnd"/>
    </w:p>
    <w:p w:rsidR="00AA1572" w:rsidRPr="00630F36" w:rsidRDefault="00AA1572" w:rsidP="00AA1572">
      <w:pPr>
        <w:spacing w:after="0"/>
        <w:rPr>
          <w:rFonts w:ascii="Times New Roman" w:hAnsi="Times New Roman" w:cs="Times New Roman"/>
          <w:bCs/>
          <w:sz w:val="24"/>
          <w:szCs w:val="24"/>
          <w:lang w:val="it-IT"/>
        </w:rPr>
      </w:pPr>
      <w:r w:rsidRPr="00630F36">
        <w:rPr>
          <w:rFonts w:ascii="Times New Roman" w:hAnsi="Times New Roman" w:cs="Times New Roman"/>
          <w:b/>
          <w:sz w:val="24"/>
          <w:szCs w:val="24"/>
          <w:lang w:val="it-IT"/>
        </w:rPr>
        <w:t xml:space="preserve">Statiunea de Cercetare si Dezvoltare Agricola Teleorman, </w:t>
      </w:r>
      <w:r w:rsidRPr="00630F36">
        <w:rPr>
          <w:rFonts w:ascii="Times New Roman" w:hAnsi="Times New Roman" w:cs="Times New Roman"/>
          <w:bCs/>
          <w:sz w:val="24"/>
          <w:szCs w:val="24"/>
          <w:lang w:val="it-IT"/>
        </w:rPr>
        <w:t>cu sediul în comuna comuna Draganesti-Vlasca, judeţul Teleorman,  telefon 0247440750, fax 0247440676, cod fiscal 3124704., cont deschis la Trezoreria ................ sub nr. .......................... reprezentata prin ......................, avand functia de primar, în calitate de achizitor, pe de o parte,</w:t>
      </w:r>
    </w:p>
    <w:p w:rsidR="00AA1572" w:rsidRPr="00630F36" w:rsidRDefault="00AA1572" w:rsidP="00AA1572">
      <w:pPr>
        <w:spacing w:after="0"/>
        <w:rPr>
          <w:rFonts w:ascii="Times New Roman" w:hAnsi="Times New Roman" w:cs="Times New Roman"/>
          <w:bCs/>
          <w:sz w:val="24"/>
          <w:szCs w:val="24"/>
          <w:lang w:val="it-IT"/>
        </w:rPr>
      </w:pPr>
      <w:r w:rsidRPr="00630F36">
        <w:rPr>
          <w:rFonts w:ascii="Times New Roman" w:hAnsi="Times New Roman" w:cs="Times New Roman"/>
          <w:bCs/>
          <w:sz w:val="24"/>
          <w:szCs w:val="24"/>
          <w:lang w:val="it-IT"/>
        </w:rPr>
        <w:t xml:space="preserve">şi </w:t>
      </w:r>
    </w:p>
    <w:p w:rsidR="00AA1572" w:rsidRPr="00630F36" w:rsidRDefault="00AA1572" w:rsidP="00AA1572">
      <w:pPr>
        <w:spacing w:after="0"/>
        <w:jc w:val="both"/>
        <w:rPr>
          <w:rFonts w:ascii="Times New Roman" w:hAnsi="Times New Roman" w:cs="Times New Roman"/>
          <w:bCs/>
          <w:sz w:val="24"/>
          <w:szCs w:val="24"/>
          <w:lang w:val="pt-BR"/>
        </w:rPr>
      </w:pPr>
      <w:r w:rsidRPr="00630F36">
        <w:rPr>
          <w:rFonts w:ascii="Times New Roman" w:hAnsi="Times New Roman" w:cs="Times New Roman"/>
          <w:bCs/>
          <w:sz w:val="24"/>
          <w:szCs w:val="24"/>
          <w:lang w:val="it-IT"/>
        </w:rPr>
        <w:t>.................................................................................................................  denumirea operatorului economic  cu sediul în  ......................................................................... telefon/fax ........................................................ număr de înregistrare în Registrul Comerţului .................................................. C.I.F./C.U.I. ................................... având  contul ............................................................................................ deschis la .............................................................................. reprezentată prin domnul/doamna .................................................................................................. (numele şi prenumele  conducătorului), având funcţia de ......................................................... în calitate de prestator</w:t>
      </w:r>
      <w:r w:rsidRPr="00630F36">
        <w:rPr>
          <w:rFonts w:ascii="Times New Roman" w:hAnsi="Times New Roman" w:cs="Times New Roman"/>
          <w:bCs/>
          <w:sz w:val="24"/>
          <w:szCs w:val="24"/>
          <w:lang w:val="pt-BR"/>
        </w:rPr>
        <w:t>,</w:t>
      </w:r>
    </w:p>
    <w:p w:rsidR="00AA1572" w:rsidRPr="00EC4BCB" w:rsidRDefault="00AA1572" w:rsidP="00AA1572">
      <w:pPr>
        <w:spacing w:after="0"/>
        <w:rPr>
          <w:rFonts w:ascii="Times New Roman" w:hAnsi="Times New Roman" w:cs="Times New Roman"/>
          <w:sz w:val="24"/>
          <w:szCs w:val="24"/>
          <w:lang w:val="pt-BR"/>
        </w:rPr>
      </w:pPr>
      <w:r w:rsidRPr="00EC4BCB">
        <w:rPr>
          <w:rFonts w:ascii="Times New Roman" w:hAnsi="Times New Roman" w:cs="Times New Roman"/>
          <w:sz w:val="24"/>
          <w:szCs w:val="24"/>
          <w:lang w:val="pt-BR"/>
        </w:rPr>
        <w:t>pe de altă parte.</w:t>
      </w:r>
    </w:p>
    <w:p w:rsidR="00AA1572" w:rsidRPr="00EC4BCB" w:rsidRDefault="00AA1572" w:rsidP="00AA1572">
      <w:pPr>
        <w:spacing w:after="0"/>
        <w:rPr>
          <w:rFonts w:ascii="Times New Roman" w:hAnsi="Times New Roman" w:cs="Times New Roman"/>
          <w:sz w:val="24"/>
          <w:szCs w:val="24"/>
        </w:rPr>
      </w:pPr>
    </w:p>
    <w:p w:rsidR="00AA1572" w:rsidRPr="00EC4BCB" w:rsidRDefault="00AA1572" w:rsidP="00AA1572">
      <w:pPr>
        <w:spacing w:after="0"/>
        <w:rPr>
          <w:rFonts w:ascii="Times New Roman" w:hAnsi="Times New Roman" w:cs="Times New Roman"/>
          <w:sz w:val="24"/>
          <w:szCs w:val="24"/>
        </w:rPr>
      </w:pPr>
      <w:proofErr w:type="spellStart"/>
      <w:r w:rsidRPr="00EC4BCB">
        <w:rPr>
          <w:rFonts w:ascii="Times New Roman" w:hAnsi="Times New Roman" w:cs="Times New Roman"/>
          <w:sz w:val="24"/>
          <w:szCs w:val="24"/>
        </w:rPr>
        <w:t>Clauze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obligatorii</w:t>
      </w:r>
      <w:proofErr w:type="spellEnd"/>
    </w:p>
    <w:p w:rsidR="00AA1572" w:rsidRPr="00EC4BCB" w:rsidRDefault="00AA1572" w:rsidP="00AA1572">
      <w:pPr>
        <w:spacing w:after="0"/>
        <w:rPr>
          <w:rFonts w:ascii="Times New Roman" w:hAnsi="Times New Roman" w:cs="Times New Roman"/>
          <w:b/>
          <w:bCs/>
          <w:i/>
          <w:iCs/>
          <w:sz w:val="24"/>
          <w:szCs w:val="24"/>
        </w:rPr>
      </w:pPr>
    </w:p>
    <w:p w:rsidR="00AA1572" w:rsidRPr="00EC4BCB" w:rsidRDefault="00AA1572" w:rsidP="00AA1572">
      <w:pPr>
        <w:spacing w:after="0"/>
        <w:rPr>
          <w:rFonts w:ascii="Times New Roman" w:hAnsi="Times New Roman" w:cs="Times New Roman"/>
          <w:sz w:val="24"/>
          <w:szCs w:val="24"/>
        </w:rPr>
      </w:pPr>
      <w:r w:rsidRPr="00EC4BCB">
        <w:rPr>
          <w:rFonts w:ascii="Times New Roman" w:hAnsi="Times New Roman" w:cs="Times New Roman"/>
          <w:b/>
          <w:bCs/>
          <w:i/>
          <w:iCs/>
          <w:sz w:val="24"/>
          <w:szCs w:val="24"/>
        </w:rPr>
        <w:t xml:space="preserve">2. </w:t>
      </w:r>
      <w:proofErr w:type="spellStart"/>
      <w:r w:rsidRPr="00EC4BCB">
        <w:rPr>
          <w:rFonts w:ascii="Times New Roman" w:hAnsi="Times New Roman" w:cs="Times New Roman"/>
          <w:b/>
          <w:bCs/>
          <w:i/>
          <w:iCs/>
          <w:sz w:val="24"/>
          <w:szCs w:val="24"/>
        </w:rPr>
        <w:t>Definiţii</w:t>
      </w:r>
      <w:proofErr w:type="spellEnd"/>
      <w:r w:rsidRPr="00EC4BCB">
        <w:rPr>
          <w:rFonts w:ascii="Times New Roman" w:hAnsi="Times New Roman" w:cs="Times New Roman"/>
          <w:b/>
          <w:bCs/>
          <w:i/>
          <w:iCs/>
          <w:sz w:val="24"/>
          <w:szCs w:val="24"/>
        </w:rPr>
        <w:t xml:space="preserve"> </w:t>
      </w:r>
    </w:p>
    <w:p w:rsidR="00AA1572" w:rsidRPr="00EC4BCB" w:rsidRDefault="00AA1572" w:rsidP="00AA1572">
      <w:pPr>
        <w:spacing w:after="0"/>
        <w:rPr>
          <w:rFonts w:ascii="Times New Roman" w:hAnsi="Times New Roman" w:cs="Times New Roman"/>
          <w:b/>
          <w:bCs/>
          <w:i/>
          <w:iCs/>
          <w:sz w:val="24"/>
          <w:szCs w:val="24"/>
        </w:rPr>
      </w:pPr>
      <w:r w:rsidRPr="00EC4BCB">
        <w:rPr>
          <w:rFonts w:ascii="Times New Roman" w:hAnsi="Times New Roman" w:cs="Times New Roman"/>
          <w:sz w:val="24"/>
          <w:szCs w:val="24"/>
        </w:rPr>
        <w:t xml:space="preserve">2.1 - </w:t>
      </w:r>
      <w:proofErr w:type="spellStart"/>
      <w:r w:rsidRPr="00EC4BCB">
        <w:rPr>
          <w:rFonts w:ascii="Times New Roman" w:hAnsi="Times New Roman" w:cs="Times New Roman"/>
          <w:sz w:val="24"/>
          <w:szCs w:val="24"/>
        </w:rPr>
        <w:t>În</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prezentul</w:t>
      </w:r>
      <w:proofErr w:type="spellEnd"/>
      <w:r w:rsidRPr="00EC4BCB">
        <w:rPr>
          <w:rFonts w:ascii="Times New Roman" w:hAnsi="Times New Roman" w:cs="Times New Roman"/>
          <w:sz w:val="24"/>
          <w:szCs w:val="24"/>
        </w:rPr>
        <w:t xml:space="preserve"> contract </w:t>
      </w:r>
      <w:proofErr w:type="spellStart"/>
      <w:r w:rsidRPr="00EC4BCB">
        <w:rPr>
          <w:rFonts w:ascii="Times New Roman" w:hAnsi="Times New Roman" w:cs="Times New Roman"/>
          <w:sz w:val="24"/>
          <w:szCs w:val="24"/>
        </w:rPr>
        <w:t>următorii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termeni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vor</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fi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interpretaţi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astfel</w:t>
      </w:r>
      <w:proofErr w:type="spellEnd"/>
      <w:r w:rsidRPr="00EC4BCB">
        <w:rPr>
          <w:rFonts w:ascii="Times New Roman" w:hAnsi="Times New Roman" w:cs="Times New Roman"/>
          <w:sz w:val="24"/>
          <w:szCs w:val="24"/>
        </w:rPr>
        <w:t>:</w:t>
      </w:r>
    </w:p>
    <w:p w:rsidR="00AA1572" w:rsidRPr="001014DB" w:rsidRDefault="00AA1572" w:rsidP="00AA1572">
      <w:pPr>
        <w:pStyle w:val="DefaultText"/>
        <w:numPr>
          <w:ilvl w:val="0"/>
          <w:numId w:val="1"/>
        </w:numPr>
        <w:overflowPunct/>
        <w:autoSpaceDE/>
        <w:autoSpaceDN/>
        <w:adjustRightInd/>
        <w:spacing w:after="120" w:line="276" w:lineRule="auto"/>
        <w:jc w:val="both"/>
        <w:rPr>
          <w:lang w:val="it-IT"/>
        </w:rPr>
      </w:pPr>
      <w:proofErr w:type="spellStart"/>
      <w:r w:rsidRPr="001014DB">
        <w:rPr>
          <w:b/>
          <w:i/>
          <w:lang w:val="es-ES"/>
        </w:rPr>
        <w:t>Contract</w:t>
      </w:r>
      <w:proofErr w:type="spellEnd"/>
      <w:r w:rsidRPr="001014DB">
        <w:rPr>
          <w:b/>
          <w:lang w:val="es-ES"/>
        </w:rPr>
        <w:t xml:space="preserve"> </w:t>
      </w:r>
      <w:r w:rsidRPr="001014DB">
        <w:rPr>
          <w:lang w:val="es-ES"/>
        </w:rPr>
        <w:t xml:space="preserve">- </w:t>
      </w:r>
      <w:proofErr w:type="spellStart"/>
      <w:r w:rsidRPr="001014DB">
        <w:rPr>
          <w:lang w:val="es-ES"/>
        </w:rPr>
        <w:t>prezentul</w:t>
      </w:r>
      <w:proofErr w:type="spellEnd"/>
      <w:r w:rsidRPr="001014DB">
        <w:rPr>
          <w:lang w:val="es-ES"/>
        </w:rPr>
        <w:t xml:space="preserve"> </w:t>
      </w:r>
      <w:proofErr w:type="spellStart"/>
      <w:r w:rsidRPr="001014DB">
        <w:rPr>
          <w:lang w:val="es-ES"/>
        </w:rPr>
        <w:t>contract</w:t>
      </w:r>
      <w:proofErr w:type="spellEnd"/>
      <w:r w:rsidRPr="001014DB">
        <w:rPr>
          <w:lang w:val="es-ES"/>
        </w:rPr>
        <w:t xml:space="preserve"> </w:t>
      </w:r>
      <w:proofErr w:type="spellStart"/>
      <w:r w:rsidRPr="001014DB">
        <w:rPr>
          <w:lang w:val="es-ES"/>
        </w:rPr>
        <w:t>şi</w:t>
      </w:r>
      <w:proofErr w:type="spellEnd"/>
      <w:r w:rsidRPr="001014DB">
        <w:rPr>
          <w:lang w:val="es-ES"/>
        </w:rPr>
        <w:t xml:space="preserve"> </w:t>
      </w:r>
      <w:proofErr w:type="spellStart"/>
      <w:r w:rsidRPr="001014DB">
        <w:rPr>
          <w:lang w:val="es-ES"/>
        </w:rPr>
        <w:t>toate</w:t>
      </w:r>
      <w:proofErr w:type="spellEnd"/>
      <w:r w:rsidRPr="001014DB">
        <w:rPr>
          <w:lang w:val="es-ES"/>
        </w:rPr>
        <w:t xml:space="preserve"> </w:t>
      </w:r>
      <w:proofErr w:type="spellStart"/>
      <w:r w:rsidRPr="001014DB">
        <w:rPr>
          <w:lang w:val="es-ES"/>
        </w:rPr>
        <w:t>anexele</w:t>
      </w:r>
      <w:proofErr w:type="spellEnd"/>
      <w:r w:rsidRPr="001014DB">
        <w:rPr>
          <w:lang w:val="es-ES"/>
        </w:rPr>
        <w:t xml:space="preserve"> sale;</w:t>
      </w:r>
    </w:p>
    <w:p w:rsidR="00AA1572" w:rsidRPr="001014DB" w:rsidRDefault="00AA1572" w:rsidP="00AA1572">
      <w:pPr>
        <w:pStyle w:val="DefaultText"/>
        <w:numPr>
          <w:ilvl w:val="0"/>
          <w:numId w:val="1"/>
        </w:numPr>
        <w:overflowPunct/>
        <w:autoSpaceDE/>
        <w:autoSpaceDN/>
        <w:adjustRightInd/>
        <w:spacing w:after="120" w:line="276" w:lineRule="auto"/>
        <w:jc w:val="both"/>
        <w:rPr>
          <w:lang w:val="it-IT"/>
        </w:rPr>
      </w:pPr>
      <w:r w:rsidRPr="001014DB">
        <w:rPr>
          <w:b/>
          <w:i/>
        </w:rPr>
        <w:t>Act adiţional</w:t>
      </w:r>
      <w:r w:rsidRPr="001014DB">
        <w:rPr>
          <w:b/>
        </w:rPr>
        <w:t xml:space="preserve"> </w:t>
      </w:r>
      <w:r w:rsidRPr="001014DB">
        <w:t>document ce modifica nesemnificativ termenii şi condiţiile contractului;</w:t>
      </w:r>
    </w:p>
    <w:p w:rsidR="00AA1572" w:rsidRPr="001014DB" w:rsidRDefault="00AA1572" w:rsidP="00AA1572">
      <w:pPr>
        <w:pStyle w:val="DefaultText"/>
        <w:numPr>
          <w:ilvl w:val="0"/>
          <w:numId w:val="1"/>
        </w:numPr>
        <w:overflowPunct/>
        <w:autoSpaceDE/>
        <w:autoSpaceDN/>
        <w:adjustRightInd/>
        <w:spacing w:after="120" w:line="276" w:lineRule="auto"/>
        <w:jc w:val="both"/>
      </w:pPr>
      <w:r w:rsidRPr="001014DB">
        <w:rPr>
          <w:b/>
          <w:i/>
        </w:rPr>
        <w:t>Achizitor şi prestator</w:t>
      </w:r>
      <w:r w:rsidRPr="001014DB">
        <w:t xml:space="preserve"> - părţile contractante, aşa cum sunt acestea numite în prezentul contract;</w:t>
      </w:r>
    </w:p>
    <w:p w:rsidR="00AA1572" w:rsidRPr="001014DB" w:rsidRDefault="00AA1572" w:rsidP="00AA1572">
      <w:pPr>
        <w:pStyle w:val="DefaultText"/>
        <w:numPr>
          <w:ilvl w:val="0"/>
          <w:numId w:val="1"/>
        </w:numPr>
        <w:overflowPunct/>
        <w:autoSpaceDE/>
        <w:autoSpaceDN/>
        <w:adjustRightInd/>
        <w:spacing w:after="120" w:line="276" w:lineRule="auto"/>
        <w:jc w:val="both"/>
      </w:pPr>
      <w:r w:rsidRPr="001014DB">
        <w:rPr>
          <w:b/>
          <w:i/>
        </w:rPr>
        <w:t xml:space="preserve"> Preţul contractului</w:t>
      </w:r>
      <w:r w:rsidRPr="001014DB">
        <w:rPr>
          <w:b/>
        </w:rPr>
        <w:t xml:space="preserve"> - </w:t>
      </w:r>
      <w:r w:rsidRPr="001014DB">
        <w:t>preţul plătibil prestatorului de către achizitor, în baza contractului, pentru îndeplinirea integrală şi corespunzătoare a tuturor obligaţiilor asumate prin contract;</w:t>
      </w:r>
    </w:p>
    <w:p w:rsidR="00AA1572" w:rsidRPr="001014DB" w:rsidRDefault="00AA1572" w:rsidP="00AA1572">
      <w:pPr>
        <w:pStyle w:val="DefaultText"/>
        <w:numPr>
          <w:ilvl w:val="0"/>
          <w:numId w:val="1"/>
        </w:numPr>
        <w:overflowPunct/>
        <w:autoSpaceDE/>
        <w:autoSpaceDN/>
        <w:adjustRightInd/>
        <w:spacing w:after="120" w:line="276" w:lineRule="auto"/>
        <w:jc w:val="both"/>
        <w:rPr>
          <w:lang w:val="it-IT"/>
        </w:rPr>
      </w:pPr>
      <w:r w:rsidRPr="001014DB">
        <w:rPr>
          <w:b/>
          <w:i/>
          <w:lang w:val="it-IT"/>
        </w:rPr>
        <w:t>Servicii</w:t>
      </w:r>
      <w:r w:rsidRPr="001014DB">
        <w:rPr>
          <w:i/>
          <w:lang w:val="it-IT"/>
        </w:rPr>
        <w:t xml:space="preserve"> -</w:t>
      </w:r>
      <w:r w:rsidRPr="001014DB">
        <w:rPr>
          <w:lang w:val="it-IT"/>
        </w:rPr>
        <w:t xml:space="preserve"> activităţi a căror prestare face obiectul contractului; </w:t>
      </w:r>
    </w:p>
    <w:p w:rsidR="00AA1572" w:rsidRPr="001014DB" w:rsidRDefault="00AA1572" w:rsidP="00AA1572">
      <w:pPr>
        <w:pStyle w:val="DefaultText"/>
        <w:numPr>
          <w:ilvl w:val="0"/>
          <w:numId w:val="1"/>
        </w:numPr>
        <w:overflowPunct/>
        <w:autoSpaceDE/>
        <w:autoSpaceDN/>
        <w:adjustRightInd/>
        <w:spacing w:after="120" w:line="276" w:lineRule="auto"/>
        <w:jc w:val="both"/>
        <w:rPr>
          <w:lang w:val="es-ES"/>
        </w:rPr>
      </w:pPr>
      <w:r w:rsidRPr="001014DB">
        <w:rPr>
          <w:b/>
          <w:i/>
          <w:lang w:val="it-IT"/>
        </w:rPr>
        <w:t>Forţa majoră</w:t>
      </w:r>
      <w:r w:rsidRPr="001014DB">
        <w:rPr>
          <w:i/>
          <w:lang w:val="it-IT"/>
        </w:rPr>
        <w:t xml:space="preserve"> </w:t>
      </w:r>
      <w:r w:rsidRPr="001014DB">
        <w:rPr>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1014DB">
        <w:rPr>
          <w:lang w:val="es-ES"/>
        </w:rPr>
        <w:t>Nu</w:t>
      </w:r>
      <w:proofErr w:type="spellEnd"/>
      <w:r w:rsidRPr="001014DB">
        <w:rPr>
          <w:lang w:val="es-ES"/>
        </w:rPr>
        <w:t xml:space="preserve"> este </w:t>
      </w:r>
      <w:proofErr w:type="spellStart"/>
      <w:r w:rsidRPr="001014DB">
        <w:rPr>
          <w:lang w:val="es-ES"/>
        </w:rPr>
        <w:t>considerat</w:t>
      </w:r>
      <w:proofErr w:type="spellEnd"/>
      <w:r w:rsidRPr="001014DB">
        <w:rPr>
          <w:lang w:val="es-ES"/>
        </w:rPr>
        <w:t xml:space="preserve"> </w:t>
      </w:r>
      <w:proofErr w:type="spellStart"/>
      <w:r w:rsidRPr="001014DB">
        <w:rPr>
          <w:lang w:val="es-ES"/>
        </w:rPr>
        <w:t>forţă</w:t>
      </w:r>
      <w:proofErr w:type="spellEnd"/>
      <w:r w:rsidRPr="001014DB">
        <w:rPr>
          <w:lang w:val="es-ES"/>
        </w:rPr>
        <w:t xml:space="preserve"> </w:t>
      </w:r>
      <w:proofErr w:type="spellStart"/>
      <w:r w:rsidRPr="001014DB">
        <w:rPr>
          <w:lang w:val="es-ES"/>
        </w:rPr>
        <w:t>majoră</w:t>
      </w:r>
      <w:proofErr w:type="spellEnd"/>
      <w:r w:rsidRPr="001014DB">
        <w:rPr>
          <w:lang w:val="es-ES"/>
        </w:rPr>
        <w:t xml:space="preserve"> un </w:t>
      </w:r>
      <w:proofErr w:type="spellStart"/>
      <w:r w:rsidRPr="001014DB">
        <w:rPr>
          <w:lang w:val="es-ES"/>
        </w:rPr>
        <w:t>eveniment</w:t>
      </w:r>
      <w:proofErr w:type="spellEnd"/>
      <w:r w:rsidRPr="001014DB">
        <w:rPr>
          <w:lang w:val="es-ES"/>
        </w:rPr>
        <w:t xml:space="preserve"> </w:t>
      </w:r>
      <w:proofErr w:type="spellStart"/>
      <w:r w:rsidRPr="001014DB">
        <w:rPr>
          <w:lang w:val="es-ES"/>
        </w:rPr>
        <w:t>asemenea</w:t>
      </w:r>
      <w:proofErr w:type="spellEnd"/>
      <w:r w:rsidRPr="001014DB">
        <w:rPr>
          <w:lang w:val="es-ES"/>
        </w:rPr>
        <w:t xml:space="preserve"> </w:t>
      </w:r>
      <w:proofErr w:type="spellStart"/>
      <w:r w:rsidRPr="001014DB">
        <w:rPr>
          <w:lang w:val="es-ES"/>
        </w:rPr>
        <w:t>celor</w:t>
      </w:r>
      <w:proofErr w:type="spellEnd"/>
      <w:r w:rsidRPr="001014DB">
        <w:rPr>
          <w:lang w:val="es-ES"/>
        </w:rPr>
        <w:t xml:space="preserve"> de </w:t>
      </w:r>
      <w:proofErr w:type="spellStart"/>
      <w:r w:rsidRPr="001014DB">
        <w:rPr>
          <w:lang w:val="es-ES"/>
        </w:rPr>
        <w:t>mai</w:t>
      </w:r>
      <w:proofErr w:type="spellEnd"/>
      <w:r w:rsidRPr="001014DB">
        <w:rPr>
          <w:lang w:val="es-ES"/>
        </w:rPr>
        <w:t xml:space="preserve"> sus </w:t>
      </w:r>
      <w:proofErr w:type="spellStart"/>
      <w:r w:rsidRPr="001014DB">
        <w:rPr>
          <w:lang w:val="es-ES"/>
        </w:rPr>
        <w:t>care</w:t>
      </w:r>
      <w:proofErr w:type="spellEnd"/>
      <w:r w:rsidRPr="001014DB">
        <w:rPr>
          <w:lang w:val="es-ES"/>
        </w:rPr>
        <w:t xml:space="preserve">, </w:t>
      </w:r>
      <w:proofErr w:type="spellStart"/>
      <w:r w:rsidRPr="001014DB">
        <w:rPr>
          <w:lang w:val="es-ES"/>
        </w:rPr>
        <w:t>fără</w:t>
      </w:r>
      <w:proofErr w:type="spellEnd"/>
      <w:r w:rsidRPr="001014DB">
        <w:rPr>
          <w:lang w:val="es-ES"/>
        </w:rPr>
        <w:t xml:space="preserve"> a crea o </w:t>
      </w:r>
      <w:proofErr w:type="spellStart"/>
      <w:r w:rsidRPr="001014DB">
        <w:rPr>
          <w:lang w:val="es-ES"/>
        </w:rPr>
        <w:t>imposibilitate</w:t>
      </w:r>
      <w:proofErr w:type="spellEnd"/>
      <w:r w:rsidRPr="001014DB">
        <w:rPr>
          <w:lang w:val="es-ES"/>
        </w:rPr>
        <w:t xml:space="preserve"> de </w:t>
      </w:r>
      <w:proofErr w:type="spellStart"/>
      <w:r w:rsidRPr="001014DB">
        <w:rPr>
          <w:lang w:val="es-ES"/>
        </w:rPr>
        <w:t>executare</w:t>
      </w:r>
      <w:proofErr w:type="spellEnd"/>
      <w:r w:rsidRPr="001014DB">
        <w:rPr>
          <w:lang w:val="es-ES"/>
        </w:rPr>
        <w:t xml:space="preserve">, </w:t>
      </w:r>
      <w:proofErr w:type="spellStart"/>
      <w:r w:rsidRPr="001014DB">
        <w:rPr>
          <w:lang w:val="es-ES"/>
        </w:rPr>
        <w:t>face</w:t>
      </w:r>
      <w:proofErr w:type="spellEnd"/>
      <w:r w:rsidRPr="001014DB">
        <w:rPr>
          <w:lang w:val="es-ES"/>
        </w:rPr>
        <w:t xml:space="preserve"> </w:t>
      </w:r>
      <w:proofErr w:type="spellStart"/>
      <w:r w:rsidRPr="001014DB">
        <w:rPr>
          <w:lang w:val="es-ES"/>
        </w:rPr>
        <w:t>extrem</w:t>
      </w:r>
      <w:proofErr w:type="spellEnd"/>
      <w:r w:rsidRPr="001014DB">
        <w:rPr>
          <w:lang w:val="es-ES"/>
        </w:rPr>
        <w:t xml:space="preserve"> de </w:t>
      </w:r>
      <w:proofErr w:type="spellStart"/>
      <w:r w:rsidRPr="001014DB">
        <w:rPr>
          <w:lang w:val="es-ES"/>
        </w:rPr>
        <w:t>costisitoare</w:t>
      </w:r>
      <w:proofErr w:type="spellEnd"/>
      <w:r w:rsidRPr="001014DB">
        <w:rPr>
          <w:lang w:val="es-ES"/>
        </w:rPr>
        <w:t xml:space="preserve"> </w:t>
      </w:r>
      <w:proofErr w:type="spellStart"/>
      <w:r w:rsidRPr="001014DB">
        <w:rPr>
          <w:lang w:val="es-ES"/>
        </w:rPr>
        <w:t>executarea</w:t>
      </w:r>
      <w:proofErr w:type="spellEnd"/>
      <w:r w:rsidRPr="001014DB">
        <w:rPr>
          <w:lang w:val="es-ES"/>
        </w:rPr>
        <w:t xml:space="preserve"> </w:t>
      </w:r>
      <w:proofErr w:type="spellStart"/>
      <w:r w:rsidRPr="001014DB">
        <w:rPr>
          <w:lang w:val="es-ES"/>
        </w:rPr>
        <w:t>obligaţiilor</w:t>
      </w:r>
      <w:proofErr w:type="spellEnd"/>
      <w:r w:rsidRPr="001014DB">
        <w:rPr>
          <w:lang w:val="es-ES"/>
        </w:rPr>
        <w:t xml:space="preserve"> </w:t>
      </w:r>
      <w:proofErr w:type="spellStart"/>
      <w:r w:rsidRPr="001014DB">
        <w:rPr>
          <w:lang w:val="es-ES"/>
        </w:rPr>
        <w:t>uneia</w:t>
      </w:r>
      <w:proofErr w:type="spellEnd"/>
      <w:r w:rsidRPr="001014DB">
        <w:rPr>
          <w:lang w:val="es-ES"/>
        </w:rPr>
        <w:t xml:space="preserve"> </w:t>
      </w:r>
      <w:proofErr w:type="spellStart"/>
      <w:r w:rsidRPr="001014DB">
        <w:rPr>
          <w:lang w:val="es-ES"/>
        </w:rPr>
        <w:t>din</w:t>
      </w:r>
      <w:proofErr w:type="spellEnd"/>
      <w:r w:rsidRPr="001014DB">
        <w:rPr>
          <w:lang w:val="es-ES"/>
        </w:rPr>
        <w:t xml:space="preserve"> </w:t>
      </w:r>
      <w:proofErr w:type="spellStart"/>
      <w:r w:rsidRPr="001014DB">
        <w:rPr>
          <w:lang w:val="es-ES"/>
        </w:rPr>
        <w:t>părţi</w:t>
      </w:r>
      <w:proofErr w:type="spellEnd"/>
      <w:r w:rsidRPr="001014DB">
        <w:rPr>
          <w:lang w:val="es-ES"/>
        </w:rPr>
        <w:t>;</w:t>
      </w:r>
    </w:p>
    <w:p w:rsidR="00AA1572" w:rsidRPr="001014DB" w:rsidRDefault="00AA1572" w:rsidP="00AA1572">
      <w:pPr>
        <w:pStyle w:val="DefaultText1"/>
        <w:numPr>
          <w:ilvl w:val="0"/>
          <w:numId w:val="1"/>
        </w:numPr>
        <w:spacing w:after="120" w:line="276" w:lineRule="auto"/>
        <w:jc w:val="both"/>
        <w:rPr>
          <w:szCs w:val="24"/>
          <w:lang w:val="it-IT"/>
        </w:rPr>
      </w:pPr>
      <w:r w:rsidRPr="001014DB">
        <w:rPr>
          <w:b/>
          <w:i/>
          <w:szCs w:val="24"/>
          <w:lang w:val="it-IT"/>
        </w:rPr>
        <w:t>Zi</w:t>
      </w:r>
      <w:r w:rsidRPr="001014DB">
        <w:rPr>
          <w:b/>
          <w:szCs w:val="24"/>
          <w:lang w:val="it-IT"/>
        </w:rPr>
        <w:t xml:space="preserve"> </w:t>
      </w:r>
      <w:r w:rsidRPr="001014DB">
        <w:rPr>
          <w:szCs w:val="24"/>
          <w:lang w:val="it-IT"/>
        </w:rPr>
        <w:t xml:space="preserve">- zi calendaristică; </w:t>
      </w:r>
      <w:r w:rsidRPr="001014DB">
        <w:rPr>
          <w:b/>
          <w:i/>
          <w:szCs w:val="24"/>
          <w:lang w:val="it-IT"/>
        </w:rPr>
        <w:t>an</w:t>
      </w:r>
      <w:r w:rsidRPr="001014DB">
        <w:rPr>
          <w:szCs w:val="24"/>
          <w:lang w:val="it-IT"/>
        </w:rPr>
        <w:t xml:space="preserve"> - 365 de zile</w:t>
      </w:r>
    </w:p>
    <w:p w:rsidR="00AA1572" w:rsidRPr="001014DB" w:rsidRDefault="00AA1572" w:rsidP="00AA1572">
      <w:pPr>
        <w:numPr>
          <w:ilvl w:val="0"/>
          <w:numId w:val="1"/>
        </w:numPr>
        <w:suppressAutoHyphens w:val="0"/>
        <w:spacing w:after="120"/>
        <w:ind w:right="1"/>
        <w:jc w:val="both"/>
        <w:rPr>
          <w:rFonts w:ascii="Times New Roman" w:hAnsi="Times New Roman" w:cs="Times New Roman"/>
          <w:b/>
          <w:sz w:val="24"/>
          <w:szCs w:val="24"/>
          <w:lang w:val="ro-RO"/>
        </w:rPr>
      </w:pPr>
      <w:r w:rsidRPr="001014DB">
        <w:rPr>
          <w:rFonts w:ascii="Times New Roman" w:hAnsi="Times New Roman" w:cs="Times New Roman"/>
          <w:b/>
          <w:bCs/>
          <w:i/>
          <w:sz w:val="24"/>
          <w:szCs w:val="24"/>
          <w:lang w:val="ro-RO"/>
        </w:rPr>
        <w:lastRenderedPageBreak/>
        <w:t>Act adiţional:</w:t>
      </w:r>
      <w:r w:rsidRPr="001014DB">
        <w:rPr>
          <w:rFonts w:ascii="Times New Roman" w:hAnsi="Times New Roman" w:cs="Times New Roman"/>
          <w:b/>
          <w:bCs/>
          <w:sz w:val="24"/>
          <w:szCs w:val="24"/>
          <w:lang w:val="ro-RO"/>
        </w:rPr>
        <w:t xml:space="preserve"> </w:t>
      </w:r>
      <w:r w:rsidRPr="001014DB">
        <w:rPr>
          <w:rFonts w:ascii="Times New Roman" w:hAnsi="Times New Roman" w:cs="Times New Roman"/>
          <w:bCs/>
          <w:sz w:val="24"/>
          <w:szCs w:val="24"/>
          <w:lang w:val="ro-RO"/>
        </w:rPr>
        <w:t>document ce modifica termenii şi condiţiile contractului de presări servicii.</w:t>
      </w:r>
      <w:r w:rsidRPr="001014DB">
        <w:rPr>
          <w:rFonts w:ascii="Times New Roman" w:hAnsi="Times New Roman" w:cs="Times New Roman"/>
          <w:sz w:val="24"/>
          <w:szCs w:val="24"/>
          <w:lang w:val="ro-RO"/>
        </w:rPr>
        <w:t xml:space="preserve"> </w:t>
      </w:r>
    </w:p>
    <w:p w:rsidR="00AA1572" w:rsidRPr="001014DB" w:rsidRDefault="00AA1572" w:rsidP="00AA1572">
      <w:pPr>
        <w:numPr>
          <w:ilvl w:val="0"/>
          <w:numId w:val="1"/>
        </w:numPr>
        <w:suppressAutoHyphens w:val="0"/>
        <w:spacing w:after="120"/>
        <w:ind w:right="1"/>
        <w:jc w:val="both"/>
        <w:rPr>
          <w:rFonts w:ascii="Times New Roman" w:hAnsi="Times New Roman" w:cs="Times New Roman"/>
          <w:sz w:val="24"/>
          <w:szCs w:val="24"/>
          <w:lang w:val="ro-RO"/>
        </w:rPr>
      </w:pPr>
      <w:r w:rsidRPr="001014DB">
        <w:rPr>
          <w:rFonts w:ascii="Times New Roman" w:hAnsi="Times New Roman" w:cs="Times New Roman"/>
          <w:b/>
          <w:bCs/>
          <w:i/>
          <w:sz w:val="24"/>
          <w:szCs w:val="24"/>
          <w:lang w:val="ro-RO"/>
        </w:rPr>
        <w:t>Conflict de interese</w:t>
      </w:r>
      <w:r w:rsidRPr="001014DB">
        <w:rPr>
          <w:rFonts w:ascii="Times New Roman" w:hAnsi="Times New Roman" w:cs="Times New Roman"/>
          <w:sz w:val="24"/>
          <w:szCs w:val="24"/>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AA1572" w:rsidRPr="001014DB" w:rsidRDefault="00AA1572" w:rsidP="00AA1572">
      <w:pPr>
        <w:pStyle w:val="Par1"/>
        <w:numPr>
          <w:ilvl w:val="0"/>
          <w:numId w:val="1"/>
        </w:numPr>
        <w:spacing w:after="120" w:line="276" w:lineRule="auto"/>
        <w:ind w:right="1"/>
        <w:rPr>
          <w:color w:val="auto"/>
          <w:sz w:val="24"/>
          <w:szCs w:val="24"/>
          <w:lang w:val="ro-RO"/>
        </w:rPr>
      </w:pPr>
      <w:r w:rsidRPr="001014DB">
        <w:rPr>
          <w:b/>
          <w:i/>
          <w:color w:val="auto"/>
          <w:sz w:val="24"/>
          <w:szCs w:val="24"/>
          <w:lang w:val="ro-RO"/>
        </w:rPr>
        <w:t xml:space="preserve">Despăgubire generală </w:t>
      </w:r>
      <w:r w:rsidRPr="001014DB">
        <w:rPr>
          <w:color w:val="auto"/>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AA1572" w:rsidRPr="001014DB" w:rsidRDefault="00AA1572" w:rsidP="00AA1572">
      <w:pPr>
        <w:pStyle w:val="Par1"/>
        <w:numPr>
          <w:ilvl w:val="0"/>
          <w:numId w:val="1"/>
        </w:numPr>
        <w:spacing w:after="120" w:line="276" w:lineRule="auto"/>
        <w:ind w:right="1"/>
        <w:rPr>
          <w:i/>
          <w:color w:val="auto"/>
          <w:sz w:val="24"/>
          <w:szCs w:val="24"/>
          <w:lang w:val="ro-RO"/>
        </w:rPr>
      </w:pPr>
      <w:r w:rsidRPr="001014DB">
        <w:rPr>
          <w:b/>
          <w:i/>
          <w:color w:val="auto"/>
          <w:sz w:val="24"/>
          <w:szCs w:val="24"/>
          <w:lang w:val="ro-RO"/>
        </w:rPr>
        <w:t>Penalitate contractuală:</w:t>
      </w:r>
      <w:r w:rsidRPr="001014DB">
        <w:rPr>
          <w:color w:val="auto"/>
          <w:sz w:val="24"/>
          <w:szCs w:val="24"/>
          <w:lang w:val="ro-RO"/>
        </w:rPr>
        <w:t xml:space="preserve"> despăgubirea stabilită în contractul de prestări servicii ca fiind plătibilă de către una din părţile contractante către cealaltă parte în caz de neîndeplinire a obligaţiilor din contract;</w:t>
      </w:r>
    </w:p>
    <w:p w:rsidR="00AA1572" w:rsidRPr="001014DB" w:rsidRDefault="00AA1572" w:rsidP="00AA1572">
      <w:pPr>
        <w:pStyle w:val="Par1"/>
        <w:numPr>
          <w:ilvl w:val="0"/>
          <w:numId w:val="1"/>
        </w:numPr>
        <w:spacing w:after="120" w:line="276" w:lineRule="auto"/>
        <w:ind w:right="1"/>
        <w:rPr>
          <w:i/>
          <w:color w:val="auto"/>
          <w:sz w:val="24"/>
          <w:szCs w:val="24"/>
          <w:lang w:val="ro-RO"/>
        </w:rPr>
      </w:pPr>
      <w:r w:rsidRPr="001014DB">
        <w:rPr>
          <w:b/>
          <w:bCs/>
          <w:i/>
          <w:color w:val="auto"/>
          <w:sz w:val="24"/>
          <w:szCs w:val="24"/>
          <w:lang w:val="ro-RO"/>
        </w:rPr>
        <w:t>Grafic de prestare a serviciilor</w:t>
      </w:r>
      <w:r w:rsidRPr="001014DB">
        <w:rPr>
          <w:color w:val="auto"/>
          <w:sz w:val="24"/>
          <w:szCs w:val="24"/>
          <w:lang w:val="ro-RO"/>
        </w:rPr>
        <w:t xml:space="preserve"> – eşalonarea serviciilor în limita termenului de prestare propus prin ofertă;</w:t>
      </w:r>
    </w:p>
    <w:p w:rsidR="00AA1572" w:rsidRPr="00EC4BCB" w:rsidRDefault="00AA1572" w:rsidP="00AA1572">
      <w:pPr>
        <w:spacing w:after="0"/>
        <w:rPr>
          <w:rFonts w:ascii="Times New Roman" w:hAnsi="Times New Roman" w:cs="Times New Roman"/>
          <w:sz w:val="24"/>
          <w:szCs w:val="24"/>
        </w:rPr>
      </w:pPr>
      <w:r w:rsidRPr="00EC4BCB">
        <w:rPr>
          <w:rFonts w:ascii="Times New Roman" w:hAnsi="Times New Roman" w:cs="Times New Roman"/>
          <w:sz w:val="24"/>
          <w:szCs w:val="24"/>
        </w:rPr>
        <w:t>(</w:t>
      </w:r>
      <w:proofErr w:type="gramStart"/>
      <w:r w:rsidRPr="00EC4BCB">
        <w:rPr>
          <w:rFonts w:ascii="Times New Roman" w:hAnsi="Times New Roman" w:cs="Times New Roman"/>
          <w:sz w:val="24"/>
          <w:szCs w:val="24"/>
        </w:rPr>
        <w:t>se</w:t>
      </w:r>
      <w:proofErr w:type="gram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adaugă</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orice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alţi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termeni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pe</w:t>
      </w:r>
      <w:proofErr w:type="spellEnd"/>
      <w:r w:rsidRPr="00EC4BCB">
        <w:rPr>
          <w:rFonts w:ascii="Times New Roman" w:hAnsi="Times New Roman" w:cs="Times New Roman"/>
          <w:sz w:val="24"/>
          <w:szCs w:val="24"/>
        </w:rPr>
        <w:t xml:space="preserve"> care </w:t>
      </w:r>
      <w:proofErr w:type="spellStart"/>
      <w:r w:rsidRPr="00EC4BCB">
        <w:rPr>
          <w:rFonts w:ascii="Times New Roman" w:hAnsi="Times New Roman" w:cs="Times New Roman"/>
          <w:sz w:val="24"/>
          <w:szCs w:val="24"/>
        </w:rPr>
        <w:t>părţile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înţeleg</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să</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îi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definească</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pentru</w:t>
      </w:r>
      <w:proofErr w:type="spellEnd"/>
      <w:r w:rsidRPr="00EC4BCB">
        <w:rPr>
          <w:rFonts w:ascii="Times New Roman" w:hAnsi="Times New Roman" w:cs="Times New Roman"/>
          <w:sz w:val="24"/>
          <w:szCs w:val="24"/>
        </w:rPr>
        <w:t xml:space="preserve"> contract)</w:t>
      </w:r>
    </w:p>
    <w:p w:rsidR="00AA1572" w:rsidRPr="00EC4BCB" w:rsidRDefault="00AA1572" w:rsidP="00AA1572">
      <w:pPr>
        <w:spacing w:after="0"/>
        <w:rPr>
          <w:rFonts w:ascii="Times New Roman" w:hAnsi="Times New Roman" w:cs="Times New Roman"/>
          <w:b/>
          <w:bCs/>
          <w:sz w:val="24"/>
          <w:szCs w:val="24"/>
          <w:lang w:val="es-ES"/>
        </w:rPr>
      </w:pPr>
    </w:p>
    <w:p w:rsidR="00AA1572" w:rsidRPr="00EC4BCB" w:rsidRDefault="00AA1572" w:rsidP="00AA1572">
      <w:pPr>
        <w:spacing w:after="0"/>
        <w:rPr>
          <w:rFonts w:ascii="Times New Roman" w:hAnsi="Times New Roman" w:cs="Times New Roman"/>
          <w:sz w:val="24"/>
          <w:szCs w:val="24"/>
          <w:lang w:val="es-ES"/>
        </w:rPr>
      </w:pPr>
      <w:r w:rsidRPr="00EC4BCB">
        <w:rPr>
          <w:rFonts w:ascii="Times New Roman" w:hAnsi="Times New Roman" w:cs="Times New Roman"/>
          <w:b/>
          <w:bCs/>
          <w:sz w:val="24"/>
          <w:szCs w:val="24"/>
          <w:lang w:val="es-ES"/>
        </w:rPr>
        <w:t xml:space="preserve">3. </w:t>
      </w:r>
      <w:r w:rsidRPr="00EC4BCB">
        <w:rPr>
          <w:rFonts w:ascii="Times New Roman" w:hAnsi="Times New Roman" w:cs="Times New Roman"/>
          <w:b/>
          <w:bCs/>
          <w:i/>
          <w:iCs/>
          <w:sz w:val="24"/>
          <w:szCs w:val="24"/>
          <w:lang w:val="es-ES"/>
        </w:rPr>
        <w:t>Interpretare</w:t>
      </w:r>
    </w:p>
    <w:p w:rsidR="00AA1572" w:rsidRPr="00EC4BCB" w:rsidRDefault="00AA1572" w:rsidP="00AA1572">
      <w:pPr>
        <w:spacing w:after="0"/>
        <w:rPr>
          <w:rFonts w:ascii="Times New Roman" w:hAnsi="Times New Roman" w:cs="Times New Roman"/>
          <w:sz w:val="24"/>
          <w:szCs w:val="24"/>
          <w:lang w:val="it-IT"/>
        </w:rPr>
      </w:pPr>
      <w:r w:rsidRPr="00EC4BCB">
        <w:rPr>
          <w:rFonts w:ascii="Times New Roman" w:hAnsi="Times New Roman" w:cs="Times New Roman"/>
          <w:sz w:val="24"/>
          <w:szCs w:val="24"/>
          <w:lang w:val="es-ES"/>
        </w:rPr>
        <w:t>3.1 -</w:t>
      </w:r>
      <w:r w:rsidRPr="00EC4BCB">
        <w:rPr>
          <w:rFonts w:ascii="Times New Roman" w:hAnsi="Times New Roman" w:cs="Times New Roman"/>
          <w:b/>
          <w:bCs/>
          <w:sz w:val="24"/>
          <w:szCs w:val="24"/>
          <w:lang w:val="es-ES"/>
        </w:rPr>
        <w:t xml:space="preserve"> </w:t>
      </w:r>
      <w:proofErr w:type="spellStart"/>
      <w:r w:rsidRPr="00EC4BCB">
        <w:rPr>
          <w:rFonts w:ascii="Times New Roman" w:hAnsi="Times New Roman" w:cs="Times New Roman"/>
          <w:sz w:val="24"/>
          <w:szCs w:val="24"/>
          <w:lang w:val="es-ES"/>
        </w:rPr>
        <w:t>În</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prezentul</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contract</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cu</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excepţia</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unei</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prevederi</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contrare</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cuvintele</w:t>
      </w:r>
      <w:proofErr w:type="spellEnd"/>
      <w:r w:rsidRPr="00EC4BCB">
        <w:rPr>
          <w:rFonts w:ascii="Times New Roman" w:hAnsi="Times New Roman" w:cs="Times New Roman"/>
          <w:sz w:val="24"/>
          <w:szCs w:val="24"/>
          <w:lang w:val="es-ES"/>
        </w:rPr>
        <w:t xml:space="preserve"> la forma singular </w:t>
      </w:r>
      <w:proofErr w:type="spellStart"/>
      <w:r w:rsidRPr="00EC4BCB">
        <w:rPr>
          <w:rFonts w:ascii="Times New Roman" w:hAnsi="Times New Roman" w:cs="Times New Roman"/>
          <w:sz w:val="24"/>
          <w:szCs w:val="24"/>
          <w:lang w:val="es-ES"/>
        </w:rPr>
        <w:t>vor</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include</w:t>
      </w:r>
      <w:proofErr w:type="spellEnd"/>
      <w:r w:rsidRPr="00EC4BCB">
        <w:rPr>
          <w:rFonts w:ascii="Times New Roman" w:hAnsi="Times New Roman" w:cs="Times New Roman"/>
          <w:sz w:val="24"/>
          <w:szCs w:val="24"/>
          <w:lang w:val="es-ES"/>
        </w:rPr>
        <w:t xml:space="preserve"> forma de plural </w:t>
      </w:r>
      <w:proofErr w:type="spellStart"/>
      <w:r w:rsidRPr="00EC4BCB">
        <w:rPr>
          <w:rFonts w:ascii="Times New Roman" w:hAnsi="Times New Roman" w:cs="Times New Roman"/>
          <w:sz w:val="24"/>
          <w:szCs w:val="24"/>
          <w:lang w:val="es-ES"/>
        </w:rPr>
        <w:t>şi</w:t>
      </w:r>
      <w:proofErr w:type="spellEnd"/>
      <w:r w:rsidRPr="00EC4BCB">
        <w:rPr>
          <w:rFonts w:ascii="Times New Roman" w:hAnsi="Times New Roman" w:cs="Times New Roman"/>
          <w:sz w:val="24"/>
          <w:szCs w:val="24"/>
          <w:lang w:val="es-ES"/>
        </w:rPr>
        <w:t xml:space="preserve"> vice versa, acolo </w:t>
      </w:r>
      <w:proofErr w:type="spellStart"/>
      <w:r w:rsidRPr="00EC4BCB">
        <w:rPr>
          <w:rFonts w:ascii="Times New Roman" w:hAnsi="Times New Roman" w:cs="Times New Roman"/>
          <w:sz w:val="24"/>
          <w:szCs w:val="24"/>
          <w:lang w:val="es-ES"/>
        </w:rPr>
        <w:t>unde</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acest</w:t>
      </w:r>
      <w:proofErr w:type="spellEnd"/>
      <w:r w:rsidRPr="00EC4BCB">
        <w:rPr>
          <w:rFonts w:ascii="Times New Roman" w:hAnsi="Times New Roman" w:cs="Times New Roman"/>
          <w:sz w:val="24"/>
          <w:szCs w:val="24"/>
          <w:lang w:val="es-ES"/>
        </w:rPr>
        <w:t xml:space="preserve"> </w:t>
      </w:r>
      <w:proofErr w:type="spellStart"/>
      <w:r w:rsidRPr="00EC4BCB">
        <w:rPr>
          <w:rFonts w:ascii="Times New Roman" w:hAnsi="Times New Roman" w:cs="Times New Roman"/>
          <w:sz w:val="24"/>
          <w:szCs w:val="24"/>
          <w:lang w:val="es-ES"/>
        </w:rPr>
        <w:t>lucru</w:t>
      </w:r>
      <w:proofErr w:type="spellEnd"/>
      <w:r w:rsidRPr="00EC4BCB">
        <w:rPr>
          <w:rFonts w:ascii="Times New Roman" w:hAnsi="Times New Roman" w:cs="Times New Roman"/>
          <w:sz w:val="24"/>
          <w:szCs w:val="24"/>
          <w:lang w:val="es-ES"/>
        </w:rPr>
        <w:t xml:space="preserve"> este </w:t>
      </w:r>
      <w:proofErr w:type="spellStart"/>
      <w:r w:rsidRPr="00EC4BCB">
        <w:rPr>
          <w:rFonts w:ascii="Times New Roman" w:hAnsi="Times New Roman" w:cs="Times New Roman"/>
          <w:sz w:val="24"/>
          <w:szCs w:val="24"/>
          <w:lang w:val="es-ES"/>
        </w:rPr>
        <w:t>permis</w:t>
      </w:r>
      <w:proofErr w:type="spellEnd"/>
      <w:r w:rsidRPr="00EC4BCB">
        <w:rPr>
          <w:rFonts w:ascii="Times New Roman" w:hAnsi="Times New Roman" w:cs="Times New Roman"/>
          <w:sz w:val="24"/>
          <w:szCs w:val="24"/>
          <w:lang w:val="es-ES"/>
        </w:rPr>
        <w:t xml:space="preserve"> de </w:t>
      </w:r>
      <w:proofErr w:type="spellStart"/>
      <w:r w:rsidRPr="00EC4BCB">
        <w:rPr>
          <w:rFonts w:ascii="Times New Roman" w:hAnsi="Times New Roman" w:cs="Times New Roman"/>
          <w:sz w:val="24"/>
          <w:szCs w:val="24"/>
          <w:lang w:val="es-ES"/>
        </w:rPr>
        <w:t>context</w:t>
      </w:r>
      <w:proofErr w:type="spellEnd"/>
      <w:r w:rsidRPr="00EC4BCB">
        <w:rPr>
          <w:rFonts w:ascii="Times New Roman" w:hAnsi="Times New Roman" w:cs="Times New Roman"/>
          <w:sz w:val="24"/>
          <w:szCs w:val="24"/>
          <w:lang w:val="es-ES"/>
        </w:rPr>
        <w:t>.</w:t>
      </w:r>
    </w:p>
    <w:p w:rsidR="00AA1572" w:rsidRPr="00EC4BCB" w:rsidRDefault="00AA1572" w:rsidP="00AA1572">
      <w:pPr>
        <w:spacing w:after="0"/>
        <w:rPr>
          <w:rFonts w:ascii="Times New Roman" w:hAnsi="Times New Roman" w:cs="Times New Roman"/>
          <w:sz w:val="24"/>
          <w:szCs w:val="24"/>
          <w:lang w:val="it-IT"/>
        </w:rPr>
      </w:pPr>
      <w:r w:rsidRPr="00EC4BCB">
        <w:rPr>
          <w:rFonts w:ascii="Times New Roman" w:hAnsi="Times New Roman" w:cs="Times New Roman"/>
          <w:sz w:val="24"/>
          <w:szCs w:val="24"/>
          <w:lang w:val="it-IT"/>
        </w:rPr>
        <w:t>3.2 -</w:t>
      </w:r>
      <w:r w:rsidRPr="00EC4BCB">
        <w:rPr>
          <w:rFonts w:ascii="Times New Roman" w:hAnsi="Times New Roman" w:cs="Times New Roman"/>
          <w:b/>
          <w:bCs/>
          <w:sz w:val="24"/>
          <w:szCs w:val="24"/>
          <w:lang w:val="it-IT"/>
        </w:rPr>
        <w:t xml:space="preserve"> </w:t>
      </w:r>
      <w:r w:rsidRPr="00EC4BCB">
        <w:rPr>
          <w:rFonts w:ascii="Times New Roman" w:hAnsi="Times New Roman" w:cs="Times New Roman"/>
          <w:sz w:val="24"/>
          <w:szCs w:val="24"/>
          <w:lang w:val="it-IT"/>
        </w:rPr>
        <w:t>Termenul “zi”sau “zile” sau orice referire la zile reprezintă zile calendaristice dacă nu se specifică în mod diferit.</w:t>
      </w:r>
    </w:p>
    <w:p w:rsidR="00AA1572" w:rsidRPr="00EC4BCB" w:rsidRDefault="00AA1572" w:rsidP="00AA1572">
      <w:pPr>
        <w:spacing w:after="0"/>
        <w:rPr>
          <w:rFonts w:ascii="Times New Roman" w:hAnsi="Times New Roman" w:cs="Times New Roman"/>
          <w:b/>
          <w:bCs/>
          <w:i/>
          <w:iCs/>
          <w:sz w:val="24"/>
          <w:szCs w:val="24"/>
          <w:lang w:val="it-IT"/>
        </w:rPr>
      </w:pPr>
    </w:p>
    <w:p w:rsidR="00AA1572" w:rsidRPr="00EC4BCB" w:rsidRDefault="00AA1572" w:rsidP="00AA1572">
      <w:pPr>
        <w:spacing w:after="0"/>
        <w:rPr>
          <w:rFonts w:ascii="Times New Roman" w:hAnsi="Times New Roman" w:cs="Times New Roman"/>
          <w:sz w:val="24"/>
          <w:szCs w:val="24"/>
          <w:lang w:val="it-IT"/>
        </w:rPr>
      </w:pPr>
      <w:r w:rsidRPr="00EC4BCB">
        <w:rPr>
          <w:rFonts w:ascii="Times New Roman" w:hAnsi="Times New Roman" w:cs="Times New Roman"/>
          <w:b/>
          <w:bCs/>
          <w:i/>
          <w:iCs/>
          <w:sz w:val="24"/>
          <w:szCs w:val="24"/>
          <w:lang w:val="it-IT"/>
        </w:rPr>
        <w:t>4. Obiectul contractului</w:t>
      </w:r>
    </w:p>
    <w:p w:rsidR="00AA1572" w:rsidRDefault="00AA1572" w:rsidP="00AA1572">
      <w:pPr>
        <w:spacing w:after="0"/>
        <w:rPr>
          <w:rFonts w:ascii="Times New Roman" w:hAnsi="Times New Roman" w:cs="Times New Roman"/>
          <w:sz w:val="24"/>
          <w:szCs w:val="24"/>
          <w:lang w:val="it-IT"/>
        </w:rPr>
      </w:pPr>
      <w:r w:rsidRPr="00EC4BCB">
        <w:rPr>
          <w:rFonts w:ascii="Times New Roman" w:hAnsi="Times New Roman" w:cs="Times New Roman"/>
          <w:sz w:val="24"/>
          <w:szCs w:val="24"/>
          <w:lang w:val="it-IT"/>
        </w:rPr>
        <w:t xml:space="preserve"> 4.1. - </w:t>
      </w:r>
      <w:r w:rsidRPr="00CC6041">
        <w:rPr>
          <w:rFonts w:ascii="Times New Roman" w:hAnsi="Times New Roman" w:cs="Times New Roman"/>
          <w:sz w:val="24"/>
          <w:szCs w:val="24"/>
          <w:lang w:val="it-IT"/>
        </w:rPr>
        <w:t>Prestatorul se obligă să presteze Servicii pentru productia agricola – LOT 1: Servicii de semanat</w:t>
      </w:r>
      <w:r>
        <w:rPr>
          <w:rFonts w:ascii="Times New Roman" w:hAnsi="Times New Roman" w:cs="Times New Roman"/>
          <w:sz w:val="24"/>
          <w:szCs w:val="24"/>
          <w:lang w:val="it-IT"/>
        </w:rPr>
        <w:t xml:space="preserve"> </w:t>
      </w:r>
      <w:r w:rsidRPr="00CC6041">
        <w:rPr>
          <w:rFonts w:ascii="Times New Roman" w:hAnsi="Times New Roman" w:cs="Times New Roman"/>
          <w:sz w:val="24"/>
          <w:szCs w:val="24"/>
          <w:lang w:val="it-IT"/>
        </w:rPr>
        <w:t>rapita;  / LOT 2: Servicii de recoltat; / LOT 3: Servicii de transport, în conformitate cu prevederile caietului de sarcini şi legislaţia aplicabilă în vigoare la data recepţiei, în perioada/perioadele convenite şi în conformitate cu obligaţiile asumate prin prezentul contract.</w:t>
      </w:r>
    </w:p>
    <w:p w:rsidR="00AA1572" w:rsidRDefault="00AA1572" w:rsidP="00AA1572">
      <w:pPr>
        <w:spacing w:after="0"/>
        <w:rPr>
          <w:rFonts w:ascii="Times New Roman" w:hAnsi="Times New Roman" w:cs="Times New Roman"/>
          <w:sz w:val="24"/>
          <w:szCs w:val="24"/>
          <w:lang w:val="it-IT"/>
        </w:rPr>
      </w:pPr>
    </w:p>
    <w:p w:rsidR="00AA1572" w:rsidRPr="00617607" w:rsidRDefault="00AA1572" w:rsidP="00AA1572">
      <w:pPr>
        <w:spacing w:after="0"/>
        <w:rPr>
          <w:rFonts w:ascii="Times New Roman" w:hAnsi="Times New Roman" w:cs="Times New Roman"/>
          <w:b/>
          <w:bCs/>
          <w:sz w:val="24"/>
          <w:szCs w:val="24"/>
          <w:lang w:val="it-IT"/>
        </w:rPr>
      </w:pPr>
      <w:r w:rsidRPr="00617607">
        <w:rPr>
          <w:rFonts w:ascii="Times New Roman" w:hAnsi="Times New Roman" w:cs="Times New Roman"/>
          <w:b/>
          <w:bCs/>
          <w:sz w:val="24"/>
          <w:szCs w:val="24"/>
          <w:lang w:val="it-IT"/>
        </w:rPr>
        <w:t xml:space="preserve">5. </w:t>
      </w:r>
      <w:r w:rsidRPr="00617607">
        <w:rPr>
          <w:rFonts w:ascii="Times New Roman" w:hAnsi="Times New Roman" w:cs="Times New Roman"/>
          <w:b/>
          <w:bCs/>
          <w:i/>
          <w:iCs/>
          <w:sz w:val="24"/>
          <w:szCs w:val="24"/>
          <w:lang w:val="it-IT"/>
        </w:rPr>
        <w:t>Prețul contractului. Modalități de plată</w:t>
      </w:r>
    </w:p>
    <w:p w:rsidR="00AA1572" w:rsidRPr="00617607" w:rsidRDefault="00AA1572" w:rsidP="00AA1572">
      <w:pPr>
        <w:spacing w:after="0"/>
        <w:rPr>
          <w:rFonts w:ascii="Times New Roman" w:hAnsi="Times New Roman" w:cs="Times New Roman"/>
          <w:sz w:val="24"/>
          <w:szCs w:val="24"/>
          <w:lang w:val="it-IT"/>
        </w:rPr>
      </w:pPr>
      <w:r w:rsidRPr="00617607">
        <w:rPr>
          <w:rFonts w:ascii="Times New Roman" w:hAnsi="Times New Roman" w:cs="Times New Roman"/>
          <w:sz w:val="24"/>
          <w:szCs w:val="24"/>
          <w:lang w:val="it-IT"/>
        </w:rPr>
        <w:t xml:space="preserve">5.1 - Achizitorul se obligă să plătească furnizorului preţul convenit pentru îndeplinirea contractului de </w:t>
      </w:r>
      <w:r>
        <w:rPr>
          <w:rFonts w:ascii="Times New Roman" w:hAnsi="Times New Roman" w:cs="Times New Roman"/>
          <w:sz w:val="24"/>
          <w:szCs w:val="24"/>
          <w:lang w:val="it-IT"/>
        </w:rPr>
        <w:t>servicii</w:t>
      </w:r>
      <w:r w:rsidRPr="00617607">
        <w:rPr>
          <w:rFonts w:ascii="Times New Roman" w:hAnsi="Times New Roman" w:cs="Times New Roman"/>
          <w:sz w:val="24"/>
          <w:szCs w:val="24"/>
          <w:lang w:val="it-IT"/>
        </w:rPr>
        <w:t>.</w:t>
      </w:r>
    </w:p>
    <w:p w:rsidR="00AA1572" w:rsidRPr="00617607" w:rsidRDefault="00AA1572" w:rsidP="00AA1572">
      <w:pPr>
        <w:spacing w:after="0"/>
        <w:rPr>
          <w:rFonts w:ascii="Times New Roman" w:hAnsi="Times New Roman" w:cs="Times New Roman"/>
          <w:sz w:val="24"/>
          <w:szCs w:val="24"/>
          <w:lang w:val="fr-FR"/>
        </w:rPr>
      </w:pPr>
      <w:r w:rsidRPr="00617607">
        <w:rPr>
          <w:rFonts w:ascii="Times New Roman" w:hAnsi="Times New Roman" w:cs="Times New Roman"/>
          <w:sz w:val="24"/>
          <w:szCs w:val="24"/>
          <w:lang w:val="it-IT"/>
        </w:rPr>
        <w:t xml:space="preserve">5.2 - Preţul convenit pentru îndeplinirea contractului, respectiv preţul </w:t>
      </w:r>
      <w:r>
        <w:rPr>
          <w:rFonts w:ascii="Times New Roman" w:hAnsi="Times New Roman" w:cs="Times New Roman"/>
          <w:sz w:val="24"/>
          <w:szCs w:val="24"/>
          <w:lang w:val="it-IT"/>
        </w:rPr>
        <w:t>s</w:t>
      </w:r>
      <w:r w:rsidRPr="00617607">
        <w:rPr>
          <w:rFonts w:ascii="Times New Roman" w:hAnsi="Times New Roman" w:cs="Times New Roman"/>
          <w:sz w:val="24"/>
          <w:szCs w:val="24"/>
          <w:lang w:val="it-IT"/>
        </w:rPr>
        <w:t xml:space="preserve">erviciilor prestate, plătibil </w:t>
      </w:r>
      <w:r>
        <w:rPr>
          <w:rFonts w:ascii="Times New Roman" w:hAnsi="Times New Roman" w:cs="Times New Roman"/>
          <w:sz w:val="24"/>
          <w:szCs w:val="24"/>
          <w:lang w:val="it-IT"/>
        </w:rPr>
        <w:t>prestatorului</w:t>
      </w:r>
      <w:r w:rsidRPr="00617607">
        <w:rPr>
          <w:rFonts w:ascii="Times New Roman" w:hAnsi="Times New Roman" w:cs="Times New Roman"/>
          <w:sz w:val="24"/>
          <w:szCs w:val="24"/>
          <w:lang w:val="it-IT"/>
        </w:rPr>
        <w:t xml:space="preserve"> de către achizitor, este de ........... lei, din care T.V.A. ................ lei.</w:t>
      </w:r>
    </w:p>
    <w:p w:rsidR="00AA1572" w:rsidRPr="00617607" w:rsidRDefault="00AA1572" w:rsidP="00AA1572">
      <w:pPr>
        <w:spacing w:after="0"/>
        <w:jc w:val="both"/>
        <w:rPr>
          <w:rFonts w:ascii="Times New Roman" w:hAnsi="Times New Roman" w:cs="Times New Roman"/>
          <w:sz w:val="24"/>
          <w:szCs w:val="24"/>
          <w:lang w:val="fr-FR"/>
        </w:rPr>
      </w:pPr>
      <w:r w:rsidRPr="00617607">
        <w:rPr>
          <w:rFonts w:ascii="Times New Roman" w:hAnsi="Times New Roman" w:cs="Times New Roman"/>
          <w:sz w:val="24"/>
          <w:szCs w:val="24"/>
          <w:lang w:val="fr-FR"/>
        </w:rPr>
        <w:t xml:space="preserve">5.3- </w:t>
      </w:r>
      <w:proofErr w:type="spellStart"/>
      <w:r>
        <w:rPr>
          <w:rFonts w:ascii="Times New Roman" w:hAnsi="Times New Roman" w:cs="Times New Roman"/>
          <w:sz w:val="24"/>
          <w:szCs w:val="24"/>
          <w:lang w:val="fr-FR"/>
        </w:rPr>
        <w:t>Serviciile</w:t>
      </w:r>
      <w:proofErr w:type="spellEnd"/>
      <w:r>
        <w:rPr>
          <w:rFonts w:ascii="Times New Roman" w:hAnsi="Times New Roman" w:cs="Times New Roman"/>
          <w:sz w:val="24"/>
          <w:szCs w:val="24"/>
          <w:lang w:val="fr-FR"/>
        </w:rPr>
        <w:t xml:space="preserve"> vor fi </w:t>
      </w:r>
      <w:proofErr w:type="spellStart"/>
      <w:r>
        <w:rPr>
          <w:rFonts w:ascii="Times New Roman" w:hAnsi="Times New Roman" w:cs="Times New Roman"/>
          <w:sz w:val="24"/>
          <w:szCs w:val="24"/>
          <w:lang w:val="fr-FR"/>
        </w:rPr>
        <w:t>prestate</w:t>
      </w:r>
      <w:proofErr w:type="spellEnd"/>
      <w:r w:rsidRPr="00617607">
        <w:rPr>
          <w:rFonts w:ascii="Times New Roman" w:hAnsi="Times New Roman" w:cs="Times New Roman"/>
          <w:sz w:val="24"/>
          <w:szCs w:val="24"/>
          <w:lang w:val="fr-FR"/>
        </w:rPr>
        <w:t xml:space="preserve">, de </w:t>
      </w:r>
      <w:proofErr w:type="spellStart"/>
      <w:r w:rsidRPr="00617607">
        <w:rPr>
          <w:rFonts w:ascii="Times New Roman" w:hAnsi="Times New Roman" w:cs="Times New Roman"/>
          <w:sz w:val="24"/>
          <w:szCs w:val="24"/>
          <w:lang w:val="fr-FR"/>
        </w:rPr>
        <w:t>catre</w:t>
      </w:r>
      <w:proofErr w:type="spellEnd"/>
      <w:r w:rsidRPr="0061760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prestator</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eşalonat</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pe</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bază</w:t>
      </w:r>
      <w:proofErr w:type="spellEnd"/>
      <w:r w:rsidRPr="00617607">
        <w:rPr>
          <w:rFonts w:ascii="Times New Roman" w:hAnsi="Times New Roman" w:cs="Times New Roman"/>
          <w:sz w:val="24"/>
          <w:szCs w:val="24"/>
          <w:lang w:val="fr-FR"/>
        </w:rPr>
        <w:t xml:space="preserve"> de </w:t>
      </w:r>
      <w:proofErr w:type="spellStart"/>
      <w:r w:rsidRPr="00617607">
        <w:rPr>
          <w:rFonts w:ascii="Times New Roman" w:hAnsi="Times New Roman" w:cs="Times New Roman"/>
          <w:sz w:val="24"/>
          <w:szCs w:val="24"/>
          <w:lang w:val="fr-FR"/>
        </w:rPr>
        <w:t>Notă</w:t>
      </w:r>
      <w:proofErr w:type="spellEnd"/>
      <w:r w:rsidRPr="00617607">
        <w:rPr>
          <w:rFonts w:ascii="Times New Roman" w:hAnsi="Times New Roman" w:cs="Times New Roman"/>
          <w:sz w:val="24"/>
          <w:szCs w:val="24"/>
          <w:lang w:val="fr-FR"/>
        </w:rPr>
        <w:t xml:space="preserve"> de </w:t>
      </w:r>
      <w:proofErr w:type="spellStart"/>
      <w:r w:rsidRPr="00617607">
        <w:rPr>
          <w:rFonts w:ascii="Times New Roman" w:hAnsi="Times New Roman" w:cs="Times New Roman"/>
          <w:sz w:val="24"/>
          <w:szCs w:val="24"/>
          <w:lang w:val="fr-FR"/>
        </w:rPr>
        <w:t>comandă</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emisă</w:t>
      </w:r>
      <w:proofErr w:type="spellEnd"/>
      <w:r w:rsidRPr="00617607">
        <w:rPr>
          <w:rFonts w:ascii="Times New Roman" w:hAnsi="Times New Roman" w:cs="Times New Roman"/>
          <w:sz w:val="24"/>
          <w:szCs w:val="24"/>
          <w:lang w:val="fr-FR"/>
        </w:rPr>
        <w:t xml:space="preserve"> de </w:t>
      </w:r>
      <w:proofErr w:type="spellStart"/>
      <w:r w:rsidRPr="00617607">
        <w:rPr>
          <w:rFonts w:ascii="Times New Roman" w:hAnsi="Times New Roman" w:cs="Times New Roman"/>
          <w:sz w:val="24"/>
          <w:szCs w:val="24"/>
          <w:lang w:val="fr-FR"/>
        </w:rPr>
        <w:t>autoritatea</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contractantă</w:t>
      </w:r>
      <w:proofErr w:type="spellEnd"/>
      <w:r w:rsidRPr="00617607">
        <w:rPr>
          <w:rFonts w:ascii="Times New Roman" w:hAnsi="Times New Roman" w:cs="Times New Roman"/>
          <w:sz w:val="24"/>
          <w:szCs w:val="24"/>
          <w:lang w:val="fr-FR"/>
        </w:rPr>
        <w:t xml:space="preserve"> </w:t>
      </w:r>
      <w:r w:rsidRPr="00617607">
        <w:rPr>
          <w:rFonts w:ascii="Times New Roman" w:hAnsi="Times New Roman" w:cs="Times New Roman"/>
          <w:b/>
          <w:sz w:val="24"/>
          <w:szCs w:val="24"/>
          <w:lang w:val="it-IT"/>
        </w:rPr>
        <w:t>SCDA TELEORMAN</w:t>
      </w:r>
      <w:r w:rsidRPr="00617607">
        <w:rPr>
          <w:rFonts w:ascii="Times New Roman" w:hAnsi="Times New Roman" w:cs="Times New Roman"/>
          <w:sz w:val="24"/>
          <w:szCs w:val="24"/>
          <w:lang w:val="fr-FR"/>
        </w:rPr>
        <w:t>.</w:t>
      </w:r>
    </w:p>
    <w:p w:rsidR="00AA1572" w:rsidRPr="00617607" w:rsidRDefault="00AA1572" w:rsidP="00AA1572">
      <w:pPr>
        <w:spacing w:after="0"/>
        <w:jc w:val="both"/>
        <w:rPr>
          <w:rFonts w:ascii="Times New Roman" w:hAnsi="Times New Roman" w:cs="Times New Roman"/>
          <w:sz w:val="24"/>
          <w:szCs w:val="24"/>
          <w:lang w:val="fr-FR"/>
        </w:rPr>
      </w:pPr>
      <w:r w:rsidRPr="00617607">
        <w:rPr>
          <w:rFonts w:ascii="Times New Roman" w:hAnsi="Times New Roman" w:cs="Times New Roman"/>
          <w:sz w:val="24"/>
          <w:szCs w:val="24"/>
          <w:lang w:val="fr-FR"/>
        </w:rPr>
        <w:t xml:space="preserve">5.4. </w:t>
      </w:r>
      <w:proofErr w:type="spellStart"/>
      <w:r w:rsidRPr="00617607">
        <w:rPr>
          <w:rFonts w:ascii="Times New Roman" w:hAnsi="Times New Roman" w:cs="Times New Roman"/>
          <w:sz w:val="24"/>
          <w:szCs w:val="24"/>
          <w:lang w:val="fr-FR"/>
        </w:rPr>
        <w:t>Plata</w:t>
      </w:r>
      <w:proofErr w:type="spellEnd"/>
      <w:r w:rsidRPr="00617607">
        <w:rPr>
          <w:rFonts w:ascii="Times New Roman" w:hAnsi="Times New Roman" w:cs="Times New Roman"/>
          <w:sz w:val="24"/>
          <w:szCs w:val="24"/>
          <w:lang w:val="fr-FR"/>
        </w:rPr>
        <w:t xml:space="preserve"> se va face </w:t>
      </w:r>
      <w:proofErr w:type="spellStart"/>
      <w:r w:rsidRPr="00617607">
        <w:rPr>
          <w:rFonts w:ascii="Times New Roman" w:hAnsi="Times New Roman" w:cs="Times New Roman"/>
          <w:sz w:val="24"/>
          <w:szCs w:val="24"/>
          <w:lang w:val="fr-FR"/>
        </w:rPr>
        <w:t>în</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conformitate</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cu</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facturile</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emise</w:t>
      </w:r>
      <w:proofErr w:type="spellEnd"/>
      <w:r w:rsidRPr="00617607">
        <w:rPr>
          <w:rFonts w:ascii="Times New Roman" w:hAnsi="Times New Roman" w:cs="Times New Roman"/>
          <w:sz w:val="24"/>
          <w:szCs w:val="24"/>
          <w:lang w:val="fr-FR"/>
        </w:rPr>
        <w:t xml:space="preserve"> de </w:t>
      </w:r>
      <w:proofErr w:type="spellStart"/>
      <w:r w:rsidRPr="00617607">
        <w:rPr>
          <w:rFonts w:ascii="Times New Roman" w:hAnsi="Times New Roman" w:cs="Times New Roman"/>
          <w:sz w:val="24"/>
          <w:szCs w:val="24"/>
          <w:lang w:val="fr-FR"/>
        </w:rPr>
        <w:t>către</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prestator</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pe</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bază</w:t>
      </w:r>
      <w:proofErr w:type="spellEnd"/>
      <w:r w:rsidRPr="00617607">
        <w:rPr>
          <w:rFonts w:ascii="Times New Roman" w:hAnsi="Times New Roman" w:cs="Times New Roman"/>
          <w:sz w:val="24"/>
          <w:szCs w:val="24"/>
          <w:lang w:val="fr-FR"/>
        </w:rPr>
        <w:t xml:space="preserve"> de </w:t>
      </w:r>
      <w:proofErr w:type="spellStart"/>
      <w:r w:rsidRPr="00617607">
        <w:rPr>
          <w:rFonts w:ascii="Times New Roman" w:hAnsi="Times New Roman" w:cs="Times New Roman"/>
          <w:sz w:val="24"/>
          <w:szCs w:val="24"/>
          <w:lang w:val="fr-FR"/>
        </w:rPr>
        <w:t>proces</w:t>
      </w:r>
      <w:proofErr w:type="spellEnd"/>
      <w:r w:rsidRPr="00617607">
        <w:rPr>
          <w:rFonts w:ascii="Times New Roman" w:hAnsi="Times New Roman" w:cs="Times New Roman"/>
          <w:sz w:val="24"/>
          <w:szCs w:val="24"/>
          <w:lang w:val="fr-FR"/>
        </w:rPr>
        <w:t xml:space="preserve"> verbal de </w:t>
      </w:r>
      <w:proofErr w:type="spellStart"/>
      <w:r w:rsidRPr="00617607">
        <w:rPr>
          <w:rFonts w:ascii="Times New Roman" w:hAnsi="Times New Roman" w:cs="Times New Roman"/>
          <w:sz w:val="24"/>
          <w:szCs w:val="24"/>
          <w:lang w:val="fr-FR"/>
        </w:rPr>
        <w:t>recep</w:t>
      </w:r>
      <w:proofErr w:type="spellEnd"/>
      <w:r w:rsidRPr="00617607">
        <w:rPr>
          <w:rFonts w:ascii="Times New Roman" w:hAnsi="Times New Roman" w:cs="Times New Roman"/>
          <w:sz w:val="24"/>
          <w:szCs w:val="24"/>
          <w:lang w:val="fr-FR"/>
        </w:rPr>
        <w:t>ț</w:t>
      </w:r>
      <w:proofErr w:type="spellStart"/>
      <w:r w:rsidRPr="00617607">
        <w:rPr>
          <w:rFonts w:ascii="Times New Roman" w:hAnsi="Times New Roman" w:cs="Times New Roman"/>
          <w:sz w:val="24"/>
          <w:szCs w:val="24"/>
          <w:lang w:val="fr-FR"/>
        </w:rPr>
        <w:t>ie</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avizat</w:t>
      </w:r>
      <w:proofErr w:type="spellEnd"/>
      <w:r w:rsidRPr="00617607">
        <w:rPr>
          <w:rFonts w:ascii="Times New Roman" w:hAnsi="Times New Roman" w:cs="Times New Roman"/>
          <w:sz w:val="24"/>
          <w:szCs w:val="24"/>
          <w:lang w:val="fr-FR"/>
        </w:rPr>
        <w:t xml:space="preserve"> de </w:t>
      </w:r>
      <w:proofErr w:type="spellStart"/>
      <w:r w:rsidRPr="00617607">
        <w:rPr>
          <w:rFonts w:ascii="Times New Roman" w:hAnsi="Times New Roman" w:cs="Times New Roman"/>
          <w:sz w:val="24"/>
          <w:szCs w:val="24"/>
          <w:lang w:val="fr-FR"/>
        </w:rPr>
        <w:t>către</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achizitor</w:t>
      </w:r>
      <w:proofErr w:type="spellEnd"/>
      <w:r w:rsidRPr="00617607">
        <w:rPr>
          <w:rFonts w:ascii="Times New Roman" w:hAnsi="Times New Roman" w:cs="Times New Roman"/>
          <w:sz w:val="24"/>
          <w:szCs w:val="24"/>
          <w:lang w:val="fr-FR"/>
        </w:rPr>
        <w:t xml:space="preserve">.    </w:t>
      </w:r>
    </w:p>
    <w:p w:rsidR="00AA1572" w:rsidRPr="00617607" w:rsidRDefault="00AA1572" w:rsidP="00AA1572">
      <w:pPr>
        <w:spacing w:after="0"/>
        <w:jc w:val="both"/>
        <w:rPr>
          <w:rFonts w:ascii="Times New Roman" w:hAnsi="Times New Roman" w:cs="Times New Roman"/>
          <w:sz w:val="24"/>
          <w:szCs w:val="24"/>
          <w:lang w:val="fr-FR"/>
        </w:rPr>
      </w:pPr>
      <w:r w:rsidRPr="00617607">
        <w:rPr>
          <w:rFonts w:ascii="Times New Roman" w:hAnsi="Times New Roman" w:cs="Times New Roman"/>
          <w:sz w:val="24"/>
          <w:szCs w:val="24"/>
          <w:lang w:val="fr-FR"/>
        </w:rPr>
        <w:t xml:space="preserve">5.5. </w:t>
      </w:r>
      <w:proofErr w:type="spellStart"/>
      <w:r w:rsidRPr="00617607">
        <w:rPr>
          <w:rFonts w:ascii="Times New Roman" w:hAnsi="Times New Roman" w:cs="Times New Roman"/>
          <w:sz w:val="24"/>
          <w:szCs w:val="24"/>
          <w:lang w:val="fr-FR"/>
        </w:rPr>
        <w:t>Achizitorul</w:t>
      </w:r>
      <w:proofErr w:type="spellEnd"/>
      <w:r w:rsidRPr="00617607">
        <w:rPr>
          <w:rFonts w:ascii="Times New Roman" w:hAnsi="Times New Roman" w:cs="Times New Roman"/>
          <w:sz w:val="24"/>
          <w:szCs w:val="24"/>
          <w:lang w:val="fr-FR"/>
        </w:rPr>
        <w:t xml:space="preserve"> va </w:t>
      </w:r>
      <w:proofErr w:type="spellStart"/>
      <w:r w:rsidRPr="00617607">
        <w:rPr>
          <w:rFonts w:ascii="Times New Roman" w:hAnsi="Times New Roman" w:cs="Times New Roman"/>
          <w:sz w:val="24"/>
          <w:szCs w:val="24"/>
          <w:lang w:val="fr-FR"/>
        </w:rPr>
        <w:t>efectua</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plata</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către</w:t>
      </w:r>
      <w:proofErr w:type="spellEnd"/>
      <w:r w:rsidRPr="00617607">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prestator</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în</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termenul</w:t>
      </w:r>
      <w:proofErr w:type="spellEnd"/>
      <w:r w:rsidRPr="00617607">
        <w:rPr>
          <w:rFonts w:ascii="Times New Roman" w:hAnsi="Times New Roman" w:cs="Times New Roman"/>
          <w:sz w:val="24"/>
          <w:szCs w:val="24"/>
          <w:lang w:val="fr-FR"/>
        </w:rPr>
        <w:t xml:space="preserve"> </w:t>
      </w:r>
      <w:proofErr w:type="spellStart"/>
      <w:r w:rsidRPr="00617607">
        <w:rPr>
          <w:rFonts w:ascii="Times New Roman" w:hAnsi="Times New Roman" w:cs="Times New Roman"/>
          <w:sz w:val="24"/>
          <w:szCs w:val="24"/>
          <w:lang w:val="fr-FR"/>
        </w:rPr>
        <w:t>convenit</w:t>
      </w:r>
      <w:proofErr w:type="spellEnd"/>
      <w:r w:rsidRPr="00617607">
        <w:rPr>
          <w:rFonts w:ascii="Times New Roman" w:hAnsi="Times New Roman" w:cs="Times New Roman"/>
          <w:sz w:val="24"/>
          <w:szCs w:val="24"/>
          <w:lang w:val="fr-FR"/>
        </w:rPr>
        <w:t xml:space="preserve"> de 30 de </w:t>
      </w:r>
      <w:proofErr w:type="spellStart"/>
      <w:r w:rsidRPr="00617607">
        <w:rPr>
          <w:rFonts w:ascii="Times New Roman" w:hAnsi="Times New Roman" w:cs="Times New Roman"/>
          <w:sz w:val="24"/>
          <w:szCs w:val="24"/>
          <w:lang w:val="fr-FR"/>
        </w:rPr>
        <w:t>zile</w:t>
      </w:r>
      <w:proofErr w:type="spellEnd"/>
      <w:r w:rsidRPr="00617607">
        <w:rPr>
          <w:rFonts w:ascii="Times New Roman" w:hAnsi="Times New Roman" w:cs="Times New Roman"/>
          <w:sz w:val="24"/>
          <w:szCs w:val="24"/>
          <w:lang w:val="fr-FR"/>
        </w:rPr>
        <w:t xml:space="preserve"> de la </w:t>
      </w:r>
      <w:proofErr w:type="spellStart"/>
      <w:r w:rsidRPr="00617607">
        <w:rPr>
          <w:rFonts w:ascii="Times New Roman" w:hAnsi="Times New Roman" w:cs="Times New Roman"/>
          <w:sz w:val="24"/>
          <w:szCs w:val="24"/>
          <w:lang w:val="fr-FR"/>
        </w:rPr>
        <w:t>receptie</w:t>
      </w:r>
      <w:proofErr w:type="spellEnd"/>
      <w:r w:rsidRPr="00617607">
        <w:rPr>
          <w:rFonts w:ascii="Times New Roman" w:hAnsi="Times New Roman" w:cs="Times New Roman"/>
          <w:sz w:val="24"/>
          <w:szCs w:val="24"/>
          <w:lang w:val="fr-FR"/>
        </w:rPr>
        <w:t>.</w:t>
      </w:r>
    </w:p>
    <w:p w:rsidR="00AA1572" w:rsidRDefault="00AA1572" w:rsidP="00AA1572">
      <w:pPr>
        <w:spacing w:after="0"/>
        <w:jc w:val="both"/>
        <w:rPr>
          <w:rFonts w:ascii="Times New Roman" w:hAnsi="Times New Roman" w:cs="Times New Roman"/>
          <w:sz w:val="24"/>
          <w:szCs w:val="24"/>
          <w:lang w:val="fr-FR"/>
        </w:rPr>
      </w:pPr>
    </w:p>
    <w:p w:rsidR="00AA1572" w:rsidRPr="00EC4BCB" w:rsidRDefault="00AA1572" w:rsidP="00AA1572">
      <w:pPr>
        <w:spacing w:after="0"/>
        <w:jc w:val="both"/>
        <w:rPr>
          <w:rFonts w:ascii="Times New Roman" w:hAnsi="Times New Roman" w:cs="Times New Roman"/>
          <w:sz w:val="24"/>
          <w:szCs w:val="24"/>
          <w:lang w:val="fr-FR"/>
        </w:rPr>
      </w:pPr>
    </w:p>
    <w:p w:rsidR="00AA1572" w:rsidRPr="00EC4BCB" w:rsidRDefault="00AA1572" w:rsidP="00AA1572">
      <w:pPr>
        <w:spacing w:after="0"/>
        <w:rPr>
          <w:rFonts w:ascii="Times New Roman" w:hAnsi="Times New Roman" w:cs="Times New Roman"/>
          <w:sz w:val="24"/>
          <w:szCs w:val="24"/>
          <w:lang w:val="it-IT"/>
        </w:rPr>
      </w:pPr>
      <w:r>
        <w:rPr>
          <w:rFonts w:ascii="Times New Roman" w:hAnsi="Times New Roman" w:cs="Times New Roman"/>
          <w:b/>
          <w:bCs/>
          <w:i/>
          <w:iCs/>
          <w:sz w:val="24"/>
          <w:szCs w:val="24"/>
          <w:lang w:val="it-IT"/>
        </w:rPr>
        <w:t>6</w:t>
      </w:r>
      <w:r w:rsidRPr="00EC4BCB">
        <w:rPr>
          <w:rFonts w:ascii="Times New Roman" w:hAnsi="Times New Roman" w:cs="Times New Roman"/>
          <w:b/>
          <w:bCs/>
          <w:sz w:val="24"/>
          <w:szCs w:val="24"/>
          <w:lang w:val="it-IT"/>
        </w:rPr>
        <w:t xml:space="preserve">. </w:t>
      </w:r>
      <w:r w:rsidRPr="00EC4BCB">
        <w:rPr>
          <w:rFonts w:ascii="Times New Roman" w:hAnsi="Times New Roman" w:cs="Times New Roman"/>
          <w:b/>
          <w:bCs/>
          <w:i/>
          <w:iCs/>
          <w:sz w:val="24"/>
          <w:szCs w:val="24"/>
          <w:lang w:val="it-IT"/>
        </w:rPr>
        <w:t>Durata contractului</w:t>
      </w:r>
    </w:p>
    <w:p w:rsidR="00AA1572" w:rsidRPr="00EC4BCB" w:rsidRDefault="00AA1572" w:rsidP="00AA1572">
      <w:pPr>
        <w:spacing w:after="0"/>
        <w:rPr>
          <w:rFonts w:ascii="Times New Roman" w:hAnsi="Times New Roman" w:cs="Times New Roman"/>
          <w:sz w:val="24"/>
          <w:szCs w:val="24"/>
          <w:lang w:val="it-IT"/>
        </w:rPr>
      </w:pPr>
      <w:r>
        <w:rPr>
          <w:rFonts w:ascii="Times New Roman" w:hAnsi="Times New Roman" w:cs="Times New Roman"/>
          <w:sz w:val="24"/>
          <w:szCs w:val="24"/>
          <w:lang w:val="it-IT"/>
        </w:rPr>
        <w:lastRenderedPageBreak/>
        <w:t>6</w:t>
      </w:r>
      <w:r w:rsidRPr="00EC4BCB">
        <w:rPr>
          <w:rFonts w:ascii="Times New Roman" w:hAnsi="Times New Roman" w:cs="Times New Roman"/>
          <w:sz w:val="24"/>
          <w:szCs w:val="24"/>
          <w:lang w:val="it-IT"/>
        </w:rPr>
        <w:t xml:space="preserve">.1 – Durata prezentului contract este de ..... luni. </w:t>
      </w:r>
    </w:p>
    <w:p w:rsidR="00AA1572" w:rsidRPr="00EC4BCB" w:rsidRDefault="00AA1572" w:rsidP="00AA1572">
      <w:pPr>
        <w:spacing w:after="0"/>
        <w:rPr>
          <w:rFonts w:ascii="Times New Roman" w:hAnsi="Times New Roman" w:cs="Times New Roman"/>
          <w:b/>
          <w:bCs/>
          <w:i/>
          <w:iCs/>
          <w:sz w:val="24"/>
          <w:szCs w:val="24"/>
          <w:lang w:val="nl-NL"/>
        </w:rPr>
      </w:pPr>
    </w:p>
    <w:p w:rsidR="00AA1572" w:rsidRPr="00EC4BCB" w:rsidRDefault="00AA1572" w:rsidP="00AA1572">
      <w:pPr>
        <w:spacing w:after="0"/>
        <w:rPr>
          <w:rFonts w:ascii="Times New Roman" w:hAnsi="Times New Roman" w:cs="Times New Roman"/>
          <w:sz w:val="24"/>
          <w:szCs w:val="24"/>
          <w:lang w:val="nl-NL"/>
        </w:rPr>
      </w:pPr>
      <w:r>
        <w:rPr>
          <w:rFonts w:ascii="Times New Roman" w:hAnsi="Times New Roman" w:cs="Times New Roman"/>
          <w:b/>
          <w:bCs/>
          <w:i/>
          <w:iCs/>
          <w:sz w:val="24"/>
          <w:szCs w:val="24"/>
          <w:lang w:val="nl-NL"/>
        </w:rPr>
        <w:t>7</w:t>
      </w:r>
      <w:r w:rsidRPr="00EC4BCB">
        <w:rPr>
          <w:rFonts w:ascii="Times New Roman" w:hAnsi="Times New Roman" w:cs="Times New Roman"/>
          <w:b/>
          <w:bCs/>
          <w:i/>
          <w:iCs/>
          <w:sz w:val="24"/>
          <w:szCs w:val="24"/>
          <w:lang w:val="nl-NL"/>
        </w:rPr>
        <w:t>.</w:t>
      </w:r>
      <w:r w:rsidRPr="00EC4BCB">
        <w:rPr>
          <w:rFonts w:ascii="Times New Roman" w:hAnsi="Times New Roman" w:cs="Times New Roman"/>
          <w:b/>
          <w:bCs/>
          <w:sz w:val="24"/>
          <w:szCs w:val="24"/>
          <w:lang w:val="nl-NL"/>
        </w:rPr>
        <w:t xml:space="preserve"> </w:t>
      </w:r>
      <w:r w:rsidRPr="00EC4BCB">
        <w:rPr>
          <w:rFonts w:ascii="Times New Roman" w:hAnsi="Times New Roman" w:cs="Times New Roman"/>
          <w:b/>
          <w:bCs/>
          <w:i/>
          <w:iCs/>
          <w:sz w:val="24"/>
          <w:szCs w:val="24"/>
          <w:lang w:val="nl-NL"/>
        </w:rPr>
        <w:t>Executarea contractului</w:t>
      </w:r>
    </w:p>
    <w:p w:rsidR="00AA1572" w:rsidRPr="00EC4BCB" w:rsidRDefault="00AA1572" w:rsidP="00AA1572">
      <w:pPr>
        <w:spacing w:after="0"/>
        <w:rPr>
          <w:rFonts w:ascii="Times New Roman" w:hAnsi="Times New Roman" w:cs="Times New Roman"/>
          <w:sz w:val="24"/>
          <w:szCs w:val="24"/>
          <w:lang w:val="nl-NL"/>
        </w:rPr>
      </w:pPr>
      <w:r>
        <w:rPr>
          <w:rFonts w:ascii="Times New Roman" w:hAnsi="Times New Roman" w:cs="Times New Roman"/>
          <w:sz w:val="24"/>
          <w:szCs w:val="24"/>
          <w:lang w:val="nl-NL"/>
        </w:rPr>
        <w:t>7</w:t>
      </w:r>
      <w:r w:rsidRPr="00EC4BCB">
        <w:rPr>
          <w:rFonts w:ascii="Times New Roman" w:hAnsi="Times New Roman" w:cs="Times New Roman"/>
          <w:sz w:val="24"/>
          <w:szCs w:val="24"/>
          <w:lang w:val="nl-NL"/>
        </w:rPr>
        <w:t>.1 – Executarea contractului începe de la data semnarii de catre ambele parti.</w:t>
      </w:r>
    </w:p>
    <w:p w:rsidR="00AA1572" w:rsidRPr="00EC4BCB" w:rsidRDefault="00AA1572" w:rsidP="00AA1572">
      <w:pPr>
        <w:spacing w:after="0"/>
        <w:rPr>
          <w:rFonts w:ascii="Times New Roman" w:hAnsi="Times New Roman" w:cs="Times New Roman"/>
          <w:b/>
          <w:bCs/>
          <w:i/>
          <w:iCs/>
          <w:sz w:val="24"/>
          <w:szCs w:val="24"/>
          <w:lang w:val="nl-NL"/>
        </w:rPr>
      </w:pPr>
    </w:p>
    <w:p w:rsidR="00AA1572" w:rsidRPr="00EC4BCB" w:rsidRDefault="00AA1572" w:rsidP="00AA1572">
      <w:pPr>
        <w:spacing w:after="0"/>
        <w:rPr>
          <w:rFonts w:ascii="Times New Roman" w:hAnsi="Times New Roman" w:cs="Times New Roman"/>
          <w:i/>
          <w:iCs/>
          <w:sz w:val="24"/>
          <w:szCs w:val="24"/>
          <w:lang w:val="nl-NL"/>
        </w:rPr>
      </w:pPr>
      <w:r>
        <w:rPr>
          <w:rFonts w:ascii="Times New Roman" w:hAnsi="Times New Roman" w:cs="Times New Roman"/>
          <w:b/>
          <w:bCs/>
          <w:i/>
          <w:iCs/>
          <w:sz w:val="24"/>
          <w:szCs w:val="24"/>
          <w:lang w:val="nl-NL"/>
        </w:rPr>
        <w:t>8</w:t>
      </w:r>
      <w:r w:rsidRPr="00EC4BCB">
        <w:rPr>
          <w:rFonts w:ascii="Times New Roman" w:hAnsi="Times New Roman" w:cs="Times New Roman"/>
          <w:b/>
          <w:bCs/>
          <w:sz w:val="24"/>
          <w:szCs w:val="24"/>
          <w:lang w:val="nl-NL"/>
        </w:rPr>
        <w:t xml:space="preserve">. </w:t>
      </w:r>
      <w:r w:rsidRPr="00EC4BCB">
        <w:rPr>
          <w:rFonts w:ascii="Times New Roman" w:hAnsi="Times New Roman" w:cs="Times New Roman"/>
          <w:b/>
          <w:bCs/>
          <w:i/>
          <w:iCs/>
          <w:sz w:val="24"/>
          <w:szCs w:val="24"/>
          <w:lang w:val="nl-NL"/>
        </w:rPr>
        <w:t>Documentele contractului</w:t>
      </w:r>
    </w:p>
    <w:p w:rsidR="00AA1572" w:rsidRPr="00EC4BCB" w:rsidRDefault="00AA1572" w:rsidP="00AA1572">
      <w:pPr>
        <w:spacing w:after="0"/>
        <w:rPr>
          <w:rFonts w:ascii="Times New Roman" w:hAnsi="Times New Roman" w:cs="Times New Roman"/>
          <w:sz w:val="24"/>
          <w:szCs w:val="24"/>
          <w:lang w:val="nl-NL"/>
        </w:rPr>
      </w:pPr>
      <w:r w:rsidRPr="000B4446">
        <w:rPr>
          <w:rFonts w:ascii="Times New Roman" w:hAnsi="Times New Roman" w:cs="Times New Roman"/>
          <w:sz w:val="24"/>
          <w:szCs w:val="24"/>
          <w:lang w:val="nl-NL"/>
        </w:rPr>
        <w:t>8.</w:t>
      </w:r>
      <w:r w:rsidRPr="00EC4BCB">
        <w:rPr>
          <w:rFonts w:ascii="Times New Roman" w:hAnsi="Times New Roman" w:cs="Times New Roman"/>
          <w:sz w:val="24"/>
          <w:szCs w:val="24"/>
          <w:lang w:val="nl-NL"/>
        </w:rPr>
        <w:t>1 - Documentele contractului sunt:</w:t>
      </w:r>
    </w:p>
    <w:p w:rsidR="00AA1572" w:rsidRPr="00E731F0" w:rsidRDefault="00AA1572" w:rsidP="00AA1572">
      <w:pPr>
        <w:spacing w:after="0"/>
        <w:rPr>
          <w:rFonts w:ascii="Times New Roman" w:hAnsi="Times New Roman" w:cs="Times New Roman"/>
          <w:strike/>
          <w:sz w:val="24"/>
          <w:szCs w:val="24"/>
        </w:rPr>
      </w:pPr>
      <w:r w:rsidRPr="00EC4BCB">
        <w:rPr>
          <w:rFonts w:ascii="Times New Roman" w:hAnsi="Times New Roman" w:cs="Times New Roman"/>
          <w:sz w:val="24"/>
          <w:szCs w:val="24"/>
          <w:lang w:val="nl-NL"/>
        </w:rPr>
        <w:t>1. propunerea tehnic</w:t>
      </w:r>
      <w:r w:rsidRPr="00EC4BCB">
        <w:rPr>
          <w:rFonts w:ascii="Times New Roman" w:hAnsi="Times New Roman" w:cs="Times New Roman"/>
          <w:sz w:val="24"/>
          <w:szCs w:val="24"/>
          <w:lang w:val="ro-RO"/>
        </w:rPr>
        <w:t xml:space="preserve">ă </w:t>
      </w:r>
    </w:p>
    <w:p w:rsidR="00AA1572" w:rsidRPr="00EC4BCB" w:rsidRDefault="00AA1572" w:rsidP="00AA1572">
      <w:pPr>
        <w:spacing w:after="0"/>
        <w:rPr>
          <w:rFonts w:ascii="Times New Roman" w:hAnsi="Times New Roman" w:cs="Times New Roman"/>
          <w:sz w:val="24"/>
          <w:szCs w:val="24"/>
          <w:lang w:val="ro-RO"/>
        </w:rPr>
      </w:pPr>
      <w:r w:rsidRPr="00EC4BCB">
        <w:rPr>
          <w:rFonts w:ascii="Times New Roman" w:hAnsi="Times New Roman" w:cs="Times New Roman"/>
          <w:sz w:val="24"/>
          <w:szCs w:val="24"/>
        </w:rPr>
        <w:t xml:space="preserve">2. </w:t>
      </w:r>
      <w:proofErr w:type="spellStart"/>
      <w:proofErr w:type="gramStart"/>
      <w:r w:rsidRPr="00EC4BCB">
        <w:rPr>
          <w:rFonts w:ascii="Times New Roman" w:hAnsi="Times New Roman" w:cs="Times New Roman"/>
          <w:sz w:val="24"/>
          <w:szCs w:val="24"/>
        </w:rPr>
        <w:t>propunerea</w:t>
      </w:r>
      <w:proofErr w:type="spellEnd"/>
      <w:proofErr w:type="gram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financiară</w:t>
      </w:r>
      <w:proofErr w:type="spellEnd"/>
      <w:r>
        <w:rPr>
          <w:rFonts w:ascii="Times New Roman" w:hAnsi="Times New Roman" w:cs="Times New Roman"/>
          <w:sz w:val="24"/>
          <w:szCs w:val="24"/>
        </w:rPr>
        <w:t xml:space="preserve"> </w:t>
      </w:r>
      <w:r w:rsidRPr="00EA06C6">
        <w:rPr>
          <w:rFonts w:ascii="Times New Roman" w:hAnsi="Times New Roman" w:cs="Times New Roman"/>
          <w:sz w:val="24"/>
          <w:szCs w:val="24"/>
          <w:lang w:val="ro-RO"/>
        </w:rPr>
        <w:t>(</w:t>
      </w:r>
      <w:r w:rsidRPr="00EA06C6">
        <w:rPr>
          <w:rFonts w:ascii="Times New Roman" w:hAnsi="Times New Roman" w:cs="Times New Roman"/>
          <w:i/>
          <w:iCs/>
          <w:sz w:val="24"/>
          <w:szCs w:val="24"/>
          <w:lang w:val="ro-RO"/>
        </w:rPr>
        <w:t>după caz, cea îmbunătăţită la reluarea competiţiei</w:t>
      </w:r>
      <w:r w:rsidRPr="00EA06C6">
        <w:rPr>
          <w:rFonts w:ascii="Times New Roman" w:hAnsi="Times New Roman" w:cs="Times New Roman"/>
          <w:sz w:val="24"/>
          <w:szCs w:val="24"/>
          <w:lang w:val="ro-RO"/>
        </w:rPr>
        <w:t>)</w:t>
      </w:r>
    </w:p>
    <w:p w:rsidR="00AA1572" w:rsidRPr="00EC4BCB" w:rsidRDefault="00AA1572" w:rsidP="00AA1572">
      <w:pPr>
        <w:spacing w:after="0"/>
        <w:rPr>
          <w:rFonts w:ascii="Times New Roman" w:hAnsi="Times New Roman" w:cs="Times New Roman"/>
          <w:sz w:val="24"/>
          <w:szCs w:val="24"/>
          <w:lang w:val="ro-RO"/>
        </w:rPr>
      </w:pPr>
      <w:r w:rsidRPr="00EC4BCB">
        <w:rPr>
          <w:rFonts w:ascii="Times New Roman" w:hAnsi="Times New Roman" w:cs="Times New Roman"/>
          <w:sz w:val="24"/>
          <w:szCs w:val="24"/>
          <w:lang w:val="ro-RO"/>
        </w:rPr>
        <w:t xml:space="preserve">3. </w:t>
      </w:r>
      <w:r w:rsidRPr="00EC4BCB">
        <w:rPr>
          <w:rFonts w:ascii="Times New Roman" w:hAnsi="Times New Roman" w:cs="Times New Roman"/>
          <w:sz w:val="24"/>
          <w:szCs w:val="24"/>
          <w:lang w:val="nl-NL"/>
        </w:rPr>
        <w:t>angajamentul ferm privind susţinerea de către un terţ, după caz</w:t>
      </w:r>
    </w:p>
    <w:p w:rsidR="00AA1572" w:rsidRPr="00EC4BCB" w:rsidRDefault="00AA1572" w:rsidP="00AA1572">
      <w:pPr>
        <w:spacing w:after="0"/>
        <w:rPr>
          <w:rFonts w:ascii="Times New Roman" w:hAnsi="Times New Roman" w:cs="Times New Roman"/>
          <w:sz w:val="24"/>
          <w:szCs w:val="24"/>
          <w:lang w:val="ro-RO"/>
        </w:rPr>
      </w:pPr>
      <w:r w:rsidRPr="00EC4BCB">
        <w:rPr>
          <w:rFonts w:ascii="Times New Roman" w:hAnsi="Times New Roman" w:cs="Times New Roman"/>
          <w:sz w:val="24"/>
          <w:szCs w:val="24"/>
          <w:lang w:val="ro-RO"/>
        </w:rPr>
        <w:t xml:space="preserve">4. certificatele de garanţie, </w:t>
      </w:r>
      <w:r w:rsidRPr="00EC4BCB">
        <w:rPr>
          <w:rFonts w:ascii="Times New Roman" w:hAnsi="Times New Roman" w:cs="Times New Roman"/>
          <w:i/>
          <w:iCs/>
          <w:sz w:val="24"/>
          <w:szCs w:val="24"/>
          <w:lang w:val="ro-RO"/>
        </w:rPr>
        <w:t>după caz</w:t>
      </w:r>
    </w:p>
    <w:p w:rsidR="00AA1572" w:rsidRPr="00EC4BCB" w:rsidRDefault="00AA1572" w:rsidP="00AA1572">
      <w:pPr>
        <w:spacing w:after="0"/>
        <w:rPr>
          <w:rFonts w:ascii="Times New Roman" w:hAnsi="Times New Roman" w:cs="Times New Roman"/>
          <w:sz w:val="24"/>
          <w:szCs w:val="24"/>
        </w:rPr>
      </w:pPr>
      <w:r w:rsidRPr="00EC4BCB">
        <w:rPr>
          <w:rFonts w:ascii="Times New Roman" w:hAnsi="Times New Roman" w:cs="Times New Roman"/>
          <w:sz w:val="24"/>
          <w:szCs w:val="24"/>
          <w:lang w:val="ro-RO"/>
        </w:rPr>
        <w:t xml:space="preserve">5. certificatele de calitate, </w:t>
      </w:r>
      <w:r w:rsidRPr="00EC4BCB">
        <w:rPr>
          <w:rFonts w:ascii="Times New Roman" w:hAnsi="Times New Roman" w:cs="Times New Roman"/>
          <w:i/>
          <w:iCs/>
          <w:sz w:val="24"/>
          <w:szCs w:val="24"/>
          <w:lang w:val="ro-RO"/>
        </w:rPr>
        <w:t>după caz</w:t>
      </w:r>
    </w:p>
    <w:p w:rsidR="00AA1572" w:rsidRPr="00EC4BCB" w:rsidRDefault="00AA1572" w:rsidP="00AA1572">
      <w:pPr>
        <w:spacing w:after="0"/>
        <w:rPr>
          <w:rFonts w:ascii="Times New Roman" w:hAnsi="Times New Roman" w:cs="Times New Roman"/>
          <w:sz w:val="24"/>
          <w:szCs w:val="24"/>
        </w:rPr>
      </w:pPr>
      <w:r w:rsidRPr="00EC4BCB">
        <w:rPr>
          <w:rFonts w:ascii="Times New Roman" w:hAnsi="Times New Roman" w:cs="Times New Roman"/>
          <w:sz w:val="24"/>
          <w:szCs w:val="24"/>
        </w:rPr>
        <w:t>6</w:t>
      </w:r>
      <w:r w:rsidRPr="00EC4BCB">
        <w:rPr>
          <w:rFonts w:ascii="Times New Roman" w:hAnsi="Times New Roman" w:cs="Times New Roman"/>
          <w:i/>
          <w:iCs/>
          <w:sz w:val="24"/>
          <w:szCs w:val="24"/>
        </w:rPr>
        <w:t xml:space="preserve">. </w:t>
      </w:r>
      <w:proofErr w:type="spellStart"/>
      <w:proofErr w:type="gramStart"/>
      <w:r w:rsidRPr="00EC4BCB">
        <w:rPr>
          <w:rFonts w:ascii="Times New Roman" w:hAnsi="Times New Roman" w:cs="Times New Roman"/>
          <w:sz w:val="24"/>
          <w:szCs w:val="24"/>
        </w:rPr>
        <w:t>graficul</w:t>
      </w:r>
      <w:proofErr w:type="spellEnd"/>
      <w:proofErr w:type="gramEnd"/>
      <w:r w:rsidRPr="00EC4BCB">
        <w:rPr>
          <w:rFonts w:ascii="Times New Roman" w:hAnsi="Times New Roman" w:cs="Times New Roman"/>
          <w:sz w:val="24"/>
          <w:szCs w:val="24"/>
        </w:rPr>
        <w:t xml:space="preserve"> de </w:t>
      </w:r>
      <w:proofErr w:type="spellStart"/>
      <w:r w:rsidRPr="00EC4BCB">
        <w:rPr>
          <w:rFonts w:ascii="Times New Roman" w:hAnsi="Times New Roman" w:cs="Times New Roman"/>
          <w:sz w:val="24"/>
          <w:szCs w:val="24"/>
        </w:rPr>
        <w:t>îndeplinire</w:t>
      </w:r>
      <w:proofErr w:type="spellEnd"/>
      <w:r w:rsidRPr="00EC4BCB">
        <w:rPr>
          <w:rFonts w:ascii="Times New Roman" w:hAnsi="Times New Roman" w:cs="Times New Roman"/>
          <w:sz w:val="24"/>
          <w:szCs w:val="24"/>
        </w:rPr>
        <w:t xml:space="preserve"> a </w:t>
      </w:r>
      <w:proofErr w:type="spellStart"/>
      <w:r w:rsidRPr="00EC4BCB">
        <w:rPr>
          <w:rFonts w:ascii="Times New Roman" w:hAnsi="Times New Roman" w:cs="Times New Roman"/>
          <w:sz w:val="24"/>
          <w:szCs w:val="24"/>
        </w:rPr>
        <w:t>contractului</w:t>
      </w:r>
      <w:proofErr w:type="spellEnd"/>
      <w:r w:rsidRPr="00EC4BCB">
        <w:rPr>
          <w:rFonts w:ascii="Times New Roman" w:hAnsi="Times New Roman" w:cs="Times New Roman"/>
          <w:sz w:val="24"/>
          <w:szCs w:val="24"/>
        </w:rPr>
        <w:t>;</w:t>
      </w:r>
    </w:p>
    <w:p w:rsidR="00AA1572" w:rsidRPr="00EC4BCB" w:rsidRDefault="00AA1572" w:rsidP="00AA1572">
      <w:pPr>
        <w:spacing w:after="0"/>
        <w:rPr>
          <w:rFonts w:ascii="Times New Roman" w:hAnsi="Times New Roman" w:cs="Times New Roman"/>
          <w:sz w:val="24"/>
          <w:szCs w:val="24"/>
          <w:lang w:val="ro-RO"/>
        </w:rPr>
      </w:pPr>
      <w:r w:rsidRPr="00EC4BCB">
        <w:rPr>
          <w:rFonts w:ascii="Times New Roman" w:hAnsi="Times New Roman" w:cs="Times New Roman"/>
          <w:sz w:val="24"/>
          <w:szCs w:val="24"/>
        </w:rPr>
        <w:t xml:space="preserve">7. </w:t>
      </w:r>
      <w:proofErr w:type="spellStart"/>
      <w:proofErr w:type="gramStart"/>
      <w:r w:rsidRPr="00EC4BCB">
        <w:rPr>
          <w:rFonts w:ascii="Times New Roman" w:hAnsi="Times New Roman" w:cs="Times New Roman"/>
          <w:sz w:val="24"/>
          <w:szCs w:val="24"/>
        </w:rPr>
        <w:t>graficul</w:t>
      </w:r>
      <w:proofErr w:type="spellEnd"/>
      <w:proofErr w:type="gramEnd"/>
      <w:r w:rsidRPr="00EC4BCB">
        <w:rPr>
          <w:rFonts w:ascii="Times New Roman" w:hAnsi="Times New Roman" w:cs="Times New Roman"/>
          <w:sz w:val="24"/>
          <w:szCs w:val="24"/>
        </w:rPr>
        <w:t xml:space="preserve"> de </w:t>
      </w:r>
      <w:proofErr w:type="spellStart"/>
      <w:r w:rsidRPr="00EC4BCB">
        <w:rPr>
          <w:rFonts w:ascii="Times New Roman" w:hAnsi="Times New Roman" w:cs="Times New Roman"/>
          <w:sz w:val="24"/>
          <w:szCs w:val="24"/>
        </w:rPr>
        <w:t>plăţi</w:t>
      </w:r>
      <w:proofErr w:type="spellEnd"/>
      <w:r w:rsidRPr="00EC4BCB">
        <w:rPr>
          <w:rFonts w:ascii="Times New Roman" w:hAnsi="Times New Roman" w:cs="Times New Roman"/>
          <w:sz w:val="24"/>
          <w:szCs w:val="24"/>
        </w:rPr>
        <w:t>;</w:t>
      </w:r>
    </w:p>
    <w:p w:rsidR="00AA1572" w:rsidRPr="00EC4BCB" w:rsidRDefault="00AA1572" w:rsidP="00AA1572">
      <w:pPr>
        <w:spacing w:after="0"/>
        <w:rPr>
          <w:rFonts w:ascii="Times New Roman" w:hAnsi="Times New Roman" w:cs="Times New Roman"/>
          <w:sz w:val="24"/>
          <w:szCs w:val="24"/>
          <w:lang w:val="ro-RO"/>
        </w:rPr>
      </w:pPr>
      <w:r w:rsidRPr="00EC4BCB">
        <w:rPr>
          <w:rFonts w:ascii="Times New Roman" w:hAnsi="Times New Roman" w:cs="Times New Roman"/>
          <w:sz w:val="24"/>
          <w:szCs w:val="24"/>
          <w:lang w:val="ro-RO"/>
        </w:rPr>
        <w:t>8. caietul de sarcini</w:t>
      </w:r>
    </w:p>
    <w:p w:rsidR="00AA1572" w:rsidRPr="00EC4BCB" w:rsidRDefault="00AA1572" w:rsidP="00AA1572">
      <w:pPr>
        <w:spacing w:after="0"/>
        <w:rPr>
          <w:rFonts w:ascii="Times New Roman" w:hAnsi="Times New Roman" w:cs="Times New Roman"/>
          <w:sz w:val="24"/>
          <w:szCs w:val="24"/>
          <w:lang w:val="ro-RO"/>
        </w:rPr>
      </w:pPr>
      <w:r w:rsidRPr="00EC4BCB">
        <w:rPr>
          <w:rFonts w:ascii="Times New Roman" w:hAnsi="Times New Roman" w:cs="Times New Roman"/>
          <w:sz w:val="24"/>
          <w:szCs w:val="24"/>
          <w:lang w:val="ro-RO"/>
        </w:rPr>
        <w:t>9. anexe şi acte adiţionale</w:t>
      </w:r>
    </w:p>
    <w:p w:rsidR="00AA1572" w:rsidRPr="00EC4BCB" w:rsidRDefault="00AA1572" w:rsidP="00AA1572">
      <w:pPr>
        <w:spacing w:after="0"/>
        <w:rPr>
          <w:rFonts w:ascii="Times New Roman" w:hAnsi="Times New Roman" w:cs="Times New Roman"/>
          <w:i/>
          <w:iCs/>
          <w:sz w:val="24"/>
          <w:szCs w:val="24"/>
          <w:lang w:val="nl-NL"/>
        </w:rPr>
      </w:pPr>
      <w:r w:rsidRPr="00EC4BCB">
        <w:rPr>
          <w:rFonts w:ascii="Times New Roman" w:hAnsi="Times New Roman" w:cs="Times New Roman"/>
          <w:sz w:val="24"/>
          <w:szCs w:val="24"/>
          <w:lang w:val="ro-RO"/>
        </w:rPr>
        <w:t>10. acordul cadru nr. ........../.................</w:t>
      </w:r>
    </w:p>
    <w:p w:rsidR="00AA1572" w:rsidRPr="00EC4BCB" w:rsidRDefault="00AA1572" w:rsidP="00AA1572">
      <w:pPr>
        <w:spacing w:after="0"/>
        <w:rPr>
          <w:rFonts w:ascii="Times New Roman" w:hAnsi="Times New Roman" w:cs="Times New Roman"/>
          <w:i/>
          <w:iCs/>
          <w:sz w:val="24"/>
          <w:szCs w:val="24"/>
          <w:lang w:val="nl-NL"/>
        </w:rPr>
      </w:pPr>
      <w:r w:rsidRPr="00EC4BCB">
        <w:rPr>
          <w:rFonts w:ascii="Times New Roman" w:hAnsi="Times New Roman" w:cs="Times New Roman"/>
          <w:i/>
          <w:iCs/>
          <w:sz w:val="24"/>
          <w:szCs w:val="24"/>
          <w:lang w:val="nl-NL"/>
        </w:rPr>
        <w:t>(se enumeră şi alte documentele pe care părţile le înţeleg ca fiind ale contractului)</w:t>
      </w:r>
    </w:p>
    <w:p w:rsidR="00AA1572" w:rsidRPr="00EC4BCB" w:rsidRDefault="00AA1572" w:rsidP="00AA1572">
      <w:pPr>
        <w:spacing w:after="0"/>
        <w:rPr>
          <w:rFonts w:ascii="Times New Roman" w:hAnsi="Times New Roman" w:cs="Times New Roman"/>
          <w:b/>
          <w:bCs/>
          <w:i/>
          <w:iCs/>
          <w:sz w:val="24"/>
          <w:szCs w:val="24"/>
          <w:lang w:val="nl-NL"/>
        </w:rPr>
      </w:pPr>
    </w:p>
    <w:p w:rsidR="00AA1572" w:rsidRDefault="00AA1572" w:rsidP="00AA1572">
      <w:pPr>
        <w:pStyle w:val="DefaultText"/>
        <w:spacing w:after="120" w:line="276" w:lineRule="auto"/>
        <w:jc w:val="both"/>
        <w:rPr>
          <w:b/>
          <w:lang w:val="pt-BR"/>
        </w:rPr>
      </w:pPr>
      <w:r>
        <w:rPr>
          <w:b/>
          <w:bCs/>
          <w:i/>
          <w:iCs/>
          <w:lang w:val="nl-NL"/>
        </w:rPr>
        <w:t>9</w:t>
      </w:r>
      <w:r w:rsidRPr="00EC4BCB">
        <w:rPr>
          <w:b/>
          <w:bCs/>
          <w:lang w:val="nl-NL"/>
        </w:rPr>
        <w:t xml:space="preserve">. </w:t>
      </w:r>
      <w:r>
        <w:rPr>
          <w:b/>
          <w:i/>
          <w:lang w:val="pt-BR"/>
        </w:rPr>
        <w:t>Obligaţiile prestatorului</w:t>
      </w:r>
    </w:p>
    <w:p w:rsidR="00AA1572" w:rsidRDefault="00AA1572" w:rsidP="00AA1572">
      <w:pPr>
        <w:pStyle w:val="DefaultText"/>
        <w:spacing w:after="120" w:line="276" w:lineRule="auto"/>
        <w:jc w:val="both"/>
      </w:pPr>
      <w:r>
        <w:t>9.1. Prestatorul se obligă să presteze serviciile care fac obiectul prezentul contract în perioada/perioadele convenite şi în conformitate cu obligaţiile asumate.</w:t>
      </w:r>
    </w:p>
    <w:p w:rsidR="00AA1572" w:rsidRDefault="00AA1572" w:rsidP="00AA1572">
      <w:pPr>
        <w:pStyle w:val="DefaultText"/>
        <w:spacing w:after="120" w:line="276" w:lineRule="auto"/>
        <w:jc w:val="both"/>
        <w:rPr>
          <w:b/>
        </w:rPr>
      </w:pPr>
      <w:r>
        <w:t>9.2. Prestatorul se obligă să presteze serviciile la standardele şi/sau performanţele prezentate în propunerea tehnică, anexă la contract.</w:t>
      </w:r>
      <w:r>
        <w:rPr>
          <w:b/>
        </w:rPr>
        <w:t xml:space="preserve"> </w:t>
      </w:r>
    </w:p>
    <w:p w:rsidR="00AA1572" w:rsidRDefault="00AA1572" w:rsidP="00AA1572">
      <w:pPr>
        <w:pStyle w:val="DefaultText"/>
        <w:spacing w:after="120" w:line="276" w:lineRule="auto"/>
        <w:jc w:val="both"/>
      </w:pPr>
      <w:r>
        <w:t>9.3. Prestatorul se obligă să presteze serviciile în conformitate cu termenul de prestare prezentat în propunerea tehnică.</w:t>
      </w:r>
    </w:p>
    <w:p w:rsidR="00AA1572" w:rsidRDefault="00AA1572" w:rsidP="00AA1572">
      <w:pPr>
        <w:pStyle w:val="DefaultText"/>
        <w:spacing w:after="120" w:line="276" w:lineRule="auto"/>
        <w:jc w:val="both"/>
        <w:rPr>
          <w:b/>
        </w:rPr>
      </w:pPr>
      <w:r>
        <w:t>9.4. Prestatorul se obligă să despăgubească achizitorul împotriva oricăror:</w:t>
      </w:r>
    </w:p>
    <w:p w:rsidR="00AA1572" w:rsidRDefault="00AA1572" w:rsidP="00AA1572">
      <w:pPr>
        <w:pStyle w:val="DefaultText"/>
        <w:numPr>
          <w:ilvl w:val="0"/>
          <w:numId w:val="2"/>
        </w:numPr>
        <w:overflowPunct/>
        <w:autoSpaceDE/>
        <w:autoSpaceDN/>
        <w:adjustRightInd/>
        <w:spacing w:after="120" w:line="276" w:lineRule="auto"/>
        <w:jc w:val="both"/>
      </w:pPr>
      <w:r>
        <w:t>-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A1572" w:rsidRDefault="00AA1572" w:rsidP="00AA1572">
      <w:pPr>
        <w:pStyle w:val="DefaultText"/>
        <w:numPr>
          <w:ilvl w:val="0"/>
          <w:numId w:val="2"/>
        </w:numPr>
        <w:overflowPunct/>
        <w:autoSpaceDE/>
        <w:autoSpaceDN/>
        <w:adjustRightInd/>
        <w:spacing w:after="120" w:line="276" w:lineRule="auto"/>
        <w:jc w:val="both"/>
      </w:pPr>
      <w:r>
        <w:t>- daune-interese, costuri, taxe şi cheltuieli de orice natură, aferente, cu excepţia situaţiei în care o astfel de încălcare rezultă din respectarea caietului de sarcini întocmit de către achizitor.</w:t>
      </w:r>
    </w:p>
    <w:p w:rsidR="00AA1572" w:rsidRPr="00EC4BCB" w:rsidRDefault="00AA1572" w:rsidP="00AA1572">
      <w:pPr>
        <w:spacing w:after="0"/>
        <w:rPr>
          <w:rFonts w:ascii="Times New Roman" w:hAnsi="Times New Roman" w:cs="Times New Roman"/>
          <w:b/>
          <w:bCs/>
          <w:i/>
          <w:iCs/>
          <w:sz w:val="24"/>
          <w:szCs w:val="24"/>
          <w:lang w:val="nl-NL"/>
        </w:rPr>
      </w:pPr>
    </w:p>
    <w:p w:rsidR="00AA1572" w:rsidRPr="00EC4BCB" w:rsidRDefault="00AA1572" w:rsidP="00AA1572">
      <w:pPr>
        <w:spacing w:after="0"/>
        <w:rPr>
          <w:rFonts w:ascii="Times New Roman" w:hAnsi="Times New Roman" w:cs="Times New Roman"/>
          <w:sz w:val="24"/>
          <w:szCs w:val="24"/>
          <w:lang w:val="nl-NL"/>
        </w:rPr>
      </w:pPr>
      <w:bookmarkStart w:id="0" w:name="_Hlk61621182"/>
      <w:r>
        <w:rPr>
          <w:rFonts w:ascii="Times New Roman" w:hAnsi="Times New Roman" w:cs="Times New Roman"/>
          <w:b/>
          <w:bCs/>
          <w:i/>
          <w:iCs/>
          <w:sz w:val="24"/>
          <w:szCs w:val="24"/>
          <w:lang w:val="nl-NL"/>
        </w:rPr>
        <w:t>10</w:t>
      </w:r>
      <w:r w:rsidRPr="00EC4BCB">
        <w:rPr>
          <w:rFonts w:ascii="Times New Roman" w:hAnsi="Times New Roman" w:cs="Times New Roman"/>
          <w:b/>
          <w:bCs/>
          <w:i/>
          <w:iCs/>
          <w:sz w:val="24"/>
          <w:szCs w:val="24"/>
          <w:lang w:val="nl-NL"/>
        </w:rPr>
        <w:t>. Obligaţiile principale ale achizitorului</w:t>
      </w:r>
    </w:p>
    <w:p w:rsidR="00AA1572" w:rsidRDefault="00AA1572" w:rsidP="00AA1572">
      <w:pPr>
        <w:pStyle w:val="DefaultText"/>
        <w:spacing w:after="120" w:line="276" w:lineRule="auto"/>
        <w:jc w:val="both"/>
        <w:rPr>
          <w:lang w:val="pt-BR"/>
        </w:rPr>
      </w:pPr>
      <w:r>
        <w:rPr>
          <w:lang w:val="nl-NL"/>
        </w:rPr>
        <w:t>10</w:t>
      </w:r>
      <w:r w:rsidRPr="00EC4BCB">
        <w:rPr>
          <w:lang w:val="nl-NL"/>
        </w:rPr>
        <w:t xml:space="preserve">.1 </w:t>
      </w:r>
      <w:r>
        <w:rPr>
          <w:lang w:val="pt-BR"/>
        </w:rPr>
        <w:t>Achizitorul se obligă să recepţioneze serviciile prestate în condiţiile prezentului contract.</w:t>
      </w:r>
    </w:p>
    <w:p w:rsidR="00AA1572" w:rsidRDefault="00AA1572" w:rsidP="00AA1572">
      <w:pPr>
        <w:pStyle w:val="DefaultText"/>
        <w:spacing w:after="120" w:line="276" w:lineRule="auto"/>
        <w:jc w:val="both"/>
        <w:rPr>
          <w:lang w:val="pt-BR"/>
        </w:rPr>
      </w:pPr>
      <w:r>
        <w:rPr>
          <w:lang w:val="pt-BR"/>
        </w:rPr>
        <w:t>10.2. Achizitorul se obligă să plătească preţul către prestator la termenele stabilite în prezentul contract.</w:t>
      </w:r>
    </w:p>
    <w:p w:rsidR="00AA1572" w:rsidRDefault="00AA1572" w:rsidP="00AA1572">
      <w:pPr>
        <w:pStyle w:val="DefaultText"/>
        <w:spacing w:after="120" w:line="276" w:lineRule="auto"/>
        <w:jc w:val="both"/>
        <w:rPr>
          <w:lang w:val="pt-BR"/>
        </w:rPr>
      </w:pPr>
      <w:r>
        <w:rPr>
          <w:lang w:val="pt-BR"/>
        </w:rPr>
        <w:t>10.3. Achizitorul va refuza factura sau va solicita modificarea facturii, după cum va considera necesar, în cazul în care serviciile facturate nu au fost prestate, nu au fost prestate corespunzător ori integral, dacă documentele anexate nu sunt corespunzătoare sau complete, factura nu conţine toate informaţiile necesare ori nu corespunde sub orice aspect condiţiilor prevăzute în prezentul contract.</w:t>
      </w:r>
    </w:p>
    <w:p w:rsidR="00AA1572" w:rsidRDefault="00AA1572" w:rsidP="00AA1572">
      <w:pPr>
        <w:pStyle w:val="DefaultText"/>
        <w:spacing w:after="120" w:line="276" w:lineRule="auto"/>
        <w:jc w:val="both"/>
        <w:rPr>
          <w:lang w:val="it-IT"/>
        </w:rPr>
      </w:pPr>
      <w:r>
        <w:rPr>
          <w:lang w:val="pt-BR"/>
        </w:rPr>
        <w:lastRenderedPageBreak/>
        <w:t xml:space="preserve">10.4. Dacă achizitorul nu onorează facturile în termen de </w:t>
      </w:r>
      <w:r>
        <w:rPr>
          <w:b/>
          <w:lang w:val="pt-BR"/>
        </w:rPr>
        <w:t>20 de zile</w:t>
      </w:r>
      <w:r>
        <w:rPr>
          <w:lang w:val="pt-BR"/>
        </w:rPr>
        <w:t xml:space="preserve"> de la expirarea perioadei prevăzute convenite, prestatorul are dreptul de a sista prestarea serviciilor. </w:t>
      </w:r>
      <w:r>
        <w:rPr>
          <w:lang w:val="it-IT"/>
        </w:rPr>
        <w:t>Imediat ce achizitorul onorează factura, prestatorul va relua prestarea serviciilor.</w:t>
      </w:r>
    </w:p>
    <w:p w:rsidR="00AA1572" w:rsidRDefault="00AA1572" w:rsidP="00AA1572">
      <w:pPr>
        <w:pStyle w:val="DefaultText"/>
        <w:spacing w:after="120" w:line="276" w:lineRule="auto"/>
        <w:jc w:val="both"/>
        <w:rPr>
          <w:lang w:val="pt-BR"/>
        </w:rPr>
      </w:pPr>
      <w:r>
        <w:rPr>
          <w:lang w:val="pt-BR"/>
        </w:rPr>
        <w:t xml:space="preserve">10.5. Achizitorul se obligă să pună la dispoziţia prestatorului orice facilităţi şi/sau informaţii pe care acesta le-a cerut în propunerea tehnică şi pe care le consideră necesare îndeplinirii contractului. </w:t>
      </w:r>
    </w:p>
    <w:p w:rsidR="00AA1572" w:rsidRPr="001A7018" w:rsidRDefault="00AA1572" w:rsidP="00AA1572">
      <w:pPr>
        <w:spacing w:after="120"/>
        <w:ind w:right="1"/>
        <w:jc w:val="both"/>
        <w:rPr>
          <w:rFonts w:ascii="Times New Roman" w:hAnsi="Times New Roman" w:cs="Times New Roman"/>
          <w:sz w:val="24"/>
          <w:szCs w:val="24"/>
          <w:lang w:val="ro-RO"/>
        </w:rPr>
      </w:pPr>
      <w:r w:rsidRPr="001A7018">
        <w:rPr>
          <w:rFonts w:ascii="Times New Roman" w:hAnsi="Times New Roman" w:cs="Times New Roman"/>
          <w:sz w:val="24"/>
          <w:szCs w:val="24"/>
          <w:lang w:val="ro-RO"/>
        </w:rPr>
        <w:t>10.6. Achizitorul va pune la dispoziţia prestatorului cu promptitudine orice informaţii şi/sau documente pe care le deţine şi care pot fi relevante pentru realizarea contractului. Aceste documente vor fi returnate achizitorului la sfârşitul perioadei de execuţie a contractului.</w:t>
      </w:r>
    </w:p>
    <w:p w:rsidR="00AA1572" w:rsidRPr="001A7018" w:rsidRDefault="00AA1572" w:rsidP="00AA1572">
      <w:pPr>
        <w:spacing w:after="120"/>
        <w:ind w:right="1"/>
        <w:jc w:val="both"/>
        <w:rPr>
          <w:rFonts w:ascii="Times New Roman" w:hAnsi="Times New Roman" w:cs="Times New Roman"/>
          <w:sz w:val="24"/>
          <w:szCs w:val="24"/>
          <w:lang w:val="ro-RO"/>
        </w:rPr>
      </w:pPr>
      <w:r w:rsidRPr="001A7018">
        <w:rPr>
          <w:rFonts w:ascii="Times New Roman" w:hAnsi="Times New Roman" w:cs="Times New Roman"/>
          <w:sz w:val="24"/>
          <w:szCs w:val="24"/>
          <w:lang w:val="ro-RO"/>
        </w:rPr>
        <w:t xml:space="preserve">10.7. Achizitorul va colabora, atât cât este posibil, cu prestatorul pentru furnizarea informaţiilor pe care acesta din urmă le poate solicita în mod rezonabil pentru realizarea contractului. </w:t>
      </w:r>
    </w:p>
    <w:p w:rsidR="00AA1572" w:rsidRPr="00EC4BCB" w:rsidRDefault="00AA1572" w:rsidP="00AA1572">
      <w:pPr>
        <w:spacing w:after="0"/>
        <w:rPr>
          <w:rFonts w:ascii="Times New Roman" w:hAnsi="Times New Roman" w:cs="Times New Roman"/>
          <w:b/>
          <w:bCs/>
          <w:i/>
          <w:iCs/>
          <w:sz w:val="24"/>
          <w:szCs w:val="24"/>
          <w:lang w:val="nl-NL"/>
        </w:rPr>
      </w:pPr>
    </w:p>
    <w:p w:rsidR="00AA1572" w:rsidRPr="00EC4BCB" w:rsidRDefault="00AA1572" w:rsidP="00AA1572">
      <w:pPr>
        <w:spacing w:after="0"/>
        <w:jc w:val="both"/>
        <w:rPr>
          <w:rFonts w:ascii="Times New Roman" w:hAnsi="Times New Roman" w:cs="Times New Roman"/>
          <w:sz w:val="24"/>
          <w:szCs w:val="24"/>
          <w:lang w:val="ro-RO"/>
        </w:rPr>
      </w:pPr>
      <w:r w:rsidRPr="00EC4BCB">
        <w:rPr>
          <w:rFonts w:ascii="Times New Roman" w:hAnsi="Times New Roman" w:cs="Times New Roman"/>
          <w:b/>
          <w:bCs/>
          <w:i/>
          <w:iCs/>
          <w:sz w:val="24"/>
          <w:szCs w:val="24"/>
          <w:lang w:val="nl-NL"/>
        </w:rPr>
        <w:t>1</w:t>
      </w:r>
      <w:r>
        <w:rPr>
          <w:rFonts w:ascii="Times New Roman" w:hAnsi="Times New Roman" w:cs="Times New Roman"/>
          <w:b/>
          <w:bCs/>
          <w:i/>
          <w:iCs/>
          <w:sz w:val="24"/>
          <w:szCs w:val="24"/>
          <w:lang w:val="nl-NL"/>
        </w:rPr>
        <w:t>1</w:t>
      </w:r>
      <w:r w:rsidRPr="00EC4BCB">
        <w:rPr>
          <w:rFonts w:ascii="Times New Roman" w:hAnsi="Times New Roman" w:cs="Times New Roman"/>
          <w:b/>
          <w:bCs/>
          <w:i/>
          <w:iCs/>
          <w:sz w:val="24"/>
          <w:szCs w:val="24"/>
          <w:lang w:val="nl-NL"/>
        </w:rPr>
        <w:t>.</w:t>
      </w:r>
      <w:r w:rsidRPr="00EC4BCB">
        <w:rPr>
          <w:rFonts w:ascii="Times New Roman" w:hAnsi="Times New Roman" w:cs="Times New Roman"/>
          <w:b/>
          <w:bCs/>
          <w:sz w:val="24"/>
          <w:szCs w:val="24"/>
          <w:lang w:val="nl-NL"/>
        </w:rPr>
        <w:t xml:space="preserve"> </w:t>
      </w:r>
      <w:r w:rsidRPr="00EC4BCB">
        <w:rPr>
          <w:rFonts w:ascii="Times New Roman" w:hAnsi="Times New Roman" w:cs="Times New Roman"/>
          <w:b/>
          <w:bCs/>
          <w:i/>
          <w:iCs/>
          <w:sz w:val="24"/>
          <w:szCs w:val="24"/>
          <w:lang w:val="nl-NL"/>
        </w:rPr>
        <w:t xml:space="preserve">Sancţiuni pentru neîndeplinirea culpabilă a obligaţiilor </w:t>
      </w:r>
    </w:p>
    <w:p w:rsidR="00AA1572" w:rsidRPr="000528A8" w:rsidRDefault="00AA1572" w:rsidP="00AA1572">
      <w:pPr>
        <w:pStyle w:val="DefaultText"/>
        <w:jc w:val="both"/>
        <w:rPr>
          <w:lang w:val="it-IT"/>
        </w:rPr>
      </w:pPr>
      <w:r w:rsidRPr="000528A8">
        <w:rPr>
          <w:lang w:val="nl-NL"/>
        </w:rPr>
        <w:t>1</w:t>
      </w:r>
      <w:r>
        <w:rPr>
          <w:lang w:val="nl-NL"/>
        </w:rPr>
        <w:t>1</w:t>
      </w:r>
      <w:r w:rsidRPr="000528A8">
        <w:rPr>
          <w:lang w:val="nl-NL"/>
        </w:rPr>
        <w:t>.1</w:t>
      </w:r>
      <w:r w:rsidRPr="000528A8">
        <w:rPr>
          <w:b/>
          <w:bCs/>
          <w:lang w:val="nl-NL"/>
        </w:rPr>
        <w:t xml:space="preserve"> </w:t>
      </w:r>
      <w:r w:rsidRPr="000528A8">
        <w:rPr>
          <w:lang w:val="nl-NL"/>
        </w:rPr>
        <w:t>-</w:t>
      </w:r>
      <w:r w:rsidRPr="000528A8">
        <w:rPr>
          <w:b/>
          <w:bCs/>
          <w:lang w:val="nl-NL"/>
        </w:rPr>
        <w:t xml:space="preserve"> </w:t>
      </w:r>
      <w:r w:rsidRPr="000528A8">
        <w:rPr>
          <w:lang w:val="nl-NL"/>
        </w:rPr>
        <w:t xml:space="preserve">În cazul în care, </w:t>
      </w:r>
      <w:r>
        <w:rPr>
          <w:lang w:val="nl-NL"/>
        </w:rPr>
        <w:t>prestatorul</w:t>
      </w:r>
      <w:r w:rsidRPr="000528A8">
        <w:rPr>
          <w:lang w:val="nl-NL"/>
        </w:rPr>
        <w:t xml:space="preserve"> nu reuşeşte să-şi îndeplinească obligaţiile asumate prin contract, atunci achizitorul are dreptul de a deduce din facturi ,penalităţile satbilite conform prevederilor art. 20 din L 72/2013,</w:t>
      </w:r>
      <w:r w:rsidRPr="000528A8">
        <w:rPr>
          <w:lang w:val="it-IT"/>
        </w:rPr>
        <w:t xml:space="preserve"> privind masurile pentru combaterea intarzierii</w:t>
      </w:r>
      <w:r>
        <w:rPr>
          <w:lang w:val="it-IT"/>
        </w:rPr>
        <w:t xml:space="preserve"> </w:t>
      </w:r>
      <w:r w:rsidRPr="000528A8">
        <w:rPr>
          <w:lang w:val="it-IT"/>
        </w:rPr>
        <w:t>in executarea obligatiilor de plata a unor sume de bani rezultand din contracte incheiate intre profesionisti si intre acestia si autoritati contractante si va putea emite pretentii asupra garantiei de buna executie conform art. 41 din HG 395/2016.</w:t>
      </w:r>
    </w:p>
    <w:p w:rsidR="00AA1572" w:rsidRPr="000528A8" w:rsidRDefault="00AA1572" w:rsidP="00AA1572">
      <w:pPr>
        <w:pStyle w:val="DefaultText"/>
        <w:jc w:val="both"/>
        <w:rPr>
          <w:lang w:val="it-IT"/>
        </w:rPr>
      </w:pPr>
      <w:r w:rsidRPr="000528A8">
        <w:rPr>
          <w:lang w:val="it-IT"/>
        </w:rPr>
        <w:t>1</w:t>
      </w:r>
      <w:r>
        <w:rPr>
          <w:lang w:val="it-IT"/>
        </w:rPr>
        <w:t>1</w:t>
      </w:r>
      <w:r w:rsidRPr="000528A8">
        <w:t xml:space="preserve">.2 </w:t>
      </w:r>
      <w:r w:rsidRPr="000528A8">
        <w:rPr>
          <w:b/>
          <w:bCs/>
        </w:rPr>
        <w:t xml:space="preserve">- </w:t>
      </w:r>
      <w:r w:rsidRPr="000528A8">
        <w:t>În cazul în care achizitorul din vina sa exclusiva,</w:t>
      </w:r>
      <w:r>
        <w:t xml:space="preserve"> </w:t>
      </w:r>
      <w:r w:rsidRPr="000528A8">
        <w:t xml:space="preserve">nu  onorează facturile in termenul pravazut de lege, atunci </w:t>
      </w:r>
      <w:r>
        <w:t>prestatorul</w:t>
      </w:r>
      <w:r w:rsidRPr="000528A8">
        <w:t xml:space="preserve"> are dreptul de a solicita penalitati stabilite conform prevederilor art.20 din L 72 / 2013 </w:t>
      </w:r>
      <w:r w:rsidRPr="000528A8">
        <w:rPr>
          <w:lang w:val="it-IT"/>
        </w:rPr>
        <w:t>privind masurile pentru combaterea intarzieriiin executarea obligatiilor de plata a unor sume de bani rezultand din contracte incheiate intre profesionisti si intre acestia si autoritati contractante.</w:t>
      </w:r>
    </w:p>
    <w:p w:rsidR="00AA1572" w:rsidRPr="000528A8" w:rsidRDefault="00AA1572" w:rsidP="00AA1572">
      <w:pPr>
        <w:pStyle w:val="DefaultText"/>
        <w:jc w:val="both"/>
      </w:pPr>
      <w:r w:rsidRPr="000528A8">
        <w:t xml:space="preserve"> 1</w:t>
      </w:r>
      <w:r>
        <w:t>1</w:t>
      </w:r>
      <w:r w:rsidRPr="000528A8">
        <w:t>.3 -</w:t>
      </w:r>
      <w:r w:rsidRPr="000528A8">
        <w:rPr>
          <w:b/>
          <w:bCs/>
        </w:rPr>
        <w:t xml:space="preserve"> </w:t>
      </w:r>
      <w:r w:rsidRPr="000528A8">
        <w:t>Nerespectarea obligaţiilor asumate prin prezentul contract de către una dintre părţi, în mod culpabil si repetat, dă dreptul părţii lezate de a considera contractul de drept reziliat şi de a pretinde plata de daune-interese.</w:t>
      </w:r>
    </w:p>
    <w:p w:rsidR="00AA1572" w:rsidRPr="00067393" w:rsidRDefault="00AA1572" w:rsidP="00AA1572">
      <w:pPr>
        <w:spacing w:after="0"/>
        <w:jc w:val="both"/>
        <w:rPr>
          <w:rFonts w:ascii="Times New Roman" w:hAnsi="Times New Roman" w:cs="Times New Roman"/>
          <w:sz w:val="24"/>
          <w:szCs w:val="24"/>
          <w:lang w:val="ro-RO"/>
        </w:rPr>
      </w:pPr>
      <w:r w:rsidRPr="00067393">
        <w:rPr>
          <w:rFonts w:ascii="Times New Roman" w:hAnsi="Times New Roman" w:cs="Times New Roman"/>
          <w:sz w:val="24"/>
          <w:szCs w:val="24"/>
          <w:lang w:val="ro-RO"/>
        </w:rPr>
        <w:t>1</w:t>
      </w:r>
      <w:r>
        <w:rPr>
          <w:rFonts w:ascii="Times New Roman" w:hAnsi="Times New Roman" w:cs="Times New Roman"/>
          <w:sz w:val="24"/>
          <w:szCs w:val="24"/>
          <w:lang w:val="ro-RO"/>
        </w:rPr>
        <w:t>1</w:t>
      </w:r>
      <w:r w:rsidRPr="00067393">
        <w:rPr>
          <w:rFonts w:ascii="Times New Roman" w:hAnsi="Times New Roman" w:cs="Times New Roman"/>
          <w:sz w:val="24"/>
          <w:szCs w:val="24"/>
          <w:lang w:val="ro-RO"/>
        </w:rPr>
        <w:t xml:space="preserve">.4- (1) Achizitorul îşi rezervă dreptul de a denunţa unilateral contractul, printr-o notificare scrisă adresată </w:t>
      </w:r>
      <w:r>
        <w:rPr>
          <w:rFonts w:ascii="Times New Roman" w:hAnsi="Times New Roman" w:cs="Times New Roman"/>
          <w:sz w:val="24"/>
          <w:szCs w:val="24"/>
          <w:lang w:val="ro-RO"/>
        </w:rPr>
        <w:t>prestatorului</w:t>
      </w:r>
      <w:r w:rsidRPr="00067393">
        <w:rPr>
          <w:rFonts w:ascii="Times New Roman" w:hAnsi="Times New Roman" w:cs="Times New Roman"/>
          <w:sz w:val="24"/>
          <w:szCs w:val="24"/>
          <w:lang w:val="ro-RO"/>
        </w:rPr>
        <w:t xml:space="preserve">, fără nici o compensaţie, dacă acesta din urmă dă faliment, cu condiţia ca această denunţare să nu prejudicieze sau să afecteze dreptul la acţiune sau despăgubire pentru </w:t>
      </w:r>
      <w:r>
        <w:rPr>
          <w:rFonts w:ascii="Times New Roman" w:hAnsi="Times New Roman" w:cs="Times New Roman"/>
          <w:sz w:val="24"/>
          <w:szCs w:val="24"/>
          <w:lang w:val="ro-RO"/>
        </w:rPr>
        <w:t>prestator</w:t>
      </w:r>
      <w:r w:rsidRPr="00067393">
        <w:rPr>
          <w:rFonts w:ascii="Times New Roman" w:hAnsi="Times New Roman" w:cs="Times New Roman"/>
          <w:sz w:val="24"/>
          <w:szCs w:val="24"/>
          <w:lang w:val="ro-RO"/>
        </w:rPr>
        <w:t xml:space="preserve">. În acest caz, </w:t>
      </w:r>
      <w:r>
        <w:rPr>
          <w:rFonts w:ascii="Times New Roman" w:hAnsi="Times New Roman" w:cs="Times New Roman"/>
          <w:sz w:val="24"/>
          <w:szCs w:val="24"/>
          <w:lang w:val="ro-RO"/>
        </w:rPr>
        <w:t>prestatorul</w:t>
      </w:r>
      <w:r w:rsidRPr="00067393">
        <w:rPr>
          <w:rFonts w:ascii="Times New Roman" w:hAnsi="Times New Roman" w:cs="Times New Roman"/>
          <w:sz w:val="24"/>
          <w:szCs w:val="24"/>
          <w:lang w:val="ro-RO"/>
        </w:rPr>
        <w:t xml:space="preserve"> are dreptul de a pretinde numai plata corespunzătoare pentru partea din contract îndeplinită până la data denunţării unilaterale a contractului.</w:t>
      </w:r>
    </w:p>
    <w:p w:rsidR="00AA1572" w:rsidRDefault="00AA1572" w:rsidP="00AA1572">
      <w:pPr>
        <w:spacing w:after="0"/>
        <w:jc w:val="both"/>
        <w:rPr>
          <w:rFonts w:ascii="Times New Roman" w:hAnsi="Times New Roman" w:cs="Times New Roman"/>
          <w:sz w:val="24"/>
          <w:szCs w:val="24"/>
          <w:lang w:val="ro-RO"/>
        </w:rPr>
      </w:pPr>
      <w:r w:rsidRPr="00067393">
        <w:rPr>
          <w:rFonts w:ascii="Times New Roman" w:hAnsi="Times New Roman" w:cs="Times New Roman"/>
          <w:sz w:val="24"/>
          <w:szCs w:val="24"/>
          <w:lang w:val="ro-RO"/>
        </w:rPr>
        <w:t xml:space="preserve">(2) Achizitorul isi rezerva dreptul de a denunta unilateral prezentul contract subsecvent in cazul in care </w:t>
      </w:r>
      <w:r>
        <w:rPr>
          <w:rFonts w:ascii="Times New Roman" w:hAnsi="Times New Roman" w:cs="Times New Roman"/>
          <w:sz w:val="24"/>
          <w:szCs w:val="24"/>
          <w:lang w:val="ro-RO"/>
        </w:rPr>
        <w:t>prestatorul</w:t>
      </w:r>
      <w:r w:rsidRPr="00067393">
        <w:rPr>
          <w:rFonts w:ascii="Times New Roman" w:hAnsi="Times New Roman" w:cs="Times New Roman"/>
          <w:sz w:val="24"/>
          <w:szCs w:val="24"/>
          <w:lang w:val="ro-RO"/>
        </w:rPr>
        <w:t xml:space="preserve"> nu isi executa obligatiile contractuale referitoare la termenele de </w:t>
      </w:r>
      <w:r>
        <w:rPr>
          <w:rFonts w:ascii="Times New Roman" w:hAnsi="Times New Roman" w:cs="Times New Roman"/>
          <w:sz w:val="24"/>
          <w:szCs w:val="24"/>
          <w:lang w:val="ro-RO"/>
        </w:rPr>
        <w:t>prestare</w:t>
      </w:r>
      <w:r w:rsidRPr="00067393">
        <w:rPr>
          <w:rFonts w:ascii="Times New Roman" w:hAnsi="Times New Roman" w:cs="Times New Roman"/>
          <w:sz w:val="24"/>
          <w:szCs w:val="24"/>
          <w:lang w:val="ro-RO"/>
        </w:rPr>
        <w:t xml:space="preserve"> si calitatea </w:t>
      </w:r>
      <w:r>
        <w:rPr>
          <w:rFonts w:ascii="Times New Roman" w:hAnsi="Times New Roman" w:cs="Times New Roman"/>
          <w:sz w:val="24"/>
          <w:szCs w:val="24"/>
          <w:lang w:val="ro-RO"/>
        </w:rPr>
        <w:t>serviciilor</w:t>
      </w:r>
      <w:r w:rsidRPr="00067393">
        <w:rPr>
          <w:rFonts w:ascii="Times New Roman" w:hAnsi="Times New Roman" w:cs="Times New Roman"/>
          <w:sz w:val="24"/>
          <w:szCs w:val="24"/>
          <w:lang w:val="ro-RO"/>
        </w:rPr>
        <w:t>.</w:t>
      </w:r>
    </w:p>
    <w:bookmarkEnd w:id="0"/>
    <w:p w:rsidR="00AA1572" w:rsidRPr="00EC4BCB" w:rsidRDefault="00AA1572" w:rsidP="00AA1572">
      <w:pPr>
        <w:spacing w:after="0"/>
        <w:jc w:val="both"/>
        <w:rPr>
          <w:rFonts w:ascii="Times New Roman" w:hAnsi="Times New Roman" w:cs="Times New Roman"/>
          <w:sz w:val="24"/>
          <w:szCs w:val="24"/>
          <w:lang w:val="ro-RO"/>
        </w:rPr>
      </w:pPr>
    </w:p>
    <w:p w:rsidR="00AA1572" w:rsidRPr="000B4446" w:rsidRDefault="00AA1572" w:rsidP="00AA1572">
      <w:pPr>
        <w:spacing w:after="0"/>
        <w:jc w:val="center"/>
        <w:rPr>
          <w:rFonts w:ascii="Times New Roman" w:hAnsi="Times New Roman" w:cs="Times New Roman"/>
          <w:b/>
          <w:bCs/>
          <w:sz w:val="24"/>
          <w:szCs w:val="24"/>
        </w:rPr>
      </w:pPr>
      <w:proofErr w:type="spellStart"/>
      <w:r w:rsidRPr="000B4446">
        <w:rPr>
          <w:rFonts w:ascii="Times New Roman" w:hAnsi="Times New Roman" w:cs="Times New Roman"/>
          <w:b/>
          <w:bCs/>
          <w:sz w:val="24"/>
          <w:szCs w:val="24"/>
        </w:rPr>
        <w:t>Clauze</w:t>
      </w:r>
      <w:proofErr w:type="spellEnd"/>
      <w:r w:rsidRPr="000B4446">
        <w:rPr>
          <w:rFonts w:ascii="Times New Roman" w:hAnsi="Times New Roman" w:cs="Times New Roman"/>
          <w:b/>
          <w:bCs/>
          <w:sz w:val="24"/>
          <w:szCs w:val="24"/>
        </w:rPr>
        <w:t xml:space="preserve"> </w:t>
      </w:r>
      <w:proofErr w:type="spellStart"/>
      <w:r w:rsidRPr="000B4446">
        <w:rPr>
          <w:rFonts w:ascii="Times New Roman" w:hAnsi="Times New Roman" w:cs="Times New Roman"/>
          <w:b/>
          <w:bCs/>
          <w:sz w:val="24"/>
          <w:szCs w:val="24"/>
        </w:rPr>
        <w:t>specifice</w:t>
      </w:r>
      <w:proofErr w:type="spellEnd"/>
    </w:p>
    <w:p w:rsidR="00AA1572" w:rsidRPr="00EC4BCB" w:rsidRDefault="00AA1572" w:rsidP="00AA1572">
      <w:pPr>
        <w:spacing w:after="0"/>
        <w:jc w:val="both"/>
        <w:rPr>
          <w:rFonts w:ascii="Times New Roman" w:hAnsi="Times New Roman" w:cs="Times New Roman"/>
          <w:b/>
          <w:bCs/>
          <w:i/>
          <w:iCs/>
          <w:sz w:val="24"/>
          <w:szCs w:val="24"/>
        </w:rPr>
      </w:pPr>
    </w:p>
    <w:p w:rsidR="00AA1572" w:rsidRPr="00EC4BCB" w:rsidRDefault="00AA1572" w:rsidP="00AA1572">
      <w:pPr>
        <w:spacing w:after="0"/>
        <w:jc w:val="both"/>
        <w:rPr>
          <w:rFonts w:ascii="Times New Roman" w:hAnsi="Times New Roman" w:cs="Times New Roman"/>
          <w:b/>
          <w:bCs/>
          <w:i/>
          <w:iCs/>
          <w:sz w:val="24"/>
          <w:szCs w:val="24"/>
        </w:rPr>
      </w:pPr>
      <w:bookmarkStart w:id="1" w:name="_Hlk61621261"/>
      <w:r w:rsidRPr="00EC4BCB">
        <w:rPr>
          <w:rFonts w:ascii="Times New Roman" w:hAnsi="Times New Roman" w:cs="Times New Roman"/>
          <w:b/>
          <w:bCs/>
          <w:i/>
          <w:iCs/>
          <w:sz w:val="24"/>
          <w:szCs w:val="24"/>
        </w:rPr>
        <w:t>1</w:t>
      </w:r>
      <w:r>
        <w:rPr>
          <w:rFonts w:ascii="Times New Roman" w:hAnsi="Times New Roman" w:cs="Times New Roman"/>
          <w:b/>
          <w:bCs/>
          <w:i/>
          <w:iCs/>
          <w:sz w:val="24"/>
          <w:szCs w:val="24"/>
        </w:rPr>
        <w:t>2</w:t>
      </w:r>
      <w:r w:rsidRPr="00EC4BCB">
        <w:rPr>
          <w:rFonts w:ascii="Times New Roman" w:hAnsi="Times New Roman" w:cs="Times New Roman"/>
          <w:b/>
          <w:bCs/>
          <w:i/>
          <w:iCs/>
          <w:sz w:val="24"/>
          <w:szCs w:val="24"/>
        </w:rPr>
        <w:t xml:space="preserve">. </w:t>
      </w:r>
      <w:proofErr w:type="spellStart"/>
      <w:r w:rsidRPr="00EC4BCB">
        <w:rPr>
          <w:rFonts w:ascii="Times New Roman" w:hAnsi="Times New Roman" w:cs="Times New Roman"/>
          <w:b/>
          <w:bCs/>
          <w:i/>
          <w:iCs/>
          <w:sz w:val="24"/>
          <w:szCs w:val="24"/>
        </w:rPr>
        <w:t>Garantia</w:t>
      </w:r>
      <w:proofErr w:type="spellEnd"/>
      <w:r w:rsidRPr="00EC4BCB">
        <w:rPr>
          <w:rFonts w:ascii="Times New Roman" w:hAnsi="Times New Roman" w:cs="Times New Roman"/>
          <w:b/>
          <w:bCs/>
          <w:i/>
          <w:iCs/>
          <w:sz w:val="24"/>
          <w:szCs w:val="24"/>
        </w:rPr>
        <w:t xml:space="preserve"> de </w:t>
      </w:r>
      <w:proofErr w:type="spellStart"/>
      <w:r w:rsidRPr="00EC4BCB">
        <w:rPr>
          <w:rFonts w:ascii="Times New Roman" w:hAnsi="Times New Roman" w:cs="Times New Roman"/>
          <w:b/>
          <w:bCs/>
          <w:i/>
          <w:iCs/>
          <w:sz w:val="24"/>
          <w:szCs w:val="24"/>
        </w:rPr>
        <w:t>buna</w:t>
      </w:r>
      <w:proofErr w:type="spellEnd"/>
      <w:r w:rsidRPr="00EC4BCB">
        <w:rPr>
          <w:rFonts w:ascii="Times New Roman" w:hAnsi="Times New Roman" w:cs="Times New Roman"/>
          <w:b/>
          <w:bCs/>
          <w:i/>
          <w:iCs/>
          <w:sz w:val="24"/>
          <w:szCs w:val="24"/>
        </w:rPr>
        <w:t xml:space="preserve"> </w:t>
      </w:r>
      <w:proofErr w:type="spellStart"/>
      <w:r w:rsidRPr="00EC4BCB">
        <w:rPr>
          <w:rFonts w:ascii="Times New Roman" w:hAnsi="Times New Roman" w:cs="Times New Roman"/>
          <w:b/>
          <w:bCs/>
          <w:i/>
          <w:iCs/>
          <w:sz w:val="24"/>
          <w:szCs w:val="24"/>
        </w:rPr>
        <w:t>executie</w:t>
      </w:r>
      <w:proofErr w:type="spellEnd"/>
      <w:r w:rsidRPr="00EC4BCB">
        <w:rPr>
          <w:rFonts w:ascii="Times New Roman" w:hAnsi="Times New Roman" w:cs="Times New Roman"/>
          <w:b/>
          <w:bCs/>
          <w:i/>
          <w:iCs/>
          <w:sz w:val="24"/>
          <w:szCs w:val="24"/>
        </w:rPr>
        <w:t xml:space="preserve"> a </w:t>
      </w:r>
      <w:proofErr w:type="spellStart"/>
      <w:r w:rsidRPr="00EC4BCB">
        <w:rPr>
          <w:rFonts w:ascii="Times New Roman" w:hAnsi="Times New Roman" w:cs="Times New Roman"/>
          <w:b/>
          <w:bCs/>
          <w:i/>
          <w:iCs/>
          <w:sz w:val="24"/>
          <w:szCs w:val="24"/>
        </w:rPr>
        <w:t>contractului</w:t>
      </w:r>
      <w:proofErr w:type="spellEnd"/>
    </w:p>
    <w:p w:rsidR="00AA1572" w:rsidRPr="002351D8" w:rsidRDefault="00AA1572" w:rsidP="00AA1572">
      <w:pPr>
        <w:spacing w:after="0"/>
        <w:jc w:val="both"/>
        <w:rPr>
          <w:rFonts w:ascii="Times New Roman" w:hAnsi="Times New Roman" w:cs="Times New Roman"/>
          <w:iCs/>
          <w:sz w:val="24"/>
          <w:szCs w:val="24"/>
          <w:lang w:val="ro-RO"/>
        </w:rPr>
      </w:pPr>
      <w:r w:rsidRPr="00EC4BCB">
        <w:rPr>
          <w:rFonts w:ascii="Times New Roman" w:hAnsi="Times New Roman" w:cs="Times New Roman"/>
          <w:b/>
          <w:bCs/>
          <w:iCs/>
          <w:sz w:val="24"/>
          <w:szCs w:val="24"/>
        </w:rPr>
        <w:t>1</w:t>
      </w:r>
      <w:r>
        <w:rPr>
          <w:rFonts w:ascii="Times New Roman" w:hAnsi="Times New Roman" w:cs="Times New Roman"/>
          <w:b/>
          <w:bCs/>
          <w:iCs/>
          <w:sz w:val="24"/>
          <w:szCs w:val="24"/>
        </w:rPr>
        <w:t>2</w:t>
      </w:r>
      <w:r w:rsidRPr="00EC4BCB">
        <w:rPr>
          <w:rFonts w:ascii="Times New Roman" w:hAnsi="Times New Roman" w:cs="Times New Roman"/>
          <w:b/>
          <w:bCs/>
          <w:iCs/>
          <w:sz w:val="24"/>
          <w:szCs w:val="24"/>
        </w:rPr>
        <w:t>.1</w:t>
      </w:r>
      <w:r w:rsidRPr="00EC4BCB">
        <w:rPr>
          <w:rFonts w:ascii="Times New Roman" w:hAnsi="Times New Roman" w:cs="Times New Roman"/>
          <w:b/>
          <w:bCs/>
          <w:i/>
          <w:iCs/>
          <w:sz w:val="24"/>
          <w:szCs w:val="24"/>
        </w:rPr>
        <w:t xml:space="preserve"> </w:t>
      </w:r>
      <w:r w:rsidRPr="002351D8">
        <w:rPr>
          <w:rFonts w:ascii="Times New Roman" w:hAnsi="Times New Roman" w:cs="Times New Roman"/>
          <w:iCs/>
          <w:sz w:val="24"/>
          <w:szCs w:val="24"/>
          <w:lang w:val="ro-RO"/>
        </w:rPr>
        <w:t xml:space="preserve">Cuantumul garanției de bună execuție </w:t>
      </w:r>
      <w:proofErr w:type="gramStart"/>
      <w:r w:rsidRPr="002351D8">
        <w:rPr>
          <w:rFonts w:ascii="Times New Roman" w:hAnsi="Times New Roman" w:cs="Times New Roman"/>
          <w:iCs/>
          <w:sz w:val="24"/>
          <w:szCs w:val="24"/>
          <w:lang w:val="ro-RO"/>
        </w:rPr>
        <w:t>este</w:t>
      </w:r>
      <w:proofErr w:type="gramEnd"/>
      <w:r w:rsidRPr="002351D8">
        <w:rPr>
          <w:rFonts w:ascii="Times New Roman" w:hAnsi="Times New Roman" w:cs="Times New Roman"/>
          <w:iCs/>
          <w:sz w:val="24"/>
          <w:szCs w:val="24"/>
          <w:lang w:val="ro-RO"/>
        </w:rPr>
        <w:t xml:space="preserve"> de </w:t>
      </w:r>
      <w:r>
        <w:rPr>
          <w:rFonts w:ascii="Times New Roman" w:hAnsi="Times New Roman" w:cs="Times New Roman"/>
          <w:iCs/>
          <w:sz w:val="24"/>
          <w:szCs w:val="24"/>
          <w:lang w:val="ro-RO"/>
        </w:rPr>
        <w:t>5</w:t>
      </w:r>
      <w:r w:rsidRPr="002351D8">
        <w:rPr>
          <w:rFonts w:ascii="Times New Roman" w:hAnsi="Times New Roman" w:cs="Times New Roman"/>
          <w:iCs/>
          <w:sz w:val="24"/>
          <w:szCs w:val="24"/>
          <w:lang w:val="ro-RO"/>
        </w:rPr>
        <w:t xml:space="preserve">% din valoarea contractului fără TVA.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Modalități de constituire : </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t>a)  virament bancar;</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t>b) instrumente de garantare emise în condițiile legii astfel:</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t>(i) scrisori de garanție emise de instituții de credit bancare din România sau din alt stat;</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lastRenderedPageBreak/>
        <w:t>(ii) 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t>(iii) asigurări de garanții emise:</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t>– fie de societăți de asigurare din state terțe prin sucursale autorizate în România de către Autoritatea de Supraveghere Financiară;</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t>c) depunerea la casierie a unor sume în numerar dacă valoarea este mai mică de 5.000 lei;</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t xml:space="preserve">d) rețineri succesive din sumele datorate pentru facturi parțiale, în cazul garanției de bună execuție; </w:t>
      </w:r>
    </w:p>
    <w:p w:rsidR="00AA1572" w:rsidRPr="002351D8" w:rsidRDefault="00AA1572" w:rsidP="00AA1572">
      <w:pPr>
        <w:spacing w:after="0"/>
        <w:jc w:val="both"/>
        <w:rPr>
          <w:rFonts w:ascii="Times New Roman" w:hAnsi="Times New Roman" w:cs="Times New Roman"/>
          <w:iCs/>
          <w:sz w:val="24"/>
          <w:szCs w:val="24"/>
          <w:lang w:val="ro-RO"/>
        </w:rPr>
      </w:pPr>
      <w:r w:rsidRPr="002351D8">
        <w:rPr>
          <w:rFonts w:ascii="Times New Roman" w:hAnsi="Times New Roman" w:cs="Times New Roman"/>
          <w:iCs/>
          <w:sz w:val="24"/>
          <w:szCs w:val="24"/>
          <w:lang w:val="ro-RO"/>
        </w:rPr>
        <w:t xml:space="preserve">  În situația executării garanției de bună execuție, parțial sau total, Furnizorul are obligația de a reîntregi garanția în cauză raportat la restul rămas de executat. </w:t>
      </w:r>
    </w:p>
    <w:p w:rsidR="00AA1572" w:rsidRPr="00EC4BCB" w:rsidRDefault="00AA1572" w:rsidP="00AA1572">
      <w:pPr>
        <w:spacing w:after="0"/>
        <w:jc w:val="both"/>
        <w:rPr>
          <w:rFonts w:ascii="Times New Roman" w:hAnsi="Times New Roman" w:cs="Times New Roman"/>
          <w:sz w:val="24"/>
          <w:szCs w:val="24"/>
        </w:rPr>
      </w:pPr>
      <w:r w:rsidRPr="002351D8">
        <w:rPr>
          <w:rFonts w:ascii="Times New Roman" w:hAnsi="Times New Roman" w:cs="Times New Roman"/>
          <w:iCs/>
          <w:sz w:val="24"/>
          <w:szCs w:val="24"/>
          <w:lang w:val="ro-RO"/>
        </w:rPr>
        <w:t>În cazul suplimentării valorii contractului pe parcursul executării acestuia, Furnizorul are obligația de a completa garanția în corelație cu noua valoare.</w:t>
      </w:r>
    </w:p>
    <w:p w:rsidR="00AA1572" w:rsidRPr="00EC4BCB" w:rsidRDefault="00AA1572" w:rsidP="00AA1572">
      <w:pPr>
        <w:spacing w:after="0"/>
        <w:jc w:val="both"/>
        <w:rPr>
          <w:rFonts w:ascii="Times New Roman" w:hAnsi="Times New Roman" w:cs="Times New Roman"/>
          <w:sz w:val="24"/>
          <w:szCs w:val="24"/>
        </w:rPr>
      </w:pPr>
      <w:r w:rsidRPr="00EC4BCB">
        <w:rPr>
          <w:rFonts w:ascii="Times New Roman" w:hAnsi="Times New Roman" w:cs="Times New Roman"/>
          <w:sz w:val="24"/>
          <w:szCs w:val="24"/>
        </w:rPr>
        <w:t>1</w:t>
      </w:r>
      <w:r>
        <w:rPr>
          <w:rFonts w:ascii="Times New Roman" w:hAnsi="Times New Roman" w:cs="Times New Roman"/>
          <w:sz w:val="24"/>
          <w:szCs w:val="24"/>
        </w:rPr>
        <w:t>2</w:t>
      </w:r>
      <w:r w:rsidRPr="00EC4BCB">
        <w:rPr>
          <w:rFonts w:ascii="Times New Roman" w:hAnsi="Times New Roman" w:cs="Times New Roman"/>
          <w:sz w:val="24"/>
          <w:szCs w:val="24"/>
        </w:rPr>
        <w:t xml:space="preserve">.2 - </w:t>
      </w:r>
      <w:proofErr w:type="spellStart"/>
      <w:r w:rsidRPr="00EC4BCB">
        <w:rPr>
          <w:rFonts w:ascii="Times New Roman" w:hAnsi="Times New Roman" w:cs="Times New Roman"/>
          <w:sz w:val="24"/>
          <w:szCs w:val="24"/>
        </w:rPr>
        <w:t>Achizitorul</w:t>
      </w:r>
      <w:proofErr w:type="spellEnd"/>
      <w:r w:rsidRPr="00EC4BCB">
        <w:rPr>
          <w:rFonts w:ascii="Times New Roman" w:hAnsi="Times New Roman" w:cs="Times New Roman"/>
          <w:sz w:val="24"/>
          <w:szCs w:val="24"/>
        </w:rPr>
        <w:t xml:space="preserve"> are </w:t>
      </w:r>
      <w:proofErr w:type="spellStart"/>
      <w:r w:rsidRPr="00EC4BCB">
        <w:rPr>
          <w:rFonts w:ascii="Times New Roman" w:hAnsi="Times New Roman" w:cs="Times New Roman"/>
          <w:sz w:val="24"/>
          <w:szCs w:val="24"/>
        </w:rPr>
        <w:t>dreptul</w:t>
      </w:r>
      <w:proofErr w:type="spellEnd"/>
      <w:r w:rsidRPr="00EC4BCB">
        <w:rPr>
          <w:rFonts w:ascii="Times New Roman" w:hAnsi="Times New Roman" w:cs="Times New Roman"/>
          <w:sz w:val="24"/>
          <w:szCs w:val="24"/>
        </w:rPr>
        <w:t xml:space="preserve"> de a </w:t>
      </w:r>
      <w:proofErr w:type="spellStart"/>
      <w:r w:rsidRPr="00EC4BCB">
        <w:rPr>
          <w:rFonts w:ascii="Times New Roman" w:hAnsi="Times New Roman" w:cs="Times New Roman"/>
          <w:sz w:val="24"/>
          <w:szCs w:val="24"/>
        </w:rPr>
        <w:t>emite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pretentii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asupra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garantiei</w:t>
      </w:r>
      <w:proofErr w:type="spellEnd"/>
      <w:r w:rsidRPr="00EC4BCB">
        <w:rPr>
          <w:rFonts w:ascii="Times New Roman" w:hAnsi="Times New Roman" w:cs="Times New Roman"/>
          <w:sz w:val="24"/>
          <w:szCs w:val="24"/>
        </w:rPr>
        <w:t xml:space="preserve"> de </w:t>
      </w:r>
      <w:proofErr w:type="spellStart"/>
      <w:r w:rsidRPr="00EC4BCB">
        <w:rPr>
          <w:rFonts w:ascii="Times New Roman" w:hAnsi="Times New Roman" w:cs="Times New Roman"/>
          <w:sz w:val="24"/>
          <w:szCs w:val="24"/>
        </w:rPr>
        <w:t>buna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executie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respectiv</w:t>
      </w:r>
      <w:proofErr w:type="spellEnd"/>
      <w:r w:rsidRPr="00EC4BCB">
        <w:rPr>
          <w:rFonts w:ascii="Times New Roman" w:hAnsi="Times New Roman" w:cs="Times New Roman"/>
          <w:sz w:val="24"/>
          <w:szCs w:val="24"/>
        </w:rPr>
        <w:t xml:space="preserve"> de a </w:t>
      </w:r>
      <w:proofErr w:type="spellStart"/>
      <w:r w:rsidRPr="00EC4BCB">
        <w:rPr>
          <w:rFonts w:ascii="Times New Roman" w:hAnsi="Times New Roman" w:cs="Times New Roman"/>
          <w:sz w:val="24"/>
          <w:szCs w:val="24"/>
        </w:rPr>
        <w:t>retine</w:t>
      </w:r>
      <w:proofErr w:type="spellEnd"/>
      <w:r w:rsidRPr="00EC4BCB">
        <w:rPr>
          <w:rFonts w:ascii="Times New Roman" w:hAnsi="Times New Roman" w:cs="Times New Roman"/>
          <w:sz w:val="24"/>
          <w:szCs w:val="24"/>
        </w:rPr>
        <w:t xml:space="preserve"> total </w:t>
      </w:r>
      <w:proofErr w:type="spellStart"/>
      <w:r w:rsidRPr="00EC4BCB">
        <w:rPr>
          <w:rFonts w:ascii="Times New Roman" w:hAnsi="Times New Roman" w:cs="Times New Roman"/>
          <w:sz w:val="24"/>
          <w:szCs w:val="24"/>
        </w:rPr>
        <w:t>sau</w:t>
      </w:r>
      <w:proofErr w:type="spellEnd"/>
      <w:r w:rsidRPr="00EC4BCB">
        <w:rPr>
          <w:rFonts w:ascii="Times New Roman" w:hAnsi="Times New Roman" w:cs="Times New Roman"/>
          <w:sz w:val="24"/>
          <w:szCs w:val="24"/>
        </w:rPr>
        <w:t xml:space="preserve"> partial </w:t>
      </w:r>
      <w:proofErr w:type="spellStart"/>
      <w:r w:rsidRPr="00EC4BCB">
        <w:rPr>
          <w:rFonts w:ascii="Times New Roman" w:hAnsi="Times New Roman" w:cs="Times New Roman"/>
          <w:sz w:val="24"/>
          <w:szCs w:val="24"/>
        </w:rPr>
        <w:t>garantia</w:t>
      </w:r>
      <w:proofErr w:type="spellEnd"/>
      <w:r w:rsidRPr="00EC4BCB">
        <w:rPr>
          <w:rFonts w:ascii="Times New Roman" w:hAnsi="Times New Roman" w:cs="Times New Roman"/>
          <w:sz w:val="24"/>
          <w:szCs w:val="24"/>
        </w:rPr>
        <w:t xml:space="preserve"> de </w:t>
      </w:r>
      <w:proofErr w:type="spellStart"/>
      <w:r w:rsidRPr="00EC4BCB">
        <w:rPr>
          <w:rFonts w:ascii="Times New Roman" w:hAnsi="Times New Roman" w:cs="Times New Roman"/>
          <w:sz w:val="24"/>
          <w:szCs w:val="24"/>
        </w:rPr>
        <w:t>buna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executie</w:t>
      </w:r>
      <w:proofErr w:type="spellEnd"/>
      <w:r w:rsidRPr="00EC4BCB">
        <w:rPr>
          <w:rFonts w:ascii="Times New Roman" w:hAnsi="Times New Roman" w:cs="Times New Roman"/>
          <w:sz w:val="24"/>
          <w:szCs w:val="24"/>
        </w:rPr>
        <w:t xml:space="preserve">, in </w:t>
      </w:r>
      <w:proofErr w:type="spellStart"/>
      <w:r w:rsidRPr="00EC4BCB">
        <w:rPr>
          <w:rFonts w:ascii="Times New Roman" w:hAnsi="Times New Roman" w:cs="Times New Roman"/>
          <w:sz w:val="24"/>
          <w:szCs w:val="24"/>
        </w:rPr>
        <w:t>limita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prejudiciului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creat</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daca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furnizorul</w:t>
      </w:r>
      <w:proofErr w:type="spellEnd"/>
      <w:r w:rsidRPr="00EC4BCB">
        <w:rPr>
          <w:rFonts w:ascii="Times New Roman" w:hAnsi="Times New Roman" w:cs="Times New Roman"/>
          <w:sz w:val="24"/>
          <w:szCs w:val="24"/>
        </w:rPr>
        <w:t xml:space="preserve"> nu </w:t>
      </w:r>
      <w:proofErr w:type="spellStart"/>
      <w:r w:rsidRPr="00EC4BCB">
        <w:rPr>
          <w:rFonts w:ascii="Times New Roman" w:hAnsi="Times New Roman" w:cs="Times New Roman"/>
          <w:sz w:val="24"/>
          <w:szCs w:val="24"/>
        </w:rPr>
        <w:t>isi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indeplineste</w:t>
      </w:r>
      <w:proofErr w:type="spellEnd"/>
      <w:r w:rsidRPr="00EC4BCB">
        <w:rPr>
          <w:rFonts w:ascii="Times New Roman" w:hAnsi="Times New Roman" w:cs="Times New Roman"/>
          <w:sz w:val="24"/>
          <w:szCs w:val="24"/>
        </w:rPr>
        <w:t xml:space="preserve"> nu </w:t>
      </w:r>
      <w:proofErr w:type="spellStart"/>
      <w:r w:rsidRPr="00EC4BCB">
        <w:rPr>
          <w:rFonts w:ascii="Times New Roman" w:hAnsi="Times New Roman" w:cs="Times New Roman"/>
          <w:sz w:val="24"/>
          <w:szCs w:val="24"/>
        </w:rPr>
        <w:t>isi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executa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executa</w:t>
      </w:r>
      <w:proofErr w:type="spellEnd"/>
      <w:r w:rsidRPr="00EC4BCB">
        <w:rPr>
          <w:rFonts w:ascii="Times New Roman" w:hAnsi="Times New Roman" w:cs="Times New Roman"/>
          <w:sz w:val="24"/>
          <w:szCs w:val="24"/>
        </w:rPr>
        <w:t xml:space="preserve"> cu </w:t>
      </w:r>
      <w:proofErr w:type="spellStart"/>
      <w:r w:rsidRPr="00EC4BCB">
        <w:rPr>
          <w:rFonts w:ascii="Times New Roman" w:hAnsi="Times New Roman" w:cs="Times New Roman"/>
          <w:sz w:val="24"/>
          <w:szCs w:val="24"/>
        </w:rPr>
        <w:t>intarziere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sau</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executa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necorespunzator</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obligatiile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asumate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prin</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prezentul</w:t>
      </w:r>
      <w:proofErr w:type="spellEnd"/>
      <w:r w:rsidRPr="00EC4BCB">
        <w:rPr>
          <w:rFonts w:ascii="Times New Roman" w:hAnsi="Times New Roman" w:cs="Times New Roman"/>
          <w:sz w:val="24"/>
          <w:szCs w:val="24"/>
        </w:rPr>
        <w:t xml:space="preserve"> contract. Anterior </w:t>
      </w:r>
      <w:proofErr w:type="spellStart"/>
      <w:r w:rsidRPr="00EC4BCB">
        <w:rPr>
          <w:rFonts w:ascii="Times New Roman" w:hAnsi="Times New Roman" w:cs="Times New Roman"/>
          <w:sz w:val="24"/>
          <w:szCs w:val="24"/>
        </w:rPr>
        <w:t>emiterii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unei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pretentii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asupra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garantiei</w:t>
      </w:r>
      <w:proofErr w:type="spellEnd"/>
      <w:r w:rsidRPr="00EC4BCB">
        <w:rPr>
          <w:rFonts w:ascii="Times New Roman" w:hAnsi="Times New Roman" w:cs="Times New Roman"/>
          <w:sz w:val="24"/>
          <w:szCs w:val="24"/>
        </w:rPr>
        <w:t xml:space="preserve"> de </w:t>
      </w:r>
      <w:proofErr w:type="spellStart"/>
      <w:r w:rsidRPr="00EC4BCB">
        <w:rPr>
          <w:rFonts w:ascii="Times New Roman" w:hAnsi="Times New Roman" w:cs="Times New Roman"/>
          <w:sz w:val="24"/>
          <w:szCs w:val="24"/>
        </w:rPr>
        <w:t>buna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executie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achizitorul</w:t>
      </w:r>
      <w:proofErr w:type="spellEnd"/>
      <w:r w:rsidRPr="00EC4BCB">
        <w:rPr>
          <w:rFonts w:ascii="Times New Roman" w:hAnsi="Times New Roman" w:cs="Times New Roman"/>
          <w:sz w:val="24"/>
          <w:szCs w:val="24"/>
        </w:rPr>
        <w:t xml:space="preserve"> are </w:t>
      </w:r>
      <w:proofErr w:type="spellStart"/>
      <w:r w:rsidRPr="00EC4BCB">
        <w:rPr>
          <w:rFonts w:ascii="Times New Roman" w:hAnsi="Times New Roman" w:cs="Times New Roman"/>
          <w:sz w:val="24"/>
          <w:szCs w:val="24"/>
        </w:rPr>
        <w:t>obligatia</w:t>
      </w:r>
      <w:proofErr w:type="spellEnd"/>
      <w:r w:rsidRPr="00EC4BCB">
        <w:rPr>
          <w:rFonts w:ascii="Times New Roman" w:hAnsi="Times New Roman" w:cs="Times New Roman"/>
          <w:sz w:val="24"/>
          <w:szCs w:val="24"/>
        </w:rPr>
        <w:t xml:space="preserve"> de a </w:t>
      </w:r>
      <w:proofErr w:type="spellStart"/>
      <w:r w:rsidRPr="00EC4BCB">
        <w:rPr>
          <w:rFonts w:ascii="Times New Roman" w:hAnsi="Times New Roman" w:cs="Times New Roman"/>
          <w:sz w:val="24"/>
          <w:szCs w:val="24"/>
        </w:rPr>
        <w:t>notifica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acest</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lucru</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furnizorului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precizand</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totodata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obligatiile</w:t>
      </w:r>
      <w:proofErr w:type="spellEnd"/>
      <w:r w:rsidRPr="00EC4BCB">
        <w:rPr>
          <w:rFonts w:ascii="Times New Roman" w:hAnsi="Times New Roman" w:cs="Times New Roman"/>
          <w:sz w:val="24"/>
          <w:szCs w:val="24"/>
        </w:rPr>
        <w:t xml:space="preserve"> care nu au </w:t>
      </w:r>
      <w:proofErr w:type="spellStart"/>
      <w:r w:rsidRPr="00EC4BCB">
        <w:rPr>
          <w:rFonts w:ascii="Times New Roman" w:hAnsi="Times New Roman" w:cs="Times New Roman"/>
          <w:sz w:val="24"/>
          <w:szCs w:val="24"/>
        </w:rPr>
        <w:t>fost</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respectate</w:t>
      </w:r>
      <w:proofErr w:type="spellEnd"/>
      <w:r w:rsidRPr="00EC4BCB">
        <w:rPr>
          <w:rFonts w:ascii="Times New Roman" w:hAnsi="Times New Roman" w:cs="Times New Roman"/>
          <w:sz w:val="24"/>
          <w:szCs w:val="24"/>
        </w:rPr>
        <w:t xml:space="preserve">. </w:t>
      </w:r>
    </w:p>
    <w:p w:rsidR="00AA1572" w:rsidRPr="00EC4BCB" w:rsidRDefault="00AA1572" w:rsidP="00AA1572">
      <w:pPr>
        <w:spacing w:after="0"/>
        <w:jc w:val="both"/>
        <w:rPr>
          <w:rFonts w:ascii="Times New Roman" w:hAnsi="Times New Roman" w:cs="Times New Roman"/>
          <w:sz w:val="24"/>
          <w:szCs w:val="24"/>
        </w:rPr>
      </w:pPr>
      <w:r w:rsidRPr="00EC4BCB">
        <w:rPr>
          <w:rFonts w:ascii="Times New Roman" w:hAnsi="Times New Roman" w:cs="Times New Roman"/>
          <w:sz w:val="24"/>
          <w:szCs w:val="24"/>
        </w:rPr>
        <w:t>1</w:t>
      </w:r>
      <w:r>
        <w:rPr>
          <w:rFonts w:ascii="Times New Roman" w:hAnsi="Times New Roman" w:cs="Times New Roman"/>
          <w:sz w:val="24"/>
          <w:szCs w:val="24"/>
        </w:rPr>
        <w:t>2</w:t>
      </w:r>
      <w:r w:rsidRPr="00EC4BCB">
        <w:rPr>
          <w:rFonts w:ascii="Times New Roman" w:hAnsi="Times New Roman" w:cs="Times New Roman"/>
          <w:sz w:val="24"/>
          <w:szCs w:val="24"/>
        </w:rPr>
        <w:t xml:space="preserve">.3 – </w:t>
      </w:r>
      <w:proofErr w:type="spellStart"/>
      <w:r w:rsidRPr="00EC4BCB">
        <w:rPr>
          <w:rFonts w:ascii="Times New Roman" w:hAnsi="Times New Roman" w:cs="Times New Roman"/>
          <w:sz w:val="24"/>
          <w:szCs w:val="24"/>
        </w:rPr>
        <w:t>Achizitorul</w:t>
      </w:r>
      <w:proofErr w:type="spellEnd"/>
      <w:r w:rsidRPr="00EC4BCB">
        <w:rPr>
          <w:rFonts w:ascii="Times New Roman" w:hAnsi="Times New Roman" w:cs="Times New Roman"/>
          <w:sz w:val="24"/>
          <w:szCs w:val="24"/>
        </w:rPr>
        <w:t xml:space="preserve"> se </w:t>
      </w:r>
      <w:proofErr w:type="spellStart"/>
      <w:r w:rsidRPr="00EC4BCB">
        <w:rPr>
          <w:rFonts w:ascii="Times New Roman" w:hAnsi="Times New Roman" w:cs="Times New Roman"/>
          <w:sz w:val="24"/>
          <w:szCs w:val="24"/>
        </w:rPr>
        <w:t>obliga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sa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restituie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garantia</w:t>
      </w:r>
      <w:proofErr w:type="spellEnd"/>
      <w:r w:rsidRPr="00EC4BCB">
        <w:rPr>
          <w:rFonts w:ascii="Times New Roman" w:hAnsi="Times New Roman" w:cs="Times New Roman"/>
          <w:sz w:val="24"/>
          <w:szCs w:val="24"/>
        </w:rPr>
        <w:t xml:space="preserve"> de </w:t>
      </w:r>
      <w:proofErr w:type="spellStart"/>
      <w:r w:rsidRPr="00EC4BCB">
        <w:rPr>
          <w:rFonts w:ascii="Times New Roman" w:hAnsi="Times New Roman" w:cs="Times New Roman"/>
          <w:sz w:val="24"/>
          <w:szCs w:val="24"/>
        </w:rPr>
        <w:t>buna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executie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în</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cel</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mult</w:t>
      </w:r>
      <w:proofErr w:type="spellEnd"/>
      <w:r w:rsidRPr="00EC4BCB">
        <w:rPr>
          <w:rFonts w:ascii="Times New Roman" w:hAnsi="Times New Roman" w:cs="Times New Roman"/>
          <w:sz w:val="24"/>
          <w:szCs w:val="24"/>
        </w:rPr>
        <w:t xml:space="preserve"> 14 </w:t>
      </w:r>
      <w:proofErr w:type="spellStart"/>
      <w:r w:rsidRPr="00EC4BCB">
        <w:rPr>
          <w:rFonts w:ascii="Times New Roman" w:hAnsi="Times New Roman" w:cs="Times New Roman"/>
          <w:sz w:val="24"/>
          <w:szCs w:val="24"/>
        </w:rPr>
        <w:t>zile</w:t>
      </w:r>
      <w:proofErr w:type="spellEnd"/>
      <w:r w:rsidRPr="00EC4BCB">
        <w:rPr>
          <w:rFonts w:ascii="Times New Roman" w:hAnsi="Times New Roman" w:cs="Times New Roman"/>
          <w:sz w:val="24"/>
          <w:szCs w:val="24"/>
        </w:rPr>
        <w:t xml:space="preserve"> de la data </w:t>
      </w:r>
      <w:proofErr w:type="spellStart"/>
      <w:r w:rsidRPr="00EC4BCB">
        <w:rPr>
          <w:rFonts w:ascii="Times New Roman" w:hAnsi="Times New Roman" w:cs="Times New Roman"/>
          <w:sz w:val="24"/>
          <w:szCs w:val="24"/>
        </w:rPr>
        <w:t>întocmirii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procesului</w:t>
      </w:r>
      <w:proofErr w:type="spellEnd"/>
      <w:r w:rsidRPr="00EC4BCB">
        <w:rPr>
          <w:rFonts w:ascii="Times New Roman" w:hAnsi="Times New Roman" w:cs="Times New Roman"/>
          <w:sz w:val="24"/>
          <w:szCs w:val="24"/>
        </w:rPr>
        <w:t xml:space="preserve">-verbal de </w:t>
      </w:r>
      <w:proofErr w:type="spellStart"/>
      <w:r w:rsidRPr="00EC4BCB">
        <w:rPr>
          <w:rFonts w:ascii="Times New Roman" w:hAnsi="Times New Roman" w:cs="Times New Roman"/>
          <w:sz w:val="24"/>
          <w:szCs w:val="24"/>
        </w:rPr>
        <w:t>recepţie</w:t>
      </w:r>
      <w:proofErr w:type="spellEnd"/>
      <w:r w:rsidRPr="00EC4BCB">
        <w:rPr>
          <w:rFonts w:ascii="Times New Roman" w:hAnsi="Times New Roman" w:cs="Times New Roman"/>
          <w:sz w:val="24"/>
          <w:szCs w:val="24"/>
        </w:rPr>
        <w:t xml:space="preserve"> a </w:t>
      </w:r>
      <w:proofErr w:type="spellStart"/>
      <w:r w:rsidRPr="00EC4BCB">
        <w:rPr>
          <w:rFonts w:ascii="Times New Roman" w:hAnsi="Times New Roman" w:cs="Times New Roman"/>
          <w:sz w:val="24"/>
          <w:szCs w:val="24"/>
        </w:rPr>
        <w:t>produselor</w:t>
      </w:r>
      <w:proofErr w:type="spellEnd"/>
      <w:r w:rsidRPr="00EC4BCB">
        <w:rPr>
          <w:rFonts w:ascii="Times New Roman" w:hAnsi="Times New Roman" w:cs="Times New Roman"/>
          <w:sz w:val="24"/>
          <w:szCs w:val="24"/>
        </w:rPr>
        <w:t xml:space="preserve"> care </w:t>
      </w:r>
      <w:proofErr w:type="spellStart"/>
      <w:r w:rsidRPr="00EC4BCB">
        <w:rPr>
          <w:rFonts w:ascii="Times New Roman" w:hAnsi="Times New Roman" w:cs="Times New Roman"/>
          <w:sz w:val="24"/>
          <w:szCs w:val="24"/>
        </w:rPr>
        <w:t>fac</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obiectul</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contractului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subsecvent</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şi</w:t>
      </w:r>
      <w:proofErr w:type="spellEnd"/>
      <w:r w:rsidRPr="00EC4BCB">
        <w:rPr>
          <w:rFonts w:ascii="Times New Roman" w:hAnsi="Times New Roman" w:cs="Times New Roman"/>
          <w:sz w:val="24"/>
          <w:szCs w:val="24"/>
        </w:rPr>
        <w:t>/</w:t>
      </w:r>
      <w:proofErr w:type="spellStart"/>
      <w:r w:rsidRPr="00EC4BCB">
        <w:rPr>
          <w:rFonts w:ascii="Times New Roman" w:hAnsi="Times New Roman" w:cs="Times New Roman"/>
          <w:sz w:val="24"/>
          <w:szCs w:val="24"/>
        </w:rPr>
        <w:t>sau</w:t>
      </w:r>
      <w:proofErr w:type="spellEnd"/>
      <w:r w:rsidRPr="00EC4BCB">
        <w:rPr>
          <w:rFonts w:ascii="Times New Roman" w:hAnsi="Times New Roman" w:cs="Times New Roman"/>
          <w:sz w:val="24"/>
          <w:szCs w:val="24"/>
        </w:rPr>
        <w:t xml:space="preserve"> de la </w:t>
      </w:r>
      <w:proofErr w:type="spellStart"/>
      <w:r w:rsidRPr="00EC4BCB">
        <w:rPr>
          <w:rFonts w:ascii="Times New Roman" w:hAnsi="Times New Roman" w:cs="Times New Roman"/>
          <w:sz w:val="24"/>
          <w:szCs w:val="24"/>
        </w:rPr>
        <w:t>plata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facturii</w:t>
      </w:r>
      <w:proofErr w:type="spellEnd"/>
      <w:r w:rsidRPr="00EC4BCB">
        <w:rPr>
          <w:rFonts w:ascii="Times New Roman" w:hAnsi="Times New Roman" w:cs="Times New Roman"/>
          <w:sz w:val="24"/>
          <w:szCs w:val="24"/>
        </w:rPr>
        <w:t xml:space="preserve"> finale, </w:t>
      </w:r>
      <w:proofErr w:type="spellStart"/>
      <w:r w:rsidRPr="00EC4BCB">
        <w:rPr>
          <w:rFonts w:ascii="Times New Roman" w:hAnsi="Times New Roman" w:cs="Times New Roman"/>
          <w:sz w:val="24"/>
          <w:szCs w:val="24"/>
        </w:rPr>
        <w:t>dacă</w:t>
      </w:r>
      <w:proofErr w:type="spellEnd"/>
      <w:r w:rsidRPr="00EC4BCB">
        <w:rPr>
          <w:rFonts w:ascii="Times New Roman" w:hAnsi="Times New Roman" w:cs="Times New Roman"/>
          <w:sz w:val="24"/>
          <w:szCs w:val="24"/>
        </w:rPr>
        <w:t xml:space="preserve"> nu a </w:t>
      </w:r>
      <w:proofErr w:type="spellStart"/>
      <w:r w:rsidRPr="00EC4BCB">
        <w:rPr>
          <w:rFonts w:ascii="Times New Roman" w:hAnsi="Times New Roman" w:cs="Times New Roman"/>
          <w:sz w:val="24"/>
          <w:szCs w:val="24"/>
        </w:rPr>
        <w:t>ridicat</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până</w:t>
      </w:r>
      <w:proofErr w:type="spellEnd"/>
      <w:r w:rsidRPr="00EC4BCB">
        <w:rPr>
          <w:rFonts w:ascii="Times New Roman" w:hAnsi="Times New Roman" w:cs="Times New Roman"/>
          <w:sz w:val="24"/>
          <w:szCs w:val="24"/>
        </w:rPr>
        <w:t xml:space="preserve"> la </w:t>
      </w:r>
      <w:proofErr w:type="spellStart"/>
      <w:r w:rsidRPr="00EC4BCB">
        <w:rPr>
          <w:rFonts w:ascii="Times New Roman" w:hAnsi="Times New Roman" w:cs="Times New Roman"/>
          <w:sz w:val="24"/>
          <w:szCs w:val="24"/>
        </w:rPr>
        <w:t>acea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dată</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pretenţii</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asupra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ei</w:t>
      </w:r>
      <w:proofErr w:type="spellEnd"/>
      <w:r w:rsidRPr="00EC4BCB">
        <w:rPr>
          <w:rFonts w:ascii="Times New Roman" w:hAnsi="Times New Roman" w:cs="Times New Roman"/>
          <w:sz w:val="24"/>
          <w:szCs w:val="24"/>
        </w:rPr>
        <w:t>.</w:t>
      </w:r>
    </w:p>
    <w:p w:rsidR="00AA1572" w:rsidRPr="00EC4BCB" w:rsidRDefault="00AA1572" w:rsidP="00AA1572">
      <w:pPr>
        <w:spacing w:after="0"/>
        <w:jc w:val="both"/>
        <w:rPr>
          <w:rFonts w:ascii="Times New Roman" w:hAnsi="Times New Roman" w:cs="Times New Roman"/>
          <w:sz w:val="24"/>
          <w:szCs w:val="24"/>
        </w:rPr>
      </w:pPr>
      <w:r w:rsidRPr="00EC4BCB">
        <w:rPr>
          <w:rFonts w:ascii="Times New Roman" w:hAnsi="Times New Roman" w:cs="Times New Roman"/>
          <w:sz w:val="24"/>
          <w:szCs w:val="24"/>
        </w:rPr>
        <w:t>1</w:t>
      </w:r>
      <w:r>
        <w:rPr>
          <w:rFonts w:ascii="Times New Roman" w:hAnsi="Times New Roman" w:cs="Times New Roman"/>
          <w:sz w:val="24"/>
          <w:szCs w:val="24"/>
        </w:rPr>
        <w:t>2</w:t>
      </w:r>
      <w:r w:rsidRPr="00EC4BCB">
        <w:rPr>
          <w:rFonts w:ascii="Times New Roman" w:hAnsi="Times New Roman" w:cs="Times New Roman"/>
          <w:sz w:val="24"/>
          <w:szCs w:val="24"/>
        </w:rPr>
        <w:t xml:space="preserve">.4 - </w:t>
      </w:r>
      <w:proofErr w:type="spellStart"/>
      <w:r w:rsidRPr="00EC4BCB">
        <w:rPr>
          <w:rFonts w:ascii="Times New Roman" w:hAnsi="Times New Roman" w:cs="Times New Roman"/>
          <w:sz w:val="24"/>
          <w:szCs w:val="24"/>
        </w:rPr>
        <w:t>Garantia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produselor</w:t>
      </w:r>
      <w:proofErr w:type="spellEnd"/>
      <w:r w:rsidRPr="00EC4BCB">
        <w:rPr>
          <w:rFonts w:ascii="Times New Roman" w:hAnsi="Times New Roman" w:cs="Times New Roman"/>
          <w:sz w:val="24"/>
          <w:szCs w:val="24"/>
        </w:rPr>
        <w:t xml:space="preserve"> </w:t>
      </w:r>
      <w:proofErr w:type="spellStart"/>
      <w:proofErr w:type="gramStart"/>
      <w:r w:rsidRPr="00EC4BCB">
        <w:rPr>
          <w:rFonts w:ascii="Times New Roman" w:hAnsi="Times New Roman" w:cs="Times New Roman"/>
          <w:sz w:val="24"/>
          <w:szCs w:val="24"/>
        </w:rPr>
        <w:t>este</w:t>
      </w:r>
      <w:proofErr w:type="spellEnd"/>
      <w:proofErr w:type="gram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distincta</w:t>
      </w:r>
      <w:proofErr w:type="spellEnd"/>
      <w:r w:rsidRPr="00EC4BCB">
        <w:rPr>
          <w:rFonts w:ascii="Times New Roman" w:hAnsi="Times New Roman" w:cs="Times New Roman"/>
          <w:sz w:val="24"/>
          <w:szCs w:val="24"/>
        </w:rPr>
        <w:t xml:space="preserve"> de </w:t>
      </w:r>
      <w:proofErr w:type="spellStart"/>
      <w:r w:rsidRPr="00EC4BCB">
        <w:rPr>
          <w:rFonts w:ascii="Times New Roman" w:hAnsi="Times New Roman" w:cs="Times New Roman"/>
          <w:sz w:val="24"/>
          <w:szCs w:val="24"/>
        </w:rPr>
        <w:t>garantia</w:t>
      </w:r>
      <w:proofErr w:type="spellEnd"/>
      <w:r w:rsidRPr="00EC4BCB">
        <w:rPr>
          <w:rFonts w:ascii="Times New Roman" w:hAnsi="Times New Roman" w:cs="Times New Roman"/>
          <w:sz w:val="24"/>
          <w:szCs w:val="24"/>
        </w:rPr>
        <w:t xml:space="preserve"> de </w:t>
      </w:r>
      <w:proofErr w:type="spellStart"/>
      <w:r w:rsidRPr="00EC4BCB">
        <w:rPr>
          <w:rFonts w:ascii="Times New Roman" w:hAnsi="Times New Roman" w:cs="Times New Roman"/>
          <w:sz w:val="24"/>
          <w:szCs w:val="24"/>
        </w:rPr>
        <w:t>buna</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executie</w:t>
      </w:r>
      <w:proofErr w:type="spellEnd"/>
      <w:r w:rsidRPr="00EC4BCB">
        <w:rPr>
          <w:rFonts w:ascii="Times New Roman" w:hAnsi="Times New Roman" w:cs="Times New Roman"/>
          <w:sz w:val="24"/>
          <w:szCs w:val="24"/>
        </w:rPr>
        <w:t xml:space="preserve"> a </w:t>
      </w:r>
      <w:proofErr w:type="spellStart"/>
      <w:r w:rsidRPr="00EC4BCB">
        <w:rPr>
          <w:rFonts w:ascii="Times New Roman" w:hAnsi="Times New Roman" w:cs="Times New Roman"/>
          <w:sz w:val="24"/>
          <w:szCs w:val="24"/>
        </w:rPr>
        <w:t>contractului</w:t>
      </w:r>
      <w:proofErr w:type="spellEnd"/>
      <w:r w:rsidRPr="00EC4BCB">
        <w:rPr>
          <w:rFonts w:ascii="Times New Roman" w:hAnsi="Times New Roman" w:cs="Times New Roman"/>
          <w:sz w:val="24"/>
          <w:szCs w:val="24"/>
        </w:rPr>
        <w:t>.</w:t>
      </w:r>
    </w:p>
    <w:bookmarkEnd w:id="1"/>
    <w:p w:rsidR="00AA1572" w:rsidRPr="00EC4BCB" w:rsidRDefault="00AA1572" w:rsidP="00AA1572">
      <w:pPr>
        <w:spacing w:after="0"/>
        <w:jc w:val="both"/>
        <w:rPr>
          <w:rFonts w:ascii="Times New Roman" w:hAnsi="Times New Roman" w:cs="Times New Roman"/>
          <w:b/>
          <w:bCs/>
          <w:i/>
          <w:iCs/>
          <w:sz w:val="24"/>
          <w:szCs w:val="24"/>
          <w:lang w:val="pt-BR"/>
        </w:rPr>
      </w:pPr>
    </w:p>
    <w:p w:rsidR="00AA1572" w:rsidRPr="00EC4BCB" w:rsidRDefault="00AA1572" w:rsidP="00AA1572">
      <w:pPr>
        <w:spacing w:after="0"/>
        <w:jc w:val="both"/>
        <w:rPr>
          <w:rFonts w:ascii="Times New Roman" w:hAnsi="Times New Roman" w:cs="Times New Roman"/>
          <w:sz w:val="24"/>
          <w:szCs w:val="24"/>
          <w:lang w:val="pt-BR"/>
        </w:rPr>
      </w:pPr>
      <w:r w:rsidRPr="00EC4BCB">
        <w:rPr>
          <w:rFonts w:ascii="Times New Roman" w:hAnsi="Times New Roman" w:cs="Times New Roman"/>
          <w:b/>
          <w:bCs/>
          <w:i/>
          <w:iCs/>
          <w:sz w:val="24"/>
          <w:szCs w:val="24"/>
          <w:lang w:val="pt-BR"/>
        </w:rPr>
        <w:t>1</w:t>
      </w:r>
      <w:r>
        <w:rPr>
          <w:rFonts w:ascii="Times New Roman" w:hAnsi="Times New Roman" w:cs="Times New Roman"/>
          <w:b/>
          <w:bCs/>
          <w:i/>
          <w:iCs/>
          <w:sz w:val="24"/>
          <w:szCs w:val="24"/>
          <w:lang w:val="pt-BR"/>
        </w:rPr>
        <w:t>3</w:t>
      </w:r>
      <w:r w:rsidRPr="00EC4BCB">
        <w:rPr>
          <w:rFonts w:ascii="Times New Roman" w:hAnsi="Times New Roman" w:cs="Times New Roman"/>
          <w:b/>
          <w:bCs/>
          <w:i/>
          <w:iCs/>
          <w:sz w:val="24"/>
          <w:szCs w:val="24"/>
          <w:lang w:val="pt-BR"/>
        </w:rPr>
        <w:t>. Recepţie, inspecţii şi teste</w:t>
      </w:r>
    </w:p>
    <w:p w:rsidR="00AA1572" w:rsidRDefault="00AA1572" w:rsidP="00AA1572">
      <w:pPr>
        <w:pStyle w:val="DefaultText"/>
        <w:spacing w:after="120" w:line="276" w:lineRule="auto"/>
        <w:jc w:val="both"/>
        <w:rPr>
          <w:lang w:val="it-IT"/>
        </w:rPr>
      </w:pPr>
      <w:r>
        <w:rPr>
          <w:lang w:val="it-IT"/>
        </w:rPr>
        <w:t xml:space="preserve">13.1. Achizitorul are dreptul de a verifica modul de prestare a serviciilor pentru a stabili conformitatea lor cu prevederile din propunerea tehnică şi din caietul de sarcini. </w:t>
      </w:r>
    </w:p>
    <w:p w:rsidR="00AA1572" w:rsidRDefault="00AA1572" w:rsidP="00AA1572">
      <w:pPr>
        <w:pStyle w:val="DefaultText"/>
        <w:spacing w:after="120" w:line="276" w:lineRule="auto"/>
        <w:jc w:val="both"/>
        <w:rPr>
          <w:lang w:val="it-IT"/>
        </w:rPr>
      </w:pPr>
      <w:r>
        <w:rPr>
          <w:lang w:val="it-IT"/>
        </w:rPr>
        <w:t>13.2. Verificările vor fi efectuate în conformitate cu prevederile din prezentul contract. Achizitorul are obligaţia de a notifica, în scris, prestatorului identitatea reprezentanţilor săi împuterniciţi pentru acest scop.</w:t>
      </w:r>
    </w:p>
    <w:p w:rsidR="00AA1572" w:rsidRPr="00EC4BCB" w:rsidRDefault="00AA1572" w:rsidP="00AA1572">
      <w:pPr>
        <w:spacing w:after="0"/>
        <w:jc w:val="both"/>
        <w:rPr>
          <w:rFonts w:ascii="Times New Roman" w:hAnsi="Times New Roman" w:cs="Times New Roman"/>
          <w:b/>
          <w:bCs/>
          <w:i/>
          <w:iCs/>
          <w:sz w:val="24"/>
          <w:szCs w:val="24"/>
          <w:lang w:val="pt-BR"/>
        </w:rPr>
      </w:pPr>
    </w:p>
    <w:p w:rsidR="00AA1572" w:rsidRDefault="00AA1572" w:rsidP="00AA1572">
      <w:pPr>
        <w:pStyle w:val="DefaultText"/>
        <w:spacing w:after="120" w:line="276" w:lineRule="auto"/>
        <w:jc w:val="both"/>
        <w:rPr>
          <w:b/>
          <w:i/>
          <w:lang w:val="it-IT"/>
        </w:rPr>
      </w:pPr>
      <w:bookmarkStart w:id="2" w:name="_Hlk61621311"/>
      <w:r w:rsidRPr="00EC4BCB">
        <w:rPr>
          <w:b/>
          <w:bCs/>
          <w:i/>
          <w:iCs/>
          <w:lang w:val="pt-BR"/>
        </w:rPr>
        <w:t>1</w:t>
      </w:r>
      <w:r>
        <w:rPr>
          <w:b/>
          <w:bCs/>
          <w:i/>
          <w:iCs/>
          <w:lang w:val="pt-BR"/>
        </w:rPr>
        <w:t>4</w:t>
      </w:r>
      <w:r w:rsidRPr="00EC4BCB">
        <w:rPr>
          <w:b/>
          <w:bCs/>
          <w:i/>
          <w:iCs/>
          <w:lang w:val="pt-BR"/>
        </w:rPr>
        <w:t xml:space="preserve">. </w:t>
      </w:r>
      <w:r>
        <w:rPr>
          <w:b/>
          <w:i/>
          <w:lang w:val="it-IT"/>
        </w:rPr>
        <w:t>Începere, finalizare, întârzieri, sistare</w:t>
      </w:r>
    </w:p>
    <w:p w:rsidR="00AA1572" w:rsidRPr="00044978" w:rsidRDefault="00AA1572" w:rsidP="00AA1572">
      <w:pPr>
        <w:spacing w:after="120"/>
        <w:jc w:val="both"/>
        <w:rPr>
          <w:rFonts w:ascii="Times New Roman" w:hAnsi="Times New Roman" w:cs="Times New Roman"/>
          <w:sz w:val="24"/>
          <w:szCs w:val="24"/>
          <w:lang w:val="ro-RO"/>
        </w:rPr>
      </w:pPr>
      <w:r w:rsidRPr="00044978">
        <w:rPr>
          <w:rFonts w:ascii="Times New Roman" w:hAnsi="Times New Roman" w:cs="Times New Roman"/>
          <w:sz w:val="24"/>
          <w:szCs w:val="24"/>
          <w:lang w:val="ro-RO"/>
        </w:rPr>
        <w:t>1</w:t>
      </w:r>
      <w:r>
        <w:rPr>
          <w:rFonts w:ascii="Times New Roman" w:hAnsi="Times New Roman" w:cs="Times New Roman"/>
          <w:sz w:val="24"/>
          <w:szCs w:val="24"/>
          <w:lang w:val="ro-RO"/>
        </w:rPr>
        <w:t>4</w:t>
      </w:r>
      <w:r w:rsidRPr="00044978">
        <w:rPr>
          <w:rFonts w:ascii="Times New Roman" w:hAnsi="Times New Roman" w:cs="Times New Roman"/>
          <w:sz w:val="24"/>
          <w:szCs w:val="24"/>
          <w:lang w:val="ro-RO"/>
        </w:rPr>
        <w:t>.1. (1) Prestatorul are obligaţia de a începe prestarea serviciilor in termen de .......... zile de la transmiterea comenzii.</w:t>
      </w:r>
    </w:p>
    <w:p w:rsidR="00AA1572" w:rsidRPr="00044978" w:rsidRDefault="00AA1572" w:rsidP="00AA1572">
      <w:pPr>
        <w:spacing w:after="120"/>
        <w:ind w:firstLine="540"/>
        <w:jc w:val="both"/>
        <w:rPr>
          <w:rFonts w:ascii="Times New Roman" w:hAnsi="Times New Roman" w:cs="Times New Roman"/>
          <w:sz w:val="24"/>
          <w:szCs w:val="24"/>
          <w:lang w:val="ro-RO"/>
        </w:rPr>
      </w:pPr>
      <w:r w:rsidRPr="00044978">
        <w:rPr>
          <w:rFonts w:ascii="Times New Roman" w:hAnsi="Times New Roman" w:cs="Times New Roman"/>
          <w:sz w:val="24"/>
          <w:szCs w:val="24"/>
          <w:lang w:val="ro-RO"/>
        </w:rPr>
        <w:t>(2) În cazul în care Prestatorul suferă întârzieri datorate în exclusivitate achizitorului, părţile vor stabili de comun acord prelungirea perioadei de prestare a serviciului, fără vreo obligaţie suplimentară de orice natură din partea achizitorului.</w:t>
      </w:r>
    </w:p>
    <w:p w:rsidR="00AA1572" w:rsidRPr="00044978" w:rsidRDefault="00AA1572" w:rsidP="00AA1572">
      <w:pPr>
        <w:spacing w:after="120"/>
        <w:jc w:val="both"/>
        <w:rPr>
          <w:rFonts w:ascii="Times New Roman" w:hAnsi="Times New Roman" w:cs="Times New Roman"/>
          <w:sz w:val="24"/>
          <w:szCs w:val="24"/>
          <w:lang w:val="ro-RO"/>
        </w:rPr>
      </w:pPr>
      <w:r w:rsidRPr="00044978">
        <w:rPr>
          <w:rFonts w:ascii="Times New Roman" w:hAnsi="Times New Roman" w:cs="Times New Roman"/>
          <w:sz w:val="24"/>
          <w:szCs w:val="24"/>
          <w:lang w:val="ro-RO"/>
        </w:rPr>
        <w:t>1</w:t>
      </w:r>
      <w:r>
        <w:rPr>
          <w:rFonts w:ascii="Times New Roman" w:hAnsi="Times New Roman" w:cs="Times New Roman"/>
          <w:sz w:val="24"/>
          <w:szCs w:val="24"/>
          <w:lang w:val="ro-RO"/>
        </w:rPr>
        <w:t>4</w:t>
      </w:r>
      <w:r w:rsidRPr="00044978">
        <w:rPr>
          <w:rFonts w:ascii="Times New Roman" w:hAnsi="Times New Roman" w:cs="Times New Roman"/>
          <w:sz w:val="24"/>
          <w:szCs w:val="24"/>
          <w:lang w:val="ro-RO"/>
        </w:rPr>
        <w:t xml:space="preserve">.2 (1) Serviciile prestate în baza contractului sau, dacă este cazul, oricare fază a acestora prevăzută a fi terminată într-o perioadă stabilită în graficul de prestare trebuie finalizate în termenul convenit de părţi, termen care se calculează de la data prevăzută pentru începerea prestării serviciilor. Prestarea </w:t>
      </w:r>
      <w:r w:rsidRPr="00044978">
        <w:rPr>
          <w:rFonts w:ascii="Times New Roman" w:hAnsi="Times New Roman" w:cs="Times New Roman"/>
          <w:sz w:val="24"/>
          <w:szCs w:val="24"/>
          <w:lang w:val="ro-RO"/>
        </w:rPr>
        <w:lastRenderedPageBreak/>
        <w:t>serviciilor la termenele specificate este considerată de către părţi o condiţie esenţială a prezentului contract.</w:t>
      </w:r>
    </w:p>
    <w:p w:rsidR="00AA1572" w:rsidRPr="00044978" w:rsidRDefault="00AA1572" w:rsidP="00AA1572">
      <w:pPr>
        <w:spacing w:after="120"/>
        <w:ind w:firstLine="540"/>
        <w:jc w:val="both"/>
        <w:rPr>
          <w:rFonts w:ascii="Times New Roman" w:hAnsi="Times New Roman" w:cs="Times New Roman"/>
          <w:sz w:val="24"/>
          <w:szCs w:val="24"/>
          <w:lang w:val="ro-RO"/>
        </w:rPr>
      </w:pPr>
      <w:r w:rsidRPr="00044978">
        <w:rPr>
          <w:rFonts w:ascii="Times New Roman" w:hAnsi="Times New Roman" w:cs="Times New Roman"/>
          <w:sz w:val="24"/>
          <w:szCs w:val="24"/>
          <w:lang w:val="ro-RO"/>
        </w:rPr>
        <w:t xml:space="preserve">(2) În cazul în care există motive de întârziere ce nu se datorează nici direct, nici indirect prestatorului, acesta poate solicita prelungirea perioadei de prestare a serviciilor sau a oricărei faze a acestora. În cazul în care achizitorul consideră justificată solicitarea şi prelungirea nu ar cauza întârzieri semnificative, respectiv nu ar influenţa în mod negativ îndeplinirea obligaţiilor legale sau contractuale ale achizitorului, decurgând din contracte cu terţe persoane, părţile vor revizui, de comun acord, perioada de prestare şi vor semna un act adiţional. </w:t>
      </w:r>
    </w:p>
    <w:p w:rsidR="00AA1572" w:rsidRPr="00044978" w:rsidRDefault="00AA1572" w:rsidP="00AA1572">
      <w:pPr>
        <w:spacing w:after="120"/>
        <w:ind w:firstLine="540"/>
        <w:jc w:val="both"/>
        <w:rPr>
          <w:rFonts w:ascii="Times New Roman" w:hAnsi="Times New Roman" w:cs="Times New Roman"/>
          <w:sz w:val="24"/>
          <w:szCs w:val="24"/>
          <w:lang w:val="ro-RO"/>
        </w:rPr>
      </w:pPr>
      <w:r w:rsidRPr="00044978">
        <w:rPr>
          <w:rFonts w:ascii="Times New Roman" w:hAnsi="Times New Roman" w:cs="Times New Roman"/>
          <w:sz w:val="24"/>
          <w:szCs w:val="24"/>
          <w:lang w:val="ro-RO"/>
        </w:rPr>
        <w:t xml:space="preserve">(3) În cazul în care prelungirea nu este posibilă fără a cauza daune de orice natură achizitorului sau a-i crea dificultăţi în îndeplinirea altor obligaţii, inclusiv faţă de terţe persoane, prestatorul va face tot posibilul pentru a se încadra în termenele iniţiale, inclusiv efectuarea de ore suplimentare, angajarea de personal suplimentar etc., fără a avea pretenţii financiare suplimentare faţă de achizitor. </w:t>
      </w:r>
    </w:p>
    <w:p w:rsidR="00AA1572" w:rsidRPr="00044978" w:rsidRDefault="00AA1572" w:rsidP="00AA1572">
      <w:pPr>
        <w:spacing w:after="120"/>
        <w:jc w:val="both"/>
        <w:rPr>
          <w:rFonts w:ascii="Times New Roman" w:hAnsi="Times New Roman" w:cs="Times New Roman"/>
          <w:sz w:val="24"/>
          <w:szCs w:val="24"/>
          <w:lang w:val="ro-RO"/>
        </w:rPr>
      </w:pPr>
      <w:r w:rsidRPr="00044978">
        <w:rPr>
          <w:rFonts w:ascii="Times New Roman" w:hAnsi="Times New Roman" w:cs="Times New Roman"/>
          <w:sz w:val="24"/>
          <w:szCs w:val="24"/>
          <w:lang w:val="ro-RO"/>
        </w:rPr>
        <w:t>1</w:t>
      </w:r>
      <w:r>
        <w:rPr>
          <w:rFonts w:ascii="Times New Roman" w:hAnsi="Times New Roman" w:cs="Times New Roman"/>
          <w:sz w:val="24"/>
          <w:szCs w:val="24"/>
          <w:lang w:val="ro-RO"/>
        </w:rPr>
        <w:t>4</w:t>
      </w:r>
      <w:r w:rsidRPr="00044978">
        <w:rPr>
          <w:rFonts w:ascii="Times New Roman" w:hAnsi="Times New Roman" w:cs="Times New Roman"/>
          <w:sz w:val="24"/>
          <w:szCs w:val="24"/>
          <w:lang w:val="ro-RO"/>
        </w:rPr>
        <w:t>.3 Cu excepţia cazului de forță majoră şi în afara cazului în care achizitorul este de acord cu o prelungire a duratei de prestare</w:t>
      </w:r>
      <w:r>
        <w:rPr>
          <w:rFonts w:ascii="Times New Roman" w:hAnsi="Times New Roman" w:cs="Times New Roman"/>
          <w:sz w:val="24"/>
          <w:szCs w:val="24"/>
          <w:lang w:val="ro-RO"/>
        </w:rPr>
        <w:t xml:space="preserve">, </w:t>
      </w:r>
      <w:r w:rsidRPr="00044978">
        <w:rPr>
          <w:rFonts w:ascii="Times New Roman" w:hAnsi="Times New Roman" w:cs="Times New Roman"/>
          <w:sz w:val="24"/>
          <w:szCs w:val="24"/>
          <w:lang w:val="ro-RO"/>
        </w:rPr>
        <w:t xml:space="preserve">o întârziere în îndeplinirea contractului dă dreptul achizitorului de a solicita penalităţi de întârziere prestatorului potrivit prevederilor art. </w:t>
      </w:r>
      <w:r>
        <w:rPr>
          <w:rFonts w:ascii="Times New Roman" w:hAnsi="Times New Roman" w:cs="Times New Roman"/>
          <w:sz w:val="24"/>
          <w:szCs w:val="24"/>
          <w:lang w:val="ro-RO"/>
        </w:rPr>
        <w:t>11</w:t>
      </w:r>
      <w:r w:rsidRPr="00044978">
        <w:rPr>
          <w:rFonts w:ascii="Times New Roman" w:hAnsi="Times New Roman" w:cs="Times New Roman"/>
          <w:sz w:val="24"/>
          <w:szCs w:val="24"/>
          <w:lang w:val="ro-RO"/>
        </w:rPr>
        <w:t>.1.</w:t>
      </w:r>
    </w:p>
    <w:p w:rsidR="00AA1572" w:rsidRPr="00EC4BCB" w:rsidRDefault="00AA1572" w:rsidP="00AA1572">
      <w:pPr>
        <w:spacing w:after="0"/>
        <w:jc w:val="both"/>
        <w:rPr>
          <w:rFonts w:ascii="Times New Roman" w:hAnsi="Times New Roman" w:cs="Times New Roman"/>
          <w:b/>
          <w:bCs/>
          <w:i/>
          <w:iCs/>
          <w:sz w:val="24"/>
          <w:szCs w:val="24"/>
          <w:lang w:val="it-IT"/>
        </w:rPr>
      </w:pPr>
    </w:p>
    <w:bookmarkEnd w:id="2"/>
    <w:p w:rsidR="00AA1572" w:rsidRDefault="00AA1572" w:rsidP="00AA1572">
      <w:pPr>
        <w:pStyle w:val="DefaultText"/>
        <w:spacing w:after="120" w:line="276" w:lineRule="auto"/>
        <w:jc w:val="both"/>
        <w:rPr>
          <w:b/>
          <w:i/>
          <w:lang w:val="pt-BR"/>
        </w:rPr>
      </w:pPr>
      <w:r>
        <w:rPr>
          <w:b/>
          <w:i/>
          <w:lang w:val="pt-BR"/>
        </w:rPr>
        <w:t xml:space="preserve">15. Amendamente </w:t>
      </w:r>
    </w:p>
    <w:p w:rsidR="00AA1572" w:rsidRDefault="00AA1572" w:rsidP="00AA1572">
      <w:pPr>
        <w:pStyle w:val="DefaultText"/>
        <w:spacing w:after="120" w:line="276" w:lineRule="auto"/>
        <w:jc w:val="both"/>
        <w:rPr>
          <w:b/>
        </w:rPr>
      </w:pPr>
      <w:r>
        <w:rPr>
          <w:lang w:val="pt-BR"/>
        </w:rPr>
        <w:t xml:space="preserve">15.1. </w:t>
      </w:r>
      <w:r>
        <w:t>Părţile contractante au dreptul, pe durata îndeplinirii contractului, de a conveni modificarea clauzelor contractului, prin act adiţional.</w:t>
      </w:r>
    </w:p>
    <w:p w:rsidR="00AA1572" w:rsidRDefault="00AA1572" w:rsidP="00AA1572">
      <w:pPr>
        <w:pStyle w:val="DefaultText"/>
        <w:spacing w:after="120" w:line="276" w:lineRule="auto"/>
        <w:jc w:val="both"/>
      </w:pPr>
      <w:r>
        <w:t xml:space="preserve">15.2. Părţile contractante au dreptul, pe durata îndeplinirii contractului, de a conveni, prin act adiţional, adaptarea acelor clauze afectate de </w:t>
      </w:r>
      <w:r>
        <w:rPr>
          <w:lang w:val="it-IT"/>
        </w:rPr>
        <w:t>modific</w:t>
      </w:r>
      <w:r>
        <w:t>ări ale legii.</w:t>
      </w:r>
    </w:p>
    <w:p w:rsidR="00AA1572" w:rsidRDefault="00AA1572" w:rsidP="00AA1572">
      <w:pPr>
        <w:pStyle w:val="DefaultText"/>
        <w:spacing w:after="120" w:line="276" w:lineRule="auto"/>
        <w:jc w:val="both"/>
      </w:pPr>
    </w:p>
    <w:p w:rsidR="00AA1572" w:rsidRDefault="00AA1572" w:rsidP="00AA1572">
      <w:pPr>
        <w:pStyle w:val="DefaultText"/>
        <w:spacing w:after="120" w:line="276" w:lineRule="auto"/>
        <w:jc w:val="both"/>
        <w:rPr>
          <w:b/>
          <w:i/>
          <w:lang w:val="pt-BR"/>
        </w:rPr>
      </w:pPr>
      <w:r>
        <w:rPr>
          <w:b/>
          <w:i/>
          <w:lang w:val="pt-BR"/>
        </w:rPr>
        <w:t>16. Subcontractare</w:t>
      </w:r>
    </w:p>
    <w:p w:rsidR="00AA1572" w:rsidRDefault="00AA1572" w:rsidP="00AA1572">
      <w:pPr>
        <w:pStyle w:val="DefaultText1"/>
        <w:spacing w:after="120" w:line="276" w:lineRule="auto"/>
        <w:jc w:val="both"/>
        <w:rPr>
          <w:szCs w:val="24"/>
          <w:lang w:val="ro-RO"/>
        </w:rPr>
      </w:pPr>
      <w:r>
        <w:rPr>
          <w:szCs w:val="24"/>
          <w:lang w:val="ro-RO"/>
        </w:rPr>
        <w:t>16.1. Prestatorul are obligaţia, în cazul în care subcontractează părţi din contract, de a încheia contracte cu subcontractanţii desemnaţi, în aceleaşi condiţii în care el a semnat contractul cu achizitorul.</w:t>
      </w:r>
    </w:p>
    <w:p w:rsidR="00AA1572" w:rsidRDefault="00AA1572" w:rsidP="00AA1572">
      <w:pPr>
        <w:pStyle w:val="DefaultText1"/>
        <w:spacing w:after="120" w:line="276" w:lineRule="auto"/>
        <w:jc w:val="both"/>
        <w:rPr>
          <w:szCs w:val="24"/>
          <w:lang w:val="ro-RO"/>
        </w:rPr>
      </w:pPr>
      <w:r>
        <w:rPr>
          <w:szCs w:val="24"/>
          <w:lang w:val="ro-RO"/>
        </w:rPr>
        <w:t>16.2. (1) Prestatorul are obligaţia de a prezenta la încheierea contractului toate contractele încheiate cu subcontractanţii desemnaţi.</w:t>
      </w:r>
    </w:p>
    <w:p w:rsidR="00AA1572" w:rsidRDefault="00AA1572" w:rsidP="00AA1572">
      <w:pPr>
        <w:pStyle w:val="DefaultText1"/>
        <w:spacing w:after="120" w:line="276" w:lineRule="auto"/>
        <w:ind w:firstLine="540"/>
        <w:jc w:val="both"/>
        <w:rPr>
          <w:szCs w:val="24"/>
          <w:lang w:val="ro-RO"/>
        </w:rPr>
      </w:pPr>
      <w:r>
        <w:rPr>
          <w:szCs w:val="24"/>
          <w:lang w:val="ro-RO"/>
        </w:rPr>
        <w:t>(2) Lista subcontractanţilor, cu datele de identificare ale acestora se constituie în anexe la prezentul contract.</w:t>
      </w:r>
    </w:p>
    <w:p w:rsidR="00AA1572" w:rsidRDefault="00AA1572" w:rsidP="00AA1572">
      <w:pPr>
        <w:pStyle w:val="DefaultText1"/>
        <w:spacing w:after="120" w:line="276" w:lineRule="auto"/>
        <w:jc w:val="both"/>
        <w:rPr>
          <w:szCs w:val="24"/>
          <w:lang w:val="ro-RO"/>
        </w:rPr>
      </w:pPr>
      <w:r>
        <w:rPr>
          <w:szCs w:val="24"/>
          <w:lang w:val="ro-RO"/>
        </w:rPr>
        <w:t>16.3. (1) Prestatorul este pe deplin răspunzător faţă de achizitor de modul în care îndeplineşte contractul.</w:t>
      </w:r>
    </w:p>
    <w:p w:rsidR="00AA1572" w:rsidRDefault="00AA1572" w:rsidP="00AA1572">
      <w:pPr>
        <w:pStyle w:val="DefaultText1"/>
        <w:spacing w:after="120" w:line="276" w:lineRule="auto"/>
        <w:ind w:firstLine="540"/>
        <w:jc w:val="both"/>
        <w:rPr>
          <w:szCs w:val="24"/>
          <w:lang w:val="ro-RO"/>
        </w:rPr>
      </w:pPr>
      <w:r>
        <w:rPr>
          <w:szCs w:val="24"/>
          <w:lang w:val="ro-RO"/>
        </w:rPr>
        <w:t>(2) Subcontractantul este pe deplin răspunzător faţă de prestator de modul în care îşi îndeplineşte partea sa din contract.</w:t>
      </w:r>
    </w:p>
    <w:p w:rsidR="00AA1572" w:rsidRDefault="00AA1572" w:rsidP="00AA1572">
      <w:pPr>
        <w:pStyle w:val="DefaultText1"/>
        <w:spacing w:after="120" w:line="276" w:lineRule="auto"/>
        <w:jc w:val="both"/>
        <w:rPr>
          <w:szCs w:val="24"/>
          <w:lang w:val="ro-RO"/>
        </w:rPr>
      </w:pPr>
      <w:r>
        <w:rPr>
          <w:szCs w:val="24"/>
          <w:lang w:val="ro-RO"/>
        </w:rPr>
        <w:t>16.4. Orice convenţie prin care prestatorul încredinţează o parte din realizarea prezentului contract de servicii către un terţ este considerată a fi un contract de subcontractare.</w:t>
      </w:r>
    </w:p>
    <w:p w:rsidR="00AA1572" w:rsidRDefault="00AA1572" w:rsidP="00AA1572">
      <w:pPr>
        <w:pStyle w:val="DefaultText1"/>
        <w:spacing w:after="120" w:line="276" w:lineRule="auto"/>
        <w:jc w:val="both"/>
        <w:rPr>
          <w:szCs w:val="24"/>
          <w:lang w:val="ro-RO"/>
        </w:rPr>
      </w:pPr>
      <w:r>
        <w:rPr>
          <w:szCs w:val="24"/>
          <w:lang w:val="ro-RO"/>
        </w:rPr>
        <w:lastRenderedPageBreak/>
        <w:t>16.5. Prestatorul poate schimba oricare subcontractant numai dacă acesta nu şi-a îndeplinit partea sa din contract sau şi-a îndeplinit-o necorespunzător.</w:t>
      </w:r>
      <w:r>
        <w:rPr>
          <w:b/>
          <w:szCs w:val="24"/>
          <w:lang w:val="ro-RO"/>
        </w:rPr>
        <w:t xml:space="preserve"> </w:t>
      </w:r>
      <w:r>
        <w:rPr>
          <w:szCs w:val="24"/>
          <w:lang w:val="it-IT"/>
        </w:rPr>
        <w:t>Schimbarea subcontractantului nu va modifica preţul contractului şi nu se va efectua decât după notificarea achizitorului şi primirea aprobării din partea acestuia</w:t>
      </w:r>
      <w:r>
        <w:rPr>
          <w:b/>
          <w:szCs w:val="24"/>
          <w:lang w:val="it-IT"/>
        </w:rPr>
        <w:t xml:space="preserve">. </w:t>
      </w:r>
    </w:p>
    <w:p w:rsidR="00AA1572" w:rsidRPr="00EA618F" w:rsidRDefault="00AA1572" w:rsidP="00AA1572">
      <w:pPr>
        <w:spacing w:after="120"/>
        <w:ind w:right="1"/>
        <w:jc w:val="both"/>
        <w:rPr>
          <w:rFonts w:ascii="Times New Roman" w:hAnsi="Times New Roman" w:cs="Times New Roman"/>
          <w:sz w:val="24"/>
          <w:szCs w:val="24"/>
          <w:lang w:val="ro-RO"/>
        </w:rPr>
      </w:pPr>
      <w:r w:rsidRPr="00EA618F">
        <w:rPr>
          <w:rFonts w:ascii="Times New Roman" w:hAnsi="Times New Roman" w:cs="Times New Roman"/>
          <w:sz w:val="24"/>
          <w:szCs w:val="24"/>
          <w:lang w:val="it-IT"/>
        </w:rPr>
        <w:t>16.6.</w:t>
      </w:r>
      <w:r w:rsidRPr="00EA618F">
        <w:rPr>
          <w:rFonts w:ascii="Times New Roman" w:hAnsi="Times New Roman" w:cs="Times New Roman"/>
          <w:i/>
          <w:sz w:val="24"/>
          <w:szCs w:val="24"/>
          <w:lang w:val="it-IT"/>
        </w:rPr>
        <w:t xml:space="preserve"> </w:t>
      </w:r>
      <w:r w:rsidRPr="00EA618F">
        <w:rPr>
          <w:rFonts w:ascii="Times New Roman" w:hAnsi="Times New Roman" w:cs="Times New Roman"/>
          <w:sz w:val="24"/>
          <w:szCs w:val="24"/>
          <w:lang w:val="ro-RO"/>
        </w:rPr>
        <w:t xml:space="preserve">Orice schimbare a subcontractantului fără aprobarea prealabilă în scris a achizitorului sau orice încredinţare a serviciilor de către subcontractant către terţe părţi va fi considerată o încălcare a prezentului contract de servicii. </w:t>
      </w:r>
    </w:p>
    <w:p w:rsidR="00AA1572" w:rsidRPr="00EA618F" w:rsidRDefault="00AA1572" w:rsidP="00AA1572">
      <w:pPr>
        <w:pStyle w:val="DefaultText1"/>
        <w:spacing w:after="120" w:line="276" w:lineRule="auto"/>
        <w:jc w:val="both"/>
        <w:rPr>
          <w:szCs w:val="24"/>
          <w:lang w:val="ro-RO"/>
        </w:rPr>
      </w:pPr>
      <w:r w:rsidRPr="00EA618F">
        <w:rPr>
          <w:szCs w:val="24"/>
          <w:lang w:val="ro-RO"/>
        </w:rPr>
        <w:t>16.7. Prestatorul nu are dreptul de a înlocui subcontractanţii nominalizaţi în cazul în care înlocuirea acestora conduce la modificarea propunerii tehnice sau financiare, anexă la prezentul contract.</w:t>
      </w:r>
    </w:p>
    <w:p w:rsidR="00AA1572" w:rsidRPr="00EA618F" w:rsidRDefault="00AA1572" w:rsidP="00AA1572">
      <w:pPr>
        <w:spacing w:after="120"/>
        <w:ind w:right="1"/>
        <w:jc w:val="both"/>
        <w:rPr>
          <w:rFonts w:ascii="Times New Roman" w:hAnsi="Times New Roman" w:cs="Times New Roman"/>
          <w:sz w:val="24"/>
          <w:szCs w:val="24"/>
          <w:lang w:val="ro-RO"/>
        </w:rPr>
      </w:pPr>
      <w:r w:rsidRPr="00EA618F">
        <w:rPr>
          <w:rFonts w:ascii="Times New Roman" w:hAnsi="Times New Roman" w:cs="Times New Roman"/>
          <w:sz w:val="24"/>
          <w:szCs w:val="24"/>
          <w:lang w:val="ro-RO"/>
        </w:rPr>
        <w:t xml:space="preserve">16.8. Achizitorul </w:t>
      </w:r>
      <w:r w:rsidRPr="00EA618F">
        <w:rPr>
          <w:rFonts w:ascii="Times New Roman" w:hAnsi="Times New Roman" w:cs="Times New Roman"/>
          <w:bCs/>
          <w:sz w:val="24"/>
          <w:szCs w:val="24"/>
          <w:lang w:val="ro-RO"/>
        </w:rPr>
        <w:t>poate, în condițiile Capitolului V, Secţiunea 1 din Legea nr. 98/2016 privind achiziţiile publice, efectua plăți către subcontractanții agreați.</w:t>
      </w:r>
    </w:p>
    <w:p w:rsidR="00AA1572" w:rsidRDefault="00AA1572" w:rsidP="00AA1572">
      <w:pPr>
        <w:pStyle w:val="DefaultText"/>
        <w:spacing w:after="120" w:line="276" w:lineRule="auto"/>
        <w:jc w:val="both"/>
        <w:rPr>
          <w:lang w:val="es-ES"/>
        </w:rPr>
      </w:pPr>
    </w:p>
    <w:p w:rsidR="00AA1572" w:rsidRDefault="00AA1572" w:rsidP="00AA1572">
      <w:pPr>
        <w:pStyle w:val="DefaultText"/>
        <w:spacing w:after="120" w:line="276" w:lineRule="auto"/>
        <w:jc w:val="both"/>
        <w:rPr>
          <w:b/>
          <w:i/>
          <w:lang w:val="pt-BR"/>
        </w:rPr>
      </w:pPr>
      <w:r>
        <w:rPr>
          <w:b/>
          <w:i/>
          <w:lang w:val="pt-BR"/>
        </w:rPr>
        <w:t>17. Forţa majoră</w:t>
      </w:r>
    </w:p>
    <w:p w:rsidR="00AA1572" w:rsidRDefault="00AA1572" w:rsidP="00AA1572">
      <w:pPr>
        <w:pStyle w:val="DefaultText"/>
        <w:spacing w:after="120" w:line="276" w:lineRule="auto"/>
        <w:jc w:val="both"/>
        <w:textAlignment w:val="baseline"/>
      </w:pPr>
      <w:r>
        <w:t>17.1. Forţa majoră este constatată de o autoritate competentă.</w:t>
      </w:r>
    </w:p>
    <w:p w:rsidR="00AA1572" w:rsidRDefault="00AA1572" w:rsidP="00AA1572">
      <w:pPr>
        <w:pStyle w:val="DefaultText"/>
        <w:spacing w:after="120" w:line="276" w:lineRule="auto"/>
        <w:jc w:val="both"/>
        <w:textAlignment w:val="baseline"/>
      </w:pPr>
      <w:r>
        <w:t>17.2. Forţa majoră exonerează părţile contractante de îndeplinirea obligaţiilor asumate prin prezentul contract, pe toată perioada în care aceasta acţionează.</w:t>
      </w:r>
    </w:p>
    <w:p w:rsidR="00AA1572" w:rsidRDefault="00AA1572" w:rsidP="00AA1572">
      <w:pPr>
        <w:pStyle w:val="DefaultText"/>
        <w:spacing w:after="120" w:line="276" w:lineRule="auto"/>
        <w:jc w:val="both"/>
        <w:textAlignment w:val="baseline"/>
      </w:pPr>
      <w:r>
        <w:t>17.3. Îndeplinirea contractului va fi suspendată în perioada de acţiune a forţei majore, dar fără a prejudicia drepturile ce li se cuveneau părţilor până la apariţia acesteia.</w:t>
      </w:r>
    </w:p>
    <w:p w:rsidR="00AA1572" w:rsidRDefault="00AA1572" w:rsidP="00AA1572">
      <w:pPr>
        <w:pStyle w:val="DefaultText"/>
        <w:spacing w:after="120" w:line="276" w:lineRule="auto"/>
        <w:jc w:val="both"/>
        <w:textAlignment w:val="baseline"/>
      </w:pPr>
      <w:r>
        <w:t>17.4. Partea contractantă care invocă forţa majoră are obligaţia de a notifica celeilalte părţi, imediat şi în mod complet, producerea acesteia şi de a lua orice măsuri care îi stau la dispoziţie în vederea limitării consecinţelor.</w:t>
      </w:r>
    </w:p>
    <w:p w:rsidR="00AA1572" w:rsidRDefault="00AA1572" w:rsidP="00AA1572">
      <w:pPr>
        <w:pStyle w:val="DefaultText"/>
        <w:spacing w:after="120" w:line="276" w:lineRule="auto"/>
        <w:jc w:val="both"/>
        <w:textAlignment w:val="baseline"/>
      </w:pPr>
      <w:r>
        <w:t xml:space="preserve">17.5. Partea contractantă care invocă forţa majoră are obligaţia de a notifica celeilalte părţi încetarea cauzei acesteia în maximum </w:t>
      </w:r>
      <w:r>
        <w:rPr>
          <w:b/>
        </w:rPr>
        <w:t>15 zile de la încetare</w:t>
      </w:r>
      <w:r>
        <w:t>.</w:t>
      </w:r>
    </w:p>
    <w:p w:rsidR="00AA1572" w:rsidRDefault="00AA1572" w:rsidP="00AA1572">
      <w:pPr>
        <w:pStyle w:val="DefaultText"/>
        <w:spacing w:after="120" w:line="276" w:lineRule="auto"/>
        <w:jc w:val="both"/>
        <w:textAlignment w:val="baseline"/>
      </w:pPr>
      <w:r>
        <w:t xml:space="preserve">17.6. Dacă forţa majoră acţionează sau se estimează că va acţiona o perioadă mai mare de </w:t>
      </w:r>
      <w:r>
        <w:rPr>
          <w:b/>
        </w:rPr>
        <w:t>30 de zile</w:t>
      </w:r>
      <w:r>
        <w:t>, oricare dintre părţi va avea dreptul să notifice celeilalte părţi încetarea de plin drept a prezentului contract, fără ca vreuna dintre ele să poată pretinde celeilalte daune-interese.</w:t>
      </w:r>
    </w:p>
    <w:p w:rsidR="00AA1572" w:rsidRDefault="00AA1572" w:rsidP="00AA1572">
      <w:pPr>
        <w:pStyle w:val="DefaultText"/>
        <w:spacing w:after="120" w:line="276" w:lineRule="auto"/>
        <w:jc w:val="both"/>
        <w:rPr>
          <w:b/>
          <w:i/>
        </w:rPr>
      </w:pPr>
    </w:p>
    <w:p w:rsidR="00AA1572" w:rsidRDefault="00AA1572" w:rsidP="00AA1572">
      <w:pPr>
        <w:pStyle w:val="DefaultText"/>
        <w:spacing w:after="120" w:line="276" w:lineRule="auto"/>
        <w:jc w:val="both"/>
        <w:rPr>
          <w:b/>
          <w:i/>
          <w:lang w:val="pt-BR"/>
        </w:rPr>
      </w:pPr>
      <w:r>
        <w:rPr>
          <w:b/>
          <w:i/>
          <w:lang w:val="pt-BR"/>
        </w:rPr>
        <w:t>18. Soluţionarea litigiilor</w:t>
      </w:r>
    </w:p>
    <w:p w:rsidR="00AA1572" w:rsidRDefault="00AA1572" w:rsidP="00AA1572">
      <w:pPr>
        <w:pStyle w:val="DefaultText"/>
        <w:spacing w:after="120" w:line="276" w:lineRule="auto"/>
        <w:jc w:val="both"/>
        <w:rPr>
          <w:lang w:val="pt-BR"/>
        </w:rPr>
      </w:pPr>
      <w:r>
        <w:rPr>
          <w:lang w:val="pt-BR"/>
        </w:rPr>
        <w:t>18.1. Achizitorul şi prestatorul vor depune toate eforturile pentru a rezolva pe cale amiabilă, prin tratative directe, orice neînţelegere sau dispută care se poate ivi între ei în cadrul sau în legătură cu îndeplinirea prezentului contract.</w:t>
      </w:r>
    </w:p>
    <w:p w:rsidR="00AA1572" w:rsidRDefault="00AA1572" w:rsidP="00AA1572">
      <w:pPr>
        <w:pStyle w:val="DefaultText"/>
        <w:spacing w:after="120" w:line="276" w:lineRule="auto"/>
        <w:jc w:val="both"/>
        <w:rPr>
          <w:lang w:val="pt-BR"/>
        </w:rPr>
      </w:pPr>
      <w:r>
        <w:rPr>
          <w:lang w:val="pt-BR"/>
        </w:rPr>
        <w:t xml:space="preserve">18.2.  Dacă, după 15 zile de la începerea acestor tratative, achizitorul şi prestatorul nu reuşesc să rezolve în mod amiabil o divergenţă contractuală, fiecare parte poate solicita ca disputa să se soluţioneze de către instanţele judecătoreşti competente de la sediul achizitorului. </w:t>
      </w:r>
    </w:p>
    <w:p w:rsidR="00AA1572" w:rsidRDefault="00AA1572" w:rsidP="00AA1572">
      <w:pPr>
        <w:pStyle w:val="DefaultText"/>
        <w:spacing w:after="120" w:line="276" w:lineRule="auto"/>
        <w:jc w:val="both"/>
        <w:rPr>
          <w:lang w:val="pt-BR"/>
        </w:rPr>
      </w:pPr>
    </w:p>
    <w:p w:rsidR="00AA1572" w:rsidRDefault="00AA1572" w:rsidP="00AA1572">
      <w:pPr>
        <w:pStyle w:val="DefaultText"/>
        <w:spacing w:after="120" w:line="276" w:lineRule="auto"/>
        <w:jc w:val="both"/>
      </w:pPr>
      <w:r>
        <w:rPr>
          <w:b/>
          <w:i/>
        </w:rPr>
        <w:t>19.</w:t>
      </w:r>
      <w:r>
        <w:t xml:space="preserve"> </w:t>
      </w:r>
      <w:r>
        <w:rPr>
          <w:b/>
          <w:i/>
        </w:rPr>
        <w:t>Terţii susţinători</w:t>
      </w:r>
    </w:p>
    <w:p w:rsidR="00AA1572" w:rsidRDefault="00AA1572" w:rsidP="00AA1572">
      <w:pPr>
        <w:pStyle w:val="DefaultText"/>
        <w:spacing w:after="120" w:line="276" w:lineRule="auto"/>
        <w:jc w:val="both"/>
      </w:pPr>
      <w:r>
        <w:lastRenderedPageBreak/>
        <w:t>19.1. Prestatorul este obligat ca în actul juridic încheiat cu terţii susţinători să prevadă clauze privind obligativitatea acestora de a executa obligaţiile prevăzute în angajamentul ferm şi pentru care oferă susţinere prestatorului în situaţia imposibilităţii derulării prezentului contract de către prestator.</w:t>
      </w:r>
    </w:p>
    <w:p w:rsidR="00AA1572" w:rsidRDefault="00AA1572" w:rsidP="00AA1572">
      <w:pPr>
        <w:pStyle w:val="DefaultText"/>
        <w:spacing w:after="120" w:line="276" w:lineRule="auto"/>
        <w:jc w:val="both"/>
      </w:pPr>
      <w:r>
        <w:t>19.2. Prestatorul este obligat ca în actul juridic încheiat cu terţii susţinători să prevadă clauze privind cesiunea drepturilor prestatorului fără a fi necesar acordul terţilor susţinători.</w:t>
      </w:r>
    </w:p>
    <w:p w:rsidR="00AA1572" w:rsidRDefault="00AA1572" w:rsidP="00AA1572">
      <w:pPr>
        <w:pStyle w:val="DefaultText"/>
        <w:spacing w:after="120" w:line="276" w:lineRule="auto"/>
        <w:jc w:val="both"/>
      </w:pPr>
      <w:r>
        <w:t>19.3. Prestatorul se obligă să cesioneze achizitorului, cu titlu de garanţie, drepturile sale în raport cu terţii susţinători pentru executarea obligaţiilor acestora prevăzute în angajamentul ferm încheiat cu prestatorul, respectiv pentru daunele suferite de către achizitor pentru nerespectarea angajamentului ferm de către terţii susţinători.</w:t>
      </w:r>
    </w:p>
    <w:p w:rsidR="00AA1572" w:rsidRDefault="00AA1572" w:rsidP="00AA1572">
      <w:pPr>
        <w:pStyle w:val="DefaultText"/>
        <w:spacing w:after="120" w:line="276" w:lineRule="auto"/>
        <w:jc w:val="both"/>
        <w:rPr>
          <w:lang w:val="pt-BR"/>
        </w:rPr>
      </w:pPr>
    </w:p>
    <w:p w:rsidR="00AA1572" w:rsidRDefault="00AA1572" w:rsidP="00AA1572">
      <w:pPr>
        <w:pStyle w:val="DefaultText"/>
        <w:spacing w:after="120" w:line="276" w:lineRule="auto"/>
        <w:jc w:val="both"/>
        <w:rPr>
          <w:i/>
          <w:lang w:val="pt-BR"/>
        </w:rPr>
      </w:pPr>
      <w:r>
        <w:rPr>
          <w:b/>
          <w:i/>
          <w:lang w:val="pt-BR"/>
        </w:rPr>
        <w:t>20. Limba care guvernează contractul</w:t>
      </w:r>
    </w:p>
    <w:p w:rsidR="00AA1572" w:rsidRDefault="00AA1572" w:rsidP="00AA1572">
      <w:pPr>
        <w:pStyle w:val="DefaultText"/>
        <w:spacing w:after="120" w:line="276" w:lineRule="auto"/>
        <w:jc w:val="both"/>
        <w:rPr>
          <w:lang w:val="pt-BR"/>
        </w:rPr>
      </w:pPr>
      <w:r>
        <w:rPr>
          <w:lang w:val="pt-BR"/>
        </w:rPr>
        <w:t>Limba care guvernează contractul este limba română.</w:t>
      </w:r>
    </w:p>
    <w:p w:rsidR="00AA1572" w:rsidRDefault="00AA1572" w:rsidP="00AA1572">
      <w:pPr>
        <w:pStyle w:val="DefaultText"/>
        <w:spacing w:after="120" w:line="276" w:lineRule="auto"/>
        <w:jc w:val="both"/>
        <w:rPr>
          <w:lang w:val="pt-BR"/>
        </w:rPr>
      </w:pPr>
    </w:p>
    <w:p w:rsidR="00AA1572" w:rsidRDefault="00AA1572" w:rsidP="00AA1572">
      <w:pPr>
        <w:pStyle w:val="DefaultText"/>
        <w:spacing w:after="120" w:line="276" w:lineRule="auto"/>
        <w:jc w:val="both"/>
        <w:rPr>
          <w:b/>
          <w:i/>
          <w:lang w:val="pt-BR"/>
        </w:rPr>
      </w:pPr>
      <w:r>
        <w:rPr>
          <w:b/>
          <w:i/>
          <w:lang w:val="pt-BR"/>
        </w:rPr>
        <w:t>21. Comunicări</w:t>
      </w:r>
    </w:p>
    <w:p w:rsidR="00AA1572" w:rsidRDefault="00AA1572" w:rsidP="00AA1572">
      <w:pPr>
        <w:pStyle w:val="DefaultText"/>
        <w:spacing w:after="120" w:line="276" w:lineRule="auto"/>
        <w:jc w:val="both"/>
        <w:rPr>
          <w:lang w:val="pt-BR"/>
        </w:rPr>
      </w:pPr>
      <w:r>
        <w:rPr>
          <w:lang w:val="pt-BR"/>
        </w:rPr>
        <w:t>21.1. (1) Orice comunicare între părţi, referitoare la îndeplinirea prezentului contract, trebuie să fie transmisă în scris.</w:t>
      </w:r>
    </w:p>
    <w:p w:rsidR="00AA1572" w:rsidRDefault="00AA1572" w:rsidP="00AA1572">
      <w:pPr>
        <w:pStyle w:val="DefaultText"/>
        <w:spacing w:after="120" w:line="276" w:lineRule="auto"/>
        <w:ind w:firstLine="540"/>
        <w:jc w:val="both"/>
        <w:rPr>
          <w:lang w:val="pt-BR"/>
        </w:rPr>
      </w:pPr>
      <w:r>
        <w:rPr>
          <w:lang w:val="pt-BR"/>
        </w:rPr>
        <w:t>(2) Orice document scris trebuie înregistrat atât în momentul transmiterii, cât şi în momentul primirii.</w:t>
      </w:r>
    </w:p>
    <w:p w:rsidR="00AA1572" w:rsidRDefault="00AA1572" w:rsidP="00AA1572">
      <w:pPr>
        <w:pStyle w:val="DefaultText"/>
        <w:spacing w:after="120" w:line="276" w:lineRule="auto"/>
        <w:jc w:val="both"/>
        <w:rPr>
          <w:lang w:val="pt-BR"/>
        </w:rPr>
      </w:pPr>
      <w:r>
        <w:rPr>
          <w:lang w:val="pt-BR"/>
        </w:rPr>
        <w:t>21.2  Comunicările între părţi se pot face şi prin telefon, telegramă, telex, fax sau e-mail cu condiţia confirmării în scris a primirii comunicării.</w:t>
      </w:r>
    </w:p>
    <w:p w:rsidR="00AA1572" w:rsidRDefault="00AA1572" w:rsidP="00AA1572">
      <w:pPr>
        <w:pStyle w:val="DefaultText"/>
        <w:spacing w:after="120" w:line="276" w:lineRule="auto"/>
        <w:jc w:val="both"/>
        <w:rPr>
          <w:b/>
          <w:i/>
          <w:lang w:val="pt-BR"/>
        </w:rPr>
      </w:pPr>
    </w:p>
    <w:p w:rsidR="00AA1572" w:rsidRDefault="00AA1572" w:rsidP="00AA1572">
      <w:pPr>
        <w:pStyle w:val="DefaultText"/>
        <w:spacing w:after="120" w:line="276" w:lineRule="auto"/>
        <w:jc w:val="both"/>
        <w:rPr>
          <w:i/>
          <w:lang w:val="pt-BR"/>
        </w:rPr>
      </w:pPr>
      <w:r>
        <w:rPr>
          <w:b/>
          <w:i/>
          <w:lang w:val="pt-BR"/>
        </w:rPr>
        <w:t>22. Legea aplicabilă contractului</w:t>
      </w:r>
    </w:p>
    <w:p w:rsidR="00AA1572" w:rsidRDefault="00AA1572" w:rsidP="00AA1572">
      <w:pPr>
        <w:pStyle w:val="DefaultText"/>
        <w:spacing w:after="120" w:line="276" w:lineRule="auto"/>
        <w:jc w:val="both"/>
        <w:rPr>
          <w:lang w:val="pt-BR"/>
        </w:rPr>
      </w:pPr>
      <w:r>
        <w:rPr>
          <w:lang w:val="pt-BR"/>
        </w:rPr>
        <w:t>22.1. Contractul va fi interpretat conform legilor din România.</w:t>
      </w:r>
    </w:p>
    <w:p w:rsidR="00AA1572" w:rsidRDefault="00AA1572" w:rsidP="00AA1572">
      <w:pPr>
        <w:pStyle w:val="DefaultText"/>
        <w:spacing w:after="120" w:line="276" w:lineRule="auto"/>
        <w:ind w:firstLine="900"/>
        <w:jc w:val="both"/>
        <w:rPr>
          <w:lang w:val="pt-BR"/>
        </w:rPr>
      </w:pPr>
    </w:p>
    <w:p w:rsidR="00AA1572" w:rsidRPr="00EC4BCB" w:rsidRDefault="00AA1572" w:rsidP="00AA1572">
      <w:pPr>
        <w:spacing w:after="0"/>
        <w:jc w:val="both"/>
        <w:rPr>
          <w:rFonts w:ascii="Times New Roman" w:hAnsi="Times New Roman" w:cs="Times New Roman"/>
          <w:sz w:val="24"/>
          <w:szCs w:val="24"/>
        </w:rPr>
      </w:pPr>
      <w:proofErr w:type="spellStart"/>
      <w:r w:rsidRPr="00EC4BCB">
        <w:rPr>
          <w:rFonts w:ascii="Times New Roman" w:hAnsi="Times New Roman" w:cs="Times New Roman"/>
          <w:sz w:val="24"/>
          <w:szCs w:val="24"/>
        </w:rPr>
        <w:t>Părţile</w:t>
      </w:r>
      <w:proofErr w:type="spellEnd"/>
      <w:r w:rsidRPr="00EC4BCB">
        <w:rPr>
          <w:rFonts w:ascii="Times New Roman" w:hAnsi="Times New Roman" w:cs="Times New Roman"/>
          <w:sz w:val="24"/>
          <w:szCs w:val="24"/>
        </w:rPr>
        <w:t xml:space="preserve"> au </w:t>
      </w:r>
      <w:proofErr w:type="spellStart"/>
      <w:r w:rsidRPr="00EC4BCB">
        <w:rPr>
          <w:rFonts w:ascii="Times New Roman" w:hAnsi="Times New Roman" w:cs="Times New Roman"/>
          <w:sz w:val="24"/>
          <w:szCs w:val="24"/>
        </w:rPr>
        <w:t>înţeles</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să</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încheie</w:t>
      </w:r>
      <w:proofErr w:type="spellEnd"/>
      <w:r w:rsidRPr="00EC4BCB">
        <w:rPr>
          <w:rFonts w:ascii="Times New Roman" w:hAnsi="Times New Roman" w:cs="Times New Roman"/>
          <w:sz w:val="24"/>
          <w:szCs w:val="24"/>
        </w:rPr>
        <w:t xml:space="preserve"> </w:t>
      </w:r>
      <w:proofErr w:type="spellStart"/>
      <w:proofErr w:type="gramStart"/>
      <w:r w:rsidRPr="00EC4BCB">
        <w:rPr>
          <w:rFonts w:ascii="Times New Roman" w:hAnsi="Times New Roman" w:cs="Times New Roman"/>
          <w:sz w:val="24"/>
          <w:szCs w:val="24"/>
        </w:rPr>
        <w:t>azi</w:t>
      </w:r>
      <w:proofErr w:type="spellEnd"/>
      <w:r w:rsidRPr="00EC4BCB">
        <w:rPr>
          <w:rFonts w:ascii="Times New Roman" w:hAnsi="Times New Roman" w:cs="Times New Roman"/>
          <w:sz w:val="24"/>
          <w:szCs w:val="24"/>
        </w:rPr>
        <w:t xml:space="preserve"> ..............</w:t>
      </w:r>
      <w:proofErr w:type="gramEnd"/>
      <w:r w:rsidRPr="00EC4BCB">
        <w:rPr>
          <w:rFonts w:ascii="Times New Roman" w:hAnsi="Times New Roman" w:cs="Times New Roman"/>
          <w:sz w:val="24"/>
          <w:szCs w:val="24"/>
        </w:rPr>
        <w:t xml:space="preserve"> </w:t>
      </w:r>
      <w:proofErr w:type="spellStart"/>
      <w:proofErr w:type="gramStart"/>
      <w:r w:rsidRPr="00EC4BCB">
        <w:rPr>
          <w:rFonts w:ascii="Times New Roman" w:hAnsi="Times New Roman" w:cs="Times New Roman"/>
          <w:sz w:val="24"/>
          <w:szCs w:val="24"/>
        </w:rPr>
        <w:t>prezentul</w:t>
      </w:r>
      <w:proofErr w:type="spellEnd"/>
      <w:proofErr w:type="gramEnd"/>
      <w:r w:rsidRPr="00EC4BCB">
        <w:rPr>
          <w:rFonts w:ascii="Times New Roman" w:hAnsi="Times New Roman" w:cs="Times New Roman"/>
          <w:sz w:val="24"/>
          <w:szCs w:val="24"/>
        </w:rPr>
        <w:t xml:space="preserve"> contract </w:t>
      </w:r>
      <w:proofErr w:type="spellStart"/>
      <w:r w:rsidRPr="00EC4BCB">
        <w:rPr>
          <w:rFonts w:ascii="Times New Roman" w:hAnsi="Times New Roman" w:cs="Times New Roman"/>
          <w:sz w:val="24"/>
          <w:szCs w:val="24"/>
        </w:rPr>
        <w:t>în</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două</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exemplare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câte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unul</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pentru</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fiecare</w:t>
      </w:r>
      <w:proofErr w:type="spellEnd"/>
      <w:r w:rsidRPr="00EC4BCB">
        <w:rPr>
          <w:rFonts w:ascii="Times New Roman" w:hAnsi="Times New Roman" w:cs="Times New Roman"/>
          <w:sz w:val="24"/>
          <w:szCs w:val="24"/>
        </w:rPr>
        <w:t xml:space="preserve"> parte. </w:t>
      </w:r>
    </w:p>
    <w:p w:rsidR="00AA1572" w:rsidRPr="00EC4BCB" w:rsidRDefault="00AA1572" w:rsidP="00AA1572">
      <w:pPr>
        <w:spacing w:after="0"/>
        <w:jc w:val="both"/>
        <w:rPr>
          <w:rFonts w:ascii="Times New Roman" w:hAnsi="Times New Roman" w:cs="Times New Roman"/>
          <w:sz w:val="24"/>
          <w:szCs w:val="24"/>
        </w:rPr>
      </w:pPr>
      <w:r w:rsidRPr="00EC4BCB">
        <w:rPr>
          <w:rFonts w:ascii="Times New Roman" w:hAnsi="Times New Roman" w:cs="Times New Roman"/>
          <w:sz w:val="24"/>
          <w:szCs w:val="24"/>
        </w:rPr>
        <w:t>(</w:t>
      </w:r>
      <w:proofErr w:type="gramStart"/>
      <w:r w:rsidRPr="00EC4BCB">
        <w:rPr>
          <w:rFonts w:ascii="Times New Roman" w:hAnsi="Times New Roman" w:cs="Times New Roman"/>
          <w:sz w:val="24"/>
          <w:szCs w:val="24"/>
        </w:rPr>
        <w:t>se</w:t>
      </w:r>
      <w:proofErr w:type="gram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precizează</w:t>
      </w:r>
      <w:proofErr w:type="spellEnd"/>
      <w:r w:rsidRPr="00EC4BCB">
        <w:rPr>
          <w:rFonts w:ascii="Times New Roman" w:hAnsi="Times New Roman" w:cs="Times New Roman"/>
          <w:sz w:val="24"/>
          <w:szCs w:val="24"/>
        </w:rPr>
        <w:t xml:space="preserve"> data </w:t>
      </w:r>
      <w:proofErr w:type="spellStart"/>
      <w:r w:rsidRPr="00EC4BCB">
        <w:rPr>
          <w:rFonts w:ascii="Times New Roman" w:hAnsi="Times New Roman" w:cs="Times New Roman"/>
          <w:sz w:val="24"/>
          <w:szCs w:val="24"/>
        </w:rPr>
        <w:t>semnării</w:t>
      </w:r>
      <w:proofErr w:type="spellEnd"/>
      <w:r w:rsidRPr="00EC4BCB">
        <w:rPr>
          <w:rFonts w:ascii="Times New Roman" w:hAnsi="Times New Roman" w:cs="Times New Roman"/>
          <w:sz w:val="24"/>
          <w:szCs w:val="24"/>
        </w:rPr>
        <w:t xml:space="preserve"> de </w:t>
      </w:r>
      <w:proofErr w:type="spellStart"/>
      <w:r w:rsidRPr="00EC4BCB">
        <w:rPr>
          <w:rFonts w:ascii="Times New Roman" w:hAnsi="Times New Roman" w:cs="Times New Roman"/>
          <w:sz w:val="24"/>
          <w:szCs w:val="24"/>
        </w:rPr>
        <w:t>către</w:t>
      </w:r>
      <w:proofErr w:type="spellEnd"/>
      <w:r w:rsidRPr="00EC4BCB">
        <w:rPr>
          <w:rFonts w:ascii="Times New Roman" w:hAnsi="Times New Roman" w:cs="Times New Roman"/>
          <w:sz w:val="24"/>
          <w:szCs w:val="24"/>
        </w:rPr>
        <w:t xml:space="preserve"> </w:t>
      </w:r>
      <w:proofErr w:type="spellStart"/>
      <w:r w:rsidRPr="00EC4BCB">
        <w:rPr>
          <w:rFonts w:ascii="Times New Roman" w:hAnsi="Times New Roman" w:cs="Times New Roman"/>
          <w:sz w:val="24"/>
          <w:szCs w:val="24"/>
        </w:rPr>
        <w:t>părţi</w:t>
      </w:r>
      <w:proofErr w:type="spellEnd"/>
      <w:r w:rsidRPr="00EC4BCB">
        <w:rPr>
          <w:rFonts w:ascii="Times New Roman" w:hAnsi="Times New Roman" w:cs="Times New Roman"/>
          <w:sz w:val="24"/>
          <w:szCs w:val="24"/>
        </w:rPr>
        <w:t>)</w:t>
      </w:r>
    </w:p>
    <w:p w:rsidR="00AA1572" w:rsidRPr="00EC4BCB" w:rsidRDefault="00AA1572" w:rsidP="00AA1572">
      <w:pPr>
        <w:rPr>
          <w:rFonts w:ascii="Times New Roman" w:hAnsi="Times New Roman" w:cs="Times New Roman"/>
          <w:sz w:val="24"/>
          <w:szCs w:val="24"/>
        </w:rPr>
      </w:pPr>
    </w:p>
    <w:p w:rsidR="00AA1572" w:rsidRPr="00EC4BCB" w:rsidRDefault="00AA1572" w:rsidP="00AA1572">
      <w:pPr>
        <w:rPr>
          <w:rFonts w:ascii="Times New Roman" w:hAnsi="Times New Roman" w:cs="Times New Roman"/>
          <w:i/>
          <w:iCs/>
          <w:sz w:val="24"/>
          <w:szCs w:val="24"/>
          <w:lang w:val="pt-BR"/>
        </w:rPr>
      </w:pPr>
      <w:r w:rsidRPr="00EC4BCB">
        <w:rPr>
          <w:rFonts w:ascii="Times New Roman" w:hAnsi="Times New Roman" w:cs="Times New Roman"/>
          <w:sz w:val="24"/>
          <w:szCs w:val="24"/>
          <w:lang w:val="pt-BR"/>
        </w:rPr>
        <w:t>Achizitor</w:t>
      </w:r>
      <w:r w:rsidRPr="00EC4BCB">
        <w:rPr>
          <w:rFonts w:ascii="Times New Roman" w:hAnsi="Times New Roman" w:cs="Times New Roman"/>
          <w:sz w:val="24"/>
          <w:szCs w:val="24"/>
          <w:lang w:val="pt-BR"/>
        </w:rPr>
        <w:tab/>
        <w:t xml:space="preserve">                                                                                                 </w:t>
      </w:r>
      <w:r>
        <w:rPr>
          <w:rFonts w:ascii="Times New Roman" w:hAnsi="Times New Roman" w:cs="Times New Roman"/>
          <w:sz w:val="24"/>
          <w:szCs w:val="24"/>
          <w:lang w:val="pt-BR"/>
        </w:rPr>
        <w:t>Prestator</w:t>
      </w:r>
      <w:r w:rsidRPr="00EC4BCB">
        <w:rPr>
          <w:rFonts w:ascii="Times New Roman" w:hAnsi="Times New Roman" w:cs="Times New Roman"/>
          <w:sz w:val="24"/>
          <w:szCs w:val="24"/>
          <w:lang w:val="pt-BR"/>
        </w:rPr>
        <w:t xml:space="preserve"> </w:t>
      </w:r>
    </w:p>
    <w:p w:rsidR="00AA1572" w:rsidRPr="00EC4BCB" w:rsidRDefault="00AA1572" w:rsidP="00AA1572">
      <w:pPr>
        <w:rPr>
          <w:rFonts w:ascii="Times New Roman" w:hAnsi="Times New Roman" w:cs="Times New Roman"/>
          <w:sz w:val="24"/>
          <w:szCs w:val="24"/>
          <w:lang w:val="pt-BR"/>
        </w:rPr>
      </w:pPr>
      <w:r w:rsidRPr="00EC4BCB">
        <w:rPr>
          <w:rFonts w:ascii="Times New Roman" w:hAnsi="Times New Roman" w:cs="Times New Roman"/>
          <w:i/>
          <w:iCs/>
          <w:sz w:val="24"/>
          <w:szCs w:val="24"/>
          <w:lang w:val="pt-BR"/>
        </w:rPr>
        <w:t>(semnătură autorizată)</w:t>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i/>
          <w:iCs/>
          <w:sz w:val="24"/>
          <w:szCs w:val="24"/>
          <w:lang w:val="pt-BR"/>
        </w:rPr>
        <w:t>(semnătură autorizată)</w:t>
      </w:r>
      <w:r w:rsidRPr="00EC4BCB">
        <w:rPr>
          <w:rFonts w:ascii="Times New Roman" w:hAnsi="Times New Roman" w:cs="Times New Roman"/>
          <w:sz w:val="24"/>
          <w:szCs w:val="24"/>
          <w:lang w:val="pt-BR"/>
        </w:rPr>
        <w:tab/>
      </w:r>
      <w:r w:rsidRPr="00EC4BCB">
        <w:rPr>
          <w:rFonts w:ascii="Times New Roman" w:hAnsi="Times New Roman" w:cs="Times New Roman"/>
          <w:i/>
          <w:iCs/>
          <w:sz w:val="24"/>
          <w:szCs w:val="24"/>
          <w:lang w:val="pt-BR"/>
        </w:rPr>
        <w:t>LS</w:t>
      </w:r>
      <w:r w:rsidRPr="00EC4BCB">
        <w:rPr>
          <w:rFonts w:ascii="Times New Roman" w:hAnsi="Times New Roman" w:cs="Times New Roman"/>
          <w:i/>
          <w:iCs/>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r>
      <w:r w:rsidRPr="00EC4BCB">
        <w:rPr>
          <w:rFonts w:ascii="Times New Roman" w:hAnsi="Times New Roman" w:cs="Times New Roman"/>
          <w:sz w:val="24"/>
          <w:szCs w:val="24"/>
          <w:lang w:val="pt-BR"/>
        </w:rPr>
        <w:tab/>
        <w:t xml:space="preserve">                         </w:t>
      </w:r>
      <w:r w:rsidRPr="00EC4BCB">
        <w:rPr>
          <w:rFonts w:ascii="Times New Roman" w:hAnsi="Times New Roman" w:cs="Times New Roman"/>
          <w:i/>
          <w:iCs/>
          <w:sz w:val="24"/>
          <w:szCs w:val="24"/>
          <w:lang w:val="pt-BR"/>
        </w:rPr>
        <w:t>LS</w:t>
      </w:r>
    </w:p>
    <w:p w:rsidR="00AA1572" w:rsidRPr="00EC4BCB" w:rsidRDefault="00AA1572" w:rsidP="00AA1572">
      <w:pPr>
        <w:rPr>
          <w:rFonts w:ascii="Times New Roman" w:hAnsi="Times New Roman" w:cs="Times New Roman"/>
        </w:rPr>
      </w:pPr>
    </w:p>
    <w:p w:rsidR="00153E27" w:rsidRDefault="00153E27"/>
    <w:sectPr w:rsidR="00153E27" w:rsidSect="00306D19">
      <w:footerReference w:type="default" r:id="rId5"/>
      <w:footerReference w:type="first" r:id="rId6"/>
      <w:pgSz w:w="12240" w:h="15840"/>
      <w:pgMar w:top="540" w:right="990" w:bottom="764" w:left="1260" w:header="720"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CF" w:rsidRDefault="00972262">
    <w:pPr>
      <w:pStyle w:val="Footer"/>
      <w:ind w:right="360"/>
    </w:pPr>
    <w:r>
      <w:pict>
        <v:shapetype id="_x0000_t202" coordsize="21600,21600" o:spt="202" path="m,l,21600r21600,l21600,xe">
          <v:stroke joinstyle="miter"/>
          <v:path gradientshapeok="t" o:connecttype="rect"/>
        </v:shapetype>
        <v:shape id="_x0000_s1025" type="#_x0000_t202" style="position:absolute;margin-left:551.3pt;margin-top:.05pt;width:11.05pt;height:13.3pt;z-index:251660288;mso-wrap-distance-left:0;mso-wrap-distance-right:0;mso-position-horizontal-relative:page" stroked="f">
          <v:fill color2="black"/>
          <v:textbox inset="0,0,0,0">
            <w:txbxContent>
              <w:p w:rsidR="003E3BCF" w:rsidRDefault="00972262">
                <w:pPr>
                  <w:pStyle w:val="Footer"/>
                </w:pPr>
                <w:r>
                  <w:rPr>
                    <w:rStyle w:val="PageNumber"/>
                  </w:rPr>
                  <w:fldChar w:fldCharType="begin"/>
                </w:r>
                <w:r>
                  <w:rPr>
                    <w:rStyle w:val="PageNumber"/>
                  </w:rPr>
                  <w:instrText xml:space="preserve"> PAGE </w:instrText>
                </w:r>
                <w:r>
                  <w:rPr>
                    <w:rStyle w:val="PageNumber"/>
                  </w:rPr>
                  <w:fldChar w:fldCharType="separate"/>
                </w:r>
                <w:r w:rsidR="00AA1572">
                  <w:rPr>
                    <w:rStyle w:val="PageNumber"/>
                    <w:noProof/>
                  </w:rPr>
                  <w:t>2</w:t>
                </w:r>
                <w:r>
                  <w:rPr>
                    <w:rStyle w:val="PageNumber"/>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CF" w:rsidRDefault="00972262"/>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5ADB"/>
    <w:multiLevelType w:val="multilevel"/>
    <w:tmpl w:val="0409001D"/>
    <w:numStyleLink w:val="Style3"/>
  </w:abstractNum>
  <w:abstractNum w:abstractNumId="1">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4D00336"/>
    <w:multiLevelType w:val="hybridMultilevel"/>
    <w:tmpl w:val="32FE9648"/>
    <w:lvl w:ilvl="0" w:tplc="DA685E96">
      <w:start w:val="1"/>
      <w:numFmt w:val="lowerLetter"/>
      <w:lvlText w:val="%1."/>
      <w:lvlJc w:val="left"/>
      <w:pPr>
        <w:tabs>
          <w:tab w:val="num" w:pos="644"/>
        </w:tabs>
        <w:ind w:left="644"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 w:ilvl="0">
        <w:start w:val="1"/>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1"/>
      <w:lvl w:ilvl="2">
        <w:start w:val="1"/>
        <w:numFmt w:val="decimal"/>
        <w:lvlText w:val=""/>
        <w:lvlJc w:val="left"/>
        <w:pPr>
          <w:ind w:left="0" w:firstLine="0"/>
        </w:p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compat/>
  <w:rsids>
    <w:rsidRoot w:val="00AA1572"/>
    <w:rsid w:val="00153E27"/>
    <w:rsid w:val="00972262"/>
    <w:rsid w:val="00AA1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72"/>
    <w:pPr>
      <w:suppressAutoHyphens/>
    </w:pPr>
    <w:rPr>
      <w:rFonts w:ascii="Calibri" w:eastAsia="Times New Roman"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A1572"/>
  </w:style>
  <w:style w:type="paragraph" w:styleId="Footer">
    <w:name w:val="footer"/>
    <w:basedOn w:val="Normal"/>
    <w:link w:val="FooterChar"/>
    <w:rsid w:val="00AA1572"/>
    <w:pPr>
      <w:tabs>
        <w:tab w:val="center" w:pos="4320"/>
        <w:tab w:val="right" w:pos="8640"/>
      </w:tabs>
    </w:pPr>
  </w:style>
  <w:style w:type="character" w:customStyle="1" w:styleId="FooterChar">
    <w:name w:val="Footer Char"/>
    <w:basedOn w:val="DefaultParagraphFont"/>
    <w:link w:val="Footer"/>
    <w:rsid w:val="00AA1572"/>
    <w:rPr>
      <w:rFonts w:ascii="Calibri" w:eastAsia="Times New Roman" w:hAnsi="Calibri" w:cs="Calibri"/>
      <w:lang w:eastAsia="zh-CN"/>
    </w:rPr>
  </w:style>
  <w:style w:type="paragraph" w:customStyle="1" w:styleId="DefaultText">
    <w:name w:val="Default Text"/>
    <w:basedOn w:val="Normal"/>
    <w:link w:val="DefaultTextCaracter"/>
    <w:rsid w:val="00AA1572"/>
    <w:pPr>
      <w:suppressAutoHyphens w:val="0"/>
      <w:overflowPunct w:val="0"/>
      <w:autoSpaceDE w:val="0"/>
      <w:autoSpaceDN w:val="0"/>
      <w:adjustRightInd w:val="0"/>
      <w:spacing w:after="0" w:line="240" w:lineRule="auto"/>
    </w:pPr>
    <w:rPr>
      <w:rFonts w:ascii="Times New Roman" w:hAnsi="Times New Roman" w:cs="Times New Roman"/>
      <w:sz w:val="24"/>
      <w:szCs w:val="24"/>
      <w:lang w:val="ro-RO" w:eastAsia="en-US"/>
    </w:rPr>
  </w:style>
  <w:style w:type="character" w:customStyle="1" w:styleId="DefaultTextCaracter">
    <w:name w:val="Default Text Caracter"/>
    <w:basedOn w:val="DefaultParagraphFont"/>
    <w:link w:val="DefaultText"/>
    <w:rsid w:val="00AA1572"/>
    <w:rPr>
      <w:rFonts w:ascii="Times New Roman" w:eastAsia="Times New Roman" w:hAnsi="Times New Roman" w:cs="Times New Roman"/>
      <w:sz w:val="24"/>
      <w:szCs w:val="24"/>
      <w:lang w:val="ro-RO"/>
    </w:rPr>
  </w:style>
  <w:style w:type="character" w:customStyle="1" w:styleId="DefaultText1Char">
    <w:name w:val="Default Text:1 Char"/>
    <w:link w:val="DefaultText1"/>
    <w:locked/>
    <w:rsid w:val="00AA1572"/>
    <w:rPr>
      <w:noProof/>
      <w:sz w:val="24"/>
    </w:rPr>
  </w:style>
  <w:style w:type="paragraph" w:customStyle="1" w:styleId="DefaultText1">
    <w:name w:val="Default Text:1"/>
    <w:basedOn w:val="Normal"/>
    <w:link w:val="DefaultText1Char"/>
    <w:rsid w:val="00AA1572"/>
    <w:pPr>
      <w:suppressAutoHyphens w:val="0"/>
      <w:spacing w:after="0" w:line="240" w:lineRule="auto"/>
    </w:pPr>
    <w:rPr>
      <w:rFonts w:asciiTheme="minorHAnsi" w:eastAsiaTheme="minorHAnsi" w:hAnsiTheme="minorHAnsi" w:cstheme="minorBidi"/>
      <w:noProof/>
      <w:sz w:val="24"/>
      <w:lang w:eastAsia="en-US"/>
    </w:rPr>
  </w:style>
  <w:style w:type="character" w:customStyle="1" w:styleId="Par1Char">
    <w:name w:val="Par_1 Char"/>
    <w:link w:val="Par1"/>
    <w:locked/>
    <w:rsid w:val="00AA1572"/>
    <w:rPr>
      <w:color w:val="000000"/>
      <w:sz w:val="18"/>
      <w:lang w:eastAsia="en-GB"/>
    </w:rPr>
  </w:style>
  <w:style w:type="paragraph" w:customStyle="1" w:styleId="Par1">
    <w:name w:val="Par_1"/>
    <w:basedOn w:val="Normal"/>
    <w:link w:val="Par1Char"/>
    <w:rsid w:val="00AA1572"/>
    <w:pPr>
      <w:suppressAutoHyphens w:val="0"/>
      <w:spacing w:after="0" w:line="240" w:lineRule="auto"/>
      <w:ind w:left="580" w:hanging="580"/>
      <w:jc w:val="both"/>
    </w:pPr>
    <w:rPr>
      <w:rFonts w:asciiTheme="minorHAnsi" w:eastAsiaTheme="minorHAnsi" w:hAnsiTheme="minorHAnsi" w:cstheme="minorBidi"/>
      <w:color w:val="000000"/>
      <w:sz w:val="18"/>
      <w:lang w:eastAsia="en-GB"/>
    </w:rPr>
  </w:style>
  <w:style w:type="numbering" w:customStyle="1" w:styleId="Style3">
    <w:name w:val="Style3"/>
    <w:rsid w:val="00AA1572"/>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3279</Words>
  <Characters>18694</Characters>
  <Application>Microsoft Office Word</Application>
  <DocSecurity>0</DocSecurity>
  <Lines>155</Lines>
  <Paragraphs>43</Paragraphs>
  <ScaleCrop>false</ScaleCrop>
  <Company/>
  <LinksUpToDate>false</LinksUpToDate>
  <CharactersWithSpaces>21930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1</cp:revision>
  <dcterms:created xsi:type="dcterms:W3CDTF">2026-02-23T07:08:00Z</dcterms:created>
  <dcterms:modified xsi:type="dcterms:W3CDTF">2026-02-23T07:08:00Z</dcterms:modified>
</cp:coreProperties>
</file>