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2B05C" w14:textId="0006A624" w:rsidR="00A626D0" w:rsidRPr="00BE2E34" w:rsidRDefault="002444B8" w:rsidP="003F0AAF">
      <w:pPr>
        <w:keepNext/>
        <w:spacing w:after="0" w:line="240" w:lineRule="auto"/>
        <w:jc w:val="center"/>
        <w:outlineLvl w:val="0"/>
        <w:rPr>
          <w:rFonts w:ascii="Times New Roman" w:hAnsi="Times New Roman"/>
          <w:b/>
          <w:color w:val="000000" w:themeColor="text1"/>
          <w:lang w:eastAsia="x-none"/>
        </w:rPr>
      </w:pPr>
      <w:r w:rsidRPr="00BE2E34">
        <w:rPr>
          <w:rFonts w:ascii="Times New Roman" w:hAnsi="Times New Roman"/>
          <w:b/>
          <w:color w:val="000000" w:themeColor="text1"/>
          <w:lang w:eastAsia="x-none"/>
        </w:rPr>
        <w:t>Draft c</w:t>
      </w:r>
      <w:r w:rsidR="00A626D0" w:rsidRPr="00BE2E34">
        <w:rPr>
          <w:rFonts w:ascii="Times New Roman" w:hAnsi="Times New Roman"/>
          <w:b/>
          <w:color w:val="000000" w:themeColor="text1"/>
          <w:lang w:eastAsia="x-none"/>
        </w:rPr>
        <w:t xml:space="preserve">ontract </w:t>
      </w:r>
    </w:p>
    <w:p w14:paraId="1E6764DA" w14:textId="1659315B" w:rsidR="00380886" w:rsidRPr="00BE2E34" w:rsidRDefault="00D91664" w:rsidP="003F0AAF">
      <w:pPr>
        <w:keepNext/>
        <w:spacing w:after="0" w:line="240" w:lineRule="auto"/>
        <w:jc w:val="center"/>
        <w:outlineLvl w:val="0"/>
        <w:rPr>
          <w:rFonts w:ascii="Times New Roman" w:hAnsi="Times New Roman"/>
          <w:b/>
          <w:lang w:eastAsia="x-none"/>
        </w:rPr>
      </w:pPr>
      <w:r w:rsidRPr="00BE2E34">
        <w:rPr>
          <w:rFonts w:ascii="Times New Roman" w:hAnsi="Times New Roman"/>
          <w:b/>
          <w:bCs/>
        </w:rPr>
        <w:t>«Sistem integrat de monitorizare a sturionilor sălbatici și prevenirea braconajului pe maxim 1500 km Dunăre, inclusiv execuția stațiilor de monitorizare DKMR – Rețea de monitorizare, comunicații și transmitere date (de ex. LoRa-NET) cu aplicațiile software personalizate pentru interconectarea parametrilor tehnici și de mediu»</w:t>
      </w:r>
    </w:p>
    <w:p w14:paraId="5BB493DC" w14:textId="77777777" w:rsidR="00A626D0" w:rsidRPr="00BE2E34" w:rsidRDefault="00A626D0" w:rsidP="003F0AAF">
      <w:pPr>
        <w:keepNext/>
        <w:spacing w:after="0" w:line="240" w:lineRule="auto"/>
        <w:jc w:val="center"/>
        <w:outlineLvl w:val="0"/>
        <w:rPr>
          <w:rFonts w:ascii="Times New Roman" w:hAnsi="Times New Roman"/>
          <w:b/>
          <w:lang w:eastAsia="x-none"/>
        </w:rPr>
      </w:pPr>
      <w:r w:rsidRPr="00BE2E34">
        <w:rPr>
          <w:rFonts w:ascii="Times New Roman" w:hAnsi="Times New Roman"/>
          <w:b/>
          <w:lang w:eastAsia="x-none"/>
        </w:rPr>
        <w:t>nr.______________data_______________</w:t>
      </w:r>
    </w:p>
    <w:p w14:paraId="399941FA" w14:textId="77777777" w:rsidR="00A626D0" w:rsidRPr="00BE2E34" w:rsidRDefault="00A626D0" w:rsidP="003F0AAF">
      <w:pPr>
        <w:keepNext/>
        <w:spacing w:after="0" w:line="240" w:lineRule="auto"/>
        <w:jc w:val="both"/>
        <w:outlineLvl w:val="0"/>
        <w:rPr>
          <w:rFonts w:ascii="Times New Roman" w:hAnsi="Times New Roman"/>
          <w:b/>
          <w:lang w:eastAsia="x-none"/>
        </w:rPr>
      </w:pPr>
    </w:p>
    <w:p w14:paraId="072FFA59" w14:textId="77777777" w:rsidR="005D6771" w:rsidRPr="00BE2E34" w:rsidRDefault="005D6771" w:rsidP="003F0AAF">
      <w:pPr>
        <w:keepNext/>
        <w:spacing w:after="0" w:line="240" w:lineRule="auto"/>
        <w:jc w:val="both"/>
        <w:outlineLvl w:val="0"/>
        <w:rPr>
          <w:rFonts w:ascii="Times New Roman" w:hAnsi="Times New Roman"/>
          <w:b/>
          <w:lang w:eastAsia="x-none"/>
        </w:rPr>
      </w:pPr>
      <w:r w:rsidRPr="00BE2E34">
        <w:rPr>
          <w:rFonts w:ascii="Times New Roman" w:hAnsi="Times New Roman"/>
          <w:b/>
          <w:lang w:eastAsia="x-none"/>
        </w:rPr>
        <w:t>PREAMBUL</w:t>
      </w:r>
    </w:p>
    <w:p w14:paraId="4784F29B" w14:textId="1546B63A" w:rsidR="00A626D0" w:rsidRPr="00BE2E34" w:rsidRDefault="005D6771" w:rsidP="003F0AAF">
      <w:pPr>
        <w:keepNext/>
        <w:spacing w:after="0" w:line="240" w:lineRule="auto"/>
        <w:ind w:firstLine="708"/>
        <w:jc w:val="both"/>
        <w:outlineLvl w:val="0"/>
        <w:rPr>
          <w:rFonts w:ascii="Times New Roman" w:hAnsi="Times New Roman"/>
          <w:bCs/>
          <w:lang w:eastAsia="x-none"/>
        </w:rPr>
      </w:pPr>
      <w:r w:rsidRPr="00BE2E34">
        <w:rPr>
          <w:rFonts w:ascii="Times New Roman" w:hAnsi="Times New Roman"/>
          <w:bCs/>
          <w:lang w:eastAsia="x-none"/>
        </w:rPr>
        <w:t xml:space="preserve">Prezentul Contract de </w:t>
      </w:r>
      <w:r w:rsidR="00852CC6" w:rsidRPr="00BE2E34">
        <w:rPr>
          <w:rFonts w:ascii="Times New Roman" w:hAnsi="Times New Roman"/>
          <w:bCs/>
          <w:lang w:eastAsia="x-none"/>
        </w:rPr>
        <w:t>achizi</w:t>
      </w:r>
      <w:r w:rsidR="00852CC6" w:rsidRPr="00BE2E34">
        <w:rPr>
          <w:rFonts w:ascii="Times New Roman" w:hAnsi="Times New Roman"/>
          <w:bCs/>
          <w:lang w:val="ro-RO" w:eastAsia="x-none"/>
        </w:rPr>
        <w:t>ție publică</w:t>
      </w:r>
      <w:r w:rsidRPr="00BE2E34">
        <w:rPr>
          <w:rFonts w:ascii="Times New Roman" w:hAnsi="Times New Roman"/>
          <w:bCs/>
          <w:lang w:eastAsia="x-none"/>
        </w:rPr>
        <w:t>, (denumit în continuare „Contract”), s-a încheiat având în vedere prevederile din Legea nr. 98/2016 privind achizițiile publice (denumită în continuare „Legea nr. 98/2016”), precum și orice alte prevederi legale emise în aplicarea acesteia.</w:t>
      </w:r>
    </w:p>
    <w:p w14:paraId="09D5D2B7" w14:textId="77777777" w:rsidR="005D6771" w:rsidRPr="00BE2E34" w:rsidRDefault="005D6771" w:rsidP="003F0AAF">
      <w:pPr>
        <w:keepNext/>
        <w:spacing w:after="0" w:line="240" w:lineRule="auto"/>
        <w:jc w:val="both"/>
        <w:outlineLvl w:val="0"/>
        <w:rPr>
          <w:rFonts w:ascii="Times New Roman" w:hAnsi="Times New Roman"/>
          <w:b/>
          <w:lang w:eastAsia="x-none"/>
        </w:rPr>
      </w:pPr>
    </w:p>
    <w:p w14:paraId="525BF588" w14:textId="77777777" w:rsidR="00A626D0" w:rsidRPr="00BE2E34" w:rsidRDefault="00A626D0" w:rsidP="003F0AAF">
      <w:pPr>
        <w:keepNext/>
        <w:spacing w:after="0" w:line="240" w:lineRule="auto"/>
        <w:jc w:val="both"/>
        <w:outlineLvl w:val="0"/>
        <w:rPr>
          <w:rFonts w:ascii="Times New Roman" w:hAnsi="Times New Roman"/>
          <w:b/>
          <w:bCs/>
          <w:lang w:eastAsia="x-none"/>
        </w:rPr>
      </w:pPr>
      <w:r w:rsidRPr="00BE2E34">
        <w:rPr>
          <w:rFonts w:ascii="Times New Roman" w:hAnsi="Times New Roman"/>
          <w:b/>
          <w:bCs/>
          <w:lang w:eastAsia="x-none"/>
        </w:rPr>
        <w:t>1. Părţile contractante</w:t>
      </w:r>
    </w:p>
    <w:p w14:paraId="5BF83F81" w14:textId="767EEB69" w:rsidR="005D6771" w:rsidRPr="00BE2E34" w:rsidRDefault="005D6771" w:rsidP="003F0AAF">
      <w:pPr>
        <w:suppressAutoHyphens/>
        <w:spacing w:line="240" w:lineRule="auto"/>
        <w:jc w:val="both"/>
        <w:rPr>
          <w:rFonts w:ascii="Times New Roman" w:hAnsi="Times New Roman"/>
          <w:bCs/>
          <w:lang w:eastAsia="ar-SA"/>
        </w:rPr>
      </w:pPr>
      <w:r w:rsidRPr="00BE2E34">
        <w:rPr>
          <w:rFonts w:ascii="Times New Roman" w:hAnsi="Times New Roman"/>
          <w:b/>
          <w:noProof/>
          <w:color w:val="000000"/>
        </w:rPr>
        <w:t>Institutul Național de Cercetare Dezvoltare pentru Protecția Mediului – București</w:t>
      </w:r>
      <w:r w:rsidRPr="00BE2E34">
        <w:rPr>
          <w:rFonts w:ascii="Times New Roman" w:hAnsi="Times New Roman"/>
          <w:bCs/>
          <w:noProof/>
          <w:color w:val="000000"/>
        </w:rPr>
        <w:t xml:space="preserve">, autoritate contractantă, cu sediul în Bucureşti, str.Splaiul Independenței, nr.294, sector 6,  tel. 021/3052600, 0372298602, fax 021/3182001, e-mail: incdpm@incdpm.ro, cu </w:t>
      </w:r>
      <w:r w:rsidRPr="00BE2E34">
        <w:rPr>
          <w:rFonts w:ascii="Times New Roman" w:hAnsi="Times New Roman"/>
          <w:bCs/>
          <w:color w:val="000000"/>
        </w:rPr>
        <w:t>cod fiscal RO 34938931, înregistrat la Registrul Comerțului sub nr. J2015010565403, cod IBAN RO43RNCB0077149770640025, deschis la Banca Comercială Română, Sucursala Victoria, cont Trezorerie RO59TREZ700502501X015014, deschis la Trezoreria ATCPMB,</w:t>
      </w:r>
      <w:r w:rsidRPr="00BE2E34">
        <w:rPr>
          <w:rFonts w:ascii="Times New Roman" w:hAnsi="Times New Roman"/>
          <w:bCs/>
          <w:noProof/>
          <w:color w:val="000000"/>
        </w:rPr>
        <w:t xml:space="preserve"> reprezentată de domnul </w:t>
      </w:r>
      <w:r w:rsidRPr="00BE2E34">
        <w:rPr>
          <w:rFonts w:ascii="Times New Roman" w:hAnsi="Times New Roman"/>
          <w:b/>
          <w:color w:val="000000"/>
        </w:rPr>
        <w:t>ing.</w:t>
      </w:r>
      <w:r w:rsidR="00D91664" w:rsidRPr="00BE2E34">
        <w:rPr>
          <w:rFonts w:ascii="Times New Roman" w:hAnsi="Times New Roman"/>
          <w:b/>
          <w:color w:val="000000"/>
        </w:rPr>
        <w:t xml:space="preserve"> </w:t>
      </w:r>
      <w:r w:rsidRPr="00BE2E34">
        <w:rPr>
          <w:rFonts w:ascii="Times New Roman" w:hAnsi="Times New Roman"/>
          <w:b/>
          <w:color w:val="000000"/>
          <w:lang w:val="it-IT"/>
        </w:rPr>
        <w:t>DEÁK György</w:t>
      </w:r>
      <w:r w:rsidR="00D91664" w:rsidRPr="00BE2E34">
        <w:rPr>
          <w:rFonts w:ascii="Times New Roman" w:hAnsi="Times New Roman"/>
          <w:b/>
          <w:color w:val="000000"/>
          <w:lang w:val="it-IT"/>
        </w:rPr>
        <w:t>,</w:t>
      </w:r>
      <w:r w:rsidR="00777AA2" w:rsidRPr="00BE2E34">
        <w:rPr>
          <w:rFonts w:ascii="Times New Roman" w:hAnsi="Times New Roman"/>
          <w:b/>
          <w:color w:val="000000"/>
          <w:lang w:val="it-IT"/>
        </w:rPr>
        <w:t xml:space="preserve"> </w:t>
      </w:r>
      <w:r w:rsidRPr="00BE2E34">
        <w:rPr>
          <w:rFonts w:ascii="Times New Roman" w:hAnsi="Times New Roman"/>
          <w:b/>
          <w:color w:val="000000"/>
          <w:lang w:val="it-IT"/>
        </w:rPr>
        <w:t>Ph.D Habil</w:t>
      </w:r>
      <w:r w:rsidRPr="00BE2E34">
        <w:rPr>
          <w:rFonts w:ascii="Times New Roman" w:hAnsi="Times New Roman"/>
          <w:bCs/>
          <w:noProof/>
          <w:color w:val="000000"/>
          <w:lang w:val="it-IT"/>
        </w:rPr>
        <w:t xml:space="preserve">, având funcţia de </w:t>
      </w:r>
      <w:r w:rsidRPr="00BE2E34">
        <w:rPr>
          <w:rFonts w:ascii="Times New Roman" w:hAnsi="Times New Roman"/>
          <w:bCs/>
          <w:color w:val="000000"/>
          <w:lang w:val="it-IT"/>
        </w:rPr>
        <w:t>Director General</w:t>
      </w:r>
      <w:r w:rsidRPr="00BE2E34">
        <w:rPr>
          <w:rFonts w:ascii="Times New Roman" w:hAnsi="Times New Roman"/>
          <w:bCs/>
          <w:noProof/>
          <w:color w:val="000000"/>
          <w:lang w:val="it-IT"/>
        </w:rPr>
        <w:t xml:space="preserve">, </w:t>
      </w:r>
      <w:r w:rsidRPr="00BE2E34">
        <w:rPr>
          <w:rFonts w:ascii="Times New Roman" w:hAnsi="Times New Roman"/>
          <w:bCs/>
          <w:noProof/>
          <w:color w:val="000000"/>
        </w:rPr>
        <w:t>î</w:t>
      </w:r>
      <w:r w:rsidRPr="00BE2E34">
        <w:rPr>
          <w:rFonts w:ascii="Times New Roman" w:hAnsi="Times New Roman"/>
          <w:bCs/>
          <w:lang w:eastAsia="ar-SA"/>
        </w:rPr>
        <w:t xml:space="preserve">n calitate și denumită în continuare </w:t>
      </w:r>
      <w:r w:rsidR="008B596D" w:rsidRPr="00BE2E34">
        <w:rPr>
          <w:rFonts w:ascii="Times New Roman" w:hAnsi="Times New Roman"/>
          <w:bCs/>
          <w:lang w:eastAsia="ar-SA"/>
        </w:rPr>
        <w:t>„Autoritatea contractantă”</w:t>
      </w:r>
      <w:r w:rsidRPr="00BE2E34">
        <w:rPr>
          <w:rFonts w:ascii="Times New Roman" w:hAnsi="Times New Roman"/>
          <w:bCs/>
          <w:lang w:eastAsia="ar-SA"/>
        </w:rPr>
        <w:t>, pe de o parte</w:t>
      </w:r>
    </w:p>
    <w:p w14:paraId="090E17F3" w14:textId="77777777" w:rsidR="00A626D0" w:rsidRPr="00BE2E34" w:rsidRDefault="00A626D0" w:rsidP="003F0AAF">
      <w:pPr>
        <w:autoSpaceDE w:val="0"/>
        <w:autoSpaceDN w:val="0"/>
        <w:adjustRightInd w:val="0"/>
        <w:spacing w:after="0" w:line="240" w:lineRule="auto"/>
        <w:jc w:val="both"/>
        <w:rPr>
          <w:rFonts w:ascii="Times New Roman" w:hAnsi="Times New Roman"/>
        </w:rPr>
      </w:pPr>
      <w:r w:rsidRPr="00BE2E34">
        <w:rPr>
          <w:rFonts w:ascii="Times New Roman" w:hAnsi="Times New Roman"/>
        </w:rPr>
        <w:t>și</w:t>
      </w:r>
    </w:p>
    <w:p w14:paraId="7CB96831" w14:textId="0196D953" w:rsidR="00A626D0" w:rsidRPr="00BE2E34" w:rsidRDefault="005D6771" w:rsidP="003F0AAF">
      <w:pPr>
        <w:spacing w:after="0" w:line="240" w:lineRule="auto"/>
        <w:ind w:left="1"/>
        <w:jc w:val="both"/>
        <w:rPr>
          <w:rFonts w:ascii="Times New Roman" w:hAnsi="Times New Roman"/>
          <w:lang w:eastAsia="x-none"/>
        </w:rPr>
      </w:pPr>
      <w:r w:rsidRPr="00BE2E34">
        <w:rPr>
          <w:rFonts w:ascii="Times New Roman" w:hAnsi="Times New Roman"/>
          <w:b/>
        </w:rPr>
        <w:t>.................................................... S.R.L.</w:t>
      </w:r>
      <w:r w:rsidRPr="00BE2E34">
        <w:rPr>
          <w:rFonts w:ascii="Times New Roman" w:hAnsi="Times New Roman"/>
        </w:rPr>
        <w:t>, cu sediul în ....................., Str. ................................., nr. ...., Et. ......., Ap. ....., Sector / Judet ...................., telefon ....................., fax ....................., e-mail ......................,  înregistrată la Registrul Comerţului sub nr. ...................., cod unic de înregistrare .................., contul  IBAN nr. .............................................., deschis la ......................................., reprezentata legal prin .......................... (functia) – ....................... (nume si prenume), în calitate de „Contractant”, pe de altă parte</w:t>
      </w:r>
      <w:r w:rsidRPr="00BE2E34">
        <w:rPr>
          <w:rFonts w:ascii="Times New Roman" w:hAnsi="Times New Roman"/>
          <w:lang w:eastAsia="x-none"/>
        </w:rPr>
        <w:t>,</w:t>
      </w:r>
    </w:p>
    <w:p w14:paraId="355B8DB8" w14:textId="77777777" w:rsidR="005D6771" w:rsidRPr="00BE2E34" w:rsidRDefault="005D6771" w:rsidP="003F0AAF">
      <w:pPr>
        <w:spacing w:after="0" w:line="240" w:lineRule="auto"/>
        <w:ind w:left="1"/>
        <w:jc w:val="both"/>
        <w:rPr>
          <w:rFonts w:ascii="Times New Roman" w:hAnsi="Times New Roman"/>
        </w:rPr>
      </w:pPr>
    </w:p>
    <w:p w14:paraId="3DA2151A" w14:textId="1C885618" w:rsidR="005D6771" w:rsidRPr="00BE2E34" w:rsidRDefault="005D6771" w:rsidP="003F0AAF">
      <w:pPr>
        <w:spacing w:after="0" w:line="240" w:lineRule="auto"/>
        <w:ind w:left="1"/>
        <w:jc w:val="both"/>
        <w:rPr>
          <w:rFonts w:ascii="Times New Roman" w:hAnsi="Times New Roman"/>
        </w:rPr>
      </w:pPr>
      <w:r w:rsidRPr="00BE2E34">
        <w:rPr>
          <w:rFonts w:ascii="Times New Roman" w:hAnsi="Times New Roman"/>
        </w:rPr>
        <w:t>denumite, în continuare, împreună, "Părțile" și care,</w:t>
      </w:r>
    </w:p>
    <w:p w14:paraId="0E105AAB" w14:textId="77777777" w:rsidR="005D6771" w:rsidRPr="00BE2E34" w:rsidRDefault="005D6771" w:rsidP="003F0AAF">
      <w:pPr>
        <w:spacing w:after="0" w:line="240" w:lineRule="auto"/>
        <w:ind w:left="1"/>
        <w:jc w:val="both"/>
        <w:rPr>
          <w:rFonts w:ascii="Times New Roman" w:hAnsi="Times New Roman"/>
        </w:rPr>
      </w:pPr>
      <w:r w:rsidRPr="00BE2E34">
        <w:rPr>
          <w:rFonts w:ascii="Times New Roman" w:hAnsi="Times New Roman"/>
        </w:rPr>
        <w:t>având în vedere că:</w:t>
      </w:r>
    </w:p>
    <w:p w14:paraId="24730BE5" w14:textId="0DD5F5C7" w:rsidR="005D6771" w:rsidRPr="00BE2E34" w:rsidRDefault="005D6771" w:rsidP="003F0AAF">
      <w:pPr>
        <w:numPr>
          <w:ilvl w:val="0"/>
          <w:numId w:val="1"/>
        </w:numPr>
        <w:spacing w:after="0" w:line="240" w:lineRule="auto"/>
        <w:contextualSpacing/>
        <w:jc w:val="both"/>
        <w:rPr>
          <w:rFonts w:ascii="Times New Roman" w:hAnsi="Times New Roman"/>
        </w:rPr>
      </w:pPr>
      <w:r w:rsidRPr="00BE2E34">
        <w:rPr>
          <w:rFonts w:ascii="Times New Roman" w:hAnsi="Times New Roman"/>
        </w:rPr>
        <w:t xml:space="preserve">Autoritatea contractantă a derulat procedura de atribuire având ca obiect </w:t>
      </w:r>
      <w:r w:rsidR="009329DF" w:rsidRPr="00BE2E34">
        <w:rPr>
          <w:rFonts w:ascii="Times New Roman" w:hAnsi="Times New Roman"/>
        </w:rPr>
        <w:t xml:space="preserve">furnizare </w:t>
      </w:r>
      <w:r w:rsidR="004B522B" w:rsidRPr="004B522B">
        <w:rPr>
          <w:rFonts w:ascii="Times New Roman" w:hAnsi="Times New Roman"/>
          <w:i/>
          <w:iCs/>
        </w:rPr>
        <w:t>«Sistem integrat de monitorizare a sturionilor sălbatici și prevenirea braconajului pe maxim 1500 km Dunăre, inclusiv execuția stațiilor de monitorizare DKMR – Rețea de monitorizare, comunicații și transmitere date (de ex. LoRa-NET) cu aplicațiile software personalizate pentru interconectarea parametrilor tehnici și de mediu»</w:t>
      </w:r>
      <w:r w:rsidRPr="00BE2E34">
        <w:rPr>
          <w:rFonts w:ascii="Times New Roman" w:hAnsi="Times New Roman"/>
          <w:i/>
          <w:iCs/>
        </w:rPr>
        <w:t xml:space="preserve">, </w:t>
      </w:r>
      <w:r w:rsidRPr="00BE2E34">
        <w:rPr>
          <w:rFonts w:ascii="Times New Roman" w:hAnsi="Times New Roman"/>
        </w:rPr>
        <w:t xml:space="preserve">inițiată prin </w:t>
      </w:r>
      <w:r w:rsidR="004B522B">
        <w:rPr>
          <w:rFonts w:ascii="Times New Roman" w:hAnsi="Times New Roman"/>
        </w:rPr>
        <w:t>transmiterea Invitatiei</w:t>
      </w:r>
      <w:r w:rsidRPr="00BE2E34">
        <w:rPr>
          <w:rFonts w:ascii="Times New Roman" w:hAnsi="Times New Roman"/>
        </w:rPr>
        <w:t xml:space="preserve"> de participare nr. ....................................,</w:t>
      </w:r>
    </w:p>
    <w:p w14:paraId="6C9C0563" w14:textId="7E19FF65" w:rsidR="005D6771" w:rsidRPr="00BE2E34" w:rsidRDefault="005D6771" w:rsidP="003F0AAF">
      <w:pPr>
        <w:numPr>
          <w:ilvl w:val="0"/>
          <w:numId w:val="1"/>
        </w:numPr>
        <w:spacing w:after="0" w:line="240" w:lineRule="auto"/>
        <w:contextualSpacing/>
        <w:jc w:val="both"/>
        <w:rPr>
          <w:rFonts w:ascii="Times New Roman" w:hAnsi="Times New Roman"/>
        </w:rPr>
      </w:pPr>
      <w:r w:rsidRPr="00BE2E34">
        <w:rPr>
          <w:rFonts w:ascii="Times New Roman" w:hAnsi="Times New Roman"/>
        </w:rPr>
        <w:t>Prin Raportul procedurii de atribuire nr. ........................... din data de ......................... Autoritatea contractantă a declarat câștigătoare Oferta Contractantului</w:t>
      </w:r>
      <w:r w:rsidRPr="00BE2E34">
        <w:rPr>
          <w:rFonts w:ascii="Times New Roman" w:hAnsi="Times New Roman"/>
          <w:b/>
        </w:rPr>
        <w:t xml:space="preserve">.................................................... </w:t>
      </w:r>
    </w:p>
    <w:p w14:paraId="060143A0" w14:textId="51F968CB" w:rsidR="005D6771" w:rsidRPr="00BE2E34" w:rsidRDefault="005D6771" w:rsidP="003F0AAF">
      <w:pPr>
        <w:spacing w:after="0" w:line="240" w:lineRule="auto"/>
        <w:ind w:left="1"/>
        <w:jc w:val="both"/>
        <w:rPr>
          <w:rFonts w:ascii="Times New Roman" w:hAnsi="Times New Roman"/>
        </w:rPr>
      </w:pPr>
      <w:r w:rsidRPr="00BE2E34">
        <w:rPr>
          <w:rFonts w:ascii="Times New Roman" w:hAnsi="Times New Roman"/>
        </w:rPr>
        <w:t>au convenit încheierea prezentului Contra</w:t>
      </w:r>
      <w:r w:rsidRPr="00BE2E34">
        <w:rPr>
          <w:rFonts w:ascii="Times New Roman" w:hAnsi="Times New Roman"/>
          <w:color w:val="000000" w:themeColor="text1"/>
        </w:rPr>
        <w:t>ct</w:t>
      </w:r>
      <w:r w:rsidR="00E10FC0" w:rsidRPr="00BE2E34">
        <w:rPr>
          <w:rFonts w:ascii="Times New Roman" w:hAnsi="Times New Roman"/>
          <w:color w:val="000000" w:themeColor="text1"/>
        </w:rPr>
        <w:t>.</w:t>
      </w:r>
    </w:p>
    <w:p w14:paraId="29B921BA" w14:textId="77777777" w:rsidR="00E10FC0" w:rsidRPr="00BE2E34" w:rsidRDefault="00E10FC0" w:rsidP="003F0AAF">
      <w:pPr>
        <w:spacing w:after="0" w:line="240" w:lineRule="auto"/>
        <w:ind w:left="1"/>
        <w:jc w:val="both"/>
        <w:rPr>
          <w:rFonts w:ascii="Times New Roman" w:hAnsi="Times New Roman"/>
          <w:b/>
          <w:bCs/>
        </w:rPr>
      </w:pPr>
    </w:p>
    <w:p w14:paraId="6ED890F2" w14:textId="7EB99795" w:rsidR="003F0AAF" w:rsidRPr="00BE2E34" w:rsidRDefault="00A626D0" w:rsidP="003F0AAF">
      <w:pPr>
        <w:keepNext/>
        <w:spacing w:after="0" w:line="240" w:lineRule="auto"/>
        <w:jc w:val="both"/>
        <w:outlineLvl w:val="0"/>
        <w:rPr>
          <w:rFonts w:ascii="Times New Roman" w:hAnsi="Times New Roman"/>
          <w:b/>
          <w:bCs/>
          <w:lang w:eastAsia="x-none"/>
        </w:rPr>
      </w:pPr>
      <w:r w:rsidRPr="00BE2E34">
        <w:rPr>
          <w:rFonts w:ascii="Times New Roman" w:hAnsi="Times New Roman"/>
          <w:b/>
          <w:bCs/>
          <w:lang w:eastAsia="x-none"/>
        </w:rPr>
        <w:t xml:space="preserve">2. Definiţii </w:t>
      </w:r>
    </w:p>
    <w:p w14:paraId="053D7F24" w14:textId="6026FDD1" w:rsidR="003F0AAF" w:rsidRPr="00BE2E34" w:rsidRDefault="003F0AAF" w:rsidP="003F0AAF">
      <w:pPr>
        <w:pStyle w:val="Default"/>
        <w:spacing w:after="25"/>
        <w:jc w:val="both"/>
        <w:rPr>
          <w:sz w:val="22"/>
          <w:szCs w:val="22"/>
        </w:rPr>
      </w:pPr>
      <w:r w:rsidRPr="00BE2E34">
        <w:rPr>
          <w:b/>
          <w:bCs/>
          <w:sz w:val="22"/>
          <w:szCs w:val="22"/>
        </w:rPr>
        <w:t xml:space="preserve">2.1. </w:t>
      </w:r>
      <w:r w:rsidRPr="00BE2E34">
        <w:rPr>
          <w:sz w:val="22"/>
          <w:szCs w:val="22"/>
        </w:rPr>
        <w:t xml:space="preserve">În prezentul Contract, următorii termeni vor fi interpretați astfel: </w:t>
      </w:r>
    </w:p>
    <w:p w14:paraId="234338DC" w14:textId="77777777" w:rsidR="003F0AAF" w:rsidRPr="00BE2E34" w:rsidRDefault="003F0AAF" w:rsidP="003F0AAF">
      <w:pPr>
        <w:pStyle w:val="Default"/>
        <w:spacing w:after="25"/>
        <w:jc w:val="both"/>
        <w:rPr>
          <w:sz w:val="22"/>
          <w:szCs w:val="22"/>
        </w:rPr>
      </w:pPr>
      <w:r w:rsidRPr="00BE2E34">
        <w:rPr>
          <w:b/>
          <w:bCs/>
          <w:i/>
          <w:iCs/>
          <w:sz w:val="22"/>
          <w:szCs w:val="22"/>
        </w:rPr>
        <w:t xml:space="preserve">(a) Autoritate contractantă și Contractant </w:t>
      </w:r>
      <w:r w:rsidRPr="00BE2E34">
        <w:rPr>
          <w:sz w:val="22"/>
          <w:szCs w:val="22"/>
        </w:rPr>
        <w:t xml:space="preserve">- Părțile contractante, așa cum sunt acestea numite în prezentul Contract; </w:t>
      </w:r>
    </w:p>
    <w:p w14:paraId="64E90CE9" w14:textId="572158B2" w:rsidR="003F0AAF" w:rsidRPr="00BE2E34" w:rsidRDefault="003F0AAF" w:rsidP="003F0AAF">
      <w:pPr>
        <w:pStyle w:val="Default"/>
        <w:spacing w:after="25"/>
        <w:jc w:val="both"/>
        <w:rPr>
          <w:sz w:val="22"/>
          <w:szCs w:val="22"/>
        </w:rPr>
      </w:pPr>
      <w:r w:rsidRPr="00BE2E34">
        <w:rPr>
          <w:b/>
          <w:bCs/>
          <w:i/>
          <w:iCs/>
          <w:sz w:val="22"/>
          <w:szCs w:val="22"/>
        </w:rPr>
        <w:t xml:space="preserve">(b) Act Adițional </w:t>
      </w:r>
      <w:r w:rsidRPr="00BE2E34">
        <w:rPr>
          <w:sz w:val="22"/>
          <w:szCs w:val="22"/>
        </w:rPr>
        <w:t xml:space="preserve">- document prin care se modifică termenii și condițiile prezentului Contract de achiziție publică </w:t>
      </w:r>
      <w:r w:rsidR="004831BE" w:rsidRPr="00BE2E34">
        <w:rPr>
          <w:sz w:val="22"/>
          <w:szCs w:val="22"/>
        </w:rPr>
        <w:t>cu caracter mixt</w:t>
      </w:r>
      <w:r w:rsidRPr="00BE2E34">
        <w:rPr>
          <w:sz w:val="22"/>
          <w:szCs w:val="22"/>
        </w:rPr>
        <w:t xml:space="preserve">, în condițiile Legii nr. 98/2016 </w:t>
      </w:r>
      <w:r w:rsidRPr="00BE2E34">
        <w:rPr>
          <w:i/>
          <w:iCs/>
          <w:sz w:val="22"/>
          <w:szCs w:val="22"/>
        </w:rPr>
        <w:t>privind achizițiile publice</w:t>
      </w:r>
      <w:r w:rsidRPr="00BE2E34">
        <w:rPr>
          <w:sz w:val="22"/>
          <w:szCs w:val="22"/>
        </w:rPr>
        <w:t xml:space="preserve">; </w:t>
      </w:r>
    </w:p>
    <w:p w14:paraId="5BA1414D" w14:textId="77777777" w:rsidR="003F0AAF" w:rsidRPr="00BE2E34" w:rsidRDefault="003F0AAF" w:rsidP="003F0AAF">
      <w:pPr>
        <w:pStyle w:val="Default"/>
        <w:spacing w:after="25"/>
        <w:jc w:val="both"/>
        <w:rPr>
          <w:sz w:val="22"/>
          <w:szCs w:val="22"/>
        </w:rPr>
      </w:pPr>
      <w:r w:rsidRPr="00BE2E34">
        <w:rPr>
          <w:b/>
          <w:bCs/>
          <w:i/>
          <w:iCs/>
          <w:sz w:val="22"/>
          <w:szCs w:val="22"/>
        </w:rPr>
        <w:t xml:space="preserve">(c) Caiet de Sarcini </w:t>
      </w:r>
      <w:r w:rsidRPr="00BE2E34">
        <w:rPr>
          <w:sz w:val="22"/>
          <w:szCs w:val="22"/>
        </w:rPr>
        <w:t xml:space="preserve">- Anexa nr.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 </w:t>
      </w:r>
    </w:p>
    <w:p w14:paraId="54530E13" w14:textId="77777777" w:rsidR="003F0AAF" w:rsidRPr="00BE2E34" w:rsidRDefault="003F0AAF" w:rsidP="003F0AAF">
      <w:pPr>
        <w:pStyle w:val="Default"/>
        <w:spacing w:after="25"/>
        <w:jc w:val="both"/>
        <w:rPr>
          <w:sz w:val="22"/>
          <w:szCs w:val="22"/>
        </w:rPr>
      </w:pPr>
      <w:r w:rsidRPr="00BE2E34">
        <w:rPr>
          <w:b/>
          <w:bCs/>
          <w:i/>
          <w:iCs/>
          <w:sz w:val="22"/>
          <w:szCs w:val="22"/>
        </w:rPr>
        <w:t xml:space="preserve">(d) Cazul fortuit </w:t>
      </w:r>
      <w:r w:rsidRPr="00BE2E34">
        <w:rPr>
          <w:sz w:val="22"/>
          <w:szCs w:val="22"/>
        </w:rPr>
        <w:t xml:space="preserve">- Eveniment care nu poate fi prevăzut și nici împiedicat de către cel care ar fi fost chemat să răspundă dacă evenimentul nu s-ar fi produs; </w:t>
      </w:r>
    </w:p>
    <w:p w14:paraId="114FC659" w14:textId="77777777" w:rsidR="003F0AAF" w:rsidRPr="00BE2E34" w:rsidRDefault="003F0AAF" w:rsidP="003F0AAF">
      <w:pPr>
        <w:pStyle w:val="Default"/>
        <w:spacing w:after="25"/>
        <w:jc w:val="both"/>
        <w:rPr>
          <w:sz w:val="22"/>
          <w:szCs w:val="22"/>
        </w:rPr>
      </w:pPr>
      <w:r w:rsidRPr="00BE2E34">
        <w:rPr>
          <w:b/>
          <w:bCs/>
          <w:i/>
          <w:iCs/>
          <w:sz w:val="22"/>
          <w:szCs w:val="22"/>
        </w:rPr>
        <w:t xml:space="preserve">(e) Cesiune </w:t>
      </w:r>
      <w:r w:rsidRPr="00BE2E34">
        <w:rPr>
          <w:sz w:val="22"/>
          <w:szCs w:val="22"/>
        </w:rPr>
        <w:t xml:space="preserve">- înțelegere scrisă prin care Contractantul transferă unei terțe părți, în condițiile Legii nr. 98/2016, drepturile și/sau obligațiile deținute prin Contract sau parte din acestea; </w:t>
      </w:r>
    </w:p>
    <w:p w14:paraId="3C78F6D6" w14:textId="77777777" w:rsidR="003F0AAF" w:rsidRPr="00BE2E34" w:rsidRDefault="003F0AAF" w:rsidP="003F0AAF">
      <w:pPr>
        <w:pStyle w:val="Default"/>
        <w:spacing w:after="25"/>
        <w:jc w:val="both"/>
        <w:rPr>
          <w:sz w:val="22"/>
          <w:szCs w:val="22"/>
        </w:rPr>
      </w:pPr>
      <w:r w:rsidRPr="00BE2E34">
        <w:rPr>
          <w:b/>
          <w:bCs/>
          <w:i/>
          <w:iCs/>
          <w:sz w:val="22"/>
          <w:szCs w:val="22"/>
        </w:rPr>
        <w:t xml:space="preserve">(f) Conflict de interese </w:t>
      </w:r>
      <w:r w:rsidRPr="00BE2E34">
        <w:rPr>
          <w:sz w:val="22"/>
          <w:szCs w:val="22"/>
        </w:rPr>
        <w:t xml:space="preserve">-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 </w:t>
      </w:r>
    </w:p>
    <w:p w14:paraId="06ABEAAB" w14:textId="3BA39222" w:rsidR="00F70830" w:rsidRPr="00BE2E34" w:rsidRDefault="003F0AAF" w:rsidP="003F0AAF">
      <w:pPr>
        <w:pStyle w:val="Default"/>
        <w:spacing w:after="25"/>
        <w:jc w:val="both"/>
        <w:rPr>
          <w:sz w:val="22"/>
          <w:szCs w:val="22"/>
        </w:rPr>
      </w:pPr>
      <w:r w:rsidRPr="00BE2E34">
        <w:rPr>
          <w:b/>
          <w:bCs/>
          <w:i/>
          <w:iCs/>
          <w:sz w:val="22"/>
          <w:szCs w:val="22"/>
        </w:rPr>
        <w:t xml:space="preserve">(g) Contract </w:t>
      </w:r>
      <w:r w:rsidRPr="00BE2E34">
        <w:rPr>
          <w:sz w:val="22"/>
          <w:szCs w:val="22"/>
        </w:rPr>
        <w:t>- prezentul Contract de achiziție publică</w:t>
      </w:r>
      <w:r w:rsidR="00F70830" w:rsidRPr="00BE2E34">
        <w:rPr>
          <w:sz w:val="22"/>
          <w:szCs w:val="22"/>
        </w:rPr>
        <w:t>,</w:t>
      </w:r>
      <w:r w:rsidRPr="00BE2E34">
        <w:rPr>
          <w:sz w:val="22"/>
          <w:szCs w:val="22"/>
        </w:rPr>
        <w:t xml:space="preserve"> </w:t>
      </w:r>
      <w:r w:rsidR="00F70830" w:rsidRPr="00BE2E34">
        <w:rPr>
          <w:sz w:val="22"/>
          <w:szCs w:val="22"/>
        </w:rPr>
        <w:t xml:space="preserve">cu caracter mixt, care include furnizarea de produse, execuția de lucrări și prestarea de servicii, având ca obiect realizarea </w:t>
      </w:r>
      <w:r w:rsidR="00756167" w:rsidRPr="00BE2E34">
        <w:rPr>
          <w:b/>
          <w:bCs/>
          <w:i/>
          <w:iCs/>
          <w:sz w:val="22"/>
          <w:szCs w:val="22"/>
        </w:rPr>
        <w:t xml:space="preserve">«Sistem integrat de monitorizare a sturionilor sălbatici </w:t>
      </w:r>
      <w:r w:rsidR="00756167" w:rsidRPr="00BE2E34">
        <w:rPr>
          <w:b/>
          <w:bCs/>
          <w:i/>
          <w:iCs/>
          <w:sz w:val="22"/>
          <w:szCs w:val="22"/>
        </w:rPr>
        <w:lastRenderedPageBreak/>
        <w:t>și prevenirea braconajului pe maxim 1500 km Dunăre, inclusiv execuția stațiilor de monitorizare DKMR – Rețea de monitorizare, comunicații și transmitere date (de ex. LoRa-NET) cu aplicațiile software personalizate pentru interconectarea parametrilor tehnici și de mediu»</w:t>
      </w:r>
      <w:r w:rsidR="00756167" w:rsidRPr="00BE2E34">
        <w:rPr>
          <w:i/>
          <w:iCs/>
          <w:sz w:val="22"/>
          <w:szCs w:val="22"/>
        </w:rPr>
        <w:t xml:space="preserve"> </w:t>
      </w:r>
      <w:r w:rsidRPr="00BE2E34">
        <w:rPr>
          <w:sz w:val="22"/>
          <w:szCs w:val="22"/>
        </w:rPr>
        <w:t xml:space="preserve">(și toate Anexele sale), </w:t>
      </w:r>
      <w:r w:rsidR="00F70830" w:rsidRPr="00BE2E34">
        <w:rPr>
          <w:sz w:val="22"/>
          <w:szCs w:val="22"/>
        </w:rPr>
        <w:t xml:space="preserve">încheiat între Autoritatea contractantă și Contractant, în condițiile Legii nr. 98/2016. </w:t>
      </w:r>
    </w:p>
    <w:p w14:paraId="74A090D2" w14:textId="0F7E9878" w:rsidR="003F0AAF" w:rsidRPr="00BE2E34" w:rsidRDefault="003F0AAF" w:rsidP="003F0AAF">
      <w:pPr>
        <w:pStyle w:val="Default"/>
        <w:spacing w:after="25"/>
        <w:jc w:val="both"/>
        <w:rPr>
          <w:sz w:val="22"/>
          <w:szCs w:val="22"/>
        </w:rPr>
      </w:pPr>
      <w:r w:rsidRPr="00BE2E34">
        <w:rPr>
          <w:b/>
          <w:bCs/>
          <w:i/>
          <w:iCs/>
          <w:sz w:val="22"/>
          <w:szCs w:val="22"/>
        </w:rPr>
        <w:t xml:space="preserve">(h) Contract de Subcontractare </w:t>
      </w:r>
      <w:r w:rsidRPr="00BE2E34">
        <w:rPr>
          <w:sz w:val="22"/>
          <w:szCs w:val="22"/>
        </w:rPr>
        <w:t xml:space="preserve">- acordul încheiat în scris între Contractant și un terț ce dobândește calitatea de Subcontractant, în condițiile Legii nr. 98/2016, prin care Contractantul subcontractează Subcontractantului partea din Contract în conformitate cu prevederile Contractului; </w:t>
      </w:r>
    </w:p>
    <w:p w14:paraId="4EE0B802" w14:textId="2EA1B9AD" w:rsidR="003F0AAF" w:rsidRPr="00BE2E34" w:rsidRDefault="003F0AAF" w:rsidP="003F0AAF">
      <w:pPr>
        <w:pStyle w:val="Default"/>
        <w:spacing w:after="25"/>
        <w:jc w:val="both"/>
        <w:rPr>
          <w:sz w:val="22"/>
          <w:szCs w:val="22"/>
        </w:rPr>
      </w:pPr>
      <w:r w:rsidRPr="00BE2E34">
        <w:rPr>
          <w:b/>
          <w:bCs/>
          <w:i/>
          <w:iCs/>
          <w:sz w:val="22"/>
          <w:szCs w:val="22"/>
        </w:rPr>
        <w:t xml:space="preserve">(i) Comanda </w:t>
      </w:r>
      <w:r w:rsidRPr="00BE2E34">
        <w:rPr>
          <w:sz w:val="22"/>
          <w:szCs w:val="22"/>
        </w:rPr>
        <w:t xml:space="preserve">- document emis de Autoritatea contractanta si transmis de acesta Contractantului, in care se prevede data la care Contractantul are obligatia de a incepe furnizarea produselor, execuția lucrărilor, prestarea serviciilor precum si orice alte informatii pe care Autoritatea contractanta le comunica Contractantului referitoare la prezentul contract; </w:t>
      </w:r>
    </w:p>
    <w:p w14:paraId="1DFFF7F9" w14:textId="77777777" w:rsidR="003F0AAF" w:rsidRPr="00BE2E34" w:rsidRDefault="003F0AAF" w:rsidP="003F0AAF">
      <w:pPr>
        <w:pStyle w:val="Default"/>
        <w:spacing w:after="25"/>
        <w:jc w:val="both"/>
        <w:rPr>
          <w:sz w:val="22"/>
          <w:szCs w:val="22"/>
        </w:rPr>
      </w:pPr>
      <w:r w:rsidRPr="00BE2E34">
        <w:rPr>
          <w:b/>
          <w:bCs/>
          <w:i/>
          <w:iCs/>
          <w:sz w:val="22"/>
          <w:szCs w:val="22"/>
        </w:rPr>
        <w:t xml:space="preserve">(j) Despăgubire </w:t>
      </w:r>
      <w:r w:rsidRPr="00BE2E34">
        <w:rPr>
          <w:sz w:val="22"/>
          <w:szCs w:val="22"/>
        </w:rPr>
        <w:t>- suma, neprevăzută expres în Contract</w:t>
      </w:r>
      <w:r w:rsidRPr="00BE2E34">
        <w:rPr>
          <w:color w:val="623177"/>
          <w:sz w:val="22"/>
          <w:szCs w:val="22"/>
        </w:rPr>
        <w:t>ul</w:t>
      </w:r>
      <w:r w:rsidRPr="00BE2E34">
        <w:rPr>
          <w:sz w:val="22"/>
          <w:szCs w:val="22"/>
        </w:rPr>
        <w:t xml:space="preserve">, care este acordată de către instanța de judecată ca despăgubire plătibilă Părții prejudiciate în urma încălcării prevederilor Contractului de către cealaltă Parte; </w:t>
      </w:r>
    </w:p>
    <w:p w14:paraId="7FD8DDBA" w14:textId="77777777" w:rsidR="003F0AAF" w:rsidRPr="00BE2E34" w:rsidRDefault="003F0AAF" w:rsidP="003F0AAF">
      <w:pPr>
        <w:pStyle w:val="Default"/>
        <w:spacing w:after="25"/>
        <w:jc w:val="both"/>
        <w:rPr>
          <w:sz w:val="22"/>
          <w:szCs w:val="22"/>
        </w:rPr>
      </w:pPr>
      <w:r w:rsidRPr="00BE2E34">
        <w:rPr>
          <w:b/>
          <w:bCs/>
          <w:i/>
          <w:iCs/>
          <w:sz w:val="22"/>
          <w:szCs w:val="22"/>
        </w:rPr>
        <w:t xml:space="preserve">(k) Dispoziție </w:t>
      </w:r>
      <w:r w:rsidRPr="00BE2E34">
        <w:rPr>
          <w:sz w:val="22"/>
          <w:szCs w:val="22"/>
        </w:rPr>
        <w:t xml:space="preserve">- document scris(ă) emis(ă) de Autoritatea contractantă în executarea Contractului și cu respectarea prevederilor acestuia, în limitele Legii nr. 98/2016 și a normelor de aplicare a acesteia; </w:t>
      </w:r>
    </w:p>
    <w:p w14:paraId="42B47A50" w14:textId="4AA4CBDF" w:rsidR="003F0AAF" w:rsidRPr="00BE2E34" w:rsidRDefault="003F0AAF" w:rsidP="003F0AAF">
      <w:pPr>
        <w:pStyle w:val="Default"/>
        <w:jc w:val="both"/>
        <w:rPr>
          <w:sz w:val="22"/>
          <w:szCs w:val="22"/>
        </w:rPr>
      </w:pPr>
      <w:r w:rsidRPr="00BE2E34">
        <w:rPr>
          <w:b/>
          <w:bCs/>
          <w:i/>
          <w:iCs/>
          <w:sz w:val="22"/>
          <w:szCs w:val="22"/>
        </w:rPr>
        <w:t>(</w:t>
      </w:r>
      <w:r w:rsidR="006A2DEF" w:rsidRPr="00BE2E34">
        <w:rPr>
          <w:b/>
          <w:bCs/>
          <w:i/>
          <w:iCs/>
          <w:sz w:val="22"/>
          <w:szCs w:val="22"/>
        </w:rPr>
        <w:t>l</w:t>
      </w:r>
      <w:r w:rsidRPr="00BE2E34">
        <w:rPr>
          <w:b/>
          <w:bCs/>
          <w:i/>
          <w:iCs/>
          <w:sz w:val="22"/>
          <w:szCs w:val="22"/>
        </w:rPr>
        <w:t xml:space="preserve">) Documentele Autorității contractante </w:t>
      </w:r>
      <w:r w:rsidRPr="00BE2E34">
        <w:rPr>
          <w:sz w:val="22"/>
          <w:szCs w:val="22"/>
        </w:rPr>
        <w:t xml:space="preserve">- toate și fiecare dintre documentele necesare în mod direct sau implicit prin natura produselor care fac obiectul Contractului, inclusiv, dar fără a se limita la: </w:t>
      </w:r>
      <w:r w:rsidRPr="00BE2E34">
        <w:rPr>
          <w:color w:val="auto"/>
          <w:sz w:val="22"/>
          <w:szCs w:val="22"/>
        </w:rPr>
        <w:t xml:space="preserve">planuri, regulamente, specificații, desene, schițe, modele, date informatice și rapoarte, furnizate de Autoritatea contractantă și necesare Contractantului în vederea realizării obiectului Contractului; </w:t>
      </w:r>
    </w:p>
    <w:p w14:paraId="20C52FCC" w14:textId="12008343" w:rsidR="003F0AAF" w:rsidRPr="00BE2E34" w:rsidRDefault="003F0AAF" w:rsidP="003F0AAF">
      <w:pPr>
        <w:pStyle w:val="Default"/>
        <w:spacing w:after="30"/>
        <w:jc w:val="both"/>
        <w:rPr>
          <w:color w:val="auto"/>
          <w:sz w:val="22"/>
          <w:szCs w:val="22"/>
        </w:rPr>
      </w:pPr>
      <w:r w:rsidRPr="00BE2E34">
        <w:rPr>
          <w:b/>
          <w:bCs/>
          <w:i/>
          <w:iCs/>
          <w:color w:val="auto"/>
          <w:sz w:val="22"/>
          <w:szCs w:val="22"/>
        </w:rPr>
        <w:t>(</w:t>
      </w:r>
      <w:r w:rsidR="006A2DEF" w:rsidRPr="00BE2E34">
        <w:rPr>
          <w:b/>
          <w:bCs/>
          <w:i/>
          <w:iCs/>
          <w:color w:val="auto"/>
          <w:sz w:val="22"/>
          <w:szCs w:val="22"/>
        </w:rPr>
        <w:t>l</w:t>
      </w:r>
      <w:r w:rsidRPr="00BE2E34">
        <w:rPr>
          <w:b/>
          <w:bCs/>
          <w:i/>
          <w:iCs/>
          <w:color w:val="auto"/>
          <w:sz w:val="22"/>
          <w:szCs w:val="22"/>
        </w:rPr>
        <w:t xml:space="preserve">) Durata de valabilitate a Contractului </w:t>
      </w:r>
      <w:r w:rsidRPr="00BE2E34">
        <w:rPr>
          <w:color w:val="auto"/>
          <w:sz w:val="22"/>
          <w:szCs w:val="22"/>
        </w:rPr>
        <w:t xml:space="preserve">-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execuției lucrărilor, prestării serviciilor, dacă aceasta din urmă este neîntreruptă. </w:t>
      </w:r>
    </w:p>
    <w:p w14:paraId="47C76BB1" w14:textId="114A56BB" w:rsidR="003F0AAF" w:rsidRPr="00BE2E34" w:rsidRDefault="003F0AAF" w:rsidP="003F0AAF">
      <w:pPr>
        <w:pStyle w:val="Default"/>
        <w:spacing w:after="30"/>
        <w:jc w:val="both"/>
        <w:rPr>
          <w:color w:val="auto"/>
          <w:sz w:val="22"/>
          <w:szCs w:val="22"/>
        </w:rPr>
      </w:pPr>
      <w:r w:rsidRPr="00BE2E34">
        <w:rPr>
          <w:b/>
          <w:bCs/>
          <w:i/>
          <w:iCs/>
          <w:color w:val="auto"/>
          <w:sz w:val="22"/>
          <w:szCs w:val="22"/>
        </w:rPr>
        <w:t>(</w:t>
      </w:r>
      <w:r w:rsidR="006A2DEF" w:rsidRPr="00BE2E34">
        <w:rPr>
          <w:b/>
          <w:bCs/>
          <w:i/>
          <w:iCs/>
          <w:color w:val="auto"/>
          <w:sz w:val="22"/>
          <w:szCs w:val="22"/>
        </w:rPr>
        <w:t>n</w:t>
      </w:r>
      <w:r w:rsidRPr="00BE2E34">
        <w:rPr>
          <w:b/>
          <w:bCs/>
          <w:i/>
          <w:iCs/>
          <w:color w:val="auto"/>
          <w:sz w:val="22"/>
          <w:szCs w:val="22"/>
        </w:rPr>
        <w:t>) Contractul este considerat finalizat atunci când contractantul</w:t>
      </w:r>
      <w:r w:rsidRPr="00BE2E34">
        <w:rPr>
          <w:color w:val="auto"/>
          <w:sz w:val="22"/>
          <w:szCs w:val="22"/>
        </w:rPr>
        <w:t xml:space="preserve">: </w:t>
      </w:r>
    </w:p>
    <w:p w14:paraId="487B4330" w14:textId="77777777" w:rsidR="003F0AAF" w:rsidRPr="00BE2E34" w:rsidRDefault="003F0AAF" w:rsidP="003F0AAF">
      <w:pPr>
        <w:pStyle w:val="Default"/>
        <w:spacing w:after="30"/>
        <w:jc w:val="both"/>
        <w:rPr>
          <w:color w:val="auto"/>
          <w:sz w:val="22"/>
          <w:szCs w:val="22"/>
        </w:rPr>
      </w:pPr>
      <w:r w:rsidRPr="00BE2E34">
        <w:rPr>
          <w:color w:val="auto"/>
          <w:sz w:val="22"/>
          <w:szCs w:val="22"/>
        </w:rPr>
        <w:t xml:space="preserve">i. a realizat toate activitățile stabilite prin Contract și a prezentat toate Rezultatele, astfel cum este stabilit în Oferta sa și în Contract, </w:t>
      </w:r>
    </w:p>
    <w:p w14:paraId="3BCD52C4" w14:textId="068E77AA" w:rsidR="003F0AAF" w:rsidRPr="00BE2E34" w:rsidRDefault="003F0AAF" w:rsidP="003F0AAF">
      <w:pPr>
        <w:pStyle w:val="Default"/>
        <w:spacing w:after="30"/>
        <w:jc w:val="both"/>
        <w:rPr>
          <w:color w:val="auto"/>
          <w:sz w:val="22"/>
          <w:szCs w:val="22"/>
        </w:rPr>
      </w:pPr>
      <w:r w:rsidRPr="00BE2E34">
        <w:rPr>
          <w:color w:val="auto"/>
          <w:sz w:val="22"/>
          <w:szCs w:val="22"/>
        </w:rPr>
        <w:t xml:space="preserve">ii. a remediat eventualele Neconformități care nu ar fi permis utilizarea sistemului de către Autoritatea contractantă, în vederea obținerii beneficiilor anticipate și îndeplinirii obiectivelor comunicate prin Caietul de Sarcini; </w:t>
      </w:r>
    </w:p>
    <w:p w14:paraId="4EED0A3C" w14:textId="266C83F6" w:rsidR="003F0AAF" w:rsidRPr="00BE2E34" w:rsidRDefault="003F0AAF" w:rsidP="003F0AAF">
      <w:pPr>
        <w:pStyle w:val="Default"/>
        <w:spacing w:after="30"/>
        <w:jc w:val="both"/>
        <w:rPr>
          <w:color w:val="auto"/>
          <w:sz w:val="22"/>
          <w:szCs w:val="22"/>
        </w:rPr>
      </w:pPr>
      <w:r w:rsidRPr="00BE2E34">
        <w:rPr>
          <w:b/>
          <w:bCs/>
          <w:i/>
          <w:iCs/>
          <w:color w:val="auto"/>
          <w:sz w:val="22"/>
          <w:szCs w:val="22"/>
        </w:rPr>
        <w:t>(</w:t>
      </w:r>
      <w:r w:rsidR="006A2DEF" w:rsidRPr="00BE2E34">
        <w:rPr>
          <w:b/>
          <w:bCs/>
          <w:i/>
          <w:iCs/>
          <w:color w:val="auto"/>
          <w:sz w:val="22"/>
          <w:szCs w:val="22"/>
        </w:rPr>
        <w:t>o</w:t>
      </w:r>
      <w:r w:rsidRPr="00BE2E34">
        <w:rPr>
          <w:b/>
          <w:bCs/>
          <w:i/>
          <w:iCs/>
          <w:color w:val="auto"/>
          <w:sz w:val="22"/>
          <w:szCs w:val="22"/>
        </w:rPr>
        <w:t xml:space="preserve">) Forță majoră </w:t>
      </w:r>
      <w:r w:rsidRPr="00BE2E34">
        <w:rPr>
          <w:color w:val="auto"/>
          <w:sz w:val="22"/>
          <w:szCs w:val="22"/>
        </w:rPr>
        <w:t xml:space="preserve">-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 </w:t>
      </w:r>
    </w:p>
    <w:p w14:paraId="76AE8240" w14:textId="5EA0424F" w:rsidR="003F0AAF" w:rsidRPr="00BE2E34" w:rsidRDefault="003F0AAF" w:rsidP="003F0AAF">
      <w:pPr>
        <w:pStyle w:val="Default"/>
        <w:spacing w:after="30"/>
        <w:jc w:val="both"/>
        <w:rPr>
          <w:color w:val="auto"/>
          <w:sz w:val="22"/>
          <w:szCs w:val="22"/>
        </w:rPr>
      </w:pPr>
      <w:r w:rsidRPr="00BE2E34">
        <w:rPr>
          <w:b/>
          <w:bCs/>
          <w:i/>
          <w:iCs/>
          <w:color w:val="auto"/>
          <w:sz w:val="22"/>
          <w:szCs w:val="22"/>
        </w:rPr>
        <w:t>(</w:t>
      </w:r>
      <w:r w:rsidR="006A2DEF" w:rsidRPr="00BE2E34">
        <w:rPr>
          <w:b/>
          <w:bCs/>
          <w:i/>
          <w:iCs/>
          <w:color w:val="auto"/>
          <w:sz w:val="22"/>
          <w:szCs w:val="22"/>
        </w:rPr>
        <w:t>p</w:t>
      </w:r>
      <w:r w:rsidRPr="00BE2E34">
        <w:rPr>
          <w:b/>
          <w:bCs/>
          <w:i/>
          <w:iCs/>
          <w:color w:val="auto"/>
          <w:sz w:val="22"/>
          <w:szCs w:val="22"/>
        </w:rPr>
        <w:t xml:space="preserve">) Întârziere </w:t>
      </w:r>
      <w:r w:rsidRPr="00BE2E34">
        <w:rPr>
          <w:color w:val="auto"/>
          <w:sz w:val="22"/>
          <w:szCs w:val="22"/>
        </w:rPr>
        <w:t xml:space="preserve">- orice eșec al Contractantului sau al Autorității contractante de a executa orice obligații contractuale în termenul convenit; </w:t>
      </w:r>
    </w:p>
    <w:p w14:paraId="1FC7C504" w14:textId="79DDE9BF" w:rsidR="003F0AAF" w:rsidRPr="00BE2E34" w:rsidRDefault="003F0AAF" w:rsidP="003F0AAF">
      <w:pPr>
        <w:pStyle w:val="Default"/>
        <w:spacing w:after="30"/>
        <w:jc w:val="both"/>
        <w:rPr>
          <w:color w:val="auto"/>
          <w:sz w:val="22"/>
          <w:szCs w:val="22"/>
        </w:rPr>
      </w:pPr>
      <w:r w:rsidRPr="00BE2E34">
        <w:rPr>
          <w:b/>
          <w:bCs/>
          <w:i/>
          <w:iCs/>
          <w:color w:val="auto"/>
          <w:sz w:val="22"/>
          <w:szCs w:val="22"/>
        </w:rPr>
        <w:t>(</w:t>
      </w:r>
      <w:r w:rsidR="006A2DEF" w:rsidRPr="00BE2E34">
        <w:rPr>
          <w:b/>
          <w:bCs/>
          <w:i/>
          <w:iCs/>
          <w:color w:val="auto"/>
          <w:sz w:val="22"/>
          <w:szCs w:val="22"/>
        </w:rPr>
        <w:t>q</w:t>
      </w:r>
      <w:r w:rsidRPr="00BE2E34">
        <w:rPr>
          <w:b/>
          <w:bCs/>
          <w:i/>
          <w:iCs/>
          <w:color w:val="auto"/>
          <w:sz w:val="22"/>
          <w:szCs w:val="22"/>
        </w:rPr>
        <w:t xml:space="preserve">) Lege </w:t>
      </w:r>
      <w:r w:rsidRPr="00BE2E34">
        <w:rPr>
          <w:color w:val="auto"/>
          <w:sz w:val="22"/>
          <w:szCs w:val="22"/>
        </w:rPr>
        <w:t xml:space="preserve">-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 </w:t>
      </w:r>
    </w:p>
    <w:p w14:paraId="5740DAF9" w14:textId="0228A617" w:rsidR="003F0AAF" w:rsidRPr="00BE2E34" w:rsidRDefault="003F0AAF" w:rsidP="003F0AAF">
      <w:pPr>
        <w:pStyle w:val="Default"/>
        <w:spacing w:after="30"/>
        <w:jc w:val="both"/>
        <w:rPr>
          <w:color w:val="auto"/>
          <w:sz w:val="22"/>
          <w:szCs w:val="22"/>
        </w:rPr>
      </w:pPr>
      <w:r w:rsidRPr="00BE2E34">
        <w:rPr>
          <w:b/>
          <w:bCs/>
          <w:i/>
          <w:iCs/>
          <w:color w:val="auto"/>
          <w:sz w:val="22"/>
          <w:szCs w:val="22"/>
        </w:rPr>
        <w:t>(</w:t>
      </w:r>
      <w:r w:rsidR="006A2DEF" w:rsidRPr="00BE2E34">
        <w:rPr>
          <w:b/>
          <w:bCs/>
          <w:i/>
          <w:iCs/>
          <w:color w:val="auto"/>
          <w:sz w:val="22"/>
          <w:szCs w:val="22"/>
        </w:rPr>
        <w:t>r</w:t>
      </w:r>
      <w:r w:rsidRPr="00BE2E34">
        <w:rPr>
          <w:b/>
          <w:bCs/>
          <w:i/>
          <w:iCs/>
          <w:color w:val="auto"/>
          <w:sz w:val="22"/>
          <w:szCs w:val="22"/>
        </w:rPr>
        <w:t xml:space="preserve">) Lună </w:t>
      </w:r>
      <w:r w:rsidRPr="00BE2E34">
        <w:rPr>
          <w:color w:val="auto"/>
          <w:sz w:val="22"/>
          <w:szCs w:val="22"/>
        </w:rPr>
        <w:t xml:space="preserve">- luna calendaristică (12 luni/an); </w:t>
      </w:r>
    </w:p>
    <w:p w14:paraId="6E1D5B18" w14:textId="62823540" w:rsidR="003F0AAF" w:rsidRPr="00BE2E34" w:rsidRDefault="003F0AAF" w:rsidP="003F0AAF">
      <w:pPr>
        <w:pStyle w:val="Default"/>
        <w:spacing w:after="30"/>
        <w:jc w:val="both"/>
        <w:rPr>
          <w:color w:val="auto"/>
          <w:sz w:val="22"/>
          <w:szCs w:val="22"/>
        </w:rPr>
      </w:pPr>
      <w:r w:rsidRPr="00BE2E34">
        <w:rPr>
          <w:b/>
          <w:bCs/>
          <w:i/>
          <w:iCs/>
          <w:color w:val="auto"/>
          <w:sz w:val="22"/>
          <w:szCs w:val="22"/>
        </w:rPr>
        <w:t>(</w:t>
      </w:r>
      <w:r w:rsidR="006A2DEF" w:rsidRPr="00BE2E34">
        <w:rPr>
          <w:b/>
          <w:bCs/>
          <w:i/>
          <w:iCs/>
          <w:color w:val="auto"/>
          <w:sz w:val="22"/>
          <w:szCs w:val="22"/>
        </w:rPr>
        <w:t>s</w:t>
      </w:r>
      <w:r w:rsidRPr="00BE2E34">
        <w:rPr>
          <w:b/>
          <w:bCs/>
          <w:i/>
          <w:iCs/>
          <w:color w:val="auto"/>
          <w:sz w:val="22"/>
          <w:szCs w:val="22"/>
        </w:rPr>
        <w:t xml:space="preserve">) Mijloace electronice de comunicare în cadrul Contractului </w:t>
      </w:r>
      <w:r w:rsidRPr="00BE2E34">
        <w:rPr>
          <w:color w:val="auto"/>
          <w:sz w:val="22"/>
          <w:szCs w:val="22"/>
        </w:rPr>
        <w:t xml:space="preserve">-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 </w:t>
      </w:r>
    </w:p>
    <w:p w14:paraId="773CA359" w14:textId="5061B417" w:rsidR="003F0AAF" w:rsidRPr="00BE2E34" w:rsidRDefault="003F0AAF" w:rsidP="003F0AAF">
      <w:pPr>
        <w:pStyle w:val="Default"/>
        <w:spacing w:after="30"/>
        <w:jc w:val="both"/>
        <w:rPr>
          <w:color w:val="auto"/>
          <w:sz w:val="22"/>
          <w:szCs w:val="22"/>
        </w:rPr>
      </w:pPr>
      <w:r w:rsidRPr="00BE2E34">
        <w:rPr>
          <w:b/>
          <w:bCs/>
          <w:i/>
          <w:iCs/>
          <w:color w:val="auto"/>
          <w:sz w:val="22"/>
          <w:szCs w:val="22"/>
        </w:rPr>
        <w:t>(</w:t>
      </w:r>
      <w:r w:rsidR="006A2DEF" w:rsidRPr="00BE2E34">
        <w:rPr>
          <w:b/>
          <w:bCs/>
          <w:i/>
          <w:iCs/>
          <w:color w:val="auto"/>
          <w:sz w:val="22"/>
          <w:szCs w:val="22"/>
        </w:rPr>
        <w:t>t</w:t>
      </w:r>
      <w:r w:rsidRPr="00BE2E34">
        <w:rPr>
          <w:b/>
          <w:bCs/>
          <w:i/>
          <w:iCs/>
          <w:color w:val="auto"/>
          <w:sz w:val="22"/>
          <w:szCs w:val="22"/>
        </w:rPr>
        <w:t xml:space="preserve">) Neconformitate (Neconformități) </w:t>
      </w:r>
      <w:r w:rsidRPr="00BE2E34">
        <w:rPr>
          <w:color w:val="auto"/>
          <w:sz w:val="22"/>
          <w:szCs w:val="22"/>
        </w:rPr>
        <w:t xml:space="preserve">-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lucrărilor și serviciilor care fac obiectul prezentului Contract; </w:t>
      </w:r>
    </w:p>
    <w:p w14:paraId="5477F307" w14:textId="0D03F6DF" w:rsidR="003F0AAF" w:rsidRPr="00BE2E34" w:rsidRDefault="003F0AAF" w:rsidP="003F0AAF">
      <w:pPr>
        <w:pStyle w:val="Default"/>
        <w:jc w:val="both"/>
        <w:rPr>
          <w:color w:val="auto"/>
          <w:sz w:val="22"/>
          <w:szCs w:val="22"/>
        </w:rPr>
      </w:pPr>
      <w:r w:rsidRPr="00BE2E34">
        <w:rPr>
          <w:b/>
          <w:bCs/>
          <w:i/>
          <w:iCs/>
          <w:color w:val="auto"/>
          <w:sz w:val="22"/>
          <w:szCs w:val="22"/>
        </w:rPr>
        <w:t>(</w:t>
      </w:r>
      <w:r w:rsidR="006A2DEF" w:rsidRPr="00BE2E34">
        <w:rPr>
          <w:b/>
          <w:bCs/>
          <w:i/>
          <w:iCs/>
          <w:color w:val="auto"/>
          <w:sz w:val="22"/>
          <w:szCs w:val="22"/>
        </w:rPr>
        <w:t>u</w:t>
      </w:r>
      <w:r w:rsidRPr="00BE2E34">
        <w:rPr>
          <w:b/>
          <w:bCs/>
          <w:i/>
          <w:iCs/>
          <w:color w:val="auto"/>
          <w:sz w:val="22"/>
          <w:szCs w:val="22"/>
        </w:rPr>
        <w:t xml:space="preserve">) Ofertă </w:t>
      </w:r>
      <w:r w:rsidRPr="00BE2E34">
        <w:rPr>
          <w:color w:val="auto"/>
          <w:sz w:val="22"/>
          <w:szCs w:val="22"/>
        </w:rPr>
        <w:t xml:space="preserve">- actul juridic prin care Contractantul și-a manifestat voința de a se angaja, din punct de vedere juridic, în acest Contract de achiziție publică </w:t>
      </w:r>
      <w:r w:rsidR="00E525AB" w:rsidRPr="00BE2E34">
        <w:rPr>
          <w:color w:val="auto"/>
          <w:sz w:val="22"/>
          <w:szCs w:val="22"/>
        </w:rPr>
        <w:t>cu caracter mixt</w:t>
      </w:r>
      <w:r w:rsidRPr="00BE2E34">
        <w:rPr>
          <w:color w:val="auto"/>
          <w:sz w:val="22"/>
          <w:szCs w:val="22"/>
        </w:rPr>
        <w:t xml:space="preserve"> și cuprinde Propunerea Financiară, Propunerea Tehnică precum și alte documente care au fost menționate în Documentația de Atribuire; </w:t>
      </w:r>
    </w:p>
    <w:p w14:paraId="2D931242" w14:textId="468DCE62" w:rsidR="003F0AAF" w:rsidRPr="00BE2E34" w:rsidRDefault="003F0AAF" w:rsidP="003F0AAF">
      <w:pPr>
        <w:pStyle w:val="Default"/>
        <w:spacing w:after="30"/>
        <w:jc w:val="both"/>
        <w:rPr>
          <w:color w:val="auto"/>
          <w:sz w:val="22"/>
          <w:szCs w:val="22"/>
        </w:rPr>
      </w:pPr>
      <w:r w:rsidRPr="00BE2E34">
        <w:rPr>
          <w:b/>
          <w:bCs/>
          <w:i/>
          <w:iCs/>
          <w:color w:val="auto"/>
          <w:sz w:val="22"/>
          <w:szCs w:val="22"/>
        </w:rPr>
        <w:t>(</w:t>
      </w:r>
      <w:r w:rsidR="006A2DEF" w:rsidRPr="00BE2E34">
        <w:rPr>
          <w:b/>
          <w:bCs/>
          <w:i/>
          <w:iCs/>
          <w:color w:val="auto"/>
          <w:sz w:val="22"/>
          <w:szCs w:val="22"/>
        </w:rPr>
        <w:t>v</w:t>
      </w:r>
      <w:r w:rsidRPr="00BE2E34">
        <w:rPr>
          <w:b/>
          <w:bCs/>
          <w:i/>
          <w:iCs/>
          <w:color w:val="auto"/>
          <w:sz w:val="22"/>
          <w:szCs w:val="22"/>
        </w:rPr>
        <w:t xml:space="preserve">) Penalitate </w:t>
      </w:r>
      <w:r w:rsidRPr="00BE2E34">
        <w:rPr>
          <w:color w:val="auto"/>
          <w:sz w:val="22"/>
          <w:szCs w:val="22"/>
        </w:rPr>
        <w:t xml:space="preserve">-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 </w:t>
      </w:r>
    </w:p>
    <w:p w14:paraId="7E302E09" w14:textId="53377FD8" w:rsidR="003F0AAF" w:rsidRPr="00BE2E34" w:rsidRDefault="003F0AAF" w:rsidP="003F0AAF">
      <w:pPr>
        <w:pStyle w:val="Default"/>
        <w:spacing w:after="30"/>
        <w:jc w:val="both"/>
        <w:rPr>
          <w:color w:val="auto"/>
          <w:sz w:val="22"/>
          <w:szCs w:val="22"/>
        </w:rPr>
      </w:pPr>
      <w:r w:rsidRPr="00BE2E34">
        <w:rPr>
          <w:b/>
          <w:bCs/>
          <w:i/>
          <w:iCs/>
          <w:color w:val="auto"/>
          <w:sz w:val="22"/>
          <w:szCs w:val="22"/>
        </w:rPr>
        <w:t>(</w:t>
      </w:r>
      <w:r w:rsidR="006A2DEF" w:rsidRPr="00BE2E34">
        <w:rPr>
          <w:b/>
          <w:bCs/>
          <w:i/>
          <w:iCs/>
          <w:color w:val="auto"/>
          <w:sz w:val="22"/>
          <w:szCs w:val="22"/>
        </w:rPr>
        <w:t>w</w:t>
      </w:r>
      <w:r w:rsidRPr="00BE2E34">
        <w:rPr>
          <w:b/>
          <w:bCs/>
          <w:i/>
          <w:iCs/>
          <w:color w:val="auto"/>
          <w:sz w:val="22"/>
          <w:szCs w:val="22"/>
        </w:rPr>
        <w:t xml:space="preserve">) Perioada de garantie </w:t>
      </w:r>
      <w:r w:rsidRPr="00BE2E34">
        <w:rPr>
          <w:color w:val="auto"/>
          <w:sz w:val="22"/>
          <w:szCs w:val="22"/>
        </w:rPr>
        <w:t xml:space="preserve">- perioada in care Contractantul indeplineste obligatiile privind asistenţa tehnică în perioada de garanţie, efectuarea operatiunilor service (intretinere si reparatii) pe durata Perioadei de Garantie, inclusiv a serviciilor de constatare si service mobil, instruirea de specialitate a personalului Autoritatii contractante </w:t>
      </w:r>
      <w:r w:rsidRPr="00BE2E34">
        <w:rPr>
          <w:color w:val="auto"/>
          <w:sz w:val="22"/>
          <w:szCs w:val="22"/>
        </w:rPr>
        <w:lastRenderedPageBreak/>
        <w:t xml:space="preserve">cu privire la operarea si intretinerea sistemului şi orice alte asemenea obligaţii care revin Contractantului prin contract si prin Caietul de sarcini; </w:t>
      </w:r>
    </w:p>
    <w:p w14:paraId="19631B17" w14:textId="3FD2C6E4" w:rsidR="003F0AAF" w:rsidRPr="00BE2E34" w:rsidRDefault="003F0AAF" w:rsidP="003F0AAF">
      <w:pPr>
        <w:pStyle w:val="Default"/>
        <w:spacing w:after="30"/>
        <w:jc w:val="both"/>
        <w:rPr>
          <w:color w:val="auto"/>
          <w:sz w:val="22"/>
          <w:szCs w:val="22"/>
        </w:rPr>
      </w:pPr>
      <w:r w:rsidRPr="00BE2E34">
        <w:rPr>
          <w:b/>
          <w:bCs/>
          <w:i/>
          <w:iCs/>
          <w:color w:val="auto"/>
          <w:sz w:val="22"/>
          <w:szCs w:val="22"/>
        </w:rPr>
        <w:t>(</w:t>
      </w:r>
      <w:r w:rsidR="006A2DEF" w:rsidRPr="00BE2E34">
        <w:rPr>
          <w:b/>
          <w:bCs/>
          <w:i/>
          <w:iCs/>
          <w:color w:val="auto"/>
          <w:sz w:val="22"/>
          <w:szCs w:val="22"/>
        </w:rPr>
        <w:t>x</w:t>
      </w:r>
      <w:r w:rsidRPr="00BE2E34">
        <w:rPr>
          <w:b/>
          <w:bCs/>
          <w:i/>
          <w:iCs/>
          <w:color w:val="auto"/>
          <w:sz w:val="22"/>
          <w:szCs w:val="22"/>
        </w:rPr>
        <w:t xml:space="preserve">) Personal </w:t>
      </w:r>
      <w:r w:rsidRPr="00BE2E34">
        <w:rPr>
          <w:color w:val="auto"/>
          <w:sz w:val="22"/>
          <w:szCs w:val="22"/>
        </w:rPr>
        <w:t xml:space="preserve">- persoanele desemnate de către Contractant sau de către oricare dintre Subcontractanți pentru îndeplinirea Contractului; </w:t>
      </w:r>
    </w:p>
    <w:p w14:paraId="0A12F2BD" w14:textId="67CC23CF" w:rsidR="003F0AAF" w:rsidRPr="00BE2E34" w:rsidRDefault="003F0AAF" w:rsidP="003F0AAF">
      <w:pPr>
        <w:pStyle w:val="Default"/>
        <w:spacing w:after="30"/>
        <w:jc w:val="both"/>
        <w:rPr>
          <w:color w:val="auto"/>
          <w:sz w:val="22"/>
          <w:szCs w:val="22"/>
        </w:rPr>
      </w:pPr>
      <w:r w:rsidRPr="00BE2E34">
        <w:rPr>
          <w:b/>
          <w:bCs/>
          <w:i/>
          <w:iCs/>
          <w:color w:val="auto"/>
          <w:sz w:val="22"/>
          <w:szCs w:val="22"/>
        </w:rPr>
        <w:t>(</w:t>
      </w:r>
      <w:r w:rsidR="006A2DEF" w:rsidRPr="00BE2E34">
        <w:rPr>
          <w:b/>
          <w:bCs/>
          <w:i/>
          <w:iCs/>
          <w:color w:val="auto"/>
          <w:sz w:val="22"/>
          <w:szCs w:val="22"/>
        </w:rPr>
        <w:t>y</w:t>
      </w:r>
      <w:r w:rsidRPr="00BE2E34">
        <w:rPr>
          <w:b/>
          <w:bCs/>
          <w:i/>
          <w:iCs/>
          <w:color w:val="auto"/>
          <w:sz w:val="22"/>
          <w:szCs w:val="22"/>
        </w:rPr>
        <w:t xml:space="preserve">) Prețul Contractului </w:t>
      </w:r>
      <w:r w:rsidRPr="00BE2E34">
        <w:rPr>
          <w:color w:val="auto"/>
          <w:sz w:val="22"/>
          <w:szCs w:val="22"/>
        </w:rPr>
        <w:t xml:space="preserve">-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 </w:t>
      </w:r>
    </w:p>
    <w:p w14:paraId="13F6E4AD" w14:textId="52F1245E" w:rsidR="003F0AAF" w:rsidRPr="00BE2E34" w:rsidRDefault="003F0AAF" w:rsidP="003F0AAF">
      <w:pPr>
        <w:pStyle w:val="Default"/>
        <w:spacing w:after="30"/>
        <w:jc w:val="both"/>
        <w:rPr>
          <w:color w:val="auto"/>
          <w:sz w:val="22"/>
          <w:szCs w:val="22"/>
        </w:rPr>
      </w:pPr>
      <w:r w:rsidRPr="00BE2E34">
        <w:rPr>
          <w:b/>
          <w:bCs/>
          <w:i/>
          <w:iCs/>
          <w:color w:val="auto"/>
          <w:sz w:val="22"/>
          <w:szCs w:val="22"/>
        </w:rPr>
        <w:t>(</w:t>
      </w:r>
      <w:r w:rsidR="006A2DEF" w:rsidRPr="00BE2E34">
        <w:rPr>
          <w:b/>
          <w:bCs/>
          <w:i/>
          <w:iCs/>
          <w:color w:val="auto"/>
          <w:sz w:val="22"/>
          <w:szCs w:val="22"/>
        </w:rPr>
        <w:t>z</w:t>
      </w:r>
      <w:r w:rsidRPr="00BE2E34">
        <w:rPr>
          <w:b/>
          <w:bCs/>
          <w:i/>
          <w:iCs/>
          <w:color w:val="auto"/>
          <w:sz w:val="22"/>
          <w:szCs w:val="22"/>
        </w:rPr>
        <w:t xml:space="preserve">) Prejudiciu </w:t>
      </w:r>
      <w:r w:rsidRPr="00BE2E34">
        <w:rPr>
          <w:color w:val="auto"/>
          <w:sz w:val="22"/>
          <w:szCs w:val="22"/>
        </w:rPr>
        <w:t xml:space="preserve">- paguba produsa Autorității Contractante de către Contractant prin neexecutarea/ executarea necorespunzătoare ori cu întârziere a obligațiilor stabilite în sarcina sa, prin prezentul contract; </w:t>
      </w:r>
    </w:p>
    <w:p w14:paraId="01AF742D" w14:textId="306A215F" w:rsidR="003F0AAF" w:rsidRPr="00BE2E34" w:rsidRDefault="003F0AAF" w:rsidP="003F0AAF">
      <w:pPr>
        <w:pStyle w:val="Default"/>
        <w:spacing w:after="30"/>
        <w:jc w:val="both"/>
        <w:rPr>
          <w:color w:val="auto"/>
          <w:sz w:val="22"/>
          <w:szCs w:val="22"/>
        </w:rPr>
      </w:pPr>
      <w:r w:rsidRPr="00BE2E34">
        <w:rPr>
          <w:b/>
          <w:bCs/>
          <w:i/>
          <w:iCs/>
          <w:color w:val="auto"/>
          <w:sz w:val="22"/>
          <w:szCs w:val="22"/>
        </w:rPr>
        <w:t>(</w:t>
      </w:r>
      <w:r w:rsidR="006A2DEF" w:rsidRPr="00BE2E34">
        <w:rPr>
          <w:b/>
          <w:bCs/>
          <w:i/>
          <w:iCs/>
          <w:color w:val="auto"/>
          <w:sz w:val="22"/>
          <w:szCs w:val="22"/>
        </w:rPr>
        <w:t>aa</w:t>
      </w:r>
      <w:r w:rsidRPr="00BE2E34">
        <w:rPr>
          <w:b/>
          <w:bCs/>
          <w:i/>
          <w:iCs/>
          <w:color w:val="auto"/>
          <w:sz w:val="22"/>
          <w:szCs w:val="22"/>
        </w:rPr>
        <w:t xml:space="preserve">) Proces-Verbal de Recepție </w:t>
      </w:r>
      <w:r w:rsidRPr="00BE2E34">
        <w:rPr>
          <w:color w:val="auto"/>
          <w:sz w:val="22"/>
          <w:szCs w:val="22"/>
        </w:rPr>
        <w:t xml:space="preserve">- documentul prin care sunt acceptate produsele furnizate, lucrările executate, serviciile prestate întocmit de Contractant și semnat de Autoritatea contractantă, prin care aceasta din urmă confirmă furnizarea produselor, execuția lucrărilor si prestarea serviciilor în mod corespunzător de către Contractant și că acestea au fost acceptate de către Autoritatea contractantă; </w:t>
      </w:r>
    </w:p>
    <w:p w14:paraId="4308A615" w14:textId="0A353B28" w:rsidR="003F0AAF" w:rsidRPr="00BE2E34" w:rsidRDefault="003F0AAF" w:rsidP="003F0AAF">
      <w:pPr>
        <w:pStyle w:val="Default"/>
        <w:spacing w:after="30"/>
        <w:jc w:val="both"/>
        <w:rPr>
          <w:color w:val="auto"/>
          <w:sz w:val="22"/>
          <w:szCs w:val="22"/>
        </w:rPr>
      </w:pPr>
      <w:r w:rsidRPr="00BE2E34">
        <w:rPr>
          <w:b/>
          <w:bCs/>
          <w:i/>
          <w:iCs/>
          <w:color w:val="auto"/>
          <w:sz w:val="22"/>
          <w:szCs w:val="22"/>
        </w:rPr>
        <w:t>(</w:t>
      </w:r>
      <w:r w:rsidR="006A2DEF" w:rsidRPr="00BE2E34">
        <w:rPr>
          <w:b/>
          <w:bCs/>
          <w:i/>
          <w:iCs/>
          <w:color w:val="auto"/>
          <w:sz w:val="22"/>
          <w:szCs w:val="22"/>
        </w:rPr>
        <w:t>bb</w:t>
      </w:r>
      <w:r w:rsidRPr="00BE2E34">
        <w:rPr>
          <w:b/>
          <w:bCs/>
          <w:i/>
          <w:iCs/>
          <w:color w:val="auto"/>
          <w:sz w:val="22"/>
          <w:szCs w:val="22"/>
        </w:rPr>
        <w:t xml:space="preserve">) Produs </w:t>
      </w:r>
      <w:r w:rsidRPr="00BE2E34">
        <w:rPr>
          <w:color w:val="auto"/>
          <w:sz w:val="22"/>
          <w:szCs w:val="22"/>
        </w:rPr>
        <w:t xml:space="preserve">– </w:t>
      </w:r>
      <w:r w:rsidR="00756167" w:rsidRPr="00BE2E34">
        <w:rPr>
          <w:color w:val="auto"/>
          <w:sz w:val="22"/>
          <w:szCs w:val="22"/>
        </w:rPr>
        <w:t>«Sistem integrat de monitorizare a sturionilor sălbatici și prevenirea braconajului pe maxim 1500 km Dunăre, inclusiv execuția stațiilor de monitorizare DKMR – Rețea de monitorizare, comunicații și transmitere date (de ex. LoRa-NET) cu aplicațiile software personalizate pentru interconectarea parametrilor tehnici și de mediu»</w:t>
      </w:r>
      <w:r w:rsidRPr="00BE2E34">
        <w:rPr>
          <w:color w:val="auto"/>
          <w:sz w:val="22"/>
          <w:szCs w:val="22"/>
        </w:rPr>
        <w:t xml:space="preserve">, avand caracteristicile prevazute in caietul de sarcini; referirea generală la furnizare de produse, se extinde și asupra prestărilor de servicii și executării lucrărilor necesare pentru îndeplinirea obiectului prezentului contract; </w:t>
      </w:r>
    </w:p>
    <w:p w14:paraId="3DD85543" w14:textId="3F5ABA10" w:rsidR="003F0AAF" w:rsidRPr="00BE2E34" w:rsidRDefault="003F0AAF" w:rsidP="003F0AAF">
      <w:pPr>
        <w:pStyle w:val="Default"/>
        <w:spacing w:after="30"/>
        <w:jc w:val="both"/>
        <w:rPr>
          <w:sz w:val="22"/>
          <w:szCs w:val="22"/>
        </w:rPr>
      </w:pPr>
      <w:r w:rsidRPr="00BE2E34">
        <w:rPr>
          <w:b/>
          <w:bCs/>
          <w:i/>
          <w:iCs/>
          <w:color w:val="auto"/>
          <w:sz w:val="22"/>
          <w:szCs w:val="22"/>
        </w:rPr>
        <w:t>(</w:t>
      </w:r>
      <w:r w:rsidR="006A2DEF" w:rsidRPr="00BE2E34">
        <w:rPr>
          <w:b/>
          <w:bCs/>
          <w:i/>
          <w:iCs/>
          <w:color w:val="auto"/>
          <w:sz w:val="22"/>
          <w:szCs w:val="22"/>
        </w:rPr>
        <w:t>cc</w:t>
      </w:r>
      <w:r w:rsidRPr="00BE2E34">
        <w:rPr>
          <w:b/>
          <w:bCs/>
          <w:i/>
          <w:iCs/>
          <w:color w:val="auto"/>
          <w:sz w:val="22"/>
          <w:szCs w:val="22"/>
        </w:rPr>
        <w:t xml:space="preserve">) Recepția </w:t>
      </w:r>
      <w:r w:rsidRPr="00BE2E34">
        <w:rPr>
          <w:color w:val="623177"/>
          <w:sz w:val="22"/>
          <w:szCs w:val="22"/>
        </w:rPr>
        <w:t>-</w:t>
      </w:r>
      <w:r w:rsidRPr="00BE2E34">
        <w:rPr>
          <w:sz w:val="22"/>
          <w:szCs w:val="22"/>
        </w:rPr>
        <w:t>(</w:t>
      </w:r>
      <w:r w:rsidRPr="00BE2E34">
        <w:rPr>
          <w:b/>
          <w:bCs/>
          <w:sz w:val="22"/>
          <w:szCs w:val="22"/>
        </w:rPr>
        <w:t xml:space="preserve">cantitativă </w:t>
      </w:r>
      <w:r w:rsidRPr="00BE2E34">
        <w:rPr>
          <w:sz w:val="22"/>
          <w:szCs w:val="22"/>
        </w:rPr>
        <w:t xml:space="preserve">reprezintă operațiunea prin care Autoritatea contractantă își exprimă acceptarea față de produsele furnizate în cadrul contractului de achiziție publică și pe baza căreia efectuează plata; </w:t>
      </w:r>
      <w:r w:rsidRPr="00BE2E34">
        <w:rPr>
          <w:b/>
          <w:bCs/>
          <w:sz w:val="22"/>
          <w:szCs w:val="22"/>
        </w:rPr>
        <w:t xml:space="preserve">calitativă </w:t>
      </w:r>
      <w:r w:rsidRPr="00BE2E34">
        <w:rPr>
          <w:sz w:val="22"/>
          <w:szCs w:val="22"/>
        </w:rPr>
        <w:t xml:space="preserve">reprezintă operațiunea prin care Autoritatea contractantă își exprimă acceptarea față de serviciile prestate/ lucrările executate în cadrul contractului de achiziție publică și pe baza căreia efectuează plata; </w:t>
      </w:r>
      <w:r w:rsidR="009329DF" w:rsidRPr="00BE2E34">
        <w:rPr>
          <w:b/>
          <w:bCs/>
          <w:sz w:val="22"/>
          <w:szCs w:val="22"/>
        </w:rPr>
        <w:t>par</w:t>
      </w:r>
      <w:r w:rsidR="009329DF" w:rsidRPr="00BE2E34">
        <w:rPr>
          <w:b/>
          <w:bCs/>
          <w:sz w:val="22"/>
          <w:szCs w:val="22"/>
          <w:lang w:val="ro-RO"/>
        </w:rPr>
        <w:t>țială</w:t>
      </w:r>
      <w:r w:rsidRPr="00BE2E34">
        <w:rPr>
          <w:b/>
          <w:bCs/>
          <w:sz w:val="22"/>
          <w:szCs w:val="22"/>
        </w:rPr>
        <w:t xml:space="preserve"> </w:t>
      </w:r>
      <w:r w:rsidRPr="00BE2E34">
        <w:rPr>
          <w:sz w:val="22"/>
          <w:szCs w:val="22"/>
        </w:rPr>
        <w:t xml:space="preserve">reprezintă recepția </w:t>
      </w:r>
      <w:r w:rsidR="009329DF" w:rsidRPr="00BE2E34">
        <w:rPr>
          <w:sz w:val="22"/>
          <w:szCs w:val="22"/>
        </w:rPr>
        <w:t>pentru fiecare obiectiv finalizat</w:t>
      </w:r>
      <w:r w:rsidRPr="00BE2E34">
        <w:rPr>
          <w:sz w:val="22"/>
          <w:szCs w:val="22"/>
        </w:rPr>
        <w:t xml:space="preserve">; </w:t>
      </w:r>
      <w:r w:rsidRPr="00BE2E34">
        <w:rPr>
          <w:b/>
          <w:bCs/>
          <w:sz w:val="22"/>
          <w:szCs w:val="22"/>
        </w:rPr>
        <w:t xml:space="preserve">finală </w:t>
      </w:r>
      <w:r w:rsidRPr="00BE2E34">
        <w:rPr>
          <w:sz w:val="22"/>
          <w:szCs w:val="22"/>
        </w:rPr>
        <w:t xml:space="preserve">reprezintă </w:t>
      </w:r>
      <w:r w:rsidR="009329DF" w:rsidRPr="00BE2E34">
        <w:rPr>
          <w:sz w:val="22"/>
          <w:szCs w:val="22"/>
        </w:rPr>
        <w:t>sistemului informatic implementat</w:t>
      </w:r>
      <w:r w:rsidRPr="00BE2E34">
        <w:rPr>
          <w:sz w:val="22"/>
          <w:szCs w:val="22"/>
        </w:rPr>
        <w:t xml:space="preserve">); </w:t>
      </w:r>
    </w:p>
    <w:p w14:paraId="2F4BCFD2" w14:textId="72EB4198" w:rsidR="003F0AAF" w:rsidRPr="00BE2E34" w:rsidRDefault="003F0AAF" w:rsidP="003F0AAF">
      <w:pPr>
        <w:pStyle w:val="Default"/>
        <w:spacing w:after="30"/>
        <w:jc w:val="both"/>
        <w:rPr>
          <w:sz w:val="22"/>
          <w:szCs w:val="22"/>
        </w:rPr>
      </w:pPr>
      <w:r w:rsidRPr="00BE2E34">
        <w:rPr>
          <w:b/>
          <w:bCs/>
          <w:i/>
          <w:iCs/>
          <w:sz w:val="22"/>
          <w:szCs w:val="22"/>
        </w:rPr>
        <w:t>(</w:t>
      </w:r>
      <w:r w:rsidR="006A2DEF" w:rsidRPr="00BE2E34">
        <w:rPr>
          <w:b/>
          <w:bCs/>
          <w:i/>
          <w:iCs/>
          <w:sz w:val="22"/>
          <w:szCs w:val="22"/>
        </w:rPr>
        <w:t>dd</w:t>
      </w:r>
      <w:r w:rsidRPr="00BE2E34">
        <w:rPr>
          <w:b/>
          <w:bCs/>
          <w:i/>
          <w:iCs/>
          <w:sz w:val="22"/>
          <w:szCs w:val="22"/>
        </w:rPr>
        <w:t xml:space="preserve">) Rezilierea contractului </w:t>
      </w:r>
      <w:r w:rsidRPr="00BE2E34">
        <w:rPr>
          <w:sz w:val="22"/>
          <w:szCs w:val="22"/>
        </w:rPr>
        <w:t xml:space="preserve">- se intelege desfiintarea pe viitor a contractului de furnizare, fara ca aceasta sa aduca atingerea prestatiilor succesive care au fost facute anterior rezilierii; </w:t>
      </w:r>
    </w:p>
    <w:p w14:paraId="0A707506" w14:textId="2EDC8192" w:rsidR="003F0AAF" w:rsidRPr="00BE2E34" w:rsidRDefault="003F0AAF" w:rsidP="003F0AAF">
      <w:pPr>
        <w:pStyle w:val="Default"/>
        <w:spacing w:after="30"/>
        <w:jc w:val="both"/>
        <w:rPr>
          <w:sz w:val="22"/>
          <w:szCs w:val="22"/>
        </w:rPr>
      </w:pPr>
      <w:r w:rsidRPr="00BE2E34">
        <w:rPr>
          <w:b/>
          <w:bCs/>
          <w:i/>
          <w:iCs/>
          <w:sz w:val="22"/>
          <w:szCs w:val="22"/>
        </w:rPr>
        <w:t>(</w:t>
      </w:r>
      <w:r w:rsidR="006A2DEF" w:rsidRPr="00BE2E34">
        <w:rPr>
          <w:b/>
          <w:bCs/>
          <w:i/>
          <w:iCs/>
          <w:sz w:val="22"/>
          <w:szCs w:val="22"/>
        </w:rPr>
        <w:t>ee</w:t>
      </w:r>
      <w:r w:rsidRPr="00BE2E34">
        <w:rPr>
          <w:b/>
          <w:bCs/>
          <w:i/>
          <w:iCs/>
          <w:sz w:val="22"/>
          <w:szCs w:val="22"/>
        </w:rPr>
        <w:t xml:space="preserve">) Rezultat/Rezultate </w:t>
      </w:r>
      <w:r w:rsidRPr="00BE2E34">
        <w:rPr>
          <w:sz w:val="22"/>
          <w:szCs w:val="22"/>
        </w:rPr>
        <w:t xml:space="preserve">- oricare și toate informațiile, documentele, rapoartele colectate și/sau pregătite de Contractant ca urmare a produselor furnizate astfel cum sunt acestea descrise în Caietul de Sarcini; </w:t>
      </w:r>
    </w:p>
    <w:p w14:paraId="17461078" w14:textId="48D054A6" w:rsidR="003F0AAF" w:rsidRPr="00BE2E34" w:rsidRDefault="003F0AAF" w:rsidP="003F0AAF">
      <w:pPr>
        <w:pStyle w:val="Default"/>
        <w:spacing w:after="30"/>
        <w:jc w:val="both"/>
        <w:rPr>
          <w:sz w:val="22"/>
          <w:szCs w:val="22"/>
        </w:rPr>
      </w:pPr>
      <w:r w:rsidRPr="00BE2E34">
        <w:rPr>
          <w:b/>
          <w:bCs/>
          <w:i/>
          <w:iCs/>
          <w:sz w:val="22"/>
          <w:szCs w:val="22"/>
        </w:rPr>
        <w:t>(</w:t>
      </w:r>
      <w:r w:rsidR="006A2DEF" w:rsidRPr="00BE2E34">
        <w:rPr>
          <w:b/>
          <w:bCs/>
          <w:i/>
          <w:iCs/>
          <w:sz w:val="22"/>
          <w:szCs w:val="22"/>
        </w:rPr>
        <w:t>ff</w:t>
      </w:r>
      <w:r w:rsidRPr="00BE2E34">
        <w:rPr>
          <w:b/>
          <w:bCs/>
          <w:i/>
          <w:iCs/>
          <w:sz w:val="22"/>
          <w:szCs w:val="22"/>
        </w:rPr>
        <w:t xml:space="preserve">) Scris(ă) sau în scris </w:t>
      </w:r>
      <w:r w:rsidRPr="00BE2E34">
        <w:rPr>
          <w:sz w:val="22"/>
          <w:szCs w:val="22"/>
        </w:rPr>
        <w:t xml:space="preserve">- orice ansamblu de cuvinte sau cifre care poate fi citit, reprodus și comunicat ulterior, stocat pe suport de hârtie, inclusiv informații transmise și stocate prin Mijloace electronice de comunicare în cadrul Contractului; </w:t>
      </w:r>
    </w:p>
    <w:p w14:paraId="75F2824A" w14:textId="10B721D1" w:rsidR="003F0AAF" w:rsidRPr="00BE2E34" w:rsidRDefault="003F0AAF" w:rsidP="003F0AAF">
      <w:pPr>
        <w:pStyle w:val="Default"/>
        <w:jc w:val="both"/>
        <w:rPr>
          <w:sz w:val="22"/>
          <w:szCs w:val="22"/>
        </w:rPr>
      </w:pPr>
      <w:r w:rsidRPr="00BE2E34">
        <w:rPr>
          <w:b/>
          <w:bCs/>
          <w:i/>
          <w:iCs/>
          <w:sz w:val="22"/>
          <w:szCs w:val="22"/>
        </w:rPr>
        <w:t>(</w:t>
      </w:r>
      <w:r w:rsidR="006A2DEF" w:rsidRPr="00BE2E34">
        <w:rPr>
          <w:b/>
          <w:bCs/>
          <w:i/>
          <w:iCs/>
          <w:sz w:val="22"/>
          <w:szCs w:val="22"/>
        </w:rPr>
        <w:t>gg</w:t>
      </w:r>
      <w:r w:rsidRPr="00BE2E34">
        <w:rPr>
          <w:b/>
          <w:bCs/>
          <w:i/>
          <w:iCs/>
          <w:sz w:val="22"/>
          <w:szCs w:val="22"/>
        </w:rPr>
        <w:t xml:space="preserve">) Sistem </w:t>
      </w:r>
      <w:r w:rsidRPr="00BE2E34">
        <w:rPr>
          <w:sz w:val="22"/>
          <w:szCs w:val="22"/>
        </w:rPr>
        <w:t xml:space="preserve">- </w:t>
      </w:r>
      <w:r w:rsidR="006A2DEF" w:rsidRPr="00BE2E34">
        <w:rPr>
          <w:sz w:val="22"/>
          <w:szCs w:val="22"/>
        </w:rPr>
        <w:t xml:space="preserve">Sistem integrat de monitorizare a sturionilor sălbatici și prevenirea braconajului pe maxim 1500 km Dunăre, inclusiv execuția stațiilor de monitorizare DKMR – Rețea </w:t>
      </w:r>
      <w:r w:rsidR="00756167" w:rsidRPr="00BE2E34">
        <w:rPr>
          <w:color w:val="auto"/>
          <w:sz w:val="22"/>
          <w:szCs w:val="22"/>
        </w:rPr>
        <w:t xml:space="preserve">de monitorizare, comunicații și transmitere date (de ex. LoRa-NET) </w:t>
      </w:r>
      <w:r w:rsidR="006A2DEF" w:rsidRPr="00BE2E34">
        <w:rPr>
          <w:sz w:val="22"/>
          <w:szCs w:val="22"/>
        </w:rPr>
        <w:t>cu aplicațiile software personalizate pentru interconectarea parametrilor tehnici și de mediu</w:t>
      </w:r>
      <w:r w:rsidRPr="00BE2E34">
        <w:rPr>
          <w:sz w:val="22"/>
          <w:szCs w:val="22"/>
        </w:rPr>
        <w:t xml:space="preserve">, asa cum este descris in Caietul de sarcini; </w:t>
      </w:r>
    </w:p>
    <w:p w14:paraId="4A837F37" w14:textId="4B73C5F9" w:rsidR="003F0AAF" w:rsidRPr="00BE2E34" w:rsidRDefault="003F0AAF" w:rsidP="003F0AAF">
      <w:pPr>
        <w:pStyle w:val="Default"/>
        <w:spacing w:after="25"/>
        <w:jc w:val="both"/>
        <w:rPr>
          <w:color w:val="auto"/>
          <w:sz w:val="22"/>
          <w:szCs w:val="22"/>
        </w:rPr>
      </w:pPr>
      <w:r w:rsidRPr="00BE2E34">
        <w:rPr>
          <w:b/>
          <w:bCs/>
          <w:i/>
          <w:iCs/>
          <w:color w:val="auto"/>
          <w:sz w:val="22"/>
          <w:szCs w:val="22"/>
        </w:rPr>
        <w:t>(</w:t>
      </w:r>
      <w:r w:rsidR="006A2DEF" w:rsidRPr="00BE2E34">
        <w:rPr>
          <w:b/>
          <w:bCs/>
          <w:i/>
          <w:iCs/>
          <w:color w:val="auto"/>
          <w:sz w:val="22"/>
          <w:szCs w:val="22"/>
        </w:rPr>
        <w:t>hh</w:t>
      </w:r>
      <w:r w:rsidRPr="00BE2E34">
        <w:rPr>
          <w:b/>
          <w:bCs/>
          <w:i/>
          <w:iCs/>
          <w:color w:val="auto"/>
          <w:sz w:val="22"/>
          <w:szCs w:val="22"/>
        </w:rPr>
        <w:t xml:space="preserve">) Subcontractant </w:t>
      </w:r>
      <w:r w:rsidRPr="00BE2E34">
        <w:rPr>
          <w:color w:val="auto"/>
          <w:sz w:val="22"/>
          <w:szCs w:val="22"/>
        </w:rPr>
        <w:t xml:space="preserve">-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 </w:t>
      </w:r>
    </w:p>
    <w:p w14:paraId="31B44DDA" w14:textId="66D188FC" w:rsidR="003F0AAF" w:rsidRPr="00BE2E34" w:rsidRDefault="003F0AAF" w:rsidP="003F0AAF">
      <w:pPr>
        <w:pStyle w:val="Default"/>
        <w:spacing w:after="25"/>
        <w:jc w:val="both"/>
        <w:rPr>
          <w:color w:val="auto"/>
          <w:sz w:val="22"/>
          <w:szCs w:val="22"/>
        </w:rPr>
      </w:pPr>
      <w:r w:rsidRPr="00BE2E34">
        <w:rPr>
          <w:b/>
          <w:bCs/>
          <w:i/>
          <w:iCs/>
          <w:color w:val="auto"/>
          <w:sz w:val="22"/>
          <w:szCs w:val="22"/>
        </w:rPr>
        <w:t>(</w:t>
      </w:r>
      <w:r w:rsidR="006A2DEF" w:rsidRPr="00BE2E34">
        <w:rPr>
          <w:b/>
          <w:bCs/>
          <w:i/>
          <w:iCs/>
          <w:color w:val="auto"/>
          <w:sz w:val="22"/>
          <w:szCs w:val="22"/>
        </w:rPr>
        <w:t>ii</w:t>
      </w:r>
      <w:r w:rsidRPr="00BE2E34">
        <w:rPr>
          <w:b/>
          <w:bCs/>
          <w:i/>
          <w:iCs/>
          <w:color w:val="auto"/>
          <w:sz w:val="22"/>
          <w:szCs w:val="22"/>
        </w:rPr>
        <w:t xml:space="preserve">) Termen </w:t>
      </w:r>
      <w:r w:rsidRPr="00BE2E34">
        <w:rPr>
          <w:color w:val="auto"/>
          <w:sz w:val="22"/>
          <w:szCs w:val="22"/>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 </w:t>
      </w:r>
    </w:p>
    <w:p w14:paraId="6D1B7B1C" w14:textId="2CDAD8C0" w:rsidR="003F0AAF" w:rsidRPr="00BE2E34" w:rsidRDefault="003F0AAF" w:rsidP="003F0AAF">
      <w:pPr>
        <w:pStyle w:val="Default"/>
        <w:jc w:val="both"/>
        <w:rPr>
          <w:color w:val="auto"/>
          <w:sz w:val="22"/>
          <w:szCs w:val="22"/>
        </w:rPr>
      </w:pPr>
      <w:r w:rsidRPr="00BE2E34">
        <w:rPr>
          <w:b/>
          <w:bCs/>
          <w:i/>
          <w:iCs/>
          <w:color w:val="auto"/>
          <w:sz w:val="22"/>
          <w:szCs w:val="22"/>
        </w:rPr>
        <w:t>(</w:t>
      </w:r>
      <w:r w:rsidR="006A2DEF" w:rsidRPr="00BE2E34">
        <w:rPr>
          <w:b/>
          <w:bCs/>
          <w:i/>
          <w:iCs/>
          <w:color w:val="auto"/>
          <w:sz w:val="22"/>
          <w:szCs w:val="22"/>
        </w:rPr>
        <w:t>jj</w:t>
      </w:r>
      <w:r w:rsidRPr="00BE2E34">
        <w:rPr>
          <w:b/>
          <w:bCs/>
          <w:i/>
          <w:iCs/>
          <w:color w:val="auto"/>
          <w:sz w:val="22"/>
          <w:szCs w:val="22"/>
        </w:rPr>
        <w:t xml:space="preserve">) Termene Limită </w:t>
      </w:r>
      <w:r w:rsidRPr="00BE2E34">
        <w:rPr>
          <w:color w:val="auto"/>
          <w:sz w:val="22"/>
          <w:szCs w:val="22"/>
        </w:rPr>
        <w:t xml:space="preserve">- termenele se calculeaza conform urmatoarelor reguli: </w:t>
      </w:r>
    </w:p>
    <w:p w14:paraId="524ED5FC" w14:textId="77777777" w:rsidR="003F0AAF" w:rsidRPr="00BE2E34" w:rsidRDefault="003F0AAF" w:rsidP="003F0AAF">
      <w:pPr>
        <w:pStyle w:val="Default"/>
        <w:jc w:val="both"/>
        <w:rPr>
          <w:color w:val="auto"/>
          <w:sz w:val="22"/>
          <w:szCs w:val="22"/>
        </w:rPr>
      </w:pPr>
      <w:r w:rsidRPr="00BE2E34">
        <w:rPr>
          <w:color w:val="auto"/>
          <w:sz w:val="22"/>
          <w:szCs w:val="22"/>
        </w:rPr>
        <w:t xml:space="preserve">a) la calculul unui termen exprimat în zile, luni sau ani de la un anumit eveniment ori act sau acţiune, data la care se produce respectivul eveniment, act ori acţiune nu se ia în considerare; </w:t>
      </w:r>
    </w:p>
    <w:p w14:paraId="35740548" w14:textId="77777777" w:rsidR="003F0AAF" w:rsidRPr="00BE2E34" w:rsidRDefault="003F0AAF" w:rsidP="003F0AAF">
      <w:pPr>
        <w:pStyle w:val="Default"/>
        <w:jc w:val="both"/>
        <w:rPr>
          <w:color w:val="auto"/>
          <w:sz w:val="22"/>
          <w:szCs w:val="22"/>
        </w:rPr>
      </w:pPr>
      <w:r w:rsidRPr="00BE2E34">
        <w:rPr>
          <w:color w:val="auto"/>
          <w:sz w:val="22"/>
          <w:szCs w:val="22"/>
        </w:rPr>
        <w:t xml:space="preserve">b) cu aplicarea în mod corespunzător a dispoziţiilor lit. a) şi d), termenul exprimat în zile începe să curgă la începutul primei ore a primei zile a termenului şi se încheie la expirarea ultimei ore a ultimei zile a termenului; </w:t>
      </w:r>
    </w:p>
    <w:p w14:paraId="3EFB61BD" w14:textId="77777777" w:rsidR="003F0AAF" w:rsidRPr="00BE2E34" w:rsidRDefault="003F0AAF" w:rsidP="003F0AAF">
      <w:pPr>
        <w:pStyle w:val="Default"/>
        <w:jc w:val="both"/>
        <w:rPr>
          <w:color w:val="auto"/>
          <w:sz w:val="22"/>
          <w:szCs w:val="22"/>
        </w:rPr>
      </w:pPr>
      <w:r w:rsidRPr="00BE2E34">
        <w:rPr>
          <w:color w:val="auto"/>
          <w:sz w:val="22"/>
          <w:szCs w:val="22"/>
        </w:rPr>
        <w:t xml:space="preserve">c) cu aplicarea în mod corespunzător a dispoziţiilor lit. a) şi d), termenul exprimat în luni sau ani începe să curgă la începutul primei ore a primei zile a termenului şi se încheie la expirarea ultimei ore a zilei care reprezintă ziua din ultima lună sau an corespunzătoare zilei în care a început să curgă termenul; dacă, în cazul termenului exprimat în luni sau ani, în luna în care se încheie termenul nu există o zi corespunzătoare zilei în care a început să curgă termenul, termenul se încheie la expirarea ultimei ore a ultimei zile a lunii respective; </w:t>
      </w:r>
    </w:p>
    <w:p w14:paraId="4CE16D8B" w14:textId="77777777" w:rsidR="003F0AAF" w:rsidRPr="00BE2E34" w:rsidRDefault="003F0AAF" w:rsidP="003F0AAF">
      <w:pPr>
        <w:pStyle w:val="Default"/>
        <w:jc w:val="both"/>
        <w:rPr>
          <w:color w:val="auto"/>
          <w:sz w:val="22"/>
          <w:szCs w:val="22"/>
        </w:rPr>
      </w:pPr>
      <w:r w:rsidRPr="00BE2E34">
        <w:rPr>
          <w:color w:val="auto"/>
          <w:sz w:val="22"/>
          <w:szCs w:val="22"/>
        </w:rPr>
        <w:t xml:space="preserve">d) dacă ultima zi a unui termen exprimat în zile, luni sau ani este o zi de sărbătoare legală, duminică sau sâmbătă, termenul se încheie la expirarea ultimei ore a următoarei zile lucrătoare; </w:t>
      </w:r>
    </w:p>
    <w:p w14:paraId="7F345E2F" w14:textId="77777777" w:rsidR="003F0AAF" w:rsidRPr="00BE2E34" w:rsidRDefault="003F0AAF" w:rsidP="003F0AAF">
      <w:pPr>
        <w:pStyle w:val="Default"/>
        <w:jc w:val="both"/>
        <w:rPr>
          <w:color w:val="auto"/>
          <w:sz w:val="22"/>
          <w:szCs w:val="22"/>
        </w:rPr>
      </w:pPr>
      <w:r w:rsidRPr="00BE2E34">
        <w:rPr>
          <w:color w:val="auto"/>
          <w:sz w:val="22"/>
          <w:szCs w:val="22"/>
        </w:rPr>
        <w:t xml:space="preserve">e) la calculul unui termen exprimat în zile lucrătoare se aplică în mod corespunzător dispoziţiile lit. a), b) şi d), cu deosebirea că zilele nelucrătoare din cadrul termenului nu se iau în considerare; </w:t>
      </w:r>
    </w:p>
    <w:p w14:paraId="170E3879" w14:textId="45F88B17" w:rsidR="003F0AAF" w:rsidRPr="00BE2E34" w:rsidRDefault="003F0AAF" w:rsidP="003F0AAF">
      <w:pPr>
        <w:pStyle w:val="Default"/>
        <w:spacing w:after="25"/>
        <w:jc w:val="both"/>
        <w:rPr>
          <w:color w:val="auto"/>
          <w:sz w:val="22"/>
          <w:szCs w:val="22"/>
        </w:rPr>
      </w:pPr>
      <w:r w:rsidRPr="00BE2E34">
        <w:rPr>
          <w:b/>
          <w:bCs/>
          <w:i/>
          <w:iCs/>
          <w:color w:val="auto"/>
          <w:sz w:val="22"/>
          <w:szCs w:val="22"/>
        </w:rPr>
        <w:t>(</w:t>
      </w:r>
      <w:r w:rsidR="006A2DEF" w:rsidRPr="00BE2E34">
        <w:rPr>
          <w:b/>
          <w:bCs/>
          <w:i/>
          <w:iCs/>
          <w:color w:val="auto"/>
          <w:sz w:val="22"/>
          <w:szCs w:val="22"/>
        </w:rPr>
        <w:t>kk</w:t>
      </w:r>
      <w:r w:rsidRPr="00BE2E34">
        <w:rPr>
          <w:b/>
          <w:bCs/>
          <w:i/>
          <w:iCs/>
          <w:color w:val="auto"/>
          <w:sz w:val="22"/>
          <w:szCs w:val="22"/>
        </w:rPr>
        <w:t xml:space="preserve">) Zi </w:t>
      </w:r>
      <w:r w:rsidRPr="00BE2E34">
        <w:rPr>
          <w:color w:val="auto"/>
          <w:sz w:val="22"/>
          <w:szCs w:val="22"/>
        </w:rPr>
        <w:t xml:space="preserve">- înseamnă zi calendaristică, iar anul înseamnă 365 de zile; în afara cazului în care se prevede expres că sunt zile lucrătoare. </w:t>
      </w:r>
    </w:p>
    <w:p w14:paraId="17993621" w14:textId="33C3D872" w:rsidR="003F0AAF" w:rsidRPr="00BE2E34" w:rsidRDefault="003F0AAF" w:rsidP="003F0AAF">
      <w:pPr>
        <w:pStyle w:val="Default"/>
        <w:jc w:val="both"/>
        <w:rPr>
          <w:color w:val="auto"/>
          <w:sz w:val="22"/>
          <w:szCs w:val="22"/>
        </w:rPr>
      </w:pPr>
      <w:r w:rsidRPr="00BE2E34">
        <w:rPr>
          <w:b/>
          <w:bCs/>
          <w:i/>
          <w:iCs/>
          <w:color w:val="auto"/>
          <w:sz w:val="22"/>
          <w:szCs w:val="22"/>
        </w:rPr>
        <w:lastRenderedPageBreak/>
        <w:t>(</w:t>
      </w:r>
      <w:r w:rsidR="006A2DEF" w:rsidRPr="00BE2E34">
        <w:rPr>
          <w:b/>
          <w:bCs/>
          <w:i/>
          <w:iCs/>
          <w:color w:val="auto"/>
          <w:sz w:val="22"/>
          <w:szCs w:val="22"/>
        </w:rPr>
        <w:t>ll</w:t>
      </w:r>
      <w:r w:rsidRPr="00BE2E34">
        <w:rPr>
          <w:b/>
          <w:bCs/>
          <w:i/>
          <w:iCs/>
          <w:color w:val="auto"/>
          <w:sz w:val="22"/>
          <w:szCs w:val="22"/>
        </w:rPr>
        <w:t xml:space="preserve">) Grafic de furnizare/ Grafic de livrare/ Grafic de implementare </w:t>
      </w:r>
      <w:r w:rsidRPr="00BE2E34">
        <w:rPr>
          <w:color w:val="auto"/>
          <w:sz w:val="22"/>
          <w:szCs w:val="22"/>
        </w:rPr>
        <w:t xml:space="preserve">– reprezintă succesiunea etapelor prin care se va îndeplini obiectul proiectului </w:t>
      </w:r>
    </w:p>
    <w:p w14:paraId="16FD85C8" w14:textId="77777777" w:rsidR="005D4493" w:rsidRPr="00BE2E34" w:rsidRDefault="005D4493" w:rsidP="003F0AAF">
      <w:pPr>
        <w:tabs>
          <w:tab w:val="left" w:pos="360"/>
        </w:tabs>
        <w:spacing w:after="0" w:line="240" w:lineRule="auto"/>
        <w:jc w:val="both"/>
        <w:rPr>
          <w:rFonts w:ascii="Times New Roman" w:hAnsi="Times New Roman"/>
          <w:lang w:eastAsia="x-none"/>
        </w:rPr>
      </w:pPr>
    </w:p>
    <w:p w14:paraId="3C23E872" w14:textId="77777777" w:rsidR="00A626D0" w:rsidRPr="00BE2E34" w:rsidRDefault="00A626D0" w:rsidP="003F0AAF">
      <w:pPr>
        <w:tabs>
          <w:tab w:val="left" w:pos="360"/>
        </w:tabs>
        <w:spacing w:after="0" w:line="240" w:lineRule="auto"/>
        <w:jc w:val="both"/>
        <w:rPr>
          <w:rFonts w:ascii="Times New Roman" w:hAnsi="Times New Roman"/>
          <w:b/>
          <w:bCs/>
          <w:lang w:eastAsia="x-none"/>
        </w:rPr>
      </w:pPr>
      <w:r w:rsidRPr="00BE2E34">
        <w:rPr>
          <w:rFonts w:ascii="Times New Roman" w:hAnsi="Times New Roman"/>
          <w:b/>
          <w:bCs/>
          <w:lang w:eastAsia="x-none"/>
        </w:rPr>
        <w:t>3. Interpretare</w:t>
      </w:r>
    </w:p>
    <w:p w14:paraId="48993E99" w14:textId="77777777" w:rsidR="00A626D0" w:rsidRPr="00BE2E34" w:rsidRDefault="00A626D0" w:rsidP="003F0AAF">
      <w:pPr>
        <w:tabs>
          <w:tab w:val="left" w:pos="360"/>
        </w:tabs>
        <w:spacing w:after="0" w:line="240" w:lineRule="auto"/>
        <w:jc w:val="both"/>
        <w:rPr>
          <w:rFonts w:ascii="Times New Roman" w:hAnsi="Times New Roman"/>
          <w:color w:val="000000"/>
          <w:lang w:val="ro-RO"/>
        </w:rPr>
      </w:pPr>
      <w:r w:rsidRPr="00BE2E34">
        <w:rPr>
          <w:rFonts w:ascii="Times New Roman" w:hAnsi="Times New Roman"/>
          <w:b/>
          <w:bCs/>
          <w:color w:val="000000"/>
          <w:lang w:val="ro-RO"/>
        </w:rPr>
        <w:t>3.1</w:t>
      </w:r>
      <w:r w:rsidRPr="00BE2E34">
        <w:rPr>
          <w:rFonts w:ascii="Times New Roman" w:hAnsi="Times New Roman"/>
          <w:color w:val="000000"/>
          <w:lang w:val="ro-RO"/>
        </w:rPr>
        <w:t xml:space="preserve"> În prezentul contract, cu excepţia unei prevederi contrare, cuvintele la forma singular vor include forma de plural şi vice versa, acolo unde acest lucru este permis de context.</w:t>
      </w:r>
    </w:p>
    <w:p w14:paraId="761626C8" w14:textId="15B459EA" w:rsidR="00196BC7" w:rsidRPr="00BE2E34" w:rsidRDefault="00196BC7" w:rsidP="003F0AAF">
      <w:pPr>
        <w:tabs>
          <w:tab w:val="left" w:pos="360"/>
        </w:tabs>
        <w:spacing w:after="0" w:line="240" w:lineRule="auto"/>
        <w:jc w:val="both"/>
        <w:rPr>
          <w:rFonts w:ascii="Times New Roman" w:hAnsi="Times New Roman"/>
          <w:color w:val="000000"/>
          <w:lang w:val="ro-RO"/>
        </w:rPr>
      </w:pPr>
      <w:r w:rsidRPr="00BE2E34">
        <w:rPr>
          <w:rFonts w:ascii="Times New Roman" w:hAnsi="Times New Roman"/>
          <w:b/>
          <w:bCs/>
          <w:color w:val="000000"/>
          <w:lang w:val="ro-RO"/>
        </w:rPr>
        <w:t>3.2</w:t>
      </w:r>
      <w:r w:rsidRPr="00BE2E34">
        <w:rPr>
          <w:rFonts w:ascii="Times New Roman" w:hAnsi="Times New Roman"/>
          <w:color w:val="000000"/>
          <w:lang w:val="ro-RO"/>
        </w:rPr>
        <w:t xml:space="preserve"> În cazul în care se constată contradicții între prevederile clauzelor contractuale și documentele achiziției, se vor aplica regulile specifice stabilite prin documentele achiziției.</w:t>
      </w:r>
    </w:p>
    <w:p w14:paraId="3A033D9D" w14:textId="28A729D1" w:rsidR="00A626D0" w:rsidRPr="00BE2E34" w:rsidRDefault="00A626D0" w:rsidP="003F0AAF">
      <w:pPr>
        <w:tabs>
          <w:tab w:val="left" w:pos="360"/>
        </w:tabs>
        <w:spacing w:after="0" w:line="240" w:lineRule="auto"/>
        <w:jc w:val="both"/>
        <w:rPr>
          <w:rFonts w:ascii="Times New Roman" w:hAnsi="Times New Roman"/>
          <w:color w:val="000000"/>
          <w:lang w:val="ro-RO"/>
        </w:rPr>
      </w:pPr>
      <w:r w:rsidRPr="00BE2E34">
        <w:rPr>
          <w:rFonts w:ascii="Times New Roman" w:hAnsi="Times New Roman"/>
          <w:b/>
          <w:bCs/>
          <w:color w:val="000000"/>
          <w:lang w:val="ro-RO"/>
        </w:rPr>
        <w:t>3.</w:t>
      </w:r>
      <w:r w:rsidR="00196BC7" w:rsidRPr="00BE2E34">
        <w:rPr>
          <w:rFonts w:ascii="Times New Roman" w:hAnsi="Times New Roman"/>
          <w:b/>
          <w:bCs/>
          <w:color w:val="000000"/>
          <w:lang w:val="ro-RO"/>
        </w:rPr>
        <w:t>3</w:t>
      </w:r>
      <w:r w:rsidRPr="00BE2E34">
        <w:rPr>
          <w:rFonts w:ascii="Times New Roman" w:hAnsi="Times New Roman"/>
          <w:color w:val="000000"/>
          <w:lang w:val="ro-RO"/>
        </w:rPr>
        <w:t xml:space="preserve"> Termenul “zi”sau “zile” sau orice referire la zile reprezintă zile calendaristice dacă nu se specifică în mod diferit.</w:t>
      </w:r>
    </w:p>
    <w:p w14:paraId="378D7B7C" w14:textId="77777777" w:rsidR="00196BC7" w:rsidRPr="00BE2E34" w:rsidRDefault="00196BC7" w:rsidP="003F0AAF">
      <w:pPr>
        <w:tabs>
          <w:tab w:val="left" w:pos="360"/>
        </w:tabs>
        <w:spacing w:after="0" w:line="240" w:lineRule="auto"/>
        <w:jc w:val="both"/>
        <w:rPr>
          <w:rFonts w:ascii="Times New Roman" w:hAnsi="Times New Roman"/>
          <w:color w:val="000000"/>
          <w:lang w:val="ro-RO"/>
        </w:rPr>
      </w:pPr>
    </w:p>
    <w:p w14:paraId="4E1FCBBE" w14:textId="2FFC0527" w:rsidR="00A626D0" w:rsidRPr="00BE2E34" w:rsidRDefault="00A626D0" w:rsidP="003F0AAF">
      <w:pPr>
        <w:tabs>
          <w:tab w:val="left" w:pos="360"/>
        </w:tabs>
        <w:spacing w:after="0" w:line="240" w:lineRule="auto"/>
        <w:jc w:val="both"/>
        <w:rPr>
          <w:rFonts w:ascii="Times New Roman" w:hAnsi="Times New Roman"/>
          <w:b/>
          <w:bCs/>
          <w:color w:val="000000"/>
          <w:lang w:val="ro-RO"/>
        </w:rPr>
      </w:pPr>
      <w:r w:rsidRPr="00BE2E34">
        <w:rPr>
          <w:rFonts w:ascii="Times New Roman" w:hAnsi="Times New Roman"/>
          <w:b/>
          <w:bCs/>
          <w:lang w:eastAsia="x-none"/>
        </w:rPr>
        <w:t>4. Obiectul contractului</w:t>
      </w:r>
    </w:p>
    <w:p w14:paraId="1FB9BDDB" w14:textId="1C5B6C2A" w:rsidR="00E37C18" w:rsidRPr="00BE2E34" w:rsidRDefault="00A626D0" w:rsidP="003F0AAF">
      <w:pPr>
        <w:tabs>
          <w:tab w:val="left" w:pos="360"/>
        </w:tabs>
        <w:spacing w:after="0" w:line="240" w:lineRule="auto"/>
        <w:jc w:val="both"/>
        <w:rPr>
          <w:rFonts w:ascii="Times New Roman" w:hAnsi="Times New Roman"/>
          <w:lang w:eastAsia="x-none"/>
        </w:rPr>
      </w:pPr>
      <w:r w:rsidRPr="00BE2E34">
        <w:rPr>
          <w:rFonts w:ascii="Times New Roman" w:hAnsi="Times New Roman"/>
          <w:b/>
          <w:bCs/>
          <w:lang w:eastAsia="x-none"/>
        </w:rPr>
        <w:t>4.1</w:t>
      </w:r>
      <w:r w:rsidR="00196BC7" w:rsidRPr="00BE2E34">
        <w:rPr>
          <w:rFonts w:ascii="Times New Roman" w:hAnsi="Times New Roman"/>
          <w:lang w:eastAsia="x-none"/>
        </w:rPr>
        <w:t xml:space="preserve"> </w:t>
      </w:r>
      <w:r w:rsidR="00E37C18" w:rsidRPr="00BE2E34">
        <w:rPr>
          <w:rFonts w:ascii="Times New Roman" w:hAnsi="Times New Roman"/>
        </w:rPr>
        <w:t xml:space="preserve">Contractantul se obligă față de Autoritatea contractantă să realizeze </w:t>
      </w:r>
      <w:r w:rsidR="00E37C18" w:rsidRPr="00BE2E34">
        <w:rPr>
          <w:rFonts w:ascii="Times New Roman" w:hAnsi="Times New Roman"/>
          <w:b/>
          <w:bCs/>
        </w:rPr>
        <w:t>«</w:t>
      </w:r>
      <w:r w:rsidR="005F7414" w:rsidRPr="00BE2E34">
        <w:rPr>
          <w:rFonts w:ascii="Times New Roman" w:hAnsi="Times New Roman"/>
          <w:b/>
          <w:bCs/>
        </w:rPr>
        <w:t>Sistem integrat de monitorizare a sturionilor sălbatici și prevenirea braconajului pe maxim 1500 km Dunăre, inclusiv execuția stațiilor de monitorizare DKMR – Rețea de monitorizare, comunicații și transmitere date (de ex. LoRa-NET) cu aplicațiile software personalizate pentru interconectarea parametrilor tehnici și de mediu</w:t>
      </w:r>
      <w:r w:rsidR="00E37C18" w:rsidRPr="00BE2E34">
        <w:rPr>
          <w:rFonts w:ascii="Times New Roman" w:hAnsi="Times New Roman"/>
          <w:b/>
          <w:bCs/>
        </w:rPr>
        <w:t>»</w:t>
      </w:r>
      <w:r w:rsidR="00E37C18" w:rsidRPr="00BE2E34">
        <w:rPr>
          <w:rFonts w:ascii="Times New Roman" w:hAnsi="Times New Roman"/>
        </w:rPr>
        <w:t>, conform cerințelor din Caietul de sarcini, document al prezentului contract, în perioada convenită, în conformitate cu obligațiile asumate prin prezentul contract, specificațiile caietului de sarcini și propunerea tehnică,</w:t>
      </w:r>
      <w:r w:rsidR="00E37C18" w:rsidRPr="00BE2E34">
        <w:rPr>
          <w:rFonts w:ascii="Times New Roman" w:hAnsi="Times New Roman"/>
          <w:lang w:eastAsia="x-none"/>
        </w:rPr>
        <w:t xml:space="preserve"> precum și cu dispozițiile legale, aprobările și standardele tehnice, profesionale și de calitate în vigoare.</w:t>
      </w:r>
    </w:p>
    <w:p w14:paraId="3ED40CB1" w14:textId="77777777" w:rsidR="00F70830" w:rsidRPr="00BE2E34" w:rsidRDefault="00F70830" w:rsidP="003F0AAF">
      <w:pPr>
        <w:tabs>
          <w:tab w:val="left" w:pos="360"/>
        </w:tabs>
        <w:spacing w:after="0" w:line="240" w:lineRule="auto"/>
        <w:jc w:val="both"/>
        <w:rPr>
          <w:rFonts w:ascii="Times New Roman" w:hAnsi="Times New Roman"/>
          <w:lang w:eastAsia="x-none"/>
        </w:rPr>
      </w:pPr>
    </w:p>
    <w:p w14:paraId="395E6CDD" w14:textId="3402720F" w:rsidR="00196BC7" w:rsidRPr="00BE2E34" w:rsidRDefault="00196BC7" w:rsidP="003F0AAF">
      <w:pPr>
        <w:spacing w:after="0" w:line="240" w:lineRule="auto"/>
        <w:jc w:val="both"/>
        <w:rPr>
          <w:rFonts w:ascii="Times New Roman" w:hAnsi="Times New Roman"/>
          <w:b/>
          <w:bCs/>
          <w:lang w:eastAsia="x-none"/>
        </w:rPr>
      </w:pPr>
      <w:r w:rsidRPr="00BE2E34">
        <w:rPr>
          <w:rFonts w:ascii="Times New Roman" w:hAnsi="Times New Roman"/>
          <w:b/>
          <w:bCs/>
          <w:lang w:eastAsia="x-none"/>
        </w:rPr>
        <w:t>5. Prețul Contractului</w:t>
      </w:r>
    </w:p>
    <w:p w14:paraId="022272CB" w14:textId="2C4E2762" w:rsidR="00913E4A" w:rsidRPr="00BE2E34" w:rsidRDefault="00196BC7" w:rsidP="003F0AAF">
      <w:pPr>
        <w:tabs>
          <w:tab w:val="left" w:pos="360"/>
        </w:tabs>
        <w:spacing w:after="0" w:line="240" w:lineRule="auto"/>
        <w:jc w:val="both"/>
        <w:rPr>
          <w:rFonts w:ascii="Times New Roman" w:hAnsi="Times New Roman"/>
          <w:lang w:eastAsia="x-none"/>
        </w:rPr>
      </w:pPr>
      <w:r w:rsidRPr="00BE2E34">
        <w:rPr>
          <w:rFonts w:ascii="Times New Roman" w:hAnsi="Times New Roman"/>
          <w:b/>
          <w:bCs/>
          <w:lang w:eastAsia="x-none"/>
        </w:rPr>
        <w:t>5.1</w:t>
      </w:r>
      <w:r w:rsidR="00777AA2" w:rsidRPr="00BE2E34">
        <w:rPr>
          <w:rFonts w:ascii="Times New Roman" w:hAnsi="Times New Roman"/>
          <w:lang w:eastAsia="x-none"/>
        </w:rPr>
        <w:t xml:space="preserve"> </w:t>
      </w:r>
      <w:r w:rsidR="00913E4A" w:rsidRPr="00BE2E34">
        <w:rPr>
          <w:rFonts w:ascii="Times New Roman" w:hAnsi="Times New Roman"/>
          <w:lang w:eastAsia="x-none"/>
        </w:rPr>
        <w:t xml:space="preserve">Preţul convenit pentru îndeplinirea contractului, plătibil Contractantului de către Autoritatea  contractanta, este de .................... lei, la care se adaugă TVA conform legislației în vigoare. </w:t>
      </w:r>
    </w:p>
    <w:p w14:paraId="67048B7A" w14:textId="67F7B9BD" w:rsidR="00196BC7" w:rsidRDefault="00777AA2" w:rsidP="003F0AAF">
      <w:pPr>
        <w:tabs>
          <w:tab w:val="left" w:pos="360"/>
        </w:tabs>
        <w:spacing w:after="0" w:line="240" w:lineRule="auto"/>
        <w:jc w:val="both"/>
        <w:rPr>
          <w:rFonts w:ascii="Times New Roman" w:hAnsi="Times New Roman"/>
          <w:lang w:eastAsia="x-none"/>
        </w:rPr>
      </w:pPr>
      <w:r w:rsidRPr="00BE2E34">
        <w:rPr>
          <w:rFonts w:ascii="Times New Roman" w:hAnsi="Times New Roman"/>
          <w:b/>
          <w:bCs/>
          <w:lang w:eastAsia="x-none"/>
        </w:rPr>
        <w:t>5.2</w:t>
      </w:r>
      <w:r w:rsidRPr="00BE2E34">
        <w:rPr>
          <w:rFonts w:ascii="Times New Roman" w:hAnsi="Times New Roman"/>
          <w:lang w:eastAsia="x-none"/>
        </w:rPr>
        <w:t xml:space="preserve"> </w:t>
      </w:r>
      <w:r w:rsidR="00586C3D" w:rsidRPr="00BE2E34">
        <w:rPr>
          <w:rFonts w:ascii="Times New Roman" w:hAnsi="Times New Roman"/>
          <w:lang w:eastAsia="x-none"/>
        </w:rPr>
        <w:t>Prețul contractului este</w:t>
      </w:r>
      <w:r w:rsidRPr="00BE2E34">
        <w:rPr>
          <w:rFonts w:ascii="Times New Roman" w:hAnsi="Times New Roman"/>
          <w:lang w:eastAsia="x-none"/>
        </w:rPr>
        <w:t xml:space="preserve"> ferm </w:t>
      </w:r>
      <w:r w:rsidR="00FC61A9" w:rsidRPr="00BE2E34">
        <w:rPr>
          <w:rFonts w:ascii="Times New Roman" w:hAnsi="Times New Roman"/>
          <w:lang w:eastAsia="x-none"/>
        </w:rPr>
        <w:t xml:space="preserve">și nu se actualizează </w:t>
      </w:r>
      <w:r w:rsidRPr="00BE2E34">
        <w:rPr>
          <w:rFonts w:ascii="Times New Roman" w:hAnsi="Times New Roman"/>
          <w:lang w:eastAsia="x-none"/>
        </w:rPr>
        <w:t>pe toat</w:t>
      </w:r>
      <w:r w:rsidR="00586C3D" w:rsidRPr="00BE2E34">
        <w:rPr>
          <w:rFonts w:ascii="Times New Roman" w:hAnsi="Times New Roman"/>
          <w:lang w:eastAsia="x-none"/>
        </w:rPr>
        <w:t>ă</w:t>
      </w:r>
      <w:r w:rsidRPr="00BE2E34">
        <w:rPr>
          <w:rFonts w:ascii="Times New Roman" w:hAnsi="Times New Roman"/>
          <w:lang w:eastAsia="x-none"/>
        </w:rPr>
        <w:t xml:space="preserve"> perioada de </w:t>
      </w:r>
      <w:r w:rsidR="00FC61A9" w:rsidRPr="00BE2E34">
        <w:rPr>
          <w:rFonts w:ascii="Times New Roman" w:hAnsi="Times New Roman"/>
          <w:lang w:eastAsia="x-none"/>
        </w:rPr>
        <w:t>derulare</w:t>
      </w:r>
      <w:r w:rsidRPr="00BE2E34">
        <w:rPr>
          <w:rFonts w:ascii="Times New Roman" w:hAnsi="Times New Roman"/>
          <w:lang w:eastAsia="x-none"/>
        </w:rPr>
        <w:t xml:space="preserve"> a contractului.</w:t>
      </w:r>
    </w:p>
    <w:p w14:paraId="68B4742A" w14:textId="77777777" w:rsidR="004B522B" w:rsidRPr="00BE2E34" w:rsidRDefault="004B522B" w:rsidP="003F0AAF">
      <w:pPr>
        <w:tabs>
          <w:tab w:val="left" w:pos="360"/>
        </w:tabs>
        <w:spacing w:after="0" w:line="240" w:lineRule="auto"/>
        <w:jc w:val="both"/>
        <w:rPr>
          <w:rFonts w:ascii="Times New Roman" w:hAnsi="Times New Roman"/>
          <w:lang w:eastAsia="x-none"/>
        </w:rPr>
      </w:pPr>
    </w:p>
    <w:p w14:paraId="5C0EF733" w14:textId="3B09C636" w:rsidR="00A626D0" w:rsidRPr="00BE2E34" w:rsidRDefault="00586C3D" w:rsidP="003F0AAF">
      <w:pPr>
        <w:tabs>
          <w:tab w:val="left" w:pos="360"/>
        </w:tabs>
        <w:spacing w:after="0" w:line="240" w:lineRule="auto"/>
        <w:jc w:val="both"/>
        <w:rPr>
          <w:rFonts w:ascii="Times New Roman" w:hAnsi="Times New Roman"/>
          <w:b/>
          <w:bCs/>
          <w:lang w:eastAsia="x-none"/>
        </w:rPr>
      </w:pPr>
      <w:r w:rsidRPr="00BE2E34">
        <w:rPr>
          <w:rFonts w:ascii="Times New Roman" w:hAnsi="Times New Roman"/>
          <w:b/>
          <w:bCs/>
          <w:lang w:eastAsia="x-none"/>
        </w:rPr>
        <w:t>6</w:t>
      </w:r>
      <w:r w:rsidR="00A626D0" w:rsidRPr="00BE2E34">
        <w:rPr>
          <w:rFonts w:ascii="Times New Roman" w:hAnsi="Times New Roman"/>
          <w:b/>
          <w:bCs/>
          <w:lang w:eastAsia="x-none"/>
        </w:rPr>
        <w:t>. Durata contractului</w:t>
      </w:r>
    </w:p>
    <w:p w14:paraId="379FB454" w14:textId="0E78D68A" w:rsidR="00CA5671" w:rsidRPr="00BE2E34" w:rsidRDefault="00D20E39" w:rsidP="003F0AAF">
      <w:pPr>
        <w:tabs>
          <w:tab w:val="left" w:pos="360"/>
        </w:tabs>
        <w:spacing w:after="0" w:line="240" w:lineRule="auto"/>
        <w:jc w:val="both"/>
        <w:rPr>
          <w:rFonts w:ascii="Times New Roman" w:hAnsi="Times New Roman"/>
          <w:color w:val="000000"/>
          <w:u w:val="single"/>
          <w:lang w:val="ro-RO"/>
        </w:rPr>
      </w:pPr>
      <w:r w:rsidRPr="00BE2E34">
        <w:rPr>
          <w:rFonts w:ascii="Times New Roman" w:hAnsi="Times New Roman"/>
          <w:b/>
          <w:bCs/>
          <w:color w:val="000000"/>
          <w:lang w:val="ro-RO"/>
        </w:rPr>
        <w:t xml:space="preserve">6.1. </w:t>
      </w:r>
      <w:r w:rsidR="00CA5671" w:rsidRPr="004B522B">
        <w:rPr>
          <w:rFonts w:ascii="Times New Roman" w:hAnsi="Times New Roman"/>
          <w:color w:val="000000"/>
          <w:lang w:val="ro-RO"/>
        </w:rPr>
        <w:t>Durata prezentului contract începe la data semnării de către ambele părți și se execută pe o perioadă de ........... luni, fără a depăși, în niciun caz, data de 3</w:t>
      </w:r>
      <w:r w:rsidR="00B50422">
        <w:rPr>
          <w:rFonts w:ascii="Times New Roman" w:hAnsi="Times New Roman"/>
          <w:color w:val="000000"/>
          <w:lang w:val="ro-RO"/>
        </w:rPr>
        <w:t>1</w:t>
      </w:r>
      <w:r w:rsidR="00CA5671" w:rsidRPr="004B522B">
        <w:rPr>
          <w:rFonts w:ascii="Times New Roman" w:hAnsi="Times New Roman"/>
          <w:color w:val="000000"/>
          <w:lang w:val="ro-RO"/>
        </w:rPr>
        <w:t>.0</w:t>
      </w:r>
      <w:r w:rsidR="00B50422">
        <w:rPr>
          <w:rFonts w:ascii="Times New Roman" w:hAnsi="Times New Roman"/>
          <w:color w:val="000000"/>
          <w:lang w:val="ro-RO"/>
        </w:rPr>
        <w:t>8</w:t>
      </w:r>
      <w:r w:rsidR="00CA5671" w:rsidRPr="004B522B">
        <w:rPr>
          <w:rFonts w:ascii="Times New Roman" w:hAnsi="Times New Roman"/>
          <w:color w:val="000000"/>
          <w:lang w:val="ro-RO"/>
        </w:rPr>
        <w:t>.2026.</w:t>
      </w:r>
    </w:p>
    <w:p w14:paraId="1D6C2E02" w14:textId="0DBA5DC0" w:rsidR="00A626D0" w:rsidRPr="00BE2E34" w:rsidRDefault="00D20E39" w:rsidP="003F0AAF">
      <w:pPr>
        <w:tabs>
          <w:tab w:val="left" w:pos="360"/>
        </w:tabs>
        <w:spacing w:after="0" w:line="240" w:lineRule="auto"/>
        <w:jc w:val="both"/>
        <w:rPr>
          <w:rFonts w:ascii="Times New Roman" w:hAnsi="Times New Roman"/>
          <w:lang w:eastAsia="x-none"/>
        </w:rPr>
      </w:pPr>
      <w:r w:rsidRPr="00BE2E34">
        <w:rPr>
          <w:rFonts w:ascii="Times New Roman" w:hAnsi="Times New Roman"/>
          <w:b/>
          <w:bCs/>
          <w:lang w:eastAsia="x-none"/>
        </w:rPr>
        <w:t>6</w:t>
      </w:r>
      <w:r w:rsidR="00A626D0" w:rsidRPr="00BE2E34">
        <w:rPr>
          <w:rFonts w:ascii="Times New Roman" w:hAnsi="Times New Roman"/>
          <w:b/>
          <w:bCs/>
          <w:lang w:eastAsia="x-none"/>
        </w:rPr>
        <w:t>.2</w:t>
      </w:r>
      <w:r w:rsidR="00A626D0" w:rsidRPr="00BE2E34">
        <w:rPr>
          <w:rFonts w:ascii="Times New Roman" w:hAnsi="Times New Roman"/>
          <w:lang w:eastAsia="x-none"/>
        </w:rPr>
        <w:t xml:space="preserve"> </w:t>
      </w:r>
      <w:r w:rsidR="00852CC6" w:rsidRPr="00BE2E34">
        <w:rPr>
          <w:rFonts w:ascii="Times New Roman" w:hAnsi="Times New Roman"/>
          <w:lang w:eastAsia="x-none"/>
        </w:rPr>
        <w:t>Durata de valabilitate a contractului reprezintă intervalul de timp în care prezentul contract operează valabil între părti, potrivit legii, ofertei si Caietului de sarcini - Anexa la prezentul contract, de la data intrării sale în vigoare si până la epuizarea conventională sau legală a oricărui efect pe care îl produce</w:t>
      </w:r>
      <w:r w:rsidR="00A626D0" w:rsidRPr="00BE2E34">
        <w:rPr>
          <w:rFonts w:ascii="Times New Roman" w:hAnsi="Times New Roman"/>
          <w:lang w:eastAsia="x-none"/>
        </w:rPr>
        <w:t>.</w:t>
      </w:r>
    </w:p>
    <w:p w14:paraId="02700C45" w14:textId="77777777" w:rsidR="00D20E39" w:rsidRPr="00BE2E34" w:rsidRDefault="00D20E39" w:rsidP="003F0AAF">
      <w:pPr>
        <w:tabs>
          <w:tab w:val="left" w:pos="360"/>
        </w:tabs>
        <w:spacing w:after="0" w:line="240" w:lineRule="auto"/>
        <w:jc w:val="both"/>
        <w:rPr>
          <w:rFonts w:ascii="Times New Roman" w:hAnsi="Times New Roman"/>
          <w:lang w:val="ro-RO"/>
        </w:rPr>
      </w:pPr>
    </w:p>
    <w:p w14:paraId="5A2DBA19" w14:textId="2C622073" w:rsidR="00A626D0" w:rsidRPr="00BE2E34" w:rsidRDefault="00D20E39" w:rsidP="003F0AAF">
      <w:pPr>
        <w:tabs>
          <w:tab w:val="left" w:pos="360"/>
        </w:tabs>
        <w:spacing w:after="0" w:line="240" w:lineRule="auto"/>
        <w:jc w:val="both"/>
        <w:rPr>
          <w:rFonts w:ascii="Times New Roman" w:hAnsi="Times New Roman"/>
          <w:b/>
          <w:bCs/>
          <w:color w:val="000000"/>
          <w:lang w:val="ro-RO"/>
        </w:rPr>
      </w:pPr>
      <w:r w:rsidRPr="00BE2E34">
        <w:rPr>
          <w:rFonts w:ascii="Times New Roman" w:hAnsi="Times New Roman"/>
          <w:b/>
          <w:bCs/>
          <w:lang w:eastAsia="x-none"/>
        </w:rPr>
        <w:t>7</w:t>
      </w:r>
      <w:r w:rsidR="00A626D0" w:rsidRPr="00BE2E34">
        <w:rPr>
          <w:rFonts w:ascii="Times New Roman" w:hAnsi="Times New Roman"/>
          <w:b/>
          <w:bCs/>
          <w:lang w:eastAsia="x-none"/>
        </w:rPr>
        <w:t>. Documentele contractului</w:t>
      </w:r>
    </w:p>
    <w:p w14:paraId="274933D7" w14:textId="4535B240" w:rsidR="00A626D0" w:rsidRPr="00BE2E34" w:rsidRDefault="00D20E39" w:rsidP="003F0AAF">
      <w:pPr>
        <w:tabs>
          <w:tab w:val="left" w:pos="360"/>
        </w:tabs>
        <w:spacing w:after="0" w:line="240" w:lineRule="auto"/>
        <w:jc w:val="both"/>
        <w:rPr>
          <w:rFonts w:ascii="Times New Roman" w:hAnsi="Times New Roman"/>
          <w:color w:val="000000"/>
          <w:lang w:val="ro-RO"/>
        </w:rPr>
      </w:pPr>
      <w:r w:rsidRPr="00BE2E34">
        <w:rPr>
          <w:rFonts w:ascii="Times New Roman" w:hAnsi="Times New Roman"/>
          <w:b/>
          <w:bCs/>
          <w:lang w:eastAsia="x-none"/>
        </w:rPr>
        <w:t>7</w:t>
      </w:r>
      <w:r w:rsidR="00A626D0" w:rsidRPr="00BE2E34">
        <w:rPr>
          <w:rFonts w:ascii="Times New Roman" w:hAnsi="Times New Roman"/>
          <w:b/>
          <w:bCs/>
          <w:lang w:eastAsia="x-none"/>
        </w:rPr>
        <w:t>.1</w:t>
      </w:r>
      <w:r w:rsidRPr="00BE2E34">
        <w:rPr>
          <w:rFonts w:ascii="Times New Roman" w:hAnsi="Times New Roman"/>
          <w:lang w:eastAsia="x-none"/>
        </w:rPr>
        <w:t xml:space="preserve"> </w:t>
      </w:r>
      <w:r w:rsidR="00A626D0" w:rsidRPr="00BE2E34">
        <w:rPr>
          <w:rFonts w:ascii="Times New Roman" w:hAnsi="Times New Roman"/>
          <w:lang w:eastAsia="x-none"/>
        </w:rPr>
        <w:t>Documentele contractului sunt (cel puţin):</w:t>
      </w:r>
    </w:p>
    <w:p w14:paraId="3E568204" w14:textId="2C21ED11" w:rsidR="00A626D0" w:rsidRPr="00BE2E34" w:rsidRDefault="00A626D0" w:rsidP="003F0AAF">
      <w:pPr>
        <w:autoSpaceDE w:val="0"/>
        <w:autoSpaceDN w:val="0"/>
        <w:adjustRightInd w:val="0"/>
        <w:spacing w:after="0" w:line="240" w:lineRule="auto"/>
        <w:ind w:firstLine="360"/>
        <w:jc w:val="both"/>
        <w:rPr>
          <w:rFonts w:ascii="Times New Roman" w:hAnsi="Times New Roman"/>
          <w:color w:val="000000"/>
          <w:lang w:val="ro-RO"/>
        </w:rPr>
      </w:pPr>
      <w:r w:rsidRPr="00BE2E34">
        <w:rPr>
          <w:rFonts w:ascii="Times New Roman" w:hAnsi="Times New Roman"/>
          <w:color w:val="000000"/>
          <w:lang w:val="ro-RO"/>
        </w:rPr>
        <w:t xml:space="preserve">a) </w:t>
      </w:r>
      <w:r w:rsidR="00D20E39" w:rsidRPr="00BE2E34">
        <w:rPr>
          <w:rFonts w:ascii="Times New Roman" w:hAnsi="Times New Roman"/>
          <w:color w:val="000000"/>
          <w:lang w:val="ro-RO"/>
        </w:rPr>
        <w:t>Caietul de sarcini, inclusiv, dacă este cazul, clarificările și/sau măsurile de remediere aduse până la depunerea ofertelor ce privesc aspectele tehnice și financiare;</w:t>
      </w:r>
    </w:p>
    <w:p w14:paraId="17C6B52A" w14:textId="2C907DD1" w:rsidR="00A626D0" w:rsidRPr="00BE2E34" w:rsidRDefault="00A626D0" w:rsidP="003F0AAF">
      <w:pPr>
        <w:autoSpaceDE w:val="0"/>
        <w:autoSpaceDN w:val="0"/>
        <w:adjustRightInd w:val="0"/>
        <w:spacing w:after="0" w:line="240" w:lineRule="auto"/>
        <w:ind w:firstLine="360"/>
        <w:jc w:val="both"/>
        <w:rPr>
          <w:rFonts w:ascii="Times New Roman" w:hAnsi="Times New Roman"/>
        </w:rPr>
      </w:pPr>
      <w:r w:rsidRPr="00BE2E34">
        <w:rPr>
          <w:rFonts w:ascii="Times New Roman" w:hAnsi="Times New Roman"/>
          <w:color w:val="000000"/>
          <w:lang w:val="ro-RO"/>
        </w:rPr>
        <w:t xml:space="preserve">b) </w:t>
      </w:r>
      <w:r w:rsidR="00D20E39" w:rsidRPr="00BE2E34">
        <w:rPr>
          <w:rFonts w:ascii="Times New Roman" w:hAnsi="Times New Roman"/>
        </w:rPr>
        <w:t>Propunerea tehnică, inclusiv, dacă este cazul, clarificările din perioada de evaluare;</w:t>
      </w:r>
    </w:p>
    <w:p w14:paraId="67466061" w14:textId="5B387CF4" w:rsidR="00D20E39" w:rsidRPr="00BE2E34" w:rsidRDefault="00CB5F86" w:rsidP="003F0AAF">
      <w:pPr>
        <w:autoSpaceDE w:val="0"/>
        <w:autoSpaceDN w:val="0"/>
        <w:adjustRightInd w:val="0"/>
        <w:spacing w:after="0" w:line="240" w:lineRule="auto"/>
        <w:ind w:firstLine="360"/>
        <w:jc w:val="both"/>
        <w:rPr>
          <w:rFonts w:ascii="Times New Roman" w:hAnsi="Times New Roman"/>
        </w:rPr>
      </w:pPr>
      <w:r w:rsidRPr="00BE2E34">
        <w:rPr>
          <w:rFonts w:ascii="Times New Roman" w:hAnsi="Times New Roman"/>
        </w:rPr>
        <w:t>c) Propunerea financiară, inclusiv, dacă este cazul, clarificările din perioada de evaluare;</w:t>
      </w:r>
    </w:p>
    <w:p w14:paraId="3D20BA57" w14:textId="49093CE9" w:rsidR="00A626D0" w:rsidRPr="00BE2E34" w:rsidRDefault="00CB5F86" w:rsidP="003F0AAF">
      <w:pPr>
        <w:autoSpaceDE w:val="0"/>
        <w:autoSpaceDN w:val="0"/>
        <w:adjustRightInd w:val="0"/>
        <w:spacing w:after="0" w:line="240" w:lineRule="auto"/>
        <w:ind w:firstLine="360"/>
        <w:jc w:val="both"/>
        <w:rPr>
          <w:rFonts w:ascii="Times New Roman" w:hAnsi="Times New Roman"/>
          <w:color w:val="000000"/>
          <w:lang w:val="ro-RO"/>
        </w:rPr>
      </w:pPr>
      <w:r w:rsidRPr="00BE2E34">
        <w:rPr>
          <w:rFonts w:ascii="Times New Roman" w:hAnsi="Times New Roman"/>
          <w:color w:val="000000"/>
          <w:lang w:val="ro-RO"/>
        </w:rPr>
        <w:t>d</w:t>
      </w:r>
      <w:r w:rsidR="00A626D0" w:rsidRPr="00BE2E34">
        <w:rPr>
          <w:rFonts w:ascii="Times New Roman" w:hAnsi="Times New Roman"/>
          <w:color w:val="000000"/>
          <w:lang w:val="ro-RO"/>
        </w:rPr>
        <w:t xml:space="preserve">) </w:t>
      </w:r>
      <w:r w:rsidR="00B50422">
        <w:rPr>
          <w:rFonts w:ascii="Times New Roman" w:hAnsi="Times New Roman"/>
          <w:color w:val="000000"/>
          <w:lang w:val="ro-RO"/>
        </w:rPr>
        <w:t>Planul/</w:t>
      </w:r>
      <w:r w:rsidRPr="00BE2E34">
        <w:rPr>
          <w:rFonts w:ascii="Times New Roman" w:hAnsi="Times New Roman"/>
          <w:color w:val="000000"/>
          <w:lang w:val="ro-RO"/>
        </w:rPr>
        <w:t>G</w:t>
      </w:r>
      <w:r w:rsidR="00A626D0" w:rsidRPr="00BE2E34">
        <w:rPr>
          <w:rFonts w:ascii="Times New Roman" w:hAnsi="Times New Roman"/>
          <w:color w:val="000000"/>
          <w:lang w:val="ro-RO"/>
        </w:rPr>
        <w:t>raficul</w:t>
      </w:r>
      <w:r w:rsidR="00B50422">
        <w:rPr>
          <w:rFonts w:ascii="Times New Roman" w:hAnsi="Times New Roman"/>
          <w:color w:val="000000"/>
          <w:lang w:val="ro-RO"/>
        </w:rPr>
        <w:t xml:space="preserve"> detaliat</w:t>
      </w:r>
      <w:r w:rsidR="00A626D0" w:rsidRPr="00BE2E34">
        <w:rPr>
          <w:rFonts w:ascii="Times New Roman" w:hAnsi="Times New Roman"/>
          <w:color w:val="000000"/>
          <w:lang w:val="ro-RO"/>
        </w:rPr>
        <w:t xml:space="preserve"> de </w:t>
      </w:r>
      <w:r w:rsidR="008A3209" w:rsidRPr="00BE2E34">
        <w:rPr>
          <w:rFonts w:ascii="Times New Roman" w:hAnsi="Times New Roman"/>
          <w:color w:val="000000"/>
          <w:lang w:val="ro-RO"/>
        </w:rPr>
        <w:t>implementare</w:t>
      </w:r>
      <w:r w:rsidR="00A626D0" w:rsidRPr="00BE2E34">
        <w:rPr>
          <w:rFonts w:ascii="Times New Roman" w:hAnsi="Times New Roman"/>
          <w:color w:val="000000"/>
          <w:lang w:val="ro-RO"/>
        </w:rPr>
        <w:t>;</w:t>
      </w:r>
    </w:p>
    <w:p w14:paraId="2B996A48" w14:textId="0EBF9D51" w:rsidR="00A626D0" w:rsidRPr="00BE2E34" w:rsidRDefault="00A626D0" w:rsidP="003F0AAF">
      <w:pPr>
        <w:autoSpaceDE w:val="0"/>
        <w:autoSpaceDN w:val="0"/>
        <w:adjustRightInd w:val="0"/>
        <w:spacing w:after="0" w:line="240" w:lineRule="auto"/>
        <w:ind w:firstLine="360"/>
        <w:jc w:val="both"/>
        <w:rPr>
          <w:rFonts w:ascii="Times New Roman" w:hAnsi="Times New Roman"/>
          <w:color w:val="000000"/>
          <w:lang w:val="ro-RO"/>
        </w:rPr>
      </w:pPr>
      <w:r w:rsidRPr="00BE2E34">
        <w:rPr>
          <w:rFonts w:ascii="Times New Roman" w:hAnsi="Times New Roman"/>
          <w:color w:val="000000"/>
          <w:lang w:val="ro-RO"/>
        </w:rPr>
        <w:t xml:space="preserve">e) </w:t>
      </w:r>
      <w:r w:rsidR="00CB5F86" w:rsidRPr="00BE2E34">
        <w:rPr>
          <w:rFonts w:ascii="Times New Roman" w:hAnsi="Times New Roman"/>
          <w:color w:val="000000"/>
          <w:lang w:val="ro-RO"/>
        </w:rPr>
        <w:t>G</w:t>
      </w:r>
      <w:r w:rsidRPr="00BE2E34">
        <w:rPr>
          <w:rFonts w:ascii="Times New Roman" w:hAnsi="Times New Roman"/>
          <w:color w:val="000000"/>
          <w:lang w:val="ro-RO"/>
        </w:rPr>
        <w:t>aranţia de bună execuţie;</w:t>
      </w:r>
    </w:p>
    <w:p w14:paraId="378F1B5B" w14:textId="211E926E" w:rsidR="00A626D0" w:rsidRPr="00BE2E34" w:rsidRDefault="00A626D0" w:rsidP="003F0AAF">
      <w:pPr>
        <w:overflowPunct w:val="0"/>
        <w:autoSpaceDE w:val="0"/>
        <w:autoSpaceDN w:val="0"/>
        <w:adjustRightInd w:val="0"/>
        <w:spacing w:after="0" w:line="240" w:lineRule="auto"/>
        <w:ind w:firstLine="360"/>
        <w:jc w:val="both"/>
        <w:textAlignment w:val="baseline"/>
        <w:rPr>
          <w:rFonts w:ascii="Times New Roman" w:hAnsi="Times New Roman"/>
          <w:color w:val="000000"/>
          <w:lang w:val="ro-RO"/>
        </w:rPr>
      </w:pPr>
      <w:r w:rsidRPr="00BE2E34">
        <w:rPr>
          <w:rFonts w:ascii="Times New Roman" w:hAnsi="Times New Roman"/>
          <w:color w:val="000000"/>
          <w:lang w:val="ro-RO"/>
        </w:rPr>
        <w:t xml:space="preserve">f) </w:t>
      </w:r>
      <w:r w:rsidR="00CB5F86" w:rsidRPr="00BE2E34">
        <w:rPr>
          <w:rFonts w:ascii="Times New Roman" w:hAnsi="Times New Roman"/>
          <w:color w:val="000000"/>
          <w:lang w:val="ro-RO"/>
        </w:rPr>
        <w:t>Angajamentul ferm de susținere din partea unui terț, dacă este cazul</w:t>
      </w:r>
      <w:r w:rsidRPr="00BE2E34">
        <w:rPr>
          <w:rFonts w:ascii="Times New Roman" w:hAnsi="Times New Roman"/>
          <w:color w:val="000000"/>
          <w:lang w:val="ro-RO"/>
        </w:rPr>
        <w:t>;</w:t>
      </w:r>
    </w:p>
    <w:p w14:paraId="62574ACC" w14:textId="2CE44E1E" w:rsidR="00CB5F86" w:rsidRPr="00BE2E34" w:rsidRDefault="00CB5F86" w:rsidP="003F0AAF">
      <w:pPr>
        <w:overflowPunct w:val="0"/>
        <w:autoSpaceDE w:val="0"/>
        <w:autoSpaceDN w:val="0"/>
        <w:adjustRightInd w:val="0"/>
        <w:spacing w:after="0" w:line="240" w:lineRule="auto"/>
        <w:ind w:firstLine="360"/>
        <w:jc w:val="both"/>
        <w:textAlignment w:val="baseline"/>
        <w:rPr>
          <w:rFonts w:ascii="Times New Roman" w:hAnsi="Times New Roman"/>
          <w:color w:val="000000"/>
          <w:lang w:val="ro-RO"/>
        </w:rPr>
      </w:pPr>
      <w:r w:rsidRPr="00BE2E34">
        <w:rPr>
          <w:rFonts w:ascii="Times New Roman" w:hAnsi="Times New Roman"/>
          <w:color w:val="000000"/>
          <w:lang w:val="ro-RO"/>
        </w:rPr>
        <w:t>g) Acordul de asociere, dacă este cazul;</w:t>
      </w:r>
    </w:p>
    <w:p w14:paraId="3280B4CA" w14:textId="291852C1" w:rsidR="00A626D0" w:rsidRPr="00BE2E34" w:rsidRDefault="00CB5F86" w:rsidP="003F0AAF">
      <w:pPr>
        <w:overflowPunct w:val="0"/>
        <w:autoSpaceDE w:val="0"/>
        <w:autoSpaceDN w:val="0"/>
        <w:adjustRightInd w:val="0"/>
        <w:spacing w:after="0" w:line="240" w:lineRule="auto"/>
        <w:ind w:firstLine="360"/>
        <w:jc w:val="both"/>
        <w:textAlignment w:val="baseline"/>
        <w:rPr>
          <w:rFonts w:ascii="Times New Roman" w:hAnsi="Times New Roman"/>
          <w:color w:val="000000"/>
          <w:lang w:val="ro-RO"/>
        </w:rPr>
      </w:pPr>
      <w:r w:rsidRPr="00BE2E34">
        <w:rPr>
          <w:rFonts w:ascii="Times New Roman" w:hAnsi="Times New Roman"/>
          <w:color w:val="000000"/>
          <w:lang w:val="ro-RO"/>
        </w:rPr>
        <w:t>h</w:t>
      </w:r>
      <w:r w:rsidR="00A626D0" w:rsidRPr="00BE2E34">
        <w:rPr>
          <w:rFonts w:ascii="Times New Roman" w:hAnsi="Times New Roman"/>
          <w:color w:val="000000"/>
          <w:lang w:val="ro-RO"/>
        </w:rPr>
        <w:t xml:space="preserve">) </w:t>
      </w:r>
      <w:r w:rsidRPr="00BE2E34">
        <w:rPr>
          <w:rFonts w:ascii="Times New Roman" w:hAnsi="Times New Roman"/>
          <w:color w:val="000000"/>
          <w:lang w:val="ro-RO"/>
        </w:rPr>
        <w:t>Contractul/le de subcontractare, dacă este cazul;</w:t>
      </w:r>
    </w:p>
    <w:p w14:paraId="5C84C201" w14:textId="727CB1D0" w:rsidR="00CB5F86" w:rsidRPr="00BE2E34" w:rsidRDefault="00CB5F86" w:rsidP="003F0AAF">
      <w:pPr>
        <w:overflowPunct w:val="0"/>
        <w:autoSpaceDE w:val="0"/>
        <w:autoSpaceDN w:val="0"/>
        <w:adjustRightInd w:val="0"/>
        <w:spacing w:after="0" w:line="240" w:lineRule="auto"/>
        <w:ind w:firstLine="360"/>
        <w:jc w:val="both"/>
        <w:textAlignment w:val="baseline"/>
        <w:rPr>
          <w:rFonts w:ascii="Times New Roman" w:hAnsi="Times New Roman"/>
          <w:color w:val="000000"/>
          <w:lang w:val="ro-RO"/>
        </w:rPr>
      </w:pPr>
      <w:r w:rsidRPr="00BE2E34">
        <w:rPr>
          <w:rFonts w:ascii="Times New Roman" w:hAnsi="Times New Roman"/>
          <w:color w:val="000000"/>
          <w:lang w:val="ro-RO"/>
        </w:rPr>
        <w:t>(x)</w:t>
      </w:r>
      <w:r w:rsidRPr="00BE2E34">
        <w:rPr>
          <w:rFonts w:ascii="Times New Roman" w:hAnsi="Times New Roman"/>
          <w:color w:val="000000"/>
          <w:lang w:val="ro-RO"/>
        </w:rPr>
        <w:tab/>
        <w:t>Alte documente;</w:t>
      </w:r>
    </w:p>
    <w:p w14:paraId="0EA4767D" w14:textId="77777777" w:rsidR="00A626D0" w:rsidRPr="00BE2E34" w:rsidRDefault="00A626D0" w:rsidP="003F0AAF">
      <w:pPr>
        <w:overflowPunct w:val="0"/>
        <w:autoSpaceDE w:val="0"/>
        <w:autoSpaceDN w:val="0"/>
        <w:adjustRightInd w:val="0"/>
        <w:spacing w:after="0" w:line="240" w:lineRule="auto"/>
        <w:ind w:firstLine="360"/>
        <w:jc w:val="both"/>
        <w:textAlignment w:val="baseline"/>
        <w:rPr>
          <w:rFonts w:ascii="Times New Roman" w:hAnsi="Times New Roman"/>
          <w:lang w:eastAsia="x-none"/>
        </w:rPr>
      </w:pPr>
      <w:r w:rsidRPr="00BE2E34">
        <w:rPr>
          <w:rFonts w:ascii="Times New Roman" w:hAnsi="Times New Roman"/>
          <w:lang w:eastAsia="x-none"/>
        </w:rPr>
        <w:t>(se enumeră, după caz, toate documentele pe care părţile înţeleg să le considere ca fiind parte intergrantă a contractului)</w:t>
      </w:r>
    </w:p>
    <w:p w14:paraId="5662495D" w14:textId="77777777" w:rsidR="00A626D0" w:rsidRPr="00BE2E34" w:rsidRDefault="00A626D0" w:rsidP="003F0AAF">
      <w:pPr>
        <w:overflowPunct w:val="0"/>
        <w:autoSpaceDE w:val="0"/>
        <w:autoSpaceDN w:val="0"/>
        <w:adjustRightInd w:val="0"/>
        <w:spacing w:after="0" w:line="240" w:lineRule="auto"/>
        <w:ind w:firstLine="720"/>
        <w:jc w:val="both"/>
        <w:textAlignment w:val="baseline"/>
        <w:rPr>
          <w:rFonts w:ascii="Times New Roman" w:hAnsi="Times New Roman"/>
          <w:b/>
          <w:bCs/>
          <w:lang w:eastAsia="x-none"/>
        </w:rPr>
      </w:pPr>
    </w:p>
    <w:p w14:paraId="6EBD34D5" w14:textId="65543303" w:rsidR="00CB5F86" w:rsidRPr="00BE2E34" w:rsidRDefault="00CB5F86" w:rsidP="003F0AAF">
      <w:pPr>
        <w:overflowPunct w:val="0"/>
        <w:autoSpaceDE w:val="0"/>
        <w:autoSpaceDN w:val="0"/>
        <w:adjustRightInd w:val="0"/>
        <w:spacing w:after="0" w:line="240" w:lineRule="auto"/>
        <w:jc w:val="both"/>
        <w:textAlignment w:val="baseline"/>
        <w:rPr>
          <w:rFonts w:ascii="Times New Roman" w:hAnsi="Times New Roman"/>
          <w:b/>
          <w:bCs/>
          <w:lang w:eastAsia="x-none"/>
        </w:rPr>
      </w:pPr>
      <w:r w:rsidRPr="00BE2E34">
        <w:rPr>
          <w:rFonts w:ascii="Times New Roman" w:hAnsi="Times New Roman"/>
          <w:b/>
          <w:bCs/>
          <w:lang w:eastAsia="x-none"/>
        </w:rPr>
        <w:t>8. Ordinea de precedență</w:t>
      </w:r>
    </w:p>
    <w:p w14:paraId="6BA0D2BA" w14:textId="07B5F576" w:rsidR="00CB5F86" w:rsidRPr="00BE2E34" w:rsidRDefault="00CB5F86"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8.1</w:t>
      </w:r>
      <w:r w:rsidRPr="00BE2E34">
        <w:rPr>
          <w:rFonts w:ascii="Times New Roman" w:hAnsi="Times New Roman"/>
          <w:lang w:eastAsia="x-none"/>
        </w:rPr>
        <w:t xml:space="preserve"> În cazul oricărei contradicții între documentele prevăzute la pct. 7, prevederile acestora vor fi aplicate în ordinea de precedență stabilită conform succesiunii documentelor enumerate mai sus.</w:t>
      </w:r>
    </w:p>
    <w:p w14:paraId="068B52A7" w14:textId="0E63629D" w:rsidR="00CB5F86" w:rsidRPr="00BE2E34" w:rsidRDefault="00CB5F86"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8.2</w:t>
      </w:r>
      <w:r w:rsidRPr="00BE2E34">
        <w:rPr>
          <w:rFonts w:ascii="Times New Roman" w:hAnsi="Times New Roman"/>
          <w:lang w:eastAsia="x-none"/>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14:paraId="19FB010F" w14:textId="77777777" w:rsidR="00CB5F86" w:rsidRPr="00BE2E34" w:rsidRDefault="00CB5F86" w:rsidP="003F0AAF">
      <w:pPr>
        <w:overflowPunct w:val="0"/>
        <w:autoSpaceDE w:val="0"/>
        <w:autoSpaceDN w:val="0"/>
        <w:adjustRightInd w:val="0"/>
        <w:spacing w:after="0" w:line="240" w:lineRule="auto"/>
        <w:ind w:firstLine="720"/>
        <w:jc w:val="both"/>
        <w:textAlignment w:val="baseline"/>
        <w:rPr>
          <w:rFonts w:ascii="Times New Roman" w:hAnsi="Times New Roman"/>
          <w:b/>
          <w:bCs/>
          <w:lang w:eastAsia="x-none"/>
        </w:rPr>
      </w:pPr>
    </w:p>
    <w:p w14:paraId="4D6450F9" w14:textId="28F65FC9" w:rsidR="00CB5F86" w:rsidRPr="00BE2E34" w:rsidRDefault="00CB5F86" w:rsidP="003F0AAF">
      <w:pPr>
        <w:overflowPunct w:val="0"/>
        <w:autoSpaceDE w:val="0"/>
        <w:autoSpaceDN w:val="0"/>
        <w:adjustRightInd w:val="0"/>
        <w:spacing w:after="0" w:line="240" w:lineRule="auto"/>
        <w:jc w:val="both"/>
        <w:textAlignment w:val="baseline"/>
        <w:rPr>
          <w:rFonts w:ascii="Times New Roman" w:hAnsi="Times New Roman"/>
          <w:b/>
          <w:bCs/>
          <w:lang w:eastAsia="x-none"/>
        </w:rPr>
      </w:pPr>
      <w:r w:rsidRPr="00BE2E34">
        <w:rPr>
          <w:rFonts w:ascii="Times New Roman" w:hAnsi="Times New Roman"/>
          <w:b/>
          <w:bCs/>
          <w:lang w:eastAsia="x-none"/>
        </w:rPr>
        <w:t>9. Comunicarea între Părți</w:t>
      </w:r>
    </w:p>
    <w:p w14:paraId="1C8346F6" w14:textId="06496F35" w:rsidR="00CB5F86" w:rsidRPr="00BE2E34" w:rsidRDefault="00CB5F86"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9.1</w:t>
      </w:r>
      <w:r w:rsidRPr="00BE2E34">
        <w:rPr>
          <w:rFonts w:ascii="Times New Roman" w:hAnsi="Times New Roman"/>
          <w:lang w:eastAsia="x-none"/>
        </w:rPr>
        <w:t xml:space="preserve"> Orice comunicare făcută de Părți va fi redactată în scris și expediată prin mijlo</w:t>
      </w:r>
      <w:r w:rsidR="004831BE" w:rsidRPr="00BE2E34">
        <w:rPr>
          <w:rFonts w:ascii="Times New Roman" w:hAnsi="Times New Roman"/>
          <w:lang w:eastAsia="x-none"/>
        </w:rPr>
        <w:t>a</w:t>
      </w:r>
      <w:r w:rsidRPr="00BE2E34">
        <w:rPr>
          <w:rFonts w:ascii="Times New Roman" w:hAnsi="Times New Roman"/>
          <w:lang w:eastAsia="x-none"/>
        </w:rPr>
        <w:t>c</w:t>
      </w:r>
      <w:r w:rsidR="00A70A0D" w:rsidRPr="00BE2E34">
        <w:rPr>
          <w:rFonts w:ascii="Times New Roman" w:hAnsi="Times New Roman"/>
          <w:lang w:eastAsia="x-none"/>
        </w:rPr>
        <w:t>e</w:t>
      </w:r>
      <w:r w:rsidRPr="00BE2E34">
        <w:rPr>
          <w:rFonts w:ascii="Times New Roman" w:hAnsi="Times New Roman"/>
          <w:lang w:eastAsia="x-none"/>
        </w:rPr>
        <w:t xml:space="preserve"> de comunicare care asigură confirmarea primirii documentului.</w:t>
      </w:r>
    </w:p>
    <w:p w14:paraId="62175611" w14:textId="460EFAD1" w:rsidR="00CB5F86" w:rsidRPr="00BE2E34" w:rsidRDefault="00A70A0D"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9</w:t>
      </w:r>
      <w:r w:rsidR="00CB5F86" w:rsidRPr="00BE2E34">
        <w:rPr>
          <w:rFonts w:ascii="Times New Roman" w:hAnsi="Times New Roman"/>
          <w:b/>
          <w:bCs/>
          <w:lang w:eastAsia="x-none"/>
        </w:rPr>
        <w:t>.</w:t>
      </w:r>
      <w:r w:rsidR="00612395" w:rsidRPr="00BE2E34">
        <w:rPr>
          <w:rFonts w:ascii="Times New Roman" w:hAnsi="Times New Roman"/>
          <w:b/>
          <w:bCs/>
          <w:lang w:eastAsia="x-none"/>
        </w:rPr>
        <w:t>2</w:t>
      </w:r>
      <w:r w:rsidRPr="00BE2E34">
        <w:rPr>
          <w:rFonts w:ascii="Times New Roman" w:hAnsi="Times New Roman"/>
          <w:lang w:eastAsia="x-none"/>
        </w:rPr>
        <w:t xml:space="preserve"> </w:t>
      </w:r>
      <w:r w:rsidR="00CB5F86" w:rsidRPr="00BE2E34">
        <w:rPr>
          <w:rFonts w:ascii="Times New Roman" w:hAnsi="Times New Roman"/>
          <w:lang w:eastAsia="x-none"/>
        </w:rPr>
        <w:t>În cazul în care expeditorul solicită confirmare de primire, aceasta trebuie să indice această cerință în comunicarea s</w:t>
      </w:r>
      <w:r w:rsidR="003579E1" w:rsidRPr="00BE2E34">
        <w:rPr>
          <w:rFonts w:ascii="Times New Roman" w:hAnsi="Times New Roman"/>
          <w:lang w:val="ro-RO" w:eastAsia="x-none"/>
        </w:rPr>
        <w:t>a</w:t>
      </w:r>
      <w:r w:rsidR="00CB5F86" w:rsidRPr="00BE2E34">
        <w:rPr>
          <w:rFonts w:ascii="Times New Roman" w:hAnsi="Times New Roman"/>
          <w:lang w:eastAsia="x-none"/>
        </w:rPr>
        <w:t xml:space="preserve"> și să solicite o astfel de dovadă de primire ori de câte ori există un termen limită pentru primirea comunicării. În orice caz, expeditorul ia toate măsurile necesare pentru a asigura primirea la timp și în termen a comunicării sale.</w:t>
      </w:r>
    </w:p>
    <w:p w14:paraId="25088508" w14:textId="61A7DE7E" w:rsidR="00A70A0D" w:rsidRPr="00BE2E34" w:rsidRDefault="00A70A0D"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9</w:t>
      </w:r>
      <w:r w:rsidR="00CB5F86" w:rsidRPr="00BE2E34">
        <w:rPr>
          <w:rFonts w:ascii="Times New Roman" w:hAnsi="Times New Roman"/>
          <w:b/>
          <w:bCs/>
          <w:lang w:eastAsia="x-none"/>
        </w:rPr>
        <w:t>.</w:t>
      </w:r>
      <w:r w:rsidR="007143D7" w:rsidRPr="00BE2E34">
        <w:rPr>
          <w:rFonts w:ascii="Times New Roman" w:hAnsi="Times New Roman"/>
          <w:b/>
          <w:bCs/>
          <w:lang w:eastAsia="x-none"/>
        </w:rPr>
        <w:t>3</w:t>
      </w:r>
      <w:r w:rsidRPr="00BE2E34">
        <w:rPr>
          <w:rFonts w:ascii="Times New Roman" w:hAnsi="Times New Roman"/>
          <w:lang w:eastAsia="x-none"/>
        </w:rPr>
        <w:t xml:space="preserve"> </w:t>
      </w:r>
      <w:r w:rsidR="00CB5F86" w:rsidRPr="00BE2E34">
        <w:rPr>
          <w:rFonts w:ascii="Times New Roman" w:hAnsi="Times New Roman"/>
          <w:lang w:eastAsia="x-none"/>
        </w:rPr>
        <w:t>Adresele la care se transmit comunicările sunt următoarele:</w:t>
      </w:r>
    </w:p>
    <w:tbl>
      <w:tblPr>
        <w:tblW w:w="9815" w:type="dxa"/>
        <w:jc w:val="center"/>
        <w:tblLook w:val="04A0" w:firstRow="1" w:lastRow="0" w:firstColumn="1" w:lastColumn="0" w:noHBand="0" w:noVBand="1"/>
      </w:tblPr>
      <w:tblGrid>
        <w:gridCol w:w="5964"/>
        <w:gridCol w:w="3851"/>
      </w:tblGrid>
      <w:tr w:rsidR="00A70A0D" w:rsidRPr="00BE2E34" w14:paraId="2DCFC49E" w14:textId="77777777" w:rsidTr="00A70A0D">
        <w:trPr>
          <w:jc w:val="center"/>
        </w:trPr>
        <w:tc>
          <w:tcPr>
            <w:tcW w:w="5964" w:type="dxa"/>
          </w:tcPr>
          <w:p w14:paraId="03075CAD" w14:textId="77777777" w:rsidR="00A70A0D" w:rsidRPr="00BE2E34" w:rsidRDefault="00A70A0D" w:rsidP="003F0AAF">
            <w:pPr>
              <w:spacing w:after="0" w:line="240" w:lineRule="auto"/>
              <w:jc w:val="both"/>
              <w:rPr>
                <w:rFonts w:ascii="Times New Roman" w:hAnsi="Times New Roman"/>
              </w:rPr>
            </w:pPr>
            <w:r w:rsidRPr="00BE2E34">
              <w:rPr>
                <w:rFonts w:ascii="Times New Roman" w:hAnsi="Times New Roman"/>
              </w:rPr>
              <w:lastRenderedPageBreak/>
              <w:t>Pentru</w:t>
            </w:r>
          </w:p>
          <w:p w14:paraId="4C7AFEB0" w14:textId="0BA1D169" w:rsidR="00A70A0D" w:rsidRPr="00BE2E34" w:rsidRDefault="00A70A0D" w:rsidP="003F0AAF">
            <w:pPr>
              <w:spacing w:after="0" w:line="240" w:lineRule="auto"/>
              <w:jc w:val="both"/>
              <w:rPr>
                <w:rFonts w:ascii="Times New Roman" w:hAnsi="Times New Roman"/>
              </w:rPr>
            </w:pPr>
            <w:r w:rsidRPr="00BE2E34">
              <w:rPr>
                <w:rFonts w:ascii="Times New Roman" w:hAnsi="Times New Roman"/>
              </w:rPr>
              <w:t>Autoritatea contractantă:</w:t>
            </w:r>
          </w:p>
        </w:tc>
        <w:tc>
          <w:tcPr>
            <w:tcW w:w="3851" w:type="dxa"/>
          </w:tcPr>
          <w:p w14:paraId="2589755E" w14:textId="77777777" w:rsidR="00A70A0D" w:rsidRPr="00BE2E34" w:rsidRDefault="00A70A0D" w:rsidP="003F0AAF">
            <w:pPr>
              <w:spacing w:after="0" w:line="240" w:lineRule="auto"/>
              <w:jc w:val="both"/>
              <w:rPr>
                <w:rFonts w:ascii="Times New Roman" w:hAnsi="Times New Roman"/>
              </w:rPr>
            </w:pPr>
            <w:r w:rsidRPr="00BE2E34">
              <w:rPr>
                <w:rFonts w:ascii="Times New Roman" w:hAnsi="Times New Roman"/>
              </w:rPr>
              <w:t>Pentru</w:t>
            </w:r>
          </w:p>
          <w:p w14:paraId="25684FF2" w14:textId="77777777" w:rsidR="00A70A0D" w:rsidRPr="00BE2E34" w:rsidRDefault="00A70A0D" w:rsidP="003F0AAF">
            <w:pPr>
              <w:spacing w:after="0" w:line="240" w:lineRule="auto"/>
              <w:jc w:val="both"/>
              <w:rPr>
                <w:rFonts w:ascii="Times New Roman" w:hAnsi="Times New Roman"/>
              </w:rPr>
            </w:pPr>
            <w:r w:rsidRPr="00BE2E34">
              <w:rPr>
                <w:rFonts w:ascii="Times New Roman" w:hAnsi="Times New Roman"/>
              </w:rPr>
              <w:t>Contractant:</w:t>
            </w:r>
          </w:p>
        </w:tc>
      </w:tr>
      <w:tr w:rsidR="00A70A0D" w:rsidRPr="00BE2E34" w14:paraId="1B1B5686" w14:textId="77777777" w:rsidTr="00A70A0D">
        <w:trPr>
          <w:jc w:val="center"/>
        </w:trPr>
        <w:tc>
          <w:tcPr>
            <w:tcW w:w="5964" w:type="dxa"/>
          </w:tcPr>
          <w:p w14:paraId="16B6A2BD" w14:textId="79E38629" w:rsidR="00A70A0D" w:rsidRPr="00BE2E34" w:rsidRDefault="00A70A0D" w:rsidP="003F0AAF">
            <w:pPr>
              <w:spacing w:after="0" w:line="240" w:lineRule="auto"/>
              <w:jc w:val="both"/>
              <w:rPr>
                <w:rFonts w:ascii="Times New Roman" w:hAnsi="Times New Roman"/>
              </w:rPr>
            </w:pPr>
            <w:r w:rsidRPr="00BE2E34">
              <w:rPr>
                <w:rFonts w:ascii="Times New Roman" w:hAnsi="Times New Roman"/>
              </w:rPr>
              <w:t>Adresă: Str. Splaiul Independenței, nr. 294, sector 6, București</w:t>
            </w:r>
          </w:p>
        </w:tc>
        <w:tc>
          <w:tcPr>
            <w:tcW w:w="3851" w:type="dxa"/>
          </w:tcPr>
          <w:p w14:paraId="778DEF1E" w14:textId="77777777" w:rsidR="00A70A0D" w:rsidRPr="00BE2E34" w:rsidRDefault="00A70A0D" w:rsidP="003F0AAF">
            <w:pPr>
              <w:spacing w:after="0" w:line="240" w:lineRule="auto"/>
              <w:jc w:val="both"/>
              <w:rPr>
                <w:rFonts w:ascii="Times New Roman" w:hAnsi="Times New Roman"/>
              </w:rPr>
            </w:pPr>
            <w:r w:rsidRPr="00BE2E34">
              <w:rPr>
                <w:rFonts w:ascii="Times New Roman" w:hAnsi="Times New Roman"/>
              </w:rPr>
              <w:t>Adresă:_</w:t>
            </w:r>
          </w:p>
        </w:tc>
      </w:tr>
      <w:tr w:rsidR="00A70A0D" w:rsidRPr="00BE2E34" w14:paraId="386B75DB" w14:textId="77777777" w:rsidTr="00A70A0D">
        <w:trPr>
          <w:jc w:val="center"/>
        </w:trPr>
        <w:tc>
          <w:tcPr>
            <w:tcW w:w="5964" w:type="dxa"/>
          </w:tcPr>
          <w:p w14:paraId="02D319A4" w14:textId="2B7641C9" w:rsidR="00A70A0D" w:rsidRPr="00BE2E34" w:rsidRDefault="00A70A0D" w:rsidP="003F0AAF">
            <w:pPr>
              <w:spacing w:after="0" w:line="240" w:lineRule="auto"/>
              <w:jc w:val="both"/>
              <w:rPr>
                <w:rFonts w:ascii="Times New Roman" w:hAnsi="Times New Roman"/>
              </w:rPr>
            </w:pPr>
            <w:r w:rsidRPr="00BE2E34">
              <w:rPr>
                <w:rFonts w:ascii="Times New Roman" w:hAnsi="Times New Roman"/>
              </w:rPr>
              <w:t>Telefon/Fax: +40213052600 / +40213182001</w:t>
            </w:r>
          </w:p>
        </w:tc>
        <w:tc>
          <w:tcPr>
            <w:tcW w:w="3851" w:type="dxa"/>
          </w:tcPr>
          <w:p w14:paraId="778B5C93" w14:textId="77777777" w:rsidR="00A70A0D" w:rsidRPr="00BE2E34" w:rsidRDefault="00A70A0D" w:rsidP="003F0AAF">
            <w:pPr>
              <w:spacing w:after="0" w:line="240" w:lineRule="auto"/>
              <w:jc w:val="both"/>
              <w:rPr>
                <w:rFonts w:ascii="Times New Roman" w:hAnsi="Times New Roman"/>
              </w:rPr>
            </w:pPr>
            <w:r w:rsidRPr="00BE2E34">
              <w:rPr>
                <w:rFonts w:ascii="Times New Roman" w:hAnsi="Times New Roman"/>
              </w:rPr>
              <w:t>Telefon/Fax:</w:t>
            </w:r>
          </w:p>
        </w:tc>
      </w:tr>
      <w:tr w:rsidR="00A70A0D" w:rsidRPr="00BE2E34" w14:paraId="10BAF826" w14:textId="77777777" w:rsidTr="00A70A0D">
        <w:trPr>
          <w:jc w:val="center"/>
        </w:trPr>
        <w:tc>
          <w:tcPr>
            <w:tcW w:w="5964" w:type="dxa"/>
          </w:tcPr>
          <w:p w14:paraId="0D95261B" w14:textId="42385134" w:rsidR="00A70A0D" w:rsidRPr="00BE2E34" w:rsidRDefault="00A70A0D" w:rsidP="003F0AAF">
            <w:pPr>
              <w:spacing w:after="0" w:line="240" w:lineRule="auto"/>
              <w:jc w:val="both"/>
              <w:rPr>
                <w:rFonts w:ascii="Times New Roman" w:hAnsi="Times New Roman"/>
              </w:rPr>
            </w:pPr>
            <w:r w:rsidRPr="00BE2E34">
              <w:rPr>
                <w:rFonts w:ascii="Times New Roman" w:hAnsi="Times New Roman"/>
              </w:rPr>
              <w:t>E-mail:incdpm@incdpm.ro</w:t>
            </w:r>
          </w:p>
        </w:tc>
        <w:tc>
          <w:tcPr>
            <w:tcW w:w="3851" w:type="dxa"/>
          </w:tcPr>
          <w:p w14:paraId="2DE3A197" w14:textId="77777777" w:rsidR="00A70A0D" w:rsidRPr="00BE2E34" w:rsidRDefault="00A70A0D" w:rsidP="003F0AAF">
            <w:pPr>
              <w:spacing w:after="0" w:line="240" w:lineRule="auto"/>
              <w:jc w:val="both"/>
              <w:rPr>
                <w:rFonts w:ascii="Times New Roman" w:hAnsi="Times New Roman"/>
              </w:rPr>
            </w:pPr>
            <w:r w:rsidRPr="00BE2E34">
              <w:rPr>
                <w:rFonts w:ascii="Times New Roman" w:hAnsi="Times New Roman"/>
              </w:rPr>
              <w:t>E-mail:</w:t>
            </w:r>
          </w:p>
        </w:tc>
      </w:tr>
      <w:tr w:rsidR="00A70A0D" w:rsidRPr="00BE2E34" w14:paraId="29A9111B" w14:textId="77777777" w:rsidTr="00A70A0D">
        <w:trPr>
          <w:jc w:val="center"/>
        </w:trPr>
        <w:tc>
          <w:tcPr>
            <w:tcW w:w="5964" w:type="dxa"/>
          </w:tcPr>
          <w:p w14:paraId="5EF3ECF9" w14:textId="289EDE30" w:rsidR="00A70A0D" w:rsidRPr="00BE2E34" w:rsidRDefault="00A70A0D" w:rsidP="003F0AAF">
            <w:pPr>
              <w:spacing w:after="0" w:line="240" w:lineRule="auto"/>
              <w:jc w:val="both"/>
              <w:rPr>
                <w:rFonts w:ascii="Times New Roman" w:hAnsi="Times New Roman"/>
                <w:lang w:val="en-GB"/>
              </w:rPr>
            </w:pPr>
            <w:r w:rsidRPr="00BE2E34">
              <w:rPr>
                <w:rFonts w:ascii="Times New Roman" w:hAnsi="Times New Roman"/>
              </w:rPr>
              <w:t xml:space="preserve">Persoana de contact: </w:t>
            </w:r>
          </w:p>
        </w:tc>
        <w:tc>
          <w:tcPr>
            <w:tcW w:w="3851" w:type="dxa"/>
          </w:tcPr>
          <w:p w14:paraId="4ED7035E" w14:textId="77777777" w:rsidR="00A70A0D" w:rsidRPr="00BE2E34" w:rsidRDefault="00A70A0D" w:rsidP="003F0AAF">
            <w:pPr>
              <w:spacing w:after="0" w:line="240" w:lineRule="auto"/>
              <w:jc w:val="both"/>
              <w:rPr>
                <w:rFonts w:ascii="Times New Roman" w:hAnsi="Times New Roman"/>
              </w:rPr>
            </w:pPr>
            <w:r w:rsidRPr="00BE2E34">
              <w:rPr>
                <w:rFonts w:ascii="Times New Roman" w:hAnsi="Times New Roman"/>
              </w:rPr>
              <w:t>Persoana de contact:</w:t>
            </w:r>
          </w:p>
        </w:tc>
      </w:tr>
    </w:tbl>
    <w:p w14:paraId="6F1DBEE9" w14:textId="77777777" w:rsidR="00A70A0D" w:rsidRPr="00BE2E34" w:rsidRDefault="00A70A0D" w:rsidP="003F0AAF">
      <w:pPr>
        <w:overflowPunct w:val="0"/>
        <w:autoSpaceDE w:val="0"/>
        <w:autoSpaceDN w:val="0"/>
        <w:adjustRightInd w:val="0"/>
        <w:spacing w:after="0" w:line="240" w:lineRule="auto"/>
        <w:jc w:val="both"/>
        <w:textAlignment w:val="baseline"/>
        <w:rPr>
          <w:rFonts w:ascii="Times New Roman" w:hAnsi="Times New Roman"/>
          <w:lang w:eastAsia="x-none"/>
        </w:rPr>
      </w:pPr>
    </w:p>
    <w:p w14:paraId="7B219033" w14:textId="6DB560F1" w:rsidR="00CB5F86" w:rsidRPr="00BE2E34" w:rsidRDefault="00A70A0D"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9</w:t>
      </w:r>
      <w:r w:rsidR="00CB5F86" w:rsidRPr="00BE2E34">
        <w:rPr>
          <w:rFonts w:ascii="Times New Roman" w:hAnsi="Times New Roman"/>
          <w:b/>
          <w:bCs/>
          <w:lang w:eastAsia="x-none"/>
        </w:rPr>
        <w:t>.</w:t>
      </w:r>
      <w:r w:rsidR="007143D7" w:rsidRPr="00BE2E34">
        <w:rPr>
          <w:rFonts w:ascii="Times New Roman" w:hAnsi="Times New Roman"/>
          <w:b/>
          <w:bCs/>
          <w:lang w:eastAsia="x-none"/>
        </w:rPr>
        <w:t>4</w:t>
      </w:r>
      <w:r w:rsidRPr="00BE2E34">
        <w:rPr>
          <w:rFonts w:ascii="Times New Roman" w:hAnsi="Times New Roman"/>
          <w:lang w:eastAsia="x-none"/>
        </w:rPr>
        <w:t xml:space="preserve"> </w:t>
      </w:r>
      <w:r w:rsidR="00CB5F86" w:rsidRPr="00BE2E34">
        <w:rPr>
          <w:rFonts w:ascii="Times New Roman" w:hAnsi="Times New Roman"/>
          <w:lang w:eastAsia="x-none"/>
        </w:rPr>
        <w:t>Orice document (dispoziție, adresă, propunere, înregistrare, Proces-Verbal de Recepție, notificare și altele) întocmit în cadrul Contractului, este realizat și transmis, în scris, într-o formă ce poate fi citită, reprodusă și înregistrată.</w:t>
      </w:r>
    </w:p>
    <w:p w14:paraId="51A5F1BB" w14:textId="6CC3AC1B" w:rsidR="00CB5F86" w:rsidRPr="00BE2E34" w:rsidRDefault="00A70A0D"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9</w:t>
      </w:r>
      <w:r w:rsidR="00CB5F86" w:rsidRPr="00BE2E34">
        <w:rPr>
          <w:rFonts w:ascii="Times New Roman" w:hAnsi="Times New Roman"/>
          <w:b/>
          <w:bCs/>
          <w:lang w:eastAsia="x-none"/>
        </w:rPr>
        <w:t>.</w:t>
      </w:r>
      <w:r w:rsidR="007143D7" w:rsidRPr="00BE2E34">
        <w:rPr>
          <w:rFonts w:ascii="Times New Roman" w:hAnsi="Times New Roman"/>
          <w:b/>
          <w:bCs/>
          <w:lang w:eastAsia="x-none"/>
        </w:rPr>
        <w:t>5</w:t>
      </w:r>
      <w:r w:rsidRPr="00BE2E34">
        <w:rPr>
          <w:rFonts w:ascii="Times New Roman" w:hAnsi="Times New Roman"/>
          <w:lang w:eastAsia="x-none"/>
        </w:rPr>
        <w:t xml:space="preserve"> </w:t>
      </w:r>
      <w:r w:rsidR="00CB5F86" w:rsidRPr="00BE2E34">
        <w:rPr>
          <w:rFonts w:ascii="Times New Roman" w:hAnsi="Times New Roman"/>
          <w:lang w:eastAsia="x-none"/>
        </w:rPr>
        <w:t xml:space="preserve">Orice comunicare între Părți trebuie să conțină precizări cu privire la elementele de identificare ale Contractului (titlul și numărul de înregistrare) și să fie transmisă la adresa/adresele menționate </w:t>
      </w:r>
      <w:r w:rsidR="00CB5F86" w:rsidRPr="00BE2E34">
        <w:rPr>
          <w:rFonts w:ascii="Times New Roman" w:hAnsi="Times New Roman"/>
          <w:color w:val="000000" w:themeColor="text1"/>
          <w:lang w:eastAsia="x-none"/>
        </w:rPr>
        <w:t xml:space="preserve">la pct. </w:t>
      </w:r>
      <w:r w:rsidR="00612395" w:rsidRPr="00BE2E34">
        <w:rPr>
          <w:rFonts w:ascii="Times New Roman" w:hAnsi="Times New Roman"/>
          <w:color w:val="000000" w:themeColor="text1"/>
          <w:lang w:eastAsia="x-none"/>
        </w:rPr>
        <w:t>9</w:t>
      </w:r>
      <w:r w:rsidR="00CB5F86" w:rsidRPr="00BE2E34">
        <w:rPr>
          <w:rFonts w:ascii="Times New Roman" w:hAnsi="Times New Roman"/>
          <w:color w:val="000000" w:themeColor="text1"/>
          <w:lang w:eastAsia="x-none"/>
        </w:rPr>
        <w:t>.4</w:t>
      </w:r>
    </w:p>
    <w:p w14:paraId="20786500" w14:textId="244EF353" w:rsidR="00CB5F86" w:rsidRPr="00BE2E34" w:rsidRDefault="00612395"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9</w:t>
      </w:r>
      <w:r w:rsidR="00CB5F86" w:rsidRPr="00BE2E34">
        <w:rPr>
          <w:rFonts w:ascii="Times New Roman" w:hAnsi="Times New Roman"/>
          <w:b/>
          <w:bCs/>
          <w:lang w:eastAsia="x-none"/>
        </w:rPr>
        <w:t>.</w:t>
      </w:r>
      <w:r w:rsidR="007143D7" w:rsidRPr="00BE2E34">
        <w:rPr>
          <w:rFonts w:ascii="Times New Roman" w:hAnsi="Times New Roman"/>
          <w:b/>
          <w:bCs/>
          <w:lang w:eastAsia="x-none"/>
        </w:rPr>
        <w:t>6</w:t>
      </w:r>
      <w:r w:rsidRPr="00BE2E34">
        <w:rPr>
          <w:rFonts w:ascii="Times New Roman" w:hAnsi="Times New Roman"/>
          <w:lang w:eastAsia="x-none"/>
        </w:rPr>
        <w:t xml:space="preserve"> </w:t>
      </w:r>
      <w:r w:rsidR="00CB5F86" w:rsidRPr="00BE2E34">
        <w:rPr>
          <w:rFonts w:ascii="Times New Roman" w:hAnsi="Times New Roman"/>
          <w:lang w:eastAsia="x-none"/>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C8185EF" w14:textId="33DF7699" w:rsidR="00CB5F86" w:rsidRPr="00BE2E34" w:rsidRDefault="00612395"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9</w:t>
      </w:r>
      <w:r w:rsidR="00CB5F86" w:rsidRPr="00BE2E34">
        <w:rPr>
          <w:rFonts w:ascii="Times New Roman" w:hAnsi="Times New Roman"/>
          <w:b/>
          <w:bCs/>
          <w:lang w:eastAsia="x-none"/>
        </w:rPr>
        <w:t>.</w:t>
      </w:r>
      <w:r w:rsidR="009329DF" w:rsidRPr="00BE2E34">
        <w:rPr>
          <w:rFonts w:ascii="Times New Roman" w:hAnsi="Times New Roman"/>
          <w:b/>
          <w:bCs/>
          <w:lang w:eastAsia="x-none"/>
        </w:rPr>
        <w:t>7</w:t>
      </w:r>
      <w:r w:rsidRPr="00BE2E34">
        <w:rPr>
          <w:rFonts w:ascii="Times New Roman" w:hAnsi="Times New Roman"/>
          <w:b/>
          <w:bCs/>
          <w:lang w:eastAsia="x-none"/>
        </w:rPr>
        <w:t xml:space="preserve"> </w:t>
      </w:r>
      <w:r w:rsidR="00CB5F86" w:rsidRPr="00BE2E34">
        <w:rPr>
          <w:rFonts w:ascii="Times New Roman" w:hAnsi="Times New Roman"/>
          <w:lang w:eastAsia="x-none"/>
        </w:rPr>
        <w:t>Nicio modificare a datelor de contact prevăzute în prezentul Contract nu este opozabilă celeilalte Părți, decât în cazul în care a fost notificată în prealabil.</w:t>
      </w:r>
    </w:p>
    <w:p w14:paraId="2A4C6E41" w14:textId="77777777" w:rsidR="00612395" w:rsidRPr="00BE2E34" w:rsidRDefault="00612395" w:rsidP="003F0AAF">
      <w:pPr>
        <w:overflowPunct w:val="0"/>
        <w:autoSpaceDE w:val="0"/>
        <w:autoSpaceDN w:val="0"/>
        <w:adjustRightInd w:val="0"/>
        <w:spacing w:after="0" w:line="240" w:lineRule="auto"/>
        <w:jc w:val="both"/>
        <w:textAlignment w:val="baseline"/>
        <w:rPr>
          <w:rFonts w:ascii="Times New Roman" w:hAnsi="Times New Roman"/>
          <w:lang w:eastAsia="x-none"/>
        </w:rPr>
      </w:pPr>
    </w:p>
    <w:p w14:paraId="512E7FE4" w14:textId="616DCD51" w:rsidR="00612395" w:rsidRPr="00BE2E34" w:rsidRDefault="00612395" w:rsidP="003F0AAF">
      <w:pPr>
        <w:overflowPunct w:val="0"/>
        <w:autoSpaceDE w:val="0"/>
        <w:autoSpaceDN w:val="0"/>
        <w:adjustRightInd w:val="0"/>
        <w:spacing w:after="0" w:line="240" w:lineRule="auto"/>
        <w:jc w:val="both"/>
        <w:textAlignment w:val="baseline"/>
        <w:rPr>
          <w:rFonts w:ascii="Times New Roman" w:hAnsi="Times New Roman"/>
          <w:b/>
          <w:bCs/>
          <w:lang w:eastAsia="x-none"/>
        </w:rPr>
      </w:pPr>
      <w:r w:rsidRPr="00BE2E34">
        <w:rPr>
          <w:rFonts w:ascii="Times New Roman" w:hAnsi="Times New Roman"/>
          <w:b/>
          <w:bCs/>
          <w:lang w:eastAsia="x-none"/>
        </w:rPr>
        <w:t>10. Garanția de bună execuție a contractului</w:t>
      </w:r>
    </w:p>
    <w:p w14:paraId="2EAAAAD5" w14:textId="076FE7CF" w:rsidR="00F7779F" w:rsidRPr="00BE2E34" w:rsidRDefault="00612395"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10.1</w:t>
      </w:r>
      <w:r w:rsidRPr="00BE2E34">
        <w:rPr>
          <w:rFonts w:ascii="Times New Roman" w:hAnsi="Times New Roman"/>
          <w:lang w:eastAsia="x-none"/>
        </w:rPr>
        <w:t xml:space="preserve"> Contractantul se obligă să constituie</w:t>
      </w:r>
      <w:r w:rsidR="00F90FFA" w:rsidRPr="00BE2E34">
        <w:rPr>
          <w:rFonts w:ascii="Times New Roman" w:hAnsi="Times New Roman"/>
          <w:lang w:eastAsia="x-none"/>
        </w:rPr>
        <w:t xml:space="preserve"> </w:t>
      </w:r>
      <w:r w:rsidR="00852CC6" w:rsidRPr="00BE2E34">
        <w:rPr>
          <w:rFonts w:ascii="Times New Roman" w:hAnsi="Times New Roman"/>
          <w:lang w:eastAsia="x-none"/>
        </w:rPr>
        <w:t>si să mentină, pana la indeplinirea cantitativa si calitativa pe toata durata convenita a Contractului</w:t>
      </w:r>
      <w:r w:rsidRPr="00BE2E34">
        <w:rPr>
          <w:rFonts w:ascii="Times New Roman" w:hAnsi="Times New Roman"/>
          <w:lang w:eastAsia="x-none"/>
        </w:rPr>
        <w:t xml:space="preserve"> </w:t>
      </w:r>
      <w:r w:rsidR="00852CC6" w:rsidRPr="00BE2E34">
        <w:rPr>
          <w:rFonts w:ascii="Times New Roman" w:hAnsi="Times New Roman"/>
          <w:i/>
          <w:iCs/>
          <w:lang w:eastAsia="x-none"/>
        </w:rPr>
        <w:t>(pe cheltuiala sa si fara a solicita Autoritatii contractante costurile aferente constituirii si mentinerii acesteia)</w:t>
      </w:r>
      <w:r w:rsidR="00852CC6" w:rsidRPr="00BE2E34">
        <w:rPr>
          <w:rFonts w:ascii="Times New Roman" w:hAnsi="Times New Roman"/>
          <w:lang w:eastAsia="x-none"/>
        </w:rPr>
        <w:t xml:space="preserve"> garantia de buna executie în cuantum de 10% din Pretul Contractului fara TVA</w:t>
      </w:r>
      <w:r w:rsidRPr="00BE2E34">
        <w:rPr>
          <w:rFonts w:ascii="Times New Roman" w:hAnsi="Times New Roman"/>
          <w:lang w:eastAsia="x-none"/>
        </w:rPr>
        <w:t xml:space="preserve">, </w:t>
      </w:r>
      <w:r w:rsidR="005F7414" w:rsidRPr="00BE2E34">
        <w:rPr>
          <w:rFonts w:ascii="Times New Roman" w:hAnsi="Times New Roman"/>
          <w:lang w:eastAsia="x-none"/>
        </w:rPr>
        <w:t>respectiv</w:t>
      </w:r>
      <w:r w:rsidRPr="00BE2E34">
        <w:rPr>
          <w:rFonts w:ascii="Times New Roman" w:hAnsi="Times New Roman"/>
          <w:lang w:eastAsia="x-none"/>
        </w:rPr>
        <w:t xml:space="preserve"> …… lei, în termen de 5 zile lucrătoare de la semnarea contractului de ambele părți. </w:t>
      </w:r>
      <w:r w:rsidR="001C31DB" w:rsidRPr="00BE2E34">
        <w:rPr>
          <w:rFonts w:ascii="Times New Roman" w:hAnsi="Times New Roman"/>
          <w:lang w:eastAsia="x-none"/>
        </w:rPr>
        <w:t>Garanția de bună execuție se constituie în conformitate cu prevederile art. 154, alin.(3) și (4) din Legea nr. 98/2016 privind achizițiile publice, cu modificările și completările ulterioare.</w:t>
      </w:r>
    </w:p>
    <w:p w14:paraId="182F5CB6" w14:textId="6C047CD1" w:rsidR="00F90FFA" w:rsidRPr="00BE2E34" w:rsidRDefault="001C31DB"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10.2</w:t>
      </w:r>
      <w:r w:rsidRPr="00BE2E34">
        <w:rPr>
          <w:rFonts w:ascii="Times New Roman" w:hAnsi="Times New Roman"/>
          <w:lang w:eastAsia="x-none"/>
        </w:rPr>
        <w:t xml:space="preserve"> Acest termen poate fi prelungit la solicitarea justificată a</w:t>
      </w:r>
      <w:r w:rsidR="007B7826" w:rsidRPr="00BE2E34">
        <w:rPr>
          <w:rFonts w:ascii="Times New Roman" w:hAnsi="Times New Roman"/>
          <w:lang w:eastAsia="x-none"/>
        </w:rPr>
        <w:t xml:space="preserve"> C</w:t>
      </w:r>
      <w:r w:rsidRPr="00BE2E34">
        <w:rPr>
          <w:rFonts w:ascii="Times New Roman" w:hAnsi="Times New Roman"/>
          <w:lang w:eastAsia="x-none"/>
        </w:rPr>
        <w:t>ontractantului, fără a depăşi 15 zile de la data semnării contractului de achiziţie publică.</w:t>
      </w:r>
    </w:p>
    <w:p w14:paraId="3C53166E" w14:textId="3F5F158E" w:rsidR="00F90FFA" w:rsidRPr="00BE2E34" w:rsidRDefault="00F90FFA"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10.3</w:t>
      </w:r>
      <w:r w:rsidRPr="00BE2E34">
        <w:rPr>
          <w:rFonts w:ascii="Times New Roman" w:hAnsi="Times New Roman"/>
          <w:lang w:eastAsia="x-none"/>
        </w:rPr>
        <w:t xml:space="preserve"> Garantia de buna executie, constituita conform prevederilor Articolului 10.1, este destinata acoperirii eventualelor prejudicii suferite de Autoritatea contractanta in executarea prezentului Contract sau in cazul rezilierii Contractului din motive imputabile Contractantului.</w:t>
      </w:r>
    </w:p>
    <w:p w14:paraId="28047097" w14:textId="0336145C" w:rsidR="00F90FFA" w:rsidRPr="00BE2E34" w:rsidRDefault="00F90FFA"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10.4</w:t>
      </w:r>
      <w:r w:rsidRPr="00BE2E34">
        <w:rPr>
          <w:rFonts w:ascii="Times New Roman" w:hAnsi="Times New Roman"/>
          <w:lang w:eastAsia="x-none"/>
        </w:rPr>
        <w:t xml:space="preserve"> Autoritatea contractanta are dreptul de a emite pretentii asupra Garantiei de bună executie, oricând pe parcursul indeplinirii Contractului, în limita prejudiciului creat Autoritatii contractante, în cazul în care Contractantul nu îsi îndeplineste din culpa sa obligatiile asumate prin Contract. Anterior emiterii unei pretentii asupra garantiei de buna executie, Autoritatea contractanta are obligatia de a notifica pretentia atat Contractantului, cat si emitentului instrumentului de garantare, precizând obligatiile care nu au fost respectate, precum si modul de calcul al prejudiciului care va fi apreciat de catre Autoritatea contractanta.</w:t>
      </w:r>
    </w:p>
    <w:p w14:paraId="7E767A33" w14:textId="4CCB2DFF" w:rsidR="00F7779F" w:rsidRPr="00BE2E34" w:rsidRDefault="00F7779F"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10.</w:t>
      </w:r>
      <w:r w:rsidR="00F90FFA" w:rsidRPr="00BE2E34">
        <w:rPr>
          <w:rFonts w:ascii="Times New Roman" w:hAnsi="Times New Roman"/>
          <w:b/>
          <w:bCs/>
          <w:lang w:eastAsia="x-none"/>
        </w:rPr>
        <w:t>5</w:t>
      </w:r>
      <w:r w:rsidR="001C31DB" w:rsidRPr="00BE2E34">
        <w:rPr>
          <w:rFonts w:ascii="Times New Roman" w:hAnsi="Times New Roman"/>
          <w:b/>
          <w:bCs/>
          <w:lang w:eastAsia="x-none"/>
        </w:rPr>
        <w:t xml:space="preserve"> </w:t>
      </w:r>
      <w:r w:rsidRPr="00BE2E34">
        <w:rPr>
          <w:rFonts w:ascii="Times New Roman" w:hAnsi="Times New Roman"/>
          <w:lang w:eastAsia="x-none"/>
        </w:rPr>
        <w:t xml:space="preserve">Autoritatea </w:t>
      </w:r>
      <w:r w:rsidR="007B7826" w:rsidRPr="00BE2E34">
        <w:rPr>
          <w:rFonts w:ascii="Times New Roman" w:hAnsi="Times New Roman"/>
          <w:lang w:eastAsia="x-none"/>
        </w:rPr>
        <w:t>c</w:t>
      </w:r>
      <w:r w:rsidRPr="00BE2E34">
        <w:rPr>
          <w:rFonts w:ascii="Times New Roman" w:hAnsi="Times New Roman"/>
          <w:lang w:eastAsia="x-none"/>
        </w:rPr>
        <w:t xml:space="preserve">ontractantă se obligă să elibereze garanţia pentru participare numai după ce </w:t>
      </w:r>
      <w:r w:rsidR="00155377" w:rsidRPr="00BE2E34">
        <w:rPr>
          <w:rFonts w:ascii="Times New Roman" w:hAnsi="Times New Roman"/>
          <w:lang w:eastAsia="x-none"/>
        </w:rPr>
        <w:t xml:space="preserve">Contractantul </w:t>
      </w:r>
      <w:r w:rsidRPr="00BE2E34">
        <w:rPr>
          <w:rFonts w:ascii="Times New Roman" w:hAnsi="Times New Roman"/>
          <w:lang w:eastAsia="x-none"/>
        </w:rPr>
        <w:t>a făcut dovada constituirii garanţiei de bună execuţie.</w:t>
      </w:r>
    </w:p>
    <w:p w14:paraId="7B8AB3EA" w14:textId="7EE2CC89" w:rsidR="00F90FFA" w:rsidRPr="00BE2E34" w:rsidRDefault="00612395" w:rsidP="00A31006">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10.</w:t>
      </w:r>
      <w:r w:rsidR="00F90FFA" w:rsidRPr="00BE2E34">
        <w:rPr>
          <w:rFonts w:ascii="Times New Roman" w:hAnsi="Times New Roman"/>
          <w:b/>
          <w:bCs/>
          <w:lang w:eastAsia="x-none"/>
        </w:rPr>
        <w:t>6</w:t>
      </w:r>
      <w:r w:rsidR="00A10899" w:rsidRPr="00BE2E34">
        <w:rPr>
          <w:rFonts w:ascii="Times New Roman" w:hAnsi="Times New Roman"/>
          <w:lang w:eastAsia="x-none"/>
        </w:rPr>
        <w:t xml:space="preserve"> </w:t>
      </w:r>
      <w:r w:rsidR="00F90FFA" w:rsidRPr="00BE2E34">
        <w:rPr>
          <w:rFonts w:ascii="Times New Roman" w:hAnsi="Times New Roman"/>
          <w:lang w:eastAsia="x-none"/>
        </w:rPr>
        <w:t>Restituirea garantiei de buna executie se efectueaza, conform prevederilor art. 42. alin. (1) din H.G. nr. 395/2016 pentru aprobarea Normelor metodologice de aplicare a prevederilor referitoare la atribuirea contractului de achizitie publica/acordului-cadru din Legea nr. 98/2016 privind achizitiile publice, cu modificarile si completarile ulterioare</w:t>
      </w:r>
      <w:r w:rsidR="00A31006" w:rsidRPr="00BE2E34">
        <w:rPr>
          <w:rFonts w:ascii="Times New Roman" w:hAnsi="Times New Roman"/>
          <w:lang w:eastAsia="x-none"/>
        </w:rPr>
        <w:t>.</w:t>
      </w:r>
      <w:r w:rsidR="00F90FFA" w:rsidRPr="00BE2E34">
        <w:rPr>
          <w:rFonts w:ascii="Times New Roman" w:hAnsi="Times New Roman"/>
          <w:lang w:eastAsia="x-none"/>
        </w:rPr>
        <w:t xml:space="preserve"> </w:t>
      </w:r>
    </w:p>
    <w:p w14:paraId="0DD1E459" w14:textId="728BD7CC" w:rsidR="001C31DB" w:rsidRPr="00BE2E34" w:rsidRDefault="001C31DB"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10.</w:t>
      </w:r>
      <w:r w:rsidR="00F97C8E" w:rsidRPr="00BE2E34">
        <w:rPr>
          <w:rFonts w:ascii="Times New Roman" w:hAnsi="Times New Roman"/>
          <w:b/>
          <w:bCs/>
          <w:lang w:eastAsia="x-none"/>
        </w:rPr>
        <w:t>7</w:t>
      </w:r>
      <w:r w:rsidRPr="00BE2E34">
        <w:rPr>
          <w:rFonts w:ascii="Times New Roman" w:hAnsi="Times New Roman"/>
          <w:lang w:eastAsia="x-none"/>
        </w:rPr>
        <w:t xml:space="preserve"> </w:t>
      </w:r>
      <w:r w:rsidR="0070710D">
        <w:rPr>
          <w:rFonts w:ascii="Times New Roman" w:hAnsi="Times New Roman"/>
          <w:lang w:eastAsia="x-none"/>
        </w:rPr>
        <w:t>Î</w:t>
      </w:r>
      <w:r w:rsidR="00F97C8E" w:rsidRPr="00BE2E34">
        <w:rPr>
          <w:rFonts w:ascii="Times New Roman" w:hAnsi="Times New Roman"/>
          <w:lang w:eastAsia="x-none"/>
        </w:rPr>
        <w:t>n situatia în care este necesară prelungirea Garantiei de bună executie, Contractantul este obligat, la solicitarea expresă a Autoritatii contractante, să prelungească valabilitatea acesteia, in termen de 5 zile lucratoare de la data notificarii Autoritatii contractante in acest sens</w:t>
      </w:r>
      <w:r w:rsidRPr="00BE2E34">
        <w:rPr>
          <w:rFonts w:ascii="Times New Roman" w:hAnsi="Times New Roman"/>
          <w:lang w:eastAsia="x-none"/>
        </w:rPr>
        <w:t>.</w:t>
      </w:r>
    </w:p>
    <w:p w14:paraId="4831EAEC" w14:textId="075950D0" w:rsidR="001C31DB" w:rsidRPr="00BE2E34" w:rsidRDefault="001C31DB"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10.</w:t>
      </w:r>
      <w:r w:rsidR="00F97C8E" w:rsidRPr="00BE2E34">
        <w:rPr>
          <w:rFonts w:ascii="Times New Roman" w:hAnsi="Times New Roman"/>
          <w:b/>
          <w:bCs/>
          <w:lang w:eastAsia="x-none"/>
        </w:rPr>
        <w:t>8</w:t>
      </w:r>
      <w:r w:rsidR="008C2D93" w:rsidRPr="00BE2E34">
        <w:rPr>
          <w:rFonts w:ascii="Times New Roman" w:hAnsi="Times New Roman"/>
          <w:lang w:eastAsia="x-none"/>
        </w:rPr>
        <w:t xml:space="preserve"> </w:t>
      </w:r>
      <w:r w:rsidR="0070710D">
        <w:rPr>
          <w:rFonts w:ascii="Times New Roman" w:hAnsi="Times New Roman"/>
          <w:lang w:eastAsia="x-none"/>
        </w:rPr>
        <w:t>Î</w:t>
      </w:r>
      <w:r w:rsidR="00F97C8E" w:rsidRPr="00BE2E34">
        <w:rPr>
          <w:rFonts w:ascii="Times New Roman" w:hAnsi="Times New Roman"/>
          <w:lang w:eastAsia="x-none"/>
        </w:rPr>
        <w:t>n cazul in care Contractantul nu prelungeste valabilitatea garantiei de buna executie, Autoritatea contractanta este indreptatita sa rezilieze Contractul fără îndeplinirea niciunei formalităti, nefiind necesară nicio notificare, înstiintare sau altă măsura în vederea înstiintării rezilierii prezentului Contract pentru motivul mentionat anterior, nefiind necesară, de asemenea, nicio încuviintare sau interventie în fata vreunei instante judecătoresti, arbitrale sau de altă natură si sa execute integral valoarea garantiei de buna executie</w:t>
      </w:r>
      <w:r w:rsidRPr="00BE2E34">
        <w:rPr>
          <w:rFonts w:ascii="Times New Roman" w:hAnsi="Times New Roman"/>
          <w:lang w:eastAsia="x-none"/>
        </w:rPr>
        <w:t>.</w:t>
      </w:r>
    </w:p>
    <w:p w14:paraId="76354FF5" w14:textId="77777777" w:rsidR="00962F74" w:rsidRPr="00BE2E34" w:rsidRDefault="001C31DB"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10.</w:t>
      </w:r>
      <w:r w:rsidR="00962F74" w:rsidRPr="00BE2E34">
        <w:rPr>
          <w:rFonts w:ascii="Times New Roman" w:hAnsi="Times New Roman"/>
          <w:b/>
          <w:bCs/>
          <w:lang w:eastAsia="x-none"/>
        </w:rPr>
        <w:t>9</w:t>
      </w:r>
      <w:r w:rsidRPr="00BE2E34">
        <w:rPr>
          <w:rFonts w:ascii="Times New Roman" w:hAnsi="Times New Roman"/>
          <w:lang w:eastAsia="x-none"/>
        </w:rPr>
        <w:t xml:space="preserve"> </w:t>
      </w:r>
      <w:r w:rsidR="00962F74" w:rsidRPr="00BE2E34">
        <w:rPr>
          <w:rFonts w:ascii="Times New Roman" w:hAnsi="Times New Roman"/>
          <w:lang w:eastAsia="x-none"/>
        </w:rPr>
        <w:t>In situatia executarii Garantiei de buna executie, partial sau total, Contractantul are obligatia de a reintregi Garantia de buna executie in cauza, raportat la restul ramas de executat in conformitate cu Articolul 10.1., in termen de 5 zile lucratoare de la data notificarii Autoritatii contractante in acest sens</w:t>
      </w:r>
      <w:r w:rsidRPr="00BE2E34">
        <w:rPr>
          <w:rFonts w:ascii="Times New Roman" w:hAnsi="Times New Roman"/>
          <w:lang w:eastAsia="x-none"/>
        </w:rPr>
        <w:t>.</w:t>
      </w:r>
    </w:p>
    <w:p w14:paraId="55E50509" w14:textId="77777777" w:rsidR="002444B8" w:rsidRPr="00BE2E34" w:rsidRDefault="00962F74" w:rsidP="002444B8">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10.1</w:t>
      </w:r>
      <w:r w:rsidR="00A31006" w:rsidRPr="00BE2E34">
        <w:rPr>
          <w:rFonts w:ascii="Times New Roman" w:hAnsi="Times New Roman"/>
          <w:b/>
          <w:bCs/>
          <w:lang w:eastAsia="x-none"/>
        </w:rPr>
        <w:t>0</w:t>
      </w:r>
      <w:r w:rsidRPr="00BE2E34">
        <w:rPr>
          <w:rFonts w:ascii="Times New Roman" w:hAnsi="Times New Roman"/>
          <w:lang w:eastAsia="x-none"/>
        </w:rPr>
        <w:t xml:space="preserve"> In situatia in care Contractantul este o asociere, un consortiu sau un grup de operatori economici, garantia de buna executie va fi emisa in numele asocierii sau a consortiului</w:t>
      </w:r>
    </w:p>
    <w:p w14:paraId="630CB8BC" w14:textId="426450AE" w:rsidR="00F7779F" w:rsidRPr="00BE2E34" w:rsidRDefault="00F7779F" w:rsidP="002444B8">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10.</w:t>
      </w:r>
      <w:r w:rsidR="00A31006" w:rsidRPr="00BE2E34">
        <w:rPr>
          <w:rFonts w:ascii="Times New Roman" w:hAnsi="Times New Roman"/>
          <w:b/>
          <w:bCs/>
          <w:lang w:eastAsia="x-none"/>
        </w:rPr>
        <w:t>11</w:t>
      </w:r>
      <w:r w:rsidRPr="00BE2E34">
        <w:rPr>
          <w:rFonts w:ascii="Times New Roman" w:hAnsi="Times New Roman"/>
          <w:lang w:eastAsia="x-none"/>
        </w:rPr>
        <w:t xml:space="preserve"> Garanţia </w:t>
      </w:r>
      <w:r w:rsidR="00962F74" w:rsidRPr="00BE2E34">
        <w:rPr>
          <w:rFonts w:ascii="Times New Roman" w:hAnsi="Times New Roman"/>
          <w:lang w:eastAsia="x-none"/>
        </w:rPr>
        <w:t>produselor,</w:t>
      </w:r>
      <w:r w:rsidR="005F7414" w:rsidRPr="00BE2E34">
        <w:rPr>
          <w:rFonts w:ascii="Times New Roman" w:hAnsi="Times New Roman"/>
          <w:lang w:eastAsia="x-none"/>
        </w:rPr>
        <w:t xml:space="preserve"> </w:t>
      </w:r>
      <w:r w:rsidRPr="00BE2E34">
        <w:rPr>
          <w:rFonts w:ascii="Times New Roman" w:hAnsi="Times New Roman"/>
          <w:lang w:eastAsia="x-none"/>
        </w:rPr>
        <w:t>lucrărilor</w:t>
      </w:r>
      <w:r w:rsidR="00962F74" w:rsidRPr="00BE2E34">
        <w:rPr>
          <w:rFonts w:ascii="Times New Roman" w:hAnsi="Times New Roman"/>
          <w:lang w:eastAsia="x-none"/>
        </w:rPr>
        <w:t>,</w:t>
      </w:r>
      <w:r w:rsidR="005F7414" w:rsidRPr="00BE2E34">
        <w:rPr>
          <w:rFonts w:ascii="Times New Roman" w:hAnsi="Times New Roman"/>
          <w:lang w:eastAsia="x-none"/>
        </w:rPr>
        <w:t xml:space="preserve"> </w:t>
      </w:r>
      <w:r w:rsidR="00962F74" w:rsidRPr="00BE2E34">
        <w:rPr>
          <w:rFonts w:ascii="Times New Roman" w:hAnsi="Times New Roman"/>
          <w:lang w:eastAsia="x-none"/>
        </w:rPr>
        <w:t>serviciilor</w:t>
      </w:r>
      <w:r w:rsidRPr="00BE2E34">
        <w:rPr>
          <w:rFonts w:ascii="Times New Roman" w:hAnsi="Times New Roman"/>
          <w:lang w:eastAsia="x-none"/>
        </w:rPr>
        <w:t xml:space="preserve"> este distinctă de garanţia de bună execuţie a contractului</w:t>
      </w:r>
      <w:r w:rsidR="00962F74" w:rsidRPr="00BE2E34">
        <w:rPr>
          <w:rFonts w:ascii="Times New Roman" w:hAnsi="Times New Roman"/>
          <w:lang w:eastAsia="x-none"/>
        </w:rPr>
        <w:t>.</w:t>
      </w:r>
    </w:p>
    <w:p w14:paraId="576BF744" w14:textId="77777777" w:rsidR="00F7779F" w:rsidRPr="00BE2E34" w:rsidRDefault="00F7779F" w:rsidP="003F0AAF">
      <w:pPr>
        <w:keepNext/>
        <w:spacing w:after="0" w:line="240" w:lineRule="auto"/>
        <w:jc w:val="both"/>
        <w:outlineLvl w:val="0"/>
        <w:rPr>
          <w:rFonts w:ascii="Times New Roman" w:hAnsi="Times New Roman"/>
          <w:lang w:eastAsia="x-none"/>
        </w:rPr>
      </w:pPr>
    </w:p>
    <w:p w14:paraId="61127CFA" w14:textId="1D51717E" w:rsidR="00962F74" w:rsidRPr="00BE2E34" w:rsidRDefault="00442571" w:rsidP="003F0AAF">
      <w:pPr>
        <w:keepNext/>
        <w:spacing w:after="0" w:line="240" w:lineRule="auto"/>
        <w:jc w:val="both"/>
        <w:outlineLvl w:val="0"/>
        <w:rPr>
          <w:rFonts w:ascii="Times New Roman" w:hAnsi="Times New Roman"/>
          <w:b/>
          <w:bCs/>
          <w:lang w:eastAsia="x-none"/>
        </w:rPr>
      </w:pPr>
      <w:r w:rsidRPr="00BE2E34">
        <w:rPr>
          <w:rFonts w:ascii="Times New Roman" w:hAnsi="Times New Roman"/>
          <w:b/>
          <w:bCs/>
          <w:lang w:eastAsia="x-none"/>
        </w:rPr>
        <w:t xml:space="preserve">11. </w:t>
      </w:r>
      <w:r w:rsidR="00962F74" w:rsidRPr="00BE2E34">
        <w:rPr>
          <w:rFonts w:ascii="Times New Roman" w:hAnsi="Times New Roman"/>
          <w:b/>
          <w:bCs/>
          <w:lang w:eastAsia="x-none"/>
        </w:rPr>
        <w:t>Derularea și monitorizarea contractului</w:t>
      </w:r>
    </w:p>
    <w:p w14:paraId="3FFE56A1" w14:textId="33555E57" w:rsidR="00442571" w:rsidRPr="00BE2E34" w:rsidRDefault="00442571"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11.1</w:t>
      </w:r>
      <w:r w:rsidRPr="00BE2E34">
        <w:rPr>
          <w:rFonts w:ascii="Times New Roman" w:hAnsi="Times New Roman"/>
          <w:lang w:eastAsia="x-none"/>
        </w:rPr>
        <w:t xml:space="preserve"> Contractantul are obligația de a începe executarea contrac</w:t>
      </w:r>
      <w:r w:rsidR="00F70830" w:rsidRPr="00BE2E34">
        <w:rPr>
          <w:rFonts w:ascii="Times New Roman" w:hAnsi="Times New Roman"/>
          <w:lang w:eastAsia="x-none"/>
        </w:rPr>
        <w:t>tu</w:t>
      </w:r>
      <w:r w:rsidRPr="00BE2E34">
        <w:rPr>
          <w:rFonts w:ascii="Times New Roman" w:hAnsi="Times New Roman"/>
          <w:lang w:eastAsia="x-none"/>
        </w:rPr>
        <w:t>lui în conformitate cu prevederile art. 6.1 din prezentul contract.</w:t>
      </w:r>
    </w:p>
    <w:p w14:paraId="4052D440" w14:textId="0AED6387" w:rsidR="00962F74" w:rsidRPr="00BE2E34" w:rsidRDefault="00962F7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11.2</w:t>
      </w:r>
      <w:r w:rsidRPr="00BE2E34">
        <w:rPr>
          <w:rFonts w:ascii="Times New Roman" w:hAnsi="Times New Roman"/>
          <w:lang w:eastAsia="x-none"/>
        </w:rPr>
        <w:t xml:space="preserve"> Contractantul va întreprinde toate măsurile și acțiunile necesare sau corespunzătoare pentru realizarea cel puțin a performanțelor contractuale astfel cum sunt stabilite în Caietul de Sarcini</w:t>
      </w:r>
      <w:r w:rsidR="00A00DB0" w:rsidRPr="00BE2E34">
        <w:rPr>
          <w:rFonts w:ascii="Times New Roman" w:hAnsi="Times New Roman"/>
          <w:lang w:eastAsia="x-none"/>
        </w:rPr>
        <w:t>.</w:t>
      </w:r>
      <w:r w:rsidRPr="00BE2E34">
        <w:rPr>
          <w:rFonts w:ascii="Times New Roman" w:hAnsi="Times New Roman"/>
          <w:lang w:eastAsia="x-none"/>
        </w:rPr>
        <w:t xml:space="preserve"> </w:t>
      </w:r>
    </w:p>
    <w:p w14:paraId="4F175DB9" w14:textId="7E4B6FC2" w:rsidR="006047B8" w:rsidRPr="00BE2E34" w:rsidRDefault="006047B8"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11.</w:t>
      </w:r>
      <w:r w:rsidR="004831BE" w:rsidRPr="00BE2E34">
        <w:rPr>
          <w:rFonts w:ascii="Times New Roman" w:hAnsi="Times New Roman"/>
          <w:b/>
          <w:bCs/>
          <w:lang w:eastAsia="x-none"/>
        </w:rPr>
        <w:t>3</w:t>
      </w:r>
      <w:r w:rsidRPr="00BE2E34">
        <w:rPr>
          <w:rFonts w:ascii="Times New Roman" w:hAnsi="Times New Roman"/>
          <w:lang w:eastAsia="x-none"/>
        </w:rPr>
        <w:t xml:space="preserve"> Contractantul are urmatoarele obligatii:</w:t>
      </w:r>
    </w:p>
    <w:p w14:paraId="4E73565A" w14:textId="440C2BEE" w:rsidR="006047B8" w:rsidRPr="00BE2E34" w:rsidRDefault="006047B8" w:rsidP="003F0AAF">
      <w:pPr>
        <w:keepNext/>
        <w:spacing w:after="0" w:line="240" w:lineRule="auto"/>
        <w:jc w:val="both"/>
        <w:outlineLvl w:val="0"/>
        <w:rPr>
          <w:rFonts w:ascii="Times New Roman" w:hAnsi="Times New Roman"/>
          <w:lang w:eastAsia="x-none"/>
        </w:rPr>
      </w:pPr>
      <w:r w:rsidRPr="00BE2E34">
        <w:rPr>
          <w:rFonts w:ascii="Times New Roman" w:hAnsi="Times New Roman"/>
          <w:lang w:eastAsia="x-none"/>
        </w:rPr>
        <w:t>a) asigurarea nivelului de calitate corespunzator exigentelor de performanta esentiale, prin personal propriu tehnic, precum si prin sistemul propriu de calitate conceput si realizat;</w:t>
      </w:r>
    </w:p>
    <w:p w14:paraId="39C493DC" w14:textId="26DBC0B9" w:rsidR="006047B8" w:rsidRPr="00BE2E34" w:rsidRDefault="006047B8" w:rsidP="003F0AAF">
      <w:pPr>
        <w:keepNext/>
        <w:spacing w:after="0" w:line="240" w:lineRule="auto"/>
        <w:jc w:val="both"/>
        <w:outlineLvl w:val="0"/>
        <w:rPr>
          <w:rFonts w:ascii="Times New Roman" w:hAnsi="Times New Roman"/>
          <w:lang w:eastAsia="x-none"/>
        </w:rPr>
      </w:pPr>
      <w:r w:rsidRPr="00BE2E34">
        <w:rPr>
          <w:rFonts w:ascii="Times New Roman" w:hAnsi="Times New Roman"/>
          <w:lang w:eastAsia="x-none"/>
        </w:rPr>
        <w:t xml:space="preserve">b) solutionarea lipsurilor, neconformitatilor, defectelor si neconcordantelor aparute in fazele de </w:t>
      </w:r>
      <w:r w:rsidR="00962F74" w:rsidRPr="00BE2E34">
        <w:rPr>
          <w:rFonts w:ascii="Times New Roman" w:hAnsi="Times New Roman"/>
          <w:lang w:eastAsia="x-none"/>
        </w:rPr>
        <w:t xml:space="preserve">implementare </w:t>
      </w:r>
      <w:r w:rsidRPr="00BE2E34">
        <w:rPr>
          <w:rFonts w:ascii="Times New Roman" w:hAnsi="Times New Roman"/>
          <w:lang w:eastAsia="x-none"/>
        </w:rPr>
        <w:t xml:space="preserve">numai pe baza solutiilor stabilite de </w:t>
      </w:r>
      <w:r w:rsidR="007B7826" w:rsidRPr="00BE2E34">
        <w:rPr>
          <w:rFonts w:ascii="Times New Roman" w:hAnsi="Times New Roman"/>
          <w:lang w:eastAsia="x-none"/>
        </w:rPr>
        <w:t>C</w:t>
      </w:r>
      <w:r w:rsidRPr="00BE2E34">
        <w:rPr>
          <w:rFonts w:ascii="Times New Roman" w:hAnsi="Times New Roman"/>
          <w:lang w:eastAsia="x-none"/>
        </w:rPr>
        <w:t xml:space="preserve">ontractant cu acordul </w:t>
      </w:r>
      <w:r w:rsidR="007B7826" w:rsidRPr="00BE2E34">
        <w:rPr>
          <w:rFonts w:ascii="Times New Roman" w:hAnsi="Times New Roman"/>
          <w:lang w:eastAsia="x-none"/>
        </w:rPr>
        <w:t>A</w:t>
      </w:r>
      <w:r w:rsidRPr="00BE2E34">
        <w:rPr>
          <w:rFonts w:ascii="Times New Roman" w:hAnsi="Times New Roman"/>
          <w:lang w:eastAsia="x-none"/>
        </w:rPr>
        <w:t>utorității contractante;</w:t>
      </w:r>
    </w:p>
    <w:p w14:paraId="69049187" w14:textId="762DFF56" w:rsidR="00E73C50" w:rsidRPr="00BE2E34" w:rsidRDefault="006047B8" w:rsidP="003F0AAF">
      <w:pPr>
        <w:keepNext/>
        <w:spacing w:after="0" w:line="240" w:lineRule="auto"/>
        <w:jc w:val="both"/>
        <w:outlineLvl w:val="0"/>
        <w:rPr>
          <w:rFonts w:ascii="Times New Roman" w:hAnsi="Times New Roman"/>
          <w:lang w:eastAsia="x-none"/>
        </w:rPr>
      </w:pPr>
      <w:r w:rsidRPr="00BE2E34">
        <w:rPr>
          <w:rFonts w:ascii="Times New Roman" w:hAnsi="Times New Roman"/>
          <w:lang w:eastAsia="x-none"/>
        </w:rPr>
        <w:t xml:space="preserve">h) remedierea, pe propria cheltuiala, a defectelor calitative aparute din vina sa atat in perioada de </w:t>
      </w:r>
      <w:r w:rsidR="006753D9" w:rsidRPr="00BE2E34">
        <w:rPr>
          <w:rFonts w:ascii="Times New Roman" w:hAnsi="Times New Roman"/>
          <w:lang w:eastAsia="x-none"/>
        </w:rPr>
        <w:t>implementare</w:t>
      </w:r>
      <w:r w:rsidRPr="00BE2E34">
        <w:rPr>
          <w:rFonts w:ascii="Times New Roman" w:hAnsi="Times New Roman"/>
          <w:lang w:eastAsia="x-none"/>
        </w:rPr>
        <w:t>, cat si in perioada de garantie stabilita potrivit legii;</w:t>
      </w:r>
    </w:p>
    <w:p w14:paraId="4A3EA4AE" w14:textId="77777777" w:rsidR="00E73C50" w:rsidRPr="00BE2E34" w:rsidRDefault="00E73C50" w:rsidP="003F0AAF">
      <w:pPr>
        <w:keepNext/>
        <w:spacing w:after="0" w:line="240" w:lineRule="auto"/>
        <w:jc w:val="both"/>
        <w:outlineLvl w:val="0"/>
        <w:rPr>
          <w:rFonts w:ascii="Times New Roman" w:hAnsi="Times New Roman"/>
          <w:lang w:eastAsia="x-none"/>
        </w:rPr>
      </w:pPr>
    </w:p>
    <w:p w14:paraId="6293F178" w14:textId="2DB448A6" w:rsidR="009B03E6" w:rsidRPr="00BE2E34" w:rsidRDefault="008C2D93" w:rsidP="003F0AAF">
      <w:pPr>
        <w:overflowPunct w:val="0"/>
        <w:autoSpaceDE w:val="0"/>
        <w:autoSpaceDN w:val="0"/>
        <w:adjustRightInd w:val="0"/>
        <w:spacing w:after="0" w:line="240" w:lineRule="auto"/>
        <w:jc w:val="both"/>
        <w:textAlignment w:val="baseline"/>
        <w:rPr>
          <w:rFonts w:ascii="Times New Roman" w:hAnsi="Times New Roman"/>
          <w:b/>
          <w:bCs/>
          <w:lang w:eastAsia="x-none"/>
        </w:rPr>
      </w:pPr>
      <w:r w:rsidRPr="00BE2E34">
        <w:rPr>
          <w:rFonts w:ascii="Times New Roman" w:hAnsi="Times New Roman"/>
          <w:b/>
          <w:bCs/>
          <w:lang w:eastAsia="x-none"/>
        </w:rPr>
        <w:t>12</w:t>
      </w:r>
      <w:r w:rsidR="009B03E6" w:rsidRPr="00BE2E34">
        <w:rPr>
          <w:rFonts w:ascii="Times New Roman" w:hAnsi="Times New Roman"/>
          <w:b/>
          <w:bCs/>
          <w:lang w:eastAsia="x-none"/>
        </w:rPr>
        <w:t xml:space="preserve">. </w:t>
      </w:r>
      <w:r w:rsidRPr="00BE2E34">
        <w:rPr>
          <w:rFonts w:ascii="Times New Roman" w:hAnsi="Times New Roman"/>
          <w:b/>
          <w:bCs/>
          <w:lang w:eastAsia="x-none"/>
        </w:rPr>
        <w:t>Obligațiile principale ale Contractantului</w:t>
      </w:r>
    </w:p>
    <w:p w14:paraId="163BB211" w14:textId="356DAFEF" w:rsidR="000A4FB3" w:rsidRPr="00BE2E34" w:rsidRDefault="000A4FB3" w:rsidP="003F0AAF">
      <w:pPr>
        <w:overflowPunct w:val="0"/>
        <w:autoSpaceDE w:val="0"/>
        <w:autoSpaceDN w:val="0"/>
        <w:adjustRightInd w:val="0"/>
        <w:spacing w:after="0" w:line="240" w:lineRule="auto"/>
        <w:jc w:val="both"/>
        <w:textAlignment w:val="baseline"/>
        <w:rPr>
          <w:rFonts w:ascii="Times New Roman" w:hAnsi="Times New Roman"/>
          <w:b/>
          <w:bCs/>
          <w:lang w:eastAsia="x-none"/>
        </w:rPr>
      </w:pPr>
      <w:r w:rsidRPr="00BE2E34">
        <w:rPr>
          <w:rFonts w:ascii="Times New Roman" w:hAnsi="Times New Roman"/>
          <w:b/>
          <w:bCs/>
          <w:lang w:eastAsia="x-none"/>
        </w:rPr>
        <w:t xml:space="preserve">12.1 </w:t>
      </w:r>
      <w:r w:rsidRPr="00BE2E34">
        <w:rPr>
          <w:rFonts w:ascii="Times New Roman" w:hAnsi="Times New Roman"/>
          <w:lang w:eastAsia="x-none"/>
        </w:rPr>
        <w:t>Contractantul își va îndeplini obligațiile în condițiile stabilite prin prezentul Contract, cu respectarea prevederilor documentației de atribuire și a ofertei în baza căreia i-a fost adjudecat contractul.</w:t>
      </w:r>
      <w:r w:rsidRPr="00BE2E34">
        <w:rPr>
          <w:rFonts w:ascii="Times New Roman" w:hAnsi="Times New Roman"/>
          <w:b/>
          <w:bCs/>
          <w:lang w:eastAsia="x-none"/>
        </w:rPr>
        <w:t xml:space="preserve"> </w:t>
      </w:r>
    </w:p>
    <w:p w14:paraId="377166AA" w14:textId="5476F3B4" w:rsidR="008C2D93" w:rsidRPr="00BE2E34" w:rsidRDefault="008C2D93"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w:t>
      </w:r>
      <w:r w:rsidR="000A4FB3" w:rsidRPr="00BE2E34">
        <w:rPr>
          <w:rFonts w:ascii="Times New Roman" w:hAnsi="Times New Roman"/>
          <w:b/>
          <w:bCs/>
          <w:lang w:eastAsia="x-none"/>
        </w:rPr>
        <w:t>2</w:t>
      </w:r>
      <w:r w:rsidR="006753D9" w:rsidRPr="00BE2E34">
        <w:rPr>
          <w:rFonts w:ascii="Times New Roman" w:hAnsi="Times New Roman"/>
          <w:b/>
          <w:bCs/>
          <w:lang w:eastAsia="x-none"/>
        </w:rPr>
        <w:t xml:space="preserve"> (1)</w:t>
      </w:r>
      <w:r w:rsidRPr="00BE2E34">
        <w:rPr>
          <w:rFonts w:ascii="Times New Roman" w:hAnsi="Times New Roman"/>
          <w:lang w:eastAsia="x-none"/>
        </w:rPr>
        <w:t xml:space="preserve"> </w:t>
      </w:r>
      <w:r w:rsidR="006753D9" w:rsidRPr="00BE2E34">
        <w:rPr>
          <w:rFonts w:ascii="Times New Roman" w:hAnsi="Times New Roman"/>
          <w:lang w:eastAsia="x-none"/>
        </w:rPr>
        <w:t>Contractantul se obliga sa</w:t>
      </w:r>
      <w:r w:rsidR="001257CF" w:rsidRPr="00BE2E34">
        <w:rPr>
          <w:rFonts w:ascii="Times New Roman" w:hAnsi="Times New Roman"/>
          <w:lang w:eastAsia="x-none"/>
        </w:rPr>
        <w:t xml:space="preserve"> </w:t>
      </w:r>
      <w:r w:rsidR="006753D9" w:rsidRPr="00BE2E34">
        <w:rPr>
          <w:rFonts w:ascii="Times New Roman" w:hAnsi="Times New Roman"/>
          <w:lang w:eastAsia="x-none"/>
        </w:rPr>
        <w:t>furnizeze produsele</w:t>
      </w:r>
      <w:r w:rsidR="001257CF" w:rsidRPr="00BE2E34">
        <w:rPr>
          <w:rFonts w:ascii="Times New Roman" w:hAnsi="Times New Roman"/>
          <w:lang w:eastAsia="x-none"/>
        </w:rPr>
        <w:t xml:space="preserve">, sa execute lucrarile </w:t>
      </w:r>
      <w:r w:rsidR="006753D9" w:rsidRPr="00BE2E34">
        <w:rPr>
          <w:rFonts w:ascii="Times New Roman" w:hAnsi="Times New Roman"/>
          <w:lang w:eastAsia="x-none"/>
        </w:rPr>
        <w:t>si sa presteze serviciile</w:t>
      </w:r>
      <w:r w:rsidR="005F7414" w:rsidRPr="00BE2E34">
        <w:rPr>
          <w:rFonts w:ascii="Times New Roman" w:hAnsi="Times New Roman"/>
          <w:lang w:eastAsia="x-none"/>
        </w:rPr>
        <w:t>2</w:t>
      </w:r>
      <w:r w:rsidR="006753D9" w:rsidRPr="00BE2E34">
        <w:rPr>
          <w:rFonts w:ascii="Times New Roman" w:hAnsi="Times New Roman"/>
          <w:lang w:eastAsia="x-none"/>
        </w:rPr>
        <w:t xml:space="preserve"> prev</w:t>
      </w:r>
      <w:r w:rsidR="005F7414" w:rsidRPr="00BE2E34">
        <w:rPr>
          <w:rFonts w:ascii="Times New Roman" w:hAnsi="Times New Roman"/>
          <w:lang w:eastAsia="x-none"/>
        </w:rPr>
        <w:t>ă</w:t>
      </w:r>
      <w:r w:rsidR="006753D9" w:rsidRPr="00BE2E34">
        <w:rPr>
          <w:rFonts w:ascii="Times New Roman" w:hAnsi="Times New Roman"/>
          <w:lang w:eastAsia="x-none"/>
        </w:rPr>
        <w:t>zute in Caietul de sarcini, cu profesionalismul si promptitudinea cuvenite angajamentului asumat si in conformitate cu cerintele caietului de sarcini, cu propunerea sa tehnica, cu respectarea legislatiei si reglementarilor tehnice curente in vigoare si in baza aplicarii unor metodologii relevante, bazate pe cele mai bune practici nationale si internationale.</w:t>
      </w:r>
    </w:p>
    <w:p w14:paraId="6ED351ED" w14:textId="4CF9388E" w:rsidR="006753D9" w:rsidRPr="00BE2E34" w:rsidRDefault="006753D9"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(2)</w:t>
      </w:r>
      <w:r w:rsidRPr="00BE2E34">
        <w:rPr>
          <w:rFonts w:ascii="Times New Roman" w:hAnsi="Times New Roman"/>
          <w:lang w:eastAsia="x-none"/>
        </w:rPr>
        <w:t xml:space="preserve"> Contractantul este raspunzator atat de siguranta tuturor operatiunilor si metodelor de executie  utilizate, cat si de calificarea personalului folosit pe toata perioada contractului.</w:t>
      </w:r>
    </w:p>
    <w:p w14:paraId="609D655B" w14:textId="1AB427C5" w:rsidR="008C2D93" w:rsidRPr="00BE2E34" w:rsidRDefault="008C2D93"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12.3</w:t>
      </w:r>
      <w:r w:rsidRPr="00BE2E34">
        <w:rPr>
          <w:rFonts w:ascii="Times New Roman" w:hAnsi="Times New Roman"/>
          <w:lang w:eastAsia="x-none"/>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14:paraId="2DF7BCC4" w14:textId="77777777" w:rsidR="006753D9" w:rsidRPr="00BE2E34" w:rsidRDefault="008C2D93"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12.4</w:t>
      </w:r>
      <w:r w:rsidRPr="00BE2E34">
        <w:rPr>
          <w:rFonts w:ascii="Times New Roman" w:hAnsi="Times New Roman"/>
          <w:lang w:eastAsia="x-none"/>
        </w:rPr>
        <w:t xml:space="preserve"> </w:t>
      </w:r>
      <w:r w:rsidR="006753D9" w:rsidRPr="00BE2E34">
        <w:rPr>
          <w:rFonts w:ascii="Times New Roman" w:hAnsi="Times New Roman"/>
          <w:b/>
          <w:bCs/>
          <w:lang w:eastAsia="x-none"/>
        </w:rPr>
        <w:t>(1)</w:t>
      </w:r>
      <w:r w:rsidR="006753D9" w:rsidRPr="00BE2E34">
        <w:rPr>
          <w:rFonts w:ascii="Times New Roman" w:hAnsi="Times New Roman"/>
          <w:lang w:eastAsia="x-none"/>
        </w:rPr>
        <w:t xml:space="preserve"> În cazul în care Contractantul este o asociere alcătuită din doi sau mai mulți operatori economici, toți aceștia vor fi ținuți solidar responsabili de îndeplinirea obligațiilor din Contract.</w:t>
      </w:r>
    </w:p>
    <w:p w14:paraId="114644AE" w14:textId="41303127" w:rsidR="008C2D93" w:rsidRPr="00BE2E34" w:rsidRDefault="006753D9"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(2)</w:t>
      </w:r>
      <w:r w:rsidRPr="00BE2E34">
        <w:rPr>
          <w:rFonts w:ascii="Times New Roman" w:hAnsi="Times New Roman"/>
          <w:lang w:eastAsia="x-none"/>
        </w:rPr>
        <w:t xml:space="preserve"> Orice modificare a componenţei Asocierii fără acordul prealabil si exprimat in scris al Autoritatii contractante va fi considerată o încălcare a Contractului si nu va avea niciun efect asupra Contractului, partile initiale ale Asocierii fiind in continuare tinute individual si solidar responsabile de indeplinirea obligatiilor din Contract</w:t>
      </w:r>
      <w:r w:rsidR="008C2D93" w:rsidRPr="00BE2E34">
        <w:rPr>
          <w:rFonts w:ascii="Times New Roman" w:hAnsi="Times New Roman"/>
          <w:lang w:eastAsia="x-none"/>
        </w:rPr>
        <w:t>.</w:t>
      </w:r>
    </w:p>
    <w:p w14:paraId="4FC58660" w14:textId="1270794C" w:rsidR="008C2D93" w:rsidRPr="00BE2E34" w:rsidRDefault="008C2D93"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12.5</w:t>
      </w:r>
      <w:r w:rsidRPr="00BE2E34">
        <w:rPr>
          <w:rFonts w:ascii="Times New Roman" w:hAnsi="Times New Roman"/>
          <w:lang w:eastAsia="x-none"/>
        </w:rPr>
        <w:t xml:space="preserve"> Părțile vor colabora, pentru furnizarea de informații pe care le pot solicita în mod rezonabil între ele pentru realizarea Contractului.</w:t>
      </w:r>
    </w:p>
    <w:p w14:paraId="67C0EF6F" w14:textId="6EE68DCA" w:rsidR="008C2D93" w:rsidRPr="00BE2E34" w:rsidRDefault="008C2D93"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12.6</w:t>
      </w:r>
      <w:r w:rsidRPr="00BE2E34">
        <w:rPr>
          <w:rFonts w:ascii="Times New Roman" w:hAnsi="Times New Roman"/>
          <w:lang w:eastAsia="x-none"/>
        </w:rPr>
        <w:t xml:space="preserve"> Contractantul va adopta toate măsurile necesare pentru a asigura, în mod continuu, personalul, mijloacele și suportul necesare pentru îndeplinirea în mod eficient a obligațiilor asumate prin Contract.</w:t>
      </w:r>
    </w:p>
    <w:p w14:paraId="6FAE5801" w14:textId="59DCF94F" w:rsidR="008C2D93" w:rsidRPr="00BE2E34" w:rsidRDefault="008C2D93"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12.7</w:t>
      </w:r>
      <w:r w:rsidRPr="00BE2E34">
        <w:rPr>
          <w:rFonts w:ascii="Times New Roman" w:hAnsi="Times New Roman"/>
          <w:lang w:eastAsia="x-none"/>
        </w:rPr>
        <w:t xml:space="preserve"> Contractantul are obligația de a desemna, în termen de 2 (doua) zile de la semnarea contractului, persoana de contact.</w:t>
      </w:r>
    </w:p>
    <w:p w14:paraId="0E7300AC" w14:textId="6672767F" w:rsidR="008C2D93" w:rsidRPr="00BE2E34" w:rsidRDefault="008C2D93"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12.8</w:t>
      </w:r>
      <w:r w:rsidRPr="00BE2E34">
        <w:rPr>
          <w:rFonts w:ascii="Times New Roman" w:hAnsi="Times New Roman"/>
          <w:lang w:eastAsia="x-none"/>
        </w:rPr>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6CED85F2" w14:textId="4B3CE297" w:rsidR="008C2D93" w:rsidRPr="00BE2E34" w:rsidRDefault="008C2D93"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12.9</w:t>
      </w:r>
      <w:r w:rsidRPr="00BE2E34">
        <w:rPr>
          <w:rFonts w:ascii="Times New Roman" w:hAnsi="Times New Roman"/>
          <w:lang w:eastAsia="x-none"/>
        </w:rPr>
        <w:t xml:space="preserve"> Contractantul nu va efectua schimbări în cadrul Personalului stabilit, fără informarea prealabilă scrisă a Autorității contractante. </w:t>
      </w:r>
    </w:p>
    <w:p w14:paraId="0D53388C" w14:textId="66A50390" w:rsidR="008A3209" w:rsidRPr="00BE2E34" w:rsidRDefault="008C2D93"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12.10</w:t>
      </w:r>
      <w:r w:rsidRPr="00BE2E34">
        <w:rPr>
          <w:rFonts w:ascii="Times New Roman" w:hAnsi="Times New Roman"/>
          <w:lang w:eastAsia="x-none"/>
        </w:rPr>
        <w:t xml:space="preserve"> </w:t>
      </w:r>
      <w:r w:rsidR="008A3209" w:rsidRPr="00BE2E34">
        <w:rPr>
          <w:rFonts w:ascii="Times New Roman" w:hAnsi="Times New Roman"/>
          <w:noProof/>
          <w:color w:val="000000" w:themeColor="text1"/>
        </w:rPr>
        <w:t>Contractantul va emite factură pentru produsele livrate</w:t>
      </w:r>
      <w:r w:rsidR="001257CF" w:rsidRPr="00BE2E34">
        <w:rPr>
          <w:rFonts w:ascii="Times New Roman" w:hAnsi="Times New Roman"/>
          <w:noProof/>
          <w:color w:val="000000" w:themeColor="text1"/>
        </w:rPr>
        <w:t xml:space="preserve">, lucrările executate </w:t>
      </w:r>
      <w:r w:rsidR="008A3209" w:rsidRPr="00BE2E34">
        <w:rPr>
          <w:rFonts w:ascii="Times New Roman" w:hAnsi="Times New Roman"/>
          <w:noProof/>
          <w:color w:val="000000" w:themeColor="text1"/>
        </w:rPr>
        <w:t>și serviciile asociate realizate, etapizat, pe tranșe, la finalizarea fiecărui obiectiv, așa cum rezultă din Graficul de implementare a proiectului pe etape/subetape și din propunerea tehnică și financiară</w:t>
      </w:r>
    </w:p>
    <w:p w14:paraId="152BE4FE" w14:textId="727023BE" w:rsidR="008C2D93" w:rsidRPr="00BE2E34" w:rsidRDefault="008C2D93"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12.11</w:t>
      </w:r>
      <w:r w:rsidRPr="00BE2E34">
        <w:rPr>
          <w:rFonts w:ascii="Times New Roman" w:hAnsi="Times New Roman"/>
          <w:lang w:eastAsia="x-none"/>
        </w:rPr>
        <w:t xml:space="preserve"> Contractantul este pe deplin responsabil pentru </w:t>
      </w:r>
      <w:r w:rsidR="001624E2" w:rsidRPr="00BE2E34">
        <w:rPr>
          <w:rFonts w:ascii="Times New Roman" w:hAnsi="Times New Roman"/>
          <w:lang w:eastAsia="x-none"/>
        </w:rPr>
        <w:t xml:space="preserve">furnizarea produselor, </w:t>
      </w:r>
      <w:r w:rsidR="001257CF" w:rsidRPr="00BE2E34">
        <w:rPr>
          <w:rFonts w:ascii="Times New Roman" w:hAnsi="Times New Roman"/>
          <w:lang w:eastAsia="x-none"/>
        </w:rPr>
        <w:t xml:space="preserve">executia lucrarilor, și </w:t>
      </w:r>
      <w:r w:rsidR="001624E2" w:rsidRPr="00BE2E34">
        <w:rPr>
          <w:rFonts w:ascii="Times New Roman" w:hAnsi="Times New Roman"/>
          <w:lang w:eastAsia="x-none"/>
        </w:rPr>
        <w:t>prestarea serviciilor</w:t>
      </w:r>
      <w:r w:rsidRPr="00BE2E34">
        <w:rPr>
          <w:rFonts w:ascii="Times New Roman" w:hAnsi="Times New Roman"/>
          <w:lang w:eastAsia="x-none"/>
        </w:rPr>
        <w:t xml:space="preserve"> în condițiile Caietului de sarcini, în conformitate cu propunerea sa tehnică. Totodată, este răspunzător atât de siguranța tuturor operațiunilor și metodelor de prestare, daca este cazul, cât și de calificarea personalului folosit pe toată durata contractului.</w:t>
      </w:r>
    </w:p>
    <w:p w14:paraId="09A6FB1F" w14:textId="3F04632B" w:rsidR="006753D9" w:rsidRPr="00BE2E34" w:rsidRDefault="006753D9"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12.1</w:t>
      </w:r>
      <w:r w:rsidR="00CA5671" w:rsidRPr="00BE2E34">
        <w:rPr>
          <w:rFonts w:ascii="Times New Roman" w:hAnsi="Times New Roman"/>
          <w:b/>
          <w:bCs/>
          <w:lang w:eastAsia="x-none"/>
        </w:rPr>
        <w:t>2</w:t>
      </w:r>
      <w:r w:rsidRPr="00BE2E34">
        <w:rPr>
          <w:rFonts w:ascii="Times New Roman" w:hAnsi="Times New Roman"/>
          <w:b/>
          <w:bCs/>
          <w:lang w:eastAsia="x-none"/>
        </w:rPr>
        <w:t xml:space="preserve"> </w:t>
      </w:r>
      <w:r w:rsidRPr="00BE2E34">
        <w:rPr>
          <w:rFonts w:ascii="Times New Roman" w:hAnsi="Times New Roman"/>
          <w:lang w:eastAsia="x-none"/>
        </w:rPr>
        <w:t xml:space="preserve">In vederea indeplinirii obiectului contractului, Contractantul are urmatoarele obligatii, conform prevederilor caietului de sarcini: </w:t>
      </w:r>
    </w:p>
    <w:p w14:paraId="1F9AFDF5" w14:textId="77777777" w:rsidR="001F4AAE" w:rsidRPr="00BE2E34" w:rsidRDefault="001F4AAE" w:rsidP="001F4AAE">
      <w:pPr>
        <w:pStyle w:val="ListParagraph"/>
        <w:numPr>
          <w:ilvl w:val="0"/>
          <w:numId w:val="7"/>
        </w:numPr>
        <w:jc w:val="both"/>
        <w:rPr>
          <w:rFonts w:ascii="Times New Roman" w:hAnsi="Times New Roman"/>
          <w:noProof/>
          <w:color w:val="000000" w:themeColor="text1"/>
          <w:lang w:val="ro-RO"/>
        </w:rPr>
      </w:pPr>
      <w:r w:rsidRPr="00BE2E34">
        <w:rPr>
          <w:rFonts w:ascii="Times New Roman" w:hAnsi="Times New Roman"/>
          <w:noProof/>
          <w:color w:val="000000" w:themeColor="text1"/>
          <w:lang w:val="ro-RO"/>
        </w:rPr>
        <w:t>Contractorul se obligă să presteze activitățile prevăzute în prezentul contract (execuția lucrărilor, furnizare produse și servicii asociate, în conformitate cu documentația de atribuire și oferta acestuia) și să transmită Autorității Contractante Rapoartele și Documentațiile asumate;</w:t>
      </w:r>
    </w:p>
    <w:p w14:paraId="43A66527" w14:textId="77777777" w:rsidR="00D91664" w:rsidRPr="00BE2E34" w:rsidRDefault="00D91664" w:rsidP="00D91664">
      <w:pPr>
        <w:pStyle w:val="ListParagraph"/>
        <w:numPr>
          <w:ilvl w:val="0"/>
          <w:numId w:val="7"/>
        </w:numPr>
        <w:rPr>
          <w:rFonts w:ascii="Times New Roman" w:hAnsi="Times New Roman"/>
          <w:noProof/>
          <w:color w:val="000000" w:themeColor="text1"/>
          <w:lang w:val="ro-RO"/>
        </w:rPr>
      </w:pPr>
      <w:r w:rsidRPr="00BE2E34">
        <w:rPr>
          <w:rFonts w:ascii="Times New Roman" w:hAnsi="Times New Roman"/>
          <w:noProof/>
          <w:color w:val="000000" w:themeColor="text1"/>
          <w:lang w:val="ro-RO"/>
        </w:rPr>
        <w:t xml:space="preserve">Documentațiile elaborate în baza prezentului Contract se vor utiliza exclusiv în vederea realizării obiectivului de investiții: </w:t>
      </w:r>
      <w:r w:rsidRPr="00BE2E34">
        <w:rPr>
          <w:rFonts w:ascii="Times New Roman" w:hAnsi="Times New Roman"/>
          <w:i/>
          <w:iCs/>
          <w:noProof/>
          <w:color w:val="000000" w:themeColor="text1"/>
          <w:lang w:val="ro-RO"/>
        </w:rPr>
        <w:t>«Sistem integrat de monitorizare a sturionilor sălbatici și prevenirea braconajului pe maxim 1500 km Dunăre, inclusiv execuția stațiilor de monitorizare DKMR – Rețea de monitorizare, comunicații și transmitere date (de ex. LoRa-NET) cu aplicațiile software personalizate pentru interconectarea parametrilor tehnici și de mediu»;</w:t>
      </w:r>
    </w:p>
    <w:p w14:paraId="16951BF1" w14:textId="77777777" w:rsidR="00D91664" w:rsidRPr="00BE2E34" w:rsidRDefault="00D91664" w:rsidP="00D91664">
      <w:pPr>
        <w:pStyle w:val="ListParagraph"/>
        <w:numPr>
          <w:ilvl w:val="0"/>
          <w:numId w:val="7"/>
        </w:numPr>
        <w:rPr>
          <w:rFonts w:ascii="Times New Roman" w:hAnsi="Times New Roman"/>
          <w:noProof/>
          <w:color w:val="000000" w:themeColor="text1"/>
          <w:lang w:val="ro-RO"/>
        </w:rPr>
      </w:pPr>
      <w:r w:rsidRPr="00BE2E34">
        <w:rPr>
          <w:rFonts w:ascii="Times New Roman" w:hAnsi="Times New Roman"/>
          <w:noProof/>
          <w:color w:val="000000" w:themeColor="text1"/>
          <w:lang w:val="ro-RO"/>
        </w:rPr>
        <w:lastRenderedPageBreak/>
        <w:t xml:space="preserve">Asigurarea planificării resurselor pe toată perioada derulării Contractului conform informațiilor puse la dispoziția Autorității Contractante; </w:t>
      </w:r>
    </w:p>
    <w:p w14:paraId="2BC97621" w14:textId="77777777" w:rsidR="00D91664" w:rsidRPr="00BE2E34" w:rsidRDefault="00D91664" w:rsidP="00D91664">
      <w:pPr>
        <w:pStyle w:val="ListParagraph"/>
        <w:numPr>
          <w:ilvl w:val="0"/>
          <w:numId w:val="7"/>
        </w:numPr>
        <w:rPr>
          <w:rFonts w:ascii="Times New Roman" w:hAnsi="Times New Roman"/>
          <w:noProof/>
          <w:color w:val="000000" w:themeColor="text1"/>
          <w:lang w:val="ro-RO"/>
        </w:rPr>
      </w:pPr>
      <w:r w:rsidRPr="00BE2E34">
        <w:rPr>
          <w:rFonts w:ascii="Times New Roman" w:hAnsi="Times New Roman"/>
          <w:noProof/>
          <w:color w:val="000000" w:themeColor="text1"/>
          <w:lang w:val="ro-RO"/>
        </w:rPr>
        <w:t>Asigurarea valabilității tuturor autorizațiilor și certificatelor deținute (atât pentru organizația sa, cât și pentru personalul propus pentru executarea lucrărilor), care sunt necesare (conform legislației în vigoare) pentru executarea contractului;</w:t>
      </w:r>
    </w:p>
    <w:p w14:paraId="2919122E" w14:textId="77777777" w:rsidR="00D91664" w:rsidRPr="00BE2E34" w:rsidRDefault="00D91664" w:rsidP="00D91664">
      <w:pPr>
        <w:pStyle w:val="ListParagraph"/>
        <w:numPr>
          <w:ilvl w:val="0"/>
          <w:numId w:val="7"/>
        </w:numPr>
        <w:jc w:val="both"/>
        <w:rPr>
          <w:rFonts w:ascii="Times New Roman" w:hAnsi="Times New Roman"/>
          <w:noProof/>
          <w:color w:val="000000" w:themeColor="text1"/>
          <w:lang w:val="ro-RO"/>
        </w:rPr>
      </w:pPr>
      <w:r w:rsidRPr="00BE2E34">
        <w:rPr>
          <w:rFonts w:ascii="Times New Roman" w:hAnsi="Times New Roman"/>
          <w:noProof/>
          <w:color w:val="000000" w:themeColor="text1"/>
          <w:lang w:val="ro-RO"/>
        </w:rPr>
        <w:t>Respectarea legislației privind sănătatea și securitatea în muncă și protecția mediului înconjurător și a cerințelor specifice ale Autorității Contractante, precum și a oricăror acte normative aflate în interdependență cu obiectul Contractului, pe toată durata acestuia;</w:t>
      </w:r>
    </w:p>
    <w:p w14:paraId="48813BAC" w14:textId="77777777" w:rsidR="00D91664" w:rsidRPr="00BE2E34" w:rsidRDefault="00D91664" w:rsidP="00D91664">
      <w:pPr>
        <w:pStyle w:val="ListParagraph"/>
        <w:numPr>
          <w:ilvl w:val="0"/>
          <w:numId w:val="7"/>
        </w:numPr>
        <w:jc w:val="both"/>
        <w:rPr>
          <w:rFonts w:ascii="Times New Roman" w:hAnsi="Times New Roman"/>
          <w:noProof/>
          <w:color w:val="000000" w:themeColor="text1"/>
          <w:lang w:val="ro-RO"/>
        </w:rPr>
      </w:pPr>
      <w:r w:rsidRPr="00BE2E34">
        <w:rPr>
          <w:rFonts w:ascii="Times New Roman" w:hAnsi="Times New Roman"/>
          <w:noProof/>
          <w:color w:val="000000" w:themeColor="text1"/>
          <w:lang w:val="ro-RO"/>
        </w:rPr>
        <w:t>Planificarea activității și asigurarea de personal calificat necesară pentru îndeplinirea obligațiilor sale, cu respectarea celor mai bune practici din domeniu, a prevederilor legale și contractuale relevante și cu deplina înțelegere a complexității legate de derularea cu succes a Contractului, astfel încât să se asigure îndeplinirea obiectivelor Autorității Contractante;</w:t>
      </w:r>
    </w:p>
    <w:p w14:paraId="43F5DFEC" w14:textId="77777777" w:rsidR="00D91664" w:rsidRPr="00BE2E34" w:rsidRDefault="00D91664" w:rsidP="00D91664">
      <w:pPr>
        <w:pStyle w:val="ListParagraph"/>
        <w:numPr>
          <w:ilvl w:val="0"/>
          <w:numId w:val="7"/>
        </w:numPr>
        <w:jc w:val="both"/>
        <w:rPr>
          <w:rFonts w:ascii="Times New Roman" w:hAnsi="Times New Roman"/>
          <w:noProof/>
          <w:color w:val="000000" w:themeColor="text1"/>
          <w:lang w:val="ro-RO"/>
        </w:rPr>
      </w:pPr>
      <w:r w:rsidRPr="00BE2E34">
        <w:rPr>
          <w:rFonts w:ascii="Times New Roman" w:hAnsi="Times New Roman"/>
          <w:noProof/>
          <w:color w:val="000000" w:themeColor="text1"/>
          <w:lang w:val="ro-RO"/>
        </w:rPr>
        <w:t>Propunerea spre aprobare către Autoritatea Contractantă, a unui grafic de implementare, incluzând datele de finalizare a fiecărei activități/obiectiv;</w:t>
      </w:r>
    </w:p>
    <w:p w14:paraId="50C1F2C5" w14:textId="77777777" w:rsidR="00D91664" w:rsidRPr="00BE2E34" w:rsidRDefault="00D91664" w:rsidP="00D91664">
      <w:pPr>
        <w:pStyle w:val="ListParagraph"/>
        <w:numPr>
          <w:ilvl w:val="0"/>
          <w:numId w:val="7"/>
        </w:numPr>
        <w:jc w:val="both"/>
        <w:rPr>
          <w:rFonts w:ascii="Times New Roman" w:hAnsi="Times New Roman"/>
          <w:noProof/>
          <w:color w:val="000000" w:themeColor="text1"/>
          <w:lang w:val="ro-RO"/>
        </w:rPr>
      </w:pPr>
      <w:r w:rsidRPr="00BE2E34">
        <w:rPr>
          <w:rFonts w:ascii="Times New Roman" w:hAnsi="Times New Roman"/>
          <w:noProof/>
          <w:color w:val="000000" w:themeColor="text1"/>
          <w:lang w:val="ro-RO"/>
        </w:rPr>
        <w:t xml:space="preserve">Asigurarea unui grad de flexibilitate în executarea contractului în funcție de necesitățile obiective ale Autorității Contractante, la orice moment în derularea Contractului; </w:t>
      </w:r>
    </w:p>
    <w:p w14:paraId="3919A261" w14:textId="77777777" w:rsidR="00D91664" w:rsidRPr="00BE2E34" w:rsidRDefault="00D91664" w:rsidP="00D91664">
      <w:pPr>
        <w:pStyle w:val="ListParagraph"/>
        <w:numPr>
          <w:ilvl w:val="0"/>
          <w:numId w:val="7"/>
        </w:numPr>
        <w:jc w:val="both"/>
        <w:rPr>
          <w:rFonts w:ascii="Times New Roman" w:hAnsi="Times New Roman"/>
          <w:noProof/>
          <w:color w:val="000000" w:themeColor="text1"/>
          <w:lang w:val="ro-RO"/>
        </w:rPr>
      </w:pPr>
      <w:r w:rsidRPr="00BE2E34">
        <w:rPr>
          <w:rFonts w:ascii="Times New Roman" w:hAnsi="Times New Roman"/>
          <w:noProof/>
          <w:color w:val="000000" w:themeColor="text1"/>
          <w:lang w:val="ro-RO"/>
        </w:rPr>
        <w:t>Acceptarea realizării de verificări de către Autoritatea Contractantă pe durata derulării Contractului în ceea ce privește îndeplinirea oricărei și tuturor obligațiilor sale și prezentarea la cerere a oricărui și tuturor documentelor justificative referitoare la îndeplinirea acestor obligații;</w:t>
      </w:r>
    </w:p>
    <w:p w14:paraId="1371FE4E" w14:textId="682CE11C" w:rsidR="00D91664" w:rsidRPr="00BE2E34" w:rsidRDefault="00D91664" w:rsidP="00D91664">
      <w:pPr>
        <w:pStyle w:val="ListParagraph"/>
        <w:numPr>
          <w:ilvl w:val="0"/>
          <w:numId w:val="7"/>
        </w:numPr>
        <w:jc w:val="both"/>
        <w:rPr>
          <w:rFonts w:ascii="Times New Roman" w:hAnsi="Times New Roman"/>
          <w:noProof/>
          <w:color w:val="000000" w:themeColor="text1"/>
          <w:lang w:val="ro-RO"/>
        </w:rPr>
      </w:pPr>
      <w:r w:rsidRPr="00BE2E34">
        <w:rPr>
          <w:rFonts w:ascii="Times New Roman" w:hAnsi="Times New Roman"/>
          <w:noProof/>
          <w:color w:val="000000" w:themeColor="text1"/>
          <w:lang w:val="ro-RO"/>
        </w:rPr>
        <w:t>Efectuarea de vizite comune în teren împreună cu reprezentanții împuterniciți ai Autorității Contractante;</w:t>
      </w:r>
    </w:p>
    <w:p w14:paraId="569ABFB2" w14:textId="77777777" w:rsidR="00D91664" w:rsidRPr="00BE2E34" w:rsidRDefault="00D91664" w:rsidP="00D91664">
      <w:pPr>
        <w:pStyle w:val="ListParagraph"/>
        <w:numPr>
          <w:ilvl w:val="0"/>
          <w:numId w:val="7"/>
        </w:numPr>
        <w:jc w:val="both"/>
        <w:rPr>
          <w:rFonts w:ascii="Times New Roman" w:hAnsi="Times New Roman"/>
          <w:noProof/>
          <w:color w:val="000000" w:themeColor="text1"/>
          <w:lang w:val="ro-RO"/>
        </w:rPr>
      </w:pPr>
      <w:r w:rsidRPr="00BE2E34">
        <w:rPr>
          <w:rFonts w:ascii="Times New Roman" w:hAnsi="Times New Roman"/>
          <w:noProof/>
          <w:color w:val="000000" w:themeColor="text1"/>
          <w:lang w:val="ro-RO"/>
        </w:rPr>
        <w:t>Participare la întâlniri de progres, la sediul Autorității Contractante sau în teren, împreună cu Managerul de Proiect și reprezentanți ai Autorității Contractante (după caz);</w:t>
      </w:r>
    </w:p>
    <w:p w14:paraId="0CB513A3" w14:textId="77777777" w:rsidR="00D91664" w:rsidRPr="00BE2E34" w:rsidRDefault="00D91664" w:rsidP="00D91664">
      <w:pPr>
        <w:pStyle w:val="ListParagraph"/>
        <w:numPr>
          <w:ilvl w:val="0"/>
          <w:numId w:val="7"/>
        </w:numPr>
        <w:rPr>
          <w:rFonts w:ascii="Times New Roman" w:hAnsi="Times New Roman"/>
          <w:noProof/>
          <w:color w:val="000000" w:themeColor="text1"/>
          <w:lang w:val="ro-RO"/>
        </w:rPr>
      </w:pPr>
      <w:r w:rsidRPr="00BE2E34">
        <w:rPr>
          <w:rFonts w:ascii="Times New Roman" w:hAnsi="Times New Roman"/>
          <w:noProof/>
          <w:color w:val="000000" w:themeColor="text1"/>
          <w:lang w:val="ro-RO"/>
        </w:rPr>
        <w:t>Livrarea produselor contractate;</w:t>
      </w:r>
    </w:p>
    <w:p w14:paraId="04E3767D" w14:textId="77777777" w:rsidR="00D91664" w:rsidRPr="00BE2E34" w:rsidRDefault="00D91664" w:rsidP="00D91664">
      <w:pPr>
        <w:pStyle w:val="ListParagraph"/>
        <w:numPr>
          <w:ilvl w:val="0"/>
          <w:numId w:val="7"/>
        </w:numPr>
        <w:jc w:val="both"/>
        <w:rPr>
          <w:rFonts w:ascii="Times New Roman" w:hAnsi="Times New Roman"/>
          <w:noProof/>
          <w:color w:val="000000" w:themeColor="text1"/>
          <w:lang w:val="ro-RO"/>
        </w:rPr>
      </w:pPr>
      <w:r w:rsidRPr="00BE2E34">
        <w:rPr>
          <w:rFonts w:ascii="Times New Roman" w:hAnsi="Times New Roman"/>
          <w:noProof/>
          <w:color w:val="000000" w:themeColor="text1"/>
          <w:lang w:val="ro-RO"/>
        </w:rPr>
        <w:t>Implementarea sistemului informatic (analiză de sistem, proiectare, dezvoltare/configurare soluție, testare, operaționalizare);</w:t>
      </w:r>
    </w:p>
    <w:p w14:paraId="63FE1984" w14:textId="77777777" w:rsidR="001624E2" w:rsidRPr="00BE2E34" w:rsidRDefault="001624E2" w:rsidP="001624E2">
      <w:pPr>
        <w:pStyle w:val="ListParagraph"/>
        <w:widowControl w:val="0"/>
        <w:numPr>
          <w:ilvl w:val="0"/>
          <w:numId w:val="7"/>
        </w:numPr>
        <w:spacing w:after="60" w:line="240" w:lineRule="auto"/>
        <w:jc w:val="both"/>
        <w:rPr>
          <w:rFonts w:ascii="Times New Roman" w:hAnsi="Times New Roman"/>
          <w:noProof/>
          <w:color w:val="000000" w:themeColor="text1"/>
          <w:lang w:val="ro-RO"/>
        </w:rPr>
      </w:pPr>
      <w:r w:rsidRPr="00BE2E34">
        <w:rPr>
          <w:rFonts w:ascii="Times New Roman" w:hAnsi="Times New Roman"/>
          <w:noProof/>
          <w:color w:val="000000" w:themeColor="text1"/>
          <w:lang w:val="ro-RO"/>
        </w:rPr>
        <w:t>Activarea licențelor de funcționare ale echipamentelor contractate;</w:t>
      </w:r>
    </w:p>
    <w:p w14:paraId="5297501B" w14:textId="77777777" w:rsidR="00D91664" w:rsidRPr="00BE2E34" w:rsidRDefault="00D91664" w:rsidP="00D91664">
      <w:pPr>
        <w:pStyle w:val="ListParagraph"/>
        <w:numPr>
          <w:ilvl w:val="0"/>
          <w:numId w:val="7"/>
        </w:numPr>
        <w:jc w:val="both"/>
        <w:rPr>
          <w:rFonts w:ascii="Times New Roman" w:hAnsi="Times New Roman"/>
          <w:noProof/>
          <w:color w:val="000000" w:themeColor="text1"/>
          <w:lang w:val="ro-RO"/>
        </w:rPr>
      </w:pPr>
      <w:r w:rsidRPr="00BE2E34">
        <w:rPr>
          <w:rFonts w:ascii="Times New Roman" w:hAnsi="Times New Roman"/>
          <w:noProof/>
          <w:color w:val="000000" w:themeColor="text1"/>
          <w:lang w:val="ro-RO"/>
        </w:rPr>
        <w:t>Elaborarea documentațiilor tehnice și de instruire aferente sistemului implementat, inclusiv a altor documente/rapoarte conform cerințelor din prezentul caiet de sarcini;</w:t>
      </w:r>
    </w:p>
    <w:p w14:paraId="4AE090D1" w14:textId="77777777" w:rsidR="001624E2" w:rsidRPr="00BE2E34" w:rsidRDefault="001624E2" w:rsidP="001624E2">
      <w:pPr>
        <w:pStyle w:val="ListParagraph"/>
        <w:widowControl w:val="0"/>
        <w:numPr>
          <w:ilvl w:val="0"/>
          <w:numId w:val="7"/>
        </w:numPr>
        <w:spacing w:after="60" w:line="240" w:lineRule="auto"/>
        <w:jc w:val="both"/>
        <w:rPr>
          <w:rFonts w:ascii="Times New Roman" w:hAnsi="Times New Roman"/>
          <w:noProof/>
          <w:color w:val="000000" w:themeColor="text1"/>
          <w:lang w:val="ro-RO"/>
        </w:rPr>
      </w:pPr>
      <w:r w:rsidRPr="00BE2E34">
        <w:rPr>
          <w:rFonts w:ascii="Times New Roman" w:hAnsi="Times New Roman"/>
          <w:noProof/>
          <w:color w:val="000000" w:themeColor="text1"/>
          <w:lang w:val="ro-RO"/>
        </w:rPr>
        <w:t>Instruirea personalului Autorității Contractante;</w:t>
      </w:r>
    </w:p>
    <w:p w14:paraId="5769699C" w14:textId="2D8E65B5" w:rsidR="001624E2" w:rsidRPr="00BE2E34" w:rsidRDefault="001624E2" w:rsidP="001624E2">
      <w:pPr>
        <w:pStyle w:val="ListParagraph"/>
        <w:widowControl w:val="0"/>
        <w:numPr>
          <w:ilvl w:val="0"/>
          <w:numId w:val="7"/>
        </w:numPr>
        <w:spacing w:after="60" w:line="240" w:lineRule="auto"/>
        <w:jc w:val="both"/>
        <w:rPr>
          <w:rFonts w:ascii="Times New Roman" w:hAnsi="Times New Roman"/>
          <w:noProof/>
          <w:color w:val="000000" w:themeColor="text1"/>
          <w:lang w:val="ro-RO"/>
        </w:rPr>
      </w:pPr>
      <w:r w:rsidRPr="00BE2E34">
        <w:rPr>
          <w:rFonts w:ascii="Times New Roman" w:hAnsi="Times New Roman"/>
          <w:noProof/>
          <w:color w:val="000000" w:themeColor="text1"/>
          <w:lang w:val="ro-RO"/>
        </w:rPr>
        <w:t>Asigurarea garanției și suportului tehnic al produselor software și a sistemului informatic implementat.</w:t>
      </w:r>
    </w:p>
    <w:p w14:paraId="0A7AD390" w14:textId="6515E028" w:rsidR="006753D9" w:rsidRPr="00BE2E34" w:rsidRDefault="00AE5F74"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12.1</w:t>
      </w:r>
      <w:r w:rsidR="00CA5671" w:rsidRPr="00BE2E34">
        <w:rPr>
          <w:rFonts w:ascii="Times New Roman" w:hAnsi="Times New Roman"/>
          <w:b/>
          <w:bCs/>
          <w:lang w:eastAsia="x-none"/>
        </w:rPr>
        <w:t>3</w:t>
      </w:r>
      <w:r w:rsidRPr="00BE2E34">
        <w:rPr>
          <w:rFonts w:ascii="Times New Roman" w:hAnsi="Times New Roman"/>
          <w:lang w:eastAsia="x-none"/>
        </w:rPr>
        <w:t xml:space="preserve"> Contractantul are obligatia de a pregati si asigura cursuri/sesiuni de instruire a personalului desemnat de Autoritatea contractanta (în legătură cu funcționarea </w:t>
      </w:r>
      <w:r w:rsidR="00E73C50" w:rsidRPr="00BE2E34">
        <w:rPr>
          <w:rFonts w:ascii="Times New Roman" w:hAnsi="Times New Roman"/>
          <w:lang w:eastAsia="x-none"/>
        </w:rPr>
        <w:t>si operarea sistemului</w:t>
      </w:r>
      <w:r w:rsidRPr="00BE2E34">
        <w:rPr>
          <w:rFonts w:ascii="Times New Roman" w:hAnsi="Times New Roman"/>
          <w:lang w:eastAsia="x-none"/>
        </w:rPr>
        <w:t>), asa cum acestea sunt descrise in Caietul de sarcini. Sesiunile de instruire se vor desfasura in limba romana, de asemenea Contractantul va asigura pe durata sesiunilor de instruire materiale suport in limba romana.</w:t>
      </w:r>
    </w:p>
    <w:p w14:paraId="42BBC288" w14:textId="61FDA144" w:rsidR="00E73C50" w:rsidRPr="00BE2E34" w:rsidRDefault="00E73C50"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12.1</w:t>
      </w:r>
      <w:r w:rsidR="00CA5671" w:rsidRPr="00BE2E34">
        <w:rPr>
          <w:rFonts w:ascii="Times New Roman" w:hAnsi="Times New Roman"/>
          <w:b/>
          <w:bCs/>
          <w:lang w:eastAsia="x-none"/>
        </w:rPr>
        <w:t>4</w:t>
      </w:r>
      <w:r w:rsidRPr="00BE2E34">
        <w:rPr>
          <w:rFonts w:ascii="Times New Roman" w:hAnsi="Times New Roman"/>
          <w:b/>
          <w:bCs/>
          <w:lang w:eastAsia="x-none"/>
        </w:rPr>
        <w:t xml:space="preserve"> (1) </w:t>
      </w:r>
      <w:r w:rsidRPr="00BE2E34">
        <w:rPr>
          <w:rFonts w:ascii="Times New Roman" w:hAnsi="Times New Roman"/>
          <w:lang w:eastAsia="x-none"/>
        </w:rPr>
        <w:t xml:space="preserve">Contractantul va instala produsele si va efectua orice alta configuratie considerata necesara pentru a asigura functionarea corecta a produselor. </w:t>
      </w:r>
    </w:p>
    <w:p w14:paraId="3822AA9B" w14:textId="743F62CF" w:rsidR="00E73C50" w:rsidRPr="00BE2E34" w:rsidRDefault="00E73C50"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(2)</w:t>
      </w:r>
      <w:r w:rsidRPr="00BE2E34">
        <w:rPr>
          <w:rFonts w:ascii="Times New Roman" w:hAnsi="Times New Roman"/>
          <w:lang w:eastAsia="x-none"/>
        </w:rPr>
        <w:t xml:space="preserve"> Contractantul, dupa instalarea produselor, are obligatia sa realizeze conectarea produselor la infrastructura executata de catre acesta, să asigure comunicația acestora cu C</w:t>
      </w:r>
      <w:r w:rsidR="0070710D">
        <w:rPr>
          <w:rFonts w:ascii="Times New Roman" w:hAnsi="Times New Roman"/>
          <w:lang w:eastAsia="x-none"/>
        </w:rPr>
        <w:t>mAvG-Sturioni</w:t>
      </w:r>
      <w:r w:rsidR="001624E2" w:rsidRPr="00BE2E34">
        <w:rPr>
          <w:rFonts w:ascii="Times New Roman" w:hAnsi="Times New Roman"/>
          <w:lang w:eastAsia="x-none"/>
        </w:rPr>
        <w:t xml:space="preserve"> </w:t>
      </w:r>
      <w:r w:rsidRPr="00BE2E34">
        <w:rPr>
          <w:rFonts w:ascii="Times New Roman" w:hAnsi="Times New Roman"/>
          <w:lang w:eastAsia="x-none"/>
        </w:rPr>
        <w:t xml:space="preserve">si sa realizeze toate configurarile/setarile necesare pentru a pune produsele/sistemele in functiune. </w:t>
      </w:r>
    </w:p>
    <w:p w14:paraId="008AE64D" w14:textId="77777777" w:rsidR="00E73C50" w:rsidRPr="00BE2E34" w:rsidRDefault="00E73C50"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(3)</w:t>
      </w:r>
      <w:r w:rsidRPr="00BE2E34">
        <w:rPr>
          <w:rFonts w:ascii="Times New Roman" w:hAnsi="Times New Roman"/>
          <w:lang w:eastAsia="x-none"/>
        </w:rPr>
        <w:t xml:space="preserve"> Contractantul, dupa instalarea si punerea in functiune a sistemului, in prezenta Autoritatii contractante, va efectua teste funcționale atât ale produsului cât și a întregului subsistem/ sistem. </w:t>
      </w:r>
    </w:p>
    <w:p w14:paraId="44B2377D" w14:textId="34E2DE8F" w:rsidR="006753D9" w:rsidRPr="00BE2E34" w:rsidRDefault="00E73C50"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(4)</w:t>
      </w:r>
      <w:r w:rsidRPr="00BE2E34">
        <w:rPr>
          <w:rFonts w:ascii="Times New Roman" w:hAnsi="Times New Roman"/>
          <w:lang w:eastAsia="x-none"/>
        </w:rPr>
        <w:t xml:space="preserve"> Contractantul va efectua toate testele pentru a asigura functionarea sistemului ce face obiectul prezentului contract la parametri</w:t>
      </w:r>
      <w:r w:rsidR="00C94B26">
        <w:rPr>
          <w:rFonts w:ascii="Times New Roman" w:hAnsi="Times New Roman"/>
          <w:lang w:eastAsia="x-none"/>
        </w:rPr>
        <w:t>i</w:t>
      </w:r>
      <w:r w:rsidRPr="00BE2E34">
        <w:rPr>
          <w:rFonts w:ascii="Times New Roman" w:hAnsi="Times New Roman"/>
          <w:lang w:eastAsia="x-none"/>
        </w:rPr>
        <w:t xml:space="preserve"> agreati, pe cheltuiala sa, fara costuri suplimentare pentru Autoritatea Contractanta</w:t>
      </w:r>
    </w:p>
    <w:p w14:paraId="2EC5F4FD" w14:textId="32327529" w:rsidR="006753D9" w:rsidRPr="00BE2E34" w:rsidRDefault="00E73C50"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12.1</w:t>
      </w:r>
      <w:r w:rsidR="00CA5671" w:rsidRPr="00BE2E34">
        <w:rPr>
          <w:rFonts w:ascii="Times New Roman" w:hAnsi="Times New Roman"/>
          <w:b/>
          <w:bCs/>
          <w:lang w:eastAsia="x-none"/>
        </w:rPr>
        <w:t>5</w:t>
      </w:r>
      <w:r w:rsidRPr="00BE2E34">
        <w:rPr>
          <w:rFonts w:ascii="Times New Roman" w:hAnsi="Times New Roman"/>
          <w:lang w:eastAsia="x-none"/>
        </w:rPr>
        <w:t xml:space="preserve"> Contractantul are obligatia sa respecte intocmai prevederile/cerintele Caietului de sarcini - Anexa la prezentul contract.</w:t>
      </w:r>
    </w:p>
    <w:p w14:paraId="6539AC34" w14:textId="3896D766" w:rsidR="006753D9" w:rsidRPr="00BE2E34" w:rsidRDefault="00E73C50"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12.1</w:t>
      </w:r>
      <w:r w:rsidR="00CA5671" w:rsidRPr="00BE2E34">
        <w:rPr>
          <w:rFonts w:ascii="Times New Roman" w:hAnsi="Times New Roman"/>
          <w:b/>
          <w:bCs/>
          <w:lang w:eastAsia="x-none"/>
        </w:rPr>
        <w:t>6</w:t>
      </w:r>
      <w:r w:rsidRPr="00BE2E34">
        <w:rPr>
          <w:rFonts w:ascii="Times New Roman" w:hAnsi="Times New Roman"/>
          <w:lang w:eastAsia="x-none"/>
        </w:rPr>
        <w:t xml:space="preserve"> Contractantul are obligatia de a raspunde pe durata de indeplinire a contractului, pentru eventualele accidente, pagube sau efecte negative ca urmare a nerespectarii prevederilor caietului de sarcini.</w:t>
      </w:r>
    </w:p>
    <w:p w14:paraId="15A6FC17" w14:textId="55D6C947" w:rsidR="009B03E6" w:rsidRPr="00BE2E34" w:rsidRDefault="00376376"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12.1</w:t>
      </w:r>
      <w:r w:rsidR="00CA5671" w:rsidRPr="00BE2E34">
        <w:rPr>
          <w:rFonts w:ascii="Times New Roman" w:hAnsi="Times New Roman"/>
          <w:b/>
          <w:bCs/>
          <w:lang w:eastAsia="x-none"/>
        </w:rPr>
        <w:t>7</w:t>
      </w:r>
      <w:r w:rsidRPr="00BE2E34">
        <w:rPr>
          <w:rFonts w:ascii="Times New Roman" w:hAnsi="Times New Roman"/>
          <w:lang w:eastAsia="x-none"/>
        </w:rPr>
        <w:t xml:space="preserve"> </w:t>
      </w:r>
      <w:r w:rsidR="009B03E6" w:rsidRPr="00BE2E34">
        <w:rPr>
          <w:rFonts w:ascii="Times New Roman" w:hAnsi="Times New Roman"/>
          <w:lang w:eastAsia="x-none"/>
        </w:rPr>
        <w:t xml:space="preserve">Pe parcursul </w:t>
      </w:r>
      <w:r w:rsidR="00E73C50" w:rsidRPr="00BE2E34">
        <w:rPr>
          <w:rFonts w:ascii="Times New Roman" w:hAnsi="Times New Roman"/>
          <w:lang w:eastAsia="x-none"/>
        </w:rPr>
        <w:t>derularii contractului</w:t>
      </w:r>
      <w:r w:rsidR="009B03E6" w:rsidRPr="00BE2E34">
        <w:rPr>
          <w:rFonts w:ascii="Times New Roman" w:hAnsi="Times New Roman"/>
          <w:lang w:eastAsia="x-none"/>
        </w:rPr>
        <w:t xml:space="preserve">, </w:t>
      </w:r>
      <w:r w:rsidR="007B7826" w:rsidRPr="00BE2E34">
        <w:rPr>
          <w:rFonts w:ascii="Times New Roman" w:hAnsi="Times New Roman"/>
          <w:lang w:eastAsia="x-none"/>
        </w:rPr>
        <w:t>C</w:t>
      </w:r>
      <w:r w:rsidRPr="00BE2E34">
        <w:rPr>
          <w:rFonts w:ascii="Times New Roman" w:hAnsi="Times New Roman"/>
          <w:lang w:eastAsia="x-none"/>
        </w:rPr>
        <w:t xml:space="preserve">ontractantul </w:t>
      </w:r>
      <w:r w:rsidR="009B03E6" w:rsidRPr="00BE2E34">
        <w:rPr>
          <w:rFonts w:ascii="Times New Roman" w:hAnsi="Times New Roman"/>
          <w:lang w:eastAsia="x-none"/>
        </w:rPr>
        <w:t>are obligaţia:</w:t>
      </w:r>
    </w:p>
    <w:p w14:paraId="4221ABFD" w14:textId="64DBB5F8" w:rsidR="009B03E6" w:rsidRPr="00BE2E34" w:rsidRDefault="009B03E6"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lang w:eastAsia="x-none"/>
        </w:rPr>
        <w:t>i)</w:t>
      </w:r>
      <w:r w:rsidR="00376376" w:rsidRPr="00BE2E34">
        <w:rPr>
          <w:rFonts w:ascii="Times New Roman" w:hAnsi="Times New Roman"/>
          <w:lang w:eastAsia="x-none"/>
        </w:rPr>
        <w:t xml:space="preserve"> </w:t>
      </w:r>
      <w:r w:rsidRPr="00BE2E34">
        <w:rPr>
          <w:rFonts w:ascii="Times New Roman" w:hAnsi="Times New Roman"/>
          <w:lang w:eastAsia="x-none"/>
        </w:rPr>
        <w:t xml:space="preserve">de a lua toate măsurile pentru asigurarea tuturor persoanelor a căror prezenţă pe şantier este autorizată şi de a menţine şantierul (atât timp cât acesta este sub controlul său) şi lucrările (atât timp cât acestea nu sunt finalizate şi ocupate de către </w:t>
      </w:r>
      <w:r w:rsidR="007B7826" w:rsidRPr="00BE2E34">
        <w:rPr>
          <w:rFonts w:ascii="Times New Roman" w:hAnsi="Times New Roman"/>
          <w:lang w:eastAsia="x-none"/>
        </w:rPr>
        <w:t>A</w:t>
      </w:r>
      <w:r w:rsidR="00376376" w:rsidRPr="00BE2E34">
        <w:rPr>
          <w:rFonts w:ascii="Times New Roman" w:hAnsi="Times New Roman"/>
          <w:lang w:eastAsia="x-none"/>
        </w:rPr>
        <w:t>utoritatea contractantă</w:t>
      </w:r>
      <w:r w:rsidRPr="00BE2E34">
        <w:rPr>
          <w:rFonts w:ascii="Times New Roman" w:hAnsi="Times New Roman"/>
          <w:lang w:eastAsia="x-none"/>
        </w:rPr>
        <w:t>) în starea de ordine necesară evitării oricărui pericol pentru respectivele persoane;</w:t>
      </w:r>
    </w:p>
    <w:p w14:paraId="20CFD424" w14:textId="5D930115" w:rsidR="009B03E6" w:rsidRPr="00BE2E34" w:rsidRDefault="009B03E6"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lang w:eastAsia="x-none"/>
        </w:rPr>
        <w:t>ii)</w:t>
      </w:r>
      <w:r w:rsidR="00376376" w:rsidRPr="00BE2E34">
        <w:rPr>
          <w:rFonts w:ascii="Times New Roman" w:hAnsi="Times New Roman"/>
          <w:lang w:eastAsia="x-none"/>
        </w:rPr>
        <w:t xml:space="preserve"> </w:t>
      </w:r>
      <w:r w:rsidRPr="00BE2E34">
        <w:rPr>
          <w:rFonts w:ascii="Times New Roman" w:hAnsi="Times New Roman"/>
          <w:lang w:eastAsia="x-none"/>
        </w:rPr>
        <w:t xml:space="preserve">de a procura şi de a întreţine pe cheltuiala sa toate dispozitivele de iluminare, protecţie, îngrădire, alarmă şi pază, când şi unde sunt necesare sau au fost solicitate de către </w:t>
      </w:r>
      <w:r w:rsidR="007B7826" w:rsidRPr="00BE2E34">
        <w:rPr>
          <w:rFonts w:ascii="Times New Roman" w:hAnsi="Times New Roman"/>
          <w:lang w:eastAsia="x-none"/>
        </w:rPr>
        <w:t>A</w:t>
      </w:r>
      <w:r w:rsidR="00376376" w:rsidRPr="00BE2E34">
        <w:rPr>
          <w:rFonts w:ascii="Times New Roman" w:hAnsi="Times New Roman"/>
          <w:lang w:eastAsia="x-none"/>
        </w:rPr>
        <w:t>utoritatea contractantă</w:t>
      </w:r>
      <w:r w:rsidRPr="00BE2E34">
        <w:rPr>
          <w:rFonts w:ascii="Times New Roman" w:hAnsi="Times New Roman"/>
          <w:lang w:eastAsia="x-none"/>
        </w:rPr>
        <w:t xml:space="preserve"> sau de către alte autorităţi competente, în scopul protejării lucrărilor; </w:t>
      </w:r>
    </w:p>
    <w:p w14:paraId="600A2AA4" w14:textId="4CE18B5D" w:rsidR="009B03E6" w:rsidRPr="00BE2E34" w:rsidRDefault="009B03E6"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lang w:eastAsia="x-none"/>
        </w:rPr>
        <w:lastRenderedPageBreak/>
        <w:t>iii)</w:t>
      </w:r>
      <w:r w:rsidR="00376376" w:rsidRPr="00BE2E34">
        <w:rPr>
          <w:rFonts w:ascii="Times New Roman" w:hAnsi="Times New Roman"/>
          <w:lang w:eastAsia="x-none"/>
        </w:rPr>
        <w:t xml:space="preserve"> </w:t>
      </w:r>
      <w:r w:rsidRPr="00BE2E34">
        <w:rPr>
          <w:rFonts w:ascii="Times New Roman" w:hAnsi="Times New Roman"/>
          <w:lang w:eastAsia="x-none"/>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0112ACF3" w14:textId="1010362C" w:rsidR="009B03E6" w:rsidRPr="00BE2E34" w:rsidRDefault="00376376"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12.1</w:t>
      </w:r>
      <w:r w:rsidR="00CA5671" w:rsidRPr="00BE2E34">
        <w:rPr>
          <w:rFonts w:ascii="Times New Roman" w:hAnsi="Times New Roman"/>
          <w:b/>
          <w:bCs/>
          <w:lang w:eastAsia="x-none"/>
        </w:rPr>
        <w:t>8</w:t>
      </w:r>
      <w:r w:rsidR="009B03E6" w:rsidRPr="00BE2E34">
        <w:rPr>
          <w:rFonts w:ascii="Times New Roman" w:hAnsi="Times New Roman"/>
          <w:lang w:eastAsia="x-none"/>
        </w:rPr>
        <w:t xml:space="preserve"> </w:t>
      </w:r>
      <w:r w:rsidRPr="00BE2E34">
        <w:rPr>
          <w:rFonts w:ascii="Times New Roman" w:hAnsi="Times New Roman"/>
          <w:lang w:eastAsia="x-none"/>
        </w:rPr>
        <w:t xml:space="preserve">Contractantul </w:t>
      </w:r>
      <w:r w:rsidR="009B03E6" w:rsidRPr="00BE2E34">
        <w:rPr>
          <w:rFonts w:ascii="Times New Roman" w:hAnsi="Times New Roman"/>
          <w:lang w:eastAsia="x-none"/>
        </w:rPr>
        <w:t xml:space="preserve">este responsabil pentru menţinerea în bună stare a lucrărilor, materialelor, echipamentelor şi instalaţiilor care urmează a fi puse în operă, de la data </w:t>
      </w:r>
      <w:r w:rsidR="00B50422">
        <w:rPr>
          <w:rFonts w:ascii="Times New Roman" w:hAnsi="Times New Roman"/>
          <w:lang w:eastAsia="x-none"/>
        </w:rPr>
        <w:t>semnării contractului</w:t>
      </w:r>
      <w:r w:rsidR="009B03E6" w:rsidRPr="00BE2E34">
        <w:rPr>
          <w:rFonts w:ascii="Times New Roman" w:hAnsi="Times New Roman"/>
          <w:lang w:eastAsia="x-none"/>
        </w:rPr>
        <w:t xml:space="preserve"> până la data semnării procesului-verbal de recepţie. </w:t>
      </w:r>
    </w:p>
    <w:p w14:paraId="609F50A7" w14:textId="5A026EBA" w:rsidR="00314883" w:rsidRPr="00BE2E34" w:rsidRDefault="00314883"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w:t>
      </w:r>
      <w:r w:rsidR="00CA5671" w:rsidRPr="00BE2E34">
        <w:rPr>
          <w:rFonts w:ascii="Times New Roman" w:hAnsi="Times New Roman"/>
          <w:b/>
          <w:bCs/>
          <w:lang w:eastAsia="x-none"/>
        </w:rPr>
        <w:t>19</w:t>
      </w:r>
      <w:r w:rsidRPr="00BE2E34">
        <w:rPr>
          <w:rFonts w:ascii="Times New Roman" w:hAnsi="Times New Roman"/>
          <w:lang w:eastAsia="x-none"/>
        </w:rPr>
        <w:t xml:space="preserve"> Contractantul va stabili modul de tratare a defectelor aparute in executia lucrarilor din vina sa, in vederea asigurarii nivelului de calitate corespunzator cerintelor. Solutiile propuse pentru remedierea defectelor vor fi verificate si aprobate de reprezentantul/reprezentantii </w:t>
      </w:r>
      <w:r w:rsidR="001934BF" w:rsidRPr="00BE2E34">
        <w:rPr>
          <w:rFonts w:ascii="Times New Roman" w:hAnsi="Times New Roman"/>
          <w:lang w:eastAsia="x-none"/>
        </w:rPr>
        <w:t>Autoritatii contractante</w:t>
      </w:r>
      <w:r w:rsidRPr="00BE2E34">
        <w:rPr>
          <w:rFonts w:ascii="Times New Roman" w:hAnsi="Times New Roman"/>
          <w:lang w:eastAsia="x-none"/>
        </w:rPr>
        <w:t xml:space="preserve">. </w:t>
      </w:r>
    </w:p>
    <w:p w14:paraId="4453A55C" w14:textId="0F8FE8E5" w:rsidR="00314883" w:rsidRPr="00BE2E34" w:rsidRDefault="001934BF"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w:t>
      </w:r>
      <w:r w:rsidR="00E73C50" w:rsidRPr="00BE2E34">
        <w:rPr>
          <w:rFonts w:ascii="Times New Roman" w:hAnsi="Times New Roman"/>
          <w:b/>
          <w:bCs/>
          <w:lang w:eastAsia="x-none"/>
        </w:rPr>
        <w:t>2</w:t>
      </w:r>
      <w:r w:rsidR="00CA5671" w:rsidRPr="00BE2E34">
        <w:rPr>
          <w:rFonts w:ascii="Times New Roman" w:hAnsi="Times New Roman"/>
          <w:b/>
          <w:bCs/>
          <w:lang w:eastAsia="x-none"/>
        </w:rPr>
        <w:t>0</w:t>
      </w:r>
      <w:r w:rsidRPr="00BE2E34">
        <w:rPr>
          <w:rFonts w:ascii="Times New Roman" w:hAnsi="Times New Roman"/>
          <w:b/>
          <w:bCs/>
          <w:lang w:eastAsia="x-none"/>
        </w:rPr>
        <w:t xml:space="preserve"> (1)</w:t>
      </w:r>
      <w:r w:rsidRPr="00BE2E34">
        <w:rPr>
          <w:rFonts w:ascii="Times New Roman" w:hAnsi="Times New Roman"/>
          <w:lang w:eastAsia="x-none"/>
        </w:rPr>
        <w:t xml:space="preserve"> Contractantul </w:t>
      </w:r>
      <w:r w:rsidR="00314883" w:rsidRPr="00BE2E34">
        <w:rPr>
          <w:rFonts w:ascii="Times New Roman" w:hAnsi="Times New Roman"/>
          <w:lang w:eastAsia="x-none"/>
        </w:rPr>
        <w:t xml:space="preserve">are obligatia de a institui un sistem de asigurare a calitatii pentru a demonstra respectarea cerintelor prezentului Contract, sistemul care va fi in conformitate cu caietul de sarcini. </w:t>
      </w:r>
      <w:r w:rsidRPr="00BE2E34">
        <w:rPr>
          <w:rFonts w:ascii="Times New Roman" w:hAnsi="Times New Roman"/>
          <w:lang w:eastAsia="x-none"/>
        </w:rPr>
        <w:t>Autoritatea contractanta</w:t>
      </w:r>
      <w:r w:rsidR="00314883" w:rsidRPr="00BE2E34">
        <w:rPr>
          <w:rFonts w:ascii="Times New Roman" w:hAnsi="Times New Roman"/>
          <w:lang w:eastAsia="x-none"/>
        </w:rPr>
        <w:t xml:space="preserve"> sau reprezentantul/reprezentantii </w:t>
      </w:r>
      <w:bookmarkStart w:id="0" w:name="_Hlk213860540"/>
      <w:r w:rsidRPr="00BE2E34">
        <w:rPr>
          <w:rFonts w:ascii="Times New Roman" w:hAnsi="Times New Roman"/>
          <w:lang w:eastAsia="x-none"/>
        </w:rPr>
        <w:t>Autorității contractante</w:t>
      </w:r>
      <w:bookmarkEnd w:id="0"/>
      <w:r w:rsidR="00314883" w:rsidRPr="00BE2E34">
        <w:rPr>
          <w:rFonts w:ascii="Times New Roman" w:hAnsi="Times New Roman"/>
          <w:lang w:eastAsia="x-none"/>
        </w:rPr>
        <w:t>, va avea dreptul sa auditeze orice aspect al sistemului calitatii.</w:t>
      </w:r>
    </w:p>
    <w:p w14:paraId="57FBA50B" w14:textId="24C9FE5F" w:rsidR="00314883" w:rsidRPr="00BE2E34" w:rsidRDefault="00314883"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(2)</w:t>
      </w:r>
      <w:r w:rsidR="001934BF" w:rsidRPr="00BE2E34">
        <w:rPr>
          <w:rFonts w:ascii="Times New Roman" w:hAnsi="Times New Roman"/>
          <w:lang w:eastAsia="x-none"/>
        </w:rPr>
        <w:t xml:space="preserve"> </w:t>
      </w:r>
      <w:r w:rsidRPr="00BE2E34">
        <w:rPr>
          <w:rFonts w:ascii="Times New Roman" w:hAnsi="Times New Roman"/>
          <w:lang w:eastAsia="x-none"/>
        </w:rPr>
        <w:t xml:space="preserve">Detaliile tuturor procedurilor si documentele de conformitate vor fi transmise </w:t>
      </w:r>
      <w:r w:rsidR="001934BF" w:rsidRPr="00BE2E34">
        <w:rPr>
          <w:rFonts w:ascii="Times New Roman" w:hAnsi="Times New Roman"/>
          <w:lang w:eastAsia="x-none"/>
        </w:rPr>
        <w:t>Autorității contractante</w:t>
      </w:r>
      <w:r w:rsidRPr="00BE2E34">
        <w:rPr>
          <w:rFonts w:ascii="Times New Roman" w:hAnsi="Times New Roman"/>
          <w:lang w:eastAsia="x-none"/>
        </w:rPr>
        <w:t xml:space="preserve"> in scopul informarii acestuia, inainte de inceperea fiecarei etape de executie. La emiterea unui document de natura tehnica adresat </w:t>
      </w:r>
      <w:r w:rsidR="001934BF" w:rsidRPr="00BE2E34">
        <w:rPr>
          <w:rFonts w:ascii="Times New Roman" w:hAnsi="Times New Roman"/>
          <w:lang w:eastAsia="x-none"/>
        </w:rPr>
        <w:t>Autorității contractante</w:t>
      </w:r>
      <w:r w:rsidRPr="00BE2E34">
        <w:rPr>
          <w:rFonts w:ascii="Times New Roman" w:hAnsi="Times New Roman"/>
          <w:lang w:eastAsia="x-none"/>
        </w:rPr>
        <w:t xml:space="preserve"> sau reprezentantului acestuia, este necesar ca</w:t>
      </w:r>
      <w:r w:rsidR="001934BF" w:rsidRPr="00BE2E34">
        <w:rPr>
          <w:rFonts w:ascii="Times New Roman" w:hAnsi="Times New Roman"/>
          <w:lang w:eastAsia="x-none"/>
        </w:rPr>
        <w:t xml:space="preserve"> </w:t>
      </w:r>
      <w:r w:rsidRPr="00BE2E34">
        <w:rPr>
          <w:rFonts w:ascii="Times New Roman" w:hAnsi="Times New Roman"/>
          <w:lang w:eastAsia="x-none"/>
        </w:rPr>
        <w:t xml:space="preserve">pe documentul respectiv sa fie inscris acceptul prealabil al </w:t>
      </w:r>
      <w:r w:rsidR="001934BF" w:rsidRPr="00BE2E34">
        <w:rPr>
          <w:rFonts w:ascii="Times New Roman" w:hAnsi="Times New Roman"/>
          <w:lang w:eastAsia="x-none"/>
        </w:rPr>
        <w:t>Contractantului</w:t>
      </w:r>
      <w:r w:rsidRPr="00BE2E34">
        <w:rPr>
          <w:rFonts w:ascii="Times New Roman" w:hAnsi="Times New Roman"/>
          <w:lang w:eastAsia="x-none"/>
        </w:rPr>
        <w:t>.</w:t>
      </w:r>
    </w:p>
    <w:p w14:paraId="6BF7830A" w14:textId="02A618D3" w:rsidR="00314883" w:rsidRPr="00BE2E34" w:rsidRDefault="00314883"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(3)</w:t>
      </w:r>
      <w:r w:rsidR="001934BF" w:rsidRPr="00BE2E34">
        <w:rPr>
          <w:rFonts w:ascii="Times New Roman" w:hAnsi="Times New Roman"/>
          <w:lang w:eastAsia="x-none"/>
        </w:rPr>
        <w:t xml:space="preserve"> </w:t>
      </w:r>
      <w:r w:rsidRPr="00BE2E34">
        <w:rPr>
          <w:rFonts w:ascii="Times New Roman" w:hAnsi="Times New Roman"/>
          <w:lang w:eastAsia="x-none"/>
        </w:rPr>
        <w:t xml:space="preserve">Respectarea sistemului de asigurare a calitatii nu va exonera </w:t>
      </w:r>
      <w:r w:rsidR="001934BF" w:rsidRPr="00BE2E34">
        <w:rPr>
          <w:rFonts w:ascii="Times New Roman" w:hAnsi="Times New Roman"/>
          <w:lang w:eastAsia="x-none"/>
        </w:rPr>
        <w:t xml:space="preserve">Contractantul </w:t>
      </w:r>
      <w:r w:rsidRPr="00BE2E34">
        <w:rPr>
          <w:rFonts w:ascii="Times New Roman" w:hAnsi="Times New Roman"/>
          <w:lang w:eastAsia="x-none"/>
        </w:rPr>
        <w:t>de nici una din sarcinile, obligatiile sau responsabilitatile sale potrivit prevederilor prezentului Contract.</w:t>
      </w:r>
    </w:p>
    <w:p w14:paraId="116B13FE" w14:textId="4B0F40D1" w:rsidR="00314883" w:rsidRDefault="001934BF" w:rsidP="003F0AAF">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12.</w:t>
      </w:r>
      <w:r w:rsidR="00E73C50" w:rsidRPr="00BE2E34">
        <w:rPr>
          <w:rFonts w:ascii="Times New Roman" w:hAnsi="Times New Roman"/>
          <w:b/>
          <w:bCs/>
          <w:lang w:eastAsia="x-none"/>
        </w:rPr>
        <w:t>2</w:t>
      </w:r>
      <w:r w:rsidR="00CA5671" w:rsidRPr="00BE2E34">
        <w:rPr>
          <w:rFonts w:ascii="Times New Roman" w:hAnsi="Times New Roman"/>
          <w:b/>
          <w:bCs/>
          <w:lang w:eastAsia="x-none"/>
        </w:rPr>
        <w:t>1</w:t>
      </w:r>
      <w:r w:rsidRPr="00BE2E34">
        <w:rPr>
          <w:rFonts w:ascii="Times New Roman" w:hAnsi="Times New Roman"/>
          <w:lang w:eastAsia="x-none"/>
        </w:rPr>
        <w:t xml:space="preserve"> Contractantul </w:t>
      </w:r>
      <w:r w:rsidR="00314883" w:rsidRPr="00BE2E34">
        <w:rPr>
          <w:rFonts w:ascii="Times New Roman" w:hAnsi="Times New Roman"/>
          <w:lang w:eastAsia="x-none"/>
        </w:rPr>
        <w:t xml:space="preserve">are obligatia de a suporta toate cheltuielile si taxele pentru caile de acces cu destinatie speciala si/sau temporara care ii pot fi necesare, inclusiv cele pentru accesul pe </w:t>
      </w:r>
      <w:r w:rsidRPr="00BE2E34">
        <w:rPr>
          <w:rFonts w:ascii="Times New Roman" w:hAnsi="Times New Roman"/>
          <w:lang w:eastAsia="x-none"/>
        </w:rPr>
        <w:t>s</w:t>
      </w:r>
      <w:r w:rsidR="00314883" w:rsidRPr="00BE2E34">
        <w:rPr>
          <w:rFonts w:ascii="Times New Roman" w:hAnsi="Times New Roman"/>
          <w:lang w:eastAsia="x-none"/>
        </w:rPr>
        <w:t xml:space="preserve">antier. De asemenea, </w:t>
      </w:r>
      <w:r w:rsidRPr="00BE2E34">
        <w:rPr>
          <w:rFonts w:ascii="Times New Roman" w:hAnsi="Times New Roman"/>
          <w:lang w:eastAsia="x-none"/>
        </w:rPr>
        <w:t>Contractantul</w:t>
      </w:r>
      <w:r w:rsidR="00314883" w:rsidRPr="00BE2E34">
        <w:rPr>
          <w:rFonts w:ascii="Times New Roman" w:hAnsi="Times New Roman"/>
          <w:lang w:eastAsia="x-none"/>
        </w:rPr>
        <w:t xml:space="preserve"> va obtine, cu riscul si pe cheltuiala sa, orice alte facilitati suplimentare din afara </w:t>
      </w:r>
      <w:r w:rsidRPr="00BE2E34">
        <w:rPr>
          <w:rFonts w:ascii="Times New Roman" w:hAnsi="Times New Roman"/>
          <w:lang w:eastAsia="x-none"/>
        </w:rPr>
        <w:t>s</w:t>
      </w:r>
      <w:r w:rsidR="00314883" w:rsidRPr="00BE2E34">
        <w:rPr>
          <w:rFonts w:ascii="Times New Roman" w:hAnsi="Times New Roman"/>
          <w:lang w:eastAsia="x-none"/>
        </w:rPr>
        <w:t>antierului, care ii pot fi necesare la executia lucrarilor care fac obiectul prezentului Contract.</w:t>
      </w:r>
    </w:p>
    <w:p w14:paraId="0D1F3145" w14:textId="6B70F95B" w:rsidR="00DF5E10" w:rsidRDefault="00DF5E10" w:rsidP="00DF5E10">
      <w:pPr>
        <w:spacing w:line="240" w:lineRule="auto"/>
        <w:jc w:val="both"/>
        <w:rPr>
          <w:rFonts w:ascii="Times New Roman" w:eastAsia="Times New Roman" w:hAnsi="Times New Roman"/>
          <w:strike/>
          <w:sz w:val="24"/>
          <w:szCs w:val="24"/>
        </w:rPr>
      </w:pPr>
      <w:r w:rsidRPr="00DF5E10">
        <w:rPr>
          <w:rFonts w:ascii="Times New Roman" w:eastAsia="Times New Roman" w:hAnsi="Times New Roman"/>
          <w:b/>
          <w:bCs/>
          <w:sz w:val="24"/>
          <w:szCs w:val="24"/>
        </w:rPr>
        <w:t>12.22</w:t>
      </w:r>
      <w:r>
        <w:rPr>
          <w:rFonts w:ascii="Times New Roman" w:eastAsia="Times New Roman" w:hAnsi="Times New Roman"/>
          <w:b/>
          <w:bCs/>
          <w:sz w:val="24"/>
          <w:szCs w:val="24"/>
        </w:rPr>
        <w:t xml:space="preserve"> </w:t>
      </w:r>
      <w:r>
        <w:rPr>
          <w:rFonts w:ascii="Times New Roman" w:eastAsia="Times New Roman" w:hAnsi="Times New Roman"/>
          <w:sz w:val="24"/>
          <w:szCs w:val="24"/>
        </w:rPr>
        <w:t>În cazul în care contractantul nu finalizează contractul în termenul stabilit (dar nu mai târziu de data de 31.08.2026), acesta va suporta din fonduri proprii toate costurile aferente finalizării lucrărilor/serviciilor (costuri asociate serviciilor/lucrărilor neexecutate până la data de 31.08.2026) după expirarea termenului contractual. Finalizarea lucrărilor/serviciilor neexecutate până la data de 31.08.2026 trebuie să se realizeze pe cheltuiala Contractantului într-un termen rezonabil, de maxim 3 luni de la expirarea termenului contractual.</w:t>
      </w:r>
    </w:p>
    <w:p w14:paraId="21C3AC78" w14:textId="77777777" w:rsidR="00204A35" w:rsidRPr="00BE2E34" w:rsidRDefault="00E410EC" w:rsidP="00204A35">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13.  Obligațiile principale ale Autorității contractante</w:t>
      </w:r>
    </w:p>
    <w:p w14:paraId="1123FCE1" w14:textId="77777777" w:rsidR="00204A35" w:rsidRPr="00BE2E34" w:rsidRDefault="00E410EC" w:rsidP="00204A35">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13.1</w:t>
      </w:r>
      <w:r w:rsidRPr="00BE2E34">
        <w:rPr>
          <w:rFonts w:ascii="Times New Roman" w:hAnsi="Times New Roman"/>
          <w:lang w:eastAsia="x-none"/>
        </w:rPr>
        <w:t xml:space="preserve"> Autoritatea contractantă va pune la dispoziția Contractantului, cu promptitudine, orice informații și/sau documente pe care le deține și care pot fi relevante pentru realizarea Contractului. </w:t>
      </w:r>
    </w:p>
    <w:p w14:paraId="66763D51" w14:textId="77777777" w:rsidR="00204A35" w:rsidRPr="00BE2E34" w:rsidRDefault="00E410EC" w:rsidP="00204A35">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13.2</w:t>
      </w:r>
      <w:r w:rsidRPr="00BE2E34">
        <w:rPr>
          <w:rFonts w:ascii="Times New Roman" w:hAnsi="Times New Roman"/>
          <w:lang w:eastAsia="x-none"/>
        </w:rPr>
        <w:t xml:space="preserve"> Autoritatea contractantă se obligă să respecte dispozițiile din Caietul de sarcini.</w:t>
      </w:r>
    </w:p>
    <w:p w14:paraId="3E357161" w14:textId="7B113CEF" w:rsidR="00204A35" w:rsidRPr="00BE2E34" w:rsidRDefault="00E410EC" w:rsidP="00204A35">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13.3</w:t>
      </w:r>
      <w:r w:rsidRPr="00BE2E34">
        <w:rPr>
          <w:rFonts w:ascii="Times New Roman" w:hAnsi="Times New Roman"/>
          <w:lang w:eastAsia="x-none"/>
        </w:rPr>
        <w:t xml:space="preserve"> Autoritatea contractantă va colabora</w:t>
      </w:r>
      <w:r w:rsidR="00C94B26">
        <w:rPr>
          <w:rFonts w:ascii="Times New Roman" w:hAnsi="Times New Roman"/>
          <w:lang w:eastAsia="x-none"/>
        </w:rPr>
        <w:t xml:space="preserve"> </w:t>
      </w:r>
      <w:r w:rsidRPr="00BE2E34">
        <w:rPr>
          <w:rFonts w:ascii="Times New Roman" w:hAnsi="Times New Roman"/>
          <w:lang w:eastAsia="x-none"/>
        </w:rPr>
        <w:t>cu Contractantul pentru furnizarea informațiilor pe care acesta din urmă le poate solicita în mod rezonabil pentru realizarea Contractului.</w:t>
      </w:r>
    </w:p>
    <w:p w14:paraId="609DEEE1" w14:textId="77777777" w:rsidR="00204A35" w:rsidRPr="00BE2E34" w:rsidRDefault="00E410EC" w:rsidP="00204A35">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13.4</w:t>
      </w:r>
      <w:r w:rsidRPr="00BE2E34">
        <w:rPr>
          <w:rFonts w:ascii="Times New Roman" w:hAnsi="Times New Roman"/>
          <w:lang w:eastAsia="x-none"/>
        </w:rPr>
        <w:t xml:space="preserve"> Autoritatea contractanta are obligația să desemneze, în termen de 2 zile de la semnarea contractului, persoana de contact.</w:t>
      </w:r>
    </w:p>
    <w:p w14:paraId="77CB6011" w14:textId="4DE4ED7A" w:rsidR="00E410EC" w:rsidRPr="00BE2E34" w:rsidRDefault="00E410EC" w:rsidP="00204A35">
      <w:pPr>
        <w:overflowPunct w:val="0"/>
        <w:autoSpaceDE w:val="0"/>
        <w:autoSpaceDN w:val="0"/>
        <w:adjustRightInd w:val="0"/>
        <w:spacing w:after="0" w:line="240" w:lineRule="auto"/>
        <w:jc w:val="both"/>
        <w:textAlignment w:val="baseline"/>
        <w:rPr>
          <w:rFonts w:ascii="Times New Roman" w:hAnsi="Times New Roman"/>
          <w:lang w:eastAsia="x-none"/>
        </w:rPr>
      </w:pPr>
      <w:r w:rsidRPr="00BE2E34">
        <w:rPr>
          <w:rFonts w:ascii="Times New Roman" w:hAnsi="Times New Roman"/>
          <w:b/>
          <w:bCs/>
          <w:lang w:eastAsia="x-none"/>
        </w:rPr>
        <w:t>13.5</w:t>
      </w:r>
      <w:r w:rsidRPr="00BE2E34">
        <w:rPr>
          <w:rFonts w:ascii="Times New Roman" w:hAnsi="Times New Roman"/>
          <w:lang w:eastAsia="x-none"/>
        </w:rPr>
        <w:t xml:space="preserve"> Autoritatea </w:t>
      </w:r>
      <w:r w:rsidR="007B7826" w:rsidRPr="00BE2E34">
        <w:rPr>
          <w:rFonts w:ascii="Times New Roman" w:hAnsi="Times New Roman"/>
          <w:lang w:eastAsia="x-none"/>
        </w:rPr>
        <w:t>c</w:t>
      </w:r>
      <w:r w:rsidRPr="00BE2E34">
        <w:rPr>
          <w:rFonts w:ascii="Times New Roman" w:hAnsi="Times New Roman"/>
          <w:lang w:eastAsia="x-none"/>
        </w:rPr>
        <w:t xml:space="preserve">ontractantă se obligă să recepționeze </w:t>
      </w:r>
      <w:r w:rsidR="001257CF" w:rsidRPr="00BE2E34">
        <w:rPr>
          <w:rFonts w:ascii="Times New Roman" w:hAnsi="Times New Roman"/>
          <w:lang w:eastAsia="x-none"/>
        </w:rPr>
        <w:t xml:space="preserve">produsele, </w:t>
      </w:r>
      <w:r w:rsidRPr="00BE2E34">
        <w:rPr>
          <w:rFonts w:ascii="Times New Roman" w:hAnsi="Times New Roman"/>
          <w:lang w:eastAsia="x-none"/>
        </w:rPr>
        <w:t>serviciile si lucrarile executate și să certifice conformitatea astfel cum este prevăzut în Caietul sarcini.</w:t>
      </w:r>
    </w:p>
    <w:p w14:paraId="503159DF" w14:textId="3A8C3657" w:rsidR="00E410EC" w:rsidRPr="00BE2E34" w:rsidRDefault="00E410EC"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13.6</w:t>
      </w:r>
      <w:r w:rsidRPr="00BE2E34">
        <w:rPr>
          <w:rFonts w:ascii="Times New Roman" w:hAnsi="Times New Roman"/>
          <w:lang w:eastAsia="x-none"/>
        </w:rPr>
        <w:t xml:space="preserve"> Autoritatea </w:t>
      </w:r>
      <w:r w:rsidR="007B7826" w:rsidRPr="00BE2E34">
        <w:rPr>
          <w:rFonts w:ascii="Times New Roman" w:hAnsi="Times New Roman"/>
          <w:lang w:eastAsia="x-none"/>
        </w:rPr>
        <w:t>c</w:t>
      </w:r>
      <w:r w:rsidRPr="00BE2E34">
        <w:rPr>
          <w:rFonts w:ascii="Times New Roman" w:hAnsi="Times New Roman"/>
          <w:lang w:eastAsia="x-none"/>
        </w:rPr>
        <w:t>ontractantă poate notifica Contractantul cu privire la necesitatea revizuirii</w:t>
      </w:r>
      <w:r w:rsidR="001D0F24" w:rsidRPr="00BE2E34">
        <w:rPr>
          <w:rFonts w:ascii="Times New Roman" w:hAnsi="Times New Roman"/>
          <w:lang w:eastAsia="x-none"/>
        </w:rPr>
        <w:t xml:space="preserve"> sau </w:t>
      </w:r>
      <w:r w:rsidRPr="00BE2E34">
        <w:rPr>
          <w:rFonts w:ascii="Times New Roman" w:hAnsi="Times New Roman"/>
          <w:lang w:eastAsia="x-none"/>
        </w:rPr>
        <w:t xml:space="preserve">respingerea </w:t>
      </w:r>
      <w:r w:rsidR="001257CF" w:rsidRPr="00BE2E34">
        <w:rPr>
          <w:rFonts w:ascii="Times New Roman" w:hAnsi="Times New Roman"/>
          <w:lang w:eastAsia="x-none"/>
        </w:rPr>
        <w:t>produselor/</w:t>
      </w:r>
      <w:r w:rsidRPr="00BE2E34">
        <w:rPr>
          <w:rFonts w:ascii="Times New Roman" w:hAnsi="Times New Roman"/>
          <w:lang w:eastAsia="x-none"/>
        </w:rPr>
        <w:t>lucrarilor</w:t>
      </w:r>
      <w:r w:rsidR="001257CF" w:rsidRPr="00BE2E34">
        <w:rPr>
          <w:rFonts w:ascii="Times New Roman" w:hAnsi="Times New Roman"/>
          <w:lang w:eastAsia="x-none"/>
        </w:rPr>
        <w:t>/serviciilor</w:t>
      </w:r>
      <w:r w:rsidRPr="00BE2E34">
        <w:rPr>
          <w:rFonts w:ascii="Times New Roman" w:hAnsi="Times New Roman"/>
          <w:lang w:eastAsia="x-none"/>
        </w:rPr>
        <w:t xml:space="preserve">. Solicitarea de revizuire/respingerea va fi motivată, cu comentarii scrise. Autoritatea contractantă are dreptul de a rezoluționa/rezilia contractul atunci când se respinge </w:t>
      </w:r>
      <w:r w:rsidR="001257CF" w:rsidRPr="00BE2E34">
        <w:rPr>
          <w:rFonts w:ascii="Times New Roman" w:hAnsi="Times New Roman"/>
          <w:lang w:eastAsia="x-none"/>
        </w:rPr>
        <w:t>produsul/</w:t>
      </w:r>
      <w:r w:rsidRPr="00BE2E34">
        <w:rPr>
          <w:rFonts w:ascii="Times New Roman" w:hAnsi="Times New Roman"/>
          <w:lang w:eastAsia="x-none"/>
        </w:rPr>
        <w:t>lucrarea</w:t>
      </w:r>
      <w:r w:rsidR="001257CF" w:rsidRPr="00BE2E34">
        <w:rPr>
          <w:rFonts w:ascii="Times New Roman" w:hAnsi="Times New Roman"/>
          <w:lang w:eastAsia="x-none"/>
        </w:rPr>
        <w:t>/serviciul</w:t>
      </w:r>
      <w:r w:rsidRPr="00BE2E34">
        <w:rPr>
          <w:rFonts w:ascii="Times New Roman" w:hAnsi="Times New Roman"/>
          <w:lang w:eastAsia="x-none"/>
        </w:rPr>
        <w:t xml:space="preserve"> executat, de 2 ori, pe motive de calitate.</w:t>
      </w:r>
    </w:p>
    <w:p w14:paraId="0FB62BE8" w14:textId="5570AC39" w:rsidR="001D0F24" w:rsidRPr="00BE2E34" w:rsidRDefault="001D0F2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13.</w:t>
      </w:r>
      <w:r w:rsidR="00C94B26">
        <w:rPr>
          <w:rFonts w:ascii="Times New Roman" w:hAnsi="Times New Roman"/>
          <w:b/>
          <w:bCs/>
          <w:lang w:eastAsia="x-none"/>
        </w:rPr>
        <w:t>7</w:t>
      </w:r>
      <w:r w:rsidRPr="00BE2E34">
        <w:rPr>
          <w:rFonts w:ascii="Times New Roman" w:hAnsi="Times New Roman"/>
          <w:lang w:eastAsia="x-none"/>
        </w:rPr>
        <w:t>. Autoritatea Contractantă va asigura asistență tehnică, la solicitarea Contractantului.</w:t>
      </w:r>
    </w:p>
    <w:p w14:paraId="34D37C4E" w14:textId="77777777" w:rsidR="003E073E" w:rsidRPr="00BE2E34" w:rsidRDefault="003E073E" w:rsidP="003F0AAF">
      <w:pPr>
        <w:keepNext/>
        <w:spacing w:after="0" w:line="240" w:lineRule="auto"/>
        <w:jc w:val="both"/>
        <w:outlineLvl w:val="0"/>
        <w:rPr>
          <w:rFonts w:ascii="Times New Roman" w:hAnsi="Times New Roman"/>
          <w:lang w:eastAsia="x-none"/>
        </w:rPr>
      </w:pPr>
    </w:p>
    <w:p w14:paraId="3054791B" w14:textId="7B9E0E8D" w:rsidR="003E073E" w:rsidRPr="00BE2E34" w:rsidRDefault="003E073E" w:rsidP="003F0AAF">
      <w:pPr>
        <w:keepNext/>
        <w:spacing w:after="0" w:line="240" w:lineRule="auto"/>
        <w:jc w:val="both"/>
        <w:outlineLvl w:val="0"/>
        <w:rPr>
          <w:rFonts w:ascii="Times New Roman" w:hAnsi="Times New Roman"/>
          <w:b/>
          <w:bCs/>
          <w:lang w:eastAsia="x-none"/>
        </w:rPr>
      </w:pPr>
      <w:r w:rsidRPr="00BE2E34">
        <w:rPr>
          <w:rFonts w:ascii="Times New Roman" w:hAnsi="Times New Roman"/>
          <w:b/>
          <w:bCs/>
          <w:lang w:eastAsia="x-none"/>
        </w:rPr>
        <w:t>14. Începere</w:t>
      </w:r>
      <w:r w:rsidR="00B851AC" w:rsidRPr="00BE2E34">
        <w:rPr>
          <w:rFonts w:ascii="Times New Roman" w:hAnsi="Times New Roman"/>
          <w:b/>
          <w:bCs/>
          <w:lang w:eastAsia="x-none"/>
        </w:rPr>
        <w:t>, Î</w:t>
      </w:r>
      <w:r w:rsidR="00444166" w:rsidRPr="00BE2E34">
        <w:rPr>
          <w:rFonts w:ascii="Times New Roman" w:hAnsi="Times New Roman"/>
          <w:b/>
          <w:bCs/>
          <w:lang w:eastAsia="x-none"/>
        </w:rPr>
        <w:t>n</w:t>
      </w:r>
      <w:r w:rsidR="00B851AC" w:rsidRPr="00BE2E34">
        <w:rPr>
          <w:rFonts w:ascii="Times New Roman" w:hAnsi="Times New Roman"/>
          <w:b/>
          <w:bCs/>
          <w:lang w:eastAsia="x-none"/>
        </w:rPr>
        <w:t>târzieri</w:t>
      </w:r>
    </w:p>
    <w:p w14:paraId="33B6C033" w14:textId="342CB8B2" w:rsidR="003E073E" w:rsidRPr="00BE2E34" w:rsidRDefault="003E073E"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14.1</w:t>
      </w:r>
      <w:r w:rsidRPr="00BE2E34">
        <w:rPr>
          <w:rFonts w:ascii="Times New Roman" w:hAnsi="Times New Roman"/>
          <w:lang w:eastAsia="x-none"/>
        </w:rPr>
        <w:t xml:space="preserve"> Contractantul are obligația de a începe </w:t>
      </w:r>
      <w:r w:rsidR="002444B8" w:rsidRPr="00BE2E34">
        <w:rPr>
          <w:rFonts w:ascii="Times New Roman" w:hAnsi="Times New Roman"/>
          <w:lang w:eastAsia="x-none"/>
        </w:rPr>
        <w:t>executarea contractului</w:t>
      </w:r>
      <w:r w:rsidR="00155377" w:rsidRPr="00BE2E34">
        <w:rPr>
          <w:rFonts w:ascii="Times New Roman" w:hAnsi="Times New Roman"/>
          <w:lang w:eastAsia="x-none"/>
        </w:rPr>
        <w:t xml:space="preserve"> </w:t>
      </w:r>
      <w:r w:rsidRPr="00BE2E34">
        <w:rPr>
          <w:rFonts w:ascii="Times New Roman" w:hAnsi="Times New Roman"/>
          <w:lang w:eastAsia="x-none"/>
        </w:rPr>
        <w:t xml:space="preserve">în conformitate cu prevederile art. 6.1 din prezentul contract. </w:t>
      </w:r>
    </w:p>
    <w:p w14:paraId="7E8CA0F6" w14:textId="3396EC4E" w:rsidR="003E073E" w:rsidRPr="00BE2E34" w:rsidRDefault="003E073E"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14.</w:t>
      </w:r>
      <w:r w:rsidR="00E525AB" w:rsidRPr="00BE2E34">
        <w:rPr>
          <w:rFonts w:ascii="Times New Roman" w:hAnsi="Times New Roman"/>
          <w:b/>
          <w:bCs/>
          <w:lang w:eastAsia="x-none"/>
        </w:rPr>
        <w:t>2</w:t>
      </w:r>
      <w:r w:rsidRPr="00BE2E34">
        <w:rPr>
          <w:rFonts w:ascii="Times New Roman" w:hAnsi="Times New Roman"/>
          <w:b/>
          <w:bCs/>
          <w:lang w:eastAsia="x-none"/>
        </w:rPr>
        <w:t xml:space="preserve"> </w:t>
      </w:r>
      <w:r w:rsidRPr="00BE2E34">
        <w:rPr>
          <w:rFonts w:ascii="Times New Roman" w:hAnsi="Times New Roman"/>
          <w:lang w:eastAsia="x-none"/>
        </w:rPr>
        <w:t xml:space="preserve">Autoritatea contractantă are dreptul de a supraveghea desfăşurarea execuţiei </w:t>
      </w:r>
      <w:r w:rsidR="00BC080D" w:rsidRPr="00BE2E34">
        <w:rPr>
          <w:rFonts w:ascii="Times New Roman" w:hAnsi="Times New Roman"/>
          <w:lang w:eastAsia="x-none"/>
        </w:rPr>
        <w:t>contractului</w:t>
      </w:r>
      <w:r w:rsidRPr="00BE2E34">
        <w:rPr>
          <w:rFonts w:ascii="Times New Roman" w:hAnsi="Times New Roman"/>
          <w:lang w:eastAsia="x-none"/>
        </w:rPr>
        <w:t xml:space="preserve"> şi de a stabili conformitatea lor cu specificaţiile din anexele la contract. </w:t>
      </w:r>
    </w:p>
    <w:p w14:paraId="03871F76" w14:textId="19829A88" w:rsidR="00B851AC" w:rsidRPr="00BE2E34" w:rsidRDefault="00B851AC" w:rsidP="003F0AAF">
      <w:pPr>
        <w:keepNext/>
        <w:spacing w:after="0" w:line="240" w:lineRule="auto"/>
        <w:jc w:val="both"/>
        <w:outlineLvl w:val="0"/>
        <w:rPr>
          <w:rFonts w:ascii="Times New Roman" w:hAnsi="Times New Roman"/>
          <w:b/>
          <w:bCs/>
          <w:lang w:eastAsia="x-none"/>
        </w:rPr>
      </w:pPr>
      <w:r w:rsidRPr="00BE2E34">
        <w:rPr>
          <w:rFonts w:ascii="Times New Roman" w:hAnsi="Times New Roman"/>
          <w:b/>
          <w:bCs/>
          <w:lang w:eastAsia="x-none"/>
        </w:rPr>
        <w:t>14.</w:t>
      </w:r>
      <w:r w:rsidR="00E525AB" w:rsidRPr="00BE2E34">
        <w:rPr>
          <w:rFonts w:ascii="Times New Roman" w:hAnsi="Times New Roman"/>
          <w:b/>
          <w:bCs/>
          <w:lang w:eastAsia="x-none"/>
        </w:rPr>
        <w:t>3</w:t>
      </w:r>
      <w:r w:rsidRPr="00BE2E34">
        <w:rPr>
          <w:rFonts w:ascii="Times New Roman" w:hAnsi="Times New Roman"/>
          <w:b/>
          <w:bCs/>
          <w:lang w:eastAsia="x-none"/>
        </w:rPr>
        <w:t xml:space="preserve"> </w:t>
      </w:r>
      <w:r w:rsidRPr="00BE2E34">
        <w:rPr>
          <w:rFonts w:ascii="Times New Roman" w:hAnsi="Times New Roman"/>
          <w:lang w:eastAsia="x-none"/>
        </w:rPr>
        <w:t>În scopul asigurării condițiilor de executare a Contractului vor fi organizate întâlniri periodice de  management, lunar sau ori de câte ori este necesar. La întâlniri vor participa reprezentanți ai Autorității contractante</w:t>
      </w:r>
      <w:r w:rsidR="00BC080D" w:rsidRPr="00BE2E34">
        <w:rPr>
          <w:rFonts w:ascii="Times New Roman" w:hAnsi="Times New Roman"/>
          <w:lang w:eastAsia="x-none"/>
        </w:rPr>
        <w:t xml:space="preserve"> și </w:t>
      </w:r>
      <w:r w:rsidRPr="00BE2E34">
        <w:rPr>
          <w:rFonts w:ascii="Times New Roman" w:hAnsi="Times New Roman"/>
          <w:lang w:eastAsia="x-none"/>
        </w:rPr>
        <w:t>reprezentantul</w:t>
      </w:r>
      <w:r w:rsidR="00BC080D" w:rsidRPr="00BE2E34">
        <w:rPr>
          <w:rFonts w:ascii="Times New Roman" w:hAnsi="Times New Roman"/>
          <w:lang w:eastAsia="x-none"/>
        </w:rPr>
        <w:t xml:space="preserve"> Contractantului</w:t>
      </w:r>
      <w:r w:rsidRPr="00BE2E34">
        <w:rPr>
          <w:rFonts w:ascii="Times New Roman" w:hAnsi="Times New Roman"/>
          <w:lang w:eastAsia="x-none"/>
        </w:rPr>
        <w:t>.</w:t>
      </w:r>
      <w:r w:rsidRPr="00BE2E34">
        <w:rPr>
          <w:rFonts w:ascii="Times New Roman" w:hAnsi="Times New Roman"/>
          <w:b/>
          <w:bCs/>
          <w:lang w:eastAsia="x-none"/>
        </w:rPr>
        <w:t xml:space="preserve"> </w:t>
      </w:r>
    </w:p>
    <w:p w14:paraId="5770852D" w14:textId="579FFCBA" w:rsidR="00B851AC" w:rsidRPr="00BE2E34" w:rsidRDefault="00444166"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14.</w:t>
      </w:r>
      <w:r w:rsidR="00E525AB" w:rsidRPr="00BE2E34">
        <w:rPr>
          <w:rFonts w:ascii="Times New Roman" w:hAnsi="Times New Roman"/>
          <w:b/>
          <w:bCs/>
          <w:lang w:eastAsia="x-none"/>
        </w:rPr>
        <w:t>4</w:t>
      </w:r>
      <w:r w:rsidRPr="00BE2E34">
        <w:rPr>
          <w:rFonts w:ascii="Times New Roman" w:hAnsi="Times New Roman"/>
          <w:b/>
          <w:bCs/>
          <w:lang w:eastAsia="x-none"/>
        </w:rPr>
        <w:t xml:space="preserve"> </w:t>
      </w:r>
      <w:r w:rsidRPr="00BE2E34">
        <w:rPr>
          <w:rFonts w:ascii="Times New Roman" w:hAnsi="Times New Roman"/>
          <w:lang w:eastAsia="x-none"/>
        </w:rPr>
        <w:t xml:space="preserve">În cazul în care Contractantul nu finalizează </w:t>
      </w:r>
      <w:r w:rsidR="00155377" w:rsidRPr="00BE2E34">
        <w:rPr>
          <w:rFonts w:ascii="Times New Roman" w:hAnsi="Times New Roman"/>
          <w:lang w:eastAsia="x-none"/>
        </w:rPr>
        <w:t>furnizarea produselor, executarea lucrărilor și prestarea serviciilor</w:t>
      </w:r>
      <w:r w:rsidRPr="00BE2E34">
        <w:rPr>
          <w:rFonts w:ascii="Times New Roman" w:hAnsi="Times New Roman"/>
          <w:lang w:eastAsia="x-none"/>
        </w:rPr>
        <w:t xml:space="preserve"> </w:t>
      </w:r>
      <w:r w:rsidR="00A00DB0" w:rsidRPr="00BE2E34">
        <w:rPr>
          <w:rFonts w:ascii="Times New Roman" w:hAnsi="Times New Roman"/>
          <w:lang w:eastAsia="x-none"/>
        </w:rPr>
        <w:t>în conformitate cu prevederile art. 6.1 din prezentul contract</w:t>
      </w:r>
      <w:r w:rsidRPr="00BE2E34">
        <w:rPr>
          <w:rFonts w:ascii="Times New Roman" w:hAnsi="Times New Roman"/>
          <w:lang w:eastAsia="x-none"/>
        </w:rPr>
        <w:t xml:space="preserve">, Autoritatea contractantă va fi îndreptățită să perceapă </w:t>
      </w:r>
      <w:r w:rsidRPr="00BE2E34">
        <w:rPr>
          <w:rFonts w:ascii="Times New Roman" w:hAnsi="Times New Roman"/>
          <w:lang w:eastAsia="x-none"/>
        </w:rPr>
        <w:lastRenderedPageBreak/>
        <w:t xml:space="preserve">de la Contractant, penalități de întârziere pentru fiecare zi care se scurge între </w:t>
      </w:r>
      <w:r w:rsidR="00A00DB0" w:rsidRPr="00BE2E34">
        <w:rPr>
          <w:rFonts w:ascii="Times New Roman" w:hAnsi="Times New Roman"/>
          <w:lang w:eastAsia="x-none"/>
        </w:rPr>
        <w:t xml:space="preserve">graficul de </w:t>
      </w:r>
      <w:r w:rsidR="00204A35" w:rsidRPr="00BE2E34">
        <w:rPr>
          <w:rFonts w:ascii="Times New Roman" w:hAnsi="Times New Roman"/>
          <w:lang w:eastAsia="x-none"/>
        </w:rPr>
        <w:t>implementare</w:t>
      </w:r>
      <w:r w:rsidRPr="00BE2E34">
        <w:rPr>
          <w:rFonts w:ascii="Times New Roman" w:hAnsi="Times New Roman"/>
          <w:lang w:eastAsia="x-none"/>
        </w:rPr>
        <w:t xml:space="preserve"> asumat și data efectivă de finalizare a </w:t>
      </w:r>
      <w:r w:rsidR="00204A35" w:rsidRPr="00BE2E34">
        <w:rPr>
          <w:rFonts w:ascii="Times New Roman" w:hAnsi="Times New Roman"/>
          <w:lang w:eastAsia="x-none"/>
        </w:rPr>
        <w:t>obligațiilor contractuale</w:t>
      </w:r>
      <w:r w:rsidR="00A00DB0" w:rsidRPr="00BE2E34">
        <w:rPr>
          <w:rFonts w:ascii="Times New Roman" w:hAnsi="Times New Roman"/>
          <w:lang w:eastAsia="x-none"/>
        </w:rPr>
        <w:t>.</w:t>
      </w:r>
    </w:p>
    <w:p w14:paraId="70AEF414" w14:textId="77777777" w:rsidR="00444166" w:rsidRPr="00BE2E34" w:rsidRDefault="00444166" w:rsidP="003F0AAF">
      <w:pPr>
        <w:keepNext/>
        <w:spacing w:after="0" w:line="240" w:lineRule="auto"/>
        <w:jc w:val="both"/>
        <w:outlineLvl w:val="0"/>
        <w:rPr>
          <w:rFonts w:ascii="Times New Roman" w:hAnsi="Times New Roman"/>
          <w:b/>
          <w:bCs/>
          <w:lang w:eastAsia="x-none"/>
        </w:rPr>
      </w:pPr>
    </w:p>
    <w:p w14:paraId="2A30F4E7" w14:textId="7FDC8023" w:rsidR="00444166" w:rsidRPr="00BE2E34" w:rsidRDefault="00444166" w:rsidP="003F0AAF">
      <w:pPr>
        <w:keepNext/>
        <w:spacing w:after="0" w:line="240" w:lineRule="auto"/>
        <w:jc w:val="both"/>
        <w:outlineLvl w:val="0"/>
        <w:rPr>
          <w:rFonts w:ascii="Times New Roman" w:hAnsi="Times New Roman"/>
          <w:b/>
          <w:bCs/>
          <w:lang w:eastAsia="x-none"/>
        </w:rPr>
      </w:pPr>
      <w:r w:rsidRPr="00BE2E34">
        <w:rPr>
          <w:rFonts w:ascii="Times New Roman" w:hAnsi="Times New Roman"/>
          <w:b/>
          <w:bCs/>
          <w:lang w:eastAsia="x-none"/>
        </w:rPr>
        <w:t xml:space="preserve">15. </w:t>
      </w:r>
      <w:r w:rsidR="0070710D">
        <w:rPr>
          <w:rFonts w:ascii="Times New Roman" w:hAnsi="Times New Roman"/>
          <w:b/>
          <w:bCs/>
          <w:lang w:eastAsia="x-none"/>
        </w:rPr>
        <w:t>Planul/</w:t>
      </w:r>
      <w:r w:rsidR="00EE67F9" w:rsidRPr="00BE2E34">
        <w:rPr>
          <w:rFonts w:ascii="Times New Roman" w:hAnsi="Times New Roman"/>
          <w:b/>
          <w:bCs/>
          <w:lang w:eastAsia="x-none"/>
        </w:rPr>
        <w:t xml:space="preserve">Graficul </w:t>
      </w:r>
      <w:r w:rsidR="0070710D">
        <w:rPr>
          <w:rFonts w:ascii="Times New Roman" w:hAnsi="Times New Roman"/>
          <w:b/>
          <w:bCs/>
          <w:lang w:eastAsia="x-none"/>
        </w:rPr>
        <w:t>detaliat</w:t>
      </w:r>
      <w:r w:rsidR="0070710D" w:rsidRPr="00BE2E34">
        <w:rPr>
          <w:rFonts w:ascii="Times New Roman" w:hAnsi="Times New Roman"/>
          <w:b/>
          <w:bCs/>
          <w:lang w:eastAsia="x-none"/>
        </w:rPr>
        <w:t xml:space="preserve"> </w:t>
      </w:r>
      <w:r w:rsidR="00EE67F9" w:rsidRPr="00BE2E34">
        <w:rPr>
          <w:rFonts w:ascii="Times New Roman" w:hAnsi="Times New Roman"/>
          <w:b/>
          <w:bCs/>
          <w:lang w:eastAsia="x-none"/>
        </w:rPr>
        <w:t>de implementare</w:t>
      </w:r>
      <w:r w:rsidR="0070710D">
        <w:rPr>
          <w:rFonts w:ascii="Times New Roman" w:hAnsi="Times New Roman"/>
          <w:b/>
          <w:bCs/>
          <w:lang w:eastAsia="x-none"/>
        </w:rPr>
        <w:t xml:space="preserve"> </w:t>
      </w:r>
    </w:p>
    <w:p w14:paraId="5ABE8912" w14:textId="2BBF4F16" w:rsidR="00A31006" w:rsidRPr="00BE2E34" w:rsidRDefault="00444166" w:rsidP="00EE67F9">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15.1</w:t>
      </w:r>
      <w:r w:rsidRPr="00BE2E34">
        <w:rPr>
          <w:rFonts w:ascii="Times New Roman" w:hAnsi="Times New Roman"/>
          <w:lang w:eastAsia="x-none"/>
        </w:rPr>
        <w:t xml:space="preserve"> </w:t>
      </w:r>
      <w:r w:rsidR="00EE67F9" w:rsidRPr="00BE2E34">
        <w:rPr>
          <w:rFonts w:ascii="Times New Roman" w:hAnsi="Times New Roman"/>
          <w:lang w:eastAsia="x-none"/>
        </w:rPr>
        <w:t xml:space="preserve">Părțile se asigură că, la momentul semnării Contractului, </w:t>
      </w:r>
      <w:r w:rsidR="0070710D">
        <w:rPr>
          <w:rFonts w:ascii="Times New Roman" w:hAnsi="Times New Roman"/>
          <w:lang w:eastAsia="x-none"/>
        </w:rPr>
        <w:t>Planul/</w:t>
      </w:r>
      <w:r w:rsidR="00EE67F9" w:rsidRPr="00BE2E34">
        <w:rPr>
          <w:rFonts w:ascii="Times New Roman" w:hAnsi="Times New Roman"/>
          <w:lang w:eastAsia="x-none"/>
        </w:rPr>
        <w:t xml:space="preserve">Graficul </w:t>
      </w:r>
      <w:r w:rsidR="0070710D">
        <w:rPr>
          <w:rFonts w:ascii="Times New Roman" w:hAnsi="Times New Roman"/>
          <w:lang w:eastAsia="x-none"/>
        </w:rPr>
        <w:t>detaliat</w:t>
      </w:r>
      <w:r w:rsidR="0070710D" w:rsidRPr="00BE2E34">
        <w:rPr>
          <w:rFonts w:ascii="Times New Roman" w:hAnsi="Times New Roman"/>
          <w:lang w:eastAsia="x-none"/>
        </w:rPr>
        <w:t xml:space="preserve"> </w:t>
      </w:r>
      <w:r w:rsidR="00EE67F9" w:rsidRPr="00BE2E34">
        <w:rPr>
          <w:rFonts w:ascii="Times New Roman" w:hAnsi="Times New Roman"/>
          <w:lang w:eastAsia="x-none"/>
        </w:rPr>
        <w:t>de implementare</w:t>
      </w:r>
      <w:r w:rsidR="0070710D">
        <w:rPr>
          <w:rFonts w:ascii="Times New Roman" w:hAnsi="Times New Roman"/>
          <w:lang w:eastAsia="x-none"/>
        </w:rPr>
        <w:t xml:space="preserve"> </w:t>
      </w:r>
      <w:r w:rsidR="00EE67F9" w:rsidRPr="00BE2E34">
        <w:rPr>
          <w:rFonts w:ascii="Times New Roman" w:hAnsi="Times New Roman"/>
          <w:lang w:eastAsia="x-none"/>
        </w:rPr>
        <w:t>reprezintă eșalonarea fizică, incluzând datele de finalizare a fiecărei activități din Contract, stabilite în corelație cu</w:t>
      </w:r>
      <w:r w:rsidR="00A31006" w:rsidRPr="00BE2E34">
        <w:rPr>
          <w:rFonts w:ascii="Times New Roman" w:hAnsi="Times New Roman"/>
          <w:lang w:eastAsia="x-none"/>
        </w:rPr>
        <w:t xml:space="preserve"> </w:t>
      </w:r>
      <w:r w:rsidR="00EE67F9" w:rsidRPr="00BE2E34">
        <w:rPr>
          <w:rFonts w:ascii="Times New Roman" w:hAnsi="Times New Roman"/>
          <w:lang w:eastAsia="x-none"/>
        </w:rPr>
        <w:t>data efectivă a semnării Contractului.</w:t>
      </w:r>
    </w:p>
    <w:p w14:paraId="73B753F7" w14:textId="3F2F09CA" w:rsidR="00EE67F9" w:rsidRPr="00BE2E34" w:rsidRDefault="00444166" w:rsidP="00EE67F9">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15.</w:t>
      </w:r>
      <w:r w:rsidR="00EE67F9" w:rsidRPr="00BE2E34">
        <w:rPr>
          <w:rFonts w:ascii="Times New Roman" w:hAnsi="Times New Roman"/>
          <w:b/>
          <w:bCs/>
          <w:lang w:eastAsia="x-none"/>
        </w:rPr>
        <w:t>2. (1)</w:t>
      </w:r>
      <w:r w:rsidR="00EE67F9" w:rsidRPr="00BE2E34">
        <w:rPr>
          <w:rFonts w:ascii="Times New Roman" w:hAnsi="Times New Roman"/>
          <w:lang w:eastAsia="x-none"/>
        </w:rPr>
        <w:t xml:space="preserve"> Livrarea Produselor se realizează în succesiunea și cu respectarea termenelor stabilite prin </w:t>
      </w:r>
      <w:r w:rsidR="0070710D">
        <w:rPr>
          <w:rFonts w:ascii="Times New Roman" w:hAnsi="Times New Roman"/>
          <w:lang w:eastAsia="x-none"/>
        </w:rPr>
        <w:t>Planul/</w:t>
      </w:r>
      <w:r w:rsidR="0070710D" w:rsidRPr="00BE2E34">
        <w:rPr>
          <w:rFonts w:ascii="Times New Roman" w:hAnsi="Times New Roman"/>
          <w:lang w:eastAsia="x-none"/>
        </w:rPr>
        <w:t xml:space="preserve">Graficul </w:t>
      </w:r>
      <w:r w:rsidR="0070710D">
        <w:rPr>
          <w:rFonts w:ascii="Times New Roman" w:hAnsi="Times New Roman"/>
          <w:lang w:eastAsia="x-none"/>
        </w:rPr>
        <w:t>detaliat</w:t>
      </w:r>
      <w:r w:rsidR="0070710D" w:rsidRPr="00BE2E34">
        <w:rPr>
          <w:rFonts w:ascii="Times New Roman" w:hAnsi="Times New Roman"/>
          <w:lang w:eastAsia="x-none"/>
        </w:rPr>
        <w:t xml:space="preserve"> de implementare</w:t>
      </w:r>
      <w:r w:rsidR="00EE67F9" w:rsidRPr="00BE2E34">
        <w:rPr>
          <w:rFonts w:ascii="Times New Roman" w:hAnsi="Times New Roman"/>
          <w:lang w:eastAsia="x-none"/>
        </w:rPr>
        <w:t>, alcătuit în ordinea tehnologică de execuție, astfel cum este acceptat de către Autoritatea contractantă și cum este constituit ca parte integrantă din Contract.</w:t>
      </w:r>
    </w:p>
    <w:p w14:paraId="7BCC16DD" w14:textId="4A3C09F0" w:rsidR="00B851AC" w:rsidRPr="00BE2E34" w:rsidRDefault="00EE67F9" w:rsidP="00EE67F9">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(2)</w:t>
      </w:r>
      <w:r w:rsidRPr="00BE2E34">
        <w:rPr>
          <w:rFonts w:ascii="Times New Roman" w:hAnsi="Times New Roman"/>
          <w:lang w:eastAsia="x-none"/>
        </w:rPr>
        <w:t xml:space="preserve"> Contractantul are obligatia de a indeplini obiectul contractului prin livrarea/furnizarea, transportul, montajul produselor,</w:t>
      </w:r>
      <w:r w:rsidR="00CD5FA5" w:rsidRPr="00BE2E34">
        <w:rPr>
          <w:rFonts w:ascii="Times New Roman" w:hAnsi="Times New Roman"/>
          <w:lang w:eastAsia="x-none"/>
        </w:rPr>
        <w:t xml:space="preserve"> </w:t>
      </w:r>
      <w:r w:rsidRPr="00BE2E34">
        <w:rPr>
          <w:rFonts w:ascii="Times New Roman" w:hAnsi="Times New Roman"/>
          <w:lang w:eastAsia="x-none"/>
        </w:rPr>
        <w:t>execuția lucrărilor și prestarea serviciilor in conformitate cu preved</w:t>
      </w:r>
      <w:r w:rsidR="004831BE" w:rsidRPr="00BE2E34">
        <w:rPr>
          <w:rFonts w:ascii="Times New Roman" w:hAnsi="Times New Roman"/>
          <w:lang w:eastAsia="x-none"/>
        </w:rPr>
        <w:t>e</w:t>
      </w:r>
      <w:r w:rsidRPr="00BE2E34">
        <w:rPr>
          <w:rFonts w:ascii="Times New Roman" w:hAnsi="Times New Roman"/>
          <w:lang w:eastAsia="x-none"/>
        </w:rPr>
        <w:t>rile caietului de sarcini.</w:t>
      </w:r>
    </w:p>
    <w:p w14:paraId="705708C6" w14:textId="206E45F3" w:rsidR="00F62B77" w:rsidRPr="00BE2E34" w:rsidRDefault="00F62B77" w:rsidP="00F62B77">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15.3</w:t>
      </w:r>
      <w:r w:rsidRPr="00BE2E34">
        <w:rPr>
          <w:rFonts w:ascii="Times New Roman" w:hAnsi="Times New Roman"/>
          <w:lang w:eastAsia="x-none"/>
        </w:rPr>
        <w:t xml:space="preserve"> Verificarea îndeplinirii obligațiilor contractuale de către Contractant și evaluarea stadiului activităților, în sensul respectării </w:t>
      </w:r>
      <w:r w:rsidR="00157810" w:rsidRPr="00BE2E34">
        <w:rPr>
          <w:rFonts w:ascii="Times New Roman" w:hAnsi="Times New Roman"/>
          <w:lang w:eastAsia="x-none"/>
        </w:rPr>
        <w:t>t</w:t>
      </w:r>
      <w:r w:rsidRPr="00BE2E34">
        <w:rPr>
          <w:rFonts w:ascii="Times New Roman" w:hAnsi="Times New Roman"/>
          <w:lang w:eastAsia="x-none"/>
        </w:rPr>
        <w:t>ermenelor, se face prin raportare la conținutul Graficului de implementare acceptat.</w:t>
      </w:r>
    </w:p>
    <w:p w14:paraId="135D2C74" w14:textId="2FAF4363" w:rsidR="00F62B77" w:rsidRPr="00BE2E34" w:rsidRDefault="00F62B77" w:rsidP="00F62B77">
      <w:pPr>
        <w:keepNext/>
        <w:spacing w:after="0" w:line="240" w:lineRule="auto"/>
        <w:jc w:val="both"/>
        <w:outlineLvl w:val="0"/>
        <w:rPr>
          <w:rFonts w:ascii="Times New Roman" w:hAnsi="Times New Roman"/>
        </w:rPr>
      </w:pPr>
      <w:r w:rsidRPr="00BE2E34">
        <w:rPr>
          <w:rFonts w:ascii="Times New Roman" w:hAnsi="Times New Roman"/>
          <w:b/>
          <w:bCs/>
          <w:lang w:eastAsia="x-none"/>
        </w:rPr>
        <w:t>15.4</w:t>
      </w:r>
      <w:r w:rsidRPr="00BE2E34">
        <w:rPr>
          <w:rFonts w:ascii="Times New Roman" w:hAnsi="Times New Roman"/>
          <w:lang w:eastAsia="x-none"/>
        </w:rPr>
        <w:t xml:space="preserve"> În cazul în care, pe parcursul duratei Contractului, Autoritatea contractantă constată că livrarea produselor, execuția lucrărilor, prestarea serviciilor nu respectă eșalonarea fizică a activităților, astfel cum este stabilită prin Graficul de implementare, Autoritatea contractantă are obligația de a solicita Contractantului să prezinte graficul actualizat, iar Contractantul are obligația de a prezenta graficul revizuit, în vederea </w:t>
      </w:r>
      <w:r w:rsidR="00157810" w:rsidRPr="00BE2E34">
        <w:rPr>
          <w:rFonts w:ascii="Times New Roman" w:hAnsi="Times New Roman"/>
          <w:lang w:eastAsia="x-none"/>
        </w:rPr>
        <w:t>f</w:t>
      </w:r>
      <w:r w:rsidRPr="00BE2E34">
        <w:rPr>
          <w:rFonts w:ascii="Times New Roman" w:hAnsi="Times New Roman"/>
          <w:lang w:eastAsia="x-none"/>
        </w:rPr>
        <w:t xml:space="preserve">inalizării </w:t>
      </w:r>
      <w:r w:rsidR="00157810" w:rsidRPr="00BE2E34">
        <w:rPr>
          <w:rFonts w:ascii="Times New Roman" w:hAnsi="Times New Roman"/>
          <w:lang w:eastAsia="x-none"/>
        </w:rPr>
        <w:t>contractului</w:t>
      </w:r>
      <w:r w:rsidRPr="00BE2E34">
        <w:rPr>
          <w:rFonts w:ascii="Times New Roman" w:hAnsi="Times New Roman"/>
          <w:lang w:eastAsia="x-none"/>
        </w:rPr>
        <w:t xml:space="preserve"> la data stabilită.</w:t>
      </w:r>
      <w:r w:rsidRPr="00BE2E34">
        <w:rPr>
          <w:rFonts w:ascii="Times New Roman" w:hAnsi="Times New Roman"/>
        </w:rPr>
        <w:t xml:space="preserve"> </w:t>
      </w:r>
    </w:p>
    <w:p w14:paraId="360EE453" w14:textId="5868C708" w:rsidR="00F62B77" w:rsidRPr="00B50362" w:rsidRDefault="00F62B77" w:rsidP="00F62B77">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15.5</w:t>
      </w:r>
      <w:r w:rsidRPr="00BE2E34">
        <w:rPr>
          <w:rFonts w:ascii="Times New Roman" w:hAnsi="Times New Roman"/>
          <w:lang w:eastAsia="x-none"/>
        </w:rPr>
        <w:t xml:space="preserve"> Produsele furnizate în baza Contractului vor respecta standardele/condiţiile tehnice prezentate de către </w:t>
      </w:r>
      <w:r w:rsidRPr="00B50362">
        <w:rPr>
          <w:rFonts w:ascii="Times New Roman" w:hAnsi="Times New Roman"/>
          <w:lang w:eastAsia="x-none"/>
        </w:rPr>
        <w:t>Contractant în propunerea sa tehnică, elaborata în conformitate cu cerinţele din Anexa - Caietul de Sarcini.</w:t>
      </w:r>
    </w:p>
    <w:p w14:paraId="745A234F" w14:textId="73FF2A8E" w:rsidR="00F62B77" w:rsidRPr="00B50362" w:rsidRDefault="00F62B77" w:rsidP="00F62B77">
      <w:pPr>
        <w:keepNext/>
        <w:spacing w:after="0" w:line="240" w:lineRule="auto"/>
        <w:jc w:val="both"/>
        <w:outlineLvl w:val="0"/>
        <w:rPr>
          <w:rFonts w:ascii="Times New Roman" w:hAnsi="Times New Roman"/>
          <w:lang w:eastAsia="x-none"/>
        </w:rPr>
      </w:pPr>
      <w:r w:rsidRPr="00B50362">
        <w:rPr>
          <w:rFonts w:ascii="Times New Roman" w:hAnsi="Times New Roman"/>
          <w:b/>
          <w:bCs/>
          <w:lang w:eastAsia="x-none"/>
        </w:rPr>
        <w:t>15.6</w:t>
      </w:r>
      <w:r w:rsidRPr="00B50362">
        <w:rPr>
          <w:rFonts w:ascii="Times New Roman" w:hAnsi="Times New Roman"/>
          <w:lang w:eastAsia="x-none"/>
        </w:rPr>
        <w:t xml:space="preserve"> Contractantul va preda Autoritatii contractante documentele aferente produselor, astfel cum acestea sunt descrise pe larg </w:t>
      </w:r>
      <w:r w:rsidR="0070710D" w:rsidRPr="00B50362">
        <w:rPr>
          <w:rFonts w:ascii="Times New Roman" w:hAnsi="Times New Roman"/>
          <w:lang w:eastAsia="x-none"/>
        </w:rPr>
        <w:t>la punctul 13 din</w:t>
      </w:r>
      <w:r w:rsidRPr="00B50362">
        <w:rPr>
          <w:rFonts w:ascii="Times New Roman" w:hAnsi="Times New Roman"/>
          <w:lang w:eastAsia="x-none"/>
        </w:rPr>
        <w:t xml:space="preserve"> Caietul de sarcini</w:t>
      </w:r>
      <w:r w:rsidR="0070710D" w:rsidRPr="00B50362">
        <w:rPr>
          <w:rFonts w:ascii="Times New Roman" w:hAnsi="Times New Roman"/>
          <w:lang w:eastAsia="x-none"/>
        </w:rPr>
        <w:t>, în funcție de fiecare etapă de recepție.</w:t>
      </w:r>
    </w:p>
    <w:p w14:paraId="300D593D" w14:textId="77777777" w:rsidR="0070710D" w:rsidRPr="00B50362" w:rsidRDefault="00043A02" w:rsidP="0070710D">
      <w:pPr>
        <w:keepNext/>
        <w:spacing w:after="0" w:line="240" w:lineRule="auto"/>
        <w:jc w:val="both"/>
        <w:outlineLvl w:val="0"/>
        <w:rPr>
          <w:rFonts w:ascii="Times New Roman" w:hAnsi="Times New Roman"/>
          <w:lang w:eastAsia="x-none"/>
        </w:rPr>
      </w:pPr>
      <w:r w:rsidRPr="00B50362">
        <w:rPr>
          <w:rFonts w:ascii="Times New Roman" w:hAnsi="Times New Roman"/>
          <w:b/>
          <w:bCs/>
          <w:lang w:eastAsia="x-none"/>
        </w:rPr>
        <w:t>15.7</w:t>
      </w:r>
      <w:r w:rsidR="00E32748" w:rsidRPr="00B50362">
        <w:rPr>
          <w:rFonts w:ascii="Times New Roman" w:hAnsi="Times New Roman"/>
          <w:b/>
          <w:bCs/>
          <w:lang w:eastAsia="x-none"/>
        </w:rPr>
        <w:t xml:space="preserve"> </w:t>
      </w:r>
      <w:r w:rsidR="0070710D" w:rsidRPr="00B50362">
        <w:rPr>
          <w:rFonts w:ascii="Times New Roman" w:hAnsi="Times New Roman"/>
          <w:lang w:eastAsia="x-none"/>
        </w:rPr>
        <w:t>Recepția produselor/lucrărilor/serviciilor se va realiza pe obiective/activități/etape, conform planului/graficului detaliat de implementare propus de Contractant și agreat de Beneficiar. După finalizarea fiecărui obiectiv/activitate/etapa de implementare, astfel cum este detaliat în planul/graficul de implementare, Contractantul va solicita Beneficiarului verificarea și aprobarea acestuia. După aprobare, părțile vor întocmi și semna procesele verbale aferente fiecărui obiectiv/activitate/etapa prevăzute în planul/graficul detaliat de implementare, care vor sta la baza decontării tranșei corespunzătoare.</w:t>
      </w:r>
    </w:p>
    <w:p w14:paraId="785E4CD8" w14:textId="6AF79B7D" w:rsidR="00043A02" w:rsidRPr="00BE2E34" w:rsidRDefault="0070710D" w:rsidP="0070710D">
      <w:pPr>
        <w:keepNext/>
        <w:spacing w:after="0" w:line="240" w:lineRule="auto"/>
        <w:jc w:val="both"/>
        <w:outlineLvl w:val="0"/>
        <w:rPr>
          <w:rFonts w:ascii="Times New Roman" w:hAnsi="Times New Roman"/>
          <w:lang w:eastAsia="x-none"/>
        </w:rPr>
      </w:pPr>
      <w:r w:rsidRPr="00B50362">
        <w:rPr>
          <w:rFonts w:ascii="Times New Roman" w:hAnsi="Times New Roman"/>
          <w:lang w:eastAsia="x-none"/>
        </w:rPr>
        <w:t xml:space="preserve">La momentul fiecărei etape de recepție, în funcție de fiecare obiectiv/activitate/etapă prevăzute în planul/graficul detaliat de implementare, </w:t>
      </w:r>
      <w:r w:rsidR="00C94B26" w:rsidRPr="00B50362">
        <w:rPr>
          <w:rFonts w:ascii="Times New Roman" w:hAnsi="Times New Roman"/>
          <w:lang w:eastAsia="x-none"/>
        </w:rPr>
        <w:t xml:space="preserve">Contractantul </w:t>
      </w:r>
      <w:r w:rsidRPr="00B50362">
        <w:rPr>
          <w:rFonts w:ascii="Times New Roman" w:hAnsi="Times New Roman"/>
          <w:lang w:eastAsia="x-none"/>
        </w:rPr>
        <w:t>va pune la dispoziția Autorității Contractante documentele prevăzute la punctul 13</w:t>
      </w:r>
      <w:r w:rsidR="00C94B26" w:rsidRPr="00B50362">
        <w:rPr>
          <w:rFonts w:ascii="Times New Roman" w:hAnsi="Times New Roman"/>
          <w:lang w:eastAsia="x-none"/>
        </w:rPr>
        <w:t xml:space="preserve"> din Caietul de Sarcini</w:t>
      </w:r>
      <w:r w:rsidRPr="00B50362">
        <w:rPr>
          <w:rFonts w:ascii="Times New Roman" w:hAnsi="Times New Roman"/>
          <w:lang w:eastAsia="x-none"/>
        </w:rPr>
        <w:t>.</w:t>
      </w:r>
      <w:r>
        <w:rPr>
          <w:rFonts w:ascii="Times New Roman" w:hAnsi="Times New Roman"/>
          <w:lang w:eastAsia="x-none"/>
        </w:rPr>
        <w:t xml:space="preserve"> </w:t>
      </w:r>
    </w:p>
    <w:p w14:paraId="070FEBCD" w14:textId="1F607B2E" w:rsidR="00043A02" w:rsidRPr="00BE2E34" w:rsidRDefault="009D6929" w:rsidP="00043A02">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15.8</w:t>
      </w:r>
      <w:r w:rsidR="00043A02" w:rsidRPr="00BE2E34">
        <w:rPr>
          <w:rFonts w:ascii="Times New Roman" w:hAnsi="Times New Roman"/>
          <w:lang w:eastAsia="x-none"/>
        </w:rPr>
        <w:t xml:space="preserve"> Autoritatea contractanta va verifica sa fie intocmit</w:t>
      </w:r>
      <w:r w:rsidR="00C94B26">
        <w:rPr>
          <w:rFonts w:ascii="Times New Roman" w:hAnsi="Times New Roman"/>
          <w:lang w:eastAsia="x-none"/>
        </w:rPr>
        <w:t>e</w:t>
      </w:r>
      <w:r w:rsidR="00043A02" w:rsidRPr="00BE2E34">
        <w:rPr>
          <w:rFonts w:ascii="Times New Roman" w:hAnsi="Times New Roman"/>
          <w:lang w:eastAsia="x-none"/>
        </w:rPr>
        <w:t xml:space="preserve"> si semnat</w:t>
      </w:r>
      <w:r w:rsidR="00C94B26">
        <w:rPr>
          <w:rFonts w:ascii="Times New Roman" w:hAnsi="Times New Roman"/>
          <w:lang w:eastAsia="x-none"/>
        </w:rPr>
        <w:t>e</w:t>
      </w:r>
      <w:r w:rsidR="00043A02" w:rsidRPr="00BE2E34">
        <w:rPr>
          <w:rFonts w:ascii="Times New Roman" w:hAnsi="Times New Roman"/>
          <w:lang w:eastAsia="x-none"/>
        </w:rPr>
        <w:t xml:space="preserve"> Proces</w:t>
      </w:r>
      <w:r w:rsidR="00C94B26">
        <w:rPr>
          <w:rFonts w:ascii="Times New Roman" w:hAnsi="Times New Roman"/>
          <w:lang w:eastAsia="x-none"/>
        </w:rPr>
        <w:t>ele</w:t>
      </w:r>
      <w:r w:rsidR="00043A02" w:rsidRPr="00BE2E34">
        <w:rPr>
          <w:rFonts w:ascii="Times New Roman" w:hAnsi="Times New Roman"/>
          <w:lang w:eastAsia="x-none"/>
        </w:rPr>
        <w:t xml:space="preserve"> verbal</w:t>
      </w:r>
      <w:r w:rsidR="00C94B26">
        <w:rPr>
          <w:rFonts w:ascii="Times New Roman" w:hAnsi="Times New Roman"/>
          <w:lang w:eastAsia="x-none"/>
        </w:rPr>
        <w:t>e</w:t>
      </w:r>
      <w:r w:rsidR="00043A02" w:rsidRPr="00BE2E34">
        <w:rPr>
          <w:rFonts w:ascii="Times New Roman" w:hAnsi="Times New Roman"/>
          <w:lang w:eastAsia="x-none"/>
        </w:rPr>
        <w:t xml:space="preserve"> de receptie de catre toti </w:t>
      </w:r>
      <w:r w:rsidR="00C94B26">
        <w:rPr>
          <w:rFonts w:ascii="Times New Roman" w:hAnsi="Times New Roman"/>
          <w:lang w:eastAsia="x-none"/>
        </w:rPr>
        <w:t>membrii</w:t>
      </w:r>
      <w:r w:rsidR="00043A02" w:rsidRPr="00BE2E34">
        <w:rPr>
          <w:rFonts w:ascii="Times New Roman" w:hAnsi="Times New Roman"/>
          <w:lang w:eastAsia="x-none"/>
        </w:rPr>
        <w:t xml:space="preserve"> desemnati in comisiile de receptie, conform prevederilor caietului de sarcini.</w:t>
      </w:r>
    </w:p>
    <w:p w14:paraId="65EE02BF" w14:textId="77777777" w:rsidR="00444166" w:rsidRPr="00BE2E34" w:rsidRDefault="00444166" w:rsidP="003F0AAF">
      <w:pPr>
        <w:keepNext/>
        <w:spacing w:after="0" w:line="240" w:lineRule="auto"/>
        <w:jc w:val="both"/>
        <w:outlineLvl w:val="0"/>
        <w:rPr>
          <w:rFonts w:ascii="Times New Roman" w:hAnsi="Times New Roman"/>
          <w:lang w:eastAsia="x-none"/>
        </w:rPr>
      </w:pPr>
    </w:p>
    <w:p w14:paraId="3E64A1DE" w14:textId="3C79EFDC" w:rsidR="006C346B" w:rsidRPr="00BE2E34" w:rsidRDefault="006C346B" w:rsidP="003F0AAF">
      <w:pPr>
        <w:keepNext/>
        <w:spacing w:after="0" w:line="240" w:lineRule="auto"/>
        <w:jc w:val="both"/>
        <w:outlineLvl w:val="0"/>
        <w:rPr>
          <w:rFonts w:ascii="Times New Roman" w:hAnsi="Times New Roman"/>
          <w:b/>
          <w:bCs/>
          <w:lang w:eastAsia="x-none"/>
        </w:rPr>
      </w:pPr>
      <w:r w:rsidRPr="00BE2E34">
        <w:rPr>
          <w:rFonts w:ascii="Times New Roman" w:hAnsi="Times New Roman"/>
          <w:b/>
          <w:bCs/>
          <w:lang w:eastAsia="x-none"/>
        </w:rPr>
        <w:t xml:space="preserve">16. Modificarea Contractului, Clauze de revizuire </w:t>
      </w:r>
    </w:p>
    <w:p w14:paraId="35A28FCD" w14:textId="7B522953" w:rsidR="006C346B" w:rsidRPr="00BE2E34" w:rsidRDefault="006C346B"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16.1</w:t>
      </w:r>
      <w:r w:rsidRPr="00BE2E34">
        <w:rPr>
          <w:rFonts w:ascii="Times New Roman" w:hAnsi="Times New Roman"/>
          <w:lang w:eastAsia="x-none"/>
        </w:rPr>
        <w:t xml:space="preserve"> </w:t>
      </w:r>
      <w:r w:rsidR="00204A35" w:rsidRPr="00BE2E34">
        <w:rPr>
          <w:rFonts w:ascii="Times New Roman" w:hAnsi="Times New Roman"/>
          <w:lang w:eastAsia="x-none"/>
        </w:rPr>
        <w:t>Pe durata perioadei de valabilitate a Contractului</w:t>
      </w:r>
      <w:r w:rsidR="001D0F24" w:rsidRPr="00BE2E34">
        <w:rPr>
          <w:rFonts w:ascii="Times New Roman" w:hAnsi="Times New Roman"/>
          <w:lang w:eastAsia="x-none"/>
        </w:rPr>
        <w:t>,</w:t>
      </w:r>
      <w:r w:rsidR="00204A35" w:rsidRPr="00BE2E34">
        <w:rPr>
          <w:rFonts w:ascii="Times New Roman" w:hAnsi="Times New Roman"/>
          <w:lang w:eastAsia="x-none"/>
        </w:rPr>
        <w:t xml:space="preserve">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r w:rsidRPr="00BE2E34">
        <w:rPr>
          <w:rFonts w:ascii="Times New Roman" w:hAnsi="Times New Roman"/>
          <w:lang w:eastAsia="x-none"/>
        </w:rPr>
        <w:t>.</w:t>
      </w:r>
    </w:p>
    <w:p w14:paraId="38737042" w14:textId="13D4ADD0" w:rsidR="006C346B" w:rsidRPr="00BE2E34" w:rsidRDefault="006C346B"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16.2</w:t>
      </w:r>
      <w:r w:rsidRPr="00BE2E34">
        <w:rPr>
          <w:rFonts w:ascii="Times New Roman" w:hAnsi="Times New Roman"/>
          <w:lang w:eastAsia="x-none"/>
        </w:rPr>
        <w:t xml:space="preserve"> </w:t>
      </w:r>
      <w:r w:rsidR="00204A35" w:rsidRPr="00BE2E34">
        <w:rPr>
          <w:rFonts w:ascii="Times New Roman" w:hAnsi="Times New Roman"/>
          <w:lang w:eastAsia="x-none"/>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FA66413" w14:textId="642D6CBF" w:rsidR="006C346B" w:rsidRPr="00BE2E34" w:rsidRDefault="006C346B"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16.3</w:t>
      </w:r>
      <w:r w:rsidRPr="00BE2E34">
        <w:rPr>
          <w:rFonts w:ascii="Times New Roman" w:hAnsi="Times New Roman"/>
          <w:lang w:eastAsia="x-none"/>
        </w:rPr>
        <w:t xml:space="preserve">  Prin prezentul Contract nu pot fi efectuate modificări substanțiale.</w:t>
      </w:r>
    </w:p>
    <w:p w14:paraId="6D5A0D68" w14:textId="42085D1A" w:rsidR="006C346B" w:rsidRPr="00BE2E34" w:rsidRDefault="006C346B"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16.4</w:t>
      </w:r>
      <w:r w:rsidRPr="00BE2E34">
        <w:rPr>
          <w:rFonts w:ascii="Times New Roman" w:hAnsi="Times New Roman"/>
          <w:lang w:eastAsia="x-none"/>
        </w:rPr>
        <w:t xml:space="preserve">  </w:t>
      </w:r>
      <w:r w:rsidR="00204A35" w:rsidRPr="00BE2E34">
        <w:rPr>
          <w:rFonts w:ascii="Times New Roman" w:hAnsi="Times New Roman"/>
          <w:lang w:eastAsia="x-none"/>
        </w:rPr>
        <w:t>Partea care propune modificarea Contractului are obligația de a transmite celeilalte Părți propunerea de modificare a Contractului cu respectarea clauzelor prevăzute la pct. 9 Comunicarea între Părți cu cel puțin 5 zile înainte de data la care se consideră că modificarea ar trebui să producă efecte.</w:t>
      </w:r>
    </w:p>
    <w:p w14:paraId="32C14D30" w14:textId="14907016" w:rsidR="006C346B" w:rsidRPr="00BE2E34" w:rsidRDefault="006C346B"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16.5</w:t>
      </w:r>
      <w:r w:rsidRPr="00BE2E34">
        <w:rPr>
          <w:rFonts w:ascii="Times New Roman" w:hAnsi="Times New Roman"/>
          <w:lang w:eastAsia="x-none"/>
        </w:rPr>
        <w:t xml:space="preserve"> În cazul </w:t>
      </w:r>
      <w:r w:rsidR="00C94B26">
        <w:rPr>
          <w:rFonts w:ascii="Times New Roman" w:hAnsi="Times New Roman"/>
          <w:lang w:eastAsia="x-none"/>
        </w:rPr>
        <w:t>m</w:t>
      </w:r>
      <w:r w:rsidRPr="00BE2E34">
        <w:rPr>
          <w:rFonts w:ascii="Times New Roman" w:hAnsi="Times New Roman"/>
          <w:lang w:eastAsia="x-none"/>
        </w:rPr>
        <w:t xml:space="preserve">odificărilor Contractului realizate prin Act Adițional, semnarea de ambele parti este obligatorie. </w:t>
      </w:r>
    </w:p>
    <w:p w14:paraId="0025556D" w14:textId="77777777" w:rsidR="007B7614" w:rsidRPr="00BE2E34" w:rsidRDefault="007B7614" w:rsidP="003F0AAF">
      <w:pPr>
        <w:keepNext/>
        <w:spacing w:after="0" w:line="240" w:lineRule="auto"/>
        <w:ind w:left="360"/>
        <w:jc w:val="both"/>
        <w:outlineLvl w:val="0"/>
        <w:rPr>
          <w:rFonts w:ascii="Times New Roman" w:hAnsi="Times New Roman"/>
          <w:lang w:eastAsia="x-none"/>
        </w:rPr>
      </w:pPr>
      <w:bookmarkStart w:id="1" w:name="_Hlk213863877"/>
    </w:p>
    <w:p w14:paraId="1B2D6F4A" w14:textId="66072489" w:rsidR="006C346B" w:rsidRPr="00BE2E34" w:rsidRDefault="007B7614" w:rsidP="003F0AAF">
      <w:pPr>
        <w:keepNext/>
        <w:spacing w:after="0" w:line="240" w:lineRule="auto"/>
        <w:jc w:val="both"/>
        <w:outlineLvl w:val="0"/>
        <w:rPr>
          <w:rFonts w:ascii="Times New Roman" w:hAnsi="Times New Roman"/>
          <w:b/>
          <w:bCs/>
          <w:lang w:eastAsia="x-none"/>
        </w:rPr>
      </w:pPr>
      <w:r w:rsidRPr="00BE2E34">
        <w:rPr>
          <w:rFonts w:ascii="Times New Roman" w:hAnsi="Times New Roman"/>
          <w:b/>
          <w:bCs/>
          <w:lang w:eastAsia="x-none"/>
        </w:rPr>
        <w:t xml:space="preserve">17. </w:t>
      </w:r>
      <w:r w:rsidR="006C346B" w:rsidRPr="00BE2E34">
        <w:rPr>
          <w:rFonts w:ascii="Times New Roman" w:hAnsi="Times New Roman"/>
          <w:b/>
          <w:bCs/>
          <w:lang w:eastAsia="x-none"/>
        </w:rPr>
        <w:t>Subcontractarea, dacă este cazul</w:t>
      </w:r>
    </w:p>
    <w:p w14:paraId="3913393C" w14:textId="0D2E3F0F" w:rsidR="006C346B" w:rsidRPr="00BE2E34" w:rsidRDefault="007B761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17.1</w:t>
      </w:r>
      <w:r w:rsidRPr="00BE2E34">
        <w:rPr>
          <w:rFonts w:ascii="Times New Roman" w:hAnsi="Times New Roman"/>
          <w:lang w:eastAsia="x-none"/>
        </w:rPr>
        <w:t xml:space="preserve"> </w:t>
      </w:r>
      <w:r w:rsidR="006C346B" w:rsidRPr="00BE2E34">
        <w:rPr>
          <w:rFonts w:ascii="Times New Roman" w:hAnsi="Times New Roman"/>
          <w:lang w:eastAsia="x-none"/>
        </w:rPr>
        <w:t>Contractantul are dreptul de a subcontracta orice parte a prezentului Contract și/sau poate schimba Subcontractantul/Subcontractanții specificat/specificați în Propunerea Tehnică numai cu acordul prealabil, scris, al Autorității contractante.</w:t>
      </w:r>
    </w:p>
    <w:p w14:paraId="318773FC" w14:textId="18BD875F" w:rsidR="006C346B" w:rsidRPr="00BE2E34" w:rsidRDefault="007B761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17.2</w:t>
      </w:r>
      <w:r w:rsidRPr="00BE2E34">
        <w:rPr>
          <w:rFonts w:ascii="Times New Roman" w:hAnsi="Times New Roman"/>
          <w:lang w:eastAsia="x-none"/>
        </w:rPr>
        <w:t xml:space="preserve"> </w:t>
      </w:r>
      <w:r w:rsidR="006C346B" w:rsidRPr="00BE2E34">
        <w:rPr>
          <w:rFonts w:ascii="Times New Roman" w:hAnsi="Times New Roman"/>
          <w:lang w:eastAsia="x-none"/>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34796570" w14:textId="11FD56F8" w:rsidR="006C346B" w:rsidRPr="00BE2E34" w:rsidRDefault="007B761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17.3</w:t>
      </w:r>
      <w:r w:rsidRPr="00BE2E34">
        <w:rPr>
          <w:rFonts w:ascii="Times New Roman" w:hAnsi="Times New Roman"/>
          <w:lang w:eastAsia="x-none"/>
        </w:rPr>
        <w:t xml:space="preserve"> </w:t>
      </w:r>
      <w:r w:rsidR="006C346B" w:rsidRPr="00BE2E34">
        <w:rPr>
          <w:rFonts w:ascii="Times New Roman" w:hAnsi="Times New Roman"/>
          <w:lang w:eastAsia="x-none"/>
        </w:rPr>
        <w:t xml:space="preserve">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w:t>
      </w:r>
      <w:r w:rsidR="006C346B" w:rsidRPr="00BE2E34">
        <w:rPr>
          <w:rFonts w:ascii="Times New Roman" w:hAnsi="Times New Roman"/>
          <w:lang w:eastAsia="x-none"/>
        </w:rPr>
        <w:lastRenderedPageBreak/>
        <w:t>efectuat el însuși o verificare prealabilă a Subcontractantului ce urmează a fi propus, prin raportare la caracteristicile activităților care urmează a fi subcontractate.</w:t>
      </w:r>
    </w:p>
    <w:p w14:paraId="303539D4" w14:textId="44E81342" w:rsidR="006C346B" w:rsidRPr="00BE2E34" w:rsidRDefault="007B761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17.4</w:t>
      </w:r>
      <w:r w:rsidRPr="00BE2E34">
        <w:rPr>
          <w:rFonts w:ascii="Times New Roman" w:hAnsi="Times New Roman"/>
          <w:lang w:eastAsia="x-none"/>
        </w:rPr>
        <w:t xml:space="preserve"> </w:t>
      </w:r>
      <w:r w:rsidR="006C346B" w:rsidRPr="00BE2E34">
        <w:rPr>
          <w:rFonts w:ascii="Times New Roman" w:hAnsi="Times New Roman"/>
          <w:lang w:eastAsia="x-none"/>
        </w:rPr>
        <w:t>Autoritatea contractantă notifică Contractantului decizia sa cu privire la înlocuirea unui Subcontractant/implicarea unui nou Subcontractant, motivând decizia sa în cazul respingerii aprobării.</w:t>
      </w:r>
    </w:p>
    <w:p w14:paraId="04F84014" w14:textId="50089DC3" w:rsidR="006C346B" w:rsidRPr="00BE2E34" w:rsidRDefault="007B761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17.5</w:t>
      </w:r>
      <w:r w:rsidRPr="00BE2E34">
        <w:rPr>
          <w:rFonts w:ascii="Times New Roman" w:hAnsi="Times New Roman"/>
          <w:lang w:eastAsia="x-none"/>
        </w:rPr>
        <w:t xml:space="preserve"> </w:t>
      </w:r>
      <w:r w:rsidR="006C346B" w:rsidRPr="00BE2E34">
        <w:rPr>
          <w:rFonts w:ascii="Times New Roman" w:hAnsi="Times New Roman"/>
          <w:lang w:eastAsia="x-none"/>
        </w:rPr>
        <w:t>Contractantul se obligă să încheie Contracte de Subcontractare doar cu Subcontractanții care își exprimă acordul cu privire la obligațiile contractuale asumate de către Contractant prin prezentul Contract.</w:t>
      </w:r>
    </w:p>
    <w:p w14:paraId="42BEEC5F" w14:textId="7E40E3DF" w:rsidR="006C346B" w:rsidRPr="00BE2E34" w:rsidRDefault="007B761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17.6</w:t>
      </w:r>
      <w:r w:rsidRPr="00BE2E34">
        <w:rPr>
          <w:rFonts w:ascii="Times New Roman" w:hAnsi="Times New Roman"/>
          <w:lang w:eastAsia="x-none"/>
        </w:rPr>
        <w:t xml:space="preserve"> </w:t>
      </w:r>
      <w:r w:rsidR="006C346B" w:rsidRPr="00BE2E34">
        <w:rPr>
          <w:rFonts w:ascii="Times New Roman" w:hAnsi="Times New Roman"/>
          <w:lang w:eastAsia="x-none"/>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317EDFB0" w14:textId="354CA927" w:rsidR="006C346B" w:rsidRPr="00BE2E34" w:rsidRDefault="007B761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17.7</w:t>
      </w:r>
      <w:r w:rsidRPr="00BE2E34">
        <w:rPr>
          <w:rFonts w:ascii="Times New Roman" w:hAnsi="Times New Roman"/>
          <w:lang w:eastAsia="x-none"/>
        </w:rPr>
        <w:t xml:space="preserve"> </w:t>
      </w:r>
      <w:r w:rsidR="006C346B" w:rsidRPr="00BE2E34">
        <w:rPr>
          <w:rFonts w:ascii="Times New Roman" w:hAnsi="Times New Roman"/>
          <w:lang w:eastAsia="x-none"/>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6B584158" w14:textId="0D79D4A9" w:rsidR="006C346B" w:rsidRPr="00BE2E34" w:rsidRDefault="007B761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17.8</w:t>
      </w:r>
      <w:r w:rsidRPr="00BE2E34">
        <w:rPr>
          <w:rFonts w:ascii="Times New Roman" w:hAnsi="Times New Roman"/>
          <w:lang w:eastAsia="x-none"/>
        </w:rPr>
        <w:t xml:space="preserve"> </w:t>
      </w:r>
      <w:r w:rsidR="006C346B" w:rsidRPr="00BE2E34">
        <w:rPr>
          <w:rFonts w:ascii="Times New Roman" w:hAnsi="Times New Roman"/>
          <w:lang w:eastAsia="x-none"/>
        </w:rPr>
        <w:t>Partea/părțile din Contract încredințată/încredințate unui Subcontractant de Contractant nu poate/pot fi încredințate unor terțe părți de către Subcontractant.</w:t>
      </w:r>
    </w:p>
    <w:p w14:paraId="33CFC814" w14:textId="42ACFAF0" w:rsidR="006C346B" w:rsidRPr="00BE2E34" w:rsidRDefault="007B761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17.9</w:t>
      </w:r>
      <w:r w:rsidRPr="00BE2E34">
        <w:rPr>
          <w:rFonts w:ascii="Times New Roman" w:hAnsi="Times New Roman"/>
          <w:lang w:eastAsia="x-none"/>
        </w:rPr>
        <w:t xml:space="preserve"> </w:t>
      </w:r>
      <w:r w:rsidR="006C346B" w:rsidRPr="00BE2E34">
        <w:rPr>
          <w:rFonts w:ascii="Times New Roman" w:hAnsi="Times New Roman"/>
          <w:lang w:eastAsia="x-none"/>
        </w:rPr>
        <w:t>Orice schimbare a Subcontractantului fără aprobarea prealabilă în scris a Autorității contractante sau orice încredințare a unei părți din Contract, de Subcontractant către terțe părți este considerată o încălcare</w:t>
      </w:r>
      <w:r w:rsidR="00157810" w:rsidRPr="00BE2E34">
        <w:rPr>
          <w:rFonts w:ascii="Times New Roman" w:hAnsi="Times New Roman"/>
          <w:lang w:eastAsia="x-none"/>
        </w:rPr>
        <w:t xml:space="preserve"> </w:t>
      </w:r>
      <w:r w:rsidR="006C346B" w:rsidRPr="00BE2E34">
        <w:rPr>
          <w:rFonts w:ascii="Times New Roman" w:hAnsi="Times New Roman"/>
          <w:lang w:eastAsia="x-none"/>
        </w:rPr>
        <w:t>a Contractului, situație care îndreptățește Autoritatea</w:t>
      </w:r>
      <w:r w:rsidRPr="00BE2E34">
        <w:rPr>
          <w:rFonts w:ascii="Times New Roman" w:hAnsi="Times New Roman"/>
          <w:lang w:eastAsia="x-none"/>
        </w:rPr>
        <w:t xml:space="preserve"> </w:t>
      </w:r>
      <w:r w:rsidR="006C346B" w:rsidRPr="00BE2E34">
        <w:rPr>
          <w:rFonts w:ascii="Times New Roman" w:hAnsi="Times New Roman"/>
          <w:lang w:eastAsia="x-none"/>
        </w:rPr>
        <w:t>contractantă la rezoluțiune/rezilierea Contractului și obținerea de despăgubiri din partea Contractantului.</w:t>
      </w:r>
    </w:p>
    <w:p w14:paraId="453B6B86" w14:textId="411EE192" w:rsidR="006C346B" w:rsidRPr="00BE2E34" w:rsidRDefault="007B761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 xml:space="preserve">17.10 </w:t>
      </w:r>
      <w:r w:rsidR="006C346B" w:rsidRPr="00BE2E34">
        <w:rPr>
          <w:rFonts w:ascii="Times New Roman" w:hAnsi="Times New Roman"/>
          <w:b/>
          <w:bCs/>
          <w:lang w:eastAsia="x-none"/>
        </w:rPr>
        <w:t xml:space="preserve"> </w:t>
      </w:r>
      <w:r w:rsidR="006C346B" w:rsidRPr="00BE2E34">
        <w:rPr>
          <w:rFonts w:ascii="Times New Roman" w:hAnsi="Times New Roman"/>
          <w:b/>
          <w:bCs/>
          <w:lang w:eastAsia="x-none"/>
        </w:rPr>
        <w:tab/>
      </w:r>
      <w:r w:rsidR="006C346B" w:rsidRPr="00BE2E34">
        <w:rPr>
          <w:rFonts w:ascii="Times New Roman" w:hAnsi="Times New Roman"/>
          <w:lang w:eastAsia="x-none"/>
        </w:rPr>
        <w:t>În orice moment, pe perioada derulării Contractului, Contractantul trebuie să se asigure că Subcontractantul/Subcontractanții nu afectează drepturile Autorității contractante în temeiul prezentului Contract.</w:t>
      </w:r>
    </w:p>
    <w:p w14:paraId="1398DFBB" w14:textId="5EBB6C79" w:rsidR="006C346B" w:rsidRPr="00BE2E34" w:rsidRDefault="007B761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17.11</w:t>
      </w:r>
      <w:r w:rsidRPr="00BE2E34">
        <w:rPr>
          <w:rFonts w:ascii="Times New Roman" w:hAnsi="Times New Roman"/>
          <w:lang w:eastAsia="x-none"/>
        </w:rPr>
        <w:t xml:space="preserve"> </w:t>
      </w:r>
      <w:r w:rsidR="006C346B" w:rsidRPr="00BE2E34">
        <w:rPr>
          <w:rFonts w:ascii="Times New Roman" w:hAnsi="Times New Roman"/>
          <w:lang w:eastAsia="x-none"/>
        </w:rPr>
        <w:t>În orice moment, pe perioada derulării Contractului, Autoritatea contractantă poate solicita Contractantului să înlocuiască un Subcontractant care se află în una dintre situațiile de excludere specificate în Lege.</w:t>
      </w:r>
    </w:p>
    <w:p w14:paraId="6ACBB98F" w14:textId="294A01DD" w:rsidR="006C346B" w:rsidRPr="00BE2E34" w:rsidRDefault="006C346B"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w:t>
      </w:r>
      <w:r w:rsidR="007B7614" w:rsidRPr="00BE2E34">
        <w:rPr>
          <w:rFonts w:ascii="Times New Roman" w:hAnsi="Times New Roman"/>
          <w:b/>
          <w:bCs/>
          <w:lang w:eastAsia="x-none"/>
        </w:rPr>
        <w:t>7</w:t>
      </w:r>
      <w:r w:rsidRPr="00BE2E34">
        <w:rPr>
          <w:rFonts w:ascii="Times New Roman" w:hAnsi="Times New Roman"/>
          <w:b/>
          <w:bCs/>
          <w:lang w:eastAsia="x-none"/>
        </w:rPr>
        <w:t>.12</w:t>
      </w:r>
      <w:r w:rsidRPr="00BE2E34">
        <w:rPr>
          <w:rFonts w:ascii="Times New Roman" w:hAnsi="Times New Roman"/>
          <w:lang w:eastAsia="x-none"/>
        </w:rPr>
        <w:t xml:space="preserve"> </w:t>
      </w:r>
      <w:r w:rsidRPr="00BE2E34">
        <w:rPr>
          <w:rFonts w:ascii="Times New Roman" w:hAnsi="Times New Roman"/>
          <w:lang w:eastAsia="x-none"/>
        </w:rPr>
        <w:tab/>
        <w:t>În cazul în care un Subcontractant și-a exprimat opțiunea de a fi plătit direct, atunci această opțiune este valabilă numai dacă sunt îndeplinite în mod cumulativ următoarele condiții:</w:t>
      </w:r>
    </w:p>
    <w:p w14:paraId="249A9EBC" w14:textId="037153D3" w:rsidR="006C346B" w:rsidRPr="00BE2E34" w:rsidRDefault="006C346B" w:rsidP="003F0AAF">
      <w:pPr>
        <w:keepNext/>
        <w:spacing w:after="0" w:line="240" w:lineRule="auto"/>
        <w:jc w:val="both"/>
        <w:outlineLvl w:val="0"/>
        <w:rPr>
          <w:rFonts w:ascii="Times New Roman" w:hAnsi="Times New Roman"/>
          <w:lang w:eastAsia="x-none"/>
        </w:rPr>
      </w:pPr>
      <w:r w:rsidRPr="00BE2E34">
        <w:rPr>
          <w:rFonts w:ascii="Times New Roman" w:hAnsi="Times New Roman"/>
          <w:lang w:eastAsia="x-none"/>
        </w:rPr>
        <w:t>(i)</w:t>
      </w:r>
      <w:r w:rsidR="007B7614" w:rsidRPr="00BE2E34">
        <w:rPr>
          <w:rFonts w:ascii="Times New Roman" w:hAnsi="Times New Roman"/>
          <w:lang w:eastAsia="x-none"/>
        </w:rPr>
        <w:t xml:space="preserve"> </w:t>
      </w:r>
      <w:r w:rsidRPr="00BE2E34">
        <w:rPr>
          <w:rFonts w:ascii="Times New Roman" w:hAnsi="Times New Roman"/>
          <w:lang w:eastAsia="x-none"/>
        </w:rPr>
        <w:t>această opțiune este inclusă explicit în Contractul de Subcontractare constituit ca anexă la Contract și făcând parte integrantă din acesta;</w:t>
      </w:r>
    </w:p>
    <w:p w14:paraId="5AC84878" w14:textId="589EA3E9" w:rsidR="006C346B" w:rsidRPr="00BE2E34" w:rsidRDefault="006C346B" w:rsidP="003F0AAF">
      <w:pPr>
        <w:keepNext/>
        <w:spacing w:after="0" w:line="240" w:lineRule="auto"/>
        <w:jc w:val="both"/>
        <w:outlineLvl w:val="0"/>
        <w:rPr>
          <w:rFonts w:ascii="Times New Roman" w:hAnsi="Times New Roman"/>
          <w:lang w:eastAsia="x-none"/>
        </w:rPr>
      </w:pPr>
      <w:r w:rsidRPr="00BE2E34">
        <w:rPr>
          <w:rFonts w:ascii="Times New Roman" w:hAnsi="Times New Roman"/>
          <w:lang w:eastAsia="x-none"/>
        </w:rPr>
        <w:t>(ii)</w:t>
      </w:r>
      <w:r w:rsidR="007B7614" w:rsidRPr="00BE2E34">
        <w:rPr>
          <w:rFonts w:ascii="Times New Roman" w:hAnsi="Times New Roman"/>
          <w:lang w:eastAsia="x-none"/>
        </w:rPr>
        <w:t xml:space="preserve"> </w:t>
      </w:r>
      <w:r w:rsidRPr="00BE2E34">
        <w:rPr>
          <w:rFonts w:ascii="Times New Roman" w:hAnsi="Times New Roman"/>
          <w:lang w:eastAsia="x-none"/>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509109F2" w14:textId="64621F9A" w:rsidR="006C346B" w:rsidRPr="00BE2E34" w:rsidRDefault="006C346B" w:rsidP="003F0AAF">
      <w:pPr>
        <w:keepNext/>
        <w:spacing w:after="0" w:line="240" w:lineRule="auto"/>
        <w:jc w:val="both"/>
        <w:outlineLvl w:val="0"/>
        <w:rPr>
          <w:rFonts w:ascii="Times New Roman" w:hAnsi="Times New Roman"/>
          <w:lang w:eastAsia="x-none"/>
        </w:rPr>
      </w:pPr>
      <w:r w:rsidRPr="00BE2E34">
        <w:rPr>
          <w:rFonts w:ascii="Times New Roman" w:hAnsi="Times New Roman"/>
          <w:lang w:eastAsia="x-none"/>
        </w:rPr>
        <w:t>-</w:t>
      </w:r>
      <w:r w:rsidR="007B7614" w:rsidRPr="00BE2E34">
        <w:rPr>
          <w:rFonts w:ascii="Times New Roman" w:hAnsi="Times New Roman"/>
          <w:lang w:eastAsia="x-none"/>
        </w:rPr>
        <w:t xml:space="preserve"> </w:t>
      </w:r>
      <w:r w:rsidRPr="00BE2E34">
        <w:rPr>
          <w:rFonts w:ascii="Times New Roman" w:hAnsi="Times New Roman"/>
          <w:lang w:eastAsia="x-none"/>
        </w:rPr>
        <w:t>partea din Contract/activitate realizată de Subcontractant astfel cum trebuie specificată în factura prezentată la plată,</w:t>
      </w:r>
    </w:p>
    <w:p w14:paraId="67376766" w14:textId="77BAB1C4" w:rsidR="006C346B" w:rsidRPr="00BE2E34" w:rsidRDefault="006C346B" w:rsidP="003F0AAF">
      <w:pPr>
        <w:keepNext/>
        <w:spacing w:after="0" w:line="240" w:lineRule="auto"/>
        <w:jc w:val="both"/>
        <w:outlineLvl w:val="0"/>
        <w:rPr>
          <w:rFonts w:ascii="Times New Roman" w:hAnsi="Times New Roman"/>
          <w:lang w:eastAsia="x-none"/>
        </w:rPr>
      </w:pPr>
      <w:r w:rsidRPr="00BE2E34">
        <w:rPr>
          <w:rFonts w:ascii="Times New Roman" w:hAnsi="Times New Roman"/>
          <w:lang w:eastAsia="x-none"/>
        </w:rPr>
        <w:t>-</w:t>
      </w:r>
      <w:r w:rsidR="007B7614" w:rsidRPr="00BE2E34">
        <w:rPr>
          <w:rFonts w:ascii="Times New Roman" w:hAnsi="Times New Roman"/>
          <w:lang w:eastAsia="x-none"/>
        </w:rPr>
        <w:t xml:space="preserve"> </w:t>
      </w:r>
      <w:r w:rsidRPr="00BE2E34">
        <w:rPr>
          <w:rFonts w:ascii="Times New Roman" w:hAnsi="Times New Roman"/>
          <w:lang w:eastAsia="x-none"/>
        </w:rPr>
        <w:t>modalitatea concretă de certificare a părții din Contract/activitate de către Contractant pentru rezultatul obținut de Subcontractant/partea din Contract executată de Subcontractant înainte de prezentarea facturii de către Contractant Autorității</w:t>
      </w:r>
      <w:r w:rsidR="007B7614" w:rsidRPr="00BE2E34">
        <w:rPr>
          <w:rFonts w:ascii="Times New Roman" w:hAnsi="Times New Roman"/>
          <w:lang w:eastAsia="x-none"/>
        </w:rPr>
        <w:t xml:space="preserve"> </w:t>
      </w:r>
      <w:r w:rsidRPr="00BE2E34">
        <w:rPr>
          <w:rFonts w:ascii="Times New Roman" w:hAnsi="Times New Roman"/>
          <w:lang w:eastAsia="x-none"/>
        </w:rPr>
        <w:t>contractante,</w:t>
      </w:r>
    </w:p>
    <w:p w14:paraId="53868FC4" w14:textId="25450CEA" w:rsidR="006C346B" w:rsidRPr="00BE2E34" w:rsidRDefault="006C346B" w:rsidP="003F0AAF">
      <w:pPr>
        <w:keepNext/>
        <w:spacing w:after="0" w:line="240" w:lineRule="auto"/>
        <w:jc w:val="both"/>
        <w:outlineLvl w:val="0"/>
        <w:rPr>
          <w:rFonts w:ascii="Times New Roman" w:hAnsi="Times New Roman"/>
          <w:lang w:eastAsia="x-none"/>
        </w:rPr>
      </w:pPr>
      <w:r w:rsidRPr="00BE2E34">
        <w:rPr>
          <w:rFonts w:ascii="Times New Roman" w:hAnsi="Times New Roman"/>
          <w:lang w:eastAsia="x-none"/>
        </w:rPr>
        <w:t>-</w:t>
      </w:r>
      <w:r w:rsidR="007B7614" w:rsidRPr="00BE2E34">
        <w:rPr>
          <w:rFonts w:ascii="Times New Roman" w:hAnsi="Times New Roman"/>
          <w:lang w:eastAsia="x-none"/>
        </w:rPr>
        <w:t xml:space="preserve"> </w:t>
      </w:r>
      <w:r w:rsidRPr="00BE2E34">
        <w:rPr>
          <w:rFonts w:ascii="Times New Roman" w:hAnsi="Times New Roman"/>
          <w:lang w:eastAsia="x-none"/>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6C4638A1" w14:textId="46C602A3" w:rsidR="006C346B" w:rsidRPr="00BE2E34" w:rsidRDefault="006C346B" w:rsidP="003F0AAF">
      <w:pPr>
        <w:keepNext/>
        <w:spacing w:after="0" w:line="240" w:lineRule="auto"/>
        <w:jc w:val="both"/>
        <w:outlineLvl w:val="0"/>
        <w:rPr>
          <w:rFonts w:ascii="Times New Roman" w:hAnsi="Times New Roman"/>
          <w:lang w:eastAsia="x-none"/>
        </w:rPr>
      </w:pPr>
      <w:r w:rsidRPr="00BE2E34">
        <w:rPr>
          <w:rFonts w:ascii="Times New Roman" w:hAnsi="Times New Roman"/>
          <w:lang w:eastAsia="x-none"/>
        </w:rPr>
        <w:t>-</w:t>
      </w:r>
      <w:r w:rsidR="007B7614" w:rsidRPr="00BE2E34">
        <w:rPr>
          <w:rFonts w:ascii="Times New Roman" w:hAnsi="Times New Roman"/>
          <w:lang w:eastAsia="x-none"/>
        </w:rPr>
        <w:t xml:space="preserve"> </w:t>
      </w:r>
      <w:r w:rsidRPr="00BE2E34">
        <w:rPr>
          <w:rFonts w:ascii="Times New Roman" w:hAnsi="Times New Roman"/>
          <w:lang w:eastAsia="x-none"/>
        </w:rPr>
        <w:t>stabilește condițiile în care se materializează opțiunea de plată directă,</w:t>
      </w:r>
    </w:p>
    <w:p w14:paraId="727D5F87" w14:textId="3F2F2698" w:rsidR="00444166" w:rsidRPr="00BE2E34" w:rsidRDefault="006C346B" w:rsidP="003F0AAF">
      <w:pPr>
        <w:keepNext/>
        <w:spacing w:after="0" w:line="240" w:lineRule="auto"/>
        <w:jc w:val="both"/>
        <w:outlineLvl w:val="0"/>
        <w:rPr>
          <w:rFonts w:ascii="Times New Roman" w:hAnsi="Times New Roman"/>
          <w:lang w:eastAsia="x-none"/>
        </w:rPr>
      </w:pPr>
      <w:r w:rsidRPr="00BE2E34">
        <w:rPr>
          <w:rFonts w:ascii="Times New Roman" w:hAnsi="Times New Roman"/>
          <w:lang w:eastAsia="x-none"/>
        </w:rPr>
        <w:t>-</w:t>
      </w:r>
      <w:r w:rsidR="007B7614" w:rsidRPr="00BE2E34">
        <w:rPr>
          <w:rFonts w:ascii="Times New Roman" w:hAnsi="Times New Roman"/>
          <w:lang w:eastAsia="x-none"/>
        </w:rPr>
        <w:t xml:space="preserve"> </w:t>
      </w:r>
      <w:r w:rsidRPr="00BE2E34">
        <w:rPr>
          <w:rFonts w:ascii="Times New Roman" w:hAnsi="Times New Roman"/>
          <w:lang w:eastAsia="x-none"/>
        </w:rPr>
        <w:t>precizează contul bancar al Subcontractantului.</w:t>
      </w:r>
    </w:p>
    <w:bookmarkEnd w:id="1"/>
    <w:p w14:paraId="382FD7A3" w14:textId="77777777" w:rsidR="00444166" w:rsidRPr="00BE2E34" w:rsidRDefault="00444166" w:rsidP="003F0AAF">
      <w:pPr>
        <w:keepNext/>
        <w:spacing w:after="0" w:line="240" w:lineRule="auto"/>
        <w:jc w:val="both"/>
        <w:outlineLvl w:val="0"/>
        <w:rPr>
          <w:rFonts w:ascii="Times New Roman" w:hAnsi="Times New Roman"/>
          <w:lang w:eastAsia="x-none"/>
        </w:rPr>
      </w:pPr>
    </w:p>
    <w:p w14:paraId="5040941A" w14:textId="3906B02C" w:rsidR="007B7614" w:rsidRPr="00BE2E34" w:rsidRDefault="007B7614" w:rsidP="003F0AAF">
      <w:pPr>
        <w:keepNext/>
        <w:spacing w:after="0" w:line="240" w:lineRule="auto"/>
        <w:jc w:val="both"/>
        <w:outlineLvl w:val="0"/>
        <w:rPr>
          <w:rFonts w:ascii="Times New Roman" w:hAnsi="Times New Roman"/>
          <w:b/>
          <w:bCs/>
          <w:lang w:eastAsia="x-none"/>
        </w:rPr>
      </w:pPr>
      <w:r w:rsidRPr="00BE2E34">
        <w:rPr>
          <w:rFonts w:ascii="Times New Roman" w:hAnsi="Times New Roman"/>
          <w:b/>
          <w:bCs/>
          <w:lang w:eastAsia="x-none"/>
        </w:rPr>
        <w:t>18.  Confidențialitatea informațiilor și protecția datelor cu caracter personal</w:t>
      </w:r>
    </w:p>
    <w:p w14:paraId="587E98F0" w14:textId="7FF65C90" w:rsidR="007B7614" w:rsidRPr="00BE2E34" w:rsidRDefault="007B761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 xml:space="preserve">18.1 </w:t>
      </w:r>
      <w:r w:rsidRPr="00BE2E34">
        <w:rPr>
          <w:rFonts w:ascii="Times New Roman" w:hAnsi="Times New Roman"/>
          <w:lang w:eastAsia="x-none"/>
        </w:rPr>
        <w:t>Contractantul va considera toate documentele și informațiile care îi sunt puse la dispoziție în vederea încheierii și executării Contractului drept strict confidențiale.</w:t>
      </w:r>
    </w:p>
    <w:p w14:paraId="0BBE13D2" w14:textId="17365760" w:rsidR="007B7614" w:rsidRPr="00BE2E34" w:rsidRDefault="007B761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18.2</w:t>
      </w:r>
      <w:r w:rsidRPr="00BE2E34">
        <w:rPr>
          <w:rFonts w:ascii="Times New Roman" w:hAnsi="Times New Roman"/>
          <w:lang w:eastAsia="x-none"/>
        </w:rPr>
        <w:t xml:space="preserve"> Obligația de confidențialitate nu se aplică în cazul solicitărilor legale privind divulgarea unor informații, venite în format oficial, din partea anumitor autorități publice conform prevederilor legale aplicabile.</w:t>
      </w:r>
    </w:p>
    <w:p w14:paraId="160B1098" w14:textId="3B766BB8" w:rsidR="007B7614" w:rsidRPr="00BE2E34" w:rsidRDefault="007B761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18.3</w:t>
      </w:r>
      <w:r w:rsidRPr="00BE2E34">
        <w:rPr>
          <w:rFonts w:ascii="Times New Roman" w:hAnsi="Times New Roman"/>
          <w:lang w:eastAsia="x-none"/>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41885EA0" w14:textId="38E81AD3" w:rsidR="007B7614" w:rsidRPr="00BE2E34" w:rsidRDefault="007B761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18.4</w:t>
      </w:r>
      <w:r w:rsidRPr="00BE2E34">
        <w:rPr>
          <w:rFonts w:ascii="Times New Roman" w:hAnsi="Times New Roman"/>
          <w:lang w:eastAsia="x-none"/>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w:t>
      </w:r>
      <w:r w:rsidRPr="00BE2E34">
        <w:rPr>
          <w:rFonts w:ascii="Times New Roman" w:hAnsi="Times New Roman"/>
          <w:lang w:eastAsia="x-none"/>
        </w:rPr>
        <w:lastRenderedPageBreak/>
        <w:t>semnarea, executarea, încetarea sau efectuarea oricăror formalități ce rezultă din lege sau din convenția părților în vederea ducerii la îndeplinire a obligațiilor stabilite prin prezentul Contract.</w:t>
      </w:r>
    </w:p>
    <w:p w14:paraId="10D68AA0" w14:textId="77777777" w:rsidR="007B7614" w:rsidRPr="00BE2E34" w:rsidRDefault="007B7614" w:rsidP="003F0AAF">
      <w:pPr>
        <w:keepNext/>
        <w:spacing w:after="0" w:line="240" w:lineRule="auto"/>
        <w:jc w:val="both"/>
        <w:outlineLvl w:val="0"/>
        <w:rPr>
          <w:rFonts w:ascii="Times New Roman" w:hAnsi="Times New Roman"/>
          <w:lang w:eastAsia="x-none"/>
        </w:rPr>
      </w:pPr>
    </w:p>
    <w:p w14:paraId="61A362B4" w14:textId="6944BD6F" w:rsidR="007B7614" w:rsidRPr="00BE2E34" w:rsidRDefault="007B7614" w:rsidP="003F0AAF">
      <w:pPr>
        <w:keepNext/>
        <w:spacing w:after="0" w:line="240" w:lineRule="auto"/>
        <w:jc w:val="both"/>
        <w:outlineLvl w:val="0"/>
        <w:rPr>
          <w:rFonts w:ascii="Times New Roman" w:hAnsi="Times New Roman"/>
          <w:b/>
          <w:bCs/>
          <w:lang w:eastAsia="x-none"/>
        </w:rPr>
      </w:pPr>
      <w:r w:rsidRPr="00BE2E34">
        <w:rPr>
          <w:rFonts w:ascii="Times New Roman" w:hAnsi="Times New Roman"/>
          <w:b/>
          <w:bCs/>
          <w:lang w:eastAsia="x-none"/>
        </w:rPr>
        <w:t>19. Conflictul de interese</w:t>
      </w:r>
    </w:p>
    <w:p w14:paraId="540E7685" w14:textId="534ADAF5" w:rsidR="007B7614" w:rsidRPr="00BE2E34" w:rsidRDefault="007B761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19.1</w:t>
      </w:r>
      <w:r w:rsidRPr="00BE2E34">
        <w:rPr>
          <w:rFonts w:ascii="Times New Roman" w:hAnsi="Times New Roman"/>
          <w:lang w:eastAsia="x-none"/>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49E5B212" w14:textId="5B5065C4" w:rsidR="007B7614" w:rsidRPr="00BE2E34" w:rsidRDefault="007B761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19.2</w:t>
      </w:r>
      <w:r w:rsidRPr="00BE2E34">
        <w:rPr>
          <w:rFonts w:ascii="Times New Roman" w:hAnsi="Times New Roman"/>
          <w:lang w:eastAsia="x-none"/>
        </w:rPr>
        <w:t xml:space="preserve">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BED29A5" w14:textId="06040224" w:rsidR="007B7614" w:rsidRPr="00BE2E34" w:rsidRDefault="002246A6"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19.3</w:t>
      </w:r>
      <w:r w:rsidRPr="00BE2E34">
        <w:rPr>
          <w:rFonts w:ascii="Times New Roman" w:hAnsi="Times New Roman"/>
          <w:lang w:eastAsia="x-none"/>
        </w:rPr>
        <w:t xml:space="preserve"> </w:t>
      </w:r>
      <w:r w:rsidR="007B7614" w:rsidRPr="00BE2E34">
        <w:rPr>
          <w:rFonts w:ascii="Times New Roman" w:hAnsi="Times New Roman"/>
          <w:lang w:eastAsia="x-none"/>
        </w:rPr>
        <w:t>Contractantul are obligația de a respecta prevederile legale în domeniul achizițiilor publice cu privire la evitarea conflictului de interese. Contractantul nu are dreptul de a angaja sau de a încheia orice alte înțelegeri privind executia de lucrari,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 contractantă/</w:t>
      </w:r>
      <w:r w:rsidR="007B7826" w:rsidRPr="00BE2E34">
        <w:rPr>
          <w:rFonts w:ascii="Times New Roman" w:hAnsi="Times New Roman"/>
          <w:lang w:eastAsia="x-none"/>
        </w:rPr>
        <w:t>executantul lucrarilor</w:t>
      </w:r>
      <w:r w:rsidR="007B7614" w:rsidRPr="00BE2E34">
        <w:rPr>
          <w:rFonts w:ascii="Times New Roman" w:hAnsi="Times New Roman"/>
          <w:lang w:eastAsia="x-none"/>
        </w:rPr>
        <w:t xml:space="preserve">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564F3D33" w14:textId="77777777" w:rsidR="00444166" w:rsidRPr="00BE2E34" w:rsidRDefault="00444166" w:rsidP="003F0AAF">
      <w:pPr>
        <w:keepNext/>
        <w:spacing w:after="0" w:line="240" w:lineRule="auto"/>
        <w:jc w:val="both"/>
        <w:outlineLvl w:val="0"/>
        <w:rPr>
          <w:rFonts w:ascii="Times New Roman" w:hAnsi="Times New Roman"/>
          <w:lang w:eastAsia="x-none"/>
        </w:rPr>
      </w:pPr>
    </w:p>
    <w:p w14:paraId="42BD9678" w14:textId="5651CCAA" w:rsidR="002246A6" w:rsidRPr="00BE2E34" w:rsidRDefault="002246A6" w:rsidP="003F0AAF">
      <w:pPr>
        <w:keepNext/>
        <w:spacing w:after="0" w:line="240" w:lineRule="auto"/>
        <w:jc w:val="both"/>
        <w:outlineLvl w:val="0"/>
        <w:rPr>
          <w:rFonts w:ascii="Times New Roman" w:hAnsi="Times New Roman"/>
          <w:b/>
          <w:bCs/>
          <w:lang w:eastAsia="x-none"/>
        </w:rPr>
      </w:pPr>
      <w:r w:rsidRPr="00BE2E34">
        <w:rPr>
          <w:rFonts w:ascii="Times New Roman" w:hAnsi="Times New Roman"/>
          <w:b/>
          <w:bCs/>
          <w:lang w:eastAsia="x-none"/>
        </w:rPr>
        <w:t>20. Conduita Contractantului</w:t>
      </w:r>
    </w:p>
    <w:p w14:paraId="7E424F62" w14:textId="2D969BF4" w:rsidR="002246A6" w:rsidRPr="00BE2E34" w:rsidRDefault="002246A6"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20.1</w:t>
      </w:r>
      <w:r w:rsidRPr="00BE2E34">
        <w:rPr>
          <w:rFonts w:ascii="Times New Roman" w:hAnsi="Times New Roman"/>
          <w:lang w:eastAsia="x-none"/>
        </w:rPr>
        <w:t xml:space="preserve">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58959466" w14:textId="77777777" w:rsidR="00666D47" w:rsidRPr="00BE2E34" w:rsidRDefault="002246A6" w:rsidP="003F0AAF">
      <w:pPr>
        <w:pStyle w:val="NoSpacing"/>
        <w:jc w:val="both"/>
        <w:rPr>
          <w:rFonts w:ascii="Times New Roman" w:hAnsi="Times New Roman"/>
          <w:lang w:eastAsia="x-none"/>
        </w:rPr>
      </w:pPr>
      <w:r w:rsidRPr="00BE2E34">
        <w:rPr>
          <w:rFonts w:ascii="Times New Roman" w:hAnsi="Times New Roman"/>
          <w:b/>
          <w:bCs/>
          <w:lang w:eastAsia="x-none"/>
        </w:rPr>
        <w:t>20.2</w:t>
      </w:r>
      <w:r w:rsidRPr="00BE2E34">
        <w:rPr>
          <w:rFonts w:ascii="Times New Roman" w:hAnsi="Times New Roman"/>
          <w:b/>
          <w:bCs/>
        </w:rPr>
        <w:t xml:space="preserve"> </w:t>
      </w:r>
      <w:r w:rsidRPr="00BE2E34">
        <w:rPr>
          <w:rFonts w:ascii="Times New Roman" w:hAnsi="Times New Roman"/>
          <w:lang w:eastAsia="x-none"/>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423AC3CF" w14:textId="77777777" w:rsidR="00B05F90" w:rsidRPr="00BE2E34" w:rsidRDefault="002246A6" w:rsidP="00B05F90">
      <w:pPr>
        <w:pStyle w:val="NoSpacing"/>
        <w:jc w:val="both"/>
        <w:rPr>
          <w:rFonts w:ascii="Times New Roman" w:hAnsi="Times New Roman"/>
          <w:lang w:eastAsia="x-none"/>
        </w:rPr>
      </w:pPr>
      <w:r w:rsidRPr="00BE2E34">
        <w:rPr>
          <w:rFonts w:ascii="Times New Roman" w:hAnsi="Times New Roman"/>
          <w:b/>
          <w:bCs/>
          <w:lang w:eastAsia="x-none"/>
        </w:rPr>
        <w:t>20.3</w:t>
      </w:r>
      <w:r w:rsidRPr="00BE2E34">
        <w:rPr>
          <w:rFonts w:ascii="Times New Roman" w:hAnsi="Times New Roman"/>
          <w:lang w:eastAsia="x-none"/>
        </w:rPr>
        <w:t xml:space="preserve"> Contractantul și Personalul său vor respecta secretul profesional, pe perioada executării Contractului, inclusiv pe perioada oricărei prelungiri a acestuia, precum și după încetarea Contractului.</w:t>
      </w:r>
    </w:p>
    <w:p w14:paraId="5B185FF7" w14:textId="77777777" w:rsidR="00B05F90" w:rsidRPr="00BE2E34" w:rsidRDefault="00B05F90" w:rsidP="00B05F90">
      <w:pPr>
        <w:pStyle w:val="NoSpacing"/>
        <w:jc w:val="both"/>
        <w:rPr>
          <w:rFonts w:ascii="Times New Roman" w:hAnsi="Times New Roman"/>
          <w:lang w:eastAsia="x-none"/>
        </w:rPr>
      </w:pPr>
    </w:p>
    <w:p w14:paraId="7219C7B3" w14:textId="77777777" w:rsidR="00B05F90" w:rsidRPr="00BE2E34" w:rsidRDefault="002246A6" w:rsidP="00B05F90">
      <w:pPr>
        <w:pStyle w:val="NoSpacing"/>
        <w:jc w:val="both"/>
        <w:rPr>
          <w:rFonts w:ascii="Times New Roman" w:hAnsi="Times New Roman"/>
          <w:b/>
          <w:bCs/>
          <w:lang w:eastAsia="x-none"/>
        </w:rPr>
      </w:pPr>
      <w:r w:rsidRPr="00BE2E34">
        <w:rPr>
          <w:rFonts w:ascii="Times New Roman" w:hAnsi="Times New Roman"/>
          <w:b/>
          <w:bCs/>
          <w:lang w:eastAsia="x-none"/>
        </w:rPr>
        <w:t>21. Obligații privind daunele și penalitățile de întârziere</w:t>
      </w:r>
    </w:p>
    <w:p w14:paraId="20504217" w14:textId="77777777" w:rsidR="00B05F90" w:rsidRPr="00BE2E34" w:rsidRDefault="002246A6" w:rsidP="00B05F90">
      <w:pPr>
        <w:pStyle w:val="NoSpacing"/>
        <w:jc w:val="both"/>
        <w:rPr>
          <w:rFonts w:ascii="Times New Roman" w:hAnsi="Times New Roman"/>
          <w:lang w:eastAsia="x-none"/>
        </w:rPr>
      </w:pPr>
      <w:r w:rsidRPr="00BE2E34">
        <w:rPr>
          <w:rFonts w:ascii="Times New Roman" w:hAnsi="Times New Roman"/>
          <w:b/>
          <w:bCs/>
          <w:lang w:eastAsia="x-none"/>
        </w:rPr>
        <w:t>21.1</w:t>
      </w:r>
      <w:r w:rsidRPr="00BE2E34">
        <w:rPr>
          <w:rFonts w:ascii="Times New Roman" w:hAnsi="Times New Roman"/>
          <w:lang w:eastAsia="x-none"/>
        </w:rPr>
        <w:t xml:space="preserve"> Contractantul se obligă să despăgubească Autoritatea contractantă în limita prejudiciului creat, împotriva oricăror:</w:t>
      </w:r>
    </w:p>
    <w:p w14:paraId="6B9B5C50" w14:textId="77777777" w:rsidR="00B05F90" w:rsidRPr="00BE2E34" w:rsidRDefault="002246A6" w:rsidP="00B05F90">
      <w:pPr>
        <w:pStyle w:val="NoSpacing"/>
        <w:jc w:val="both"/>
        <w:rPr>
          <w:rFonts w:ascii="Times New Roman" w:hAnsi="Times New Roman"/>
          <w:lang w:eastAsia="x-none"/>
        </w:rPr>
      </w:pPr>
      <w:r w:rsidRPr="00BE2E34">
        <w:rPr>
          <w:rFonts w:ascii="Times New Roman" w:hAnsi="Times New Roman"/>
          <w:lang w:eastAsia="x-none"/>
        </w:rPr>
        <w:t>(i) reclamații și acțiuni în justiție, ce rezultă din încălcarea unor drepturi de proprietate intelectuală (brevete, nume, mărci înregistrate etc.), legate de echipamentele, materialele, instalațiile folosite pentru sau în legătură cu lucrarile executate, și/sau</w:t>
      </w:r>
    </w:p>
    <w:p w14:paraId="32581B11" w14:textId="375C50FA" w:rsidR="002246A6" w:rsidRPr="00BE2E34" w:rsidRDefault="002246A6" w:rsidP="00B05F90">
      <w:pPr>
        <w:pStyle w:val="NoSpacing"/>
        <w:jc w:val="both"/>
        <w:rPr>
          <w:rFonts w:ascii="Times New Roman" w:hAnsi="Times New Roman"/>
          <w:lang w:eastAsia="x-none"/>
        </w:rPr>
      </w:pPr>
      <w:r w:rsidRPr="00BE2E34">
        <w:rPr>
          <w:rFonts w:ascii="Times New Roman" w:hAnsi="Times New Roman"/>
          <w:lang w:eastAsia="x-none"/>
        </w:rPr>
        <w:t>(ii) daune, despăgubiri, penalități, costuri, taxe și cheltuieli de orice natură, aferente eventualelor încălcări ale dreptului de proprietate intelectuală, precum și ale obligațiilor sale conform prevederilor Contractului.</w:t>
      </w:r>
    </w:p>
    <w:p w14:paraId="7913316A" w14:textId="64ECF29B" w:rsidR="002246A6" w:rsidRPr="00BE2E34" w:rsidRDefault="002246A6"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21.2</w:t>
      </w:r>
      <w:r w:rsidRPr="00BE2E34">
        <w:rPr>
          <w:rFonts w:ascii="Times New Roman" w:hAnsi="Times New Roman"/>
          <w:lang w:eastAsia="x-none"/>
        </w:rPr>
        <w:t xml:space="preserve"> Contractantul va despăgubi Autoritatea contractantă în măsura în care sunt îndeplinite cumulativ următoarele condiții:</w:t>
      </w:r>
    </w:p>
    <w:p w14:paraId="705BB254" w14:textId="12182D16" w:rsidR="002246A6" w:rsidRPr="00BE2E34" w:rsidRDefault="002246A6" w:rsidP="003F0AAF">
      <w:pPr>
        <w:keepNext/>
        <w:spacing w:after="0" w:line="240" w:lineRule="auto"/>
        <w:jc w:val="both"/>
        <w:outlineLvl w:val="0"/>
        <w:rPr>
          <w:rFonts w:ascii="Times New Roman" w:hAnsi="Times New Roman"/>
          <w:lang w:eastAsia="x-none"/>
        </w:rPr>
      </w:pPr>
      <w:r w:rsidRPr="00BE2E34">
        <w:rPr>
          <w:rFonts w:ascii="Times New Roman" w:hAnsi="Times New Roman"/>
          <w:lang w:eastAsia="x-none"/>
        </w:rPr>
        <w:t>(i) despăgubirile să se refere exclusiv la daunele suferite de către Autoritatea contractantă ca urmare a culpei Contractantului;</w:t>
      </w:r>
    </w:p>
    <w:p w14:paraId="08D5466B" w14:textId="6FFA10E7" w:rsidR="002246A6" w:rsidRPr="00BE2E34" w:rsidRDefault="002246A6" w:rsidP="003F0AAF">
      <w:pPr>
        <w:keepNext/>
        <w:spacing w:after="0" w:line="240" w:lineRule="auto"/>
        <w:jc w:val="both"/>
        <w:outlineLvl w:val="0"/>
        <w:rPr>
          <w:rFonts w:ascii="Times New Roman" w:hAnsi="Times New Roman"/>
          <w:lang w:eastAsia="x-none"/>
        </w:rPr>
      </w:pPr>
      <w:r w:rsidRPr="00BE2E34">
        <w:rPr>
          <w:rFonts w:ascii="Times New Roman" w:hAnsi="Times New Roman"/>
          <w:lang w:eastAsia="x-none"/>
        </w:rPr>
        <w:t>(ii) Autoritatea contractantă a notificat Contractantul despre primirea unei notificări/cereri cu privire la incidența oricăreia dintre situațiile prevăzute mai sus;</w:t>
      </w:r>
    </w:p>
    <w:p w14:paraId="78FB1AC2" w14:textId="03FE83C6" w:rsidR="002246A6" w:rsidRPr="00BE2E34" w:rsidRDefault="002246A6" w:rsidP="003F0AAF">
      <w:pPr>
        <w:keepNext/>
        <w:spacing w:after="0" w:line="240" w:lineRule="auto"/>
        <w:jc w:val="both"/>
        <w:outlineLvl w:val="0"/>
        <w:rPr>
          <w:rFonts w:ascii="Times New Roman" w:hAnsi="Times New Roman"/>
          <w:lang w:eastAsia="x-none"/>
        </w:rPr>
      </w:pPr>
      <w:r w:rsidRPr="00BE2E34">
        <w:rPr>
          <w:rFonts w:ascii="Times New Roman" w:hAnsi="Times New Roman"/>
          <w:lang w:eastAsia="x-none"/>
        </w:rPr>
        <w:t>(iii) valoarea despăgubirilor a fost stabilită prin titluri executorii emise conform prevederilor legale/hotărâri judecătorești definitive, după caz.</w:t>
      </w:r>
    </w:p>
    <w:p w14:paraId="543E84E7" w14:textId="53768542" w:rsidR="002246A6" w:rsidRPr="00BE2E34" w:rsidRDefault="002246A6"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 xml:space="preserve">21.3 </w:t>
      </w:r>
      <w:r w:rsidR="007F0DA7" w:rsidRPr="00BE2E34">
        <w:rPr>
          <w:rFonts w:ascii="Times New Roman" w:hAnsi="Times New Roman"/>
          <w:b/>
          <w:bCs/>
          <w:lang w:eastAsia="x-none"/>
        </w:rPr>
        <w:t>(1)</w:t>
      </w:r>
      <w:r w:rsidRPr="00BE2E34">
        <w:rPr>
          <w:rFonts w:ascii="Times New Roman" w:hAnsi="Times New Roman"/>
          <w:lang w:eastAsia="x-none"/>
        </w:rPr>
        <w:t xml:space="preserve"> În cazul în care, Contractantul nu își îndeplinește la termen obligațiile asumate prin contract sau le îndeplinește necorespunzător, atunci Autoritatea contractantă are dreptul de a percepe penalizari de 0,06%</w:t>
      </w:r>
      <w:r w:rsidR="006E73E0" w:rsidRPr="00BE2E34">
        <w:rPr>
          <w:rFonts w:ascii="Times New Roman" w:hAnsi="Times New Roman"/>
          <w:lang w:eastAsia="x-none"/>
        </w:rPr>
        <w:t xml:space="preserve"> </w:t>
      </w:r>
      <w:r w:rsidRPr="00BE2E34">
        <w:rPr>
          <w:rFonts w:ascii="Times New Roman" w:hAnsi="Times New Roman"/>
          <w:lang w:eastAsia="x-none"/>
        </w:rPr>
        <w:t>/zi de intarziere din valoarea contractului</w:t>
      </w:r>
      <w:r w:rsidR="006E73E0" w:rsidRPr="00BE2E34">
        <w:rPr>
          <w:rFonts w:ascii="Times New Roman" w:hAnsi="Times New Roman"/>
          <w:lang w:eastAsia="x-none"/>
        </w:rPr>
        <w:t xml:space="preserve"> cu TVA</w:t>
      </w:r>
      <w:r w:rsidRPr="00BE2E34">
        <w:rPr>
          <w:rFonts w:ascii="Times New Roman" w:hAnsi="Times New Roman"/>
          <w:lang w:eastAsia="x-none"/>
        </w:rPr>
        <w:t xml:space="preserve">, </w:t>
      </w:r>
      <w:bookmarkStart w:id="2" w:name="_Hlk213865077"/>
      <w:r w:rsidRPr="00BE2E34">
        <w:rPr>
          <w:rFonts w:ascii="Times New Roman" w:hAnsi="Times New Roman"/>
          <w:lang w:eastAsia="x-none"/>
        </w:rPr>
        <w:t>dar nu mai mult de valoarea contractului</w:t>
      </w:r>
      <w:bookmarkEnd w:id="2"/>
      <w:r w:rsidRPr="00BE2E34">
        <w:rPr>
          <w:rFonts w:ascii="Times New Roman" w:hAnsi="Times New Roman"/>
          <w:lang w:eastAsia="x-none"/>
        </w:rPr>
        <w:t>.</w:t>
      </w:r>
      <w:r w:rsidR="00FC61A9" w:rsidRPr="00BE2E34">
        <w:rPr>
          <w:rFonts w:ascii="Times New Roman" w:hAnsi="Times New Roman"/>
          <w:lang w:eastAsia="x-none"/>
        </w:rPr>
        <w:t xml:space="preserve"> </w:t>
      </w:r>
    </w:p>
    <w:p w14:paraId="057BC1B7" w14:textId="5CDBC627" w:rsidR="007F0DA7" w:rsidRPr="00BE2E34" w:rsidRDefault="007F0DA7"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(2)</w:t>
      </w:r>
      <w:r w:rsidRPr="00BE2E34">
        <w:rPr>
          <w:rFonts w:ascii="Times New Roman" w:hAnsi="Times New Roman"/>
          <w:lang w:eastAsia="x-none"/>
        </w:rPr>
        <w:t xml:space="preserve"> </w:t>
      </w:r>
      <w:r w:rsidR="00B05F90" w:rsidRPr="00BE2E34">
        <w:rPr>
          <w:rFonts w:ascii="Times New Roman" w:hAnsi="Times New Roman"/>
          <w:lang w:eastAsia="x-none"/>
        </w:rPr>
        <w:t xml:space="preserve">În situația în care contractantul nu execută lucrările/serviciile prevăzute în contract în termenul maxim de </w:t>
      </w:r>
      <w:r w:rsidR="001D0F24" w:rsidRPr="00BE2E34">
        <w:rPr>
          <w:rFonts w:ascii="Times New Roman" w:hAnsi="Times New Roman"/>
          <w:lang w:eastAsia="x-none"/>
        </w:rPr>
        <w:t>…..</w:t>
      </w:r>
      <w:r w:rsidR="00B05F90" w:rsidRPr="00BE2E34">
        <w:rPr>
          <w:rFonts w:ascii="Times New Roman" w:hAnsi="Times New Roman"/>
          <w:lang w:eastAsia="x-none"/>
        </w:rPr>
        <w:t xml:space="preserve"> luni de la data semnării acestuia, dar nu mai târziu de data de 3</w:t>
      </w:r>
      <w:r w:rsidR="00B50362">
        <w:rPr>
          <w:rFonts w:ascii="Times New Roman" w:hAnsi="Times New Roman"/>
          <w:lang w:eastAsia="x-none"/>
        </w:rPr>
        <w:t>1</w:t>
      </w:r>
      <w:r w:rsidR="00B05F90" w:rsidRPr="00BE2E34">
        <w:rPr>
          <w:rFonts w:ascii="Times New Roman" w:hAnsi="Times New Roman"/>
          <w:lang w:eastAsia="x-none"/>
        </w:rPr>
        <w:t>.0</w:t>
      </w:r>
      <w:r w:rsidR="00B50362">
        <w:rPr>
          <w:rFonts w:ascii="Times New Roman" w:hAnsi="Times New Roman"/>
          <w:lang w:eastAsia="x-none"/>
        </w:rPr>
        <w:t>8</w:t>
      </w:r>
      <w:r w:rsidR="00B05F90" w:rsidRPr="00BE2E34">
        <w:rPr>
          <w:rFonts w:ascii="Times New Roman" w:hAnsi="Times New Roman"/>
          <w:lang w:eastAsia="x-none"/>
        </w:rPr>
        <w:t xml:space="preserve">.2026, contractantul va suporta, pe propria </w:t>
      </w:r>
      <w:r w:rsidR="00B05F90" w:rsidRPr="00BE2E34">
        <w:rPr>
          <w:rFonts w:ascii="Times New Roman" w:hAnsi="Times New Roman"/>
          <w:lang w:eastAsia="x-none"/>
        </w:rPr>
        <w:lastRenderedPageBreak/>
        <w:t>răspundere și din fonduri proprii, toate cheltuielile aferente finalizării serviciilor/lucrărilor după expirarea termenului contractua</w:t>
      </w:r>
      <w:r w:rsidR="00157810" w:rsidRPr="00BE2E34">
        <w:rPr>
          <w:rFonts w:ascii="Times New Roman" w:hAnsi="Times New Roman"/>
          <w:lang w:eastAsia="x-none"/>
        </w:rPr>
        <w:t>l</w:t>
      </w:r>
      <w:r w:rsidRPr="00BE2E34">
        <w:rPr>
          <w:rFonts w:ascii="Times New Roman" w:hAnsi="Times New Roman"/>
          <w:lang w:eastAsia="x-none"/>
        </w:rPr>
        <w:t>.</w:t>
      </w:r>
    </w:p>
    <w:p w14:paraId="50C4C3EB" w14:textId="6A659511" w:rsidR="002246A6" w:rsidRPr="00BE2E34" w:rsidRDefault="002246A6"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21.</w:t>
      </w:r>
      <w:r w:rsidR="00FA7477" w:rsidRPr="00BE2E34">
        <w:rPr>
          <w:rFonts w:ascii="Times New Roman" w:hAnsi="Times New Roman"/>
          <w:b/>
          <w:bCs/>
          <w:lang w:eastAsia="x-none"/>
        </w:rPr>
        <w:t>4</w:t>
      </w:r>
      <w:r w:rsidRPr="00BE2E34">
        <w:rPr>
          <w:rFonts w:ascii="Times New Roman" w:hAnsi="Times New Roman"/>
          <w:lang w:eastAsia="x-none"/>
        </w:rPr>
        <w:t xml:space="preserve"> Penalitățile de întârziere </w:t>
      </w:r>
      <w:r w:rsidR="00FC61A9" w:rsidRPr="00BE2E34">
        <w:rPr>
          <w:rFonts w:ascii="Times New Roman" w:hAnsi="Times New Roman"/>
          <w:lang w:eastAsia="x-none"/>
        </w:rPr>
        <w:t>se vor aplica de la data la care se depășește</w:t>
      </w:r>
      <w:r w:rsidRPr="00BE2E34">
        <w:rPr>
          <w:rFonts w:ascii="Times New Roman" w:hAnsi="Times New Roman"/>
          <w:lang w:eastAsia="x-none"/>
        </w:rPr>
        <w:t xml:space="preserve"> </w:t>
      </w:r>
      <w:r w:rsidR="00FC61A9" w:rsidRPr="00BE2E34">
        <w:rPr>
          <w:rFonts w:ascii="Times New Roman" w:hAnsi="Times New Roman"/>
          <w:lang w:eastAsia="x-none"/>
        </w:rPr>
        <w:t>durata de execuție</w:t>
      </w:r>
      <w:r w:rsidR="009D5AB4" w:rsidRPr="00BE2E34">
        <w:rPr>
          <w:rFonts w:ascii="Times New Roman" w:hAnsi="Times New Roman"/>
          <w:lang w:eastAsia="x-none"/>
        </w:rPr>
        <w:t xml:space="preserve"> stabilită la </w:t>
      </w:r>
      <w:r w:rsidR="00FC61A9" w:rsidRPr="00BE2E34">
        <w:rPr>
          <w:rFonts w:ascii="Times New Roman" w:hAnsi="Times New Roman"/>
          <w:lang w:eastAsia="x-none"/>
        </w:rPr>
        <w:t xml:space="preserve"> </w:t>
      </w:r>
      <w:r w:rsidR="009D5AB4" w:rsidRPr="00BE2E34">
        <w:rPr>
          <w:rFonts w:ascii="Times New Roman" w:hAnsi="Times New Roman"/>
          <w:lang w:eastAsia="x-none"/>
        </w:rPr>
        <w:t>art.</w:t>
      </w:r>
      <w:r w:rsidR="00FC61A9" w:rsidRPr="00BE2E34">
        <w:rPr>
          <w:rFonts w:ascii="Times New Roman" w:hAnsi="Times New Roman"/>
          <w:lang w:eastAsia="x-none"/>
        </w:rPr>
        <w:t xml:space="preserve"> 6.1.</w:t>
      </w:r>
    </w:p>
    <w:p w14:paraId="6D47CD6D" w14:textId="77777777" w:rsidR="009D5AB4" w:rsidRPr="00BE2E34" w:rsidRDefault="009D5AB4" w:rsidP="003F0AAF">
      <w:pPr>
        <w:keepNext/>
        <w:spacing w:after="0" w:line="240" w:lineRule="auto"/>
        <w:jc w:val="both"/>
        <w:outlineLvl w:val="0"/>
        <w:rPr>
          <w:rFonts w:ascii="Times New Roman" w:hAnsi="Times New Roman"/>
          <w:lang w:eastAsia="x-none"/>
        </w:rPr>
      </w:pPr>
    </w:p>
    <w:p w14:paraId="06BB8F33" w14:textId="63541570" w:rsidR="009D5AB4" w:rsidRPr="00BE2E34" w:rsidRDefault="009D5AB4" w:rsidP="003F0AAF">
      <w:pPr>
        <w:keepNext/>
        <w:spacing w:after="0" w:line="240" w:lineRule="auto"/>
        <w:jc w:val="both"/>
        <w:outlineLvl w:val="0"/>
        <w:rPr>
          <w:rFonts w:ascii="Times New Roman" w:hAnsi="Times New Roman"/>
          <w:b/>
          <w:bCs/>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2</w:t>
      </w:r>
      <w:r w:rsidRPr="00BE2E34">
        <w:rPr>
          <w:rFonts w:ascii="Times New Roman" w:hAnsi="Times New Roman"/>
          <w:b/>
          <w:bCs/>
          <w:lang w:eastAsia="x-none"/>
        </w:rPr>
        <w:t xml:space="preserve">. Obligații în legătură cu calitatea </w:t>
      </w:r>
      <w:r w:rsidR="00A31006" w:rsidRPr="00BE2E34">
        <w:rPr>
          <w:rFonts w:ascii="Times New Roman" w:hAnsi="Times New Roman"/>
          <w:b/>
          <w:bCs/>
          <w:lang w:eastAsia="x-none"/>
        </w:rPr>
        <w:t xml:space="preserve">produselor, </w:t>
      </w:r>
      <w:r w:rsidRPr="00BE2E34">
        <w:rPr>
          <w:rFonts w:ascii="Times New Roman" w:hAnsi="Times New Roman"/>
          <w:b/>
          <w:bCs/>
          <w:lang w:eastAsia="x-none"/>
        </w:rPr>
        <w:t>lucrarilor</w:t>
      </w:r>
      <w:r w:rsidR="00A31006" w:rsidRPr="00BE2E34">
        <w:rPr>
          <w:rFonts w:ascii="Times New Roman" w:hAnsi="Times New Roman"/>
          <w:b/>
          <w:bCs/>
          <w:lang w:eastAsia="x-none"/>
        </w:rPr>
        <w:t>, serviciilor</w:t>
      </w:r>
    </w:p>
    <w:p w14:paraId="64715AF6" w14:textId="3FEED946" w:rsidR="009D5AB4" w:rsidRPr="00BE2E34" w:rsidRDefault="009D5AB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2</w:t>
      </w:r>
      <w:r w:rsidRPr="00BE2E34">
        <w:rPr>
          <w:rFonts w:ascii="Times New Roman" w:hAnsi="Times New Roman"/>
          <w:b/>
          <w:bCs/>
          <w:lang w:eastAsia="x-none"/>
        </w:rPr>
        <w:t>.1</w:t>
      </w:r>
      <w:r w:rsidRPr="00BE2E34">
        <w:rPr>
          <w:rFonts w:ascii="Times New Roman" w:hAnsi="Times New Roman"/>
          <w:lang w:eastAsia="x-none"/>
        </w:rPr>
        <w:t xml:space="preserve"> Contractantul garantează Autorității contractante că acesta operează un sistem de management al calității pentru lucrarile executate</w:t>
      </w:r>
      <w:r w:rsidR="00A31006" w:rsidRPr="00BE2E34">
        <w:rPr>
          <w:rFonts w:ascii="Times New Roman" w:hAnsi="Times New Roman"/>
          <w:lang w:eastAsia="x-none"/>
        </w:rPr>
        <w:t>, produsele furnizate, serviciilor prestate</w:t>
      </w:r>
      <w:r w:rsidRPr="00BE2E34">
        <w:rPr>
          <w:rFonts w:ascii="Times New Roman" w:hAnsi="Times New Roman"/>
          <w:lang w:eastAsia="x-none"/>
        </w:rPr>
        <w:t xml:space="preserve"> în cadrul Contractului și că va aplica acest sistem, pe toată perioada derulării Contractului. Contractantul va corecta, pe cheltuiala sa, orice </w:t>
      </w:r>
      <w:r w:rsidR="00B50362">
        <w:rPr>
          <w:rFonts w:ascii="Times New Roman" w:hAnsi="Times New Roman"/>
          <w:lang w:eastAsia="x-none"/>
        </w:rPr>
        <w:t>n</w:t>
      </w:r>
      <w:r w:rsidRPr="00BE2E34">
        <w:rPr>
          <w:rFonts w:ascii="Times New Roman" w:hAnsi="Times New Roman"/>
          <w:lang w:eastAsia="x-none"/>
        </w:rPr>
        <w:t xml:space="preserve">econformitate, astfel încât să demonstreze, în orice moment, Autorității contractante, că remedierea acestor </w:t>
      </w:r>
      <w:r w:rsidR="00B50362">
        <w:rPr>
          <w:rFonts w:ascii="Times New Roman" w:hAnsi="Times New Roman"/>
          <w:lang w:eastAsia="x-none"/>
        </w:rPr>
        <w:t>n</w:t>
      </w:r>
      <w:r w:rsidRPr="00BE2E34">
        <w:rPr>
          <w:rFonts w:ascii="Times New Roman" w:hAnsi="Times New Roman"/>
          <w:lang w:eastAsia="x-none"/>
        </w:rPr>
        <w:t>econformități, se realizează conform Planului de management al calității.</w:t>
      </w:r>
    </w:p>
    <w:p w14:paraId="0E5BEBFD" w14:textId="573C5BA1" w:rsidR="009D5AB4" w:rsidRPr="00BE2E34" w:rsidRDefault="009D5AB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2</w:t>
      </w:r>
      <w:r w:rsidRPr="00BE2E34">
        <w:rPr>
          <w:rFonts w:ascii="Times New Roman" w:hAnsi="Times New Roman"/>
          <w:b/>
          <w:bCs/>
          <w:lang w:eastAsia="x-none"/>
        </w:rPr>
        <w:t>.2</w:t>
      </w:r>
      <w:r w:rsidRPr="00BE2E34">
        <w:rPr>
          <w:rFonts w:ascii="Times New Roman" w:hAnsi="Times New Roman"/>
          <w:lang w:eastAsia="x-none"/>
        </w:rPr>
        <w:t xml:space="preserve"> Autoritatea contractantă notifică Contractantul cu privire la fiecare </w:t>
      </w:r>
      <w:r w:rsidR="00B50362">
        <w:rPr>
          <w:rFonts w:ascii="Times New Roman" w:hAnsi="Times New Roman"/>
          <w:lang w:eastAsia="x-none"/>
        </w:rPr>
        <w:t>n</w:t>
      </w:r>
      <w:r w:rsidRPr="00BE2E34">
        <w:rPr>
          <w:rFonts w:ascii="Times New Roman" w:hAnsi="Times New Roman"/>
          <w:lang w:eastAsia="x-none"/>
        </w:rPr>
        <w:t xml:space="preserve">econformitate imediat ce acesta o identifică. </w:t>
      </w:r>
      <w:r w:rsidR="00B50362">
        <w:rPr>
          <w:rFonts w:ascii="Times New Roman" w:hAnsi="Times New Roman"/>
          <w:lang w:eastAsia="x-none"/>
        </w:rPr>
        <w:t>Ulterior</w:t>
      </w:r>
      <w:r w:rsidRPr="00BE2E34">
        <w:rPr>
          <w:rFonts w:ascii="Times New Roman" w:hAnsi="Times New Roman"/>
          <w:lang w:eastAsia="x-none"/>
        </w:rPr>
        <w:t xml:space="preserve">, Contractantul notifică Autoritatea contractantă cu privire </w:t>
      </w:r>
      <w:r w:rsidR="00B50362">
        <w:rPr>
          <w:rFonts w:ascii="Times New Roman" w:hAnsi="Times New Roman"/>
          <w:lang w:eastAsia="x-none"/>
        </w:rPr>
        <w:t xml:space="preserve">la modalitatea și </w:t>
      </w:r>
      <w:r w:rsidRPr="00BE2E34">
        <w:rPr>
          <w:rFonts w:ascii="Times New Roman" w:hAnsi="Times New Roman"/>
          <w:lang w:eastAsia="x-none"/>
        </w:rPr>
        <w:t xml:space="preserve">perioada de remediere a </w:t>
      </w:r>
      <w:r w:rsidR="00B50362">
        <w:rPr>
          <w:rFonts w:ascii="Times New Roman" w:hAnsi="Times New Roman"/>
          <w:lang w:eastAsia="x-none"/>
        </w:rPr>
        <w:t>neconformităților, în conformitate cu prevederile Caietului de Sarcini</w:t>
      </w:r>
      <w:r w:rsidRPr="00BE2E34">
        <w:rPr>
          <w:rFonts w:ascii="Times New Roman" w:hAnsi="Times New Roman"/>
          <w:lang w:eastAsia="x-none"/>
        </w:rPr>
        <w:t xml:space="preserve">. </w:t>
      </w:r>
    </w:p>
    <w:p w14:paraId="79CD18BC" w14:textId="77777777" w:rsidR="009D5AB4" w:rsidRPr="00BE2E34" w:rsidRDefault="009D5AB4" w:rsidP="003F0AAF">
      <w:pPr>
        <w:keepNext/>
        <w:spacing w:after="0" w:line="240" w:lineRule="auto"/>
        <w:jc w:val="both"/>
        <w:outlineLvl w:val="0"/>
        <w:rPr>
          <w:rFonts w:ascii="Times New Roman" w:hAnsi="Times New Roman"/>
          <w:b/>
          <w:bCs/>
          <w:lang w:eastAsia="x-none"/>
        </w:rPr>
      </w:pPr>
    </w:p>
    <w:p w14:paraId="125E495D" w14:textId="1693AA87" w:rsidR="00A626D0" w:rsidRPr="00BE2E34" w:rsidRDefault="009D5AB4" w:rsidP="003F0AAF">
      <w:pPr>
        <w:keepNext/>
        <w:spacing w:after="0" w:line="240" w:lineRule="auto"/>
        <w:jc w:val="both"/>
        <w:outlineLvl w:val="0"/>
        <w:rPr>
          <w:rFonts w:ascii="Times New Roman" w:hAnsi="Times New Roman"/>
          <w:b/>
          <w:bCs/>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3</w:t>
      </w:r>
      <w:r w:rsidRPr="00BE2E34">
        <w:rPr>
          <w:rFonts w:ascii="Times New Roman" w:hAnsi="Times New Roman"/>
          <w:b/>
          <w:bCs/>
          <w:lang w:eastAsia="x-none"/>
        </w:rPr>
        <w:t xml:space="preserve">. </w:t>
      </w:r>
      <w:r w:rsidR="00A626D0" w:rsidRPr="00BE2E34">
        <w:rPr>
          <w:rFonts w:ascii="Times New Roman" w:hAnsi="Times New Roman"/>
          <w:b/>
          <w:bCs/>
          <w:lang w:eastAsia="x-none"/>
        </w:rPr>
        <w:t xml:space="preserve"> Perioada de garanţie acordată lucrărilor</w:t>
      </w:r>
    </w:p>
    <w:p w14:paraId="463120C5" w14:textId="71D46255" w:rsidR="00A626D0" w:rsidRPr="00BE2E34" w:rsidRDefault="009D5AB4"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3</w:t>
      </w:r>
      <w:r w:rsidRPr="00BE2E34">
        <w:rPr>
          <w:rFonts w:ascii="Times New Roman" w:hAnsi="Times New Roman"/>
          <w:b/>
          <w:bCs/>
          <w:lang w:eastAsia="x-none"/>
        </w:rPr>
        <w:t>.1</w:t>
      </w:r>
      <w:r w:rsidRPr="00BE2E34">
        <w:rPr>
          <w:rFonts w:ascii="Times New Roman" w:hAnsi="Times New Roman"/>
          <w:lang w:eastAsia="x-none"/>
        </w:rPr>
        <w:t xml:space="preserve"> </w:t>
      </w:r>
      <w:r w:rsidR="004E132D" w:rsidRPr="00BE2E34">
        <w:rPr>
          <w:rFonts w:ascii="Times New Roman" w:hAnsi="Times New Roman"/>
          <w:b/>
          <w:bCs/>
          <w:lang w:eastAsia="x-none"/>
        </w:rPr>
        <w:t>(1)</w:t>
      </w:r>
      <w:r w:rsidR="00A626D0" w:rsidRPr="00BE2E34">
        <w:rPr>
          <w:rFonts w:ascii="Times New Roman" w:hAnsi="Times New Roman"/>
          <w:lang w:eastAsia="x-none"/>
        </w:rPr>
        <w:t xml:space="preserve"> Perioada de garanţie </w:t>
      </w:r>
      <w:r w:rsidR="004E132D" w:rsidRPr="00BE2E34">
        <w:rPr>
          <w:rFonts w:ascii="Times New Roman" w:hAnsi="Times New Roman"/>
          <w:lang w:eastAsia="x-none"/>
        </w:rPr>
        <w:t>a sistem</w:t>
      </w:r>
      <w:r w:rsidR="00F70830" w:rsidRPr="00BE2E34">
        <w:rPr>
          <w:rFonts w:ascii="Times New Roman" w:hAnsi="Times New Roman"/>
          <w:lang w:eastAsia="x-none"/>
        </w:rPr>
        <w:t>ului</w:t>
      </w:r>
      <w:r w:rsidR="004E132D" w:rsidRPr="00BE2E34">
        <w:rPr>
          <w:rFonts w:ascii="Times New Roman" w:hAnsi="Times New Roman"/>
          <w:lang w:eastAsia="x-none"/>
        </w:rPr>
        <w:t xml:space="preserve"> informatic </w:t>
      </w:r>
      <w:r w:rsidR="00491C52" w:rsidRPr="00BE2E34">
        <w:rPr>
          <w:rFonts w:ascii="Times New Roman" w:hAnsi="Times New Roman"/>
          <w:lang w:eastAsia="x-none"/>
        </w:rPr>
        <w:t xml:space="preserve">este de </w:t>
      </w:r>
      <w:r w:rsidR="004E132D" w:rsidRPr="00BE2E34">
        <w:rPr>
          <w:rFonts w:ascii="Times New Roman" w:hAnsi="Times New Roman"/>
          <w:b/>
          <w:bCs/>
          <w:lang w:eastAsia="x-none"/>
        </w:rPr>
        <w:t>minim 60 de luni*</w:t>
      </w:r>
      <w:r w:rsidR="00491C52" w:rsidRPr="00BE2E34">
        <w:rPr>
          <w:rFonts w:ascii="Times New Roman" w:hAnsi="Times New Roman"/>
          <w:lang w:eastAsia="x-none"/>
        </w:rPr>
        <w:t xml:space="preserve"> </w:t>
      </w:r>
      <w:r w:rsidR="00A626D0" w:rsidRPr="00BE2E34">
        <w:rPr>
          <w:rFonts w:ascii="Times New Roman" w:hAnsi="Times New Roman"/>
          <w:lang w:eastAsia="x-none"/>
        </w:rPr>
        <w:t xml:space="preserve">și curge de la data </w:t>
      </w:r>
      <w:r w:rsidR="004E132D" w:rsidRPr="00BE2E34">
        <w:rPr>
          <w:rFonts w:ascii="Times New Roman" w:hAnsi="Times New Roman"/>
          <w:lang w:eastAsia="x-none"/>
        </w:rPr>
        <w:t>semnării Procesului verbal de acceptanță</w:t>
      </w:r>
      <w:r w:rsidR="00F70830" w:rsidRPr="00BE2E34">
        <w:rPr>
          <w:rFonts w:ascii="Times New Roman" w:hAnsi="Times New Roman"/>
          <w:lang w:eastAsia="x-none"/>
        </w:rPr>
        <w:t xml:space="preserve"> a sistemului</w:t>
      </w:r>
      <w:r w:rsidR="00A626D0" w:rsidRPr="00BE2E34">
        <w:rPr>
          <w:rFonts w:ascii="Times New Roman" w:hAnsi="Times New Roman"/>
          <w:lang w:eastAsia="x-none"/>
        </w:rPr>
        <w:t>.</w:t>
      </w:r>
    </w:p>
    <w:p w14:paraId="67470645" w14:textId="33A3A6CB" w:rsidR="00842970" w:rsidRPr="00BE2E34" w:rsidRDefault="004E132D" w:rsidP="003F0AAF">
      <w:pPr>
        <w:keepNext/>
        <w:spacing w:after="0" w:line="240" w:lineRule="auto"/>
        <w:jc w:val="both"/>
        <w:outlineLvl w:val="0"/>
        <w:rPr>
          <w:rFonts w:ascii="Times New Roman" w:hAnsi="Times New Roman"/>
        </w:rPr>
      </w:pPr>
      <w:r w:rsidRPr="00BE2E34">
        <w:rPr>
          <w:rFonts w:ascii="Times New Roman" w:hAnsi="Times New Roman"/>
          <w:b/>
          <w:bCs/>
          <w:lang w:eastAsia="x-none"/>
        </w:rPr>
        <w:t>(2)</w:t>
      </w:r>
      <w:r w:rsidRPr="00BE2E34">
        <w:rPr>
          <w:rFonts w:ascii="Times New Roman" w:hAnsi="Times New Roman"/>
          <w:lang w:eastAsia="x-none"/>
        </w:rPr>
        <w:t xml:space="preserve"> Perioada de garanție pentru lucrările executate</w:t>
      </w:r>
      <w:r w:rsidR="00F70830" w:rsidRPr="00BE2E34">
        <w:rPr>
          <w:rFonts w:ascii="Times New Roman" w:hAnsi="Times New Roman"/>
          <w:lang w:eastAsia="x-none"/>
        </w:rPr>
        <w:t xml:space="preserve">, inclusiv pentru echipamentele aferente sistemului montate prin lucrări, </w:t>
      </w:r>
      <w:r w:rsidRPr="00BE2E34">
        <w:rPr>
          <w:rFonts w:ascii="Times New Roman" w:hAnsi="Times New Roman"/>
          <w:lang w:eastAsia="x-none"/>
        </w:rPr>
        <w:t xml:space="preserve">este de </w:t>
      </w:r>
      <w:r w:rsidRPr="00BE2E34">
        <w:rPr>
          <w:rFonts w:ascii="Times New Roman" w:hAnsi="Times New Roman"/>
          <w:b/>
          <w:bCs/>
          <w:lang w:eastAsia="x-none"/>
        </w:rPr>
        <w:t>minim 60 de luni*</w:t>
      </w:r>
      <w:r w:rsidRPr="00BE2E34">
        <w:rPr>
          <w:rFonts w:ascii="Times New Roman" w:hAnsi="Times New Roman"/>
          <w:lang w:eastAsia="x-none"/>
        </w:rPr>
        <w:t xml:space="preserve"> și curge de la data semnării </w:t>
      </w:r>
      <w:r w:rsidR="00F70830" w:rsidRPr="00BE2E34">
        <w:rPr>
          <w:rFonts w:ascii="Times New Roman" w:hAnsi="Times New Roman"/>
          <w:lang w:eastAsia="x-none"/>
        </w:rPr>
        <w:t>acelu</w:t>
      </w:r>
      <w:r w:rsidR="00842970" w:rsidRPr="00BE2E34">
        <w:rPr>
          <w:rFonts w:ascii="Times New Roman" w:hAnsi="Times New Roman"/>
          <w:lang w:eastAsia="x-none"/>
        </w:rPr>
        <w:t xml:space="preserve">iasi </w:t>
      </w:r>
      <w:r w:rsidRPr="00BE2E34">
        <w:rPr>
          <w:rFonts w:ascii="Times New Roman" w:hAnsi="Times New Roman"/>
          <w:lang w:eastAsia="x-none"/>
        </w:rPr>
        <w:t>Procesului verbal de acceptanță</w:t>
      </w:r>
      <w:r w:rsidR="00842970" w:rsidRPr="00BE2E34">
        <w:rPr>
          <w:rFonts w:ascii="Times New Roman" w:hAnsi="Times New Roman"/>
          <w:lang w:eastAsia="x-none"/>
        </w:rPr>
        <w:t xml:space="preserve"> a sistemului, care atestă îndeplinirea integrală a obligațiilor contractuale.</w:t>
      </w:r>
      <w:r w:rsidR="00F70830" w:rsidRPr="00BE2E34">
        <w:rPr>
          <w:rFonts w:ascii="Times New Roman" w:hAnsi="Times New Roman"/>
        </w:rPr>
        <w:t xml:space="preserve"> </w:t>
      </w:r>
    </w:p>
    <w:p w14:paraId="7601D337" w14:textId="022203A9" w:rsidR="004E132D" w:rsidRPr="00BE2E34" w:rsidRDefault="004E132D" w:rsidP="003F0AAF">
      <w:pPr>
        <w:keepNext/>
        <w:spacing w:after="0" w:line="240" w:lineRule="auto"/>
        <w:jc w:val="both"/>
        <w:outlineLvl w:val="0"/>
        <w:rPr>
          <w:rFonts w:ascii="Times New Roman" w:hAnsi="Times New Roman"/>
          <w:lang w:eastAsia="x-none"/>
        </w:rPr>
      </w:pPr>
      <w:r w:rsidRPr="00BE2E34">
        <w:rPr>
          <w:rFonts w:ascii="Times New Roman" w:hAnsi="Times New Roman"/>
          <w:b/>
          <w:bCs/>
          <w:i/>
          <w:iCs/>
          <w:lang w:eastAsia="x-none"/>
        </w:rPr>
        <w:t>*Nota: Numarul de luni se va completa la semnarea contractului, in functie de numarul de luni mentionat in oferta depusa de contractant.</w:t>
      </w:r>
    </w:p>
    <w:p w14:paraId="178B8E2A" w14:textId="0FF72DED" w:rsidR="004E132D" w:rsidRPr="00BE2E34" w:rsidRDefault="00491C52" w:rsidP="004E132D">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3</w:t>
      </w:r>
      <w:r w:rsidRPr="00BE2E34">
        <w:rPr>
          <w:rFonts w:ascii="Times New Roman" w:hAnsi="Times New Roman"/>
          <w:b/>
          <w:bCs/>
          <w:lang w:eastAsia="x-none"/>
        </w:rPr>
        <w:t>.2</w:t>
      </w:r>
      <w:r w:rsidR="004E132D" w:rsidRPr="00BE2E34">
        <w:rPr>
          <w:rFonts w:ascii="Times New Roman" w:hAnsi="Times New Roman"/>
          <w:b/>
          <w:bCs/>
          <w:lang w:eastAsia="x-none"/>
        </w:rPr>
        <w:t xml:space="preserve"> </w:t>
      </w:r>
      <w:r w:rsidR="00A626D0" w:rsidRPr="00BE2E34">
        <w:rPr>
          <w:rFonts w:ascii="Times New Roman" w:hAnsi="Times New Roman"/>
          <w:lang w:eastAsia="x-none"/>
        </w:rPr>
        <w:t xml:space="preserve">În perioada de garanţie, </w:t>
      </w:r>
      <w:r w:rsidRPr="00BE2E34">
        <w:rPr>
          <w:rFonts w:ascii="Times New Roman" w:hAnsi="Times New Roman"/>
          <w:lang w:eastAsia="x-none"/>
        </w:rPr>
        <w:t xml:space="preserve">Contractantul </w:t>
      </w:r>
      <w:r w:rsidR="00A626D0" w:rsidRPr="00BE2E34">
        <w:rPr>
          <w:rFonts w:ascii="Times New Roman" w:hAnsi="Times New Roman"/>
          <w:lang w:eastAsia="x-none"/>
        </w:rPr>
        <w:t>are obligaţia</w:t>
      </w:r>
      <w:r w:rsidR="004E132D" w:rsidRPr="00BE2E34">
        <w:rPr>
          <w:rFonts w:ascii="Times New Roman" w:hAnsi="Times New Roman"/>
          <w:lang w:eastAsia="x-none"/>
        </w:rPr>
        <w:t xml:space="preserve"> să asigure GSSSAT (garanţie, suport, subscribţie software şi asistenţă tehnică) pe o perioada </w:t>
      </w:r>
      <w:r w:rsidR="004E132D" w:rsidRPr="00BE2E34">
        <w:rPr>
          <w:rFonts w:ascii="Times New Roman" w:hAnsi="Times New Roman"/>
          <w:b/>
          <w:bCs/>
          <w:lang w:eastAsia="x-none"/>
        </w:rPr>
        <w:t>de minim 60 de luni*</w:t>
      </w:r>
      <w:r w:rsidR="004E132D" w:rsidRPr="00BE2E34">
        <w:rPr>
          <w:rFonts w:ascii="Times New Roman" w:hAnsi="Times New Roman"/>
          <w:lang w:eastAsia="x-none"/>
        </w:rPr>
        <w:t xml:space="preserve"> de la dată semnării de către Autoritatea Contractantă a Procesului verbal de acceptanță a întregului sistem informatic implementat. </w:t>
      </w:r>
    </w:p>
    <w:p w14:paraId="50578564" w14:textId="3F8601C2" w:rsidR="004E132D" w:rsidRPr="00BE2E34" w:rsidRDefault="004E132D" w:rsidP="004E132D">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3</w:t>
      </w:r>
      <w:r w:rsidRPr="00BE2E34">
        <w:rPr>
          <w:rFonts w:ascii="Times New Roman" w:hAnsi="Times New Roman"/>
          <w:b/>
          <w:bCs/>
          <w:lang w:eastAsia="x-none"/>
        </w:rPr>
        <w:t>.3</w:t>
      </w:r>
      <w:r w:rsidRPr="00BE2E34">
        <w:rPr>
          <w:rFonts w:ascii="Times New Roman" w:hAnsi="Times New Roman"/>
          <w:lang w:eastAsia="x-none"/>
        </w:rPr>
        <w:t xml:space="preserve"> În perioada de garantie, Contractantul va repara sau inlocui pe cheltuiala proprie toate echipamentele care prezinta defectiuni. Daca intervalul de timp de la sesizarea defecţiunii pana la remedierea acesteia este mai mare de 48 de ore, perioada de garanţie a subsistemului din care face parte echipamentul defect va fi prelungită cu o perioada egala cu intervalul de timp în care echipamentul nu a funcţionat.</w:t>
      </w:r>
    </w:p>
    <w:p w14:paraId="48A5333B" w14:textId="6AA0D5E7" w:rsidR="004E132D" w:rsidRPr="00BE2E34" w:rsidRDefault="004E132D" w:rsidP="004E132D">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3</w:t>
      </w:r>
      <w:r w:rsidRPr="00BE2E34">
        <w:rPr>
          <w:rFonts w:ascii="Times New Roman" w:hAnsi="Times New Roman"/>
          <w:b/>
          <w:bCs/>
          <w:lang w:eastAsia="x-none"/>
        </w:rPr>
        <w:t>.4</w:t>
      </w:r>
      <w:r w:rsidRPr="00BE2E34">
        <w:rPr>
          <w:rFonts w:ascii="Times New Roman" w:hAnsi="Times New Roman"/>
          <w:lang w:eastAsia="x-none"/>
        </w:rPr>
        <w:t xml:space="preserve"> Contractantul va lua act de faptul ca, până la semnarea Receptiei Finale (Proces Verbal de Receptie</w:t>
      </w:r>
      <w:r w:rsidR="001F4AAE" w:rsidRPr="00BE2E34">
        <w:rPr>
          <w:rFonts w:ascii="Times New Roman" w:hAnsi="Times New Roman"/>
          <w:lang w:eastAsia="x-none"/>
        </w:rPr>
        <w:t xml:space="preserve"> Finală</w:t>
      </w:r>
      <w:r w:rsidR="00511A90">
        <w:rPr>
          <w:rFonts w:ascii="Times New Roman" w:hAnsi="Times New Roman"/>
          <w:lang w:eastAsia="x-none"/>
        </w:rPr>
        <w:t xml:space="preserve"> și Acceptanță</w:t>
      </w:r>
      <w:r w:rsidRPr="00BE2E34">
        <w:rPr>
          <w:rFonts w:ascii="Times New Roman" w:hAnsi="Times New Roman"/>
          <w:lang w:eastAsia="x-none"/>
        </w:rPr>
        <w:t>) pentru intregul sistem, Contractantul trebuie să ofere o garantie completa pentru echipamentele furnizate si instalate, precum și pentru serviciile, construcțiile asociate și lucrările executate în vederea îndeplinirii contractului;</w:t>
      </w:r>
    </w:p>
    <w:p w14:paraId="04AB397A" w14:textId="48DC34A7" w:rsidR="004E132D" w:rsidRPr="00BE2E34" w:rsidRDefault="004E132D" w:rsidP="004E132D">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3</w:t>
      </w:r>
      <w:r w:rsidRPr="00BE2E34">
        <w:rPr>
          <w:rFonts w:ascii="Times New Roman" w:hAnsi="Times New Roman"/>
          <w:b/>
          <w:bCs/>
          <w:lang w:eastAsia="x-none"/>
        </w:rPr>
        <w:t>.</w:t>
      </w:r>
      <w:r w:rsidR="00A2230F" w:rsidRPr="00BE2E34">
        <w:rPr>
          <w:rFonts w:ascii="Times New Roman" w:hAnsi="Times New Roman"/>
          <w:b/>
          <w:bCs/>
          <w:lang w:eastAsia="x-none"/>
        </w:rPr>
        <w:t>5</w:t>
      </w:r>
      <w:r w:rsidR="00A2230F" w:rsidRPr="00BE2E34">
        <w:rPr>
          <w:rFonts w:ascii="Times New Roman" w:hAnsi="Times New Roman"/>
          <w:lang w:eastAsia="x-none"/>
        </w:rPr>
        <w:t xml:space="preserve"> </w:t>
      </w:r>
      <w:r w:rsidRPr="00BE2E34">
        <w:rPr>
          <w:rFonts w:ascii="Times New Roman" w:hAnsi="Times New Roman"/>
          <w:lang w:eastAsia="x-none"/>
        </w:rPr>
        <w:t>In perioada de garantie - Contractantul va trebui sa corecteze orice deficienta aparuta în programele software si firmware şi care a devenit evidenta in timpul utilizarii sistemului.</w:t>
      </w:r>
    </w:p>
    <w:p w14:paraId="37C8A508" w14:textId="2A997ED5" w:rsidR="004E132D" w:rsidRPr="00BE2E34" w:rsidRDefault="004E132D" w:rsidP="004E132D">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3</w:t>
      </w:r>
      <w:r w:rsidRPr="00BE2E34">
        <w:rPr>
          <w:rFonts w:ascii="Times New Roman" w:hAnsi="Times New Roman"/>
          <w:b/>
          <w:bCs/>
          <w:lang w:eastAsia="x-none"/>
        </w:rPr>
        <w:t>.</w:t>
      </w:r>
      <w:r w:rsidR="00A2230F" w:rsidRPr="00BE2E34">
        <w:rPr>
          <w:rFonts w:ascii="Times New Roman" w:hAnsi="Times New Roman"/>
          <w:b/>
          <w:bCs/>
          <w:lang w:eastAsia="x-none"/>
        </w:rPr>
        <w:t>6</w:t>
      </w:r>
      <w:r w:rsidR="00A2230F" w:rsidRPr="00BE2E34">
        <w:rPr>
          <w:rFonts w:ascii="Times New Roman" w:hAnsi="Times New Roman"/>
          <w:lang w:eastAsia="x-none"/>
        </w:rPr>
        <w:t xml:space="preserve"> </w:t>
      </w:r>
      <w:r w:rsidRPr="00BE2E34">
        <w:rPr>
          <w:rFonts w:ascii="Times New Roman" w:hAnsi="Times New Roman"/>
          <w:lang w:eastAsia="x-none"/>
        </w:rPr>
        <w:t xml:space="preserve"> In timpul perioadei de garantie Contractantul trebuie sa participe la intalniri cu </w:t>
      </w:r>
      <w:r w:rsidR="00A2230F" w:rsidRPr="00BE2E34">
        <w:rPr>
          <w:rFonts w:ascii="Times New Roman" w:hAnsi="Times New Roman"/>
          <w:lang w:eastAsia="x-none"/>
        </w:rPr>
        <w:t>Autoritatea Contractantă</w:t>
      </w:r>
      <w:r w:rsidRPr="00BE2E34">
        <w:rPr>
          <w:rFonts w:ascii="Times New Roman" w:hAnsi="Times New Roman"/>
          <w:lang w:eastAsia="x-none"/>
        </w:rPr>
        <w:t xml:space="preserve"> la fiecare o lună, la Centrul de </w:t>
      </w:r>
      <w:r w:rsidR="00A2230F" w:rsidRPr="00BE2E34">
        <w:rPr>
          <w:rFonts w:ascii="Times New Roman" w:hAnsi="Times New Roman"/>
          <w:lang w:eastAsia="x-none"/>
        </w:rPr>
        <w:t>comandă</w:t>
      </w:r>
      <w:r w:rsidRPr="00BE2E34">
        <w:rPr>
          <w:rFonts w:ascii="Times New Roman" w:hAnsi="Times New Roman"/>
          <w:lang w:eastAsia="x-none"/>
        </w:rPr>
        <w:t xml:space="preserve"> pentru a discuta aspecte legate de garanţie si întretinere ale sistemului.</w:t>
      </w:r>
    </w:p>
    <w:p w14:paraId="1986777E" w14:textId="77777777" w:rsidR="004E132D" w:rsidRPr="00BE2E34" w:rsidRDefault="004E132D" w:rsidP="003F0AAF">
      <w:pPr>
        <w:keepNext/>
        <w:spacing w:after="0" w:line="240" w:lineRule="auto"/>
        <w:jc w:val="both"/>
        <w:outlineLvl w:val="0"/>
        <w:rPr>
          <w:rFonts w:ascii="Times New Roman" w:hAnsi="Times New Roman"/>
          <w:lang w:eastAsia="x-none"/>
        </w:rPr>
      </w:pPr>
    </w:p>
    <w:p w14:paraId="04B9C68C" w14:textId="7CCD87DB" w:rsidR="00A626D0" w:rsidRPr="00BE2E34" w:rsidRDefault="00491C52" w:rsidP="003F0AAF">
      <w:pPr>
        <w:keepNext/>
        <w:spacing w:after="0" w:line="240" w:lineRule="auto"/>
        <w:jc w:val="both"/>
        <w:outlineLvl w:val="0"/>
        <w:rPr>
          <w:rFonts w:ascii="Times New Roman" w:hAnsi="Times New Roman"/>
          <w:b/>
          <w:bCs/>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4</w:t>
      </w:r>
      <w:r w:rsidRPr="00BE2E34">
        <w:rPr>
          <w:rFonts w:ascii="Times New Roman" w:hAnsi="Times New Roman"/>
          <w:b/>
          <w:bCs/>
          <w:lang w:eastAsia="x-none"/>
        </w:rPr>
        <w:t xml:space="preserve">. </w:t>
      </w:r>
      <w:r w:rsidR="00A626D0" w:rsidRPr="00BE2E34">
        <w:rPr>
          <w:rFonts w:ascii="Times New Roman" w:hAnsi="Times New Roman"/>
          <w:b/>
          <w:bCs/>
          <w:lang w:eastAsia="x-none"/>
        </w:rPr>
        <w:t xml:space="preserve"> Modalităţi de plată</w:t>
      </w:r>
    </w:p>
    <w:p w14:paraId="28C89E1E" w14:textId="679CC868" w:rsidR="00A2230F" w:rsidRPr="00BE2E34" w:rsidRDefault="00491C52" w:rsidP="00A2230F">
      <w:pPr>
        <w:pStyle w:val="NoSpacing"/>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4</w:t>
      </w:r>
      <w:r w:rsidRPr="00BE2E34">
        <w:rPr>
          <w:rFonts w:ascii="Times New Roman" w:hAnsi="Times New Roman"/>
          <w:b/>
          <w:bCs/>
          <w:lang w:eastAsia="x-none"/>
        </w:rPr>
        <w:t>.1</w:t>
      </w:r>
      <w:r w:rsidRPr="00BE2E34">
        <w:rPr>
          <w:rFonts w:ascii="Times New Roman" w:hAnsi="Times New Roman"/>
          <w:lang w:eastAsia="x-none"/>
        </w:rPr>
        <w:t xml:space="preserve"> </w:t>
      </w:r>
      <w:r w:rsidR="00A2230F" w:rsidRPr="00BE2E34">
        <w:rPr>
          <w:rFonts w:ascii="Times New Roman" w:hAnsi="Times New Roman"/>
          <w:b/>
          <w:bCs/>
          <w:lang w:eastAsia="x-none"/>
        </w:rPr>
        <w:t>(1)</w:t>
      </w:r>
      <w:r w:rsidR="00A626D0" w:rsidRPr="00BE2E34">
        <w:rPr>
          <w:rFonts w:ascii="Times New Roman" w:hAnsi="Times New Roman"/>
          <w:b/>
          <w:bCs/>
          <w:lang w:eastAsia="x-none"/>
        </w:rPr>
        <w:t xml:space="preserve"> </w:t>
      </w:r>
      <w:r w:rsidR="00A2230F" w:rsidRPr="00BE2E34">
        <w:rPr>
          <w:rFonts w:ascii="Times New Roman" w:hAnsi="Times New Roman"/>
          <w:lang w:eastAsia="x-none"/>
        </w:rPr>
        <w:t xml:space="preserve">Plățile în cadrul contractului se vor efectua pe baza facturii emise de Contractant pentru fiecare obiectiv finalizat, în conformitate cu </w:t>
      </w:r>
      <w:r w:rsidR="00C94B26">
        <w:rPr>
          <w:rFonts w:ascii="Times New Roman" w:hAnsi="Times New Roman"/>
          <w:lang w:eastAsia="x-none"/>
        </w:rPr>
        <w:t>Planul/</w:t>
      </w:r>
      <w:r w:rsidR="00A2230F" w:rsidRPr="00BE2E34">
        <w:rPr>
          <w:rFonts w:ascii="Times New Roman" w:hAnsi="Times New Roman"/>
          <w:lang w:eastAsia="x-none"/>
        </w:rPr>
        <w:t>Graficul</w:t>
      </w:r>
      <w:r w:rsidR="00C94B26">
        <w:rPr>
          <w:rFonts w:ascii="Times New Roman" w:hAnsi="Times New Roman"/>
          <w:lang w:eastAsia="x-none"/>
        </w:rPr>
        <w:t xml:space="preserve"> detaliat</w:t>
      </w:r>
      <w:r w:rsidR="00A2230F" w:rsidRPr="00BE2E34">
        <w:rPr>
          <w:rFonts w:ascii="Times New Roman" w:hAnsi="Times New Roman"/>
          <w:lang w:eastAsia="x-none"/>
        </w:rPr>
        <w:t xml:space="preserve"> de implementare</w:t>
      </w:r>
      <w:r w:rsidR="00B50362">
        <w:rPr>
          <w:rFonts w:ascii="Times New Roman" w:hAnsi="Times New Roman"/>
          <w:lang w:eastAsia="x-none"/>
        </w:rPr>
        <w:t>.</w:t>
      </w:r>
    </w:p>
    <w:p w14:paraId="13948646" w14:textId="7959D021" w:rsidR="00A2230F" w:rsidRPr="00511A90" w:rsidRDefault="00A2230F" w:rsidP="00A2230F">
      <w:pPr>
        <w:pStyle w:val="NoSpacing"/>
        <w:jc w:val="both"/>
        <w:rPr>
          <w:rFonts w:ascii="Times New Roman" w:hAnsi="Times New Roman"/>
          <w:lang w:eastAsia="x-none"/>
        </w:rPr>
      </w:pPr>
      <w:r w:rsidRPr="00BE2E34">
        <w:rPr>
          <w:rFonts w:ascii="Times New Roman" w:hAnsi="Times New Roman"/>
          <w:b/>
          <w:bCs/>
          <w:lang w:eastAsia="x-none"/>
        </w:rPr>
        <w:t>(2)</w:t>
      </w:r>
      <w:r w:rsidRPr="00BE2E34">
        <w:rPr>
          <w:rFonts w:ascii="Times New Roman" w:hAnsi="Times New Roman"/>
          <w:lang w:eastAsia="x-none"/>
        </w:rPr>
        <w:t xml:space="preserve"> La finalizarea fiecărui obiectiv, Contractantul va întocmi și transmite Autorității Contractante </w:t>
      </w:r>
      <w:r w:rsidR="00B50362">
        <w:rPr>
          <w:rFonts w:ascii="Times New Roman" w:hAnsi="Times New Roman"/>
          <w:lang w:eastAsia="x-none"/>
        </w:rPr>
        <w:t>procesele verbale corespunzătoare fiecărei etape de recepție</w:t>
      </w:r>
      <w:r w:rsidRPr="00BE2E34">
        <w:rPr>
          <w:rFonts w:ascii="Times New Roman" w:hAnsi="Times New Roman"/>
          <w:lang w:eastAsia="x-none"/>
        </w:rPr>
        <w:t>, însoțit</w:t>
      </w:r>
      <w:r w:rsidR="00B50362">
        <w:rPr>
          <w:rFonts w:ascii="Times New Roman" w:hAnsi="Times New Roman"/>
          <w:lang w:eastAsia="x-none"/>
        </w:rPr>
        <w:t>e</w:t>
      </w:r>
      <w:r w:rsidRPr="00BE2E34">
        <w:rPr>
          <w:rFonts w:ascii="Times New Roman" w:hAnsi="Times New Roman"/>
          <w:lang w:eastAsia="x-none"/>
        </w:rPr>
        <w:t xml:space="preserve"> de documentele justificative aferente etapei. Plata tranșei corespunzătoare </w:t>
      </w:r>
      <w:r w:rsidRPr="00511A90">
        <w:rPr>
          <w:rFonts w:ascii="Times New Roman" w:hAnsi="Times New Roman"/>
          <w:lang w:eastAsia="x-none"/>
        </w:rPr>
        <w:t>obiectivului se va efectua numai pe baza proces</w:t>
      </w:r>
      <w:r w:rsidR="00B50362" w:rsidRPr="00511A90">
        <w:rPr>
          <w:rFonts w:ascii="Times New Roman" w:hAnsi="Times New Roman"/>
          <w:lang w:eastAsia="x-none"/>
        </w:rPr>
        <w:t xml:space="preserve">elor </w:t>
      </w:r>
      <w:r w:rsidRPr="00511A90">
        <w:rPr>
          <w:rFonts w:ascii="Times New Roman" w:hAnsi="Times New Roman"/>
          <w:lang w:eastAsia="x-none"/>
        </w:rPr>
        <w:t>verbal</w:t>
      </w:r>
      <w:r w:rsidR="00B50362" w:rsidRPr="00511A90">
        <w:rPr>
          <w:rFonts w:ascii="Times New Roman" w:hAnsi="Times New Roman"/>
          <w:lang w:eastAsia="x-none"/>
        </w:rPr>
        <w:t>e</w:t>
      </w:r>
      <w:r w:rsidRPr="00511A90">
        <w:rPr>
          <w:rFonts w:ascii="Times New Roman" w:hAnsi="Times New Roman"/>
          <w:lang w:eastAsia="x-none"/>
        </w:rPr>
        <w:t xml:space="preserve"> semnat</w:t>
      </w:r>
      <w:r w:rsidR="00B50362" w:rsidRPr="00511A90">
        <w:rPr>
          <w:rFonts w:ascii="Times New Roman" w:hAnsi="Times New Roman"/>
          <w:lang w:eastAsia="x-none"/>
        </w:rPr>
        <w:t>e</w:t>
      </w:r>
      <w:r w:rsidRPr="00511A90">
        <w:rPr>
          <w:rFonts w:ascii="Times New Roman" w:hAnsi="Times New Roman"/>
          <w:lang w:eastAsia="x-none"/>
        </w:rPr>
        <w:t xml:space="preserve"> de ambele părți.</w:t>
      </w:r>
    </w:p>
    <w:p w14:paraId="09E915A2" w14:textId="55644605" w:rsidR="00FA7477" w:rsidRPr="00BE2E34" w:rsidRDefault="00FA7477" w:rsidP="00A2230F">
      <w:pPr>
        <w:pStyle w:val="NoSpacing"/>
        <w:jc w:val="both"/>
        <w:rPr>
          <w:rFonts w:ascii="Times New Roman" w:hAnsi="Times New Roman"/>
          <w:lang w:eastAsia="x-none"/>
        </w:rPr>
      </w:pPr>
      <w:r w:rsidRPr="00511A90">
        <w:rPr>
          <w:rFonts w:ascii="Times New Roman" w:hAnsi="Times New Roman"/>
          <w:b/>
          <w:bCs/>
          <w:lang w:eastAsia="x-none"/>
        </w:rPr>
        <w:t>2</w:t>
      </w:r>
      <w:r w:rsidR="004831BE" w:rsidRPr="00511A90">
        <w:rPr>
          <w:rFonts w:ascii="Times New Roman" w:hAnsi="Times New Roman"/>
          <w:b/>
          <w:bCs/>
          <w:lang w:eastAsia="x-none"/>
        </w:rPr>
        <w:t>4</w:t>
      </w:r>
      <w:r w:rsidRPr="00511A90">
        <w:rPr>
          <w:rFonts w:ascii="Times New Roman" w:hAnsi="Times New Roman"/>
          <w:b/>
          <w:bCs/>
          <w:lang w:eastAsia="x-none"/>
        </w:rPr>
        <w:t>.2.</w:t>
      </w:r>
      <w:r w:rsidRPr="00511A90">
        <w:rPr>
          <w:rFonts w:ascii="Times New Roman" w:hAnsi="Times New Roman"/>
          <w:lang w:eastAsia="x-none"/>
        </w:rPr>
        <w:t xml:space="preserve"> </w:t>
      </w:r>
      <w:r w:rsidRPr="00511A90">
        <w:rPr>
          <w:rFonts w:ascii="Times New Roman" w:hAnsi="Times New Roman"/>
          <w:lang w:eastAsia="x-none"/>
        </w:rPr>
        <w:tab/>
      </w:r>
      <w:r w:rsidR="00A2230F" w:rsidRPr="00511A90">
        <w:rPr>
          <w:rFonts w:ascii="Times New Roman" w:hAnsi="Times New Roman"/>
          <w:lang w:eastAsia="x-none"/>
        </w:rPr>
        <w:t xml:space="preserve">Toate plățile vor fi strict corelate cu </w:t>
      </w:r>
      <w:r w:rsidR="00B50362" w:rsidRPr="00511A90">
        <w:rPr>
          <w:rFonts w:ascii="Times New Roman" w:hAnsi="Times New Roman"/>
          <w:lang w:eastAsia="x-none"/>
        </w:rPr>
        <w:t>planul/</w:t>
      </w:r>
      <w:r w:rsidR="00A2230F" w:rsidRPr="00511A90">
        <w:rPr>
          <w:rFonts w:ascii="Times New Roman" w:hAnsi="Times New Roman"/>
          <w:lang w:eastAsia="x-none"/>
        </w:rPr>
        <w:t xml:space="preserve">graficul </w:t>
      </w:r>
      <w:r w:rsidR="00B50362" w:rsidRPr="00511A90">
        <w:rPr>
          <w:rFonts w:ascii="Times New Roman" w:hAnsi="Times New Roman"/>
          <w:lang w:eastAsia="x-none"/>
        </w:rPr>
        <w:t xml:space="preserve">detaliat </w:t>
      </w:r>
      <w:r w:rsidR="00A2230F" w:rsidRPr="00511A90">
        <w:rPr>
          <w:rFonts w:ascii="Times New Roman" w:hAnsi="Times New Roman"/>
          <w:lang w:eastAsia="x-none"/>
        </w:rPr>
        <w:t>de implementare fizic și valoric agreat prin contract</w:t>
      </w:r>
      <w:r w:rsidR="00511A90" w:rsidRPr="00511A90">
        <w:rPr>
          <w:rFonts w:ascii="Times New Roman" w:hAnsi="Times New Roman"/>
          <w:lang w:eastAsia="x-none"/>
        </w:rPr>
        <w:t>.</w:t>
      </w:r>
    </w:p>
    <w:p w14:paraId="01609C26" w14:textId="02DF0ABB" w:rsidR="00FA7477" w:rsidRPr="00BE2E34" w:rsidRDefault="00FA7477" w:rsidP="003F0AAF">
      <w:pPr>
        <w:keepNext/>
        <w:spacing w:after="0" w:line="240" w:lineRule="auto"/>
        <w:jc w:val="both"/>
        <w:outlineLvl w:val="0"/>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4</w:t>
      </w:r>
      <w:r w:rsidRPr="00BE2E34">
        <w:rPr>
          <w:rFonts w:ascii="Times New Roman" w:hAnsi="Times New Roman"/>
          <w:b/>
          <w:bCs/>
          <w:lang w:eastAsia="x-none"/>
        </w:rPr>
        <w:t>.3</w:t>
      </w:r>
      <w:r w:rsidRPr="00BE2E34">
        <w:rPr>
          <w:rFonts w:ascii="Times New Roman" w:hAnsi="Times New Roman"/>
          <w:lang w:eastAsia="x-none"/>
        </w:rPr>
        <w:t xml:space="preserve"> Termenul de plată: Întrucât plata către </w:t>
      </w:r>
      <w:r w:rsidR="007B7826" w:rsidRPr="00BE2E34">
        <w:rPr>
          <w:rFonts w:ascii="Times New Roman" w:hAnsi="Times New Roman"/>
          <w:lang w:eastAsia="x-none"/>
        </w:rPr>
        <w:t>C</w:t>
      </w:r>
      <w:r w:rsidRPr="00BE2E34">
        <w:rPr>
          <w:rFonts w:ascii="Times New Roman" w:hAnsi="Times New Roman"/>
          <w:lang w:eastAsia="x-none"/>
        </w:rPr>
        <w:t xml:space="preserve">ontractant este conditionată de primirea sumelor de plată de la finanțator, prin intermediul “cererilor de transfer”, Plata în favoarea </w:t>
      </w:r>
      <w:r w:rsidR="007B7826" w:rsidRPr="00BE2E34">
        <w:rPr>
          <w:rFonts w:ascii="Times New Roman" w:hAnsi="Times New Roman"/>
          <w:lang w:eastAsia="x-none"/>
        </w:rPr>
        <w:t>C</w:t>
      </w:r>
      <w:r w:rsidRPr="00BE2E34">
        <w:rPr>
          <w:rFonts w:ascii="Times New Roman" w:hAnsi="Times New Roman"/>
          <w:lang w:eastAsia="x-none"/>
        </w:rPr>
        <w:t xml:space="preserve">ontractantului se va efectua numai după aprobarea și efectuarea plății aferente cererii de transfer de către Coordonatorul de reforme/investiții și după caz a dovezii de achitare a penalităților, în conformitate cu legislatia in vigoare. </w:t>
      </w:r>
    </w:p>
    <w:p w14:paraId="1ACFF1E7" w14:textId="72531B18" w:rsidR="00FA7477" w:rsidRPr="00BE2E34" w:rsidRDefault="00FA7477" w:rsidP="003F0AAF">
      <w:pPr>
        <w:keepNext/>
        <w:spacing w:after="0" w:line="240" w:lineRule="auto"/>
        <w:jc w:val="both"/>
        <w:outlineLvl w:val="0"/>
        <w:rPr>
          <w:rFonts w:ascii="Times New Roman" w:hAnsi="Times New Roman"/>
          <w:lang w:eastAsia="x-none"/>
        </w:rPr>
      </w:pPr>
      <w:r w:rsidRPr="00BE2E34">
        <w:rPr>
          <w:rFonts w:ascii="Times New Roman" w:hAnsi="Times New Roman"/>
          <w:lang w:eastAsia="x-none"/>
        </w:rPr>
        <w:t>În acest sens, plata se va realiza în termen de maxim 5 zile lucrătoare de la încasarea de către Autoritatea Contractantă a contravalorii solicitate prin cererea de transfer.</w:t>
      </w:r>
    </w:p>
    <w:p w14:paraId="4DAF5D80" w14:textId="4573B8D0" w:rsidR="00A626D0" w:rsidRPr="00BE2E34" w:rsidRDefault="00493A26"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4</w:t>
      </w:r>
      <w:r w:rsidRPr="00BE2E34">
        <w:rPr>
          <w:rFonts w:ascii="Times New Roman" w:hAnsi="Times New Roman"/>
          <w:b/>
          <w:bCs/>
          <w:lang w:eastAsia="x-none"/>
        </w:rPr>
        <w:t>.</w:t>
      </w:r>
      <w:r w:rsidR="001F4AAE" w:rsidRPr="00BE2E34">
        <w:rPr>
          <w:rFonts w:ascii="Times New Roman" w:hAnsi="Times New Roman"/>
          <w:b/>
          <w:bCs/>
          <w:lang w:eastAsia="x-none"/>
        </w:rPr>
        <w:t>4</w:t>
      </w:r>
      <w:r w:rsidR="00B91C2E" w:rsidRPr="00BE2E34">
        <w:rPr>
          <w:rFonts w:ascii="Times New Roman" w:hAnsi="Times New Roman"/>
          <w:b/>
          <w:bCs/>
          <w:lang w:eastAsia="x-none"/>
        </w:rPr>
        <w:t xml:space="preserve"> </w:t>
      </w:r>
      <w:r w:rsidR="00A626D0" w:rsidRPr="00BE2E34">
        <w:rPr>
          <w:rFonts w:ascii="Times New Roman" w:hAnsi="Times New Roman"/>
          <w:lang w:eastAsia="x-none"/>
        </w:rPr>
        <w:t xml:space="preserve"> </w:t>
      </w:r>
      <w:r w:rsidRPr="00BE2E34">
        <w:rPr>
          <w:rFonts w:ascii="Times New Roman" w:hAnsi="Times New Roman"/>
          <w:lang w:eastAsia="x-none"/>
        </w:rPr>
        <w:t xml:space="preserve">Plata facturii finale se va </w:t>
      </w:r>
      <w:r w:rsidR="00511A90">
        <w:rPr>
          <w:rFonts w:ascii="Times New Roman" w:hAnsi="Times New Roman"/>
          <w:lang w:eastAsia="x-none"/>
        </w:rPr>
        <w:t xml:space="preserve">face </w:t>
      </w:r>
      <w:r w:rsidRPr="00BE2E34">
        <w:rPr>
          <w:rFonts w:ascii="Times New Roman" w:hAnsi="Times New Roman"/>
          <w:lang w:eastAsia="x-none"/>
        </w:rPr>
        <w:t xml:space="preserve">în termen de maxim 5 zile lucrătoare de la încasarea de către Autoritatea </w:t>
      </w:r>
      <w:r w:rsidR="007B7826" w:rsidRPr="00BE2E34">
        <w:rPr>
          <w:rFonts w:ascii="Times New Roman" w:hAnsi="Times New Roman"/>
          <w:lang w:eastAsia="x-none"/>
        </w:rPr>
        <w:t>c</w:t>
      </w:r>
      <w:r w:rsidRPr="00BE2E34">
        <w:rPr>
          <w:rFonts w:ascii="Times New Roman" w:hAnsi="Times New Roman"/>
          <w:lang w:eastAsia="x-none"/>
        </w:rPr>
        <w:t>ontractantă a contravalorii solicitate prin cererea de transfer.</w:t>
      </w:r>
    </w:p>
    <w:p w14:paraId="5BA2C799" w14:textId="04EAE957" w:rsidR="00A626D0" w:rsidRPr="00BE2E34" w:rsidRDefault="00493A26"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4</w:t>
      </w:r>
      <w:r w:rsidRPr="00BE2E34">
        <w:rPr>
          <w:rFonts w:ascii="Times New Roman" w:hAnsi="Times New Roman"/>
          <w:b/>
          <w:bCs/>
          <w:lang w:eastAsia="x-none"/>
        </w:rPr>
        <w:t>.</w:t>
      </w:r>
      <w:r w:rsidR="001F4AAE" w:rsidRPr="00BE2E34">
        <w:rPr>
          <w:rFonts w:ascii="Times New Roman" w:hAnsi="Times New Roman"/>
          <w:b/>
          <w:bCs/>
          <w:lang w:eastAsia="x-none"/>
        </w:rPr>
        <w:t>5</w:t>
      </w:r>
      <w:r w:rsidRPr="00BE2E34">
        <w:rPr>
          <w:rFonts w:ascii="Times New Roman" w:hAnsi="Times New Roman"/>
          <w:lang w:eastAsia="x-none"/>
        </w:rPr>
        <w:t xml:space="preserve"> </w:t>
      </w:r>
      <w:r w:rsidR="00A626D0" w:rsidRPr="00BE2E34">
        <w:rPr>
          <w:rFonts w:ascii="Times New Roman" w:hAnsi="Times New Roman"/>
          <w:lang w:eastAsia="x-none"/>
        </w:rPr>
        <w:t>Contractul nu va fi considerat terminat pân</w:t>
      </w:r>
      <w:r w:rsidR="000A7128" w:rsidRPr="00BE2E34">
        <w:rPr>
          <w:rFonts w:ascii="Times New Roman" w:hAnsi="Times New Roman"/>
          <w:lang w:eastAsia="x-none"/>
        </w:rPr>
        <w:t>ă</w:t>
      </w:r>
      <w:r w:rsidR="00A626D0" w:rsidRPr="00BE2E34">
        <w:rPr>
          <w:rFonts w:ascii="Times New Roman" w:hAnsi="Times New Roman"/>
          <w:lang w:eastAsia="x-none"/>
        </w:rPr>
        <w:t xml:space="preserve"> când procesul-verbal de recepţie finală</w:t>
      </w:r>
      <w:r w:rsidR="00511A90">
        <w:rPr>
          <w:rFonts w:ascii="Times New Roman" w:hAnsi="Times New Roman"/>
          <w:lang w:eastAsia="x-none"/>
        </w:rPr>
        <w:t xml:space="preserve"> și acceptanță</w:t>
      </w:r>
      <w:r w:rsidR="00A626D0" w:rsidRPr="00BE2E34">
        <w:rPr>
          <w:rFonts w:ascii="Times New Roman" w:hAnsi="Times New Roman"/>
          <w:lang w:eastAsia="x-none"/>
        </w:rPr>
        <w:t xml:space="preserve"> nu va fi semnat de comisia de recepţie, care confirmă că </w:t>
      </w:r>
      <w:r w:rsidR="00CD5FA5" w:rsidRPr="00BE2E34">
        <w:rPr>
          <w:rFonts w:ascii="Times New Roman" w:hAnsi="Times New Roman"/>
          <w:lang w:eastAsia="x-none"/>
        </w:rPr>
        <w:t>produsele/</w:t>
      </w:r>
      <w:r w:rsidR="00A626D0" w:rsidRPr="00BE2E34">
        <w:rPr>
          <w:rFonts w:ascii="Times New Roman" w:hAnsi="Times New Roman"/>
          <w:lang w:eastAsia="x-none"/>
        </w:rPr>
        <w:t>lucrările</w:t>
      </w:r>
      <w:r w:rsidR="00B91C2E" w:rsidRPr="00BE2E34">
        <w:rPr>
          <w:rFonts w:ascii="Times New Roman" w:hAnsi="Times New Roman"/>
          <w:lang w:eastAsia="x-none"/>
        </w:rPr>
        <w:t>/serviciile</w:t>
      </w:r>
      <w:r w:rsidR="00A626D0" w:rsidRPr="00BE2E34">
        <w:rPr>
          <w:rFonts w:ascii="Times New Roman" w:hAnsi="Times New Roman"/>
          <w:lang w:eastAsia="x-none"/>
        </w:rPr>
        <w:t xml:space="preserve"> au fost executate conform contractului. </w:t>
      </w:r>
    </w:p>
    <w:p w14:paraId="14252FF0" w14:textId="3DAE12AD" w:rsidR="00493A26" w:rsidRPr="00BE2E34" w:rsidRDefault="00493A26" w:rsidP="003F0AAF">
      <w:pPr>
        <w:spacing w:after="0" w:line="240" w:lineRule="auto"/>
        <w:jc w:val="both"/>
        <w:rPr>
          <w:rFonts w:ascii="Times New Roman" w:hAnsi="Times New Roman"/>
          <w:b/>
          <w:bCs/>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4</w:t>
      </w:r>
      <w:r w:rsidRPr="00BE2E34">
        <w:rPr>
          <w:rFonts w:ascii="Times New Roman" w:hAnsi="Times New Roman"/>
          <w:b/>
          <w:bCs/>
          <w:lang w:eastAsia="x-none"/>
        </w:rPr>
        <w:t>.</w:t>
      </w:r>
      <w:r w:rsidR="001F4AAE" w:rsidRPr="00BE2E34">
        <w:rPr>
          <w:rFonts w:ascii="Times New Roman" w:hAnsi="Times New Roman"/>
          <w:b/>
          <w:bCs/>
          <w:lang w:eastAsia="x-none"/>
        </w:rPr>
        <w:t>6</w:t>
      </w:r>
      <w:r w:rsidRPr="00BE2E34">
        <w:rPr>
          <w:rFonts w:ascii="Times New Roman" w:hAnsi="Times New Roman"/>
          <w:b/>
          <w:bCs/>
          <w:lang w:eastAsia="x-none"/>
        </w:rPr>
        <w:t xml:space="preserve"> </w:t>
      </w:r>
      <w:r w:rsidRPr="00BE2E34">
        <w:rPr>
          <w:rFonts w:ascii="Times New Roman" w:hAnsi="Times New Roman"/>
          <w:lang w:eastAsia="x-none"/>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w:t>
      </w:r>
      <w:r w:rsidRPr="00BE2E34">
        <w:rPr>
          <w:rFonts w:ascii="Times New Roman" w:hAnsi="Times New Roman"/>
          <w:lang w:eastAsia="x-none"/>
        </w:rPr>
        <w:lastRenderedPageBreak/>
        <w:t xml:space="preserve">verificărilor executate de către Organele de Control Intern ale </w:t>
      </w:r>
      <w:r w:rsidR="007B7826" w:rsidRPr="00BE2E34">
        <w:rPr>
          <w:rFonts w:ascii="Times New Roman" w:hAnsi="Times New Roman"/>
          <w:lang w:eastAsia="x-none"/>
        </w:rPr>
        <w:t>C</w:t>
      </w:r>
      <w:r w:rsidRPr="00BE2E34">
        <w:rPr>
          <w:rFonts w:ascii="Times New Roman" w:hAnsi="Times New Roman"/>
          <w:lang w:eastAsia="x-none"/>
        </w:rPr>
        <w:t>ontractantului sau alte Organisme de control abilitate de lege.</w:t>
      </w:r>
    </w:p>
    <w:p w14:paraId="0ED01918" w14:textId="77777777" w:rsidR="00A626D0" w:rsidRPr="00BE2E34" w:rsidRDefault="00A626D0" w:rsidP="003F0AAF">
      <w:pPr>
        <w:spacing w:after="0" w:line="240" w:lineRule="auto"/>
        <w:ind w:firstLine="708"/>
        <w:jc w:val="both"/>
        <w:rPr>
          <w:rFonts w:ascii="Times New Roman" w:hAnsi="Times New Roman"/>
          <w:lang w:eastAsia="x-none"/>
        </w:rPr>
      </w:pPr>
    </w:p>
    <w:p w14:paraId="45DB8FF1" w14:textId="555E5594" w:rsidR="00A626D0" w:rsidRPr="00BE2E34" w:rsidRDefault="00493A26" w:rsidP="003F0AAF">
      <w:pPr>
        <w:spacing w:after="0" w:line="240" w:lineRule="auto"/>
        <w:jc w:val="both"/>
        <w:rPr>
          <w:rFonts w:ascii="Times New Roman" w:hAnsi="Times New Roman"/>
          <w:b/>
          <w:bCs/>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5</w:t>
      </w:r>
      <w:r w:rsidRPr="00BE2E34">
        <w:rPr>
          <w:rFonts w:ascii="Times New Roman" w:hAnsi="Times New Roman"/>
          <w:b/>
          <w:bCs/>
          <w:lang w:eastAsia="x-none"/>
        </w:rPr>
        <w:t xml:space="preserve">. </w:t>
      </w:r>
      <w:r w:rsidR="00A626D0" w:rsidRPr="00BE2E34">
        <w:rPr>
          <w:rFonts w:ascii="Times New Roman" w:hAnsi="Times New Roman"/>
          <w:b/>
          <w:bCs/>
          <w:lang w:eastAsia="x-none"/>
        </w:rPr>
        <w:t xml:space="preserve"> Ajustarea preţului contractului</w:t>
      </w:r>
    </w:p>
    <w:p w14:paraId="04BF9DA5" w14:textId="447688EA" w:rsidR="00BE29AD" w:rsidRPr="00BE2E34" w:rsidRDefault="00493A26"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5</w:t>
      </w:r>
      <w:r w:rsidRPr="00BE2E34">
        <w:rPr>
          <w:rFonts w:ascii="Times New Roman" w:hAnsi="Times New Roman"/>
          <w:b/>
          <w:bCs/>
          <w:lang w:eastAsia="x-none"/>
        </w:rPr>
        <w:t>.1</w:t>
      </w:r>
      <w:r w:rsidRPr="00BE2E34">
        <w:rPr>
          <w:rFonts w:ascii="Times New Roman" w:hAnsi="Times New Roman"/>
          <w:lang w:eastAsia="x-none"/>
        </w:rPr>
        <w:t xml:space="preserve"> </w:t>
      </w:r>
      <w:r w:rsidR="00BE29AD" w:rsidRPr="00BE2E34">
        <w:rPr>
          <w:rFonts w:ascii="Times New Roman" w:hAnsi="Times New Roman"/>
          <w:lang w:eastAsia="x-none"/>
        </w:rPr>
        <w:t>Prețul Contractului este ferm și nu se actualizează pe durata derulării contractului.</w:t>
      </w:r>
    </w:p>
    <w:p w14:paraId="6B7CCB0F" w14:textId="77777777" w:rsidR="000A7128" w:rsidRPr="00BE2E34" w:rsidRDefault="000A7128" w:rsidP="003F0AAF">
      <w:pPr>
        <w:spacing w:after="0" w:line="240" w:lineRule="auto"/>
        <w:jc w:val="both"/>
        <w:rPr>
          <w:rFonts w:ascii="Times New Roman" w:hAnsi="Times New Roman"/>
          <w:lang w:eastAsia="x-none"/>
        </w:rPr>
      </w:pPr>
    </w:p>
    <w:p w14:paraId="7E2A2A87" w14:textId="7C180683" w:rsidR="00BE29AD" w:rsidRPr="00BE2E34" w:rsidRDefault="004831BE" w:rsidP="003F0AAF">
      <w:pPr>
        <w:spacing w:after="0" w:line="240" w:lineRule="auto"/>
        <w:jc w:val="both"/>
        <w:rPr>
          <w:rFonts w:ascii="Times New Roman" w:hAnsi="Times New Roman"/>
          <w:b/>
          <w:bCs/>
          <w:lang w:eastAsia="x-none"/>
        </w:rPr>
      </w:pPr>
      <w:r w:rsidRPr="00BE2E34">
        <w:rPr>
          <w:rFonts w:ascii="Times New Roman" w:hAnsi="Times New Roman"/>
          <w:b/>
          <w:bCs/>
          <w:lang w:eastAsia="x-none"/>
        </w:rPr>
        <w:t>26</w:t>
      </w:r>
      <w:r w:rsidR="00BE29AD" w:rsidRPr="00BE2E34">
        <w:rPr>
          <w:rFonts w:ascii="Times New Roman" w:hAnsi="Times New Roman"/>
          <w:b/>
          <w:bCs/>
          <w:lang w:eastAsia="x-none"/>
        </w:rPr>
        <w:t>. Suspendarea Contractului</w:t>
      </w:r>
    </w:p>
    <w:p w14:paraId="32AE7D19" w14:textId="70F1CA9D"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6</w:t>
      </w:r>
      <w:r w:rsidRPr="00BE2E34">
        <w:rPr>
          <w:rFonts w:ascii="Times New Roman" w:hAnsi="Times New Roman"/>
          <w:b/>
          <w:bCs/>
          <w:lang w:eastAsia="x-none"/>
        </w:rPr>
        <w:t>.1</w:t>
      </w:r>
      <w:r w:rsidRPr="00BE2E34">
        <w:rPr>
          <w:rFonts w:ascii="Times New Roman" w:hAnsi="Times New Roman"/>
          <w:lang w:eastAsia="x-none"/>
        </w:rPr>
        <w:t xml:space="preserve"> În situații temeinic justificate, părțile pot conveni suspendarea executării Contractului.</w:t>
      </w:r>
    </w:p>
    <w:p w14:paraId="6B01EBE4" w14:textId="489E037F"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6</w:t>
      </w:r>
      <w:r w:rsidRPr="00BE2E34">
        <w:rPr>
          <w:rFonts w:ascii="Times New Roman" w:hAnsi="Times New Roman"/>
          <w:b/>
          <w:bCs/>
          <w:lang w:eastAsia="x-none"/>
        </w:rPr>
        <w:t>.2</w:t>
      </w:r>
      <w:r w:rsidRPr="00BE2E34">
        <w:rPr>
          <w:rFonts w:ascii="Times New Roman" w:hAnsi="Times New Roman"/>
          <w:lang w:eastAsia="x-none"/>
        </w:rPr>
        <w:t xml:space="preserve"> În cazul în care se constată că procedura de atribuire a Contractului sau executarea Contractului este viciată de erori esențiale, nereguli sau de fraudă, Părțile au dreptul să suspende executarea Contractului.</w:t>
      </w:r>
    </w:p>
    <w:p w14:paraId="2ADF276E" w14:textId="77777777" w:rsidR="00BE29AD" w:rsidRPr="00BE2E34" w:rsidRDefault="00BE29AD" w:rsidP="003F0AAF">
      <w:pPr>
        <w:spacing w:after="0" w:line="240" w:lineRule="auto"/>
        <w:jc w:val="both"/>
        <w:rPr>
          <w:rFonts w:ascii="Times New Roman" w:hAnsi="Times New Roman"/>
          <w:b/>
          <w:bCs/>
          <w:lang w:eastAsia="x-none"/>
        </w:rPr>
      </w:pPr>
    </w:p>
    <w:p w14:paraId="47EED867" w14:textId="1B857435" w:rsidR="00A626D0" w:rsidRPr="00BE2E34" w:rsidRDefault="00A626D0" w:rsidP="003F0AAF">
      <w:pPr>
        <w:spacing w:after="0" w:line="240" w:lineRule="auto"/>
        <w:jc w:val="both"/>
        <w:rPr>
          <w:rFonts w:ascii="Times New Roman" w:hAnsi="Times New Roman"/>
          <w:b/>
          <w:bCs/>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7</w:t>
      </w:r>
      <w:r w:rsidRPr="00BE2E34">
        <w:rPr>
          <w:rFonts w:ascii="Times New Roman" w:hAnsi="Times New Roman"/>
          <w:b/>
          <w:bCs/>
          <w:lang w:eastAsia="x-none"/>
        </w:rPr>
        <w:t>. Forţa majoră</w:t>
      </w:r>
    </w:p>
    <w:p w14:paraId="30F0BBDD" w14:textId="34F00B9E" w:rsidR="00A626D0" w:rsidRPr="00BE2E34" w:rsidRDefault="00BE29AD"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7</w:t>
      </w:r>
      <w:r w:rsidRPr="00BE2E34">
        <w:rPr>
          <w:rFonts w:ascii="Times New Roman" w:hAnsi="Times New Roman"/>
          <w:b/>
          <w:bCs/>
          <w:lang w:eastAsia="x-none"/>
        </w:rPr>
        <w:t>.1</w:t>
      </w:r>
      <w:r w:rsidRPr="00BE2E34">
        <w:rPr>
          <w:rFonts w:ascii="Times New Roman" w:hAnsi="Times New Roman"/>
          <w:lang w:eastAsia="x-none"/>
        </w:rPr>
        <w:t xml:space="preserve"> </w:t>
      </w:r>
      <w:r w:rsidR="00A626D0" w:rsidRPr="00BE2E34">
        <w:rPr>
          <w:rFonts w:ascii="Times New Roman" w:hAnsi="Times New Roman"/>
          <w:lang w:eastAsia="x-none"/>
        </w:rPr>
        <w:t xml:space="preserve"> Forţa majoră este constatată de o autoritate competentă.</w:t>
      </w:r>
    </w:p>
    <w:p w14:paraId="62A2C35E" w14:textId="5FDD30C3"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7</w:t>
      </w:r>
      <w:r w:rsidRPr="00BE2E34">
        <w:rPr>
          <w:rFonts w:ascii="Times New Roman" w:hAnsi="Times New Roman"/>
          <w:b/>
          <w:bCs/>
          <w:lang w:eastAsia="x-none"/>
        </w:rPr>
        <w:t>.2</w:t>
      </w:r>
      <w:r w:rsidRPr="00BE2E34">
        <w:rPr>
          <w:rFonts w:ascii="Times New Roman" w:hAnsi="Times New Roman"/>
          <w:lang w:eastAsia="x-none"/>
        </w:rPr>
        <w:t xml:space="preserve"> Forța majoră și cazul fortuit exonerează de răspundere Părțile în cazul neexecutării parțiale sau totale a obligațiilor asumate prin prezentul Contract, în conformitate cu prevederile art. 1.351 din Codul civil.</w:t>
      </w:r>
    </w:p>
    <w:p w14:paraId="192DCD96" w14:textId="1D6EEE42"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7</w:t>
      </w:r>
      <w:r w:rsidRPr="00BE2E34">
        <w:rPr>
          <w:rFonts w:ascii="Times New Roman" w:hAnsi="Times New Roman"/>
          <w:b/>
          <w:bCs/>
          <w:lang w:eastAsia="x-none"/>
        </w:rPr>
        <w:t>.3</w:t>
      </w:r>
      <w:r w:rsidRPr="00BE2E34">
        <w:rPr>
          <w:rFonts w:ascii="Times New Roman" w:hAnsi="Times New Roman"/>
          <w:lang w:eastAsia="x-none"/>
        </w:rPr>
        <w:t xml:space="preserve"> Forța majoră și cazul fortuit trebuie dovedite.</w:t>
      </w:r>
    </w:p>
    <w:p w14:paraId="0D34A9AB" w14:textId="63FB853D"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7</w:t>
      </w:r>
      <w:r w:rsidRPr="00BE2E34">
        <w:rPr>
          <w:rFonts w:ascii="Times New Roman" w:hAnsi="Times New Roman"/>
          <w:b/>
          <w:bCs/>
          <w:lang w:eastAsia="x-none"/>
        </w:rPr>
        <w:t>.4</w:t>
      </w:r>
      <w:r w:rsidRPr="00BE2E34">
        <w:rPr>
          <w:rFonts w:ascii="Times New Roman" w:hAnsi="Times New Roman"/>
          <w:lang w:eastAsia="x-none"/>
        </w:rPr>
        <w:t xml:space="preserve"> Partea care invocă forța majoră sau cazul fortuit are obligația să o aducă la cunoștință celeilalte părți, în scris, de îndată ce s-a produs evenimentul.</w:t>
      </w:r>
    </w:p>
    <w:p w14:paraId="385DC51C" w14:textId="2316FCEA"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7</w:t>
      </w:r>
      <w:r w:rsidRPr="00BE2E34">
        <w:rPr>
          <w:rFonts w:ascii="Times New Roman" w:hAnsi="Times New Roman"/>
          <w:b/>
          <w:bCs/>
          <w:lang w:eastAsia="x-none"/>
        </w:rPr>
        <w:t>.5</w:t>
      </w:r>
      <w:r w:rsidRPr="00BE2E34">
        <w:rPr>
          <w:rFonts w:ascii="Times New Roman" w:hAnsi="Times New Roman"/>
          <w:lang w:eastAsia="x-none"/>
        </w:rPr>
        <w:t xml:space="preserve"> Partea care a invocat forța majoră sau cazul fortuit are obligația să aducă la cunoștința celeilalte părți încetarea cauzei acesteia de îndată ce evenimentul a luat sfârșit.</w:t>
      </w:r>
    </w:p>
    <w:p w14:paraId="005FA1A9" w14:textId="1EC892C5"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7</w:t>
      </w:r>
      <w:r w:rsidRPr="00BE2E34">
        <w:rPr>
          <w:rFonts w:ascii="Times New Roman" w:hAnsi="Times New Roman"/>
          <w:b/>
          <w:bCs/>
          <w:lang w:eastAsia="x-none"/>
        </w:rPr>
        <w:t>.6</w:t>
      </w:r>
      <w:r w:rsidRPr="00BE2E34">
        <w:rPr>
          <w:rFonts w:ascii="Times New Roman" w:hAnsi="Times New Roman"/>
          <w:lang w:eastAsia="x-none"/>
        </w:rPr>
        <w:t xml:space="preserve"> Îndeplinirea contractului va fi suspendată în perioada de acțiune a forței majore, dar fără a prejudicia drepturile ce li se cuveneau părților până la apariția acesteia.</w:t>
      </w:r>
    </w:p>
    <w:p w14:paraId="71CF7C91" w14:textId="6BD7C664" w:rsidR="00A626D0" w:rsidRPr="00BE2E34" w:rsidRDefault="00BE29AD"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7</w:t>
      </w:r>
      <w:r w:rsidRPr="00BE2E34">
        <w:rPr>
          <w:rFonts w:ascii="Times New Roman" w:hAnsi="Times New Roman"/>
          <w:b/>
          <w:bCs/>
          <w:lang w:eastAsia="x-none"/>
        </w:rPr>
        <w:t>.7</w:t>
      </w:r>
      <w:r w:rsidRPr="00BE2E34">
        <w:rPr>
          <w:rFonts w:ascii="Times New Roman" w:hAnsi="Times New Roman"/>
          <w:lang w:eastAsia="x-none"/>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FEAC35B" w14:textId="77777777" w:rsidR="001F304D" w:rsidRPr="00BE2E34" w:rsidRDefault="001F304D" w:rsidP="003F0AAF">
      <w:pPr>
        <w:spacing w:after="0" w:line="240" w:lineRule="auto"/>
        <w:jc w:val="both"/>
        <w:rPr>
          <w:rFonts w:ascii="Times New Roman" w:hAnsi="Times New Roman"/>
          <w:lang w:eastAsia="x-none"/>
        </w:rPr>
      </w:pPr>
    </w:p>
    <w:p w14:paraId="1AFDF892" w14:textId="4A332FDE" w:rsidR="00BE29AD" w:rsidRPr="00BE2E34" w:rsidRDefault="00BE29AD" w:rsidP="003F0AAF">
      <w:pPr>
        <w:spacing w:after="0" w:line="240" w:lineRule="auto"/>
        <w:jc w:val="both"/>
        <w:rPr>
          <w:rFonts w:ascii="Times New Roman" w:hAnsi="Times New Roman"/>
          <w:b/>
          <w:bCs/>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8</w:t>
      </w:r>
      <w:r w:rsidRPr="00BE2E34">
        <w:rPr>
          <w:rFonts w:ascii="Times New Roman" w:hAnsi="Times New Roman"/>
          <w:b/>
          <w:bCs/>
          <w:lang w:eastAsia="x-none"/>
        </w:rPr>
        <w:t>.  Încetarea Contractului</w:t>
      </w:r>
    </w:p>
    <w:p w14:paraId="1C35B6C8" w14:textId="086124E9" w:rsidR="00BE29AD" w:rsidRPr="00BE2E34" w:rsidRDefault="004831BE" w:rsidP="003F0AAF">
      <w:pPr>
        <w:spacing w:after="0" w:line="240" w:lineRule="auto"/>
        <w:jc w:val="both"/>
        <w:rPr>
          <w:rFonts w:ascii="Times New Roman" w:hAnsi="Times New Roman"/>
          <w:lang w:eastAsia="x-none"/>
        </w:rPr>
      </w:pPr>
      <w:r w:rsidRPr="00BE2E34">
        <w:rPr>
          <w:rFonts w:ascii="Times New Roman" w:hAnsi="Times New Roman"/>
          <w:b/>
          <w:bCs/>
          <w:lang w:eastAsia="x-none"/>
        </w:rPr>
        <w:t>28</w:t>
      </w:r>
      <w:r w:rsidR="00BE29AD" w:rsidRPr="00BE2E34">
        <w:rPr>
          <w:rFonts w:ascii="Times New Roman" w:hAnsi="Times New Roman"/>
          <w:b/>
          <w:bCs/>
          <w:lang w:eastAsia="x-none"/>
        </w:rPr>
        <w:t>.1</w:t>
      </w:r>
      <w:r w:rsidR="00BE29AD" w:rsidRPr="00BE2E34">
        <w:rPr>
          <w:rFonts w:ascii="Times New Roman" w:hAnsi="Times New Roman"/>
          <w:lang w:eastAsia="x-none"/>
        </w:rPr>
        <w:t xml:space="preserve"> Prezentul Contract încetează de drept prin ajungere la termen sau la momentul la care toate obligațiile stabilite în sarcina părților au fost executate.</w:t>
      </w:r>
    </w:p>
    <w:p w14:paraId="53B1E3E8" w14:textId="33C24B69"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8</w:t>
      </w:r>
      <w:r w:rsidRPr="00BE2E34">
        <w:rPr>
          <w:rFonts w:ascii="Times New Roman" w:hAnsi="Times New Roman"/>
          <w:b/>
          <w:bCs/>
          <w:lang w:eastAsia="x-none"/>
        </w:rPr>
        <w:t>.2</w:t>
      </w:r>
      <w:r w:rsidRPr="00BE2E34">
        <w:rPr>
          <w:rFonts w:ascii="Times New Roman" w:hAnsi="Times New Roman"/>
          <w:lang w:eastAsia="x-none"/>
        </w:rPr>
        <w:t xml:space="preserve"> Autoritatea contractantă își rezervă dreptul de a rezoluționa/rezilia Contractul, fără însă a fi afectat dreptul Părților de a pretinde plata unor daune sau alte prejudicii, dacă:</w:t>
      </w:r>
    </w:p>
    <w:p w14:paraId="6A811F88" w14:textId="0E250751"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lang w:eastAsia="x-none"/>
        </w:rPr>
        <w:t>(i)</w:t>
      </w:r>
      <w:r w:rsidR="005D0C01" w:rsidRPr="00BE2E34">
        <w:rPr>
          <w:rFonts w:ascii="Times New Roman" w:hAnsi="Times New Roman"/>
          <w:lang w:eastAsia="x-none"/>
        </w:rPr>
        <w:t xml:space="preserve"> </w:t>
      </w:r>
      <w:r w:rsidRPr="00BE2E34">
        <w:rPr>
          <w:rFonts w:ascii="Times New Roman" w:hAnsi="Times New Roman"/>
          <w:lang w:eastAsia="x-none"/>
        </w:rPr>
        <w:t>Contractantul nu se conformează, în perioada de timp, conform notificării emise de către Autoritatea contractantă, prin care i se solicită remedierea Neconformității sau executarea obligațiilor care decurg din prezentul Contract;</w:t>
      </w:r>
    </w:p>
    <w:p w14:paraId="76A3A5F4" w14:textId="4C8FF417"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lang w:eastAsia="x-none"/>
        </w:rPr>
        <w:t>(ii)</w:t>
      </w:r>
      <w:r w:rsidR="005D0C01" w:rsidRPr="00BE2E34">
        <w:rPr>
          <w:rFonts w:ascii="Times New Roman" w:hAnsi="Times New Roman"/>
          <w:lang w:eastAsia="x-none"/>
        </w:rPr>
        <w:t xml:space="preserve"> </w:t>
      </w:r>
      <w:r w:rsidRPr="00BE2E34">
        <w:rPr>
          <w:rFonts w:ascii="Times New Roman" w:hAnsi="Times New Roman"/>
          <w:lang w:eastAsia="x-none"/>
        </w:rPr>
        <w:t>Contractantul subcontractează părți din Contract fără a avea acordul scris al Autorității contractante;</w:t>
      </w:r>
    </w:p>
    <w:p w14:paraId="7F228403" w14:textId="4CB4715A"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lang w:eastAsia="x-none"/>
        </w:rPr>
        <w:t>(iii)</w:t>
      </w:r>
      <w:r w:rsidR="005D0C01" w:rsidRPr="00BE2E34">
        <w:rPr>
          <w:rFonts w:ascii="Times New Roman" w:hAnsi="Times New Roman"/>
          <w:lang w:eastAsia="x-none"/>
        </w:rPr>
        <w:t xml:space="preserve"> </w:t>
      </w:r>
      <w:r w:rsidRPr="00BE2E34">
        <w:rPr>
          <w:rFonts w:ascii="Times New Roman" w:hAnsi="Times New Roman"/>
          <w:lang w:eastAsia="x-none"/>
        </w:rPr>
        <w:t>Contractantul cesionează drepturile și obligațiile sale fără acordul scris al Autorității contractante;</w:t>
      </w:r>
    </w:p>
    <w:p w14:paraId="6A2F6963" w14:textId="4CD9AFDF"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lang w:eastAsia="x-none"/>
        </w:rPr>
        <w:t>(iv)</w:t>
      </w:r>
      <w:r w:rsidR="005D0C01" w:rsidRPr="00BE2E34">
        <w:rPr>
          <w:rFonts w:ascii="Times New Roman" w:hAnsi="Times New Roman"/>
          <w:lang w:eastAsia="x-none"/>
        </w:rPr>
        <w:t xml:space="preserve"> </w:t>
      </w:r>
      <w:r w:rsidRPr="00BE2E34">
        <w:rPr>
          <w:rFonts w:ascii="Times New Roman" w:hAnsi="Times New Roman"/>
          <w:lang w:eastAsia="x-none"/>
        </w:rPr>
        <w:t xml:space="preserve">Contractantul înlocuiește personalul/experții nominalizați fără acordul Autorității </w:t>
      </w:r>
      <w:r w:rsidR="007B7826" w:rsidRPr="00BE2E34">
        <w:rPr>
          <w:rFonts w:ascii="Times New Roman" w:hAnsi="Times New Roman"/>
          <w:lang w:eastAsia="x-none"/>
        </w:rPr>
        <w:t>c</w:t>
      </w:r>
      <w:r w:rsidRPr="00BE2E34">
        <w:rPr>
          <w:rFonts w:ascii="Times New Roman" w:hAnsi="Times New Roman"/>
          <w:lang w:eastAsia="x-none"/>
        </w:rPr>
        <w:t>ontractante;</w:t>
      </w:r>
    </w:p>
    <w:p w14:paraId="37EAF65F" w14:textId="406F50D1"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lang w:eastAsia="x-none"/>
        </w:rPr>
        <w:t>(v)</w:t>
      </w:r>
      <w:r w:rsidR="005D0C01" w:rsidRPr="00BE2E34">
        <w:rPr>
          <w:rFonts w:ascii="Times New Roman" w:hAnsi="Times New Roman"/>
          <w:lang w:eastAsia="x-none"/>
        </w:rPr>
        <w:t xml:space="preserve"> </w:t>
      </w:r>
      <w:r w:rsidRPr="00BE2E34">
        <w:rPr>
          <w:rFonts w:ascii="Times New Roman" w:hAnsi="Times New Roman"/>
          <w:lang w:eastAsia="x-none"/>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4BFA7A92" w14:textId="7C13B6A2"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lang w:eastAsia="x-none"/>
        </w:rPr>
        <w:t>(vi)</w:t>
      </w:r>
      <w:r w:rsidR="005D0C01" w:rsidRPr="00BE2E34">
        <w:rPr>
          <w:rFonts w:ascii="Times New Roman" w:hAnsi="Times New Roman"/>
          <w:lang w:eastAsia="x-none"/>
        </w:rPr>
        <w:t xml:space="preserve"> </w:t>
      </w:r>
      <w:r w:rsidRPr="00BE2E34">
        <w:rPr>
          <w:rFonts w:ascii="Times New Roman" w:hAnsi="Times New Roman"/>
          <w:lang w:eastAsia="x-none"/>
        </w:rPr>
        <w:t>Devin incidente oricare alte incapacități legale care să împiedice executarea Contractului;</w:t>
      </w:r>
    </w:p>
    <w:p w14:paraId="633D07A2" w14:textId="426062D1"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lang w:eastAsia="x-none"/>
        </w:rPr>
        <w:t>(vii)</w:t>
      </w:r>
      <w:r w:rsidR="005D0C01" w:rsidRPr="00BE2E34">
        <w:rPr>
          <w:rFonts w:ascii="Times New Roman" w:hAnsi="Times New Roman"/>
          <w:lang w:eastAsia="x-none"/>
        </w:rPr>
        <w:t xml:space="preserve"> </w:t>
      </w:r>
      <w:r w:rsidRPr="00BE2E34">
        <w:rPr>
          <w:rFonts w:ascii="Times New Roman" w:hAnsi="Times New Roman"/>
          <w:lang w:eastAsia="x-none"/>
        </w:rPr>
        <w:t>Contractantul eșuează în a furniza/menține/prelungi/reîntregi/completa garanțiile ori asigurările solicitate prin Contract;</w:t>
      </w:r>
    </w:p>
    <w:p w14:paraId="375AAE77" w14:textId="6C73A3D0"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lang w:eastAsia="x-none"/>
        </w:rPr>
        <w:t>(viii)</w:t>
      </w:r>
      <w:r w:rsidR="005D0C01" w:rsidRPr="00BE2E34">
        <w:rPr>
          <w:rFonts w:ascii="Times New Roman" w:hAnsi="Times New Roman"/>
          <w:lang w:eastAsia="x-none"/>
        </w:rPr>
        <w:t xml:space="preserve"> </w:t>
      </w:r>
      <w:r w:rsidRPr="00BE2E34">
        <w:rPr>
          <w:rFonts w:ascii="Times New Roman" w:hAnsi="Times New Roman"/>
          <w:lang w:eastAsia="x-none"/>
        </w:rPr>
        <w:t>în cazul în care, printr-un act normativ, se modifică interesul public al Autorității contractante în legătură cu care se exeuta lucrarile care fac obiectul Contractului;</w:t>
      </w:r>
    </w:p>
    <w:p w14:paraId="2CE3D230" w14:textId="296C858A"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lang w:eastAsia="x-none"/>
        </w:rPr>
        <w:t>(ix)</w:t>
      </w:r>
      <w:r w:rsidR="005D0C01" w:rsidRPr="00BE2E34">
        <w:rPr>
          <w:rFonts w:ascii="Times New Roman" w:hAnsi="Times New Roman"/>
          <w:lang w:eastAsia="x-none"/>
        </w:rPr>
        <w:t xml:space="preserve"> </w:t>
      </w:r>
      <w:r w:rsidRPr="00BE2E34">
        <w:rPr>
          <w:rFonts w:ascii="Times New Roman" w:hAnsi="Times New Roman"/>
          <w:lang w:eastAsia="x-none"/>
        </w:rPr>
        <w:t>la momentul atribuirii Contractului, Contractantul se afla în una dintre situațiile care ar fi determinat excluderea sa din procedura de atribuire;</w:t>
      </w:r>
    </w:p>
    <w:p w14:paraId="3B0355CD" w14:textId="4C34E3A4"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lang w:eastAsia="x-none"/>
        </w:rPr>
        <w:t>(x)</w:t>
      </w:r>
      <w:r w:rsidR="005D0C01" w:rsidRPr="00BE2E34">
        <w:rPr>
          <w:rFonts w:ascii="Times New Roman" w:hAnsi="Times New Roman"/>
          <w:lang w:eastAsia="x-none"/>
        </w:rPr>
        <w:t xml:space="preserve"> </w:t>
      </w:r>
      <w:r w:rsidRPr="00BE2E34">
        <w:rPr>
          <w:rFonts w:ascii="Times New Roman" w:hAnsi="Times New Roman"/>
          <w:lang w:eastAsia="x-none"/>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09FF7590" w14:textId="46B56F60"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lang w:eastAsia="x-none"/>
        </w:rPr>
        <w:t>(xi)</w:t>
      </w:r>
      <w:r w:rsidR="005D0C01" w:rsidRPr="00BE2E34">
        <w:rPr>
          <w:rFonts w:ascii="Times New Roman" w:hAnsi="Times New Roman"/>
          <w:lang w:eastAsia="x-none"/>
        </w:rPr>
        <w:t xml:space="preserve"> </w:t>
      </w:r>
      <w:r w:rsidRPr="00BE2E34">
        <w:rPr>
          <w:rFonts w:ascii="Times New Roman" w:hAnsi="Times New Roman"/>
          <w:lang w:eastAsia="x-none"/>
        </w:rPr>
        <w:t>În cazul în care împotriva Contractantului se deschide procedura falimentului;</w:t>
      </w:r>
    </w:p>
    <w:p w14:paraId="284DD1DB" w14:textId="47EECA8E"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lang w:eastAsia="x-none"/>
        </w:rPr>
        <w:t>(xii)</w:t>
      </w:r>
      <w:r w:rsidR="005D0C01" w:rsidRPr="00BE2E34">
        <w:rPr>
          <w:rFonts w:ascii="Times New Roman" w:hAnsi="Times New Roman"/>
          <w:lang w:eastAsia="x-none"/>
        </w:rPr>
        <w:t xml:space="preserve"> </w:t>
      </w:r>
      <w:r w:rsidRPr="00BE2E34">
        <w:rPr>
          <w:rFonts w:ascii="Times New Roman" w:hAnsi="Times New Roman"/>
          <w:lang w:eastAsia="x-none"/>
        </w:rPr>
        <w:t>Contractantul a săvârșit nereguli sau fraude în cadrul procedurii de atribuire a Contractului sau în legătură cu executare acestuia, ce au provocat o vătămare Autorității contractante;</w:t>
      </w:r>
    </w:p>
    <w:p w14:paraId="4C788F68" w14:textId="05F5FC85"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lang w:eastAsia="x-none"/>
        </w:rPr>
        <w:t>(xiii)</w:t>
      </w:r>
      <w:r w:rsidR="005D0C01" w:rsidRPr="00BE2E34">
        <w:rPr>
          <w:rFonts w:ascii="Times New Roman" w:hAnsi="Times New Roman"/>
          <w:lang w:eastAsia="x-none"/>
        </w:rPr>
        <w:t xml:space="preserve"> </w:t>
      </w:r>
      <w:r w:rsidRPr="00BE2E34">
        <w:rPr>
          <w:rFonts w:ascii="Times New Roman" w:hAnsi="Times New Roman"/>
          <w:lang w:eastAsia="x-none"/>
        </w:rPr>
        <w:t>Valorificarea de către Autoritatea contractantă a rezultatelor prezentului contract este grav compromisă ca urmare a întârzierii prestațiilor din vina Contractantului.</w:t>
      </w:r>
    </w:p>
    <w:p w14:paraId="4822623F" w14:textId="3AD58DC8"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8</w:t>
      </w:r>
      <w:r w:rsidRPr="00BE2E34">
        <w:rPr>
          <w:rFonts w:ascii="Times New Roman" w:hAnsi="Times New Roman"/>
          <w:b/>
          <w:bCs/>
          <w:lang w:eastAsia="x-none"/>
        </w:rPr>
        <w:t>.3</w:t>
      </w:r>
      <w:r w:rsidR="005D0C01" w:rsidRPr="00BE2E34">
        <w:rPr>
          <w:rFonts w:ascii="Times New Roman" w:hAnsi="Times New Roman"/>
          <w:lang w:eastAsia="x-none"/>
        </w:rPr>
        <w:t xml:space="preserve"> </w:t>
      </w:r>
      <w:r w:rsidRPr="00BE2E34">
        <w:rPr>
          <w:rFonts w:ascii="Times New Roman" w:hAnsi="Times New Roman"/>
          <w:lang w:eastAsia="x-none"/>
        </w:rPr>
        <w:t>Contractantul poate rezoluționa/rezilia Contractul fără însă a fi afectat dreptul Părților de a pretinde plata unor daune sau alte prejudicii, în cazul în care:</w:t>
      </w:r>
    </w:p>
    <w:p w14:paraId="63E44D42" w14:textId="469F12F2"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lang w:eastAsia="x-none"/>
        </w:rPr>
        <w:t>(ii)</w:t>
      </w:r>
      <w:r w:rsidR="005D0C01" w:rsidRPr="00BE2E34">
        <w:rPr>
          <w:rFonts w:ascii="Times New Roman" w:hAnsi="Times New Roman"/>
          <w:lang w:eastAsia="x-none"/>
        </w:rPr>
        <w:t xml:space="preserve"> </w:t>
      </w:r>
      <w:r w:rsidRPr="00BE2E34">
        <w:rPr>
          <w:rFonts w:ascii="Times New Roman" w:hAnsi="Times New Roman"/>
          <w:lang w:eastAsia="x-none"/>
        </w:rPr>
        <w:t>Autoritatea contractantă nu își îndeplinește obligațiile de plată a lucrarilor executate de Contractant, în condițiile stabilite prin prezentul Contract.</w:t>
      </w:r>
    </w:p>
    <w:p w14:paraId="4874CFB1" w14:textId="63037448"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b/>
          <w:bCs/>
          <w:lang w:eastAsia="x-none"/>
        </w:rPr>
        <w:lastRenderedPageBreak/>
        <w:t>2</w:t>
      </w:r>
      <w:r w:rsidR="004831BE" w:rsidRPr="00BE2E34">
        <w:rPr>
          <w:rFonts w:ascii="Times New Roman" w:hAnsi="Times New Roman"/>
          <w:b/>
          <w:bCs/>
          <w:lang w:eastAsia="x-none"/>
        </w:rPr>
        <w:t>8</w:t>
      </w:r>
      <w:r w:rsidRPr="00BE2E34">
        <w:rPr>
          <w:rFonts w:ascii="Times New Roman" w:hAnsi="Times New Roman"/>
          <w:b/>
          <w:bCs/>
          <w:lang w:eastAsia="x-none"/>
        </w:rPr>
        <w:t>.4</w:t>
      </w:r>
      <w:r w:rsidR="005D0C01" w:rsidRPr="00BE2E34">
        <w:rPr>
          <w:rFonts w:ascii="Times New Roman" w:hAnsi="Times New Roman"/>
          <w:lang w:eastAsia="x-none"/>
        </w:rPr>
        <w:t xml:space="preserve"> </w:t>
      </w:r>
      <w:r w:rsidRPr="00BE2E34">
        <w:rPr>
          <w:rFonts w:ascii="Times New Roman" w:hAnsi="Times New Roman"/>
          <w:lang w:eastAsia="x-none"/>
        </w:rPr>
        <w:t>Rezoluțiunea/Rezilierea Contractului în condițiile pct. 28.2 și pct. 28.3 intervine cu efecte depline, fără a mai fi necesară îndeplinirea vreunei formalități prealabile și fără a mai fi necesară intervenția vreunei instanțe judecătorești și/sau arbitrale.</w:t>
      </w:r>
    </w:p>
    <w:p w14:paraId="445096A9" w14:textId="4CA5A42D"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8</w:t>
      </w:r>
      <w:r w:rsidRPr="00BE2E34">
        <w:rPr>
          <w:rFonts w:ascii="Times New Roman" w:hAnsi="Times New Roman"/>
          <w:b/>
          <w:bCs/>
          <w:lang w:eastAsia="x-none"/>
        </w:rPr>
        <w:t>.5</w:t>
      </w:r>
      <w:r w:rsidR="005D0C01" w:rsidRPr="00BE2E34">
        <w:rPr>
          <w:rFonts w:ascii="Times New Roman" w:hAnsi="Times New Roman"/>
          <w:lang w:eastAsia="x-none"/>
        </w:rPr>
        <w:t xml:space="preserve"> </w:t>
      </w:r>
      <w:r w:rsidRPr="00BE2E34">
        <w:rPr>
          <w:rFonts w:ascii="Times New Roman" w:hAnsi="Times New Roman"/>
          <w:lang w:eastAsia="x-none"/>
        </w:rPr>
        <w:t>Prevederile prezentului Contract în materia rezoluțiunii/rezilierii Contractului se completează cu prevederile în materie ale Codului Civil în vigoare.</w:t>
      </w:r>
    </w:p>
    <w:p w14:paraId="62B0B7AB" w14:textId="304E034E"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8</w:t>
      </w:r>
      <w:r w:rsidRPr="00BE2E34">
        <w:rPr>
          <w:rFonts w:ascii="Times New Roman" w:hAnsi="Times New Roman"/>
          <w:b/>
          <w:bCs/>
          <w:lang w:eastAsia="x-none"/>
        </w:rPr>
        <w:t>.</w:t>
      </w:r>
      <w:r w:rsidR="005D0C01" w:rsidRPr="00BE2E34">
        <w:rPr>
          <w:rFonts w:ascii="Times New Roman" w:hAnsi="Times New Roman"/>
          <w:b/>
          <w:bCs/>
          <w:lang w:eastAsia="x-none"/>
        </w:rPr>
        <w:t>6</w:t>
      </w:r>
      <w:r w:rsidR="005D0C01" w:rsidRPr="00BE2E34">
        <w:rPr>
          <w:rFonts w:ascii="Times New Roman" w:hAnsi="Times New Roman"/>
          <w:lang w:eastAsia="x-none"/>
        </w:rPr>
        <w:t xml:space="preserve"> </w:t>
      </w:r>
      <w:r w:rsidRPr="00BE2E34">
        <w:rPr>
          <w:rFonts w:ascii="Times New Roman" w:hAnsi="Times New Roman"/>
          <w:lang w:eastAsia="x-none"/>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0831900" w14:textId="5952F422"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8</w:t>
      </w:r>
      <w:r w:rsidRPr="00BE2E34">
        <w:rPr>
          <w:rFonts w:ascii="Times New Roman" w:hAnsi="Times New Roman"/>
          <w:b/>
          <w:bCs/>
          <w:lang w:eastAsia="x-none"/>
        </w:rPr>
        <w:t>.7</w:t>
      </w:r>
      <w:r w:rsidR="005D0C01" w:rsidRPr="00BE2E34">
        <w:rPr>
          <w:rFonts w:ascii="Times New Roman" w:hAnsi="Times New Roman"/>
          <w:lang w:eastAsia="x-none"/>
        </w:rPr>
        <w:t xml:space="preserve"> </w:t>
      </w:r>
      <w:r w:rsidRPr="00BE2E34">
        <w:rPr>
          <w:rFonts w:ascii="Times New Roman" w:hAnsi="Times New Roman"/>
          <w:lang w:eastAsia="x-none"/>
        </w:rPr>
        <w:t>În cazul în care Contractantul nu transmite garanția de bună execuție în perioada specificată, contractul este rezoluționat/reziliat de drept, fără obligația de notificare sau îndeplinire a oricărei formalități de către Autoritatea contractantă.</w:t>
      </w:r>
    </w:p>
    <w:p w14:paraId="3062F4D6" w14:textId="06324E55" w:rsidR="00BE29AD" w:rsidRPr="00BE2E34" w:rsidRDefault="00BE29AD" w:rsidP="003F0AAF">
      <w:pPr>
        <w:spacing w:after="0" w:line="240" w:lineRule="auto"/>
        <w:jc w:val="both"/>
        <w:rPr>
          <w:rFonts w:ascii="Times New Roman" w:hAnsi="Times New Roman"/>
          <w:lang w:eastAsia="x-none"/>
        </w:rPr>
      </w:pPr>
      <w:r w:rsidRPr="00BE2E34">
        <w:rPr>
          <w:rFonts w:ascii="Times New Roman" w:hAnsi="Times New Roman"/>
          <w:b/>
          <w:bCs/>
          <w:lang w:eastAsia="x-none"/>
        </w:rPr>
        <w:t>2</w:t>
      </w:r>
      <w:r w:rsidR="004831BE" w:rsidRPr="00BE2E34">
        <w:rPr>
          <w:rFonts w:ascii="Times New Roman" w:hAnsi="Times New Roman"/>
          <w:b/>
          <w:bCs/>
          <w:lang w:eastAsia="x-none"/>
        </w:rPr>
        <w:t>8</w:t>
      </w:r>
      <w:r w:rsidRPr="00BE2E34">
        <w:rPr>
          <w:rFonts w:ascii="Times New Roman" w:hAnsi="Times New Roman"/>
          <w:b/>
          <w:bCs/>
          <w:lang w:eastAsia="x-none"/>
        </w:rPr>
        <w:t>.8</w:t>
      </w:r>
      <w:r w:rsidR="005D0C01" w:rsidRPr="00BE2E34">
        <w:rPr>
          <w:rFonts w:ascii="Times New Roman" w:hAnsi="Times New Roman"/>
          <w:lang w:eastAsia="x-none"/>
        </w:rPr>
        <w:t xml:space="preserve"> </w:t>
      </w:r>
      <w:r w:rsidRPr="00BE2E34">
        <w:rPr>
          <w:rFonts w:ascii="Times New Roman" w:hAnsi="Times New Roman"/>
          <w:lang w:eastAsia="x-none"/>
        </w:rPr>
        <w:t>Autoritatea contractantă își rezervă dreptul de a denunța unilateral contractul de executie, în cel mult 15 zile de la apariția unor circumstanțe care nu au putut fi prevăzute la data încheierii contractului, cu condiția notificării Contractantului cu cel puțin 3 zile înainte de momentul denunțării.</w:t>
      </w:r>
    </w:p>
    <w:p w14:paraId="61F05FAC" w14:textId="77777777" w:rsidR="001F304D" w:rsidRPr="00BE2E34" w:rsidRDefault="001F304D" w:rsidP="003F0AAF">
      <w:pPr>
        <w:spacing w:after="0" w:line="240" w:lineRule="auto"/>
        <w:jc w:val="both"/>
        <w:rPr>
          <w:rFonts w:ascii="Times New Roman" w:hAnsi="Times New Roman"/>
          <w:lang w:eastAsia="x-none"/>
        </w:rPr>
      </w:pPr>
    </w:p>
    <w:p w14:paraId="1736B2ED" w14:textId="7EBC0D24" w:rsidR="005D0C01" w:rsidRPr="00BE2E34" w:rsidRDefault="004831BE" w:rsidP="003F0AAF">
      <w:pPr>
        <w:spacing w:after="0" w:line="240" w:lineRule="auto"/>
        <w:jc w:val="both"/>
        <w:rPr>
          <w:rFonts w:ascii="Times New Roman" w:hAnsi="Times New Roman"/>
          <w:b/>
          <w:bCs/>
          <w:lang w:eastAsia="x-none"/>
        </w:rPr>
      </w:pPr>
      <w:r w:rsidRPr="00BE2E34">
        <w:rPr>
          <w:rFonts w:ascii="Times New Roman" w:hAnsi="Times New Roman"/>
          <w:b/>
          <w:bCs/>
          <w:lang w:eastAsia="x-none"/>
        </w:rPr>
        <w:t>29</w:t>
      </w:r>
      <w:r w:rsidR="005D0C01" w:rsidRPr="00BE2E34">
        <w:rPr>
          <w:rFonts w:ascii="Times New Roman" w:hAnsi="Times New Roman"/>
          <w:b/>
          <w:bCs/>
          <w:lang w:eastAsia="x-none"/>
        </w:rPr>
        <w:t>. Soluționarea eventualelor divergențe și a litigiilor</w:t>
      </w:r>
    </w:p>
    <w:p w14:paraId="287AF1FC" w14:textId="5F028527" w:rsidR="005D0C01" w:rsidRPr="00BE2E34" w:rsidRDefault="004831BE" w:rsidP="003F0AAF">
      <w:pPr>
        <w:spacing w:after="0" w:line="240" w:lineRule="auto"/>
        <w:jc w:val="both"/>
        <w:rPr>
          <w:rFonts w:ascii="Times New Roman" w:hAnsi="Times New Roman"/>
          <w:lang w:eastAsia="x-none"/>
        </w:rPr>
      </w:pPr>
      <w:r w:rsidRPr="00BE2E34">
        <w:rPr>
          <w:rFonts w:ascii="Times New Roman" w:hAnsi="Times New Roman"/>
          <w:b/>
          <w:bCs/>
          <w:lang w:eastAsia="x-none"/>
        </w:rPr>
        <w:t>29</w:t>
      </w:r>
      <w:r w:rsidR="005D0C01" w:rsidRPr="00BE2E34">
        <w:rPr>
          <w:rFonts w:ascii="Times New Roman" w:hAnsi="Times New Roman"/>
          <w:b/>
          <w:bCs/>
          <w:lang w:eastAsia="x-none"/>
        </w:rPr>
        <w:t>.1</w:t>
      </w:r>
      <w:r w:rsidR="005D0C01" w:rsidRPr="00BE2E34">
        <w:rPr>
          <w:rFonts w:ascii="Times New Roman" w:hAnsi="Times New Roman"/>
          <w:lang w:eastAsia="x-none"/>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0FA219C1" w14:textId="57A157CA" w:rsidR="005D0C01" w:rsidRPr="00BE2E34" w:rsidRDefault="004831BE" w:rsidP="003F0AAF">
      <w:pPr>
        <w:spacing w:after="0" w:line="240" w:lineRule="auto"/>
        <w:jc w:val="both"/>
        <w:rPr>
          <w:rFonts w:ascii="Times New Roman" w:hAnsi="Times New Roman"/>
          <w:lang w:eastAsia="x-none"/>
        </w:rPr>
      </w:pPr>
      <w:r w:rsidRPr="00BE2E34">
        <w:rPr>
          <w:rFonts w:ascii="Times New Roman" w:hAnsi="Times New Roman"/>
          <w:b/>
          <w:bCs/>
          <w:lang w:eastAsia="x-none"/>
        </w:rPr>
        <w:t>29</w:t>
      </w:r>
      <w:r w:rsidR="005D0C01" w:rsidRPr="00BE2E34">
        <w:rPr>
          <w:rFonts w:ascii="Times New Roman" w:hAnsi="Times New Roman"/>
          <w:b/>
          <w:bCs/>
          <w:lang w:eastAsia="x-none"/>
        </w:rPr>
        <w:t>.2</w:t>
      </w:r>
      <w:r w:rsidR="005D0C01" w:rsidRPr="00BE2E34">
        <w:rPr>
          <w:rFonts w:ascii="Times New Roman" w:hAnsi="Times New Roman"/>
          <w:lang w:eastAsia="x-none"/>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D340D6C" w14:textId="6005814E" w:rsidR="00A626D0" w:rsidRPr="00BE2E34" w:rsidRDefault="004831BE" w:rsidP="003F0AAF">
      <w:pPr>
        <w:spacing w:after="0" w:line="240" w:lineRule="auto"/>
        <w:jc w:val="both"/>
        <w:rPr>
          <w:rFonts w:ascii="Times New Roman" w:hAnsi="Times New Roman"/>
          <w:lang w:eastAsia="x-none"/>
        </w:rPr>
      </w:pPr>
      <w:r w:rsidRPr="00BE2E34">
        <w:rPr>
          <w:rFonts w:ascii="Times New Roman" w:hAnsi="Times New Roman"/>
          <w:b/>
          <w:bCs/>
          <w:lang w:eastAsia="x-none"/>
        </w:rPr>
        <w:t>29</w:t>
      </w:r>
      <w:r w:rsidR="005D0C01" w:rsidRPr="00BE2E34">
        <w:rPr>
          <w:rFonts w:ascii="Times New Roman" w:hAnsi="Times New Roman"/>
          <w:b/>
          <w:bCs/>
          <w:lang w:eastAsia="x-none"/>
        </w:rPr>
        <w:t>.3</w:t>
      </w:r>
      <w:r w:rsidR="005D0C01" w:rsidRPr="00BE2E34">
        <w:rPr>
          <w:rFonts w:ascii="Times New Roman" w:hAnsi="Times New Roman"/>
          <w:lang w:eastAsia="x-none"/>
        </w:rPr>
        <w:t xml:space="preserve"> Dacă încercarea de soluționare pe cale amiabilă eșuează sau dacă una dintre Părți nu răspunde în termen</w:t>
      </w:r>
      <w:r w:rsidR="000A7128" w:rsidRPr="00BE2E34">
        <w:rPr>
          <w:rFonts w:ascii="Times New Roman" w:hAnsi="Times New Roman"/>
          <w:lang w:eastAsia="x-none"/>
        </w:rPr>
        <w:t xml:space="preserve"> </w:t>
      </w:r>
      <w:r w:rsidR="005D0C01" w:rsidRPr="00BE2E34">
        <w:rPr>
          <w:rFonts w:ascii="Times New Roman" w:hAnsi="Times New Roman"/>
          <w:lang w:eastAsia="x-none"/>
        </w:rPr>
        <w:t>de 2 zile la solicitare, oricare din Părți are dreptul de a se adresa instanțelor de judecată competente.</w:t>
      </w:r>
    </w:p>
    <w:p w14:paraId="085E0E26" w14:textId="77777777" w:rsidR="005D0C01" w:rsidRPr="00BE2E34" w:rsidRDefault="005D0C01" w:rsidP="003F0AAF">
      <w:pPr>
        <w:spacing w:after="0" w:line="240" w:lineRule="auto"/>
        <w:jc w:val="both"/>
        <w:rPr>
          <w:rFonts w:ascii="Times New Roman" w:hAnsi="Times New Roman"/>
          <w:lang w:eastAsia="x-none"/>
        </w:rPr>
      </w:pPr>
    </w:p>
    <w:p w14:paraId="7A2D5350" w14:textId="4E7E5330" w:rsidR="005D0C01" w:rsidRPr="00BE2E34" w:rsidRDefault="005D0C01" w:rsidP="003F0AAF">
      <w:pPr>
        <w:spacing w:after="0" w:line="240" w:lineRule="auto"/>
        <w:jc w:val="both"/>
        <w:rPr>
          <w:rFonts w:ascii="Times New Roman" w:hAnsi="Times New Roman"/>
          <w:b/>
          <w:bCs/>
          <w:lang w:eastAsia="x-none"/>
        </w:rPr>
      </w:pPr>
      <w:r w:rsidRPr="00BE2E34">
        <w:rPr>
          <w:rFonts w:ascii="Times New Roman" w:hAnsi="Times New Roman"/>
          <w:b/>
          <w:bCs/>
          <w:lang w:eastAsia="x-none"/>
        </w:rPr>
        <w:t>3</w:t>
      </w:r>
      <w:r w:rsidR="004831BE" w:rsidRPr="00BE2E34">
        <w:rPr>
          <w:rFonts w:ascii="Times New Roman" w:hAnsi="Times New Roman"/>
          <w:b/>
          <w:bCs/>
          <w:lang w:eastAsia="x-none"/>
        </w:rPr>
        <w:t>0</w:t>
      </w:r>
      <w:r w:rsidRPr="00BE2E34">
        <w:rPr>
          <w:rFonts w:ascii="Times New Roman" w:hAnsi="Times New Roman"/>
          <w:b/>
          <w:bCs/>
          <w:lang w:eastAsia="x-none"/>
        </w:rPr>
        <w:t>. Limba Contractului</w:t>
      </w:r>
    </w:p>
    <w:p w14:paraId="78376639" w14:textId="3BE7E5EF" w:rsidR="005D0C01" w:rsidRPr="00BE2E34" w:rsidRDefault="005D0C01" w:rsidP="003F0AAF">
      <w:pPr>
        <w:spacing w:after="0" w:line="240" w:lineRule="auto"/>
        <w:jc w:val="both"/>
        <w:rPr>
          <w:rFonts w:ascii="Times New Roman" w:hAnsi="Times New Roman"/>
          <w:lang w:eastAsia="x-none"/>
        </w:rPr>
      </w:pPr>
      <w:r w:rsidRPr="00BE2E34">
        <w:rPr>
          <w:rFonts w:ascii="Times New Roman" w:hAnsi="Times New Roman"/>
          <w:b/>
          <w:bCs/>
          <w:lang w:eastAsia="x-none"/>
        </w:rPr>
        <w:t>3</w:t>
      </w:r>
      <w:r w:rsidR="004831BE" w:rsidRPr="00BE2E34">
        <w:rPr>
          <w:rFonts w:ascii="Times New Roman" w:hAnsi="Times New Roman"/>
          <w:b/>
          <w:bCs/>
          <w:lang w:eastAsia="x-none"/>
        </w:rPr>
        <w:t>0</w:t>
      </w:r>
      <w:r w:rsidRPr="00BE2E34">
        <w:rPr>
          <w:rFonts w:ascii="Times New Roman" w:hAnsi="Times New Roman"/>
          <w:b/>
          <w:bCs/>
          <w:lang w:eastAsia="x-none"/>
        </w:rPr>
        <w:t>.1</w:t>
      </w:r>
      <w:r w:rsidRPr="00BE2E34">
        <w:rPr>
          <w:rFonts w:ascii="Times New Roman" w:hAnsi="Times New Roman"/>
          <w:lang w:eastAsia="x-none"/>
        </w:rPr>
        <w:t xml:space="preserve"> Limba prezentului Contract și a tuturor comunicărilor scrise va fi limba oficială a Statului Român, respectiv limba română.</w:t>
      </w:r>
    </w:p>
    <w:p w14:paraId="5FDA4EA4" w14:textId="77777777" w:rsidR="00CD5FA5" w:rsidRPr="00BE2E34" w:rsidRDefault="00CD5FA5" w:rsidP="003F0AAF">
      <w:pPr>
        <w:spacing w:after="0" w:line="240" w:lineRule="auto"/>
        <w:jc w:val="both"/>
        <w:rPr>
          <w:rFonts w:ascii="Times New Roman" w:hAnsi="Times New Roman"/>
          <w:b/>
          <w:bCs/>
          <w:lang w:eastAsia="x-none"/>
        </w:rPr>
      </w:pPr>
    </w:p>
    <w:p w14:paraId="0059A37A" w14:textId="498504D9" w:rsidR="005D0C01" w:rsidRPr="00BE2E34" w:rsidRDefault="005D0C01" w:rsidP="003F0AAF">
      <w:pPr>
        <w:spacing w:after="0" w:line="240" w:lineRule="auto"/>
        <w:jc w:val="both"/>
        <w:rPr>
          <w:rFonts w:ascii="Times New Roman" w:hAnsi="Times New Roman"/>
          <w:b/>
          <w:bCs/>
          <w:lang w:eastAsia="x-none"/>
        </w:rPr>
      </w:pPr>
      <w:r w:rsidRPr="00BE2E34">
        <w:rPr>
          <w:rFonts w:ascii="Times New Roman" w:hAnsi="Times New Roman"/>
          <w:b/>
          <w:bCs/>
          <w:lang w:eastAsia="x-none"/>
        </w:rPr>
        <w:t>3</w:t>
      </w:r>
      <w:r w:rsidR="004831BE" w:rsidRPr="00BE2E34">
        <w:rPr>
          <w:rFonts w:ascii="Times New Roman" w:hAnsi="Times New Roman"/>
          <w:b/>
          <w:bCs/>
          <w:lang w:eastAsia="x-none"/>
        </w:rPr>
        <w:t>1</w:t>
      </w:r>
      <w:r w:rsidRPr="00BE2E34">
        <w:rPr>
          <w:rFonts w:ascii="Times New Roman" w:hAnsi="Times New Roman"/>
          <w:b/>
          <w:bCs/>
          <w:lang w:eastAsia="x-none"/>
        </w:rPr>
        <w:t>.  Legea aplicabilă</w:t>
      </w:r>
    </w:p>
    <w:p w14:paraId="63937A1C" w14:textId="2141936A" w:rsidR="005D0C01" w:rsidRPr="00BE2E34" w:rsidRDefault="005D0C01" w:rsidP="003F0AAF">
      <w:pPr>
        <w:spacing w:after="0" w:line="240" w:lineRule="auto"/>
        <w:jc w:val="both"/>
        <w:rPr>
          <w:rFonts w:ascii="Times New Roman" w:hAnsi="Times New Roman"/>
          <w:lang w:eastAsia="x-none"/>
        </w:rPr>
      </w:pPr>
      <w:r w:rsidRPr="00BE2E34">
        <w:rPr>
          <w:rFonts w:ascii="Times New Roman" w:hAnsi="Times New Roman"/>
          <w:b/>
          <w:bCs/>
          <w:lang w:eastAsia="x-none"/>
        </w:rPr>
        <w:t>3</w:t>
      </w:r>
      <w:r w:rsidR="004831BE" w:rsidRPr="00BE2E34">
        <w:rPr>
          <w:rFonts w:ascii="Times New Roman" w:hAnsi="Times New Roman"/>
          <w:b/>
          <w:bCs/>
          <w:lang w:eastAsia="x-none"/>
        </w:rPr>
        <w:t>1</w:t>
      </w:r>
      <w:r w:rsidRPr="00BE2E34">
        <w:rPr>
          <w:rFonts w:ascii="Times New Roman" w:hAnsi="Times New Roman"/>
          <w:b/>
          <w:bCs/>
          <w:lang w:eastAsia="x-none"/>
        </w:rPr>
        <w:t>.1</w:t>
      </w:r>
      <w:r w:rsidRPr="00BE2E34">
        <w:rPr>
          <w:rFonts w:ascii="Times New Roman" w:hAnsi="Times New Roman"/>
          <w:lang w:eastAsia="x-none"/>
        </w:rPr>
        <w:t xml:space="preserve"> Legea aplicabilă prezentului Contract, este legea română, Contractul urmând a fi interpretat potrivit acestei legi.</w:t>
      </w:r>
    </w:p>
    <w:p w14:paraId="0F815824" w14:textId="77777777" w:rsidR="005D0C01" w:rsidRPr="00BE2E34" w:rsidRDefault="005D0C01" w:rsidP="003F0AAF">
      <w:pPr>
        <w:spacing w:after="0" w:line="240" w:lineRule="auto"/>
        <w:jc w:val="both"/>
        <w:rPr>
          <w:rFonts w:ascii="Times New Roman" w:hAnsi="Times New Roman"/>
          <w:lang w:eastAsia="x-none"/>
        </w:rPr>
      </w:pPr>
    </w:p>
    <w:p w14:paraId="4096C116" w14:textId="77777777" w:rsidR="005D0C01" w:rsidRPr="00BE2E34" w:rsidRDefault="005D0C01" w:rsidP="003F0AAF">
      <w:pPr>
        <w:spacing w:line="240" w:lineRule="auto"/>
        <w:jc w:val="both"/>
        <w:rPr>
          <w:rFonts w:ascii="Times New Roman" w:hAnsi="Times New Roman"/>
          <w:lang w:eastAsia="x-none"/>
        </w:rPr>
      </w:pPr>
      <w:r w:rsidRPr="00BE2E34">
        <w:rPr>
          <w:rFonts w:ascii="Times New Roman" w:hAnsi="Times New Roman"/>
          <w:lang w:eastAsia="x-none"/>
        </w:rPr>
        <w:t>Drept pentru care, Părțile au încheiat prezentul Contract azi, [data încheierii Contractului], în [număr exemplare în cifre] ([număr exemplare în litere]) exemplare.</w:t>
      </w:r>
    </w:p>
    <w:tbl>
      <w:tblPr>
        <w:tblW w:w="0" w:type="auto"/>
        <w:tblInd w:w="1" w:type="dxa"/>
        <w:tblLook w:val="04A0" w:firstRow="1" w:lastRow="0" w:firstColumn="1" w:lastColumn="0" w:noHBand="0" w:noVBand="1"/>
      </w:tblPr>
      <w:tblGrid>
        <w:gridCol w:w="4813"/>
        <w:gridCol w:w="4814"/>
      </w:tblGrid>
      <w:tr w:rsidR="005D0C01" w:rsidRPr="00BE2E34" w14:paraId="6A928B3D" w14:textId="77777777" w:rsidTr="002444B8">
        <w:tc>
          <w:tcPr>
            <w:tcW w:w="4813" w:type="dxa"/>
          </w:tcPr>
          <w:p w14:paraId="6E2D3333" w14:textId="52FD07A5" w:rsidR="005D0C01" w:rsidRPr="00BE2E34" w:rsidRDefault="005D0C01" w:rsidP="003F0AAF">
            <w:pPr>
              <w:spacing w:after="0" w:line="240" w:lineRule="auto"/>
              <w:jc w:val="both"/>
              <w:rPr>
                <w:rFonts w:ascii="Times New Roman" w:eastAsia="Times New Roman" w:hAnsi="Times New Roman"/>
                <w:b/>
                <w:lang w:eastAsia="ro-RO"/>
              </w:rPr>
            </w:pPr>
            <w:r w:rsidRPr="00BE2E34">
              <w:rPr>
                <w:rFonts w:ascii="Times New Roman" w:eastAsia="Times New Roman" w:hAnsi="Times New Roman"/>
                <w:b/>
                <w:lang w:eastAsia="ro-RO"/>
              </w:rPr>
              <w:t>AUTORITATE CONTRACTANTĂ</w:t>
            </w:r>
          </w:p>
        </w:tc>
        <w:tc>
          <w:tcPr>
            <w:tcW w:w="4814" w:type="dxa"/>
          </w:tcPr>
          <w:p w14:paraId="57120D3C" w14:textId="7BE7E507" w:rsidR="005D0C01" w:rsidRPr="00BE2E34" w:rsidRDefault="005D0C01" w:rsidP="002444B8">
            <w:pPr>
              <w:spacing w:after="0" w:line="240" w:lineRule="auto"/>
              <w:jc w:val="center"/>
              <w:rPr>
                <w:rFonts w:ascii="Times New Roman" w:eastAsia="Times New Roman" w:hAnsi="Times New Roman"/>
                <w:b/>
                <w:lang w:eastAsia="ro-RO"/>
              </w:rPr>
            </w:pPr>
            <w:r w:rsidRPr="00BE2E34">
              <w:rPr>
                <w:rFonts w:ascii="Times New Roman" w:eastAsia="Times New Roman" w:hAnsi="Times New Roman"/>
                <w:b/>
                <w:lang w:eastAsia="ro-RO"/>
              </w:rPr>
              <w:t>CONTRACTANT</w:t>
            </w:r>
          </w:p>
        </w:tc>
      </w:tr>
      <w:tr w:rsidR="005D0C01" w:rsidRPr="00BE2E34" w14:paraId="58EBD82F" w14:textId="77777777" w:rsidTr="002444B8">
        <w:tc>
          <w:tcPr>
            <w:tcW w:w="4813" w:type="dxa"/>
          </w:tcPr>
          <w:p w14:paraId="12F49834" w14:textId="1CBEBFBE" w:rsidR="005D0C01" w:rsidRPr="00BE2E34" w:rsidRDefault="005D0C01" w:rsidP="003F0AAF">
            <w:pPr>
              <w:spacing w:after="0" w:line="240" w:lineRule="auto"/>
              <w:jc w:val="both"/>
              <w:rPr>
                <w:rFonts w:ascii="Times New Roman" w:eastAsia="Times New Roman" w:hAnsi="Times New Roman"/>
                <w:b/>
                <w:lang w:eastAsia="ro-RO"/>
              </w:rPr>
            </w:pPr>
            <w:r w:rsidRPr="00BE2E34">
              <w:rPr>
                <w:rFonts w:ascii="Times New Roman" w:eastAsia="Times New Roman" w:hAnsi="Times New Roman"/>
                <w:b/>
                <w:lang w:eastAsia="ro-RO"/>
              </w:rPr>
              <w:t>INSTITUTUL NA</w:t>
            </w:r>
            <w:r w:rsidR="000A7128" w:rsidRPr="00BE2E34">
              <w:rPr>
                <w:rFonts w:ascii="Times New Roman" w:eastAsia="Times New Roman" w:hAnsi="Times New Roman"/>
                <w:b/>
                <w:lang w:eastAsia="ro-RO"/>
              </w:rPr>
              <w:t>Ț</w:t>
            </w:r>
            <w:r w:rsidRPr="00BE2E34">
              <w:rPr>
                <w:rFonts w:ascii="Times New Roman" w:eastAsia="Times New Roman" w:hAnsi="Times New Roman"/>
                <w:b/>
                <w:lang w:eastAsia="ro-RO"/>
              </w:rPr>
              <w:t>IONAL DE CERCETARE DEZVOLTARE PENTRU PROTECȚIA MEDIULUI BUCUREȘTI</w:t>
            </w:r>
          </w:p>
        </w:tc>
        <w:tc>
          <w:tcPr>
            <w:tcW w:w="4814" w:type="dxa"/>
          </w:tcPr>
          <w:p w14:paraId="4C7FABBA" w14:textId="3BC2F118" w:rsidR="005D0C01" w:rsidRPr="00BE2E34" w:rsidRDefault="005D0C01" w:rsidP="003F0AAF">
            <w:pPr>
              <w:spacing w:after="0" w:line="240" w:lineRule="auto"/>
              <w:jc w:val="both"/>
              <w:rPr>
                <w:rFonts w:ascii="Times New Roman" w:eastAsia="Times New Roman" w:hAnsi="Times New Roman"/>
                <w:b/>
                <w:lang w:eastAsia="ro-RO"/>
              </w:rPr>
            </w:pPr>
          </w:p>
        </w:tc>
      </w:tr>
      <w:tr w:rsidR="005D0C01" w:rsidRPr="00BE2E34" w14:paraId="14808D32" w14:textId="77777777" w:rsidTr="002444B8">
        <w:tc>
          <w:tcPr>
            <w:tcW w:w="4813" w:type="dxa"/>
          </w:tcPr>
          <w:p w14:paraId="6AD16634" w14:textId="77777777" w:rsidR="005D0C01" w:rsidRPr="00BE2E34" w:rsidRDefault="005D0C01" w:rsidP="003F0AAF">
            <w:pPr>
              <w:spacing w:after="0" w:line="240" w:lineRule="auto"/>
              <w:jc w:val="both"/>
              <w:rPr>
                <w:rFonts w:ascii="Times New Roman" w:eastAsia="Times New Roman" w:hAnsi="Times New Roman"/>
                <w:lang w:eastAsia="ro-RO"/>
              </w:rPr>
            </w:pPr>
          </w:p>
        </w:tc>
        <w:tc>
          <w:tcPr>
            <w:tcW w:w="4814" w:type="dxa"/>
          </w:tcPr>
          <w:p w14:paraId="7E4ABEA4" w14:textId="77777777" w:rsidR="005D0C01" w:rsidRPr="00BE2E34" w:rsidRDefault="005D0C01" w:rsidP="003F0AAF">
            <w:pPr>
              <w:spacing w:after="0" w:line="240" w:lineRule="auto"/>
              <w:jc w:val="both"/>
              <w:rPr>
                <w:rFonts w:ascii="Times New Roman" w:eastAsia="Times New Roman" w:hAnsi="Times New Roman"/>
                <w:lang w:eastAsia="ro-RO"/>
              </w:rPr>
            </w:pPr>
          </w:p>
        </w:tc>
      </w:tr>
      <w:tr w:rsidR="005D0C01" w:rsidRPr="00BE2E34" w14:paraId="65366F29" w14:textId="77777777" w:rsidTr="002444B8">
        <w:tc>
          <w:tcPr>
            <w:tcW w:w="4813" w:type="dxa"/>
          </w:tcPr>
          <w:p w14:paraId="75487334" w14:textId="5DAFC91B" w:rsidR="005D0C01" w:rsidRPr="00BE2E34" w:rsidRDefault="005D0C01" w:rsidP="003F0AAF">
            <w:pPr>
              <w:spacing w:after="0" w:line="240" w:lineRule="auto"/>
              <w:jc w:val="both"/>
              <w:rPr>
                <w:rFonts w:ascii="Times New Roman" w:eastAsia="Times New Roman" w:hAnsi="Times New Roman"/>
                <w:lang w:eastAsia="ro-RO"/>
              </w:rPr>
            </w:pPr>
          </w:p>
        </w:tc>
        <w:tc>
          <w:tcPr>
            <w:tcW w:w="4814" w:type="dxa"/>
          </w:tcPr>
          <w:p w14:paraId="77788294" w14:textId="77777777" w:rsidR="005D0C01" w:rsidRPr="00BE2E34" w:rsidRDefault="005D0C01" w:rsidP="003F0AAF">
            <w:pPr>
              <w:spacing w:after="0" w:line="240" w:lineRule="auto"/>
              <w:jc w:val="both"/>
              <w:rPr>
                <w:rFonts w:ascii="Times New Roman" w:eastAsia="Times New Roman" w:hAnsi="Times New Roman"/>
                <w:lang w:eastAsia="ro-RO"/>
              </w:rPr>
            </w:pPr>
          </w:p>
        </w:tc>
      </w:tr>
    </w:tbl>
    <w:p w14:paraId="0968A1EB" w14:textId="77777777" w:rsidR="005D0C01" w:rsidRPr="00BE2E34" w:rsidRDefault="005D0C01" w:rsidP="003F0AAF">
      <w:pPr>
        <w:tabs>
          <w:tab w:val="left" w:pos="2250"/>
        </w:tabs>
        <w:spacing w:after="0" w:line="240" w:lineRule="auto"/>
        <w:jc w:val="both"/>
        <w:rPr>
          <w:rFonts w:ascii="Times New Roman" w:hAnsi="Times New Roman"/>
          <w:lang w:eastAsia="x-none"/>
        </w:rPr>
      </w:pPr>
    </w:p>
    <w:p w14:paraId="580D103F" w14:textId="77777777" w:rsidR="005D0C01" w:rsidRPr="00BE2E34" w:rsidRDefault="005D0C01" w:rsidP="003F0AAF">
      <w:pPr>
        <w:tabs>
          <w:tab w:val="left" w:pos="2250"/>
        </w:tabs>
        <w:spacing w:after="0" w:line="240" w:lineRule="auto"/>
        <w:jc w:val="both"/>
        <w:rPr>
          <w:rFonts w:ascii="Times New Roman" w:hAnsi="Times New Roman"/>
          <w:lang w:eastAsia="x-none"/>
        </w:rPr>
      </w:pPr>
    </w:p>
    <w:sectPr w:rsidR="005D0C01" w:rsidRPr="00BE2E34" w:rsidSect="00913E4A">
      <w:pgSz w:w="11906" w:h="16838"/>
      <w:pgMar w:top="812" w:right="836" w:bottom="36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3FCE" w14:textId="77777777" w:rsidR="0052145C" w:rsidRDefault="0052145C" w:rsidP="0000398C">
      <w:pPr>
        <w:spacing w:after="0" w:line="240" w:lineRule="auto"/>
      </w:pPr>
      <w:r>
        <w:separator/>
      </w:r>
    </w:p>
  </w:endnote>
  <w:endnote w:type="continuationSeparator" w:id="0">
    <w:p w14:paraId="6B14415C" w14:textId="77777777" w:rsidR="0052145C" w:rsidRDefault="0052145C" w:rsidP="00003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1FFE9" w14:textId="77777777" w:rsidR="0052145C" w:rsidRDefault="0052145C" w:rsidP="0000398C">
      <w:pPr>
        <w:spacing w:after="0" w:line="240" w:lineRule="auto"/>
      </w:pPr>
      <w:r>
        <w:separator/>
      </w:r>
    </w:p>
  </w:footnote>
  <w:footnote w:type="continuationSeparator" w:id="0">
    <w:p w14:paraId="3944927F" w14:textId="77777777" w:rsidR="0052145C" w:rsidRDefault="0052145C" w:rsidP="00003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7B0A"/>
    <w:multiLevelType w:val="hybridMultilevel"/>
    <w:tmpl w:val="2BCC7582"/>
    <w:lvl w:ilvl="0" w:tplc="19B0E606">
      <w:start w:val="1"/>
      <w:numFmt w:val="lowerRoman"/>
      <w:lvlText w:val="%1."/>
      <w:lvlJc w:val="right"/>
      <w:pPr>
        <w:ind w:left="720" w:hanging="360"/>
      </w:pPr>
      <w:rPr>
        <w:rFonts w:cs="Times New Roman"/>
        <w:b w:val="0"/>
        <w:color w:val="auto"/>
      </w:rPr>
    </w:lvl>
    <w:lvl w:ilvl="1" w:tplc="9DBCA4F2">
      <w:start w:val="1"/>
      <w:numFmt w:val="lowerLetter"/>
      <w:lvlText w:val="%2."/>
      <w:lvlJc w:val="left"/>
      <w:pPr>
        <w:ind w:left="1440" w:hanging="360"/>
      </w:pPr>
      <w:rPr>
        <w:rFonts w:cs="Times New Roman"/>
        <w:b w:val="0"/>
        <w:sz w:val="22"/>
        <w:szCs w:val="22"/>
      </w:rPr>
    </w:lvl>
    <w:lvl w:ilvl="2" w:tplc="0C070005">
      <w:start w:val="1"/>
      <w:numFmt w:val="bullet"/>
      <w:lvlText w:val=""/>
      <w:lvlJc w:val="left"/>
      <w:pPr>
        <w:tabs>
          <w:tab w:val="num" w:pos="2340"/>
        </w:tabs>
        <w:ind w:left="2340" w:hanging="360"/>
      </w:pPr>
      <w:rPr>
        <w:rFonts w:ascii="Wingdings" w:hAnsi="Wingdings" w:hint="default"/>
        <w:b w:val="0"/>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 w15:restartNumberingAfterBreak="0">
    <w:nsid w:val="23EC3F6D"/>
    <w:multiLevelType w:val="hybridMultilevel"/>
    <w:tmpl w:val="CDAA7E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B0C84"/>
    <w:multiLevelType w:val="hybridMultilevel"/>
    <w:tmpl w:val="9D42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D2EAF"/>
    <w:multiLevelType w:val="hybridMultilevel"/>
    <w:tmpl w:val="33B05A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A831FA"/>
    <w:multiLevelType w:val="hybridMultilevel"/>
    <w:tmpl w:val="F514B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932225"/>
    <w:multiLevelType w:val="hybridMultilevel"/>
    <w:tmpl w:val="2160A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704759">
    <w:abstractNumId w:val="1"/>
  </w:num>
  <w:num w:numId="2" w16cid:durableId="646513646">
    <w:abstractNumId w:val="6"/>
  </w:num>
  <w:num w:numId="3" w16cid:durableId="112872138">
    <w:abstractNumId w:val="5"/>
  </w:num>
  <w:num w:numId="4" w16cid:durableId="1284967506">
    <w:abstractNumId w:val="4"/>
  </w:num>
  <w:num w:numId="5" w16cid:durableId="1291746330">
    <w:abstractNumId w:val="3"/>
  </w:num>
  <w:num w:numId="6" w16cid:durableId="1873953196">
    <w:abstractNumId w:val="0"/>
  </w:num>
  <w:num w:numId="7" w16cid:durableId="1191067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68"/>
    <w:rsid w:val="0000398C"/>
    <w:rsid w:val="00003DE2"/>
    <w:rsid w:val="00020720"/>
    <w:rsid w:val="00043A02"/>
    <w:rsid w:val="00096656"/>
    <w:rsid w:val="000A4FB3"/>
    <w:rsid w:val="000A7128"/>
    <w:rsid w:val="001257CF"/>
    <w:rsid w:val="00153EB1"/>
    <w:rsid w:val="00155377"/>
    <w:rsid w:val="00157810"/>
    <w:rsid w:val="001624E2"/>
    <w:rsid w:val="001661B2"/>
    <w:rsid w:val="001934BF"/>
    <w:rsid w:val="00196BC7"/>
    <w:rsid w:val="001A350C"/>
    <w:rsid w:val="001C31DB"/>
    <w:rsid w:val="001D0F24"/>
    <w:rsid w:val="001D2A9E"/>
    <w:rsid w:val="001F304D"/>
    <w:rsid w:val="001F4AAE"/>
    <w:rsid w:val="00204A35"/>
    <w:rsid w:val="002246A6"/>
    <w:rsid w:val="0023186D"/>
    <w:rsid w:val="00231A2F"/>
    <w:rsid w:val="002444B8"/>
    <w:rsid w:val="00296C02"/>
    <w:rsid w:val="00314883"/>
    <w:rsid w:val="0034251D"/>
    <w:rsid w:val="003579E1"/>
    <w:rsid w:val="00376376"/>
    <w:rsid w:val="00380886"/>
    <w:rsid w:val="003E073E"/>
    <w:rsid w:val="003E56E7"/>
    <w:rsid w:val="003F0AAF"/>
    <w:rsid w:val="00402058"/>
    <w:rsid w:val="00416AD0"/>
    <w:rsid w:val="00421CDB"/>
    <w:rsid w:val="004243BC"/>
    <w:rsid w:val="00442571"/>
    <w:rsid w:val="00444166"/>
    <w:rsid w:val="0046451E"/>
    <w:rsid w:val="004831BE"/>
    <w:rsid w:val="00491C52"/>
    <w:rsid w:val="00493A26"/>
    <w:rsid w:val="004A01A5"/>
    <w:rsid w:val="004B522B"/>
    <w:rsid w:val="004D6B8E"/>
    <w:rsid w:val="004E132D"/>
    <w:rsid w:val="00506208"/>
    <w:rsid w:val="00511A90"/>
    <w:rsid w:val="0052145C"/>
    <w:rsid w:val="00532F1C"/>
    <w:rsid w:val="00586C3D"/>
    <w:rsid w:val="00590D54"/>
    <w:rsid w:val="005A0E3D"/>
    <w:rsid w:val="005D0C01"/>
    <w:rsid w:val="005D4493"/>
    <w:rsid w:val="005D6771"/>
    <w:rsid w:val="005E14DA"/>
    <w:rsid w:val="005F7414"/>
    <w:rsid w:val="006047B8"/>
    <w:rsid w:val="00607A6D"/>
    <w:rsid w:val="00612395"/>
    <w:rsid w:val="00656D40"/>
    <w:rsid w:val="006623D2"/>
    <w:rsid w:val="00666D47"/>
    <w:rsid w:val="006753D9"/>
    <w:rsid w:val="006A2DEF"/>
    <w:rsid w:val="006C346B"/>
    <w:rsid w:val="006C6B48"/>
    <w:rsid w:val="006E488B"/>
    <w:rsid w:val="006E73E0"/>
    <w:rsid w:val="0070710D"/>
    <w:rsid w:val="007120ED"/>
    <w:rsid w:val="007143D7"/>
    <w:rsid w:val="0073501C"/>
    <w:rsid w:val="00756167"/>
    <w:rsid w:val="00777AA2"/>
    <w:rsid w:val="007A27C7"/>
    <w:rsid w:val="007B7614"/>
    <w:rsid w:val="007B7826"/>
    <w:rsid w:val="007E756C"/>
    <w:rsid w:val="007F0DA7"/>
    <w:rsid w:val="00800117"/>
    <w:rsid w:val="008138A3"/>
    <w:rsid w:val="00821FB4"/>
    <w:rsid w:val="00842970"/>
    <w:rsid w:val="00852CC6"/>
    <w:rsid w:val="00852E5A"/>
    <w:rsid w:val="008567D2"/>
    <w:rsid w:val="008849F0"/>
    <w:rsid w:val="008A3209"/>
    <w:rsid w:val="008B596D"/>
    <w:rsid w:val="008C2D93"/>
    <w:rsid w:val="008C4591"/>
    <w:rsid w:val="00913E4A"/>
    <w:rsid w:val="00917E8F"/>
    <w:rsid w:val="009329DF"/>
    <w:rsid w:val="00962F74"/>
    <w:rsid w:val="0098223A"/>
    <w:rsid w:val="009A32A1"/>
    <w:rsid w:val="009B03E6"/>
    <w:rsid w:val="009D5AB4"/>
    <w:rsid w:val="009D6929"/>
    <w:rsid w:val="009F300B"/>
    <w:rsid w:val="00A00DB0"/>
    <w:rsid w:val="00A10899"/>
    <w:rsid w:val="00A2230F"/>
    <w:rsid w:val="00A247DF"/>
    <w:rsid w:val="00A31006"/>
    <w:rsid w:val="00A626D0"/>
    <w:rsid w:val="00A70A0D"/>
    <w:rsid w:val="00AE3A3A"/>
    <w:rsid w:val="00AE5F74"/>
    <w:rsid w:val="00B05F90"/>
    <w:rsid w:val="00B0695F"/>
    <w:rsid w:val="00B23FA7"/>
    <w:rsid w:val="00B50362"/>
    <w:rsid w:val="00B50422"/>
    <w:rsid w:val="00B851AC"/>
    <w:rsid w:val="00B8735F"/>
    <w:rsid w:val="00B87B52"/>
    <w:rsid w:val="00B91C2E"/>
    <w:rsid w:val="00B969C2"/>
    <w:rsid w:val="00BA641B"/>
    <w:rsid w:val="00BC080D"/>
    <w:rsid w:val="00BE29AD"/>
    <w:rsid w:val="00BE2E34"/>
    <w:rsid w:val="00C155B9"/>
    <w:rsid w:val="00C55838"/>
    <w:rsid w:val="00C8085C"/>
    <w:rsid w:val="00C93B07"/>
    <w:rsid w:val="00C94B26"/>
    <w:rsid w:val="00CA5671"/>
    <w:rsid w:val="00CA7249"/>
    <w:rsid w:val="00CB5F86"/>
    <w:rsid w:val="00CD5FA5"/>
    <w:rsid w:val="00D20E39"/>
    <w:rsid w:val="00D434DF"/>
    <w:rsid w:val="00D84A0E"/>
    <w:rsid w:val="00D91664"/>
    <w:rsid w:val="00DA5168"/>
    <w:rsid w:val="00DB03CA"/>
    <w:rsid w:val="00DF4B93"/>
    <w:rsid w:val="00DF5E10"/>
    <w:rsid w:val="00E106E1"/>
    <w:rsid w:val="00E10FC0"/>
    <w:rsid w:val="00E134DB"/>
    <w:rsid w:val="00E32748"/>
    <w:rsid w:val="00E37C18"/>
    <w:rsid w:val="00E410EC"/>
    <w:rsid w:val="00E43B53"/>
    <w:rsid w:val="00E525AB"/>
    <w:rsid w:val="00E73C50"/>
    <w:rsid w:val="00E94FDE"/>
    <w:rsid w:val="00EB49A1"/>
    <w:rsid w:val="00ED4EFA"/>
    <w:rsid w:val="00EE16D7"/>
    <w:rsid w:val="00EE67F9"/>
    <w:rsid w:val="00F25E26"/>
    <w:rsid w:val="00F62B77"/>
    <w:rsid w:val="00F70830"/>
    <w:rsid w:val="00F7779F"/>
    <w:rsid w:val="00F90FFA"/>
    <w:rsid w:val="00F97C8E"/>
    <w:rsid w:val="00FA7477"/>
    <w:rsid w:val="00FC61A9"/>
    <w:rsid w:val="00FF12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31F9"/>
  <w15:docId w15:val="{733091CA-04A3-4C23-9619-800855A5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D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8C"/>
    <w:rPr>
      <w:rFonts w:ascii="Calibri" w:eastAsia="Calibri" w:hAnsi="Calibri" w:cs="Times New Roman"/>
      <w:lang w:val="en-US"/>
    </w:rPr>
  </w:style>
  <w:style w:type="paragraph" w:styleId="Footer">
    <w:name w:val="footer"/>
    <w:basedOn w:val="Normal"/>
    <w:link w:val="FooterChar"/>
    <w:uiPriority w:val="99"/>
    <w:unhideWhenUsed/>
    <w:rsid w:val="00003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8C"/>
    <w:rPr>
      <w:rFonts w:ascii="Calibri" w:eastAsia="Calibri" w:hAnsi="Calibri" w:cs="Times New Roman"/>
      <w:lang w:val="en-US"/>
    </w:rPr>
  </w:style>
  <w:style w:type="paragraph" w:styleId="NoSpacing">
    <w:name w:val="No Spacing"/>
    <w:uiPriority w:val="1"/>
    <w:qFormat/>
    <w:rsid w:val="007F0DA7"/>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6753D9"/>
    <w:pPr>
      <w:ind w:left="720"/>
      <w:contextualSpacing/>
    </w:pPr>
  </w:style>
  <w:style w:type="paragraph" w:customStyle="1" w:styleId="Default">
    <w:name w:val="Default"/>
    <w:rsid w:val="003F0AAF"/>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3B9A7-5800-44AA-9CD4-7ED9F7BD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10426</Words>
  <Characters>59429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AZLTL</dc:creator>
  <cp:keywords/>
  <dc:description/>
  <cp:lastModifiedBy>Doina Marina Nistor</cp:lastModifiedBy>
  <cp:revision>2</cp:revision>
  <cp:lastPrinted>2025-11-13T11:05:00Z</cp:lastPrinted>
  <dcterms:created xsi:type="dcterms:W3CDTF">2026-03-17T18:50:00Z</dcterms:created>
  <dcterms:modified xsi:type="dcterms:W3CDTF">2026-03-17T18:50:00Z</dcterms:modified>
</cp:coreProperties>
</file>