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A05B2" w14:textId="77777777" w:rsidR="00EE176D" w:rsidRDefault="00EE176D" w:rsidP="00EE176D">
      <w:pPr>
        <w:jc w:val="center"/>
        <w:rPr>
          <w:b/>
          <w:bCs/>
        </w:rPr>
      </w:pPr>
    </w:p>
    <w:p w14:paraId="7BED7107" w14:textId="3C911669" w:rsidR="00EE176D" w:rsidRDefault="00EE176D" w:rsidP="00EE176D">
      <w:pPr>
        <w:jc w:val="center"/>
        <w:rPr>
          <w:b/>
          <w:bCs/>
        </w:rPr>
      </w:pPr>
      <w:r w:rsidRPr="00EE176D">
        <w:rPr>
          <w:b/>
          <w:bCs/>
        </w:rPr>
        <w:t xml:space="preserve">LOT </w:t>
      </w:r>
      <w:r w:rsidR="008446E2">
        <w:rPr>
          <w:b/>
          <w:bCs/>
        </w:rPr>
        <w:t>1</w:t>
      </w:r>
      <w:r w:rsidRPr="00EE176D">
        <w:rPr>
          <w:b/>
          <w:bCs/>
        </w:rPr>
        <w:t xml:space="preserve"> – CENTRALIZATOR MATERIALE EDUCATIONALE CABINET PSIHOPEDAGOGIC</w:t>
      </w:r>
    </w:p>
    <w:p w14:paraId="6D0FB3BC" w14:textId="77777777" w:rsidR="00EE176D" w:rsidRPr="00EE176D" w:rsidRDefault="00EE176D" w:rsidP="00EE176D">
      <w:pPr>
        <w:jc w:val="center"/>
        <w:rPr>
          <w:b/>
          <w:bCs/>
        </w:rPr>
      </w:pPr>
    </w:p>
    <w:tbl>
      <w:tblPr>
        <w:tblStyle w:val="TableGrid"/>
        <w:tblW w:w="0" w:type="auto"/>
        <w:tblLayout w:type="fixed"/>
        <w:tblLook w:val="04A0" w:firstRow="1" w:lastRow="0" w:firstColumn="1" w:lastColumn="0" w:noHBand="0" w:noVBand="1"/>
      </w:tblPr>
      <w:tblGrid>
        <w:gridCol w:w="3415"/>
        <w:gridCol w:w="810"/>
        <w:gridCol w:w="611"/>
        <w:gridCol w:w="794"/>
        <w:gridCol w:w="835"/>
        <w:gridCol w:w="946"/>
        <w:gridCol w:w="794"/>
        <w:gridCol w:w="884"/>
        <w:gridCol w:w="794"/>
        <w:gridCol w:w="553"/>
        <w:gridCol w:w="600"/>
        <w:gridCol w:w="600"/>
        <w:gridCol w:w="600"/>
        <w:gridCol w:w="553"/>
        <w:gridCol w:w="794"/>
        <w:gridCol w:w="760"/>
        <w:gridCol w:w="807"/>
        <w:gridCol w:w="794"/>
        <w:gridCol w:w="794"/>
        <w:gridCol w:w="794"/>
        <w:gridCol w:w="794"/>
        <w:gridCol w:w="807"/>
        <w:gridCol w:w="750"/>
        <w:gridCol w:w="750"/>
        <w:gridCol w:w="763"/>
      </w:tblGrid>
      <w:tr w:rsidR="00267182" w:rsidRPr="005666A6" w14:paraId="21B986E9" w14:textId="77777777" w:rsidTr="004C3651">
        <w:trPr>
          <w:tblHeader/>
        </w:trPr>
        <w:tc>
          <w:tcPr>
            <w:tcW w:w="3415" w:type="dxa"/>
          </w:tcPr>
          <w:p w14:paraId="22A28C21" w14:textId="77777777" w:rsidR="00267182" w:rsidRPr="005666A6" w:rsidRDefault="00267182" w:rsidP="00267182">
            <w:pPr>
              <w:rPr>
                <w:rFonts w:ascii="Times New Roman" w:hAnsi="Times New Roman" w:cs="Times New Roman"/>
                <w:sz w:val="20"/>
                <w:szCs w:val="20"/>
              </w:rPr>
            </w:pPr>
          </w:p>
        </w:tc>
        <w:tc>
          <w:tcPr>
            <w:tcW w:w="810" w:type="dxa"/>
            <w:noWrap/>
          </w:tcPr>
          <w:p w14:paraId="50E68B0E" w14:textId="68EBCB18"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11" w:type="dxa"/>
            <w:noWrap/>
          </w:tcPr>
          <w:p w14:paraId="37717359" w14:textId="38DB36BB"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tcPr>
          <w:p w14:paraId="16630051" w14:textId="4CCF63B2"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835" w:type="dxa"/>
            <w:noWrap/>
          </w:tcPr>
          <w:p w14:paraId="6F0FD4E0" w14:textId="4B30939B"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946" w:type="dxa"/>
            <w:noWrap/>
          </w:tcPr>
          <w:p w14:paraId="72D8A845" w14:textId="7751C702" w:rsidR="00267182" w:rsidRPr="005666A6" w:rsidRDefault="00267182" w:rsidP="00267182">
            <w:pPr>
              <w:jc w:val="center"/>
              <w:rPr>
                <w:rFonts w:ascii="Times New Roman" w:hAnsi="Times New Roman" w:cs="Times New Roman"/>
                <w:sz w:val="20"/>
                <w:szCs w:val="20"/>
              </w:rPr>
            </w:pPr>
            <w:r>
              <w:rPr>
                <w:rFonts w:ascii="Times New Roman" w:hAnsi="Times New Roman" w:cs="Times New Roman"/>
                <w:sz w:val="20"/>
                <w:szCs w:val="20"/>
              </w:rPr>
              <w:t>5</w:t>
            </w:r>
          </w:p>
        </w:tc>
        <w:tc>
          <w:tcPr>
            <w:tcW w:w="794" w:type="dxa"/>
            <w:noWrap/>
          </w:tcPr>
          <w:p w14:paraId="7CBC5081" w14:textId="1B264D2C"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6</w:t>
            </w:r>
          </w:p>
        </w:tc>
        <w:tc>
          <w:tcPr>
            <w:tcW w:w="884" w:type="dxa"/>
            <w:noWrap/>
          </w:tcPr>
          <w:p w14:paraId="5F69655D" w14:textId="5C16B30B"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7</w:t>
            </w:r>
          </w:p>
        </w:tc>
        <w:tc>
          <w:tcPr>
            <w:tcW w:w="794" w:type="dxa"/>
            <w:noWrap/>
          </w:tcPr>
          <w:p w14:paraId="69628E67" w14:textId="3438E66C" w:rsidR="00267182" w:rsidRPr="005666A6" w:rsidRDefault="00267182" w:rsidP="00267182">
            <w:pPr>
              <w:jc w:val="center"/>
              <w:rPr>
                <w:rFonts w:ascii="Times New Roman" w:hAnsi="Times New Roman" w:cs="Times New Roman"/>
                <w:sz w:val="20"/>
                <w:szCs w:val="20"/>
              </w:rPr>
            </w:pPr>
            <w:r>
              <w:rPr>
                <w:rFonts w:ascii="Times New Roman" w:hAnsi="Times New Roman" w:cs="Times New Roman"/>
                <w:sz w:val="20"/>
                <w:szCs w:val="20"/>
              </w:rPr>
              <w:t>8</w:t>
            </w:r>
          </w:p>
        </w:tc>
        <w:tc>
          <w:tcPr>
            <w:tcW w:w="553" w:type="dxa"/>
            <w:noWrap/>
          </w:tcPr>
          <w:p w14:paraId="04FDFBA9" w14:textId="5F9D8EE2" w:rsidR="00267182" w:rsidRPr="005666A6" w:rsidRDefault="00267182" w:rsidP="00267182">
            <w:pPr>
              <w:jc w:val="center"/>
              <w:rPr>
                <w:rFonts w:ascii="Times New Roman" w:hAnsi="Times New Roman" w:cs="Times New Roman"/>
                <w:sz w:val="20"/>
                <w:szCs w:val="20"/>
              </w:rPr>
            </w:pPr>
            <w:r>
              <w:rPr>
                <w:rFonts w:ascii="Times New Roman" w:hAnsi="Times New Roman" w:cs="Times New Roman"/>
                <w:sz w:val="20"/>
                <w:szCs w:val="20"/>
              </w:rPr>
              <w:t>9</w:t>
            </w:r>
          </w:p>
        </w:tc>
        <w:tc>
          <w:tcPr>
            <w:tcW w:w="600" w:type="dxa"/>
            <w:noWrap/>
          </w:tcPr>
          <w:p w14:paraId="1EAC27A3" w14:textId="4505785F"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10</w:t>
            </w:r>
          </w:p>
        </w:tc>
        <w:tc>
          <w:tcPr>
            <w:tcW w:w="600" w:type="dxa"/>
            <w:noWrap/>
          </w:tcPr>
          <w:p w14:paraId="4D795641" w14:textId="3D7CF455"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11</w:t>
            </w:r>
          </w:p>
        </w:tc>
        <w:tc>
          <w:tcPr>
            <w:tcW w:w="600" w:type="dxa"/>
            <w:noWrap/>
          </w:tcPr>
          <w:p w14:paraId="42EEE4BD" w14:textId="51148C3E"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12</w:t>
            </w:r>
          </w:p>
        </w:tc>
        <w:tc>
          <w:tcPr>
            <w:tcW w:w="553" w:type="dxa"/>
            <w:noWrap/>
          </w:tcPr>
          <w:p w14:paraId="61C9FA6E" w14:textId="04353EE0"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13</w:t>
            </w:r>
          </w:p>
        </w:tc>
        <w:tc>
          <w:tcPr>
            <w:tcW w:w="794" w:type="dxa"/>
            <w:noWrap/>
          </w:tcPr>
          <w:p w14:paraId="1C992AA6" w14:textId="36BC2979"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14</w:t>
            </w:r>
          </w:p>
        </w:tc>
        <w:tc>
          <w:tcPr>
            <w:tcW w:w="760" w:type="dxa"/>
            <w:noWrap/>
          </w:tcPr>
          <w:p w14:paraId="3B05F03B" w14:textId="0884D13C"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15</w:t>
            </w:r>
          </w:p>
        </w:tc>
        <w:tc>
          <w:tcPr>
            <w:tcW w:w="807" w:type="dxa"/>
            <w:noWrap/>
          </w:tcPr>
          <w:p w14:paraId="6DDDDDAC" w14:textId="58C52A3D"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16</w:t>
            </w:r>
          </w:p>
        </w:tc>
        <w:tc>
          <w:tcPr>
            <w:tcW w:w="794" w:type="dxa"/>
            <w:noWrap/>
          </w:tcPr>
          <w:p w14:paraId="738E124E" w14:textId="4E5A5400"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17</w:t>
            </w:r>
          </w:p>
        </w:tc>
        <w:tc>
          <w:tcPr>
            <w:tcW w:w="794" w:type="dxa"/>
            <w:noWrap/>
          </w:tcPr>
          <w:p w14:paraId="2C61403C" w14:textId="378AD7F4"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18</w:t>
            </w:r>
          </w:p>
        </w:tc>
        <w:tc>
          <w:tcPr>
            <w:tcW w:w="794" w:type="dxa"/>
            <w:noWrap/>
          </w:tcPr>
          <w:p w14:paraId="29EA080D" w14:textId="5376406E"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19</w:t>
            </w:r>
          </w:p>
        </w:tc>
        <w:tc>
          <w:tcPr>
            <w:tcW w:w="794" w:type="dxa"/>
            <w:noWrap/>
          </w:tcPr>
          <w:p w14:paraId="1243B4CA" w14:textId="650DE532"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20</w:t>
            </w:r>
          </w:p>
        </w:tc>
        <w:tc>
          <w:tcPr>
            <w:tcW w:w="807" w:type="dxa"/>
            <w:noWrap/>
          </w:tcPr>
          <w:p w14:paraId="4A7B6999" w14:textId="6BBFB9EE"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21</w:t>
            </w:r>
          </w:p>
        </w:tc>
        <w:tc>
          <w:tcPr>
            <w:tcW w:w="750" w:type="dxa"/>
            <w:noWrap/>
          </w:tcPr>
          <w:p w14:paraId="7B8EDF9B" w14:textId="5DC9358F"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22</w:t>
            </w:r>
          </w:p>
        </w:tc>
        <w:tc>
          <w:tcPr>
            <w:tcW w:w="750" w:type="dxa"/>
            <w:noWrap/>
          </w:tcPr>
          <w:p w14:paraId="33253306" w14:textId="4AC83693" w:rsidR="00267182" w:rsidRPr="005666A6" w:rsidRDefault="00267182" w:rsidP="00267182">
            <w:pPr>
              <w:jc w:val="center"/>
              <w:rPr>
                <w:rFonts w:ascii="Times New Roman" w:hAnsi="Times New Roman" w:cs="Times New Roman"/>
                <w:sz w:val="20"/>
                <w:szCs w:val="20"/>
              </w:rPr>
            </w:pPr>
            <w:r w:rsidRPr="005666A6">
              <w:rPr>
                <w:rFonts w:ascii="Times New Roman" w:hAnsi="Times New Roman" w:cs="Times New Roman"/>
                <w:sz w:val="20"/>
                <w:szCs w:val="20"/>
              </w:rPr>
              <w:t>23</w:t>
            </w:r>
          </w:p>
        </w:tc>
        <w:tc>
          <w:tcPr>
            <w:tcW w:w="763" w:type="dxa"/>
            <w:shd w:val="clear" w:color="auto" w:fill="DEEAF6" w:themeFill="accent5" w:themeFillTint="33"/>
            <w:noWrap/>
          </w:tcPr>
          <w:p w14:paraId="35232E71" w14:textId="77777777" w:rsidR="00267182" w:rsidRPr="005666A6" w:rsidRDefault="00267182" w:rsidP="00267182">
            <w:pPr>
              <w:jc w:val="center"/>
              <w:rPr>
                <w:rFonts w:ascii="Times New Roman" w:hAnsi="Times New Roman" w:cs="Times New Roman"/>
                <w:b/>
                <w:sz w:val="20"/>
                <w:szCs w:val="20"/>
              </w:rPr>
            </w:pPr>
          </w:p>
        </w:tc>
      </w:tr>
      <w:tr w:rsidR="00B219A3" w:rsidRPr="005666A6" w14:paraId="7DA44E65" w14:textId="77777777" w:rsidTr="004C3651">
        <w:tc>
          <w:tcPr>
            <w:tcW w:w="3415" w:type="dxa"/>
          </w:tcPr>
          <w:p w14:paraId="467D2E1A" w14:textId="19C23B6D" w:rsidR="00B219A3" w:rsidRPr="005666A6" w:rsidRDefault="00B219A3" w:rsidP="00775F68">
            <w:pPr>
              <w:rPr>
                <w:rFonts w:ascii="Times New Roman" w:hAnsi="Times New Roman" w:cs="Times New Roman"/>
                <w:sz w:val="20"/>
                <w:szCs w:val="20"/>
              </w:rPr>
            </w:pPr>
            <w:proofErr w:type="spellStart"/>
            <w:r w:rsidRPr="005666A6">
              <w:rPr>
                <w:rFonts w:ascii="Times New Roman" w:hAnsi="Times New Roman" w:cs="Times New Roman"/>
                <w:sz w:val="20"/>
                <w:szCs w:val="20"/>
              </w:rPr>
              <w:t>Denumire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materia</w:t>
            </w:r>
            <w:proofErr w:type="spellEnd"/>
            <w:r w:rsidRPr="005666A6">
              <w:rPr>
                <w:rFonts w:ascii="Times New Roman" w:hAnsi="Times New Roman" w:cs="Times New Roman"/>
                <w:sz w:val="20"/>
                <w:szCs w:val="20"/>
              </w:rPr>
              <w:t xml:space="preserve"> didactic</w:t>
            </w:r>
          </w:p>
        </w:tc>
        <w:tc>
          <w:tcPr>
            <w:tcW w:w="810" w:type="dxa"/>
            <w:noWrap/>
          </w:tcPr>
          <w:p w14:paraId="4B5E6FBD" w14:textId="4B6E772D"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 xml:space="preserve"> Sc. Gen. Th. Costescu</w:t>
            </w:r>
          </w:p>
        </w:tc>
        <w:tc>
          <w:tcPr>
            <w:tcW w:w="611" w:type="dxa"/>
            <w:noWrap/>
          </w:tcPr>
          <w:p w14:paraId="00F18CC4" w14:textId="67DEC420"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CN Traian</w:t>
            </w:r>
          </w:p>
        </w:tc>
        <w:tc>
          <w:tcPr>
            <w:tcW w:w="794" w:type="dxa"/>
            <w:noWrap/>
          </w:tcPr>
          <w:p w14:paraId="4DB1EC48" w14:textId="6816E41A"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 xml:space="preserve">Sc. Gim. </w:t>
            </w:r>
            <w:proofErr w:type="spellStart"/>
            <w:r w:rsidRPr="005666A6">
              <w:rPr>
                <w:rFonts w:ascii="Times New Roman" w:hAnsi="Times New Roman" w:cs="Times New Roman"/>
                <w:sz w:val="20"/>
                <w:szCs w:val="20"/>
              </w:rPr>
              <w:t>Ctin</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Negreanu</w:t>
            </w:r>
            <w:proofErr w:type="spellEnd"/>
          </w:p>
        </w:tc>
        <w:tc>
          <w:tcPr>
            <w:tcW w:w="835" w:type="dxa"/>
            <w:noWrap/>
          </w:tcPr>
          <w:p w14:paraId="3DC25F06" w14:textId="5139A98A"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 xml:space="preserve">CN St. </w:t>
            </w:r>
            <w:proofErr w:type="spellStart"/>
            <w:r w:rsidRPr="005666A6">
              <w:rPr>
                <w:rFonts w:ascii="Times New Roman" w:hAnsi="Times New Roman" w:cs="Times New Roman"/>
                <w:sz w:val="20"/>
                <w:szCs w:val="20"/>
              </w:rPr>
              <w:t>Odobleja</w:t>
            </w:r>
            <w:proofErr w:type="spellEnd"/>
          </w:p>
        </w:tc>
        <w:tc>
          <w:tcPr>
            <w:tcW w:w="946" w:type="dxa"/>
            <w:noWrap/>
          </w:tcPr>
          <w:p w14:paraId="56B69AB9" w14:textId="5DEDEFB7"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Lic. Teh. Dl. Tudor</w:t>
            </w:r>
          </w:p>
        </w:tc>
        <w:tc>
          <w:tcPr>
            <w:tcW w:w="794" w:type="dxa"/>
            <w:noWrap/>
          </w:tcPr>
          <w:p w14:paraId="365A8A38" w14:textId="0C123040"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Sc. Gim. Alice Voinescu</w:t>
            </w:r>
          </w:p>
        </w:tc>
        <w:tc>
          <w:tcPr>
            <w:tcW w:w="884" w:type="dxa"/>
            <w:noWrap/>
          </w:tcPr>
          <w:p w14:paraId="4A75461B" w14:textId="30D1C8E3"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Lic. Teh. Decebal</w:t>
            </w:r>
          </w:p>
        </w:tc>
        <w:tc>
          <w:tcPr>
            <w:tcW w:w="794" w:type="dxa"/>
            <w:noWrap/>
          </w:tcPr>
          <w:p w14:paraId="100F69C1" w14:textId="7B148ACC"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S. Gim. Dimitie Grecescu</w:t>
            </w:r>
          </w:p>
        </w:tc>
        <w:tc>
          <w:tcPr>
            <w:tcW w:w="553" w:type="dxa"/>
            <w:noWrap/>
          </w:tcPr>
          <w:p w14:paraId="3A58D2D3" w14:textId="5E1DA83F"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Gr. Nr. 7</w:t>
            </w:r>
          </w:p>
        </w:tc>
        <w:tc>
          <w:tcPr>
            <w:tcW w:w="600" w:type="dxa"/>
            <w:noWrap/>
          </w:tcPr>
          <w:p w14:paraId="7C9CCDF4" w14:textId="32CC67B5"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Gr. Nr. 20</w:t>
            </w:r>
          </w:p>
        </w:tc>
        <w:tc>
          <w:tcPr>
            <w:tcW w:w="600" w:type="dxa"/>
            <w:noWrap/>
          </w:tcPr>
          <w:p w14:paraId="2695F9A9" w14:textId="66B35707"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Gr. Nr. 21</w:t>
            </w:r>
          </w:p>
        </w:tc>
        <w:tc>
          <w:tcPr>
            <w:tcW w:w="600" w:type="dxa"/>
            <w:noWrap/>
          </w:tcPr>
          <w:p w14:paraId="62979126" w14:textId="091EA44D"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Gr. Nr. 22</w:t>
            </w:r>
          </w:p>
        </w:tc>
        <w:tc>
          <w:tcPr>
            <w:tcW w:w="553" w:type="dxa"/>
            <w:noWrap/>
          </w:tcPr>
          <w:p w14:paraId="6BA846F4" w14:textId="7791E201"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Gr. Nr. 3</w:t>
            </w:r>
          </w:p>
        </w:tc>
        <w:tc>
          <w:tcPr>
            <w:tcW w:w="794" w:type="dxa"/>
            <w:noWrap/>
          </w:tcPr>
          <w:p w14:paraId="31B6EAEA" w14:textId="32983DDF"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Lic. Teh. Lorin Salagean</w:t>
            </w:r>
          </w:p>
        </w:tc>
        <w:tc>
          <w:tcPr>
            <w:tcW w:w="760" w:type="dxa"/>
            <w:noWrap/>
          </w:tcPr>
          <w:p w14:paraId="515ED89E" w14:textId="158A5115"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Sc. Gim. Nr. 6</w:t>
            </w:r>
          </w:p>
        </w:tc>
        <w:tc>
          <w:tcPr>
            <w:tcW w:w="807" w:type="dxa"/>
            <w:noWrap/>
          </w:tcPr>
          <w:p w14:paraId="3EA8F56C" w14:textId="76554786"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Sc. Gim. Nr. 14</w:t>
            </w:r>
          </w:p>
        </w:tc>
        <w:tc>
          <w:tcPr>
            <w:tcW w:w="794" w:type="dxa"/>
            <w:noWrap/>
          </w:tcPr>
          <w:p w14:paraId="72DC09C5" w14:textId="40A5E906"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 xml:space="preserve">Lic. de Arte St. </w:t>
            </w:r>
            <w:proofErr w:type="spellStart"/>
            <w:r w:rsidRPr="005666A6">
              <w:rPr>
                <w:rFonts w:ascii="Times New Roman" w:hAnsi="Times New Roman" w:cs="Times New Roman"/>
                <w:sz w:val="20"/>
                <w:szCs w:val="20"/>
              </w:rPr>
              <w:t>Paulian</w:t>
            </w:r>
            <w:proofErr w:type="spellEnd"/>
          </w:p>
        </w:tc>
        <w:tc>
          <w:tcPr>
            <w:tcW w:w="794" w:type="dxa"/>
            <w:noWrap/>
          </w:tcPr>
          <w:p w14:paraId="7E6FCD17" w14:textId="37E96312"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 xml:space="preserve">Sc. Gim. </w:t>
            </w:r>
            <w:proofErr w:type="spellStart"/>
            <w:r w:rsidRPr="005666A6">
              <w:rPr>
                <w:rFonts w:ascii="Times New Roman" w:hAnsi="Times New Roman" w:cs="Times New Roman"/>
                <w:sz w:val="20"/>
                <w:szCs w:val="20"/>
              </w:rPr>
              <w:t>Petre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Sergescu</w:t>
            </w:r>
            <w:proofErr w:type="spellEnd"/>
          </w:p>
        </w:tc>
        <w:tc>
          <w:tcPr>
            <w:tcW w:w="794" w:type="dxa"/>
            <w:noWrap/>
          </w:tcPr>
          <w:p w14:paraId="221BD562" w14:textId="0F8A85DB"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 xml:space="preserve">Sc. </w:t>
            </w:r>
            <w:proofErr w:type="spellStart"/>
            <w:r w:rsidRPr="005666A6">
              <w:rPr>
                <w:rFonts w:ascii="Times New Roman" w:hAnsi="Times New Roman" w:cs="Times New Roman"/>
                <w:sz w:val="20"/>
                <w:szCs w:val="20"/>
              </w:rPr>
              <w:t>Postliceala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Sanitara</w:t>
            </w:r>
            <w:proofErr w:type="spellEnd"/>
          </w:p>
        </w:tc>
        <w:tc>
          <w:tcPr>
            <w:tcW w:w="794" w:type="dxa"/>
            <w:noWrap/>
          </w:tcPr>
          <w:p w14:paraId="20D5C4FB" w14:textId="503DCDA4"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 xml:space="preserve">Sc. Gen. </w:t>
            </w:r>
            <w:proofErr w:type="spellStart"/>
            <w:r w:rsidRPr="005666A6">
              <w:rPr>
                <w:rFonts w:ascii="Times New Roman" w:hAnsi="Times New Roman" w:cs="Times New Roman"/>
                <w:sz w:val="20"/>
                <w:szCs w:val="20"/>
              </w:rPr>
              <w:t>Rg</w:t>
            </w:r>
            <w:proofErr w:type="spellEnd"/>
            <w:r w:rsidRPr="005666A6">
              <w:rPr>
                <w:rFonts w:ascii="Times New Roman" w:hAnsi="Times New Roman" w:cs="Times New Roman"/>
                <w:sz w:val="20"/>
                <w:szCs w:val="20"/>
              </w:rPr>
              <w:t>. Mihai I</w:t>
            </w:r>
          </w:p>
        </w:tc>
        <w:tc>
          <w:tcPr>
            <w:tcW w:w="807" w:type="dxa"/>
            <w:noWrap/>
          </w:tcPr>
          <w:p w14:paraId="43F28363" w14:textId="6E06F76C"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Sc. Gim. Nr. 15</w:t>
            </w:r>
          </w:p>
        </w:tc>
        <w:tc>
          <w:tcPr>
            <w:tcW w:w="750" w:type="dxa"/>
            <w:noWrap/>
          </w:tcPr>
          <w:p w14:paraId="49A73B44" w14:textId="1C4EEB30"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Sc. Gen. Nr. 3</w:t>
            </w:r>
          </w:p>
        </w:tc>
        <w:tc>
          <w:tcPr>
            <w:tcW w:w="750" w:type="dxa"/>
            <w:noWrap/>
          </w:tcPr>
          <w:p w14:paraId="2F99726D" w14:textId="1AA15B25" w:rsidR="00B219A3" w:rsidRPr="005666A6" w:rsidRDefault="00B219A3" w:rsidP="00775F68">
            <w:pPr>
              <w:jc w:val="center"/>
              <w:rPr>
                <w:rFonts w:ascii="Times New Roman" w:hAnsi="Times New Roman" w:cs="Times New Roman"/>
                <w:sz w:val="20"/>
                <w:szCs w:val="20"/>
              </w:rPr>
            </w:pPr>
            <w:r w:rsidRPr="005666A6">
              <w:rPr>
                <w:rFonts w:ascii="Times New Roman" w:hAnsi="Times New Roman" w:cs="Times New Roman"/>
                <w:sz w:val="20"/>
                <w:szCs w:val="20"/>
              </w:rPr>
              <w:t>S</w:t>
            </w:r>
            <w:r>
              <w:rPr>
                <w:rFonts w:ascii="Times New Roman" w:hAnsi="Times New Roman" w:cs="Times New Roman"/>
                <w:sz w:val="20"/>
                <w:szCs w:val="20"/>
              </w:rPr>
              <w:t>c</w:t>
            </w:r>
            <w:r w:rsidRPr="005666A6">
              <w:rPr>
                <w:rFonts w:ascii="Times New Roman" w:hAnsi="Times New Roman" w:cs="Times New Roman"/>
                <w:sz w:val="20"/>
                <w:szCs w:val="20"/>
              </w:rPr>
              <w:t>. Gen. Nr. 5</w:t>
            </w:r>
          </w:p>
        </w:tc>
        <w:tc>
          <w:tcPr>
            <w:tcW w:w="763" w:type="dxa"/>
            <w:shd w:val="clear" w:color="auto" w:fill="DEEAF6" w:themeFill="accent5" w:themeFillTint="33"/>
            <w:noWrap/>
          </w:tcPr>
          <w:p w14:paraId="2CC78775" w14:textId="3B325197" w:rsidR="00B219A3" w:rsidRPr="005666A6" w:rsidRDefault="00B219A3" w:rsidP="00775F68">
            <w:pPr>
              <w:jc w:val="center"/>
              <w:rPr>
                <w:rFonts w:ascii="Times New Roman" w:hAnsi="Times New Roman" w:cs="Times New Roman"/>
                <w:b/>
                <w:sz w:val="20"/>
                <w:szCs w:val="20"/>
              </w:rPr>
            </w:pPr>
            <w:r w:rsidRPr="005666A6">
              <w:rPr>
                <w:rFonts w:ascii="Times New Roman" w:hAnsi="Times New Roman" w:cs="Times New Roman"/>
                <w:b/>
                <w:sz w:val="20"/>
                <w:szCs w:val="20"/>
              </w:rPr>
              <w:t>TOTAL</w:t>
            </w:r>
            <w:r>
              <w:rPr>
                <w:rFonts w:ascii="Times New Roman" w:hAnsi="Times New Roman" w:cs="Times New Roman"/>
                <w:b/>
                <w:sz w:val="20"/>
                <w:szCs w:val="20"/>
              </w:rPr>
              <w:t xml:space="preserve"> BUC</w:t>
            </w:r>
          </w:p>
        </w:tc>
      </w:tr>
      <w:tr w:rsidR="00B219A3" w:rsidRPr="005666A6" w14:paraId="5D38DF7F" w14:textId="77777777" w:rsidTr="004C3651">
        <w:tc>
          <w:tcPr>
            <w:tcW w:w="3415" w:type="dxa"/>
          </w:tcPr>
          <w:p w14:paraId="430E385E" w14:textId="2513BD00" w:rsidR="00B219A3" w:rsidRPr="00650444" w:rsidRDefault="00B219A3" w:rsidP="0073502F">
            <w:pPr>
              <w:rPr>
                <w:rFonts w:ascii="Times New Roman" w:hAnsi="Times New Roman" w:cs="Times New Roman"/>
                <w:sz w:val="20"/>
                <w:szCs w:val="20"/>
                <w:lang w:val="it-IT"/>
              </w:rPr>
            </w:pPr>
            <w:r w:rsidRPr="00650444">
              <w:rPr>
                <w:rFonts w:ascii="Times New Roman" w:hAnsi="Times New Roman" w:cs="Times New Roman"/>
                <w:sz w:val="20"/>
                <w:szCs w:val="20"/>
                <w:lang w:val="it-IT"/>
              </w:rPr>
              <w:t>"Kit ABA Full"</w:t>
            </w:r>
            <w:r w:rsidR="005779FE">
              <w:rPr>
                <w:rFonts w:ascii="Times New Roman" w:hAnsi="Times New Roman" w:cs="Times New Roman"/>
                <w:sz w:val="20"/>
                <w:szCs w:val="20"/>
                <w:lang w:val="it-IT"/>
              </w:rPr>
              <w:t>:</w:t>
            </w:r>
            <w:r w:rsidRPr="00650444">
              <w:rPr>
                <w:rFonts w:ascii="Times New Roman" w:hAnsi="Times New Roman" w:cs="Times New Roman"/>
                <w:sz w:val="20"/>
                <w:szCs w:val="20"/>
                <w:lang w:val="it-IT"/>
              </w:rPr>
              <w:br/>
            </w:r>
            <w:r w:rsidRPr="00422057">
              <w:rPr>
                <w:rFonts w:ascii="Times New Roman" w:hAnsi="Times New Roman" w:cs="Times New Roman"/>
                <w:sz w:val="20"/>
                <w:szCs w:val="20"/>
                <w:lang w:val="it-IT"/>
              </w:rPr>
              <w:t xml:space="preserve">Kitul de materiale “Eu invat despre lume prin imagini – materiale in terapia ABA” </w:t>
            </w:r>
          </w:p>
        </w:tc>
        <w:tc>
          <w:tcPr>
            <w:tcW w:w="810" w:type="dxa"/>
            <w:noWrap/>
            <w:vAlign w:val="center"/>
          </w:tcPr>
          <w:p w14:paraId="13954BE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611" w:type="dxa"/>
            <w:noWrap/>
            <w:vAlign w:val="center"/>
          </w:tcPr>
          <w:p w14:paraId="618CFFD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tcPr>
          <w:p w14:paraId="79405DD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35" w:type="dxa"/>
            <w:noWrap/>
            <w:vAlign w:val="center"/>
          </w:tcPr>
          <w:p w14:paraId="355C9616"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tcPr>
          <w:p w14:paraId="7F28FD5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tcPr>
          <w:p w14:paraId="628CA7FC"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tcPr>
          <w:p w14:paraId="4915483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tcPr>
          <w:p w14:paraId="50810FE5"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tcPr>
          <w:p w14:paraId="024BA5D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vAlign w:val="center"/>
          </w:tcPr>
          <w:p w14:paraId="2B255D2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vAlign w:val="center"/>
          </w:tcPr>
          <w:p w14:paraId="53728DC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vAlign w:val="center"/>
          </w:tcPr>
          <w:p w14:paraId="6CB63DD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vAlign w:val="center"/>
          </w:tcPr>
          <w:p w14:paraId="266F81E7"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tcPr>
          <w:p w14:paraId="1ED74D4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60" w:type="dxa"/>
            <w:noWrap/>
            <w:vAlign w:val="center"/>
          </w:tcPr>
          <w:p w14:paraId="44BBF51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07" w:type="dxa"/>
            <w:noWrap/>
            <w:vAlign w:val="center"/>
          </w:tcPr>
          <w:p w14:paraId="79B5F620" w14:textId="19CADB67" w:rsidR="00B219A3" w:rsidRPr="005666A6" w:rsidRDefault="00B219A3" w:rsidP="00340847">
            <w:pPr>
              <w:jc w:val="center"/>
              <w:rPr>
                <w:rFonts w:ascii="Times New Roman" w:hAnsi="Times New Roman" w:cs="Times New Roman"/>
                <w:sz w:val="20"/>
                <w:szCs w:val="20"/>
              </w:rPr>
            </w:pPr>
            <w:r>
              <w:rPr>
                <w:rFonts w:ascii="Times New Roman" w:hAnsi="Times New Roman" w:cs="Times New Roman"/>
                <w:sz w:val="20"/>
                <w:szCs w:val="20"/>
              </w:rPr>
              <w:t>2</w:t>
            </w:r>
          </w:p>
        </w:tc>
        <w:tc>
          <w:tcPr>
            <w:tcW w:w="794" w:type="dxa"/>
            <w:noWrap/>
            <w:vAlign w:val="center"/>
          </w:tcPr>
          <w:p w14:paraId="54B01F1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tcPr>
          <w:p w14:paraId="03A66E2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tcPr>
          <w:p w14:paraId="22DDC1F7"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tcPr>
          <w:p w14:paraId="3066DFB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07" w:type="dxa"/>
            <w:noWrap/>
            <w:vAlign w:val="center"/>
          </w:tcPr>
          <w:p w14:paraId="75A2730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tcPr>
          <w:p w14:paraId="7422FEA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tcPr>
          <w:p w14:paraId="7D9007EF"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tcPr>
          <w:p w14:paraId="198D4FBE" w14:textId="7D79A96B"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r w:rsidR="00650444">
              <w:rPr>
                <w:rFonts w:ascii="Times New Roman" w:hAnsi="Times New Roman" w:cs="Times New Roman"/>
                <w:b/>
                <w:sz w:val="20"/>
                <w:szCs w:val="20"/>
              </w:rPr>
              <w:t>4</w:t>
            </w:r>
          </w:p>
        </w:tc>
      </w:tr>
      <w:tr w:rsidR="00B219A3" w:rsidRPr="005666A6" w14:paraId="227258D1" w14:textId="77777777" w:rsidTr="004C3651">
        <w:tc>
          <w:tcPr>
            <w:tcW w:w="3415" w:type="dxa"/>
            <w:hideMark/>
          </w:tcPr>
          <w:p w14:paraId="69E3032B"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"Kit evaluare logopedică"</w:t>
            </w:r>
            <w:r w:rsidRPr="00422057">
              <w:rPr>
                <w:rFonts w:ascii="Times New Roman" w:hAnsi="Times New Roman" w:cs="Times New Roman"/>
                <w:sz w:val="20"/>
                <w:szCs w:val="20"/>
                <w:lang w:val="it-IT"/>
              </w:rPr>
              <w:br/>
              <w:t>Set de materiale pentru evaluarea complexa a limbajului oral la copii</w:t>
            </w:r>
            <w:r w:rsidRPr="00422057">
              <w:rPr>
                <w:rFonts w:ascii="Times New Roman" w:hAnsi="Times New Roman" w:cs="Times New Roman"/>
                <w:sz w:val="20"/>
                <w:szCs w:val="20"/>
                <w:lang w:val="it-IT"/>
              </w:rPr>
              <w:br/>
              <w:t>Continut: materiale pentru evaluarea structurilor perceptiv-motrice (schema corporală, momentele zilei, zilele saptamanii/ceasul, anotimpurile, lunile anului, orientarea spatiala, culori, marimi, cantitati, formele geometrice, cifrele 1-10), fisa pentru evaluarea pronuntiei, materiale pentru evaluarea structurii gramaticale (timpul verbelor, pronumele personal si actiuni), fisa logopedica.</w:t>
            </w:r>
            <w:r w:rsidRPr="00422057">
              <w:rPr>
                <w:rFonts w:ascii="Times New Roman" w:hAnsi="Times New Roman" w:cs="Times New Roman"/>
                <w:sz w:val="20"/>
                <w:szCs w:val="20"/>
                <w:lang w:val="it-IT"/>
              </w:rPr>
              <w:br/>
              <w:t>- 3 cartoane A4;</w:t>
            </w:r>
            <w:r w:rsidRPr="00422057">
              <w:rPr>
                <w:rFonts w:ascii="Times New Roman" w:hAnsi="Times New Roman" w:cs="Times New Roman"/>
                <w:sz w:val="20"/>
                <w:szCs w:val="20"/>
                <w:lang w:val="it-IT"/>
              </w:rPr>
              <w:br/>
              <w:t>- 15 cartonase mari (L 148 mm, l 104 mm);</w:t>
            </w:r>
            <w:r w:rsidRPr="00422057">
              <w:rPr>
                <w:rFonts w:ascii="Times New Roman" w:hAnsi="Times New Roman" w:cs="Times New Roman"/>
                <w:sz w:val="20"/>
                <w:szCs w:val="20"/>
                <w:lang w:val="it-IT"/>
              </w:rPr>
              <w:br/>
              <w:t>- 54 cartonase mici (L 105 mm, l 75 mm);</w:t>
            </w:r>
            <w:r w:rsidRPr="00422057">
              <w:rPr>
                <w:rFonts w:ascii="Times New Roman" w:hAnsi="Times New Roman" w:cs="Times New Roman"/>
                <w:sz w:val="20"/>
                <w:szCs w:val="20"/>
                <w:lang w:val="it-IT"/>
              </w:rPr>
              <w:br/>
              <w:t>- 1 brosura cu instructiuni.</w:t>
            </w:r>
          </w:p>
        </w:tc>
        <w:tc>
          <w:tcPr>
            <w:tcW w:w="810" w:type="dxa"/>
            <w:noWrap/>
            <w:vAlign w:val="center"/>
            <w:hideMark/>
          </w:tcPr>
          <w:p w14:paraId="44FD886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11" w:type="dxa"/>
            <w:noWrap/>
            <w:vAlign w:val="center"/>
            <w:hideMark/>
          </w:tcPr>
          <w:p w14:paraId="4D65991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DAF4633"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5824DE81"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4C9302E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EE353ED"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3217762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91D765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vAlign w:val="center"/>
            <w:hideMark/>
          </w:tcPr>
          <w:p w14:paraId="0A51A0DB"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78949C57"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783EAAF1"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1730CAC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553" w:type="dxa"/>
            <w:noWrap/>
            <w:vAlign w:val="center"/>
            <w:hideMark/>
          </w:tcPr>
          <w:p w14:paraId="45DFE51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963C6E5"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43D2137C"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6D42632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6E2803F"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A5EC9D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17194C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D661439"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5022BEC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5FFE99A9"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4559C468"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1FD0A5B8"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9</w:t>
            </w:r>
          </w:p>
        </w:tc>
      </w:tr>
      <w:tr w:rsidR="00B219A3" w:rsidRPr="005666A6" w14:paraId="077FF554" w14:textId="77777777" w:rsidTr="004C3651">
        <w:tc>
          <w:tcPr>
            <w:tcW w:w="3415" w:type="dxa"/>
            <w:hideMark/>
          </w:tcPr>
          <w:p w14:paraId="17C5FCA8"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Carduri metaforice de asociere/terapeutice și altele, tip “1001” sau echivalent</w:t>
            </w:r>
            <w:r w:rsidRPr="00422057">
              <w:rPr>
                <w:rFonts w:ascii="Times New Roman" w:hAnsi="Times New Roman" w:cs="Times New Roman"/>
                <w:sz w:val="20"/>
                <w:szCs w:val="20"/>
                <w:lang w:val="it-IT"/>
              </w:rPr>
              <w:br/>
              <w:t xml:space="preserve">Conține: 55 de carduri-povestiri cu 1001 de povesti (55 picturi delicate ce vor prezenta minunile si miticul Orientului). </w:t>
            </w:r>
          </w:p>
        </w:tc>
        <w:tc>
          <w:tcPr>
            <w:tcW w:w="810" w:type="dxa"/>
            <w:noWrap/>
            <w:vAlign w:val="center"/>
            <w:hideMark/>
          </w:tcPr>
          <w:p w14:paraId="217A6B6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11" w:type="dxa"/>
            <w:noWrap/>
            <w:vAlign w:val="center"/>
            <w:hideMark/>
          </w:tcPr>
          <w:p w14:paraId="70766AD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9ED849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35" w:type="dxa"/>
            <w:noWrap/>
            <w:vAlign w:val="center"/>
            <w:hideMark/>
          </w:tcPr>
          <w:p w14:paraId="7804373F"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244CC9B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0E25EC6"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775A92B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8BC616E"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1DF2B412"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2F2DABA"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39BDD049"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41EC5BA3"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238441E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3E0EB8C"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06B92F48"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0957935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FBBE3D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6219A2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222E62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FE3BA1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07" w:type="dxa"/>
            <w:noWrap/>
            <w:vAlign w:val="center"/>
            <w:hideMark/>
          </w:tcPr>
          <w:p w14:paraId="5E67A58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49451DE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7B99112A"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3A3467D4"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10</w:t>
            </w:r>
          </w:p>
        </w:tc>
      </w:tr>
      <w:tr w:rsidR="00B219A3" w:rsidRPr="005666A6" w14:paraId="3793D291" w14:textId="77777777" w:rsidTr="004C3651">
        <w:tc>
          <w:tcPr>
            <w:tcW w:w="3415" w:type="dxa"/>
            <w:hideMark/>
          </w:tcPr>
          <w:p w14:paraId="52F34BAA"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Carduri metaforice de asociere/terapeutice și altele</w:t>
            </w:r>
            <w:r w:rsidRPr="00422057">
              <w:rPr>
                <w:rFonts w:ascii="Times New Roman" w:hAnsi="Times New Roman" w:cs="Times New Roman"/>
                <w:sz w:val="20"/>
                <w:szCs w:val="20"/>
                <w:lang w:val="it-IT"/>
              </w:rPr>
              <w:br/>
              <w:t>Set de 176 Carduri metaforice terapeutice</w:t>
            </w:r>
          </w:p>
        </w:tc>
        <w:tc>
          <w:tcPr>
            <w:tcW w:w="810" w:type="dxa"/>
            <w:noWrap/>
            <w:vAlign w:val="center"/>
            <w:hideMark/>
          </w:tcPr>
          <w:p w14:paraId="5AAAA2C8" w14:textId="77777777" w:rsidR="00B219A3" w:rsidRPr="00422057" w:rsidRDefault="00B219A3" w:rsidP="00340847">
            <w:pPr>
              <w:jc w:val="center"/>
              <w:rPr>
                <w:rFonts w:ascii="Times New Roman" w:hAnsi="Times New Roman" w:cs="Times New Roman"/>
                <w:sz w:val="20"/>
                <w:szCs w:val="20"/>
                <w:lang w:val="it-IT"/>
              </w:rPr>
            </w:pPr>
          </w:p>
        </w:tc>
        <w:tc>
          <w:tcPr>
            <w:tcW w:w="611" w:type="dxa"/>
            <w:noWrap/>
            <w:vAlign w:val="center"/>
            <w:hideMark/>
          </w:tcPr>
          <w:p w14:paraId="5F33AD5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vAlign w:val="center"/>
            <w:hideMark/>
          </w:tcPr>
          <w:p w14:paraId="5C8CF462" w14:textId="77777777" w:rsidR="00B219A3" w:rsidRPr="00422057" w:rsidRDefault="00B219A3" w:rsidP="00340847">
            <w:pPr>
              <w:jc w:val="center"/>
              <w:rPr>
                <w:rFonts w:ascii="Times New Roman" w:hAnsi="Times New Roman" w:cs="Times New Roman"/>
                <w:sz w:val="20"/>
                <w:szCs w:val="20"/>
                <w:lang w:val="it-IT"/>
              </w:rPr>
            </w:pPr>
          </w:p>
        </w:tc>
        <w:tc>
          <w:tcPr>
            <w:tcW w:w="835" w:type="dxa"/>
            <w:noWrap/>
            <w:vAlign w:val="center"/>
            <w:hideMark/>
          </w:tcPr>
          <w:p w14:paraId="26884C63" w14:textId="77777777" w:rsidR="00B219A3" w:rsidRPr="00422057" w:rsidRDefault="00B219A3" w:rsidP="00340847">
            <w:pPr>
              <w:jc w:val="center"/>
              <w:rPr>
                <w:rFonts w:ascii="Times New Roman" w:hAnsi="Times New Roman" w:cs="Times New Roman"/>
                <w:sz w:val="20"/>
                <w:szCs w:val="20"/>
                <w:lang w:val="it-IT"/>
              </w:rPr>
            </w:pPr>
          </w:p>
        </w:tc>
        <w:tc>
          <w:tcPr>
            <w:tcW w:w="946" w:type="dxa"/>
            <w:noWrap/>
            <w:vAlign w:val="center"/>
            <w:hideMark/>
          </w:tcPr>
          <w:p w14:paraId="24347C7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vAlign w:val="center"/>
            <w:hideMark/>
          </w:tcPr>
          <w:p w14:paraId="0C96CA8E" w14:textId="77777777" w:rsidR="00B219A3" w:rsidRPr="00422057" w:rsidRDefault="00B219A3" w:rsidP="00340847">
            <w:pPr>
              <w:jc w:val="center"/>
              <w:rPr>
                <w:rFonts w:ascii="Times New Roman" w:hAnsi="Times New Roman" w:cs="Times New Roman"/>
                <w:sz w:val="20"/>
                <w:szCs w:val="20"/>
                <w:lang w:val="it-IT"/>
              </w:rPr>
            </w:pPr>
          </w:p>
        </w:tc>
        <w:tc>
          <w:tcPr>
            <w:tcW w:w="884" w:type="dxa"/>
            <w:noWrap/>
            <w:vAlign w:val="center"/>
            <w:hideMark/>
          </w:tcPr>
          <w:p w14:paraId="0FE5525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794" w:type="dxa"/>
            <w:noWrap/>
            <w:vAlign w:val="center"/>
            <w:hideMark/>
          </w:tcPr>
          <w:p w14:paraId="6B94F2FA"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4C3A4812"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72EBC010"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9342ABC"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41585121"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742D28D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385AA3D"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39E094B1"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77B51C6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A10381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B43E67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6EDAB5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6D3EED7"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3B7EA910"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0528A781"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03AEA76E"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5E59D6D7"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7967A013" w14:textId="77777777" w:rsidTr="004C3651">
        <w:tc>
          <w:tcPr>
            <w:tcW w:w="3415" w:type="dxa"/>
            <w:hideMark/>
          </w:tcPr>
          <w:p w14:paraId="128140E9" w14:textId="77777777" w:rsidR="0073502F" w:rsidRPr="00983D75"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Planșe și panouri didactice pe diverse problematice (bullying, stil de viață sănătos, meserii, piramida lui Maslow și altele)</w:t>
            </w:r>
            <w:r w:rsidRPr="00983D75">
              <w:rPr>
                <w:rFonts w:ascii="Times New Roman" w:hAnsi="Times New Roman" w:cs="Times New Roman"/>
                <w:sz w:val="20"/>
                <w:szCs w:val="20"/>
                <w:lang w:val="it-IT"/>
              </w:rPr>
              <w:br/>
              <w:t>Conține:</w:t>
            </w:r>
          </w:p>
          <w:p w14:paraId="3D01E40F" w14:textId="418ACBCB" w:rsidR="00B219A3" w:rsidRPr="00422057" w:rsidRDefault="0073502F"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w:t>
            </w:r>
            <w:r w:rsidR="00B219A3" w:rsidRPr="00983D75">
              <w:rPr>
                <w:rFonts w:ascii="Times New Roman" w:hAnsi="Times New Roman" w:cs="Times New Roman"/>
                <w:sz w:val="20"/>
                <w:szCs w:val="20"/>
                <w:lang w:val="it-IT"/>
              </w:rPr>
              <w:t xml:space="preserve"> 6 planșe care ilustrează diverse situații specifice bullying-ului în școli. </w:t>
            </w:r>
            <w:r w:rsidRPr="00422057">
              <w:rPr>
                <w:rFonts w:ascii="Times New Roman" w:hAnsi="Times New Roman" w:cs="Times New Roman"/>
                <w:sz w:val="20"/>
                <w:szCs w:val="20"/>
                <w:lang w:val="it-IT"/>
              </w:rPr>
              <w:t xml:space="preserve"> </w:t>
            </w:r>
            <w:r w:rsidR="00B219A3" w:rsidRPr="00422057">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422057">
              <w:rPr>
                <w:rFonts w:ascii="Times New Roman" w:hAnsi="Times New Roman" w:cs="Times New Roman"/>
                <w:sz w:val="20"/>
                <w:szCs w:val="20"/>
                <w:lang w:val="it-IT"/>
              </w:rPr>
              <w:t>MAPA EDUCATIVA “EMOTII”</w:t>
            </w:r>
            <w:r w:rsidR="00B219A3" w:rsidRPr="00422057">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422057">
              <w:rPr>
                <w:rFonts w:ascii="Times New Roman" w:hAnsi="Times New Roman" w:cs="Times New Roman"/>
                <w:sz w:val="20"/>
                <w:szCs w:val="20"/>
                <w:lang w:val="it-IT"/>
              </w:rPr>
              <w:t xml:space="preserve">Plansa MASURI DE PREVENIRE A </w:t>
            </w:r>
            <w:r w:rsidR="00B219A3" w:rsidRPr="00422057">
              <w:rPr>
                <w:rFonts w:ascii="Times New Roman" w:hAnsi="Times New Roman" w:cs="Times New Roman"/>
                <w:sz w:val="20"/>
                <w:szCs w:val="20"/>
                <w:lang w:val="it-IT"/>
              </w:rPr>
              <w:lastRenderedPageBreak/>
              <w:t>CONSUMULUI DE DROGURI</w:t>
            </w:r>
            <w:r w:rsidR="00B219A3" w:rsidRPr="00422057">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422057">
              <w:rPr>
                <w:rFonts w:ascii="Times New Roman" w:hAnsi="Times New Roman" w:cs="Times New Roman"/>
                <w:sz w:val="20"/>
                <w:szCs w:val="20"/>
                <w:lang w:val="it-IT"/>
              </w:rPr>
              <w:t xml:space="preserve">Plansa MASURI DE PREVENIRE A </w:t>
            </w:r>
            <w:r>
              <w:rPr>
                <w:rFonts w:ascii="Times New Roman" w:hAnsi="Times New Roman" w:cs="Times New Roman"/>
                <w:sz w:val="20"/>
                <w:szCs w:val="20"/>
                <w:lang w:val="it-IT"/>
              </w:rPr>
              <w:t>A</w:t>
            </w:r>
            <w:r w:rsidR="00B219A3" w:rsidRPr="00422057">
              <w:rPr>
                <w:rFonts w:ascii="Times New Roman" w:hAnsi="Times New Roman" w:cs="Times New Roman"/>
                <w:sz w:val="20"/>
                <w:szCs w:val="20"/>
                <w:lang w:val="it-IT"/>
              </w:rPr>
              <w:t>LCOOLISMULUI</w:t>
            </w:r>
            <w:r w:rsidR="00B219A3" w:rsidRPr="00422057">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422057">
              <w:rPr>
                <w:rFonts w:ascii="Times New Roman" w:hAnsi="Times New Roman" w:cs="Times New Roman"/>
                <w:sz w:val="20"/>
                <w:szCs w:val="20"/>
                <w:lang w:val="it-IT"/>
              </w:rPr>
              <w:t>Plansa MASURI DE PREVENIRE A CONSUMULUI DE TUTUN</w:t>
            </w:r>
            <w:r w:rsidR="00B219A3" w:rsidRPr="00422057">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422057">
              <w:rPr>
                <w:rFonts w:ascii="Times New Roman" w:hAnsi="Times New Roman" w:cs="Times New Roman"/>
                <w:sz w:val="20"/>
                <w:szCs w:val="20"/>
                <w:lang w:val="it-IT"/>
              </w:rPr>
              <w:t>Plansa METODE DE PREVENIRE A INFECTIEI CU VIRUSUL HIV</w:t>
            </w:r>
          </w:p>
        </w:tc>
        <w:tc>
          <w:tcPr>
            <w:tcW w:w="810" w:type="dxa"/>
            <w:noWrap/>
            <w:vAlign w:val="center"/>
            <w:hideMark/>
          </w:tcPr>
          <w:p w14:paraId="0C96F60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lastRenderedPageBreak/>
              <w:t>2</w:t>
            </w:r>
          </w:p>
        </w:tc>
        <w:tc>
          <w:tcPr>
            <w:tcW w:w="611" w:type="dxa"/>
            <w:noWrap/>
            <w:vAlign w:val="center"/>
            <w:hideMark/>
          </w:tcPr>
          <w:p w14:paraId="166A526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7E8E330"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0C6055C6"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04608E9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074A268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vAlign w:val="center"/>
            <w:hideMark/>
          </w:tcPr>
          <w:p w14:paraId="42B5827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794" w:type="dxa"/>
            <w:noWrap/>
            <w:vAlign w:val="center"/>
            <w:hideMark/>
          </w:tcPr>
          <w:p w14:paraId="485B764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vAlign w:val="center"/>
            <w:hideMark/>
          </w:tcPr>
          <w:p w14:paraId="77D6956E"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7E2F89E7"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0CA6752"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FEA66C3"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0E754CF7"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51663F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60" w:type="dxa"/>
            <w:noWrap/>
            <w:vAlign w:val="center"/>
            <w:hideMark/>
          </w:tcPr>
          <w:p w14:paraId="0706CCF6"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AF1A9FF"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413710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48E5029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6</w:t>
            </w:r>
          </w:p>
        </w:tc>
        <w:tc>
          <w:tcPr>
            <w:tcW w:w="794" w:type="dxa"/>
            <w:noWrap/>
            <w:vAlign w:val="center"/>
            <w:hideMark/>
          </w:tcPr>
          <w:p w14:paraId="14A2741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vAlign w:val="center"/>
            <w:hideMark/>
          </w:tcPr>
          <w:p w14:paraId="374D5B05"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DA9AA8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60FFE378"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53C6580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shd w:val="clear" w:color="auto" w:fill="DEEAF6" w:themeFill="accent5" w:themeFillTint="33"/>
            <w:noWrap/>
            <w:vAlign w:val="center"/>
            <w:hideMark/>
          </w:tcPr>
          <w:p w14:paraId="7B2C9BF2"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23</w:t>
            </w:r>
          </w:p>
        </w:tc>
      </w:tr>
      <w:tr w:rsidR="00B219A3" w:rsidRPr="005666A6" w14:paraId="6C07BB75" w14:textId="77777777" w:rsidTr="004C3651">
        <w:tc>
          <w:tcPr>
            <w:tcW w:w="3415" w:type="dxa"/>
            <w:hideMark/>
          </w:tcPr>
          <w:p w14:paraId="17750133" w14:textId="77777777" w:rsidR="00B219A3" w:rsidRPr="00650444"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lastRenderedPageBreak/>
              <w:t>"Gimnastica fonoarticulatorie în imagini"</w:t>
            </w:r>
            <w:r w:rsidRPr="00650444">
              <w:rPr>
                <w:rFonts w:ascii="Times New Roman" w:hAnsi="Times New Roman" w:cs="Times New Roman"/>
                <w:sz w:val="20"/>
                <w:szCs w:val="20"/>
                <w:lang w:val="it-IT"/>
              </w:rPr>
              <w:br/>
              <w:t>Set de 40 cartonase cu imagini cartonate si plastifiate (dimensiuni cartonase: 14.7 * 10.5 cm) : 6 imagini pentru gimnastica fonarticulatorie mandibulara, 12 imagini pentru gimnastica fonarticulatorie labiala, 16 imagini pentru gimnastica fonarticulatorie linguala, 6 imagini pentru gimnastica fonarticulatorie valopalatina.</w:t>
            </w:r>
          </w:p>
        </w:tc>
        <w:tc>
          <w:tcPr>
            <w:tcW w:w="810" w:type="dxa"/>
            <w:noWrap/>
            <w:vAlign w:val="center"/>
            <w:hideMark/>
          </w:tcPr>
          <w:p w14:paraId="7EBBC49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11" w:type="dxa"/>
            <w:noWrap/>
            <w:vAlign w:val="center"/>
            <w:hideMark/>
          </w:tcPr>
          <w:p w14:paraId="04719E2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5CC7112"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5F1A7689"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2B6C3FE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2DB5435"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633A5B4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0CDA876"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7CC48AA2"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1B076BE7"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6C34AEC"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D1DF696"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51898A7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491FD5B"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0FB144C8"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1EA8736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F5F88C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F0F6F7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E34306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330AE49"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0D9B177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11DEF344"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3127276F"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46209BD9"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2FA9B938" w14:textId="77777777" w:rsidTr="004C3651">
        <w:tc>
          <w:tcPr>
            <w:tcW w:w="3415" w:type="dxa"/>
            <w:hideMark/>
          </w:tcPr>
          <w:p w14:paraId="7FAF595B" w14:textId="4AA3CCA3"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"Logopedie hazlie-culegere de exerciții și poezii logopedice"</w:t>
            </w:r>
          </w:p>
        </w:tc>
        <w:tc>
          <w:tcPr>
            <w:tcW w:w="810" w:type="dxa"/>
            <w:noWrap/>
            <w:vAlign w:val="center"/>
            <w:hideMark/>
          </w:tcPr>
          <w:p w14:paraId="050400F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11" w:type="dxa"/>
            <w:noWrap/>
            <w:vAlign w:val="center"/>
            <w:hideMark/>
          </w:tcPr>
          <w:p w14:paraId="05A56517"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523CBAB"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39492E52"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01DB278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F890B9D"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578F532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0755309"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1FFF5AA3"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244D4F1"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45A9DE18"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0BA0F92"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1CF4072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8C2C545"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4316D610"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5E1EF02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3F0589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6848BA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5EF435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6F8269E"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8EE618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5C2041B2"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5C8538B5"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7DDD58EF"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2B649F55" w14:textId="77777777" w:rsidTr="004C3651">
        <w:tc>
          <w:tcPr>
            <w:tcW w:w="3415" w:type="dxa"/>
            <w:hideMark/>
          </w:tcPr>
          <w:p w14:paraId="1D335E81" w14:textId="0C432972" w:rsidR="00B219A3" w:rsidRPr="00422057"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Softuri educaționale cu programe de intervenție pentru copii agresivi, cu ADHD, TSI, TSA, tulburări de comportament și altele</w:t>
            </w:r>
            <w:r w:rsidR="0073502F" w:rsidRPr="00983D75">
              <w:rPr>
                <w:rFonts w:ascii="Times New Roman" w:hAnsi="Times New Roman" w:cs="Times New Roman"/>
                <w:sz w:val="20"/>
                <w:szCs w:val="20"/>
                <w:lang w:val="it-IT"/>
              </w:rPr>
              <w:t>. Soft-ul contine carte+ CD/DVD,</w:t>
            </w:r>
            <w:r w:rsidRPr="00422057">
              <w:rPr>
                <w:rFonts w:ascii="Times New Roman" w:hAnsi="Times New Roman" w:cs="Times New Roman"/>
                <w:sz w:val="20"/>
                <w:szCs w:val="20"/>
                <w:lang w:val="it-IT"/>
              </w:rPr>
              <w:t xml:space="preserve"> povesti terapeutice, fise de evaluare, fise de lucru, etc.</w:t>
            </w:r>
          </w:p>
        </w:tc>
        <w:tc>
          <w:tcPr>
            <w:tcW w:w="810" w:type="dxa"/>
            <w:noWrap/>
            <w:vAlign w:val="center"/>
            <w:hideMark/>
          </w:tcPr>
          <w:p w14:paraId="56BD477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11" w:type="dxa"/>
            <w:noWrap/>
            <w:vAlign w:val="center"/>
            <w:hideMark/>
          </w:tcPr>
          <w:p w14:paraId="366A85F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FA1BB8E"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6AA50F39"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6C7B4D3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14DB27C"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2CC51CC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0EE076A"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669F306B"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4115A95"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8CCB436"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02A4A4B"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0170EE7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4786507"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79C8A0AC"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0C8D7B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407D98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C31C2C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C0AFE6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3CCD82CA"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331F580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5480B372"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68711160"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54B47E78"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5</w:t>
            </w:r>
          </w:p>
        </w:tc>
      </w:tr>
      <w:tr w:rsidR="00B219A3" w:rsidRPr="005666A6" w14:paraId="31F1D3DF" w14:textId="77777777" w:rsidTr="004C3651">
        <w:tc>
          <w:tcPr>
            <w:tcW w:w="3415" w:type="dxa"/>
            <w:hideMark/>
          </w:tcPr>
          <w:p w14:paraId="4E413C45" w14:textId="5BE155A4"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 xml:space="preserve">Audio book-uri sau e-books pentru dezvoltare personală și </w:t>
            </w:r>
            <w:r w:rsidRPr="00422057">
              <w:rPr>
                <w:rFonts w:ascii="Times New Roman" w:hAnsi="Times New Roman" w:cs="Times New Roman"/>
                <w:sz w:val="20"/>
                <w:szCs w:val="20"/>
                <w:lang w:val="it-IT"/>
              </w:rPr>
              <w:br/>
              <w:t>Audiobook: Cum sa cîștigi prieteni și sa influentezi oameni</w:t>
            </w:r>
            <w:r w:rsidRPr="00422057">
              <w:rPr>
                <w:rFonts w:ascii="Times New Roman" w:hAnsi="Times New Roman" w:cs="Times New Roman"/>
                <w:sz w:val="20"/>
                <w:szCs w:val="20"/>
                <w:lang w:val="it-IT"/>
              </w:rPr>
              <w:br/>
              <w:t>Format: CD/DVD</w:t>
            </w:r>
          </w:p>
        </w:tc>
        <w:tc>
          <w:tcPr>
            <w:tcW w:w="810" w:type="dxa"/>
            <w:noWrap/>
            <w:vAlign w:val="center"/>
            <w:hideMark/>
          </w:tcPr>
          <w:p w14:paraId="37B20C5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11" w:type="dxa"/>
            <w:noWrap/>
            <w:vAlign w:val="center"/>
            <w:hideMark/>
          </w:tcPr>
          <w:p w14:paraId="4490475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E0C9C81"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74DCF5E6"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32DD0E5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57B8E5F"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5011B4E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2557BA0"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34747913"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7355A078"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36FA223E"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350067BC"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6B986E8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1D481EA"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6088BE41"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78F7B20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176B93F"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2AD90F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79EF67F"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8634AC4"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743818D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271EEA6C"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6813E8C1"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5ED524CE"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59487A2C" w14:textId="77777777" w:rsidTr="004C3651">
        <w:tc>
          <w:tcPr>
            <w:tcW w:w="3415" w:type="dxa"/>
            <w:hideMark/>
          </w:tcPr>
          <w:p w14:paraId="2559CE1B" w14:textId="6E9F5801" w:rsidR="00B219A3" w:rsidRPr="005666A6" w:rsidRDefault="00B219A3" w:rsidP="00340847">
            <w:pPr>
              <w:rPr>
                <w:rFonts w:ascii="Times New Roman" w:hAnsi="Times New Roman" w:cs="Times New Roman"/>
                <w:sz w:val="20"/>
                <w:szCs w:val="20"/>
              </w:rPr>
            </w:pPr>
            <w:r w:rsidRPr="00422057">
              <w:rPr>
                <w:rFonts w:ascii="Times New Roman" w:hAnsi="Times New Roman" w:cs="Times New Roman"/>
                <w:sz w:val="20"/>
                <w:szCs w:val="20"/>
                <w:lang w:val="it-IT"/>
              </w:rPr>
              <w:t>Audio book-uri sau e-books pentru dezvoltare personală și autocunoaștere, dezvoltare socio-emoțională / povești metaforice motivaționale</w:t>
            </w:r>
            <w:r w:rsidRPr="00422057">
              <w:rPr>
                <w:rFonts w:ascii="Times New Roman" w:hAnsi="Times New Roman" w:cs="Times New Roman"/>
                <w:sz w:val="20"/>
                <w:szCs w:val="20"/>
                <w:lang w:val="it-IT"/>
              </w:rPr>
              <w:br/>
              <w:t xml:space="preserve">Cele 7 OBISNUINTE ale ADOLESCENTILOR </w:t>
            </w:r>
            <w:r w:rsidRPr="00422057">
              <w:rPr>
                <w:rFonts w:ascii="Times New Roman" w:hAnsi="Times New Roman" w:cs="Times New Roman"/>
                <w:sz w:val="20"/>
                <w:szCs w:val="20"/>
                <w:lang w:val="it-IT"/>
              </w:rPr>
              <w:br/>
              <w:t xml:space="preserve">Autor: Sean Covey. </w:t>
            </w:r>
            <w:r w:rsidRPr="005666A6">
              <w:rPr>
                <w:rFonts w:ascii="Times New Roman" w:hAnsi="Times New Roman" w:cs="Times New Roman"/>
                <w:sz w:val="20"/>
                <w:szCs w:val="20"/>
              </w:rPr>
              <w:t>Audiobook</w:t>
            </w:r>
          </w:p>
        </w:tc>
        <w:tc>
          <w:tcPr>
            <w:tcW w:w="810" w:type="dxa"/>
            <w:noWrap/>
            <w:vAlign w:val="center"/>
            <w:hideMark/>
          </w:tcPr>
          <w:p w14:paraId="0144AF37" w14:textId="77777777" w:rsidR="00B219A3" w:rsidRPr="005666A6" w:rsidRDefault="00B219A3" w:rsidP="00340847">
            <w:pPr>
              <w:jc w:val="center"/>
              <w:rPr>
                <w:rFonts w:ascii="Times New Roman" w:hAnsi="Times New Roman" w:cs="Times New Roman"/>
                <w:sz w:val="20"/>
                <w:szCs w:val="20"/>
              </w:rPr>
            </w:pPr>
          </w:p>
        </w:tc>
        <w:tc>
          <w:tcPr>
            <w:tcW w:w="611" w:type="dxa"/>
            <w:noWrap/>
            <w:vAlign w:val="center"/>
            <w:hideMark/>
          </w:tcPr>
          <w:p w14:paraId="4302767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086C65C"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5D749FA5"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2A657C7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26590D8"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5D72623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082FD213"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2D9AC572"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5957624"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71E200BE"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64365AC"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62A039A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7D057B1"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4EC0F897"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5C0DAA2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3453FD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2AF9C6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0610388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7560284"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79AB4982"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3B2FEBF9"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387C9117"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1DD6ECD5"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25D997D5" w14:textId="77777777" w:rsidTr="004C3651">
        <w:tc>
          <w:tcPr>
            <w:tcW w:w="3415" w:type="dxa"/>
            <w:hideMark/>
          </w:tcPr>
          <w:p w14:paraId="4C83DF2C" w14:textId="09D8100B" w:rsidR="00B219A3" w:rsidRPr="00983D75"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Audio book-uri sau e-books pentru dezvoltare personală și autocunoaștere, dezvoltare socio-emoțională / povești metaforice motivaționale</w:t>
            </w:r>
            <w:r w:rsidRPr="00983D75">
              <w:rPr>
                <w:rFonts w:ascii="Times New Roman" w:hAnsi="Times New Roman" w:cs="Times New Roman"/>
                <w:sz w:val="20"/>
                <w:szCs w:val="20"/>
                <w:lang w:val="it-IT"/>
              </w:rPr>
              <w:br/>
              <w:t>Autor Eric Greitens</w:t>
            </w:r>
          </w:p>
        </w:tc>
        <w:tc>
          <w:tcPr>
            <w:tcW w:w="810" w:type="dxa"/>
            <w:noWrap/>
            <w:vAlign w:val="center"/>
            <w:hideMark/>
          </w:tcPr>
          <w:p w14:paraId="7A15781E" w14:textId="77777777" w:rsidR="00B219A3" w:rsidRPr="00983D75" w:rsidRDefault="00B219A3" w:rsidP="00340847">
            <w:pPr>
              <w:jc w:val="center"/>
              <w:rPr>
                <w:rFonts w:ascii="Times New Roman" w:hAnsi="Times New Roman" w:cs="Times New Roman"/>
                <w:sz w:val="20"/>
                <w:szCs w:val="20"/>
                <w:lang w:val="it-IT"/>
              </w:rPr>
            </w:pPr>
          </w:p>
        </w:tc>
        <w:tc>
          <w:tcPr>
            <w:tcW w:w="611" w:type="dxa"/>
            <w:noWrap/>
            <w:vAlign w:val="center"/>
            <w:hideMark/>
          </w:tcPr>
          <w:p w14:paraId="24AE0EA3" w14:textId="77777777" w:rsidR="00B219A3" w:rsidRPr="00983D75" w:rsidRDefault="00B219A3" w:rsidP="00340847">
            <w:pPr>
              <w:jc w:val="center"/>
              <w:rPr>
                <w:rFonts w:ascii="Times New Roman" w:hAnsi="Times New Roman" w:cs="Times New Roman"/>
                <w:sz w:val="20"/>
                <w:szCs w:val="20"/>
                <w:lang w:val="it-IT"/>
              </w:rPr>
            </w:pPr>
          </w:p>
        </w:tc>
        <w:tc>
          <w:tcPr>
            <w:tcW w:w="794" w:type="dxa"/>
            <w:noWrap/>
            <w:vAlign w:val="center"/>
            <w:hideMark/>
          </w:tcPr>
          <w:p w14:paraId="447440E2" w14:textId="77777777" w:rsidR="00B219A3" w:rsidRPr="00983D75" w:rsidRDefault="00B219A3" w:rsidP="00340847">
            <w:pPr>
              <w:jc w:val="center"/>
              <w:rPr>
                <w:rFonts w:ascii="Times New Roman" w:hAnsi="Times New Roman" w:cs="Times New Roman"/>
                <w:sz w:val="20"/>
                <w:szCs w:val="20"/>
                <w:lang w:val="it-IT"/>
              </w:rPr>
            </w:pPr>
          </w:p>
        </w:tc>
        <w:tc>
          <w:tcPr>
            <w:tcW w:w="835" w:type="dxa"/>
            <w:noWrap/>
            <w:vAlign w:val="center"/>
            <w:hideMark/>
          </w:tcPr>
          <w:p w14:paraId="3AE9E463" w14:textId="77777777" w:rsidR="00B219A3" w:rsidRPr="00983D75" w:rsidRDefault="00B219A3" w:rsidP="00340847">
            <w:pPr>
              <w:jc w:val="center"/>
              <w:rPr>
                <w:rFonts w:ascii="Times New Roman" w:hAnsi="Times New Roman" w:cs="Times New Roman"/>
                <w:sz w:val="20"/>
                <w:szCs w:val="20"/>
                <w:lang w:val="it-IT"/>
              </w:rPr>
            </w:pPr>
          </w:p>
        </w:tc>
        <w:tc>
          <w:tcPr>
            <w:tcW w:w="946" w:type="dxa"/>
            <w:noWrap/>
            <w:vAlign w:val="center"/>
            <w:hideMark/>
          </w:tcPr>
          <w:p w14:paraId="179A30A3" w14:textId="77777777" w:rsidR="00B219A3" w:rsidRPr="00983D75" w:rsidRDefault="00B219A3" w:rsidP="00340847">
            <w:pPr>
              <w:jc w:val="center"/>
              <w:rPr>
                <w:rFonts w:ascii="Times New Roman" w:hAnsi="Times New Roman" w:cs="Times New Roman"/>
                <w:sz w:val="20"/>
                <w:szCs w:val="20"/>
                <w:lang w:val="it-IT"/>
              </w:rPr>
            </w:pPr>
          </w:p>
        </w:tc>
        <w:tc>
          <w:tcPr>
            <w:tcW w:w="794" w:type="dxa"/>
            <w:noWrap/>
            <w:vAlign w:val="center"/>
            <w:hideMark/>
          </w:tcPr>
          <w:p w14:paraId="11489663" w14:textId="77777777" w:rsidR="00B219A3" w:rsidRPr="00983D75" w:rsidRDefault="00B219A3" w:rsidP="00340847">
            <w:pPr>
              <w:jc w:val="center"/>
              <w:rPr>
                <w:rFonts w:ascii="Times New Roman" w:hAnsi="Times New Roman" w:cs="Times New Roman"/>
                <w:sz w:val="20"/>
                <w:szCs w:val="20"/>
                <w:lang w:val="it-IT"/>
              </w:rPr>
            </w:pPr>
          </w:p>
        </w:tc>
        <w:tc>
          <w:tcPr>
            <w:tcW w:w="884" w:type="dxa"/>
            <w:noWrap/>
            <w:vAlign w:val="center"/>
            <w:hideMark/>
          </w:tcPr>
          <w:p w14:paraId="28BE1E2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2097448A"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662D2677"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D29963E"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F75C1C1"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1397056C"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23B7C0E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B700807"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73F0D187"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78A311D7"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2F0513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868FC1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6E9C701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28461D9"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BAA6653"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4324433D"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613457C5"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30180DE3"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0148A129" w14:textId="77777777" w:rsidTr="004C3651">
        <w:tc>
          <w:tcPr>
            <w:tcW w:w="3415" w:type="dxa"/>
            <w:hideMark/>
          </w:tcPr>
          <w:p w14:paraId="27A27C1B"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Audio book-uri sau e-books pentru dezvoltare personală și autocunoaștere, dezvoltare socio-emoțională / povești metaforice motivaționale</w:t>
            </w:r>
            <w:r w:rsidRPr="00422057">
              <w:rPr>
                <w:rFonts w:ascii="Times New Roman" w:hAnsi="Times New Roman" w:cs="Times New Roman"/>
                <w:sz w:val="20"/>
                <w:szCs w:val="20"/>
                <w:lang w:val="it-IT"/>
              </w:rPr>
              <w:br/>
              <w:t>Trezeste uriasul din tine, Audiobook - Anthony Robbins</w:t>
            </w:r>
          </w:p>
        </w:tc>
        <w:tc>
          <w:tcPr>
            <w:tcW w:w="810" w:type="dxa"/>
            <w:noWrap/>
            <w:vAlign w:val="center"/>
            <w:hideMark/>
          </w:tcPr>
          <w:p w14:paraId="1F7FD45A" w14:textId="77777777" w:rsidR="00B219A3" w:rsidRPr="00422057" w:rsidRDefault="00B219A3" w:rsidP="00340847">
            <w:pPr>
              <w:jc w:val="center"/>
              <w:rPr>
                <w:rFonts w:ascii="Times New Roman" w:hAnsi="Times New Roman" w:cs="Times New Roman"/>
                <w:sz w:val="20"/>
                <w:szCs w:val="20"/>
                <w:lang w:val="it-IT"/>
              </w:rPr>
            </w:pPr>
          </w:p>
        </w:tc>
        <w:tc>
          <w:tcPr>
            <w:tcW w:w="611" w:type="dxa"/>
            <w:noWrap/>
            <w:vAlign w:val="center"/>
            <w:hideMark/>
          </w:tcPr>
          <w:p w14:paraId="0602518C" w14:textId="77777777" w:rsidR="00B219A3" w:rsidRPr="00422057" w:rsidRDefault="00B219A3" w:rsidP="00340847">
            <w:pPr>
              <w:jc w:val="center"/>
              <w:rPr>
                <w:rFonts w:ascii="Times New Roman" w:hAnsi="Times New Roman" w:cs="Times New Roman"/>
                <w:sz w:val="20"/>
                <w:szCs w:val="20"/>
                <w:lang w:val="it-IT"/>
              </w:rPr>
            </w:pPr>
          </w:p>
        </w:tc>
        <w:tc>
          <w:tcPr>
            <w:tcW w:w="794" w:type="dxa"/>
            <w:noWrap/>
            <w:vAlign w:val="center"/>
            <w:hideMark/>
          </w:tcPr>
          <w:p w14:paraId="21FF1AF6" w14:textId="77777777" w:rsidR="00B219A3" w:rsidRPr="00422057" w:rsidRDefault="00B219A3" w:rsidP="00340847">
            <w:pPr>
              <w:jc w:val="center"/>
              <w:rPr>
                <w:rFonts w:ascii="Times New Roman" w:hAnsi="Times New Roman" w:cs="Times New Roman"/>
                <w:sz w:val="20"/>
                <w:szCs w:val="20"/>
                <w:lang w:val="it-IT"/>
              </w:rPr>
            </w:pPr>
          </w:p>
        </w:tc>
        <w:tc>
          <w:tcPr>
            <w:tcW w:w="835" w:type="dxa"/>
            <w:noWrap/>
            <w:vAlign w:val="center"/>
            <w:hideMark/>
          </w:tcPr>
          <w:p w14:paraId="52BA248F" w14:textId="77777777" w:rsidR="00B219A3" w:rsidRPr="00422057" w:rsidRDefault="00B219A3" w:rsidP="00340847">
            <w:pPr>
              <w:jc w:val="center"/>
              <w:rPr>
                <w:rFonts w:ascii="Times New Roman" w:hAnsi="Times New Roman" w:cs="Times New Roman"/>
                <w:sz w:val="20"/>
                <w:szCs w:val="20"/>
                <w:lang w:val="it-IT"/>
              </w:rPr>
            </w:pPr>
          </w:p>
        </w:tc>
        <w:tc>
          <w:tcPr>
            <w:tcW w:w="946" w:type="dxa"/>
            <w:noWrap/>
            <w:vAlign w:val="center"/>
            <w:hideMark/>
          </w:tcPr>
          <w:p w14:paraId="4CE86344" w14:textId="77777777" w:rsidR="00B219A3" w:rsidRPr="00422057" w:rsidRDefault="00B219A3" w:rsidP="00340847">
            <w:pPr>
              <w:jc w:val="center"/>
              <w:rPr>
                <w:rFonts w:ascii="Times New Roman" w:hAnsi="Times New Roman" w:cs="Times New Roman"/>
                <w:sz w:val="20"/>
                <w:szCs w:val="20"/>
                <w:lang w:val="it-IT"/>
              </w:rPr>
            </w:pPr>
          </w:p>
        </w:tc>
        <w:tc>
          <w:tcPr>
            <w:tcW w:w="794" w:type="dxa"/>
            <w:noWrap/>
            <w:vAlign w:val="center"/>
            <w:hideMark/>
          </w:tcPr>
          <w:p w14:paraId="0A350511" w14:textId="77777777" w:rsidR="00B219A3" w:rsidRPr="00422057" w:rsidRDefault="00B219A3" w:rsidP="00340847">
            <w:pPr>
              <w:jc w:val="center"/>
              <w:rPr>
                <w:rFonts w:ascii="Times New Roman" w:hAnsi="Times New Roman" w:cs="Times New Roman"/>
                <w:sz w:val="20"/>
                <w:szCs w:val="20"/>
                <w:lang w:val="it-IT"/>
              </w:rPr>
            </w:pPr>
          </w:p>
        </w:tc>
        <w:tc>
          <w:tcPr>
            <w:tcW w:w="884" w:type="dxa"/>
            <w:noWrap/>
            <w:vAlign w:val="center"/>
            <w:hideMark/>
          </w:tcPr>
          <w:p w14:paraId="2F101D1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1838D2E0"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56FE94D8"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7FA10884"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FD0BF4A"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6476627"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5C26D21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8559F3B"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67CA7818"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5D6E0C8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1E29E4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DDE2B4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5F304DA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B205609"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02918AF6"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248CC43A"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4750BC24"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7F4E7E1A"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79EF45D0" w14:textId="77777777" w:rsidTr="004C3651">
        <w:tc>
          <w:tcPr>
            <w:tcW w:w="3415" w:type="dxa"/>
            <w:hideMark/>
          </w:tcPr>
          <w:p w14:paraId="5A5B6328"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Audio book-uri sau e-books pentru dezvoltare personală și autocunoaștere, dezvoltare socio-emoțională / povești metaforice motivaționale</w:t>
            </w:r>
            <w:r w:rsidRPr="00422057">
              <w:rPr>
                <w:rFonts w:ascii="Times New Roman" w:hAnsi="Times New Roman" w:cs="Times New Roman"/>
                <w:sz w:val="20"/>
                <w:szCs w:val="20"/>
                <w:lang w:val="it-IT"/>
              </w:rPr>
              <w:br/>
            </w:r>
            <w:r w:rsidRPr="00422057">
              <w:rPr>
                <w:rFonts w:ascii="Times New Roman" w:hAnsi="Times New Roman" w:cs="Times New Roman"/>
                <w:sz w:val="20"/>
                <w:szCs w:val="20"/>
                <w:lang w:val="it-IT"/>
              </w:rPr>
              <w:lastRenderedPageBreak/>
              <w:t>Putere Nemarginita, Audiobook - Anthony Robbins</w:t>
            </w:r>
          </w:p>
        </w:tc>
        <w:tc>
          <w:tcPr>
            <w:tcW w:w="810" w:type="dxa"/>
            <w:noWrap/>
            <w:vAlign w:val="center"/>
            <w:hideMark/>
          </w:tcPr>
          <w:p w14:paraId="7EF7D763" w14:textId="77777777" w:rsidR="00B219A3" w:rsidRPr="00422057" w:rsidRDefault="00B219A3" w:rsidP="00340847">
            <w:pPr>
              <w:jc w:val="center"/>
              <w:rPr>
                <w:rFonts w:ascii="Times New Roman" w:hAnsi="Times New Roman" w:cs="Times New Roman"/>
                <w:sz w:val="20"/>
                <w:szCs w:val="20"/>
                <w:lang w:val="it-IT"/>
              </w:rPr>
            </w:pPr>
          </w:p>
        </w:tc>
        <w:tc>
          <w:tcPr>
            <w:tcW w:w="611" w:type="dxa"/>
            <w:noWrap/>
            <w:vAlign w:val="center"/>
            <w:hideMark/>
          </w:tcPr>
          <w:p w14:paraId="050EDED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vAlign w:val="center"/>
            <w:hideMark/>
          </w:tcPr>
          <w:p w14:paraId="26869021" w14:textId="77777777" w:rsidR="00B219A3" w:rsidRPr="00422057" w:rsidRDefault="00B219A3" w:rsidP="00340847">
            <w:pPr>
              <w:jc w:val="center"/>
              <w:rPr>
                <w:rFonts w:ascii="Times New Roman" w:hAnsi="Times New Roman" w:cs="Times New Roman"/>
                <w:sz w:val="20"/>
                <w:szCs w:val="20"/>
                <w:lang w:val="it-IT"/>
              </w:rPr>
            </w:pPr>
          </w:p>
        </w:tc>
        <w:tc>
          <w:tcPr>
            <w:tcW w:w="835" w:type="dxa"/>
            <w:noWrap/>
            <w:vAlign w:val="center"/>
            <w:hideMark/>
          </w:tcPr>
          <w:p w14:paraId="13540F2B" w14:textId="77777777" w:rsidR="00B219A3" w:rsidRPr="00422057" w:rsidRDefault="00B219A3" w:rsidP="00340847">
            <w:pPr>
              <w:jc w:val="center"/>
              <w:rPr>
                <w:rFonts w:ascii="Times New Roman" w:hAnsi="Times New Roman" w:cs="Times New Roman"/>
                <w:sz w:val="20"/>
                <w:szCs w:val="20"/>
                <w:lang w:val="it-IT"/>
              </w:rPr>
            </w:pPr>
          </w:p>
        </w:tc>
        <w:tc>
          <w:tcPr>
            <w:tcW w:w="946" w:type="dxa"/>
            <w:noWrap/>
            <w:vAlign w:val="center"/>
            <w:hideMark/>
          </w:tcPr>
          <w:p w14:paraId="361A02CE" w14:textId="77777777" w:rsidR="00B219A3" w:rsidRPr="00422057" w:rsidRDefault="00B219A3" w:rsidP="00340847">
            <w:pPr>
              <w:jc w:val="center"/>
              <w:rPr>
                <w:rFonts w:ascii="Times New Roman" w:hAnsi="Times New Roman" w:cs="Times New Roman"/>
                <w:sz w:val="20"/>
                <w:szCs w:val="20"/>
                <w:lang w:val="it-IT"/>
              </w:rPr>
            </w:pPr>
          </w:p>
        </w:tc>
        <w:tc>
          <w:tcPr>
            <w:tcW w:w="794" w:type="dxa"/>
            <w:noWrap/>
            <w:vAlign w:val="center"/>
            <w:hideMark/>
          </w:tcPr>
          <w:p w14:paraId="1EEA747A" w14:textId="77777777" w:rsidR="00B219A3" w:rsidRPr="00422057" w:rsidRDefault="00B219A3" w:rsidP="00340847">
            <w:pPr>
              <w:jc w:val="center"/>
              <w:rPr>
                <w:rFonts w:ascii="Times New Roman" w:hAnsi="Times New Roman" w:cs="Times New Roman"/>
                <w:sz w:val="20"/>
                <w:szCs w:val="20"/>
                <w:lang w:val="it-IT"/>
              </w:rPr>
            </w:pPr>
          </w:p>
        </w:tc>
        <w:tc>
          <w:tcPr>
            <w:tcW w:w="884" w:type="dxa"/>
            <w:noWrap/>
            <w:vAlign w:val="center"/>
            <w:hideMark/>
          </w:tcPr>
          <w:p w14:paraId="2383256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793F3D14"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0A1725D9"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3513B9CB"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0CB70EB"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7B7CED9"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51872EC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A19665F"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4B79368F"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042EE2F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5C50CF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38F62A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6EC7A0D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B723696"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67A51AA4"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43FBF30C"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33A7FBA9"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4E6E563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005382D8" w14:textId="77777777" w:rsidTr="00D16AA7">
        <w:tc>
          <w:tcPr>
            <w:tcW w:w="3415" w:type="dxa"/>
            <w:shd w:val="clear" w:color="auto" w:fill="FFFF00"/>
            <w:hideMark/>
          </w:tcPr>
          <w:p w14:paraId="6B562CBA" w14:textId="6428A062" w:rsidR="00B219A3" w:rsidRPr="00D16AA7" w:rsidRDefault="00B219A3" w:rsidP="00340847">
            <w:pPr>
              <w:rPr>
                <w:rFonts w:ascii="Times New Roman" w:hAnsi="Times New Roman" w:cs="Times New Roman"/>
                <w:sz w:val="20"/>
                <w:szCs w:val="20"/>
                <w:lang w:val="it-IT"/>
              </w:rPr>
            </w:pPr>
            <w:r w:rsidRPr="00D16AA7">
              <w:rPr>
                <w:rFonts w:ascii="Times New Roman" w:hAnsi="Times New Roman" w:cs="Times New Roman"/>
                <w:sz w:val="20"/>
                <w:szCs w:val="20"/>
                <w:lang w:val="it-IT"/>
              </w:rPr>
              <w:lastRenderedPageBreak/>
              <w:t>Audio book-uri sau e –books povești metaforice motivaționale</w:t>
            </w:r>
            <w:r w:rsidRPr="00D16AA7">
              <w:rPr>
                <w:rFonts w:ascii="Times New Roman" w:hAnsi="Times New Roman" w:cs="Times New Roman"/>
                <w:sz w:val="20"/>
                <w:szCs w:val="20"/>
                <w:lang w:val="it-IT"/>
              </w:rPr>
              <w:br/>
              <w:t>15 figurine de lemn, 10 carduri cu diverse scene și 24 carduri suport stimulează imaginația și susțin construirea unor povesti palpitante.</w:t>
            </w:r>
          </w:p>
        </w:tc>
        <w:tc>
          <w:tcPr>
            <w:tcW w:w="810" w:type="dxa"/>
            <w:shd w:val="clear" w:color="auto" w:fill="FFFF00"/>
            <w:noWrap/>
            <w:vAlign w:val="center"/>
            <w:hideMark/>
          </w:tcPr>
          <w:p w14:paraId="63FED8A0" w14:textId="77777777" w:rsidR="00B219A3" w:rsidRPr="00D16AA7" w:rsidRDefault="00B219A3" w:rsidP="00340847">
            <w:pPr>
              <w:jc w:val="center"/>
              <w:rPr>
                <w:rFonts w:ascii="Times New Roman" w:hAnsi="Times New Roman" w:cs="Times New Roman"/>
                <w:sz w:val="20"/>
                <w:szCs w:val="20"/>
                <w:lang w:val="it-IT"/>
              </w:rPr>
            </w:pPr>
          </w:p>
        </w:tc>
        <w:tc>
          <w:tcPr>
            <w:tcW w:w="611" w:type="dxa"/>
            <w:shd w:val="clear" w:color="auto" w:fill="FFFF00"/>
            <w:noWrap/>
            <w:vAlign w:val="center"/>
            <w:hideMark/>
          </w:tcPr>
          <w:p w14:paraId="42C9521C" w14:textId="77777777" w:rsidR="00B219A3" w:rsidRPr="00D16AA7" w:rsidRDefault="00B219A3" w:rsidP="00340847">
            <w:pPr>
              <w:jc w:val="center"/>
              <w:rPr>
                <w:rFonts w:ascii="Times New Roman" w:hAnsi="Times New Roman" w:cs="Times New Roman"/>
                <w:sz w:val="20"/>
                <w:szCs w:val="20"/>
                <w:lang w:val="it-IT"/>
              </w:rPr>
            </w:pPr>
          </w:p>
        </w:tc>
        <w:tc>
          <w:tcPr>
            <w:tcW w:w="794" w:type="dxa"/>
            <w:shd w:val="clear" w:color="auto" w:fill="FFFF00"/>
            <w:noWrap/>
            <w:vAlign w:val="center"/>
            <w:hideMark/>
          </w:tcPr>
          <w:p w14:paraId="405FC9CC" w14:textId="77777777" w:rsidR="00B219A3" w:rsidRPr="00D16AA7" w:rsidRDefault="00B219A3" w:rsidP="00340847">
            <w:pPr>
              <w:jc w:val="center"/>
              <w:rPr>
                <w:rFonts w:ascii="Times New Roman" w:hAnsi="Times New Roman" w:cs="Times New Roman"/>
                <w:sz w:val="20"/>
                <w:szCs w:val="20"/>
                <w:lang w:val="it-IT"/>
              </w:rPr>
            </w:pPr>
          </w:p>
        </w:tc>
        <w:tc>
          <w:tcPr>
            <w:tcW w:w="835" w:type="dxa"/>
            <w:shd w:val="clear" w:color="auto" w:fill="FFFF00"/>
            <w:noWrap/>
            <w:vAlign w:val="center"/>
            <w:hideMark/>
          </w:tcPr>
          <w:p w14:paraId="35CD77D8" w14:textId="77777777" w:rsidR="00B219A3" w:rsidRPr="00D16AA7" w:rsidRDefault="00B219A3" w:rsidP="00340847">
            <w:pPr>
              <w:jc w:val="center"/>
              <w:rPr>
                <w:rFonts w:ascii="Times New Roman" w:hAnsi="Times New Roman" w:cs="Times New Roman"/>
                <w:sz w:val="20"/>
                <w:szCs w:val="20"/>
                <w:lang w:val="it-IT"/>
              </w:rPr>
            </w:pPr>
          </w:p>
        </w:tc>
        <w:tc>
          <w:tcPr>
            <w:tcW w:w="946" w:type="dxa"/>
            <w:shd w:val="clear" w:color="auto" w:fill="FFFF00"/>
            <w:noWrap/>
            <w:vAlign w:val="center"/>
            <w:hideMark/>
          </w:tcPr>
          <w:p w14:paraId="6620B09B" w14:textId="77777777" w:rsidR="00B219A3" w:rsidRPr="00D16AA7" w:rsidRDefault="00B219A3" w:rsidP="00340847">
            <w:pPr>
              <w:jc w:val="center"/>
              <w:rPr>
                <w:rFonts w:ascii="Times New Roman" w:hAnsi="Times New Roman" w:cs="Times New Roman"/>
                <w:sz w:val="20"/>
                <w:szCs w:val="20"/>
                <w:lang w:val="it-IT"/>
              </w:rPr>
            </w:pPr>
          </w:p>
        </w:tc>
        <w:tc>
          <w:tcPr>
            <w:tcW w:w="794" w:type="dxa"/>
            <w:shd w:val="clear" w:color="auto" w:fill="FFFF00"/>
            <w:noWrap/>
            <w:vAlign w:val="center"/>
            <w:hideMark/>
          </w:tcPr>
          <w:p w14:paraId="0F241B01" w14:textId="77777777" w:rsidR="00B219A3" w:rsidRPr="00D16AA7" w:rsidRDefault="00B219A3" w:rsidP="00340847">
            <w:pPr>
              <w:jc w:val="center"/>
              <w:rPr>
                <w:rFonts w:ascii="Times New Roman" w:hAnsi="Times New Roman" w:cs="Times New Roman"/>
                <w:sz w:val="20"/>
                <w:szCs w:val="20"/>
                <w:lang w:val="it-IT"/>
              </w:rPr>
            </w:pPr>
          </w:p>
        </w:tc>
        <w:tc>
          <w:tcPr>
            <w:tcW w:w="884" w:type="dxa"/>
            <w:shd w:val="clear" w:color="auto" w:fill="FFFF00"/>
            <w:noWrap/>
            <w:vAlign w:val="center"/>
            <w:hideMark/>
          </w:tcPr>
          <w:p w14:paraId="772CB007" w14:textId="77777777" w:rsidR="00B219A3" w:rsidRPr="00D16AA7" w:rsidRDefault="00B219A3" w:rsidP="00340847">
            <w:pPr>
              <w:jc w:val="center"/>
              <w:rPr>
                <w:rFonts w:ascii="Times New Roman" w:hAnsi="Times New Roman" w:cs="Times New Roman"/>
                <w:sz w:val="20"/>
                <w:szCs w:val="20"/>
                <w:lang w:val="it-IT"/>
              </w:rPr>
            </w:pPr>
          </w:p>
        </w:tc>
        <w:tc>
          <w:tcPr>
            <w:tcW w:w="794" w:type="dxa"/>
            <w:shd w:val="clear" w:color="auto" w:fill="FFFF00"/>
            <w:noWrap/>
            <w:vAlign w:val="center"/>
            <w:hideMark/>
          </w:tcPr>
          <w:p w14:paraId="086A055E" w14:textId="77777777" w:rsidR="00B219A3" w:rsidRPr="00D16AA7" w:rsidRDefault="00B219A3" w:rsidP="00340847">
            <w:pPr>
              <w:jc w:val="center"/>
              <w:rPr>
                <w:rFonts w:ascii="Times New Roman" w:hAnsi="Times New Roman" w:cs="Times New Roman"/>
                <w:sz w:val="20"/>
                <w:szCs w:val="20"/>
                <w:lang w:val="it-IT"/>
              </w:rPr>
            </w:pPr>
          </w:p>
        </w:tc>
        <w:tc>
          <w:tcPr>
            <w:tcW w:w="553" w:type="dxa"/>
            <w:shd w:val="clear" w:color="auto" w:fill="FFFF00"/>
            <w:noWrap/>
            <w:vAlign w:val="center"/>
            <w:hideMark/>
          </w:tcPr>
          <w:p w14:paraId="665C8E55" w14:textId="77777777" w:rsidR="00B219A3" w:rsidRPr="00D16AA7" w:rsidRDefault="00B219A3" w:rsidP="00340847">
            <w:pPr>
              <w:jc w:val="center"/>
              <w:rPr>
                <w:rFonts w:ascii="Times New Roman" w:hAnsi="Times New Roman" w:cs="Times New Roman"/>
                <w:sz w:val="20"/>
                <w:szCs w:val="20"/>
                <w:lang w:val="it-IT"/>
              </w:rPr>
            </w:pPr>
          </w:p>
        </w:tc>
        <w:tc>
          <w:tcPr>
            <w:tcW w:w="600" w:type="dxa"/>
            <w:shd w:val="clear" w:color="auto" w:fill="FFFF00"/>
            <w:noWrap/>
            <w:vAlign w:val="center"/>
            <w:hideMark/>
          </w:tcPr>
          <w:p w14:paraId="07CD5303" w14:textId="77777777" w:rsidR="00B219A3" w:rsidRPr="00D16AA7" w:rsidRDefault="00B219A3" w:rsidP="00340847">
            <w:pPr>
              <w:jc w:val="center"/>
              <w:rPr>
                <w:rFonts w:ascii="Times New Roman" w:hAnsi="Times New Roman" w:cs="Times New Roman"/>
                <w:sz w:val="20"/>
                <w:szCs w:val="20"/>
                <w:lang w:val="it-IT"/>
              </w:rPr>
            </w:pPr>
          </w:p>
        </w:tc>
        <w:tc>
          <w:tcPr>
            <w:tcW w:w="600" w:type="dxa"/>
            <w:shd w:val="clear" w:color="auto" w:fill="FFFF00"/>
            <w:noWrap/>
            <w:vAlign w:val="center"/>
            <w:hideMark/>
          </w:tcPr>
          <w:p w14:paraId="6AF63E6E" w14:textId="77777777" w:rsidR="00B219A3" w:rsidRPr="00D16AA7" w:rsidRDefault="00B219A3" w:rsidP="00340847">
            <w:pPr>
              <w:jc w:val="center"/>
              <w:rPr>
                <w:rFonts w:ascii="Times New Roman" w:hAnsi="Times New Roman" w:cs="Times New Roman"/>
                <w:sz w:val="20"/>
                <w:szCs w:val="20"/>
                <w:lang w:val="it-IT"/>
              </w:rPr>
            </w:pPr>
          </w:p>
        </w:tc>
        <w:tc>
          <w:tcPr>
            <w:tcW w:w="600" w:type="dxa"/>
            <w:shd w:val="clear" w:color="auto" w:fill="FFFF00"/>
            <w:noWrap/>
            <w:vAlign w:val="center"/>
            <w:hideMark/>
          </w:tcPr>
          <w:p w14:paraId="03C5DF7A" w14:textId="77777777" w:rsidR="00B219A3" w:rsidRPr="00D16AA7" w:rsidRDefault="00B219A3" w:rsidP="00340847">
            <w:pPr>
              <w:jc w:val="center"/>
              <w:rPr>
                <w:rFonts w:ascii="Times New Roman" w:hAnsi="Times New Roman" w:cs="Times New Roman"/>
                <w:sz w:val="20"/>
                <w:szCs w:val="20"/>
                <w:lang w:val="it-IT"/>
              </w:rPr>
            </w:pPr>
          </w:p>
        </w:tc>
        <w:tc>
          <w:tcPr>
            <w:tcW w:w="553" w:type="dxa"/>
            <w:shd w:val="clear" w:color="auto" w:fill="FFFF00"/>
            <w:noWrap/>
            <w:vAlign w:val="center"/>
            <w:hideMark/>
          </w:tcPr>
          <w:p w14:paraId="591AF2CE" w14:textId="77777777" w:rsidR="00B219A3" w:rsidRPr="00D16AA7" w:rsidRDefault="00B219A3" w:rsidP="00340847">
            <w:pPr>
              <w:jc w:val="center"/>
              <w:rPr>
                <w:rFonts w:ascii="Times New Roman" w:hAnsi="Times New Roman" w:cs="Times New Roman"/>
                <w:sz w:val="20"/>
                <w:szCs w:val="20"/>
                <w:lang w:val="it-IT"/>
              </w:rPr>
            </w:pPr>
          </w:p>
        </w:tc>
        <w:tc>
          <w:tcPr>
            <w:tcW w:w="794" w:type="dxa"/>
            <w:shd w:val="clear" w:color="auto" w:fill="FFFF00"/>
            <w:noWrap/>
            <w:vAlign w:val="center"/>
            <w:hideMark/>
          </w:tcPr>
          <w:p w14:paraId="79E1BE78" w14:textId="77777777" w:rsidR="00B219A3" w:rsidRPr="00D16AA7" w:rsidRDefault="00B219A3" w:rsidP="00340847">
            <w:pPr>
              <w:jc w:val="center"/>
              <w:rPr>
                <w:rFonts w:ascii="Times New Roman" w:hAnsi="Times New Roman" w:cs="Times New Roman"/>
                <w:sz w:val="20"/>
                <w:szCs w:val="20"/>
              </w:rPr>
            </w:pPr>
            <w:r w:rsidRPr="00D16AA7">
              <w:rPr>
                <w:rFonts w:ascii="Times New Roman" w:hAnsi="Times New Roman" w:cs="Times New Roman"/>
                <w:sz w:val="20"/>
                <w:szCs w:val="20"/>
              </w:rPr>
              <w:t>2</w:t>
            </w:r>
          </w:p>
        </w:tc>
        <w:tc>
          <w:tcPr>
            <w:tcW w:w="760" w:type="dxa"/>
            <w:shd w:val="clear" w:color="auto" w:fill="FFFF00"/>
            <w:noWrap/>
            <w:vAlign w:val="center"/>
            <w:hideMark/>
          </w:tcPr>
          <w:p w14:paraId="6455088A" w14:textId="77777777" w:rsidR="00B219A3" w:rsidRPr="00D16AA7" w:rsidRDefault="00B219A3" w:rsidP="00340847">
            <w:pPr>
              <w:jc w:val="center"/>
              <w:rPr>
                <w:rFonts w:ascii="Times New Roman" w:hAnsi="Times New Roman" w:cs="Times New Roman"/>
                <w:sz w:val="20"/>
                <w:szCs w:val="20"/>
              </w:rPr>
            </w:pPr>
          </w:p>
        </w:tc>
        <w:tc>
          <w:tcPr>
            <w:tcW w:w="807" w:type="dxa"/>
            <w:shd w:val="clear" w:color="auto" w:fill="FFFF00"/>
            <w:noWrap/>
            <w:vAlign w:val="center"/>
            <w:hideMark/>
          </w:tcPr>
          <w:p w14:paraId="2D357538" w14:textId="77777777" w:rsidR="00B219A3" w:rsidRPr="00D16AA7" w:rsidRDefault="00B219A3" w:rsidP="00340847">
            <w:pPr>
              <w:jc w:val="center"/>
              <w:rPr>
                <w:rFonts w:ascii="Times New Roman" w:hAnsi="Times New Roman" w:cs="Times New Roman"/>
                <w:sz w:val="20"/>
                <w:szCs w:val="20"/>
              </w:rPr>
            </w:pPr>
            <w:bookmarkStart w:id="0" w:name="_GoBack"/>
            <w:bookmarkEnd w:id="0"/>
          </w:p>
        </w:tc>
        <w:tc>
          <w:tcPr>
            <w:tcW w:w="794" w:type="dxa"/>
            <w:shd w:val="clear" w:color="auto" w:fill="FFFF00"/>
            <w:noWrap/>
            <w:vAlign w:val="center"/>
            <w:hideMark/>
          </w:tcPr>
          <w:p w14:paraId="76DEAC13" w14:textId="77777777" w:rsidR="00B219A3" w:rsidRPr="00D16AA7" w:rsidRDefault="00B219A3" w:rsidP="00340847">
            <w:pPr>
              <w:jc w:val="center"/>
              <w:rPr>
                <w:rFonts w:ascii="Times New Roman" w:hAnsi="Times New Roman" w:cs="Times New Roman"/>
                <w:sz w:val="20"/>
                <w:szCs w:val="20"/>
              </w:rPr>
            </w:pPr>
            <w:r w:rsidRPr="00D16AA7">
              <w:rPr>
                <w:rFonts w:ascii="Times New Roman" w:hAnsi="Times New Roman" w:cs="Times New Roman"/>
                <w:sz w:val="20"/>
                <w:szCs w:val="20"/>
              </w:rPr>
              <w:t>2</w:t>
            </w:r>
          </w:p>
        </w:tc>
        <w:tc>
          <w:tcPr>
            <w:tcW w:w="794" w:type="dxa"/>
            <w:shd w:val="clear" w:color="auto" w:fill="FFFF00"/>
            <w:noWrap/>
            <w:vAlign w:val="center"/>
            <w:hideMark/>
          </w:tcPr>
          <w:p w14:paraId="577C40B9" w14:textId="77777777" w:rsidR="00B219A3" w:rsidRPr="00D16AA7" w:rsidRDefault="00B219A3" w:rsidP="00340847">
            <w:pPr>
              <w:jc w:val="center"/>
              <w:rPr>
                <w:rFonts w:ascii="Times New Roman" w:hAnsi="Times New Roman" w:cs="Times New Roman"/>
                <w:sz w:val="20"/>
                <w:szCs w:val="20"/>
              </w:rPr>
            </w:pPr>
          </w:p>
        </w:tc>
        <w:tc>
          <w:tcPr>
            <w:tcW w:w="794" w:type="dxa"/>
            <w:shd w:val="clear" w:color="auto" w:fill="FFFF00"/>
            <w:noWrap/>
            <w:vAlign w:val="center"/>
            <w:hideMark/>
          </w:tcPr>
          <w:p w14:paraId="54CBE1BB" w14:textId="77777777" w:rsidR="00B219A3" w:rsidRPr="00D16AA7" w:rsidRDefault="00B219A3" w:rsidP="00340847">
            <w:pPr>
              <w:jc w:val="center"/>
              <w:rPr>
                <w:rFonts w:ascii="Times New Roman" w:hAnsi="Times New Roman" w:cs="Times New Roman"/>
                <w:sz w:val="20"/>
                <w:szCs w:val="20"/>
              </w:rPr>
            </w:pPr>
            <w:r w:rsidRPr="00D16AA7">
              <w:rPr>
                <w:rFonts w:ascii="Times New Roman" w:hAnsi="Times New Roman" w:cs="Times New Roman"/>
                <w:sz w:val="20"/>
                <w:szCs w:val="20"/>
              </w:rPr>
              <w:t>1</w:t>
            </w:r>
          </w:p>
        </w:tc>
        <w:tc>
          <w:tcPr>
            <w:tcW w:w="794" w:type="dxa"/>
            <w:shd w:val="clear" w:color="auto" w:fill="FFFF00"/>
            <w:noWrap/>
            <w:vAlign w:val="center"/>
            <w:hideMark/>
          </w:tcPr>
          <w:p w14:paraId="2C9FABAF" w14:textId="77777777" w:rsidR="00B219A3" w:rsidRPr="00D16AA7" w:rsidRDefault="00B219A3" w:rsidP="00340847">
            <w:pPr>
              <w:jc w:val="center"/>
              <w:rPr>
                <w:rFonts w:ascii="Times New Roman" w:hAnsi="Times New Roman" w:cs="Times New Roman"/>
                <w:sz w:val="20"/>
                <w:szCs w:val="20"/>
              </w:rPr>
            </w:pPr>
          </w:p>
        </w:tc>
        <w:tc>
          <w:tcPr>
            <w:tcW w:w="807" w:type="dxa"/>
            <w:shd w:val="clear" w:color="auto" w:fill="FFFF00"/>
            <w:noWrap/>
            <w:vAlign w:val="center"/>
            <w:hideMark/>
          </w:tcPr>
          <w:p w14:paraId="048A2FDF" w14:textId="77777777" w:rsidR="00B219A3" w:rsidRPr="00D16AA7" w:rsidRDefault="00B219A3" w:rsidP="00340847">
            <w:pPr>
              <w:jc w:val="center"/>
              <w:rPr>
                <w:rFonts w:ascii="Times New Roman" w:hAnsi="Times New Roman" w:cs="Times New Roman"/>
                <w:sz w:val="20"/>
                <w:szCs w:val="20"/>
              </w:rPr>
            </w:pPr>
          </w:p>
        </w:tc>
        <w:tc>
          <w:tcPr>
            <w:tcW w:w="750" w:type="dxa"/>
            <w:shd w:val="clear" w:color="auto" w:fill="FFFF00"/>
            <w:noWrap/>
            <w:vAlign w:val="center"/>
            <w:hideMark/>
          </w:tcPr>
          <w:p w14:paraId="445B2294" w14:textId="77777777" w:rsidR="00B219A3" w:rsidRPr="00D16AA7" w:rsidRDefault="00B219A3" w:rsidP="00340847">
            <w:pPr>
              <w:jc w:val="center"/>
              <w:rPr>
                <w:rFonts w:ascii="Times New Roman" w:hAnsi="Times New Roman" w:cs="Times New Roman"/>
                <w:sz w:val="20"/>
                <w:szCs w:val="20"/>
              </w:rPr>
            </w:pPr>
          </w:p>
        </w:tc>
        <w:tc>
          <w:tcPr>
            <w:tcW w:w="750" w:type="dxa"/>
            <w:shd w:val="clear" w:color="auto" w:fill="FFFF00"/>
            <w:noWrap/>
            <w:vAlign w:val="center"/>
            <w:hideMark/>
          </w:tcPr>
          <w:p w14:paraId="774A53D1" w14:textId="77777777" w:rsidR="00B219A3" w:rsidRPr="00D16AA7" w:rsidRDefault="00B219A3" w:rsidP="00340847">
            <w:pPr>
              <w:jc w:val="center"/>
              <w:rPr>
                <w:rFonts w:ascii="Times New Roman" w:hAnsi="Times New Roman" w:cs="Times New Roman"/>
                <w:sz w:val="20"/>
                <w:szCs w:val="20"/>
              </w:rPr>
            </w:pPr>
          </w:p>
        </w:tc>
        <w:tc>
          <w:tcPr>
            <w:tcW w:w="763" w:type="dxa"/>
            <w:shd w:val="clear" w:color="auto" w:fill="FFFF00"/>
            <w:noWrap/>
            <w:vAlign w:val="center"/>
            <w:hideMark/>
          </w:tcPr>
          <w:p w14:paraId="797E60C6" w14:textId="1F196EF3" w:rsidR="00B219A3" w:rsidRPr="00D16AA7" w:rsidRDefault="00422057" w:rsidP="00340847">
            <w:pPr>
              <w:jc w:val="center"/>
              <w:rPr>
                <w:rFonts w:ascii="Times New Roman" w:hAnsi="Times New Roman" w:cs="Times New Roman"/>
                <w:b/>
                <w:sz w:val="20"/>
                <w:szCs w:val="20"/>
              </w:rPr>
            </w:pPr>
            <w:r w:rsidRPr="00D16AA7">
              <w:rPr>
                <w:rFonts w:ascii="Times New Roman" w:hAnsi="Times New Roman" w:cs="Times New Roman"/>
                <w:b/>
                <w:sz w:val="20"/>
                <w:szCs w:val="20"/>
              </w:rPr>
              <w:t>3</w:t>
            </w:r>
          </w:p>
        </w:tc>
      </w:tr>
      <w:tr w:rsidR="00B219A3" w:rsidRPr="005666A6" w14:paraId="7C4C0CB8" w14:textId="77777777" w:rsidTr="004C3651">
        <w:tc>
          <w:tcPr>
            <w:tcW w:w="3415" w:type="dxa"/>
            <w:hideMark/>
          </w:tcPr>
          <w:p w14:paraId="1ECF5623" w14:textId="77777777" w:rsidR="00B219A3" w:rsidRPr="005666A6"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"NUVO NUDO 430 WBL" INSTRUMENT DE SUFLAT HIBRID</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Dispozitivul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Dood</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sau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echivalent</w:t>
            </w:r>
            <w:proofErr w:type="spellEnd"/>
            <w:r w:rsidRPr="005666A6">
              <w:rPr>
                <w:rFonts w:ascii="Times New Roman" w:hAnsi="Times New Roman" w:cs="Times New Roman"/>
                <w:sz w:val="20"/>
                <w:szCs w:val="20"/>
              </w:rPr>
              <w:t xml:space="preserve"> are un </w:t>
            </w:r>
            <w:proofErr w:type="spellStart"/>
            <w:r w:rsidRPr="005666A6">
              <w:rPr>
                <w:rFonts w:ascii="Times New Roman" w:hAnsi="Times New Roman" w:cs="Times New Roman"/>
                <w:sz w:val="20"/>
                <w:szCs w:val="20"/>
              </w:rPr>
              <w:t>dispozitiv</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înșurubare</w:t>
            </w:r>
            <w:proofErr w:type="spellEnd"/>
            <w:r w:rsidRPr="005666A6">
              <w:rPr>
                <w:rFonts w:ascii="Times New Roman" w:hAnsi="Times New Roman" w:cs="Times New Roman"/>
                <w:sz w:val="20"/>
                <w:szCs w:val="20"/>
              </w:rPr>
              <w:t xml:space="preserve"> tip recorder, cu un </w:t>
            </w:r>
            <w:proofErr w:type="spellStart"/>
            <w:r w:rsidRPr="005666A6">
              <w:rPr>
                <w:rFonts w:ascii="Times New Roman" w:hAnsi="Times New Roman" w:cs="Times New Roman"/>
                <w:sz w:val="20"/>
                <w:szCs w:val="20"/>
              </w:rPr>
              <w:t>sistem</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cheie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simplu</w:t>
            </w:r>
            <w:proofErr w:type="spellEnd"/>
            <w:r w:rsidRPr="005666A6">
              <w:rPr>
                <w:rFonts w:ascii="Times New Roman" w:hAnsi="Times New Roman" w:cs="Times New Roman"/>
                <w:sz w:val="20"/>
                <w:szCs w:val="20"/>
              </w:rPr>
              <w:t>.</w:t>
            </w:r>
          </w:p>
        </w:tc>
        <w:tc>
          <w:tcPr>
            <w:tcW w:w="810" w:type="dxa"/>
            <w:noWrap/>
            <w:vAlign w:val="center"/>
            <w:hideMark/>
          </w:tcPr>
          <w:p w14:paraId="1328430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11" w:type="dxa"/>
            <w:noWrap/>
            <w:vAlign w:val="center"/>
            <w:hideMark/>
          </w:tcPr>
          <w:p w14:paraId="0A9F2767"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6B74A13"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10A18276"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4427AEB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16721D6"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2C89E9C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1DA6BBB"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7363C91C"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62731C1"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38AC993F"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07FE173"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54F8D14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8810B65"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399F1EE6"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871250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7A6AF0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09644F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FE076E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13E0DD3"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74A5414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vAlign w:val="center"/>
            <w:hideMark/>
          </w:tcPr>
          <w:p w14:paraId="02C70550"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2823758D"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7361717F"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278E1213" w14:textId="77777777" w:rsidTr="004C3651">
        <w:tc>
          <w:tcPr>
            <w:tcW w:w="3415" w:type="dxa"/>
            <w:hideMark/>
          </w:tcPr>
          <w:p w14:paraId="0C90EB27" w14:textId="0789B619" w:rsidR="00B219A3" w:rsidRPr="005666A6" w:rsidRDefault="00B219A3" w:rsidP="00340847">
            <w:pPr>
              <w:rPr>
                <w:rFonts w:ascii="Times New Roman" w:hAnsi="Times New Roman" w:cs="Times New Roman"/>
                <w:sz w:val="20"/>
                <w:szCs w:val="20"/>
              </w:rPr>
            </w:pPr>
            <w:proofErr w:type="spellStart"/>
            <w:r w:rsidRPr="005666A6">
              <w:rPr>
                <w:rFonts w:ascii="Times New Roman" w:hAnsi="Times New Roman" w:cs="Times New Roman"/>
                <w:sz w:val="20"/>
                <w:szCs w:val="20"/>
              </w:rPr>
              <w:t>Jocuri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dezvoltarea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psihomotricitatii</w:t>
            </w:r>
            <w:r w:rsidR="0073502F">
              <w:rPr>
                <w:rFonts w:ascii="Times New Roman" w:hAnsi="Times New Roman" w:cs="Times New Roman"/>
                <w:sz w:val="20"/>
                <w:szCs w:val="20"/>
              </w:rPr>
              <w:t>.Setul</w:t>
            </w:r>
            <w:proofErr w:type="spellEnd"/>
            <w:r w:rsidR="0073502F">
              <w:rPr>
                <w:rFonts w:ascii="Times New Roman" w:hAnsi="Times New Roman" w:cs="Times New Roman"/>
                <w:sz w:val="20"/>
                <w:szCs w:val="20"/>
              </w:rPr>
              <w:t xml:space="preserve"> </w:t>
            </w:r>
            <w:proofErr w:type="spellStart"/>
            <w:r w:rsidR="0073502F">
              <w:rPr>
                <w:rFonts w:ascii="Times New Roman" w:hAnsi="Times New Roman" w:cs="Times New Roman"/>
                <w:sz w:val="20"/>
                <w:szCs w:val="20"/>
              </w:rPr>
              <w:t>contine</w:t>
            </w:r>
            <w:proofErr w:type="spellEnd"/>
            <w:r w:rsidR="0073502F">
              <w:rPr>
                <w:rFonts w:ascii="Times New Roman" w:hAnsi="Times New Roman" w:cs="Times New Roman"/>
                <w:sz w:val="20"/>
                <w:szCs w:val="20"/>
              </w:rPr>
              <w:t>:</w:t>
            </w:r>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Joc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motricitate</w:t>
            </w:r>
            <w:proofErr w:type="spellEnd"/>
            <w:r w:rsidRPr="005666A6">
              <w:rPr>
                <w:rFonts w:ascii="Times New Roman" w:hAnsi="Times New Roman" w:cs="Times New Roman"/>
                <w:sz w:val="20"/>
                <w:szCs w:val="20"/>
              </w:rPr>
              <w:t xml:space="preserve"> SURF PE PODEA</w:t>
            </w:r>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Pâlnie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echilibru</w:t>
            </w:r>
            <w:proofErr w:type="spellEnd"/>
            <w:r w:rsidRPr="005666A6">
              <w:rPr>
                <w:rFonts w:ascii="Times New Roman" w:hAnsi="Times New Roman" w:cs="Times New Roman"/>
                <w:sz w:val="20"/>
                <w:szCs w:val="20"/>
              </w:rPr>
              <w:t xml:space="preserve"> STANDARD</w:t>
            </w:r>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Joc</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echilibru</w:t>
            </w:r>
            <w:proofErr w:type="spellEnd"/>
            <w:r w:rsidRPr="005666A6">
              <w:rPr>
                <w:rFonts w:ascii="Times New Roman" w:hAnsi="Times New Roman" w:cs="Times New Roman"/>
                <w:sz w:val="20"/>
                <w:szCs w:val="20"/>
              </w:rPr>
              <w:t xml:space="preserve"> - </w:t>
            </w:r>
            <w:proofErr w:type="spellStart"/>
            <w:r w:rsidRPr="005666A6">
              <w:rPr>
                <w:rFonts w:ascii="Times New Roman" w:hAnsi="Times New Roman" w:cs="Times New Roman"/>
                <w:sz w:val="20"/>
                <w:szCs w:val="20"/>
              </w:rPr>
              <w:t>Pălăria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clovnului</w:t>
            </w:r>
            <w:proofErr w:type="spellEnd"/>
            <w:r w:rsidRPr="005666A6">
              <w:rPr>
                <w:rFonts w:ascii="Times New Roman" w:hAnsi="Times New Roman" w:cs="Times New Roman"/>
                <w:sz w:val="20"/>
                <w:szCs w:val="20"/>
              </w:rPr>
              <w:t xml:space="preserve"> x 2</w:t>
            </w:r>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Balansoar</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Inele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activităţi</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Discuri</w:t>
            </w:r>
            <w:proofErr w:type="spellEnd"/>
            <w:r w:rsidRPr="005666A6">
              <w:rPr>
                <w:rFonts w:ascii="Times New Roman" w:hAnsi="Times New Roman" w:cs="Times New Roman"/>
                <w:sz w:val="20"/>
                <w:szCs w:val="20"/>
              </w:rPr>
              <w:t xml:space="preserve"> tactile</w:t>
            </w:r>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Pietre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râu</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Vârfuri</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munte</w:t>
            </w:r>
            <w:proofErr w:type="spellEnd"/>
            <w:r w:rsidRPr="005666A6">
              <w:rPr>
                <w:rFonts w:ascii="Times New Roman" w:hAnsi="Times New Roman" w:cs="Times New Roman"/>
                <w:sz w:val="20"/>
                <w:szCs w:val="20"/>
              </w:rPr>
              <w:br/>
              <w:t>- Râul</w:t>
            </w:r>
          </w:p>
        </w:tc>
        <w:tc>
          <w:tcPr>
            <w:tcW w:w="810" w:type="dxa"/>
            <w:noWrap/>
            <w:vAlign w:val="center"/>
            <w:hideMark/>
          </w:tcPr>
          <w:p w14:paraId="2E99F7D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11" w:type="dxa"/>
            <w:noWrap/>
            <w:vAlign w:val="center"/>
            <w:hideMark/>
          </w:tcPr>
          <w:p w14:paraId="63C576D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96D662F"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64F5DC82"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319F5B4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97E1D8B"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06403A6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90D8A9C"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478B72E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vAlign w:val="center"/>
            <w:hideMark/>
          </w:tcPr>
          <w:p w14:paraId="4BC45898"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4687940A"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A470EC9"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730F15F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4CAF34F"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18E4EF4D"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1BD090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C104A4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7FD6AF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FFE61E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CFF77CC"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FA3978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vAlign w:val="center"/>
            <w:hideMark/>
          </w:tcPr>
          <w:p w14:paraId="31F86497"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2137D331"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75ADCC93"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2B4FA041" w14:textId="77777777" w:rsidTr="004C3651">
        <w:tc>
          <w:tcPr>
            <w:tcW w:w="3415" w:type="dxa"/>
            <w:hideMark/>
          </w:tcPr>
          <w:p w14:paraId="10582152" w14:textId="4473CDDE" w:rsidR="00B219A3" w:rsidRPr="00422057"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Feelix &amp; Fay – Empatia – Stări emotive şi reacţii emoţionale</w:t>
            </w:r>
            <w:r w:rsidRPr="00650444">
              <w:rPr>
                <w:rFonts w:ascii="Times New Roman" w:hAnsi="Times New Roman" w:cs="Times New Roman"/>
                <w:sz w:val="20"/>
                <w:szCs w:val="20"/>
                <w:lang w:val="it-IT"/>
              </w:rPr>
              <w:br/>
            </w:r>
            <w:r w:rsidRPr="00422057">
              <w:rPr>
                <w:rFonts w:ascii="Times New Roman" w:hAnsi="Times New Roman" w:cs="Times New Roman"/>
                <w:sz w:val="20"/>
                <w:szCs w:val="20"/>
                <w:lang w:val="it-IT"/>
              </w:rPr>
              <w:t>Conţine:</w:t>
            </w:r>
            <w:r w:rsidRPr="00422057">
              <w:rPr>
                <w:rFonts w:ascii="Times New Roman" w:hAnsi="Times New Roman" w:cs="Times New Roman"/>
                <w:sz w:val="20"/>
                <w:szCs w:val="20"/>
                <w:lang w:val="it-IT"/>
              </w:rPr>
              <w:br/>
              <w:t>•    - 60 de carduri laminate, având propunerile de interpretare imprimate pe verso</w:t>
            </w:r>
            <w:r w:rsidRPr="00422057">
              <w:rPr>
                <w:rFonts w:ascii="Times New Roman" w:hAnsi="Times New Roman" w:cs="Times New Roman"/>
                <w:sz w:val="20"/>
                <w:szCs w:val="20"/>
                <w:lang w:val="it-IT"/>
              </w:rPr>
              <w:br/>
              <w:t xml:space="preserve">•     - 10 jetoane din lemn cu 10 tipuri de Smiley’s• </w:t>
            </w:r>
          </w:p>
        </w:tc>
        <w:tc>
          <w:tcPr>
            <w:tcW w:w="810" w:type="dxa"/>
            <w:noWrap/>
            <w:vAlign w:val="center"/>
            <w:hideMark/>
          </w:tcPr>
          <w:p w14:paraId="2003060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11" w:type="dxa"/>
            <w:noWrap/>
            <w:vAlign w:val="center"/>
            <w:hideMark/>
          </w:tcPr>
          <w:p w14:paraId="2F0B201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8DA3119"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459A6EC3"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74D69E4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8829122"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7406BE0F"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1B6373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553" w:type="dxa"/>
            <w:noWrap/>
            <w:vAlign w:val="center"/>
            <w:hideMark/>
          </w:tcPr>
          <w:p w14:paraId="06702274"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16E672D7"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1D06C83"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3DF9F3A"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44EC526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9222D8F"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6F3A8F41"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3496955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FEB231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AACE01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51DFD4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A89FFE8"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B2B37D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3409A3F9"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70E446C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shd w:val="clear" w:color="auto" w:fill="DEEAF6" w:themeFill="accent5" w:themeFillTint="33"/>
            <w:noWrap/>
            <w:vAlign w:val="center"/>
            <w:hideMark/>
          </w:tcPr>
          <w:p w14:paraId="007BE01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9</w:t>
            </w:r>
          </w:p>
        </w:tc>
      </w:tr>
      <w:tr w:rsidR="00B219A3" w:rsidRPr="005666A6" w14:paraId="3F5B934F" w14:textId="77777777" w:rsidTr="004C3651">
        <w:tc>
          <w:tcPr>
            <w:tcW w:w="3415" w:type="dxa"/>
            <w:hideMark/>
          </w:tcPr>
          <w:p w14:paraId="28C39A4F"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Situaţii conflictuale – Probleme und Bewältigung – Cartonaşe ilustrate – Competenţe sociale</w:t>
            </w:r>
            <w:r w:rsidRPr="00422057">
              <w:rPr>
                <w:rFonts w:ascii="Times New Roman" w:hAnsi="Times New Roman" w:cs="Times New Roman"/>
                <w:sz w:val="20"/>
                <w:szCs w:val="20"/>
                <w:lang w:val="it-IT"/>
              </w:rPr>
              <w:br/>
              <w:t>Cartonaşe ilustrate cu poveşti despre situaţii conflictuale sau problematice. Cuprins:</w:t>
            </w:r>
            <w:r w:rsidRPr="00422057">
              <w:rPr>
                <w:rFonts w:ascii="Times New Roman" w:hAnsi="Times New Roman" w:cs="Times New Roman"/>
                <w:sz w:val="20"/>
                <w:szCs w:val="20"/>
                <w:lang w:val="it-IT"/>
              </w:rPr>
              <w:br/>
              <w:t>• 6 tematici formate din mai multe cartonaşe cu imagini.</w:t>
            </w:r>
            <w:r w:rsidRPr="00422057">
              <w:rPr>
                <w:rFonts w:ascii="Times New Roman" w:hAnsi="Times New Roman" w:cs="Times New Roman"/>
                <w:sz w:val="20"/>
                <w:szCs w:val="20"/>
                <w:lang w:val="it-IT"/>
              </w:rPr>
              <w:br/>
              <w:t>• Total: 70+ cartonaşe de mărimea 9 x 9 cm</w:t>
            </w:r>
          </w:p>
        </w:tc>
        <w:tc>
          <w:tcPr>
            <w:tcW w:w="810" w:type="dxa"/>
            <w:noWrap/>
            <w:vAlign w:val="center"/>
            <w:hideMark/>
          </w:tcPr>
          <w:p w14:paraId="73038C9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611" w:type="dxa"/>
            <w:noWrap/>
            <w:vAlign w:val="center"/>
            <w:hideMark/>
          </w:tcPr>
          <w:p w14:paraId="6A368FA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A31103E"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574904EC"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0FB17CB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70AE63B"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682F262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3D83D6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553" w:type="dxa"/>
            <w:noWrap/>
            <w:vAlign w:val="center"/>
            <w:hideMark/>
          </w:tcPr>
          <w:p w14:paraId="49B95776"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65D3430"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0A80BFA"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9E036EE"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59A842B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7155DA6"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79B66EFC"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66CCB6E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691916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9844CA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537D5E8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BA08CA2"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93FD4A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750" w:type="dxa"/>
            <w:noWrap/>
            <w:vAlign w:val="center"/>
            <w:hideMark/>
          </w:tcPr>
          <w:p w14:paraId="10CEE909"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6CCEBF3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shd w:val="clear" w:color="auto" w:fill="DEEAF6" w:themeFill="accent5" w:themeFillTint="33"/>
            <w:noWrap/>
            <w:vAlign w:val="center"/>
            <w:hideMark/>
          </w:tcPr>
          <w:p w14:paraId="528B26C7"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11</w:t>
            </w:r>
          </w:p>
        </w:tc>
      </w:tr>
      <w:tr w:rsidR="00B219A3" w:rsidRPr="005666A6" w14:paraId="4D667B57" w14:textId="77777777" w:rsidTr="004C3651">
        <w:tc>
          <w:tcPr>
            <w:tcW w:w="3415" w:type="dxa"/>
            <w:hideMark/>
          </w:tcPr>
          <w:p w14:paraId="372F1092" w14:textId="0F2EADB3"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Aşa procedez corect! – So mach ich’s richtig! – Poveşti ilustrate – Competenţe sociale</w:t>
            </w:r>
            <w:r w:rsidRPr="00422057">
              <w:rPr>
                <w:rFonts w:ascii="Times New Roman" w:hAnsi="Times New Roman" w:cs="Times New Roman"/>
                <w:sz w:val="20"/>
                <w:szCs w:val="20"/>
                <w:lang w:val="it-IT"/>
              </w:rPr>
              <w:br/>
              <w:t>Poveşti ilustrate pentru formarea de competenţe sociale</w:t>
            </w:r>
            <w:r w:rsidRPr="00422057">
              <w:rPr>
                <w:rFonts w:ascii="Times New Roman" w:hAnsi="Times New Roman" w:cs="Times New Roman"/>
                <w:sz w:val="20"/>
                <w:szCs w:val="20"/>
                <w:lang w:val="it-IT"/>
              </w:rPr>
              <w:br/>
              <w:t>Cuprins:</w:t>
            </w:r>
            <w:r w:rsidRPr="00422057">
              <w:rPr>
                <w:rFonts w:ascii="Times New Roman" w:hAnsi="Times New Roman" w:cs="Times New Roman"/>
                <w:sz w:val="20"/>
                <w:szCs w:val="20"/>
                <w:lang w:val="it-IT"/>
              </w:rPr>
              <w:br/>
              <w:t>• 9 poveşti ilustrate, desenate pe 8 cartoane individuale şi 2 cartonaşe simbol.</w:t>
            </w:r>
            <w:r w:rsidRPr="00422057">
              <w:rPr>
                <w:rFonts w:ascii="Times New Roman" w:hAnsi="Times New Roman" w:cs="Times New Roman"/>
                <w:sz w:val="20"/>
                <w:szCs w:val="20"/>
                <w:lang w:val="it-IT"/>
              </w:rPr>
              <w:br/>
              <w:t>• Total: 70+ cartonaşe de mărimea 9 x 9 cm.</w:t>
            </w:r>
          </w:p>
        </w:tc>
        <w:tc>
          <w:tcPr>
            <w:tcW w:w="810" w:type="dxa"/>
            <w:noWrap/>
            <w:vAlign w:val="center"/>
            <w:hideMark/>
          </w:tcPr>
          <w:p w14:paraId="239B86D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611" w:type="dxa"/>
            <w:noWrap/>
            <w:vAlign w:val="center"/>
            <w:hideMark/>
          </w:tcPr>
          <w:p w14:paraId="2090726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0815E70"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5E10CF0B"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4EB4A65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35EDFE2"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69BF870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3AB7AD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553" w:type="dxa"/>
            <w:noWrap/>
            <w:vAlign w:val="center"/>
            <w:hideMark/>
          </w:tcPr>
          <w:p w14:paraId="14949ADF"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4060DCB"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174BE1BE"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51FE3F4"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4378EEB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16BC678"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6EA99C18"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7BD62EE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2D1C98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52C2A4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2A5E225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858EAFA"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063B649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750" w:type="dxa"/>
            <w:noWrap/>
            <w:vAlign w:val="center"/>
            <w:hideMark/>
          </w:tcPr>
          <w:p w14:paraId="2F8DF04F"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7348D42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shd w:val="clear" w:color="auto" w:fill="DEEAF6" w:themeFill="accent5" w:themeFillTint="33"/>
            <w:noWrap/>
            <w:vAlign w:val="center"/>
            <w:hideMark/>
          </w:tcPr>
          <w:p w14:paraId="4C009525"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11</w:t>
            </w:r>
          </w:p>
        </w:tc>
      </w:tr>
      <w:tr w:rsidR="00B219A3" w:rsidRPr="005666A6" w14:paraId="72723268" w14:textId="77777777" w:rsidTr="004C3651">
        <w:tc>
          <w:tcPr>
            <w:tcW w:w="3415" w:type="dxa"/>
            <w:hideMark/>
          </w:tcPr>
          <w:p w14:paraId="6F969CB5" w14:textId="422512E4"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lastRenderedPageBreak/>
              <w:t>Chestionare de evaluare a strategiilor de învăţare, intereselor, aptitudinilor și altele</w:t>
            </w:r>
            <w:r w:rsidR="008348AD">
              <w:rPr>
                <w:rFonts w:ascii="Times New Roman" w:hAnsi="Times New Roman" w:cs="Times New Roman"/>
                <w:sz w:val="20"/>
                <w:szCs w:val="20"/>
                <w:lang w:val="it-IT"/>
              </w:rPr>
              <w:t>.</w:t>
            </w:r>
            <w:r w:rsidRPr="00422057">
              <w:rPr>
                <w:rFonts w:ascii="Times New Roman" w:hAnsi="Times New Roman" w:cs="Times New Roman"/>
                <w:sz w:val="20"/>
                <w:szCs w:val="20"/>
                <w:lang w:val="it-IT"/>
              </w:rPr>
              <w:br/>
              <w:t>Evaluarea elevilor cu dizabilităţi (tulburări de învăţare, ADHD, tulburări emoţionale)</w:t>
            </w:r>
            <w:r w:rsidRPr="00422057">
              <w:rPr>
                <w:rFonts w:ascii="Times New Roman" w:hAnsi="Times New Roman" w:cs="Times New Roman"/>
                <w:sz w:val="20"/>
                <w:szCs w:val="20"/>
                <w:lang w:val="it-IT"/>
              </w:rPr>
              <w:br/>
              <w:t>SMALSI sau echivalent</w:t>
            </w:r>
          </w:p>
        </w:tc>
        <w:tc>
          <w:tcPr>
            <w:tcW w:w="810" w:type="dxa"/>
            <w:noWrap/>
            <w:vAlign w:val="center"/>
            <w:hideMark/>
          </w:tcPr>
          <w:p w14:paraId="0006BF5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11" w:type="dxa"/>
            <w:noWrap/>
            <w:vAlign w:val="center"/>
            <w:hideMark/>
          </w:tcPr>
          <w:p w14:paraId="1DE85D7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656F37A"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00C774DA"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208BC9E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DCCA677"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1F1AE20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55DBBE5"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57FE377A"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4EA323C1"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39F742F"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77391D71"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652B673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D24A4A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0" w:type="dxa"/>
            <w:noWrap/>
            <w:vAlign w:val="center"/>
            <w:hideMark/>
          </w:tcPr>
          <w:p w14:paraId="11CD0FBB"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02E13ED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634AA0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7D6AB16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1254A8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EA93C92"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0D85558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vAlign w:val="center"/>
            <w:hideMark/>
          </w:tcPr>
          <w:p w14:paraId="4F2DF823"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319536BD"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4461AE8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39A873BE" w14:textId="77777777" w:rsidTr="004C3651">
        <w:tc>
          <w:tcPr>
            <w:tcW w:w="3415" w:type="dxa"/>
            <w:hideMark/>
          </w:tcPr>
          <w:p w14:paraId="2204C229" w14:textId="77777777" w:rsidR="00B219A3" w:rsidRPr="005666A6"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 xml:space="preserve">Test </w:t>
            </w:r>
            <w:proofErr w:type="spellStart"/>
            <w:r w:rsidRPr="005666A6">
              <w:rPr>
                <w:rFonts w:ascii="Times New Roman" w:hAnsi="Times New Roman" w:cs="Times New Roman"/>
                <w:sz w:val="20"/>
                <w:szCs w:val="20"/>
              </w:rPr>
              <w:t>Matrici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progresive</w:t>
            </w:r>
            <w:proofErr w:type="spellEnd"/>
            <w:r w:rsidRPr="005666A6">
              <w:rPr>
                <w:rFonts w:ascii="Times New Roman" w:hAnsi="Times New Roman" w:cs="Times New Roman"/>
                <w:sz w:val="20"/>
                <w:szCs w:val="20"/>
              </w:rPr>
              <w:t xml:space="preserve"> Color (CPM) –</w:t>
            </w:r>
            <w:proofErr w:type="spellStart"/>
            <w:r w:rsidRPr="005666A6">
              <w:rPr>
                <w:rFonts w:ascii="Times New Roman" w:hAnsi="Times New Roman" w:cs="Times New Roman"/>
                <w:sz w:val="20"/>
                <w:szCs w:val="20"/>
              </w:rPr>
              <w:t>adecvat</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copiilor</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și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persoanelor</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vârstnice</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Conține</w:t>
            </w:r>
            <w:proofErr w:type="spellEnd"/>
            <w:r w:rsidRPr="005666A6">
              <w:rPr>
                <w:rFonts w:ascii="Times New Roman" w:hAnsi="Times New Roman" w:cs="Times New Roman"/>
                <w:sz w:val="20"/>
                <w:szCs w:val="20"/>
              </w:rPr>
              <w:t>:</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Manualul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Testului</w:t>
            </w:r>
            <w:proofErr w:type="spellEnd"/>
            <w:r w:rsidRPr="005666A6">
              <w:rPr>
                <w:rFonts w:ascii="Times New Roman" w:hAnsi="Times New Roman" w:cs="Times New Roman"/>
                <w:sz w:val="20"/>
                <w:szCs w:val="20"/>
              </w:rPr>
              <w:t xml:space="preserve"> SPM</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Caiet</w:t>
            </w:r>
            <w:proofErr w:type="spellEnd"/>
            <w:r w:rsidRPr="005666A6">
              <w:rPr>
                <w:rFonts w:ascii="Times New Roman" w:hAnsi="Times New Roman" w:cs="Times New Roman"/>
                <w:sz w:val="20"/>
                <w:szCs w:val="20"/>
              </w:rPr>
              <w:t xml:space="preserve"> de test SPM </w:t>
            </w:r>
            <w:proofErr w:type="spellStart"/>
            <w:r w:rsidRPr="005666A6">
              <w:rPr>
                <w:rFonts w:ascii="Times New Roman" w:hAnsi="Times New Roman" w:cs="Times New Roman"/>
                <w:sz w:val="20"/>
                <w:szCs w:val="20"/>
              </w:rPr>
              <w:t>Clasic</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Caiet</w:t>
            </w:r>
            <w:proofErr w:type="spellEnd"/>
            <w:r w:rsidRPr="005666A6">
              <w:rPr>
                <w:rFonts w:ascii="Times New Roman" w:hAnsi="Times New Roman" w:cs="Times New Roman"/>
                <w:sz w:val="20"/>
                <w:szCs w:val="20"/>
              </w:rPr>
              <w:t xml:space="preserve"> de test SPM </w:t>
            </w:r>
            <w:proofErr w:type="spellStart"/>
            <w:r w:rsidRPr="005666A6">
              <w:rPr>
                <w:rFonts w:ascii="Times New Roman" w:hAnsi="Times New Roman" w:cs="Times New Roman"/>
                <w:sz w:val="20"/>
                <w:szCs w:val="20"/>
              </w:rPr>
              <w:t>Paralel</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Caiet</w:t>
            </w:r>
            <w:proofErr w:type="spellEnd"/>
            <w:r w:rsidRPr="005666A6">
              <w:rPr>
                <w:rFonts w:ascii="Times New Roman" w:hAnsi="Times New Roman" w:cs="Times New Roman"/>
                <w:sz w:val="20"/>
                <w:szCs w:val="20"/>
              </w:rPr>
              <w:t xml:space="preserve"> de test SPM Plus</w:t>
            </w:r>
            <w:r w:rsidRPr="005666A6">
              <w:rPr>
                <w:rFonts w:ascii="Times New Roman" w:hAnsi="Times New Roman" w:cs="Times New Roman"/>
                <w:sz w:val="20"/>
                <w:szCs w:val="20"/>
              </w:rPr>
              <w:br/>
              <w:t xml:space="preserve">50 de </w:t>
            </w:r>
            <w:proofErr w:type="spellStart"/>
            <w:r w:rsidRPr="005666A6">
              <w:rPr>
                <w:rFonts w:ascii="Times New Roman" w:hAnsi="Times New Roman" w:cs="Times New Roman"/>
                <w:sz w:val="20"/>
                <w:szCs w:val="20"/>
              </w:rPr>
              <w:t>foi</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raspuns</w:t>
            </w:r>
            <w:proofErr w:type="spellEnd"/>
            <w:r w:rsidRPr="005666A6">
              <w:rPr>
                <w:rFonts w:ascii="Times New Roman" w:hAnsi="Times New Roman" w:cs="Times New Roman"/>
                <w:sz w:val="20"/>
                <w:szCs w:val="20"/>
              </w:rPr>
              <w:t xml:space="preserve"> SPM </w:t>
            </w:r>
            <w:proofErr w:type="spellStart"/>
            <w:r w:rsidRPr="005666A6">
              <w:rPr>
                <w:rFonts w:ascii="Times New Roman" w:hAnsi="Times New Roman" w:cs="Times New Roman"/>
                <w:sz w:val="20"/>
                <w:szCs w:val="20"/>
              </w:rPr>
              <w:t>Clasic</w:t>
            </w:r>
            <w:proofErr w:type="spellEnd"/>
            <w:r w:rsidRPr="005666A6">
              <w:rPr>
                <w:rFonts w:ascii="Times New Roman" w:hAnsi="Times New Roman" w:cs="Times New Roman"/>
                <w:sz w:val="20"/>
                <w:szCs w:val="20"/>
              </w:rPr>
              <w:br/>
              <w:t xml:space="preserve">50 de </w:t>
            </w:r>
            <w:proofErr w:type="spellStart"/>
            <w:r w:rsidRPr="005666A6">
              <w:rPr>
                <w:rFonts w:ascii="Times New Roman" w:hAnsi="Times New Roman" w:cs="Times New Roman"/>
                <w:sz w:val="20"/>
                <w:szCs w:val="20"/>
              </w:rPr>
              <w:t>foi</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raspuns</w:t>
            </w:r>
            <w:proofErr w:type="spellEnd"/>
            <w:r w:rsidRPr="005666A6">
              <w:rPr>
                <w:rFonts w:ascii="Times New Roman" w:hAnsi="Times New Roman" w:cs="Times New Roman"/>
                <w:sz w:val="20"/>
                <w:szCs w:val="20"/>
              </w:rPr>
              <w:t xml:space="preserve"> SPM </w:t>
            </w:r>
            <w:proofErr w:type="spellStart"/>
            <w:r w:rsidRPr="005666A6">
              <w:rPr>
                <w:rFonts w:ascii="Times New Roman" w:hAnsi="Times New Roman" w:cs="Times New Roman"/>
                <w:sz w:val="20"/>
                <w:szCs w:val="20"/>
              </w:rPr>
              <w:t>Paralel</w:t>
            </w:r>
            <w:proofErr w:type="spellEnd"/>
            <w:r w:rsidRPr="005666A6">
              <w:rPr>
                <w:rFonts w:ascii="Times New Roman" w:hAnsi="Times New Roman" w:cs="Times New Roman"/>
                <w:sz w:val="20"/>
                <w:szCs w:val="20"/>
              </w:rPr>
              <w:br/>
              <w:t xml:space="preserve">50 de </w:t>
            </w:r>
            <w:proofErr w:type="spellStart"/>
            <w:r w:rsidRPr="005666A6">
              <w:rPr>
                <w:rFonts w:ascii="Times New Roman" w:hAnsi="Times New Roman" w:cs="Times New Roman"/>
                <w:sz w:val="20"/>
                <w:szCs w:val="20"/>
              </w:rPr>
              <w:t>foi</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raspuns</w:t>
            </w:r>
            <w:proofErr w:type="spellEnd"/>
            <w:r w:rsidRPr="005666A6">
              <w:rPr>
                <w:rFonts w:ascii="Times New Roman" w:hAnsi="Times New Roman" w:cs="Times New Roman"/>
                <w:sz w:val="20"/>
                <w:szCs w:val="20"/>
              </w:rPr>
              <w:t xml:space="preserve"> SPM Plus</w:t>
            </w:r>
          </w:p>
        </w:tc>
        <w:tc>
          <w:tcPr>
            <w:tcW w:w="810" w:type="dxa"/>
            <w:noWrap/>
            <w:vAlign w:val="center"/>
            <w:hideMark/>
          </w:tcPr>
          <w:p w14:paraId="2B99547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11" w:type="dxa"/>
            <w:noWrap/>
            <w:vAlign w:val="center"/>
            <w:hideMark/>
          </w:tcPr>
          <w:p w14:paraId="344A549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29AF168"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2D2BD522"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598C4C5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65947D8"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5A262A0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527DC8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vAlign w:val="center"/>
            <w:hideMark/>
          </w:tcPr>
          <w:p w14:paraId="6543525F"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2BBFCF9"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0E4BCF7"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423227C5"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192C9AD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F3C0D21"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1DD09696"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662DCC0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5F9636B"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B67B3C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64696E3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BB68E19"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6576258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vAlign w:val="center"/>
            <w:hideMark/>
          </w:tcPr>
          <w:p w14:paraId="008B9593"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05F5EBD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shd w:val="clear" w:color="auto" w:fill="DEEAF6" w:themeFill="accent5" w:themeFillTint="33"/>
            <w:noWrap/>
            <w:vAlign w:val="center"/>
            <w:hideMark/>
          </w:tcPr>
          <w:p w14:paraId="46655CD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5</w:t>
            </w:r>
          </w:p>
        </w:tc>
      </w:tr>
      <w:tr w:rsidR="00B219A3" w:rsidRPr="005666A6" w14:paraId="0F097E4C" w14:textId="77777777" w:rsidTr="004C3651">
        <w:tc>
          <w:tcPr>
            <w:tcW w:w="3415" w:type="dxa"/>
            <w:hideMark/>
          </w:tcPr>
          <w:p w14:paraId="0E6D185E"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Scala W.I.S.C. (Wichsler) pentru școlari cu licență</w:t>
            </w:r>
            <w:r w:rsidRPr="00422057">
              <w:rPr>
                <w:rFonts w:ascii="Times New Roman" w:hAnsi="Times New Roman" w:cs="Times New Roman"/>
                <w:sz w:val="20"/>
                <w:szCs w:val="20"/>
                <w:lang w:val="it-IT"/>
              </w:rPr>
              <w:br/>
              <w:t>Conține:</w:t>
            </w:r>
            <w:r w:rsidRPr="00422057">
              <w:rPr>
                <w:rFonts w:ascii="Times New Roman" w:hAnsi="Times New Roman" w:cs="Times New Roman"/>
                <w:sz w:val="20"/>
                <w:szCs w:val="20"/>
                <w:lang w:val="it-IT"/>
              </w:rPr>
              <w:br/>
              <w:t>Manual tehnic si de interpretare</w:t>
            </w:r>
            <w:r w:rsidRPr="00422057">
              <w:rPr>
                <w:rFonts w:ascii="Times New Roman" w:hAnsi="Times New Roman" w:cs="Times New Roman"/>
                <w:sz w:val="20"/>
                <w:szCs w:val="20"/>
                <w:lang w:val="it-IT"/>
              </w:rPr>
              <w:br/>
              <w:t>Manual de administrare si cotare</w:t>
            </w:r>
            <w:r w:rsidRPr="00422057">
              <w:rPr>
                <w:rFonts w:ascii="Times New Roman" w:hAnsi="Times New Roman" w:cs="Times New Roman"/>
                <w:sz w:val="20"/>
                <w:szCs w:val="20"/>
                <w:lang w:val="it-IT"/>
              </w:rPr>
              <w:br/>
              <w:t>Carte cu itemi</w:t>
            </w:r>
            <w:r w:rsidRPr="00422057">
              <w:rPr>
                <w:rFonts w:ascii="Times New Roman" w:hAnsi="Times New Roman" w:cs="Times New Roman"/>
                <w:sz w:val="20"/>
                <w:szCs w:val="20"/>
                <w:lang w:val="it-IT"/>
              </w:rPr>
              <w:br/>
              <w:t>Cuburi</w:t>
            </w:r>
            <w:r w:rsidRPr="00422057">
              <w:rPr>
                <w:rFonts w:ascii="Times New Roman" w:hAnsi="Times New Roman" w:cs="Times New Roman"/>
                <w:sz w:val="20"/>
                <w:szCs w:val="20"/>
                <w:lang w:val="it-IT"/>
              </w:rPr>
              <w:br/>
              <w:t>Broşura 1 (set 25 buc)</w:t>
            </w:r>
            <w:r w:rsidRPr="00422057">
              <w:rPr>
                <w:rFonts w:ascii="Times New Roman" w:hAnsi="Times New Roman" w:cs="Times New Roman"/>
                <w:sz w:val="20"/>
                <w:szCs w:val="20"/>
                <w:lang w:val="it-IT"/>
              </w:rPr>
              <w:br/>
              <w:t>Broşura 2 (set 25 buc)</w:t>
            </w:r>
            <w:r w:rsidRPr="00422057">
              <w:rPr>
                <w:rFonts w:ascii="Times New Roman" w:hAnsi="Times New Roman" w:cs="Times New Roman"/>
                <w:sz w:val="20"/>
                <w:szCs w:val="20"/>
                <w:lang w:val="it-IT"/>
              </w:rPr>
              <w:br/>
              <w:t>Caiet de răspunsuri (set 25 buc)</w:t>
            </w:r>
            <w:r w:rsidRPr="00422057">
              <w:rPr>
                <w:rFonts w:ascii="Times New Roman" w:hAnsi="Times New Roman" w:cs="Times New Roman"/>
                <w:sz w:val="20"/>
                <w:szCs w:val="20"/>
                <w:lang w:val="it-IT"/>
              </w:rPr>
              <w:br/>
              <w:t>Cheie de cotare subtest Căutare de Simboluri</w:t>
            </w:r>
            <w:r w:rsidRPr="00422057">
              <w:rPr>
                <w:rFonts w:ascii="Times New Roman" w:hAnsi="Times New Roman" w:cs="Times New Roman"/>
                <w:sz w:val="20"/>
                <w:szCs w:val="20"/>
                <w:lang w:val="it-IT"/>
              </w:rPr>
              <w:br/>
              <w:t>Cheie de cotare subtest Barare</w:t>
            </w:r>
            <w:r w:rsidRPr="00422057">
              <w:rPr>
                <w:rFonts w:ascii="Times New Roman" w:hAnsi="Times New Roman" w:cs="Times New Roman"/>
                <w:sz w:val="20"/>
                <w:szCs w:val="20"/>
                <w:lang w:val="it-IT"/>
              </w:rPr>
              <w:br/>
              <w:t>Cheie de cotare subtest Codare</w:t>
            </w:r>
          </w:p>
        </w:tc>
        <w:tc>
          <w:tcPr>
            <w:tcW w:w="810" w:type="dxa"/>
            <w:noWrap/>
            <w:vAlign w:val="center"/>
            <w:hideMark/>
          </w:tcPr>
          <w:p w14:paraId="0A4C878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11" w:type="dxa"/>
            <w:noWrap/>
            <w:vAlign w:val="center"/>
            <w:hideMark/>
          </w:tcPr>
          <w:p w14:paraId="34F8BE9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5B420DC"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2A5D83BF"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27B01BB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A24FD13"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680D8C7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AD2341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vAlign w:val="center"/>
            <w:hideMark/>
          </w:tcPr>
          <w:p w14:paraId="1D24B95C"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4E7CD06"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BB12769"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641C4E2"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242ACE9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94380EC"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4DB594F5"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4A204FD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4A31CC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094EBC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3C26A63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1C41D52"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4BA59E3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vAlign w:val="center"/>
            <w:hideMark/>
          </w:tcPr>
          <w:p w14:paraId="2BB486FE"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47AB8947"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1ABE3BD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15EB3D5B" w14:textId="77777777" w:rsidTr="004C3651">
        <w:tc>
          <w:tcPr>
            <w:tcW w:w="3415" w:type="dxa"/>
            <w:hideMark/>
          </w:tcPr>
          <w:p w14:paraId="7A3ED404" w14:textId="6B3FE00D" w:rsidR="00B219A3" w:rsidRPr="00983D75" w:rsidRDefault="00B219A3" w:rsidP="00340847">
            <w:pPr>
              <w:rPr>
                <w:rFonts w:ascii="Times New Roman" w:hAnsi="Times New Roman" w:cs="Times New Roman"/>
                <w:sz w:val="20"/>
                <w:szCs w:val="20"/>
              </w:rPr>
            </w:pPr>
            <w:proofErr w:type="spellStart"/>
            <w:r w:rsidRPr="005666A6">
              <w:rPr>
                <w:rFonts w:ascii="Times New Roman" w:hAnsi="Times New Roman" w:cs="Times New Roman"/>
                <w:sz w:val="20"/>
                <w:szCs w:val="20"/>
              </w:rPr>
              <w:t>Bateria</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teste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Borel-Maisonny</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aprecierea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nivelului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mintal</w:t>
            </w:r>
            <w:proofErr w:type="spellEnd"/>
            <w:r w:rsidRPr="005666A6">
              <w:rPr>
                <w:rFonts w:ascii="Times New Roman" w:hAnsi="Times New Roman" w:cs="Times New Roman"/>
                <w:sz w:val="20"/>
                <w:szCs w:val="20"/>
              </w:rPr>
              <w:t xml:space="preserve"> al </w:t>
            </w:r>
            <w:proofErr w:type="spellStart"/>
            <w:r w:rsidRPr="005666A6">
              <w:rPr>
                <w:rFonts w:ascii="Times New Roman" w:hAnsi="Times New Roman" w:cs="Times New Roman"/>
                <w:sz w:val="20"/>
                <w:szCs w:val="20"/>
              </w:rPr>
              <w:t>copiiilor</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între</w:t>
            </w:r>
            <w:proofErr w:type="spellEnd"/>
            <w:r w:rsidRPr="005666A6">
              <w:rPr>
                <w:rFonts w:ascii="Times New Roman" w:hAnsi="Times New Roman" w:cs="Times New Roman"/>
                <w:sz w:val="20"/>
                <w:szCs w:val="20"/>
              </w:rPr>
              <w:t xml:space="preserve"> 1-5 </w:t>
            </w:r>
            <w:proofErr w:type="spellStart"/>
            <w:r w:rsidRPr="005666A6">
              <w:rPr>
                <w:rFonts w:ascii="Times New Roman" w:hAnsi="Times New Roman" w:cs="Times New Roman"/>
                <w:sz w:val="20"/>
                <w:szCs w:val="20"/>
              </w:rPr>
              <w:t>ani</w:t>
            </w:r>
            <w:proofErr w:type="spellEnd"/>
            <w:r w:rsidRPr="005666A6">
              <w:rPr>
                <w:rFonts w:ascii="Times New Roman" w:hAnsi="Times New Roman" w:cs="Times New Roman"/>
                <w:sz w:val="20"/>
                <w:szCs w:val="20"/>
              </w:rPr>
              <w:br/>
              <w:t xml:space="preserve">ECI-4 </w:t>
            </w:r>
            <w:proofErr w:type="spellStart"/>
            <w:r w:rsidRPr="005666A6">
              <w:rPr>
                <w:rFonts w:ascii="Times New Roman" w:hAnsi="Times New Roman" w:cs="Times New Roman"/>
                <w:sz w:val="20"/>
                <w:szCs w:val="20"/>
              </w:rPr>
              <w:t>sau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echivalent</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Scop</w:t>
            </w:r>
            <w:proofErr w:type="spellEnd"/>
            <w:r w:rsidRPr="005666A6">
              <w:rPr>
                <w:rFonts w:ascii="Times New Roman" w:hAnsi="Times New Roman" w:cs="Times New Roman"/>
                <w:sz w:val="20"/>
                <w:szCs w:val="20"/>
              </w:rPr>
              <w:t xml:space="preserve">: Screening </w:t>
            </w:r>
            <w:proofErr w:type="spellStart"/>
            <w:r w:rsidRPr="005666A6">
              <w:rPr>
                <w:rFonts w:ascii="Times New Roman" w:hAnsi="Times New Roman" w:cs="Times New Roman"/>
                <w:sz w:val="20"/>
                <w:szCs w:val="20"/>
              </w:rPr>
              <w:t>psihiatric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evaluarea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sănătății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mintale</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Cuprinde</w:t>
            </w:r>
            <w:proofErr w:type="spellEnd"/>
            <w:r w:rsidRPr="005666A6">
              <w:rPr>
                <w:rFonts w:ascii="Times New Roman" w:hAnsi="Times New Roman" w:cs="Times New Roman"/>
                <w:sz w:val="20"/>
                <w:szCs w:val="20"/>
              </w:rPr>
              <w:t xml:space="preserve"> o </w:t>
            </w:r>
            <w:proofErr w:type="spellStart"/>
            <w:r w:rsidRPr="005666A6">
              <w:rPr>
                <w:rFonts w:ascii="Times New Roman" w:hAnsi="Times New Roman" w:cs="Times New Roman"/>
                <w:sz w:val="20"/>
                <w:szCs w:val="20"/>
              </w:rPr>
              <w:t>variantă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părinţi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şi</w:t>
            </w:r>
            <w:proofErr w:type="spellEnd"/>
            <w:r w:rsidRPr="005666A6">
              <w:rPr>
                <w:rFonts w:ascii="Times New Roman" w:hAnsi="Times New Roman" w:cs="Times New Roman"/>
                <w:sz w:val="20"/>
                <w:szCs w:val="20"/>
              </w:rPr>
              <w:t xml:space="preserve"> o </w:t>
            </w:r>
            <w:proofErr w:type="spellStart"/>
            <w:r w:rsidRPr="005666A6">
              <w:rPr>
                <w:rFonts w:ascii="Times New Roman" w:hAnsi="Times New Roman" w:cs="Times New Roman"/>
                <w:sz w:val="20"/>
                <w:szCs w:val="20"/>
              </w:rPr>
              <w:t>variantă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educatori</w:t>
            </w:r>
            <w:proofErr w:type="spellEnd"/>
            <w:r w:rsidR="000E0D01">
              <w:rPr>
                <w:rFonts w:ascii="Times New Roman" w:hAnsi="Times New Roman" w:cs="Times New Roman"/>
                <w:sz w:val="20"/>
                <w:szCs w:val="20"/>
              </w:rPr>
              <w:t>.</w:t>
            </w:r>
            <w:r w:rsidRPr="00983D75">
              <w:rPr>
                <w:rFonts w:ascii="Times New Roman" w:hAnsi="Times New Roman" w:cs="Times New Roman"/>
                <w:sz w:val="20"/>
                <w:szCs w:val="20"/>
              </w:rPr>
              <w:t xml:space="preserve"> </w:t>
            </w:r>
          </w:p>
        </w:tc>
        <w:tc>
          <w:tcPr>
            <w:tcW w:w="810" w:type="dxa"/>
            <w:noWrap/>
            <w:vAlign w:val="center"/>
            <w:hideMark/>
          </w:tcPr>
          <w:p w14:paraId="5758965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11" w:type="dxa"/>
            <w:noWrap/>
            <w:vAlign w:val="center"/>
            <w:hideMark/>
          </w:tcPr>
          <w:p w14:paraId="7C8B547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833B45F"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429B45E7"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6DD8841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64FA16C"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57F081E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0B35FD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vAlign w:val="center"/>
            <w:hideMark/>
          </w:tcPr>
          <w:p w14:paraId="3C6FAEEA"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396269E"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2544C8C"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70965D6"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0E94877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31D3645"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42B7D9B2"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227596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A9DB92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FD50D3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5B69077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74F5BAE"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6A7D160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vAlign w:val="center"/>
            <w:hideMark/>
          </w:tcPr>
          <w:p w14:paraId="5BC3C384"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0030942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shd w:val="clear" w:color="auto" w:fill="DEEAF6" w:themeFill="accent5" w:themeFillTint="33"/>
            <w:noWrap/>
            <w:vAlign w:val="center"/>
            <w:hideMark/>
          </w:tcPr>
          <w:p w14:paraId="62B00636"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5</w:t>
            </w:r>
          </w:p>
        </w:tc>
      </w:tr>
      <w:tr w:rsidR="00B219A3" w:rsidRPr="005666A6" w14:paraId="4A4592A6" w14:textId="77777777" w:rsidTr="004C3651">
        <w:tc>
          <w:tcPr>
            <w:tcW w:w="3415" w:type="dxa"/>
            <w:hideMark/>
          </w:tcPr>
          <w:p w14:paraId="7C9D97F5" w14:textId="2CD1B2EB" w:rsidR="00B219A3" w:rsidRPr="00422057"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Teste grafice și proiective pentru copii și adolescenți</w:t>
            </w:r>
            <w:r w:rsidR="000E0D01" w:rsidRPr="00983D75">
              <w:rPr>
                <w:rFonts w:ascii="Times New Roman" w:hAnsi="Times New Roman" w:cs="Times New Roman"/>
                <w:sz w:val="20"/>
                <w:szCs w:val="20"/>
                <w:lang w:val="it-IT"/>
              </w:rPr>
              <w:t>.</w:t>
            </w:r>
            <w:r w:rsidRPr="00983D75">
              <w:rPr>
                <w:rFonts w:ascii="Times New Roman" w:hAnsi="Times New Roman" w:cs="Times New Roman"/>
                <w:sz w:val="20"/>
                <w:szCs w:val="20"/>
                <w:lang w:val="it-IT"/>
              </w:rPr>
              <w:br/>
            </w:r>
            <w:r w:rsidR="000E0D01" w:rsidRPr="00983D75">
              <w:rPr>
                <w:rFonts w:ascii="Times New Roman" w:hAnsi="Times New Roman" w:cs="Times New Roman"/>
                <w:sz w:val="20"/>
                <w:szCs w:val="20"/>
                <w:lang w:val="it-IT"/>
              </w:rPr>
              <w:t>C</w:t>
            </w:r>
            <w:r w:rsidRPr="00983D75">
              <w:rPr>
                <w:rFonts w:ascii="Times New Roman" w:hAnsi="Times New Roman" w:cs="Times New Roman"/>
                <w:sz w:val="20"/>
                <w:szCs w:val="20"/>
                <w:lang w:val="it-IT"/>
              </w:rPr>
              <w:t>uprinde</w:t>
            </w:r>
            <w:r w:rsidR="000E0D01" w:rsidRPr="00983D75">
              <w:rPr>
                <w:rFonts w:ascii="Times New Roman" w:hAnsi="Times New Roman" w:cs="Times New Roman"/>
                <w:sz w:val="20"/>
                <w:szCs w:val="20"/>
                <w:lang w:val="it-IT"/>
              </w:rPr>
              <w:t>:</w:t>
            </w:r>
            <w:r w:rsidRPr="00983D75">
              <w:rPr>
                <w:rFonts w:ascii="Times New Roman" w:hAnsi="Times New Roman" w:cs="Times New Roman"/>
                <w:sz w:val="20"/>
                <w:szCs w:val="20"/>
                <w:lang w:val="it-IT"/>
              </w:rPr>
              <w:t xml:space="preserve"> 12 subscale clinice şi 2 subscale de validitate. </w:t>
            </w:r>
            <w:proofErr w:type="spellStart"/>
            <w:r w:rsidRPr="005666A6">
              <w:rPr>
                <w:rFonts w:ascii="Times New Roman" w:hAnsi="Times New Roman" w:cs="Times New Roman"/>
                <w:sz w:val="20"/>
                <w:szCs w:val="20"/>
              </w:rPr>
              <w:t>Şase</w:t>
            </w:r>
            <w:proofErr w:type="spellEnd"/>
            <w:r w:rsidRPr="005666A6">
              <w:rPr>
                <w:rFonts w:ascii="Times New Roman" w:hAnsi="Times New Roman" w:cs="Times New Roman"/>
                <w:sz w:val="20"/>
                <w:szCs w:val="20"/>
              </w:rPr>
              <w:t xml:space="preserve"> subscale </w:t>
            </w:r>
            <w:proofErr w:type="spellStart"/>
            <w:r w:rsidRPr="005666A6">
              <w:rPr>
                <w:rFonts w:ascii="Times New Roman" w:hAnsi="Times New Roman" w:cs="Times New Roman"/>
                <w:sz w:val="20"/>
                <w:szCs w:val="20"/>
              </w:rPr>
              <w:t>clinice</w:t>
            </w:r>
            <w:proofErr w:type="spellEnd"/>
            <w:r w:rsidRPr="005666A6">
              <w:rPr>
                <w:rFonts w:ascii="Times New Roman" w:hAnsi="Times New Roman" w:cs="Times New Roman"/>
                <w:sz w:val="20"/>
                <w:szCs w:val="20"/>
              </w:rPr>
              <w:t xml:space="preserve"> se </w:t>
            </w:r>
            <w:proofErr w:type="spellStart"/>
            <w:r w:rsidRPr="005666A6">
              <w:rPr>
                <w:rFonts w:ascii="Times New Roman" w:hAnsi="Times New Roman" w:cs="Times New Roman"/>
                <w:sz w:val="20"/>
                <w:szCs w:val="20"/>
              </w:rPr>
              <w:t>centrează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simptomatologia</w:t>
            </w:r>
            <w:proofErr w:type="spellEnd"/>
            <w:r w:rsidRPr="005666A6">
              <w:rPr>
                <w:rFonts w:ascii="Times New Roman" w:hAnsi="Times New Roman" w:cs="Times New Roman"/>
                <w:sz w:val="20"/>
                <w:szCs w:val="20"/>
              </w:rPr>
              <w:t xml:space="preserve"> DSM-IV.</w:t>
            </w:r>
          </w:p>
        </w:tc>
        <w:tc>
          <w:tcPr>
            <w:tcW w:w="810" w:type="dxa"/>
            <w:noWrap/>
            <w:vAlign w:val="center"/>
            <w:hideMark/>
          </w:tcPr>
          <w:p w14:paraId="44DB924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11" w:type="dxa"/>
            <w:noWrap/>
            <w:vAlign w:val="center"/>
            <w:hideMark/>
          </w:tcPr>
          <w:p w14:paraId="3687ACC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DFCE362"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39ABCED7"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796D7EF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8AD1F93"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24A133D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74E155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vAlign w:val="center"/>
            <w:hideMark/>
          </w:tcPr>
          <w:p w14:paraId="6996B0AE"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504F4E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vAlign w:val="center"/>
            <w:hideMark/>
          </w:tcPr>
          <w:p w14:paraId="3A33244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vAlign w:val="center"/>
            <w:hideMark/>
          </w:tcPr>
          <w:p w14:paraId="57033E50"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327A555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A2888A8"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200F424A"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046EDFA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C86200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087355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E14FB34"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5F5DC20"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140A702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vAlign w:val="center"/>
            <w:hideMark/>
          </w:tcPr>
          <w:p w14:paraId="6F7C2D73"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09E88CF7"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3974A0B2"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7</w:t>
            </w:r>
          </w:p>
        </w:tc>
      </w:tr>
      <w:tr w:rsidR="00B219A3" w:rsidRPr="005666A6" w14:paraId="37C43B14" w14:textId="77777777" w:rsidTr="004C3651">
        <w:tc>
          <w:tcPr>
            <w:tcW w:w="3415" w:type="dxa"/>
            <w:hideMark/>
          </w:tcPr>
          <w:p w14:paraId="6A17B6CE" w14:textId="6D8FF33E" w:rsidR="00B219A3" w:rsidRPr="005666A6"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 xml:space="preserve">Probe de </w:t>
            </w:r>
            <w:proofErr w:type="spellStart"/>
            <w:r w:rsidRPr="005666A6">
              <w:rPr>
                <w:rFonts w:ascii="Times New Roman" w:hAnsi="Times New Roman" w:cs="Times New Roman"/>
                <w:sz w:val="20"/>
                <w:szCs w:val="20"/>
              </w:rPr>
              <w:t>evaluare</w:t>
            </w:r>
            <w:proofErr w:type="spellEnd"/>
            <w:r w:rsidRPr="005666A6">
              <w:rPr>
                <w:rFonts w:ascii="Times New Roman" w:hAnsi="Times New Roman" w:cs="Times New Roman"/>
                <w:sz w:val="20"/>
                <w:szCs w:val="20"/>
              </w:rPr>
              <w:t xml:space="preserve"> a </w:t>
            </w:r>
            <w:proofErr w:type="spellStart"/>
            <w:r w:rsidRPr="005666A6">
              <w:rPr>
                <w:rFonts w:ascii="Times New Roman" w:hAnsi="Times New Roman" w:cs="Times New Roman"/>
                <w:sz w:val="20"/>
                <w:szCs w:val="20"/>
              </w:rPr>
              <w:t>problemelor</w:t>
            </w:r>
            <w:proofErr w:type="spellEnd"/>
            <w:r w:rsidRPr="005666A6">
              <w:rPr>
                <w:rFonts w:ascii="Times New Roman" w:hAnsi="Times New Roman" w:cs="Times New Roman"/>
                <w:sz w:val="20"/>
                <w:szCs w:val="20"/>
              </w:rPr>
              <w:t xml:space="preserve"> din </w:t>
            </w:r>
            <w:proofErr w:type="spellStart"/>
            <w:r w:rsidRPr="005666A6">
              <w:rPr>
                <w:rFonts w:ascii="Times New Roman" w:hAnsi="Times New Roman" w:cs="Times New Roman"/>
                <w:sz w:val="20"/>
                <w:szCs w:val="20"/>
              </w:rPr>
              <w:t>copilărie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și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adolescență</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Revizie</w:t>
            </w:r>
            <w:proofErr w:type="spellEnd"/>
            <w:r w:rsidRPr="005666A6">
              <w:rPr>
                <w:rFonts w:ascii="Times New Roman" w:hAnsi="Times New Roman" w:cs="Times New Roman"/>
                <w:sz w:val="20"/>
                <w:szCs w:val="20"/>
              </w:rPr>
              <w:t xml:space="preserve"> BUROS-DA, in J. F. Carlson, K. F. Geisinger, &amp; J. L. Jonson (Eds.), The twentieth mental measurements yearbook.</w:t>
            </w:r>
          </w:p>
        </w:tc>
        <w:tc>
          <w:tcPr>
            <w:tcW w:w="810" w:type="dxa"/>
            <w:noWrap/>
            <w:vAlign w:val="center"/>
            <w:hideMark/>
          </w:tcPr>
          <w:p w14:paraId="2ACCE823" w14:textId="77777777" w:rsidR="00B219A3" w:rsidRPr="005666A6" w:rsidRDefault="00B219A3" w:rsidP="00340847">
            <w:pPr>
              <w:jc w:val="center"/>
              <w:rPr>
                <w:rFonts w:ascii="Times New Roman" w:hAnsi="Times New Roman" w:cs="Times New Roman"/>
                <w:sz w:val="20"/>
                <w:szCs w:val="20"/>
              </w:rPr>
            </w:pPr>
          </w:p>
        </w:tc>
        <w:tc>
          <w:tcPr>
            <w:tcW w:w="611" w:type="dxa"/>
            <w:noWrap/>
            <w:vAlign w:val="center"/>
            <w:hideMark/>
          </w:tcPr>
          <w:p w14:paraId="11F23E6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1550343C"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40F0943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946" w:type="dxa"/>
            <w:noWrap/>
            <w:vAlign w:val="center"/>
            <w:hideMark/>
          </w:tcPr>
          <w:p w14:paraId="264EA45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2047321"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6FC18FA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FB1E61E"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16D5F9EC"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9E1914D"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4D900426"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8FC0318"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670F68A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52F1D65"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0B878B27"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69F21A6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07EAD27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698967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6D1236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0480DE6"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3749DE1D"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27DAC2CC"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0E6FD1CC"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72D02FBC"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0995B5D0" w14:textId="77777777" w:rsidTr="004C3651">
        <w:tc>
          <w:tcPr>
            <w:tcW w:w="3415" w:type="dxa"/>
            <w:hideMark/>
          </w:tcPr>
          <w:p w14:paraId="7E1B4ACC" w14:textId="59824B90" w:rsidR="00B219A3" w:rsidRPr="00983D75"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Probe de investigare a nivelului de inteligență - (verbală, non-verbală, emoțională)</w:t>
            </w:r>
            <w:r w:rsidRPr="00983D75">
              <w:rPr>
                <w:rFonts w:ascii="Times New Roman" w:hAnsi="Times New Roman" w:cs="Times New Roman"/>
                <w:sz w:val="20"/>
                <w:szCs w:val="20"/>
                <w:lang w:val="it-IT"/>
              </w:rPr>
              <w:br/>
              <w:t>Abreviere-FF-NPQ®</w:t>
            </w:r>
            <w:r w:rsidRPr="00983D75">
              <w:rPr>
                <w:rFonts w:ascii="Times New Roman" w:hAnsi="Times New Roman" w:cs="Times New Roman"/>
                <w:sz w:val="20"/>
                <w:szCs w:val="20"/>
                <w:lang w:val="it-IT"/>
              </w:rPr>
              <w:br/>
            </w:r>
            <w:r w:rsidRPr="00983D75">
              <w:rPr>
                <w:rFonts w:ascii="Times New Roman" w:hAnsi="Times New Roman" w:cs="Times New Roman"/>
                <w:sz w:val="20"/>
                <w:szCs w:val="20"/>
                <w:lang w:val="it-IT"/>
              </w:rPr>
              <w:lastRenderedPageBreak/>
              <w:t>Data publicării-2004</w:t>
            </w:r>
          </w:p>
        </w:tc>
        <w:tc>
          <w:tcPr>
            <w:tcW w:w="810" w:type="dxa"/>
            <w:noWrap/>
            <w:vAlign w:val="center"/>
            <w:hideMark/>
          </w:tcPr>
          <w:p w14:paraId="781180D2" w14:textId="77777777" w:rsidR="00B219A3" w:rsidRPr="00983D75" w:rsidRDefault="00B219A3" w:rsidP="00340847">
            <w:pPr>
              <w:jc w:val="center"/>
              <w:rPr>
                <w:rFonts w:ascii="Times New Roman" w:hAnsi="Times New Roman" w:cs="Times New Roman"/>
                <w:sz w:val="20"/>
                <w:szCs w:val="20"/>
                <w:lang w:val="it-IT"/>
              </w:rPr>
            </w:pPr>
          </w:p>
        </w:tc>
        <w:tc>
          <w:tcPr>
            <w:tcW w:w="611" w:type="dxa"/>
            <w:noWrap/>
            <w:vAlign w:val="center"/>
            <w:hideMark/>
          </w:tcPr>
          <w:p w14:paraId="5287FD4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460CC33E"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72AB06A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946" w:type="dxa"/>
            <w:noWrap/>
            <w:vAlign w:val="center"/>
            <w:hideMark/>
          </w:tcPr>
          <w:p w14:paraId="0093077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391FAE8"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3253633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412C8AE"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1FA98F2C"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46E63F95"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A22249A"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AE2E9E2"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4E3356F2"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29B6592"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3E945BD8"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5C944416"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F04D8EF"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803139A"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913DF6C"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A6F2254"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5484C02A"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03CCE853"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66F95C31"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0752ABCE"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5A0B8DB9" w14:textId="77777777" w:rsidTr="004C3651">
        <w:tc>
          <w:tcPr>
            <w:tcW w:w="3415" w:type="dxa"/>
            <w:hideMark/>
          </w:tcPr>
          <w:p w14:paraId="4F6C93F9" w14:textId="77777777" w:rsidR="00B219A3" w:rsidRPr="005666A6" w:rsidRDefault="00B219A3" w:rsidP="00340847">
            <w:pPr>
              <w:rPr>
                <w:rFonts w:ascii="Times New Roman" w:hAnsi="Times New Roman" w:cs="Times New Roman"/>
                <w:sz w:val="20"/>
                <w:szCs w:val="20"/>
              </w:rPr>
            </w:pPr>
            <w:r w:rsidRPr="00422057">
              <w:rPr>
                <w:rFonts w:ascii="Times New Roman" w:hAnsi="Times New Roman" w:cs="Times New Roman"/>
                <w:sz w:val="20"/>
                <w:szCs w:val="20"/>
                <w:lang w:val="it-IT"/>
              </w:rPr>
              <w:lastRenderedPageBreak/>
              <w:t>Chestionare de evaluare a strategiilor de învăţare, intereselor, aptitudinilor și altele</w:t>
            </w:r>
            <w:r w:rsidRPr="00422057">
              <w:rPr>
                <w:rFonts w:ascii="Times New Roman" w:hAnsi="Times New Roman" w:cs="Times New Roman"/>
                <w:sz w:val="20"/>
                <w:szCs w:val="20"/>
                <w:lang w:val="it-IT"/>
              </w:rPr>
              <w:br/>
              <w:t xml:space="preserve">1. Chestionarul de evaluare a strategiilor de învăţare şi a motivaţiei şcolare (SMALSI). </w:t>
            </w:r>
            <w:r w:rsidRPr="00EE176D">
              <w:rPr>
                <w:rFonts w:ascii="Times New Roman" w:hAnsi="Times New Roman" w:cs="Times New Roman"/>
                <w:sz w:val="20"/>
                <w:szCs w:val="20"/>
                <w:lang w:val="nl-NL"/>
              </w:rPr>
              <w:t>MANUAL;</w:t>
            </w:r>
            <w:r w:rsidRPr="00EE176D">
              <w:rPr>
                <w:rFonts w:ascii="Times New Roman" w:hAnsi="Times New Roman" w:cs="Times New Roman"/>
                <w:sz w:val="20"/>
                <w:szCs w:val="20"/>
                <w:lang w:val="nl-NL"/>
              </w:rPr>
              <w:br/>
              <w:t>2. Un set de 25 de broşuri cu itemi, varianta pentru copii;</w:t>
            </w:r>
            <w:r w:rsidRPr="00EE176D">
              <w:rPr>
                <w:rFonts w:ascii="Times New Roman" w:hAnsi="Times New Roman" w:cs="Times New Roman"/>
                <w:sz w:val="20"/>
                <w:szCs w:val="20"/>
                <w:lang w:val="nl-NL"/>
              </w:rPr>
              <w:br/>
              <w:t>3. Un set de 25 de broşuri cu itemi, varianta pentru adolescenţi;</w:t>
            </w:r>
            <w:r w:rsidRPr="00EE176D">
              <w:rPr>
                <w:rFonts w:ascii="Times New Roman" w:hAnsi="Times New Roman" w:cs="Times New Roman"/>
                <w:sz w:val="20"/>
                <w:szCs w:val="20"/>
                <w:lang w:val="nl-NL"/>
              </w:rPr>
              <w:br/>
              <w:t>4. Un set de 25 de foi de răspuns, varianta pentru copii;</w:t>
            </w:r>
            <w:r w:rsidRPr="00EE176D">
              <w:rPr>
                <w:rFonts w:ascii="Times New Roman" w:hAnsi="Times New Roman" w:cs="Times New Roman"/>
                <w:sz w:val="20"/>
                <w:szCs w:val="20"/>
                <w:lang w:val="nl-NL"/>
              </w:rPr>
              <w:br/>
              <w:t>5. Un set de 25 de foi de răspuns, varianta pentru adolescenţi;</w:t>
            </w:r>
            <w:r w:rsidRPr="00EE176D">
              <w:rPr>
                <w:rFonts w:ascii="Times New Roman" w:hAnsi="Times New Roman" w:cs="Times New Roman"/>
                <w:sz w:val="20"/>
                <w:szCs w:val="20"/>
                <w:lang w:val="nl-NL"/>
              </w:rPr>
              <w:br/>
              <w:t>6. Un set de 9 şabloane pentru cotarea variantei pentru copii;</w:t>
            </w:r>
            <w:r w:rsidRPr="00EE176D">
              <w:rPr>
                <w:rFonts w:ascii="Times New Roman" w:hAnsi="Times New Roman" w:cs="Times New Roman"/>
                <w:sz w:val="20"/>
                <w:szCs w:val="20"/>
                <w:lang w:val="nl-NL"/>
              </w:rPr>
              <w:br/>
              <w:t>7. Un set de 10 şabloane pentru cotarea variantei pentru adolescenţi;</w:t>
            </w:r>
            <w:r w:rsidRPr="00EE176D">
              <w:rPr>
                <w:rFonts w:ascii="Times New Roman" w:hAnsi="Times New Roman" w:cs="Times New Roman"/>
                <w:sz w:val="20"/>
                <w:szCs w:val="20"/>
                <w:lang w:val="nl-NL"/>
              </w:rPr>
              <w:br/>
              <w:t>8. Un set de 10 de foi de profil, varianta pentru copii;</w:t>
            </w:r>
            <w:r w:rsidRPr="00EE176D">
              <w:rPr>
                <w:rFonts w:ascii="Times New Roman" w:hAnsi="Times New Roman" w:cs="Times New Roman"/>
                <w:sz w:val="20"/>
                <w:szCs w:val="20"/>
                <w:lang w:val="nl-NL"/>
              </w:rPr>
              <w:br/>
              <w:t>9. Un set de 12 de foi de profil, varianta pentru adolescenţi;</w:t>
            </w:r>
            <w:r w:rsidRPr="00EE176D">
              <w:rPr>
                <w:rFonts w:ascii="Times New Roman" w:hAnsi="Times New Roman" w:cs="Times New Roman"/>
                <w:sz w:val="20"/>
                <w:szCs w:val="20"/>
                <w:lang w:val="nl-NL"/>
              </w:rPr>
              <w:br/>
              <w:t xml:space="preserve">10. </w:t>
            </w:r>
            <w:r w:rsidRPr="005666A6">
              <w:rPr>
                <w:rFonts w:ascii="Times New Roman" w:hAnsi="Times New Roman" w:cs="Times New Roman"/>
                <w:sz w:val="20"/>
                <w:szCs w:val="20"/>
              </w:rPr>
              <w:t xml:space="preserve">Un CD cu </w:t>
            </w:r>
            <w:proofErr w:type="spellStart"/>
            <w:r w:rsidRPr="005666A6">
              <w:rPr>
                <w:rFonts w:ascii="Times New Roman" w:hAnsi="Times New Roman" w:cs="Times New Roman"/>
                <w:sz w:val="20"/>
                <w:szCs w:val="20"/>
              </w:rPr>
              <w:t>cotele</w:t>
            </w:r>
            <w:proofErr w:type="spellEnd"/>
            <w:r w:rsidRPr="005666A6">
              <w:rPr>
                <w:rFonts w:ascii="Times New Roman" w:hAnsi="Times New Roman" w:cs="Times New Roman"/>
                <w:sz w:val="20"/>
                <w:szCs w:val="20"/>
              </w:rPr>
              <w:t xml:space="preserve"> T;</w:t>
            </w:r>
            <w:r w:rsidRPr="005666A6">
              <w:rPr>
                <w:rFonts w:ascii="Times New Roman" w:hAnsi="Times New Roman" w:cs="Times New Roman"/>
                <w:sz w:val="20"/>
                <w:szCs w:val="20"/>
              </w:rPr>
              <w:br/>
              <w:t xml:space="preserve">11. </w:t>
            </w:r>
            <w:proofErr w:type="spellStart"/>
            <w:r w:rsidRPr="005666A6">
              <w:rPr>
                <w:rFonts w:ascii="Times New Roman" w:hAnsi="Times New Roman" w:cs="Times New Roman"/>
                <w:sz w:val="20"/>
                <w:szCs w:val="20"/>
              </w:rPr>
              <w:t>Certificat</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utilizare</w:t>
            </w:r>
            <w:proofErr w:type="spellEnd"/>
            <w:r w:rsidRPr="005666A6">
              <w:rPr>
                <w:rFonts w:ascii="Times New Roman" w:hAnsi="Times New Roman" w:cs="Times New Roman"/>
                <w:sz w:val="20"/>
                <w:szCs w:val="20"/>
              </w:rPr>
              <w:t>.</w:t>
            </w:r>
          </w:p>
        </w:tc>
        <w:tc>
          <w:tcPr>
            <w:tcW w:w="810" w:type="dxa"/>
            <w:noWrap/>
            <w:vAlign w:val="center"/>
            <w:hideMark/>
          </w:tcPr>
          <w:p w14:paraId="1375A621" w14:textId="77777777" w:rsidR="00B219A3" w:rsidRPr="005666A6" w:rsidRDefault="00B219A3" w:rsidP="00340847">
            <w:pPr>
              <w:jc w:val="center"/>
              <w:rPr>
                <w:rFonts w:ascii="Times New Roman" w:hAnsi="Times New Roman" w:cs="Times New Roman"/>
                <w:sz w:val="20"/>
                <w:szCs w:val="20"/>
              </w:rPr>
            </w:pPr>
          </w:p>
        </w:tc>
        <w:tc>
          <w:tcPr>
            <w:tcW w:w="611" w:type="dxa"/>
            <w:noWrap/>
            <w:vAlign w:val="center"/>
            <w:hideMark/>
          </w:tcPr>
          <w:p w14:paraId="2372FE5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0D93BB27"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777F8A7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946" w:type="dxa"/>
            <w:noWrap/>
            <w:vAlign w:val="center"/>
            <w:hideMark/>
          </w:tcPr>
          <w:p w14:paraId="649BF06D"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D63838D"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7DBA9F0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7B738B1C"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1AAC9A99"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6AB3A8EF"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964D25D"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7BE6DEB9"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62FB4E1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DF00EB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0" w:type="dxa"/>
            <w:noWrap/>
            <w:vAlign w:val="center"/>
            <w:hideMark/>
          </w:tcPr>
          <w:p w14:paraId="5D706E92"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3D4EC1D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16E1C3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483C05D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1B845D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555B5EC8"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D50022A"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716FC11F"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6750C77B"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2101B864"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5</w:t>
            </w:r>
          </w:p>
        </w:tc>
      </w:tr>
      <w:tr w:rsidR="00B219A3" w:rsidRPr="005666A6" w14:paraId="5E0A852D" w14:textId="77777777" w:rsidTr="004C3651">
        <w:tc>
          <w:tcPr>
            <w:tcW w:w="3415" w:type="dxa"/>
            <w:hideMark/>
          </w:tcPr>
          <w:p w14:paraId="0848D14B" w14:textId="00E21F5A" w:rsidR="00B219A3" w:rsidRPr="005666A6" w:rsidRDefault="00B219A3" w:rsidP="00340847">
            <w:pPr>
              <w:rPr>
                <w:rFonts w:ascii="Times New Roman" w:hAnsi="Times New Roman" w:cs="Times New Roman"/>
                <w:sz w:val="20"/>
                <w:szCs w:val="20"/>
              </w:rPr>
            </w:pPr>
            <w:proofErr w:type="spellStart"/>
            <w:r w:rsidRPr="005666A6">
              <w:rPr>
                <w:rFonts w:ascii="Times New Roman" w:hAnsi="Times New Roman" w:cs="Times New Roman"/>
                <w:sz w:val="20"/>
                <w:szCs w:val="20"/>
              </w:rPr>
              <w:t>Teste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chestionare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evaluare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psihoaptitudinală</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Revizie</w:t>
            </w:r>
            <w:proofErr w:type="spellEnd"/>
            <w:r w:rsidRPr="005666A6">
              <w:rPr>
                <w:rFonts w:ascii="Times New Roman" w:hAnsi="Times New Roman" w:cs="Times New Roman"/>
                <w:sz w:val="20"/>
                <w:szCs w:val="20"/>
              </w:rPr>
              <w:t xml:space="preserve"> BUROS-DA, reviewed in J. F. Carlson, K. F. Geisinger, &amp; J. L. Jonson (Eds.), The twentieth mental measurements yearbook.</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Numărul</w:t>
            </w:r>
            <w:proofErr w:type="spellEnd"/>
            <w:r w:rsidRPr="005666A6">
              <w:rPr>
                <w:rFonts w:ascii="Times New Roman" w:hAnsi="Times New Roman" w:cs="Times New Roman"/>
                <w:sz w:val="20"/>
                <w:szCs w:val="20"/>
              </w:rPr>
              <w:t xml:space="preserve"> itemilor-264</w:t>
            </w:r>
          </w:p>
        </w:tc>
        <w:tc>
          <w:tcPr>
            <w:tcW w:w="810" w:type="dxa"/>
            <w:noWrap/>
            <w:vAlign w:val="center"/>
            <w:hideMark/>
          </w:tcPr>
          <w:p w14:paraId="6C91F0FA" w14:textId="77777777" w:rsidR="00B219A3" w:rsidRPr="005666A6" w:rsidRDefault="00B219A3" w:rsidP="00340847">
            <w:pPr>
              <w:jc w:val="center"/>
              <w:rPr>
                <w:rFonts w:ascii="Times New Roman" w:hAnsi="Times New Roman" w:cs="Times New Roman"/>
                <w:sz w:val="20"/>
                <w:szCs w:val="20"/>
              </w:rPr>
            </w:pPr>
          </w:p>
        </w:tc>
        <w:tc>
          <w:tcPr>
            <w:tcW w:w="611" w:type="dxa"/>
            <w:noWrap/>
            <w:vAlign w:val="center"/>
            <w:hideMark/>
          </w:tcPr>
          <w:p w14:paraId="35D692A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03C4861B"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25597C3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946" w:type="dxa"/>
            <w:noWrap/>
            <w:vAlign w:val="center"/>
            <w:hideMark/>
          </w:tcPr>
          <w:p w14:paraId="5DED906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7DCABE5F"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65F650B9"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3583C01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vAlign w:val="center"/>
            <w:hideMark/>
          </w:tcPr>
          <w:p w14:paraId="1A6E22DB"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0E3BEAE0"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BAE5982"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AACAAAA"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2D1C1ED1"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AD6F059"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12CF578F"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375EB888"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47D9F9FF"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058752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C92C730"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5F03F80"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3CC0DAC8"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4D95F6DC"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0D2C2559"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71A18F7C"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4E405D93" w14:textId="77777777" w:rsidTr="004C3651">
        <w:tc>
          <w:tcPr>
            <w:tcW w:w="3415" w:type="dxa"/>
            <w:hideMark/>
          </w:tcPr>
          <w:p w14:paraId="0511CD26" w14:textId="77777777" w:rsidR="000E0D01" w:rsidRDefault="000E0D01" w:rsidP="00340847">
            <w:pPr>
              <w:rPr>
                <w:rFonts w:ascii="Times New Roman" w:hAnsi="Times New Roman" w:cs="Times New Roman"/>
                <w:sz w:val="20"/>
                <w:szCs w:val="20"/>
                <w:lang w:val="it-IT"/>
              </w:rPr>
            </w:pP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 xml:space="preserve">Platforma computerizată de evaluare psihologică(CAS++) </w:t>
            </w:r>
          </w:p>
          <w:p w14:paraId="14AD2AA6" w14:textId="77777777" w:rsidR="000E0D01" w:rsidRDefault="000E0D01" w:rsidP="000E0D01">
            <w:pPr>
              <w:rPr>
                <w:rFonts w:ascii="Times New Roman" w:hAnsi="Times New Roman" w:cs="Times New Roman"/>
                <w:sz w:val="20"/>
                <w:szCs w:val="20"/>
                <w:lang w:val="it-IT"/>
              </w:rPr>
            </w:pP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 xml:space="preserve">Platformă de orientare școlară și profesională (CCPintranet)  </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Un stick USB care conţine:</w:t>
            </w:r>
            <w:r w:rsidR="00B219A3" w:rsidRPr="00650444">
              <w:rPr>
                <w:rFonts w:ascii="Times New Roman" w:hAnsi="Times New Roman" w:cs="Times New Roman"/>
                <w:sz w:val="20"/>
                <w:szCs w:val="20"/>
                <w:lang w:val="it-IT"/>
              </w:rPr>
              <w:br/>
              <w:t>softul CAS++.</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manualele testelor bateriei.</w:t>
            </w:r>
            <w:r w:rsidR="00B219A3" w:rsidRPr="00650444">
              <w:rPr>
                <w:rFonts w:ascii="Times New Roman" w:hAnsi="Times New Roman" w:cs="Times New Roman"/>
                <w:sz w:val="20"/>
                <w:szCs w:val="20"/>
                <w:lang w:val="it-IT"/>
              </w:rPr>
              <w:br/>
              <w:t>ghidul de utilizare a CAS++</w:t>
            </w:r>
            <w:r w:rsidR="00B219A3" w:rsidRPr="00650444">
              <w:rPr>
                <w:rFonts w:ascii="Times New Roman" w:hAnsi="Times New Roman" w:cs="Times New Roman"/>
                <w:sz w:val="20"/>
                <w:szCs w:val="20"/>
                <w:lang w:val="it-IT"/>
              </w:rPr>
              <w:br/>
              <w:t>alte resurse de învăţare, relevante pentru CAS++</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1 manual de utilizare a CAS++, pe suport clasic:</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25 caiete de teste aferente CAS++</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125 foi de răspuns teste aferente CAS++</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5 seturi evaluare creion hartie OMNI-IV</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5 seturi evaluare crei on hartie PDSQ</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5 seturi evaluare creion hartie EMAS</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5 seturi evaluare creion hartie CASE-SF</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5 seturi evaluare creion hartie CERQ</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5 seturi evaluare creion hartie SACS</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5 seturi evaluare creion hartie EDI-3</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 xml:space="preserve">Cheie HASP pentru protecţia </w:t>
            </w:r>
            <w:r w:rsidR="00B219A3" w:rsidRPr="00650444">
              <w:rPr>
                <w:rFonts w:ascii="Times New Roman" w:hAnsi="Times New Roman" w:cs="Times New Roman"/>
                <w:sz w:val="20"/>
                <w:szCs w:val="20"/>
                <w:lang w:val="it-IT"/>
              </w:rPr>
              <w:lastRenderedPageBreak/>
              <w:t xml:space="preserve">platformei CAS++ </w:t>
            </w:r>
            <w:r w:rsidR="00B219A3" w:rsidRPr="00650444">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650444">
              <w:rPr>
                <w:rFonts w:ascii="Times New Roman" w:hAnsi="Times New Roman" w:cs="Times New Roman"/>
                <w:sz w:val="20"/>
                <w:szCs w:val="20"/>
                <w:lang w:val="it-IT"/>
              </w:rPr>
              <w:t xml:space="preserve">Cursul de certificare pentru 1 psiholog în vederea utilizării platformei CAS++. </w:t>
            </w:r>
          </w:p>
          <w:p w14:paraId="54A3F660" w14:textId="7769F681" w:rsidR="00B219A3" w:rsidRPr="005666A6" w:rsidRDefault="000E0D01" w:rsidP="000E0D01">
            <w:pPr>
              <w:rPr>
                <w:rFonts w:ascii="Times New Roman" w:hAnsi="Times New Roman" w:cs="Times New Roman"/>
                <w:sz w:val="20"/>
                <w:szCs w:val="20"/>
              </w:rPr>
            </w:pPr>
            <w:r>
              <w:rPr>
                <w:rFonts w:ascii="Times New Roman" w:hAnsi="Times New Roman" w:cs="Times New Roman"/>
                <w:sz w:val="20"/>
                <w:szCs w:val="20"/>
                <w:lang w:val="it-IT"/>
              </w:rPr>
              <w:t xml:space="preserve">- </w:t>
            </w:r>
            <w:proofErr w:type="spellStart"/>
            <w:r w:rsidR="00B219A3" w:rsidRPr="005666A6">
              <w:rPr>
                <w:rFonts w:ascii="Times New Roman" w:hAnsi="Times New Roman" w:cs="Times New Roman"/>
                <w:sz w:val="20"/>
                <w:szCs w:val="20"/>
              </w:rPr>
              <w:t>Geantă</w:t>
            </w:r>
            <w:proofErr w:type="spellEnd"/>
            <w:r w:rsidR="00B219A3" w:rsidRPr="005666A6">
              <w:rPr>
                <w:rFonts w:ascii="Times New Roman" w:hAnsi="Times New Roman" w:cs="Times New Roman"/>
                <w:sz w:val="20"/>
                <w:szCs w:val="20"/>
              </w:rPr>
              <w:t xml:space="preserve"> </w:t>
            </w:r>
            <w:proofErr w:type="spellStart"/>
            <w:r w:rsidR="00B219A3" w:rsidRPr="005666A6">
              <w:rPr>
                <w:rFonts w:ascii="Times New Roman" w:hAnsi="Times New Roman" w:cs="Times New Roman"/>
                <w:sz w:val="20"/>
                <w:szCs w:val="20"/>
              </w:rPr>
              <w:t>pentru</w:t>
            </w:r>
            <w:proofErr w:type="spellEnd"/>
            <w:r w:rsidR="00B219A3" w:rsidRPr="005666A6">
              <w:rPr>
                <w:rFonts w:ascii="Times New Roman" w:hAnsi="Times New Roman" w:cs="Times New Roman"/>
                <w:sz w:val="20"/>
                <w:szCs w:val="20"/>
              </w:rPr>
              <w:t xml:space="preserve"> </w:t>
            </w:r>
            <w:proofErr w:type="spellStart"/>
            <w:r w:rsidR="00B219A3" w:rsidRPr="005666A6">
              <w:rPr>
                <w:rFonts w:ascii="Times New Roman" w:hAnsi="Times New Roman" w:cs="Times New Roman"/>
                <w:sz w:val="20"/>
                <w:szCs w:val="20"/>
              </w:rPr>
              <w:t>materiale</w:t>
            </w:r>
            <w:proofErr w:type="spellEnd"/>
          </w:p>
        </w:tc>
        <w:tc>
          <w:tcPr>
            <w:tcW w:w="810" w:type="dxa"/>
            <w:noWrap/>
            <w:vAlign w:val="center"/>
            <w:hideMark/>
          </w:tcPr>
          <w:p w14:paraId="312F9159" w14:textId="77777777" w:rsidR="00B219A3" w:rsidRPr="005666A6" w:rsidRDefault="00B219A3" w:rsidP="00340847">
            <w:pPr>
              <w:jc w:val="center"/>
              <w:rPr>
                <w:rFonts w:ascii="Times New Roman" w:hAnsi="Times New Roman" w:cs="Times New Roman"/>
                <w:sz w:val="20"/>
                <w:szCs w:val="20"/>
              </w:rPr>
            </w:pPr>
          </w:p>
        </w:tc>
        <w:tc>
          <w:tcPr>
            <w:tcW w:w="611" w:type="dxa"/>
            <w:noWrap/>
            <w:vAlign w:val="center"/>
            <w:hideMark/>
          </w:tcPr>
          <w:p w14:paraId="08E7E05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42956D3A" w14:textId="77777777" w:rsidR="00B219A3" w:rsidRPr="005666A6" w:rsidRDefault="00B219A3" w:rsidP="00340847">
            <w:pPr>
              <w:jc w:val="center"/>
              <w:rPr>
                <w:rFonts w:ascii="Times New Roman" w:hAnsi="Times New Roman" w:cs="Times New Roman"/>
                <w:sz w:val="20"/>
                <w:szCs w:val="20"/>
              </w:rPr>
            </w:pPr>
          </w:p>
        </w:tc>
        <w:tc>
          <w:tcPr>
            <w:tcW w:w="835" w:type="dxa"/>
            <w:noWrap/>
            <w:vAlign w:val="center"/>
            <w:hideMark/>
          </w:tcPr>
          <w:p w14:paraId="798C0FD3" w14:textId="77777777" w:rsidR="00B219A3" w:rsidRPr="005666A6" w:rsidRDefault="00B219A3" w:rsidP="00340847">
            <w:pPr>
              <w:jc w:val="center"/>
              <w:rPr>
                <w:rFonts w:ascii="Times New Roman" w:hAnsi="Times New Roman" w:cs="Times New Roman"/>
                <w:sz w:val="20"/>
                <w:szCs w:val="20"/>
              </w:rPr>
            </w:pPr>
          </w:p>
        </w:tc>
        <w:tc>
          <w:tcPr>
            <w:tcW w:w="946" w:type="dxa"/>
            <w:noWrap/>
            <w:vAlign w:val="center"/>
            <w:hideMark/>
          </w:tcPr>
          <w:p w14:paraId="217FE94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vAlign w:val="center"/>
            <w:hideMark/>
          </w:tcPr>
          <w:p w14:paraId="4324C08D" w14:textId="77777777" w:rsidR="00B219A3" w:rsidRPr="005666A6" w:rsidRDefault="00B219A3" w:rsidP="00340847">
            <w:pPr>
              <w:jc w:val="center"/>
              <w:rPr>
                <w:rFonts w:ascii="Times New Roman" w:hAnsi="Times New Roman" w:cs="Times New Roman"/>
                <w:sz w:val="20"/>
                <w:szCs w:val="20"/>
              </w:rPr>
            </w:pPr>
          </w:p>
        </w:tc>
        <w:tc>
          <w:tcPr>
            <w:tcW w:w="884" w:type="dxa"/>
            <w:noWrap/>
            <w:vAlign w:val="center"/>
            <w:hideMark/>
          </w:tcPr>
          <w:p w14:paraId="73FBBBCF"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B60E532"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6F455F57"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536784F1"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4563E09A" w14:textId="77777777" w:rsidR="00B219A3" w:rsidRPr="005666A6" w:rsidRDefault="00B219A3" w:rsidP="00340847">
            <w:pPr>
              <w:jc w:val="center"/>
              <w:rPr>
                <w:rFonts w:ascii="Times New Roman" w:hAnsi="Times New Roman" w:cs="Times New Roman"/>
                <w:sz w:val="20"/>
                <w:szCs w:val="20"/>
              </w:rPr>
            </w:pPr>
          </w:p>
        </w:tc>
        <w:tc>
          <w:tcPr>
            <w:tcW w:w="600" w:type="dxa"/>
            <w:noWrap/>
            <w:vAlign w:val="center"/>
            <w:hideMark/>
          </w:tcPr>
          <w:p w14:paraId="23AC3FA0" w14:textId="77777777" w:rsidR="00B219A3" w:rsidRPr="005666A6" w:rsidRDefault="00B219A3" w:rsidP="00340847">
            <w:pPr>
              <w:jc w:val="center"/>
              <w:rPr>
                <w:rFonts w:ascii="Times New Roman" w:hAnsi="Times New Roman" w:cs="Times New Roman"/>
                <w:sz w:val="20"/>
                <w:szCs w:val="20"/>
              </w:rPr>
            </w:pPr>
          </w:p>
        </w:tc>
        <w:tc>
          <w:tcPr>
            <w:tcW w:w="553" w:type="dxa"/>
            <w:noWrap/>
            <w:vAlign w:val="center"/>
            <w:hideMark/>
          </w:tcPr>
          <w:p w14:paraId="2211A223"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985D75C" w14:textId="77777777" w:rsidR="00B219A3" w:rsidRPr="005666A6" w:rsidRDefault="00B219A3" w:rsidP="00340847">
            <w:pPr>
              <w:jc w:val="center"/>
              <w:rPr>
                <w:rFonts w:ascii="Times New Roman" w:hAnsi="Times New Roman" w:cs="Times New Roman"/>
                <w:sz w:val="20"/>
                <w:szCs w:val="20"/>
              </w:rPr>
            </w:pPr>
          </w:p>
        </w:tc>
        <w:tc>
          <w:tcPr>
            <w:tcW w:w="760" w:type="dxa"/>
            <w:noWrap/>
            <w:vAlign w:val="center"/>
            <w:hideMark/>
          </w:tcPr>
          <w:p w14:paraId="3EA39234"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242CAE0F"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611E2EC5"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5DF513A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1E00EB6E" w14:textId="77777777" w:rsidR="00B219A3" w:rsidRPr="005666A6" w:rsidRDefault="00B219A3" w:rsidP="00340847">
            <w:pPr>
              <w:jc w:val="center"/>
              <w:rPr>
                <w:rFonts w:ascii="Times New Roman" w:hAnsi="Times New Roman" w:cs="Times New Roman"/>
                <w:sz w:val="20"/>
                <w:szCs w:val="20"/>
              </w:rPr>
            </w:pPr>
          </w:p>
        </w:tc>
        <w:tc>
          <w:tcPr>
            <w:tcW w:w="794" w:type="dxa"/>
            <w:noWrap/>
            <w:vAlign w:val="center"/>
            <w:hideMark/>
          </w:tcPr>
          <w:p w14:paraId="2454A00C" w14:textId="77777777" w:rsidR="00B219A3" w:rsidRPr="005666A6" w:rsidRDefault="00B219A3" w:rsidP="00340847">
            <w:pPr>
              <w:jc w:val="center"/>
              <w:rPr>
                <w:rFonts w:ascii="Times New Roman" w:hAnsi="Times New Roman" w:cs="Times New Roman"/>
                <w:sz w:val="20"/>
                <w:szCs w:val="20"/>
              </w:rPr>
            </w:pPr>
          </w:p>
        </w:tc>
        <w:tc>
          <w:tcPr>
            <w:tcW w:w="807" w:type="dxa"/>
            <w:noWrap/>
            <w:vAlign w:val="center"/>
            <w:hideMark/>
          </w:tcPr>
          <w:p w14:paraId="5D8CB1F7"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7994471D" w14:textId="77777777" w:rsidR="00B219A3" w:rsidRPr="005666A6" w:rsidRDefault="00B219A3" w:rsidP="00340847">
            <w:pPr>
              <w:jc w:val="center"/>
              <w:rPr>
                <w:rFonts w:ascii="Times New Roman" w:hAnsi="Times New Roman" w:cs="Times New Roman"/>
                <w:sz w:val="20"/>
                <w:szCs w:val="20"/>
              </w:rPr>
            </w:pPr>
          </w:p>
        </w:tc>
        <w:tc>
          <w:tcPr>
            <w:tcW w:w="750" w:type="dxa"/>
            <w:noWrap/>
            <w:vAlign w:val="center"/>
            <w:hideMark/>
          </w:tcPr>
          <w:p w14:paraId="48792370" w14:textId="77777777" w:rsidR="00B219A3" w:rsidRPr="005666A6" w:rsidRDefault="00B219A3" w:rsidP="00340847">
            <w:pPr>
              <w:jc w:val="center"/>
              <w:rPr>
                <w:rFonts w:ascii="Times New Roman" w:hAnsi="Times New Roman" w:cs="Times New Roman"/>
                <w:sz w:val="20"/>
                <w:szCs w:val="20"/>
              </w:rPr>
            </w:pPr>
          </w:p>
        </w:tc>
        <w:tc>
          <w:tcPr>
            <w:tcW w:w="763" w:type="dxa"/>
            <w:shd w:val="clear" w:color="auto" w:fill="DEEAF6" w:themeFill="accent5" w:themeFillTint="33"/>
            <w:noWrap/>
            <w:vAlign w:val="center"/>
            <w:hideMark/>
          </w:tcPr>
          <w:p w14:paraId="6A515BEC"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6F64C001" w14:textId="77777777" w:rsidTr="004C3651">
        <w:tc>
          <w:tcPr>
            <w:tcW w:w="3415" w:type="dxa"/>
          </w:tcPr>
          <w:p w14:paraId="6F536B2C" w14:textId="77777777" w:rsidR="00B219A3" w:rsidRPr="00650444"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lastRenderedPageBreak/>
              <w:t>Tara V2015 ,TARAV2008, EVALOGOS , ROATA EMOTllLOR</w:t>
            </w:r>
            <w:r w:rsidRPr="00650444">
              <w:rPr>
                <w:rFonts w:ascii="Times New Roman" w:hAnsi="Times New Roman" w:cs="Times New Roman"/>
                <w:sz w:val="20"/>
                <w:szCs w:val="20"/>
                <w:lang w:val="it-IT"/>
              </w:rPr>
              <w:br/>
              <w:t>TARA - Software de invatare  si evaluare a copiilor cu CES (dedicat copiilor surzi,hipoacuzici  si cu deficiente mentale;pentru KIT-uri</w:t>
            </w:r>
          </w:p>
        </w:tc>
        <w:tc>
          <w:tcPr>
            <w:tcW w:w="810" w:type="dxa"/>
            <w:noWrap/>
          </w:tcPr>
          <w:p w14:paraId="6E437204" w14:textId="77777777" w:rsidR="00B219A3" w:rsidRPr="00650444" w:rsidRDefault="00B219A3" w:rsidP="00340847">
            <w:pPr>
              <w:jc w:val="center"/>
              <w:rPr>
                <w:rFonts w:ascii="Times New Roman" w:hAnsi="Times New Roman" w:cs="Times New Roman"/>
                <w:sz w:val="20"/>
                <w:szCs w:val="20"/>
                <w:lang w:val="it-IT"/>
              </w:rPr>
            </w:pPr>
          </w:p>
        </w:tc>
        <w:tc>
          <w:tcPr>
            <w:tcW w:w="611" w:type="dxa"/>
            <w:noWrap/>
          </w:tcPr>
          <w:p w14:paraId="2C79E72F" w14:textId="77777777" w:rsidR="00B219A3" w:rsidRPr="00650444" w:rsidRDefault="00B219A3" w:rsidP="00340847">
            <w:pPr>
              <w:jc w:val="center"/>
              <w:rPr>
                <w:rFonts w:ascii="Times New Roman" w:hAnsi="Times New Roman" w:cs="Times New Roman"/>
                <w:sz w:val="20"/>
                <w:szCs w:val="20"/>
                <w:lang w:val="it-IT"/>
              </w:rPr>
            </w:pPr>
          </w:p>
        </w:tc>
        <w:tc>
          <w:tcPr>
            <w:tcW w:w="794" w:type="dxa"/>
            <w:noWrap/>
          </w:tcPr>
          <w:p w14:paraId="5BA6C6EC" w14:textId="77777777" w:rsidR="00B219A3" w:rsidRPr="00650444" w:rsidRDefault="00B219A3" w:rsidP="00340847">
            <w:pPr>
              <w:jc w:val="center"/>
              <w:rPr>
                <w:rFonts w:ascii="Times New Roman" w:hAnsi="Times New Roman" w:cs="Times New Roman"/>
                <w:sz w:val="20"/>
                <w:szCs w:val="20"/>
                <w:lang w:val="it-IT"/>
              </w:rPr>
            </w:pPr>
          </w:p>
        </w:tc>
        <w:tc>
          <w:tcPr>
            <w:tcW w:w="835" w:type="dxa"/>
            <w:noWrap/>
          </w:tcPr>
          <w:p w14:paraId="282A2533" w14:textId="77777777" w:rsidR="00B219A3" w:rsidRPr="00650444" w:rsidRDefault="00B219A3" w:rsidP="00340847">
            <w:pPr>
              <w:jc w:val="center"/>
              <w:rPr>
                <w:rFonts w:ascii="Times New Roman" w:hAnsi="Times New Roman" w:cs="Times New Roman"/>
                <w:sz w:val="20"/>
                <w:szCs w:val="20"/>
                <w:lang w:val="it-IT"/>
              </w:rPr>
            </w:pPr>
          </w:p>
        </w:tc>
        <w:tc>
          <w:tcPr>
            <w:tcW w:w="946" w:type="dxa"/>
            <w:noWrap/>
          </w:tcPr>
          <w:p w14:paraId="3CF682D7" w14:textId="77777777" w:rsidR="00B219A3" w:rsidRPr="00650444" w:rsidRDefault="00B219A3" w:rsidP="00340847">
            <w:pPr>
              <w:jc w:val="center"/>
              <w:rPr>
                <w:rFonts w:ascii="Times New Roman" w:hAnsi="Times New Roman" w:cs="Times New Roman"/>
                <w:sz w:val="20"/>
                <w:szCs w:val="20"/>
                <w:lang w:val="it-IT"/>
              </w:rPr>
            </w:pPr>
          </w:p>
        </w:tc>
        <w:tc>
          <w:tcPr>
            <w:tcW w:w="794" w:type="dxa"/>
            <w:noWrap/>
          </w:tcPr>
          <w:p w14:paraId="58063E75" w14:textId="77777777" w:rsidR="00B219A3" w:rsidRPr="00650444" w:rsidRDefault="00B219A3" w:rsidP="00340847">
            <w:pPr>
              <w:jc w:val="center"/>
              <w:rPr>
                <w:rFonts w:ascii="Times New Roman" w:hAnsi="Times New Roman" w:cs="Times New Roman"/>
                <w:sz w:val="20"/>
                <w:szCs w:val="20"/>
                <w:lang w:val="it-IT"/>
              </w:rPr>
            </w:pPr>
          </w:p>
        </w:tc>
        <w:tc>
          <w:tcPr>
            <w:tcW w:w="884" w:type="dxa"/>
            <w:noWrap/>
          </w:tcPr>
          <w:p w14:paraId="0296EBDE" w14:textId="77777777" w:rsidR="00B219A3" w:rsidRPr="00650444" w:rsidRDefault="00B219A3" w:rsidP="00340847">
            <w:pPr>
              <w:jc w:val="center"/>
              <w:rPr>
                <w:rFonts w:ascii="Times New Roman" w:hAnsi="Times New Roman" w:cs="Times New Roman"/>
                <w:sz w:val="20"/>
                <w:szCs w:val="20"/>
                <w:lang w:val="it-IT"/>
              </w:rPr>
            </w:pPr>
          </w:p>
        </w:tc>
        <w:tc>
          <w:tcPr>
            <w:tcW w:w="794" w:type="dxa"/>
            <w:noWrap/>
          </w:tcPr>
          <w:p w14:paraId="72E3638F" w14:textId="77777777" w:rsidR="00B219A3" w:rsidRPr="00650444" w:rsidRDefault="00B219A3" w:rsidP="00340847">
            <w:pPr>
              <w:jc w:val="center"/>
              <w:rPr>
                <w:rFonts w:ascii="Times New Roman" w:hAnsi="Times New Roman" w:cs="Times New Roman"/>
                <w:sz w:val="20"/>
                <w:szCs w:val="20"/>
                <w:lang w:val="it-IT"/>
              </w:rPr>
            </w:pPr>
          </w:p>
        </w:tc>
        <w:tc>
          <w:tcPr>
            <w:tcW w:w="553" w:type="dxa"/>
            <w:noWrap/>
          </w:tcPr>
          <w:p w14:paraId="186F62D5" w14:textId="77777777" w:rsidR="00B219A3" w:rsidRPr="00650444" w:rsidRDefault="00B219A3" w:rsidP="00340847">
            <w:pPr>
              <w:jc w:val="center"/>
              <w:rPr>
                <w:rFonts w:ascii="Times New Roman" w:hAnsi="Times New Roman" w:cs="Times New Roman"/>
                <w:sz w:val="20"/>
                <w:szCs w:val="20"/>
                <w:lang w:val="it-IT"/>
              </w:rPr>
            </w:pPr>
          </w:p>
        </w:tc>
        <w:tc>
          <w:tcPr>
            <w:tcW w:w="600" w:type="dxa"/>
            <w:noWrap/>
          </w:tcPr>
          <w:p w14:paraId="042F55EE" w14:textId="77777777" w:rsidR="00B219A3" w:rsidRPr="00650444" w:rsidRDefault="00B219A3" w:rsidP="00340847">
            <w:pPr>
              <w:jc w:val="center"/>
              <w:rPr>
                <w:rFonts w:ascii="Times New Roman" w:hAnsi="Times New Roman" w:cs="Times New Roman"/>
                <w:sz w:val="20"/>
                <w:szCs w:val="20"/>
                <w:lang w:val="it-IT"/>
              </w:rPr>
            </w:pPr>
          </w:p>
        </w:tc>
        <w:tc>
          <w:tcPr>
            <w:tcW w:w="600" w:type="dxa"/>
            <w:noWrap/>
          </w:tcPr>
          <w:p w14:paraId="2700490E" w14:textId="77777777" w:rsidR="00B219A3" w:rsidRPr="00650444" w:rsidRDefault="00B219A3" w:rsidP="00340847">
            <w:pPr>
              <w:jc w:val="center"/>
              <w:rPr>
                <w:rFonts w:ascii="Times New Roman" w:hAnsi="Times New Roman" w:cs="Times New Roman"/>
                <w:sz w:val="20"/>
                <w:szCs w:val="20"/>
                <w:lang w:val="it-IT"/>
              </w:rPr>
            </w:pPr>
          </w:p>
        </w:tc>
        <w:tc>
          <w:tcPr>
            <w:tcW w:w="600" w:type="dxa"/>
            <w:noWrap/>
          </w:tcPr>
          <w:p w14:paraId="50FF5D66" w14:textId="77777777" w:rsidR="00B219A3" w:rsidRPr="00650444" w:rsidRDefault="00B219A3" w:rsidP="00340847">
            <w:pPr>
              <w:jc w:val="center"/>
              <w:rPr>
                <w:rFonts w:ascii="Times New Roman" w:hAnsi="Times New Roman" w:cs="Times New Roman"/>
                <w:sz w:val="20"/>
                <w:szCs w:val="20"/>
                <w:lang w:val="it-IT"/>
              </w:rPr>
            </w:pPr>
          </w:p>
        </w:tc>
        <w:tc>
          <w:tcPr>
            <w:tcW w:w="553" w:type="dxa"/>
            <w:noWrap/>
          </w:tcPr>
          <w:p w14:paraId="6FAEFE8C" w14:textId="77777777" w:rsidR="00B219A3" w:rsidRPr="00650444" w:rsidRDefault="00B219A3" w:rsidP="00340847">
            <w:pPr>
              <w:jc w:val="center"/>
              <w:rPr>
                <w:rFonts w:ascii="Times New Roman" w:hAnsi="Times New Roman" w:cs="Times New Roman"/>
                <w:sz w:val="20"/>
                <w:szCs w:val="20"/>
                <w:lang w:val="it-IT"/>
              </w:rPr>
            </w:pPr>
          </w:p>
        </w:tc>
        <w:tc>
          <w:tcPr>
            <w:tcW w:w="794" w:type="dxa"/>
            <w:noWrap/>
          </w:tcPr>
          <w:p w14:paraId="276841AA" w14:textId="77777777" w:rsidR="00B219A3" w:rsidRPr="00650444" w:rsidRDefault="00B219A3" w:rsidP="00340847">
            <w:pPr>
              <w:jc w:val="center"/>
              <w:rPr>
                <w:rFonts w:ascii="Times New Roman" w:hAnsi="Times New Roman" w:cs="Times New Roman"/>
                <w:sz w:val="20"/>
                <w:szCs w:val="20"/>
                <w:lang w:val="it-IT"/>
              </w:rPr>
            </w:pPr>
          </w:p>
        </w:tc>
        <w:tc>
          <w:tcPr>
            <w:tcW w:w="760" w:type="dxa"/>
            <w:noWrap/>
          </w:tcPr>
          <w:p w14:paraId="65ABD38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07" w:type="dxa"/>
            <w:noWrap/>
          </w:tcPr>
          <w:p w14:paraId="0BDEA17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tcPr>
          <w:p w14:paraId="76E3EC6C" w14:textId="77777777" w:rsidR="00B219A3" w:rsidRPr="005666A6" w:rsidRDefault="00B219A3" w:rsidP="00340847">
            <w:pPr>
              <w:jc w:val="center"/>
              <w:rPr>
                <w:rFonts w:ascii="Times New Roman" w:hAnsi="Times New Roman" w:cs="Times New Roman"/>
                <w:sz w:val="20"/>
                <w:szCs w:val="20"/>
              </w:rPr>
            </w:pPr>
          </w:p>
        </w:tc>
        <w:tc>
          <w:tcPr>
            <w:tcW w:w="794" w:type="dxa"/>
            <w:noWrap/>
          </w:tcPr>
          <w:p w14:paraId="20F1E7EB" w14:textId="77777777" w:rsidR="00B219A3" w:rsidRPr="005666A6" w:rsidRDefault="00B219A3" w:rsidP="00340847">
            <w:pPr>
              <w:jc w:val="center"/>
              <w:rPr>
                <w:rFonts w:ascii="Times New Roman" w:hAnsi="Times New Roman" w:cs="Times New Roman"/>
                <w:sz w:val="20"/>
                <w:szCs w:val="20"/>
              </w:rPr>
            </w:pPr>
          </w:p>
        </w:tc>
        <w:tc>
          <w:tcPr>
            <w:tcW w:w="794" w:type="dxa"/>
            <w:noWrap/>
          </w:tcPr>
          <w:p w14:paraId="7B5ADF6F" w14:textId="77777777" w:rsidR="00B219A3" w:rsidRPr="005666A6" w:rsidRDefault="00B219A3" w:rsidP="00340847">
            <w:pPr>
              <w:jc w:val="center"/>
              <w:rPr>
                <w:rFonts w:ascii="Times New Roman" w:hAnsi="Times New Roman" w:cs="Times New Roman"/>
                <w:sz w:val="20"/>
                <w:szCs w:val="20"/>
              </w:rPr>
            </w:pPr>
          </w:p>
        </w:tc>
        <w:tc>
          <w:tcPr>
            <w:tcW w:w="794" w:type="dxa"/>
            <w:noWrap/>
          </w:tcPr>
          <w:p w14:paraId="683AA6F3" w14:textId="77777777" w:rsidR="00B219A3" w:rsidRPr="005666A6" w:rsidRDefault="00B219A3" w:rsidP="00340847">
            <w:pPr>
              <w:jc w:val="center"/>
              <w:rPr>
                <w:rFonts w:ascii="Times New Roman" w:hAnsi="Times New Roman" w:cs="Times New Roman"/>
                <w:sz w:val="20"/>
                <w:szCs w:val="20"/>
              </w:rPr>
            </w:pPr>
          </w:p>
        </w:tc>
        <w:tc>
          <w:tcPr>
            <w:tcW w:w="807" w:type="dxa"/>
            <w:noWrap/>
          </w:tcPr>
          <w:p w14:paraId="2D239B69" w14:textId="77777777" w:rsidR="00B219A3" w:rsidRPr="005666A6" w:rsidRDefault="00B219A3" w:rsidP="00340847">
            <w:pPr>
              <w:jc w:val="center"/>
              <w:rPr>
                <w:rFonts w:ascii="Times New Roman" w:hAnsi="Times New Roman" w:cs="Times New Roman"/>
                <w:sz w:val="20"/>
                <w:szCs w:val="20"/>
              </w:rPr>
            </w:pPr>
          </w:p>
        </w:tc>
        <w:tc>
          <w:tcPr>
            <w:tcW w:w="750" w:type="dxa"/>
            <w:noWrap/>
          </w:tcPr>
          <w:p w14:paraId="4A0DCA89" w14:textId="77777777" w:rsidR="00B219A3" w:rsidRPr="005666A6" w:rsidRDefault="00B219A3" w:rsidP="00340847">
            <w:pPr>
              <w:jc w:val="center"/>
              <w:rPr>
                <w:rFonts w:ascii="Times New Roman" w:hAnsi="Times New Roman" w:cs="Times New Roman"/>
                <w:sz w:val="20"/>
                <w:szCs w:val="20"/>
              </w:rPr>
            </w:pPr>
          </w:p>
        </w:tc>
        <w:tc>
          <w:tcPr>
            <w:tcW w:w="750" w:type="dxa"/>
            <w:noWrap/>
          </w:tcPr>
          <w:p w14:paraId="0E1FB6E0" w14:textId="77777777" w:rsidR="00B219A3" w:rsidRPr="005666A6" w:rsidRDefault="00B219A3" w:rsidP="00340847">
            <w:pPr>
              <w:jc w:val="center"/>
              <w:rPr>
                <w:rFonts w:ascii="Times New Roman" w:hAnsi="Times New Roman" w:cs="Times New Roman"/>
                <w:sz w:val="20"/>
                <w:szCs w:val="20"/>
              </w:rPr>
            </w:pPr>
          </w:p>
        </w:tc>
        <w:tc>
          <w:tcPr>
            <w:tcW w:w="763" w:type="dxa"/>
            <w:noWrap/>
          </w:tcPr>
          <w:p w14:paraId="71B75F54"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6020C815" w14:textId="77777777" w:rsidTr="004C3651">
        <w:tc>
          <w:tcPr>
            <w:tcW w:w="3415" w:type="dxa"/>
            <w:hideMark/>
          </w:tcPr>
          <w:p w14:paraId="58AF9C50" w14:textId="77777777" w:rsidR="00B219A3" w:rsidRPr="00650444"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 xml:space="preserve">Kit de materiale pentru terapia ABA   </w:t>
            </w:r>
            <w:r w:rsidRPr="00650444">
              <w:rPr>
                <w:rFonts w:ascii="Times New Roman" w:hAnsi="Times New Roman" w:cs="Times New Roman"/>
                <w:sz w:val="20"/>
                <w:szCs w:val="20"/>
                <w:lang w:val="it-IT"/>
              </w:rPr>
              <w:br/>
              <w:t>KIT ABA  – “Eu invat despre lume prin imagini – materiale ABA”</w:t>
            </w:r>
          </w:p>
        </w:tc>
        <w:tc>
          <w:tcPr>
            <w:tcW w:w="810" w:type="dxa"/>
            <w:noWrap/>
            <w:hideMark/>
          </w:tcPr>
          <w:p w14:paraId="640C7FC1" w14:textId="77777777" w:rsidR="00B219A3" w:rsidRPr="00650444" w:rsidRDefault="00B219A3" w:rsidP="00340847">
            <w:pPr>
              <w:jc w:val="center"/>
              <w:rPr>
                <w:rFonts w:ascii="Times New Roman" w:hAnsi="Times New Roman" w:cs="Times New Roman"/>
                <w:sz w:val="20"/>
                <w:szCs w:val="20"/>
                <w:lang w:val="it-IT"/>
              </w:rPr>
            </w:pPr>
          </w:p>
        </w:tc>
        <w:tc>
          <w:tcPr>
            <w:tcW w:w="611" w:type="dxa"/>
            <w:noWrap/>
            <w:hideMark/>
          </w:tcPr>
          <w:p w14:paraId="4E8DEF05"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36177FD7" w14:textId="77777777" w:rsidR="00B219A3" w:rsidRPr="00650444" w:rsidRDefault="00B219A3" w:rsidP="00340847">
            <w:pPr>
              <w:jc w:val="center"/>
              <w:rPr>
                <w:rFonts w:ascii="Times New Roman" w:hAnsi="Times New Roman" w:cs="Times New Roman"/>
                <w:sz w:val="20"/>
                <w:szCs w:val="20"/>
                <w:lang w:val="it-IT"/>
              </w:rPr>
            </w:pPr>
          </w:p>
        </w:tc>
        <w:tc>
          <w:tcPr>
            <w:tcW w:w="835" w:type="dxa"/>
            <w:noWrap/>
            <w:hideMark/>
          </w:tcPr>
          <w:p w14:paraId="3E901999" w14:textId="77777777" w:rsidR="00B219A3" w:rsidRPr="00650444" w:rsidRDefault="00B219A3" w:rsidP="00340847">
            <w:pPr>
              <w:jc w:val="center"/>
              <w:rPr>
                <w:rFonts w:ascii="Times New Roman" w:hAnsi="Times New Roman" w:cs="Times New Roman"/>
                <w:sz w:val="20"/>
                <w:szCs w:val="20"/>
                <w:lang w:val="it-IT"/>
              </w:rPr>
            </w:pPr>
          </w:p>
        </w:tc>
        <w:tc>
          <w:tcPr>
            <w:tcW w:w="946" w:type="dxa"/>
            <w:noWrap/>
            <w:hideMark/>
          </w:tcPr>
          <w:p w14:paraId="6C4DCECA"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0002FA52" w14:textId="77777777" w:rsidR="00B219A3" w:rsidRPr="00650444" w:rsidRDefault="00B219A3" w:rsidP="00340847">
            <w:pPr>
              <w:jc w:val="center"/>
              <w:rPr>
                <w:rFonts w:ascii="Times New Roman" w:hAnsi="Times New Roman" w:cs="Times New Roman"/>
                <w:sz w:val="20"/>
                <w:szCs w:val="20"/>
                <w:lang w:val="it-IT"/>
              </w:rPr>
            </w:pPr>
          </w:p>
        </w:tc>
        <w:tc>
          <w:tcPr>
            <w:tcW w:w="884" w:type="dxa"/>
            <w:noWrap/>
            <w:hideMark/>
          </w:tcPr>
          <w:p w14:paraId="0D49D4AA"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64702C10" w14:textId="77777777" w:rsidR="00B219A3" w:rsidRPr="00650444" w:rsidRDefault="00B219A3" w:rsidP="00340847">
            <w:pPr>
              <w:jc w:val="center"/>
              <w:rPr>
                <w:rFonts w:ascii="Times New Roman" w:hAnsi="Times New Roman" w:cs="Times New Roman"/>
                <w:sz w:val="20"/>
                <w:szCs w:val="20"/>
                <w:lang w:val="it-IT"/>
              </w:rPr>
            </w:pPr>
          </w:p>
        </w:tc>
        <w:tc>
          <w:tcPr>
            <w:tcW w:w="553" w:type="dxa"/>
            <w:noWrap/>
            <w:hideMark/>
          </w:tcPr>
          <w:p w14:paraId="3E57533A" w14:textId="77777777" w:rsidR="00B219A3" w:rsidRPr="00650444" w:rsidRDefault="00B219A3" w:rsidP="00340847">
            <w:pPr>
              <w:jc w:val="center"/>
              <w:rPr>
                <w:rFonts w:ascii="Times New Roman" w:hAnsi="Times New Roman" w:cs="Times New Roman"/>
                <w:sz w:val="20"/>
                <w:szCs w:val="20"/>
                <w:lang w:val="it-IT"/>
              </w:rPr>
            </w:pPr>
          </w:p>
        </w:tc>
        <w:tc>
          <w:tcPr>
            <w:tcW w:w="600" w:type="dxa"/>
            <w:noWrap/>
            <w:hideMark/>
          </w:tcPr>
          <w:p w14:paraId="3720AAA4" w14:textId="77777777" w:rsidR="00B219A3" w:rsidRPr="00650444" w:rsidRDefault="00B219A3" w:rsidP="00340847">
            <w:pPr>
              <w:jc w:val="center"/>
              <w:rPr>
                <w:rFonts w:ascii="Times New Roman" w:hAnsi="Times New Roman" w:cs="Times New Roman"/>
                <w:sz w:val="20"/>
                <w:szCs w:val="20"/>
                <w:lang w:val="it-IT"/>
              </w:rPr>
            </w:pPr>
          </w:p>
        </w:tc>
        <w:tc>
          <w:tcPr>
            <w:tcW w:w="600" w:type="dxa"/>
            <w:noWrap/>
            <w:hideMark/>
          </w:tcPr>
          <w:p w14:paraId="7B3F35DC" w14:textId="77777777" w:rsidR="00B219A3" w:rsidRPr="00650444" w:rsidRDefault="00B219A3" w:rsidP="00340847">
            <w:pPr>
              <w:jc w:val="center"/>
              <w:rPr>
                <w:rFonts w:ascii="Times New Roman" w:hAnsi="Times New Roman" w:cs="Times New Roman"/>
                <w:sz w:val="20"/>
                <w:szCs w:val="20"/>
                <w:lang w:val="it-IT"/>
              </w:rPr>
            </w:pPr>
          </w:p>
        </w:tc>
        <w:tc>
          <w:tcPr>
            <w:tcW w:w="600" w:type="dxa"/>
            <w:noWrap/>
            <w:hideMark/>
          </w:tcPr>
          <w:p w14:paraId="4302226C" w14:textId="77777777" w:rsidR="00B219A3" w:rsidRPr="00650444" w:rsidRDefault="00B219A3" w:rsidP="00340847">
            <w:pPr>
              <w:jc w:val="center"/>
              <w:rPr>
                <w:rFonts w:ascii="Times New Roman" w:hAnsi="Times New Roman" w:cs="Times New Roman"/>
                <w:sz w:val="20"/>
                <w:szCs w:val="20"/>
                <w:lang w:val="it-IT"/>
              </w:rPr>
            </w:pPr>
          </w:p>
        </w:tc>
        <w:tc>
          <w:tcPr>
            <w:tcW w:w="553" w:type="dxa"/>
            <w:noWrap/>
            <w:hideMark/>
          </w:tcPr>
          <w:p w14:paraId="43EF597C"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5048B221" w14:textId="77777777" w:rsidR="00B219A3" w:rsidRPr="00650444" w:rsidRDefault="00B219A3" w:rsidP="00340847">
            <w:pPr>
              <w:jc w:val="center"/>
              <w:rPr>
                <w:rFonts w:ascii="Times New Roman" w:hAnsi="Times New Roman" w:cs="Times New Roman"/>
                <w:sz w:val="20"/>
                <w:szCs w:val="20"/>
                <w:lang w:val="it-IT"/>
              </w:rPr>
            </w:pPr>
          </w:p>
        </w:tc>
        <w:tc>
          <w:tcPr>
            <w:tcW w:w="760" w:type="dxa"/>
            <w:noWrap/>
            <w:hideMark/>
          </w:tcPr>
          <w:p w14:paraId="0FE66BC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07" w:type="dxa"/>
            <w:noWrap/>
            <w:hideMark/>
          </w:tcPr>
          <w:p w14:paraId="15C1E90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4B1526F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5852D9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132115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8CFB4C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3583541"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9FFC01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37975D8"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5AAB57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45E2FA82" w14:textId="77777777" w:rsidTr="004C3651">
        <w:tc>
          <w:tcPr>
            <w:tcW w:w="3415" w:type="dxa"/>
            <w:hideMark/>
          </w:tcPr>
          <w:p w14:paraId="10FE97F3" w14:textId="4B874942" w:rsidR="00B219A3" w:rsidRPr="00422057"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DASS-21R (Lovibond și Lovibond)</w:t>
            </w:r>
            <w:r w:rsidRPr="00983D75">
              <w:rPr>
                <w:rFonts w:ascii="Times New Roman" w:hAnsi="Times New Roman" w:cs="Times New Roman"/>
                <w:sz w:val="20"/>
                <w:szCs w:val="20"/>
                <w:lang w:val="it-IT"/>
              </w:rPr>
              <w:br/>
              <w:t>este un set de trei scale de autoevaluare, construit pentru a evalua stările emoționale negative din sfera depresiei, anxietății şi a stresului.</w:t>
            </w:r>
            <w:r w:rsidRPr="00983D75">
              <w:rPr>
                <w:rFonts w:ascii="Times New Roman" w:hAnsi="Times New Roman" w:cs="Times New Roman"/>
                <w:sz w:val="20"/>
                <w:szCs w:val="20"/>
                <w:lang w:val="it-IT"/>
              </w:rPr>
              <w:br/>
            </w:r>
            <w:r w:rsidRPr="00422057">
              <w:rPr>
                <w:rFonts w:ascii="Times New Roman" w:hAnsi="Times New Roman" w:cs="Times New Roman"/>
                <w:sz w:val="20"/>
                <w:szCs w:val="20"/>
                <w:lang w:val="it-IT"/>
              </w:rPr>
              <w:t>Versiunea în limba română a Chestionarului DASS-21R are 21 de itemi, împărțiți în mod egal pe 3 scale – Anxietate, Depresie, Stres şi a primit acronimul DASS-21R.</w:t>
            </w:r>
          </w:p>
        </w:tc>
        <w:tc>
          <w:tcPr>
            <w:tcW w:w="810" w:type="dxa"/>
            <w:noWrap/>
            <w:hideMark/>
          </w:tcPr>
          <w:p w14:paraId="1217F84F"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3C9D969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4A5DE12"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6A44FE27"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1A036A3F"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00FA22B"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42CD16B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0ECAB04"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22699810"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47FB6EF6"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13DCA258"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124CCEAE"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27A1B258"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143983D" w14:textId="77777777" w:rsidR="00B219A3" w:rsidRPr="00422057" w:rsidRDefault="00B219A3" w:rsidP="00340847">
            <w:pPr>
              <w:jc w:val="center"/>
              <w:rPr>
                <w:rFonts w:ascii="Times New Roman" w:hAnsi="Times New Roman" w:cs="Times New Roman"/>
                <w:sz w:val="20"/>
                <w:szCs w:val="20"/>
                <w:lang w:val="it-IT"/>
              </w:rPr>
            </w:pPr>
          </w:p>
        </w:tc>
        <w:tc>
          <w:tcPr>
            <w:tcW w:w="760" w:type="dxa"/>
            <w:noWrap/>
            <w:hideMark/>
          </w:tcPr>
          <w:p w14:paraId="19340D7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07" w:type="dxa"/>
            <w:noWrap/>
            <w:hideMark/>
          </w:tcPr>
          <w:p w14:paraId="7CF555A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6AE3378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9D6081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301304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FA6BA9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A4FEFD2"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7B00608"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6E44A55"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4F046828"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4F06A027" w14:textId="77777777" w:rsidTr="004C3651">
        <w:tc>
          <w:tcPr>
            <w:tcW w:w="3415" w:type="dxa"/>
            <w:hideMark/>
          </w:tcPr>
          <w:p w14:paraId="4D966AB6" w14:textId="7415476A" w:rsidR="00B219A3" w:rsidRPr="00650444" w:rsidRDefault="00B219A3" w:rsidP="00340847">
            <w:pPr>
              <w:rPr>
                <w:rFonts w:ascii="Times New Roman" w:hAnsi="Times New Roman" w:cs="Times New Roman"/>
                <w:sz w:val="20"/>
                <w:szCs w:val="20"/>
                <w:lang w:val="it-IT"/>
              </w:rPr>
            </w:pPr>
            <w:proofErr w:type="spellStart"/>
            <w:r w:rsidRPr="005666A6">
              <w:rPr>
                <w:rFonts w:ascii="Times New Roman" w:hAnsi="Times New Roman" w:cs="Times New Roman"/>
                <w:sz w:val="20"/>
                <w:szCs w:val="20"/>
              </w:rPr>
              <w:t>Trusa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profesională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instrumentar</w:t>
            </w:r>
            <w:proofErr w:type="spellEnd"/>
            <w:r w:rsidRPr="005666A6">
              <w:rPr>
                <w:rFonts w:ascii="Times New Roman" w:hAnsi="Times New Roman" w:cs="Times New Roman"/>
                <w:sz w:val="20"/>
                <w:szCs w:val="20"/>
              </w:rPr>
              <w:t xml:space="preserve"> LOGOPEDIE - Camera </w:t>
            </w:r>
            <w:proofErr w:type="spellStart"/>
            <w:r w:rsidRPr="005666A6">
              <w:rPr>
                <w:rFonts w:ascii="Times New Roman" w:hAnsi="Times New Roman" w:cs="Times New Roman"/>
                <w:sz w:val="20"/>
                <w:szCs w:val="20"/>
              </w:rPr>
              <w:t>Senzorială</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Trusa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contine</w:t>
            </w:r>
            <w:proofErr w:type="spellEnd"/>
            <w:r w:rsidRPr="005666A6">
              <w:rPr>
                <w:rFonts w:ascii="Times New Roman" w:hAnsi="Times New Roman" w:cs="Times New Roman"/>
                <w:sz w:val="20"/>
                <w:szCs w:val="20"/>
              </w:rPr>
              <w:t>:</w:t>
            </w:r>
            <w:r w:rsidRPr="005666A6">
              <w:rPr>
                <w:rFonts w:ascii="Times New Roman" w:hAnsi="Times New Roman" w:cs="Times New Roman"/>
                <w:sz w:val="20"/>
                <w:szCs w:val="20"/>
              </w:rPr>
              <w:br/>
              <w:t xml:space="preserve">– Electric oral motor trainer 5 </w:t>
            </w:r>
            <w:proofErr w:type="spellStart"/>
            <w:r w:rsidRPr="005666A6">
              <w:rPr>
                <w:rFonts w:ascii="Times New Roman" w:hAnsi="Times New Roman" w:cs="Times New Roman"/>
                <w:sz w:val="20"/>
                <w:szCs w:val="20"/>
              </w:rPr>
              <w:t>piese</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trusa</w:t>
            </w:r>
            <w:proofErr w:type="spellEnd"/>
            <w:r w:rsidRPr="005666A6">
              <w:rPr>
                <w:rFonts w:ascii="Times New Roman" w:hAnsi="Times New Roman" w:cs="Times New Roman"/>
                <w:sz w:val="20"/>
                <w:szCs w:val="20"/>
              </w:rPr>
              <w:t xml:space="preserve"> Z-vibe 8 </w:t>
            </w:r>
            <w:proofErr w:type="spellStart"/>
            <w:r w:rsidRPr="005666A6">
              <w:rPr>
                <w:rFonts w:ascii="Times New Roman" w:hAnsi="Times New Roman" w:cs="Times New Roman"/>
                <w:sz w:val="20"/>
                <w:szCs w:val="20"/>
              </w:rPr>
              <w:t>piese</w:t>
            </w:r>
            <w:proofErr w:type="spellEnd"/>
            <w:r w:rsidRPr="005666A6">
              <w:rPr>
                <w:rFonts w:ascii="Times New Roman" w:hAnsi="Times New Roman" w:cs="Times New Roman"/>
                <w:sz w:val="20"/>
                <w:szCs w:val="20"/>
              </w:rPr>
              <w:br/>
              <w:t xml:space="preserve">– manual </w:t>
            </w:r>
            <w:proofErr w:type="spellStart"/>
            <w:r w:rsidRPr="005666A6">
              <w:rPr>
                <w:rFonts w:ascii="Times New Roman" w:hAnsi="Times New Roman" w:cs="Times New Roman"/>
                <w:sz w:val="20"/>
                <w:szCs w:val="20"/>
              </w:rPr>
              <w:t>lucru</w:t>
            </w:r>
            <w:proofErr w:type="spellEnd"/>
            <w:r w:rsidRPr="005666A6">
              <w:rPr>
                <w:rFonts w:ascii="Times New Roman" w:hAnsi="Times New Roman" w:cs="Times New Roman"/>
                <w:sz w:val="20"/>
                <w:szCs w:val="20"/>
              </w:rPr>
              <w:t xml:space="preserve"> Z-vibe , Debra </w:t>
            </w:r>
            <w:proofErr w:type="spellStart"/>
            <w:r w:rsidRPr="005666A6">
              <w:rPr>
                <w:rFonts w:ascii="Times New Roman" w:hAnsi="Times New Roman" w:cs="Times New Roman"/>
                <w:sz w:val="20"/>
                <w:szCs w:val="20"/>
              </w:rPr>
              <w:t>Lowsky</w:t>
            </w:r>
            <w:proofErr w:type="spellEnd"/>
            <w:r w:rsidRPr="005666A6">
              <w:rPr>
                <w:rFonts w:ascii="Times New Roman" w:hAnsi="Times New Roman" w:cs="Times New Roman"/>
                <w:sz w:val="20"/>
                <w:szCs w:val="20"/>
              </w:rPr>
              <w:br/>
              <w:t xml:space="preserve">– set speech therapy Strong tongue 2 </w:t>
            </w:r>
            <w:proofErr w:type="spellStart"/>
            <w:r w:rsidRPr="005666A6">
              <w:rPr>
                <w:rFonts w:ascii="Times New Roman" w:hAnsi="Times New Roman" w:cs="Times New Roman"/>
                <w:sz w:val="20"/>
                <w:szCs w:val="20"/>
              </w:rPr>
              <w:t>piese</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trusa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desenzibilizare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motorie</w:t>
            </w:r>
            <w:proofErr w:type="spellEnd"/>
            <w:r w:rsidRPr="005666A6">
              <w:rPr>
                <w:rFonts w:ascii="Times New Roman" w:hAnsi="Times New Roman" w:cs="Times New Roman"/>
                <w:sz w:val="20"/>
                <w:szCs w:val="20"/>
              </w:rPr>
              <w:t xml:space="preserve"> 4 </w:t>
            </w:r>
            <w:proofErr w:type="spellStart"/>
            <w:r w:rsidRPr="005666A6">
              <w:rPr>
                <w:rFonts w:ascii="Times New Roman" w:hAnsi="Times New Roman" w:cs="Times New Roman"/>
                <w:sz w:val="20"/>
                <w:szCs w:val="20"/>
              </w:rPr>
              <w:t>piese</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antrenor</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pulmonar</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spirometru</w:t>
            </w:r>
            <w:proofErr w:type="spellEnd"/>
            <w:r w:rsidRPr="005666A6">
              <w:rPr>
                <w:rFonts w:ascii="Times New Roman" w:hAnsi="Times New Roman" w:cs="Times New Roman"/>
                <w:sz w:val="20"/>
                <w:szCs w:val="20"/>
              </w:rPr>
              <w:br/>
              <w:t xml:space="preserve">– recorder digital cu </w:t>
            </w:r>
            <w:proofErr w:type="spellStart"/>
            <w:r w:rsidRPr="005666A6">
              <w:rPr>
                <w:rFonts w:ascii="Times New Roman" w:hAnsi="Times New Roman" w:cs="Times New Roman"/>
                <w:sz w:val="20"/>
                <w:szCs w:val="20"/>
              </w:rPr>
              <w:t>difuzor</w:t>
            </w:r>
            <w:proofErr w:type="spellEnd"/>
            <w:r w:rsidRPr="005666A6">
              <w:rPr>
                <w:rFonts w:ascii="Times New Roman" w:hAnsi="Times New Roman" w:cs="Times New Roman"/>
                <w:sz w:val="20"/>
                <w:szCs w:val="20"/>
              </w:rPr>
              <w:t xml:space="preserve"> , 16gb</w:t>
            </w:r>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sterilizator</w:t>
            </w:r>
            <w:proofErr w:type="spellEnd"/>
            <w:r w:rsidRPr="005666A6">
              <w:rPr>
                <w:rFonts w:ascii="Times New Roman" w:hAnsi="Times New Roman" w:cs="Times New Roman"/>
                <w:sz w:val="20"/>
                <w:szCs w:val="20"/>
              </w:rPr>
              <w:t xml:space="preserve"> UV</w:t>
            </w:r>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Oglinda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logopedie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triptica</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suport</w:t>
            </w:r>
            <w:proofErr w:type="spellEnd"/>
            <w:r w:rsidRPr="005666A6">
              <w:rPr>
                <w:rFonts w:ascii="Times New Roman" w:hAnsi="Times New Roman" w:cs="Times New Roman"/>
                <w:sz w:val="20"/>
                <w:szCs w:val="20"/>
              </w:rPr>
              <w:t xml:space="preserve">. </w:t>
            </w:r>
            <w:r w:rsidRPr="005666A6">
              <w:rPr>
                <w:rFonts w:ascii="Times New Roman" w:hAnsi="Times New Roman" w:cs="Times New Roman"/>
                <w:sz w:val="20"/>
                <w:szCs w:val="20"/>
              </w:rPr>
              <w:br/>
            </w:r>
            <w:r w:rsidRPr="00650444">
              <w:rPr>
                <w:rFonts w:ascii="Times New Roman" w:hAnsi="Times New Roman" w:cs="Times New Roman"/>
                <w:sz w:val="20"/>
                <w:szCs w:val="20"/>
                <w:lang w:val="it-IT"/>
              </w:rPr>
              <w:t xml:space="preserve">Dimensiuni : 1100x610x1418mm </w:t>
            </w:r>
            <w:r w:rsidRPr="00650444">
              <w:rPr>
                <w:rFonts w:ascii="Times New Roman" w:hAnsi="Times New Roman" w:cs="Times New Roman"/>
                <w:sz w:val="20"/>
                <w:szCs w:val="20"/>
                <w:lang w:val="it-IT"/>
              </w:rPr>
              <w:br/>
              <w:t xml:space="preserve">Oglinda acrilica 3mm </w:t>
            </w:r>
            <w:r w:rsidRPr="00650444">
              <w:rPr>
                <w:rFonts w:ascii="Times New Roman" w:hAnsi="Times New Roman" w:cs="Times New Roman"/>
                <w:sz w:val="20"/>
                <w:szCs w:val="20"/>
                <w:lang w:val="it-IT"/>
              </w:rPr>
              <w:br/>
              <w:t xml:space="preserve">– Casti Forbrain Audiofeedback Bone Transfer </w:t>
            </w:r>
          </w:p>
        </w:tc>
        <w:tc>
          <w:tcPr>
            <w:tcW w:w="810" w:type="dxa"/>
            <w:noWrap/>
            <w:hideMark/>
          </w:tcPr>
          <w:p w14:paraId="1E889DB0" w14:textId="77777777" w:rsidR="00B219A3" w:rsidRPr="00650444" w:rsidRDefault="00B219A3" w:rsidP="00340847">
            <w:pPr>
              <w:jc w:val="center"/>
              <w:rPr>
                <w:rFonts w:ascii="Times New Roman" w:hAnsi="Times New Roman" w:cs="Times New Roman"/>
                <w:sz w:val="20"/>
                <w:szCs w:val="20"/>
                <w:lang w:val="it-IT"/>
              </w:rPr>
            </w:pPr>
          </w:p>
        </w:tc>
        <w:tc>
          <w:tcPr>
            <w:tcW w:w="611" w:type="dxa"/>
            <w:noWrap/>
            <w:hideMark/>
          </w:tcPr>
          <w:p w14:paraId="7A162D0B"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3FCB037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35" w:type="dxa"/>
            <w:noWrap/>
            <w:hideMark/>
          </w:tcPr>
          <w:p w14:paraId="6A50F1D3"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238AEB2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36C205F"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062290E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71D2D07"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5555A3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2672760D"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0279F8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5B209AFE"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CE6FA0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412029C"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1FAD305"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E7E311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A2D599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8D34F8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4D9E94B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7BBB31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07" w:type="dxa"/>
            <w:noWrap/>
            <w:hideMark/>
          </w:tcPr>
          <w:p w14:paraId="56D2D3F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11BB88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hideMark/>
          </w:tcPr>
          <w:p w14:paraId="4F82D32E"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68EC782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27650860" w14:textId="77777777" w:rsidTr="004C3651">
        <w:tc>
          <w:tcPr>
            <w:tcW w:w="3415" w:type="dxa"/>
            <w:hideMark/>
          </w:tcPr>
          <w:p w14:paraId="34833881" w14:textId="3B58143F"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Jocuri pentru dezvoltare socio-emoțională</w:t>
            </w:r>
            <w:r w:rsidRPr="00422057">
              <w:rPr>
                <w:rFonts w:ascii="Times New Roman" w:hAnsi="Times New Roman" w:cs="Times New Roman"/>
                <w:sz w:val="20"/>
                <w:szCs w:val="20"/>
                <w:lang w:val="it-IT"/>
              </w:rPr>
              <w:br/>
            </w:r>
            <w:r w:rsidR="00B460F4">
              <w:rPr>
                <w:rFonts w:ascii="Times New Roman" w:hAnsi="Times New Roman" w:cs="Times New Roman"/>
                <w:sz w:val="20"/>
                <w:szCs w:val="20"/>
                <w:lang w:val="it-IT"/>
              </w:rPr>
              <w:t>-</w:t>
            </w:r>
            <w:r w:rsidRPr="00422057">
              <w:rPr>
                <w:rFonts w:ascii="Times New Roman" w:hAnsi="Times New Roman" w:cs="Times New Roman"/>
                <w:sz w:val="20"/>
                <w:szCs w:val="20"/>
                <w:lang w:val="it-IT"/>
              </w:rPr>
              <w:t>Joc magnetic SmartMax, Start Plus, 30 piese sau echivalent</w:t>
            </w:r>
            <w:r w:rsidRPr="00422057">
              <w:rPr>
                <w:rFonts w:ascii="Times New Roman" w:hAnsi="Times New Roman" w:cs="Times New Roman"/>
                <w:sz w:val="20"/>
                <w:szCs w:val="20"/>
                <w:lang w:val="it-IT"/>
              </w:rPr>
              <w:br/>
              <w:t>Jucarii magnetice de constructie sigure si viu colorate, stimuleaza si dezvolta coordonarea mână-ochi, gandirea logica</w:t>
            </w:r>
            <w:r w:rsidR="00B460F4">
              <w:rPr>
                <w:rFonts w:ascii="Times New Roman" w:hAnsi="Times New Roman" w:cs="Times New Roman"/>
                <w:sz w:val="20"/>
                <w:szCs w:val="20"/>
                <w:lang w:val="it-IT"/>
              </w:rPr>
              <w:t>.</w:t>
            </w:r>
            <w:r w:rsidR="00B460F4" w:rsidRPr="00422057">
              <w:rPr>
                <w:rFonts w:ascii="Times New Roman" w:hAnsi="Times New Roman" w:cs="Times New Roman"/>
                <w:sz w:val="20"/>
                <w:szCs w:val="20"/>
                <w:lang w:val="it-IT"/>
              </w:rPr>
              <w:t xml:space="preserve"> </w:t>
            </w:r>
            <w:r w:rsidRPr="00422057">
              <w:rPr>
                <w:rFonts w:ascii="Times New Roman" w:hAnsi="Times New Roman" w:cs="Times New Roman"/>
                <w:sz w:val="20"/>
                <w:szCs w:val="20"/>
                <w:lang w:val="it-IT"/>
              </w:rPr>
              <w:br/>
              <w:t xml:space="preserve">• Conține: 6 bare metalice lungi(in culorile: rosu, glben, albastru), 12 bare metalice medii(cate trei din culorile: verde, galben, rosu, albastru), 4 bare metalice curbate si 8 sfere metalice. </w:t>
            </w:r>
          </w:p>
        </w:tc>
        <w:tc>
          <w:tcPr>
            <w:tcW w:w="810" w:type="dxa"/>
            <w:noWrap/>
            <w:hideMark/>
          </w:tcPr>
          <w:p w14:paraId="291B7D57"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1EA4293B"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ACE7FD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35" w:type="dxa"/>
            <w:noWrap/>
            <w:hideMark/>
          </w:tcPr>
          <w:p w14:paraId="7F0C53C4"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0B2D2E7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F5D5C42"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1BA92A9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3D2C74E"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834D1E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D6476B5"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22AF304"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4B9C4A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6</w:t>
            </w:r>
          </w:p>
        </w:tc>
        <w:tc>
          <w:tcPr>
            <w:tcW w:w="553" w:type="dxa"/>
            <w:noWrap/>
            <w:hideMark/>
          </w:tcPr>
          <w:p w14:paraId="65B94F1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11B45AD"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E4CB30C"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F7DABD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336918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F79BEE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C9CD1F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72F15D8"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465CCA6"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068B33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hideMark/>
          </w:tcPr>
          <w:p w14:paraId="5BB09761"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0AC3FE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10</w:t>
            </w:r>
          </w:p>
        </w:tc>
      </w:tr>
      <w:tr w:rsidR="00B219A3" w:rsidRPr="005666A6" w14:paraId="0992F7BC" w14:textId="77777777" w:rsidTr="004C3651">
        <w:tc>
          <w:tcPr>
            <w:tcW w:w="3415" w:type="dxa"/>
            <w:hideMark/>
          </w:tcPr>
          <w:p w14:paraId="39E38B5D" w14:textId="6BF9DD44"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lastRenderedPageBreak/>
              <w:t>Joc lemn 4 in 1 Logarithmic Litere, Cifre, Forme, Pescuit magnetic</w:t>
            </w:r>
            <w:r w:rsidRPr="00422057">
              <w:rPr>
                <w:rFonts w:ascii="Times New Roman" w:hAnsi="Times New Roman" w:cs="Times New Roman"/>
                <w:sz w:val="20"/>
                <w:szCs w:val="20"/>
                <w:lang w:val="it-IT"/>
              </w:rPr>
              <w:br/>
              <w:t>Joc educativ cu 4 functii, perfect pentru invatarea alfabetului.</w:t>
            </w:r>
          </w:p>
        </w:tc>
        <w:tc>
          <w:tcPr>
            <w:tcW w:w="810" w:type="dxa"/>
            <w:noWrap/>
            <w:hideMark/>
          </w:tcPr>
          <w:p w14:paraId="6966345B"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10F366D2"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4BC3F0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835" w:type="dxa"/>
            <w:noWrap/>
            <w:hideMark/>
          </w:tcPr>
          <w:p w14:paraId="24CA1CD3"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0E656AA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3B837B1"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2D3D6AA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8314AFB"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6164F8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0F4FD47"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1A5587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F3FDEF7"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0598ED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6C87664"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3728FF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D0A542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04A839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5A7907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85E508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543BAA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25BBB2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427D35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750" w:type="dxa"/>
            <w:noWrap/>
            <w:hideMark/>
          </w:tcPr>
          <w:p w14:paraId="06E4447F"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7E2467F7"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8</w:t>
            </w:r>
          </w:p>
        </w:tc>
      </w:tr>
      <w:tr w:rsidR="00B219A3" w:rsidRPr="005666A6" w14:paraId="488B19CE" w14:textId="77777777" w:rsidTr="004C3651">
        <w:tc>
          <w:tcPr>
            <w:tcW w:w="3415" w:type="dxa"/>
            <w:hideMark/>
          </w:tcPr>
          <w:p w14:paraId="7AABF29E" w14:textId="05E5A40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Joc - Calendar magnetic Bigjigs, Vremea, limba romana</w:t>
            </w:r>
            <w:r w:rsidRPr="00422057">
              <w:rPr>
                <w:rFonts w:ascii="Times New Roman" w:hAnsi="Times New Roman" w:cs="Times New Roman"/>
                <w:sz w:val="20"/>
                <w:szCs w:val="20"/>
                <w:lang w:val="it-IT"/>
              </w:rPr>
              <w:br/>
              <w:t>Material: Metal, magnet</w:t>
            </w:r>
          </w:p>
        </w:tc>
        <w:tc>
          <w:tcPr>
            <w:tcW w:w="810" w:type="dxa"/>
            <w:noWrap/>
            <w:hideMark/>
          </w:tcPr>
          <w:p w14:paraId="31878266"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36A24538"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A4637B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835" w:type="dxa"/>
            <w:noWrap/>
            <w:hideMark/>
          </w:tcPr>
          <w:p w14:paraId="42D4D83A"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66D8700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84F8AA7"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3E86D9A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6596D61"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FC6108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C7519A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36528B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AD84F58"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768D2C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B6A5CFA"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6A7DD05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7AF6F3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049FB8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1442C2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F5EF5D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90AF86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807" w:type="dxa"/>
            <w:noWrap/>
            <w:hideMark/>
          </w:tcPr>
          <w:p w14:paraId="74E75396"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97EA41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750" w:type="dxa"/>
            <w:noWrap/>
            <w:hideMark/>
          </w:tcPr>
          <w:p w14:paraId="3A69F746"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0E400802"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12</w:t>
            </w:r>
          </w:p>
        </w:tc>
      </w:tr>
      <w:tr w:rsidR="00B219A3" w:rsidRPr="005666A6" w14:paraId="41A8997C" w14:textId="77777777" w:rsidTr="004C3651">
        <w:tc>
          <w:tcPr>
            <w:tcW w:w="3415" w:type="dxa"/>
            <w:hideMark/>
          </w:tcPr>
          <w:p w14:paraId="10048114" w14:textId="77777777" w:rsidR="00B460F4" w:rsidRDefault="00B219A3" w:rsidP="00340847">
            <w:pPr>
              <w:rPr>
                <w:rFonts w:ascii="Times New Roman" w:hAnsi="Times New Roman" w:cs="Times New Roman"/>
                <w:sz w:val="20"/>
                <w:szCs w:val="20"/>
              </w:rPr>
            </w:pPr>
            <w:proofErr w:type="spellStart"/>
            <w:r w:rsidRPr="005666A6">
              <w:rPr>
                <w:rFonts w:ascii="Times New Roman" w:hAnsi="Times New Roman" w:cs="Times New Roman"/>
                <w:sz w:val="20"/>
                <w:szCs w:val="20"/>
              </w:rPr>
              <w:t>Planșe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didactice</w:t>
            </w:r>
            <w:proofErr w:type="spellEnd"/>
            <w:r w:rsidRPr="005666A6">
              <w:rPr>
                <w:rFonts w:ascii="Times New Roman" w:hAnsi="Times New Roman" w:cs="Times New Roman"/>
                <w:sz w:val="20"/>
                <w:szCs w:val="20"/>
              </w:rPr>
              <w:t xml:space="preserve"> </w:t>
            </w:r>
          </w:p>
          <w:p w14:paraId="3F07AE6C" w14:textId="17D8A912" w:rsidR="00B219A3" w:rsidRPr="005666A6"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Ortograme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grupuri</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litere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semne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punctuație</w:t>
            </w:r>
            <w:proofErr w:type="spellEnd"/>
            <w:r w:rsidRPr="005666A6">
              <w:rPr>
                <w:rFonts w:ascii="Times New Roman" w:hAnsi="Times New Roman" w:cs="Times New Roman"/>
                <w:sz w:val="20"/>
                <w:szCs w:val="20"/>
              </w:rPr>
              <w:br/>
            </w:r>
            <w:r w:rsidR="00B460F4">
              <w:rPr>
                <w:rFonts w:ascii="Times New Roman" w:hAnsi="Times New Roman" w:cs="Times New Roman"/>
                <w:sz w:val="20"/>
                <w:szCs w:val="20"/>
              </w:rPr>
              <w:t>-</w:t>
            </w:r>
            <w:proofErr w:type="spellStart"/>
            <w:r w:rsidRPr="005666A6">
              <w:rPr>
                <w:rFonts w:ascii="Times New Roman" w:hAnsi="Times New Roman" w:cs="Times New Roman"/>
                <w:sz w:val="20"/>
                <w:szCs w:val="20"/>
              </w:rPr>
              <w:t>Setul</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planșe</w:t>
            </w:r>
            <w:proofErr w:type="spellEnd"/>
            <w:r w:rsidRPr="005666A6">
              <w:rPr>
                <w:rFonts w:ascii="Times New Roman" w:hAnsi="Times New Roman" w:cs="Times New Roman"/>
                <w:sz w:val="20"/>
                <w:szCs w:val="20"/>
              </w:rPr>
              <w:t xml:space="preserve"> (Format A4, </w:t>
            </w:r>
            <w:proofErr w:type="spellStart"/>
            <w:r w:rsidRPr="005666A6">
              <w:rPr>
                <w:rFonts w:ascii="Times New Roman" w:hAnsi="Times New Roman" w:cs="Times New Roman"/>
                <w:sz w:val="20"/>
                <w:szCs w:val="20"/>
              </w:rPr>
              <w:t>planșe</w:t>
            </w:r>
            <w:proofErr w:type="spellEnd"/>
            <w:r w:rsidRPr="005666A6">
              <w:rPr>
                <w:rFonts w:ascii="Times New Roman" w:hAnsi="Times New Roman" w:cs="Times New Roman"/>
                <w:sz w:val="20"/>
                <w:szCs w:val="20"/>
              </w:rPr>
              <w:t xml:space="preserve"> color) </w:t>
            </w:r>
            <w:proofErr w:type="spellStart"/>
            <w:r w:rsidRPr="005666A6">
              <w:rPr>
                <w:rFonts w:ascii="Times New Roman" w:hAnsi="Times New Roman" w:cs="Times New Roman"/>
                <w:sz w:val="20"/>
                <w:szCs w:val="20"/>
              </w:rPr>
              <w:t>conține</w:t>
            </w:r>
            <w:proofErr w:type="spellEnd"/>
            <w:r w:rsidRPr="005666A6">
              <w:rPr>
                <w:rFonts w:ascii="Times New Roman" w:hAnsi="Times New Roman" w:cs="Times New Roman"/>
                <w:sz w:val="20"/>
                <w:szCs w:val="20"/>
              </w:rPr>
              <w:t>:</w:t>
            </w:r>
            <w:r w:rsidRPr="005666A6">
              <w:rPr>
                <w:rFonts w:ascii="Times New Roman" w:hAnsi="Times New Roman" w:cs="Times New Roman"/>
                <w:sz w:val="20"/>
                <w:szCs w:val="20"/>
              </w:rPr>
              <w:br/>
              <w:t xml:space="preserve">- 25 de </w:t>
            </w:r>
            <w:proofErr w:type="spellStart"/>
            <w:r w:rsidRPr="005666A6">
              <w:rPr>
                <w:rFonts w:ascii="Times New Roman" w:hAnsi="Times New Roman" w:cs="Times New Roman"/>
                <w:sz w:val="20"/>
                <w:szCs w:val="20"/>
              </w:rPr>
              <w:t>planșe</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ortograme</w:t>
            </w:r>
            <w:proofErr w:type="spellEnd"/>
            <w:r w:rsidRPr="005666A6">
              <w:rPr>
                <w:rFonts w:ascii="Times New Roman" w:hAnsi="Times New Roman" w:cs="Times New Roman"/>
                <w:sz w:val="20"/>
                <w:szCs w:val="20"/>
              </w:rPr>
              <w:br/>
              <w:t xml:space="preserve">- 9 </w:t>
            </w:r>
            <w:proofErr w:type="spellStart"/>
            <w:r w:rsidRPr="005666A6">
              <w:rPr>
                <w:rFonts w:ascii="Times New Roman" w:hAnsi="Times New Roman" w:cs="Times New Roman"/>
                <w:sz w:val="20"/>
                <w:szCs w:val="20"/>
              </w:rPr>
              <w:t>planșe</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grupurile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sunete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oa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ea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ua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uă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oai</w:t>
            </w:r>
            <w:proofErr w:type="spellEnd"/>
            <w:r w:rsidRPr="005666A6">
              <w:rPr>
                <w:rFonts w:ascii="Times New Roman" w:hAnsi="Times New Roman" w:cs="Times New Roman"/>
                <w:sz w:val="20"/>
                <w:szCs w:val="20"/>
              </w:rPr>
              <w:t xml:space="preserve">, eau, </w:t>
            </w:r>
            <w:proofErr w:type="spellStart"/>
            <w:r w:rsidRPr="005666A6">
              <w:rPr>
                <w:rFonts w:ascii="Times New Roman" w:hAnsi="Times New Roman" w:cs="Times New Roman"/>
                <w:sz w:val="20"/>
                <w:szCs w:val="20"/>
              </w:rPr>
              <w:t>ioa</w:t>
            </w:r>
            <w:proofErr w:type="spellEnd"/>
            <w:r w:rsidRPr="005666A6">
              <w:rPr>
                <w:rFonts w:ascii="Times New Roman" w:hAnsi="Times New Roman" w:cs="Times New Roman"/>
                <w:sz w:val="20"/>
                <w:szCs w:val="20"/>
              </w:rPr>
              <w:br/>
              <w:t xml:space="preserve">- 6 </w:t>
            </w:r>
            <w:proofErr w:type="spellStart"/>
            <w:r w:rsidRPr="005666A6">
              <w:rPr>
                <w:rFonts w:ascii="Times New Roman" w:hAnsi="Times New Roman" w:cs="Times New Roman"/>
                <w:sz w:val="20"/>
                <w:szCs w:val="20"/>
              </w:rPr>
              <w:t>planșe</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semne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punctuație</w:t>
            </w:r>
            <w:proofErr w:type="spellEnd"/>
            <w:r w:rsidRPr="005666A6">
              <w:rPr>
                <w:rFonts w:ascii="Times New Roman" w:hAnsi="Times New Roman" w:cs="Times New Roman"/>
                <w:sz w:val="20"/>
                <w:szCs w:val="20"/>
              </w:rPr>
              <w:br/>
              <w:t xml:space="preserve">- 1 </w:t>
            </w:r>
            <w:proofErr w:type="spellStart"/>
            <w:r w:rsidRPr="005666A6">
              <w:rPr>
                <w:rFonts w:ascii="Times New Roman" w:hAnsi="Times New Roman" w:cs="Times New Roman"/>
                <w:sz w:val="20"/>
                <w:szCs w:val="20"/>
              </w:rPr>
              <w:t>plic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personalizat</w:t>
            </w:r>
            <w:proofErr w:type="spellEnd"/>
          </w:p>
        </w:tc>
        <w:tc>
          <w:tcPr>
            <w:tcW w:w="810" w:type="dxa"/>
            <w:noWrap/>
            <w:hideMark/>
          </w:tcPr>
          <w:p w14:paraId="24BB497E"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3FFF1B9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8D2989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835" w:type="dxa"/>
            <w:noWrap/>
            <w:hideMark/>
          </w:tcPr>
          <w:p w14:paraId="0234DB29"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6277A19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27F0D93"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7F38939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88239B5"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76EC9D5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E5DACA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AB4B75E"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1EB5602"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C4F61C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C678521"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A6B41C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FC6E2E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BFC9F6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57CDFB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29EE4C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4BB0E0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807" w:type="dxa"/>
            <w:noWrap/>
            <w:hideMark/>
          </w:tcPr>
          <w:p w14:paraId="67158EFC"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11B4A1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750" w:type="dxa"/>
            <w:noWrap/>
            <w:hideMark/>
          </w:tcPr>
          <w:p w14:paraId="4EF62773"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54545179"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12</w:t>
            </w:r>
          </w:p>
        </w:tc>
      </w:tr>
      <w:tr w:rsidR="00B219A3" w:rsidRPr="005666A6" w14:paraId="577E789A" w14:textId="77777777" w:rsidTr="004C3651">
        <w:tc>
          <w:tcPr>
            <w:tcW w:w="3415" w:type="dxa"/>
            <w:hideMark/>
          </w:tcPr>
          <w:p w14:paraId="77750053" w14:textId="3B197AFD" w:rsidR="00B219A3" w:rsidRPr="00983D75"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Cuburi construcție din lemn</w:t>
            </w:r>
            <w:r w:rsidRPr="00422057">
              <w:rPr>
                <w:rFonts w:ascii="Times New Roman" w:hAnsi="Times New Roman" w:cs="Times New Roman"/>
                <w:sz w:val="20"/>
                <w:szCs w:val="20"/>
                <w:lang w:val="it-IT"/>
              </w:rPr>
              <w:br/>
              <w:t xml:space="preserve">Setul contine 100 de blocuri din lemn, în culori și forme geometrice diferite. </w:t>
            </w:r>
          </w:p>
        </w:tc>
        <w:tc>
          <w:tcPr>
            <w:tcW w:w="810" w:type="dxa"/>
            <w:noWrap/>
            <w:hideMark/>
          </w:tcPr>
          <w:p w14:paraId="5E9A6C4F"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6539EBC9"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7A177D1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835" w:type="dxa"/>
            <w:noWrap/>
            <w:hideMark/>
          </w:tcPr>
          <w:p w14:paraId="72270451"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16C4679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7C7F577"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1D207A4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1FF9112"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446D178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82BCA5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2FF5775"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8CAFF25"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EAAE78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D815C58"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6C07342"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0129C4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501CF1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17399C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ADE2B2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82A26D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807" w:type="dxa"/>
            <w:noWrap/>
            <w:hideMark/>
          </w:tcPr>
          <w:p w14:paraId="5420343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27FC0F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750" w:type="dxa"/>
            <w:noWrap/>
            <w:hideMark/>
          </w:tcPr>
          <w:p w14:paraId="2A1BFE7C"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0EFE9AAA"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9</w:t>
            </w:r>
          </w:p>
        </w:tc>
      </w:tr>
      <w:tr w:rsidR="00B219A3" w:rsidRPr="005666A6" w14:paraId="36E59232" w14:textId="77777777" w:rsidTr="004C3651">
        <w:tc>
          <w:tcPr>
            <w:tcW w:w="3415" w:type="dxa"/>
            <w:hideMark/>
          </w:tcPr>
          <w:p w14:paraId="4774645F" w14:textId="5B900E8E" w:rsidR="00B219A3" w:rsidRPr="00422057"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Joc Montessori de Asocieri Obiecte cu Umbre, Multicolor, Set 36 Piese din Lemn</w:t>
            </w:r>
            <w:r w:rsidRPr="00650444">
              <w:rPr>
                <w:rFonts w:ascii="Times New Roman" w:hAnsi="Times New Roman" w:cs="Times New Roman"/>
                <w:sz w:val="20"/>
                <w:szCs w:val="20"/>
                <w:lang w:val="it-IT"/>
              </w:rPr>
              <w:br/>
              <w:t xml:space="preserve">- Cutia va contine 36 de piese din lemn si 4 placi din carton plastifiat. </w:t>
            </w:r>
          </w:p>
        </w:tc>
        <w:tc>
          <w:tcPr>
            <w:tcW w:w="810" w:type="dxa"/>
            <w:noWrap/>
            <w:hideMark/>
          </w:tcPr>
          <w:p w14:paraId="573B7510"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1F06DDE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57AA5E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835" w:type="dxa"/>
            <w:noWrap/>
            <w:hideMark/>
          </w:tcPr>
          <w:p w14:paraId="2D3B6C5B"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55C2E1F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062E120"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5C6344C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752F41D"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746BEA9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B140FA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BA86CB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760024D"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944F8A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603C662"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49DE5B6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265EC1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B1F0E7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17BAD0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0AA84D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8B62F8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807" w:type="dxa"/>
            <w:noWrap/>
            <w:hideMark/>
          </w:tcPr>
          <w:p w14:paraId="7049243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0FF33F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750" w:type="dxa"/>
            <w:noWrap/>
            <w:hideMark/>
          </w:tcPr>
          <w:p w14:paraId="1978CAF8"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4A0F4FD4"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12</w:t>
            </w:r>
          </w:p>
        </w:tc>
      </w:tr>
      <w:tr w:rsidR="00B219A3" w:rsidRPr="005666A6" w14:paraId="3A41FFA3" w14:textId="77777777" w:rsidTr="004C3651">
        <w:tc>
          <w:tcPr>
            <w:tcW w:w="3415" w:type="dxa"/>
            <w:hideMark/>
          </w:tcPr>
          <w:p w14:paraId="7F5A02C7" w14:textId="598C3EE3" w:rsidR="00B219A3" w:rsidRPr="00983D75" w:rsidRDefault="00B219A3" w:rsidP="00340847">
            <w:pPr>
              <w:rPr>
                <w:rFonts w:ascii="Times New Roman" w:hAnsi="Times New Roman" w:cs="Times New Roman"/>
                <w:sz w:val="20"/>
                <w:szCs w:val="20"/>
              </w:rPr>
            </w:pPr>
            <w:r w:rsidRPr="00983D75">
              <w:rPr>
                <w:rFonts w:ascii="Times New Roman" w:hAnsi="Times New Roman" w:cs="Times New Roman"/>
                <w:sz w:val="20"/>
                <w:szCs w:val="20"/>
              </w:rPr>
              <w:t xml:space="preserve">JOC - Set </w:t>
            </w:r>
            <w:proofErr w:type="spellStart"/>
            <w:r w:rsidRPr="00983D75">
              <w:rPr>
                <w:rFonts w:ascii="Times New Roman" w:hAnsi="Times New Roman" w:cs="Times New Roman"/>
                <w:sz w:val="20"/>
                <w:szCs w:val="20"/>
              </w:rPr>
              <w:t>masina</w:t>
            </w:r>
            <w:proofErr w:type="spellEnd"/>
            <w:r w:rsidRPr="00983D75">
              <w:rPr>
                <w:rFonts w:ascii="Times New Roman" w:hAnsi="Times New Roman" w:cs="Times New Roman"/>
                <w:sz w:val="20"/>
                <w:szCs w:val="20"/>
              </w:rPr>
              <w:t xml:space="preserve"> de </w:t>
            </w:r>
            <w:proofErr w:type="spellStart"/>
            <w:r w:rsidRPr="00983D75">
              <w:rPr>
                <w:rFonts w:ascii="Times New Roman" w:hAnsi="Times New Roman" w:cs="Times New Roman"/>
                <w:sz w:val="20"/>
                <w:szCs w:val="20"/>
              </w:rPr>
              <w:t>invatare</w:t>
            </w:r>
            <w:proofErr w:type="spellEnd"/>
            <w:r w:rsidRPr="00983D75">
              <w:rPr>
                <w:rFonts w:ascii="Times New Roman" w:hAnsi="Times New Roman" w:cs="Times New Roman"/>
                <w:sz w:val="20"/>
                <w:szCs w:val="20"/>
              </w:rPr>
              <w:t xml:space="preserve"> a </w:t>
            </w:r>
            <w:proofErr w:type="spellStart"/>
            <w:r w:rsidRPr="00983D75">
              <w:rPr>
                <w:rFonts w:ascii="Times New Roman" w:hAnsi="Times New Roman" w:cs="Times New Roman"/>
                <w:sz w:val="20"/>
                <w:szCs w:val="20"/>
              </w:rPr>
              <w:t>cititor</w:t>
            </w:r>
            <w:proofErr w:type="spellEnd"/>
            <w:r w:rsidRPr="00983D75">
              <w:rPr>
                <w:rFonts w:ascii="Times New Roman" w:hAnsi="Times New Roman" w:cs="Times New Roman"/>
                <w:sz w:val="20"/>
                <w:szCs w:val="20"/>
              </w:rPr>
              <w:t xml:space="preserve"> de </w:t>
            </w:r>
            <w:proofErr w:type="spellStart"/>
            <w:r w:rsidRPr="00983D75">
              <w:rPr>
                <w:rFonts w:ascii="Times New Roman" w:hAnsi="Times New Roman" w:cs="Times New Roman"/>
                <w:sz w:val="20"/>
                <w:szCs w:val="20"/>
              </w:rPr>
              <w:t>carduri</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jucarie</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educativa</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pentru</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copii</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MorFansi</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sau</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echivalent</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Conține</w:t>
            </w:r>
            <w:proofErr w:type="spellEnd"/>
            <w:r w:rsidRPr="00983D75">
              <w:rPr>
                <w:rFonts w:ascii="Times New Roman" w:hAnsi="Times New Roman" w:cs="Times New Roman"/>
                <w:sz w:val="20"/>
                <w:szCs w:val="20"/>
              </w:rPr>
              <w:t xml:space="preserve">: 255 </w:t>
            </w:r>
            <w:proofErr w:type="spellStart"/>
            <w:r w:rsidRPr="00983D75">
              <w:rPr>
                <w:rFonts w:ascii="Times New Roman" w:hAnsi="Times New Roman" w:cs="Times New Roman"/>
                <w:sz w:val="20"/>
                <w:szCs w:val="20"/>
              </w:rPr>
              <w:t>bucati</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carduri</w:t>
            </w:r>
            <w:proofErr w:type="spellEnd"/>
            <w:r w:rsidRPr="00983D75">
              <w:rPr>
                <w:rFonts w:ascii="Times New Roman" w:hAnsi="Times New Roman" w:cs="Times New Roman"/>
                <w:sz w:val="20"/>
                <w:szCs w:val="20"/>
              </w:rPr>
              <w:t xml:space="preserve"> flash 510 de </w:t>
            </w:r>
            <w:proofErr w:type="spellStart"/>
            <w:r w:rsidRPr="00983D75">
              <w:rPr>
                <w:rFonts w:ascii="Times New Roman" w:hAnsi="Times New Roman" w:cs="Times New Roman"/>
                <w:sz w:val="20"/>
                <w:szCs w:val="20"/>
              </w:rPr>
              <w:t>cuvinte</w:t>
            </w:r>
            <w:proofErr w:type="spellEnd"/>
          </w:p>
        </w:tc>
        <w:tc>
          <w:tcPr>
            <w:tcW w:w="810" w:type="dxa"/>
            <w:noWrap/>
            <w:hideMark/>
          </w:tcPr>
          <w:p w14:paraId="3B298574" w14:textId="77777777" w:rsidR="00B219A3" w:rsidRPr="00983D75" w:rsidRDefault="00B219A3" w:rsidP="00340847">
            <w:pPr>
              <w:jc w:val="center"/>
              <w:rPr>
                <w:rFonts w:ascii="Times New Roman" w:hAnsi="Times New Roman" w:cs="Times New Roman"/>
                <w:sz w:val="20"/>
                <w:szCs w:val="20"/>
              </w:rPr>
            </w:pPr>
          </w:p>
        </w:tc>
        <w:tc>
          <w:tcPr>
            <w:tcW w:w="611" w:type="dxa"/>
            <w:noWrap/>
            <w:hideMark/>
          </w:tcPr>
          <w:p w14:paraId="42F1820A" w14:textId="77777777" w:rsidR="00B219A3" w:rsidRPr="00983D75" w:rsidRDefault="00B219A3" w:rsidP="00340847">
            <w:pPr>
              <w:jc w:val="center"/>
              <w:rPr>
                <w:rFonts w:ascii="Times New Roman" w:hAnsi="Times New Roman" w:cs="Times New Roman"/>
                <w:sz w:val="20"/>
                <w:szCs w:val="20"/>
              </w:rPr>
            </w:pPr>
          </w:p>
        </w:tc>
        <w:tc>
          <w:tcPr>
            <w:tcW w:w="794" w:type="dxa"/>
            <w:noWrap/>
            <w:hideMark/>
          </w:tcPr>
          <w:p w14:paraId="46169DB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35" w:type="dxa"/>
            <w:noWrap/>
            <w:hideMark/>
          </w:tcPr>
          <w:p w14:paraId="6CAE28E9"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546690E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DD164D9"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6516D9D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8B09EAB"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AC3E67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86DC6C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66FFF8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1AA0D0C"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3C351A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71FB09B"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5C714B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1723AE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64A469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A841D1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95D320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755309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07" w:type="dxa"/>
            <w:noWrap/>
            <w:hideMark/>
          </w:tcPr>
          <w:p w14:paraId="1A3659AA"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21AA0C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50" w:type="dxa"/>
            <w:noWrap/>
            <w:hideMark/>
          </w:tcPr>
          <w:p w14:paraId="4297D4B4"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55C7DD5F"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29E0D419" w14:textId="77777777" w:rsidTr="004C3651">
        <w:tc>
          <w:tcPr>
            <w:tcW w:w="3415" w:type="dxa"/>
            <w:hideMark/>
          </w:tcPr>
          <w:p w14:paraId="4836043B" w14:textId="395AD75E" w:rsidR="00B219A3" w:rsidRPr="00983D75" w:rsidRDefault="00B219A3" w:rsidP="00340847">
            <w:pPr>
              <w:rPr>
                <w:rFonts w:ascii="Times New Roman" w:hAnsi="Times New Roman" w:cs="Times New Roman"/>
                <w:sz w:val="20"/>
                <w:szCs w:val="20"/>
              </w:rPr>
            </w:pPr>
            <w:r w:rsidRPr="00983D75">
              <w:rPr>
                <w:rFonts w:ascii="Times New Roman" w:hAnsi="Times New Roman" w:cs="Times New Roman"/>
                <w:sz w:val="20"/>
                <w:szCs w:val="20"/>
              </w:rPr>
              <w:t xml:space="preserve">JOC  - Help Kit Full </w:t>
            </w:r>
            <w:proofErr w:type="spellStart"/>
            <w:r w:rsidRPr="00983D75">
              <w:rPr>
                <w:rFonts w:ascii="Times New Roman" w:hAnsi="Times New Roman" w:cs="Times New Roman"/>
                <w:sz w:val="20"/>
                <w:szCs w:val="20"/>
              </w:rPr>
              <w:t>sua</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echivalent</w:t>
            </w:r>
            <w:proofErr w:type="spellEnd"/>
            <w:r w:rsidRPr="00983D75">
              <w:rPr>
                <w:rFonts w:ascii="Times New Roman" w:hAnsi="Times New Roman" w:cs="Times New Roman"/>
                <w:sz w:val="20"/>
                <w:szCs w:val="20"/>
              </w:rPr>
              <w:br/>
              <w:t xml:space="preserve">Conține:99 de </w:t>
            </w:r>
            <w:proofErr w:type="spellStart"/>
            <w:r w:rsidRPr="00983D75">
              <w:rPr>
                <w:rFonts w:ascii="Times New Roman" w:hAnsi="Times New Roman" w:cs="Times New Roman"/>
                <w:sz w:val="20"/>
                <w:szCs w:val="20"/>
              </w:rPr>
              <w:t>jetoane</w:t>
            </w:r>
            <w:proofErr w:type="spellEnd"/>
            <w:r w:rsidRPr="00983D75">
              <w:rPr>
                <w:rFonts w:ascii="Times New Roman" w:hAnsi="Times New Roman" w:cs="Times New Roman"/>
                <w:sz w:val="20"/>
                <w:szCs w:val="20"/>
              </w:rPr>
              <w:t xml:space="preserve"> </w:t>
            </w:r>
          </w:p>
        </w:tc>
        <w:tc>
          <w:tcPr>
            <w:tcW w:w="810" w:type="dxa"/>
            <w:noWrap/>
            <w:hideMark/>
          </w:tcPr>
          <w:p w14:paraId="5B4D3874" w14:textId="77777777" w:rsidR="00B219A3" w:rsidRPr="00983D75" w:rsidRDefault="00B219A3" w:rsidP="00340847">
            <w:pPr>
              <w:jc w:val="center"/>
              <w:rPr>
                <w:rFonts w:ascii="Times New Roman" w:hAnsi="Times New Roman" w:cs="Times New Roman"/>
                <w:sz w:val="20"/>
                <w:szCs w:val="20"/>
              </w:rPr>
            </w:pPr>
          </w:p>
        </w:tc>
        <w:tc>
          <w:tcPr>
            <w:tcW w:w="611" w:type="dxa"/>
            <w:noWrap/>
            <w:hideMark/>
          </w:tcPr>
          <w:p w14:paraId="3C7B9EFF" w14:textId="77777777" w:rsidR="00B219A3" w:rsidRPr="00983D75" w:rsidRDefault="00B219A3" w:rsidP="00340847">
            <w:pPr>
              <w:jc w:val="center"/>
              <w:rPr>
                <w:rFonts w:ascii="Times New Roman" w:hAnsi="Times New Roman" w:cs="Times New Roman"/>
                <w:sz w:val="20"/>
                <w:szCs w:val="20"/>
              </w:rPr>
            </w:pPr>
          </w:p>
        </w:tc>
        <w:tc>
          <w:tcPr>
            <w:tcW w:w="794" w:type="dxa"/>
            <w:noWrap/>
            <w:hideMark/>
          </w:tcPr>
          <w:p w14:paraId="6D8F62D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35" w:type="dxa"/>
            <w:noWrap/>
            <w:hideMark/>
          </w:tcPr>
          <w:p w14:paraId="30CFD9E0"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0CFDC6D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EC2B39E"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0E71C27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D3E11B1"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139919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892081E"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54E59B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9D39944"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75ABA7D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5537AD0"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E9B59F2"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8D697B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B86480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9860F8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70DB55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3F2664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07" w:type="dxa"/>
            <w:noWrap/>
            <w:hideMark/>
          </w:tcPr>
          <w:p w14:paraId="1549A66E"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582832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hideMark/>
          </w:tcPr>
          <w:p w14:paraId="3AED7988"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435C2980"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71C09736" w14:textId="77777777" w:rsidTr="004C3651">
        <w:tc>
          <w:tcPr>
            <w:tcW w:w="3415" w:type="dxa"/>
            <w:hideMark/>
          </w:tcPr>
          <w:p w14:paraId="3E14B72E" w14:textId="3F6BDA9A" w:rsidR="00B219A3" w:rsidRPr="00983D75"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KIT ROBOTIC (</w:t>
            </w:r>
            <w:proofErr w:type="spellStart"/>
            <w:r w:rsidRPr="005666A6">
              <w:rPr>
                <w:rFonts w:ascii="Times New Roman" w:hAnsi="Times New Roman" w:cs="Times New Roman"/>
                <w:sz w:val="20"/>
                <w:szCs w:val="20"/>
              </w:rPr>
              <w:t>Robotul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educațional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interactiv</w:t>
            </w:r>
            <w:proofErr w:type="spellEnd"/>
            <w:r w:rsidRPr="005666A6">
              <w:rPr>
                <w:rFonts w:ascii="Times New Roman" w:hAnsi="Times New Roman" w:cs="Times New Roman"/>
                <w:sz w:val="20"/>
                <w:szCs w:val="20"/>
              </w:rPr>
              <w:t xml:space="preserve"> Photon </w:t>
            </w:r>
            <w:proofErr w:type="spellStart"/>
            <w:r w:rsidRPr="005666A6">
              <w:rPr>
                <w:rFonts w:ascii="Times New Roman" w:hAnsi="Times New Roman" w:cs="Times New Roman"/>
                <w:sz w:val="20"/>
                <w:szCs w:val="20"/>
              </w:rPr>
              <w:t>sau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echivalent</w:t>
            </w:r>
            <w:proofErr w:type="spellEnd"/>
            <w:r w:rsidRPr="005666A6">
              <w:rPr>
                <w:rFonts w:ascii="Times New Roman" w:hAnsi="Times New Roman" w:cs="Times New Roman"/>
                <w:sz w:val="20"/>
                <w:szCs w:val="20"/>
              </w:rPr>
              <w:t>)</w:t>
            </w:r>
            <w:r w:rsidRPr="00983D75">
              <w:rPr>
                <w:rFonts w:ascii="Times New Roman" w:hAnsi="Times New Roman" w:cs="Times New Roman"/>
                <w:sz w:val="20"/>
                <w:szCs w:val="20"/>
              </w:rPr>
              <w:br/>
            </w:r>
            <w:proofErr w:type="spellStart"/>
            <w:r w:rsidRPr="00983D75">
              <w:rPr>
                <w:rFonts w:ascii="Times New Roman" w:hAnsi="Times New Roman" w:cs="Times New Roman"/>
                <w:sz w:val="20"/>
                <w:szCs w:val="20"/>
              </w:rPr>
              <w:t>Conține</w:t>
            </w:r>
            <w:proofErr w:type="spellEnd"/>
            <w:r w:rsidRPr="00983D75">
              <w:rPr>
                <w:rFonts w:ascii="Times New Roman" w:hAnsi="Times New Roman" w:cs="Times New Roman"/>
                <w:sz w:val="20"/>
                <w:szCs w:val="20"/>
              </w:rPr>
              <w:t xml:space="preserve">: 1 robot Photon, 1 </w:t>
            </w:r>
            <w:proofErr w:type="spellStart"/>
            <w:r w:rsidRPr="00983D75">
              <w:rPr>
                <w:rFonts w:ascii="Times New Roman" w:hAnsi="Times New Roman" w:cs="Times New Roman"/>
                <w:sz w:val="20"/>
                <w:szCs w:val="20"/>
              </w:rPr>
              <w:t>covoraș</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alb</w:t>
            </w:r>
            <w:proofErr w:type="spellEnd"/>
            <w:r w:rsidRPr="00983D75">
              <w:rPr>
                <w:rFonts w:ascii="Times New Roman" w:hAnsi="Times New Roman" w:cs="Times New Roman"/>
                <w:sz w:val="20"/>
                <w:szCs w:val="20"/>
              </w:rPr>
              <w:t xml:space="preserve"> (120 x 180 cm), 1 </w:t>
            </w:r>
            <w:proofErr w:type="spellStart"/>
            <w:r w:rsidRPr="00983D75">
              <w:rPr>
                <w:rFonts w:ascii="Times New Roman" w:hAnsi="Times New Roman" w:cs="Times New Roman"/>
                <w:sz w:val="20"/>
                <w:szCs w:val="20"/>
              </w:rPr>
              <w:t>covoraș</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colorat</w:t>
            </w:r>
            <w:proofErr w:type="spellEnd"/>
            <w:r w:rsidRPr="00983D75">
              <w:rPr>
                <w:rFonts w:ascii="Times New Roman" w:hAnsi="Times New Roman" w:cs="Times New Roman"/>
                <w:sz w:val="20"/>
                <w:szCs w:val="20"/>
              </w:rPr>
              <w:t xml:space="preserve"> cu diverse </w:t>
            </w:r>
            <w:proofErr w:type="spellStart"/>
            <w:r w:rsidRPr="00983D75">
              <w:rPr>
                <w:rFonts w:ascii="Times New Roman" w:hAnsi="Times New Roman" w:cs="Times New Roman"/>
                <w:sz w:val="20"/>
                <w:szCs w:val="20"/>
              </w:rPr>
              <w:t>imagini</w:t>
            </w:r>
            <w:proofErr w:type="spellEnd"/>
            <w:r w:rsidRPr="00983D75">
              <w:rPr>
                <w:rFonts w:ascii="Times New Roman" w:hAnsi="Times New Roman" w:cs="Times New Roman"/>
                <w:sz w:val="20"/>
                <w:szCs w:val="20"/>
              </w:rPr>
              <w:t xml:space="preserve"> (120 x 180 cm), 5 </w:t>
            </w:r>
            <w:proofErr w:type="spellStart"/>
            <w:r w:rsidRPr="00983D75">
              <w:rPr>
                <w:rFonts w:ascii="Times New Roman" w:hAnsi="Times New Roman" w:cs="Times New Roman"/>
                <w:sz w:val="20"/>
                <w:szCs w:val="20"/>
              </w:rPr>
              <w:t>seturi</w:t>
            </w:r>
            <w:proofErr w:type="spellEnd"/>
            <w:r w:rsidRPr="00983D75">
              <w:rPr>
                <w:rFonts w:ascii="Times New Roman" w:hAnsi="Times New Roman" w:cs="Times New Roman"/>
                <w:sz w:val="20"/>
                <w:szCs w:val="20"/>
              </w:rPr>
              <w:t xml:space="preserve"> de </w:t>
            </w:r>
            <w:proofErr w:type="spellStart"/>
            <w:r w:rsidRPr="00983D75">
              <w:rPr>
                <w:rFonts w:ascii="Times New Roman" w:hAnsi="Times New Roman" w:cs="Times New Roman"/>
                <w:sz w:val="20"/>
                <w:szCs w:val="20"/>
              </w:rPr>
              <w:t>carduri</w:t>
            </w:r>
            <w:proofErr w:type="spellEnd"/>
            <w:r w:rsidRPr="00983D75">
              <w:rPr>
                <w:rFonts w:ascii="Times New Roman" w:hAnsi="Times New Roman" w:cs="Times New Roman"/>
                <w:sz w:val="20"/>
                <w:szCs w:val="20"/>
              </w:rPr>
              <w:t xml:space="preserve"> cu diverse </w:t>
            </w:r>
            <w:proofErr w:type="spellStart"/>
            <w:r w:rsidRPr="00983D75">
              <w:rPr>
                <w:rFonts w:ascii="Times New Roman" w:hAnsi="Times New Roman" w:cs="Times New Roman"/>
                <w:sz w:val="20"/>
                <w:szCs w:val="20"/>
              </w:rPr>
              <w:t>imagini</w:t>
            </w:r>
            <w:proofErr w:type="spellEnd"/>
            <w:r w:rsidR="009C3602" w:rsidRPr="00983D75">
              <w:rPr>
                <w:rFonts w:ascii="Times New Roman" w:hAnsi="Times New Roman" w:cs="Times New Roman"/>
                <w:sz w:val="20"/>
                <w:szCs w:val="20"/>
              </w:rPr>
              <w:t>.</w:t>
            </w:r>
            <w:r w:rsidRPr="00983D75">
              <w:rPr>
                <w:rFonts w:ascii="Times New Roman" w:hAnsi="Times New Roman" w:cs="Times New Roman"/>
                <w:sz w:val="20"/>
                <w:szCs w:val="20"/>
              </w:rPr>
              <w:t xml:space="preserve"> </w:t>
            </w:r>
          </w:p>
        </w:tc>
        <w:tc>
          <w:tcPr>
            <w:tcW w:w="810" w:type="dxa"/>
            <w:noWrap/>
            <w:hideMark/>
          </w:tcPr>
          <w:p w14:paraId="3BC43295" w14:textId="77777777" w:rsidR="00B219A3" w:rsidRPr="00983D75" w:rsidRDefault="00B219A3" w:rsidP="00340847">
            <w:pPr>
              <w:jc w:val="center"/>
              <w:rPr>
                <w:rFonts w:ascii="Times New Roman" w:hAnsi="Times New Roman" w:cs="Times New Roman"/>
                <w:sz w:val="20"/>
                <w:szCs w:val="20"/>
              </w:rPr>
            </w:pPr>
          </w:p>
        </w:tc>
        <w:tc>
          <w:tcPr>
            <w:tcW w:w="611" w:type="dxa"/>
            <w:noWrap/>
            <w:hideMark/>
          </w:tcPr>
          <w:p w14:paraId="70D553EB" w14:textId="77777777" w:rsidR="00B219A3" w:rsidRPr="00983D75" w:rsidRDefault="00B219A3" w:rsidP="00340847">
            <w:pPr>
              <w:jc w:val="center"/>
              <w:rPr>
                <w:rFonts w:ascii="Times New Roman" w:hAnsi="Times New Roman" w:cs="Times New Roman"/>
                <w:sz w:val="20"/>
                <w:szCs w:val="20"/>
              </w:rPr>
            </w:pPr>
          </w:p>
        </w:tc>
        <w:tc>
          <w:tcPr>
            <w:tcW w:w="794" w:type="dxa"/>
            <w:noWrap/>
            <w:hideMark/>
          </w:tcPr>
          <w:p w14:paraId="43015DC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35" w:type="dxa"/>
            <w:noWrap/>
            <w:hideMark/>
          </w:tcPr>
          <w:p w14:paraId="26766080"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69F87A3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C7668A6"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6599971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04772FA"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012BE2E"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A16D0FD"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85C516D"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8ACA26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1E03C0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26B2811"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03ECDA0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07463A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C1FF13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0755B8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1459C8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69256A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07" w:type="dxa"/>
            <w:noWrap/>
            <w:hideMark/>
          </w:tcPr>
          <w:p w14:paraId="77126728"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80C4F5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hideMark/>
          </w:tcPr>
          <w:p w14:paraId="2B4D5091"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5018A3D7"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3756375F" w14:textId="77777777" w:rsidTr="004C3651">
        <w:tc>
          <w:tcPr>
            <w:tcW w:w="3415" w:type="dxa"/>
            <w:hideMark/>
          </w:tcPr>
          <w:p w14:paraId="15AAF6BB" w14:textId="77777777" w:rsidR="00B8521D" w:rsidRPr="00983D75"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 xml:space="preserve">Jocuri pentru dezvoltarea psihomotricității, tip GONGE </w:t>
            </w:r>
            <w:r w:rsidR="00B8521D" w:rsidRPr="00983D75">
              <w:rPr>
                <w:rFonts w:ascii="Times New Roman" w:hAnsi="Times New Roman" w:cs="Times New Roman"/>
                <w:sz w:val="20"/>
                <w:szCs w:val="20"/>
                <w:lang w:val="it-IT"/>
              </w:rPr>
              <w:t>, cuprinde:</w:t>
            </w:r>
          </w:p>
          <w:p w14:paraId="5CA5737F" w14:textId="7ECCE646" w:rsidR="00B219A3" w:rsidRPr="00983D75"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 Joc motricitate SURF PE PODEA</w:t>
            </w:r>
            <w:r w:rsidRPr="00983D75">
              <w:rPr>
                <w:rFonts w:ascii="Times New Roman" w:hAnsi="Times New Roman" w:cs="Times New Roman"/>
                <w:sz w:val="20"/>
                <w:szCs w:val="20"/>
                <w:lang w:val="it-IT"/>
              </w:rPr>
              <w:br/>
              <w:t>- Pâlnie de echilibru STANDARD</w:t>
            </w:r>
            <w:r w:rsidRPr="00983D75">
              <w:rPr>
                <w:rFonts w:ascii="Times New Roman" w:hAnsi="Times New Roman" w:cs="Times New Roman"/>
                <w:sz w:val="20"/>
                <w:szCs w:val="20"/>
                <w:lang w:val="it-IT"/>
              </w:rPr>
              <w:br/>
              <w:t>- Joc de echilibru - Pălăria clovnului x 2</w:t>
            </w:r>
            <w:r w:rsidRPr="00983D75">
              <w:rPr>
                <w:rFonts w:ascii="Times New Roman" w:hAnsi="Times New Roman" w:cs="Times New Roman"/>
                <w:sz w:val="20"/>
                <w:szCs w:val="20"/>
                <w:lang w:val="it-IT"/>
              </w:rPr>
              <w:br/>
              <w:t>- Balansoar</w:t>
            </w:r>
            <w:r w:rsidRPr="00983D75">
              <w:rPr>
                <w:rFonts w:ascii="Times New Roman" w:hAnsi="Times New Roman" w:cs="Times New Roman"/>
                <w:sz w:val="20"/>
                <w:szCs w:val="20"/>
                <w:lang w:val="it-IT"/>
              </w:rPr>
              <w:br/>
              <w:t>- Inele de activităţi</w:t>
            </w:r>
            <w:r w:rsidRPr="00983D75">
              <w:rPr>
                <w:rFonts w:ascii="Times New Roman" w:hAnsi="Times New Roman" w:cs="Times New Roman"/>
                <w:sz w:val="20"/>
                <w:szCs w:val="20"/>
                <w:lang w:val="it-IT"/>
              </w:rPr>
              <w:br/>
              <w:t>- Discuri tactile</w:t>
            </w:r>
            <w:r w:rsidRPr="00983D75">
              <w:rPr>
                <w:rFonts w:ascii="Times New Roman" w:hAnsi="Times New Roman" w:cs="Times New Roman"/>
                <w:sz w:val="20"/>
                <w:szCs w:val="20"/>
                <w:lang w:val="it-IT"/>
              </w:rPr>
              <w:br/>
              <w:t>- Pietre de râu</w:t>
            </w:r>
            <w:r w:rsidRPr="00983D75">
              <w:rPr>
                <w:rFonts w:ascii="Times New Roman" w:hAnsi="Times New Roman" w:cs="Times New Roman"/>
                <w:sz w:val="20"/>
                <w:szCs w:val="20"/>
                <w:lang w:val="it-IT"/>
              </w:rPr>
              <w:br/>
              <w:t>- Vârfuri de munte</w:t>
            </w:r>
            <w:r w:rsidRPr="00983D75">
              <w:rPr>
                <w:rFonts w:ascii="Times New Roman" w:hAnsi="Times New Roman" w:cs="Times New Roman"/>
                <w:sz w:val="20"/>
                <w:szCs w:val="20"/>
                <w:lang w:val="it-IT"/>
              </w:rPr>
              <w:br/>
              <w:t>- Râul</w:t>
            </w:r>
          </w:p>
        </w:tc>
        <w:tc>
          <w:tcPr>
            <w:tcW w:w="810" w:type="dxa"/>
            <w:noWrap/>
            <w:hideMark/>
          </w:tcPr>
          <w:p w14:paraId="524CC05A"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657C2824"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671CD90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35" w:type="dxa"/>
            <w:noWrap/>
            <w:hideMark/>
          </w:tcPr>
          <w:p w14:paraId="58BF97BF"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6AF9874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1C6D8DB"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4479EFF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4F8EA73"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2C46FBF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A3D29C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7791C46"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C3E86DD"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5C8B98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08269CD"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0621BDAF"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7769EB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CB4B36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B52F16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803A97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F8880F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07" w:type="dxa"/>
            <w:noWrap/>
            <w:hideMark/>
          </w:tcPr>
          <w:p w14:paraId="72C9261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9C6A1A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50" w:type="dxa"/>
            <w:noWrap/>
            <w:hideMark/>
          </w:tcPr>
          <w:p w14:paraId="4433B212"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0E433DC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1329C3A1" w14:textId="77777777" w:rsidTr="004C3651">
        <w:tc>
          <w:tcPr>
            <w:tcW w:w="3415" w:type="dxa"/>
            <w:hideMark/>
          </w:tcPr>
          <w:p w14:paraId="4459CF36"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 xml:space="preserve">Jocul emotiilor – Emotijovia sau </w:t>
            </w:r>
            <w:r w:rsidRPr="00422057">
              <w:rPr>
                <w:rFonts w:ascii="Times New Roman" w:hAnsi="Times New Roman" w:cs="Times New Roman"/>
                <w:sz w:val="20"/>
                <w:szCs w:val="20"/>
                <w:lang w:val="it-IT"/>
              </w:rPr>
              <w:lastRenderedPageBreak/>
              <w:t>echivalent</w:t>
            </w:r>
            <w:r w:rsidRPr="00422057">
              <w:rPr>
                <w:rFonts w:ascii="Times New Roman" w:hAnsi="Times New Roman" w:cs="Times New Roman"/>
                <w:sz w:val="20"/>
                <w:szCs w:val="20"/>
                <w:lang w:val="it-IT"/>
              </w:rPr>
              <w:br/>
              <w:t>Jocul cuprinde:</w:t>
            </w:r>
            <w:r w:rsidRPr="00422057">
              <w:rPr>
                <w:rFonts w:ascii="Times New Roman" w:hAnsi="Times New Roman" w:cs="Times New Roman"/>
                <w:sz w:val="20"/>
                <w:szCs w:val="20"/>
                <w:lang w:val="it-IT"/>
              </w:rPr>
              <w:br/>
              <w:t>- 100 de cărți de joc</w:t>
            </w:r>
            <w:r w:rsidRPr="00422057">
              <w:rPr>
                <w:rFonts w:ascii="Times New Roman" w:hAnsi="Times New Roman" w:cs="Times New Roman"/>
                <w:sz w:val="20"/>
                <w:szCs w:val="20"/>
                <w:lang w:val="it-IT"/>
              </w:rPr>
              <w:br/>
              <w:t>- un regulament</w:t>
            </w:r>
            <w:r w:rsidRPr="00422057">
              <w:rPr>
                <w:rFonts w:ascii="Times New Roman" w:hAnsi="Times New Roman" w:cs="Times New Roman"/>
                <w:sz w:val="20"/>
                <w:szCs w:val="20"/>
                <w:lang w:val="it-IT"/>
              </w:rPr>
              <w:br/>
              <w:t>- o planșă</w:t>
            </w:r>
            <w:r w:rsidRPr="00422057">
              <w:rPr>
                <w:rFonts w:ascii="Times New Roman" w:hAnsi="Times New Roman" w:cs="Times New Roman"/>
                <w:sz w:val="20"/>
                <w:szCs w:val="20"/>
                <w:lang w:val="it-IT"/>
              </w:rPr>
              <w:br/>
              <w:t>- 4 pioni</w:t>
            </w:r>
            <w:r w:rsidRPr="00422057">
              <w:rPr>
                <w:rFonts w:ascii="Times New Roman" w:hAnsi="Times New Roman" w:cs="Times New Roman"/>
                <w:sz w:val="20"/>
                <w:szCs w:val="20"/>
                <w:lang w:val="it-IT"/>
              </w:rPr>
              <w:br/>
              <w:t>- 1 zar</w:t>
            </w:r>
          </w:p>
        </w:tc>
        <w:tc>
          <w:tcPr>
            <w:tcW w:w="810" w:type="dxa"/>
            <w:noWrap/>
            <w:hideMark/>
          </w:tcPr>
          <w:p w14:paraId="446F1792"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74E8046B"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3FE688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835" w:type="dxa"/>
            <w:noWrap/>
            <w:hideMark/>
          </w:tcPr>
          <w:p w14:paraId="51FD7715"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1D1E174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670DD4F"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52E6EE9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05C47B1"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F36F83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ADC2DB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BD1C8E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A141098"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ECD5B2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72FC3E2"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E7A9C9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0D5ADC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077DD2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16B9CF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871CFB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139FEB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807" w:type="dxa"/>
            <w:noWrap/>
            <w:hideMark/>
          </w:tcPr>
          <w:p w14:paraId="38EE640A"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C80A32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750" w:type="dxa"/>
            <w:noWrap/>
            <w:hideMark/>
          </w:tcPr>
          <w:p w14:paraId="5DFF1E79"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1F4100F8"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12</w:t>
            </w:r>
          </w:p>
        </w:tc>
      </w:tr>
      <w:tr w:rsidR="00B219A3" w:rsidRPr="005666A6" w14:paraId="32E25507" w14:textId="77777777" w:rsidTr="004C3651">
        <w:tc>
          <w:tcPr>
            <w:tcW w:w="3415" w:type="dxa"/>
            <w:hideMark/>
          </w:tcPr>
          <w:p w14:paraId="52D996A6" w14:textId="77777777" w:rsidR="00B219A3" w:rsidRPr="005666A6" w:rsidRDefault="00B219A3" w:rsidP="00340847">
            <w:pPr>
              <w:rPr>
                <w:rFonts w:ascii="Times New Roman" w:hAnsi="Times New Roman" w:cs="Times New Roman"/>
                <w:sz w:val="20"/>
                <w:szCs w:val="20"/>
              </w:rPr>
            </w:pPr>
            <w:r w:rsidRPr="00422057">
              <w:rPr>
                <w:rFonts w:ascii="Times New Roman" w:hAnsi="Times New Roman" w:cs="Times New Roman"/>
                <w:sz w:val="20"/>
                <w:szCs w:val="20"/>
                <w:lang w:val="it-IT"/>
              </w:rPr>
              <w:lastRenderedPageBreak/>
              <w:t>Scalele de depresie, anxietate și stres (DASS-21R)</w:t>
            </w:r>
            <w:r w:rsidRPr="00422057">
              <w:rPr>
                <w:rFonts w:ascii="Times New Roman" w:hAnsi="Times New Roman" w:cs="Times New Roman"/>
                <w:sz w:val="20"/>
                <w:szCs w:val="20"/>
                <w:lang w:val="it-IT"/>
              </w:rPr>
              <w:br/>
              <w:t>Va contine: manualul de specialitate – Adaptarea și standardizarea DASS-21R pe populația din România.</w:t>
            </w:r>
            <w:r w:rsidRPr="00422057">
              <w:rPr>
                <w:rFonts w:ascii="Times New Roman" w:hAnsi="Times New Roman" w:cs="Times New Roman"/>
                <w:sz w:val="20"/>
                <w:szCs w:val="20"/>
                <w:lang w:val="it-IT"/>
              </w:rPr>
              <w:br/>
            </w:r>
            <w:r w:rsidRPr="005666A6">
              <w:rPr>
                <w:rFonts w:ascii="Times New Roman" w:hAnsi="Times New Roman" w:cs="Times New Roman"/>
                <w:sz w:val="20"/>
                <w:szCs w:val="20"/>
              </w:rPr>
              <w:t xml:space="preserve">40 de </w:t>
            </w:r>
            <w:proofErr w:type="spellStart"/>
            <w:r w:rsidRPr="005666A6">
              <w:rPr>
                <w:rFonts w:ascii="Times New Roman" w:hAnsi="Times New Roman" w:cs="Times New Roman"/>
                <w:sz w:val="20"/>
                <w:szCs w:val="20"/>
              </w:rPr>
              <w:t>chestionare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și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fișe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cotare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gratuite</w:t>
            </w:r>
            <w:proofErr w:type="spellEnd"/>
            <w:r w:rsidRPr="005666A6">
              <w:rPr>
                <w:rFonts w:ascii="Times New Roman" w:hAnsi="Times New Roman" w:cs="Times New Roman"/>
                <w:sz w:val="20"/>
                <w:szCs w:val="20"/>
              </w:rPr>
              <w:t>.</w:t>
            </w:r>
          </w:p>
        </w:tc>
        <w:tc>
          <w:tcPr>
            <w:tcW w:w="810" w:type="dxa"/>
            <w:noWrap/>
            <w:hideMark/>
          </w:tcPr>
          <w:p w14:paraId="0075372D"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2BD256C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F589259"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43F33530"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5F4AA3A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D741DEC"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7AACB6A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EE92A25"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202ADD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BD53B7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E5672C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57E51DA"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4A16E0F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AC0B26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0" w:type="dxa"/>
            <w:noWrap/>
            <w:hideMark/>
          </w:tcPr>
          <w:p w14:paraId="7D89EBD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F2A8F8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ED1B6E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1E630CA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8E9D7E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1E0CCCA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C14EA2D"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968BEAC"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267D647"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4943D22"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38700E31" w14:textId="77777777" w:rsidTr="004C3651">
        <w:tc>
          <w:tcPr>
            <w:tcW w:w="3415" w:type="dxa"/>
            <w:hideMark/>
          </w:tcPr>
          <w:p w14:paraId="439C3EE2" w14:textId="77777777" w:rsidR="00B219A3" w:rsidRPr="005666A6" w:rsidRDefault="00B219A3" w:rsidP="00340847">
            <w:pPr>
              <w:rPr>
                <w:rFonts w:ascii="Times New Roman" w:hAnsi="Times New Roman" w:cs="Times New Roman"/>
                <w:sz w:val="20"/>
                <w:szCs w:val="20"/>
              </w:rPr>
            </w:pPr>
            <w:r w:rsidRPr="00650444">
              <w:rPr>
                <w:rFonts w:ascii="Times New Roman" w:hAnsi="Times New Roman" w:cs="Times New Roman"/>
                <w:sz w:val="20"/>
                <w:szCs w:val="20"/>
                <w:lang w:val="it-IT"/>
              </w:rPr>
              <w:t>Inventarul tulburărilor de comportament alimentar-3 (EDI-3)</w:t>
            </w:r>
            <w:r w:rsidRPr="00650444">
              <w:rPr>
                <w:rFonts w:ascii="Times New Roman" w:hAnsi="Times New Roman" w:cs="Times New Roman"/>
                <w:sz w:val="20"/>
                <w:szCs w:val="20"/>
                <w:lang w:val="it-IT"/>
              </w:rPr>
              <w:br/>
              <w:t>Setul va conține:</w:t>
            </w:r>
            <w:r w:rsidRPr="00650444">
              <w:rPr>
                <w:rFonts w:ascii="Times New Roman" w:hAnsi="Times New Roman" w:cs="Times New Roman"/>
                <w:sz w:val="20"/>
                <w:szCs w:val="20"/>
                <w:lang w:val="it-IT"/>
              </w:rPr>
              <w:br/>
              <w:t>1. Manualul profesional al EDI-3;</w:t>
            </w:r>
            <w:r w:rsidRPr="00650444">
              <w:rPr>
                <w:rFonts w:ascii="Times New Roman" w:hAnsi="Times New Roman" w:cs="Times New Roman"/>
                <w:sz w:val="20"/>
                <w:szCs w:val="20"/>
                <w:lang w:val="it-IT"/>
              </w:rPr>
              <w:br/>
              <w:t>2. Manualul formularului de trimitere la un consult de specialitate – EDI-3 FT;</w:t>
            </w:r>
            <w:r w:rsidRPr="00650444">
              <w:rPr>
                <w:rFonts w:ascii="Times New Roman" w:hAnsi="Times New Roman" w:cs="Times New Roman"/>
                <w:sz w:val="20"/>
                <w:szCs w:val="20"/>
                <w:lang w:val="it-IT"/>
              </w:rPr>
              <w:br/>
              <w:t xml:space="preserve">3. </w:t>
            </w:r>
            <w:r w:rsidRPr="00EE176D">
              <w:rPr>
                <w:rFonts w:ascii="Times New Roman" w:hAnsi="Times New Roman" w:cs="Times New Roman"/>
                <w:sz w:val="20"/>
                <w:szCs w:val="20"/>
                <w:lang w:val="nl-NL"/>
              </w:rPr>
              <w:t>Set de 25 de Broşuri cu itemi;</w:t>
            </w:r>
            <w:r w:rsidRPr="00EE176D">
              <w:rPr>
                <w:rFonts w:ascii="Times New Roman" w:hAnsi="Times New Roman" w:cs="Times New Roman"/>
                <w:sz w:val="20"/>
                <w:szCs w:val="20"/>
                <w:lang w:val="nl-NL"/>
              </w:rPr>
              <w:br/>
              <w:t>4. Set de 25 de Liste de simptome;</w:t>
            </w:r>
            <w:r w:rsidRPr="00EE176D">
              <w:rPr>
                <w:rFonts w:ascii="Times New Roman" w:hAnsi="Times New Roman" w:cs="Times New Roman"/>
                <w:sz w:val="20"/>
                <w:szCs w:val="20"/>
                <w:lang w:val="nl-NL"/>
              </w:rPr>
              <w:br/>
              <w:t>5. Set de 25 de Formulare de răspuns;</w:t>
            </w:r>
            <w:r w:rsidRPr="00EE176D">
              <w:rPr>
                <w:rFonts w:ascii="Times New Roman" w:hAnsi="Times New Roman" w:cs="Times New Roman"/>
                <w:sz w:val="20"/>
                <w:szCs w:val="20"/>
                <w:lang w:val="nl-NL"/>
              </w:rPr>
              <w:br/>
              <w:t>6. Set de 25 de Formulare de trimitere la un consult de specialitate;</w:t>
            </w:r>
            <w:r w:rsidRPr="00EE176D">
              <w:rPr>
                <w:rFonts w:ascii="Times New Roman" w:hAnsi="Times New Roman" w:cs="Times New Roman"/>
                <w:sz w:val="20"/>
                <w:szCs w:val="20"/>
                <w:lang w:val="nl-NL"/>
              </w:rPr>
              <w:br/>
              <w:t xml:space="preserve">7. </w:t>
            </w:r>
            <w:r w:rsidRPr="005666A6">
              <w:rPr>
                <w:rFonts w:ascii="Times New Roman" w:hAnsi="Times New Roman" w:cs="Times New Roman"/>
                <w:sz w:val="20"/>
                <w:szCs w:val="20"/>
              </w:rPr>
              <w:t xml:space="preserve">Set de 25 de </w:t>
            </w:r>
            <w:proofErr w:type="spellStart"/>
            <w:r w:rsidRPr="005666A6">
              <w:rPr>
                <w:rFonts w:ascii="Times New Roman" w:hAnsi="Times New Roman" w:cs="Times New Roman"/>
                <w:sz w:val="20"/>
                <w:szCs w:val="20"/>
              </w:rPr>
              <w:t>Foi</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profil</w:t>
            </w:r>
            <w:proofErr w:type="spellEnd"/>
            <w:r w:rsidRPr="005666A6">
              <w:rPr>
                <w:rFonts w:ascii="Times New Roman" w:hAnsi="Times New Roman" w:cs="Times New Roman"/>
                <w:sz w:val="20"/>
                <w:szCs w:val="20"/>
              </w:rPr>
              <w:t>;</w:t>
            </w:r>
            <w:r w:rsidRPr="005666A6">
              <w:rPr>
                <w:rFonts w:ascii="Times New Roman" w:hAnsi="Times New Roman" w:cs="Times New Roman"/>
                <w:sz w:val="20"/>
                <w:szCs w:val="20"/>
              </w:rPr>
              <w:br/>
              <w:t xml:space="preserve">8. </w:t>
            </w:r>
            <w:proofErr w:type="spellStart"/>
            <w:r w:rsidRPr="005666A6">
              <w:rPr>
                <w:rFonts w:ascii="Times New Roman" w:hAnsi="Times New Roman" w:cs="Times New Roman"/>
                <w:sz w:val="20"/>
                <w:szCs w:val="20"/>
              </w:rPr>
              <w:t>Certificat</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utilizare</w:t>
            </w:r>
            <w:proofErr w:type="spellEnd"/>
            <w:r w:rsidRPr="005666A6">
              <w:rPr>
                <w:rFonts w:ascii="Times New Roman" w:hAnsi="Times New Roman" w:cs="Times New Roman"/>
                <w:sz w:val="20"/>
                <w:szCs w:val="20"/>
              </w:rPr>
              <w:t>.</w:t>
            </w:r>
          </w:p>
        </w:tc>
        <w:tc>
          <w:tcPr>
            <w:tcW w:w="810" w:type="dxa"/>
            <w:noWrap/>
            <w:hideMark/>
          </w:tcPr>
          <w:p w14:paraId="5C2539D1"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1B27FF5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87B5C1C"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5F897E27"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4228E94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6899C49"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583D7A6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98DB21C"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BF6BD34"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3C5565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48E61B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5483520"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7E2ADF9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DCFC0C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0" w:type="dxa"/>
            <w:noWrap/>
            <w:hideMark/>
          </w:tcPr>
          <w:p w14:paraId="36244D8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9BEA10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133C4B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0A0D4A3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AE3DA6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523E2F0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6A0082C"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46662E4"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6EC95AD"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4D36E750"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454B64B7" w14:textId="77777777" w:rsidTr="004C3651">
        <w:tc>
          <w:tcPr>
            <w:tcW w:w="3415" w:type="dxa"/>
            <w:hideMark/>
          </w:tcPr>
          <w:p w14:paraId="23ED549C"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Inventarul tulburărilor de personalitate (OMNI-IV)</w:t>
            </w:r>
            <w:r w:rsidRPr="00422057">
              <w:rPr>
                <w:rFonts w:ascii="Times New Roman" w:hAnsi="Times New Roman" w:cs="Times New Roman"/>
                <w:sz w:val="20"/>
                <w:szCs w:val="20"/>
                <w:lang w:val="it-IT"/>
              </w:rPr>
              <w:br/>
              <w:t>Setul va conține:</w:t>
            </w:r>
            <w:r w:rsidRPr="00422057">
              <w:rPr>
                <w:rFonts w:ascii="Times New Roman" w:hAnsi="Times New Roman" w:cs="Times New Roman"/>
                <w:sz w:val="20"/>
                <w:szCs w:val="20"/>
                <w:lang w:val="it-IT"/>
              </w:rPr>
              <w:br/>
              <w:t>• Manual de specialitate</w:t>
            </w:r>
            <w:r w:rsidRPr="00422057">
              <w:rPr>
                <w:rFonts w:ascii="Times New Roman" w:hAnsi="Times New Roman" w:cs="Times New Roman"/>
                <w:sz w:val="20"/>
                <w:szCs w:val="20"/>
                <w:lang w:val="it-IT"/>
              </w:rPr>
              <w:br/>
              <w:t>• Set de 25 de broșuri OMNI-IV</w:t>
            </w:r>
            <w:r w:rsidRPr="00422057">
              <w:rPr>
                <w:rFonts w:ascii="Times New Roman" w:hAnsi="Times New Roman" w:cs="Times New Roman"/>
                <w:sz w:val="20"/>
                <w:szCs w:val="20"/>
                <w:lang w:val="it-IT"/>
              </w:rPr>
              <w:br/>
              <w:t>• CD cu software de cotare</w:t>
            </w:r>
            <w:r w:rsidRPr="00422057">
              <w:rPr>
                <w:rFonts w:ascii="Times New Roman" w:hAnsi="Times New Roman" w:cs="Times New Roman"/>
                <w:sz w:val="20"/>
                <w:szCs w:val="20"/>
                <w:lang w:val="it-IT"/>
              </w:rPr>
              <w:br/>
              <w:t>• Certificat de utilizare</w:t>
            </w:r>
          </w:p>
        </w:tc>
        <w:tc>
          <w:tcPr>
            <w:tcW w:w="810" w:type="dxa"/>
            <w:noWrap/>
            <w:hideMark/>
          </w:tcPr>
          <w:p w14:paraId="62D3B106"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6E3B108A"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AF66468"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0976E7BD"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21B7C6E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255B155"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4C80CC9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434A37B"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72706020"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5C249F8A"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04094AFA"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738E0420"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2A413F6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4293A8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0" w:type="dxa"/>
            <w:noWrap/>
            <w:hideMark/>
          </w:tcPr>
          <w:p w14:paraId="5CB792D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989A36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04EFAC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70F7023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F1C45E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0AB396C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6ACFA0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501E52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4C09229"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AB400F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4726327A" w14:textId="77777777" w:rsidTr="004C3651">
        <w:tc>
          <w:tcPr>
            <w:tcW w:w="3415" w:type="dxa"/>
            <w:hideMark/>
          </w:tcPr>
          <w:p w14:paraId="2B4B2FDB" w14:textId="77777777" w:rsidR="00B219A3" w:rsidRPr="005666A6" w:rsidRDefault="00B219A3" w:rsidP="00340847">
            <w:pPr>
              <w:rPr>
                <w:rFonts w:ascii="Times New Roman" w:hAnsi="Times New Roman" w:cs="Times New Roman"/>
                <w:sz w:val="20"/>
                <w:szCs w:val="20"/>
              </w:rPr>
            </w:pPr>
            <w:proofErr w:type="spellStart"/>
            <w:r w:rsidRPr="005666A6">
              <w:rPr>
                <w:rFonts w:ascii="Times New Roman" w:hAnsi="Times New Roman" w:cs="Times New Roman"/>
                <w:sz w:val="20"/>
                <w:szCs w:val="20"/>
              </w:rPr>
              <w:t>Teste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chestionare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evaluare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psihoaptitudinală</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Kitul</w:t>
            </w:r>
            <w:proofErr w:type="spellEnd"/>
            <w:r w:rsidRPr="005666A6">
              <w:rPr>
                <w:rFonts w:ascii="Times New Roman" w:hAnsi="Times New Roman" w:cs="Times New Roman"/>
                <w:sz w:val="20"/>
                <w:szCs w:val="20"/>
              </w:rPr>
              <w:t xml:space="preserve"> PLIV-TH 10x (</w:t>
            </w:r>
            <w:proofErr w:type="spellStart"/>
            <w:r w:rsidRPr="005666A6">
              <w:rPr>
                <w:rFonts w:ascii="Times New Roman" w:hAnsi="Times New Roman" w:cs="Times New Roman"/>
                <w:sz w:val="20"/>
                <w:szCs w:val="20"/>
              </w:rPr>
              <w:t>scorare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manuală</w:t>
            </w:r>
            <w:proofErr w:type="spellEnd"/>
            <w:r w:rsidRPr="005666A6">
              <w:rPr>
                <w:rFonts w:ascii="Times New Roman" w:hAnsi="Times New Roman" w:cs="Times New Roman"/>
                <w:sz w:val="20"/>
                <w:szCs w:val="20"/>
              </w:rPr>
              <w:t xml:space="preserve">) include </w:t>
            </w:r>
            <w:proofErr w:type="spellStart"/>
            <w:r w:rsidRPr="005666A6">
              <w:rPr>
                <w:rFonts w:ascii="Times New Roman" w:hAnsi="Times New Roman" w:cs="Times New Roman"/>
                <w:sz w:val="20"/>
                <w:szCs w:val="20"/>
              </w:rPr>
              <w:t>Manualul</w:t>
            </w:r>
            <w:proofErr w:type="spellEnd"/>
            <w:r w:rsidRPr="005666A6">
              <w:rPr>
                <w:rFonts w:ascii="Times New Roman" w:hAnsi="Times New Roman" w:cs="Times New Roman"/>
                <w:sz w:val="20"/>
                <w:szCs w:val="20"/>
              </w:rPr>
              <w:t xml:space="preserve"> PLIV-TH (1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Caiete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instrucțiuni</w:t>
            </w:r>
            <w:proofErr w:type="spellEnd"/>
            <w:r w:rsidRPr="005666A6">
              <w:rPr>
                <w:rFonts w:ascii="Times New Roman" w:hAnsi="Times New Roman" w:cs="Times New Roman"/>
                <w:sz w:val="20"/>
                <w:szCs w:val="20"/>
              </w:rPr>
              <w:t xml:space="preserve"> PLIV-TH (1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w:t>
            </w:r>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Caiete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testare</w:t>
            </w:r>
            <w:proofErr w:type="spellEnd"/>
            <w:r w:rsidRPr="005666A6">
              <w:rPr>
                <w:rFonts w:ascii="Times New Roman" w:hAnsi="Times New Roman" w:cs="Times New Roman"/>
                <w:sz w:val="20"/>
                <w:szCs w:val="20"/>
              </w:rPr>
              <w:t xml:space="preserve"> forma A PLIV-TH (5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Caiete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testare</w:t>
            </w:r>
            <w:proofErr w:type="spellEnd"/>
            <w:r w:rsidRPr="005666A6">
              <w:rPr>
                <w:rFonts w:ascii="Times New Roman" w:hAnsi="Times New Roman" w:cs="Times New Roman"/>
                <w:sz w:val="20"/>
                <w:szCs w:val="20"/>
              </w:rPr>
              <w:t xml:space="preserve"> forma B PLIV-TH (5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Foi</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răspuns</w:t>
            </w:r>
            <w:proofErr w:type="spellEnd"/>
            <w:r w:rsidRPr="005666A6">
              <w:rPr>
                <w:rFonts w:ascii="Times New Roman" w:hAnsi="Times New Roman" w:cs="Times New Roman"/>
                <w:sz w:val="20"/>
                <w:szCs w:val="20"/>
              </w:rPr>
              <w:t xml:space="preserve"> PLIV-TH (25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Grile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transparente</w:t>
            </w:r>
            <w:proofErr w:type="spellEnd"/>
            <w:r w:rsidRPr="005666A6">
              <w:rPr>
                <w:rFonts w:ascii="Times New Roman" w:hAnsi="Times New Roman" w:cs="Times New Roman"/>
                <w:sz w:val="20"/>
                <w:szCs w:val="20"/>
              </w:rPr>
              <w:t xml:space="preserve"> PLIV-TH (set de 3) (1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w:t>
            </w:r>
          </w:p>
        </w:tc>
        <w:tc>
          <w:tcPr>
            <w:tcW w:w="810" w:type="dxa"/>
            <w:noWrap/>
            <w:hideMark/>
          </w:tcPr>
          <w:p w14:paraId="7E77B22E"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50FB95C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EAEECDB"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77C17269"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1B8DD7F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BA2DE45"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2235D81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6B051E3"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5422F4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71CB16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2CD900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31A784B"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7985875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2A7353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0" w:type="dxa"/>
            <w:noWrap/>
            <w:hideMark/>
          </w:tcPr>
          <w:p w14:paraId="33B1091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9B6CB9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4AC381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3DF0AFF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59B2F8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3D7B52F7"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F2AB06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3BE8E7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06BB79B"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5F6F8960"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78449A0B" w14:textId="77777777" w:rsidTr="004C3651">
        <w:tc>
          <w:tcPr>
            <w:tcW w:w="3415" w:type="dxa"/>
            <w:hideMark/>
          </w:tcPr>
          <w:p w14:paraId="01472622"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 xml:space="preserve">  Acces la platforme specializate de orientare școlară și profesională, de evaluare a dezvoltării și altele</w:t>
            </w:r>
            <w:r w:rsidRPr="00422057">
              <w:rPr>
                <w:rFonts w:ascii="Times New Roman" w:hAnsi="Times New Roman" w:cs="Times New Roman"/>
                <w:sz w:val="20"/>
                <w:szCs w:val="20"/>
                <w:lang w:val="it-IT"/>
              </w:rPr>
              <w:br/>
              <w:t>Pachetul va conține:</w:t>
            </w:r>
            <w:r w:rsidRPr="00422057">
              <w:rPr>
                <w:rFonts w:ascii="Times New Roman" w:hAnsi="Times New Roman" w:cs="Times New Roman"/>
                <w:sz w:val="20"/>
                <w:szCs w:val="20"/>
                <w:lang w:val="it-IT"/>
              </w:rPr>
              <w:br/>
              <w:t>• USB de instalare;</w:t>
            </w:r>
            <w:r w:rsidRPr="00422057">
              <w:rPr>
                <w:rFonts w:ascii="Times New Roman" w:hAnsi="Times New Roman" w:cs="Times New Roman"/>
                <w:sz w:val="20"/>
                <w:szCs w:val="20"/>
                <w:lang w:val="it-IT"/>
              </w:rPr>
              <w:br/>
              <w:t>• Manual de utilizare;</w:t>
            </w:r>
            <w:r w:rsidRPr="00422057">
              <w:rPr>
                <w:rFonts w:ascii="Times New Roman" w:hAnsi="Times New Roman" w:cs="Times New Roman"/>
                <w:sz w:val="20"/>
                <w:szCs w:val="20"/>
                <w:lang w:val="it-IT"/>
              </w:rPr>
              <w:br/>
              <w:t>• Două cărți de specialitate care tratează domeniul consilierii în carieră.</w:t>
            </w:r>
          </w:p>
        </w:tc>
        <w:tc>
          <w:tcPr>
            <w:tcW w:w="810" w:type="dxa"/>
            <w:noWrap/>
            <w:hideMark/>
          </w:tcPr>
          <w:p w14:paraId="218E97BB"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765FAF4F"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FD54EE4"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45405353"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7DEC72D9"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72FEE511"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37A6AF4B"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09F9C4D"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563BF775"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55913A44"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3F7518B9"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0A4238C4"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29887C97"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742067F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0" w:type="dxa"/>
            <w:noWrap/>
            <w:hideMark/>
          </w:tcPr>
          <w:p w14:paraId="1A41A15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2D8217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88879F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46BAF6B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D98382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23AF104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E11358A"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53FA14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51A4EAC"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4D48F353"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2D1D41C8" w14:textId="77777777" w:rsidTr="004C3651">
        <w:tc>
          <w:tcPr>
            <w:tcW w:w="3415" w:type="dxa"/>
            <w:hideMark/>
          </w:tcPr>
          <w:p w14:paraId="0DE5AF6B" w14:textId="79F59D30"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lastRenderedPageBreak/>
              <w:t>Softuri educaționale cu programe de intervenție pentru copii agresivi, cu ADHD, TSI, TSA, tulburări de comportament etc</w:t>
            </w:r>
          </w:p>
        </w:tc>
        <w:tc>
          <w:tcPr>
            <w:tcW w:w="810" w:type="dxa"/>
            <w:noWrap/>
            <w:hideMark/>
          </w:tcPr>
          <w:p w14:paraId="3F875B1D"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46BF3DB4"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31AEF7E3"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20687C9C"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6CFD14FD"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41B2C77"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6185A32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ECFF0EB"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6A5A4F98"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25AC6D76"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62F00947"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2DA0D896"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0EA1CCA2"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70342A0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0" w:type="dxa"/>
            <w:noWrap/>
            <w:hideMark/>
          </w:tcPr>
          <w:p w14:paraId="1C3D642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A38E22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348907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41DA013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36D5D7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5A6964F"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2E141D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6A8D48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5ED90E2"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35DC3280"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5EC19F98" w14:textId="77777777" w:rsidTr="004C3651">
        <w:tc>
          <w:tcPr>
            <w:tcW w:w="3415" w:type="dxa"/>
            <w:hideMark/>
          </w:tcPr>
          <w:p w14:paraId="086ADC09" w14:textId="5E79AA26"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Cărți cu tematică în conformitate cu programa școlar</w:t>
            </w:r>
            <w:r w:rsidR="00B8521D">
              <w:rPr>
                <w:rFonts w:ascii="Times New Roman" w:hAnsi="Times New Roman" w:cs="Times New Roman"/>
                <w:sz w:val="20"/>
                <w:szCs w:val="20"/>
                <w:lang w:val="it-IT"/>
              </w:rPr>
              <w:t>ă</w:t>
            </w:r>
            <w:r w:rsidRPr="00422057">
              <w:rPr>
                <w:rFonts w:ascii="Times New Roman" w:hAnsi="Times New Roman" w:cs="Times New Roman"/>
                <w:sz w:val="20"/>
                <w:szCs w:val="20"/>
                <w:lang w:val="it-IT"/>
              </w:rPr>
              <w:br/>
              <w:t>Categoria: Psihologie, psihanaliza, logica</w:t>
            </w:r>
            <w:r w:rsidRPr="00422057">
              <w:rPr>
                <w:rFonts w:ascii="Times New Roman" w:hAnsi="Times New Roman" w:cs="Times New Roman"/>
                <w:sz w:val="20"/>
                <w:szCs w:val="20"/>
                <w:lang w:val="it-IT"/>
              </w:rPr>
              <w:br/>
              <w:t>Editie: Necartonata</w:t>
            </w:r>
            <w:r w:rsidRPr="00422057">
              <w:rPr>
                <w:rFonts w:ascii="Times New Roman" w:hAnsi="Times New Roman" w:cs="Times New Roman"/>
                <w:sz w:val="20"/>
                <w:szCs w:val="20"/>
                <w:lang w:val="it-IT"/>
              </w:rPr>
              <w:br/>
              <w:t>Format: 235 x 160 mm</w:t>
            </w:r>
            <w:r w:rsidRPr="00422057">
              <w:rPr>
                <w:rFonts w:ascii="Times New Roman" w:hAnsi="Times New Roman" w:cs="Times New Roman"/>
                <w:sz w:val="20"/>
                <w:szCs w:val="20"/>
                <w:lang w:val="it-IT"/>
              </w:rPr>
              <w:br/>
              <w:t>Nr. pagini: 256</w:t>
            </w:r>
          </w:p>
        </w:tc>
        <w:tc>
          <w:tcPr>
            <w:tcW w:w="810" w:type="dxa"/>
            <w:noWrap/>
            <w:hideMark/>
          </w:tcPr>
          <w:p w14:paraId="068801D1"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2ABA5969"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A04EA9C"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39A937DE"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0D11218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53F5596"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49C341C5"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2BEFA15"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538CD776"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5D32AFEB"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7C93B358"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4954232A"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3BD5E73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812E99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60" w:type="dxa"/>
            <w:noWrap/>
            <w:hideMark/>
          </w:tcPr>
          <w:p w14:paraId="2899095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2076E1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21790B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1D17C24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385ED8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33F6EB1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2A5223A"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41EDB3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ECDC100"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5671F0EB"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27579095" w14:textId="77777777" w:rsidTr="004C3651">
        <w:tc>
          <w:tcPr>
            <w:tcW w:w="3415" w:type="dxa"/>
            <w:hideMark/>
          </w:tcPr>
          <w:p w14:paraId="2E3A6952" w14:textId="77777777" w:rsidR="00B219A3" w:rsidRPr="00EE176D" w:rsidRDefault="00B219A3" w:rsidP="00340847">
            <w:pPr>
              <w:rPr>
                <w:rFonts w:ascii="Times New Roman" w:hAnsi="Times New Roman" w:cs="Times New Roman"/>
                <w:sz w:val="20"/>
                <w:szCs w:val="20"/>
                <w:lang w:val="nl-NL"/>
              </w:rPr>
            </w:pPr>
            <w:r w:rsidRPr="00B8521D">
              <w:rPr>
                <w:rFonts w:ascii="Times New Roman" w:hAnsi="Times New Roman" w:cs="Times New Roman"/>
                <w:b/>
                <w:bCs/>
                <w:sz w:val="20"/>
                <w:szCs w:val="20"/>
                <w:lang w:val="it-IT"/>
              </w:rPr>
              <w:t>Ghiduri metodologice</w:t>
            </w:r>
            <w:r w:rsidRPr="00422057">
              <w:rPr>
                <w:rFonts w:ascii="Times New Roman" w:hAnsi="Times New Roman" w:cs="Times New Roman"/>
                <w:sz w:val="20"/>
                <w:szCs w:val="20"/>
                <w:lang w:val="it-IT"/>
              </w:rPr>
              <w:br/>
              <w:t xml:space="preserve">Instrumentar de tehnici terapeutice creative. </w:t>
            </w:r>
            <w:r w:rsidRPr="00EE176D">
              <w:rPr>
                <w:rFonts w:ascii="Times New Roman" w:hAnsi="Times New Roman" w:cs="Times New Roman"/>
                <w:sz w:val="20"/>
                <w:szCs w:val="20"/>
                <w:lang w:val="nl-NL"/>
              </w:rPr>
              <w:t>Cum lucram cu adolescentii si copiii cu trauma de dezvoltare</w:t>
            </w:r>
          </w:p>
        </w:tc>
        <w:tc>
          <w:tcPr>
            <w:tcW w:w="810" w:type="dxa"/>
            <w:noWrap/>
            <w:hideMark/>
          </w:tcPr>
          <w:p w14:paraId="11E745EF" w14:textId="77777777" w:rsidR="00B219A3" w:rsidRPr="00EE176D" w:rsidRDefault="00B219A3" w:rsidP="00340847">
            <w:pPr>
              <w:jc w:val="center"/>
              <w:rPr>
                <w:rFonts w:ascii="Times New Roman" w:hAnsi="Times New Roman" w:cs="Times New Roman"/>
                <w:sz w:val="20"/>
                <w:szCs w:val="20"/>
                <w:lang w:val="nl-NL"/>
              </w:rPr>
            </w:pPr>
          </w:p>
        </w:tc>
        <w:tc>
          <w:tcPr>
            <w:tcW w:w="611" w:type="dxa"/>
            <w:noWrap/>
            <w:hideMark/>
          </w:tcPr>
          <w:p w14:paraId="70729ED0" w14:textId="77777777" w:rsidR="00B219A3" w:rsidRPr="00EE176D" w:rsidRDefault="00B219A3" w:rsidP="00340847">
            <w:pPr>
              <w:jc w:val="center"/>
              <w:rPr>
                <w:rFonts w:ascii="Times New Roman" w:hAnsi="Times New Roman" w:cs="Times New Roman"/>
                <w:sz w:val="20"/>
                <w:szCs w:val="20"/>
                <w:lang w:val="nl-NL"/>
              </w:rPr>
            </w:pPr>
          </w:p>
        </w:tc>
        <w:tc>
          <w:tcPr>
            <w:tcW w:w="794" w:type="dxa"/>
            <w:noWrap/>
            <w:hideMark/>
          </w:tcPr>
          <w:p w14:paraId="78438C38" w14:textId="77777777" w:rsidR="00B219A3" w:rsidRPr="00EE176D" w:rsidRDefault="00B219A3" w:rsidP="00340847">
            <w:pPr>
              <w:jc w:val="center"/>
              <w:rPr>
                <w:rFonts w:ascii="Times New Roman" w:hAnsi="Times New Roman" w:cs="Times New Roman"/>
                <w:sz w:val="20"/>
                <w:szCs w:val="20"/>
                <w:lang w:val="nl-NL"/>
              </w:rPr>
            </w:pPr>
          </w:p>
        </w:tc>
        <w:tc>
          <w:tcPr>
            <w:tcW w:w="835" w:type="dxa"/>
            <w:noWrap/>
            <w:hideMark/>
          </w:tcPr>
          <w:p w14:paraId="52672785" w14:textId="77777777" w:rsidR="00B219A3" w:rsidRPr="00EE176D" w:rsidRDefault="00B219A3" w:rsidP="00340847">
            <w:pPr>
              <w:jc w:val="center"/>
              <w:rPr>
                <w:rFonts w:ascii="Times New Roman" w:hAnsi="Times New Roman" w:cs="Times New Roman"/>
                <w:sz w:val="20"/>
                <w:szCs w:val="20"/>
                <w:lang w:val="nl-NL"/>
              </w:rPr>
            </w:pPr>
          </w:p>
        </w:tc>
        <w:tc>
          <w:tcPr>
            <w:tcW w:w="946" w:type="dxa"/>
            <w:noWrap/>
            <w:hideMark/>
          </w:tcPr>
          <w:p w14:paraId="48264F2F" w14:textId="77777777" w:rsidR="00B219A3" w:rsidRPr="00EE176D" w:rsidRDefault="00B219A3" w:rsidP="00340847">
            <w:pPr>
              <w:jc w:val="center"/>
              <w:rPr>
                <w:rFonts w:ascii="Times New Roman" w:hAnsi="Times New Roman" w:cs="Times New Roman"/>
                <w:sz w:val="20"/>
                <w:szCs w:val="20"/>
                <w:lang w:val="nl-NL"/>
              </w:rPr>
            </w:pPr>
          </w:p>
        </w:tc>
        <w:tc>
          <w:tcPr>
            <w:tcW w:w="794" w:type="dxa"/>
            <w:noWrap/>
            <w:hideMark/>
          </w:tcPr>
          <w:p w14:paraId="00B8A481" w14:textId="77777777" w:rsidR="00B219A3" w:rsidRPr="00EE176D" w:rsidRDefault="00B219A3" w:rsidP="00340847">
            <w:pPr>
              <w:jc w:val="center"/>
              <w:rPr>
                <w:rFonts w:ascii="Times New Roman" w:hAnsi="Times New Roman" w:cs="Times New Roman"/>
                <w:sz w:val="20"/>
                <w:szCs w:val="20"/>
                <w:lang w:val="nl-NL"/>
              </w:rPr>
            </w:pPr>
          </w:p>
        </w:tc>
        <w:tc>
          <w:tcPr>
            <w:tcW w:w="884" w:type="dxa"/>
            <w:noWrap/>
            <w:hideMark/>
          </w:tcPr>
          <w:p w14:paraId="468BA7F4" w14:textId="77777777" w:rsidR="00B219A3" w:rsidRPr="00EE176D" w:rsidRDefault="00B219A3" w:rsidP="00340847">
            <w:pPr>
              <w:jc w:val="center"/>
              <w:rPr>
                <w:rFonts w:ascii="Times New Roman" w:hAnsi="Times New Roman" w:cs="Times New Roman"/>
                <w:sz w:val="20"/>
                <w:szCs w:val="20"/>
                <w:lang w:val="nl-NL"/>
              </w:rPr>
            </w:pPr>
          </w:p>
        </w:tc>
        <w:tc>
          <w:tcPr>
            <w:tcW w:w="794" w:type="dxa"/>
            <w:noWrap/>
            <w:hideMark/>
          </w:tcPr>
          <w:p w14:paraId="76B7133B" w14:textId="77777777" w:rsidR="00B219A3" w:rsidRPr="00EE176D" w:rsidRDefault="00B219A3" w:rsidP="00340847">
            <w:pPr>
              <w:jc w:val="center"/>
              <w:rPr>
                <w:rFonts w:ascii="Times New Roman" w:hAnsi="Times New Roman" w:cs="Times New Roman"/>
                <w:sz w:val="20"/>
                <w:szCs w:val="20"/>
                <w:lang w:val="nl-NL"/>
              </w:rPr>
            </w:pPr>
          </w:p>
        </w:tc>
        <w:tc>
          <w:tcPr>
            <w:tcW w:w="553" w:type="dxa"/>
            <w:noWrap/>
            <w:hideMark/>
          </w:tcPr>
          <w:p w14:paraId="6869B0B2" w14:textId="77777777" w:rsidR="00B219A3" w:rsidRPr="00EE176D" w:rsidRDefault="00B219A3" w:rsidP="00340847">
            <w:pPr>
              <w:jc w:val="center"/>
              <w:rPr>
                <w:rFonts w:ascii="Times New Roman" w:hAnsi="Times New Roman" w:cs="Times New Roman"/>
                <w:sz w:val="20"/>
                <w:szCs w:val="20"/>
                <w:lang w:val="nl-NL"/>
              </w:rPr>
            </w:pPr>
          </w:p>
        </w:tc>
        <w:tc>
          <w:tcPr>
            <w:tcW w:w="600" w:type="dxa"/>
            <w:noWrap/>
            <w:hideMark/>
          </w:tcPr>
          <w:p w14:paraId="39AC9D04" w14:textId="77777777" w:rsidR="00B219A3" w:rsidRPr="00EE176D" w:rsidRDefault="00B219A3" w:rsidP="00340847">
            <w:pPr>
              <w:jc w:val="center"/>
              <w:rPr>
                <w:rFonts w:ascii="Times New Roman" w:hAnsi="Times New Roman" w:cs="Times New Roman"/>
                <w:sz w:val="20"/>
                <w:szCs w:val="20"/>
                <w:lang w:val="nl-NL"/>
              </w:rPr>
            </w:pPr>
          </w:p>
        </w:tc>
        <w:tc>
          <w:tcPr>
            <w:tcW w:w="600" w:type="dxa"/>
            <w:noWrap/>
            <w:hideMark/>
          </w:tcPr>
          <w:p w14:paraId="2E108210" w14:textId="77777777" w:rsidR="00B219A3" w:rsidRPr="00EE176D" w:rsidRDefault="00B219A3" w:rsidP="00340847">
            <w:pPr>
              <w:jc w:val="center"/>
              <w:rPr>
                <w:rFonts w:ascii="Times New Roman" w:hAnsi="Times New Roman" w:cs="Times New Roman"/>
                <w:sz w:val="20"/>
                <w:szCs w:val="20"/>
                <w:lang w:val="nl-NL"/>
              </w:rPr>
            </w:pPr>
          </w:p>
        </w:tc>
        <w:tc>
          <w:tcPr>
            <w:tcW w:w="600" w:type="dxa"/>
            <w:noWrap/>
            <w:hideMark/>
          </w:tcPr>
          <w:p w14:paraId="4A5A70F6" w14:textId="77777777" w:rsidR="00B219A3" w:rsidRPr="00EE176D" w:rsidRDefault="00B219A3" w:rsidP="00340847">
            <w:pPr>
              <w:jc w:val="center"/>
              <w:rPr>
                <w:rFonts w:ascii="Times New Roman" w:hAnsi="Times New Roman" w:cs="Times New Roman"/>
                <w:sz w:val="20"/>
                <w:szCs w:val="20"/>
                <w:lang w:val="nl-NL"/>
              </w:rPr>
            </w:pPr>
          </w:p>
        </w:tc>
        <w:tc>
          <w:tcPr>
            <w:tcW w:w="553" w:type="dxa"/>
            <w:noWrap/>
            <w:hideMark/>
          </w:tcPr>
          <w:p w14:paraId="0AAC5C58" w14:textId="77777777" w:rsidR="00B219A3" w:rsidRPr="00EE176D" w:rsidRDefault="00B219A3" w:rsidP="00340847">
            <w:pPr>
              <w:jc w:val="center"/>
              <w:rPr>
                <w:rFonts w:ascii="Times New Roman" w:hAnsi="Times New Roman" w:cs="Times New Roman"/>
                <w:sz w:val="20"/>
                <w:szCs w:val="20"/>
                <w:lang w:val="nl-NL"/>
              </w:rPr>
            </w:pPr>
          </w:p>
        </w:tc>
        <w:tc>
          <w:tcPr>
            <w:tcW w:w="794" w:type="dxa"/>
            <w:noWrap/>
            <w:hideMark/>
          </w:tcPr>
          <w:p w14:paraId="115F60A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60" w:type="dxa"/>
            <w:noWrap/>
            <w:hideMark/>
          </w:tcPr>
          <w:p w14:paraId="130CBC58"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AA23A3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CA0E77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73DC87A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E4C561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018FEDD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9A485E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7B1FA9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1E721A6"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B02B4A3"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403652B9" w14:textId="77777777" w:rsidTr="004C3651">
        <w:tc>
          <w:tcPr>
            <w:tcW w:w="3415" w:type="dxa"/>
            <w:hideMark/>
          </w:tcPr>
          <w:p w14:paraId="0B8F5EA8"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Carduri pentru facilitarea interacțiunilor, exprimarea emoțiilor</w:t>
            </w:r>
            <w:r w:rsidRPr="00422057">
              <w:rPr>
                <w:rFonts w:ascii="Times New Roman" w:hAnsi="Times New Roman" w:cs="Times New Roman"/>
                <w:sz w:val="20"/>
                <w:szCs w:val="20"/>
                <w:lang w:val="it-IT"/>
              </w:rPr>
              <w:br/>
              <w:t>Setul va conține 32 de carduri colorate care reflectă emoții, sentimente și stări de spirit.</w:t>
            </w:r>
          </w:p>
        </w:tc>
        <w:tc>
          <w:tcPr>
            <w:tcW w:w="810" w:type="dxa"/>
            <w:noWrap/>
            <w:hideMark/>
          </w:tcPr>
          <w:p w14:paraId="162F0396"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24A95FF2"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0D28136"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76B3B43A"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5674420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51504EB"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526A7C1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A268A11"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138B8B9D"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6B77CCEA"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6DFD26C4"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23C50D7D"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59A3379F"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599A5F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60" w:type="dxa"/>
            <w:noWrap/>
            <w:hideMark/>
          </w:tcPr>
          <w:p w14:paraId="52815225"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639259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964DF8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4DDF788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11EFDD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6CFD59E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E6DE3B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8C6526D"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B55031B"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764DEAE"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4A6119CF" w14:textId="77777777" w:rsidTr="004C3651">
        <w:tc>
          <w:tcPr>
            <w:tcW w:w="3415" w:type="dxa"/>
            <w:hideMark/>
          </w:tcPr>
          <w:p w14:paraId="427A04F2"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Kit pentru dezvoltarea atenției și memoriei</w:t>
            </w:r>
            <w:r w:rsidRPr="00422057">
              <w:rPr>
                <w:rFonts w:ascii="Times New Roman" w:hAnsi="Times New Roman" w:cs="Times New Roman"/>
                <w:sz w:val="20"/>
                <w:szCs w:val="20"/>
                <w:lang w:val="it-IT"/>
              </w:rPr>
              <w:br/>
              <w:t>Set ce va conține 40 cartonase cu imagini cartonate si plastifiate (dimensiuni cartonase:14.7 * 10.5 cm)</w:t>
            </w:r>
          </w:p>
        </w:tc>
        <w:tc>
          <w:tcPr>
            <w:tcW w:w="810" w:type="dxa"/>
            <w:noWrap/>
            <w:hideMark/>
          </w:tcPr>
          <w:p w14:paraId="5E1C89BC"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07DCD8A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3E6F381C"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4BC856AC"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4848A9B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6A2C391"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4D356A77"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5423A70"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28C8A10C"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33D71257"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5CE76A4C"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34E5C585"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6DD745F9"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76A4464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60" w:type="dxa"/>
            <w:noWrap/>
            <w:hideMark/>
          </w:tcPr>
          <w:p w14:paraId="172A316C"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8B6C54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6BB858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02FF014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BE1148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54DE468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E45A48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0C659C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46F666F"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50B9982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0E437A27" w14:textId="77777777" w:rsidTr="004C3651">
        <w:tc>
          <w:tcPr>
            <w:tcW w:w="3415" w:type="dxa"/>
            <w:hideMark/>
          </w:tcPr>
          <w:p w14:paraId="0A72B69D" w14:textId="7C8153B6" w:rsidR="00B219A3" w:rsidRPr="00983D75"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Proba de evaluare a abilitatilor  morfologice in limba romana</w:t>
            </w:r>
            <w:r w:rsidRPr="00983D75">
              <w:rPr>
                <w:rFonts w:ascii="Times New Roman" w:hAnsi="Times New Roman" w:cs="Times New Roman"/>
                <w:sz w:val="20"/>
                <w:szCs w:val="20"/>
                <w:lang w:val="it-IT"/>
              </w:rPr>
              <w:br/>
              <w:t>o probă de evaluare a abilităților morfologice în limba română-PEAMLR</w:t>
            </w:r>
          </w:p>
        </w:tc>
        <w:tc>
          <w:tcPr>
            <w:tcW w:w="810" w:type="dxa"/>
            <w:noWrap/>
            <w:hideMark/>
          </w:tcPr>
          <w:p w14:paraId="6DD46A91"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09092C19"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3FED7274" w14:textId="77777777" w:rsidR="00B219A3" w:rsidRPr="00983D75" w:rsidRDefault="00B219A3" w:rsidP="00340847">
            <w:pPr>
              <w:jc w:val="center"/>
              <w:rPr>
                <w:rFonts w:ascii="Times New Roman" w:hAnsi="Times New Roman" w:cs="Times New Roman"/>
                <w:sz w:val="20"/>
                <w:szCs w:val="20"/>
                <w:lang w:val="it-IT"/>
              </w:rPr>
            </w:pPr>
          </w:p>
        </w:tc>
        <w:tc>
          <w:tcPr>
            <w:tcW w:w="835" w:type="dxa"/>
            <w:noWrap/>
            <w:hideMark/>
          </w:tcPr>
          <w:p w14:paraId="134CAEE6" w14:textId="77777777" w:rsidR="00B219A3" w:rsidRPr="00983D75" w:rsidRDefault="00B219A3" w:rsidP="00340847">
            <w:pPr>
              <w:jc w:val="center"/>
              <w:rPr>
                <w:rFonts w:ascii="Times New Roman" w:hAnsi="Times New Roman" w:cs="Times New Roman"/>
                <w:sz w:val="20"/>
                <w:szCs w:val="20"/>
                <w:lang w:val="it-IT"/>
              </w:rPr>
            </w:pPr>
          </w:p>
        </w:tc>
        <w:tc>
          <w:tcPr>
            <w:tcW w:w="946" w:type="dxa"/>
            <w:noWrap/>
            <w:hideMark/>
          </w:tcPr>
          <w:p w14:paraId="138D66F1"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32B2D9A2" w14:textId="77777777" w:rsidR="00B219A3" w:rsidRPr="00983D75" w:rsidRDefault="00B219A3" w:rsidP="00340847">
            <w:pPr>
              <w:jc w:val="center"/>
              <w:rPr>
                <w:rFonts w:ascii="Times New Roman" w:hAnsi="Times New Roman" w:cs="Times New Roman"/>
                <w:sz w:val="20"/>
                <w:szCs w:val="20"/>
                <w:lang w:val="it-IT"/>
              </w:rPr>
            </w:pPr>
          </w:p>
        </w:tc>
        <w:tc>
          <w:tcPr>
            <w:tcW w:w="884" w:type="dxa"/>
            <w:noWrap/>
            <w:hideMark/>
          </w:tcPr>
          <w:p w14:paraId="1253EA88"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38590C3E" w14:textId="77777777" w:rsidR="00B219A3" w:rsidRPr="00983D75" w:rsidRDefault="00B219A3" w:rsidP="00340847">
            <w:pPr>
              <w:jc w:val="center"/>
              <w:rPr>
                <w:rFonts w:ascii="Times New Roman" w:hAnsi="Times New Roman" w:cs="Times New Roman"/>
                <w:sz w:val="20"/>
                <w:szCs w:val="20"/>
                <w:lang w:val="it-IT"/>
              </w:rPr>
            </w:pPr>
          </w:p>
        </w:tc>
        <w:tc>
          <w:tcPr>
            <w:tcW w:w="553" w:type="dxa"/>
            <w:noWrap/>
            <w:hideMark/>
          </w:tcPr>
          <w:p w14:paraId="4B37802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2B3BA1D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9BCC13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494D74C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B86FF8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5054E62"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79CE0DC"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86B614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A7F459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F9DB48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02396D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05F141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A93A47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D18E30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EC9C102"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0CFE382E"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5CA7BDC8" w14:textId="77777777" w:rsidTr="004C3651">
        <w:tc>
          <w:tcPr>
            <w:tcW w:w="3415" w:type="dxa"/>
            <w:hideMark/>
          </w:tcPr>
          <w:p w14:paraId="05B9C758" w14:textId="77777777" w:rsidR="00B219A3" w:rsidRPr="005666A6"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KEV</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Manualul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tehnic</w:t>
            </w:r>
            <w:proofErr w:type="spellEnd"/>
            <w:r w:rsidRPr="005666A6">
              <w:rPr>
                <w:rFonts w:ascii="Times New Roman" w:hAnsi="Times New Roman" w:cs="Times New Roman"/>
                <w:sz w:val="20"/>
                <w:szCs w:val="20"/>
              </w:rPr>
              <w:t xml:space="preserve"> KEV (1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Fișe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observație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evaluarea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individuală</w:t>
            </w:r>
            <w:proofErr w:type="spellEnd"/>
            <w:r w:rsidRPr="005666A6">
              <w:rPr>
                <w:rFonts w:ascii="Times New Roman" w:hAnsi="Times New Roman" w:cs="Times New Roman"/>
                <w:sz w:val="20"/>
                <w:szCs w:val="20"/>
              </w:rPr>
              <w:t xml:space="preserve"> KEV (30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Fișe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observație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jocul</w:t>
            </w:r>
            <w:proofErr w:type="spellEnd"/>
            <w:r w:rsidRPr="005666A6">
              <w:rPr>
                <w:rFonts w:ascii="Times New Roman" w:hAnsi="Times New Roman" w:cs="Times New Roman"/>
                <w:sz w:val="20"/>
                <w:szCs w:val="20"/>
              </w:rPr>
              <w:t xml:space="preserve"> didactic KEV (30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Protocoale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evaluare</w:t>
            </w:r>
            <w:proofErr w:type="spellEnd"/>
            <w:r w:rsidRPr="005666A6">
              <w:rPr>
                <w:rFonts w:ascii="Times New Roman" w:hAnsi="Times New Roman" w:cs="Times New Roman"/>
                <w:sz w:val="20"/>
                <w:szCs w:val="20"/>
              </w:rPr>
              <w:t xml:space="preserve"> KEV (30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Protocoale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interviu</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părinții</w:t>
            </w:r>
            <w:proofErr w:type="spellEnd"/>
            <w:r w:rsidRPr="005666A6">
              <w:rPr>
                <w:rFonts w:ascii="Times New Roman" w:hAnsi="Times New Roman" w:cs="Times New Roman"/>
                <w:sz w:val="20"/>
                <w:szCs w:val="20"/>
              </w:rPr>
              <w:t xml:space="preserve"> KEV (30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Fiș</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lucru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joc</w:t>
            </w:r>
            <w:proofErr w:type="spellEnd"/>
            <w:r w:rsidRPr="005666A6">
              <w:rPr>
                <w:rFonts w:ascii="Times New Roman" w:hAnsi="Times New Roman" w:cs="Times New Roman"/>
                <w:sz w:val="20"/>
                <w:szCs w:val="20"/>
              </w:rPr>
              <w:t xml:space="preserve"> didactic subtest 3 KEV (30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Fișe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lucru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joc</w:t>
            </w:r>
            <w:proofErr w:type="spellEnd"/>
            <w:r w:rsidRPr="005666A6">
              <w:rPr>
                <w:rFonts w:ascii="Times New Roman" w:hAnsi="Times New Roman" w:cs="Times New Roman"/>
                <w:sz w:val="20"/>
                <w:szCs w:val="20"/>
              </w:rPr>
              <w:t xml:space="preserve"> didactic subtest 4 KEV (30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Fișe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lucru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evaluare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individuală</w:t>
            </w:r>
            <w:proofErr w:type="spellEnd"/>
            <w:r w:rsidRPr="005666A6">
              <w:rPr>
                <w:rFonts w:ascii="Times New Roman" w:hAnsi="Times New Roman" w:cs="Times New Roman"/>
                <w:sz w:val="20"/>
                <w:szCs w:val="20"/>
              </w:rPr>
              <w:t xml:space="preserve"> subtest 8 KEV (30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Set </w:t>
            </w:r>
            <w:proofErr w:type="spellStart"/>
            <w:r w:rsidRPr="005666A6">
              <w:rPr>
                <w:rFonts w:ascii="Times New Roman" w:hAnsi="Times New Roman" w:cs="Times New Roman"/>
                <w:sz w:val="20"/>
                <w:szCs w:val="20"/>
              </w:rPr>
              <w:t>planșe</w:t>
            </w:r>
            <w:proofErr w:type="spellEnd"/>
            <w:r w:rsidRPr="005666A6">
              <w:rPr>
                <w:rFonts w:ascii="Times New Roman" w:hAnsi="Times New Roman" w:cs="Times New Roman"/>
                <w:sz w:val="20"/>
                <w:szCs w:val="20"/>
              </w:rPr>
              <w:t xml:space="preserve"> KEV (1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Poster KEV (1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w:t>
            </w:r>
          </w:p>
        </w:tc>
        <w:tc>
          <w:tcPr>
            <w:tcW w:w="810" w:type="dxa"/>
            <w:noWrap/>
            <w:hideMark/>
          </w:tcPr>
          <w:p w14:paraId="4321369D"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6C38EEF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F354476"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19905A15"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14C2FD2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775A29F"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16EC7A1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91587E6"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A0B427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3D01CD1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9268B0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26AF8B6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37844A7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92A3CE1"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46E68A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AB2354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1B381E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E8B0D7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791C32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DF7F53F"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C88626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734E90E"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3DDA8C8"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19A0F3A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0266F0CB" w14:textId="77777777" w:rsidTr="004C3651">
        <w:tc>
          <w:tcPr>
            <w:tcW w:w="3415" w:type="dxa"/>
            <w:hideMark/>
          </w:tcPr>
          <w:p w14:paraId="729EB8B8" w14:textId="77777777" w:rsidR="00B219A3" w:rsidRPr="005666A6"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 xml:space="preserve">Test </w:t>
            </w:r>
            <w:proofErr w:type="spellStart"/>
            <w:r w:rsidRPr="005666A6">
              <w:rPr>
                <w:rFonts w:ascii="Times New Roman" w:hAnsi="Times New Roman" w:cs="Times New Roman"/>
                <w:sz w:val="20"/>
                <w:szCs w:val="20"/>
              </w:rPr>
              <w:t>personalitate</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Manualul</w:t>
            </w:r>
            <w:proofErr w:type="spellEnd"/>
            <w:r w:rsidRPr="005666A6">
              <w:rPr>
                <w:rFonts w:ascii="Times New Roman" w:hAnsi="Times New Roman" w:cs="Times New Roman"/>
                <w:sz w:val="20"/>
                <w:szCs w:val="20"/>
              </w:rPr>
              <w:t xml:space="preserve"> DENVER II (1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Formulare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scorare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manuală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DENVER II (10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Instrumentarul</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testare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DENVER II (1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Formulare</w:t>
            </w:r>
            <w:proofErr w:type="spellEnd"/>
            <w:r w:rsidRPr="005666A6">
              <w:rPr>
                <w:rFonts w:ascii="Times New Roman" w:hAnsi="Times New Roman" w:cs="Times New Roman"/>
                <w:sz w:val="20"/>
                <w:szCs w:val="20"/>
              </w:rPr>
              <w:t xml:space="preserve"> PDQ 0-9 </w:t>
            </w:r>
            <w:proofErr w:type="spellStart"/>
            <w:r w:rsidRPr="005666A6">
              <w:rPr>
                <w:rFonts w:ascii="Times New Roman" w:hAnsi="Times New Roman" w:cs="Times New Roman"/>
                <w:sz w:val="20"/>
                <w:szCs w:val="20"/>
              </w:rPr>
              <w:t>luni</w:t>
            </w:r>
            <w:proofErr w:type="spellEnd"/>
            <w:r w:rsidRPr="005666A6">
              <w:rPr>
                <w:rFonts w:ascii="Times New Roman" w:hAnsi="Times New Roman" w:cs="Times New Roman"/>
                <w:sz w:val="20"/>
                <w:szCs w:val="20"/>
              </w:rPr>
              <w:t xml:space="preserve"> DENVER II (10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Formulare</w:t>
            </w:r>
            <w:proofErr w:type="spellEnd"/>
            <w:r w:rsidRPr="005666A6">
              <w:rPr>
                <w:rFonts w:ascii="Times New Roman" w:hAnsi="Times New Roman" w:cs="Times New Roman"/>
                <w:sz w:val="20"/>
                <w:szCs w:val="20"/>
              </w:rPr>
              <w:t xml:space="preserve"> PDQ 9-24 </w:t>
            </w:r>
            <w:proofErr w:type="spellStart"/>
            <w:r w:rsidRPr="005666A6">
              <w:rPr>
                <w:rFonts w:ascii="Times New Roman" w:hAnsi="Times New Roman" w:cs="Times New Roman"/>
                <w:sz w:val="20"/>
                <w:szCs w:val="20"/>
              </w:rPr>
              <w:t>luni</w:t>
            </w:r>
            <w:proofErr w:type="spellEnd"/>
            <w:r w:rsidRPr="005666A6">
              <w:rPr>
                <w:rFonts w:ascii="Times New Roman" w:hAnsi="Times New Roman" w:cs="Times New Roman"/>
                <w:sz w:val="20"/>
                <w:szCs w:val="20"/>
              </w:rPr>
              <w:t xml:space="preserve"> DENVER II (10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Formulare</w:t>
            </w:r>
            <w:proofErr w:type="spellEnd"/>
            <w:r w:rsidRPr="005666A6">
              <w:rPr>
                <w:rFonts w:ascii="Times New Roman" w:hAnsi="Times New Roman" w:cs="Times New Roman"/>
                <w:sz w:val="20"/>
                <w:szCs w:val="20"/>
              </w:rPr>
              <w:t xml:space="preserve"> PDQ 2-4 ani DENVER II (10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Formulare</w:t>
            </w:r>
            <w:proofErr w:type="spellEnd"/>
            <w:r w:rsidRPr="005666A6">
              <w:rPr>
                <w:rFonts w:ascii="Times New Roman" w:hAnsi="Times New Roman" w:cs="Times New Roman"/>
                <w:sz w:val="20"/>
                <w:szCs w:val="20"/>
              </w:rPr>
              <w:t xml:space="preserve"> PDQ 4-6 ani DENVER II (10 </w:t>
            </w:r>
            <w:proofErr w:type="spellStart"/>
            <w:r w:rsidRPr="005666A6">
              <w:rPr>
                <w:rFonts w:ascii="Times New Roman" w:hAnsi="Times New Roman" w:cs="Times New Roman"/>
                <w:sz w:val="20"/>
                <w:szCs w:val="20"/>
              </w:rPr>
              <w:t>buc</w:t>
            </w:r>
            <w:proofErr w:type="spellEnd"/>
            <w:r w:rsidRPr="005666A6">
              <w:rPr>
                <w:rFonts w:ascii="Times New Roman" w:hAnsi="Times New Roman" w:cs="Times New Roman"/>
                <w:sz w:val="20"/>
                <w:szCs w:val="20"/>
              </w:rPr>
              <w:t>), Denver</w:t>
            </w:r>
          </w:p>
        </w:tc>
        <w:tc>
          <w:tcPr>
            <w:tcW w:w="810" w:type="dxa"/>
            <w:noWrap/>
            <w:hideMark/>
          </w:tcPr>
          <w:p w14:paraId="4E21661A"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7256C5A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5E90863"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57F36F57"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675476A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E58F522"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25C0D49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1A9A53C"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434E7F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4CB370E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1AFF320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4B2EDD6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5FF1A93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4F57E2B"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68F613A2"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35C09C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CF05F5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C86D8C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C376FB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5C65B8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5B2613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7499CDC"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E1357C6"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371B1515"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5251E6F2" w14:textId="77777777" w:rsidTr="004C3651">
        <w:tc>
          <w:tcPr>
            <w:tcW w:w="3415" w:type="dxa"/>
            <w:hideMark/>
          </w:tcPr>
          <w:p w14:paraId="08A4A95D"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lastRenderedPageBreak/>
              <w:t>Cărți cu sunete</w:t>
            </w:r>
            <w:r w:rsidRPr="00422057">
              <w:rPr>
                <w:rFonts w:ascii="Times New Roman" w:hAnsi="Times New Roman" w:cs="Times New Roman"/>
                <w:sz w:val="20"/>
                <w:szCs w:val="20"/>
                <w:lang w:val="it-IT"/>
              </w:rPr>
              <w:br/>
              <w:t>limba romana, abilităti dezvoltate – invatare, vocabularul, gandirea, varsta – 1,2,3 ani, tip copertă cartonată, nr. pagini- 10 și dimensiune 270 x 290</w:t>
            </w:r>
          </w:p>
        </w:tc>
        <w:tc>
          <w:tcPr>
            <w:tcW w:w="810" w:type="dxa"/>
            <w:noWrap/>
            <w:hideMark/>
          </w:tcPr>
          <w:p w14:paraId="300209FC"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5945E109"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8D703F6"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1BBFF193"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6F08D1E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0688A57"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0590112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2EE23EA"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04E4845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4DB54676"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E5CF35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0EEF993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5</w:t>
            </w:r>
          </w:p>
        </w:tc>
        <w:tc>
          <w:tcPr>
            <w:tcW w:w="553" w:type="dxa"/>
            <w:noWrap/>
            <w:hideMark/>
          </w:tcPr>
          <w:p w14:paraId="18D663B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3BC6A46"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E45F6D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D1C6AC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63A379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273F5F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5B021E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112847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E6FF34A"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7D52A9C"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7D087F9"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15FD4B7A"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9</w:t>
            </w:r>
          </w:p>
        </w:tc>
      </w:tr>
      <w:tr w:rsidR="00B219A3" w:rsidRPr="005666A6" w14:paraId="483FD5A6" w14:textId="77777777" w:rsidTr="004C3651">
        <w:tc>
          <w:tcPr>
            <w:tcW w:w="3415" w:type="dxa"/>
            <w:hideMark/>
          </w:tcPr>
          <w:p w14:paraId="4B1DD10D" w14:textId="77777777" w:rsidR="00B219A3" w:rsidRPr="00650444"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Jocuri cu incastre ( inclusiv cu emitere de onomatopee)</w:t>
            </w:r>
            <w:r w:rsidRPr="00650444">
              <w:rPr>
                <w:rFonts w:ascii="Times New Roman" w:hAnsi="Times New Roman" w:cs="Times New Roman"/>
                <w:sz w:val="20"/>
                <w:szCs w:val="20"/>
                <w:lang w:val="it-IT"/>
              </w:rPr>
              <w:br/>
              <w:t>9 cuburi de lemn pt realizarea a 6 animale, dimensiune 13x13 cm</w:t>
            </w:r>
          </w:p>
        </w:tc>
        <w:tc>
          <w:tcPr>
            <w:tcW w:w="810" w:type="dxa"/>
            <w:noWrap/>
            <w:hideMark/>
          </w:tcPr>
          <w:p w14:paraId="51E9CBFE" w14:textId="77777777" w:rsidR="00B219A3" w:rsidRPr="00650444" w:rsidRDefault="00B219A3" w:rsidP="00340847">
            <w:pPr>
              <w:jc w:val="center"/>
              <w:rPr>
                <w:rFonts w:ascii="Times New Roman" w:hAnsi="Times New Roman" w:cs="Times New Roman"/>
                <w:sz w:val="20"/>
                <w:szCs w:val="20"/>
                <w:lang w:val="it-IT"/>
              </w:rPr>
            </w:pPr>
          </w:p>
        </w:tc>
        <w:tc>
          <w:tcPr>
            <w:tcW w:w="611" w:type="dxa"/>
            <w:noWrap/>
            <w:hideMark/>
          </w:tcPr>
          <w:p w14:paraId="1143BB2C"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6E705009" w14:textId="77777777" w:rsidR="00B219A3" w:rsidRPr="00650444" w:rsidRDefault="00B219A3" w:rsidP="00340847">
            <w:pPr>
              <w:jc w:val="center"/>
              <w:rPr>
                <w:rFonts w:ascii="Times New Roman" w:hAnsi="Times New Roman" w:cs="Times New Roman"/>
                <w:sz w:val="20"/>
                <w:szCs w:val="20"/>
                <w:lang w:val="it-IT"/>
              </w:rPr>
            </w:pPr>
          </w:p>
        </w:tc>
        <w:tc>
          <w:tcPr>
            <w:tcW w:w="835" w:type="dxa"/>
            <w:noWrap/>
            <w:hideMark/>
          </w:tcPr>
          <w:p w14:paraId="65BB6D4B" w14:textId="77777777" w:rsidR="00B219A3" w:rsidRPr="00650444" w:rsidRDefault="00B219A3" w:rsidP="00340847">
            <w:pPr>
              <w:jc w:val="center"/>
              <w:rPr>
                <w:rFonts w:ascii="Times New Roman" w:hAnsi="Times New Roman" w:cs="Times New Roman"/>
                <w:sz w:val="20"/>
                <w:szCs w:val="20"/>
                <w:lang w:val="it-IT"/>
              </w:rPr>
            </w:pPr>
          </w:p>
        </w:tc>
        <w:tc>
          <w:tcPr>
            <w:tcW w:w="946" w:type="dxa"/>
            <w:noWrap/>
            <w:hideMark/>
          </w:tcPr>
          <w:p w14:paraId="192C8A0C"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5CB8A116" w14:textId="77777777" w:rsidR="00B219A3" w:rsidRPr="00650444" w:rsidRDefault="00B219A3" w:rsidP="00340847">
            <w:pPr>
              <w:jc w:val="center"/>
              <w:rPr>
                <w:rFonts w:ascii="Times New Roman" w:hAnsi="Times New Roman" w:cs="Times New Roman"/>
                <w:sz w:val="20"/>
                <w:szCs w:val="20"/>
                <w:lang w:val="it-IT"/>
              </w:rPr>
            </w:pPr>
          </w:p>
        </w:tc>
        <w:tc>
          <w:tcPr>
            <w:tcW w:w="884" w:type="dxa"/>
            <w:noWrap/>
            <w:hideMark/>
          </w:tcPr>
          <w:p w14:paraId="3208A1B5"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103078FE" w14:textId="77777777" w:rsidR="00B219A3" w:rsidRPr="00650444" w:rsidRDefault="00B219A3" w:rsidP="00340847">
            <w:pPr>
              <w:jc w:val="center"/>
              <w:rPr>
                <w:rFonts w:ascii="Times New Roman" w:hAnsi="Times New Roman" w:cs="Times New Roman"/>
                <w:sz w:val="20"/>
                <w:szCs w:val="20"/>
                <w:lang w:val="it-IT"/>
              </w:rPr>
            </w:pPr>
          </w:p>
        </w:tc>
        <w:tc>
          <w:tcPr>
            <w:tcW w:w="553" w:type="dxa"/>
            <w:noWrap/>
            <w:hideMark/>
          </w:tcPr>
          <w:p w14:paraId="2E9E72C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7</w:t>
            </w:r>
          </w:p>
        </w:tc>
        <w:tc>
          <w:tcPr>
            <w:tcW w:w="600" w:type="dxa"/>
            <w:noWrap/>
            <w:hideMark/>
          </w:tcPr>
          <w:p w14:paraId="0FA51EB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C98530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0AB7349A"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169BCB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07A2208"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28786D6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F0A538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A340C1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9C1576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941E97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0A69A81"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2820EA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278AA3A"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A276E8D"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65C8FE3F"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9</w:t>
            </w:r>
          </w:p>
        </w:tc>
      </w:tr>
      <w:tr w:rsidR="00B219A3" w:rsidRPr="005666A6" w14:paraId="3CD99B4C" w14:textId="77777777" w:rsidTr="004C3651">
        <w:tc>
          <w:tcPr>
            <w:tcW w:w="3415" w:type="dxa"/>
            <w:hideMark/>
          </w:tcPr>
          <w:p w14:paraId="15EB6F32"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Jocuri pentru stimularea- dezvoltarea limbajului și comunicării</w:t>
            </w:r>
            <w:r w:rsidRPr="00422057">
              <w:rPr>
                <w:rFonts w:ascii="Times New Roman" w:hAnsi="Times New Roman" w:cs="Times New Roman"/>
                <w:sz w:val="20"/>
                <w:szCs w:val="20"/>
                <w:lang w:val="it-IT"/>
              </w:rPr>
              <w:br/>
              <w:t>27 legume din plastic, cos plastic, dimensiune cos 23x16x12 cm</w:t>
            </w:r>
          </w:p>
        </w:tc>
        <w:tc>
          <w:tcPr>
            <w:tcW w:w="810" w:type="dxa"/>
            <w:noWrap/>
            <w:hideMark/>
          </w:tcPr>
          <w:p w14:paraId="041594AE"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4AF57D9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6DF4A3E"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7F2FFE31"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43A41EE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A41BD44"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1706822B"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FBC6264"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29178E1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5</w:t>
            </w:r>
          </w:p>
        </w:tc>
        <w:tc>
          <w:tcPr>
            <w:tcW w:w="600" w:type="dxa"/>
            <w:noWrap/>
            <w:hideMark/>
          </w:tcPr>
          <w:p w14:paraId="07B1DFD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DE527C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6B32D91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9</w:t>
            </w:r>
          </w:p>
        </w:tc>
        <w:tc>
          <w:tcPr>
            <w:tcW w:w="553" w:type="dxa"/>
            <w:noWrap/>
            <w:hideMark/>
          </w:tcPr>
          <w:p w14:paraId="18C07B7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B4C5739"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2ABAEFE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091AA8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F491AA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2901EF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E006FE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1D0BA2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F82DCA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A572AF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D17FFB9"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1CBA4CD4"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16</w:t>
            </w:r>
          </w:p>
        </w:tc>
      </w:tr>
      <w:tr w:rsidR="00B219A3" w:rsidRPr="005666A6" w14:paraId="61C97FBB" w14:textId="77777777" w:rsidTr="004C3651">
        <w:tc>
          <w:tcPr>
            <w:tcW w:w="3415" w:type="dxa"/>
            <w:hideMark/>
          </w:tcPr>
          <w:p w14:paraId="608476ED" w14:textId="77777777" w:rsidR="00B219A3" w:rsidRPr="00EE176D" w:rsidRDefault="00B219A3" w:rsidP="00340847">
            <w:pPr>
              <w:rPr>
                <w:rFonts w:ascii="Times New Roman" w:hAnsi="Times New Roman" w:cs="Times New Roman"/>
                <w:sz w:val="20"/>
                <w:szCs w:val="20"/>
                <w:lang w:val="nl-NL"/>
              </w:rPr>
            </w:pPr>
            <w:r w:rsidRPr="00EE176D">
              <w:rPr>
                <w:rFonts w:ascii="Times New Roman" w:hAnsi="Times New Roman" w:cs="Times New Roman"/>
                <w:sz w:val="20"/>
                <w:szCs w:val="20"/>
                <w:lang w:val="nl-NL"/>
              </w:rPr>
              <w:t xml:space="preserve">Materiale  grafice sau format digital </w:t>
            </w:r>
            <w:r w:rsidRPr="00EE176D">
              <w:rPr>
                <w:rFonts w:ascii="Times New Roman" w:hAnsi="Times New Roman" w:cs="Times New Roman"/>
                <w:sz w:val="20"/>
                <w:szCs w:val="20"/>
                <w:lang w:val="nl-NL"/>
              </w:rPr>
              <w:br/>
              <w:t>8 cărămizi duble și 12 mici, 4 placi, 4 cercuri de 35 cm, 4 cercuri de 60 cm, 16 tije de 35 cm, 8 tije de 70 cm, 24 de cleme de prindere, 10 saculeti cu granule, 6 manute și 6 talpi.</w:t>
            </w:r>
          </w:p>
        </w:tc>
        <w:tc>
          <w:tcPr>
            <w:tcW w:w="810" w:type="dxa"/>
            <w:noWrap/>
            <w:hideMark/>
          </w:tcPr>
          <w:p w14:paraId="54D3515D" w14:textId="77777777" w:rsidR="00B219A3" w:rsidRPr="00EE176D" w:rsidRDefault="00B219A3" w:rsidP="00340847">
            <w:pPr>
              <w:jc w:val="center"/>
              <w:rPr>
                <w:rFonts w:ascii="Times New Roman" w:hAnsi="Times New Roman" w:cs="Times New Roman"/>
                <w:sz w:val="20"/>
                <w:szCs w:val="20"/>
                <w:lang w:val="nl-NL"/>
              </w:rPr>
            </w:pPr>
          </w:p>
        </w:tc>
        <w:tc>
          <w:tcPr>
            <w:tcW w:w="611" w:type="dxa"/>
            <w:noWrap/>
            <w:hideMark/>
          </w:tcPr>
          <w:p w14:paraId="49E552DF" w14:textId="77777777" w:rsidR="00B219A3" w:rsidRPr="00EE176D" w:rsidRDefault="00B219A3" w:rsidP="00340847">
            <w:pPr>
              <w:jc w:val="center"/>
              <w:rPr>
                <w:rFonts w:ascii="Times New Roman" w:hAnsi="Times New Roman" w:cs="Times New Roman"/>
                <w:sz w:val="20"/>
                <w:szCs w:val="20"/>
                <w:lang w:val="nl-NL"/>
              </w:rPr>
            </w:pPr>
          </w:p>
        </w:tc>
        <w:tc>
          <w:tcPr>
            <w:tcW w:w="794" w:type="dxa"/>
            <w:noWrap/>
            <w:hideMark/>
          </w:tcPr>
          <w:p w14:paraId="7DA9190A" w14:textId="77777777" w:rsidR="00B219A3" w:rsidRPr="00EE176D" w:rsidRDefault="00B219A3" w:rsidP="00340847">
            <w:pPr>
              <w:jc w:val="center"/>
              <w:rPr>
                <w:rFonts w:ascii="Times New Roman" w:hAnsi="Times New Roman" w:cs="Times New Roman"/>
                <w:sz w:val="20"/>
                <w:szCs w:val="20"/>
                <w:lang w:val="nl-NL"/>
              </w:rPr>
            </w:pPr>
          </w:p>
        </w:tc>
        <w:tc>
          <w:tcPr>
            <w:tcW w:w="835" w:type="dxa"/>
            <w:noWrap/>
            <w:hideMark/>
          </w:tcPr>
          <w:p w14:paraId="5B328147" w14:textId="77777777" w:rsidR="00B219A3" w:rsidRPr="00EE176D" w:rsidRDefault="00B219A3" w:rsidP="00340847">
            <w:pPr>
              <w:jc w:val="center"/>
              <w:rPr>
                <w:rFonts w:ascii="Times New Roman" w:hAnsi="Times New Roman" w:cs="Times New Roman"/>
                <w:sz w:val="20"/>
                <w:szCs w:val="20"/>
                <w:lang w:val="nl-NL"/>
              </w:rPr>
            </w:pPr>
          </w:p>
        </w:tc>
        <w:tc>
          <w:tcPr>
            <w:tcW w:w="946" w:type="dxa"/>
            <w:noWrap/>
            <w:hideMark/>
          </w:tcPr>
          <w:p w14:paraId="1453312E" w14:textId="77777777" w:rsidR="00B219A3" w:rsidRPr="00EE176D" w:rsidRDefault="00B219A3" w:rsidP="00340847">
            <w:pPr>
              <w:jc w:val="center"/>
              <w:rPr>
                <w:rFonts w:ascii="Times New Roman" w:hAnsi="Times New Roman" w:cs="Times New Roman"/>
                <w:sz w:val="20"/>
                <w:szCs w:val="20"/>
                <w:lang w:val="nl-NL"/>
              </w:rPr>
            </w:pPr>
          </w:p>
        </w:tc>
        <w:tc>
          <w:tcPr>
            <w:tcW w:w="794" w:type="dxa"/>
            <w:noWrap/>
            <w:hideMark/>
          </w:tcPr>
          <w:p w14:paraId="569262A3" w14:textId="77777777" w:rsidR="00B219A3" w:rsidRPr="00EE176D" w:rsidRDefault="00B219A3" w:rsidP="00340847">
            <w:pPr>
              <w:jc w:val="center"/>
              <w:rPr>
                <w:rFonts w:ascii="Times New Roman" w:hAnsi="Times New Roman" w:cs="Times New Roman"/>
                <w:sz w:val="20"/>
                <w:szCs w:val="20"/>
                <w:lang w:val="nl-NL"/>
              </w:rPr>
            </w:pPr>
          </w:p>
        </w:tc>
        <w:tc>
          <w:tcPr>
            <w:tcW w:w="884" w:type="dxa"/>
            <w:noWrap/>
            <w:hideMark/>
          </w:tcPr>
          <w:p w14:paraId="48DEF882" w14:textId="77777777" w:rsidR="00B219A3" w:rsidRPr="00EE176D" w:rsidRDefault="00B219A3" w:rsidP="00340847">
            <w:pPr>
              <w:jc w:val="center"/>
              <w:rPr>
                <w:rFonts w:ascii="Times New Roman" w:hAnsi="Times New Roman" w:cs="Times New Roman"/>
                <w:sz w:val="20"/>
                <w:szCs w:val="20"/>
                <w:lang w:val="nl-NL"/>
              </w:rPr>
            </w:pPr>
          </w:p>
        </w:tc>
        <w:tc>
          <w:tcPr>
            <w:tcW w:w="794" w:type="dxa"/>
            <w:noWrap/>
            <w:hideMark/>
          </w:tcPr>
          <w:p w14:paraId="2CF05F48" w14:textId="77777777" w:rsidR="00B219A3" w:rsidRPr="00EE176D" w:rsidRDefault="00B219A3" w:rsidP="00340847">
            <w:pPr>
              <w:jc w:val="center"/>
              <w:rPr>
                <w:rFonts w:ascii="Times New Roman" w:hAnsi="Times New Roman" w:cs="Times New Roman"/>
                <w:sz w:val="20"/>
                <w:szCs w:val="20"/>
                <w:lang w:val="nl-NL"/>
              </w:rPr>
            </w:pPr>
          </w:p>
        </w:tc>
        <w:tc>
          <w:tcPr>
            <w:tcW w:w="553" w:type="dxa"/>
            <w:noWrap/>
            <w:hideMark/>
          </w:tcPr>
          <w:p w14:paraId="1C840EA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1132A05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5E3DFF9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0B8464A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10</w:t>
            </w:r>
          </w:p>
        </w:tc>
        <w:tc>
          <w:tcPr>
            <w:tcW w:w="553" w:type="dxa"/>
            <w:noWrap/>
            <w:hideMark/>
          </w:tcPr>
          <w:p w14:paraId="711752F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6D6627D"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098D1507"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46C693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E0C206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24380E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2B42EC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5743A0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6E1EF70"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4AB6291"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DF14E6F"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5D5AD89B"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13</w:t>
            </w:r>
          </w:p>
        </w:tc>
      </w:tr>
      <w:tr w:rsidR="00B219A3" w:rsidRPr="005666A6" w14:paraId="1F07A88E" w14:textId="77777777" w:rsidTr="004C3651">
        <w:tc>
          <w:tcPr>
            <w:tcW w:w="3415" w:type="dxa"/>
            <w:hideMark/>
          </w:tcPr>
          <w:p w14:paraId="5A4D0451" w14:textId="77777777" w:rsidR="00B219A3" w:rsidRPr="005666A6" w:rsidRDefault="00B219A3" w:rsidP="00340847">
            <w:pPr>
              <w:rPr>
                <w:rFonts w:ascii="Times New Roman" w:hAnsi="Times New Roman" w:cs="Times New Roman"/>
                <w:sz w:val="20"/>
                <w:szCs w:val="20"/>
              </w:rPr>
            </w:pPr>
            <w:proofErr w:type="spellStart"/>
            <w:r w:rsidRPr="005666A6">
              <w:rPr>
                <w:rFonts w:ascii="Times New Roman" w:hAnsi="Times New Roman" w:cs="Times New Roman"/>
                <w:sz w:val="20"/>
                <w:szCs w:val="20"/>
              </w:rPr>
              <w:t>Jocuri</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discriminare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fonetică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jocuri</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jetoane</w:t>
            </w:r>
            <w:proofErr w:type="spellEnd"/>
            <w:r w:rsidRPr="005666A6">
              <w:rPr>
                <w:rFonts w:ascii="Times New Roman" w:hAnsi="Times New Roman" w:cs="Times New Roman"/>
                <w:sz w:val="20"/>
                <w:szCs w:val="20"/>
              </w:rPr>
              <w:t xml:space="preserve"> de tip: „</w:t>
            </w:r>
            <w:proofErr w:type="spellStart"/>
            <w:r w:rsidRPr="005666A6">
              <w:rPr>
                <w:rFonts w:ascii="Times New Roman" w:hAnsi="Times New Roman" w:cs="Times New Roman"/>
                <w:sz w:val="20"/>
                <w:szCs w:val="20"/>
              </w:rPr>
              <w:t>Să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măsurăm</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cuvintele</w:t>
            </w:r>
            <w:proofErr w:type="spellEnd"/>
            <w:r w:rsidRPr="005666A6">
              <w:rPr>
                <w:rFonts w:ascii="Times New Roman" w:hAnsi="Times New Roman" w:cs="Times New Roman"/>
                <w:sz w:val="20"/>
                <w:szCs w:val="20"/>
              </w:rPr>
              <w:t>/</w:t>
            </w:r>
            <w:proofErr w:type="spellStart"/>
            <w:r w:rsidRPr="005666A6">
              <w:rPr>
                <w:rFonts w:ascii="Times New Roman" w:hAnsi="Times New Roman" w:cs="Times New Roman"/>
                <w:sz w:val="20"/>
                <w:szCs w:val="20"/>
              </w:rPr>
              <w:t>propozițiile</w:t>
            </w:r>
            <w:proofErr w:type="spellEnd"/>
            <w:r w:rsidRPr="005666A6">
              <w:rPr>
                <w:rFonts w:ascii="Times New Roman" w:hAnsi="Times New Roman" w:cs="Times New Roman"/>
                <w:sz w:val="20"/>
                <w:szCs w:val="20"/>
              </w:rPr>
              <w:t>”/„</w:t>
            </w:r>
            <w:proofErr w:type="spellStart"/>
            <w:r w:rsidRPr="005666A6">
              <w:rPr>
                <w:rFonts w:ascii="Times New Roman" w:hAnsi="Times New Roman" w:cs="Times New Roman"/>
                <w:sz w:val="20"/>
                <w:szCs w:val="20"/>
              </w:rPr>
              <w:t>Să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căutăm</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sunetul</w:t>
            </w:r>
            <w:proofErr w:type="spellEnd"/>
            <w:r w:rsidRPr="005666A6">
              <w:rPr>
                <w:rFonts w:ascii="Times New Roman" w:hAnsi="Times New Roman" w:cs="Times New Roman"/>
                <w:sz w:val="20"/>
                <w:szCs w:val="20"/>
              </w:rPr>
              <w:t>”/„</w:t>
            </w:r>
            <w:proofErr w:type="spellStart"/>
            <w:r w:rsidRPr="005666A6">
              <w:rPr>
                <w:rFonts w:ascii="Times New Roman" w:hAnsi="Times New Roman" w:cs="Times New Roman"/>
                <w:sz w:val="20"/>
                <w:szCs w:val="20"/>
              </w:rPr>
              <w:t>Sortăm</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obiecte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cuvinte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după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sunetul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inițial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și</w:t>
            </w:r>
            <w:proofErr w:type="spellEnd"/>
            <w:r w:rsidRPr="005666A6">
              <w:rPr>
                <w:rFonts w:ascii="Times New Roman" w:hAnsi="Times New Roman" w:cs="Times New Roman"/>
                <w:sz w:val="20"/>
                <w:szCs w:val="20"/>
              </w:rPr>
              <w:t xml:space="preserve"> final”)</w:t>
            </w:r>
            <w:r w:rsidRPr="005666A6">
              <w:rPr>
                <w:rFonts w:ascii="Times New Roman" w:hAnsi="Times New Roman" w:cs="Times New Roman"/>
                <w:sz w:val="20"/>
                <w:szCs w:val="20"/>
              </w:rPr>
              <w:br/>
              <w:t xml:space="preserve">56 </w:t>
            </w:r>
            <w:proofErr w:type="spellStart"/>
            <w:r w:rsidRPr="005666A6">
              <w:rPr>
                <w:rFonts w:ascii="Times New Roman" w:hAnsi="Times New Roman" w:cs="Times New Roman"/>
                <w:sz w:val="20"/>
                <w:szCs w:val="20"/>
              </w:rPr>
              <w:t>cuburi</w:t>
            </w:r>
            <w:proofErr w:type="spellEnd"/>
            <w:r w:rsidRPr="005666A6">
              <w:rPr>
                <w:rFonts w:ascii="Times New Roman" w:hAnsi="Times New Roman" w:cs="Times New Roman"/>
                <w:sz w:val="20"/>
                <w:szCs w:val="20"/>
              </w:rPr>
              <w:t xml:space="preserve"> din </w:t>
            </w:r>
            <w:proofErr w:type="spellStart"/>
            <w:r w:rsidRPr="005666A6">
              <w:rPr>
                <w:rFonts w:ascii="Times New Roman" w:hAnsi="Times New Roman" w:cs="Times New Roman"/>
                <w:sz w:val="20"/>
                <w:szCs w:val="20"/>
              </w:rPr>
              <w:t>lemn</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litere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mari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mici</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tipar</w:t>
            </w:r>
            <w:proofErr w:type="spellEnd"/>
            <w:r w:rsidRPr="005666A6">
              <w:rPr>
                <w:rFonts w:ascii="Times New Roman" w:hAnsi="Times New Roman" w:cs="Times New Roman"/>
                <w:sz w:val="20"/>
                <w:szCs w:val="20"/>
              </w:rPr>
              <w:t xml:space="preserve">, 2 </w:t>
            </w:r>
            <w:proofErr w:type="spellStart"/>
            <w:r w:rsidRPr="005666A6">
              <w:rPr>
                <w:rFonts w:ascii="Times New Roman" w:hAnsi="Times New Roman" w:cs="Times New Roman"/>
                <w:sz w:val="20"/>
                <w:szCs w:val="20"/>
              </w:rPr>
              <w:t>cuburi</w:t>
            </w:r>
            <w:proofErr w:type="spellEnd"/>
            <w:r w:rsidRPr="005666A6">
              <w:rPr>
                <w:rFonts w:ascii="Times New Roman" w:hAnsi="Times New Roman" w:cs="Times New Roman"/>
                <w:sz w:val="20"/>
                <w:szCs w:val="20"/>
              </w:rPr>
              <w:t xml:space="preserve"> din </w:t>
            </w:r>
            <w:proofErr w:type="spellStart"/>
            <w:r w:rsidRPr="005666A6">
              <w:rPr>
                <w:rFonts w:ascii="Times New Roman" w:hAnsi="Times New Roman" w:cs="Times New Roman"/>
                <w:sz w:val="20"/>
                <w:szCs w:val="20"/>
              </w:rPr>
              <w:t>lemn</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neinscripionate</w:t>
            </w:r>
            <w:proofErr w:type="spellEnd"/>
            <w:r w:rsidRPr="005666A6">
              <w:rPr>
                <w:rFonts w:ascii="Times New Roman" w:hAnsi="Times New Roman" w:cs="Times New Roman"/>
                <w:sz w:val="20"/>
                <w:szCs w:val="20"/>
              </w:rPr>
              <w:t xml:space="preserve">, 4 </w:t>
            </w:r>
            <w:proofErr w:type="spellStart"/>
            <w:r w:rsidRPr="005666A6">
              <w:rPr>
                <w:rFonts w:ascii="Times New Roman" w:hAnsi="Times New Roman" w:cs="Times New Roman"/>
                <w:sz w:val="20"/>
                <w:szCs w:val="20"/>
              </w:rPr>
              <w:t>piese</w:t>
            </w:r>
            <w:proofErr w:type="spellEnd"/>
            <w:r w:rsidRPr="005666A6">
              <w:rPr>
                <w:rFonts w:ascii="Times New Roman" w:hAnsi="Times New Roman" w:cs="Times New Roman"/>
                <w:sz w:val="20"/>
                <w:szCs w:val="20"/>
              </w:rPr>
              <w:t xml:space="preserve"> din </w:t>
            </w:r>
            <w:proofErr w:type="spellStart"/>
            <w:r w:rsidRPr="005666A6">
              <w:rPr>
                <w:rFonts w:ascii="Times New Roman" w:hAnsi="Times New Roman" w:cs="Times New Roman"/>
                <w:sz w:val="20"/>
                <w:szCs w:val="20"/>
              </w:rPr>
              <w:t>lemn</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inscriptionate</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semne</w:t>
            </w:r>
            <w:proofErr w:type="spellEnd"/>
            <w:r w:rsidRPr="005666A6">
              <w:rPr>
                <w:rFonts w:ascii="Times New Roman" w:hAnsi="Times New Roman" w:cs="Times New Roman"/>
                <w:sz w:val="20"/>
                <w:szCs w:val="20"/>
              </w:rPr>
              <w:t xml:space="preserve">, material </w:t>
            </w:r>
            <w:proofErr w:type="spellStart"/>
            <w:r w:rsidRPr="005666A6">
              <w:rPr>
                <w:rFonts w:ascii="Times New Roman" w:hAnsi="Times New Roman" w:cs="Times New Roman"/>
                <w:sz w:val="20"/>
                <w:szCs w:val="20"/>
              </w:rPr>
              <w:t>lemn</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natur</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dimensiuni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cuburi</w:t>
            </w:r>
            <w:proofErr w:type="spellEnd"/>
            <w:r w:rsidRPr="005666A6">
              <w:rPr>
                <w:rFonts w:ascii="Times New Roman" w:hAnsi="Times New Roman" w:cs="Times New Roman"/>
                <w:sz w:val="20"/>
                <w:szCs w:val="20"/>
              </w:rPr>
              <w:t xml:space="preserve"> – 2.2x2.2x2.2 cm</w:t>
            </w:r>
          </w:p>
        </w:tc>
        <w:tc>
          <w:tcPr>
            <w:tcW w:w="810" w:type="dxa"/>
            <w:noWrap/>
            <w:hideMark/>
          </w:tcPr>
          <w:p w14:paraId="57AB81C0"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699D7E6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A067B6C"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45B9C7CF"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5C7BF7D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ADF768F"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09D3FDB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4B8AD3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BDB0EF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5</w:t>
            </w:r>
          </w:p>
        </w:tc>
        <w:tc>
          <w:tcPr>
            <w:tcW w:w="600" w:type="dxa"/>
            <w:noWrap/>
            <w:hideMark/>
          </w:tcPr>
          <w:p w14:paraId="7DDA2C1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5D9583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6E19761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61D3465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13E3B45"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4B747A5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E8739B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4BF324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5F871C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731008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DED5DAF"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62FCFF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34A75A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A903440"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69315803"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9</w:t>
            </w:r>
          </w:p>
        </w:tc>
      </w:tr>
      <w:tr w:rsidR="00B219A3" w:rsidRPr="005666A6" w14:paraId="3486851F" w14:textId="77777777" w:rsidTr="004C3651">
        <w:tc>
          <w:tcPr>
            <w:tcW w:w="3415" w:type="dxa"/>
            <w:hideMark/>
          </w:tcPr>
          <w:p w14:paraId="18B7F0F8" w14:textId="77777777" w:rsidR="00B219A3" w:rsidRPr="005666A6" w:rsidRDefault="00B219A3" w:rsidP="00340847">
            <w:pPr>
              <w:rPr>
                <w:rFonts w:ascii="Times New Roman" w:hAnsi="Times New Roman" w:cs="Times New Roman"/>
                <w:sz w:val="20"/>
                <w:szCs w:val="20"/>
              </w:rPr>
            </w:pPr>
            <w:r w:rsidRPr="00422057">
              <w:rPr>
                <w:rFonts w:ascii="Times New Roman" w:hAnsi="Times New Roman" w:cs="Times New Roman"/>
                <w:sz w:val="20"/>
                <w:szCs w:val="20"/>
                <w:lang w:val="it-IT"/>
              </w:rPr>
              <w:t xml:space="preserve">Seturi stimulare senzorială  </w:t>
            </w:r>
            <w:r w:rsidRPr="00422057">
              <w:rPr>
                <w:rFonts w:ascii="Times New Roman" w:hAnsi="Times New Roman" w:cs="Times New Roman"/>
                <w:sz w:val="20"/>
                <w:szCs w:val="20"/>
                <w:lang w:val="it-IT"/>
              </w:rPr>
              <w:br/>
              <w:t xml:space="preserve">Conține24 de figuri din lemn, bidimensionale, și 12 plăcuțe din lemn. </w:t>
            </w:r>
            <w:proofErr w:type="spellStart"/>
            <w:r w:rsidRPr="005666A6">
              <w:rPr>
                <w:rFonts w:ascii="Times New Roman" w:hAnsi="Times New Roman" w:cs="Times New Roman"/>
                <w:sz w:val="20"/>
                <w:szCs w:val="20"/>
              </w:rPr>
              <w:t>Dimensiuni</w:t>
            </w:r>
            <w:proofErr w:type="spellEnd"/>
            <w:r w:rsidRPr="005666A6">
              <w:rPr>
                <w:rFonts w:ascii="Times New Roman" w:hAnsi="Times New Roman" w:cs="Times New Roman"/>
                <w:sz w:val="20"/>
                <w:szCs w:val="20"/>
              </w:rPr>
              <w:t>: 21 x 28 x 9 cm.</w:t>
            </w:r>
          </w:p>
        </w:tc>
        <w:tc>
          <w:tcPr>
            <w:tcW w:w="810" w:type="dxa"/>
            <w:noWrap/>
            <w:hideMark/>
          </w:tcPr>
          <w:p w14:paraId="63A41164"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283C051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19D16EF"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228589CB"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4DCF116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BDB4375"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45B7AB5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234AED3"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2A23B16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65A046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9</w:t>
            </w:r>
          </w:p>
        </w:tc>
        <w:tc>
          <w:tcPr>
            <w:tcW w:w="600" w:type="dxa"/>
            <w:noWrap/>
            <w:hideMark/>
          </w:tcPr>
          <w:p w14:paraId="3667B58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3AC4BF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16</w:t>
            </w:r>
          </w:p>
        </w:tc>
        <w:tc>
          <w:tcPr>
            <w:tcW w:w="553" w:type="dxa"/>
            <w:noWrap/>
            <w:hideMark/>
          </w:tcPr>
          <w:p w14:paraId="43EB44F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3C13901"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6B4B89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E19B7B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BAAD3C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38B7EB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98A05C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F0BA8F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D5CC146"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A6F7C3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1FCFF1B"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1D38055"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25</w:t>
            </w:r>
          </w:p>
        </w:tc>
      </w:tr>
      <w:tr w:rsidR="00B219A3" w:rsidRPr="005666A6" w14:paraId="7FB0F0A6" w14:textId="77777777" w:rsidTr="004C3651">
        <w:tc>
          <w:tcPr>
            <w:tcW w:w="3415" w:type="dxa"/>
            <w:hideMark/>
          </w:tcPr>
          <w:p w14:paraId="721F7B58"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Jocuri incastro, tangram si puzzle</w:t>
            </w:r>
            <w:r w:rsidRPr="00422057">
              <w:rPr>
                <w:rFonts w:ascii="Times New Roman" w:hAnsi="Times New Roman" w:cs="Times New Roman"/>
                <w:sz w:val="20"/>
                <w:szCs w:val="20"/>
                <w:lang w:val="it-IT"/>
              </w:rPr>
              <w:br/>
              <w:t>250 piese din lemn, 10 planșe fata-verso, material lemn</w:t>
            </w:r>
          </w:p>
        </w:tc>
        <w:tc>
          <w:tcPr>
            <w:tcW w:w="810" w:type="dxa"/>
            <w:noWrap/>
            <w:hideMark/>
          </w:tcPr>
          <w:p w14:paraId="3CCBD056"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72044656"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90B3BF1"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2F075934"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416EF8A2"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94537DD"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4F7D1165"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C11300D"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0A6D2CD5"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195D8D2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27</w:t>
            </w:r>
          </w:p>
        </w:tc>
        <w:tc>
          <w:tcPr>
            <w:tcW w:w="600" w:type="dxa"/>
            <w:noWrap/>
            <w:hideMark/>
          </w:tcPr>
          <w:p w14:paraId="34FC8CE6"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7B61FD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32</w:t>
            </w:r>
          </w:p>
        </w:tc>
        <w:tc>
          <w:tcPr>
            <w:tcW w:w="553" w:type="dxa"/>
            <w:noWrap/>
            <w:hideMark/>
          </w:tcPr>
          <w:p w14:paraId="00F004C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2F3E3F8"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317D51E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FBAC6D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B6C159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C85295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B90E5B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0CA32C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80B52E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577B0B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BC27B85"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6F099BDE"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59</w:t>
            </w:r>
          </w:p>
        </w:tc>
      </w:tr>
      <w:tr w:rsidR="00B219A3" w:rsidRPr="005666A6" w14:paraId="0A6D38F4" w14:textId="77777777" w:rsidTr="004C3651">
        <w:tc>
          <w:tcPr>
            <w:tcW w:w="3415" w:type="dxa"/>
            <w:hideMark/>
          </w:tcPr>
          <w:p w14:paraId="42DD31A7"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Panou magnetic colorat cu 5 buzunare transparente</w:t>
            </w:r>
            <w:r w:rsidRPr="00422057">
              <w:rPr>
                <w:rFonts w:ascii="Times New Roman" w:hAnsi="Times New Roman" w:cs="Times New Roman"/>
                <w:sz w:val="20"/>
                <w:szCs w:val="20"/>
                <w:lang w:val="it-IT"/>
              </w:rPr>
              <w:br/>
              <w:t>dimensiune 43x36cm, 4 panouri cu cate 5 buzunare transparente, system de prindere magnetic pentru agatarea panoului pe orice suprafata magnetică</w:t>
            </w:r>
          </w:p>
        </w:tc>
        <w:tc>
          <w:tcPr>
            <w:tcW w:w="810" w:type="dxa"/>
            <w:noWrap/>
            <w:hideMark/>
          </w:tcPr>
          <w:p w14:paraId="3AC69C80"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706EA34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F79DCC3"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61171142"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48F18E6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75EFD748"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0D22E044"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E0254F7"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0A824D6B"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43E0B28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1E2CADE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3318ECE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5E4566A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77F3357"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5E145F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E45881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C81D9A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C86CD1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A765F1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A29F11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613822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575215C"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98D7E52"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6433D698"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36D8DC05" w14:textId="77777777" w:rsidTr="004C3651">
        <w:tc>
          <w:tcPr>
            <w:tcW w:w="3415" w:type="dxa"/>
            <w:hideMark/>
          </w:tcPr>
          <w:p w14:paraId="6054C90E" w14:textId="77777777" w:rsidR="00B219A3" w:rsidRPr="00650444"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Saltea senzorială</w:t>
            </w:r>
            <w:r w:rsidRPr="00650444">
              <w:rPr>
                <w:rFonts w:ascii="Times New Roman" w:hAnsi="Times New Roman" w:cs="Times New Roman"/>
                <w:sz w:val="20"/>
                <w:szCs w:val="20"/>
                <w:lang w:val="it-IT"/>
              </w:rPr>
              <w:br/>
              <w:t>dimensiune 145x120x4cm, cu diferite modele imprimate, 2 oglinzi din Plexiglas cu diameter de 25 cm și 30 cm, realizată din spumă acoperită cu material textile lavabil ( 85% bumbac, 15%p polyester)</w:t>
            </w:r>
          </w:p>
        </w:tc>
        <w:tc>
          <w:tcPr>
            <w:tcW w:w="810" w:type="dxa"/>
            <w:noWrap/>
            <w:hideMark/>
          </w:tcPr>
          <w:p w14:paraId="2FB2003E" w14:textId="77777777" w:rsidR="00B219A3" w:rsidRPr="00650444" w:rsidRDefault="00B219A3" w:rsidP="00340847">
            <w:pPr>
              <w:jc w:val="center"/>
              <w:rPr>
                <w:rFonts w:ascii="Times New Roman" w:hAnsi="Times New Roman" w:cs="Times New Roman"/>
                <w:sz w:val="20"/>
                <w:szCs w:val="20"/>
                <w:lang w:val="it-IT"/>
              </w:rPr>
            </w:pPr>
          </w:p>
        </w:tc>
        <w:tc>
          <w:tcPr>
            <w:tcW w:w="611" w:type="dxa"/>
            <w:noWrap/>
            <w:hideMark/>
          </w:tcPr>
          <w:p w14:paraId="5AC0226A"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17F518D2" w14:textId="77777777" w:rsidR="00B219A3" w:rsidRPr="00650444" w:rsidRDefault="00B219A3" w:rsidP="00340847">
            <w:pPr>
              <w:jc w:val="center"/>
              <w:rPr>
                <w:rFonts w:ascii="Times New Roman" w:hAnsi="Times New Roman" w:cs="Times New Roman"/>
                <w:sz w:val="20"/>
                <w:szCs w:val="20"/>
                <w:lang w:val="it-IT"/>
              </w:rPr>
            </w:pPr>
          </w:p>
        </w:tc>
        <w:tc>
          <w:tcPr>
            <w:tcW w:w="835" w:type="dxa"/>
            <w:noWrap/>
            <w:hideMark/>
          </w:tcPr>
          <w:p w14:paraId="30C601BD" w14:textId="77777777" w:rsidR="00B219A3" w:rsidRPr="00650444" w:rsidRDefault="00B219A3" w:rsidP="00340847">
            <w:pPr>
              <w:jc w:val="center"/>
              <w:rPr>
                <w:rFonts w:ascii="Times New Roman" w:hAnsi="Times New Roman" w:cs="Times New Roman"/>
                <w:sz w:val="20"/>
                <w:szCs w:val="20"/>
                <w:lang w:val="it-IT"/>
              </w:rPr>
            </w:pPr>
          </w:p>
        </w:tc>
        <w:tc>
          <w:tcPr>
            <w:tcW w:w="946" w:type="dxa"/>
            <w:noWrap/>
            <w:hideMark/>
          </w:tcPr>
          <w:p w14:paraId="4B9D8A08"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75C51F88" w14:textId="77777777" w:rsidR="00B219A3" w:rsidRPr="00650444" w:rsidRDefault="00B219A3" w:rsidP="00340847">
            <w:pPr>
              <w:jc w:val="center"/>
              <w:rPr>
                <w:rFonts w:ascii="Times New Roman" w:hAnsi="Times New Roman" w:cs="Times New Roman"/>
                <w:sz w:val="20"/>
                <w:szCs w:val="20"/>
                <w:lang w:val="it-IT"/>
              </w:rPr>
            </w:pPr>
          </w:p>
        </w:tc>
        <w:tc>
          <w:tcPr>
            <w:tcW w:w="884" w:type="dxa"/>
            <w:noWrap/>
            <w:hideMark/>
          </w:tcPr>
          <w:p w14:paraId="2657A150"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0AD44C1D" w14:textId="77777777" w:rsidR="00B219A3" w:rsidRPr="00650444" w:rsidRDefault="00B219A3" w:rsidP="00340847">
            <w:pPr>
              <w:jc w:val="center"/>
              <w:rPr>
                <w:rFonts w:ascii="Times New Roman" w:hAnsi="Times New Roman" w:cs="Times New Roman"/>
                <w:sz w:val="20"/>
                <w:szCs w:val="20"/>
                <w:lang w:val="it-IT"/>
              </w:rPr>
            </w:pPr>
          </w:p>
        </w:tc>
        <w:tc>
          <w:tcPr>
            <w:tcW w:w="553" w:type="dxa"/>
            <w:noWrap/>
            <w:hideMark/>
          </w:tcPr>
          <w:p w14:paraId="0D78A40B" w14:textId="77777777" w:rsidR="00B219A3" w:rsidRPr="00650444" w:rsidRDefault="00B219A3" w:rsidP="00340847">
            <w:pPr>
              <w:jc w:val="center"/>
              <w:rPr>
                <w:rFonts w:ascii="Times New Roman" w:hAnsi="Times New Roman" w:cs="Times New Roman"/>
                <w:sz w:val="20"/>
                <w:szCs w:val="20"/>
                <w:lang w:val="it-IT"/>
              </w:rPr>
            </w:pPr>
          </w:p>
        </w:tc>
        <w:tc>
          <w:tcPr>
            <w:tcW w:w="600" w:type="dxa"/>
            <w:noWrap/>
            <w:hideMark/>
          </w:tcPr>
          <w:p w14:paraId="6839F39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1243C20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4C7740E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1602179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94FD9BD"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3761185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2F015B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F7E630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EA9D0F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3C19FD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61CEED7"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F0386B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55522A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E1F55A2"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0324F016"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5</w:t>
            </w:r>
          </w:p>
        </w:tc>
      </w:tr>
      <w:tr w:rsidR="00B219A3" w:rsidRPr="005666A6" w14:paraId="091174C9" w14:textId="77777777" w:rsidTr="004C3651">
        <w:tc>
          <w:tcPr>
            <w:tcW w:w="3415" w:type="dxa"/>
            <w:hideMark/>
          </w:tcPr>
          <w:p w14:paraId="1D8E598C"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TESTE GRAFICE ȘI PROTECTIVE PENTRU COPII</w:t>
            </w:r>
            <w:r w:rsidRPr="00422057">
              <w:rPr>
                <w:rFonts w:ascii="Times New Roman" w:hAnsi="Times New Roman" w:cs="Times New Roman"/>
                <w:sz w:val="20"/>
                <w:szCs w:val="20"/>
                <w:lang w:val="it-IT"/>
              </w:rPr>
              <w:br/>
              <w:t xml:space="preserve">evalueaza in mod direct simptomele specifice tulburarilor clinice, 25 brosuri </w:t>
            </w:r>
            <w:r w:rsidRPr="00422057">
              <w:rPr>
                <w:rFonts w:ascii="Times New Roman" w:hAnsi="Times New Roman" w:cs="Times New Roman"/>
                <w:sz w:val="20"/>
                <w:szCs w:val="20"/>
                <w:lang w:val="it-IT"/>
              </w:rPr>
              <w:lastRenderedPageBreak/>
              <w:t>cu itemi, 25 foi de cotare, un cd care contine cotarea testului</w:t>
            </w:r>
          </w:p>
        </w:tc>
        <w:tc>
          <w:tcPr>
            <w:tcW w:w="810" w:type="dxa"/>
            <w:noWrap/>
            <w:hideMark/>
          </w:tcPr>
          <w:p w14:paraId="790E0368"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29A5ABC9"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3BC135D"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713FAC5A"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1FEEC6CF"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64DB30A"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0DDA572F"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C4F63AB"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5CAF566F"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4D93CCD2"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3A256EBA"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4915B8A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6158B0E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287ABDE"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49D93997"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D833CC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EC09AB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DFBCC7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FE10D9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7D21698"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1B9916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70CABA8"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C223A8D"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082D0A1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w:t>
            </w:r>
          </w:p>
        </w:tc>
      </w:tr>
      <w:tr w:rsidR="00B219A3" w:rsidRPr="005666A6" w14:paraId="750029CE" w14:textId="77777777" w:rsidTr="004C3651">
        <w:tc>
          <w:tcPr>
            <w:tcW w:w="3415" w:type="dxa"/>
            <w:hideMark/>
          </w:tcPr>
          <w:p w14:paraId="0D9161C4" w14:textId="3F5D709F" w:rsidR="00B219A3" w:rsidRPr="00983D75"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lastRenderedPageBreak/>
              <w:t>Jocul logopedic Turbina</w:t>
            </w:r>
            <w:r w:rsidRPr="00422057">
              <w:rPr>
                <w:rFonts w:ascii="Times New Roman" w:hAnsi="Times New Roman" w:cs="Times New Roman"/>
                <w:sz w:val="20"/>
                <w:szCs w:val="20"/>
                <w:lang w:val="it-IT"/>
              </w:rPr>
              <w:br/>
              <w:t>Pachetul sa contina</w:t>
            </w:r>
            <w:r w:rsidRPr="00422057">
              <w:rPr>
                <w:rFonts w:ascii="Times New Roman" w:hAnsi="Times New Roman" w:cs="Times New Roman"/>
                <w:sz w:val="20"/>
                <w:szCs w:val="20"/>
                <w:lang w:val="it-IT"/>
              </w:rPr>
              <w:br/>
              <w:t>- bază și elice din plastic,</w:t>
            </w:r>
            <w:r w:rsidRPr="00422057">
              <w:rPr>
                <w:rFonts w:ascii="Times New Roman" w:hAnsi="Times New Roman" w:cs="Times New Roman"/>
                <w:sz w:val="20"/>
                <w:szCs w:val="20"/>
                <w:lang w:val="it-IT"/>
              </w:rPr>
              <w:br/>
              <w:t>- cerc imagini cu animale pe ambele parti,</w:t>
            </w:r>
            <w:r w:rsidRPr="00422057">
              <w:rPr>
                <w:rFonts w:ascii="Times New Roman" w:hAnsi="Times New Roman" w:cs="Times New Roman"/>
                <w:sz w:val="20"/>
                <w:szCs w:val="20"/>
                <w:lang w:val="it-IT"/>
              </w:rPr>
              <w:br/>
              <w:t>- 10 inele gri, 10 inele portocalii din cauciuc,</w:t>
            </w:r>
            <w:r w:rsidRPr="00422057">
              <w:rPr>
                <w:rFonts w:ascii="Times New Roman" w:hAnsi="Times New Roman" w:cs="Times New Roman"/>
                <w:sz w:val="20"/>
                <w:szCs w:val="20"/>
                <w:lang w:val="it-IT"/>
              </w:rPr>
              <w:br/>
              <w:t>- 2 saci din textil, una gri și una portocalie pentru inele de cauciuc.</w:t>
            </w:r>
          </w:p>
        </w:tc>
        <w:tc>
          <w:tcPr>
            <w:tcW w:w="810" w:type="dxa"/>
            <w:noWrap/>
            <w:hideMark/>
          </w:tcPr>
          <w:p w14:paraId="1D6057C6"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141409EB"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5FCD3EAE" w14:textId="77777777" w:rsidR="00B219A3" w:rsidRPr="00983D75" w:rsidRDefault="00B219A3" w:rsidP="00340847">
            <w:pPr>
              <w:jc w:val="center"/>
              <w:rPr>
                <w:rFonts w:ascii="Times New Roman" w:hAnsi="Times New Roman" w:cs="Times New Roman"/>
                <w:sz w:val="20"/>
                <w:szCs w:val="20"/>
                <w:lang w:val="it-IT"/>
              </w:rPr>
            </w:pPr>
          </w:p>
        </w:tc>
        <w:tc>
          <w:tcPr>
            <w:tcW w:w="835" w:type="dxa"/>
            <w:noWrap/>
            <w:hideMark/>
          </w:tcPr>
          <w:p w14:paraId="5FEA8FE5" w14:textId="77777777" w:rsidR="00B219A3" w:rsidRPr="00983D75" w:rsidRDefault="00B219A3" w:rsidP="00340847">
            <w:pPr>
              <w:jc w:val="center"/>
              <w:rPr>
                <w:rFonts w:ascii="Times New Roman" w:hAnsi="Times New Roman" w:cs="Times New Roman"/>
                <w:sz w:val="20"/>
                <w:szCs w:val="20"/>
                <w:lang w:val="it-IT"/>
              </w:rPr>
            </w:pPr>
          </w:p>
        </w:tc>
        <w:tc>
          <w:tcPr>
            <w:tcW w:w="946" w:type="dxa"/>
            <w:noWrap/>
            <w:hideMark/>
          </w:tcPr>
          <w:p w14:paraId="2B71BAFD"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451F40E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84" w:type="dxa"/>
            <w:noWrap/>
            <w:hideMark/>
          </w:tcPr>
          <w:p w14:paraId="5B0A5C6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786A30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4328CFF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0FBFAFD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600" w:type="dxa"/>
            <w:noWrap/>
            <w:hideMark/>
          </w:tcPr>
          <w:p w14:paraId="47CAAFC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45C5BD0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5</w:t>
            </w:r>
          </w:p>
        </w:tc>
        <w:tc>
          <w:tcPr>
            <w:tcW w:w="553" w:type="dxa"/>
            <w:noWrap/>
            <w:hideMark/>
          </w:tcPr>
          <w:p w14:paraId="4DF2AD8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1F82660"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7E5274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D200EE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1E7A9E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F6DC66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16236B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FD8D7C6"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CDABEF6"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EDCE346"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B07AA4E"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101D3CD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14</w:t>
            </w:r>
          </w:p>
        </w:tc>
      </w:tr>
      <w:tr w:rsidR="00B219A3" w:rsidRPr="005666A6" w14:paraId="6D76B75E" w14:textId="77777777" w:rsidTr="004C3651">
        <w:tc>
          <w:tcPr>
            <w:tcW w:w="3415" w:type="dxa"/>
            <w:hideMark/>
          </w:tcPr>
          <w:p w14:paraId="0642C9A0"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Panou kinetic</w:t>
            </w:r>
            <w:r w:rsidRPr="00422057">
              <w:rPr>
                <w:rFonts w:ascii="Times New Roman" w:hAnsi="Times New Roman" w:cs="Times New Roman"/>
                <w:sz w:val="20"/>
                <w:szCs w:val="20"/>
                <w:lang w:val="it-IT"/>
              </w:rPr>
              <w:br/>
              <w:t xml:space="preserve">Sa fie destinat pentru: </w:t>
            </w:r>
            <w:r w:rsidRPr="00422057">
              <w:rPr>
                <w:rFonts w:ascii="Times New Roman" w:hAnsi="Times New Roman" w:cs="Times New Roman"/>
                <w:sz w:val="20"/>
                <w:szCs w:val="20"/>
                <w:lang w:val="it-IT"/>
              </w:rPr>
              <w:br/>
              <w:t>Stimulare auditiva, Stimulare cognitiva, Stimulare motrica, Stimulare senzoriala, Stimulare tactila, Stimulare vizuala, Terapie ocupationala</w:t>
            </w:r>
          </w:p>
        </w:tc>
        <w:tc>
          <w:tcPr>
            <w:tcW w:w="810" w:type="dxa"/>
            <w:noWrap/>
            <w:hideMark/>
          </w:tcPr>
          <w:p w14:paraId="4B3DA6E9"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173923CB"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61EF2D9"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6C5728F9"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34FEA03F"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756611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hideMark/>
          </w:tcPr>
          <w:p w14:paraId="37D663E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6C44F0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2418371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5005BFF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7A1A44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5F27C07C"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310319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F4B077A"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2C6AD82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9F3C56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7E9142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3B7E3A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0A6622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A113BA1"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2295CD1"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7DA82C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4D83015"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4B9986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312D1981" w14:textId="77777777" w:rsidTr="004C3651">
        <w:tc>
          <w:tcPr>
            <w:tcW w:w="3415" w:type="dxa"/>
            <w:hideMark/>
          </w:tcPr>
          <w:p w14:paraId="47716244" w14:textId="77777777" w:rsidR="00B219A3" w:rsidRPr="005666A6"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 xml:space="preserve">Set </w:t>
            </w:r>
            <w:proofErr w:type="spellStart"/>
            <w:r w:rsidRPr="005666A6">
              <w:rPr>
                <w:rFonts w:ascii="Times New Roman" w:hAnsi="Times New Roman" w:cs="Times New Roman"/>
                <w:sz w:val="20"/>
                <w:szCs w:val="20"/>
              </w:rPr>
              <w:t>tavă</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nisip</w:t>
            </w:r>
            <w:proofErr w:type="spellEnd"/>
            <w:r w:rsidRPr="005666A6">
              <w:rPr>
                <w:rFonts w:ascii="Times New Roman" w:hAnsi="Times New Roman" w:cs="Times New Roman"/>
                <w:sz w:val="20"/>
                <w:szCs w:val="20"/>
              </w:rPr>
              <w:t xml:space="preserve"> Kinetic</w:t>
            </w:r>
            <w:r w:rsidRPr="005666A6">
              <w:rPr>
                <w:rFonts w:ascii="Times New Roman" w:hAnsi="Times New Roman" w:cs="Times New Roman"/>
                <w:sz w:val="20"/>
                <w:szCs w:val="20"/>
              </w:rPr>
              <w:br/>
              <w:t xml:space="preserve">2 kg </w:t>
            </w:r>
            <w:proofErr w:type="spellStart"/>
            <w:r w:rsidRPr="005666A6">
              <w:rPr>
                <w:rFonts w:ascii="Times New Roman" w:hAnsi="Times New Roman" w:cs="Times New Roman"/>
                <w:sz w:val="20"/>
                <w:szCs w:val="20"/>
              </w:rPr>
              <w:t>nisip</w:t>
            </w:r>
            <w:proofErr w:type="spellEnd"/>
            <w:r w:rsidRPr="005666A6">
              <w:rPr>
                <w:rFonts w:ascii="Times New Roman" w:hAnsi="Times New Roman" w:cs="Times New Roman"/>
                <w:sz w:val="20"/>
                <w:szCs w:val="20"/>
              </w:rPr>
              <w:t xml:space="preserve"> kinetic de </w:t>
            </w:r>
            <w:proofErr w:type="spellStart"/>
            <w:r w:rsidRPr="005666A6">
              <w:rPr>
                <w:rFonts w:ascii="Times New Roman" w:hAnsi="Times New Roman" w:cs="Times New Roman"/>
                <w:sz w:val="20"/>
                <w:szCs w:val="20"/>
              </w:rPr>
              <w:t>culoare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albastră</w:t>
            </w:r>
            <w:proofErr w:type="spellEnd"/>
            <w:r w:rsidRPr="005666A6">
              <w:rPr>
                <w:rFonts w:ascii="Times New Roman" w:hAnsi="Times New Roman" w:cs="Times New Roman"/>
                <w:sz w:val="20"/>
                <w:szCs w:val="20"/>
              </w:rPr>
              <w:t xml:space="preserve">, 14 </w:t>
            </w:r>
            <w:proofErr w:type="spellStart"/>
            <w:r w:rsidRPr="005666A6">
              <w:rPr>
                <w:rFonts w:ascii="Times New Roman" w:hAnsi="Times New Roman" w:cs="Times New Roman"/>
                <w:sz w:val="20"/>
                <w:szCs w:val="20"/>
              </w:rPr>
              <w:t>forme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greblă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lopată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sită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palnie</w:t>
            </w:r>
            <w:proofErr w:type="spellEnd"/>
            <w:r w:rsidRPr="005666A6">
              <w:rPr>
                <w:rFonts w:ascii="Times New Roman" w:hAnsi="Times New Roman" w:cs="Times New Roman"/>
                <w:sz w:val="20"/>
                <w:szCs w:val="20"/>
              </w:rPr>
              <w:t xml:space="preserve">, cutie cu </w:t>
            </w:r>
            <w:proofErr w:type="spellStart"/>
            <w:r w:rsidRPr="005666A6">
              <w:rPr>
                <w:rFonts w:ascii="Times New Roman" w:hAnsi="Times New Roman" w:cs="Times New Roman"/>
                <w:sz w:val="20"/>
                <w:szCs w:val="20"/>
              </w:rPr>
              <w:t>nisip</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gonflabilă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pompă</w:t>
            </w:r>
            <w:proofErr w:type="spellEnd"/>
          </w:p>
        </w:tc>
        <w:tc>
          <w:tcPr>
            <w:tcW w:w="810" w:type="dxa"/>
            <w:noWrap/>
            <w:hideMark/>
          </w:tcPr>
          <w:p w14:paraId="63D3A18B"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48E93F5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72FD163"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40808234"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06A0E96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62803A4"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28208CE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3C99FE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909418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600" w:type="dxa"/>
            <w:noWrap/>
            <w:hideMark/>
          </w:tcPr>
          <w:p w14:paraId="2323D09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300687C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0592A87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6656B82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7E3637F"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96CC2DF"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C7CC6A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9DD756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FEE5CA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665DAF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C8D530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4B7EB18"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EC2DB9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46F5B5E"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5F10F65E"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7</w:t>
            </w:r>
          </w:p>
        </w:tc>
      </w:tr>
      <w:tr w:rsidR="00B219A3" w:rsidRPr="005666A6" w14:paraId="7A797CFB" w14:textId="77777777" w:rsidTr="004C3651">
        <w:tc>
          <w:tcPr>
            <w:tcW w:w="3415" w:type="dxa"/>
            <w:hideMark/>
          </w:tcPr>
          <w:p w14:paraId="2C8EF918" w14:textId="77777777" w:rsidR="00B219A3" w:rsidRPr="005666A6" w:rsidRDefault="00B219A3" w:rsidP="00340847">
            <w:pPr>
              <w:rPr>
                <w:rFonts w:ascii="Times New Roman" w:hAnsi="Times New Roman" w:cs="Times New Roman"/>
                <w:sz w:val="20"/>
                <w:szCs w:val="20"/>
              </w:rPr>
            </w:pPr>
            <w:proofErr w:type="spellStart"/>
            <w:r w:rsidRPr="005666A6">
              <w:rPr>
                <w:rFonts w:ascii="Times New Roman" w:hAnsi="Times New Roman" w:cs="Times New Roman"/>
                <w:sz w:val="20"/>
                <w:szCs w:val="20"/>
              </w:rPr>
              <w:t>Trusă</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logopedică</w:t>
            </w:r>
            <w:proofErr w:type="spellEnd"/>
            <w:r w:rsidRPr="005666A6">
              <w:rPr>
                <w:rFonts w:ascii="Times New Roman" w:hAnsi="Times New Roman" w:cs="Times New Roman"/>
                <w:sz w:val="20"/>
                <w:szCs w:val="20"/>
              </w:rPr>
              <w:t xml:space="preserve"> ( </w:t>
            </w:r>
            <w:proofErr w:type="spellStart"/>
            <w:r w:rsidRPr="005666A6">
              <w:rPr>
                <w:rFonts w:ascii="Times New Roman" w:hAnsi="Times New Roman" w:cs="Times New Roman"/>
                <w:sz w:val="20"/>
                <w:szCs w:val="20"/>
              </w:rPr>
              <w:t>instrumentar</w:t>
            </w:r>
            <w:proofErr w:type="spellEnd"/>
            <w:r w:rsidRPr="005666A6">
              <w:rPr>
                <w:rFonts w:ascii="Times New Roman" w:hAnsi="Times New Roman" w:cs="Times New Roman"/>
                <w:sz w:val="20"/>
                <w:szCs w:val="20"/>
              </w:rPr>
              <w:t>)</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Trusa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trebuie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contina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cel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putin</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urmatoale</w:t>
            </w:r>
            <w:proofErr w:type="spellEnd"/>
            <w:r w:rsidRPr="005666A6">
              <w:rPr>
                <w:rFonts w:ascii="Times New Roman" w:hAnsi="Times New Roman" w:cs="Times New Roman"/>
                <w:sz w:val="20"/>
                <w:szCs w:val="20"/>
              </w:rPr>
              <w:t>:</w:t>
            </w:r>
            <w:r w:rsidRPr="005666A6">
              <w:rPr>
                <w:rFonts w:ascii="Times New Roman" w:hAnsi="Times New Roman" w:cs="Times New Roman"/>
                <w:sz w:val="20"/>
                <w:szCs w:val="20"/>
              </w:rPr>
              <w:br/>
              <w:t xml:space="preserve">– Electric oral motor trainer 5 </w:t>
            </w:r>
            <w:proofErr w:type="spellStart"/>
            <w:r w:rsidRPr="005666A6">
              <w:rPr>
                <w:rFonts w:ascii="Times New Roman" w:hAnsi="Times New Roman" w:cs="Times New Roman"/>
                <w:sz w:val="20"/>
                <w:szCs w:val="20"/>
              </w:rPr>
              <w:t>piese</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trusa</w:t>
            </w:r>
            <w:proofErr w:type="spellEnd"/>
            <w:r w:rsidRPr="005666A6">
              <w:rPr>
                <w:rFonts w:ascii="Times New Roman" w:hAnsi="Times New Roman" w:cs="Times New Roman"/>
                <w:sz w:val="20"/>
                <w:szCs w:val="20"/>
              </w:rPr>
              <w:t xml:space="preserve"> Z-vibe 8 </w:t>
            </w:r>
            <w:proofErr w:type="spellStart"/>
            <w:r w:rsidRPr="005666A6">
              <w:rPr>
                <w:rFonts w:ascii="Times New Roman" w:hAnsi="Times New Roman" w:cs="Times New Roman"/>
                <w:sz w:val="20"/>
                <w:szCs w:val="20"/>
              </w:rPr>
              <w:t>piese</w:t>
            </w:r>
            <w:proofErr w:type="spellEnd"/>
            <w:r w:rsidRPr="005666A6">
              <w:rPr>
                <w:rFonts w:ascii="Times New Roman" w:hAnsi="Times New Roman" w:cs="Times New Roman"/>
                <w:sz w:val="20"/>
                <w:szCs w:val="20"/>
              </w:rPr>
              <w:br/>
              <w:t xml:space="preserve">– manual </w:t>
            </w:r>
            <w:proofErr w:type="spellStart"/>
            <w:r w:rsidRPr="005666A6">
              <w:rPr>
                <w:rFonts w:ascii="Times New Roman" w:hAnsi="Times New Roman" w:cs="Times New Roman"/>
                <w:sz w:val="20"/>
                <w:szCs w:val="20"/>
              </w:rPr>
              <w:t>lucru</w:t>
            </w:r>
            <w:proofErr w:type="spellEnd"/>
            <w:r w:rsidRPr="005666A6">
              <w:rPr>
                <w:rFonts w:ascii="Times New Roman" w:hAnsi="Times New Roman" w:cs="Times New Roman"/>
                <w:sz w:val="20"/>
                <w:szCs w:val="20"/>
              </w:rPr>
              <w:t xml:space="preserve"> Z-vibe , Debra </w:t>
            </w:r>
            <w:proofErr w:type="spellStart"/>
            <w:r w:rsidRPr="005666A6">
              <w:rPr>
                <w:rFonts w:ascii="Times New Roman" w:hAnsi="Times New Roman" w:cs="Times New Roman"/>
                <w:sz w:val="20"/>
                <w:szCs w:val="20"/>
              </w:rPr>
              <w:t>Lowsky</w:t>
            </w:r>
            <w:proofErr w:type="spellEnd"/>
            <w:r w:rsidRPr="005666A6">
              <w:rPr>
                <w:rFonts w:ascii="Times New Roman" w:hAnsi="Times New Roman" w:cs="Times New Roman"/>
                <w:sz w:val="20"/>
                <w:szCs w:val="20"/>
              </w:rPr>
              <w:br/>
              <w:t xml:space="preserve">– set speech therapy Strong tongue 2 </w:t>
            </w:r>
            <w:proofErr w:type="spellStart"/>
            <w:r w:rsidRPr="005666A6">
              <w:rPr>
                <w:rFonts w:ascii="Times New Roman" w:hAnsi="Times New Roman" w:cs="Times New Roman"/>
                <w:sz w:val="20"/>
                <w:szCs w:val="20"/>
              </w:rPr>
              <w:t>piese</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trusa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desenzibilizare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motorie</w:t>
            </w:r>
            <w:proofErr w:type="spellEnd"/>
            <w:r w:rsidRPr="005666A6">
              <w:rPr>
                <w:rFonts w:ascii="Times New Roman" w:hAnsi="Times New Roman" w:cs="Times New Roman"/>
                <w:sz w:val="20"/>
                <w:szCs w:val="20"/>
              </w:rPr>
              <w:t xml:space="preserve"> 4 </w:t>
            </w:r>
            <w:proofErr w:type="spellStart"/>
            <w:r w:rsidRPr="005666A6">
              <w:rPr>
                <w:rFonts w:ascii="Times New Roman" w:hAnsi="Times New Roman" w:cs="Times New Roman"/>
                <w:sz w:val="20"/>
                <w:szCs w:val="20"/>
              </w:rPr>
              <w:t>piese</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antrenor</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pulmonar</w:t>
            </w:r>
            <w:proofErr w:type="spellEnd"/>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spirometru</w:t>
            </w:r>
            <w:proofErr w:type="spellEnd"/>
            <w:r w:rsidRPr="005666A6">
              <w:rPr>
                <w:rFonts w:ascii="Times New Roman" w:hAnsi="Times New Roman" w:cs="Times New Roman"/>
                <w:sz w:val="20"/>
                <w:szCs w:val="20"/>
              </w:rPr>
              <w:br/>
              <w:t xml:space="preserve">– recorder digital cu </w:t>
            </w:r>
            <w:proofErr w:type="spellStart"/>
            <w:r w:rsidRPr="005666A6">
              <w:rPr>
                <w:rFonts w:ascii="Times New Roman" w:hAnsi="Times New Roman" w:cs="Times New Roman"/>
                <w:sz w:val="20"/>
                <w:szCs w:val="20"/>
              </w:rPr>
              <w:t>difuzor</w:t>
            </w:r>
            <w:proofErr w:type="spellEnd"/>
            <w:r w:rsidRPr="005666A6">
              <w:rPr>
                <w:rFonts w:ascii="Times New Roman" w:hAnsi="Times New Roman" w:cs="Times New Roman"/>
                <w:sz w:val="20"/>
                <w:szCs w:val="20"/>
              </w:rPr>
              <w:t xml:space="preserve"> , 16gb</w:t>
            </w:r>
            <w:r w:rsidRPr="005666A6">
              <w:rPr>
                <w:rFonts w:ascii="Times New Roman" w:hAnsi="Times New Roman" w:cs="Times New Roman"/>
                <w:sz w:val="20"/>
                <w:szCs w:val="20"/>
              </w:rPr>
              <w:br/>
              <w:t xml:space="preserve">– </w:t>
            </w:r>
            <w:proofErr w:type="spellStart"/>
            <w:r w:rsidRPr="005666A6">
              <w:rPr>
                <w:rFonts w:ascii="Times New Roman" w:hAnsi="Times New Roman" w:cs="Times New Roman"/>
                <w:sz w:val="20"/>
                <w:szCs w:val="20"/>
              </w:rPr>
              <w:t>sterilizator</w:t>
            </w:r>
            <w:proofErr w:type="spellEnd"/>
            <w:r w:rsidRPr="005666A6">
              <w:rPr>
                <w:rFonts w:ascii="Times New Roman" w:hAnsi="Times New Roman" w:cs="Times New Roman"/>
                <w:sz w:val="20"/>
                <w:szCs w:val="20"/>
              </w:rPr>
              <w:t xml:space="preserve"> UV</w:t>
            </w:r>
          </w:p>
        </w:tc>
        <w:tc>
          <w:tcPr>
            <w:tcW w:w="810" w:type="dxa"/>
            <w:noWrap/>
            <w:hideMark/>
          </w:tcPr>
          <w:p w14:paraId="03F6D73A"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2FAB86D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25FC2FC"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0EC82D31"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661A5EC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CB3338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hideMark/>
          </w:tcPr>
          <w:p w14:paraId="21CD0BE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24E5D6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23632DDD"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EE3362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5DA138D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D0EF65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120E083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F5E8CFC"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2953795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261BCC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A9388B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8F0A25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2907D2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C1E3F0C"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F658F31"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63330D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4E6042B"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673AD1D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2ADC1BDE" w14:textId="77777777" w:rsidTr="004C3651">
        <w:tc>
          <w:tcPr>
            <w:tcW w:w="3415" w:type="dxa"/>
            <w:hideMark/>
          </w:tcPr>
          <w:p w14:paraId="72BC55BB" w14:textId="11619DFE" w:rsidR="00B219A3" w:rsidRPr="00EE176D" w:rsidRDefault="00B219A3" w:rsidP="00340847">
            <w:pPr>
              <w:rPr>
                <w:rFonts w:ascii="Times New Roman" w:hAnsi="Times New Roman" w:cs="Times New Roman"/>
                <w:sz w:val="20"/>
                <w:szCs w:val="20"/>
                <w:lang w:val="nl-NL"/>
              </w:rPr>
            </w:pPr>
            <w:r w:rsidRPr="00B8521D">
              <w:rPr>
                <w:rFonts w:ascii="Times New Roman" w:hAnsi="Times New Roman" w:cs="Times New Roman"/>
                <w:b/>
                <w:bCs/>
                <w:sz w:val="20"/>
                <w:szCs w:val="20"/>
                <w:lang w:val="it-IT"/>
              </w:rPr>
              <w:t>Bateria pentru Evaluarea Dislexiei și a Disortografiei de Dezvoltare</w:t>
            </w:r>
            <w:r w:rsidRPr="00422057">
              <w:rPr>
                <w:rFonts w:ascii="Times New Roman" w:hAnsi="Times New Roman" w:cs="Times New Roman"/>
                <w:sz w:val="20"/>
                <w:szCs w:val="20"/>
                <w:lang w:val="it-IT"/>
              </w:rPr>
              <w:t xml:space="preserve"> </w:t>
            </w:r>
            <w:r w:rsidRPr="00422057">
              <w:rPr>
                <w:rFonts w:ascii="Times New Roman" w:hAnsi="Times New Roman" w:cs="Times New Roman"/>
                <w:sz w:val="20"/>
                <w:szCs w:val="20"/>
                <w:lang w:val="it-IT"/>
              </w:rPr>
              <w:br/>
              <w:t>Bateria sa contina 8 sub</w:t>
            </w:r>
            <w:r w:rsidR="00B8521D">
              <w:rPr>
                <w:rFonts w:ascii="Times New Roman" w:hAnsi="Times New Roman" w:cs="Times New Roman"/>
                <w:sz w:val="20"/>
                <w:szCs w:val="20"/>
                <w:lang w:val="it-IT"/>
              </w:rPr>
              <w:t>st</w:t>
            </w:r>
            <w:r w:rsidRPr="00422057">
              <w:rPr>
                <w:rFonts w:ascii="Times New Roman" w:hAnsi="Times New Roman" w:cs="Times New Roman"/>
                <w:sz w:val="20"/>
                <w:szCs w:val="20"/>
                <w:lang w:val="it-IT"/>
              </w:rPr>
              <w:t>este (dintre care, 5 de citire si 3 de scriere).</w:t>
            </w:r>
            <w:r w:rsidRPr="00422057">
              <w:rPr>
                <w:rFonts w:ascii="Times New Roman" w:hAnsi="Times New Roman" w:cs="Times New Roman"/>
                <w:sz w:val="20"/>
                <w:szCs w:val="20"/>
                <w:lang w:val="it-IT"/>
              </w:rPr>
              <w:br/>
              <w:t>Scalele DDE-2 sa fie urmatoarele:</w:t>
            </w:r>
            <w:r w:rsidRPr="00422057">
              <w:rPr>
                <w:rFonts w:ascii="Times New Roman" w:hAnsi="Times New Roman" w:cs="Times New Roman"/>
                <w:sz w:val="20"/>
                <w:szCs w:val="20"/>
                <w:lang w:val="it-IT"/>
              </w:rPr>
              <w:br/>
              <w:t>1. Proba de citire a literelor</w:t>
            </w:r>
            <w:r w:rsidRPr="00422057">
              <w:rPr>
                <w:rFonts w:ascii="Times New Roman" w:hAnsi="Times New Roman" w:cs="Times New Roman"/>
                <w:sz w:val="20"/>
                <w:szCs w:val="20"/>
                <w:lang w:val="it-IT"/>
              </w:rPr>
              <w:br/>
              <w:t>2. Proba de citire de liste de cuvinte cu continut imaginativ divers si cu frecventa de utilizare variabila</w:t>
            </w:r>
            <w:r w:rsidRPr="00422057">
              <w:rPr>
                <w:rFonts w:ascii="Times New Roman" w:hAnsi="Times New Roman" w:cs="Times New Roman"/>
                <w:sz w:val="20"/>
                <w:szCs w:val="20"/>
                <w:lang w:val="it-IT"/>
              </w:rPr>
              <w:br/>
              <w:t xml:space="preserve">3. </w:t>
            </w:r>
            <w:r w:rsidRPr="00EE176D">
              <w:rPr>
                <w:rFonts w:ascii="Times New Roman" w:hAnsi="Times New Roman" w:cs="Times New Roman"/>
                <w:sz w:val="20"/>
                <w:szCs w:val="20"/>
                <w:lang w:val="nl-NL"/>
              </w:rPr>
              <w:t>Proba de citire de non-cuvinte</w:t>
            </w:r>
            <w:r w:rsidRPr="00EE176D">
              <w:rPr>
                <w:rFonts w:ascii="Times New Roman" w:hAnsi="Times New Roman" w:cs="Times New Roman"/>
                <w:sz w:val="20"/>
                <w:szCs w:val="20"/>
                <w:lang w:val="nl-NL"/>
              </w:rPr>
              <w:br/>
              <w:t>4. Proba de alegere de cuvinte omofone non-omografe</w:t>
            </w:r>
            <w:r w:rsidRPr="00EE176D">
              <w:rPr>
                <w:rFonts w:ascii="Times New Roman" w:hAnsi="Times New Roman" w:cs="Times New Roman"/>
                <w:sz w:val="20"/>
                <w:szCs w:val="20"/>
                <w:lang w:val="nl-NL"/>
              </w:rPr>
              <w:br/>
              <w:t>5. Proba de identificare de cuvinte scrise gresit</w:t>
            </w:r>
            <w:r w:rsidRPr="00EE176D">
              <w:rPr>
                <w:rFonts w:ascii="Times New Roman" w:hAnsi="Times New Roman" w:cs="Times New Roman"/>
                <w:sz w:val="20"/>
                <w:szCs w:val="20"/>
                <w:lang w:val="nl-NL"/>
              </w:rPr>
              <w:br/>
              <w:t>6. Proba de dictare de cuvinte cu lungimi si complexitate ortografica diferita</w:t>
            </w:r>
            <w:r w:rsidRPr="00EE176D">
              <w:rPr>
                <w:rFonts w:ascii="Times New Roman" w:hAnsi="Times New Roman" w:cs="Times New Roman"/>
                <w:sz w:val="20"/>
                <w:szCs w:val="20"/>
                <w:lang w:val="nl-NL"/>
              </w:rPr>
              <w:br/>
              <w:t>7. Proba de dictare de non-cuvinte cu diferite lungimi si diferite niveluri de complexitate ortografica</w:t>
            </w:r>
            <w:r w:rsidRPr="00EE176D">
              <w:rPr>
                <w:rFonts w:ascii="Times New Roman" w:hAnsi="Times New Roman" w:cs="Times New Roman"/>
                <w:sz w:val="20"/>
                <w:szCs w:val="20"/>
                <w:lang w:val="nl-NL"/>
              </w:rPr>
              <w:br/>
              <w:t>8. Proba de dictare de propozitii cu cuvinte omofone non-omografe</w:t>
            </w:r>
          </w:p>
        </w:tc>
        <w:tc>
          <w:tcPr>
            <w:tcW w:w="810" w:type="dxa"/>
            <w:noWrap/>
            <w:hideMark/>
          </w:tcPr>
          <w:p w14:paraId="3E31EA95" w14:textId="77777777" w:rsidR="00B219A3" w:rsidRPr="00EE176D" w:rsidRDefault="00B219A3" w:rsidP="00340847">
            <w:pPr>
              <w:jc w:val="center"/>
              <w:rPr>
                <w:rFonts w:ascii="Times New Roman" w:hAnsi="Times New Roman" w:cs="Times New Roman"/>
                <w:sz w:val="20"/>
                <w:szCs w:val="20"/>
                <w:lang w:val="nl-NL"/>
              </w:rPr>
            </w:pPr>
          </w:p>
        </w:tc>
        <w:tc>
          <w:tcPr>
            <w:tcW w:w="611" w:type="dxa"/>
            <w:noWrap/>
            <w:hideMark/>
          </w:tcPr>
          <w:p w14:paraId="1C013584" w14:textId="77777777" w:rsidR="00B219A3" w:rsidRPr="00EE176D" w:rsidRDefault="00B219A3" w:rsidP="00340847">
            <w:pPr>
              <w:jc w:val="center"/>
              <w:rPr>
                <w:rFonts w:ascii="Times New Roman" w:hAnsi="Times New Roman" w:cs="Times New Roman"/>
                <w:sz w:val="20"/>
                <w:szCs w:val="20"/>
                <w:lang w:val="nl-NL"/>
              </w:rPr>
            </w:pPr>
          </w:p>
        </w:tc>
        <w:tc>
          <w:tcPr>
            <w:tcW w:w="794" w:type="dxa"/>
            <w:noWrap/>
            <w:hideMark/>
          </w:tcPr>
          <w:p w14:paraId="756EC531" w14:textId="77777777" w:rsidR="00B219A3" w:rsidRPr="00EE176D" w:rsidRDefault="00B219A3" w:rsidP="00340847">
            <w:pPr>
              <w:jc w:val="center"/>
              <w:rPr>
                <w:rFonts w:ascii="Times New Roman" w:hAnsi="Times New Roman" w:cs="Times New Roman"/>
                <w:sz w:val="20"/>
                <w:szCs w:val="20"/>
                <w:lang w:val="nl-NL"/>
              </w:rPr>
            </w:pPr>
          </w:p>
        </w:tc>
        <w:tc>
          <w:tcPr>
            <w:tcW w:w="835" w:type="dxa"/>
            <w:noWrap/>
            <w:hideMark/>
          </w:tcPr>
          <w:p w14:paraId="358FEA81" w14:textId="77777777" w:rsidR="00B219A3" w:rsidRPr="00EE176D" w:rsidRDefault="00B219A3" w:rsidP="00340847">
            <w:pPr>
              <w:jc w:val="center"/>
              <w:rPr>
                <w:rFonts w:ascii="Times New Roman" w:hAnsi="Times New Roman" w:cs="Times New Roman"/>
                <w:sz w:val="20"/>
                <w:szCs w:val="20"/>
                <w:lang w:val="nl-NL"/>
              </w:rPr>
            </w:pPr>
          </w:p>
        </w:tc>
        <w:tc>
          <w:tcPr>
            <w:tcW w:w="946" w:type="dxa"/>
            <w:noWrap/>
            <w:hideMark/>
          </w:tcPr>
          <w:p w14:paraId="1D1A6158" w14:textId="77777777" w:rsidR="00B219A3" w:rsidRPr="00EE176D" w:rsidRDefault="00B219A3" w:rsidP="00340847">
            <w:pPr>
              <w:jc w:val="center"/>
              <w:rPr>
                <w:rFonts w:ascii="Times New Roman" w:hAnsi="Times New Roman" w:cs="Times New Roman"/>
                <w:sz w:val="20"/>
                <w:szCs w:val="20"/>
                <w:lang w:val="nl-NL"/>
              </w:rPr>
            </w:pPr>
          </w:p>
        </w:tc>
        <w:tc>
          <w:tcPr>
            <w:tcW w:w="794" w:type="dxa"/>
            <w:noWrap/>
            <w:hideMark/>
          </w:tcPr>
          <w:p w14:paraId="18153EB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hideMark/>
          </w:tcPr>
          <w:p w14:paraId="0213D2D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D8C4C3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1A547FC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6B5A1D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10EC50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EAA0E36"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CF017F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1D348B9"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0199C8B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3B4B57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6A38D6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B74533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8AA02D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D3B7DA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E4FFBB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D791838"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9A2C361"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742E526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48C2A37F" w14:textId="77777777" w:rsidTr="004C3651">
        <w:tc>
          <w:tcPr>
            <w:tcW w:w="3415" w:type="dxa"/>
            <w:hideMark/>
          </w:tcPr>
          <w:p w14:paraId="6751591E" w14:textId="77777777" w:rsidR="00B219A3" w:rsidRPr="005666A6" w:rsidRDefault="00B219A3" w:rsidP="00340847">
            <w:pPr>
              <w:rPr>
                <w:rFonts w:ascii="Times New Roman" w:hAnsi="Times New Roman" w:cs="Times New Roman"/>
                <w:sz w:val="20"/>
                <w:szCs w:val="20"/>
              </w:rPr>
            </w:pPr>
            <w:r w:rsidRPr="00B8521D">
              <w:rPr>
                <w:rFonts w:ascii="Times New Roman" w:hAnsi="Times New Roman" w:cs="Times New Roman"/>
                <w:b/>
                <w:bCs/>
                <w:sz w:val="20"/>
                <w:szCs w:val="20"/>
                <w:lang w:val="it-IT"/>
              </w:rPr>
              <w:lastRenderedPageBreak/>
              <w:t>Caiete de lucru reutilizabile cu adâncituri, pentru comunicare, limbaj, învățarea scris-cititului</w:t>
            </w:r>
            <w:r w:rsidRPr="00422057">
              <w:rPr>
                <w:rFonts w:ascii="Times New Roman" w:hAnsi="Times New Roman" w:cs="Times New Roman"/>
                <w:sz w:val="20"/>
                <w:szCs w:val="20"/>
                <w:lang w:val="it-IT"/>
              </w:rPr>
              <w:br/>
              <w:t>Set 4 Manuale reutilizabile cu adancituri pentru caligrafie</w:t>
            </w:r>
            <w:r w:rsidRPr="00422057">
              <w:rPr>
                <w:rFonts w:ascii="Times New Roman" w:hAnsi="Times New Roman" w:cs="Times New Roman"/>
                <w:sz w:val="20"/>
                <w:szCs w:val="20"/>
                <w:lang w:val="it-IT"/>
              </w:rPr>
              <w:br/>
              <w:t>Setul trebuie sa contina:</w:t>
            </w:r>
            <w:r w:rsidRPr="00422057">
              <w:rPr>
                <w:rFonts w:ascii="Times New Roman" w:hAnsi="Times New Roman" w:cs="Times New Roman"/>
                <w:sz w:val="20"/>
                <w:szCs w:val="20"/>
                <w:lang w:val="it-IT"/>
              </w:rPr>
              <w:br/>
              <w:t xml:space="preserve">    Manualul - Alfabet Litere de Tipar</w:t>
            </w:r>
            <w:r w:rsidRPr="00422057">
              <w:rPr>
                <w:rFonts w:ascii="Times New Roman" w:hAnsi="Times New Roman" w:cs="Times New Roman"/>
                <w:sz w:val="20"/>
                <w:szCs w:val="20"/>
                <w:lang w:val="it-IT"/>
              </w:rPr>
              <w:br/>
              <w:t xml:space="preserve">    Manualul - Numere</w:t>
            </w:r>
            <w:r w:rsidRPr="00422057">
              <w:rPr>
                <w:rFonts w:ascii="Times New Roman" w:hAnsi="Times New Roman" w:cs="Times New Roman"/>
                <w:sz w:val="20"/>
                <w:szCs w:val="20"/>
                <w:lang w:val="it-IT"/>
              </w:rPr>
              <w:br/>
              <w:t xml:space="preserve">    Manualul - Alfabet Litere de Mana</w:t>
            </w:r>
            <w:r w:rsidRPr="00422057">
              <w:rPr>
                <w:rFonts w:ascii="Times New Roman" w:hAnsi="Times New Roman" w:cs="Times New Roman"/>
                <w:sz w:val="20"/>
                <w:szCs w:val="20"/>
                <w:lang w:val="it-IT"/>
              </w:rPr>
              <w:br/>
              <w:t xml:space="preserve">    Manualul - Desen</w:t>
            </w:r>
            <w:r w:rsidRPr="00422057">
              <w:rPr>
                <w:rFonts w:ascii="Times New Roman" w:hAnsi="Times New Roman" w:cs="Times New Roman"/>
                <w:sz w:val="20"/>
                <w:szCs w:val="20"/>
                <w:lang w:val="it-IT"/>
              </w:rPr>
              <w:br/>
              <w:t xml:space="preserve">    2 x Pix cu cerneala care dispare dupa uscare (5 min.)</w:t>
            </w:r>
            <w:r w:rsidRPr="00422057">
              <w:rPr>
                <w:rFonts w:ascii="Times New Roman" w:hAnsi="Times New Roman" w:cs="Times New Roman"/>
                <w:sz w:val="20"/>
                <w:szCs w:val="20"/>
                <w:lang w:val="it-IT"/>
              </w:rPr>
              <w:br/>
              <w:t xml:space="preserve">    </w:t>
            </w:r>
            <w:r w:rsidRPr="005666A6">
              <w:rPr>
                <w:rFonts w:ascii="Times New Roman" w:hAnsi="Times New Roman" w:cs="Times New Roman"/>
                <w:sz w:val="20"/>
                <w:szCs w:val="20"/>
              </w:rPr>
              <w:t xml:space="preserve">10 x </w:t>
            </w:r>
            <w:proofErr w:type="spellStart"/>
            <w:r w:rsidRPr="005666A6">
              <w:rPr>
                <w:rFonts w:ascii="Times New Roman" w:hAnsi="Times New Roman" w:cs="Times New Roman"/>
                <w:sz w:val="20"/>
                <w:szCs w:val="20"/>
              </w:rPr>
              <w:t>Rezerve</w:t>
            </w:r>
            <w:proofErr w:type="spellEnd"/>
            <w:r w:rsidRPr="005666A6">
              <w:rPr>
                <w:rFonts w:ascii="Times New Roman" w:hAnsi="Times New Roman" w:cs="Times New Roman"/>
                <w:sz w:val="20"/>
                <w:szCs w:val="20"/>
              </w:rPr>
              <w:t xml:space="preserve"> Pix</w:t>
            </w:r>
            <w:r w:rsidRPr="005666A6">
              <w:rPr>
                <w:rFonts w:ascii="Times New Roman" w:hAnsi="Times New Roman" w:cs="Times New Roman"/>
                <w:sz w:val="20"/>
                <w:szCs w:val="20"/>
              </w:rPr>
              <w:br/>
              <w:t xml:space="preserve">    2 x </w:t>
            </w:r>
            <w:proofErr w:type="spellStart"/>
            <w:r w:rsidRPr="005666A6">
              <w:rPr>
                <w:rFonts w:ascii="Times New Roman" w:hAnsi="Times New Roman" w:cs="Times New Roman"/>
                <w:sz w:val="20"/>
                <w:szCs w:val="20"/>
              </w:rPr>
              <w:t>Corector</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Pozitie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Deget</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Dimensiunea</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Manualelor</w:t>
            </w:r>
            <w:proofErr w:type="spellEnd"/>
            <w:r w:rsidRPr="005666A6">
              <w:rPr>
                <w:rFonts w:ascii="Times New Roman" w:hAnsi="Times New Roman" w:cs="Times New Roman"/>
                <w:sz w:val="20"/>
                <w:szCs w:val="20"/>
              </w:rPr>
              <w:t>: A4</w:t>
            </w:r>
          </w:p>
        </w:tc>
        <w:tc>
          <w:tcPr>
            <w:tcW w:w="810" w:type="dxa"/>
            <w:noWrap/>
            <w:hideMark/>
          </w:tcPr>
          <w:p w14:paraId="36D4AFC3"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186799D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985AA51"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77E3BDC3"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0616A79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E2893B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84" w:type="dxa"/>
            <w:noWrap/>
            <w:hideMark/>
          </w:tcPr>
          <w:p w14:paraId="65B6B17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CC3C72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6DBAF1B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7D8B4B4"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F993D87"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4DA193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E07380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5FCB8C9"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3B49CDD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96B5EC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71F69F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B31A7C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AFEAF8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7A16C6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6C9278E"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DFF2E9A"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1ABB6BD"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638E66F8"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4A22B571" w14:textId="77777777" w:rsidTr="004C3651">
        <w:tc>
          <w:tcPr>
            <w:tcW w:w="3415" w:type="dxa"/>
            <w:hideMark/>
          </w:tcPr>
          <w:p w14:paraId="539599B2" w14:textId="291254B3" w:rsidR="00B219A3" w:rsidRPr="00422057"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 xml:space="preserve">Jocuri pentru dezvoltarea psihomotricitatii </w:t>
            </w:r>
            <w:r w:rsidRPr="00650444">
              <w:rPr>
                <w:rFonts w:ascii="Times New Roman" w:hAnsi="Times New Roman" w:cs="Times New Roman"/>
                <w:sz w:val="20"/>
                <w:szCs w:val="20"/>
                <w:lang w:val="it-IT"/>
              </w:rPr>
              <w:br/>
              <w:t>Joc magnetic</w:t>
            </w:r>
            <w:r w:rsidRPr="00650444">
              <w:rPr>
                <w:rFonts w:ascii="Times New Roman" w:hAnsi="Times New Roman" w:cs="Times New Roman"/>
                <w:sz w:val="20"/>
                <w:szCs w:val="20"/>
                <w:lang w:val="it-IT"/>
              </w:rPr>
              <w:br/>
              <w:t>Setul trebuie sa contina 30 piese: 6 bare metalice lungi(in culorile: rosu, glben, albastru), 12 bare metalice medii(cate trei din culorile: verde, galben, rosu, albastru), 4 bare metalice curbate si 8 sfere metalice.</w:t>
            </w:r>
          </w:p>
        </w:tc>
        <w:tc>
          <w:tcPr>
            <w:tcW w:w="810" w:type="dxa"/>
            <w:noWrap/>
            <w:hideMark/>
          </w:tcPr>
          <w:p w14:paraId="2D36270B"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1184A19F"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8391553"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30F3CC59"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74D86705"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CF51FA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84" w:type="dxa"/>
            <w:noWrap/>
            <w:hideMark/>
          </w:tcPr>
          <w:p w14:paraId="52CB443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B05054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6AA8C5C4"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7B7E0E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143B923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4C65772A"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B9953A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42B4638"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3B31CBA7"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05EA28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98D0AB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2E14F9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8B67FA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C4B63C2"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33EF7A0"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1AE693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B06AC95"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A17AEEA"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4B593001" w14:textId="77777777" w:rsidTr="004C3651">
        <w:tc>
          <w:tcPr>
            <w:tcW w:w="3415" w:type="dxa"/>
            <w:hideMark/>
          </w:tcPr>
          <w:p w14:paraId="71146560" w14:textId="4D73BE3F"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 xml:space="preserve">Jocuri pentru învățarea scris-cititului </w:t>
            </w:r>
            <w:r w:rsidRPr="00422057">
              <w:rPr>
                <w:rFonts w:ascii="Times New Roman" w:hAnsi="Times New Roman" w:cs="Times New Roman"/>
                <w:sz w:val="20"/>
                <w:szCs w:val="20"/>
                <w:lang w:val="it-IT"/>
              </w:rPr>
              <w:br/>
              <w:t>Pachetul sa contina 24 carduri, 2 placi transparente de plastic, 2 stampile negre si 1 pliant pentru profesor.</w:t>
            </w:r>
          </w:p>
        </w:tc>
        <w:tc>
          <w:tcPr>
            <w:tcW w:w="810" w:type="dxa"/>
            <w:noWrap/>
            <w:hideMark/>
          </w:tcPr>
          <w:p w14:paraId="3681FAD4"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338060AC"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F096F2A"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07FA7F72"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52C2D6C9"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7B6CFF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hideMark/>
          </w:tcPr>
          <w:p w14:paraId="5B54DC4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1931CF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63CBA1D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60BF0E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3265C55"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1B11779"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1DE5AB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A4A1B0F"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27FCD15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8F8982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3F0FE6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F5DB70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9424A3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F25602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7E62836"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3A15F01"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0C69CD5"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E7B4769"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18E9470F" w14:textId="77777777" w:rsidTr="004C3651">
        <w:tc>
          <w:tcPr>
            <w:tcW w:w="3415" w:type="dxa"/>
            <w:hideMark/>
          </w:tcPr>
          <w:p w14:paraId="2AA3FADB" w14:textId="6C564B6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Jocuri pentru stimularea- dezvoltarea limbajului și comunicării ( inclusiv carduri cu antonime, sinonime)</w:t>
            </w:r>
            <w:r w:rsidRPr="00422057">
              <w:rPr>
                <w:rFonts w:ascii="Times New Roman" w:hAnsi="Times New Roman" w:cs="Times New Roman"/>
                <w:sz w:val="20"/>
                <w:szCs w:val="20"/>
                <w:lang w:val="it-IT"/>
              </w:rPr>
              <w:br/>
              <w:t>Un set de materiale trebuie sa cuprinda o gama larga de imagini care corespund programelor de analiza comportamentala aplicata (ABA).</w:t>
            </w:r>
            <w:r w:rsidRPr="00422057">
              <w:rPr>
                <w:rFonts w:ascii="Times New Roman" w:hAnsi="Times New Roman" w:cs="Times New Roman"/>
                <w:sz w:val="20"/>
                <w:szCs w:val="20"/>
                <w:lang w:val="it-IT"/>
              </w:rPr>
              <w:br/>
              <w:t xml:space="preserve">Trebuie sa contina minim 1164 de imagini, 15 programe de analiza comportamentala aplicata (ABA) </w:t>
            </w:r>
          </w:p>
        </w:tc>
        <w:tc>
          <w:tcPr>
            <w:tcW w:w="810" w:type="dxa"/>
            <w:noWrap/>
            <w:hideMark/>
          </w:tcPr>
          <w:p w14:paraId="6FDB608C"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4E13D584"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9F31021"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2CBEA066"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5E7BA5A8"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88F031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hideMark/>
          </w:tcPr>
          <w:p w14:paraId="3177244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2B7D99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2222495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865961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C3C666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4320432"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DD7A62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50E7559"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36B893E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20DC93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5ED692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FE8922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83CB65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C2C1A52"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2FA992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2D22D1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4185625"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14ADA947"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55D3EDD2" w14:textId="77777777" w:rsidTr="004C3651">
        <w:tc>
          <w:tcPr>
            <w:tcW w:w="3415" w:type="dxa"/>
            <w:hideMark/>
          </w:tcPr>
          <w:p w14:paraId="746EFFA8" w14:textId="4931BB3E"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Jocuri cu litere și cifre (litere din glaspapir, alfabetar  decupat)</w:t>
            </w:r>
            <w:r w:rsidRPr="00422057">
              <w:rPr>
                <w:rFonts w:ascii="Times New Roman" w:hAnsi="Times New Roman" w:cs="Times New Roman"/>
                <w:sz w:val="20"/>
                <w:szCs w:val="20"/>
                <w:lang w:val="it-IT"/>
              </w:rPr>
              <w:br/>
              <w:t>Set educativ cu 62 de cuburi din lemn</w:t>
            </w:r>
            <w:r w:rsidR="00B8521D">
              <w:rPr>
                <w:rFonts w:ascii="Times New Roman" w:hAnsi="Times New Roman" w:cs="Times New Roman"/>
                <w:sz w:val="20"/>
                <w:szCs w:val="20"/>
                <w:lang w:val="it-IT"/>
              </w:rPr>
              <w:t>.</w:t>
            </w:r>
            <w:r w:rsidRPr="00422057">
              <w:rPr>
                <w:rFonts w:ascii="Times New Roman" w:hAnsi="Times New Roman" w:cs="Times New Roman"/>
                <w:sz w:val="20"/>
                <w:szCs w:val="20"/>
                <w:lang w:val="it-IT"/>
              </w:rPr>
              <w:t>Setul trebuie sa includa:</w:t>
            </w:r>
            <w:r w:rsidRPr="00422057">
              <w:rPr>
                <w:rFonts w:ascii="Times New Roman" w:hAnsi="Times New Roman" w:cs="Times New Roman"/>
                <w:sz w:val="20"/>
                <w:szCs w:val="20"/>
                <w:lang w:val="it-IT"/>
              </w:rPr>
              <w:br/>
              <w:t>- 56 cuburi din lemn cu litere mari si mici de tipar;</w:t>
            </w:r>
            <w:r w:rsidRPr="00422057">
              <w:rPr>
                <w:rFonts w:ascii="Times New Roman" w:hAnsi="Times New Roman" w:cs="Times New Roman"/>
                <w:sz w:val="20"/>
                <w:szCs w:val="20"/>
                <w:lang w:val="it-IT"/>
              </w:rPr>
              <w:br/>
              <w:t>- 2 cuburi din lemn neinscriptionate;</w:t>
            </w:r>
            <w:r w:rsidRPr="00422057">
              <w:rPr>
                <w:rFonts w:ascii="Times New Roman" w:hAnsi="Times New Roman" w:cs="Times New Roman"/>
                <w:sz w:val="20"/>
                <w:szCs w:val="20"/>
                <w:lang w:val="it-IT"/>
              </w:rPr>
              <w:br/>
              <w:t>- 4 piese din lemn care sunt inscriptionate cu semnele "-", "&gt;", "&lt;" si "/”.</w:t>
            </w:r>
            <w:r w:rsidRPr="00422057">
              <w:rPr>
                <w:rFonts w:ascii="Times New Roman" w:hAnsi="Times New Roman" w:cs="Times New Roman"/>
                <w:sz w:val="20"/>
                <w:szCs w:val="20"/>
                <w:lang w:val="it-IT"/>
              </w:rPr>
              <w:br/>
              <w:t>Setul trebuie sa fie prevazut cu o cutie de depozitare din lemn.</w:t>
            </w:r>
            <w:r w:rsidRPr="00422057">
              <w:rPr>
                <w:rFonts w:ascii="Times New Roman" w:hAnsi="Times New Roman" w:cs="Times New Roman"/>
                <w:sz w:val="20"/>
                <w:szCs w:val="20"/>
                <w:lang w:val="it-IT"/>
              </w:rPr>
              <w:br/>
              <w:t>Material: Lemn natur.</w:t>
            </w:r>
            <w:r w:rsidRPr="00422057">
              <w:rPr>
                <w:rFonts w:ascii="Times New Roman" w:hAnsi="Times New Roman" w:cs="Times New Roman"/>
                <w:sz w:val="20"/>
                <w:szCs w:val="20"/>
                <w:lang w:val="it-IT"/>
              </w:rPr>
              <w:br/>
              <w:t>Dimensiune cuburi:minim  2.2 x 2.2 x 2.2 cm</w:t>
            </w:r>
            <w:r w:rsidRPr="00422057">
              <w:rPr>
                <w:rFonts w:ascii="Times New Roman" w:hAnsi="Times New Roman" w:cs="Times New Roman"/>
                <w:sz w:val="20"/>
                <w:szCs w:val="20"/>
                <w:lang w:val="it-IT"/>
              </w:rPr>
              <w:br/>
              <w:t>Dimensiune cutie depozitare: minim 24.6 x 9.6 x 6.4 cm</w:t>
            </w:r>
            <w:r w:rsidRPr="00422057">
              <w:rPr>
                <w:rFonts w:ascii="Times New Roman" w:hAnsi="Times New Roman" w:cs="Times New Roman"/>
                <w:sz w:val="20"/>
                <w:szCs w:val="20"/>
                <w:lang w:val="it-IT"/>
              </w:rPr>
              <w:br/>
              <w:t>Varsta recomandata: + 3 ani</w:t>
            </w:r>
          </w:p>
        </w:tc>
        <w:tc>
          <w:tcPr>
            <w:tcW w:w="810" w:type="dxa"/>
            <w:noWrap/>
            <w:hideMark/>
          </w:tcPr>
          <w:p w14:paraId="6152BC3A"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3E0BE20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8E9E72D"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705686A1"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0A130489"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6A1B4D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84" w:type="dxa"/>
            <w:noWrap/>
            <w:hideMark/>
          </w:tcPr>
          <w:p w14:paraId="54A46BD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2CAAE2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74875F0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855D2C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F851076"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ED560BA"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2AEC7B9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D4E164A"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47B9E4D5"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18C91F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8C7F78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A71127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EDD960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5D152A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A5B93ED"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646AFB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0D08175"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1A034E42"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7DBB99C1" w14:textId="77777777" w:rsidTr="004C3651">
        <w:tc>
          <w:tcPr>
            <w:tcW w:w="3415" w:type="dxa"/>
            <w:hideMark/>
          </w:tcPr>
          <w:p w14:paraId="5B899135" w14:textId="13E90B0C" w:rsidR="00B219A3" w:rsidRPr="00983D75" w:rsidRDefault="00B219A3" w:rsidP="00340847">
            <w:pPr>
              <w:rPr>
                <w:rFonts w:ascii="Times New Roman" w:hAnsi="Times New Roman" w:cs="Times New Roman"/>
                <w:sz w:val="20"/>
                <w:szCs w:val="20"/>
                <w:lang w:val="it-IT"/>
              </w:rPr>
            </w:pPr>
            <w:r w:rsidRPr="00983D75">
              <w:rPr>
                <w:rFonts w:ascii="Times New Roman" w:hAnsi="Times New Roman" w:cs="Times New Roman"/>
                <w:b/>
                <w:bCs/>
                <w:sz w:val="20"/>
                <w:szCs w:val="20"/>
                <w:lang w:val="it-IT"/>
              </w:rPr>
              <w:lastRenderedPageBreak/>
              <w:t>Jocuri pentru stimulare</w:t>
            </w:r>
            <w:r w:rsidRPr="00983D75">
              <w:rPr>
                <w:rFonts w:ascii="Times New Roman" w:hAnsi="Times New Roman" w:cs="Times New Roman"/>
                <w:sz w:val="20"/>
                <w:szCs w:val="20"/>
                <w:lang w:val="it-IT"/>
              </w:rPr>
              <w:t xml:space="preserve"> </w:t>
            </w:r>
            <w:r w:rsidRPr="00983D75">
              <w:rPr>
                <w:rFonts w:ascii="Times New Roman" w:hAnsi="Times New Roman" w:cs="Times New Roman"/>
                <w:sz w:val="20"/>
                <w:szCs w:val="20"/>
                <w:lang w:val="it-IT"/>
              </w:rPr>
              <w:br/>
              <w:t>Trusa  trebuie sa contina instrumente muzicale, set cu 19 instrumente si 4 baghete, cel putin cu urmatoarele:</w:t>
            </w:r>
            <w:r w:rsidRPr="00983D75">
              <w:rPr>
                <w:rFonts w:ascii="Times New Roman" w:hAnsi="Times New Roman" w:cs="Times New Roman"/>
                <w:sz w:val="20"/>
                <w:szCs w:val="20"/>
                <w:lang w:val="it-IT"/>
              </w:rPr>
              <w:br/>
              <w:t>-1 tambur cu clopotei</w:t>
            </w:r>
            <w:r w:rsidRPr="00983D75">
              <w:rPr>
                <w:rFonts w:ascii="Times New Roman" w:hAnsi="Times New Roman" w:cs="Times New Roman"/>
                <w:sz w:val="20"/>
                <w:szCs w:val="20"/>
                <w:lang w:val="it-IT"/>
              </w:rPr>
              <w:br/>
              <w:t>-1 coroana de clopotei</w:t>
            </w:r>
            <w:r w:rsidRPr="00983D75">
              <w:rPr>
                <w:rFonts w:ascii="Times New Roman" w:hAnsi="Times New Roman" w:cs="Times New Roman"/>
                <w:sz w:val="20"/>
                <w:szCs w:val="20"/>
                <w:lang w:val="it-IT"/>
              </w:rPr>
              <w:br/>
              <w:t>-5 trianguli (10-12cm)</w:t>
            </w:r>
            <w:r w:rsidRPr="00983D75">
              <w:rPr>
                <w:rFonts w:ascii="Times New Roman" w:hAnsi="Times New Roman" w:cs="Times New Roman"/>
                <w:sz w:val="20"/>
                <w:szCs w:val="20"/>
                <w:lang w:val="it-IT"/>
              </w:rPr>
              <w:br/>
              <w:t>-2 maracas din lemn</w:t>
            </w:r>
            <w:r w:rsidRPr="00983D75">
              <w:rPr>
                <w:rFonts w:ascii="Times New Roman" w:hAnsi="Times New Roman" w:cs="Times New Roman"/>
                <w:sz w:val="20"/>
                <w:szCs w:val="20"/>
                <w:lang w:val="it-IT"/>
              </w:rPr>
              <w:br/>
              <w:t>-1 agogo urias</w:t>
            </w:r>
            <w:r w:rsidRPr="00983D75">
              <w:rPr>
                <w:rFonts w:ascii="Times New Roman" w:hAnsi="Times New Roman" w:cs="Times New Roman"/>
                <w:sz w:val="20"/>
                <w:szCs w:val="20"/>
                <w:lang w:val="it-IT"/>
              </w:rPr>
              <w:br/>
              <w:t>-2 tobe tub</w:t>
            </w:r>
            <w:r w:rsidRPr="00983D75">
              <w:rPr>
                <w:rFonts w:ascii="Times New Roman" w:hAnsi="Times New Roman" w:cs="Times New Roman"/>
                <w:sz w:val="20"/>
                <w:szCs w:val="20"/>
                <w:lang w:val="it-IT"/>
              </w:rPr>
              <w:br/>
              <w:t>-1 toba din lemn</w:t>
            </w:r>
            <w:r w:rsidRPr="00983D75">
              <w:rPr>
                <w:rFonts w:ascii="Times New Roman" w:hAnsi="Times New Roman" w:cs="Times New Roman"/>
                <w:sz w:val="20"/>
                <w:szCs w:val="20"/>
                <w:lang w:val="it-IT"/>
              </w:rPr>
              <w:br/>
              <w:t>-2 castanete colorate din lemn</w:t>
            </w:r>
            <w:r w:rsidRPr="00983D75">
              <w:rPr>
                <w:rFonts w:ascii="Times New Roman" w:hAnsi="Times New Roman" w:cs="Times New Roman"/>
                <w:sz w:val="20"/>
                <w:szCs w:val="20"/>
                <w:lang w:val="it-IT"/>
              </w:rPr>
              <w:br/>
              <w:t>-1 castaneta cu maner</w:t>
            </w:r>
            <w:r w:rsidRPr="00983D75">
              <w:rPr>
                <w:rFonts w:ascii="Times New Roman" w:hAnsi="Times New Roman" w:cs="Times New Roman"/>
                <w:sz w:val="20"/>
                <w:szCs w:val="20"/>
                <w:lang w:val="it-IT"/>
              </w:rPr>
              <w:br/>
              <w:t>-1 ladita de sunete din lemn</w:t>
            </w:r>
            <w:r w:rsidRPr="00983D75">
              <w:rPr>
                <w:rFonts w:ascii="Times New Roman" w:hAnsi="Times New Roman" w:cs="Times New Roman"/>
                <w:sz w:val="20"/>
                <w:szCs w:val="20"/>
                <w:lang w:val="it-IT"/>
              </w:rPr>
              <w:br/>
              <w:t>-1 pereche de claves</w:t>
            </w:r>
            <w:r w:rsidRPr="00983D75">
              <w:rPr>
                <w:rFonts w:ascii="Times New Roman" w:hAnsi="Times New Roman" w:cs="Times New Roman"/>
                <w:sz w:val="20"/>
                <w:szCs w:val="20"/>
                <w:lang w:val="it-IT"/>
              </w:rPr>
              <w:br/>
              <w:t>-1 zurgalau din metal.</w:t>
            </w:r>
          </w:p>
        </w:tc>
        <w:tc>
          <w:tcPr>
            <w:tcW w:w="810" w:type="dxa"/>
            <w:noWrap/>
            <w:hideMark/>
          </w:tcPr>
          <w:p w14:paraId="479490AB"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297ED7F9"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02303BDC" w14:textId="77777777" w:rsidR="00B219A3" w:rsidRPr="00983D75" w:rsidRDefault="00B219A3" w:rsidP="00340847">
            <w:pPr>
              <w:jc w:val="center"/>
              <w:rPr>
                <w:rFonts w:ascii="Times New Roman" w:hAnsi="Times New Roman" w:cs="Times New Roman"/>
                <w:sz w:val="20"/>
                <w:szCs w:val="20"/>
                <w:lang w:val="it-IT"/>
              </w:rPr>
            </w:pPr>
          </w:p>
        </w:tc>
        <w:tc>
          <w:tcPr>
            <w:tcW w:w="835" w:type="dxa"/>
            <w:noWrap/>
            <w:hideMark/>
          </w:tcPr>
          <w:p w14:paraId="0F751694" w14:textId="77777777" w:rsidR="00B219A3" w:rsidRPr="00983D75" w:rsidRDefault="00B219A3" w:rsidP="00340847">
            <w:pPr>
              <w:jc w:val="center"/>
              <w:rPr>
                <w:rFonts w:ascii="Times New Roman" w:hAnsi="Times New Roman" w:cs="Times New Roman"/>
                <w:sz w:val="20"/>
                <w:szCs w:val="20"/>
                <w:lang w:val="it-IT"/>
              </w:rPr>
            </w:pPr>
          </w:p>
        </w:tc>
        <w:tc>
          <w:tcPr>
            <w:tcW w:w="946" w:type="dxa"/>
            <w:noWrap/>
            <w:hideMark/>
          </w:tcPr>
          <w:p w14:paraId="2556938A"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0566ED8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15</w:t>
            </w:r>
          </w:p>
        </w:tc>
        <w:tc>
          <w:tcPr>
            <w:tcW w:w="884" w:type="dxa"/>
            <w:noWrap/>
            <w:hideMark/>
          </w:tcPr>
          <w:p w14:paraId="58B3FA9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BA1277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15</w:t>
            </w:r>
          </w:p>
        </w:tc>
        <w:tc>
          <w:tcPr>
            <w:tcW w:w="553" w:type="dxa"/>
            <w:noWrap/>
            <w:hideMark/>
          </w:tcPr>
          <w:p w14:paraId="40737A9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15</w:t>
            </w:r>
          </w:p>
        </w:tc>
        <w:tc>
          <w:tcPr>
            <w:tcW w:w="600" w:type="dxa"/>
            <w:noWrap/>
            <w:hideMark/>
          </w:tcPr>
          <w:p w14:paraId="29339AF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3BCD164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45DD6BA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553" w:type="dxa"/>
            <w:noWrap/>
            <w:hideMark/>
          </w:tcPr>
          <w:p w14:paraId="5A76C94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A1518DE"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3667AF3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2BA0ED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6D87F4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A98E9C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074DE06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1A65FC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6B43984"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B0F64F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8A0C2F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63" w:type="dxa"/>
            <w:noWrap/>
            <w:hideMark/>
          </w:tcPr>
          <w:p w14:paraId="6A64BEAB"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55</w:t>
            </w:r>
          </w:p>
        </w:tc>
      </w:tr>
      <w:tr w:rsidR="00B219A3" w:rsidRPr="005666A6" w14:paraId="0FF61F7A" w14:textId="77777777" w:rsidTr="004C3651">
        <w:tc>
          <w:tcPr>
            <w:tcW w:w="3415" w:type="dxa"/>
            <w:hideMark/>
          </w:tcPr>
          <w:p w14:paraId="5DAB420F" w14:textId="7DFB8007" w:rsidR="00B219A3" w:rsidRPr="00983D75"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Jocuri STEM de codare</w:t>
            </w:r>
            <w:r w:rsidRPr="00650444">
              <w:rPr>
                <w:rFonts w:ascii="Times New Roman" w:hAnsi="Times New Roman" w:cs="Times New Roman"/>
                <w:sz w:val="20"/>
                <w:szCs w:val="20"/>
                <w:lang w:val="it-IT"/>
              </w:rPr>
              <w:br/>
              <w:t>Trebuie sa contina piese magnetice de forme si culori variate care sunt usor de apucat si de manuit de catre copii.</w:t>
            </w:r>
            <w:r w:rsidRPr="00983D75">
              <w:rPr>
                <w:rFonts w:ascii="Times New Roman" w:hAnsi="Times New Roman" w:cs="Times New Roman"/>
                <w:sz w:val="20"/>
                <w:szCs w:val="20"/>
                <w:lang w:val="it-IT"/>
              </w:rPr>
              <w:br/>
              <w:t>- Sa includa 95 piese magnetice divers colorate;</w:t>
            </w:r>
          </w:p>
        </w:tc>
        <w:tc>
          <w:tcPr>
            <w:tcW w:w="810" w:type="dxa"/>
            <w:noWrap/>
            <w:hideMark/>
          </w:tcPr>
          <w:p w14:paraId="0E121876"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674126A1"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4973DE6E" w14:textId="77777777" w:rsidR="00B219A3" w:rsidRPr="00983D75" w:rsidRDefault="00B219A3" w:rsidP="00340847">
            <w:pPr>
              <w:jc w:val="center"/>
              <w:rPr>
                <w:rFonts w:ascii="Times New Roman" w:hAnsi="Times New Roman" w:cs="Times New Roman"/>
                <w:sz w:val="20"/>
                <w:szCs w:val="20"/>
                <w:lang w:val="it-IT"/>
              </w:rPr>
            </w:pPr>
          </w:p>
        </w:tc>
        <w:tc>
          <w:tcPr>
            <w:tcW w:w="835" w:type="dxa"/>
            <w:noWrap/>
            <w:hideMark/>
          </w:tcPr>
          <w:p w14:paraId="7D290A08" w14:textId="77777777" w:rsidR="00B219A3" w:rsidRPr="00983D75" w:rsidRDefault="00B219A3" w:rsidP="00340847">
            <w:pPr>
              <w:jc w:val="center"/>
              <w:rPr>
                <w:rFonts w:ascii="Times New Roman" w:hAnsi="Times New Roman" w:cs="Times New Roman"/>
                <w:sz w:val="20"/>
                <w:szCs w:val="20"/>
                <w:lang w:val="it-IT"/>
              </w:rPr>
            </w:pPr>
          </w:p>
        </w:tc>
        <w:tc>
          <w:tcPr>
            <w:tcW w:w="946" w:type="dxa"/>
            <w:noWrap/>
            <w:hideMark/>
          </w:tcPr>
          <w:p w14:paraId="141E310F"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654CD52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hideMark/>
          </w:tcPr>
          <w:p w14:paraId="4F99342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373460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3851CC9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600" w:type="dxa"/>
            <w:noWrap/>
            <w:hideMark/>
          </w:tcPr>
          <w:p w14:paraId="35236F9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2B7DA5F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0E53C21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3E4A381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0567943"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076CDF0"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8C75EC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38BFC6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C5E6B2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4D41CDC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08002A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9F3168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DB3890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B9C27C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noWrap/>
            <w:hideMark/>
          </w:tcPr>
          <w:p w14:paraId="60B0037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12</w:t>
            </w:r>
          </w:p>
        </w:tc>
      </w:tr>
      <w:tr w:rsidR="00B219A3" w:rsidRPr="005666A6" w14:paraId="5C26C226" w14:textId="77777777" w:rsidTr="004C3651">
        <w:tc>
          <w:tcPr>
            <w:tcW w:w="3415" w:type="dxa"/>
            <w:hideMark/>
          </w:tcPr>
          <w:p w14:paraId="7EBA4A37" w14:textId="1ACFE67C"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Carduri metaforice de asociere/terapeutice și altele</w:t>
            </w:r>
            <w:r w:rsidRPr="00422057">
              <w:rPr>
                <w:rFonts w:ascii="Times New Roman" w:hAnsi="Times New Roman" w:cs="Times New Roman"/>
                <w:sz w:val="20"/>
                <w:szCs w:val="20"/>
                <w:lang w:val="it-IT"/>
              </w:rPr>
              <w:br/>
              <w:t>Cardurile metaforice ALLEGORIES</w:t>
            </w:r>
            <w:r w:rsidRPr="00422057">
              <w:rPr>
                <w:rFonts w:ascii="Times New Roman" w:hAnsi="Times New Roman" w:cs="Times New Roman"/>
                <w:sz w:val="20"/>
                <w:szCs w:val="20"/>
                <w:lang w:val="it-IT"/>
              </w:rPr>
              <w:br/>
              <w:t>70 carduri – imagini, care sa permita privirea la ceea ce se intampla, sub un unghi nou</w:t>
            </w:r>
            <w:r w:rsidRPr="00422057">
              <w:rPr>
                <w:rFonts w:ascii="Times New Roman" w:hAnsi="Times New Roman" w:cs="Times New Roman"/>
                <w:sz w:val="20"/>
                <w:szCs w:val="20"/>
                <w:lang w:val="it-IT"/>
              </w:rPr>
              <w:br/>
              <w:t xml:space="preserve">Autor: Natalia Buravtsova, </w:t>
            </w:r>
          </w:p>
        </w:tc>
        <w:tc>
          <w:tcPr>
            <w:tcW w:w="810" w:type="dxa"/>
            <w:noWrap/>
            <w:hideMark/>
          </w:tcPr>
          <w:p w14:paraId="4BBE15D8"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5658CEAB"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7FD4FBD"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3BE8C26D"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6A750ACB"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72C0A8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84" w:type="dxa"/>
            <w:noWrap/>
            <w:hideMark/>
          </w:tcPr>
          <w:p w14:paraId="5F9BBAE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45DE0B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5081F005"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3E1C44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7330D04"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C8721A6"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722DD4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F8FF64A"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40E83446"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72A2E8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847EDB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A77B5A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7D80097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3F8704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CF911DD"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A2F2798"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E0EEA0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noWrap/>
            <w:hideMark/>
          </w:tcPr>
          <w:p w14:paraId="7D34F963"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3EEF6FD2" w14:textId="77777777" w:rsidTr="004C3651">
        <w:tc>
          <w:tcPr>
            <w:tcW w:w="3415" w:type="dxa"/>
            <w:hideMark/>
          </w:tcPr>
          <w:p w14:paraId="477D4113"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Cartonase motivaționale/cu emoții și altele</w:t>
            </w:r>
            <w:r w:rsidRPr="00422057">
              <w:rPr>
                <w:rFonts w:ascii="Times New Roman" w:hAnsi="Times New Roman" w:cs="Times New Roman"/>
                <w:sz w:val="20"/>
                <w:szCs w:val="20"/>
                <w:lang w:val="it-IT"/>
              </w:rPr>
              <w:br/>
              <w:t>Pachetul trebuie sa contina cel putin 50 cartonase, printre care:</w:t>
            </w:r>
            <w:r w:rsidRPr="00422057">
              <w:rPr>
                <w:rFonts w:ascii="Times New Roman" w:hAnsi="Times New Roman" w:cs="Times New Roman"/>
                <w:sz w:val="20"/>
                <w:szCs w:val="20"/>
                <w:lang w:val="it-IT"/>
              </w:rPr>
              <w:br/>
              <w:t>–  8 cartonase cu membrii familiei (mama, tata, baiat, fetita) cu fete model si fara fete (dimensiuni 13 x 13 cm)</w:t>
            </w:r>
            <w:r w:rsidRPr="00422057">
              <w:rPr>
                <w:rFonts w:ascii="Times New Roman" w:hAnsi="Times New Roman" w:cs="Times New Roman"/>
                <w:sz w:val="20"/>
                <w:szCs w:val="20"/>
                <w:lang w:val="it-IT"/>
              </w:rPr>
              <w:br/>
              <w:t>– 8 cartonase ovale cu expresii emotionale (dimensiuni 6,6 x 7,2 cm)</w:t>
            </w:r>
            <w:r w:rsidRPr="00422057">
              <w:rPr>
                <w:rFonts w:ascii="Times New Roman" w:hAnsi="Times New Roman" w:cs="Times New Roman"/>
                <w:sz w:val="20"/>
                <w:szCs w:val="20"/>
                <w:lang w:val="it-IT"/>
              </w:rPr>
              <w:br/>
              <w:t>– set carti de joc (20 de bucati) cu comportamente pozitive si negative (dimensiuni 10,5 x 7 cm)</w:t>
            </w:r>
            <w:r w:rsidRPr="00422057">
              <w:rPr>
                <w:rFonts w:ascii="Times New Roman" w:hAnsi="Times New Roman" w:cs="Times New Roman"/>
                <w:sz w:val="20"/>
                <w:szCs w:val="20"/>
                <w:lang w:val="it-IT"/>
              </w:rPr>
              <w:br/>
              <w:t>– caiet cu activitati (aplicatii-jocuri pentru consilierea copiilor,  sugestii pentru parinti in diferite situatii prin care pot sa treaca cu copiii lor)</w:t>
            </w:r>
          </w:p>
        </w:tc>
        <w:tc>
          <w:tcPr>
            <w:tcW w:w="810" w:type="dxa"/>
            <w:noWrap/>
            <w:hideMark/>
          </w:tcPr>
          <w:p w14:paraId="2B36537D"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5E2DB73A"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ADB1D97"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630AE473"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56506139"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4AEB98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84" w:type="dxa"/>
            <w:noWrap/>
            <w:hideMark/>
          </w:tcPr>
          <w:p w14:paraId="1E10202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6BAE1CC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1194043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672BC1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AA5F5AD"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BCEC07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5BB890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6849090"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26AA8E9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82C61F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9B6FBE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BEB79C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3AAC5F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979814C"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5624874"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682701E"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51410E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noWrap/>
            <w:hideMark/>
          </w:tcPr>
          <w:p w14:paraId="5DD95E3C"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7</w:t>
            </w:r>
          </w:p>
        </w:tc>
      </w:tr>
      <w:tr w:rsidR="00B219A3" w:rsidRPr="005666A6" w14:paraId="52D06D28" w14:textId="77777777" w:rsidTr="004C3651">
        <w:tc>
          <w:tcPr>
            <w:tcW w:w="3415" w:type="dxa"/>
            <w:hideMark/>
          </w:tcPr>
          <w:p w14:paraId="7DAA3564" w14:textId="347ED6B0" w:rsidR="00B219A3" w:rsidRPr="00650444"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Labirint asociere culori Montessori</w:t>
            </w:r>
            <w:r w:rsidRPr="00650444">
              <w:rPr>
                <w:rFonts w:ascii="Times New Roman" w:hAnsi="Times New Roman" w:cs="Times New Roman"/>
                <w:sz w:val="20"/>
                <w:szCs w:val="20"/>
                <w:lang w:val="it-IT"/>
              </w:rPr>
              <w:br/>
              <w:t>Caracteristici :</w:t>
            </w:r>
            <w:r w:rsidRPr="00650444">
              <w:rPr>
                <w:rFonts w:ascii="Times New Roman" w:hAnsi="Times New Roman" w:cs="Times New Roman"/>
                <w:sz w:val="20"/>
                <w:szCs w:val="20"/>
                <w:lang w:val="it-IT"/>
              </w:rPr>
              <w:br/>
              <w:t xml:space="preserve">    jocul sa contina un suport din lemn prevazut cu un labirint cu 4 canale si 18 carduri din lemn cu modele</w:t>
            </w:r>
            <w:r w:rsidRPr="00650444">
              <w:rPr>
                <w:rFonts w:ascii="Times New Roman" w:hAnsi="Times New Roman" w:cs="Times New Roman"/>
                <w:sz w:val="20"/>
                <w:szCs w:val="20"/>
                <w:lang w:val="it-IT"/>
              </w:rPr>
              <w:br/>
              <w:t xml:space="preserve">    dimensiuni : 22,5 cm x 18 cm</w:t>
            </w:r>
            <w:r w:rsidRPr="00650444">
              <w:rPr>
                <w:rFonts w:ascii="Times New Roman" w:hAnsi="Times New Roman" w:cs="Times New Roman"/>
                <w:sz w:val="20"/>
                <w:szCs w:val="20"/>
                <w:lang w:val="it-IT"/>
              </w:rPr>
              <w:br/>
              <w:t xml:space="preserve">    sa fie destinat pentru : fete, baieti  </w:t>
            </w:r>
          </w:p>
        </w:tc>
        <w:tc>
          <w:tcPr>
            <w:tcW w:w="810" w:type="dxa"/>
            <w:noWrap/>
            <w:hideMark/>
          </w:tcPr>
          <w:p w14:paraId="05CF2F4C" w14:textId="77777777" w:rsidR="00B219A3" w:rsidRPr="00650444" w:rsidRDefault="00B219A3" w:rsidP="00340847">
            <w:pPr>
              <w:jc w:val="center"/>
              <w:rPr>
                <w:rFonts w:ascii="Times New Roman" w:hAnsi="Times New Roman" w:cs="Times New Roman"/>
                <w:sz w:val="20"/>
                <w:szCs w:val="20"/>
                <w:lang w:val="it-IT"/>
              </w:rPr>
            </w:pPr>
          </w:p>
        </w:tc>
        <w:tc>
          <w:tcPr>
            <w:tcW w:w="611" w:type="dxa"/>
            <w:noWrap/>
            <w:hideMark/>
          </w:tcPr>
          <w:p w14:paraId="785634B9"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1E318D4D" w14:textId="77777777" w:rsidR="00B219A3" w:rsidRPr="00650444" w:rsidRDefault="00B219A3" w:rsidP="00340847">
            <w:pPr>
              <w:jc w:val="center"/>
              <w:rPr>
                <w:rFonts w:ascii="Times New Roman" w:hAnsi="Times New Roman" w:cs="Times New Roman"/>
                <w:sz w:val="20"/>
                <w:szCs w:val="20"/>
                <w:lang w:val="it-IT"/>
              </w:rPr>
            </w:pPr>
          </w:p>
        </w:tc>
        <w:tc>
          <w:tcPr>
            <w:tcW w:w="835" w:type="dxa"/>
            <w:noWrap/>
            <w:hideMark/>
          </w:tcPr>
          <w:p w14:paraId="6E06929E" w14:textId="77777777" w:rsidR="00B219A3" w:rsidRPr="00650444" w:rsidRDefault="00B219A3" w:rsidP="00340847">
            <w:pPr>
              <w:jc w:val="center"/>
              <w:rPr>
                <w:rFonts w:ascii="Times New Roman" w:hAnsi="Times New Roman" w:cs="Times New Roman"/>
                <w:sz w:val="20"/>
                <w:szCs w:val="20"/>
                <w:lang w:val="it-IT"/>
              </w:rPr>
            </w:pPr>
          </w:p>
        </w:tc>
        <w:tc>
          <w:tcPr>
            <w:tcW w:w="946" w:type="dxa"/>
            <w:noWrap/>
            <w:hideMark/>
          </w:tcPr>
          <w:p w14:paraId="1492FB35"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65BBEFD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84" w:type="dxa"/>
            <w:noWrap/>
            <w:hideMark/>
          </w:tcPr>
          <w:p w14:paraId="75EC6E1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A48F6B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2C2CF24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357E2BD"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DA24F0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6BF1F6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D258EE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4E8533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60" w:type="dxa"/>
            <w:noWrap/>
            <w:hideMark/>
          </w:tcPr>
          <w:p w14:paraId="6FCD456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0ECC49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63E504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1F9AD74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1241F26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94" w:type="dxa"/>
            <w:noWrap/>
            <w:hideMark/>
          </w:tcPr>
          <w:p w14:paraId="06FCF598"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1668716"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55919AE"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63AF50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763" w:type="dxa"/>
            <w:noWrap/>
            <w:hideMark/>
          </w:tcPr>
          <w:p w14:paraId="1ED654E6"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13</w:t>
            </w:r>
          </w:p>
        </w:tc>
      </w:tr>
      <w:tr w:rsidR="00B219A3" w:rsidRPr="005666A6" w14:paraId="731D9DA4" w14:textId="77777777" w:rsidTr="004C3651">
        <w:tc>
          <w:tcPr>
            <w:tcW w:w="3415" w:type="dxa"/>
            <w:hideMark/>
          </w:tcPr>
          <w:p w14:paraId="1DC6EA93" w14:textId="77777777" w:rsidR="00B219A3" w:rsidRPr="00650444"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Kit pentru dezvoltarea atenției și memoriei</w:t>
            </w:r>
            <w:r w:rsidRPr="00650444">
              <w:rPr>
                <w:rFonts w:ascii="Times New Roman" w:hAnsi="Times New Roman" w:cs="Times New Roman"/>
                <w:sz w:val="20"/>
                <w:szCs w:val="20"/>
                <w:lang w:val="it-IT"/>
              </w:rPr>
              <w:br/>
              <w:t>Pachetul sa contina : jucarii Vorbarete</w:t>
            </w:r>
            <w:r w:rsidRPr="00650444">
              <w:rPr>
                <w:rFonts w:ascii="Times New Roman" w:hAnsi="Times New Roman" w:cs="Times New Roman"/>
                <w:sz w:val="20"/>
                <w:szCs w:val="20"/>
                <w:lang w:val="it-IT"/>
              </w:rPr>
              <w:br/>
              <w:t>Anul publicarii : 2020</w:t>
            </w:r>
            <w:r w:rsidRPr="00650444">
              <w:rPr>
                <w:rFonts w:ascii="Times New Roman" w:hAnsi="Times New Roman" w:cs="Times New Roman"/>
                <w:sz w:val="20"/>
                <w:szCs w:val="20"/>
                <w:lang w:val="it-IT"/>
              </w:rPr>
              <w:br/>
            </w:r>
            <w:r w:rsidRPr="00650444">
              <w:rPr>
                <w:rFonts w:ascii="Times New Roman" w:hAnsi="Times New Roman" w:cs="Times New Roman"/>
                <w:sz w:val="20"/>
                <w:szCs w:val="20"/>
                <w:lang w:val="it-IT"/>
              </w:rPr>
              <w:lastRenderedPageBreak/>
              <w:t>Numar pagini : 40 jetoane</w:t>
            </w:r>
            <w:r w:rsidRPr="00650444">
              <w:rPr>
                <w:rFonts w:ascii="Times New Roman" w:hAnsi="Times New Roman" w:cs="Times New Roman"/>
                <w:sz w:val="20"/>
                <w:szCs w:val="20"/>
                <w:lang w:val="it-IT"/>
              </w:rPr>
              <w:br/>
              <w:t>Grup de varsta: 3 - 5 ani</w:t>
            </w:r>
            <w:r w:rsidRPr="00650444">
              <w:rPr>
                <w:rFonts w:ascii="Times New Roman" w:hAnsi="Times New Roman" w:cs="Times New Roman"/>
                <w:sz w:val="20"/>
                <w:szCs w:val="20"/>
                <w:lang w:val="it-IT"/>
              </w:rPr>
              <w:br/>
              <w:t>Limba:Romana</w:t>
            </w:r>
            <w:r w:rsidRPr="00650444">
              <w:rPr>
                <w:rFonts w:ascii="Times New Roman" w:hAnsi="Times New Roman" w:cs="Times New Roman"/>
                <w:sz w:val="20"/>
                <w:szCs w:val="20"/>
                <w:lang w:val="it-IT"/>
              </w:rPr>
              <w:br/>
              <w:t>Tip carte : ilustrata</w:t>
            </w:r>
          </w:p>
        </w:tc>
        <w:tc>
          <w:tcPr>
            <w:tcW w:w="810" w:type="dxa"/>
            <w:noWrap/>
            <w:hideMark/>
          </w:tcPr>
          <w:p w14:paraId="7321D41A" w14:textId="77777777" w:rsidR="00B219A3" w:rsidRPr="00650444" w:rsidRDefault="00B219A3" w:rsidP="00340847">
            <w:pPr>
              <w:jc w:val="center"/>
              <w:rPr>
                <w:rFonts w:ascii="Times New Roman" w:hAnsi="Times New Roman" w:cs="Times New Roman"/>
                <w:sz w:val="20"/>
                <w:szCs w:val="20"/>
                <w:lang w:val="it-IT"/>
              </w:rPr>
            </w:pPr>
          </w:p>
        </w:tc>
        <w:tc>
          <w:tcPr>
            <w:tcW w:w="611" w:type="dxa"/>
            <w:noWrap/>
            <w:hideMark/>
          </w:tcPr>
          <w:p w14:paraId="73D2ED51"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7DE730A3" w14:textId="77777777" w:rsidR="00B219A3" w:rsidRPr="00650444" w:rsidRDefault="00B219A3" w:rsidP="00340847">
            <w:pPr>
              <w:jc w:val="center"/>
              <w:rPr>
                <w:rFonts w:ascii="Times New Roman" w:hAnsi="Times New Roman" w:cs="Times New Roman"/>
                <w:sz w:val="20"/>
                <w:szCs w:val="20"/>
                <w:lang w:val="it-IT"/>
              </w:rPr>
            </w:pPr>
          </w:p>
        </w:tc>
        <w:tc>
          <w:tcPr>
            <w:tcW w:w="835" w:type="dxa"/>
            <w:noWrap/>
            <w:hideMark/>
          </w:tcPr>
          <w:p w14:paraId="2941D2EE" w14:textId="77777777" w:rsidR="00B219A3" w:rsidRPr="00650444" w:rsidRDefault="00B219A3" w:rsidP="00340847">
            <w:pPr>
              <w:jc w:val="center"/>
              <w:rPr>
                <w:rFonts w:ascii="Times New Roman" w:hAnsi="Times New Roman" w:cs="Times New Roman"/>
                <w:sz w:val="20"/>
                <w:szCs w:val="20"/>
                <w:lang w:val="it-IT"/>
              </w:rPr>
            </w:pPr>
          </w:p>
        </w:tc>
        <w:tc>
          <w:tcPr>
            <w:tcW w:w="946" w:type="dxa"/>
            <w:noWrap/>
            <w:hideMark/>
          </w:tcPr>
          <w:p w14:paraId="56595C10"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3D2DB43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84" w:type="dxa"/>
            <w:noWrap/>
            <w:hideMark/>
          </w:tcPr>
          <w:p w14:paraId="1D66A89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65EC58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7CCCC4F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6AD8B1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ABE4E05"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1C3ED08"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469363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352459C"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64532C8"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7BA1CF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9F50DD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91FAA3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7ED309E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12ED22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C412510"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A37E38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D209C1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noWrap/>
            <w:hideMark/>
          </w:tcPr>
          <w:p w14:paraId="671012D6"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374D3A7D" w14:textId="77777777" w:rsidTr="004C3651">
        <w:tc>
          <w:tcPr>
            <w:tcW w:w="3415" w:type="dxa"/>
            <w:hideMark/>
          </w:tcPr>
          <w:p w14:paraId="60C7F28D"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lastRenderedPageBreak/>
              <w:t>Jocuri pentru dezvoltare socio-emoțională</w:t>
            </w:r>
            <w:r w:rsidRPr="00422057">
              <w:rPr>
                <w:rFonts w:ascii="Times New Roman" w:hAnsi="Times New Roman" w:cs="Times New Roman"/>
                <w:sz w:val="20"/>
                <w:szCs w:val="20"/>
                <w:lang w:val="it-IT"/>
              </w:rPr>
              <w:br/>
              <w:t>Pachetul sa cuprinda:</w:t>
            </w:r>
            <w:r w:rsidRPr="00422057">
              <w:rPr>
                <w:rFonts w:ascii="Times New Roman" w:hAnsi="Times New Roman" w:cs="Times New Roman"/>
                <w:sz w:val="20"/>
                <w:szCs w:val="20"/>
                <w:lang w:val="it-IT"/>
              </w:rPr>
              <w:br/>
              <w:t>- 2 planșe, 2 carioci</w:t>
            </w:r>
            <w:r w:rsidRPr="00422057">
              <w:rPr>
                <w:rFonts w:ascii="Times New Roman" w:hAnsi="Times New Roman" w:cs="Times New Roman"/>
                <w:sz w:val="20"/>
                <w:szCs w:val="20"/>
                <w:lang w:val="it-IT"/>
              </w:rPr>
              <w:br/>
              <w:t>- 24 de cartonașe mobile</w:t>
            </w:r>
            <w:r w:rsidRPr="00422057">
              <w:rPr>
                <w:rFonts w:ascii="Times New Roman" w:hAnsi="Times New Roman" w:cs="Times New Roman"/>
                <w:sz w:val="20"/>
                <w:szCs w:val="20"/>
                <w:lang w:val="it-IT"/>
              </w:rPr>
              <w:br/>
              <w:t>- carte cu instrucțiuni, prezentare a 12 emoții și exerciții amuzante pentru fiecare dintre acestea</w:t>
            </w:r>
          </w:p>
        </w:tc>
        <w:tc>
          <w:tcPr>
            <w:tcW w:w="810" w:type="dxa"/>
            <w:noWrap/>
            <w:hideMark/>
          </w:tcPr>
          <w:p w14:paraId="71B0FBD6"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2DBA412C"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D62F559"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386B324C"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473FD8C8"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776C447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884" w:type="dxa"/>
            <w:noWrap/>
            <w:hideMark/>
          </w:tcPr>
          <w:p w14:paraId="0F8CC62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69AB67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1857979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35FBFA4"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B47E87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0AE2107"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4335F6C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84976C8"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055E9081"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7DA610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FC9444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74D1F80"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44BE44D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2630587"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BD7F2B2"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6866AA8"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DB6A09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noWrap/>
            <w:hideMark/>
          </w:tcPr>
          <w:p w14:paraId="723CDBAF"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6</w:t>
            </w:r>
          </w:p>
        </w:tc>
      </w:tr>
      <w:tr w:rsidR="00B219A3" w:rsidRPr="005666A6" w14:paraId="2B99338A" w14:textId="77777777" w:rsidTr="004C3651">
        <w:tc>
          <w:tcPr>
            <w:tcW w:w="3415" w:type="dxa"/>
            <w:hideMark/>
          </w:tcPr>
          <w:p w14:paraId="4EF87062" w14:textId="16F6A75E"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Probe de evaluare a problemelor din copilărie și adolescență</w:t>
            </w:r>
            <w:r w:rsidRPr="00422057">
              <w:rPr>
                <w:rFonts w:ascii="Times New Roman" w:hAnsi="Times New Roman" w:cs="Times New Roman"/>
                <w:sz w:val="20"/>
                <w:szCs w:val="20"/>
                <w:lang w:val="it-IT"/>
              </w:rPr>
              <w:br/>
              <w:t xml:space="preserve">Sa cuprinda 12 subscale clinice şi 2 subscale de validitate. </w:t>
            </w:r>
            <w:r w:rsidRPr="00422057">
              <w:rPr>
                <w:rFonts w:ascii="Times New Roman" w:hAnsi="Times New Roman" w:cs="Times New Roman"/>
                <w:sz w:val="20"/>
                <w:szCs w:val="20"/>
                <w:lang w:val="it-IT"/>
              </w:rPr>
              <w:br/>
              <w:t xml:space="preserve">Şase subscale clinice sa se centreaze pe simptomatologia DSM-IV.  </w:t>
            </w:r>
          </w:p>
        </w:tc>
        <w:tc>
          <w:tcPr>
            <w:tcW w:w="810" w:type="dxa"/>
            <w:noWrap/>
            <w:hideMark/>
          </w:tcPr>
          <w:p w14:paraId="2BFC3579"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059C1C95"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1012764"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34510810"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0EAE4494"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E89AC1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hideMark/>
          </w:tcPr>
          <w:p w14:paraId="129BF5C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42FA936"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37B23A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613AFDD"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C4E5DD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573EA69"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AF4930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3B9B8C1"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6F1A0F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EB8662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333411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054797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33C515A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ADCD428"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4C3BB40"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3F3735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D9CE2C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noWrap/>
            <w:hideMark/>
          </w:tcPr>
          <w:p w14:paraId="06B547D6"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5DED39D0" w14:textId="77777777" w:rsidTr="004C3651">
        <w:tc>
          <w:tcPr>
            <w:tcW w:w="3415" w:type="dxa"/>
            <w:hideMark/>
          </w:tcPr>
          <w:p w14:paraId="338CF80D" w14:textId="5B4C573C" w:rsidR="00B219A3" w:rsidRPr="00422057"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Chestionare de evaluare a strategiilor de învăţare, intereselor, aptitudinilor și altele</w:t>
            </w:r>
            <w:r w:rsidR="00910A6B">
              <w:rPr>
                <w:rFonts w:ascii="Times New Roman" w:hAnsi="Times New Roman" w:cs="Times New Roman"/>
                <w:sz w:val="20"/>
                <w:szCs w:val="20"/>
                <w:lang w:val="it-IT"/>
              </w:rPr>
              <w:t>.</w:t>
            </w:r>
            <w:r w:rsidRPr="00650444">
              <w:rPr>
                <w:rFonts w:ascii="Times New Roman" w:hAnsi="Times New Roman" w:cs="Times New Roman"/>
                <w:sz w:val="20"/>
                <w:szCs w:val="20"/>
                <w:lang w:val="it-IT"/>
              </w:rPr>
              <w:br/>
              <w:t>Sa contina un chestionar de autoevaluare, conceput pentru a evalua 10 constructe principale asociate cu motivaţia şcolară şi cu strategiile de învăţare.</w:t>
            </w:r>
          </w:p>
        </w:tc>
        <w:tc>
          <w:tcPr>
            <w:tcW w:w="810" w:type="dxa"/>
            <w:noWrap/>
            <w:hideMark/>
          </w:tcPr>
          <w:p w14:paraId="4214CD2F"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33106256"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699440D"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10D47327"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0FCBC38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7182A1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hideMark/>
          </w:tcPr>
          <w:p w14:paraId="15149D3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2DFF210"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74563AA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B153FF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944714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1B981C4"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44B3E3B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432CC94"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6BDF1AFC"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91B31D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3545F3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6D5DE2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35B967B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4CC0177"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160F7FD"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01682D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AA7764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noWrap/>
            <w:hideMark/>
          </w:tcPr>
          <w:p w14:paraId="4572919C"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5BC19B10" w14:textId="77777777" w:rsidTr="004C3651">
        <w:tc>
          <w:tcPr>
            <w:tcW w:w="3415" w:type="dxa"/>
            <w:hideMark/>
          </w:tcPr>
          <w:p w14:paraId="243F4EBF" w14:textId="44D24C87" w:rsidR="00B219A3" w:rsidRPr="005666A6" w:rsidRDefault="00B219A3" w:rsidP="00340847">
            <w:pPr>
              <w:rPr>
                <w:rFonts w:ascii="Times New Roman" w:hAnsi="Times New Roman" w:cs="Times New Roman"/>
                <w:sz w:val="20"/>
                <w:szCs w:val="20"/>
              </w:rPr>
            </w:pPr>
            <w:proofErr w:type="spellStart"/>
            <w:r w:rsidRPr="005666A6">
              <w:rPr>
                <w:rFonts w:ascii="Times New Roman" w:hAnsi="Times New Roman" w:cs="Times New Roman"/>
                <w:sz w:val="20"/>
                <w:szCs w:val="20"/>
              </w:rPr>
              <w:t>Teste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chestionare</w:t>
            </w:r>
            <w:proofErr w:type="spellEnd"/>
            <w:r w:rsidRPr="005666A6">
              <w:rPr>
                <w:rFonts w:ascii="Times New Roman" w:hAnsi="Times New Roman" w:cs="Times New Roman"/>
                <w:sz w:val="20"/>
                <w:szCs w:val="20"/>
              </w:rPr>
              <w:t xml:space="preserve"> de </w:t>
            </w:r>
            <w:proofErr w:type="spellStart"/>
            <w:r w:rsidRPr="005666A6">
              <w:rPr>
                <w:rFonts w:ascii="Times New Roman" w:hAnsi="Times New Roman" w:cs="Times New Roman"/>
                <w:sz w:val="20"/>
                <w:szCs w:val="20"/>
              </w:rPr>
              <w:t>evaluare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psihoaptitudinală</w:t>
            </w:r>
            <w:proofErr w:type="spellEnd"/>
            <w:r w:rsidRPr="005666A6">
              <w:rPr>
                <w:rFonts w:ascii="Times New Roman" w:hAnsi="Times New Roman" w:cs="Times New Roman"/>
                <w:sz w:val="20"/>
                <w:szCs w:val="20"/>
              </w:rPr>
              <w:br/>
              <w:t xml:space="preserve">Sa fie: un instrument de screening </w:t>
            </w:r>
          </w:p>
        </w:tc>
        <w:tc>
          <w:tcPr>
            <w:tcW w:w="810" w:type="dxa"/>
            <w:noWrap/>
            <w:hideMark/>
          </w:tcPr>
          <w:p w14:paraId="2BBCAC9C"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0036B17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D43F9ED"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43D7DA0E"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705D8E1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021088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84" w:type="dxa"/>
            <w:noWrap/>
            <w:hideMark/>
          </w:tcPr>
          <w:p w14:paraId="1E5227B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0C9B805"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5A5884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A6A24A6"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50CBCC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4B2511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47DEC27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7D63B06"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00A32415"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DABF76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93DC4C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1B25C9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62971D0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A427E9F"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400801D"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23FB70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15D168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noWrap/>
            <w:hideMark/>
          </w:tcPr>
          <w:p w14:paraId="2B361F79"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568794DF" w14:textId="77777777" w:rsidTr="004C3651">
        <w:tc>
          <w:tcPr>
            <w:tcW w:w="3415" w:type="dxa"/>
            <w:hideMark/>
          </w:tcPr>
          <w:p w14:paraId="0353EC43"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Manual de psihoterapie pentru copii si adolescenti</w:t>
            </w:r>
            <w:r w:rsidRPr="00422057">
              <w:rPr>
                <w:rFonts w:ascii="Times New Roman" w:hAnsi="Times New Roman" w:cs="Times New Roman"/>
                <w:sz w:val="20"/>
                <w:szCs w:val="20"/>
                <w:lang w:val="it-IT"/>
              </w:rPr>
              <w:br/>
              <w:t>Autor(i): Manfred Dopfner, Franz Petermann, Martin H. Schmidt</w:t>
            </w:r>
            <w:r w:rsidRPr="00422057">
              <w:rPr>
                <w:rFonts w:ascii="Times New Roman" w:hAnsi="Times New Roman" w:cs="Times New Roman"/>
                <w:sz w:val="20"/>
                <w:szCs w:val="20"/>
                <w:lang w:val="it-IT"/>
              </w:rPr>
              <w:br/>
              <w:t>Anul aparitiei: 2010</w:t>
            </w:r>
          </w:p>
        </w:tc>
        <w:tc>
          <w:tcPr>
            <w:tcW w:w="810" w:type="dxa"/>
            <w:noWrap/>
            <w:hideMark/>
          </w:tcPr>
          <w:p w14:paraId="459B8B80"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7B437A1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6AF342B"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6A714CD4"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0B9913AA"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A942865"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70DE50A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1BCA0093"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2F84C77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3E505B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417E22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34C4C0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10EBD6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D841B96"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023322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1486C0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264D1D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0D2C64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610E3D5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A54C49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107C53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22533A2"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83A9C3A"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6B8836C2"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57AC5DCF" w14:textId="77777777" w:rsidTr="004C3651">
        <w:tc>
          <w:tcPr>
            <w:tcW w:w="3415" w:type="dxa"/>
            <w:hideMark/>
          </w:tcPr>
          <w:p w14:paraId="7C9BDB08" w14:textId="77777777" w:rsidR="00B219A3" w:rsidRPr="005666A6"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 xml:space="preserve">Manual </w:t>
            </w:r>
            <w:proofErr w:type="spellStart"/>
            <w:r w:rsidRPr="005666A6">
              <w:rPr>
                <w:rFonts w:ascii="Times New Roman" w:hAnsi="Times New Roman" w:cs="Times New Roman"/>
                <w:sz w:val="20"/>
                <w:szCs w:val="20"/>
              </w:rPr>
              <w:t>Copilul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hiperactiv</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incapatanat</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Autor</w:t>
            </w:r>
            <w:proofErr w:type="spellEnd"/>
            <w:r w:rsidRPr="005666A6">
              <w:rPr>
                <w:rFonts w:ascii="Times New Roman" w:hAnsi="Times New Roman" w:cs="Times New Roman"/>
                <w:sz w:val="20"/>
                <w:szCs w:val="20"/>
              </w:rPr>
              <w:t xml:space="preserve">(i): Manfred </w:t>
            </w:r>
            <w:proofErr w:type="spellStart"/>
            <w:r w:rsidRPr="005666A6">
              <w:rPr>
                <w:rFonts w:ascii="Times New Roman" w:hAnsi="Times New Roman" w:cs="Times New Roman"/>
                <w:sz w:val="20"/>
                <w:szCs w:val="20"/>
              </w:rPr>
              <w:t>Dopfner</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Anul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aparitiei</w:t>
            </w:r>
            <w:proofErr w:type="spellEnd"/>
            <w:r w:rsidRPr="005666A6">
              <w:rPr>
                <w:rFonts w:ascii="Times New Roman" w:hAnsi="Times New Roman" w:cs="Times New Roman"/>
                <w:sz w:val="20"/>
                <w:szCs w:val="20"/>
              </w:rPr>
              <w:t>: 2004</w:t>
            </w:r>
          </w:p>
        </w:tc>
        <w:tc>
          <w:tcPr>
            <w:tcW w:w="810" w:type="dxa"/>
            <w:noWrap/>
            <w:hideMark/>
          </w:tcPr>
          <w:p w14:paraId="022EB5C0"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54FF335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D6120A4"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722E1F79"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6603C49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99A7781"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75E759B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476AAB9C"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246549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F2710C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8BC3EF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8C7A5C7"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2E2F914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1E5C774"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721ABD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1CA5D4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B6A390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51A8428"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254CCF5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EBC250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2E4B21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A90F990"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6C30805"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317614A"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178CD638" w14:textId="77777777" w:rsidTr="004C3651">
        <w:tc>
          <w:tcPr>
            <w:tcW w:w="3415" w:type="dxa"/>
            <w:hideMark/>
          </w:tcPr>
          <w:p w14:paraId="2B87B104" w14:textId="77777777" w:rsidR="00B219A3" w:rsidRPr="005666A6" w:rsidRDefault="00B219A3" w:rsidP="00340847">
            <w:pPr>
              <w:rPr>
                <w:rFonts w:ascii="Times New Roman" w:hAnsi="Times New Roman" w:cs="Times New Roman"/>
                <w:sz w:val="20"/>
                <w:szCs w:val="20"/>
              </w:rPr>
            </w:pPr>
            <w:r w:rsidRPr="005666A6">
              <w:rPr>
                <w:rFonts w:ascii="Times New Roman" w:hAnsi="Times New Roman" w:cs="Times New Roman"/>
                <w:sz w:val="20"/>
                <w:szCs w:val="20"/>
              </w:rPr>
              <w:t xml:space="preserve">Program </w:t>
            </w:r>
            <w:proofErr w:type="spellStart"/>
            <w:r w:rsidRPr="005666A6">
              <w:rPr>
                <w:rFonts w:ascii="Times New Roman" w:hAnsi="Times New Roman" w:cs="Times New Roman"/>
                <w:sz w:val="20"/>
                <w:szCs w:val="20"/>
              </w:rPr>
              <w:t>terapeutic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copiii</w:t>
            </w:r>
            <w:proofErr w:type="spellEnd"/>
            <w:r w:rsidRPr="005666A6">
              <w:rPr>
                <w:rFonts w:ascii="Times New Roman" w:hAnsi="Times New Roman" w:cs="Times New Roman"/>
                <w:sz w:val="20"/>
                <w:szCs w:val="20"/>
              </w:rPr>
              <w:t xml:space="preserve"> cu </w:t>
            </w:r>
            <w:proofErr w:type="spellStart"/>
            <w:r w:rsidRPr="005666A6">
              <w:rPr>
                <w:rFonts w:ascii="Times New Roman" w:hAnsi="Times New Roman" w:cs="Times New Roman"/>
                <w:sz w:val="20"/>
                <w:szCs w:val="20"/>
              </w:rPr>
              <w:t>probleme</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comportamentale</w:t>
            </w:r>
            <w:proofErr w:type="spellEnd"/>
            <w:r w:rsidRPr="005666A6">
              <w:rPr>
                <w:rFonts w:ascii="Times New Roman" w:hAnsi="Times New Roman" w:cs="Times New Roman"/>
                <w:sz w:val="20"/>
                <w:szCs w:val="20"/>
              </w:rPr>
              <w:t xml:space="preserve"> de tip </w:t>
            </w:r>
            <w:proofErr w:type="spellStart"/>
            <w:r w:rsidRPr="005666A6">
              <w:rPr>
                <w:rFonts w:ascii="Times New Roman" w:hAnsi="Times New Roman" w:cs="Times New Roman"/>
                <w:sz w:val="20"/>
                <w:szCs w:val="20"/>
              </w:rPr>
              <w:t>hipercibernetic</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si</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opozant</w:t>
            </w:r>
            <w:proofErr w:type="spellEnd"/>
            <w:r w:rsidRPr="005666A6">
              <w:rPr>
                <w:rFonts w:ascii="Times New Roman" w:hAnsi="Times New Roman" w:cs="Times New Roman"/>
                <w:sz w:val="20"/>
                <w:szCs w:val="20"/>
              </w:rPr>
              <w:t xml:space="preserve"> (THOP)</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Autor</w:t>
            </w:r>
            <w:proofErr w:type="spellEnd"/>
            <w:r w:rsidRPr="005666A6">
              <w:rPr>
                <w:rFonts w:ascii="Times New Roman" w:hAnsi="Times New Roman" w:cs="Times New Roman"/>
                <w:sz w:val="20"/>
                <w:szCs w:val="20"/>
              </w:rPr>
              <w:t xml:space="preserve">(i): Manfred </w:t>
            </w:r>
            <w:proofErr w:type="spellStart"/>
            <w:r w:rsidRPr="005666A6">
              <w:rPr>
                <w:rFonts w:ascii="Times New Roman" w:hAnsi="Times New Roman" w:cs="Times New Roman"/>
                <w:sz w:val="20"/>
                <w:szCs w:val="20"/>
              </w:rPr>
              <w:t>Dopfner</w:t>
            </w:r>
            <w:proofErr w:type="spellEnd"/>
            <w:r w:rsidRPr="005666A6">
              <w:rPr>
                <w:rFonts w:ascii="Times New Roman" w:hAnsi="Times New Roman" w:cs="Times New Roman"/>
                <w:sz w:val="20"/>
                <w:szCs w:val="20"/>
              </w:rPr>
              <w:t xml:space="preserve">, Stephanie </w:t>
            </w:r>
            <w:proofErr w:type="spellStart"/>
            <w:r w:rsidRPr="005666A6">
              <w:rPr>
                <w:rFonts w:ascii="Times New Roman" w:hAnsi="Times New Roman" w:cs="Times New Roman"/>
                <w:sz w:val="20"/>
                <w:szCs w:val="20"/>
              </w:rPr>
              <w:t>Schurmann</w:t>
            </w:r>
            <w:proofErr w:type="spellEnd"/>
            <w:r w:rsidRPr="005666A6">
              <w:rPr>
                <w:rFonts w:ascii="Times New Roman" w:hAnsi="Times New Roman" w:cs="Times New Roman"/>
                <w:sz w:val="20"/>
                <w:szCs w:val="20"/>
              </w:rPr>
              <w:t xml:space="preserve">, Jan </w:t>
            </w:r>
            <w:proofErr w:type="spellStart"/>
            <w:r w:rsidRPr="005666A6">
              <w:rPr>
                <w:rFonts w:ascii="Times New Roman" w:hAnsi="Times New Roman" w:cs="Times New Roman"/>
                <w:sz w:val="20"/>
                <w:szCs w:val="20"/>
              </w:rPr>
              <w:t>Frolich</w:t>
            </w:r>
            <w:proofErr w:type="spellEnd"/>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Anul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aparitiei</w:t>
            </w:r>
            <w:proofErr w:type="spellEnd"/>
            <w:r w:rsidRPr="005666A6">
              <w:rPr>
                <w:rFonts w:ascii="Times New Roman" w:hAnsi="Times New Roman" w:cs="Times New Roman"/>
                <w:sz w:val="20"/>
                <w:szCs w:val="20"/>
              </w:rPr>
              <w:t>: 2010</w:t>
            </w:r>
          </w:p>
        </w:tc>
        <w:tc>
          <w:tcPr>
            <w:tcW w:w="810" w:type="dxa"/>
            <w:noWrap/>
            <w:hideMark/>
          </w:tcPr>
          <w:p w14:paraId="0F9EAC4A"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5544517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8F575F4"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3BBAEEED"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23DD466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AE35654"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7E73BE16"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39504FA6"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90C5E4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A8ACFB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A4FA99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D293D2C"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21CB9D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3126CDD"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4E70225"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D4A378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3424BE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167C14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246E962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182A94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CA536ED"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939010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AE96F11"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0856AD08"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28AE7EF5" w14:textId="77777777" w:rsidTr="004C3651">
        <w:tc>
          <w:tcPr>
            <w:tcW w:w="3415" w:type="dxa"/>
            <w:hideMark/>
          </w:tcPr>
          <w:p w14:paraId="1A7D9683" w14:textId="77777777" w:rsidR="00B219A3" w:rsidRPr="005666A6" w:rsidRDefault="00B219A3" w:rsidP="00340847">
            <w:pPr>
              <w:rPr>
                <w:rFonts w:ascii="Times New Roman" w:hAnsi="Times New Roman" w:cs="Times New Roman"/>
                <w:sz w:val="20"/>
                <w:szCs w:val="20"/>
              </w:rPr>
            </w:pPr>
            <w:proofErr w:type="spellStart"/>
            <w:r w:rsidRPr="005666A6">
              <w:rPr>
                <w:rFonts w:ascii="Times New Roman" w:hAnsi="Times New Roman" w:cs="Times New Roman"/>
                <w:sz w:val="20"/>
                <w:szCs w:val="20"/>
              </w:rPr>
              <w:t>Pasaport</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succes</w:t>
            </w:r>
            <w:proofErr w:type="spellEnd"/>
            <w:r w:rsidRPr="005666A6">
              <w:rPr>
                <w:rFonts w:ascii="Times New Roman" w:hAnsi="Times New Roman" w:cs="Times New Roman"/>
                <w:sz w:val="20"/>
                <w:szCs w:val="20"/>
              </w:rPr>
              <w:t xml:space="preserve"> - </w:t>
            </w:r>
            <w:proofErr w:type="spellStart"/>
            <w:r w:rsidRPr="005666A6">
              <w:rPr>
                <w:rFonts w:ascii="Times New Roman" w:hAnsi="Times New Roman" w:cs="Times New Roman"/>
                <w:sz w:val="20"/>
                <w:szCs w:val="20"/>
              </w:rPr>
              <w:t>clasele</w:t>
            </w:r>
            <w:proofErr w:type="spellEnd"/>
            <w:r w:rsidRPr="005666A6">
              <w:rPr>
                <w:rFonts w:ascii="Times New Roman" w:hAnsi="Times New Roman" w:cs="Times New Roman"/>
                <w:sz w:val="20"/>
                <w:szCs w:val="20"/>
              </w:rPr>
              <w:t xml:space="preserve"> IX-XII</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Pasaport</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pentru</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succes</w:t>
            </w:r>
            <w:proofErr w:type="spellEnd"/>
            <w:r w:rsidRPr="005666A6">
              <w:rPr>
                <w:rFonts w:ascii="Times New Roman" w:hAnsi="Times New Roman" w:cs="Times New Roman"/>
                <w:sz w:val="20"/>
                <w:szCs w:val="20"/>
              </w:rPr>
              <w:t xml:space="preserve"> - </w:t>
            </w:r>
            <w:proofErr w:type="spellStart"/>
            <w:r w:rsidRPr="005666A6">
              <w:rPr>
                <w:rFonts w:ascii="Times New Roman" w:hAnsi="Times New Roman" w:cs="Times New Roman"/>
                <w:sz w:val="20"/>
                <w:szCs w:val="20"/>
              </w:rPr>
              <w:t>clasele</w:t>
            </w:r>
            <w:proofErr w:type="spellEnd"/>
            <w:r w:rsidRPr="005666A6">
              <w:rPr>
                <w:rFonts w:ascii="Times New Roman" w:hAnsi="Times New Roman" w:cs="Times New Roman"/>
                <w:sz w:val="20"/>
                <w:szCs w:val="20"/>
              </w:rPr>
              <w:t xml:space="preserve"> IX-XII</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Autor</w:t>
            </w:r>
            <w:proofErr w:type="spellEnd"/>
            <w:r w:rsidRPr="005666A6">
              <w:rPr>
                <w:rFonts w:ascii="Times New Roman" w:hAnsi="Times New Roman" w:cs="Times New Roman"/>
                <w:sz w:val="20"/>
                <w:szCs w:val="20"/>
              </w:rPr>
              <w:t>(i): Ann Vernon</w:t>
            </w:r>
            <w:r w:rsidRPr="005666A6">
              <w:rPr>
                <w:rFonts w:ascii="Times New Roman" w:hAnsi="Times New Roman" w:cs="Times New Roman"/>
                <w:sz w:val="20"/>
                <w:szCs w:val="20"/>
              </w:rPr>
              <w:br/>
            </w:r>
            <w:proofErr w:type="spellStart"/>
            <w:r w:rsidRPr="005666A6">
              <w:rPr>
                <w:rFonts w:ascii="Times New Roman" w:hAnsi="Times New Roman" w:cs="Times New Roman"/>
                <w:sz w:val="20"/>
                <w:szCs w:val="20"/>
              </w:rPr>
              <w:t>Anul</w:t>
            </w:r>
            <w:proofErr w:type="spellEnd"/>
            <w:r w:rsidRPr="005666A6">
              <w:rPr>
                <w:rFonts w:ascii="Times New Roman" w:hAnsi="Times New Roman" w:cs="Times New Roman"/>
                <w:sz w:val="20"/>
                <w:szCs w:val="20"/>
              </w:rPr>
              <w:t xml:space="preserve"> </w:t>
            </w:r>
            <w:proofErr w:type="spellStart"/>
            <w:r w:rsidRPr="005666A6">
              <w:rPr>
                <w:rFonts w:ascii="Times New Roman" w:hAnsi="Times New Roman" w:cs="Times New Roman"/>
                <w:sz w:val="20"/>
                <w:szCs w:val="20"/>
              </w:rPr>
              <w:t>aparitiei</w:t>
            </w:r>
            <w:proofErr w:type="spellEnd"/>
            <w:r w:rsidRPr="005666A6">
              <w:rPr>
                <w:rFonts w:ascii="Times New Roman" w:hAnsi="Times New Roman" w:cs="Times New Roman"/>
                <w:sz w:val="20"/>
                <w:szCs w:val="20"/>
              </w:rPr>
              <w:t>: 1998</w:t>
            </w:r>
          </w:p>
        </w:tc>
        <w:tc>
          <w:tcPr>
            <w:tcW w:w="810" w:type="dxa"/>
            <w:noWrap/>
            <w:hideMark/>
          </w:tcPr>
          <w:p w14:paraId="5F03D83C"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318B6A4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C798BE6"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6DF8C96C"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44D1456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B60F2AA"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414A209A"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53D17A4D"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264DCB51"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17DB91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F3393C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8BA32DC"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A3DE06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2D708B6"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3E7635E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7FE246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BC73C3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55DD7A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C2815E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8DD7478"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2C9FDEE"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A1F613C"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0E22978"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7F5D9EEE"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w:t>
            </w:r>
          </w:p>
        </w:tc>
      </w:tr>
      <w:tr w:rsidR="00B219A3" w:rsidRPr="005666A6" w14:paraId="1F34F5B0" w14:textId="77777777" w:rsidTr="004C3651">
        <w:tc>
          <w:tcPr>
            <w:tcW w:w="3415" w:type="dxa"/>
            <w:hideMark/>
          </w:tcPr>
          <w:p w14:paraId="35EF1EC5"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Probe de investigare a nivelului de inteligență – Testul Kohs al Cuburilor (KOHS®) o probă clasică în screeningul aptitudinilor cognitive nonverbale</w:t>
            </w:r>
          </w:p>
        </w:tc>
        <w:tc>
          <w:tcPr>
            <w:tcW w:w="810" w:type="dxa"/>
            <w:noWrap/>
            <w:hideMark/>
          </w:tcPr>
          <w:p w14:paraId="317C294F"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034988F4"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3717B688"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23C25A99"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7AB70CAA"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B6DD210"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1F2096D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40478694"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302B8C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600" w:type="dxa"/>
            <w:noWrap/>
            <w:hideMark/>
          </w:tcPr>
          <w:p w14:paraId="6A76878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03AF1F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600" w:type="dxa"/>
            <w:noWrap/>
            <w:hideMark/>
          </w:tcPr>
          <w:p w14:paraId="50620825"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BDF44B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F5CE393"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49933ADF"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04646E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31A766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93D955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A9682A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B1FBB28"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B5BA99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6872C86"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AC402DE"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7CAEF7F4"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54CD8BD7" w14:textId="77777777" w:rsidTr="004C3651">
        <w:tc>
          <w:tcPr>
            <w:tcW w:w="3415" w:type="dxa"/>
            <w:hideMark/>
          </w:tcPr>
          <w:p w14:paraId="32B98A3F" w14:textId="7F15B243"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lastRenderedPageBreak/>
              <w:t>Matrici Progresive Standard (SPM) (pentru populaţia generală 6-80 ani)</w:t>
            </w:r>
            <w:r w:rsidRPr="00422057">
              <w:rPr>
                <w:rFonts w:ascii="Times New Roman" w:hAnsi="Times New Roman" w:cs="Times New Roman"/>
                <w:sz w:val="20"/>
                <w:szCs w:val="20"/>
                <w:lang w:val="it-IT"/>
              </w:rPr>
              <w:br/>
              <w:t>alcătuit din 60 de itemi organizaţi pe cinci serii (A, B, C, D şi E) a câte 12 probleme.</w:t>
            </w:r>
          </w:p>
        </w:tc>
        <w:tc>
          <w:tcPr>
            <w:tcW w:w="810" w:type="dxa"/>
            <w:noWrap/>
            <w:hideMark/>
          </w:tcPr>
          <w:p w14:paraId="12F972F3"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06BB828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28A91D6"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7909AC0F"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33B1E696"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AE7D2F9"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3A957A11"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1378AF53"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7EAD221"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68C00B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4039C2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98A8F28"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3A2EF8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CCD2EDF"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68BE665"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012922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37E87E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82FEA8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144250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E4CCF3C"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3B7274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469EF8E"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F181FF6"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7B8EE02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w:t>
            </w:r>
          </w:p>
        </w:tc>
      </w:tr>
      <w:tr w:rsidR="00B219A3" w:rsidRPr="005666A6" w14:paraId="65C94D88" w14:textId="77777777" w:rsidTr="004C3651">
        <w:tc>
          <w:tcPr>
            <w:tcW w:w="3415" w:type="dxa"/>
            <w:hideMark/>
          </w:tcPr>
          <w:p w14:paraId="36A32FB0" w14:textId="2FB78E76" w:rsidR="00040F0B" w:rsidRPr="00983D75"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Probe de evaluare a problemelor din copilărie și adolescență</w:t>
            </w:r>
            <w:r w:rsidRPr="00983D75">
              <w:rPr>
                <w:rFonts w:ascii="Times New Roman" w:hAnsi="Times New Roman" w:cs="Times New Roman"/>
                <w:sz w:val="20"/>
                <w:szCs w:val="20"/>
                <w:lang w:val="it-IT"/>
              </w:rPr>
              <w:br/>
              <w:t>Platformă de evaluare a dezvoltării 6/7-18/19 ani (PEDb)</w:t>
            </w:r>
            <w:r w:rsidRPr="00983D75">
              <w:rPr>
                <w:rFonts w:ascii="Times New Roman" w:hAnsi="Times New Roman" w:cs="Times New Roman"/>
                <w:sz w:val="20"/>
                <w:szCs w:val="20"/>
                <w:lang w:val="it-IT"/>
              </w:rPr>
              <w:br/>
              <w:t>Mod de aplicare computerizat și/ sau creion-hârtie</w:t>
            </w:r>
            <w:r w:rsidR="00040F0B" w:rsidRPr="00983D75">
              <w:rPr>
                <w:rFonts w:ascii="Times New Roman" w:hAnsi="Times New Roman" w:cs="Times New Roman"/>
                <w:sz w:val="20"/>
                <w:szCs w:val="20"/>
                <w:lang w:val="it-IT"/>
              </w:rPr>
              <w:t>.</w:t>
            </w:r>
          </w:p>
        </w:tc>
        <w:tc>
          <w:tcPr>
            <w:tcW w:w="810" w:type="dxa"/>
            <w:noWrap/>
            <w:hideMark/>
          </w:tcPr>
          <w:p w14:paraId="2D693FD1"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39C1F657"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61143109" w14:textId="77777777" w:rsidR="00B219A3" w:rsidRPr="00983D75" w:rsidRDefault="00B219A3" w:rsidP="00340847">
            <w:pPr>
              <w:jc w:val="center"/>
              <w:rPr>
                <w:rFonts w:ascii="Times New Roman" w:hAnsi="Times New Roman" w:cs="Times New Roman"/>
                <w:sz w:val="20"/>
                <w:szCs w:val="20"/>
                <w:lang w:val="it-IT"/>
              </w:rPr>
            </w:pPr>
          </w:p>
        </w:tc>
        <w:tc>
          <w:tcPr>
            <w:tcW w:w="835" w:type="dxa"/>
            <w:noWrap/>
            <w:hideMark/>
          </w:tcPr>
          <w:p w14:paraId="5EAA0068" w14:textId="77777777" w:rsidR="00B219A3" w:rsidRPr="00983D75" w:rsidRDefault="00B219A3" w:rsidP="00340847">
            <w:pPr>
              <w:jc w:val="center"/>
              <w:rPr>
                <w:rFonts w:ascii="Times New Roman" w:hAnsi="Times New Roman" w:cs="Times New Roman"/>
                <w:sz w:val="20"/>
                <w:szCs w:val="20"/>
                <w:lang w:val="it-IT"/>
              </w:rPr>
            </w:pPr>
          </w:p>
        </w:tc>
        <w:tc>
          <w:tcPr>
            <w:tcW w:w="946" w:type="dxa"/>
            <w:noWrap/>
            <w:hideMark/>
          </w:tcPr>
          <w:p w14:paraId="0560F66D"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73DA5CF5" w14:textId="77777777" w:rsidR="00B219A3" w:rsidRPr="00983D75" w:rsidRDefault="00B219A3" w:rsidP="00340847">
            <w:pPr>
              <w:jc w:val="center"/>
              <w:rPr>
                <w:rFonts w:ascii="Times New Roman" w:hAnsi="Times New Roman" w:cs="Times New Roman"/>
                <w:sz w:val="20"/>
                <w:szCs w:val="20"/>
                <w:lang w:val="it-IT"/>
              </w:rPr>
            </w:pPr>
          </w:p>
        </w:tc>
        <w:tc>
          <w:tcPr>
            <w:tcW w:w="884" w:type="dxa"/>
            <w:noWrap/>
            <w:hideMark/>
          </w:tcPr>
          <w:p w14:paraId="1B2D070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2973AAA1"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565AB78"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86FF14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9885D6E"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F750B9E"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84B914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61030D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0" w:type="dxa"/>
            <w:noWrap/>
            <w:hideMark/>
          </w:tcPr>
          <w:p w14:paraId="462DC9B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807" w:type="dxa"/>
            <w:noWrap/>
            <w:hideMark/>
          </w:tcPr>
          <w:p w14:paraId="659F909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57B1CB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F0A72B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5EE00AE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40F4F1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A5A9D11"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148825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5BD5CC2"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0C9C62CF"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17D42854" w14:textId="77777777" w:rsidTr="004C3651">
        <w:tc>
          <w:tcPr>
            <w:tcW w:w="3415" w:type="dxa"/>
            <w:hideMark/>
          </w:tcPr>
          <w:p w14:paraId="71BA9A29" w14:textId="2FE1071B" w:rsidR="00B219A3" w:rsidRPr="00983D75"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Chestionar de evaluare a copingului cognitiv-emoţional (CERQ)</w:t>
            </w:r>
            <w:r w:rsidRPr="00983D75">
              <w:rPr>
                <w:rFonts w:ascii="Times New Roman" w:hAnsi="Times New Roman" w:cs="Times New Roman"/>
                <w:sz w:val="20"/>
                <w:szCs w:val="20"/>
                <w:lang w:val="it-IT"/>
              </w:rPr>
              <w:br/>
              <w:t>Scop Evaluarea sănătății mintale</w:t>
            </w:r>
            <w:r w:rsidRPr="00983D75">
              <w:rPr>
                <w:rFonts w:ascii="Times New Roman" w:hAnsi="Times New Roman" w:cs="Times New Roman"/>
                <w:sz w:val="20"/>
                <w:szCs w:val="20"/>
                <w:lang w:val="it-IT"/>
              </w:rPr>
              <w:br/>
              <w:t>Timp mediu de aplicare 10-15 minute</w:t>
            </w:r>
            <w:r w:rsidRPr="00983D75">
              <w:rPr>
                <w:rFonts w:ascii="Times New Roman" w:hAnsi="Times New Roman" w:cs="Times New Roman"/>
                <w:sz w:val="20"/>
                <w:szCs w:val="20"/>
                <w:lang w:val="it-IT"/>
              </w:rPr>
              <w:br/>
              <w:t>Mod de aplicare creion-hârtie</w:t>
            </w:r>
          </w:p>
        </w:tc>
        <w:tc>
          <w:tcPr>
            <w:tcW w:w="810" w:type="dxa"/>
            <w:noWrap/>
            <w:hideMark/>
          </w:tcPr>
          <w:p w14:paraId="1EB91992"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3E16C77D"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0AEFCAE6" w14:textId="77777777" w:rsidR="00B219A3" w:rsidRPr="00983D75" w:rsidRDefault="00B219A3" w:rsidP="00340847">
            <w:pPr>
              <w:jc w:val="center"/>
              <w:rPr>
                <w:rFonts w:ascii="Times New Roman" w:hAnsi="Times New Roman" w:cs="Times New Roman"/>
                <w:sz w:val="20"/>
                <w:szCs w:val="20"/>
                <w:lang w:val="it-IT"/>
              </w:rPr>
            </w:pPr>
          </w:p>
        </w:tc>
        <w:tc>
          <w:tcPr>
            <w:tcW w:w="835" w:type="dxa"/>
            <w:noWrap/>
            <w:hideMark/>
          </w:tcPr>
          <w:p w14:paraId="2C478DC8" w14:textId="77777777" w:rsidR="00B219A3" w:rsidRPr="00983D75" w:rsidRDefault="00B219A3" w:rsidP="00340847">
            <w:pPr>
              <w:jc w:val="center"/>
              <w:rPr>
                <w:rFonts w:ascii="Times New Roman" w:hAnsi="Times New Roman" w:cs="Times New Roman"/>
                <w:sz w:val="20"/>
                <w:szCs w:val="20"/>
                <w:lang w:val="it-IT"/>
              </w:rPr>
            </w:pPr>
          </w:p>
        </w:tc>
        <w:tc>
          <w:tcPr>
            <w:tcW w:w="946" w:type="dxa"/>
            <w:noWrap/>
            <w:hideMark/>
          </w:tcPr>
          <w:p w14:paraId="1CD95310"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58545EC8" w14:textId="77777777" w:rsidR="00B219A3" w:rsidRPr="00983D75" w:rsidRDefault="00B219A3" w:rsidP="00340847">
            <w:pPr>
              <w:jc w:val="center"/>
              <w:rPr>
                <w:rFonts w:ascii="Times New Roman" w:hAnsi="Times New Roman" w:cs="Times New Roman"/>
                <w:sz w:val="20"/>
                <w:szCs w:val="20"/>
                <w:lang w:val="it-IT"/>
              </w:rPr>
            </w:pPr>
          </w:p>
        </w:tc>
        <w:tc>
          <w:tcPr>
            <w:tcW w:w="884" w:type="dxa"/>
            <w:noWrap/>
            <w:hideMark/>
          </w:tcPr>
          <w:p w14:paraId="37C513E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1E9A027A"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55DCF9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AF0F84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972307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CB8EE56"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D9C352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CB0FAAF"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4C8DBE7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4D0286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0ABD7F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B889D4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307A84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7D0928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792F960"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C759CA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707CF7E"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41AFF548"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w:t>
            </w:r>
          </w:p>
        </w:tc>
      </w:tr>
      <w:tr w:rsidR="00B219A3" w:rsidRPr="005666A6" w14:paraId="0447FAF8" w14:textId="77777777" w:rsidTr="004C3651">
        <w:tc>
          <w:tcPr>
            <w:tcW w:w="3415" w:type="dxa"/>
            <w:hideMark/>
          </w:tcPr>
          <w:p w14:paraId="3ABE9F6A" w14:textId="4BB0323C" w:rsidR="00B219A3" w:rsidRPr="00983D75" w:rsidRDefault="00B219A3" w:rsidP="00340847">
            <w:pPr>
              <w:rPr>
                <w:rFonts w:ascii="Times New Roman" w:hAnsi="Times New Roman" w:cs="Times New Roman"/>
                <w:sz w:val="20"/>
                <w:szCs w:val="20"/>
              </w:rPr>
            </w:pPr>
            <w:proofErr w:type="spellStart"/>
            <w:r w:rsidRPr="00983D75">
              <w:rPr>
                <w:rFonts w:ascii="Times New Roman" w:hAnsi="Times New Roman" w:cs="Times New Roman"/>
                <w:b/>
                <w:bCs/>
                <w:sz w:val="20"/>
                <w:szCs w:val="20"/>
              </w:rPr>
              <w:t>Chestionar</w:t>
            </w:r>
            <w:proofErr w:type="spellEnd"/>
            <w:r w:rsidRPr="00983D75">
              <w:rPr>
                <w:rFonts w:ascii="Times New Roman" w:hAnsi="Times New Roman" w:cs="Times New Roman"/>
                <w:b/>
                <w:bCs/>
                <w:sz w:val="20"/>
                <w:szCs w:val="20"/>
              </w:rPr>
              <w:t xml:space="preserve"> de </w:t>
            </w:r>
            <w:proofErr w:type="spellStart"/>
            <w:r w:rsidRPr="00983D75">
              <w:rPr>
                <w:rFonts w:ascii="Times New Roman" w:hAnsi="Times New Roman" w:cs="Times New Roman"/>
                <w:b/>
                <w:bCs/>
                <w:sz w:val="20"/>
                <w:szCs w:val="20"/>
              </w:rPr>
              <w:t>evaluare</w:t>
            </w:r>
            <w:proofErr w:type="spellEnd"/>
            <w:r w:rsidRPr="00983D75">
              <w:rPr>
                <w:rFonts w:ascii="Times New Roman" w:hAnsi="Times New Roman" w:cs="Times New Roman"/>
                <w:b/>
                <w:bCs/>
                <w:sz w:val="20"/>
                <w:szCs w:val="20"/>
              </w:rPr>
              <w:t xml:space="preserve"> a </w:t>
            </w:r>
            <w:proofErr w:type="spellStart"/>
            <w:r w:rsidRPr="00983D75">
              <w:rPr>
                <w:rFonts w:ascii="Times New Roman" w:hAnsi="Times New Roman" w:cs="Times New Roman"/>
                <w:b/>
                <w:bCs/>
                <w:sz w:val="20"/>
                <w:szCs w:val="20"/>
              </w:rPr>
              <w:t>simptomelor</w:t>
            </w:r>
            <w:proofErr w:type="spellEnd"/>
            <w:r w:rsidRPr="00983D75">
              <w:rPr>
                <w:rFonts w:ascii="Times New Roman" w:hAnsi="Times New Roman" w:cs="Times New Roman"/>
                <w:b/>
                <w:bCs/>
                <w:sz w:val="20"/>
                <w:szCs w:val="20"/>
              </w:rPr>
              <w:t xml:space="preserve"> </w:t>
            </w:r>
            <w:proofErr w:type="spellStart"/>
            <w:r w:rsidRPr="00983D75">
              <w:rPr>
                <w:rFonts w:ascii="Times New Roman" w:hAnsi="Times New Roman" w:cs="Times New Roman"/>
                <w:b/>
                <w:bCs/>
                <w:sz w:val="20"/>
                <w:szCs w:val="20"/>
              </w:rPr>
              <w:t>adolescentului</w:t>
            </w:r>
            <w:proofErr w:type="spellEnd"/>
            <w:r w:rsidRPr="00983D75">
              <w:rPr>
                <w:rFonts w:ascii="Times New Roman" w:hAnsi="Times New Roman" w:cs="Times New Roman"/>
                <w:b/>
                <w:bCs/>
                <w:sz w:val="20"/>
                <w:szCs w:val="20"/>
              </w:rPr>
              <w:t xml:space="preserve"> (ASI-4)</w:t>
            </w:r>
            <w:r w:rsidRPr="00983D75">
              <w:rPr>
                <w:rFonts w:ascii="Times New Roman" w:hAnsi="Times New Roman" w:cs="Times New Roman"/>
                <w:sz w:val="20"/>
                <w:szCs w:val="20"/>
              </w:rPr>
              <w:br/>
            </w:r>
            <w:proofErr w:type="spellStart"/>
            <w:r w:rsidRPr="00983D75">
              <w:rPr>
                <w:rFonts w:ascii="Times New Roman" w:hAnsi="Times New Roman" w:cs="Times New Roman"/>
                <w:sz w:val="20"/>
                <w:szCs w:val="20"/>
              </w:rPr>
              <w:t>Scop</w:t>
            </w:r>
            <w:proofErr w:type="spellEnd"/>
            <w:r w:rsidRPr="00983D75">
              <w:rPr>
                <w:rFonts w:ascii="Times New Roman" w:hAnsi="Times New Roman" w:cs="Times New Roman"/>
                <w:sz w:val="20"/>
                <w:szCs w:val="20"/>
              </w:rPr>
              <w:t xml:space="preserve"> Screening </w:t>
            </w:r>
            <w:proofErr w:type="spellStart"/>
            <w:r w:rsidRPr="00983D75">
              <w:rPr>
                <w:rFonts w:ascii="Times New Roman" w:hAnsi="Times New Roman" w:cs="Times New Roman"/>
                <w:sz w:val="20"/>
                <w:szCs w:val="20"/>
              </w:rPr>
              <w:t>psihiatric</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Evaluarea</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sănătății</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mintale</w:t>
            </w:r>
            <w:proofErr w:type="spellEnd"/>
            <w:r w:rsidRPr="00983D75">
              <w:rPr>
                <w:rFonts w:ascii="Times New Roman" w:hAnsi="Times New Roman" w:cs="Times New Roman"/>
                <w:sz w:val="20"/>
                <w:szCs w:val="20"/>
              </w:rPr>
              <w:br/>
            </w:r>
            <w:proofErr w:type="spellStart"/>
            <w:r w:rsidRPr="00983D75">
              <w:rPr>
                <w:rFonts w:ascii="Times New Roman" w:hAnsi="Times New Roman" w:cs="Times New Roman"/>
                <w:sz w:val="20"/>
                <w:szCs w:val="20"/>
              </w:rPr>
              <w:t>Timp</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mediu</w:t>
            </w:r>
            <w:proofErr w:type="spellEnd"/>
            <w:r w:rsidRPr="00983D75">
              <w:rPr>
                <w:rFonts w:ascii="Times New Roman" w:hAnsi="Times New Roman" w:cs="Times New Roman"/>
                <w:sz w:val="20"/>
                <w:szCs w:val="20"/>
              </w:rPr>
              <w:t xml:space="preserve"> de </w:t>
            </w:r>
            <w:proofErr w:type="spellStart"/>
            <w:r w:rsidRPr="00983D75">
              <w:rPr>
                <w:rFonts w:ascii="Times New Roman" w:hAnsi="Times New Roman" w:cs="Times New Roman"/>
                <w:sz w:val="20"/>
                <w:szCs w:val="20"/>
              </w:rPr>
              <w:t>aplicare</w:t>
            </w:r>
            <w:proofErr w:type="spellEnd"/>
            <w:r w:rsidRPr="00983D75">
              <w:rPr>
                <w:rFonts w:ascii="Times New Roman" w:hAnsi="Times New Roman" w:cs="Times New Roman"/>
                <w:sz w:val="20"/>
                <w:szCs w:val="20"/>
              </w:rPr>
              <w:t xml:space="preserve"> 10-15 minute</w:t>
            </w:r>
            <w:r w:rsidRPr="00983D75">
              <w:rPr>
                <w:rFonts w:ascii="Times New Roman" w:hAnsi="Times New Roman" w:cs="Times New Roman"/>
                <w:sz w:val="20"/>
                <w:szCs w:val="20"/>
              </w:rPr>
              <w:br/>
              <w:t xml:space="preserve">Mod de </w:t>
            </w:r>
            <w:proofErr w:type="spellStart"/>
            <w:r w:rsidRPr="00983D75">
              <w:rPr>
                <w:rFonts w:ascii="Times New Roman" w:hAnsi="Times New Roman" w:cs="Times New Roman"/>
                <w:sz w:val="20"/>
                <w:szCs w:val="20"/>
              </w:rPr>
              <w:t>aplicare</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creion-hârtie</w:t>
            </w:r>
            <w:proofErr w:type="spellEnd"/>
          </w:p>
        </w:tc>
        <w:tc>
          <w:tcPr>
            <w:tcW w:w="810" w:type="dxa"/>
            <w:noWrap/>
            <w:hideMark/>
          </w:tcPr>
          <w:p w14:paraId="3DF66EB7" w14:textId="77777777" w:rsidR="00B219A3" w:rsidRPr="00983D75" w:rsidRDefault="00B219A3" w:rsidP="00340847">
            <w:pPr>
              <w:jc w:val="center"/>
              <w:rPr>
                <w:rFonts w:ascii="Times New Roman" w:hAnsi="Times New Roman" w:cs="Times New Roman"/>
                <w:sz w:val="20"/>
                <w:szCs w:val="20"/>
              </w:rPr>
            </w:pPr>
          </w:p>
        </w:tc>
        <w:tc>
          <w:tcPr>
            <w:tcW w:w="611" w:type="dxa"/>
            <w:noWrap/>
            <w:hideMark/>
          </w:tcPr>
          <w:p w14:paraId="320227B7" w14:textId="77777777" w:rsidR="00B219A3" w:rsidRPr="00983D75" w:rsidRDefault="00B219A3" w:rsidP="00340847">
            <w:pPr>
              <w:jc w:val="center"/>
              <w:rPr>
                <w:rFonts w:ascii="Times New Roman" w:hAnsi="Times New Roman" w:cs="Times New Roman"/>
                <w:sz w:val="20"/>
                <w:szCs w:val="20"/>
              </w:rPr>
            </w:pPr>
          </w:p>
        </w:tc>
        <w:tc>
          <w:tcPr>
            <w:tcW w:w="794" w:type="dxa"/>
            <w:noWrap/>
            <w:hideMark/>
          </w:tcPr>
          <w:p w14:paraId="17BA6B07" w14:textId="77777777" w:rsidR="00B219A3" w:rsidRPr="00983D75" w:rsidRDefault="00B219A3" w:rsidP="00340847">
            <w:pPr>
              <w:jc w:val="center"/>
              <w:rPr>
                <w:rFonts w:ascii="Times New Roman" w:hAnsi="Times New Roman" w:cs="Times New Roman"/>
                <w:sz w:val="20"/>
                <w:szCs w:val="20"/>
              </w:rPr>
            </w:pPr>
          </w:p>
        </w:tc>
        <w:tc>
          <w:tcPr>
            <w:tcW w:w="835" w:type="dxa"/>
            <w:noWrap/>
            <w:hideMark/>
          </w:tcPr>
          <w:p w14:paraId="65A8B353" w14:textId="77777777" w:rsidR="00B219A3" w:rsidRPr="00983D75" w:rsidRDefault="00B219A3" w:rsidP="00340847">
            <w:pPr>
              <w:jc w:val="center"/>
              <w:rPr>
                <w:rFonts w:ascii="Times New Roman" w:hAnsi="Times New Roman" w:cs="Times New Roman"/>
                <w:sz w:val="20"/>
                <w:szCs w:val="20"/>
              </w:rPr>
            </w:pPr>
          </w:p>
        </w:tc>
        <w:tc>
          <w:tcPr>
            <w:tcW w:w="946" w:type="dxa"/>
            <w:noWrap/>
            <w:hideMark/>
          </w:tcPr>
          <w:p w14:paraId="1EE5312C" w14:textId="77777777" w:rsidR="00B219A3" w:rsidRPr="00983D75" w:rsidRDefault="00B219A3" w:rsidP="00340847">
            <w:pPr>
              <w:jc w:val="center"/>
              <w:rPr>
                <w:rFonts w:ascii="Times New Roman" w:hAnsi="Times New Roman" w:cs="Times New Roman"/>
                <w:sz w:val="20"/>
                <w:szCs w:val="20"/>
              </w:rPr>
            </w:pPr>
          </w:p>
        </w:tc>
        <w:tc>
          <w:tcPr>
            <w:tcW w:w="794" w:type="dxa"/>
            <w:noWrap/>
            <w:hideMark/>
          </w:tcPr>
          <w:p w14:paraId="599C25A5" w14:textId="77777777" w:rsidR="00B219A3" w:rsidRPr="00983D75" w:rsidRDefault="00B219A3" w:rsidP="00340847">
            <w:pPr>
              <w:jc w:val="center"/>
              <w:rPr>
                <w:rFonts w:ascii="Times New Roman" w:hAnsi="Times New Roman" w:cs="Times New Roman"/>
                <w:sz w:val="20"/>
                <w:szCs w:val="20"/>
              </w:rPr>
            </w:pPr>
          </w:p>
        </w:tc>
        <w:tc>
          <w:tcPr>
            <w:tcW w:w="884" w:type="dxa"/>
            <w:noWrap/>
            <w:hideMark/>
          </w:tcPr>
          <w:p w14:paraId="565D21C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4DE5AC47"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7F0F0997"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EEFD1F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15741D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B8646E7"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95AC55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A506D25"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A78118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B45A09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92EA96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E24D71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65B5F1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A5B22B6"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54F6C8C"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303F4D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9D424D0"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A94F117"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w:t>
            </w:r>
          </w:p>
        </w:tc>
      </w:tr>
      <w:tr w:rsidR="00B219A3" w:rsidRPr="005666A6" w14:paraId="149FF6F2" w14:textId="77777777" w:rsidTr="004C3651">
        <w:tc>
          <w:tcPr>
            <w:tcW w:w="3415" w:type="dxa"/>
            <w:hideMark/>
          </w:tcPr>
          <w:p w14:paraId="0F850092" w14:textId="7F42A744" w:rsidR="00B219A3" w:rsidRPr="00983D75" w:rsidRDefault="00B219A3" w:rsidP="00340847">
            <w:pPr>
              <w:rPr>
                <w:rFonts w:ascii="Times New Roman" w:hAnsi="Times New Roman" w:cs="Times New Roman"/>
                <w:sz w:val="20"/>
                <w:szCs w:val="20"/>
              </w:rPr>
            </w:pPr>
            <w:proofErr w:type="spellStart"/>
            <w:r w:rsidRPr="00983D75">
              <w:rPr>
                <w:rFonts w:ascii="Times New Roman" w:hAnsi="Times New Roman" w:cs="Times New Roman"/>
                <w:sz w:val="20"/>
                <w:szCs w:val="20"/>
              </w:rPr>
              <w:t>Scala</w:t>
            </w:r>
            <w:proofErr w:type="spellEnd"/>
            <w:r w:rsidRPr="00983D75">
              <w:rPr>
                <w:rFonts w:ascii="Times New Roman" w:hAnsi="Times New Roman" w:cs="Times New Roman"/>
                <w:sz w:val="20"/>
                <w:szCs w:val="20"/>
              </w:rPr>
              <w:t xml:space="preserve"> de </w:t>
            </w:r>
            <w:proofErr w:type="spellStart"/>
            <w:r w:rsidRPr="00983D75">
              <w:rPr>
                <w:rFonts w:ascii="Times New Roman" w:hAnsi="Times New Roman" w:cs="Times New Roman"/>
                <w:sz w:val="20"/>
                <w:szCs w:val="20"/>
              </w:rPr>
              <w:t>evaluare</w:t>
            </w:r>
            <w:proofErr w:type="spellEnd"/>
            <w:r w:rsidRPr="00983D75">
              <w:rPr>
                <w:rFonts w:ascii="Times New Roman" w:hAnsi="Times New Roman" w:cs="Times New Roman"/>
                <w:sz w:val="20"/>
                <w:szCs w:val="20"/>
              </w:rPr>
              <w:t xml:space="preserve"> a </w:t>
            </w:r>
            <w:proofErr w:type="spellStart"/>
            <w:r w:rsidRPr="00983D75">
              <w:rPr>
                <w:rFonts w:ascii="Times New Roman" w:hAnsi="Times New Roman" w:cs="Times New Roman"/>
                <w:sz w:val="20"/>
                <w:szCs w:val="20"/>
              </w:rPr>
              <w:t>tulburărilor</w:t>
            </w:r>
            <w:proofErr w:type="spellEnd"/>
            <w:r w:rsidRPr="00983D75">
              <w:rPr>
                <w:rFonts w:ascii="Times New Roman" w:hAnsi="Times New Roman" w:cs="Times New Roman"/>
                <w:sz w:val="20"/>
                <w:szCs w:val="20"/>
              </w:rPr>
              <w:t xml:space="preserve"> din </w:t>
            </w:r>
            <w:proofErr w:type="spellStart"/>
            <w:r w:rsidRPr="00983D75">
              <w:rPr>
                <w:rFonts w:ascii="Times New Roman" w:hAnsi="Times New Roman" w:cs="Times New Roman"/>
                <w:sz w:val="20"/>
                <w:szCs w:val="20"/>
              </w:rPr>
              <w:t>adolescență</w:t>
            </w:r>
            <w:proofErr w:type="spellEnd"/>
            <w:r w:rsidRPr="00983D75">
              <w:rPr>
                <w:rFonts w:ascii="Times New Roman" w:hAnsi="Times New Roman" w:cs="Times New Roman"/>
                <w:sz w:val="20"/>
                <w:szCs w:val="20"/>
              </w:rPr>
              <w:t xml:space="preserve"> (APS-SF)</w:t>
            </w:r>
            <w:r w:rsidRPr="00983D75">
              <w:rPr>
                <w:rFonts w:ascii="Times New Roman" w:hAnsi="Times New Roman" w:cs="Times New Roman"/>
                <w:sz w:val="20"/>
                <w:szCs w:val="20"/>
              </w:rPr>
              <w:br/>
            </w:r>
            <w:proofErr w:type="spellStart"/>
            <w:r w:rsidRPr="00983D75">
              <w:rPr>
                <w:rFonts w:ascii="Times New Roman" w:hAnsi="Times New Roman" w:cs="Times New Roman"/>
                <w:sz w:val="20"/>
                <w:szCs w:val="20"/>
              </w:rPr>
              <w:t>Scop</w:t>
            </w:r>
            <w:proofErr w:type="spellEnd"/>
            <w:r w:rsidRPr="00983D75">
              <w:rPr>
                <w:rFonts w:ascii="Times New Roman" w:hAnsi="Times New Roman" w:cs="Times New Roman"/>
                <w:sz w:val="20"/>
                <w:szCs w:val="20"/>
              </w:rPr>
              <w:t xml:space="preserve"> Screening </w:t>
            </w:r>
            <w:proofErr w:type="spellStart"/>
            <w:r w:rsidRPr="00983D75">
              <w:rPr>
                <w:rFonts w:ascii="Times New Roman" w:hAnsi="Times New Roman" w:cs="Times New Roman"/>
                <w:sz w:val="20"/>
                <w:szCs w:val="20"/>
              </w:rPr>
              <w:t>psihiatric</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evaluarea</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sănătății</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mintale</w:t>
            </w:r>
            <w:proofErr w:type="spellEnd"/>
            <w:r w:rsidRPr="00983D75">
              <w:rPr>
                <w:rFonts w:ascii="Times New Roman" w:hAnsi="Times New Roman" w:cs="Times New Roman"/>
                <w:sz w:val="20"/>
                <w:szCs w:val="20"/>
              </w:rPr>
              <w:br/>
            </w:r>
            <w:proofErr w:type="spellStart"/>
            <w:r w:rsidRPr="00983D75">
              <w:rPr>
                <w:rFonts w:ascii="Times New Roman" w:hAnsi="Times New Roman" w:cs="Times New Roman"/>
                <w:sz w:val="20"/>
                <w:szCs w:val="20"/>
              </w:rPr>
              <w:t>Grup</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țintă</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adolescenti</w:t>
            </w:r>
            <w:proofErr w:type="spellEnd"/>
            <w:r w:rsidRPr="00983D75">
              <w:rPr>
                <w:rFonts w:ascii="Times New Roman" w:hAnsi="Times New Roman" w:cs="Times New Roman"/>
                <w:sz w:val="20"/>
                <w:szCs w:val="20"/>
              </w:rPr>
              <w:t xml:space="preserve"> cu </w:t>
            </w:r>
            <w:proofErr w:type="spellStart"/>
            <w:r w:rsidRPr="00983D75">
              <w:rPr>
                <w:rFonts w:ascii="Times New Roman" w:hAnsi="Times New Roman" w:cs="Times New Roman"/>
                <w:sz w:val="20"/>
                <w:szCs w:val="20"/>
              </w:rPr>
              <w:t>vârste</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cuprinse</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între</w:t>
            </w:r>
            <w:proofErr w:type="spellEnd"/>
            <w:r w:rsidRPr="00983D75">
              <w:rPr>
                <w:rFonts w:ascii="Times New Roman" w:hAnsi="Times New Roman" w:cs="Times New Roman"/>
                <w:sz w:val="20"/>
                <w:szCs w:val="20"/>
              </w:rPr>
              <w:t xml:space="preserve"> 12-19 </w:t>
            </w:r>
            <w:proofErr w:type="spellStart"/>
            <w:r w:rsidRPr="00983D75">
              <w:rPr>
                <w:rFonts w:ascii="Times New Roman" w:hAnsi="Times New Roman" w:cs="Times New Roman"/>
                <w:sz w:val="20"/>
                <w:szCs w:val="20"/>
              </w:rPr>
              <w:t>ani</w:t>
            </w:r>
            <w:proofErr w:type="spellEnd"/>
            <w:r w:rsidRPr="00983D75">
              <w:rPr>
                <w:rFonts w:ascii="Times New Roman" w:hAnsi="Times New Roman" w:cs="Times New Roman"/>
                <w:sz w:val="20"/>
                <w:szCs w:val="20"/>
              </w:rPr>
              <w:t xml:space="preserve"> (instrument de </w:t>
            </w:r>
            <w:proofErr w:type="spellStart"/>
            <w:r w:rsidRPr="00983D75">
              <w:rPr>
                <w:rFonts w:ascii="Times New Roman" w:hAnsi="Times New Roman" w:cs="Times New Roman"/>
                <w:sz w:val="20"/>
                <w:szCs w:val="20"/>
              </w:rPr>
              <w:t>autoevaluare</w:t>
            </w:r>
            <w:proofErr w:type="spellEnd"/>
            <w:r w:rsidRPr="00983D75">
              <w:rPr>
                <w:rFonts w:ascii="Times New Roman" w:hAnsi="Times New Roman" w:cs="Times New Roman"/>
                <w:sz w:val="20"/>
                <w:szCs w:val="20"/>
              </w:rPr>
              <w:t>)</w:t>
            </w:r>
            <w:r w:rsidRPr="00983D75">
              <w:rPr>
                <w:rFonts w:ascii="Times New Roman" w:hAnsi="Times New Roman" w:cs="Times New Roman"/>
                <w:sz w:val="20"/>
                <w:szCs w:val="20"/>
              </w:rPr>
              <w:br/>
              <w:t xml:space="preserve">Mod de </w:t>
            </w:r>
            <w:proofErr w:type="spellStart"/>
            <w:r w:rsidRPr="00983D75">
              <w:rPr>
                <w:rFonts w:ascii="Times New Roman" w:hAnsi="Times New Roman" w:cs="Times New Roman"/>
                <w:sz w:val="20"/>
                <w:szCs w:val="20"/>
              </w:rPr>
              <w:t>aplicare</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creion-hârtie</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și</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sau</w:t>
            </w:r>
            <w:proofErr w:type="spellEnd"/>
            <w:r w:rsidRPr="00983D75">
              <w:rPr>
                <w:rFonts w:ascii="Times New Roman" w:hAnsi="Times New Roman" w:cs="Times New Roman"/>
                <w:sz w:val="20"/>
                <w:szCs w:val="20"/>
              </w:rPr>
              <w:t xml:space="preserve"> </w:t>
            </w:r>
            <w:proofErr w:type="spellStart"/>
            <w:r w:rsidRPr="00983D75">
              <w:rPr>
                <w:rFonts w:ascii="Times New Roman" w:hAnsi="Times New Roman" w:cs="Times New Roman"/>
                <w:sz w:val="20"/>
                <w:szCs w:val="20"/>
              </w:rPr>
              <w:t>computerizat</w:t>
            </w:r>
            <w:proofErr w:type="spellEnd"/>
          </w:p>
        </w:tc>
        <w:tc>
          <w:tcPr>
            <w:tcW w:w="810" w:type="dxa"/>
            <w:noWrap/>
            <w:hideMark/>
          </w:tcPr>
          <w:p w14:paraId="7C73A585" w14:textId="77777777" w:rsidR="00B219A3" w:rsidRPr="00983D75" w:rsidRDefault="00B219A3" w:rsidP="00340847">
            <w:pPr>
              <w:jc w:val="center"/>
              <w:rPr>
                <w:rFonts w:ascii="Times New Roman" w:hAnsi="Times New Roman" w:cs="Times New Roman"/>
                <w:sz w:val="20"/>
                <w:szCs w:val="20"/>
              </w:rPr>
            </w:pPr>
          </w:p>
        </w:tc>
        <w:tc>
          <w:tcPr>
            <w:tcW w:w="611" w:type="dxa"/>
            <w:noWrap/>
            <w:hideMark/>
          </w:tcPr>
          <w:p w14:paraId="7BA1E044" w14:textId="77777777" w:rsidR="00B219A3" w:rsidRPr="00983D75" w:rsidRDefault="00B219A3" w:rsidP="00340847">
            <w:pPr>
              <w:jc w:val="center"/>
              <w:rPr>
                <w:rFonts w:ascii="Times New Roman" w:hAnsi="Times New Roman" w:cs="Times New Roman"/>
                <w:sz w:val="20"/>
                <w:szCs w:val="20"/>
              </w:rPr>
            </w:pPr>
          </w:p>
        </w:tc>
        <w:tc>
          <w:tcPr>
            <w:tcW w:w="794" w:type="dxa"/>
            <w:noWrap/>
            <w:hideMark/>
          </w:tcPr>
          <w:p w14:paraId="0C2581C6" w14:textId="77777777" w:rsidR="00B219A3" w:rsidRPr="00983D75" w:rsidRDefault="00B219A3" w:rsidP="00340847">
            <w:pPr>
              <w:jc w:val="center"/>
              <w:rPr>
                <w:rFonts w:ascii="Times New Roman" w:hAnsi="Times New Roman" w:cs="Times New Roman"/>
                <w:sz w:val="20"/>
                <w:szCs w:val="20"/>
              </w:rPr>
            </w:pPr>
          </w:p>
        </w:tc>
        <w:tc>
          <w:tcPr>
            <w:tcW w:w="835" w:type="dxa"/>
            <w:noWrap/>
            <w:hideMark/>
          </w:tcPr>
          <w:p w14:paraId="15F04028" w14:textId="77777777" w:rsidR="00B219A3" w:rsidRPr="00983D75" w:rsidRDefault="00B219A3" w:rsidP="00340847">
            <w:pPr>
              <w:jc w:val="center"/>
              <w:rPr>
                <w:rFonts w:ascii="Times New Roman" w:hAnsi="Times New Roman" w:cs="Times New Roman"/>
                <w:sz w:val="20"/>
                <w:szCs w:val="20"/>
              </w:rPr>
            </w:pPr>
          </w:p>
        </w:tc>
        <w:tc>
          <w:tcPr>
            <w:tcW w:w="946" w:type="dxa"/>
            <w:noWrap/>
            <w:hideMark/>
          </w:tcPr>
          <w:p w14:paraId="0F657111" w14:textId="77777777" w:rsidR="00B219A3" w:rsidRPr="00983D75" w:rsidRDefault="00B219A3" w:rsidP="00340847">
            <w:pPr>
              <w:jc w:val="center"/>
              <w:rPr>
                <w:rFonts w:ascii="Times New Roman" w:hAnsi="Times New Roman" w:cs="Times New Roman"/>
                <w:sz w:val="20"/>
                <w:szCs w:val="20"/>
              </w:rPr>
            </w:pPr>
          </w:p>
        </w:tc>
        <w:tc>
          <w:tcPr>
            <w:tcW w:w="794" w:type="dxa"/>
            <w:noWrap/>
            <w:hideMark/>
          </w:tcPr>
          <w:p w14:paraId="41AF53C5" w14:textId="77777777" w:rsidR="00B219A3" w:rsidRPr="00983D75" w:rsidRDefault="00B219A3" w:rsidP="00340847">
            <w:pPr>
              <w:jc w:val="center"/>
              <w:rPr>
                <w:rFonts w:ascii="Times New Roman" w:hAnsi="Times New Roman" w:cs="Times New Roman"/>
                <w:sz w:val="20"/>
                <w:szCs w:val="20"/>
              </w:rPr>
            </w:pPr>
          </w:p>
        </w:tc>
        <w:tc>
          <w:tcPr>
            <w:tcW w:w="884" w:type="dxa"/>
            <w:noWrap/>
            <w:hideMark/>
          </w:tcPr>
          <w:p w14:paraId="7E2D880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33C9529C"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4D72F62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E590017"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76563B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7AF833B"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434A2BC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F7F2840"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C37CB6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38247E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80DC9A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3FCF55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A5DBC6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911065F"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D2E2D4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F8BAA3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C0D4337"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63D862E7"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w:t>
            </w:r>
          </w:p>
        </w:tc>
      </w:tr>
      <w:tr w:rsidR="00B219A3" w:rsidRPr="005666A6" w14:paraId="6203EF5A" w14:textId="77777777" w:rsidTr="004C3651">
        <w:tc>
          <w:tcPr>
            <w:tcW w:w="3415" w:type="dxa"/>
            <w:hideMark/>
          </w:tcPr>
          <w:p w14:paraId="4F86D524" w14:textId="1C0302EB" w:rsidR="00B219A3" w:rsidRPr="00422057" w:rsidRDefault="00040F0B" w:rsidP="00340847">
            <w:pPr>
              <w:rPr>
                <w:rFonts w:ascii="Times New Roman" w:hAnsi="Times New Roman" w:cs="Times New Roman"/>
                <w:sz w:val="20"/>
                <w:szCs w:val="20"/>
                <w:lang w:val="it-IT"/>
              </w:rPr>
            </w:pPr>
            <w:r>
              <w:rPr>
                <w:rFonts w:ascii="Times New Roman" w:hAnsi="Times New Roman" w:cs="Times New Roman"/>
                <w:sz w:val="20"/>
                <w:szCs w:val="20"/>
                <w:lang w:val="it-IT"/>
              </w:rPr>
              <w:t>-</w:t>
            </w:r>
            <w:r w:rsidR="00B219A3" w:rsidRPr="00422057">
              <w:rPr>
                <w:rFonts w:ascii="Times New Roman" w:hAnsi="Times New Roman" w:cs="Times New Roman"/>
                <w:sz w:val="20"/>
                <w:szCs w:val="20"/>
                <w:lang w:val="it-IT"/>
              </w:rPr>
              <w:t>Chestionare de evaluare a strategiilor de învăţare, intereselor, aptitudinilor și altele</w:t>
            </w:r>
            <w:r w:rsidR="00B219A3" w:rsidRPr="00422057">
              <w:rPr>
                <w:rFonts w:ascii="Times New Roman" w:hAnsi="Times New Roman" w:cs="Times New Roman"/>
                <w:sz w:val="20"/>
                <w:szCs w:val="20"/>
                <w:lang w:val="it-IT"/>
              </w:rPr>
              <w:br/>
            </w:r>
            <w:r>
              <w:rPr>
                <w:rFonts w:ascii="Times New Roman" w:hAnsi="Times New Roman" w:cs="Times New Roman"/>
                <w:sz w:val="20"/>
                <w:szCs w:val="20"/>
                <w:lang w:val="it-IT"/>
              </w:rPr>
              <w:t>-</w:t>
            </w:r>
            <w:r w:rsidR="00B219A3" w:rsidRPr="00422057">
              <w:rPr>
                <w:rFonts w:ascii="Times New Roman" w:hAnsi="Times New Roman" w:cs="Times New Roman"/>
                <w:sz w:val="20"/>
                <w:szCs w:val="20"/>
                <w:lang w:val="it-IT"/>
              </w:rPr>
              <w:t>Chestionar de evaluare a strategiilor de învăţare (SMALSI)</w:t>
            </w:r>
            <w:r w:rsidR="00B219A3" w:rsidRPr="00422057">
              <w:rPr>
                <w:rFonts w:ascii="Times New Roman" w:hAnsi="Times New Roman" w:cs="Times New Roman"/>
                <w:sz w:val="20"/>
                <w:szCs w:val="20"/>
                <w:lang w:val="it-IT"/>
              </w:rPr>
              <w:br/>
              <w:t>Timp mediu de aplicare 30 minute</w:t>
            </w:r>
            <w:r w:rsidR="00B219A3" w:rsidRPr="00422057">
              <w:rPr>
                <w:rFonts w:ascii="Times New Roman" w:hAnsi="Times New Roman" w:cs="Times New Roman"/>
                <w:sz w:val="20"/>
                <w:szCs w:val="20"/>
                <w:lang w:val="it-IT"/>
              </w:rPr>
              <w:br/>
              <w:t>Mod de aplicare Creion-hârtie</w:t>
            </w:r>
          </w:p>
        </w:tc>
        <w:tc>
          <w:tcPr>
            <w:tcW w:w="810" w:type="dxa"/>
            <w:noWrap/>
            <w:hideMark/>
          </w:tcPr>
          <w:p w14:paraId="02ABA59E"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0DFD4238"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7E20B14"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45CFD99A"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79366EE2"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3848D02F"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5C676D1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06D2142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445B15F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566BF14"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1BD695E"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A7FDB71"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761262E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A693B7E"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21C291C"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D621D4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80AA57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B7B345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094446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6311DA5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EF34102"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511C30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5744440"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386B417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0D8E3973" w14:textId="77777777" w:rsidTr="004C3651">
        <w:tc>
          <w:tcPr>
            <w:tcW w:w="3415" w:type="dxa"/>
            <w:hideMark/>
          </w:tcPr>
          <w:p w14:paraId="1DBE6B7F" w14:textId="3DB8D9D0" w:rsidR="00B219A3" w:rsidRPr="00983D75" w:rsidRDefault="00B219A3" w:rsidP="00340847">
            <w:pPr>
              <w:rPr>
                <w:rFonts w:ascii="Times New Roman" w:hAnsi="Times New Roman" w:cs="Times New Roman"/>
                <w:sz w:val="20"/>
                <w:szCs w:val="20"/>
                <w:lang w:val="it-IT"/>
              </w:rPr>
            </w:pPr>
            <w:r w:rsidRPr="00983D75">
              <w:rPr>
                <w:rFonts w:ascii="Times New Roman" w:hAnsi="Times New Roman" w:cs="Times New Roman"/>
                <w:sz w:val="20"/>
                <w:szCs w:val="20"/>
                <w:lang w:val="it-IT"/>
              </w:rPr>
              <w:t>Platformă de orientare școlară și profesională (CCPintranet)</w:t>
            </w:r>
            <w:r w:rsidRPr="00983D75">
              <w:rPr>
                <w:rFonts w:ascii="Times New Roman" w:hAnsi="Times New Roman" w:cs="Times New Roman"/>
                <w:sz w:val="20"/>
                <w:szCs w:val="20"/>
                <w:lang w:val="it-IT"/>
              </w:rPr>
              <w:br/>
              <w:t>Timp mediu de aplicare   20-30 min</w:t>
            </w:r>
            <w:r w:rsidRPr="00983D75">
              <w:rPr>
                <w:rFonts w:ascii="Times New Roman" w:hAnsi="Times New Roman" w:cs="Times New Roman"/>
                <w:sz w:val="20"/>
                <w:szCs w:val="20"/>
                <w:lang w:val="it-IT"/>
              </w:rPr>
              <w:br/>
              <w:t>Mod de aplicare   computerizat și/ sau creion-hârtie</w:t>
            </w:r>
          </w:p>
        </w:tc>
        <w:tc>
          <w:tcPr>
            <w:tcW w:w="810" w:type="dxa"/>
            <w:noWrap/>
            <w:hideMark/>
          </w:tcPr>
          <w:p w14:paraId="2D2EA9E6"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7238B052"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03D13CD8" w14:textId="77777777" w:rsidR="00B219A3" w:rsidRPr="00983D75" w:rsidRDefault="00B219A3" w:rsidP="00340847">
            <w:pPr>
              <w:jc w:val="center"/>
              <w:rPr>
                <w:rFonts w:ascii="Times New Roman" w:hAnsi="Times New Roman" w:cs="Times New Roman"/>
                <w:sz w:val="20"/>
                <w:szCs w:val="20"/>
                <w:lang w:val="it-IT"/>
              </w:rPr>
            </w:pPr>
          </w:p>
        </w:tc>
        <w:tc>
          <w:tcPr>
            <w:tcW w:w="835" w:type="dxa"/>
            <w:noWrap/>
            <w:hideMark/>
          </w:tcPr>
          <w:p w14:paraId="0D17D21C" w14:textId="77777777" w:rsidR="00B219A3" w:rsidRPr="00983D75" w:rsidRDefault="00B219A3" w:rsidP="00340847">
            <w:pPr>
              <w:jc w:val="center"/>
              <w:rPr>
                <w:rFonts w:ascii="Times New Roman" w:hAnsi="Times New Roman" w:cs="Times New Roman"/>
                <w:sz w:val="20"/>
                <w:szCs w:val="20"/>
                <w:lang w:val="it-IT"/>
              </w:rPr>
            </w:pPr>
          </w:p>
        </w:tc>
        <w:tc>
          <w:tcPr>
            <w:tcW w:w="946" w:type="dxa"/>
            <w:noWrap/>
            <w:hideMark/>
          </w:tcPr>
          <w:p w14:paraId="7E861F27"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7A662149" w14:textId="77777777" w:rsidR="00B219A3" w:rsidRPr="00983D75" w:rsidRDefault="00B219A3" w:rsidP="00340847">
            <w:pPr>
              <w:jc w:val="center"/>
              <w:rPr>
                <w:rFonts w:ascii="Times New Roman" w:hAnsi="Times New Roman" w:cs="Times New Roman"/>
                <w:sz w:val="20"/>
                <w:szCs w:val="20"/>
                <w:lang w:val="it-IT"/>
              </w:rPr>
            </w:pPr>
          </w:p>
        </w:tc>
        <w:tc>
          <w:tcPr>
            <w:tcW w:w="884" w:type="dxa"/>
            <w:noWrap/>
            <w:hideMark/>
          </w:tcPr>
          <w:p w14:paraId="3B17F31E"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20D69AA5"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3F7702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69560B5"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BABB481"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5388DE9"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5A8DD5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A402733"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A2CAC2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ED4A80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F3F3BB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7E271D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534F0F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B0DC4C5"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A428F8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688552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7388F37"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0FDB1217"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w:t>
            </w:r>
          </w:p>
        </w:tc>
      </w:tr>
      <w:tr w:rsidR="00B219A3" w:rsidRPr="005666A6" w14:paraId="183D28B3" w14:textId="77777777" w:rsidTr="004C3651">
        <w:tc>
          <w:tcPr>
            <w:tcW w:w="3415" w:type="dxa"/>
            <w:hideMark/>
          </w:tcPr>
          <w:p w14:paraId="1C1BEFE5" w14:textId="77777777" w:rsidR="00040F0B" w:rsidRPr="00983D75" w:rsidRDefault="00B219A3" w:rsidP="000F7F16">
            <w:pPr>
              <w:spacing w:after="0"/>
              <w:rPr>
                <w:rFonts w:ascii="Times New Roman" w:hAnsi="Times New Roman" w:cs="Times New Roman"/>
                <w:sz w:val="20"/>
                <w:szCs w:val="20"/>
                <w:lang w:val="it-IT"/>
              </w:rPr>
            </w:pPr>
            <w:r w:rsidRPr="00983D75">
              <w:rPr>
                <w:rFonts w:ascii="Times New Roman" w:hAnsi="Times New Roman" w:cs="Times New Roman"/>
                <w:sz w:val="20"/>
                <w:szCs w:val="20"/>
                <w:lang w:val="it-IT"/>
              </w:rPr>
              <w:t>Joc educativ intellisimo</w:t>
            </w:r>
            <w:r w:rsidRPr="00983D75">
              <w:rPr>
                <w:rFonts w:ascii="Times New Roman" w:hAnsi="Times New Roman" w:cs="Times New Roman"/>
                <w:sz w:val="20"/>
                <w:szCs w:val="20"/>
                <w:lang w:val="it-IT"/>
              </w:rPr>
              <w:br/>
              <w:t>este o colecție de jocuri originale, care dezvoltă toate tipurile de inteligență ale copilului:</w:t>
            </w:r>
            <w:r w:rsidRPr="00983D75">
              <w:rPr>
                <w:rFonts w:ascii="Times New Roman" w:hAnsi="Times New Roman" w:cs="Times New Roman"/>
                <w:sz w:val="20"/>
                <w:szCs w:val="20"/>
                <w:lang w:val="it-IT"/>
              </w:rPr>
              <w:br/>
              <w:t xml:space="preserve">IQ – Inteligența logico-matematică </w:t>
            </w:r>
          </w:p>
          <w:p w14:paraId="3EBE9EB3" w14:textId="77777777" w:rsidR="00040F0B" w:rsidRDefault="00B219A3" w:rsidP="000F7F16">
            <w:pPr>
              <w:spacing w:after="0"/>
              <w:rPr>
                <w:rFonts w:ascii="Times New Roman" w:hAnsi="Times New Roman" w:cs="Times New Roman"/>
                <w:sz w:val="20"/>
                <w:szCs w:val="20"/>
                <w:lang w:val="it-IT"/>
              </w:rPr>
            </w:pPr>
            <w:r w:rsidRPr="00422057">
              <w:rPr>
                <w:rFonts w:ascii="Times New Roman" w:hAnsi="Times New Roman" w:cs="Times New Roman"/>
                <w:sz w:val="20"/>
                <w:szCs w:val="20"/>
                <w:lang w:val="it-IT"/>
              </w:rPr>
              <w:t xml:space="preserve">CQ – Inteligența creativă </w:t>
            </w:r>
            <w:r w:rsidRPr="00422057">
              <w:rPr>
                <w:rFonts w:ascii="Times New Roman" w:hAnsi="Times New Roman" w:cs="Times New Roman"/>
                <w:sz w:val="20"/>
                <w:szCs w:val="20"/>
                <w:lang w:val="it-IT"/>
              </w:rPr>
              <w:br/>
              <w:t xml:space="preserve">NQ – Inteligența </w:t>
            </w:r>
          </w:p>
          <w:p w14:paraId="22475D29" w14:textId="3A128B95" w:rsidR="00B219A3" w:rsidRPr="00422057" w:rsidRDefault="00B219A3" w:rsidP="000F7F16">
            <w:pPr>
              <w:spacing w:after="0"/>
              <w:rPr>
                <w:rFonts w:ascii="Times New Roman" w:hAnsi="Times New Roman" w:cs="Times New Roman"/>
                <w:sz w:val="20"/>
                <w:szCs w:val="20"/>
                <w:lang w:val="it-IT"/>
              </w:rPr>
            </w:pPr>
            <w:r w:rsidRPr="00422057">
              <w:rPr>
                <w:rFonts w:ascii="Times New Roman" w:hAnsi="Times New Roman" w:cs="Times New Roman"/>
                <w:sz w:val="20"/>
                <w:szCs w:val="20"/>
                <w:lang w:val="it-IT"/>
              </w:rPr>
              <w:t>KQ– Inteligența corporal</w:t>
            </w:r>
          </w:p>
        </w:tc>
        <w:tc>
          <w:tcPr>
            <w:tcW w:w="810" w:type="dxa"/>
            <w:noWrap/>
            <w:hideMark/>
          </w:tcPr>
          <w:p w14:paraId="26CDC0FE"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3E71949C"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65EF153"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235CD006"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72606878"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7794BBB3"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1FF1C8D3"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9B217CD"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6047E27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0C71A7D"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14FF68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3B1F0C2"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C6E408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CAD82A1"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7795EA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631631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FB45B0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515E3C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94" w:type="dxa"/>
            <w:noWrap/>
            <w:hideMark/>
          </w:tcPr>
          <w:p w14:paraId="03D126C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9C8C0E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59D7BB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5A009DA"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7A6B919"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763" w:type="dxa"/>
            <w:noWrap/>
            <w:hideMark/>
          </w:tcPr>
          <w:p w14:paraId="3217EA2C"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44C954A4" w14:textId="77777777" w:rsidTr="004C3651">
        <w:tc>
          <w:tcPr>
            <w:tcW w:w="3415" w:type="dxa"/>
            <w:hideMark/>
          </w:tcPr>
          <w:p w14:paraId="625267F3" w14:textId="7CD618FB" w:rsidR="00B219A3" w:rsidRPr="00983D75"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Oglinda logopedica</w:t>
            </w:r>
            <w:r w:rsidRPr="00422057">
              <w:rPr>
                <w:rFonts w:ascii="Times New Roman" w:hAnsi="Times New Roman" w:cs="Times New Roman"/>
                <w:sz w:val="20"/>
                <w:szCs w:val="20"/>
                <w:lang w:val="it-IT"/>
              </w:rPr>
              <w:br/>
              <w:t xml:space="preserve">Trebuie sa fie acoperita cu o folie speciala care o impiedica sa se sparga in elemente mici, cadru din placaj. </w:t>
            </w:r>
            <w:r w:rsidRPr="00422057">
              <w:rPr>
                <w:rFonts w:ascii="Times New Roman" w:hAnsi="Times New Roman" w:cs="Times New Roman"/>
                <w:sz w:val="20"/>
                <w:szCs w:val="20"/>
                <w:lang w:val="it-IT"/>
              </w:rPr>
              <w:br/>
            </w:r>
            <w:r w:rsidRPr="00422057">
              <w:rPr>
                <w:rFonts w:ascii="Times New Roman" w:hAnsi="Times New Roman" w:cs="Times New Roman"/>
                <w:sz w:val="20"/>
                <w:szCs w:val="20"/>
                <w:lang w:val="it-IT"/>
              </w:rPr>
              <w:lastRenderedPageBreak/>
              <w:t xml:space="preserve">Dimensiune oglinda: 60 x 120 cm. </w:t>
            </w:r>
            <w:r w:rsidRPr="00422057">
              <w:rPr>
                <w:rFonts w:ascii="Times New Roman" w:hAnsi="Times New Roman" w:cs="Times New Roman"/>
                <w:sz w:val="20"/>
                <w:szCs w:val="20"/>
                <w:lang w:val="it-IT"/>
              </w:rPr>
              <w:br/>
            </w:r>
            <w:r w:rsidRPr="00983D75">
              <w:rPr>
                <w:rFonts w:ascii="Times New Roman" w:hAnsi="Times New Roman" w:cs="Times New Roman"/>
                <w:sz w:val="20"/>
                <w:szCs w:val="20"/>
                <w:lang w:val="it-IT"/>
              </w:rPr>
              <w:t>Oglinda trebuie sa aiba cadru: 72 x 132 cm.</w:t>
            </w:r>
          </w:p>
        </w:tc>
        <w:tc>
          <w:tcPr>
            <w:tcW w:w="810" w:type="dxa"/>
            <w:noWrap/>
            <w:hideMark/>
          </w:tcPr>
          <w:p w14:paraId="0E6ABDA8" w14:textId="77777777" w:rsidR="00B219A3" w:rsidRPr="00983D75" w:rsidRDefault="00B219A3" w:rsidP="00340847">
            <w:pPr>
              <w:jc w:val="center"/>
              <w:rPr>
                <w:rFonts w:ascii="Times New Roman" w:hAnsi="Times New Roman" w:cs="Times New Roman"/>
                <w:sz w:val="20"/>
                <w:szCs w:val="20"/>
                <w:lang w:val="it-IT"/>
              </w:rPr>
            </w:pPr>
          </w:p>
        </w:tc>
        <w:tc>
          <w:tcPr>
            <w:tcW w:w="611" w:type="dxa"/>
            <w:noWrap/>
            <w:hideMark/>
          </w:tcPr>
          <w:p w14:paraId="2FFA8A7B"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399F7038" w14:textId="77777777" w:rsidR="00B219A3" w:rsidRPr="00983D75" w:rsidRDefault="00B219A3" w:rsidP="00340847">
            <w:pPr>
              <w:jc w:val="center"/>
              <w:rPr>
                <w:rFonts w:ascii="Times New Roman" w:hAnsi="Times New Roman" w:cs="Times New Roman"/>
                <w:sz w:val="20"/>
                <w:szCs w:val="20"/>
                <w:lang w:val="it-IT"/>
              </w:rPr>
            </w:pPr>
          </w:p>
        </w:tc>
        <w:tc>
          <w:tcPr>
            <w:tcW w:w="835" w:type="dxa"/>
            <w:noWrap/>
            <w:hideMark/>
          </w:tcPr>
          <w:p w14:paraId="34A0DE86" w14:textId="77777777" w:rsidR="00B219A3" w:rsidRPr="00983D75" w:rsidRDefault="00B219A3" w:rsidP="00340847">
            <w:pPr>
              <w:jc w:val="center"/>
              <w:rPr>
                <w:rFonts w:ascii="Times New Roman" w:hAnsi="Times New Roman" w:cs="Times New Roman"/>
                <w:sz w:val="20"/>
                <w:szCs w:val="20"/>
                <w:lang w:val="it-IT"/>
              </w:rPr>
            </w:pPr>
          </w:p>
        </w:tc>
        <w:tc>
          <w:tcPr>
            <w:tcW w:w="946" w:type="dxa"/>
            <w:noWrap/>
            <w:hideMark/>
          </w:tcPr>
          <w:p w14:paraId="109CCFA1"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6AD62023" w14:textId="77777777" w:rsidR="00B219A3" w:rsidRPr="00983D75" w:rsidRDefault="00B219A3" w:rsidP="00340847">
            <w:pPr>
              <w:jc w:val="center"/>
              <w:rPr>
                <w:rFonts w:ascii="Times New Roman" w:hAnsi="Times New Roman" w:cs="Times New Roman"/>
                <w:sz w:val="20"/>
                <w:szCs w:val="20"/>
                <w:lang w:val="it-IT"/>
              </w:rPr>
            </w:pPr>
          </w:p>
        </w:tc>
        <w:tc>
          <w:tcPr>
            <w:tcW w:w="884" w:type="dxa"/>
            <w:noWrap/>
            <w:hideMark/>
          </w:tcPr>
          <w:p w14:paraId="339BD7F3" w14:textId="77777777" w:rsidR="00B219A3" w:rsidRPr="00983D75" w:rsidRDefault="00B219A3" w:rsidP="00340847">
            <w:pPr>
              <w:jc w:val="center"/>
              <w:rPr>
                <w:rFonts w:ascii="Times New Roman" w:hAnsi="Times New Roman" w:cs="Times New Roman"/>
                <w:sz w:val="20"/>
                <w:szCs w:val="20"/>
                <w:lang w:val="it-IT"/>
              </w:rPr>
            </w:pPr>
          </w:p>
        </w:tc>
        <w:tc>
          <w:tcPr>
            <w:tcW w:w="794" w:type="dxa"/>
            <w:noWrap/>
            <w:hideMark/>
          </w:tcPr>
          <w:p w14:paraId="7CB85B37"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47905A4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7E4DF45"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255FC61"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7C01CC8"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01D151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6C038C2"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74E0C92"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2845095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B833ED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50DC25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BE4C14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1D83DA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FC2F11C"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4A8A22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461A0FC"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1069D63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w:t>
            </w:r>
          </w:p>
        </w:tc>
      </w:tr>
      <w:tr w:rsidR="00B219A3" w:rsidRPr="005666A6" w14:paraId="2FD709A3" w14:textId="77777777" w:rsidTr="004C3651">
        <w:tc>
          <w:tcPr>
            <w:tcW w:w="3415" w:type="dxa"/>
            <w:hideMark/>
          </w:tcPr>
          <w:p w14:paraId="1A94406B" w14:textId="3DE658D3"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lastRenderedPageBreak/>
              <w:t>Sunete in imagini - palatograme</w:t>
            </w:r>
            <w:r w:rsidRPr="00422057">
              <w:rPr>
                <w:rFonts w:ascii="Times New Roman" w:hAnsi="Times New Roman" w:cs="Times New Roman"/>
                <w:sz w:val="20"/>
                <w:szCs w:val="20"/>
                <w:lang w:val="it-IT"/>
              </w:rPr>
              <w:br/>
              <w:t xml:space="preserve">suport vizual </w:t>
            </w:r>
            <w:r w:rsidR="00340B8C">
              <w:rPr>
                <w:rFonts w:ascii="Times New Roman" w:hAnsi="Times New Roman" w:cs="Times New Roman"/>
                <w:sz w:val="20"/>
                <w:szCs w:val="20"/>
                <w:lang w:val="it-IT"/>
              </w:rPr>
              <w:t>;</w:t>
            </w:r>
            <w:r w:rsidRPr="00422057">
              <w:rPr>
                <w:rFonts w:ascii="Times New Roman" w:hAnsi="Times New Roman" w:cs="Times New Roman"/>
                <w:sz w:val="20"/>
                <w:szCs w:val="20"/>
                <w:lang w:val="it-IT"/>
              </w:rPr>
              <w:br/>
              <w:t>Trebuie sa contina 25 de cartonase plastifiate de dimensiunea 14,7 x 10,5 cm, cu palatograme si 2 carduri fetita/baietel pe care copiii pot completa forma gurii pentru pronuntia sunetului exersat, cu ajutorul unei carioci lavabile (neincluse).</w:t>
            </w:r>
          </w:p>
        </w:tc>
        <w:tc>
          <w:tcPr>
            <w:tcW w:w="810" w:type="dxa"/>
            <w:noWrap/>
            <w:hideMark/>
          </w:tcPr>
          <w:p w14:paraId="4477F9A6"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49B138A9"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ED77FB1"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1C4A6A0B"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4CDE86C4"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FE4F788"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5DF8C637"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2BD91375"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10</w:t>
            </w:r>
          </w:p>
        </w:tc>
        <w:tc>
          <w:tcPr>
            <w:tcW w:w="553" w:type="dxa"/>
            <w:noWrap/>
            <w:hideMark/>
          </w:tcPr>
          <w:p w14:paraId="41CC436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544370D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A4D6D9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772AA4D"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4FC216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799D5DE"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3AE65A3"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47DFCB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0543AB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A5E4B1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E73707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DAD9D01"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86D162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BF82B31"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A9DB9C9"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3FED3CB2"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10</w:t>
            </w:r>
          </w:p>
        </w:tc>
      </w:tr>
      <w:tr w:rsidR="00B219A3" w:rsidRPr="005666A6" w14:paraId="2D8A0614" w14:textId="77777777" w:rsidTr="004C3651">
        <w:tc>
          <w:tcPr>
            <w:tcW w:w="3415" w:type="dxa"/>
            <w:hideMark/>
          </w:tcPr>
          <w:p w14:paraId="6F82E0F5" w14:textId="60FDA46B"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Culegere de jocuri logopedice</w:t>
            </w:r>
            <w:r w:rsidRPr="00422057">
              <w:rPr>
                <w:rFonts w:ascii="Times New Roman" w:hAnsi="Times New Roman" w:cs="Times New Roman"/>
                <w:sz w:val="20"/>
                <w:szCs w:val="20"/>
                <w:lang w:val="it-IT"/>
              </w:rPr>
              <w:br/>
              <w:t xml:space="preserve">instrument de logopedie special creat pentru mișcarea laterală a limbii. </w:t>
            </w:r>
          </w:p>
        </w:tc>
        <w:tc>
          <w:tcPr>
            <w:tcW w:w="810" w:type="dxa"/>
            <w:noWrap/>
            <w:hideMark/>
          </w:tcPr>
          <w:p w14:paraId="0AFD090C"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2850D685"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04278E5"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5124B518"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3B7DA67E"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E69050A"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7DF34598"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78C1C6CF"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w:t>
            </w:r>
          </w:p>
        </w:tc>
        <w:tc>
          <w:tcPr>
            <w:tcW w:w="553" w:type="dxa"/>
            <w:noWrap/>
            <w:hideMark/>
          </w:tcPr>
          <w:p w14:paraId="3CF4F74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CC00171"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D0415E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0CA290B"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1695862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1495DDE"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76A2C83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DE8CE0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734263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6AB507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539E2E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8C3A32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457993E"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2F9E934D"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185B827"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31F69F70"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4</w:t>
            </w:r>
          </w:p>
        </w:tc>
      </w:tr>
      <w:tr w:rsidR="00B219A3" w:rsidRPr="005666A6" w14:paraId="7548F10B" w14:textId="77777777" w:rsidTr="004C3651">
        <w:tc>
          <w:tcPr>
            <w:tcW w:w="3415" w:type="dxa"/>
            <w:hideMark/>
          </w:tcPr>
          <w:p w14:paraId="48758F0B" w14:textId="7894A491"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Instrument de logopedie pentru miscarea laterala a limbii - Ark's Oro Navigator</w:t>
            </w:r>
          </w:p>
        </w:tc>
        <w:tc>
          <w:tcPr>
            <w:tcW w:w="810" w:type="dxa"/>
            <w:noWrap/>
            <w:hideMark/>
          </w:tcPr>
          <w:p w14:paraId="60FD8185"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785EB41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42EC777"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71A71198"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085A10AE"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23E8DA0"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34CBDF42"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C40C04C"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10</w:t>
            </w:r>
          </w:p>
        </w:tc>
        <w:tc>
          <w:tcPr>
            <w:tcW w:w="553" w:type="dxa"/>
            <w:noWrap/>
            <w:hideMark/>
          </w:tcPr>
          <w:p w14:paraId="2B1DDB8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37AD10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9B212B3"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0F841AFF"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A0C646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875A7DB"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44B53282"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65F76A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7588F55"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B7F8A9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6F5A7F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9397D08"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D7E6EA1"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1666DE5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36CB73B"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7CBDFD10"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10</w:t>
            </w:r>
          </w:p>
        </w:tc>
      </w:tr>
      <w:tr w:rsidR="00B219A3" w:rsidRPr="005666A6" w14:paraId="31FEDE95" w14:textId="77777777" w:rsidTr="004C3651">
        <w:tc>
          <w:tcPr>
            <w:tcW w:w="3415" w:type="dxa"/>
            <w:hideMark/>
          </w:tcPr>
          <w:p w14:paraId="32C666B8" w14:textId="5D7E929C" w:rsidR="00B219A3" w:rsidRPr="00650444"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 xml:space="preserve">Logopedie aplicata </w:t>
            </w:r>
            <w:r w:rsidRPr="00650444">
              <w:rPr>
                <w:rFonts w:ascii="Times New Roman" w:hAnsi="Times New Roman" w:cs="Times New Roman"/>
                <w:sz w:val="20"/>
                <w:szCs w:val="20"/>
                <w:lang w:val="it-IT"/>
              </w:rPr>
              <w:br/>
              <w:t xml:space="preserve">vol.1 - </w:t>
            </w:r>
            <w:r w:rsidR="00340B8C">
              <w:rPr>
                <w:rFonts w:ascii="Times New Roman" w:hAnsi="Times New Roman" w:cs="Times New Roman"/>
                <w:sz w:val="20"/>
                <w:szCs w:val="20"/>
                <w:lang w:val="it-IT"/>
              </w:rPr>
              <w:t>C</w:t>
            </w:r>
            <w:r w:rsidRPr="00650444">
              <w:rPr>
                <w:rFonts w:ascii="Times New Roman" w:hAnsi="Times New Roman" w:cs="Times New Roman"/>
                <w:sz w:val="20"/>
                <w:szCs w:val="20"/>
                <w:lang w:val="it-IT"/>
              </w:rPr>
              <w:t xml:space="preserve">orina </w:t>
            </w:r>
            <w:r w:rsidR="00340B8C">
              <w:rPr>
                <w:rFonts w:ascii="Times New Roman" w:hAnsi="Times New Roman" w:cs="Times New Roman"/>
                <w:sz w:val="20"/>
                <w:szCs w:val="20"/>
                <w:lang w:val="it-IT"/>
              </w:rPr>
              <w:t>O</w:t>
            </w:r>
            <w:r w:rsidRPr="00650444">
              <w:rPr>
                <w:rFonts w:ascii="Times New Roman" w:hAnsi="Times New Roman" w:cs="Times New Roman"/>
                <w:sz w:val="20"/>
                <w:szCs w:val="20"/>
                <w:lang w:val="it-IT"/>
              </w:rPr>
              <w:t>prea</w:t>
            </w:r>
          </w:p>
        </w:tc>
        <w:tc>
          <w:tcPr>
            <w:tcW w:w="810" w:type="dxa"/>
            <w:noWrap/>
            <w:hideMark/>
          </w:tcPr>
          <w:p w14:paraId="005F693B" w14:textId="77777777" w:rsidR="00B219A3" w:rsidRPr="00650444" w:rsidRDefault="00B219A3" w:rsidP="00340847">
            <w:pPr>
              <w:jc w:val="center"/>
              <w:rPr>
                <w:rFonts w:ascii="Times New Roman" w:hAnsi="Times New Roman" w:cs="Times New Roman"/>
                <w:sz w:val="20"/>
                <w:szCs w:val="20"/>
                <w:lang w:val="it-IT"/>
              </w:rPr>
            </w:pPr>
          </w:p>
        </w:tc>
        <w:tc>
          <w:tcPr>
            <w:tcW w:w="611" w:type="dxa"/>
            <w:noWrap/>
            <w:hideMark/>
          </w:tcPr>
          <w:p w14:paraId="67549B60"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33D9B2C1" w14:textId="77777777" w:rsidR="00B219A3" w:rsidRPr="00650444" w:rsidRDefault="00B219A3" w:rsidP="00340847">
            <w:pPr>
              <w:jc w:val="center"/>
              <w:rPr>
                <w:rFonts w:ascii="Times New Roman" w:hAnsi="Times New Roman" w:cs="Times New Roman"/>
                <w:sz w:val="20"/>
                <w:szCs w:val="20"/>
                <w:lang w:val="it-IT"/>
              </w:rPr>
            </w:pPr>
          </w:p>
        </w:tc>
        <w:tc>
          <w:tcPr>
            <w:tcW w:w="835" w:type="dxa"/>
            <w:noWrap/>
            <w:hideMark/>
          </w:tcPr>
          <w:p w14:paraId="41AB6829" w14:textId="77777777" w:rsidR="00B219A3" w:rsidRPr="00650444" w:rsidRDefault="00B219A3" w:rsidP="00340847">
            <w:pPr>
              <w:jc w:val="center"/>
              <w:rPr>
                <w:rFonts w:ascii="Times New Roman" w:hAnsi="Times New Roman" w:cs="Times New Roman"/>
                <w:sz w:val="20"/>
                <w:szCs w:val="20"/>
                <w:lang w:val="it-IT"/>
              </w:rPr>
            </w:pPr>
          </w:p>
        </w:tc>
        <w:tc>
          <w:tcPr>
            <w:tcW w:w="946" w:type="dxa"/>
            <w:noWrap/>
            <w:hideMark/>
          </w:tcPr>
          <w:p w14:paraId="758792D2"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6D187647" w14:textId="77777777" w:rsidR="00B219A3" w:rsidRPr="00650444" w:rsidRDefault="00B219A3" w:rsidP="00340847">
            <w:pPr>
              <w:jc w:val="center"/>
              <w:rPr>
                <w:rFonts w:ascii="Times New Roman" w:hAnsi="Times New Roman" w:cs="Times New Roman"/>
                <w:sz w:val="20"/>
                <w:szCs w:val="20"/>
                <w:lang w:val="it-IT"/>
              </w:rPr>
            </w:pPr>
          </w:p>
        </w:tc>
        <w:tc>
          <w:tcPr>
            <w:tcW w:w="884" w:type="dxa"/>
            <w:noWrap/>
            <w:hideMark/>
          </w:tcPr>
          <w:p w14:paraId="5E7E6286"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31969BB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553" w:type="dxa"/>
            <w:noWrap/>
            <w:hideMark/>
          </w:tcPr>
          <w:p w14:paraId="79E006E1"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274D25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6B5022E"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921849E"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35E95613"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397E4FA"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05382F01"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76FE73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B062F7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75836E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E3E54B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845D24B"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9A155D9"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D672E0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A5EF98B"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89852B1"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35A48E41" w14:textId="77777777" w:rsidTr="004C3651">
        <w:tc>
          <w:tcPr>
            <w:tcW w:w="3415" w:type="dxa"/>
            <w:hideMark/>
          </w:tcPr>
          <w:p w14:paraId="5061142B" w14:textId="77777777" w:rsidR="00B219A3" w:rsidRPr="005666A6" w:rsidRDefault="00B219A3" w:rsidP="00340847">
            <w:pPr>
              <w:rPr>
                <w:rFonts w:ascii="Times New Roman" w:hAnsi="Times New Roman" w:cs="Times New Roman"/>
                <w:sz w:val="20"/>
                <w:szCs w:val="20"/>
              </w:rPr>
            </w:pPr>
            <w:r w:rsidRPr="00422057">
              <w:rPr>
                <w:rFonts w:ascii="Times New Roman" w:hAnsi="Times New Roman" w:cs="Times New Roman"/>
                <w:sz w:val="20"/>
                <w:szCs w:val="20"/>
                <w:lang w:val="it-IT"/>
              </w:rPr>
              <w:t>Panou interactiv</w:t>
            </w:r>
            <w:r w:rsidRPr="00422057">
              <w:rPr>
                <w:rFonts w:ascii="Times New Roman" w:hAnsi="Times New Roman" w:cs="Times New Roman"/>
                <w:sz w:val="20"/>
                <w:szCs w:val="20"/>
                <w:lang w:val="it-IT"/>
              </w:rPr>
              <w:br/>
              <w:t xml:space="preserve">Sa permita identificarea obiectelor dupa criterii (culoare, forma, marime), operatii matematice, identificarea formelor, alfabetul, teste pe subiecte, cronologii, diagrame de emotii, reguli de clasa, rime de gradinita, instrumente muzicale, oameni celebri si multe altele. </w:t>
            </w:r>
            <w:r w:rsidRPr="00422057">
              <w:rPr>
                <w:rFonts w:ascii="Times New Roman" w:hAnsi="Times New Roman" w:cs="Times New Roman"/>
                <w:sz w:val="20"/>
                <w:szCs w:val="20"/>
                <w:lang w:val="it-IT"/>
              </w:rPr>
              <w:br/>
            </w:r>
            <w:proofErr w:type="spellStart"/>
            <w:r w:rsidRPr="005666A6">
              <w:rPr>
                <w:rFonts w:ascii="Times New Roman" w:hAnsi="Times New Roman" w:cs="Times New Roman"/>
                <w:sz w:val="20"/>
                <w:szCs w:val="20"/>
              </w:rPr>
              <w:t>Functionare</w:t>
            </w:r>
            <w:proofErr w:type="spellEnd"/>
            <w:r w:rsidRPr="005666A6">
              <w:rPr>
                <w:rFonts w:ascii="Times New Roman" w:hAnsi="Times New Roman" w:cs="Times New Roman"/>
                <w:sz w:val="20"/>
                <w:szCs w:val="20"/>
              </w:rPr>
              <w:t xml:space="preserve">: 3 </w:t>
            </w:r>
            <w:proofErr w:type="spellStart"/>
            <w:r w:rsidRPr="005666A6">
              <w:rPr>
                <w:rFonts w:ascii="Times New Roman" w:hAnsi="Times New Roman" w:cs="Times New Roman"/>
                <w:sz w:val="20"/>
                <w:szCs w:val="20"/>
              </w:rPr>
              <w:t>baterii</w:t>
            </w:r>
            <w:proofErr w:type="spellEnd"/>
            <w:r w:rsidRPr="005666A6">
              <w:rPr>
                <w:rFonts w:ascii="Times New Roman" w:hAnsi="Times New Roman" w:cs="Times New Roman"/>
                <w:sz w:val="20"/>
                <w:szCs w:val="20"/>
              </w:rPr>
              <w:t xml:space="preserve"> AAA de 1,5 V. </w:t>
            </w:r>
            <w:proofErr w:type="spellStart"/>
            <w:r w:rsidRPr="005666A6">
              <w:rPr>
                <w:rFonts w:ascii="Times New Roman" w:hAnsi="Times New Roman" w:cs="Times New Roman"/>
                <w:sz w:val="20"/>
                <w:szCs w:val="20"/>
              </w:rPr>
              <w:t>Dimensiuni</w:t>
            </w:r>
            <w:proofErr w:type="spellEnd"/>
            <w:r w:rsidRPr="005666A6">
              <w:rPr>
                <w:rFonts w:ascii="Times New Roman" w:hAnsi="Times New Roman" w:cs="Times New Roman"/>
                <w:sz w:val="20"/>
                <w:szCs w:val="20"/>
              </w:rPr>
              <w:t>: 65 x 53 cm.</w:t>
            </w:r>
          </w:p>
        </w:tc>
        <w:tc>
          <w:tcPr>
            <w:tcW w:w="810" w:type="dxa"/>
            <w:noWrap/>
            <w:hideMark/>
          </w:tcPr>
          <w:p w14:paraId="374F8678" w14:textId="77777777" w:rsidR="00B219A3" w:rsidRPr="005666A6" w:rsidRDefault="00B219A3" w:rsidP="00340847">
            <w:pPr>
              <w:jc w:val="center"/>
              <w:rPr>
                <w:rFonts w:ascii="Times New Roman" w:hAnsi="Times New Roman" w:cs="Times New Roman"/>
                <w:sz w:val="20"/>
                <w:szCs w:val="20"/>
              </w:rPr>
            </w:pPr>
          </w:p>
        </w:tc>
        <w:tc>
          <w:tcPr>
            <w:tcW w:w="611" w:type="dxa"/>
            <w:noWrap/>
            <w:hideMark/>
          </w:tcPr>
          <w:p w14:paraId="00E6831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63EABA5" w14:textId="77777777" w:rsidR="00B219A3" w:rsidRPr="005666A6" w:rsidRDefault="00B219A3" w:rsidP="00340847">
            <w:pPr>
              <w:jc w:val="center"/>
              <w:rPr>
                <w:rFonts w:ascii="Times New Roman" w:hAnsi="Times New Roman" w:cs="Times New Roman"/>
                <w:sz w:val="20"/>
                <w:szCs w:val="20"/>
              </w:rPr>
            </w:pPr>
          </w:p>
        </w:tc>
        <w:tc>
          <w:tcPr>
            <w:tcW w:w="835" w:type="dxa"/>
            <w:noWrap/>
            <w:hideMark/>
          </w:tcPr>
          <w:p w14:paraId="4D4BA093" w14:textId="77777777" w:rsidR="00B219A3" w:rsidRPr="005666A6" w:rsidRDefault="00B219A3" w:rsidP="00340847">
            <w:pPr>
              <w:jc w:val="center"/>
              <w:rPr>
                <w:rFonts w:ascii="Times New Roman" w:hAnsi="Times New Roman" w:cs="Times New Roman"/>
                <w:sz w:val="20"/>
                <w:szCs w:val="20"/>
              </w:rPr>
            </w:pPr>
          </w:p>
        </w:tc>
        <w:tc>
          <w:tcPr>
            <w:tcW w:w="946" w:type="dxa"/>
            <w:noWrap/>
            <w:hideMark/>
          </w:tcPr>
          <w:p w14:paraId="095C4CAA"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4F5C663" w14:textId="77777777" w:rsidR="00B219A3" w:rsidRPr="005666A6" w:rsidRDefault="00B219A3" w:rsidP="00340847">
            <w:pPr>
              <w:jc w:val="center"/>
              <w:rPr>
                <w:rFonts w:ascii="Times New Roman" w:hAnsi="Times New Roman" w:cs="Times New Roman"/>
                <w:sz w:val="20"/>
                <w:szCs w:val="20"/>
              </w:rPr>
            </w:pPr>
          </w:p>
        </w:tc>
        <w:tc>
          <w:tcPr>
            <w:tcW w:w="884" w:type="dxa"/>
            <w:noWrap/>
            <w:hideMark/>
          </w:tcPr>
          <w:p w14:paraId="53C89962"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1B12123"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w:t>
            </w:r>
          </w:p>
        </w:tc>
        <w:tc>
          <w:tcPr>
            <w:tcW w:w="553" w:type="dxa"/>
            <w:noWrap/>
            <w:hideMark/>
          </w:tcPr>
          <w:p w14:paraId="1351221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A94C4A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849631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26BE93D"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20DF884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A7AD6D8"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590DCE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7177923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3310AF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B7E8E8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12FBBD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F463AA4"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04447202"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0D674B1"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E478C75"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9E43C65"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w:t>
            </w:r>
          </w:p>
        </w:tc>
      </w:tr>
      <w:tr w:rsidR="00B219A3" w:rsidRPr="005666A6" w14:paraId="72E82C84" w14:textId="77777777" w:rsidTr="004C3651">
        <w:tc>
          <w:tcPr>
            <w:tcW w:w="3415" w:type="dxa"/>
            <w:hideMark/>
          </w:tcPr>
          <w:p w14:paraId="4491B6CF" w14:textId="77777777" w:rsidR="00B219A3" w:rsidRPr="00650444" w:rsidRDefault="00B219A3" w:rsidP="00340847">
            <w:pPr>
              <w:rPr>
                <w:rFonts w:ascii="Times New Roman" w:hAnsi="Times New Roman" w:cs="Times New Roman"/>
                <w:sz w:val="20"/>
                <w:szCs w:val="20"/>
                <w:lang w:val="it-IT"/>
              </w:rPr>
            </w:pPr>
            <w:r w:rsidRPr="00650444">
              <w:rPr>
                <w:rFonts w:ascii="Times New Roman" w:hAnsi="Times New Roman" w:cs="Times New Roman"/>
                <w:sz w:val="20"/>
                <w:szCs w:val="20"/>
                <w:lang w:val="it-IT"/>
              </w:rPr>
              <w:t>Gentuta cu jocuri logopedice</w:t>
            </w:r>
            <w:r w:rsidRPr="00650444">
              <w:rPr>
                <w:rFonts w:ascii="Times New Roman" w:hAnsi="Times New Roman" w:cs="Times New Roman"/>
                <w:sz w:val="20"/>
                <w:szCs w:val="20"/>
                <w:lang w:val="it-IT"/>
              </w:rPr>
              <w:br/>
              <w:t>Sa cuprinda 3 planse logopedice (fata-verso): 5 table de joc, un set de palatograme din carton color plastifiat si o carioca lavabila.</w:t>
            </w:r>
          </w:p>
        </w:tc>
        <w:tc>
          <w:tcPr>
            <w:tcW w:w="810" w:type="dxa"/>
            <w:noWrap/>
            <w:hideMark/>
          </w:tcPr>
          <w:p w14:paraId="251F0E0D" w14:textId="77777777" w:rsidR="00B219A3" w:rsidRPr="00650444" w:rsidRDefault="00B219A3" w:rsidP="00340847">
            <w:pPr>
              <w:jc w:val="center"/>
              <w:rPr>
                <w:rFonts w:ascii="Times New Roman" w:hAnsi="Times New Roman" w:cs="Times New Roman"/>
                <w:sz w:val="20"/>
                <w:szCs w:val="20"/>
                <w:lang w:val="it-IT"/>
              </w:rPr>
            </w:pPr>
          </w:p>
        </w:tc>
        <w:tc>
          <w:tcPr>
            <w:tcW w:w="611" w:type="dxa"/>
            <w:noWrap/>
            <w:hideMark/>
          </w:tcPr>
          <w:p w14:paraId="336ABCF3"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20DF80E8" w14:textId="77777777" w:rsidR="00B219A3" w:rsidRPr="00650444" w:rsidRDefault="00B219A3" w:rsidP="00340847">
            <w:pPr>
              <w:jc w:val="center"/>
              <w:rPr>
                <w:rFonts w:ascii="Times New Roman" w:hAnsi="Times New Roman" w:cs="Times New Roman"/>
                <w:sz w:val="20"/>
                <w:szCs w:val="20"/>
                <w:lang w:val="it-IT"/>
              </w:rPr>
            </w:pPr>
          </w:p>
        </w:tc>
        <w:tc>
          <w:tcPr>
            <w:tcW w:w="835" w:type="dxa"/>
            <w:noWrap/>
            <w:hideMark/>
          </w:tcPr>
          <w:p w14:paraId="39611AD3" w14:textId="77777777" w:rsidR="00B219A3" w:rsidRPr="00650444" w:rsidRDefault="00B219A3" w:rsidP="00340847">
            <w:pPr>
              <w:jc w:val="center"/>
              <w:rPr>
                <w:rFonts w:ascii="Times New Roman" w:hAnsi="Times New Roman" w:cs="Times New Roman"/>
                <w:sz w:val="20"/>
                <w:szCs w:val="20"/>
                <w:lang w:val="it-IT"/>
              </w:rPr>
            </w:pPr>
          </w:p>
        </w:tc>
        <w:tc>
          <w:tcPr>
            <w:tcW w:w="946" w:type="dxa"/>
            <w:noWrap/>
            <w:hideMark/>
          </w:tcPr>
          <w:p w14:paraId="3658E307"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0B0A414A" w14:textId="77777777" w:rsidR="00B219A3" w:rsidRPr="00650444" w:rsidRDefault="00B219A3" w:rsidP="00340847">
            <w:pPr>
              <w:jc w:val="center"/>
              <w:rPr>
                <w:rFonts w:ascii="Times New Roman" w:hAnsi="Times New Roman" w:cs="Times New Roman"/>
                <w:sz w:val="20"/>
                <w:szCs w:val="20"/>
                <w:lang w:val="it-IT"/>
              </w:rPr>
            </w:pPr>
          </w:p>
        </w:tc>
        <w:tc>
          <w:tcPr>
            <w:tcW w:w="884" w:type="dxa"/>
            <w:noWrap/>
            <w:hideMark/>
          </w:tcPr>
          <w:p w14:paraId="23775AC6" w14:textId="77777777" w:rsidR="00B219A3" w:rsidRPr="00650444" w:rsidRDefault="00B219A3" w:rsidP="00340847">
            <w:pPr>
              <w:jc w:val="center"/>
              <w:rPr>
                <w:rFonts w:ascii="Times New Roman" w:hAnsi="Times New Roman" w:cs="Times New Roman"/>
                <w:sz w:val="20"/>
                <w:szCs w:val="20"/>
                <w:lang w:val="it-IT"/>
              </w:rPr>
            </w:pPr>
          </w:p>
        </w:tc>
        <w:tc>
          <w:tcPr>
            <w:tcW w:w="794" w:type="dxa"/>
            <w:noWrap/>
            <w:hideMark/>
          </w:tcPr>
          <w:p w14:paraId="34E21BD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10</w:t>
            </w:r>
          </w:p>
        </w:tc>
        <w:tc>
          <w:tcPr>
            <w:tcW w:w="553" w:type="dxa"/>
            <w:noWrap/>
            <w:hideMark/>
          </w:tcPr>
          <w:p w14:paraId="6152227A"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7017E56"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F585ED0"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C3A4CE4"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63A4C66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35D50B0"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6DED4AE6"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35F470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934998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1F3B76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6DCFA39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1C3A20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592C0683"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0902C83A"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AC81D7B"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7A1FCB4D"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10</w:t>
            </w:r>
          </w:p>
        </w:tc>
      </w:tr>
      <w:tr w:rsidR="00B219A3" w:rsidRPr="005666A6" w14:paraId="330D89F0" w14:textId="77777777" w:rsidTr="004C3651">
        <w:tc>
          <w:tcPr>
            <w:tcW w:w="3415" w:type="dxa"/>
            <w:hideMark/>
          </w:tcPr>
          <w:p w14:paraId="66A5A83C" w14:textId="32F62D3A"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Set exercitii logopedice</w:t>
            </w:r>
            <w:r w:rsidRPr="00422057">
              <w:rPr>
                <w:rFonts w:ascii="Times New Roman" w:hAnsi="Times New Roman" w:cs="Times New Roman"/>
                <w:sz w:val="20"/>
                <w:szCs w:val="20"/>
                <w:lang w:val="it-IT"/>
              </w:rPr>
              <w:br/>
              <w:t>8 LOG. Program de exercitii logopedice pentru remedierea dislaliei- O carte complexa ce poate fi utilizata atat de catre specialisti, cat si de catre parinti, fiind foarte utila in corectarea pronuntiei la copii.</w:t>
            </w:r>
            <w:r w:rsidRPr="00422057">
              <w:rPr>
                <w:rFonts w:ascii="Times New Roman" w:hAnsi="Times New Roman" w:cs="Times New Roman"/>
                <w:sz w:val="20"/>
                <w:szCs w:val="20"/>
                <w:lang w:val="it-IT"/>
              </w:rPr>
              <w:br/>
              <w:t>Cuprinde:</w:t>
            </w:r>
            <w:r w:rsidRPr="00422057">
              <w:rPr>
                <w:rFonts w:ascii="Times New Roman" w:hAnsi="Times New Roman" w:cs="Times New Roman"/>
                <w:sz w:val="20"/>
                <w:szCs w:val="20"/>
                <w:lang w:val="it-IT"/>
              </w:rPr>
              <w:br/>
              <w:t>– prezentarea interventiei logopedice pentru corectarea pronuntiei;</w:t>
            </w:r>
            <w:r w:rsidRPr="00422057">
              <w:rPr>
                <w:rFonts w:ascii="Times New Roman" w:hAnsi="Times New Roman" w:cs="Times New Roman"/>
                <w:sz w:val="20"/>
                <w:szCs w:val="20"/>
                <w:lang w:val="it-IT"/>
              </w:rPr>
              <w:br/>
              <w:t>– exercitii logopedice pentru corectarea sunetelor principale (S, Z, Ț; Ș, J; Ce, Ci, Ge, Gi; L, R; etc.);</w:t>
            </w:r>
            <w:r w:rsidRPr="00422057">
              <w:rPr>
                <w:rFonts w:ascii="Times New Roman" w:hAnsi="Times New Roman" w:cs="Times New Roman"/>
                <w:sz w:val="20"/>
                <w:szCs w:val="20"/>
                <w:lang w:val="it-IT"/>
              </w:rPr>
              <w:br/>
              <w:t>– materiale pentru consolidarea pronuntiei corecte (versuri, proverbe).</w:t>
            </w:r>
            <w:r w:rsidRPr="00422057">
              <w:rPr>
                <w:rFonts w:ascii="Times New Roman" w:hAnsi="Times New Roman" w:cs="Times New Roman"/>
                <w:sz w:val="20"/>
                <w:szCs w:val="20"/>
                <w:lang w:val="it-IT"/>
              </w:rPr>
              <w:br/>
              <w:t>Sa invatam… cu placere. Fise de exercitii logopedice in comunicarea orala si scrisa</w:t>
            </w:r>
            <w:r w:rsidRPr="00422057">
              <w:rPr>
                <w:rFonts w:ascii="Times New Roman" w:hAnsi="Times New Roman" w:cs="Times New Roman"/>
                <w:sz w:val="20"/>
                <w:szCs w:val="20"/>
                <w:lang w:val="it-IT"/>
              </w:rPr>
              <w:br/>
              <w:t xml:space="preserve">“Sa invatam… cu placere” reprezinta </w:t>
            </w:r>
            <w:r w:rsidRPr="00422057">
              <w:rPr>
                <w:rFonts w:ascii="Times New Roman" w:hAnsi="Times New Roman" w:cs="Times New Roman"/>
                <w:sz w:val="20"/>
                <w:szCs w:val="20"/>
                <w:lang w:val="it-IT"/>
              </w:rPr>
              <w:lastRenderedPageBreak/>
              <w:t>un set de exercitii de logopedie care pot fi facute de parinti, invatatori sau profesori, sau de oricine doreste sa comunice prin cuvant cu copii de varsta prescolara si scolara.</w:t>
            </w:r>
            <w:r w:rsidRPr="00422057">
              <w:rPr>
                <w:rFonts w:ascii="Times New Roman" w:hAnsi="Times New Roman" w:cs="Times New Roman"/>
                <w:sz w:val="20"/>
                <w:szCs w:val="20"/>
                <w:lang w:val="it-IT"/>
              </w:rPr>
              <w:br/>
              <w:t>Cartea cuprinde exercitii:</w:t>
            </w:r>
            <w:r w:rsidRPr="00422057">
              <w:rPr>
                <w:rFonts w:ascii="Times New Roman" w:hAnsi="Times New Roman" w:cs="Times New Roman"/>
                <w:sz w:val="20"/>
                <w:szCs w:val="20"/>
                <w:lang w:val="it-IT"/>
              </w:rPr>
              <w:br/>
              <w:t>– pentru corectarea intarzierilor de limbaj;</w:t>
            </w:r>
            <w:r w:rsidRPr="00422057">
              <w:rPr>
                <w:rFonts w:ascii="Times New Roman" w:hAnsi="Times New Roman" w:cs="Times New Roman"/>
                <w:sz w:val="20"/>
                <w:szCs w:val="20"/>
                <w:lang w:val="it-IT"/>
              </w:rPr>
              <w:br/>
              <w:t>– pentru dificultatile de pronuntie a sunetelor;</w:t>
            </w:r>
            <w:r w:rsidRPr="00422057">
              <w:rPr>
                <w:rFonts w:ascii="Times New Roman" w:hAnsi="Times New Roman" w:cs="Times New Roman"/>
                <w:sz w:val="20"/>
                <w:szCs w:val="20"/>
                <w:lang w:val="it-IT"/>
              </w:rPr>
              <w:br/>
              <w:t>– pentru invatarea citirii;</w:t>
            </w:r>
            <w:r w:rsidRPr="00422057">
              <w:rPr>
                <w:rFonts w:ascii="Times New Roman" w:hAnsi="Times New Roman" w:cs="Times New Roman"/>
                <w:sz w:val="20"/>
                <w:szCs w:val="20"/>
                <w:lang w:val="it-IT"/>
              </w:rPr>
              <w:br/>
              <w:t>– grafice pentru scris.</w:t>
            </w:r>
            <w:r w:rsidRPr="00422057">
              <w:rPr>
                <w:rFonts w:ascii="Times New Roman" w:hAnsi="Times New Roman" w:cs="Times New Roman"/>
                <w:sz w:val="20"/>
                <w:szCs w:val="20"/>
                <w:lang w:val="it-IT"/>
              </w:rPr>
              <w:br/>
              <w:t>Autori: Ecaterina Vrasmas (coord.), Viorica Oprea, Ana Stoica, Adriana Stancu, Sorina Niculescu, Elena Lilia</w:t>
            </w:r>
          </w:p>
        </w:tc>
        <w:tc>
          <w:tcPr>
            <w:tcW w:w="810" w:type="dxa"/>
            <w:noWrap/>
            <w:hideMark/>
          </w:tcPr>
          <w:p w14:paraId="7C33E241"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6D7BDD5C"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3E7F51A"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34B2C8D4"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2CF592BA"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40ABC24"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0AE0915D"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4355FE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6EADB0F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186B7BA1"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6E729F6F"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E5B5E42"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523BEA69"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F9C8F37"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142F1F5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ED2888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DCC6BC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650595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380051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15137A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3D1B148"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6E8ACAEE"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D97FA01"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A5EE7C9"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49BFE394" w14:textId="77777777" w:rsidTr="004C3651">
        <w:tc>
          <w:tcPr>
            <w:tcW w:w="3415" w:type="dxa"/>
            <w:hideMark/>
          </w:tcPr>
          <w:p w14:paraId="037B1C38" w14:textId="770495B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lastRenderedPageBreak/>
              <w:t>Secventialitate</w:t>
            </w:r>
            <w:r w:rsidRPr="00422057">
              <w:rPr>
                <w:rFonts w:ascii="Times New Roman" w:hAnsi="Times New Roman" w:cs="Times New Roman"/>
                <w:sz w:val="20"/>
                <w:szCs w:val="20"/>
                <w:lang w:val="it-IT"/>
              </w:rPr>
              <w:br/>
              <w:t xml:space="preserve">un program cu secvente diferite activitati. </w:t>
            </w:r>
            <w:r w:rsidRPr="00422057">
              <w:rPr>
                <w:rFonts w:ascii="Times New Roman" w:hAnsi="Times New Roman" w:cs="Times New Roman"/>
                <w:sz w:val="20"/>
                <w:szCs w:val="20"/>
                <w:lang w:val="it-IT"/>
              </w:rPr>
              <w:br/>
              <w:t>Sa cuprinda mai multe seturi de imagini cu secvente din diferite activitati si ajuta atat la intelegerea logica a succesiunii actiunilor in realizarea unei activitati cat si la exercitiul de stimulare a fluentei verbale a copiilor.</w:t>
            </w:r>
          </w:p>
        </w:tc>
        <w:tc>
          <w:tcPr>
            <w:tcW w:w="810" w:type="dxa"/>
            <w:noWrap/>
            <w:hideMark/>
          </w:tcPr>
          <w:p w14:paraId="24F63104"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13C3216D"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3FE60433"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763BFBCE"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5D9F5CE7"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5BBE10F"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53B5DFCE"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357B62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2</w:t>
            </w:r>
          </w:p>
        </w:tc>
        <w:tc>
          <w:tcPr>
            <w:tcW w:w="553" w:type="dxa"/>
            <w:noWrap/>
            <w:hideMark/>
          </w:tcPr>
          <w:p w14:paraId="56F2F717"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1FE04CC"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90ADEF9"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4118E0A1"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726E691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0C260B7"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0C04F95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5DF370F"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F4FFED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AF1118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1D3AD04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453D70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4F6E0994"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B725658"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C67572A"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2387E75C"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2</w:t>
            </w:r>
          </w:p>
        </w:tc>
      </w:tr>
      <w:tr w:rsidR="00B219A3" w:rsidRPr="005666A6" w14:paraId="3CCEFD1F" w14:textId="77777777" w:rsidTr="004C3651">
        <w:tc>
          <w:tcPr>
            <w:tcW w:w="3415" w:type="dxa"/>
            <w:hideMark/>
          </w:tcPr>
          <w:p w14:paraId="7C077414" w14:textId="75F46149"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Hai sa-l spunem pe R, A, M… Logopedie DVD</w:t>
            </w:r>
            <w:r w:rsidRPr="00422057">
              <w:rPr>
                <w:rFonts w:ascii="Times New Roman" w:hAnsi="Times New Roman" w:cs="Times New Roman"/>
                <w:sz w:val="20"/>
                <w:szCs w:val="20"/>
                <w:lang w:val="it-IT"/>
              </w:rPr>
              <w:br/>
              <w:t>Un DVD interactiv de logopedie</w:t>
            </w:r>
            <w:r w:rsidR="000B184D">
              <w:rPr>
                <w:rFonts w:ascii="Times New Roman" w:hAnsi="Times New Roman" w:cs="Times New Roman"/>
                <w:sz w:val="20"/>
                <w:szCs w:val="20"/>
                <w:lang w:val="it-IT"/>
              </w:rPr>
              <w:t>.</w:t>
            </w:r>
            <w:r w:rsidRPr="00422057">
              <w:rPr>
                <w:rFonts w:ascii="Times New Roman" w:hAnsi="Times New Roman" w:cs="Times New Roman"/>
                <w:sz w:val="20"/>
                <w:szCs w:val="20"/>
                <w:lang w:val="it-IT"/>
              </w:rPr>
              <w:br/>
              <w:t>Lucrarea contine peste 1000 slide-uri (pagini) cu peste 5000 imagini insotite de text si suport auditiv.</w:t>
            </w:r>
          </w:p>
        </w:tc>
        <w:tc>
          <w:tcPr>
            <w:tcW w:w="810" w:type="dxa"/>
            <w:noWrap/>
            <w:hideMark/>
          </w:tcPr>
          <w:p w14:paraId="44FD183B"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3C9757BD"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50DD25E"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4E4C186B"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50078E8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CF2AAB4"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148B8BF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8845A24"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3</w:t>
            </w:r>
          </w:p>
        </w:tc>
        <w:tc>
          <w:tcPr>
            <w:tcW w:w="553" w:type="dxa"/>
            <w:noWrap/>
            <w:hideMark/>
          </w:tcPr>
          <w:p w14:paraId="1882FCC2"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7427649B"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264B8F1D" w14:textId="77777777" w:rsidR="00B219A3" w:rsidRPr="005666A6" w:rsidRDefault="00B219A3" w:rsidP="00340847">
            <w:pPr>
              <w:jc w:val="center"/>
              <w:rPr>
                <w:rFonts w:ascii="Times New Roman" w:hAnsi="Times New Roman" w:cs="Times New Roman"/>
                <w:sz w:val="20"/>
                <w:szCs w:val="20"/>
              </w:rPr>
            </w:pPr>
          </w:p>
        </w:tc>
        <w:tc>
          <w:tcPr>
            <w:tcW w:w="600" w:type="dxa"/>
            <w:noWrap/>
            <w:hideMark/>
          </w:tcPr>
          <w:p w14:paraId="3BBE084D" w14:textId="77777777" w:rsidR="00B219A3" w:rsidRPr="005666A6" w:rsidRDefault="00B219A3" w:rsidP="00340847">
            <w:pPr>
              <w:jc w:val="center"/>
              <w:rPr>
                <w:rFonts w:ascii="Times New Roman" w:hAnsi="Times New Roman" w:cs="Times New Roman"/>
                <w:sz w:val="20"/>
                <w:szCs w:val="20"/>
              </w:rPr>
            </w:pPr>
          </w:p>
        </w:tc>
        <w:tc>
          <w:tcPr>
            <w:tcW w:w="553" w:type="dxa"/>
            <w:noWrap/>
            <w:hideMark/>
          </w:tcPr>
          <w:p w14:paraId="045157BB"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F9F47AC" w14:textId="77777777" w:rsidR="00B219A3" w:rsidRPr="005666A6" w:rsidRDefault="00B219A3" w:rsidP="00340847">
            <w:pPr>
              <w:jc w:val="center"/>
              <w:rPr>
                <w:rFonts w:ascii="Times New Roman" w:hAnsi="Times New Roman" w:cs="Times New Roman"/>
                <w:sz w:val="20"/>
                <w:szCs w:val="20"/>
              </w:rPr>
            </w:pPr>
          </w:p>
        </w:tc>
        <w:tc>
          <w:tcPr>
            <w:tcW w:w="760" w:type="dxa"/>
            <w:noWrap/>
            <w:hideMark/>
          </w:tcPr>
          <w:p w14:paraId="5C8D67CD"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37D406E7"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C19A72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F2F72B1"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A4FC81E"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1BCFC3E"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6A25AC17"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247D8D4"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9561B20"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575B79DC"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3</w:t>
            </w:r>
          </w:p>
        </w:tc>
      </w:tr>
      <w:tr w:rsidR="00B219A3" w:rsidRPr="005666A6" w14:paraId="66B0DCB8" w14:textId="77777777" w:rsidTr="004C3651">
        <w:tc>
          <w:tcPr>
            <w:tcW w:w="3415" w:type="dxa"/>
            <w:hideMark/>
          </w:tcPr>
          <w:p w14:paraId="708B98E5" w14:textId="77777777"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Culegere de jocuri pentru elevi cu cerinte educationale speciale 5 ani plus, cum ar fi</w:t>
            </w:r>
            <w:r w:rsidRPr="00422057">
              <w:rPr>
                <w:rFonts w:ascii="Times New Roman" w:hAnsi="Times New Roman" w:cs="Times New Roman"/>
                <w:sz w:val="20"/>
                <w:szCs w:val="20"/>
                <w:lang w:val="it-IT"/>
              </w:rPr>
              <w:br/>
              <w:t>,,Puzzle Fluture,,</w:t>
            </w:r>
            <w:r w:rsidRPr="00422057">
              <w:rPr>
                <w:rFonts w:ascii="Times New Roman" w:hAnsi="Times New Roman" w:cs="Times New Roman"/>
                <w:sz w:val="20"/>
                <w:szCs w:val="20"/>
                <w:lang w:val="it-IT"/>
              </w:rPr>
              <w:br/>
              <w:t>,,Puzzle Sistemul solar,,</w:t>
            </w:r>
            <w:r w:rsidRPr="00422057">
              <w:rPr>
                <w:rFonts w:ascii="Times New Roman" w:hAnsi="Times New Roman" w:cs="Times New Roman"/>
                <w:sz w:val="20"/>
                <w:szCs w:val="20"/>
                <w:lang w:val="it-IT"/>
              </w:rPr>
              <w:br/>
              <w:t>,,Jocuri logice ,,</w:t>
            </w:r>
            <w:r w:rsidRPr="00422057">
              <w:rPr>
                <w:rFonts w:ascii="Times New Roman" w:hAnsi="Times New Roman" w:cs="Times New Roman"/>
                <w:sz w:val="20"/>
                <w:szCs w:val="20"/>
                <w:lang w:val="it-IT"/>
              </w:rPr>
              <w:br/>
              <w:t>,,Joc senzorial de asociere,,</w:t>
            </w:r>
            <w:r w:rsidRPr="00422057">
              <w:rPr>
                <w:rFonts w:ascii="Times New Roman" w:hAnsi="Times New Roman" w:cs="Times New Roman"/>
                <w:sz w:val="20"/>
                <w:szCs w:val="20"/>
                <w:lang w:val="it-IT"/>
              </w:rPr>
              <w:br/>
              <w:t xml:space="preserve">,,Joc de echilibru,, </w:t>
            </w:r>
            <w:r w:rsidRPr="00422057">
              <w:rPr>
                <w:rFonts w:ascii="Times New Roman" w:hAnsi="Times New Roman" w:cs="Times New Roman"/>
                <w:sz w:val="20"/>
                <w:szCs w:val="20"/>
                <w:lang w:val="it-IT"/>
              </w:rPr>
              <w:br/>
              <w:t>,,Hai sa calculam,,</w:t>
            </w:r>
            <w:r w:rsidRPr="00422057">
              <w:rPr>
                <w:rFonts w:ascii="Times New Roman" w:hAnsi="Times New Roman" w:cs="Times New Roman"/>
                <w:sz w:val="20"/>
                <w:szCs w:val="20"/>
                <w:lang w:val="it-IT"/>
              </w:rPr>
              <w:br/>
              <w:t>Culegere de jocuri didacice scris –citit</w:t>
            </w:r>
            <w:r w:rsidRPr="00422057">
              <w:rPr>
                <w:rFonts w:ascii="Times New Roman" w:hAnsi="Times New Roman" w:cs="Times New Roman"/>
                <w:sz w:val="20"/>
                <w:szCs w:val="20"/>
                <w:lang w:val="it-IT"/>
              </w:rPr>
              <w:br/>
              <w:t>,, Vreau sa inavat.Am dislexie dar invat cu entuziasm,,</w:t>
            </w:r>
            <w:r w:rsidRPr="00422057">
              <w:rPr>
                <w:rFonts w:ascii="Times New Roman" w:hAnsi="Times New Roman" w:cs="Times New Roman"/>
                <w:sz w:val="20"/>
                <w:szCs w:val="20"/>
                <w:lang w:val="it-IT"/>
              </w:rPr>
              <w:br/>
              <w:t>,,Invat sa citesc cu Montessori,,</w:t>
            </w:r>
            <w:r w:rsidRPr="00422057">
              <w:rPr>
                <w:rFonts w:ascii="Times New Roman" w:hAnsi="Times New Roman" w:cs="Times New Roman"/>
                <w:sz w:val="20"/>
                <w:szCs w:val="20"/>
                <w:lang w:val="it-IT"/>
              </w:rPr>
              <w:br/>
              <w:t>,,Litere in relief,, Montessori</w:t>
            </w:r>
            <w:r w:rsidRPr="00422057">
              <w:rPr>
                <w:rFonts w:ascii="Times New Roman" w:hAnsi="Times New Roman" w:cs="Times New Roman"/>
                <w:sz w:val="20"/>
                <w:szCs w:val="20"/>
                <w:lang w:val="it-IT"/>
              </w:rPr>
              <w:br/>
              <w:t>,,Activitati pe anotimpuri-Montessori,,</w:t>
            </w:r>
            <w:r w:rsidRPr="00422057">
              <w:rPr>
                <w:rFonts w:ascii="Times New Roman" w:hAnsi="Times New Roman" w:cs="Times New Roman"/>
                <w:sz w:val="20"/>
                <w:szCs w:val="20"/>
                <w:lang w:val="it-IT"/>
              </w:rPr>
              <w:br/>
              <w:t>,,Povestile mele-Montessori</w:t>
            </w:r>
            <w:r w:rsidRPr="00422057">
              <w:rPr>
                <w:rFonts w:ascii="Times New Roman" w:hAnsi="Times New Roman" w:cs="Times New Roman"/>
                <w:sz w:val="20"/>
                <w:szCs w:val="20"/>
                <w:lang w:val="it-IT"/>
              </w:rPr>
              <w:br/>
              <w:t>,,Eu gatesc, eu cresc,,-Montessori</w:t>
            </w:r>
            <w:r w:rsidRPr="00422057">
              <w:rPr>
                <w:rFonts w:ascii="Times New Roman" w:hAnsi="Times New Roman" w:cs="Times New Roman"/>
                <w:sz w:val="20"/>
                <w:szCs w:val="20"/>
                <w:lang w:val="it-IT"/>
              </w:rPr>
              <w:br/>
              <w:t>,,Explorez culorile ,,-Montessori</w:t>
            </w:r>
            <w:r w:rsidRPr="00422057">
              <w:rPr>
                <w:rFonts w:ascii="Times New Roman" w:hAnsi="Times New Roman" w:cs="Times New Roman"/>
                <w:sz w:val="20"/>
                <w:szCs w:val="20"/>
                <w:lang w:val="it-IT"/>
              </w:rPr>
              <w:br/>
              <w:t>,,Jocul meu pentru invatat litere,,-Montessori</w:t>
            </w:r>
            <w:r w:rsidRPr="00422057">
              <w:rPr>
                <w:rFonts w:ascii="Times New Roman" w:hAnsi="Times New Roman" w:cs="Times New Roman"/>
                <w:sz w:val="20"/>
                <w:szCs w:val="20"/>
                <w:lang w:val="it-IT"/>
              </w:rPr>
              <w:br/>
              <w:t>,, Invat sa fac singur,, Montessori</w:t>
            </w:r>
          </w:p>
        </w:tc>
        <w:tc>
          <w:tcPr>
            <w:tcW w:w="810" w:type="dxa"/>
            <w:noWrap/>
            <w:hideMark/>
          </w:tcPr>
          <w:p w14:paraId="36757790"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53789838"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54746C11"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1162AC35"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5846F725"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35842141"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28FC9A26"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7DB26DFB"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41322FA5"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3D5A915A"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5686FD50"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13B0DB2E"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02D52385"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5C05472" w14:textId="77777777" w:rsidR="00B219A3" w:rsidRPr="00422057" w:rsidRDefault="00B219A3" w:rsidP="00340847">
            <w:pPr>
              <w:jc w:val="center"/>
              <w:rPr>
                <w:rFonts w:ascii="Times New Roman" w:hAnsi="Times New Roman" w:cs="Times New Roman"/>
                <w:sz w:val="20"/>
                <w:szCs w:val="20"/>
                <w:lang w:val="it-IT"/>
              </w:rPr>
            </w:pPr>
          </w:p>
        </w:tc>
        <w:tc>
          <w:tcPr>
            <w:tcW w:w="760" w:type="dxa"/>
            <w:noWrap/>
            <w:hideMark/>
          </w:tcPr>
          <w:p w14:paraId="7E747CE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40</w:t>
            </w:r>
          </w:p>
        </w:tc>
        <w:tc>
          <w:tcPr>
            <w:tcW w:w="807" w:type="dxa"/>
            <w:noWrap/>
            <w:hideMark/>
          </w:tcPr>
          <w:p w14:paraId="55E93C9B"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40</w:t>
            </w:r>
          </w:p>
        </w:tc>
        <w:tc>
          <w:tcPr>
            <w:tcW w:w="794" w:type="dxa"/>
            <w:noWrap/>
            <w:hideMark/>
          </w:tcPr>
          <w:p w14:paraId="6FC6DC40"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3AFC6A3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0083168D"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004C18A"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181AC52"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36BC74EB"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76DE3EDF"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471EF99B"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80</w:t>
            </w:r>
          </w:p>
        </w:tc>
      </w:tr>
      <w:tr w:rsidR="00B219A3" w:rsidRPr="005666A6" w14:paraId="48C0E2CB" w14:textId="77777777" w:rsidTr="004C3651">
        <w:tc>
          <w:tcPr>
            <w:tcW w:w="3415" w:type="dxa"/>
            <w:hideMark/>
          </w:tcPr>
          <w:p w14:paraId="4F0FBFAF" w14:textId="694DF4A3" w:rsidR="00B219A3" w:rsidRPr="00422057" w:rsidRDefault="00B219A3" w:rsidP="00340847">
            <w:pPr>
              <w:rPr>
                <w:rFonts w:ascii="Times New Roman" w:hAnsi="Times New Roman" w:cs="Times New Roman"/>
                <w:sz w:val="20"/>
                <w:szCs w:val="20"/>
                <w:lang w:val="it-IT"/>
              </w:rPr>
            </w:pPr>
            <w:r w:rsidRPr="00422057">
              <w:rPr>
                <w:rFonts w:ascii="Times New Roman" w:hAnsi="Times New Roman" w:cs="Times New Roman"/>
                <w:sz w:val="20"/>
                <w:szCs w:val="20"/>
                <w:lang w:val="it-IT"/>
              </w:rPr>
              <w:t xml:space="preserve">Joc Sah si Table </w:t>
            </w:r>
            <w:r w:rsidRPr="00422057">
              <w:rPr>
                <w:rFonts w:ascii="Times New Roman" w:hAnsi="Times New Roman" w:cs="Times New Roman"/>
                <w:sz w:val="20"/>
                <w:szCs w:val="20"/>
                <w:lang w:val="it-IT"/>
              </w:rPr>
              <w:br/>
              <w:t xml:space="preserve">Setul contine o tabla de joc multifunctionala din  lemn, pliabila, lacuita, prevazuta cu o inchizatoare din metal ce ofera o inchidere ferma si </w:t>
            </w:r>
            <w:r w:rsidRPr="00422057">
              <w:rPr>
                <w:rFonts w:ascii="Times New Roman" w:hAnsi="Times New Roman" w:cs="Times New Roman"/>
                <w:sz w:val="20"/>
                <w:szCs w:val="20"/>
                <w:lang w:val="it-IT"/>
              </w:rPr>
              <w:lastRenderedPageBreak/>
              <w:t>rolul de a pastra piesele de joc, 30 de piese de table din lemn ( 15 de culoare deschisa si 15 de culoare inchisa) cu 2 zaruri , 32 de piese de sah lacuite ( 16 din fiecare culoare).</w:t>
            </w:r>
          </w:p>
        </w:tc>
        <w:tc>
          <w:tcPr>
            <w:tcW w:w="810" w:type="dxa"/>
            <w:noWrap/>
            <w:hideMark/>
          </w:tcPr>
          <w:p w14:paraId="2A396A47" w14:textId="77777777" w:rsidR="00B219A3" w:rsidRPr="00422057" w:rsidRDefault="00B219A3" w:rsidP="00340847">
            <w:pPr>
              <w:jc w:val="center"/>
              <w:rPr>
                <w:rFonts w:ascii="Times New Roman" w:hAnsi="Times New Roman" w:cs="Times New Roman"/>
                <w:sz w:val="20"/>
                <w:szCs w:val="20"/>
                <w:lang w:val="it-IT"/>
              </w:rPr>
            </w:pPr>
          </w:p>
        </w:tc>
        <w:tc>
          <w:tcPr>
            <w:tcW w:w="611" w:type="dxa"/>
            <w:noWrap/>
            <w:hideMark/>
          </w:tcPr>
          <w:p w14:paraId="77AEE721"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0BE5C5D1" w14:textId="77777777" w:rsidR="00B219A3" w:rsidRPr="00422057" w:rsidRDefault="00B219A3" w:rsidP="00340847">
            <w:pPr>
              <w:jc w:val="center"/>
              <w:rPr>
                <w:rFonts w:ascii="Times New Roman" w:hAnsi="Times New Roman" w:cs="Times New Roman"/>
                <w:sz w:val="20"/>
                <w:szCs w:val="20"/>
                <w:lang w:val="it-IT"/>
              </w:rPr>
            </w:pPr>
          </w:p>
        </w:tc>
        <w:tc>
          <w:tcPr>
            <w:tcW w:w="835" w:type="dxa"/>
            <w:noWrap/>
            <w:hideMark/>
          </w:tcPr>
          <w:p w14:paraId="08E29AE7" w14:textId="77777777" w:rsidR="00B219A3" w:rsidRPr="00422057" w:rsidRDefault="00B219A3" w:rsidP="00340847">
            <w:pPr>
              <w:jc w:val="center"/>
              <w:rPr>
                <w:rFonts w:ascii="Times New Roman" w:hAnsi="Times New Roman" w:cs="Times New Roman"/>
                <w:sz w:val="20"/>
                <w:szCs w:val="20"/>
                <w:lang w:val="it-IT"/>
              </w:rPr>
            </w:pPr>
          </w:p>
        </w:tc>
        <w:tc>
          <w:tcPr>
            <w:tcW w:w="946" w:type="dxa"/>
            <w:noWrap/>
            <w:hideMark/>
          </w:tcPr>
          <w:p w14:paraId="2B208030"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18E26FDB" w14:textId="77777777" w:rsidR="00B219A3" w:rsidRPr="00422057" w:rsidRDefault="00B219A3" w:rsidP="00340847">
            <w:pPr>
              <w:jc w:val="center"/>
              <w:rPr>
                <w:rFonts w:ascii="Times New Roman" w:hAnsi="Times New Roman" w:cs="Times New Roman"/>
                <w:sz w:val="20"/>
                <w:szCs w:val="20"/>
                <w:lang w:val="it-IT"/>
              </w:rPr>
            </w:pPr>
          </w:p>
        </w:tc>
        <w:tc>
          <w:tcPr>
            <w:tcW w:w="884" w:type="dxa"/>
            <w:noWrap/>
            <w:hideMark/>
          </w:tcPr>
          <w:p w14:paraId="41E9E3CC"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44D4EEA3"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37D3C1C6"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51BDAB9C"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746D61FA" w14:textId="77777777" w:rsidR="00B219A3" w:rsidRPr="00422057" w:rsidRDefault="00B219A3" w:rsidP="00340847">
            <w:pPr>
              <w:jc w:val="center"/>
              <w:rPr>
                <w:rFonts w:ascii="Times New Roman" w:hAnsi="Times New Roman" w:cs="Times New Roman"/>
                <w:sz w:val="20"/>
                <w:szCs w:val="20"/>
                <w:lang w:val="it-IT"/>
              </w:rPr>
            </w:pPr>
          </w:p>
        </w:tc>
        <w:tc>
          <w:tcPr>
            <w:tcW w:w="600" w:type="dxa"/>
            <w:noWrap/>
            <w:hideMark/>
          </w:tcPr>
          <w:p w14:paraId="235499A6" w14:textId="77777777" w:rsidR="00B219A3" w:rsidRPr="00422057" w:rsidRDefault="00B219A3" w:rsidP="00340847">
            <w:pPr>
              <w:jc w:val="center"/>
              <w:rPr>
                <w:rFonts w:ascii="Times New Roman" w:hAnsi="Times New Roman" w:cs="Times New Roman"/>
                <w:sz w:val="20"/>
                <w:szCs w:val="20"/>
                <w:lang w:val="it-IT"/>
              </w:rPr>
            </w:pPr>
          </w:p>
        </w:tc>
        <w:tc>
          <w:tcPr>
            <w:tcW w:w="553" w:type="dxa"/>
            <w:noWrap/>
            <w:hideMark/>
          </w:tcPr>
          <w:p w14:paraId="7F974972" w14:textId="77777777" w:rsidR="00B219A3" w:rsidRPr="00422057" w:rsidRDefault="00B219A3" w:rsidP="00340847">
            <w:pPr>
              <w:jc w:val="center"/>
              <w:rPr>
                <w:rFonts w:ascii="Times New Roman" w:hAnsi="Times New Roman" w:cs="Times New Roman"/>
                <w:sz w:val="20"/>
                <w:szCs w:val="20"/>
                <w:lang w:val="it-IT"/>
              </w:rPr>
            </w:pPr>
          </w:p>
        </w:tc>
        <w:tc>
          <w:tcPr>
            <w:tcW w:w="794" w:type="dxa"/>
            <w:noWrap/>
            <w:hideMark/>
          </w:tcPr>
          <w:p w14:paraId="69E999F1" w14:textId="77777777" w:rsidR="00B219A3" w:rsidRPr="00422057" w:rsidRDefault="00B219A3" w:rsidP="00340847">
            <w:pPr>
              <w:jc w:val="center"/>
              <w:rPr>
                <w:rFonts w:ascii="Times New Roman" w:hAnsi="Times New Roman" w:cs="Times New Roman"/>
                <w:sz w:val="20"/>
                <w:szCs w:val="20"/>
                <w:lang w:val="it-IT"/>
              </w:rPr>
            </w:pPr>
          </w:p>
        </w:tc>
        <w:tc>
          <w:tcPr>
            <w:tcW w:w="760" w:type="dxa"/>
            <w:noWrap/>
            <w:hideMark/>
          </w:tcPr>
          <w:p w14:paraId="41C39262" w14:textId="77777777" w:rsidR="00B219A3" w:rsidRPr="005666A6" w:rsidRDefault="00B219A3" w:rsidP="00340847">
            <w:pPr>
              <w:jc w:val="center"/>
              <w:rPr>
                <w:rFonts w:ascii="Times New Roman" w:hAnsi="Times New Roman" w:cs="Times New Roman"/>
                <w:sz w:val="20"/>
                <w:szCs w:val="20"/>
              </w:rPr>
            </w:pPr>
            <w:r w:rsidRPr="005666A6">
              <w:rPr>
                <w:rFonts w:ascii="Times New Roman" w:hAnsi="Times New Roman" w:cs="Times New Roman"/>
                <w:sz w:val="20"/>
                <w:szCs w:val="20"/>
              </w:rPr>
              <w:t>17</w:t>
            </w:r>
          </w:p>
        </w:tc>
        <w:tc>
          <w:tcPr>
            <w:tcW w:w="807" w:type="dxa"/>
            <w:noWrap/>
            <w:hideMark/>
          </w:tcPr>
          <w:p w14:paraId="06D39FA8"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7FA0B2A4"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52F229C6"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2F3975DC" w14:textId="77777777" w:rsidR="00B219A3" w:rsidRPr="005666A6" w:rsidRDefault="00B219A3" w:rsidP="00340847">
            <w:pPr>
              <w:jc w:val="center"/>
              <w:rPr>
                <w:rFonts w:ascii="Times New Roman" w:hAnsi="Times New Roman" w:cs="Times New Roman"/>
                <w:sz w:val="20"/>
                <w:szCs w:val="20"/>
              </w:rPr>
            </w:pPr>
          </w:p>
        </w:tc>
        <w:tc>
          <w:tcPr>
            <w:tcW w:w="794" w:type="dxa"/>
            <w:noWrap/>
            <w:hideMark/>
          </w:tcPr>
          <w:p w14:paraId="4A6B4619" w14:textId="77777777" w:rsidR="00B219A3" w:rsidRPr="005666A6" w:rsidRDefault="00B219A3" w:rsidP="00340847">
            <w:pPr>
              <w:jc w:val="center"/>
              <w:rPr>
                <w:rFonts w:ascii="Times New Roman" w:hAnsi="Times New Roman" w:cs="Times New Roman"/>
                <w:sz w:val="20"/>
                <w:szCs w:val="20"/>
              </w:rPr>
            </w:pPr>
          </w:p>
        </w:tc>
        <w:tc>
          <w:tcPr>
            <w:tcW w:w="807" w:type="dxa"/>
            <w:noWrap/>
            <w:hideMark/>
          </w:tcPr>
          <w:p w14:paraId="106D0A5F"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42339775" w14:textId="77777777" w:rsidR="00B219A3" w:rsidRPr="005666A6" w:rsidRDefault="00B219A3" w:rsidP="00340847">
            <w:pPr>
              <w:jc w:val="center"/>
              <w:rPr>
                <w:rFonts w:ascii="Times New Roman" w:hAnsi="Times New Roman" w:cs="Times New Roman"/>
                <w:sz w:val="20"/>
                <w:szCs w:val="20"/>
              </w:rPr>
            </w:pPr>
          </w:p>
        </w:tc>
        <w:tc>
          <w:tcPr>
            <w:tcW w:w="750" w:type="dxa"/>
            <w:noWrap/>
            <w:hideMark/>
          </w:tcPr>
          <w:p w14:paraId="50463F24" w14:textId="77777777" w:rsidR="00B219A3" w:rsidRPr="005666A6" w:rsidRDefault="00B219A3" w:rsidP="00340847">
            <w:pPr>
              <w:jc w:val="center"/>
              <w:rPr>
                <w:rFonts w:ascii="Times New Roman" w:hAnsi="Times New Roman" w:cs="Times New Roman"/>
                <w:sz w:val="20"/>
                <w:szCs w:val="20"/>
              </w:rPr>
            </w:pPr>
          </w:p>
        </w:tc>
        <w:tc>
          <w:tcPr>
            <w:tcW w:w="763" w:type="dxa"/>
            <w:noWrap/>
            <w:hideMark/>
          </w:tcPr>
          <w:p w14:paraId="31F1278A" w14:textId="77777777" w:rsidR="00B219A3" w:rsidRPr="005666A6" w:rsidRDefault="00B219A3" w:rsidP="00340847">
            <w:pPr>
              <w:jc w:val="center"/>
              <w:rPr>
                <w:rFonts w:ascii="Times New Roman" w:hAnsi="Times New Roman" w:cs="Times New Roman"/>
                <w:b/>
                <w:sz w:val="20"/>
                <w:szCs w:val="20"/>
              </w:rPr>
            </w:pPr>
            <w:r w:rsidRPr="005666A6">
              <w:rPr>
                <w:rFonts w:ascii="Times New Roman" w:hAnsi="Times New Roman" w:cs="Times New Roman"/>
                <w:b/>
                <w:sz w:val="20"/>
                <w:szCs w:val="20"/>
              </w:rPr>
              <w:t>17</w:t>
            </w:r>
          </w:p>
        </w:tc>
      </w:tr>
    </w:tbl>
    <w:p w14:paraId="5732002A" w14:textId="77777777" w:rsidR="00B655A9" w:rsidRDefault="00B655A9"/>
    <w:sectPr w:rsidR="00B655A9" w:rsidSect="00775F68">
      <w:pgSz w:w="23811" w:h="16838" w:orient="landscape" w:code="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EE12D" w14:textId="77777777" w:rsidR="00516246" w:rsidRDefault="00516246" w:rsidP="00775F68">
      <w:pPr>
        <w:spacing w:after="0" w:line="240" w:lineRule="auto"/>
      </w:pPr>
      <w:r>
        <w:separator/>
      </w:r>
    </w:p>
  </w:endnote>
  <w:endnote w:type="continuationSeparator" w:id="0">
    <w:p w14:paraId="250BDBE4" w14:textId="77777777" w:rsidR="00516246" w:rsidRDefault="00516246" w:rsidP="0077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9B91F" w14:textId="77777777" w:rsidR="00516246" w:rsidRDefault="00516246" w:rsidP="00775F68">
      <w:pPr>
        <w:spacing w:after="0" w:line="240" w:lineRule="auto"/>
      </w:pPr>
      <w:r>
        <w:separator/>
      </w:r>
    </w:p>
  </w:footnote>
  <w:footnote w:type="continuationSeparator" w:id="0">
    <w:p w14:paraId="792864AF" w14:textId="77777777" w:rsidR="00516246" w:rsidRDefault="00516246" w:rsidP="00775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C3"/>
    <w:rsid w:val="00040F0B"/>
    <w:rsid w:val="000A199F"/>
    <w:rsid w:val="000B184D"/>
    <w:rsid w:val="000E0D01"/>
    <w:rsid w:val="000F7F16"/>
    <w:rsid w:val="0015085F"/>
    <w:rsid w:val="00154EBD"/>
    <w:rsid w:val="001811FF"/>
    <w:rsid w:val="00193601"/>
    <w:rsid w:val="001A1952"/>
    <w:rsid w:val="001F644C"/>
    <w:rsid w:val="0024372B"/>
    <w:rsid w:val="00267182"/>
    <w:rsid w:val="00311ADF"/>
    <w:rsid w:val="003316C2"/>
    <w:rsid w:val="00335D74"/>
    <w:rsid w:val="00340847"/>
    <w:rsid w:val="00340B8C"/>
    <w:rsid w:val="003C2CC3"/>
    <w:rsid w:val="00422057"/>
    <w:rsid w:val="004A31F9"/>
    <w:rsid w:val="004C3651"/>
    <w:rsid w:val="004F67EF"/>
    <w:rsid w:val="00516246"/>
    <w:rsid w:val="005779FE"/>
    <w:rsid w:val="0060490A"/>
    <w:rsid w:val="00650444"/>
    <w:rsid w:val="006519C4"/>
    <w:rsid w:val="006A4A13"/>
    <w:rsid w:val="006A6F7F"/>
    <w:rsid w:val="006C08EF"/>
    <w:rsid w:val="0073502F"/>
    <w:rsid w:val="00775E53"/>
    <w:rsid w:val="00775F68"/>
    <w:rsid w:val="007C4284"/>
    <w:rsid w:val="008348AD"/>
    <w:rsid w:val="008446E2"/>
    <w:rsid w:val="00844DC9"/>
    <w:rsid w:val="00910A6B"/>
    <w:rsid w:val="00941221"/>
    <w:rsid w:val="00983D75"/>
    <w:rsid w:val="009A7BDB"/>
    <w:rsid w:val="009C3602"/>
    <w:rsid w:val="009F53A3"/>
    <w:rsid w:val="00A00F08"/>
    <w:rsid w:val="00A66980"/>
    <w:rsid w:val="00A66BE6"/>
    <w:rsid w:val="00AC42D3"/>
    <w:rsid w:val="00B011B2"/>
    <w:rsid w:val="00B219A3"/>
    <w:rsid w:val="00B460F4"/>
    <w:rsid w:val="00B553B9"/>
    <w:rsid w:val="00B655A9"/>
    <w:rsid w:val="00B8521D"/>
    <w:rsid w:val="00BD4D22"/>
    <w:rsid w:val="00D16AA7"/>
    <w:rsid w:val="00D526E0"/>
    <w:rsid w:val="00D72BE4"/>
    <w:rsid w:val="00DB0298"/>
    <w:rsid w:val="00EE176D"/>
    <w:rsid w:val="00F8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68"/>
    <w:pPr>
      <w:spacing w:after="160" w:line="259" w:lineRule="auto"/>
      <w:ind w:firstLine="0"/>
      <w:jc w:val="left"/>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75F68"/>
    <w:pPr>
      <w:spacing w:after="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5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F68"/>
    <w:rPr>
      <w:kern w:val="0"/>
      <w14:ligatures w14:val="none"/>
    </w:rPr>
  </w:style>
  <w:style w:type="paragraph" w:styleId="Footer">
    <w:name w:val="footer"/>
    <w:basedOn w:val="Normal"/>
    <w:link w:val="FooterChar"/>
    <w:uiPriority w:val="99"/>
    <w:unhideWhenUsed/>
    <w:rsid w:val="00775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F68"/>
    <w:rPr>
      <w:kern w:val="0"/>
      <w14:ligatures w14:val="none"/>
    </w:rPr>
  </w:style>
  <w:style w:type="paragraph" w:styleId="Revision">
    <w:name w:val="Revision"/>
    <w:hidden/>
    <w:uiPriority w:val="99"/>
    <w:semiHidden/>
    <w:rsid w:val="00AC42D3"/>
    <w:pPr>
      <w:spacing w:after="0"/>
      <w:ind w:firstLine="0"/>
      <w:jc w:val="left"/>
    </w:pPr>
    <w:rPr>
      <w:kern w:val="0"/>
      <w14:ligatures w14:val="none"/>
    </w:rPr>
  </w:style>
  <w:style w:type="paragraph" w:styleId="ListParagraph">
    <w:name w:val="List Paragraph"/>
    <w:basedOn w:val="Normal"/>
    <w:uiPriority w:val="34"/>
    <w:qFormat/>
    <w:rsid w:val="005779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68"/>
    <w:pPr>
      <w:spacing w:after="160" w:line="259" w:lineRule="auto"/>
      <w:ind w:firstLine="0"/>
      <w:jc w:val="left"/>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75F68"/>
    <w:pPr>
      <w:spacing w:after="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5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F68"/>
    <w:rPr>
      <w:kern w:val="0"/>
      <w14:ligatures w14:val="none"/>
    </w:rPr>
  </w:style>
  <w:style w:type="paragraph" w:styleId="Footer">
    <w:name w:val="footer"/>
    <w:basedOn w:val="Normal"/>
    <w:link w:val="FooterChar"/>
    <w:uiPriority w:val="99"/>
    <w:unhideWhenUsed/>
    <w:rsid w:val="00775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F68"/>
    <w:rPr>
      <w:kern w:val="0"/>
      <w14:ligatures w14:val="none"/>
    </w:rPr>
  </w:style>
  <w:style w:type="paragraph" w:styleId="Revision">
    <w:name w:val="Revision"/>
    <w:hidden/>
    <w:uiPriority w:val="99"/>
    <w:semiHidden/>
    <w:rsid w:val="00AC42D3"/>
    <w:pPr>
      <w:spacing w:after="0"/>
      <w:ind w:firstLine="0"/>
      <w:jc w:val="left"/>
    </w:pPr>
    <w:rPr>
      <w:kern w:val="0"/>
      <w14:ligatures w14:val="none"/>
    </w:rPr>
  </w:style>
  <w:style w:type="paragraph" w:styleId="ListParagraph">
    <w:name w:val="List Paragraph"/>
    <w:basedOn w:val="Normal"/>
    <w:uiPriority w:val="34"/>
    <w:qFormat/>
    <w:rsid w:val="00577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6C7A3-1E3C-4D60-99A0-DB9F2363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4651</Words>
  <Characters>26516</Characters>
  <Application>Microsoft Office Word</Application>
  <DocSecurity>0</DocSecurity>
  <Lines>220</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Windows User</cp:lastModifiedBy>
  <cp:revision>27</cp:revision>
  <dcterms:created xsi:type="dcterms:W3CDTF">2025-01-26T19:59:00Z</dcterms:created>
  <dcterms:modified xsi:type="dcterms:W3CDTF">2026-02-26T12:33:00Z</dcterms:modified>
</cp:coreProperties>
</file>