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613FC" w14:textId="77777777" w:rsidR="00627DEE" w:rsidRPr="0090706C" w:rsidRDefault="00627DEE" w:rsidP="00DE0FAD">
      <w:pPr>
        <w:jc w:val="both"/>
        <w:rPr>
          <w:lang w:val="en-GB"/>
        </w:rPr>
      </w:pPr>
    </w:p>
    <w:tbl>
      <w:tblPr>
        <w:tblW w:w="98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7263"/>
      </w:tblGrid>
      <w:tr w:rsidR="003A57FE" w:rsidRPr="009E3445" w14:paraId="3FA66564" w14:textId="77777777" w:rsidTr="003A57FE">
        <w:trPr>
          <w:trHeight w:val="516"/>
        </w:trPr>
        <w:tc>
          <w:tcPr>
            <w:tcW w:w="2547" w:type="dxa"/>
          </w:tcPr>
          <w:p w14:paraId="18BEB360" w14:textId="77777777" w:rsidR="003A57FE" w:rsidRPr="009E3445" w:rsidRDefault="003A57FE" w:rsidP="00DE0FAD">
            <w:pPr>
              <w:jc w:val="both"/>
              <w:rPr>
                <w:b/>
                <w:sz w:val="22"/>
                <w:szCs w:val="22"/>
                <w:lang w:eastAsia="en-US"/>
              </w:rPr>
            </w:pPr>
            <w:r w:rsidRPr="009E3445">
              <w:rPr>
                <w:b/>
                <w:sz w:val="22"/>
                <w:szCs w:val="22"/>
                <w:lang w:eastAsia="en-US"/>
              </w:rPr>
              <w:t>Numărul Contractului de finanțare/data</w:t>
            </w:r>
          </w:p>
        </w:tc>
        <w:tc>
          <w:tcPr>
            <w:tcW w:w="7263" w:type="dxa"/>
          </w:tcPr>
          <w:p w14:paraId="66F427C4" w14:textId="77777777" w:rsidR="003A57FE" w:rsidRPr="009E3445" w:rsidRDefault="003A57FE" w:rsidP="00DE0FAD">
            <w:pPr>
              <w:jc w:val="both"/>
              <w:rPr>
                <w:sz w:val="22"/>
                <w:szCs w:val="22"/>
                <w:highlight w:val="yellow"/>
                <w:lang w:eastAsia="en-US"/>
              </w:rPr>
            </w:pPr>
            <w:r w:rsidRPr="009E3445">
              <w:rPr>
                <w:color w:val="000000"/>
                <w:sz w:val="22"/>
                <w:szCs w:val="22"/>
                <w:lang w:val="ro-RO"/>
              </w:rPr>
              <w:t>11687 / 18.07.2024 (ME) și 15137 / 22.07.2024 (UAIC)</w:t>
            </w:r>
          </w:p>
        </w:tc>
      </w:tr>
      <w:tr w:rsidR="003A57FE" w:rsidRPr="009E3445" w14:paraId="47046B8A" w14:textId="77777777" w:rsidTr="003A57FE">
        <w:trPr>
          <w:trHeight w:val="516"/>
        </w:trPr>
        <w:tc>
          <w:tcPr>
            <w:tcW w:w="2547" w:type="dxa"/>
          </w:tcPr>
          <w:p w14:paraId="6D8C8956" w14:textId="77777777" w:rsidR="003A57FE" w:rsidRPr="009E3445" w:rsidRDefault="003A57FE" w:rsidP="00DE0FAD">
            <w:pPr>
              <w:jc w:val="both"/>
              <w:rPr>
                <w:b/>
                <w:sz w:val="22"/>
                <w:szCs w:val="22"/>
                <w:lang w:eastAsia="en-US"/>
              </w:rPr>
            </w:pPr>
            <w:r w:rsidRPr="009E3445">
              <w:rPr>
                <w:b/>
                <w:sz w:val="22"/>
                <w:szCs w:val="22"/>
                <w:lang w:eastAsia="en-US"/>
              </w:rPr>
              <w:t>Titlul proiectului</w:t>
            </w:r>
          </w:p>
        </w:tc>
        <w:tc>
          <w:tcPr>
            <w:tcW w:w="7263" w:type="dxa"/>
            <w:vAlign w:val="center"/>
          </w:tcPr>
          <w:p w14:paraId="437DAA8B" w14:textId="77777777" w:rsidR="003A57FE" w:rsidRPr="009E3445" w:rsidRDefault="003A57FE" w:rsidP="00DE0FAD">
            <w:pPr>
              <w:jc w:val="both"/>
              <w:rPr>
                <w:sz w:val="22"/>
                <w:szCs w:val="22"/>
                <w:highlight w:val="yellow"/>
                <w:lang w:eastAsia="en-US"/>
              </w:rPr>
            </w:pPr>
            <w:r w:rsidRPr="009E3445">
              <w:rPr>
                <w:rFonts w:eastAsia="Arial"/>
                <w:b/>
                <w:sz w:val="22"/>
                <w:szCs w:val="22"/>
                <w:lang w:eastAsia="en-US"/>
              </w:rPr>
              <w:t xml:space="preserve">Modernizarea infrastructurii universitare pentru asigurarea unui spațiu academic echitabil în cadrul </w:t>
            </w:r>
            <w:proofErr w:type="gramStart"/>
            <w:r w:rsidRPr="009E3445">
              <w:rPr>
                <w:rFonts w:eastAsia="Arial"/>
                <w:b/>
                <w:sz w:val="22"/>
                <w:szCs w:val="22"/>
                <w:lang w:eastAsia="en-US"/>
              </w:rPr>
              <w:t>Universității ,,Alexandru</w:t>
            </w:r>
            <w:proofErr w:type="gramEnd"/>
            <w:r w:rsidRPr="009E3445">
              <w:rPr>
                <w:rFonts w:eastAsia="Arial"/>
                <w:b/>
                <w:sz w:val="22"/>
                <w:szCs w:val="22"/>
                <w:lang w:eastAsia="en-US"/>
              </w:rPr>
              <w:t xml:space="preserve"> Ioan Cuza” din Iași</w:t>
            </w:r>
          </w:p>
        </w:tc>
      </w:tr>
      <w:tr w:rsidR="003A57FE" w:rsidRPr="009E3445" w14:paraId="7CD4904D" w14:textId="77777777" w:rsidTr="003A57FE">
        <w:trPr>
          <w:trHeight w:val="70"/>
        </w:trPr>
        <w:tc>
          <w:tcPr>
            <w:tcW w:w="2547" w:type="dxa"/>
          </w:tcPr>
          <w:p w14:paraId="0F9E6D32" w14:textId="77777777" w:rsidR="003A57FE" w:rsidRPr="009E3445" w:rsidRDefault="003A57FE" w:rsidP="00DE0FAD">
            <w:pPr>
              <w:jc w:val="both"/>
              <w:rPr>
                <w:b/>
                <w:sz w:val="22"/>
                <w:szCs w:val="22"/>
                <w:lang w:eastAsia="en-US"/>
              </w:rPr>
            </w:pPr>
            <w:r w:rsidRPr="009E3445">
              <w:rPr>
                <w:b/>
                <w:sz w:val="22"/>
                <w:szCs w:val="22"/>
                <w:lang w:eastAsia="en-US"/>
              </w:rPr>
              <w:t>Cod proiect</w:t>
            </w:r>
            <w:r w:rsidRPr="009E3445">
              <w:rPr>
                <w:sz w:val="24"/>
                <w:szCs w:val="24"/>
                <w:lang w:eastAsia="en-US"/>
              </w:rPr>
              <w:t xml:space="preserve"> </w:t>
            </w:r>
            <w:r w:rsidRPr="009E3445">
              <w:rPr>
                <w:b/>
                <w:sz w:val="22"/>
                <w:szCs w:val="22"/>
                <w:lang w:eastAsia="en-US"/>
              </w:rPr>
              <w:t>e-PNRR</w:t>
            </w:r>
          </w:p>
        </w:tc>
        <w:tc>
          <w:tcPr>
            <w:tcW w:w="7263" w:type="dxa"/>
          </w:tcPr>
          <w:p w14:paraId="4BCFC565" w14:textId="77777777" w:rsidR="003A57FE" w:rsidRPr="009E3445" w:rsidRDefault="003A57FE" w:rsidP="00DE0FAD">
            <w:pPr>
              <w:jc w:val="both"/>
              <w:rPr>
                <w:sz w:val="22"/>
                <w:szCs w:val="22"/>
                <w:highlight w:val="yellow"/>
                <w:lang w:eastAsia="en-US"/>
              </w:rPr>
            </w:pPr>
            <w:r w:rsidRPr="009E3445">
              <w:rPr>
                <w:sz w:val="22"/>
                <w:szCs w:val="22"/>
                <w:lang w:eastAsia="en-US"/>
              </w:rPr>
              <w:t>848025182</w:t>
            </w:r>
          </w:p>
        </w:tc>
      </w:tr>
      <w:tr w:rsidR="003A57FE" w:rsidRPr="009E3445" w14:paraId="5608B6A1" w14:textId="77777777" w:rsidTr="003A57FE">
        <w:trPr>
          <w:trHeight w:val="498"/>
        </w:trPr>
        <w:tc>
          <w:tcPr>
            <w:tcW w:w="2547" w:type="dxa"/>
          </w:tcPr>
          <w:p w14:paraId="01B0C74C" w14:textId="77777777" w:rsidR="003A57FE" w:rsidRPr="009E3445" w:rsidRDefault="003A57FE" w:rsidP="00DE0FAD">
            <w:pPr>
              <w:jc w:val="both"/>
              <w:rPr>
                <w:b/>
                <w:sz w:val="22"/>
                <w:szCs w:val="22"/>
                <w:lang w:val="ro-RO" w:eastAsia="en-US"/>
              </w:rPr>
            </w:pPr>
            <w:r w:rsidRPr="009E3445">
              <w:rPr>
                <w:b/>
                <w:bCs/>
                <w:sz w:val="22"/>
                <w:szCs w:val="22"/>
                <w:lang w:eastAsia="en-US"/>
              </w:rPr>
              <w:t>Numărul apelului de proiecte</w:t>
            </w:r>
          </w:p>
        </w:tc>
        <w:tc>
          <w:tcPr>
            <w:tcW w:w="7263" w:type="dxa"/>
          </w:tcPr>
          <w:p w14:paraId="75DA62AE" w14:textId="77777777" w:rsidR="003A57FE" w:rsidRPr="009E3445" w:rsidRDefault="003A57FE" w:rsidP="00DE0FAD">
            <w:pPr>
              <w:jc w:val="both"/>
              <w:rPr>
                <w:sz w:val="22"/>
                <w:szCs w:val="22"/>
                <w:lang w:eastAsia="en-US"/>
              </w:rPr>
            </w:pPr>
            <w:r w:rsidRPr="009E3445">
              <w:rPr>
                <w:bCs/>
                <w:sz w:val="22"/>
                <w:szCs w:val="22"/>
                <w:lang w:eastAsia="en-US"/>
              </w:rPr>
              <w:t>PNRR/2023/C15/MEDU/I17 „Modernizarea infrastructurii universitare pentru un spațiu academic echitabil”</w:t>
            </w:r>
          </w:p>
        </w:tc>
      </w:tr>
      <w:tr w:rsidR="003A57FE" w:rsidRPr="009E3445" w14:paraId="74935DEF" w14:textId="77777777" w:rsidTr="003A57FE">
        <w:trPr>
          <w:trHeight w:val="270"/>
        </w:trPr>
        <w:tc>
          <w:tcPr>
            <w:tcW w:w="2547" w:type="dxa"/>
          </w:tcPr>
          <w:p w14:paraId="2753345A" w14:textId="77777777" w:rsidR="003A57FE" w:rsidRPr="009E3445" w:rsidRDefault="003A57FE" w:rsidP="00DE0FAD">
            <w:pPr>
              <w:jc w:val="both"/>
              <w:rPr>
                <w:b/>
                <w:sz w:val="22"/>
                <w:szCs w:val="22"/>
                <w:lang w:eastAsia="en-US"/>
              </w:rPr>
            </w:pPr>
            <w:r w:rsidRPr="009E3445">
              <w:rPr>
                <w:b/>
                <w:sz w:val="22"/>
                <w:szCs w:val="22"/>
                <w:lang w:eastAsia="en-US"/>
              </w:rPr>
              <w:t>Numele beneficiarului</w:t>
            </w:r>
          </w:p>
        </w:tc>
        <w:tc>
          <w:tcPr>
            <w:tcW w:w="7263" w:type="dxa"/>
            <w:vAlign w:val="center"/>
          </w:tcPr>
          <w:p w14:paraId="3E0C2FD2" w14:textId="77777777" w:rsidR="003A57FE" w:rsidRPr="009E3445" w:rsidRDefault="003A57FE" w:rsidP="00DE0FAD">
            <w:pPr>
              <w:jc w:val="both"/>
              <w:rPr>
                <w:sz w:val="22"/>
                <w:szCs w:val="22"/>
                <w:lang w:eastAsia="en-US"/>
              </w:rPr>
            </w:pPr>
            <w:r w:rsidRPr="009E3445">
              <w:rPr>
                <w:sz w:val="22"/>
                <w:szCs w:val="22"/>
                <w:lang w:eastAsia="en-US"/>
              </w:rPr>
              <w:t>Universitatea „Alexandru Ioan Cuza” din Iași</w:t>
            </w:r>
          </w:p>
        </w:tc>
      </w:tr>
    </w:tbl>
    <w:p w14:paraId="5A22595D" w14:textId="77777777" w:rsidR="000C378E" w:rsidRPr="00360BA8" w:rsidRDefault="000C378E" w:rsidP="00DE0FAD">
      <w:pPr>
        <w:jc w:val="both"/>
        <w:rPr>
          <w:sz w:val="36"/>
          <w:szCs w:val="36"/>
          <w:lang w:val="ro-RO"/>
        </w:rPr>
      </w:pPr>
    </w:p>
    <w:p w14:paraId="72CB32A1" w14:textId="29F7F2C2" w:rsidR="000C378E" w:rsidRPr="00360BA8" w:rsidRDefault="000C378E" w:rsidP="00DE0FAD">
      <w:pPr>
        <w:jc w:val="both"/>
        <w:rPr>
          <w:sz w:val="24"/>
          <w:szCs w:val="24"/>
          <w:lang w:val="ro-RO"/>
        </w:rPr>
      </w:pPr>
      <w:r w:rsidRPr="00360BA8">
        <w:rPr>
          <w:sz w:val="24"/>
          <w:szCs w:val="24"/>
          <w:lang w:val="ro-RO"/>
        </w:rPr>
        <w:t>Nr</w:t>
      </w:r>
      <w:r w:rsidRPr="0018378B">
        <w:rPr>
          <w:sz w:val="24"/>
          <w:szCs w:val="24"/>
          <w:lang w:val="ro-RO"/>
        </w:rPr>
        <w:t>.</w:t>
      </w:r>
      <w:r w:rsidR="00376A1A">
        <w:rPr>
          <w:sz w:val="24"/>
          <w:szCs w:val="24"/>
          <w:lang w:val="ro-RO"/>
        </w:rPr>
        <w:t xml:space="preserve"> </w:t>
      </w:r>
      <w:r w:rsidR="00586699">
        <w:rPr>
          <w:sz w:val="24"/>
          <w:szCs w:val="24"/>
          <w:lang w:val="ro-RO"/>
        </w:rPr>
        <w:t>338</w:t>
      </w:r>
      <w:r w:rsidR="00991A28" w:rsidRPr="0018378B">
        <w:rPr>
          <w:sz w:val="24"/>
          <w:szCs w:val="24"/>
          <w:lang w:val="ro-RO"/>
        </w:rPr>
        <w:t>/</w:t>
      </w:r>
      <w:r w:rsidR="00A8721A">
        <w:rPr>
          <w:sz w:val="24"/>
          <w:szCs w:val="24"/>
          <w:lang w:val="ro-RO"/>
        </w:rPr>
        <w:t>23</w:t>
      </w:r>
      <w:r w:rsidRPr="0018378B">
        <w:rPr>
          <w:sz w:val="24"/>
          <w:szCs w:val="24"/>
          <w:lang w:val="ro-RO"/>
        </w:rPr>
        <w:t>.</w:t>
      </w:r>
      <w:r w:rsidR="006B1251">
        <w:rPr>
          <w:sz w:val="24"/>
          <w:szCs w:val="24"/>
          <w:lang w:val="ro-RO"/>
        </w:rPr>
        <w:t>0</w:t>
      </w:r>
      <w:r w:rsidR="000A7951">
        <w:rPr>
          <w:sz w:val="24"/>
          <w:szCs w:val="24"/>
          <w:lang w:val="ro-RO"/>
        </w:rPr>
        <w:t>1</w:t>
      </w:r>
      <w:r w:rsidR="00E26E1B" w:rsidRPr="0018378B">
        <w:rPr>
          <w:sz w:val="24"/>
          <w:szCs w:val="24"/>
          <w:lang w:val="ro-RO"/>
        </w:rPr>
        <w:t>.202</w:t>
      </w:r>
      <w:r w:rsidR="006B1251">
        <w:rPr>
          <w:sz w:val="24"/>
          <w:szCs w:val="24"/>
          <w:lang w:val="ro-RO"/>
        </w:rPr>
        <w:t>6</w:t>
      </w:r>
    </w:p>
    <w:p w14:paraId="78622F44" w14:textId="77777777" w:rsidR="00144876" w:rsidRPr="00360BA8" w:rsidRDefault="00144876" w:rsidP="00DE0FAD">
      <w:pPr>
        <w:jc w:val="both"/>
        <w:rPr>
          <w:sz w:val="24"/>
          <w:szCs w:val="24"/>
          <w:lang w:val="ro-RO"/>
        </w:rPr>
      </w:pPr>
    </w:p>
    <w:p w14:paraId="4BD369BE" w14:textId="77777777" w:rsidR="00111BA2" w:rsidRPr="008F3B50" w:rsidRDefault="00111BA2" w:rsidP="00DE0FAD">
      <w:pPr>
        <w:widowControl w:val="0"/>
        <w:jc w:val="center"/>
        <w:rPr>
          <w:b/>
          <w:sz w:val="26"/>
          <w:szCs w:val="26"/>
        </w:rPr>
      </w:pPr>
      <w:r w:rsidRPr="008F3B50">
        <w:rPr>
          <w:b/>
          <w:sz w:val="26"/>
          <w:szCs w:val="26"/>
        </w:rPr>
        <w:t>CAIET DE SARCINI</w:t>
      </w:r>
    </w:p>
    <w:p w14:paraId="088C75EB" w14:textId="77777777" w:rsidR="00111BA2" w:rsidRDefault="00111BA2" w:rsidP="00DE0FAD">
      <w:pPr>
        <w:widowControl w:val="0"/>
        <w:jc w:val="center"/>
        <w:rPr>
          <w:spacing w:val="-4"/>
          <w:sz w:val="24"/>
          <w:szCs w:val="24"/>
        </w:rPr>
      </w:pPr>
      <w:bookmarkStart w:id="0" w:name="_Hlk103208346"/>
      <w:r w:rsidRPr="008F3B50">
        <w:rPr>
          <w:spacing w:val="-4"/>
          <w:sz w:val="24"/>
          <w:szCs w:val="24"/>
        </w:rPr>
        <w:t>pentru atribuirea contractului de achizi</w:t>
      </w:r>
      <w:r>
        <w:rPr>
          <w:spacing w:val="-4"/>
          <w:sz w:val="24"/>
          <w:szCs w:val="24"/>
        </w:rPr>
        <w:t>ț</w:t>
      </w:r>
      <w:r w:rsidRPr="008F3B50">
        <w:rPr>
          <w:spacing w:val="-4"/>
          <w:sz w:val="24"/>
          <w:szCs w:val="24"/>
        </w:rPr>
        <w:t>ie publică având ca obiect:</w:t>
      </w:r>
    </w:p>
    <w:bookmarkEnd w:id="0"/>
    <w:p w14:paraId="6C9A24DE" w14:textId="370D9BEE" w:rsidR="00757D29" w:rsidRDefault="00CF527E" w:rsidP="00DE0FAD">
      <w:pPr>
        <w:jc w:val="center"/>
        <w:rPr>
          <w:b/>
          <w:bCs/>
          <w:sz w:val="24"/>
          <w:szCs w:val="24"/>
        </w:rPr>
      </w:pPr>
      <w:r w:rsidRPr="009F4631">
        <w:rPr>
          <w:b/>
          <w:bCs/>
          <w:sz w:val="24"/>
          <w:szCs w:val="24"/>
        </w:rPr>
        <w:t xml:space="preserve">Lucrări </w:t>
      </w:r>
      <w:r w:rsidR="00757D29">
        <w:rPr>
          <w:b/>
          <w:bCs/>
          <w:sz w:val="24"/>
          <w:szCs w:val="24"/>
        </w:rPr>
        <w:t>de modernizare pentru obiectivele</w:t>
      </w:r>
      <w:r w:rsidRPr="009F4631">
        <w:rPr>
          <w:b/>
          <w:bCs/>
          <w:sz w:val="24"/>
          <w:szCs w:val="24"/>
        </w:rPr>
        <w:t xml:space="preserve"> de investiţii</w:t>
      </w:r>
    </w:p>
    <w:p w14:paraId="45E3AA26" w14:textId="2023C212" w:rsidR="00CF527E" w:rsidRPr="00757D29" w:rsidRDefault="00757D29" w:rsidP="00DE0FAD">
      <w:pPr>
        <w:jc w:val="center"/>
        <w:rPr>
          <w:b/>
          <w:bCs/>
          <w:sz w:val="24"/>
          <w:szCs w:val="24"/>
        </w:rPr>
      </w:pPr>
      <w:r w:rsidRPr="00757D29">
        <w:rPr>
          <w:b/>
          <w:bCs/>
          <w:sz w:val="24"/>
          <w:szCs w:val="24"/>
        </w:rPr>
        <w:t>Cantina Titu Maiorescu,</w:t>
      </w:r>
      <w:r>
        <w:rPr>
          <w:b/>
          <w:bCs/>
          <w:sz w:val="24"/>
          <w:szCs w:val="24"/>
        </w:rPr>
        <w:t xml:space="preserve"> </w:t>
      </w:r>
      <w:r w:rsidRPr="00757D29">
        <w:rPr>
          <w:b/>
          <w:bCs/>
          <w:sz w:val="24"/>
          <w:szCs w:val="24"/>
        </w:rPr>
        <w:t>Cămin C10 și C11</w:t>
      </w:r>
    </w:p>
    <w:p w14:paraId="1C1B3573" w14:textId="75156BF8" w:rsidR="00F66CAD" w:rsidRPr="00757D29" w:rsidRDefault="00757D29" w:rsidP="00DE0FAD">
      <w:pPr>
        <w:spacing w:after="240"/>
        <w:jc w:val="center"/>
        <w:rPr>
          <w:b/>
          <w:sz w:val="24"/>
          <w:szCs w:val="24"/>
        </w:rPr>
      </w:pPr>
      <w:r w:rsidRPr="00757D29">
        <w:rPr>
          <w:b/>
          <w:sz w:val="24"/>
          <w:szCs w:val="24"/>
        </w:rPr>
        <w:t>Montare panouri fotovoltaice, inclusiv intocmire documentatie tehnic</w:t>
      </w:r>
      <w:r w:rsidRPr="00757D29">
        <w:rPr>
          <w:b/>
          <w:sz w:val="24"/>
          <w:szCs w:val="24"/>
          <w:lang w:val="ro-RO"/>
        </w:rPr>
        <w:t>ă</w:t>
      </w:r>
    </w:p>
    <w:p w14:paraId="00537707" w14:textId="79B3EACD" w:rsidR="00755282" w:rsidRPr="00755282" w:rsidRDefault="00755282" w:rsidP="00755282">
      <w:pPr>
        <w:rPr>
          <w:b/>
          <w:sz w:val="24"/>
          <w:szCs w:val="24"/>
        </w:rPr>
      </w:pPr>
      <w:r w:rsidRPr="003D5A6C">
        <w:rPr>
          <w:b/>
          <w:bCs/>
          <w:sz w:val="24"/>
          <w:szCs w:val="24"/>
          <w:lang w:val="ro-RO"/>
        </w:rPr>
        <w:t>LOT 1</w:t>
      </w:r>
      <w:r>
        <w:rPr>
          <w:sz w:val="24"/>
          <w:szCs w:val="24"/>
          <w:lang w:val="ro-RO"/>
        </w:rPr>
        <w:t xml:space="preserve"> -</w:t>
      </w:r>
      <w:r w:rsidRPr="006A4E0E">
        <w:rPr>
          <w:b/>
          <w:color w:val="000000"/>
          <w:spacing w:val="-6"/>
          <w:sz w:val="24"/>
          <w:szCs w:val="24"/>
        </w:rPr>
        <w:t xml:space="preserve"> </w:t>
      </w:r>
      <w:r w:rsidRPr="006C695C">
        <w:rPr>
          <w:color w:val="000000"/>
          <w:spacing w:val="-6"/>
          <w:sz w:val="24"/>
          <w:szCs w:val="24"/>
        </w:rPr>
        <w:t xml:space="preserve">Lucrări de modernizare pentru obiectivul de investiţii </w:t>
      </w:r>
      <w:r w:rsidRPr="00755282">
        <w:rPr>
          <w:bCs/>
          <w:sz w:val="24"/>
          <w:szCs w:val="24"/>
        </w:rPr>
        <w:t>Cantina Titu Maiorescu</w:t>
      </w:r>
      <w:r w:rsidRPr="00755282">
        <w:rPr>
          <w:color w:val="000000"/>
          <w:spacing w:val="-6"/>
          <w:sz w:val="24"/>
          <w:szCs w:val="24"/>
        </w:rPr>
        <w:t xml:space="preserve"> - </w:t>
      </w:r>
      <w:r w:rsidRPr="00755282">
        <w:rPr>
          <w:sz w:val="24"/>
          <w:szCs w:val="24"/>
        </w:rPr>
        <w:t>Montare panouri fotovoltaice, inclusiv intocmire documentatie tehnic</w:t>
      </w:r>
      <w:r w:rsidRPr="00755282">
        <w:rPr>
          <w:sz w:val="24"/>
          <w:szCs w:val="24"/>
          <w:lang w:val="ro-RO"/>
        </w:rPr>
        <w:t>ă</w:t>
      </w:r>
      <w:r w:rsidR="00221256">
        <w:rPr>
          <w:sz w:val="24"/>
          <w:szCs w:val="24"/>
          <w:lang w:val="ro-RO"/>
        </w:rPr>
        <w:t xml:space="preserve"> de utilizare</w:t>
      </w:r>
      <w:r w:rsidRPr="00755282">
        <w:rPr>
          <w:color w:val="000000"/>
          <w:spacing w:val="-6"/>
          <w:sz w:val="24"/>
          <w:szCs w:val="24"/>
        </w:rPr>
        <w:t>;</w:t>
      </w:r>
      <w:r>
        <w:rPr>
          <w:b/>
          <w:color w:val="000000"/>
          <w:spacing w:val="-6"/>
          <w:sz w:val="24"/>
          <w:szCs w:val="24"/>
        </w:rPr>
        <w:t xml:space="preserve">  </w:t>
      </w:r>
    </w:p>
    <w:p w14:paraId="1D09EB23" w14:textId="532A70E5" w:rsidR="00755282" w:rsidRDefault="00755282" w:rsidP="00755282">
      <w:pPr>
        <w:widowControl w:val="0"/>
        <w:tabs>
          <w:tab w:val="left" w:pos="180"/>
        </w:tabs>
        <w:jc w:val="both"/>
        <w:rPr>
          <w:b/>
          <w:color w:val="000000"/>
          <w:spacing w:val="-6"/>
          <w:sz w:val="24"/>
          <w:szCs w:val="24"/>
        </w:rPr>
      </w:pPr>
      <w:r w:rsidRPr="003D5A6C">
        <w:rPr>
          <w:b/>
          <w:bCs/>
          <w:sz w:val="24"/>
          <w:szCs w:val="24"/>
          <w:lang w:val="ro-RO"/>
        </w:rPr>
        <w:t xml:space="preserve">LOT </w:t>
      </w:r>
      <w:r>
        <w:rPr>
          <w:b/>
          <w:bCs/>
          <w:sz w:val="24"/>
          <w:szCs w:val="24"/>
          <w:lang w:val="ro-RO"/>
        </w:rPr>
        <w:t>2</w:t>
      </w:r>
      <w:r>
        <w:rPr>
          <w:sz w:val="24"/>
          <w:szCs w:val="24"/>
          <w:lang w:val="ro-RO"/>
        </w:rPr>
        <w:t xml:space="preserve"> - </w:t>
      </w:r>
      <w:r w:rsidRPr="006C695C">
        <w:rPr>
          <w:color w:val="000000"/>
          <w:spacing w:val="-6"/>
          <w:sz w:val="24"/>
          <w:szCs w:val="24"/>
        </w:rPr>
        <w:t>Lucrări de modernizare pentru obiectivul de i</w:t>
      </w:r>
      <w:r>
        <w:rPr>
          <w:color w:val="000000"/>
          <w:spacing w:val="-6"/>
          <w:sz w:val="24"/>
          <w:szCs w:val="24"/>
        </w:rPr>
        <w:t>nvestiţii Cămin C10 - Codrescu</w:t>
      </w:r>
      <w:r w:rsidRPr="006C695C">
        <w:rPr>
          <w:color w:val="000000"/>
          <w:spacing w:val="-6"/>
          <w:sz w:val="24"/>
          <w:szCs w:val="24"/>
        </w:rPr>
        <w:t xml:space="preserve"> </w:t>
      </w:r>
      <w:r w:rsidRPr="00755282">
        <w:rPr>
          <w:color w:val="000000"/>
          <w:spacing w:val="-6"/>
          <w:sz w:val="24"/>
          <w:szCs w:val="24"/>
        </w:rPr>
        <w:t xml:space="preserve">- </w:t>
      </w:r>
      <w:r w:rsidRPr="00755282">
        <w:rPr>
          <w:sz w:val="24"/>
          <w:szCs w:val="24"/>
        </w:rPr>
        <w:t>Montare panouri fotovoltaice, inclusiv intocmire documentatie tehnic</w:t>
      </w:r>
      <w:r w:rsidRPr="00755282">
        <w:rPr>
          <w:sz w:val="24"/>
          <w:szCs w:val="24"/>
          <w:lang w:val="ro-RO"/>
        </w:rPr>
        <w:t>ă</w:t>
      </w:r>
      <w:r w:rsidR="00221256">
        <w:rPr>
          <w:sz w:val="24"/>
          <w:szCs w:val="24"/>
          <w:lang w:val="ro-RO"/>
        </w:rPr>
        <w:t xml:space="preserve"> de utilizare</w:t>
      </w:r>
      <w:r w:rsidRPr="00755282">
        <w:rPr>
          <w:color w:val="000000"/>
          <w:spacing w:val="-6"/>
          <w:sz w:val="24"/>
          <w:szCs w:val="24"/>
        </w:rPr>
        <w:t>;</w:t>
      </w:r>
    </w:p>
    <w:p w14:paraId="7C0C5EBC" w14:textId="4172F2E6" w:rsidR="00755282" w:rsidRPr="001431F0" w:rsidRDefault="00755282" w:rsidP="00755282">
      <w:pPr>
        <w:widowControl w:val="0"/>
        <w:tabs>
          <w:tab w:val="left" w:pos="180"/>
        </w:tabs>
        <w:jc w:val="both"/>
        <w:rPr>
          <w:iCs/>
          <w:color w:val="000000"/>
          <w:spacing w:val="-6"/>
          <w:sz w:val="24"/>
          <w:szCs w:val="24"/>
        </w:rPr>
      </w:pPr>
      <w:r w:rsidRPr="003D5A6C">
        <w:rPr>
          <w:b/>
          <w:bCs/>
          <w:sz w:val="24"/>
          <w:szCs w:val="24"/>
          <w:lang w:val="ro-RO"/>
        </w:rPr>
        <w:t xml:space="preserve">LOT </w:t>
      </w:r>
      <w:r>
        <w:rPr>
          <w:b/>
          <w:bCs/>
          <w:sz w:val="24"/>
          <w:szCs w:val="24"/>
          <w:lang w:val="ro-RO"/>
        </w:rPr>
        <w:t>3</w:t>
      </w:r>
      <w:r>
        <w:rPr>
          <w:sz w:val="24"/>
          <w:szCs w:val="24"/>
          <w:lang w:val="ro-RO"/>
        </w:rPr>
        <w:t xml:space="preserve"> - </w:t>
      </w:r>
      <w:r w:rsidRPr="006C695C">
        <w:rPr>
          <w:color w:val="000000"/>
          <w:spacing w:val="-6"/>
          <w:sz w:val="24"/>
          <w:szCs w:val="24"/>
        </w:rPr>
        <w:t>Lucrări de modernizare pentru ob</w:t>
      </w:r>
      <w:r>
        <w:rPr>
          <w:color w:val="000000"/>
          <w:spacing w:val="-6"/>
          <w:sz w:val="24"/>
          <w:szCs w:val="24"/>
        </w:rPr>
        <w:t>iectivul de investiţii Cămin C11</w:t>
      </w:r>
      <w:r w:rsidRPr="006C695C">
        <w:rPr>
          <w:color w:val="000000"/>
          <w:spacing w:val="-6"/>
          <w:sz w:val="24"/>
          <w:szCs w:val="24"/>
        </w:rPr>
        <w:t xml:space="preserve"> </w:t>
      </w:r>
      <w:r>
        <w:rPr>
          <w:color w:val="000000"/>
          <w:spacing w:val="-6"/>
          <w:sz w:val="24"/>
          <w:szCs w:val="24"/>
        </w:rPr>
        <w:t>–</w:t>
      </w:r>
      <w:r w:rsidRPr="006C695C">
        <w:rPr>
          <w:color w:val="000000"/>
          <w:spacing w:val="-6"/>
          <w:sz w:val="24"/>
          <w:szCs w:val="24"/>
        </w:rPr>
        <w:t xml:space="preserve"> Codrescu</w:t>
      </w:r>
      <w:r>
        <w:rPr>
          <w:color w:val="000000"/>
          <w:spacing w:val="-6"/>
          <w:sz w:val="24"/>
          <w:szCs w:val="24"/>
        </w:rPr>
        <w:t xml:space="preserve"> </w:t>
      </w:r>
      <w:r w:rsidRPr="00755282">
        <w:rPr>
          <w:color w:val="000000"/>
          <w:spacing w:val="-6"/>
          <w:sz w:val="24"/>
          <w:szCs w:val="24"/>
        </w:rPr>
        <w:t xml:space="preserve">- </w:t>
      </w:r>
      <w:r w:rsidRPr="00755282">
        <w:rPr>
          <w:sz w:val="24"/>
          <w:szCs w:val="24"/>
        </w:rPr>
        <w:t>Montare panouri fotovoltaice, inclusiv intocmire documentatie tehnic</w:t>
      </w:r>
      <w:r w:rsidRPr="00755282">
        <w:rPr>
          <w:sz w:val="24"/>
          <w:szCs w:val="24"/>
          <w:lang w:val="ro-RO"/>
        </w:rPr>
        <w:t>ă</w:t>
      </w:r>
      <w:r w:rsidR="00221256">
        <w:rPr>
          <w:sz w:val="24"/>
          <w:szCs w:val="24"/>
          <w:lang w:val="ro-RO"/>
        </w:rPr>
        <w:t xml:space="preserve"> de utilizare</w:t>
      </w:r>
      <w:r w:rsidRPr="00755282">
        <w:rPr>
          <w:color w:val="000000"/>
          <w:spacing w:val="-6"/>
          <w:sz w:val="24"/>
          <w:szCs w:val="24"/>
        </w:rPr>
        <w:t>;</w:t>
      </w:r>
    </w:p>
    <w:p w14:paraId="3C3C96AF" w14:textId="77777777" w:rsidR="009706AE" w:rsidRPr="00294886" w:rsidRDefault="009706AE" w:rsidP="00DE0FAD">
      <w:pPr>
        <w:jc w:val="both"/>
        <w:rPr>
          <w:color w:val="000000"/>
          <w:sz w:val="24"/>
          <w:szCs w:val="24"/>
        </w:rPr>
      </w:pPr>
    </w:p>
    <w:p w14:paraId="6B2194B9" w14:textId="0D847BD7" w:rsidR="00C83505" w:rsidRPr="00E90B76" w:rsidRDefault="009706AE" w:rsidP="00DE0FAD">
      <w:pPr>
        <w:widowControl w:val="0"/>
        <w:numPr>
          <w:ilvl w:val="0"/>
          <w:numId w:val="5"/>
        </w:numPr>
        <w:pBdr>
          <w:top w:val="single" w:sz="4" w:space="1" w:color="auto"/>
          <w:left w:val="single" w:sz="4" w:space="4" w:color="auto"/>
          <w:bottom w:val="single" w:sz="4" w:space="0" w:color="auto"/>
          <w:right w:val="single" w:sz="4" w:space="4" w:color="auto"/>
        </w:pBdr>
        <w:shd w:val="clear" w:color="auto" w:fill="D9D9D9"/>
        <w:tabs>
          <w:tab w:val="left" w:pos="900"/>
        </w:tabs>
        <w:jc w:val="both"/>
        <w:rPr>
          <w:b/>
          <w:color w:val="000000" w:themeColor="text1"/>
          <w:sz w:val="24"/>
          <w:szCs w:val="24"/>
        </w:rPr>
      </w:pPr>
      <w:r w:rsidRPr="008F3B50">
        <w:rPr>
          <w:b/>
          <w:color w:val="000000" w:themeColor="text1"/>
          <w:sz w:val="24"/>
          <w:szCs w:val="24"/>
        </w:rPr>
        <w:t>DATE GENERALE</w:t>
      </w:r>
    </w:p>
    <w:p w14:paraId="22968077" w14:textId="652B9972" w:rsidR="00755282" w:rsidRPr="00252003" w:rsidRDefault="00755282" w:rsidP="00755282">
      <w:pPr>
        <w:pStyle w:val="ListParagraph"/>
        <w:widowControl w:val="0"/>
        <w:tabs>
          <w:tab w:val="left" w:pos="180"/>
        </w:tabs>
        <w:spacing w:before="120"/>
        <w:ind w:left="0"/>
        <w:jc w:val="both"/>
        <w:rPr>
          <w:bCs/>
          <w:strike/>
          <w:sz w:val="24"/>
          <w:szCs w:val="24"/>
        </w:rPr>
      </w:pPr>
      <w:r w:rsidRPr="003E6186">
        <w:rPr>
          <w:b/>
          <w:color w:val="000000"/>
          <w:spacing w:val="-6"/>
          <w:sz w:val="24"/>
          <w:szCs w:val="24"/>
        </w:rPr>
        <w:t xml:space="preserve">Denumire </w:t>
      </w:r>
      <w:proofErr w:type="gramStart"/>
      <w:r w:rsidRPr="003E6186">
        <w:rPr>
          <w:b/>
          <w:color w:val="000000"/>
          <w:spacing w:val="-6"/>
          <w:sz w:val="24"/>
          <w:szCs w:val="24"/>
        </w:rPr>
        <w:t xml:space="preserve">contract </w:t>
      </w:r>
      <w:r w:rsidRPr="003E6186">
        <w:rPr>
          <w:color w:val="000000"/>
          <w:spacing w:val="-6"/>
          <w:sz w:val="24"/>
          <w:szCs w:val="24"/>
        </w:rPr>
        <w:t>:</w:t>
      </w:r>
      <w:proofErr w:type="gramEnd"/>
      <w:r w:rsidRPr="003E6186">
        <w:rPr>
          <w:color w:val="000000"/>
          <w:spacing w:val="-6"/>
          <w:sz w:val="24"/>
          <w:szCs w:val="24"/>
        </w:rPr>
        <w:t xml:space="preserve"> </w:t>
      </w:r>
      <w:r w:rsidRPr="005E2AC2">
        <w:rPr>
          <w:bCs/>
          <w:sz w:val="24"/>
          <w:szCs w:val="24"/>
        </w:rPr>
        <w:t xml:space="preserve">lucrări de montare </w:t>
      </w:r>
      <w:r>
        <w:rPr>
          <w:bCs/>
          <w:sz w:val="24"/>
          <w:szCs w:val="24"/>
        </w:rPr>
        <w:t xml:space="preserve">panouri fotovoltaice, inclusiv întocmire documentație tehnică </w:t>
      </w:r>
      <w:r w:rsidR="008702C1">
        <w:rPr>
          <w:bCs/>
          <w:sz w:val="24"/>
          <w:szCs w:val="24"/>
        </w:rPr>
        <w:t>de utilizare</w:t>
      </w:r>
      <w:r>
        <w:rPr>
          <w:bCs/>
          <w:sz w:val="24"/>
          <w:szCs w:val="24"/>
        </w:rPr>
        <w:t xml:space="preserve"> la Cantina Titu Maiorescu, Căminele C10 și C11</w:t>
      </w:r>
      <w:r w:rsidR="00FF45A7">
        <w:rPr>
          <w:bCs/>
          <w:sz w:val="24"/>
          <w:szCs w:val="24"/>
        </w:rPr>
        <w:t>.</w:t>
      </w:r>
    </w:p>
    <w:p w14:paraId="02CB2BED" w14:textId="5C3E9353" w:rsidR="00755282" w:rsidRDefault="0085124A" w:rsidP="00755282">
      <w:pPr>
        <w:pStyle w:val="ListParagraph"/>
        <w:widowControl w:val="0"/>
        <w:tabs>
          <w:tab w:val="left" w:pos="180"/>
        </w:tabs>
        <w:spacing w:before="120"/>
        <w:ind w:left="0"/>
        <w:jc w:val="both"/>
        <w:rPr>
          <w:b/>
          <w:color w:val="000000"/>
          <w:spacing w:val="-6"/>
          <w:sz w:val="24"/>
          <w:szCs w:val="24"/>
        </w:rPr>
      </w:pPr>
      <w:r>
        <w:rPr>
          <w:b/>
          <w:color w:val="000000"/>
          <w:spacing w:val="-6"/>
          <w:sz w:val="24"/>
          <w:szCs w:val="24"/>
        </w:rPr>
        <w:t>Amplasamentul investitiei</w:t>
      </w:r>
      <w:r w:rsidR="00755282" w:rsidRPr="003E6186">
        <w:rPr>
          <w:b/>
          <w:color w:val="000000"/>
          <w:spacing w:val="-6"/>
          <w:sz w:val="24"/>
          <w:szCs w:val="24"/>
        </w:rPr>
        <w:t xml:space="preserve">: </w:t>
      </w:r>
    </w:p>
    <w:p w14:paraId="3EDA235F" w14:textId="35D04387" w:rsidR="00755282" w:rsidRPr="003E6186" w:rsidRDefault="00755282" w:rsidP="00755282">
      <w:pPr>
        <w:widowControl w:val="0"/>
        <w:tabs>
          <w:tab w:val="left" w:pos="180"/>
        </w:tabs>
        <w:jc w:val="both"/>
        <w:rPr>
          <w:iCs/>
          <w:color w:val="000000"/>
          <w:spacing w:val="-6"/>
          <w:sz w:val="24"/>
          <w:szCs w:val="24"/>
        </w:rPr>
      </w:pPr>
      <w:r>
        <w:rPr>
          <w:iCs/>
          <w:color w:val="000000"/>
          <w:spacing w:val="-6"/>
          <w:sz w:val="24"/>
          <w:szCs w:val="24"/>
        </w:rPr>
        <w:t>cantina Titu Maiorescu</w:t>
      </w:r>
      <w:r w:rsidRPr="006A4E0E">
        <w:rPr>
          <w:iCs/>
          <w:color w:val="000000"/>
          <w:spacing w:val="-6"/>
          <w:sz w:val="24"/>
          <w:szCs w:val="24"/>
        </w:rPr>
        <w:t xml:space="preserve"> </w:t>
      </w:r>
      <w:r w:rsidR="00FF45A7" w:rsidRPr="00FF45A7">
        <w:rPr>
          <w:iCs/>
          <w:color w:val="000000"/>
          <w:spacing w:val="-6"/>
          <w:sz w:val="24"/>
          <w:szCs w:val="24"/>
        </w:rPr>
        <w:t>Str.Titu Maiorescu nr.</w:t>
      </w:r>
      <w:proofErr w:type="gramStart"/>
      <w:r w:rsidR="00FF45A7" w:rsidRPr="00FF45A7">
        <w:rPr>
          <w:iCs/>
          <w:color w:val="000000"/>
          <w:spacing w:val="-6"/>
          <w:sz w:val="24"/>
          <w:szCs w:val="24"/>
        </w:rPr>
        <w:t>15</w:t>
      </w:r>
      <w:r>
        <w:rPr>
          <w:sz w:val="24"/>
          <w:szCs w:val="24"/>
          <w:lang w:val="ro-RO"/>
        </w:rPr>
        <w:t xml:space="preserve">,  </w:t>
      </w:r>
      <w:r>
        <w:rPr>
          <w:iCs/>
          <w:color w:val="000000"/>
          <w:spacing w:val="-6"/>
          <w:sz w:val="24"/>
          <w:szCs w:val="24"/>
        </w:rPr>
        <w:t>m</w:t>
      </w:r>
      <w:r w:rsidRPr="003E6186">
        <w:rPr>
          <w:iCs/>
          <w:color w:val="000000"/>
          <w:spacing w:val="-6"/>
          <w:sz w:val="24"/>
          <w:szCs w:val="24"/>
        </w:rPr>
        <w:t>unicipiul</w:t>
      </w:r>
      <w:proofErr w:type="gramEnd"/>
      <w:r w:rsidRPr="003E6186">
        <w:rPr>
          <w:iCs/>
          <w:color w:val="000000"/>
          <w:spacing w:val="-6"/>
          <w:sz w:val="24"/>
          <w:szCs w:val="24"/>
        </w:rPr>
        <w:t xml:space="preserve"> Iași, </w:t>
      </w:r>
      <w:r>
        <w:rPr>
          <w:iCs/>
          <w:color w:val="000000"/>
          <w:spacing w:val="-6"/>
          <w:sz w:val="24"/>
          <w:szCs w:val="24"/>
        </w:rPr>
        <w:t>j</w:t>
      </w:r>
      <w:r w:rsidRPr="003E6186">
        <w:rPr>
          <w:iCs/>
          <w:color w:val="000000"/>
          <w:spacing w:val="-6"/>
          <w:sz w:val="24"/>
          <w:szCs w:val="24"/>
        </w:rPr>
        <w:t>udețul Iași</w:t>
      </w:r>
      <w:r>
        <w:rPr>
          <w:iCs/>
          <w:color w:val="000000"/>
          <w:spacing w:val="-6"/>
          <w:sz w:val="24"/>
          <w:szCs w:val="24"/>
        </w:rPr>
        <w:t>;</w:t>
      </w:r>
    </w:p>
    <w:p w14:paraId="4760DCA4" w14:textId="56E1211E" w:rsidR="00755282" w:rsidRPr="00D82416" w:rsidRDefault="00755282" w:rsidP="00755282">
      <w:pPr>
        <w:widowControl w:val="0"/>
        <w:tabs>
          <w:tab w:val="left" w:pos="180"/>
        </w:tabs>
        <w:jc w:val="both"/>
        <w:rPr>
          <w:iCs/>
          <w:color w:val="000000"/>
          <w:spacing w:val="-6"/>
          <w:sz w:val="24"/>
          <w:szCs w:val="24"/>
        </w:rPr>
      </w:pPr>
      <w:r w:rsidRPr="003E6186">
        <w:rPr>
          <w:iCs/>
          <w:color w:val="000000"/>
          <w:spacing w:val="-6"/>
          <w:sz w:val="24"/>
          <w:szCs w:val="24"/>
        </w:rPr>
        <w:t>camin studentes</w:t>
      </w:r>
      <w:r>
        <w:rPr>
          <w:iCs/>
          <w:color w:val="000000"/>
          <w:spacing w:val="-6"/>
          <w:sz w:val="24"/>
          <w:szCs w:val="24"/>
        </w:rPr>
        <w:t>c C10</w:t>
      </w:r>
      <w:r w:rsidRPr="006A4E0E">
        <w:rPr>
          <w:iCs/>
          <w:color w:val="000000"/>
          <w:spacing w:val="-6"/>
          <w:sz w:val="24"/>
          <w:szCs w:val="24"/>
        </w:rPr>
        <w:t xml:space="preserve"> </w:t>
      </w:r>
      <w:r>
        <w:rPr>
          <w:iCs/>
          <w:color w:val="000000"/>
          <w:spacing w:val="-6"/>
          <w:sz w:val="24"/>
          <w:szCs w:val="24"/>
        </w:rPr>
        <w:t>campus studentesc Codrescu,</w:t>
      </w:r>
      <w:r w:rsidRPr="003E6186">
        <w:rPr>
          <w:iCs/>
          <w:color w:val="000000"/>
          <w:spacing w:val="-6"/>
          <w:sz w:val="24"/>
          <w:szCs w:val="24"/>
        </w:rPr>
        <w:t xml:space="preserve"> </w:t>
      </w:r>
      <w:r w:rsidRPr="006A4E0E">
        <w:rPr>
          <w:iCs/>
          <w:color w:val="000000"/>
          <w:spacing w:val="-6"/>
          <w:sz w:val="24"/>
          <w:szCs w:val="24"/>
        </w:rPr>
        <w:t>strada Codrescu</w:t>
      </w:r>
      <w:r w:rsidR="00FF45A7">
        <w:rPr>
          <w:iCs/>
          <w:color w:val="000000"/>
          <w:spacing w:val="-6"/>
          <w:sz w:val="24"/>
          <w:szCs w:val="24"/>
        </w:rPr>
        <w:t xml:space="preserve"> nr. </w:t>
      </w:r>
      <w:proofErr w:type="gramStart"/>
      <w:r w:rsidR="00FF45A7">
        <w:rPr>
          <w:iCs/>
          <w:color w:val="000000"/>
          <w:spacing w:val="-6"/>
          <w:sz w:val="24"/>
          <w:szCs w:val="24"/>
        </w:rPr>
        <w:t>12</w:t>
      </w:r>
      <w:r>
        <w:rPr>
          <w:sz w:val="24"/>
          <w:szCs w:val="24"/>
          <w:lang w:val="ro-RO"/>
        </w:rPr>
        <w:t xml:space="preserve">,  </w:t>
      </w:r>
      <w:r>
        <w:rPr>
          <w:iCs/>
          <w:color w:val="000000"/>
          <w:spacing w:val="-6"/>
          <w:sz w:val="24"/>
          <w:szCs w:val="24"/>
        </w:rPr>
        <w:t>m</w:t>
      </w:r>
      <w:r w:rsidRPr="003E6186">
        <w:rPr>
          <w:iCs/>
          <w:color w:val="000000"/>
          <w:spacing w:val="-6"/>
          <w:sz w:val="24"/>
          <w:szCs w:val="24"/>
        </w:rPr>
        <w:t>unicipiul</w:t>
      </w:r>
      <w:proofErr w:type="gramEnd"/>
      <w:r w:rsidRPr="003E6186">
        <w:rPr>
          <w:iCs/>
          <w:color w:val="000000"/>
          <w:spacing w:val="-6"/>
          <w:sz w:val="24"/>
          <w:szCs w:val="24"/>
        </w:rPr>
        <w:t xml:space="preserve"> Iași, </w:t>
      </w:r>
      <w:r>
        <w:rPr>
          <w:iCs/>
          <w:color w:val="000000"/>
          <w:spacing w:val="-6"/>
          <w:sz w:val="24"/>
          <w:szCs w:val="24"/>
        </w:rPr>
        <w:t>j</w:t>
      </w:r>
      <w:r w:rsidRPr="003E6186">
        <w:rPr>
          <w:iCs/>
          <w:color w:val="000000"/>
          <w:spacing w:val="-6"/>
          <w:sz w:val="24"/>
          <w:szCs w:val="24"/>
        </w:rPr>
        <w:t>udețul Iași</w:t>
      </w:r>
      <w:r>
        <w:rPr>
          <w:iCs/>
          <w:color w:val="000000"/>
          <w:spacing w:val="-6"/>
          <w:sz w:val="24"/>
          <w:szCs w:val="24"/>
        </w:rPr>
        <w:t>;</w:t>
      </w:r>
    </w:p>
    <w:p w14:paraId="69FD6C99" w14:textId="45326E2D" w:rsidR="00755282" w:rsidRDefault="00755282" w:rsidP="00755282">
      <w:pPr>
        <w:widowControl w:val="0"/>
        <w:tabs>
          <w:tab w:val="left" w:pos="180"/>
        </w:tabs>
        <w:jc w:val="both"/>
        <w:rPr>
          <w:iCs/>
          <w:color w:val="000000"/>
          <w:spacing w:val="-6"/>
          <w:sz w:val="24"/>
          <w:szCs w:val="24"/>
        </w:rPr>
      </w:pPr>
      <w:r w:rsidRPr="003E6186">
        <w:rPr>
          <w:iCs/>
          <w:color w:val="000000"/>
          <w:spacing w:val="-6"/>
          <w:sz w:val="24"/>
          <w:szCs w:val="24"/>
        </w:rPr>
        <w:t>camin studentes</w:t>
      </w:r>
      <w:r>
        <w:rPr>
          <w:iCs/>
          <w:color w:val="000000"/>
          <w:spacing w:val="-6"/>
          <w:sz w:val="24"/>
          <w:szCs w:val="24"/>
        </w:rPr>
        <w:t>c</w:t>
      </w:r>
      <w:r w:rsidRPr="003E6186">
        <w:rPr>
          <w:iCs/>
          <w:color w:val="000000"/>
          <w:spacing w:val="-6"/>
          <w:sz w:val="24"/>
          <w:szCs w:val="24"/>
        </w:rPr>
        <w:t xml:space="preserve"> C1</w:t>
      </w:r>
      <w:r>
        <w:rPr>
          <w:iCs/>
          <w:color w:val="000000"/>
          <w:spacing w:val="-6"/>
          <w:sz w:val="24"/>
          <w:szCs w:val="24"/>
        </w:rPr>
        <w:t>1</w:t>
      </w:r>
      <w:r w:rsidRPr="006A4E0E">
        <w:rPr>
          <w:iCs/>
          <w:color w:val="000000"/>
          <w:spacing w:val="-6"/>
          <w:sz w:val="24"/>
          <w:szCs w:val="24"/>
        </w:rPr>
        <w:t xml:space="preserve"> </w:t>
      </w:r>
      <w:r>
        <w:rPr>
          <w:iCs/>
          <w:color w:val="000000"/>
          <w:spacing w:val="-6"/>
          <w:sz w:val="24"/>
          <w:szCs w:val="24"/>
        </w:rPr>
        <w:t>campus studentesc Codrescu,</w:t>
      </w:r>
      <w:r w:rsidRPr="003E6186">
        <w:rPr>
          <w:iCs/>
          <w:color w:val="000000"/>
          <w:spacing w:val="-6"/>
          <w:sz w:val="24"/>
          <w:szCs w:val="24"/>
        </w:rPr>
        <w:t xml:space="preserve"> </w:t>
      </w:r>
      <w:r w:rsidRPr="006A4E0E">
        <w:rPr>
          <w:iCs/>
          <w:color w:val="000000"/>
          <w:spacing w:val="-6"/>
          <w:sz w:val="24"/>
          <w:szCs w:val="24"/>
        </w:rPr>
        <w:t>strada</w:t>
      </w:r>
      <w:r w:rsidR="00FF45A7">
        <w:rPr>
          <w:iCs/>
          <w:color w:val="000000"/>
          <w:spacing w:val="-6"/>
          <w:sz w:val="24"/>
          <w:szCs w:val="24"/>
        </w:rPr>
        <w:t xml:space="preserve"> Gh Asachi nr.</w:t>
      </w:r>
      <w:proofErr w:type="gramStart"/>
      <w:r w:rsidR="00FF45A7">
        <w:rPr>
          <w:iCs/>
          <w:color w:val="000000"/>
          <w:spacing w:val="-6"/>
          <w:sz w:val="24"/>
          <w:szCs w:val="24"/>
        </w:rPr>
        <w:t>7</w:t>
      </w:r>
      <w:r>
        <w:rPr>
          <w:sz w:val="24"/>
          <w:szCs w:val="24"/>
          <w:lang w:val="ro-RO"/>
        </w:rPr>
        <w:t xml:space="preserve">,  </w:t>
      </w:r>
      <w:r>
        <w:rPr>
          <w:iCs/>
          <w:color w:val="000000"/>
          <w:spacing w:val="-6"/>
          <w:sz w:val="24"/>
          <w:szCs w:val="24"/>
        </w:rPr>
        <w:t>m</w:t>
      </w:r>
      <w:r w:rsidRPr="003E6186">
        <w:rPr>
          <w:iCs/>
          <w:color w:val="000000"/>
          <w:spacing w:val="-6"/>
          <w:sz w:val="24"/>
          <w:szCs w:val="24"/>
        </w:rPr>
        <w:t>unicipiul</w:t>
      </w:r>
      <w:proofErr w:type="gramEnd"/>
      <w:r w:rsidRPr="003E6186">
        <w:rPr>
          <w:iCs/>
          <w:color w:val="000000"/>
          <w:spacing w:val="-6"/>
          <w:sz w:val="24"/>
          <w:szCs w:val="24"/>
        </w:rPr>
        <w:t xml:space="preserve"> Iași, </w:t>
      </w:r>
      <w:r>
        <w:rPr>
          <w:iCs/>
          <w:color w:val="000000"/>
          <w:spacing w:val="-6"/>
          <w:sz w:val="24"/>
          <w:szCs w:val="24"/>
        </w:rPr>
        <w:t>j</w:t>
      </w:r>
      <w:r w:rsidRPr="003E6186">
        <w:rPr>
          <w:iCs/>
          <w:color w:val="000000"/>
          <w:spacing w:val="-6"/>
          <w:sz w:val="24"/>
          <w:szCs w:val="24"/>
        </w:rPr>
        <w:t>udețul Iași</w:t>
      </w:r>
      <w:r>
        <w:rPr>
          <w:iCs/>
          <w:color w:val="000000"/>
          <w:spacing w:val="-6"/>
          <w:sz w:val="24"/>
          <w:szCs w:val="24"/>
        </w:rPr>
        <w:t>.</w:t>
      </w:r>
    </w:p>
    <w:p w14:paraId="3A3C2570" w14:textId="77777777" w:rsidR="00755282" w:rsidRPr="00E00013" w:rsidRDefault="00755282" w:rsidP="00755282">
      <w:pPr>
        <w:pStyle w:val="ListParagraph"/>
        <w:widowControl w:val="0"/>
        <w:ind w:left="0"/>
        <w:rPr>
          <w:sz w:val="24"/>
          <w:szCs w:val="24"/>
        </w:rPr>
      </w:pPr>
      <w:r w:rsidRPr="003E6186">
        <w:rPr>
          <w:b/>
          <w:color w:val="000000"/>
          <w:spacing w:val="-6"/>
          <w:sz w:val="24"/>
          <w:szCs w:val="24"/>
        </w:rPr>
        <w:t xml:space="preserve">Sursa de </w:t>
      </w:r>
      <w:proofErr w:type="gramStart"/>
      <w:r w:rsidRPr="003E6186">
        <w:rPr>
          <w:b/>
          <w:color w:val="000000"/>
          <w:spacing w:val="-6"/>
          <w:sz w:val="24"/>
          <w:szCs w:val="24"/>
        </w:rPr>
        <w:t>finantare :</w:t>
      </w:r>
      <w:proofErr w:type="gramEnd"/>
      <w:r w:rsidRPr="003E6186">
        <w:rPr>
          <w:b/>
          <w:color w:val="000000"/>
          <w:spacing w:val="-6"/>
          <w:sz w:val="24"/>
          <w:szCs w:val="24"/>
        </w:rPr>
        <w:t xml:space="preserve"> </w:t>
      </w:r>
      <w:r w:rsidRPr="00E00013">
        <w:rPr>
          <w:sz w:val="24"/>
          <w:szCs w:val="24"/>
        </w:rPr>
        <w:t>Planul National de Redresare si Rezilienta; Componenta C15: Educație Investiția 17. Asigurarea infrastructurii universitare (cămine, cantine, spații de recreere)</w:t>
      </w:r>
    </w:p>
    <w:p w14:paraId="1B4EAC9A" w14:textId="2830CBA5" w:rsidR="00492A96" w:rsidRDefault="002A6682" w:rsidP="00DE0FAD">
      <w:pPr>
        <w:jc w:val="both"/>
        <w:rPr>
          <w:sz w:val="24"/>
          <w:szCs w:val="24"/>
          <w:lang w:val="ro-RO"/>
        </w:rPr>
      </w:pPr>
      <w:r w:rsidRPr="006B098B">
        <w:rPr>
          <w:b/>
          <w:sz w:val="24"/>
          <w:szCs w:val="24"/>
          <w:lang w:val="ro-RO"/>
        </w:rPr>
        <w:t>Codul de clasificare CPV</w:t>
      </w:r>
      <w:r w:rsidRPr="006B098B">
        <w:rPr>
          <w:sz w:val="24"/>
          <w:szCs w:val="24"/>
          <w:lang w:val="ro-RO"/>
        </w:rPr>
        <w:t xml:space="preserve">: </w:t>
      </w:r>
      <w:r>
        <w:rPr>
          <w:sz w:val="24"/>
          <w:szCs w:val="24"/>
          <w:lang w:val="ro-RO"/>
        </w:rPr>
        <w:tab/>
      </w:r>
      <w:r w:rsidR="00492A96">
        <w:rPr>
          <w:sz w:val="24"/>
          <w:szCs w:val="24"/>
          <w:lang w:val="ro-RO"/>
        </w:rPr>
        <w:t>09331000-8 – Panouri solare</w:t>
      </w:r>
    </w:p>
    <w:p w14:paraId="3E6F87FA" w14:textId="5A4A03F6" w:rsidR="002A6682" w:rsidRDefault="00492A96" w:rsidP="00DE0FAD">
      <w:pPr>
        <w:jc w:val="both"/>
        <w:rPr>
          <w:sz w:val="24"/>
          <w:szCs w:val="24"/>
          <w:shd w:val="clear" w:color="auto" w:fill="FFFFFF"/>
        </w:rPr>
      </w:pPr>
      <w:r>
        <w:rPr>
          <w:sz w:val="24"/>
          <w:szCs w:val="24"/>
          <w:lang w:val="ro-RO"/>
        </w:rPr>
        <w:tab/>
      </w:r>
      <w:r>
        <w:rPr>
          <w:sz w:val="24"/>
          <w:szCs w:val="24"/>
          <w:lang w:val="ro-RO"/>
        </w:rPr>
        <w:tab/>
      </w:r>
      <w:r>
        <w:rPr>
          <w:sz w:val="24"/>
          <w:szCs w:val="24"/>
          <w:lang w:val="ro-RO"/>
        </w:rPr>
        <w:tab/>
      </w:r>
      <w:r>
        <w:rPr>
          <w:sz w:val="24"/>
          <w:szCs w:val="24"/>
          <w:lang w:val="ro-RO"/>
        </w:rPr>
        <w:tab/>
      </w:r>
      <w:r w:rsidR="002A6682" w:rsidRPr="006B098B">
        <w:rPr>
          <w:sz w:val="24"/>
          <w:szCs w:val="24"/>
          <w:shd w:val="clear" w:color="auto" w:fill="FFFFFF"/>
        </w:rPr>
        <w:t>45261215-4</w:t>
      </w:r>
      <w:r>
        <w:rPr>
          <w:sz w:val="24"/>
          <w:szCs w:val="24"/>
          <w:shd w:val="clear" w:color="auto" w:fill="FFFFFF"/>
        </w:rPr>
        <w:t xml:space="preserve"> -</w:t>
      </w:r>
      <w:r w:rsidR="002A6682" w:rsidRPr="006B098B">
        <w:rPr>
          <w:sz w:val="24"/>
          <w:szCs w:val="24"/>
          <w:shd w:val="clear" w:color="auto" w:fill="FFFFFF"/>
        </w:rPr>
        <w:t xml:space="preserve"> Lucr</w:t>
      </w:r>
      <w:r w:rsidR="00E91DB2">
        <w:rPr>
          <w:sz w:val="24"/>
          <w:szCs w:val="24"/>
          <w:shd w:val="clear" w:color="auto" w:fill="FFFFFF"/>
        </w:rPr>
        <w:t>ă</w:t>
      </w:r>
      <w:r w:rsidR="002A6682" w:rsidRPr="006B098B">
        <w:rPr>
          <w:sz w:val="24"/>
          <w:szCs w:val="24"/>
          <w:shd w:val="clear" w:color="auto" w:fill="FFFFFF"/>
        </w:rPr>
        <w:t>ri de acoperire cu panouri solare (rev2)</w:t>
      </w:r>
    </w:p>
    <w:p w14:paraId="12B6A186" w14:textId="4D9521AE" w:rsidR="00FF45A7" w:rsidRPr="006B098B" w:rsidRDefault="00FF45A7" w:rsidP="00DE0FAD">
      <w:pPr>
        <w:jc w:val="both"/>
        <w:rPr>
          <w:rFonts w:ascii="Arial" w:hAnsi="Arial" w:cs="Arial"/>
          <w:color w:val="1A0DAB"/>
          <w:shd w:val="clear" w:color="auto" w:fill="FFFFFF"/>
        </w:rPr>
      </w:pPr>
      <w:r>
        <w:rPr>
          <w:sz w:val="24"/>
          <w:szCs w:val="24"/>
          <w:lang w:val="ro-RO"/>
        </w:rPr>
        <w:tab/>
      </w:r>
      <w:r>
        <w:rPr>
          <w:sz w:val="24"/>
          <w:szCs w:val="24"/>
          <w:lang w:val="ro-RO"/>
        </w:rPr>
        <w:tab/>
      </w:r>
      <w:r>
        <w:rPr>
          <w:sz w:val="24"/>
          <w:szCs w:val="24"/>
          <w:lang w:val="ro-RO"/>
        </w:rPr>
        <w:tab/>
      </w:r>
      <w:r>
        <w:rPr>
          <w:sz w:val="24"/>
          <w:szCs w:val="24"/>
          <w:lang w:val="ro-RO"/>
        </w:rPr>
        <w:tab/>
      </w:r>
      <w:r w:rsidRPr="00173CC3">
        <w:rPr>
          <w:sz w:val="24"/>
          <w:szCs w:val="24"/>
          <w:lang w:val="ro-RO"/>
        </w:rPr>
        <w:t>09331200-0 – Module solare fotovoltaice</w:t>
      </w:r>
    </w:p>
    <w:p w14:paraId="78E1638E" w14:textId="6C8FB20C" w:rsidR="009B25A4" w:rsidRPr="00360BA8" w:rsidRDefault="009B25A4" w:rsidP="00DE0FAD">
      <w:pPr>
        <w:jc w:val="both"/>
        <w:rPr>
          <w:sz w:val="24"/>
          <w:szCs w:val="24"/>
          <w:lang w:val="ro-RO"/>
        </w:rPr>
      </w:pPr>
    </w:p>
    <w:p w14:paraId="79B53CD6" w14:textId="77777777" w:rsidR="009706AE" w:rsidRPr="009706AE" w:rsidRDefault="009706AE" w:rsidP="00DE0FAD">
      <w:pPr>
        <w:pStyle w:val="ListParagraph"/>
        <w:widowControl w:val="0"/>
        <w:numPr>
          <w:ilvl w:val="0"/>
          <w:numId w:val="5"/>
        </w:numPr>
        <w:pBdr>
          <w:top w:val="single" w:sz="4" w:space="1" w:color="auto"/>
          <w:left w:val="single" w:sz="4" w:space="4" w:color="auto"/>
          <w:bottom w:val="single" w:sz="4" w:space="0" w:color="auto"/>
          <w:right w:val="single" w:sz="4" w:space="4" w:color="auto"/>
        </w:pBdr>
        <w:shd w:val="clear" w:color="auto" w:fill="D9D9D9"/>
        <w:tabs>
          <w:tab w:val="left" w:pos="900"/>
        </w:tabs>
        <w:jc w:val="both"/>
        <w:rPr>
          <w:b/>
          <w:color w:val="000000" w:themeColor="text1"/>
          <w:sz w:val="24"/>
          <w:szCs w:val="24"/>
        </w:rPr>
      </w:pPr>
      <w:r w:rsidRPr="009706AE">
        <w:rPr>
          <w:b/>
          <w:color w:val="000000" w:themeColor="text1"/>
          <w:sz w:val="24"/>
          <w:szCs w:val="24"/>
        </w:rPr>
        <w:t>CONSIDERAȚII GENERALE PRIVIND CAIETUL DE SARCINI</w:t>
      </w:r>
    </w:p>
    <w:p w14:paraId="4770EA4D" w14:textId="77E14620" w:rsidR="0018378B" w:rsidRPr="009F4631" w:rsidRDefault="0018378B" w:rsidP="00DE0FAD">
      <w:pPr>
        <w:widowControl w:val="0"/>
        <w:tabs>
          <w:tab w:val="left" w:pos="0"/>
          <w:tab w:val="left" w:pos="720"/>
        </w:tabs>
        <w:spacing w:before="120" w:after="120"/>
        <w:jc w:val="both"/>
        <w:rPr>
          <w:color w:val="000000" w:themeColor="text1"/>
          <w:spacing w:val="-6"/>
          <w:sz w:val="24"/>
          <w:szCs w:val="24"/>
        </w:rPr>
      </w:pPr>
      <w:r w:rsidRPr="009F4631">
        <w:rPr>
          <w:color w:val="000000" w:themeColor="text1"/>
          <w:spacing w:val="-6"/>
          <w:sz w:val="24"/>
          <w:szCs w:val="24"/>
        </w:rPr>
        <w:t xml:space="preserve">Această secțiune a documentației de atribuire include ansamblul cerințelor pe baza cărora fiecare Ofertant va elabora Oferta (Propunerea Tehnică și Propunerea Financiară) pentru </w:t>
      </w:r>
      <w:r w:rsidR="00396ED8">
        <w:rPr>
          <w:color w:val="000000" w:themeColor="text1"/>
          <w:spacing w:val="-6"/>
          <w:sz w:val="24"/>
          <w:szCs w:val="24"/>
        </w:rPr>
        <w:t>montare panouri fotovoltaice</w:t>
      </w:r>
      <w:r w:rsidRPr="009F4631">
        <w:rPr>
          <w:color w:val="000000" w:themeColor="text1"/>
          <w:spacing w:val="-6"/>
          <w:sz w:val="24"/>
          <w:szCs w:val="24"/>
        </w:rPr>
        <w:t xml:space="preserve"> ce fac obiectul prezentei proceduri. În cadrul acestei proceduri, Universitatea „Alexandru Ioan Cuza” din Iași îndeplinește rolul de Autoritate Contractantă, respectiv Achizitor în cadrul Contractului.</w:t>
      </w:r>
    </w:p>
    <w:p w14:paraId="51D966EF" w14:textId="77777777" w:rsidR="0018378B" w:rsidRPr="009F4631" w:rsidRDefault="0018378B" w:rsidP="00DE0FAD">
      <w:pPr>
        <w:widowControl w:val="0"/>
        <w:tabs>
          <w:tab w:val="left" w:pos="0"/>
          <w:tab w:val="left" w:pos="720"/>
        </w:tabs>
        <w:jc w:val="both"/>
        <w:rPr>
          <w:color w:val="000000" w:themeColor="text1"/>
          <w:spacing w:val="-6"/>
          <w:sz w:val="24"/>
          <w:szCs w:val="24"/>
        </w:rPr>
      </w:pPr>
      <w:r w:rsidRPr="009F4631">
        <w:rPr>
          <w:color w:val="000000" w:themeColor="text1"/>
          <w:spacing w:val="-6"/>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C4ECC4C" w14:textId="77777777" w:rsidR="0018378B" w:rsidRPr="009F4631" w:rsidRDefault="0018378B" w:rsidP="00DE0FAD">
      <w:pPr>
        <w:widowControl w:val="0"/>
        <w:tabs>
          <w:tab w:val="left" w:pos="0"/>
          <w:tab w:val="left" w:pos="720"/>
        </w:tabs>
        <w:jc w:val="both"/>
        <w:rPr>
          <w:color w:val="000000" w:themeColor="text1"/>
          <w:spacing w:val="-6"/>
          <w:sz w:val="24"/>
          <w:szCs w:val="24"/>
        </w:rPr>
      </w:pPr>
      <w:r w:rsidRPr="009F4631">
        <w:rPr>
          <w:color w:val="000000" w:themeColor="text1"/>
          <w:spacing w:val="-6"/>
          <w:sz w:val="24"/>
          <w:szCs w:val="24"/>
        </w:rPr>
        <w:t xml:space="preserve">Caietul de sarcini face parte integrantă din documentația pentru atribuirea contractului și constituie ansamblul cerințelor pe baza cărora se elaborează de catre fiecare ofertant propunerea tehnica. Caietul de sarcini conține specificații tehnice care definesc caracteristicile solicitate privind lucrările care fac obiectul achiziției. Cerințele și specificațiile impuse prin caietul de sarcini vor fi considerate ca fiind minimale. </w:t>
      </w:r>
      <w:r w:rsidRPr="009F4631">
        <w:rPr>
          <w:spacing w:val="-6"/>
          <w:sz w:val="24"/>
          <w:szCs w:val="24"/>
        </w:rPr>
        <w:t xml:space="preserve">Ofertarea de </w:t>
      </w:r>
      <w:r w:rsidRPr="009F4631">
        <w:rPr>
          <w:spacing w:val="-6"/>
          <w:sz w:val="24"/>
          <w:szCs w:val="24"/>
        </w:rPr>
        <w:lastRenderedPageBreak/>
        <w:t xml:space="preserve">servicii / lucrări </w:t>
      </w:r>
      <w:r w:rsidRPr="009F4631">
        <w:rPr>
          <w:color w:val="000000" w:themeColor="text1"/>
          <w:spacing w:val="-6"/>
          <w:sz w:val="24"/>
          <w:szCs w:val="24"/>
        </w:rPr>
        <w:t xml:space="preserve">care nu satisfac, în totalitate, cerințele Caietului de sarcini va determina declararea neconformității ofertei respective și, în consecința, respingerea acesteia. </w:t>
      </w:r>
    </w:p>
    <w:p w14:paraId="1600418D" w14:textId="0442DA69" w:rsidR="0018378B" w:rsidRPr="009F4631" w:rsidRDefault="0051290C" w:rsidP="00DE0FAD">
      <w:pPr>
        <w:widowControl w:val="0"/>
        <w:autoSpaceDE w:val="0"/>
        <w:autoSpaceDN w:val="0"/>
        <w:adjustRightInd w:val="0"/>
        <w:ind w:firstLine="360"/>
        <w:jc w:val="both"/>
        <w:rPr>
          <w:spacing w:val="-4"/>
          <w:sz w:val="24"/>
          <w:szCs w:val="24"/>
        </w:rPr>
      </w:pPr>
      <w:r>
        <w:rPr>
          <w:spacing w:val="-4"/>
          <w:sz w:val="24"/>
          <w:szCs w:val="24"/>
        </w:rPr>
        <w:tab/>
      </w:r>
      <w:r w:rsidR="0018378B" w:rsidRPr="009F4631">
        <w:rPr>
          <w:spacing w:val="-4"/>
          <w:sz w:val="24"/>
          <w:szCs w:val="24"/>
        </w:rPr>
        <w:t>Prezentul caiet de sarcini conține specificații privind regulile de bază care trebuie respectate astfel încât potențialii ofertanți să elaboreze propunerea tehnică corespunzătoare cu necesitățile autorității contractante.</w:t>
      </w:r>
    </w:p>
    <w:p w14:paraId="22DF6BB5" w14:textId="47D9A95B" w:rsidR="0018378B" w:rsidRPr="009F4631" w:rsidRDefault="0051290C" w:rsidP="00DE0FAD">
      <w:pPr>
        <w:widowControl w:val="0"/>
        <w:autoSpaceDE w:val="0"/>
        <w:autoSpaceDN w:val="0"/>
        <w:adjustRightInd w:val="0"/>
        <w:ind w:firstLine="360"/>
        <w:jc w:val="both"/>
        <w:rPr>
          <w:spacing w:val="-4"/>
          <w:sz w:val="24"/>
          <w:szCs w:val="24"/>
        </w:rPr>
      </w:pPr>
      <w:r>
        <w:rPr>
          <w:spacing w:val="-4"/>
          <w:sz w:val="24"/>
          <w:szCs w:val="24"/>
        </w:rPr>
        <w:tab/>
      </w:r>
      <w:r w:rsidR="0018378B" w:rsidRPr="009F4631">
        <w:rPr>
          <w:spacing w:val="-4"/>
          <w:sz w:val="24"/>
          <w:szCs w:val="24"/>
        </w:rPr>
        <w:t>Cerințele impuse în continuare sunt minimale. Vor fi luate în considerare numai ofertele a căror propunere tehnică presupune asigurarea unui nivel calitativ egal sau superior cerințelor minimale din acest caiet de sarcini.</w:t>
      </w:r>
    </w:p>
    <w:p w14:paraId="7033BC0B" w14:textId="77777777" w:rsidR="0018378B" w:rsidRPr="009F4631" w:rsidRDefault="0018378B" w:rsidP="00DE0FAD">
      <w:pPr>
        <w:widowControl w:val="0"/>
        <w:autoSpaceDE w:val="0"/>
        <w:autoSpaceDN w:val="0"/>
        <w:adjustRightInd w:val="0"/>
        <w:ind w:firstLine="360"/>
        <w:jc w:val="both"/>
        <w:rPr>
          <w:spacing w:val="-4"/>
          <w:sz w:val="24"/>
          <w:szCs w:val="24"/>
        </w:rPr>
      </w:pPr>
      <w:r w:rsidRPr="009F4631">
        <w:rPr>
          <w:spacing w:val="-4"/>
          <w:sz w:val="24"/>
          <w:szCs w:val="24"/>
        </w:rPr>
        <w:t>La întocmirea ofertei, se va lua în calcul orice altă categorie de servicii și lucrări considerate de către ofertant ca necesare în vederea proiectării și execuției unei lucrări complete și de calitate.</w:t>
      </w:r>
    </w:p>
    <w:p w14:paraId="0BC1E22B" w14:textId="24476A07" w:rsidR="0018378B" w:rsidRPr="009F4631" w:rsidRDefault="0018378B" w:rsidP="00DE0FAD">
      <w:pPr>
        <w:widowControl w:val="0"/>
        <w:tabs>
          <w:tab w:val="left" w:pos="0"/>
          <w:tab w:val="left" w:pos="720"/>
        </w:tabs>
        <w:jc w:val="both"/>
        <w:rPr>
          <w:color w:val="000000" w:themeColor="text1"/>
          <w:spacing w:val="-6"/>
          <w:sz w:val="24"/>
          <w:szCs w:val="24"/>
        </w:rPr>
      </w:pPr>
      <w:r w:rsidRPr="009F4631">
        <w:rPr>
          <w:color w:val="000000" w:themeColor="text1"/>
          <w:spacing w:val="-6"/>
          <w:sz w:val="24"/>
          <w:szCs w:val="24"/>
        </w:rPr>
        <w:tab/>
        <w:t xml:space="preserve">În situația în care anumite prevederi ale prezentului caiet de sarcini contravin legislației naționale aplicabile, respectivele prevederi vor fi considerate nule. În situația în care în caietul de sarcini sau în special în anexele acestuia se vor indica denumiri de producători, denumiri de produse, mărci comerciale și/sau orice alte elemente care prin modul în care sunt formulate pot influența concurența pe piață, toate respectivele denumiri se vor citi ca fiind urmate de sintagma „sau echivalent”.   </w:t>
      </w:r>
    </w:p>
    <w:p w14:paraId="280E3BF4" w14:textId="77777777" w:rsidR="0018378B" w:rsidRPr="009F4631" w:rsidRDefault="0018378B" w:rsidP="00DE0FAD">
      <w:pPr>
        <w:ind w:firstLine="708"/>
        <w:jc w:val="both"/>
        <w:rPr>
          <w:b/>
          <w:sz w:val="24"/>
          <w:szCs w:val="24"/>
          <w:u w:val="single"/>
        </w:rPr>
      </w:pPr>
      <w:r w:rsidRPr="009F4631">
        <w:rPr>
          <w:sz w:val="24"/>
          <w:szCs w:val="24"/>
        </w:rPr>
        <w:t xml:space="preserve">În cazul în care ofertantul a specificat în documentația tehnică anumite origini, mărci de fabrică sau de comerț pentru descrierea anumitor materiale sau echipamente, acestea se vor citi împreună cu mențiunea </w:t>
      </w:r>
      <w:r w:rsidRPr="009F4631">
        <w:rPr>
          <w:b/>
          <w:sz w:val="24"/>
          <w:szCs w:val="24"/>
          <w:u w:val="single"/>
        </w:rPr>
        <w:t>“sau echivalent”.</w:t>
      </w:r>
    </w:p>
    <w:p w14:paraId="451EB930" w14:textId="77777777" w:rsidR="0018378B" w:rsidRPr="009F4631" w:rsidRDefault="0018378B" w:rsidP="00DE0FAD">
      <w:pPr>
        <w:ind w:firstLine="708"/>
        <w:jc w:val="both"/>
        <w:rPr>
          <w:sz w:val="24"/>
          <w:szCs w:val="24"/>
          <w:lang w:val="ro-RO"/>
        </w:rPr>
      </w:pPr>
      <w:r w:rsidRPr="009F4631">
        <w:rPr>
          <w:sz w:val="24"/>
          <w:szCs w:val="24"/>
          <w:lang w:val="ro-RO"/>
        </w:rPr>
        <w:t>Orice certificat, avizare, autorizatie specificata in cadrul caietului de sarcini va fi considerata ca având menţiunea “sau echivalent”.</w:t>
      </w:r>
    </w:p>
    <w:p w14:paraId="46B32D18" w14:textId="77777777" w:rsidR="0018378B" w:rsidRDefault="0018378B" w:rsidP="00DE0FAD">
      <w:pPr>
        <w:widowControl w:val="0"/>
        <w:tabs>
          <w:tab w:val="left" w:pos="0"/>
          <w:tab w:val="left" w:pos="720"/>
        </w:tabs>
        <w:jc w:val="both"/>
        <w:rPr>
          <w:color w:val="000000" w:themeColor="text1"/>
          <w:spacing w:val="-6"/>
          <w:sz w:val="24"/>
          <w:szCs w:val="24"/>
        </w:rPr>
      </w:pPr>
      <w:r w:rsidRPr="009F4631">
        <w:rPr>
          <w:color w:val="000000" w:themeColor="text1"/>
          <w:spacing w:val="-6"/>
          <w:sz w:val="24"/>
          <w:szCs w:val="24"/>
        </w:rPr>
        <w:tab/>
        <w:t xml:space="preserve">Participarea la această procedură de licitație este deschisă în condiții egale tuturor persoanelor fizice și juridice, indiferent de naționalitate, sex, vârstă, religie, origine etnică și orientare sexuală. </w:t>
      </w:r>
    </w:p>
    <w:p w14:paraId="7C77A9C6" w14:textId="5D2F0A18" w:rsidR="00A227FC" w:rsidRDefault="00A227FC" w:rsidP="00DE0FAD">
      <w:pPr>
        <w:widowControl w:val="0"/>
        <w:tabs>
          <w:tab w:val="left" w:pos="0"/>
          <w:tab w:val="left" w:pos="720"/>
        </w:tabs>
        <w:jc w:val="both"/>
        <w:rPr>
          <w:b/>
          <w:sz w:val="24"/>
          <w:szCs w:val="24"/>
          <w:highlight w:val="yellow"/>
        </w:rPr>
      </w:pPr>
    </w:p>
    <w:p w14:paraId="6992F529" w14:textId="745ADF22" w:rsidR="00A227FC" w:rsidRPr="00A227FC" w:rsidRDefault="00A227FC" w:rsidP="00DE0FAD">
      <w:pPr>
        <w:widowControl w:val="0"/>
        <w:tabs>
          <w:tab w:val="left" w:pos="0"/>
          <w:tab w:val="left" w:pos="720"/>
        </w:tabs>
        <w:jc w:val="both"/>
        <w:rPr>
          <w:b/>
          <w:color w:val="000000"/>
          <w:spacing w:val="-6"/>
          <w:sz w:val="24"/>
          <w:szCs w:val="24"/>
        </w:rPr>
      </w:pPr>
      <w:r w:rsidRPr="00173CC3">
        <w:rPr>
          <w:b/>
          <w:sz w:val="24"/>
          <w:szCs w:val="24"/>
        </w:rPr>
        <w:tab/>
        <w:t>NOTĂ: Prezentul Caiet de sarcini nu are inclus Graficul de execuție la nivel general, nu are inclus Proiectul tehnic – documentația tehnico-economică de execuție a lucrărilor elaborată de proiectantul de specialitate, precizăm că pentru lucrările care fac obiectul contractului nu este necesară obținerea autorizației de construire.</w:t>
      </w:r>
    </w:p>
    <w:p w14:paraId="4B19CA04" w14:textId="77777777" w:rsidR="009706AE" w:rsidRPr="008F3B50" w:rsidRDefault="009706AE" w:rsidP="00DE0FAD">
      <w:pPr>
        <w:widowControl w:val="0"/>
        <w:tabs>
          <w:tab w:val="left" w:pos="0"/>
          <w:tab w:val="left" w:pos="720"/>
        </w:tabs>
        <w:jc w:val="both"/>
        <w:rPr>
          <w:bCs/>
          <w:color w:val="000000" w:themeColor="text1"/>
          <w:spacing w:val="-6"/>
          <w:sz w:val="24"/>
          <w:szCs w:val="24"/>
        </w:rPr>
      </w:pPr>
    </w:p>
    <w:p w14:paraId="64A1119D" w14:textId="3732A9D5" w:rsidR="00455E42" w:rsidRPr="00455E42" w:rsidRDefault="009706AE" w:rsidP="00DE0FAD">
      <w:pPr>
        <w:pStyle w:val="ListParagraph"/>
        <w:widowControl w:val="0"/>
        <w:numPr>
          <w:ilvl w:val="0"/>
          <w:numId w:val="5"/>
        </w:numPr>
        <w:pBdr>
          <w:top w:val="single" w:sz="4" w:space="1" w:color="auto"/>
          <w:left w:val="single" w:sz="4" w:space="4" w:color="auto"/>
          <w:bottom w:val="single" w:sz="4" w:space="0" w:color="auto"/>
          <w:right w:val="single" w:sz="4" w:space="4" w:color="auto"/>
        </w:pBdr>
        <w:shd w:val="clear" w:color="auto" w:fill="D9D9D9"/>
        <w:tabs>
          <w:tab w:val="left" w:pos="900"/>
        </w:tabs>
        <w:jc w:val="both"/>
        <w:rPr>
          <w:b/>
          <w:color w:val="000000" w:themeColor="text1"/>
          <w:sz w:val="24"/>
          <w:szCs w:val="24"/>
        </w:rPr>
      </w:pPr>
      <w:r w:rsidRPr="00335C15">
        <w:rPr>
          <w:b/>
          <w:color w:val="000000" w:themeColor="text1"/>
          <w:sz w:val="24"/>
          <w:szCs w:val="24"/>
        </w:rPr>
        <w:t>CONTEXTUL REALIZĂRII ACHIZIȚIEI</w:t>
      </w:r>
    </w:p>
    <w:p w14:paraId="37FD005F" w14:textId="1109D47E" w:rsidR="00455E42" w:rsidRPr="009F4631" w:rsidRDefault="0051290C" w:rsidP="00DE0FAD">
      <w:pPr>
        <w:widowControl w:val="0"/>
        <w:autoSpaceDE w:val="0"/>
        <w:autoSpaceDN w:val="0"/>
        <w:adjustRightInd w:val="0"/>
        <w:ind w:firstLine="360"/>
        <w:jc w:val="both"/>
        <w:rPr>
          <w:spacing w:val="-4"/>
          <w:sz w:val="24"/>
          <w:szCs w:val="24"/>
        </w:rPr>
      </w:pPr>
      <w:r>
        <w:rPr>
          <w:spacing w:val="-4"/>
          <w:sz w:val="24"/>
          <w:szCs w:val="24"/>
        </w:rPr>
        <w:tab/>
      </w:r>
      <w:r w:rsidR="00455E42" w:rsidRPr="009F4631">
        <w:rPr>
          <w:spacing w:val="-4"/>
          <w:sz w:val="24"/>
          <w:szCs w:val="24"/>
        </w:rPr>
        <w:t xml:space="preserve">Universitatea „Alexandru Ioan Cuza” din Iași este o instituție de învățământ superior cu sediul în mun. Iași, b-dul. Carol I, nr. 11, cod poștal 700506, care </w:t>
      </w:r>
      <w:proofErr w:type="gramStart"/>
      <w:r w:rsidR="00455E42" w:rsidRPr="009F4631">
        <w:rPr>
          <w:spacing w:val="-4"/>
          <w:sz w:val="24"/>
          <w:szCs w:val="24"/>
        </w:rPr>
        <w:t>are</w:t>
      </w:r>
      <w:proofErr w:type="gramEnd"/>
      <w:r w:rsidR="00455E42" w:rsidRPr="009F4631">
        <w:rPr>
          <w:spacing w:val="-4"/>
          <w:sz w:val="24"/>
          <w:szCs w:val="24"/>
        </w:rPr>
        <w:t xml:space="preserve"> în administrare spații cu destinații didactice, de cercetare, de cazare și de alimentație a studenților. </w:t>
      </w:r>
    </w:p>
    <w:p w14:paraId="0004074B" w14:textId="7E2A7FB7" w:rsidR="00455E42" w:rsidRPr="009F4631" w:rsidRDefault="0051290C" w:rsidP="00DE0FAD">
      <w:pPr>
        <w:widowControl w:val="0"/>
        <w:autoSpaceDE w:val="0"/>
        <w:autoSpaceDN w:val="0"/>
        <w:adjustRightInd w:val="0"/>
        <w:ind w:firstLine="360"/>
        <w:jc w:val="both"/>
        <w:rPr>
          <w:spacing w:val="-4"/>
          <w:sz w:val="24"/>
          <w:szCs w:val="24"/>
        </w:rPr>
      </w:pPr>
      <w:r>
        <w:rPr>
          <w:spacing w:val="-4"/>
          <w:sz w:val="24"/>
          <w:szCs w:val="24"/>
        </w:rPr>
        <w:tab/>
      </w:r>
      <w:r w:rsidR="00455E42" w:rsidRPr="009F4631">
        <w:rPr>
          <w:spacing w:val="-4"/>
          <w:sz w:val="24"/>
          <w:szCs w:val="24"/>
        </w:rPr>
        <w:t xml:space="preserve">Creșterea atractivității ofertei educaționale a Universității „Alexandru Ioan Cuza” din Iași în relație cu piața forței de muncă și sectoarele economice competitive, prin îmbunătățirea infrastructurii de cazare ca rezultat al reducerii consumurilor de energie din surse de combustibili fosili si reducerea impactului asupra mediului. Studenții vor beneficia astfel de condiții de confort </w:t>
      </w:r>
      <w:proofErr w:type="gramStart"/>
      <w:r w:rsidR="00455E42" w:rsidRPr="009F4631">
        <w:rPr>
          <w:spacing w:val="-4"/>
          <w:sz w:val="24"/>
          <w:szCs w:val="24"/>
        </w:rPr>
        <w:t>sporit  și</w:t>
      </w:r>
      <w:proofErr w:type="gramEnd"/>
      <w:r w:rsidR="00455E42" w:rsidRPr="009F4631">
        <w:rPr>
          <w:spacing w:val="-4"/>
          <w:sz w:val="24"/>
          <w:szCs w:val="24"/>
        </w:rPr>
        <w:t xml:space="preserve"> vor fi mult mai motivați să continue și să finalizeze studiile universitare. Investițiile „hard” propuse prin proiect, indispensabile creării unui mediu stimulativ, au ca scop creșterea capacitații și performanței instituționale a universității noastre de a furniza servicii de cazare calitative și relevante unui număr și mai mare de studenți. Cu atât mai mult cu cât universitatea este una de prestigiu, cu o </w:t>
      </w:r>
      <w:proofErr w:type="gramStart"/>
      <w:r w:rsidR="00455E42" w:rsidRPr="009F4631">
        <w:rPr>
          <w:spacing w:val="-4"/>
          <w:sz w:val="24"/>
          <w:szCs w:val="24"/>
        </w:rPr>
        <w:t>capacitate</w:t>
      </w:r>
      <w:proofErr w:type="gramEnd"/>
      <w:r w:rsidR="00455E42" w:rsidRPr="009F4631">
        <w:rPr>
          <w:spacing w:val="-4"/>
          <w:sz w:val="24"/>
          <w:szCs w:val="24"/>
        </w:rPr>
        <w:t xml:space="preserve"> crescută de corelare a ofertei sale educaționale cu cerințele pieței muncii. Acest demers generează valoare adăugată nu numai studentului și instituției noastre dar și orașului și regiunii, care vor valorifica potențialul studenților - cea mai de preț resursă pentru dezvoltarea durabilă. </w:t>
      </w:r>
    </w:p>
    <w:p w14:paraId="58161863" w14:textId="777B14CB" w:rsidR="0051290C" w:rsidRDefault="0051290C" w:rsidP="0051290C">
      <w:pPr>
        <w:autoSpaceDE w:val="0"/>
        <w:autoSpaceDN w:val="0"/>
        <w:adjustRightInd w:val="0"/>
        <w:ind w:firstLine="360"/>
        <w:jc w:val="both"/>
        <w:rPr>
          <w:i/>
          <w:sz w:val="24"/>
          <w:szCs w:val="24"/>
        </w:rPr>
      </w:pPr>
      <w:r>
        <w:rPr>
          <w:b/>
          <w:sz w:val="24"/>
          <w:szCs w:val="24"/>
          <w:lang w:val="ro-RO"/>
        </w:rPr>
        <w:tab/>
      </w:r>
      <w:r w:rsidR="00455E42" w:rsidRPr="009F4631">
        <w:rPr>
          <w:b/>
          <w:sz w:val="24"/>
          <w:szCs w:val="24"/>
          <w:lang w:val="ro-RO"/>
        </w:rPr>
        <w:t>Universitatea „Alexandru Ioan Cuza” din Iași (UAIC)</w:t>
      </w:r>
      <w:r w:rsidR="00455E42" w:rsidRPr="009F4631">
        <w:rPr>
          <w:sz w:val="24"/>
          <w:szCs w:val="24"/>
          <w:lang w:val="ro-RO"/>
        </w:rPr>
        <w:t xml:space="preserve">, a semnat contractul de finanțare pentru realizarea proiectului </w:t>
      </w:r>
      <w:r w:rsidR="00455E42" w:rsidRPr="009F4631">
        <w:rPr>
          <w:b/>
          <w:sz w:val="24"/>
          <w:szCs w:val="24"/>
          <w:lang w:val="ro-RO"/>
        </w:rPr>
        <w:t>„</w:t>
      </w:r>
      <w:r w:rsidR="00455E42" w:rsidRPr="009F4631">
        <w:rPr>
          <w:b/>
          <w:bCs/>
          <w:sz w:val="24"/>
          <w:szCs w:val="24"/>
        </w:rPr>
        <w:t>Modernizarea infrastructurii universitare pentru un spațiu academic echitabil în cadrul Universității „Alexandru Ioan Cuza” din Iași”</w:t>
      </w:r>
      <w:r w:rsidR="00455E42" w:rsidRPr="009F4631">
        <w:rPr>
          <w:b/>
          <w:sz w:val="24"/>
          <w:szCs w:val="24"/>
          <w:lang w:val="ro-RO"/>
        </w:rPr>
        <w:t xml:space="preserve">, cod proiect </w:t>
      </w:r>
      <w:r w:rsidR="00455E42" w:rsidRPr="009F4631">
        <w:rPr>
          <w:b/>
          <w:sz w:val="24"/>
          <w:szCs w:val="24"/>
        </w:rPr>
        <w:t>e-PNRR 848025182</w:t>
      </w:r>
      <w:r w:rsidR="00455E42" w:rsidRPr="009F4631">
        <w:rPr>
          <w:sz w:val="24"/>
          <w:szCs w:val="24"/>
        </w:rPr>
        <w:t xml:space="preserve">, finanțat prin Planul Național de Redresare și Reziliență (PNRR), în cadrul apelului </w:t>
      </w:r>
      <w:r w:rsidR="00455E42" w:rsidRPr="009F4631">
        <w:rPr>
          <w:i/>
          <w:sz w:val="24"/>
          <w:szCs w:val="24"/>
        </w:rPr>
        <w:t xml:space="preserve">„Modernizarea infrastructurii universitare pentru un spațiu academic echitabil”, Pilonul VI – Politici pentru noua generație, Componenta C15: Educație, Investiția 17 Asigurarea infrastructurii universitare (cămine, cantine, spații de recreere). </w:t>
      </w:r>
      <w:r w:rsidR="00455E42" w:rsidRPr="009F4631">
        <w:rPr>
          <w:b/>
          <w:bCs/>
          <w:sz w:val="24"/>
          <w:szCs w:val="24"/>
        </w:rPr>
        <w:t xml:space="preserve">Obiectivul general </w:t>
      </w:r>
      <w:r w:rsidR="00455E42" w:rsidRPr="009F4631">
        <w:rPr>
          <w:sz w:val="24"/>
          <w:szCs w:val="24"/>
        </w:rPr>
        <w:t xml:space="preserve">al proiectului îl reprezintă modernizarea infrastructurii universitare a UAIC, prin asigurarea dimensiunii social-incluzive a învățământului superior, oferind studenţilor condiţii moderne și de calitate în campus. Astfel, vor fi realizate lucrări de </w:t>
      </w:r>
      <w:r w:rsidR="00455E42" w:rsidRPr="009F4631">
        <w:rPr>
          <w:b/>
          <w:sz w:val="24"/>
          <w:szCs w:val="24"/>
        </w:rPr>
        <w:t>modernizare</w:t>
      </w:r>
      <w:r w:rsidR="00455E42" w:rsidRPr="009F4631">
        <w:rPr>
          <w:sz w:val="24"/>
          <w:szCs w:val="24"/>
        </w:rPr>
        <w:t xml:space="preserve"> și </w:t>
      </w:r>
      <w:r w:rsidR="00455E42" w:rsidRPr="009F4631">
        <w:rPr>
          <w:b/>
          <w:sz w:val="24"/>
          <w:szCs w:val="24"/>
        </w:rPr>
        <w:t>eficientizare energetică</w:t>
      </w:r>
      <w:r w:rsidR="00455E42" w:rsidRPr="009F4631">
        <w:rPr>
          <w:sz w:val="24"/>
          <w:szCs w:val="24"/>
        </w:rPr>
        <w:t xml:space="preserve"> care vor spori confortul oferit în căminele, </w:t>
      </w:r>
      <w:r w:rsidR="00455E42" w:rsidRPr="009F4631">
        <w:rPr>
          <w:sz w:val="24"/>
          <w:szCs w:val="24"/>
        </w:rPr>
        <w:lastRenderedPageBreak/>
        <w:t>cantinele și spațiile de recreere și lectură ale UAIC, contribuind la crearea unui mediu de învățare performant, cu precădere pentru studenții proveniți din medii socio-economice defavorizate sau alte categorii.</w:t>
      </w:r>
    </w:p>
    <w:p w14:paraId="37676784" w14:textId="712E1C8A" w:rsidR="00455E42" w:rsidRPr="0051290C" w:rsidRDefault="0051290C" w:rsidP="0051290C">
      <w:pPr>
        <w:autoSpaceDE w:val="0"/>
        <w:autoSpaceDN w:val="0"/>
        <w:adjustRightInd w:val="0"/>
        <w:ind w:firstLine="360"/>
        <w:jc w:val="both"/>
        <w:rPr>
          <w:i/>
          <w:sz w:val="24"/>
          <w:szCs w:val="24"/>
        </w:rPr>
      </w:pPr>
      <w:r>
        <w:rPr>
          <w:i/>
          <w:sz w:val="24"/>
          <w:szCs w:val="24"/>
        </w:rPr>
        <w:tab/>
      </w:r>
      <w:r w:rsidR="00455E42" w:rsidRPr="009F4631">
        <w:rPr>
          <w:sz w:val="24"/>
          <w:szCs w:val="24"/>
        </w:rPr>
        <w:t>Proiectul are printre obiectivele specifice:</w:t>
      </w:r>
    </w:p>
    <w:p w14:paraId="14FB1077" w14:textId="77777777" w:rsidR="00455E42" w:rsidRPr="009F4631" w:rsidRDefault="00455E42" w:rsidP="00DE0FAD">
      <w:pPr>
        <w:jc w:val="both"/>
        <w:rPr>
          <w:rFonts w:eastAsia="Arial"/>
          <w:sz w:val="24"/>
          <w:szCs w:val="24"/>
        </w:rPr>
      </w:pPr>
      <w:r w:rsidRPr="009F4631">
        <w:rPr>
          <w:rFonts w:eastAsia="Arial"/>
          <w:b/>
          <w:sz w:val="24"/>
          <w:szCs w:val="24"/>
        </w:rPr>
        <w:t>OS1</w:t>
      </w:r>
      <w:r w:rsidRPr="009F4631">
        <w:rPr>
          <w:rFonts w:eastAsia="Arial"/>
          <w:sz w:val="24"/>
          <w:szCs w:val="24"/>
        </w:rPr>
        <w:t>: Modernizarea a două spații de recreere și lectură din cadrul UAIC până în trimestrul III al anului 2024 în vederea asigurării standardelor de siguranță și calitate pentru studenți și a creării unui spațiu favorabil socializării și petrecerii timpului liber;</w:t>
      </w:r>
    </w:p>
    <w:p w14:paraId="7EB37314" w14:textId="77777777" w:rsidR="00455E42" w:rsidRPr="009F4631" w:rsidRDefault="00455E42" w:rsidP="00DE0FAD">
      <w:pPr>
        <w:jc w:val="both"/>
        <w:rPr>
          <w:rFonts w:eastAsia="Arial"/>
          <w:sz w:val="24"/>
          <w:szCs w:val="24"/>
        </w:rPr>
      </w:pPr>
      <w:r w:rsidRPr="009F4631">
        <w:rPr>
          <w:rFonts w:eastAsia="Arial"/>
          <w:b/>
          <w:sz w:val="24"/>
          <w:szCs w:val="24"/>
        </w:rPr>
        <w:t>OS2</w:t>
      </w:r>
      <w:r w:rsidRPr="009F4631">
        <w:rPr>
          <w:rFonts w:eastAsia="Arial"/>
          <w:sz w:val="24"/>
          <w:szCs w:val="24"/>
        </w:rPr>
        <w:t>: Reabilitarea și creșterea performanței energetice a unei cantine din cadrul Universității până în trimestrul III al anului 2025;</w:t>
      </w:r>
    </w:p>
    <w:p w14:paraId="4552BBE7" w14:textId="77777777" w:rsidR="00455E42" w:rsidRDefault="00455E42" w:rsidP="00DE0FAD">
      <w:pPr>
        <w:jc w:val="both"/>
        <w:rPr>
          <w:rFonts w:eastAsia="Arial"/>
          <w:sz w:val="24"/>
          <w:szCs w:val="24"/>
        </w:rPr>
      </w:pPr>
      <w:r w:rsidRPr="009F4631">
        <w:rPr>
          <w:rFonts w:eastAsia="Arial"/>
          <w:b/>
          <w:sz w:val="24"/>
          <w:szCs w:val="24"/>
        </w:rPr>
        <w:t>OS3</w:t>
      </w:r>
      <w:r w:rsidRPr="009F4631">
        <w:rPr>
          <w:rFonts w:eastAsia="Arial"/>
          <w:sz w:val="24"/>
          <w:szCs w:val="24"/>
        </w:rPr>
        <w:t xml:space="preserve">: Îmbunătățirea calității a 9 spații de cazare din cadrul universității prin lucrări de reabilitare, până în trimestrul III al anului </w:t>
      </w:r>
      <w:proofErr w:type="gramStart"/>
      <w:r w:rsidRPr="009F4631">
        <w:rPr>
          <w:rFonts w:eastAsia="Arial"/>
          <w:sz w:val="24"/>
          <w:szCs w:val="24"/>
        </w:rPr>
        <w:t>2025,  în</w:t>
      </w:r>
      <w:proofErr w:type="gramEnd"/>
      <w:r w:rsidRPr="009F4631">
        <w:rPr>
          <w:rFonts w:eastAsia="Arial"/>
          <w:sz w:val="24"/>
          <w:szCs w:val="24"/>
        </w:rPr>
        <w:t xml:space="preserve"> vederea creării unui mediu de învățare performant pentru studenți, cu precădere pentru cei proveniți din medii socioeconomice defavorizate sau alte categorii vulnerabile;</w:t>
      </w:r>
    </w:p>
    <w:p w14:paraId="4A42A4FD" w14:textId="77777777" w:rsidR="00FC56A2" w:rsidRPr="008F3B50" w:rsidRDefault="00FC56A2" w:rsidP="00FC56A2">
      <w:pPr>
        <w:widowControl w:val="0"/>
        <w:autoSpaceDE w:val="0"/>
        <w:autoSpaceDN w:val="0"/>
        <w:adjustRightInd w:val="0"/>
        <w:spacing w:before="120"/>
        <w:jc w:val="both"/>
        <w:rPr>
          <w:b/>
          <w:bCs/>
          <w:spacing w:val="-4"/>
          <w:sz w:val="24"/>
          <w:szCs w:val="24"/>
        </w:rPr>
      </w:pPr>
      <w:r w:rsidRPr="008F3B50">
        <w:rPr>
          <w:b/>
          <w:bCs/>
          <w:spacing w:val="-4"/>
          <w:sz w:val="24"/>
          <w:szCs w:val="24"/>
        </w:rPr>
        <w:t>Obiectivele specifice ale proiectului sunt:</w:t>
      </w:r>
    </w:p>
    <w:p w14:paraId="6FC1E131" w14:textId="184C248D" w:rsidR="00E524ED" w:rsidRDefault="00FC56A2" w:rsidP="00E524ED">
      <w:pPr>
        <w:pStyle w:val="BodyText"/>
        <w:spacing w:after="0"/>
        <w:ind w:firstLine="708"/>
        <w:jc w:val="both"/>
        <w:rPr>
          <w:sz w:val="24"/>
          <w:szCs w:val="24"/>
          <w:lang w:val="ro-RO"/>
        </w:rPr>
      </w:pPr>
      <w:r w:rsidRPr="00CC4916">
        <w:rPr>
          <w:spacing w:val="-4"/>
          <w:sz w:val="24"/>
          <w:szCs w:val="24"/>
        </w:rPr>
        <w:t xml:space="preserve">Proiectul își propune </w:t>
      </w:r>
      <w:r w:rsidRPr="00D61355">
        <w:rPr>
          <w:iCs/>
          <w:sz w:val="24"/>
          <w:szCs w:val="24"/>
        </w:rPr>
        <w:t>montare</w:t>
      </w:r>
      <w:r>
        <w:rPr>
          <w:iCs/>
          <w:sz w:val="24"/>
          <w:szCs w:val="24"/>
        </w:rPr>
        <w:t>a de</w:t>
      </w:r>
      <w:r w:rsidRPr="00D61355">
        <w:rPr>
          <w:iCs/>
          <w:sz w:val="24"/>
          <w:szCs w:val="24"/>
        </w:rPr>
        <w:t xml:space="preserve"> panouri </w:t>
      </w:r>
      <w:r>
        <w:rPr>
          <w:iCs/>
          <w:sz w:val="24"/>
          <w:szCs w:val="24"/>
        </w:rPr>
        <w:t>fotovoltaice pe cantina Titu Maiorescu și pe c</w:t>
      </w:r>
      <w:r>
        <w:rPr>
          <w:iCs/>
          <w:sz w:val="24"/>
          <w:szCs w:val="24"/>
          <w:lang w:val="ro-RO"/>
        </w:rPr>
        <w:t>ă</w:t>
      </w:r>
      <w:r w:rsidRPr="00D61355">
        <w:rPr>
          <w:iCs/>
          <w:sz w:val="24"/>
          <w:szCs w:val="24"/>
        </w:rPr>
        <w:t>minele</w:t>
      </w:r>
      <w:r w:rsidRPr="00360BA8">
        <w:rPr>
          <w:sz w:val="24"/>
          <w:szCs w:val="24"/>
          <w:lang w:val="ro-RO"/>
        </w:rPr>
        <w:t xml:space="preserve"> studente</w:t>
      </w:r>
      <w:r>
        <w:rPr>
          <w:sz w:val="24"/>
          <w:szCs w:val="24"/>
          <w:lang w:val="ro-RO"/>
        </w:rPr>
        <w:t>sti</w:t>
      </w:r>
      <w:r w:rsidRPr="00360BA8">
        <w:rPr>
          <w:sz w:val="24"/>
          <w:szCs w:val="24"/>
          <w:lang w:val="ro-RO"/>
        </w:rPr>
        <w:t xml:space="preserve"> C</w:t>
      </w:r>
      <w:r>
        <w:rPr>
          <w:sz w:val="24"/>
          <w:szCs w:val="24"/>
          <w:lang w:val="ro-RO"/>
        </w:rPr>
        <w:t>10 si respectiv C11</w:t>
      </w:r>
      <w:r w:rsidRPr="005B5924">
        <w:rPr>
          <w:sz w:val="24"/>
          <w:szCs w:val="24"/>
        </w:rPr>
        <w:t>.</w:t>
      </w:r>
      <w:r w:rsidRPr="005B5924">
        <w:rPr>
          <w:sz w:val="24"/>
          <w:szCs w:val="24"/>
          <w:lang w:val="ro-RO"/>
        </w:rPr>
        <w:t xml:space="preserve"> </w:t>
      </w:r>
    </w:p>
    <w:p w14:paraId="11FF6DA7" w14:textId="7BE8F754" w:rsidR="00455E42" w:rsidRPr="00E524ED" w:rsidRDefault="00455E42" w:rsidP="00E524ED">
      <w:pPr>
        <w:pStyle w:val="BodyText"/>
        <w:spacing w:after="0"/>
        <w:jc w:val="both"/>
        <w:rPr>
          <w:strike/>
          <w:sz w:val="24"/>
          <w:szCs w:val="24"/>
          <w:lang w:val="ro-RO"/>
        </w:rPr>
      </w:pPr>
      <w:r w:rsidRPr="009F4631">
        <w:rPr>
          <w:b/>
          <w:spacing w:val="-4"/>
          <w:sz w:val="24"/>
          <w:szCs w:val="24"/>
        </w:rPr>
        <w:t xml:space="preserve">Ofertantul va asigura </w:t>
      </w:r>
      <w:r w:rsidRPr="009F4631">
        <w:rPr>
          <w:b/>
          <w:bCs/>
          <w:spacing w:val="-4"/>
          <w:sz w:val="24"/>
          <w:szCs w:val="24"/>
        </w:rPr>
        <w:t>execuția lucrărilor</w:t>
      </w:r>
      <w:r w:rsidR="00FC56A2">
        <w:rPr>
          <w:b/>
          <w:bCs/>
          <w:spacing w:val="-4"/>
          <w:sz w:val="24"/>
          <w:szCs w:val="24"/>
        </w:rPr>
        <w:t xml:space="preserve"> de montare fotovoltaice</w:t>
      </w:r>
      <w:r w:rsidRPr="009F4631">
        <w:rPr>
          <w:spacing w:val="-4"/>
          <w:sz w:val="24"/>
          <w:szCs w:val="24"/>
        </w:rPr>
        <w:t xml:space="preserve"> pentru realizarea obiectivului mai sus menționat, prin personal de specialitate</w:t>
      </w:r>
      <w:r w:rsidR="00FC56A2">
        <w:rPr>
          <w:spacing w:val="-4"/>
          <w:sz w:val="24"/>
          <w:szCs w:val="24"/>
        </w:rPr>
        <w:t>.</w:t>
      </w:r>
    </w:p>
    <w:p w14:paraId="149D36E8" w14:textId="77777777" w:rsidR="00335C15" w:rsidRPr="008F3B50" w:rsidRDefault="00335C15" w:rsidP="00DE0FAD">
      <w:pPr>
        <w:widowControl w:val="0"/>
        <w:jc w:val="both"/>
        <w:rPr>
          <w:bCs/>
          <w:spacing w:val="-6"/>
          <w:sz w:val="24"/>
          <w:szCs w:val="24"/>
        </w:rPr>
      </w:pPr>
      <w:r w:rsidRPr="008F3B50">
        <w:rPr>
          <w:bCs/>
          <w:spacing w:val="-6"/>
          <w:sz w:val="24"/>
          <w:szCs w:val="24"/>
        </w:rPr>
        <w:t xml:space="preserve">    </w:t>
      </w:r>
    </w:p>
    <w:p w14:paraId="6E5010BC" w14:textId="77777777" w:rsidR="00335C15" w:rsidRPr="008F3B50" w:rsidRDefault="00335C15" w:rsidP="00DE0FAD">
      <w:pPr>
        <w:widowControl w:val="0"/>
        <w:numPr>
          <w:ilvl w:val="0"/>
          <w:numId w:val="5"/>
        </w:numPr>
        <w:pBdr>
          <w:top w:val="single" w:sz="4" w:space="1" w:color="auto"/>
          <w:left w:val="single" w:sz="4" w:space="4" w:color="auto"/>
          <w:bottom w:val="single" w:sz="4" w:space="0" w:color="auto"/>
          <w:right w:val="single" w:sz="4" w:space="4" w:color="auto"/>
        </w:pBdr>
        <w:shd w:val="clear" w:color="auto" w:fill="D9D9D9"/>
        <w:tabs>
          <w:tab w:val="left" w:pos="900"/>
        </w:tabs>
        <w:ind w:left="851" w:hanging="491"/>
        <w:jc w:val="both"/>
        <w:rPr>
          <w:b/>
          <w:color w:val="000000" w:themeColor="text1"/>
          <w:sz w:val="24"/>
          <w:szCs w:val="24"/>
        </w:rPr>
      </w:pPr>
      <w:r w:rsidRPr="008F3B50">
        <w:rPr>
          <w:b/>
          <w:color w:val="000000" w:themeColor="text1"/>
          <w:sz w:val="24"/>
          <w:szCs w:val="24"/>
        </w:rPr>
        <w:t>SCURTĂ DESCRIERE A STADIULUI ACTUAL AL IMPLEMENTĂRII PROIECTULUI</w:t>
      </w:r>
    </w:p>
    <w:p w14:paraId="5ABB636A" w14:textId="77777777" w:rsidR="00C4736F" w:rsidRDefault="00335C15" w:rsidP="00C4736F">
      <w:pPr>
        <w:widowControl w:val="0"/>
        <w:tabs>
          <w:tab w:val="num" w:pos="0"/>
          <w:tab w:val="left" w:pos="567"/>
        </w:tabs>
        <w:jc w:val="both"/>
        <w:rPr>
          <w:color w:val="000000" w:themeColor="text1"/>
          <w:spacing w:val="-6"/>
          <w:sz w:val="24"/>
          <w:szCs w:val="24"/>
        </w:rPr>
      </w:pPr>
      <w:r w:rsidRPr="008F3B50">
        <w:rPr>
          <w:color w:val="000000" w:themeColor="text1"/>
          <w:spacing w:val="-6"/>
          <w:sz w:val="24"/>
          <w:szCs w:val="24"/>
        </w:rPr>
        <w:t xml:space="preserve">În prezent, se află în derulare </w:t>
      </w:r>
      <w:r w:rsidR="00F83D93">
        <w:rPr>
          <w:color w:val="000000" w:themeColor="text1"/>
          <w:spacing w:val="-6"/>
          <w:sz w:val="24"/>
          <w:szCs w:val="24"/>
        </w:rPr>
        <w:t>proiecte de modernizare a spatiilor de cazare existente si construirea unui nou camin</w:t>
      </w:r>
      <w:r w:rsidR="00566C47">
        <w:rPr>
          <w:color w:val="000000" w:themeColor="text1"/>
          <w:spacing w:val="-6"/>
          <w:sz w:val="24"/>
          <w:szCs w:val="24"/>
        </w:rPr>
        <w:t>.</w:t>
      </w:r>
    </w:p>
    <w:p w14:paraId="3C162598" w14:textId="74FF5380" w:rsidR="00335C15" w:rsidRPr="00C4736F" w:rsidRDefault="00335C15" w:rsidP="00C4736F">
      <w:pPr>
        <w:widowControl w:val="0"/>
        <w:tabs>
          <w:tab w:val="num" w:pos="0"/>
          <w:tab w:val="left" w:pos="567"/>
        </w:tabs>
        <w:jc w:val="both"/>
        <w:rPr>
          <w:color w:val="000000" w:themeColor="text1"/>
          <w:spacing w:val="-6"/>
          <w:sz w:val="24"/>
          <w:szCs w:val="24"/>
        </w:rPr>
      </w:pPr>
      <w:r w:rsidRPr="008F3B50">
        <w:rPr>
          <w:color w:val="000000" w:themeColor="text1"/>
          <w:spacing w:val="-6"/>
          <w:sz w:val="24"/>
          <w:szCs w:val="24"/>
        </w:rPr>
        <w:t>Pe cale de consecin</w:t>
      </w:r>
      <w:r>
        <w:rPr>
          <w:color w:val="000000" w:themeColor="text1"/>
          <w:spacing w:val="-6"/>
          <w:sz w:val="24"/>
          <w:szCs w:val="24"/>
        </w:rPr>
        <w:t>ț</w:t>
      </w:r>
      <w:r w:rsidRPr="008F3B50">
        <w:rPr>
          <w:color w:val="000000" w:themeColor="text1"/>
          <w:spacing w:val="-6"/>
          <w:sz w:val="24"/>
          <w:szCs w:val="24"/>
        </w:rPr>
        <w:t xml:space="preserve">ă </w:t>
      </w:r>
      <w:r>
        <w:rPr>
          <w:b/>
          <w:bCs/>
          <w:color w:val="000000" w:themeColor="text1"/>
          <w:spacing w:val="-6"/>
          <w:sz w:val="24"/>
          <w:szCs w:val="24"/>
        </w:rPr>
        <w:t>lucrarile</w:t>
      </w:r>
      <w:r w:rsidRPr="008F3B50">
        <w:rPr>
          <w:b/>
          <w:bCs/>
          <w:color w:val="000000" w:themeColor="text1"/>
          <w:spacing w:val="-6"/>
          <w:sz w:val="24"/>
          <w:szCs w:val="24"/>
        </w:rPr>
        <w:t xml:space="preserve"> ce fac obiectul </w:t>
      </w:r>
      <w:proofErr w:type="gramStart"/>
      <w:r w:rsidRPr="008F3B50">
        <w:rPr>
          <w:b/>
          <w:bCs/>
          <w:color w:val="000000" w:themeColor="text1"/>
          <w:spacing w:val="-6"/>
          <w:sz w:val="24"/>
          <w:szCs w:val="24"/>
        </w:rPr>
        <w:t>prezentului  contract</w:t>
      </w:r>
      <w:proofErr w:type="gramEnd"/>
      <w:r w:rsidRPr="008F3B50">
        <w:rPr>
          <w:b/>
          <w:bCs/>
          <w:color w:val="000000" w:themeColor="text1"/>
          <w:spacing w:val="-6"/>
          <w:sz w:val="24"/>
          <w:szCs w:val="24"/>
        </w:rPr>
        <w:t xml:space="preserve"> constau în </w:t>
      </w:r>
      <w:r w:rsidR="00566C47" w:rsidRPr="00566C47">
        <w:rPr>
          <w:b/>
          <w:bCs/>
          <w:iCs/>
          <w:sz w:val="24"/>
          <w:szCs w:val="24"/>
        </w:rPr>
        <w:t xml:space="preserve">montarea de panouri </w:t>
      </w:r>
      <w:r w:rsidR="00D91432">
        <w:rPr>
          <w:b/>
          <w:bCs/>
          <w:iCs/>
          <w:sz w:val="24"/>
          <w:szCs w:val="24"/>
        </w:rPr>
        <w:t>fotovoltaice</w:t>
      </w:r>
      <w:r w:rsidR="00566C47" w:rsidRPr="00566C47">
        <w:rPr>
          <w:b/>
          <w:bCs/>
          <w:iCs/>
          <w:sz w:val="24"/>
          <w:szCs w:val="24"/>
        </w:rPr>
        <w:t xml:space="preserve"> pe</w:t>
      </w:r>
      <w:r w:rsidR="00D91432">
        <w:rPr>
          <w:b/>
          <w:bCs/>
          <w:iCs/>
          <w:sz w:val="24"/>
          <w:szCs w:val="24"/>
        </w:rPr>
        <w:t xml:space="preserve"> </w:t>
      </w:r>
      <w:r w:rsidR="00252EBB">
        <w:rPr>
          <w:b/>
          <w:bCs/>
          <w:iCs/>
          <w:sz w:val="24"/>
          <w:szCs w:val="24"/>
        </w:rPr>
        <w:t>C</w:t>
      </w:r>
      <w:r w:rsidR="00D91432">
        <w:rPr>
          <w:b/>
          <w:bCs/>
          <w:iCs/>
          <w:sz w:val="24"/>
          <w:szCs w:val="24"/>
        </w:rPr>
        <w:t>antina Titu Maiorescu și pe</w:t>
      </w:r>
      <w:r w:rsidR="00566C47" w:rsidRPr="00566C47">
        <w:rPr>
          <w:b/>
          <w:bCs/>
          <w:iCs/>
          <w:sz w:val="24"/>
          <w:szCs w:val="24"/>
        </w:rPr>
        <w:t xml:space="preserve"> c</w:t>
      </w:r>
      <w:r w:rsidR="00D91432">
        <w:rPr>
          <w:b/>
          <w:bCs/>
          <w:iCs/>
          <w:sz w:val="24"/>
          <w:szCs w:val="24"/>
        </w:rPr>
        <w:t>ă</w:t>
      </w:r>
      <w:r w:rsidR="00566C47" w:rsidRPr="00566C47">
        <w:rPr>
          <w:b/>
          <w:bCs/>
          <w:iCs/>
          <w:sz w:val="24"/>
          <w:szCs w:val="24"/>
        </w:rPr>
        <w:t>minele</w:t>
      </w:r>
      <w:r w:rsidR="00566C47" w:rsidRPr="00566C47">
        <w:rPr>
          <w:b/>
          <w:bCs/>
          <w:sz w:val="24"/>
          <w:szCs w:val="24"/>
          <w:lang w:val="ro-RO"/>
        </w:rPr>
        <w:t xml:space="preserve"> studentesti C1</w:t>
      </w:r>
      <w:r w:rsidR="00D91432">
        <w:rPr>
          <w:b/>
          <w:bCs/>
          <w:sz w:val="24"/>
          <w:szCs w:val="24"/>
          <w:lang w:val="ro-RO"/>
        </w:rPr>
        <w:t>0</w:t>
      </w:r>
      <w:r w:rsidR="00566C47" w:rsidRPr="00566C47">
        <w:rPr>
          <w:b/>
          <w:bCs/>
          <w:sz w:val="24"/>
          <w:szCs w:val="24"/>
          <w:lang w:val="ro-RO"/>
        </w:rPr>
        <w:t xml:space="preserve"> si respectiv C1</w:t>
      </w:r>
      <w:r w:rsidR="00D91432">
        <w:rPr>
          <w:b/>
          <w:bCs/>
          <w:sz w:val="24"/>
          <w:szCs w:val="24"/>
          <w:lang w:val="ro-RO"/>
        </w:rPr>
        <w:t>1</w:t>
      </w:r>
      <w:r w:rsidR="00566C47" w:rsidRPr="00566C47">
        <w:rPr>
          <w:b/>
          <w:bCs/>
          <w:sz w:val="24"/>
          <w:szCs w:val="24"/>
          <w:lang w:val="ro-RO"/>
        </w:rPr>
        <w:t xml:space="preserve"> din</w:t>
      </w:r>
      <w:r w:rsidR="00D91432">
        <w:rPr>
          <w:b/>
          <w:bCs/>
          <w:sz w:val="24"/>
          <w:szCs w:val="24"/>
          <w:lang w:val="ro-RO"/>
        </w:rPr>
        <w:t xml:space="preserve"> complexul studențesc Codrescu </w:t>
      </w:r>
      <w:r w:rsidR="00D91432" w:rsidRPr="00C4736F">
        <w:rPr>
          <w:bCs/>
          <w:sz w:val="24"/>
          <w:szCs w:val="24"/>
          <w:lang w:val="ro-RO"/>
        </w:rPr>
        <w:t>cât și</w:t>
      </w:r>
      <w:r w:rsidR="00D91432" w:rsidRPr="00533954">
        <w:rPr>
          <w:sz w:val="24"/>
          <w:szCs w:val="24"/>
          <w:lang w:val="ro-RO"/>
        </w:rPr>
        <w:t xml:space="preserve"> întocmirea </w:t>
      </w:r>
      <w:r w:rsidR="00C4736F">
        <w:rPr>
          <w:sz w:val="24"/>
          <w:szCs w:val="24"/>
          <w:lang w:val="ro-RO"/>
        </w:rPr>
        <w:t xml:space="preserve">documentației </w:t>
      </w:r>
      <w:r w:rsidR="00D91432" w:rsidRPr="00533954">
        <w:rPr>
          <w:sz w:val="24"/>
          <w:szCs w:val="24"/>
          <w:lang w:val="ro-RO"/>
        </w:rPr>
        <w:t xml:space="preserve">tehnic de execuție și obținerea </w:t>
      </w:r>
      <w:r w:rsidR="00D91432" w:rsidRPr="00133FED">
        <w:rPr>
          <w:sz w:val="24"/>
          <w:szCs w:val="24"/>
          <w:lang w:val="ro-RO"/>
        </w:rPr>
        <w:t>calității de prosumator</w:t>
      </w:r>
      <w:r w:rsidR="00D91432" w:rsidRPr="00533954">
        <w:rPr>
          <w:sz w:val="24"/>
          <w:szCs w:val="24"/>
          <w:lang w:val="ro-RO"/>
        </w:rPr>
        <w:t xml:space="preserve"> a achizitorului</w:t>
      </w:r>
      <w:r w:rsidR="00D57036">
        <w:rPr>
          <w:sz w:val="24"/>
          <w:szCs w:val="24"/>
          <w:lang w:val="ro-RO"/>
        </w:rPr>
        <w:t xml:space="preserve"> în numele beneficiarului</w:t>
      </w:r>
      <w:r w:rsidR="00D91432" w:rsidRPr="00533954">
        <w:rPr>
          <w:sz w:val="24"/>
          <w:szCs w:val="24"/>
          <w:lang w:val="ro-RO"/>
        </w:rPr>
        <w:t xml:space="preserve"> pentru obiectivele menționate.</w:t>
      </w:r>
    </w:p>
    <w:p w14:paraId="4D324CE3" w14:textId="169D77E4" w:rsidR="00D91432" w:rsidRDefault="00335C15" w:rsidP="00DE0FAD">
      <w:pPr>
        <w:jc w:val="both"/>
        <w:rPr>
          <w:b/>
          <w:sz w:val="24"/>
          <w:szCs w:val="24"/>
          <w:lang w:val="ro-RO"/>
        </w:rPr>
      </w:pPr>
      <w:r w:rsidRPr="008F3B50">
        <w:rPr>
          <w:color w:val="000000" w:themeColor="text1"/>
          <w:spacing w:val="-6"/>
          <w:sz w:val="24"/>
          <w:szCs w:val="24"/>
        </w:rPr>
        <w:t>În acest sens, Autoritatea Contractantă pune la dispozi</w:t>
      </w:r>
      <w:r>
        <w:rPr>
          <w:color w:val="000000" w:themeColor="text1"/>
          <w:spacing w:val="-6"/>
          <w:sz w:val="24"/>
          <w:szCs w:val="24"/>
        </w:rPr>
        <w:t>ț</w:t>
      </w:r>
      <w:r w:rsidRPr="008F3B50">
        <w:rPr>
          <w:color w:val="000000" w:themeColor="text1"/>
          <w:spacing w:val="-6"/>
          <w:sz w:val="24"/>
          <w:szCs w:val="24"/>
        </w:rPr>
        <w:t>ia operatorilor economici interesa</w:t>
      </w:r>
      <w:r>
        <w:rPr>
          <w:color w:val="000000" w:themeColor="text1"/>
          <w:spacing w:val="-6"/>
          <w:sz w:val="24"/>
          <w:szCs w:val="24"/>
        </w:rPr>
        <w:t>ț</w:t>
      </w:r>
      <w:r w:rsidRPr="008F3B50">
        <w:rPr>
          <w:color w:val="000000" w:themeColor="text1"/>
          <w:spacing w:val="-6"/>
          <w:sz w:val="24"/>
          <w:szCs w:val="24"/>
        </w:rPr>
        <w:t xml:space="preserve">i </w:t>
      </w:r>
      <w:r w:rsidR="00566C47">
        <w:rPr>
          <w:color w:val="000000" w:themeColor="text1"/>
          <w:spacing w:val="-6"/>
          <w:sz w:val="24"/>
          <w:szCs w:val="24"/>
        </w:rPr>
        <w:t xml:space="preserve">o propunere tehnica </w:t>
      </w:r>
      <w:r w:rsidR="009E0203">
        <w:rPr>
          <w:color w:val="000000" w:themeColor="text1"/>
          <w:spacing w:val="-6"/>
          <w:sz w:val="24"/>
          <w:szCs w:val="24"/>
        </w:rPr>
        <w:t>pentru exe</w:t>
      </w:r>
      <w:r w:rsidR="00C47021">
        <w:rPr>
          <w:color w:val="000000" w:themeColor="text1"/>
          <w:spacing w:val="-6"/>
          <w:sz w:val="24"/>
          <w:szCs w:val="24"/>
        </w:rPr>
        <w:t>cutia</w:t>
      </w:r>
      <w:r w:rsidRPr="008F3B50">
        <w:rPr>
          <w:color w:val="000000" w:themeColor="text1"/>
          <w:spacing w:val="-6"/>
          <w:sz w:val="24"/>
          <w:szCs w:val="24"/>
        </w:rPr>
        <w:t xml:space="preserve"> lucrărilor urmând ca operatorii economici să oferteze </w:t>
      </w:r>
      <w:r>
        <w:rPr>
          <w:color w:val="000000" w:themeColor="text1"/>
          <w:spacing w:val="-6"/>
          <w:sz w:val="24"/>
          <w:szCs w:val="24"/>
        </w:rPr>
        <w:t>lucrarile</w:t>
      </w:r>
      <w:r w:rsidRPr="008F3B50">
        <w:rPr>
          <w:color w:val="000000" w:themeColor="text1"/>
          <w:spacing w:val="-6"/>
          <w:sz w:val="24"/>
          <w:szCs w:val="24"/>
        </w:rPr>
        <w:t xml:space="preserve">, să le </w:t>
      </w:r>
      <w:r>
        <w:rPr>
          <w:color w:val="000000" w:themeColor="text1"/>
          <w:spacing w:val="-6"/>
          <w:sz w:val="24"/>
          <w:szCs w:val="24"/>
        </w:rPr>
        <w:t>execute</w:t>
      </w:r>
      <w:r w:rsidRPr="008F3B50">
        <w:rPr>
          <w:color w:val="000000" w:themeColor="text1"/>
          <w:spacing w:val="-6"/>
          <w:sz w:val="24"/>
          <w:szCs w:val="24"/>
        </w:rPr>
        <w:t xml:space="preserve"> </w:t>
      </w:r>
      <w:r w:rsidR="00637BA2">
        <w:rPr>
          <w:color w:val="000000" w:themeColor="text1"/>
          <w:spacing w:val="-6"/>
          <w:sz w:val="24"/>
          <w:szCs w:val="24"/>
        </w:rPr>
        <w:t xml:space="preserve">în </w:t>
      </w:r>
      <w:r w:rsidRPr="008F3B50">
        <w:rPr>
          <w:color w:val="000000" w:themeColor="text1"/>
          <w:spacing w:val="-6"/>
          <w:sz w:val="24"/>
          <w:szCs w:val="24"/>
        </w:rPr>
        <w:t xml:space="preserve">intervalul de timp indicat în caietul de sarcini și să asigure </w:t>
      </w:r>
      <w:r>
        <w:rPr>
          <w:color w:val="000000" w:themeColor="text1"/>
          <w:spacing w:val="-6"/>
          <w:sz w:val="24"/>
          <w:szCs w:val="24"/>
        </w:rPr>
        <w:t>garan</w:t>
      </w:r>
      <w:r w:rsidR="00D91432">
        <w:rPr>
          <w:color w:val="000000" w:themeColor="text1"/>
          <w:spacing w:val="-6"/>
          <w:sz w:val="24"/>
          <w:szCs w:val="24"/>
        </w:rPr>
        <w:t>ț</w:t>
      </w:r>
      <w:r>
        <w:rPr>
          <w:color w:val="000000" w:themeColor="text1"/>
          <w:spacing w:val="-6"/>
          <w:sz w:val="24"/>
          <w:szCs w:val="24"/>
        </w:rPr>
        <w:t>ii pentru lucr</w:t>
      </w:r>
      <w:r w:rsidR="00D91432">
        <w:rPr>
          <w:color w:val="000000" w:themeColor="text1"/>
          <w:spacing w:val="-6"/>
          <w:sz w:val="24"/>
          <w:szCs w:val="24"/>
        </w:rPr>
        <w:t>ă</w:t>
      </w:r>
      <w:r>
        <w:rPr>
          <w:color w:val="000000" w:themeColor="text1"/>
          <w:spacing w:val="-6"/>
          <w:sz w:val="24"/>
          <w:szCs w:val="24"/>
        </w:rPr>
        <w:t>rile executate si furnitura instalat</w:t>
      </w:r>
      <w:r w:rsidR="00637BA2">
        <w:rPr>
          <w:color w:val="000000" w:themeColor="text1"/>
          <w:spacing w:val="-6"/>
          <w:sz w:val="24"/>
          <w:szCs w:val="24"/>
        </w:rPr>
        <w:t>ă</w:t>
      </w:r>
      <w:r>
        <w:rPr>
          <w:color w:val="000000" w:themeColor="text1"/>
          <w:spacing w:val="-6"/>
          <w:sz w:val="24"/>
          <w:szCs w:val="24"/>
        </w:rPr>
        <w:t>.</w:t>
      </w:r>
      <w:r w:rsidR="00C47021" w:rsidRPr="00C47021">
        <w:rPr>
          <w:b/>
          <w:sz w:val="24"/>
          <w:szCs w:val="24"/>
          <w:lang w:val="ro-RO"/>
        </w:rPr>
        <w:t xml:space="preserve"> </w:t>
      </w:r>
    </w:p>
    <w:p w14:paraId="38AD1AAD" w14:textId="1DBC7EDF" w:rsidR="00C47021" w:rsidRPr="00360BA8" w:rsidRDefault="00C47021" w:rsidP="00DE0FAD">
      <w:pPr>
        <w:jc w:val="both"/>
        <w:rPr>
          <w:b/>
          <w:sz w:val="24"/>
          <w:szCs w:val="24"/>
          <w:lang w:val="ro-RO"/>
        </w:rPr>
      </w:pPr>
      <w:r w:rsidRPr="00360BA8">
        <w:rPr>
          <w:b/>
          <w:sz w:val="24"/>
          <w:szCs w:val="24"/>
          <w:lang w:val="ro-RO"/>
        </w:rPr>
        <w:t>Descrierea situației existente</w:t>
      </w:r>
    </w:p>
    <w:p w14:paraId="63E52C3F" w14:textId="5F7CC87E" w:rsidR="00C47021" w:rsidRDefault="00C47021" w:rsidP="00DE0FAD">
      <w:pPr>
        <w:ind w:firstLine="720"/>
        <w:jc w:val="both"/>
        <w:rPr>
          <w:sz w:val="24"/>
          <w:szCs w:val="24"/>
        </w:rPr>
      </w:pPr>
      <w:bookmarkStart w:id="1" w:name="_Hlk145506880"/>
      <w:r w:rsidRPr="00211407">
        <w:rPr>
          <w:sz w:val="24"/>
          <w:szCs w:val="24"/>
        </w:rPr>
        <w:t xml:space="preserve">Eficientizarea energetică a clădirilor reprezintă o prioritate de prim rang, având în vedere slaba calitate a majorităţii construcţiilor existente, fie vechi, fie ieftine. Pe de altă parte, costurile legate de </w:t>
      </w:r>
      <w:r>
        <w:rPr>
          <w:sz w:val="24"/>
          <w:szCs w:val="24"/>
        </w:rPr>
        <w:t>eficentizarea consumurilor de energie a</w:t>
      </w:r>
      <w:r w:rsidRPr="00211407">
        <w:rPr>
          <w:sz w:val="24"/>
          <w:szCs w:val="24"/>
        </w:rPr>
        <w:t xml:space="preserve"> unei clădiri sunt mai mici decât co</w:t>
      </w:r>
      <w:r w:rsidR="00D91432">
        <w:rPr>
          <w:sz w:val="24"/>
          <w:szCs w:val="24"/>
        </w:rPr>
        <w:t>sturile legate de instalarea unui sistem de producere a curentului electric folosind sursa de energie solară</w:t>
      </w:r>
      <w:r>
        <w:rPr>
          <w:sz w:val="24"/>
          <w:szCs w:val="24"/>
        </w:rPr>
        <w:t>.</w:t>
      </w:r>
    </w:p>
    <w:bookmarkEnd w:id="1"/>
    <w:p w14:paraId="4564350D" w14:textId="77777777" w:rsidR="00533954" w:rsidRDefault="00533954" w:rsidP="00DE0FAD">
      <w:pPr>
        <w:ind w:firstLine="720"/>
        <w:jc w:val="both"/>
        <w:rPr>
          <w:sz w:val="24"/>
          <w:szCs w:val="24"/>
        </w:rPr>
      </w:pPr>
      <w:r>
        <w:rPr>
          <w:sz w:val="24"/>
          <w:szCs w:val="24"/>
        </w:rPr>
        <w:t xml:space="preserve">Utilizarea surselor convenționale de energie are efecte nefavorabile asupra mediului deoarece emisiile de gaze favorizează încălzirea globală, poluarea, ploi acide, etc. </w:t>
      </w:r>
    </w:p>
    <w:p w14:paraId="30541CB3" w14:textId="77777777" w:rsidR="00533954" w:rsidRDefault="00533954" w:rsidP="00DE0FAD">
      <w:pPr>
        <w:ind w:firstLine="720"/>
        <w:jc w:val="both"/>
        <w:rPr>
          <w:sz w:val="24"/>
          <w:szCs w:val="24"/>
        </w:rPr>
      </w:pPr>
      <w:r>
        <w:rPr>
          <w:sz w:val="24"/>
          <w:szCs w:val="24"/>
        </w:rPr>
        <w:t xml:space="preserve">Una din cele mai importante surse de energie regenerabilă este energia solară, deoarece este nelimitată, nepoluantă și gratuită. Utilizarea surselor regenerabile de energie pot contribui la reducerea consumului de energie, reducerea emisiilor gazelor cu efect de seră şi, în consecinţă, la prevenirea schimbărilor climatice periculoase.  </w:t>
      </w:r>
    </w:p>
    <w:p w14:paraId="394F5536" w14:textId="77777777" w:rsidR="00C47021" w:rsidRDefault="00C47021" w:rsidP="00DE0FAD">
      <w:pPr>
        <w:pStyle w:val="BodyText"/>
        <w:spacing w:after="0"/>
        <w:jc w:val="both"/>
        <w:rPr>
          <w:sz w:val="24"/>
          <w:szCs w:val="24"/>
        </w:rPr>
      </w:pPr>
      <w:r w:rsidRPr="00211407">
        <w:rPr>
          <w:sz w:val="24"/>
          <w:szCs w:val="24"/>
        </w:rPr>
        <w:t>Consumul mare de energie electrica și gaz conduce la costuri mari de exploatare care se reflecta în preturile de cazare ale studentilor</w:t>
      </w:r>
      <w:r>
        <w:rPr>
          <w:sz w:val="24"/>
          <w:szCs w:val="24"/>
        </w:rPr>
        <w:t>.</w:t>
      </w:r>
    </w:p>
    <w:p w14:paraId="3384D561" w14:textId="3124463A" w:rsidR="00C47021" w:rsidRPr="00211407" w:rsidRDefault="00C47021" w:rsidP="00DE0FAD">
      <w:pPr>
        <w:ind w:firstLine="720"/>
        <w:jc w:val="both"/>
        <w:rPr>
          <w:sz w:val="24"/>
          <w:szCs w:val="24"/>
        </w:rPr>
      </w:pPr>
      <w:r w:rsidRPr="00211407">
        <w:rPr>
          <w:sz w:val="24"/>
          <w:szCs w:val="24"/>
        </w:rPr>
        <w:t xml:space="preserve">În </w:t>
      </w:r>
      <w:r>
        <w:rPr>
          <w:sz w:val="24"/>
          <w:szCs w:val="24"/>
        </w:rPr>
        <w:t>prezent,</w:t>
      </w:r>
      <w:r w:rsidRPr="00211407">
        <w:rPr>
          <w:sz w:val="24"/>
          <w:szCs w:val="24"/>
        </w:rPr>
        <w:t xml:space="preserve"> în </w:t>
      </w:r>
      <w:r w:rsidR="00D91432">
        <w:rPr>
          <w:sz w:val="24"/>
          <w:szCs w:val="24"/>
        </w:rPr>
        <w:t>obiectivele</w:t>
      </w:r>
      <w:r w:rsidRPr="00211407">
        <w:rPr>
          <w:b/>
          <w:sz w:val="24"/>
          <w:szCs w:val="24"/>
        </w:rPr>
        <w:t xml:space="preserve"> </w:t>
      </w:r>
      <w:r w:rsidRPr="00211407">
        <w:rPr>
          <w:sz w:val="24"/>
          <w:szCs w:val="24"/>
        </w:rPr>
        <w:t xml:space="preserve">aparținând Universității „Alexandru Ioan Cuza” din Iași, </w:t>
      </w:r>
      <w:r w:rsidR="00D91432">
        <w:rPr>
          <w:sz w:val="24"/>
          <w:szCs w:val="24"/>
        </w:rPr>
        <w:t>energia electrică folosită este asigurată de furnizorul de energie electrică E-on Energie România.</w:t>
      </w:r>
    </w:p>
    <w:p w14:paraId="6A9B3057" w14:textId="77777777" w:rsidR="00173CC3" w:rsidRPr="00E72BDA" w:rsidRDefault="00173CC3" w:rsidP="00DE0FAD">
      <w:pPr>
        <w:ind w:firstLine="720"/>
        <w:jc w:val="both"/>
        <w:rPr>
          <w:color w:val="000000"/>
          <w:sz w:val="24"/>
          <w:szCs w:val="24"/>
          <w:lang w:val="en-GB"/>
        </w:rPr>
      </w:pPr>
    </w:p>
    <w:p w14:paraId="241202AF" w14:textId="77777777" w:rsidR="00335C15" w:rsidRPr="008F3B50" w:rsidRDefault="00335C15" w:rsidP="00DE0FAD">
      <w:pPr>
        <w:widowControl w:val="0"/>
        <w:pBdr>
          <w:top w:val="single" w:sz="4" w:space="1" w:color="auto"/>
          <w:left w:val="single" w:sz="4" w:space="4" w:color="auto"/>
          <w:bottom w:val="single" w:sz="4" w:space="1" w:color="auto"/>
          <w:right w:val="single" w:sz="4" w:space="4" w:color="auto"/>
        </w:pBdr>
        <w:shd w:val="clear" w:color="auto" w:fill="D9D9D9"/>
        <w:tabs>
          <w:tab w:val="left" w:pos="900"/>
        </w:tabs>
        <w:jc w:val="both"/>
        <w:rPr>
          <w:b/>
          <w:color w:val="000000" w:themeColor="text1"/>
          <w:sz w:val="24"/>
          <w:szCs w:val="24"/>
        </w:rPr>
      </w:pPr>
      <w:r w:rsidRPr="008F3B50">
        <w:rPr>
          <w:b/>
          <w:color w:val="000000" w:themeColor="text1"/>
          <w:sz w:val="24"/>
          <w:szCs w:val="24"/>
        </w:rPr>
        <w:t xml:space="preserve">V. OBIECTUL CAIETULUI DE SARCINI </w:t>
      </w:r>
    </w:p>
    <w:p w14:paraId="2B51F76C" w14:textId="77777777" w:rsidR="00590E26" w:rsidRDefault="00590E26" w:rsidP="00DE0FAD">
      <w:pPr>
        <w:pStyle w:val="BodyText"/>
        <w:spacing w:after="0"/>
        <w:jc w:val="both"/>
        <w:rPr>
          <w:b/>
          <w:sz w:val="24"/>
          <w:szCs w:val="24"/>
          <w:lang w:val="ro-RO" w:eastAsia="en-US"/>
        </w:rPr>
      </w:pPr>
    </w:p>
    <w:p w14:paraId="61FDC88B" w14:textId="6DFD5926" w:rsidR="009A5CFE" w:rsidRPr="00360BA8" w:rsidRDefault="00175580" w:rsidP="00DE0FAD">
      <w:pPr>
        <w:pStyle w:val="BodyText"/>
        <w:spacing w:after="0"/>
        <w:jc w:val="both"/>
        <w:rPr>
          <w:b/>
          <w:sz w:val="24"/>
          <w:szCs w:val="24"/>
          <w:lang w:val="ro-RO"/>
        </w:rPr>
      </w:pPr>
      <w:r>
        <w:rPr>
          <w:b/>
          <w:sz w:val="24"/>
          <w:szCs w:val="24"/>
          <w:lang w:val="ro-RO" w:eastAsia="en-US"/>
        </w:rPr>
        <w:t xml:space="preserve">1. </w:t>
      </w:r>
      <w:r w:rsidR="002F0BD9">
        <w:rPr>
          <w:b/>
          <w:sz w:val="24"/>
          <w:szCs w:val="24"/>
          <w:lang w:val="ro-RO" w:eastAsia="en-US"/>
        </w:rPr>
        <w:t>SOLUTIA PROPUSA,</w:t>
      </w:r>
      <w:r w:rsidR="009A5CFE" w:rsidRPr="00360BA8">
        <w:rPr>
          <w:b/>
          <w:sz w:val="24"/>
          <w:szCs w:val="24"/>
          <w:lang w:val="ro-RO" w:eastAsia="en-US"/>
        </w:rPr>
        <w:t xml:space="preserve">  </w:t>
      </w:r>
      <w:r w:rsidR="009A5CFE" w:rsidRPr="00360BA8">
        <w:rPr>
          <w:b/>
          <w:sz w:val="24"/>
          <w:szCs w:val="24"/>
          <w:lang w:val="ro-RO"/>
        </w:rPr>
        <w:t>DESCRIERE GENERALĂ</w:t>
      </w:r>
    </w:p>
    <w:p w14:paraId="20F0D6C8" w14:textId="1A39304E" w:rsidR="009E2FCF" w:rsidRPr="009F4631" w:rsidRDefault="009E2FCF" w:rsidP="00DE0FAD">
      <w:pPr>
        <w:widowControl w:val="0"/>
        <w:autoSpaceDE w:val="0"/>
        <w:autoSpaceDN w:val="0"/>
        <w:adjustRightInd w:val="0"/>
        <w:ind w:firstLine="360"/>
        <w:jc w:val="both"/>
        <w:rPr>
          <w:sz w:val="24"/>
          <w:szCs w:val="24"/>
          <w:lang w:val="ro-RO"/>
        </w:rPr>
      </w:pPr>
      <w:r w:rsidRPr="009F4631">
        <w:rPr>
          <w:bCs/>
          <w:spacing w:val="-4"/>
          <w:sz w:val="24"/>
          <w:szCs w:val="24"/>
          <w:lang w:val="ro-RO"/>
        </w:rPr>
        <w:t>Obiectul procedurii de achiziție publică este atribuirea  contractului de</w:t>
      </w:r>
      <w:r w:rsidRPr="009F4631">
        <w:rPr>
          <w:sz w:val="24"/>
          <w:szCs w:val="24"/>
          <w:lang w:val="ro-RO" w:eastAsia="en-US"/>
        </w:rPr>
        <w:t xml:space="preserve"> </w:t>
      </w:r>
      <w:r w:rsidRPr="005E2AC2">
        <w:rPr>
          <w:bCs/>
          <w:sz w:val="24"/>
          <w:szCs w:val="24"/>
        </w:rPr>
        <w:t xml:space="preserve">lucrări de montare </w:t>
      </w:r>
      <w:r>
        <w:rPr>
          <w:bCs/>
          <w:sz w:val="24"/>
          <w:szCs w:val="24"/>
        </w:rPr>
        <w:t>panouri fotovoltaice, inclusiv întocmire documentație tehnică  la Cantina Titu Maiorescu, Căminele C10 și C11</w:t>
      </w:r>
      <w:r>
        <w:rPr>
          <w:bCs/>
          <w:spacing w:val="-4"/>
          <w:sz w:val="24"/>
          <w:szCs w:val="24"/>
          <w:lang w:val="ro-RO"/>
        </w:rPr>
        <w:t>.</w:t>
      </w:r>
    </w:p>
    <w:p w14:paraId="3B637C6E" w14:textId="77777777" w:rsidR="00C33935" w:rsidRDefault="00C33935" w:rsidP="00DE0FAD">
      <w:pPr>
        <w:pStyle w:val="BodyText"/>
        <w:spacing w:after="0"/>
        <w:ind w:firstLine="708"/>
        <w:jc w:val="both"/>
        <w:rPr>
          <w:bCs/>
          <w:spacing w:val="-4"/>
          <w:sz w:val="24"/>
          <w:szCs w:val="24"/>
        </w:rPr>
      </w:pPr>
      <w:r w:rsidRPr="00C27B4E">
        <w:rPr>
          <w:bCs/>
          <w:spacing w:val="-4"/>
          <w:sz w:val="24"/>
          <w:szCs w:val="24"/>
        </w:rPr>
        <w:lastRenderedPageBreak/>
        <w:t xml:space="preserve">Prin amplasarea de panouri fotovoltaice se dorește ca o parte din energia electrică consumată de Cantina Titu Maiorescu și Căminele C10 și C11 să fie produsă de panourile fotovoltaice (autoconsum). </w:t>
      </w:r>
      <w:r w:rsidRPr="00133FED">
        <w:rPr>
          <w:bCs/>
          <w:spacing w:val="-4"/>
          <w:sz w:val="24"/>
          <w:szCs w:val="24"/>
        </w:rPr>
        <w:t>Surplusul de energie electrică rezultat se va livra în sistemul energetic sub licență de producător.</w:t>
      </w:r>
    </w:p>
    <w:p w14:paraId="5A62437F" w14:textId="140B86EC" w:rsidR="00652DC4" w:rsidRDefault="00652DC4" w:rsidP="00DE0FAD">
      <w:pPr>
        <w:pStyle w:val="BodyText"/>
        <w:spacing w:after="0"/>
        <w:ind w:firstLine="708"/>
        <w:jc w:val="both"/>
        <w:rPr>
          <w:sz w:val="24"/>
          <w:szCs w:val="24"/>
          <w:lang w:val="ro-RO"/>
        </w:rPr>
      </w:pPr>
      <w:r>
        <w:rPr>
          <w:sz w:val="24"/>
          <w:szCs w:val="24"/>
          <w:lang w:val="ro-RO"/>
        </w:rPr>
        <w:t xml:space="preserve">Prin prezenta documentație se urmărește </w:t>
      </w:r>
      <w:r w:rsidR="00083E66">
        <w:rPr>
          <w:sz w:val="24"/>
          <w:szCs w:val="24"/>
          <w:lang w:val="ro-RO"/>
        </w:rPr>
        <w:t>a</w:t>
      </w:r>
      <w:r w:rsidR="004F6C5B">
        <w:rPr>
          <w:sz w:val="24"/>
          <w:szCs w:val="24"/>
          <w:lang w:val="ro-RO"/>
        </w:rPr>
        <w:t>chiziția publică</w:t>
      </w:r>
      <w:r w:rsidR="005C2946">
        <w:rPr>
          <w:sz w:val="24"/>
          <w:szCs w:val="24"/>
          <w:lang w:val="ro-RO"/>
        </w:rPr>
        <w:t xml:space="preserve"> </w:t>
      </w:r>
      <w:r w:rsidR="005C2946" w:rsidRPr="008D1176">
        <w:rPr>
          <w:sz w:val="24"/>
          <w:szCs w:val="24"/>
          <w:lang w:val="ro-RO"/>
        </w:rPr>
        <w:t>de</w:t>
      </w:r>
      <w:r w:rsidR="00EA11FE" w:rsidRPr="008D1176">
        <w:rPr>
          <w:sz w:val="24"/>
          <w:szCs w:val="24"/>
          <w:lang w:val="ro-RO"/>
        </w:rPr>
        <w:t xml:space="preserve"> lucrări de</w:t>
      </w:r>
      <w:r w:rsidR="004F6C5B" w:rsidRPr="008D1176">
        <w:rPr>
          <w:sz w:val="24"/>
          <w:szCs w:val="24"/>
          <w:lang w:val="ro-RO"/>
        </w:rPr>
        <w:t xml:space="preserve"> montare panouri fotovoltaice inclusiv întocmirea documentației tehnice</w:t>
      </w:r>
      <w:r w:rsidR="004367CE" w:rsidRPr="008D1176">
        <w:rPr>
          <w:sz w:val="24"/>
          <w:szCs w:val="24"/>
          <w:lang w:val="ro-RO"/>
        </w:rPr>
        <w:t xml:space="preserve"> de utilizare</w:t>
      </w:r>
      <w:r>
        <w:rPr>
          <w:sz w:val="24"/>
          <w:szCs w:val="24"/>
          <w:lang w:val="ro-RO"/>
        </w:rPr>
        <w:t xml:space="preserve"> pentru producerea de energie electrică astfel:</w:t>
      </w:r>
    </w:p>
    <w:p w14:paraId="6804370F" w14:textId="77777777" w:rsidR="006810DD" w:rsidRDefault="00652DC4" w:rsidP="00DE0FAD">
      <w:pPr>
        <w:pStyle w:val="BodyText"/>
        <w:numPr>
          <w:ilvl w:val="0"/>
          <w:numId w:val="19"/>
        </w:numPr>
        <w:spacing w:after="0"/>
        <w:jc w:val="both"/>
        <w:rPr>
          <w:sz w:val="24"/>
          <w:szCs w:val="24"/>
          <w:lang w:val="ro-RO"/>
        </w:rPr>
      </w:pPr>
      <w:r>
        <w:rPr>
          <w:sz w:val="24"/>
          <w:szCs w:val="24"/>
          <w:lang w:val="ro-RO"/>
        </w:rPr>
        <w:t>Cantina Titu Maiorescu</w:t>
      </w:r>
    </w:p>
    <w:p w14:paraId="36CF6D18" w14:textId="7743A83A" w:rsidR="001540CC" w:rsidRPr="00637BA2" w:rsidRDefault="001540CC" w:rsidP="00DE0FAD">
      <w:pPr>
        <w:pStyle w:val="BodyText"/>
        <w:spacing w:after="0"/>
        <w:ind w:left="708"/>
        <w:jc w:val="both"/>
        <w:rPr>
          <w:sz w:val="24"/>
          <w:szCs w:val="24"/>
          <w:lang w:val="ro-RO"/>
        </w:rPr>
      </w:pPr>
      <w:r w:rsidRPr="00637BA2">
        <w:rPr>
          <w:sz w:val="24"/>
          <w:szCs w:val="24"/>
        </w:rPr>
        <w:t>Sistem fotovoltaic format</w:t>
      </w:r>
      <w:r w:rsidR="0033377B">
        <w:rPr>
          <w:sz w:val="24"/>
          <w:szCs w:val="24"/>
        </w:rPr>
        <w:t xml:space="preserve"> din</w:t>
      </w:r>
      <w:r w:rsidRPr="00637BA2">
        <w:rPr>
          <w:sz w:val="24"/>
          <w:szCs w:val="24"/>
        </w:rPr>
        <w:t xml:space="preserve"> </w:t>
      </w:r>
      <w:r w:rsidR="00AE39B5">
        <w:rPr>
          <w:sz w:val="24"/>
          <w:szCs w:val="24"/>
        </w:rPr>
        <w:t>invertere,</w:t>
      </w:r>
      <w:r w:rsidRPr="00637BA2">
        <w:rPr>
          <w:sz w:val="24"/>
          <w:szCs w:val="24"/>
        </w:rPr>
        <w:t xml:space="preserve"> panouri fotovoltaice monocristaline și accesorii de montaj (support panouri, retele de cabluri electrice pana la tabloul electric, dispositive de protective împotriva supratensiunii</w:t>
      </w:r>
      <w:r w:rsidR="00B22875" w:rsidRPr="00637BA2">
        <w:rPr>
          <w:sz w:val="24"/>
          <w:szCs w:val="24"/>
        </w:rPr>
        <w:t>,</w:t>
      </w:r>
      <w:r w:rsidR="00BC2A66" w:rsidRPr="00637BA2">
        <w:rPr>
          <w:sz w:val="24"/>
          <w:szCs w:val="24"/>
        </w:rPr>
        <w:t xml:space="preserve"> etc</w:t>
      </w:r>
      <w:r w:rsidRPr="00637BA2">
        <w:rPr>
          <w:sz w:val="24"/>
          <w:szCs w:val="24"/>
        </w:rPr>
        <w:t xml:space="preserve">) pentru reducerea consumului de energie electrica instalat pe acoperișul cantinei Titu Maiorescu, </w:t>
      </w:r>
      <w:r w:rsidR="00721261" w:rsidRPr="00637BA2">
        <w:rPr>
          <w:sz w:val="24"/>
          <w:szCs w:val="24"/>
        </w:rPr>
        <w:t xml:space="preserve">amplasate pe </w:t>
      </w:r>
      <w:r w:rsidR="00317E9F">
        <w:rPr>
          <w:sz w:val="24"/>
          <w:szCs w:val="24"/>
        </w:rPr>
        <w:t>acoperișul</w:t>
      </w:r>
      <w:r w:rsidR="002978CA">
        <w:rPr>
          <w:sz w:val="24"/>
          <w:szCs w:val="24"/>
        </w:rPr>
        <w:t xml:space="preserve"> </w:t>
      </w:r>
      <w:r w:rsidR="00721261">
        <w:rPr>
          <w:sz w:val="24"/>
          <w:szCs w:val="24"/>
        </w:rPr>
        <w:t>clădirii</w:t>
      </w:r>
      <w:r w:rsidR="00317E9F">
        <w:rPr>
          <w:sz w:val="24"/>
          <w:szCs w:val="24"/>
        </w:rPr>
        <w:t xml:space="preserve"> în suprafață de 1148 mp</w:t>
      </w:r>
      <w:r w:rsidR="00E4568D">
        <w:rPr>
          <w:sz w:val="24"/>
          <w:szCs w:val="24"/>
        </w:rPr>
        <w:t xml:space="preserve"> și Pi de </w:t>
      </w:r>
      <w:r w:rsidR="001E6B84">
        <w:rPr>
          <w:sz w:val="24"/>
          <w:szCs w:val="24"/>
        </w:rPr>
        <w:t>7</w:t>
      </w:r>
      <w:r w:rsidR="00E33E40">
        <w:rPr>
          <w:sz w:val="24"/>
          <w:szCs w:val="24"/>
        </w:rPr>
        <w:t>0 KWp</w:t>
      </w:r>
      <w:r w:rsidR="00CD09DF">
        <w:rPr>
          <w:sz w:val="24"/>
          <w:szCs w:val="24"/>
        </w:rPr>
        <w:t xml:space="preserve"> +/- 1%</w:t>
      </w:r>
      <w:r w:rsidR="00250552">
        <w:rPr>
          <w:rFonts w:ascii="TimesNewRoman,Bold" w:eastAsiaTheme="minorHAnsi" w:hAnsi="TimesNewRoman,Bold" w:cs="TimesNewRoman,Bold"/>
          <w:bCs/>
          <w:sz w:val="23"/>
          <w:szCs w:val="23"/>
          <w:lang w:val="en-GB" w:eastAsia="en-US"/>
        </w:rPr>
        <w:t>.</w:t>
      </w:r>
      <w:r w:rsidR="00060E32">
        <w:rPr>
          <w:rFonts w:ascii="TimesNewRoman,Bold" w:eastAsiaTheme="minorHAnsi" w:hAnsi="TimesNewRoman,Bold" w:cs="TimesNewRoman,Bold"/>
          <w:bCs/>
          <w:sz w:val="23"/>
          <w:szCs w:val="23"/>
          <w:lang w:val="en-GB" w:eastAsia="en-US"/>
        </w:rPr>
        <w:t>(</w:t>
      </w:r>
      <w:r w:rsidR="00060E32" w:rsidRPr="005C17F0">
        <w:rPr>
          <w:rFonts w:ascii="TimesNewRoman,Bold" w:eastAsiaTheme="minorHAnsi" w:hAnsi="TimesNewRoman,Bold" w:cs="TimesNewRoman,Bold"/>
          <w:bCs/>
          <w:sz w:val="23"/>
          <w:szCs w:val="23"/>
          <w:lang w:val="en-GB" w:eastAsia="en-US"/>
        </w:rPr>
        <w:t>Se va oferta num</w:t>
      </w:r>
      <w:r w:rsidR="00060E32" w:rsidRPr="005C17F0">
        <w:rPr>
          <w:rFonts w:ascii="TimesNewRoman,Bold" w:eastAsiaTheme="minorHAnsi" w:hAnsi="TimesNewRoman,Bold" w:cs="TimesNewRoman,Bold"/>
          <w:bCs/>
          <w:sz w:val="23"/>
          <w:szCs w:val="23"/>
          <w:lang w:val="ro-RO" w:eastAsia="en-US"/>
        </w:rPr>
        <w:t xml:space="preserve">ărul maxim de panouri necesare pentru atingerea puterii solicitate, fără a se depășii puterea </w:t>
      </w:r>
      <w:r w:rsidR="00857273" w:rsidRPr="005C17F0">
        <w:rPr>
          <w:rFonts w:ascii="TimesNewRoman,Bold" w:eastAsiaTheme="minorHAnsi" w:hAnsi="TimesNewRoman,Bold" w:cs="TimesNewRoman,Bold"/>
          <w:bCs/>
          <w:sz w:val="23"/>
          <w:szCs w:val="23"/>
          <w:lang w:val="ro-RO" w:eastAsia="en-US"/>
        </w:rPr>
        <w:t>solicitată</w:t>
      </w:r>
      <w:r w:rsidR="00060E32" w:rsidRPr="005C17F0">
        <w:rPr>
          <w:rFonts w:ascii="TimesNewRoman,Bold" w:eastAsiaTheme="minorHAnsi" w:hAnsi="TimesNewRoman,Bold" w:cs="TimesNewRoman,Bold"/>
          <w:bCs/>
          <w:sz w:val="23"/>
          <w:szCs w:val="23"/>
          <w:lang w:val="en-GB" w:eastAsia="en-US"/>
        </w:rPr>
        <w:t>)</w:t>
      </w:r>
    </w:p>
    <w:p w14:paraId="7AB9B252" w14:textId="3DD0B9B0" w:rsidR="00652DC4" w:rsidRPr="00637BA2" w:rsidRDefault="00652DC4" w:rsidP="00755149">
      <w:pPr>
        <w:pStyle w:val="BodyText"/>
        <w:numPr>
          <w:ilvl w:val="0"/>
          <w:numId w:val="19"/>
        </w:numPr>
        <w:spacing w:after="0"/>
        <w:jc w:val="both"/>
        <w:rPr>
          <w:sz w:val="24"/>
          <w:szCs w:val="24"/>
          <w:lang w:val="ro-RO"/>
        </w:rPr>
      </w:pPr>
      <w:r w:rsidRPr="00637BA2">
        <w:rPr>
          <w:sz w:val="24"/>
          <w:szCs w:val="24"/>
          <w:lang w:val="ro-RO"/>
        </w:rPr>
        <w:t>Cămin C10</w:t>
      </w:r>
    </w:p>
    <w:p w14:paraId="18B86144" w14:textId="7999B320" w:rsidR="00060E32" w:rsidRPr="00637BA2" w:rsidRDefault="006810DD" w:rsidP="00060E32">
      <w:pPr>
        <w:pStyle w:val="BodyText"/>
        <w:spacing w:after="0"/>
        <w:ind w:left="708"/>
        <w:jc w:val="both"/>
        <w:rPr>
          <w:sz w:val="24"/>
          <w:szCs w:val="24"/>
          <w:lang w:val="ro-RO"/>
        </w:rPr>
      </w:pPr>
      <w:r w:rsidRPr="00637BA2">
        <w:rPr>
          <w:sz w:val="24"/>
          <w:szCs w:val="24"/>
        </w:rPr>
        <w:t xml:space="preserve">Sistem fotovoltaic format </w:t>
      </w:r>
      <w:r w:rsidR="0033377B">
        <w:rPr>
          <w:sz w:val="24"/>
          <w:szCs w:val="24"/>
        </w:rPr>
        <w:t xml:space="preserve">din </w:t>
      </w:r>
      <w:r w:rsidR="00AE39B5">
        <w:rPr>
          <w:sz w:val="24"/>
          <w:szCs w:val="24"/>
        </w:rPr>
        <w:t>invertere,</w:t>
      </w:r>
      <w:r w:rsidRPr="00637BA2">
        <w:rPr>
          <w:sz w:val="24"/>
          <w:szCs w:val="24"/>
        </w:rPr>
        <w:t xml:space="preserve"> panouri fotovoltaice monocristaline și accesorii de montaj (suport panouri, retele de cabluri electrice pana la tabloul electric, dispo</w:t>
      </w:r>
      <w:r w:rsidR="000F6F72">
        <w:rPr>
          <w:sz w:val="24"/>
          <w:szCs w:val="24"/>
        </w:rPr>
        <w:t>z</w:t>
      </w:r>
      <w:r w:rsidRPr="00637BA2">
        <w:rPr>
          <w:sz w:val="24"/>
          <w:szCs w:val="24"/>
        </w:rPr>
        <w:t>itive de protective împotriva supratensiunii</w:t>
      </w:r>
      <w:r w:rsidR="00BC2A66" w:rsidRPr="00637BA2">
        <w:rPr>
          <w:sz w:val="24"/>
          <w:szCs w:val="24"/>
        </w:rPr>
        <w:t>, etc</w:t>
      </w:r>
      <w:r w:rsidRPr="00637BA2">
        <w:rPr>
          <w:sz w:val="24"/>
          <w:szCs w:val="24"/>
        </w:rPr>
        <w:t xml:space="preserve">), </w:t>
      </w:r>
      <w:r w:rsidR="00721261" w:rsidRPr="00637BA2">
        <w:rPr>
          <w:sz w:val="24"/>
          <w:szCs w:val="24"/>
        </w:rPr>
        <w:t>amplasate pe</w:t>
      </w:r>
      <w:r w:rsidR="00721261">
        <w:rPr>
          <w:sz w:val="24"/>
          <w:szCs w:val="24"/>
        </w:rPr>
        <w:t xml:space="preserve"> </w:t>
      </w:r>
      <w:r w:rsidR="00317E9F">
        <w:rPr>
          <w:sz w:val="24"/>
          <w:szCs w:val="24"/>
        </w:rPr>
        <w:t>coperișul clădirii în suprafață de 944 mp</w:t>
      </w:r>
      <w:r w:rsidR="00E33E40" w:rsidRPr="00E33E40">
        <w:rPr>
          <w:sz w:val="24"/>
          <w:szCs w:val="24"/>
        </w:rPr>
        <w:t xml:space="preserve"> </w:t>
      </w:r>
      <w:r w:rsidR="00E33E40">
        <w:rPr>
          <w:sz w:val="24"/>
          <w:szCs w:val="24"/>
        </w:rPr>
        <w:t>și Pi de 70 KWp</w:t>
      </w:r>
      <w:r w:rsidR="00E4568D">
        <w:rPr>
          <w:sz w:val="24"/>
          <w:szCs w:val="24"/>
        </w:rPr>
        <w:t xml:space="preserve"> +/- 1</w:t>
      </w:r>
      <w:r w:rsidR="00CD09DF">
        <w:rPr>
          <w:sz w:val="24"/>
          <w:szCs w:val="24"/>
        </w:rPr>
        <w:t>%</w:t>
      </w:r>
      <w:r w:rsidR="00250552">
        <w:rPr>
          <w:rFonts w:ascii="TimesNewRoman,Bold" w:eastAsiaTheme="minorHAnsi" w:hAnsi="TimesNewRoman,Bold" w:cs="TimesNewRoman,Bold"/>
          <w:bCs/>
          <w:sz w:val="23"/>
          <w:szCs w:val="23"/>
          <w:lang w:val="en-GB" w:eastAsia="en-US"/>
        </w:rPr>
        <w:t>.</w:t>
      </w:r>
      <w:proofErr w:type="gramStart"/>
      <w:r w:rsidR="00060E32">
        <w:rPr>
          <w:sz w:val="24"/>
          <w:szCs w:val="24"/>
        </w:rPr>
        <w:t>%</w:t>
      </w:r>
      <w:r w:rsidR="00060E32">
        <w:rPr>
          <w:rFonts w:ascii="TimesNewRoman,Bold" w:eastAsiaTheme="minorHAnsi" w:hAnsi="TimesNewRoman,Bold" w:cs="TimesNewRoman,Bold"/>
          <w:bCs/>
          <w:sz w:val="23"/>
          <w:szCs w:val="23"/>
          <w:lang w:val="en-GB" w:eastAsia="en-US"/>
        </w:rPr>
        <w:t>.(</w:t>
      </w:r>
      <w:proofErr w:type="gramEnd"/>
      <w:r w:rsidR="00060E32" w:rsidRPr="005C17F0">
        <w:rPr>
          <w:rFonts w:ascii="TimesNewRoman,Bold" w:eastAsiaTheme="minorHAnsi" w:hAnsi="TimesNewRoman,Bold" w:cs="TimesNewRoman,Bold"/>
          <w:bCs/>
          <w:sz w:val="23"/>
          <w:szCs w:val="23"/>
          <w:lang w:val="en-GB" w:eastAsia="en-US"/>
        </w:rPr>
        <w:t>Se va oferta num</w:t>
      </w:r>
      <w:r w:rsidR="00060E32" w:rsidRPr="005C17F0">
        <w:rPr>
          <w:rFonts w:ascii="TimesNewRoman,Bold" w:eastAsiaTheme="minorHAnsi" w:hAnsi="TimesNewRoman,Bold" w:cs="TimesNewRoman,Bold"/>
          <w:bCs/>
          <w:sz w:val="23"/>
          <w:szCs w:val="23"/>
          <w:lang w:val="ro-RO" w:eastAsia="en-US"/>
        </w:rPr>
        <w:t xml:space="preserve">ărul maxim de panouri necesare pentru atingerea puterii solicitate, fără a se depășii puterea </w:t>
      </w:r>
      <w:r w:rsidR="00857273" w:rsidRPr="005C17F0">
        <w:rPr>
          <w:rFonts w:ascii="TimesNewRoman,Bold" w:eastAsiaTheme="minorHAnsi" w:hAnsi="TimesNewRoman,Bold" w:cs="TimesNewRoman,Bold"/>
          <w:bCs/>
          <w:sz w:val="23"/>
          <w:szCs w:val="23"/>
          <w:lang w:val="ro-RO" w:eastAsia="en-US"/>
        </w:rPr>
        <w:t>solicitată</w:t>
      </w:r>
      <w:r w:rsidR="00060E32" w:rsidRPr="005C17F0">
        <w:rPr>
          <w:rFonts w:ascii="TimesNewRoman,Bold" w:eastAsiaTheme="minorHAnsi" w:hAnsi="TimesNewRoman,Bold" w:cs="TimesNewRoman,Bold"/>
          <w:bCs/>
          <w:sz w:val="23"/>
          <w:szCs w:val="23"/>
          <w:lang w:val="en-GB" w:eastAsia="en-US"/>
        </w:rPr>
        <w:t>)</w:t>
      </w:r>
    </w:p>
    <w:p w14:paraId="7398F5AB" w14:textId="4E6E0D94" w:rsidR="00652DC4" w:rsidRPr="00637BA2" w:rsidRDefault="00652DC4" w:rsidP="00755149">
      <w:pPr>
        <w:pStyle w:val="BodyText"/>
        <w:numPr>
          <w:ilvl w:val="0"/>
          <w:numId w:val="19"/>
        </w:numPr>
        <w:spacing w:after="0"/>
        <w:jc w:val="both"/>
        <w:rPr>
          <w:sz w:val="24"/>
          <w:szCs w:val="24"/>
          <w:lang w:val="ro-RO"/>
        </w:rPr>
      </w:pPr>
      <w:r w:rsidRPr="00637BA2">
        <w:rPr>
          <w:sz w:val="24"/>
          <w:szCs w:val="24"/>
          <w:lang w:val="ro-RO"/>
        </w:rPr>
        <w:t>Cămin C11</w:t>
      </w:r>
    </w:p>
    <w:p w14:paraId="40418C03" w14:textId="1879CEC9" w:rsidR="00060E32" w:rsidRPr="00637BA2" w:rsidRDefault="006810DD" w:rsidP="00060E32">
      <w:pPr>
        <w:pStyle w:val="BodyText"/>
        <w:spacing w:after="0"/>
        <w:ind w:left="708"/>
        <w:jc w:val="both"/>
        <w:rPr>
          <w:sz w:val="24"/>
          <w:szCs w:val="24"/>
          <w:lang w:val="ro-RO"/>
        </w:rPr>
      </w:pPr>
      <w:r w:rsidRPr="00D87CC9">
        <w:rPr>
          <w:sz w:val="24"/>
        </w:rPr>
        <w:t>Sistem fotovoltaic format</w:t>
      </w:r>
      <w:r w:rsidR="0033377B" w:rsidRPr="00D87CC9">
        <w:rPr>
          <w:sz w:val="24"/>
        </w:rPr>
        <w:t xml:space="preserve"> din </w:t>
      </w:r>
      <w:r w:rsidR="00AE39B5" w:rsidRPr="00D87CC9">
        <w:rPr>
          <w:sz w:val="24"/>
        </w:rPr>
        <w:t>invertere,</w:t>
      </w:r>
      <w:r w:rsidRPr="00D87CC9">
        <w:rPr>
          <w:sz w:val="24"/>
        </w:rPr>
        <w:t xml:space="preserve"> panouri fotovoltaice monocristaline și accesorii de montaj (support panouri, retele de cabluri electrice pana la tabloul electric, dispositive de protective împotriva supratensiunii</w:t>
      </w:r>
      <w:r w:rsidR="00BC2A66" w:rsidRPr="00D87CC9">
        <w:rPr>
          <w:sz w:val="24"/>
        </w:rPr>
        <w:t>, etc</w:t>
      </w:r>
      <w:r w:rsidRPr="00D87CC9">
        <w:rPr>
          <w:sz w:val="24"/>
        </w:rPr>
        <w:t xml:space="preserve">), </w:t>
      </w:r>
      <w:r w:rsidR="00D7267D" w:rsidRPr="00D87CC9">
        <w:rPr>
          <w:sz w:val="24"/>
        </w:rPr>
        <w:t>amplasate pe</w:t>
      </w:r>
      <w:r w:rsidR="00721261" w:rsidRPr="00D87CC9">
        <w:rPr>
          <w:sz w:val="24"/>
        </w:rPr>
        <w:t xml:space="preserve"> </w:t>
      </w:r>
      <w:r w:rsidR="00317E9F" w:rsidRPr="00D87CC9">
        <w:rPr>
          <w:sz w:val="24"/>
        </w:rPr>
        <w:t>coperișul clădirii în suprafață de 623 mp</w:t>
      </w:r>
      <w:r w:rsidR="00E33E40" w:rsidRPr="00D87CC9">
        <w:rPr>
          <w:sz w:val="24"/>
        </w:rPr>
        <w:t xml:space="preserve"> și Pi de </w:t>
      </w:r>
      <w:r w:rsidR="00CF5214">
        <w:rPr>
          <w:sz w:val="24"/>
        </w:rPr>
        <w:t>7</w:t>
      </w:r>
      <w:r w:rsidR="00E33E40" w:rsidRPr="00B15AA0">
        <w:rPr>
          <w:sz w:val="24"/>
        </w:rPr>
        <w:t>0</w:t>
      </w:r>
      <w:r w:rsidR="00E33E40" w:rsidRPr="00D87CC9">
        <w:rPr>
          <w:sz w:val="24"/>
        </w:rPr>
        <w:t xml:space="preserve"> KWp</w:t>
      </w:r>
      <w:r w:rsidR="00CD09DF">
        <w:rPr>
          <w:sz w:val="24"/>
        </w:rPr>
        <w:t xml:space="preserve"> </w:t>
      </w:r>
      <w:r w:rsidR="00E4568D">
        <w:rPr>
          <w:sz w:val="24"/>
        </w:rPr>
        <w:t>+/- 1</w:t>
      </w:r>
      <w:r w:rsidR="00CD09DF" w:rsidRPr="00CD09DF">
        <w:rPr>
          <w:sz w:val="24"/>
        </w:rPr>
        <w:t>%</w:t>
      </w:r>
      <w:r w:rsidR="005B1CE7" w:rsidRPr="00CD09DF">
        <w:rPr>
          <w:rFonts w:eastAsiaTheme="minorHAnsi"/>
          <w:bCs/>
          <w:sz w:val="24"/>
          <w:lang w:val="en-GB" w:eastAsia="en-US"/>
        </w:rPr>
        <w:t>.</w:t>
      </w:r>
      <w:proofErr w:type="gramStart"/>
      <w:r w:rsidR="00060E32">
        <w:rPr>
          <w:sz w:val="24"/>
          <w:szCs w:val="24"/>
        </w:rPr>
        <w:t>%</w:t>
      </w:r>
      <w:r w:rsidR="00060E32">
        <w:rPr>
          <w:rFonts w:ascii="TimesNewRoman,Bold" w:eastAsiaTheme="minorHAnsi" w:hAnsi="TimesNewRoman,Bold" w:cs="TimesNewRoman,Bold"/>
          <w:bCs/>
          <w:sz w:val="23"/>
          <w:szCs w:val="23"/>
          <w:lang w:val="en-GB" w:eastAsia="en-US"/>
        </w:rPr>
        <w:t>.(</w:t>
      </w:r>
      <w:proofErr w:type="gramEnd"/>
      <w:r w:rsidR="00060E32" w:rsidRPr="005C17F0">
        <w:rPr>
          <w:rFonts w:ascii="TimesNewRoman,Bold" w:eastAsiaTheme="minorHAnsi" w:hAnsi="TimesNewRoman,Bold" w:cs="TimesNewRoman,Bold"/>
          <w:bCs/>
          <w:sz w:val="23"/>
          <w:szCs w:val="23"/>
          <w:lang w:val="en-GB" w:eastAsia="en-US"/>
        </w:rPr>
        <w:t>Se va oferta num</w:t>
      </w:r>
      <w:r w:rsidR="00060E32" w:rsidRPr="005C17F0">
        <w:rPr>
          <w:rFonts w:ascii="TimesNewRoman,Bold" w:eastAsiaTheme="minorHAnsi" w:hAnsi="TimesNewRoman,Bold" w:cs="TimesNewRoman,Bold"/>
          <w:bCs/>
          <w:sz w:val="23"/>
          <w:szCs w:val="23"/>
          <w:lang w:val="ro-RO" w:eastAsia="en-US"/>
        </w:rPr>
        <w:t xml:space="preserve">ărul maxim de panouri necesare pentru atingerea puterii solicitate, fără a se depășii puterea </w:t>
      </w:r>
      <w:r w:rsidR="00857273" w:rsidRPr="005C17F0">
        <w:rPr>
          <w:rFonts w:ascii="TimesNewRoman,Bold" w:eastAsiaTheme="minorHAnsi" w:hAnsi="TimesNewRoman,Bold" w:cs="TimesNewRoman,Bold"/>
          <w:bCs/>
          <w:sz w:val="23"/>
          <w:szCs w:val="23"/>
          <w:lang w:val="ro-RO" w:eastAsia="en-US"/>
        </w:rPr>
        <w:t>solicitată</w:t>
      </w:r>
      <w:r w:rsidR="00060E32" w:rsidRPr="005C17F0">
        <w:rPr>
          <w:rFonts w:ascii="TimesNewRoman,Bold" w:eastAsiaTheme="minorHAnsi" w:hAnsi="TimesNewRoman,Bold" w:cs="TimesNewRoman,Bold"/>
          <w:bCs/>
          <w:sz w:val="23"/>
          <w:szCs w:val="23"/>
          <w:lang w:val="en-GB" w:eastAsia="en-US"/>
        </w:rPr>
        <w:t>)</w:t>
      </w:r>
    </w:p>
    <w:p w14:paraId="2DA523D6" w14:textId="77777777" w:rsidR="00060E32" w:rsidRPr="00637BA2" w:rsidRDefault="00060E32" w:rsidP="00060E32">
      <w:pPr>
        <w:pStyle w:val="BodyText"/>
        <w:spacing w:after="0"/>
        <w:ind w:left="1068"/>
        <w:jc w:val="both"/>
        <w:rPr>
          <w:sz w:val="24"/>
          <w:szCs w:val="24"/>
          <w:lang w:val="en-GB"/>
        </w:rPr>
      </w:pPr>
      <w:r>
        <w:rPr>
          <w:sz w:val="24"/>
          <w:szCs w:val="24"/>
          <w:lang w:val="en-GB"/>
        </w:rPr>
        <w:t xml:space="preserve"> </w:t>
      </w:r>
    </w:p>
    <w:p w14:paraId="3E668A03" w14:textId="79A06BE6" w:rsidR="005F2008" w:rsidRPr="00133FED" w:rsidRDefault="005F2008" w:rsidP="005F2008">
      <w:pPr>
        <w:ind w:firstLine="720"/>
        <w:jc w:val="both"/>
        <w:rPr>
          <w:color w:val="000000"/>
          <w:sz w:val="24"/>
          <w:szCs w:val="24"/>
          <w:highlight w:val="lightGray"/>
        </w:rPr>
      </w:pPr>
      <w:r w:rsidRPr="00133FED">
        <w:rPr>
          <w:color w:val="000000"/>
          <w:sz w:val="24"/>
          <w:szCs w:val="24"/>
          <w:highlight w:val="lightGray"/>
        </w:rPr>
        <w:t xml:space="preserve">Panourile vor fi instalate pe acoperișul fiecărui obiectiv pe care îl deservesc iar puterea maximă instalată cât și numărul de </w:t>
      </w:r>
      <w:proofErr w:type="gramStart"/>
      <w:r w:rsidRPr="00133FED">
        <w:rPr>
          <w:color w:val="000000"/>
          <w:sz w:val="24"/>
          <w:szCs w:val="24"/>
          <w:highlight w:val="lightGray"/>
        </w:rPr>
        <w:t xml:space="preserve">panouri  </w:t>
      </w:r>
      <w:r w:rsidRPr="00133FED">
        <w:rPr>
          <w:color w:val="000000"/>
          <w:sz w:val="24"/>
          <w:szCs w:val="24"/>
          <w:highlight w:val="lightGray"/>
          <w:lang w:val="ro-RO"/>
        </w:rPr>
        <w:t>și</w:t>
      </w:r>
      <w:proofErr w:type="gramEnd"/>
      <w:r w:rsidRPr="00133FED">
        <w:rPr>
          <w:color w:val="000000"/>
          <w:sz w:val="24"/>
          <w:szCs w:val="24"/>
          <w:highlight w:val="lightGray"/>
          <w:lang w:val="ro-RO"/>
        </w:rPr>
        <w:t xml:space="preserve"> tipul acestora </w:t>
      </w:r>
      <w:r w:rsidRPr="00133FED">
        <w:rPr>
          <w:color w:val="000000"/>
          <w:sz w:val="24"/>
          <w:szCs w:val="24"/>
          <w:highlight w:val="lightGray"/>
        </w:rPr>
        <w:t>va fi stabilit în funcție de suprafața maximă disponibil</w:t>
      </w:r>
      <w:r w:rsidR="00444C04">
        <w:rPr>
          <w:color w:val="000000"/>
          <w:sz w:val="24"/>
          <w:szCs w:val="24"/>
          <w:highlight w:val="lightGray"/>
        </w:rPr>
        <w:t xml:space="preserve">ă, Avizul tehnic de racordare </w:t>
      </w:r>
      <w:r w:rsidR="00444C04">
        <w:rPr>
          <w:color w:val="000000"/>
          <w:sz w:val="24"/>
          <w:szCs w:val="24"/>
          <w:highlight w:val="lightGray"/>
          <w:lang w:val="ro-RO"/>
        </w:rPr>
        <w:t>și</w:t>
      </w:r>
      <w:r w:rsidR="00444C04">
        <w:rPr>
          <w:color w:val="000000"/>
          <w:sz w:val="24"/>
          <w:szCs w:val="24"/>
          <w:highlight w:val="lightGray"/>
        </w:rPr>
        <w:t xml:space="preserve"> solicitarea beneficiarului</w:t>
      </w:r>
      <w:r w:rsidRPr="00133FED">
        <w:rPr>
          <w:color w:val="000000"/>
          <w:sz w:val="24"/>
          <w:szCs w:val="24"/>
          <w:highlight w:val="lightGray"/>
        </w:rPr>
        <w:t>. Se vor deconta cantitățile efectiv executate pe bază de situație de lucrări.</w:t>
      </w:r>
    </w:p>
    <w:p w14:paraId="7EC95B25" w14:textId="2AA79C8A" w:rsidR="005F2008" w:rsidRPr="00133FED" w:rsidRDefault="005F2008" w:rsidP="005F2008">
      <w:pPr>
        <w:ind w:firstLine="720"/>
        <w:jc w:val="both"/>
        <w:rPr>
          <w:color w:val="000000"/>
          <w:sz w:val="24"/>
          <w:szCs w:val="24"/>
          <w:highlight w:val="lightGray"/>
        </w:rPr>
      </w:pPr>
      <w:r w:rsidRPr="00133FED">
        <w:rPr>
          <w:color w:val="000000"/>
          <w:sz w:val="24"/>
          <w:szCs w:val="24"/>
          <w:highlight w:val="lightGray"/>
        </w:rPr>
        <w:t xml:space="preserve">Alegerea soluției de prindere a panourilor se va face fără </w:t>
      </w:r>
      <w:proofErr w:type="gramStart"/>
      <w:r w:rsidRPr="00133FED">
        <w:rPr>
          <w:color w:val="000000"/>
          <w:sz w:val="24"/>
          <w:szCs w:val="24"/>
          <w:highlight w:val="lightGray"/>
        </w:rPr>
        <w:t>a</w:t>
      </w:r>
      <w:proofErr w:type="gramEnd"/>
      <w:r w:rsidRPr="00133FED">
        <w:rPr>
          <w:color w:val="000000"/>
          <w:sz w:val="24"/>
          <w:szCs w:val="24"/>
          <w:highlight w:val="lightGray"/>
        </w:rPr>
        <w:t xml:space="preserve"> afecta garanția hidro-termoizolației. Montarea </w:t>
      </w:r>
      <w:r w:rsidRPr="00133FED">
        <w:rPr>
          <w:sz w:val="24"/>
          <w:szCs w:val="24"/>
          <w:highlight w:val="lightGray"/>
          <w:lang w:val="ro-RO"/>
        </w:rPr>
        <w:t xml:space="preserve">structurii de susținere a panourilor fotovoltaice se va face în prezența personalului de specialitate de la </w:t>
      </w:r>
      <w:r w:rsidRPr="00133FED">
        <w:rPr>
          <w:color w:val="000000"/>
          <w:sz w:val="24"/>
          <w:szCs w:val="24"/>
          <w:highlight w:val="lightGray"/>
        </w:rPr>
        <w:t>lucrările de îmbunătățire a hidro-termoizolației teraselor.</w:t>
      </w:r>
      <w:r w:rsidR="00765A0B">
        <w:rPr>
          <w:color w:val="000000"/>
          <w:sz w:val="24"/>
          <w:szCs w:val="24"/>
          <w:highlight w:val="lightGray"/>
        </w:rPr>
        <w:t xml:space="preserve"> Se va alege solutia de montaj optima fara </w:t>
      </w:r>
      <w:proofErr w:type="gramStart"/>
      <w:r w:rsidR="00765A0B">
        <w:rPr>
          <w:color w:val="000000"/>
          <w:sz w:val="24"/>
          <w:szCs w:val="24"/>
          <w:highlight w:val="lightGray"/>
        </w:rPr>
        <w:t>a</w:t>
      </w:r>
      <w:proofErr w:type="gramEnd"/>
      <w:r w:rsidR="00765A0B">
        <w:rPr>
          <w:color w:val="000000"/>
          <w:sz w:val="24"/>
          <w:szCs w:val="24"/>
          <w:highlight w:val="lightGray"/>
        </w:rPr>
        <w:t xml:space="preserve"> </w:t>
      </w:r>
      <w:r w:rsidR="00D037CE">
        <w:rPr>
          <w:color w:val="000000"/>
          <w:sz w:val="24"/>
          <w:szCs w:val="24"/>
          <w:highlight w:val="lightGray"/>
        </w:rPr>
        <w:t>afecta structura de rezistenta a cladiri</w:t>
      </w:r>
      <w:r w:rsidR="00642CF6">
        <w:rPr>
          <w:color w:val="000000"/>
          <w:sz w:val="24"/>
          <w:szCs w:val="24"/>
          <w:highlight w:val="lightGray"/>
        </w:rPr>
        <w:t>lor</w:t>
      </w:r>
      <w:r w:rsidR="00444C04">
        <w:rPr>
          <w:color w:val="000000"/>
          <w:sz w:val="24"/>
          <w:szCs w:val="24"/>
          <w:highlight w:val="lightGray"/>
        </w:rPr>
        <w:t>.</w:t>
      </w:r>
    </w:p>
    <w:p w14:paraId="6F08C47B" w14:textId="77777777" w:rsidR="005F2008" w:rsidRDefault="005F2008" w:rsidP="00DE0FAD">
      <w:pPr>
        <w:ind w:firstLine="720"/>
        <w:jc w:val="both"/>
        <w:rPr>
          <w:color w:val="000000"/>
          <w:sz w:val="24"/>
          <w:szCs w:val="24"/>
          <w:highlight w:val="yellow"/>
        </w:rPr>
      </w:pPr>
    </w:p>
    <w:p w14:paraId="64DAFCA1" w14:textId="6F102F61" w:rsidR="00BB0035" w:rsidRDefault="000B40B1" w:rsidP="00BB0035">
      <w:pPr>
        <w:rPr>
          <w:b/>
          <w:sz w:val="24"/>
          <w:szCs w:val="24"/>
        </w:rPr>
      </w:pPr>
      <w:r w:rsidRPr="000B40B1">
        <w:rPr>
          <w:b/>
          <w:sz w:val="24"/>
          <w:szCs w:val="24"/>
        </w:rPr>
        <w:tab/>
      </w:r>
      <w:r w:rsidR="00BB0035" w:rsidRPr="00173CC3">
        <w:rPr>
          <w:b/>
          <w:sz w:val="24"/>
          <w:szCs w:val="24"/>
        </w:rPr>
        <w:t>DESCRIEREA LUCRĂRILOR SOLICITATE</w:t>
      </w:r>
    </w:p>
    <w:p w14:paraId="3D5E488B" w14:textId="688DD947" w:rsidR="006A523E" w:rsidRDefault="00812453" w:rsidP="00BB0035">
      <w:pPr>
        <w:rPr>
          <w:sz w:val="24"/>
          <w:szCs w:val="24"/>
        </w:rPr>
      </w:pPr>
      <w:r w:rsidRPr="00464060">
        <w:rPr>
          <w:sz w:val="24"/>
          <w:szCs w:val="24"/>
        </w:rPr>
        <w:t xml:space="preserve">Lucrarile constau in montarea a cate un sisteme fotovoltaic pe </w:t>
      </w:r>
      <w:r w:rsidR="00681CB5" w:rsidRPr="00464060">
        <w:rPr>
          <w:sz w:val="24"/>
          <w:szCs w:val="24"/>
        </w:rPr>
        <w:t>acoperisul caminelor C10, C11 si Cantin</w:t>
      </w:r>
      <w:r w:rsidR="00366DC6" w:rsidRPr="00464060">
        <w:rPr>
          <w:sz w:val="24"/>
          <w:szCs w:val="24"/>
        </w:rPr>
        <w:t>ei</w:t>
      </w:r>
      <w:r w:rsidR="00681CB5" w:rsidRPr="00464060">
        <w:rPr>
          <w:sz w:val="24"/>
          <w:szCs w:val="24"/>
        </w:rPr>
        <w:t xml:space="preserve"> Titu Maiorescu.</w:t>
      </w:r>
      <w:r w:rsidR="006A523E">
        <w:rPr>
          <w:sz w:val="24"/>
          <w:szCs w:val="24"/>
        </w:rPr>
        <w:t xml:space="preserve"> Intocmirea documentatiei tehnice aferente lucrarilor ce trebuie executate intra in sarcina ofertantului</w:t>
      </w:r>
      <w:r w:rsidR="0054512B">
        <w:rPr>
          <w:sz w:val="24"/>
          <w:szCs w:val="24"/>
        </w:rPr>
        <w:t>.</w:t>
      </w:r>
    </w:p>
    <w:p w14:paraId="01D57F3A" w14:textId="3A2BCCD8" w:rsidR="00B83180" w:rsidRPr="00464060" w:rsidRDefault="00B83180" w:rsidP="00BB0035">
      <w:pPr>
        <w:rPr>
          <w:sz w:val="24"/>
          <w:szCs w:val="24"/>
        </w:rPr>
      </w:pPr>
      <w:r>
        <w:rPr>
          <w:sz w:val="24"/>
          <w:szCs w:val="24"/>
        </w:rPr>
        <w:t xml:space="preserve">Intra in sarcina </w:t>
      </w:r>
      <w:r w:rsidR="006A523E">
        <w:rPr>
          <w:sz w:val="24"/>
          <w:szCs w:val="24"/>
        </w:rPr>
        <w:t>ofertantului toate operatiile necesare executiei lucra</w:t>
      </w:r>
    </w:p>
    <w:p w14:paraId="2A19639F" w14:textId="77777777" w:rsidR="00464060" w:rsidRDefault="00464060" w:rsidP="00464060">
      <w:pPr>
        <w:ind w:firstLine="720"/>
        <w:jc w:val="both"/>
        <w:rPr>
          <w:color w:val="000000"/>
          <w:sz w:val="24"/>
          <w:szCs w:val="24"/>
          <w:lang w:val="ro-RO"/>
        </w:rPr>
      </w:pPr>
      <w:r w:rsidRPr="00401729">
        <w:rPr>
          <w:color w:val="000000"/>
          <w:sz w:val="24"/>
          <w:szCs w:val="24"/>
          <w:lang w:val="ro-RO"/>
        </w:rPr>
        <w:t xml:space="preserve">Pentru execuția lucrărilor vor </w:t>
      </w:r>
      <w:r>
        <w:rPr>
          <w:color w:val="000000"/>
          <w:sz w:val="24"/>
          <w:szCs w:val="24"/>
          <w:lang w:val="ro-RO"/>
        </w:rPr>
        <w:t>fi utilizate exclusiv materiale agreate și certificate în conformitate cu prevederile și reglementările naționale în vigoare, precum și cu legile și standardele europene.</w:t>
      </w:r>
    </w:p>
    <w:p w14:paraId="2B0F8F8C" w14:textId="1D343616" w:rsidR="00464060" w:rsidRDefault="00464060" w:rsidP="00464060">
      <w:pPr>
        <w:ind w:firstLine="720"/>
        <w:jc w:val="both"/>
        <w:rPr>
          <w:color w:val="000000"/>
          <w:sz w:val="24"/>
          <w:szCs w:val="24"/>
          <w:lang w:val="en-GB"/>
        </w:rPr>
      </w:pPr>
      <w:r>
        <w:rPr>
          <w:color w:val="000000"/>
          <w:sz w:val="24"/>
          <w:szCs w:val="24"/>
          <w:lang w:val="ro-RO"/>
        </w:rPr>
        <w:t>Ofertantul va dispune de toate autorizațiile prevăzute d</w:t>
      </w:r>
      <w:r w:rsidR="0054512B">
        <w:rPr>
          <w:color w:val="000000"/>
          <w:sz w:val="24"/>
          <w:szCs w:val="24"/>
          <w:lang w:val="ro-RO"/>
        </w:rPr>
        <w:t>e lege, inclusiv calificarea pe</w:t>
      </w:r>
      <w:r>
        <w:rPr>
          <w:color w:val="000000"/>
          <w:sz w:val="24"/>
          <w:szCs w:val="24"/>
          <w:lang w:val="ro-RO"/>
        </w:rPr>
        <w:t xml:space="preserve">rsonalului propriu pentru execuția lucrărilor </w:t>
      </w:r>
      <w:r w:rsidR="0054512B">
        <w:rPr>
          <w:color w:val="000000"/>
          <w:sz w:val="24"/>
          <w:szCs w:val="24"/>
          <w:lang w:val="ro-RO"/>
        </w:rPr>
        <w:t>conform legislatiei in vigoare.</w:t>
      </w:r>
    </w:p>
    <w:p w14:paraId="773E4082" w14:textId="0B6623BC" w:rsidR="00464060" w:rsidRDefault="00464060" w:rsidP="00464060">
      <w:pPr>
        <w:ind w:firstLine="720"/>
        <w:jc w:val="both"/>
        <w:rPr>
          <w:strike/>
          <w:color w:val="000000"/>
          <w:sz w:val="24"/>
          <w:szCs w:val="24"/>
          <w:lang w:val="ro-RO"/>
        </w:rPr>
      </w:pPr>
      <w:r>
        <w:rPr>
          <w:color w:val="000000"/>
          <w:sz w:val="24"/>
          <w:szCs w:val="24"/>
          <w:lang w:val="en-GB"/>
        </w:rPr>
        <w:t>Produsele folosite la execu</w:t>
      </w:r>
      <w:r>
        <w:rPr>
          <w:color w:val="000000"/>
          <w:sz w:val="24"/>
          <w:szCs w:val="24"/>
          <w:lang w:val="ro-RO"/>
        </w:rPr>
        <w:t>ția lucrărilor trebuie să fie, după caz, omologate, atestate, certificate sau agreate în mod corespunzător.</w:t>
      </w:r>
    </w:p>
    <w:p w14:paraId="3A27DEBD" w14:textId="770BA628" w:rsidR="00464060" w:rsidRPr="00133FED" w:rsidRDefault="00464060" w:rsidP="00464060">
      <w:pPr>
        <w:ind w:firstLine="720"/>
        <w:jc w:val="both"/>
        <w:rPr>
          <w:color w:val="000000"/>
          <w:sz w:val="24"/>
          <w:szCs w:val="24"/>
          <w:highlight w:val="lightGray"/>
        </w:rPr>
      </w:pPr>
      <w:r w:rsidRPr="00133FED">
        <w:rPr>
          <w:color w:val="000000"/>
          <w:sz w:val="24"/>
          <w:szCs w:val="24"/>
          <w:highlight w:val="lightGray"/>
        </w:rPr>
        <w:t>Se vor deconta cantitățile efectiv executate pe bază de situație de lucrări.</w:t>
      </w:r>
    </w:p>
    <w:p w14:paraId="2698B9C6" w14:textId="77777777" w:rsidR="00464060" w:rsidRDefault="00464060" w:rsidP="00464060">
      <w:pPr>
        <w:ind w:firstLine="720"/>
        <w:jc w:val="both"/>
        <w:rPr>
          <w:color w:val="000000"/>
          <w:sz w:val="24"/>
          <w:szCs w:val="24"/>
          <w:highlight w:val="lightGray"/>
        </w:rPr>
      </w:pPr>
      <w:r w:rsidRPr="00133FED">
        <w:rPr>
          <w:color w:val="000000"/>
          <w:sz w:val="24"/>
          <w:szCs w:val="24"/>
          <w:highlight w:val="lightGray"/>
        </w:rPr>
        <w:t xml:space="preserve">Alegerea soluției de prindere a panourilor se va face fără </w:t>
      </w:r>
      <w:proofErr w:type="gramStart"/>
      <w:r w:rsidRPr="00133FED">
        <w:rPr>
          <w:color w:val="000000"/>
          <w:sz w:val="24"/>
          <w:szCs w:val="24"/>
          <w:highlight w:val="lightGray"/>
        </w:rPr>
        <w:t>a</w:t>
      </w:r>
      <w:proofErr w:type="gramEnd"/>
      <w:r w:rsidRPr="00133FED">
        <w:rPr>
          <w:color w:val="000000"/>
          <w:sz w:val="24"/>
          <w:szCs w:val="24"/>
          <w:highlight w:val="lightGray"/>
        </w:rPr>
        <w:t xml:space="preserve"> afecta garanția hidro-termoizolației. Montarea </w:t>
      </w:r>
      <w:r w:rsidRPr="00133FED">
        <w:rPr>
          <w:sz w:val="24"/>
          <w:szCs w:val="24"/>
          <w:highlight w:val="lightGray"/>
          <w:lang w:val="ro-RO"/>
        </w:rPr>
        <w:t xml:space="preserve">structurii de susținere a panourilor fotovoltaice se va face în prezența personalului de specialitate de la </w:t>
      </w:r>
      <w:r w:rsidRPr="00133FED">
        <w:rPr>
          <w:color w:val="000000"/>
          <w:sz w:val="24"/>
          <w:szCs w:val="24"/>
          <w:highlight w:val="lightGray"/>
        </w:rPr>
        <w:t>lucrările de îmbunătățire a hidro-termoizolației teraselor.</w:t>
      </w:r>
    </w:p>
    <w:p w14:paraId="24EF2635" w14:textId="77777777" w:rsidR="0054512B" w:rsidRDefault="0054512B" w:rsidP="0054512B">
      <w:pPr>
        <w:ind w:firstLine="720"/>
        <w:jc w:val="both"/>
        <w:rPr>
          <w:color w:val="000000"/>
          <w:sz w:val="24"/>
          <w:szCs w:val="24"/>
          <w:highlight w:val="lightGray"/>
        </w:rPr>
      </w:pPr>
      <w:r w:rsidRPr="00B77265">
        <w:rPr>
          <w:color w:val="000000"/>
          <w:sz w:val="24"/>
          <w:szCs w:val="24"/>
          <w:highlight w:val="lightGray"/>
        </w:rPr>
        <w:t>Punerea în funcțiune a sistemului fotovoltaic și racordarea acestora la rețeaua electrică a fiecărui obiectiv este în sarcina contractantului care va cuprinde în ofertă toate materialele și manopera</w:t>
      </w:r>
      <w:r>
        <w:rPr>
          <w:color w:val="000000"/>
          <w:sz w:val="24"/>
          <w:szCs w:val="24"/>
          <w:highlight w:val="lightGray"/>
        </w:rPr>
        <w:t xml:space="preserve"> </w:t>
      </w:r>
      <w:r w:rsidRPr="00B77265">
        <w:rPr>
          <w:color w:val="000000"/>
          <w:sz w:val="24"/>
          <w:szCs w:val="24"/>
          <w:highlight w:val="lightGray"/>
        </w:rPr>
        <w:t>necesare pentru realizarea întregii lucrări.</w:t>
      </w:r>
    </w:p>
    <w:p w14:paraId="7369C801" w14:textId="37ED8352" w:rsidR="000B40B1" w:rsidRDefault="000B40B1" w:rsidP="0054512B">
      <w:pPr>
        <w:rPr>
          <w:spacing w:val="-4"/>
          <w:sz w:val="24"/>
          <w:szCs w:val="24"/>
        </w:rPr>
      </w:pPr>
      <w:r>
        <w:rPr>
          <w:color w:val="000000"/>
          <w:sz w:val="24"/>
          <w:szCs w:val="24"/>
        </w:rPr>
        <w:lastRenderedPageBreak/>
        <w:tab/>
      </w:r>
    </w:p>
    <w:p w14:paraId="12E23AD8" w14:textId="4126CF8A" w:rsidR="0054512B" w:rsidRDefault="0054512B" w:rsidP="000B40B1">
      <w:pPr>
        <w:jc w:val="both"/>
        <w:rPr>
          <w:spacing w:val="-4"/>
          <w:sz w:val="24"/>
          <w:szCs w:val="24"/>
        </w:rPr>
      </w:pPr>
      <w:r>
        <w:rPr>
          <w:spacing w:val="-4"/>
          <w:sz w:val="24"/>
          <w:szCs w:val="24"/>
        </w:rPr>
        <w:tab/>
        <w:t xml:space="preserve">La întocmirea ofertei tehnice și finanaciare, ofertantul va lua în calcul toate aspectele implementarii proiectului în condițiile tehnice și legislative în vigoare, inclusiv următoarele:   </w:t>
      </w:r>
    </w:p>
    <w:p w14:paraId="651AE5C7" w14:textId="4440DD25" w:rsidR="000B40B1" w:rsidRPr="00053A66" w:rsidRDefault="0054512B" w:rsidP="00053A66">
      <w:pPr>
        <w:ind w:firstLine="720"/>
        <w:jc w:val="both"/>
        <w:rPr>
          <w:color w:val="000000"/>
          <w:sz w:val="24"/>
          <w:szCs w:val="24"/>
        </w:rPr>
      </w:pPr>
      <w:r>
        <w:rPr>
          <w:spacing w:val="-4"/>
          <w:sz w:val="24"/>
          <w:szCs w:val="24"/>
        </w:rPr>
        <w:t xml:space="preserve">- </w:t>
      </w:r>
      <w:r w:rsidR="000B40B1">
        <w:rPr>
          <w:spacing w:val="-4"/>
          <w:sz w:val="24"/>
          <w:szCs w:val="24"/>
        </w:rPr>
        <w:t>e</w:t>
      </w:r>
      <w:r w:rsidR="000B40B1" w:rsidRPr="00253923">
        <w:rPr>
          <w:spacing w:val="-4"/>
          <w:sz w:val="24"/>
          <w:szCs w:val="24"/>
        </w:rPr>
        <w:t>valuarea</w:t>
      </w:r>
      <w:r w:rsidR="000B40B1" w:rsidRPr="00253923">
        <w:rPr>
          <w:spacing w:val="-12"/>
          <w:sz w:val="24"/>
          <w:szCs w:val="24"/>
        </w:rPr>
        <w:t xml:space="preserve"> </w:t>
      </w:r>
      <w:r w:rsidR="000B40B1" w:rsidRPr="00253923">
        <w:rPr>
          <w:spacing w:val="-4"/>
          <w:sz w:val="24"/>
          <w:szCs w:val="24"/>
        </w:rPr>
        <w:t>acoperișului,</w:t>
      </w:r>
      <w:r w:rsidR="000B40B1" w:rsidRPr="00253923">
        <w:rPr>
          <w:spacing w:val="-11"/>
          <w:sz w:val="24"/>
          <w:szCs w:val="24"/>
        </w:rPr>
        <w:t xml:space="preserve"> </w:t>
      </w:r>
      <w:r w:rsidR="000B40B1" w:rsidRPr="00253923">
        <w:rPr>
          <w:spacing w:val="-4"/>
          <w:sz w:val="24"/>
          <w:szCs w:val="24"/>
        </w:rPr>
        <w:t>identificarea</w:t>
      </w:r>
      <w:r w:rsidR="000B40B1" w:rsidRPr="00253923">
        <w:rPr>
          <w:spacing w:val="-11"/>
          <w:sz w:val="24"/>
          <w:szCs w:val="24"/>
        </w:rPr>
        <w:t xml:space="preserve"> </w:t>
      </w:r>
      <w:r w:rsidR="000B40B1" w:rsidRPr="00253923">
        <w:rPr>
          <w:spacing w:val="-4"/>
          <w:sz w:val="24"/>
          <w:szCs w:val="24"/>
        </w:rPr>
        <w:t>poziției</w:t>
      </w:r>
      <w:r w:rsidR="000B40B1" w:rsidRPr="00253923">
        <w:rPr>
          <w:spacing w:val="-11"/>
          <w:sz w:val="24"/>
          <w:szCs w:val="24"/>
        </w:rPr>
        <w:t xml:space="preserve"> </w:t>
      </w:r>
      <w:r w:rsidR="000B40B1" w:rsidRPr="00253923">
        <w:rPr>
          <w:spacing w:val="-4"/>
          <w:sz w:val="24"/>
          <w:szCs w:val="24"/>
        </w:rPr>
        <w:t>panourilor,</w:t>
      </w:r>
      <w:r w:rsidR="000B40B1" w:rsidRPr="00253923">
        <w:rPr>
          <w:spacing w:val="-8"/>
          <w:sz w:val="24"/>
          <w:szCs w:val="24"/>
        </w:rPr>
        <w:t xml:space="preserve"> </w:t>
      </w:r>
      <w:r w:rsidR="000B40B1" w:rsidRPr="00253923">
        <w:rPr>
          <w:spacing w:val="-4"/>
          <w:sz w:val="24"/>
          <w:szCs w:val="24"/>
        </w:rPr>
        <w:t>alegerea</w:t>
      </w:r>
      <w:r w:rsidR="000B40B1" w:rsidRPr="00253923">
        <w:rPr>
          <w:spacing w:val="-12"/>
          <w:sz w:val="24"/>
          <w:szCs w:val="24"/>
        </w:rPr>
        <w:t xml:space="preserve"> </w:t>
      </w:r>
      <w:r w:rsidR="000B40B1" w:rsidRPr="00253923">
        <w:rPr>
          <w:spacing w:val="-4"/>
          <w:sz w:val="24"/>
          <w:szCs w:val="24"/>
        </w:rPr>
        <w:t>suporților</w:t>
      </w:r>
      <w:r w:rsidR="000B40B1" w:rsidRPr="00253923">
        <w:rPr>
          <w:spacing w:val="-8"/>
          <w:sz w:val="24"/>
          <w:szCs w:val="24"/>
        </w:rPr>
        <w:t xml:space="preserve"> </w:t>
      </w:r>
      <w:r w:rsidR="000B40B1" w:rsidRPr="00253923">
        <w:rPr>
          <w:spacing w:val="-4"/>
          <w:sz w:val="24"/>
          <w:szCs w:val="24"/>
        </w:rPr>
        <w:t>și</w:t>
      </w:r>
      <w:r w:rsidR="000B40B1" w:rsidRPr="00253923">
        <w:rPr>
          <w:spacing w:val="-11"/>
          <w:sz w:val="24"/>
          <w:szCs w:val="24"/>
        </w:rPr>
        <w:t xml:space="preserve"> </w:t>
      </w:r>
      <w:r w:rsidR="000B40B1" w:rsidRPr="00253923">
        <w:rPr>
          <w:spacing w:val="-4"/>
          <w:sz w:val="24"/>
          <w:szCs w:val="24"/>
        </w:rPr>
        <w:t>a</w:t>
      </w:r>
      <w:r w:rsidR="000B40B1" w:rsidRPr="00253923">
        <w:rPr>
          <w:spacing w:val="-11"/>
          <w:sz w:val="24"/>
          <w:szCs w:val="24"/>
        </w:rPr>
        <w:t xml:space="preserve"> </w:t>
      </w:r>
      <w:r w:rsidR="000B40B1" w:rsidRPr="00253923">
        <w:rPr>
          <w:spacing w:val="-4"/>
          <w:sz w:val="24"/>
          <w:szCs w:val="24"/>
        </w:rPr>
        <w:t>sistemului</w:t>
      </w:r>
      <w:r w:rsidR="000B40B1" w:rsidRPr="00253923">
        <w:rPr>
          <w:spacing w:val="-11"/>
          <w:sz w:val="24"/>
          <w:szCs w:val="24"/>
        </w:rPr>
        <w:t xml:space="preserve"> </w:t>
      </w:r>
      <w:r w:rsidR="000B40B1" w:rsidRPr="00253923">
        <w:rPr>
          <w:spacing w:val="-4"/>
          <w:sz w:val="24"/>
          <w:szCs w:val="24"/>
        </w:rPr>
        <w:t>de fixare</w:t>
      </w:r>
      <w:r w:rsidR="000B40B1">
        <w:rPr>
          <w:spacing w:val="-4"/>
          <w:sz w:val="24"/>
          <w:szCs w:val="24"/>
        </w:rPr>
        <w:t xml:space="preserve"> (se va alege un sistem de fixare care nu va afecta termo-hidroizola</w:t>
      </w:r>
      <w:r w:rsidR="000B40B1">
        <w:rPr>
          <w:spacing w:val="-4"/>
          <w:sz w:val="24"/>
          <w:szCs w:val="24"/>
          <w:lang w:val="ro-RO"/>
        </w:rPr>
        <w:t>ț</w:t>
      </w:r>
      <w:r w:rsidR="000B40B1">
        <w:rPr>
          <w:spacing w:val="-4"/>
          <w:sz w:val="24"/>
          <w:szCs w:val="24"/>
        </w:rPr>
        <w:t>ia)</w:t>
      </w:r>
      <w:r w:rsidR="000B40B1" w:rsidRPr="00253923">
        <w:rPr>
          <w:spacing w:val="-12"/>
          <w:sz w:val="24"/>
          <w:szCs w:val="24"/>
        </w:rPr>
        <w:t xml:space="preserve"> </w:t>
      </w:r>
      <w:r w:rsidR="000B40B1" w:rsidRPr="00253923">
        <w:rPr>
          <w:spacing w:val="-4"/>
          <w:sz w:val="24"/>
          <w:szCs w:val="24"/>
        </w:rPr>
        <w:t>astfel</w:t>
      </w:r>
      <w:r w:rsidR="000B40B1" w:rsidRPr="00253923">
        <w:rPr>
          <w:spacing w:val="-11"/>
          <w:sz w:val="24"/>
          <w:szCs w:val="24"/>
        </w:rPr>
        <w:t xml:space="preserve"> </w:t>
      </w:r>
      <w:r w:rsidR="000B40B1" w:rsidRPr="00253923">
        <w:rPr>
          <w:spacing w:val="-4"/>
          <w:sz w:val="24"/>
          <w:szCs w:val="24"/>
        </w:rPr>
        <w:t>încât</w:t>
      </w:r>
      <w:r w:rsidR="000B40B1" w:rsidRPr="00253923">
        <w:rPr>
          <w:spacing w:val="-11"/>
          <w:sz w:val="24"/>
          <w:szCs w:val="24"/>
        </w:rPr>
        <w:t xml:space="preserve"> </w:t>
      </w:r>
      <w:r w:rsidR="000B40B1" w:rsidRPr="00253923">
        <w:rPr>
          <w:spacing w:val="-4"/>
          <w:sz w:val="24"/>
          <w:szCs w:val="24"/>
        </w:rPr>
        <w:t>panourile</w:t>
      </w:r>
      <w:r w:rsidR="000B40B1" w:rsidRPr="00253923">
        <w:rPr>
          <w:spacing w:val="-11"/>
          <w:sz w:val="24"/>
          <w:szCs w:val="24"/>
        </w:rPr>
        <w:t xml:space="preserve"> </w:t>
      </w:r>
      <w:r w:rsidR="000B40B1" w:rsidRPr="00253923">
        <w:rPr>
          <w:spacing w:val="-4"/>
          <w:sz w:val="24"/>
          <w:szCs w:val="24"/>
        </w:rPr>
        <w:t>să</w:t>
      </w:r>
      <w:r w:rsidR="000B40B1" w:rsidRPr="00253923">
        <w:rPr>
          <w:spacing w:val="-11"/>
          <w:sz w:val="24"/>
          <w:szCs w:val="24"/>
        </w:rPr>
        <w:t xml:space="preserve"> </w:t>
      </w:r>
      <w:r w:rsidR="000B40B1" w:rsidRPr="00253923">
        <w:rPr>
          <w:spacing w:val="-4"/>
          <w:sz w:val="24"/>
          <w:szCs w:val="24"/>
        </w:rPr>
        <w:t>fie</w:t>
      </w:r>
      <w:r w:rsidR="000B40B1" w:rsidRPr="00253923">
        <w:rPr>
          <w:spacing w:val="-11"/>
          <w:sz w:val="24"/>
          <w:szCs w:val="24"/>
        </w:rPr>
        <w:t xml:space="preserve"> </w:t>
      </w:r>
      <w:r w:rsidR="000B40B1" w:rsidRPr="00253923">
        <w:rPr>
          <w:spacing w:val="-4"/>
          <w:sz w:val="24"/>
          <w:szCs w:val="24"/>
        </w:rPr>
        <w:t>foarte</w:t>
      </w:r>
      <w:r w:rsidR="000B40B1" w:rsidRPr="00253923">
        <w:rPr>
          <w:spacing w:val="-11"/>
          <w:sz w:val="24"/>
          <w:szCs w:val="24"/>
        </w:rPr>
        <w:t xml:space="preserve"> </w:t>
      </w:r>
      <w:r w:rsidR="000B40B1" w:rsidRPr="00253923">
        <w:rPr>
          <w:spacing w:val="-4"/>
          <w:sz w:val="24"/>
          <w:szCs w:val="24"/>
        </w:rPr>
        <w:t>bine</w:t>
      </w:r>
      <w:r w:rsidR="000B40B1" w:rsidRPr="00253923">
        <w:rPr>
          <w:spacing w:val="-11"/>
          <w:sz w:val="24"/>
          <w:szCs w:val="24"/>
        </w:rPr>
        <w:t xml:space="preserve"> </w:t>
      </w:r>
      <w:r w:rsidR="000B40B1" w:rsidRPr="00253923">
        <w:rPr>
          <w:spacing w:val="-4"/>
          <w:sz w:val="24"/>
          <w:szCs w:val="24"/>
        </w:rPr>
        <w:t>ancorate</w:t>
      </w:r>
      <w:r w:rsidR="000B40B1" w:rsidRPr="00253923">
        <w:rPr>
          <w:spacing w:val="-11"/>
          <w:sz w:val="24"/>
          <w:szCs w:val="24"/>
        </w:rPr>
        <w:t xml:space="preserve"> </w:t>
      </w:r>
      <w:r w:rsidR="000B40B1" w:rsidRPr="00253923">
        <w:rPr>
          <w:spacing w:val="-4"/>
          <w:sz w:val="24"/>
          <w:szCs w:val="24"/>
        </w:rPr>
        <w:t>in</w:t>
      </w:r>
      <w:r w:rsidR="000B40B1" w:rsidRPr="00253923">
        <w:rPr>
          <w:spacing w:val="-11"/>
          <w:sz w:val="24"/>
          <w:szCs w:val="24"/>
        </w:rPr>
        <w:t xml:space="preserve"> </w:t>
      </w:r>
      <w:r w:rsidR="000B40B1" w:rsidRPr="00253923">
        <w:rPr>
          <w:spacing w:val="-4"/>
          <w:sz w:val="24"/>
          <w:szCs w:val="24"/>
        </w:rPr>
        <w:t>mecanismul</w:t>
      </w:r>
      <w:r w:rsidR="000B40B1" w:rsidRPr="00253923">
        <w:rPr>
          <w:spacing w:val="-1"/>
          <w:sz w:val="24"/>
          <w:szCs w:val="24"/>
        </w:rPr>
        <w:t xml:space="preserve"> </w:t>
      </w:r>
      <w:r w:rsidR="000B40B1" w:rsidRPr="00253923">
        <w:rPr>
          <w:spacing w:val="-4"/>
          <w:sz w:val="24"/>
          <w:szCs w:val="24"/>
        </w:rPr>
        <w:t>de</w:t>
      </w:r>
      <w:r w:rsidR="000B40B1" w:rsidRPr="00253923">
        <w:rPr>
          <w:spacing w:val="-11"/>
          <w:sz w:val="24"/>
          <w:szCs w:val="24"/>
        </w:rPr>
        <w:t xml:space="preserve"> </w:t>
      </w:r>
      <w:r w:rsidR="000B40B1" w:rsidRPr="00253923">
        <w:rPr>
          <w:spacing w:val="-4"/>
          <w:sz w:val="24"/>
          <w:szCs w:val="24"/>
        </w:rPr>
        <w:t>fixare</w:t>
      </w:r>
      <w:r w:rsidR="00173CC3">
        <w:rPr>
          <w:spacing w:val="-4"/>
          <w:sz w:val="24"/>
          <w:szCs w:val="24"/>
        </w:rPr>
        <w:t xml:space="preserve"> (nu se permite deteriorarea hidrotermo-izolației sub nici o formă)</w:t>
      </w:r>
      <w:r w:rsidR="000B40B1" w:rsidRPr="00253923">
        <w:rPr>
          <w:spacing w:val="-4"/>
          <w:sz w:val="24"/>
          <w:szCs w:val="24"/>
        </w:rPr>
        <w:t>, să</w:t>
      </w:r>
      <w:r w:rsidR="000B40B1" w:rsidRPr="00253923">
        <w:rPr>
          <w:spacing w:val="-12"/>
          <w:sz w:val="24"/>
          <w:szCs w:val="24"/>
        </w:rPr>
        <w:t xml:space="preserve"> </w:t>
      </w:r>
      <w:r w:rsidR="000B40B1" w:rsidRPr="00253923">
        <w:rPr>
          <w:spacing w:val="-4"/>
          <w:sz w:val="24"/>
          <w:szCs w:val="24"/>
        </w:rPr>
        <w:t xml:space="preserve">existe </w:t>
      </w:r>
      <w:r w:rsidR="000B40B1" w:rsidRPr="00253923">
        <w:rPr>
          <w:spacing w:val="-6"/>
          <w:sz w:val="24"/>
          <w:szCs w:val="24"/>
        </w:rPr>
        <w:t>suficient</w:t>
      </w:r>
      <w:r w:rsidR="000B40B1" w:rsidRPr="00253923">
        <w:rPr>
          <w:spacing w:val="-10"/>
          <w:sz w:val="24"/>
          <w:szCs w:val="24"/>
        </w:rPr>
        <w:t xml:space="preserve"> </w:t>
      </w:r>
      <w:r w:rsidR="000B40B1" w:rsidRPr="00253923">
        <w:rPr>
          <w:spacing w:val="-6"/>
          <w:sz w:val="24"/>
          <w:szCs w:val="24"/>
        </w:rPr>
        <w:t>loc</w:t>
      </w:r>
      <w:r w:rsidR="000B40B1" w:rsidRPr="00253923">
        <w:rPr>
          <w:spacing w:val="-9"/>
          <w:sz w:val="24"/>
          <w:szCs w:val="24"/>
        </w:rPr>
        <w:t xml:space="preserve"> </w:t>
      </w:r>
      <w:r w:rsidR="000B40B1" w:rsidRPr="00253923">
        <w:rPr>
          <w:spacing w:val="-6"/>
          <w:sz w:val="24"/>
          <w:szCs w:val="24"/>
        </w:rPr>
        <w:t>pentru</w:t>
      </w:r>
      <w:r w:rsidR="000B40B1" w:rsidRPr="00253923">
        <w:rPr>
          <w:spacing w:val="-9"/>
          <w:sz w:val="24"/>
          <w:szCs w:val="24"/>
        </w:rPr>
        <w:t xml:space="preserve"> </w:t>
      </w:r>
      <w:r w:rsidR="000B40B1" w:rsidRPr="00253923">
        <w:rPr>
          <w:spacing w:val="-6"/>
          <w:sz w:val="24"/>
          <w:szCs w:val="24"/>
        </w:rPr>
        <w:t>ca</w:t>
      </w:r>
      <w:r w:rsidR="000B40B1" w:rsidRPr="00253923">
        <w:rPr>
          <w:spacing w:val="-9"/>
          <w:sz w:val="24"/>
          <w:szCs w:val="24"/>
        </w:rPr>
        <w:t xml:space="preserve"> </w:t>
      </w:r>
      <w:r w:rsidR="000B40B1" w:rsidRPr="00253923">
        <w:rPr>
          <w:spacing w:val="-6"/>
          <w:sz w:val="24"/>
          <w:szCs w:val="24"/>
        </w:rPr>
        <w:t>vântul</w:t>
      </w:r>
      <w:r w:rsidR="000B40B1" w:rsidRPr="00253923">
        <w:rPr>
          <w:spacing w:val="-8"/>
          <w:sz w:val="24"/>
          <w:szCs w:val="24"/>
        </w:rPr>
        <w:t xml:space="preserve"> </w:t>
      </w:r>
      <w:r w:rsidR="000B40B1" w:rsidRPr="00253923">
        <w:rPr>
          <w:spacing w:val="-6"/>
          <w:sz w:val="24"/>
          <w:szCs w:val="24"/>
        </w:rPr>
        <w:t>sa</w:t>
      </w:r>
      <w:r w:rsidR="000B40B1" w:rsidRPr="00253923">
        <w:rPr>
          <w:spacing w:val="-9"/>
          <w:sz w:val="24"/>
          <w:szCs w:val="24"/>
        </w:rPr>
        <w:t xml:space="preserve"> </w:t>
      </w:r>
      <w:r w:rsidR="000B40B1" w:rsidRPr="00253923">
        <w:rPr>
          <w:spacing w:val="-6"/>
          <w:sz w:val="24"/>
          <w:szCs w:val="24"/>
        </w:rPr>
        <w:t>intre</w:t>
      </w:r>
      <w:r w:rsidR="000B40B1" w:rsidRPr="00253923">
        <w:rPr>
          <w:spacing w:val="-9"/>
          <w:sz w:val="24"/>
          <w:szCs w:val="24"/>
        </w:rPr>
        <w:t xml:space="preserve"> </w:t>
      </w:r>
      <w:r w:rsidR="000B40B1" w:rsidRPr="00253923">
        <w:rPr>
          <w:spacing w:val="-6"/>
          <w:sz w:val="24"/>
          <w:szCs w:val="24"/>
        </w:rPr>
        <w:t>pe</w:t>
      </w:r>
      <w:r w:rsidR="000B40B1" w:rsidRPr="00253923">
        <w:rPr>
          <w:spacing w:val="-9"/>
          <w:sz w:val="24"/>
          <w:szCs w:val="24"/>
        </w:rPr>
        <w:t xml:space="preserve"> </w:t>
      </w:r>
      <w:r w:rsidR="000B40B1" w:rsidRPr="00253923">
        <w:rPr>
          <w:spacing w:val="-6"/>
          <w:sz w:val="24"/>
          <w:szCs w:val="24"/>
        </w:rPr>
        <w:t>sub</w:t>
      </w:r>
      <w:r w:rsidR="000B40B1" w:rsidRPr="00253923">
        <w:rPr>
          <w:spacing w:val="-9"/>
          <w:sz w:val="24"/>
          <w:szCs w:val="24"/>
        </w:rPr>
        <w:t xml:space="preserve"> </w:t>
      </w:r>
      <w:r w:rsidR="000B40B1" w:rsidRPr="00253923">
        <w:rPr>
          <w:spacing w:val="-6"/>
          <w:sz w:val="24"/>
          <w:szCs w:val="24"/>
        </w:rPr>
        <w:t>panouri</w:t>
      </w:r>
      <w:r w:rsidR="000B40B1" w:rsidRPr="00253923">
        <w:rPr>
          <w:spacing w:val="3"/>
          <w:sz w:val="24"/>
          <w:szCs w:val="24"/>
        </w:rPr>
        <w:t xml:space="preserve"> </w:t>
      </w:r>
      <w:r w:rsidR="000B40B1" w:rsidRPr="00253923">
        <w:rPr>
          <w:spacing w:val="-6"/>
          <w:sz w:val="24"/>
          <w:szCs w:val="24"/>
        </w:rPr>
        <w:t>și</w:t>
      </w:r>
      <w:r w:rsidR="000B40B1" w:rsidRPr="00253923">
        <w:rPr>
          <w:spacing w:val="-10"/>
          <w:sz w:val="24"/>
          <w:szCs w:val="24"/>
        </w:rPr>
        <w:t xml:space="preserve"> </w:t>
      </w:r>
      <w:r w:rsidR="000B40B1" w:rsidRPr="00253923">
        <w:rPr>
          <w:spacing w:val="-6"/>
          <w:sz w:val="24"/>
          <w:szCs w:val="24"/>
        </w:rPr>
        <w:t>un</w:t>
      </w:r>
      <w:r w:rsidR="000B40B1" w:rsidRPr="00253923">
        <w:rPr>
          <w:spacing w:val="-7"/>
          <w:sz w:val="24"/>
          <w:szCs w:val="24"/>
        </w:rPr>
        <w:t xml:space="preserve"> </w:t>
      </w:r>
      <w:r w:rsidR="000B40B1">
        <w:rPr>
          <w:spacing w:val="-6"/>
          <w:sz w:val="24"/>
          <w:szCs w:val="24"/>
        </w:rPr>
        <w:t>spați</w:t>
      </w:r>
      <w:r w:rsidR="000B40B1" w:rsidRPr="00253923">
        <w:rPr>
          <w:spacing w:val="-6"/>
          <w:sz w:val="24"/>
          <w:szCs w:val="24"/>
        </w:rPr>
        <w:t>u pentru</w:t>
      </w:r>
      <w:r w:rsidR="000B40B1" w:rsidRPr="00253923">
        <w:rPr>
          <w:spacing w:val="-8"/>
          <w:sz w:val="24"/>
          <w:szCs w:val="24"/>
        </w:rPr>
        <w:t xml:space="preserve"> </w:t>
      </w:r>
      <w:r w:rsidR="000B40B1" w:rsidRPr="00253923">
        <w:rPr>
          <w:spacing w:val="-6"/>
          <w:sz w:val="24"/>
          <w:szCs w:val="24"/>
        </w:rPr>
        <w:t>scurgerea</w:t>
      </w:r>
      <w:r w:rsidR="000B40B1" w:rsidRPr="00253923">
        <w:rPr>
          <w:spacing w:val="-4"/>
          <w:sz w:val="24"/>
          <w:szCs w:val="24"/>
        </w:rPr>
        <w:t xml:space="preserve"> </w:t>
      </w:r>
      <w:r w:rsidR="000B40B1" w:rsidRPr="00253923">
        <w:rPr>
          <w:spacing w:val="-6"/>
          <w:sz w:val="24"/>
          <w:szCs w:val="24"/>
        </w:rPr>
        <w:t>apei</w:t>
      </w:r>
      <w:r w:rsidR="000B40B1" w:rsidRPr="00253923">
        <w:rPr>
          <w:spacing w:val="-8"/>
          <w:sz w:val="24"/>
          <w:szCs w:val="24"/>
        </w:rPr>
        <w:t xml:space="preserve"> </w:t>
      </w:r>
      <w:r w:rsidR="000B40B1" w:rsidRPr="00253923">
        <w:rPr>
          <w:spacing w:val="-6"/>
          <w:sz w:val="24"/>
          <w:szCs w:val="24"/>
        </w:rPr>
        <w:t>pluviale</w:t>
      </w:r>
      <w:r w:rsidR="000B40B1">
        <w:rPr>
          <w:spacing w:val="-6"/>
          <w:sz w:val="24"/>
          <w:szCs w:val="24"/>
        </w:rPr>
        <w:t>.</w:t>
      </w:r>
      <w:r w:rsidR="00053A66">
        <w:rPr>
          <w:spacing w:val="-6"/>
          <w:sz w:val="24"/>
          <w:szCs w:val="24"/>
        </w:rPr>
        <w:t xml:space="preserve"> </w:t>
      </w:r>
      <w:r w:rsidR="00053A66" w:rsidRPr="00053A66">
        <w:rPr>
          <w:color w:val="000000"/>
          <w:sz w:val="24"/>
          <w:szCs w:val="24"/>
        </w:rPr>
        <w:t xml:space="preserve">Montarea </w:t>
      </w:r>
      <w:r w:rsidR="00053A66" w:rsidRPr="00053A66">
        <w:rPr>
          <w:sz w:val="24"/>
          <w:szCs w:val="24"/>
          <w:lang w:val="ro-RO"/>
        </w:rPr>
        <w:t xml:space="preserve">structurii de susținere a panourilor fotovoltaice se va face în prezența personalului de specialitate de la </w:t>
      </w:r>
      <w:r w:rsidR="00053A66" w:rsidRPr="00053A66">
        <w:rPr>
          <w:color w:val="000000"/>
          <w:sz w:val="24"/>
          <w:szCs w:val="24"/>
        </w:rPr>
        <w:t>lucrările de îmbunătățire a hidro-termoizolației teraselor.</w:t>
      </w:r>
    </w:p>
    <w:p w14:paraId="5656B131" w14:textId="0DB196AC" w:rsidR="00642CF6" w:rsidRDefault="00642CF6" w:rsidP="000B40B1">
      <w:pPr>
        <w:jc w:val="both"/>
        <w:rPr>
          <w:spacing w:val="-6"/>
          <w:sz w:val="24"/>
          <w:szCs w:val="24"/>
        </w:rPr>
      </w:pPr>
      <w:r>
        <w:rPr>
          <w:spacing w:val="-6"/>
          <w:sz w:val="24"/>
          <w:szCs w:val="24"/>
        </w:rPr>
        <w:t xml:space="preserve">- va executa lucrările și va lua toate masurile necesare in timpul și pe toata durata de exploatare a sistemului fotovoltaic instalat fară </w:t>
      </w:r>
      <w:proofErr w:type="gramStart"/>
      <w:r w:rsidRPr="00642CF6">
        <w:rPr>
          <w:color w:val="000000"/>
          <w:sz w:val="24"/>
          <w:szCs w:val="24"/>
        </w:rPr>
        <w:t>a</w:t>
      </w:r>
      <w:proofErr w:type="gramEnd"/>
      <w:r w:rsidRPr="00642CF6">
        <w:rPr>
          <w:color w:val="000000"/>
          <w:sz w:val="24"/>
          <w:szCs w:val="24"/>
        </w:rPr>
        <w:t xml:space="preserve"> afecta structura de rezistenta a cladirilor</w:t>
      </w:r>
      <w:r>
        <w:rPr>
          <w:color w:val="000000"/>
          <w:sz w:val="24"/>
          <w:szCs w:val="24"/>
        </w:rPr>
        <w:t>.</w:t>
      </w:r>
    </w:p>
    <w:p w14:paraId="0261D24C" w14:textId="313FF869" w:rsidR="000B40B1" w:rsidRDefault="000B40B1" w:rsidP="000B40B1">
      <w:pPr>
        <w:jc w:val="both"/>
        <w:rPr>
          <w:spacing w:val="-6"/>
          <w:sz w:val="24"/>
          <w:szCs w:val="24"/>
        </w:rPr>
      </w:pPr>
      <w:r>
        <w:rPr>
          <w:spacing w:val="-6"/>
          <w:sz w:val="24"/>
          <w:szCs w:val="24"/>
        </w:rPr>
        <w:t>-</w:t>
      </w:r>
      <w:r w:rsidR="00442F5B">
        <w:rPr>
          <w:spacing w:val="-6"/>
          <w:sz w:val="24"/>
          <w:szCs w:val="24"/>
        </w:rPr>
        <w:t xml:space="preserve"> </w:t>
      </w:r>
      <w:r w:rsidR="0054512B">
        <w:rPr>
          <w:spacing w:val="-6"/>
          <w:sz w:val="24"/>
          <w:szCs w:val="24"/>
        </w:rPr>
        <w:t>va întocmi</w:t>
      </w:r>
      <w:r w:rsidR="00442F5B">
        <w:rPr>
          <w:spacing w:val="-6"/>
          <w:sz w:val="24"/>
          <w:szCs w:val="24"/>
        </w:rPr>
        <w:t xml:space="preserve"> </w:t>
      </w:r>
      <w:r w:rsidR="00173CC3">
        <w:rPr>
          <w:spacing w:val="-6"/>
          <w:sz w:val="24"/>
          <w:szCs w:val="24"/>
        </w:rPr>
        <w:t>documenta</w:t>
      </w:r>
      <w:r w:rsidR="0054512B">
        <w:rPr>
          <w:spacing w:val="-6"/>
          <w:sz w:val="24"/>
          <w:szCs w:val="24"/>
        </w:rPr>
        <w:t>ția tehnică</w:t>
      </w:r>
      <w:r w:rsidR="00442F5B" w:rsidRPr="00C8010E">
        <w:rPr>
          <w:spacing w:val="-9"/>
          <w:sz w:val="24"/>
          <w:szCs w:val="24"/>
        </w:rPr>
        <w:t xml:space="preserve"> </w:t>
      </w:r>
      <w:r w:rsidR="0054512B">
        <w:rPr>
          <w:spacing w:val="-6"/>
          <w:sz w:val="24"/>
          <w:szCs w:val="24"/>
        </w:rPr>
        <w:t>conform</w:t>
      </w:r>
      <w:r w:rsidR="00442F5B" w:rsidRPr="00C8010E">
        <w:rPr>
          <w:spacing w:val="-9"/>
          <w:sz w:val="24"/>
          <w:szCs w:val="24"/>
        </w:rPr>
        <w:t xml:space="preserve"> </w:t>
      </w:r>
      <w:r w:rsidR="0054512B">
        <w:rPr>
          <w:spacing w:val="-6"/>
          <w:sz w:val="24"/>
          <w:szCs w:val="24"/>
        </w:rPr>
        <w:t>standardelor</w:t>
      </w:r>
      <w:r w:rsidR="00442F5B" w:rsidRPr="00C8010E">
        <w:rPr>
          <w:spacing w:val="-6"/>
          <w:sz w:val="24"/>
          <w:szCs w:val="24"/>
        </w:rPr>
        <w:t>,</w:t>
      </w:r>
      <w:r w:rsidR="00442F5B" w:rsidRPr="00C8010E">
        <w:rPr>
          <w:spacing w:val="-8"/>
          <w:sz w:val="24"/>
          <w:szCs w:val="24"/>
        </w:rPr>
        <w:t xml:space="preserve"> </w:t>
      </w:r>
      <w:r w:rsidR="0054512B">
        <w:rPr>
          <w:spacing w:val="-6"/>
          <w:sz w:val="24"/>
          <w:szCs w:val="24"/>
        </w:rPr>
        <w:t>normelor</w:t>
      </w:r>
      <w:r w:rsidR="00442F5B" w:rsidRPr="00C8010E">
        <w:rPr>
          <w:spacing w:val="-9"/>
          <w:sz w:val="24"/>
          <w:szCs w:val="24"/>
        </w:rPr>
        <w:t xml:space="preserve"> </w:t>
      </w:r>
      <w:r w:rsidR="00442F5B" w:rsidRPr="00C8010E">
        <w:rPr>
          <w:spacing w:val="-6"/>
          <w:sz w:val="24"/>
          <w:szCs w:val="24"/>
        </w:rPr>
        <w:t>și</w:t>
      </w:r>
      <w:r w:rsidR="00442F5B" w:rsidRPr="00C8010E">
        <w:rPr>
          <w:spacing w:val="-9"/>
          <w:sz w:val="24"/>
          <w:szCs w:val="24"/>
        </w:rPr>
        <w:t xml:space="preserve"> </w:t>
      </w:r>
      <w:r w:rsidR="0054512B">
        <w:rPr>
          <w:spacing w:val="-6"/>
          <w:sz w:val="24"/>
          <w:szCs w:val="24"/>
        </w:rPr>
        <w:t>normativelor</w:t>
      </w:r>
      <w:r w:rsidR="00442F5B" w:rsidRPr="00C8010E">
        <w:rPr>
          <w:spacing w:val="-7"/>
          <w:sz w:val="24"/>
          <w:szCs w:val="24"/>
        </w:rPr>
        <w:t xml:space="preserve"> </w:t>
      </w:r>
      <w:r w:rsidR="00442F5B" w:rsidRPr="00C8010E">
        <w:rPr>
          <w:spacing w:val="-6"/>
          <w:sz w:val="24"/>
          <w:szCs w:val="24"/>
        </w:rPr>
        <w:t>legale</w:t>
      </w:r>
      <w:r w:rsidR="00442F5B" w:rsidRPr="00C8010E">
        <w:rPr>
          <w:spacing w:val="-9"/>
          <w:sz w:val="24"/>
          <w:szCs w:val="24"/>
        </w:rPr>
        <w:t xml:space="preserve"> </w:t>
      </w:r>
      <w:r w:rsidR="00442F5B" w:rsidRPr="00C8010E">
        <w:rPr>
          <w:spacing w:val="-6"/>
          <w:sz w:val="24"/>
          <w:szCs w:val="24"/>
        </w:rPr>
        <w:t>aplicabile</w:t>
      </w:r>
      <w:r w:rsidR="00442F5B" w:rsidRPr="00C8010E">
        <w:rPr>
          <w:spacing w:val="-9"/>
          <w:sz w:val="24"/>
          <w:szCs w:val="24"/>
        </w:rPr>
        <w:t xml:space="preserve"> </w:t>
      </w:r>
      <w:r w:rsidR="00442F5B" w:rsidRPr="00C8010E">
        <w:rPr>
          <w:spacing w:val="-6"/>
          <w:sz w:val="24"/>
          <w:szCs w:val="24"/>
        </w:rPr>
        <w:t>în</w:t>
      </w:r>
      <w:r w:rsidR="00442F5B" w:rsidRPr="00C8010E">
        <w:rPr>
          <w:spacing w:val="-9"/>
          <w:sz w:val="24"/>
          <w:szCs w:val="24"/>
        </w:rPr>
        <w:t xml:space="preserve"> </w:t>
      </w:r>
      <w:r w:rsidR="00442F5B" w:rsidRPr="00C8010E">
        <w:rPr>
          <w:spacing w:val="-6"/>
          <w:sz w:val="24"/>
          <w:szCs w:val="24"/>
        </w:rPr>
        <w:t>vigoare</w:t>
      </w:r>
      <w:r w:rsidR="00053A66">
        <w:rPr>
          <w:spacing w:val="-6"/>
          <w:sz w:val="24"/>
          <w:szCs w:val="24"/>
        </w:rPr>
        <w:t xml:space="preserve"> cu personal de specialitate</w:t>
      </w:r>
      <w:r w:rsidR="00442F5B">
        <w:rPr>
          <w:spacing w:val="-6"/>
          <w:sz w:val="24"/>
          <w:szCs w:val="24"/>
        </w:rPr>
        <w:t>;</w:t>
      </w:r>
    </w:p>
    <w:p w14:paraId="7E29B2ED" w14:textId="58CB66AF" w:rsidR="00053A66" w:rsidRDefault="00053A66" w:rsidP="000B40B1">
      <w:pPr>
        <w:jc w:val="both"/>
        <w:rPr>
          <w:spacing w:val="-6"/>
          <w:sz w:val="24"/>
          <w:szCs w:val="24"/>
        </w:rPr>
      </w:pPr>
      <w:r>
        <w:rPr>
          <w:spacing w:val="-6"/>
          <w:sz w:val="24"/>
          <w:szCs w:val="24"/>
        </w:rPr>
        <w:t>- va lua în calcul toate echipamentele si materialele necesare finalizarii lucr</w:t>
      </w:r>
      <w:r w:rsidR="006F349C">
        <w:rPr>
          <w:spacing w:val="-6"/>
          <w:sz w:val="24"/>
          <w:szCs w:val="24"/>
        </w:rPr>
        <w:t>ă</w:t>
      </w:r>
      <w:r>
        <w:rPr>
          <w:spacing w:val="-6"/>
          <w:sz w:val="24"/>
          <w:szCs w:val="24"/>
        </w:rPr>
        <w:t>ilor solicitate;</w:t>
      </w:r>
    </w:p>
    <w:p w14:paraId="0E2F35C2" w14:textId="519DE890" w:rsidR="006F349C" w:rsidRDefault="006F349C" w:rsidP="000B40B1">
      <w:pPr>
        <w:jc w:val="both"/>
        <w:rPr>
          <w:spacing w:val="-6"/>
          <w:sz w:val="24"/>
          <w:szCs w:val="24"/>
        </w:rPr>
      </w:pPr>
      <w:r w:rsidRPr="00364942">
        <w:rPr>
          <w:spacing w:val="-6"/>
          <w:sz w:val="24"/>
          <w:szCs w:val="24"/>
        </w:rPr>
        <w:t>- va lua în considerare eventualele completari/modificări necesare în tabloul electric general pentru conectarea sistemului fotovoltaic la consumatorii clădirii și la rețeaua electrică de furnizare a beneficiarului pentru obținerea calității de prosumator.</w:t>
      </w:r>
    </w:p>
    <w:p w14:paraId="4FBF9582" w14:textId="74B5EFB7" w:rsidR="00462F6E" w:rsidRDefault="00462F6E" w:rsidP="000B40B1">
      <w:pPr>
        <w:jc w:val="both"/>
        <w:rPr>
          <w:spacing w:val="-4"/>
          <w:sz w:val="24"/>
          <w:szCs w:val="24"/>
        </w:rPr>
      </w:pPr>
      <w:r>
        <w:rPr>
          <w:spacing w:val="-4"/>
          <w:sz w:val="24"/>
          <w:szCs w:val="24"/>
        </w:rPr>
        <w:t xml:space="preserve">- </w:t>
      </w:r>
      <w:r w:rsidR="00642CF6">
        <w:rPr>
          <w:spacing w:val="-4"/>
          <w:sz w:val="24"/>
          <w:szCs w:val="24"/>
        </w:rPr>
        <w:t xml:space="preserve">va tine cont de </w:t>
      </w:r>
      <w:r>
        <w:rPr>
          <w:spacing w:val="-4"/>
          <w:sz w:val="24"/>
          <w:szCs w:val="24"/>
        </w:rPr>
        <w:t>eventualele intervenții asupra tabloului electric general al cladiri pentru a permite conectarea sistemului fotovoltaic la instalația existent</w:t>
      </w:r>
      <w:r w:rsidR="00173CC3">
        <w:rPr>
          <w:spacing w:val="-4"/>
          <w:sz w:val="24"/>
          <w:szCs w:val="24"/>
        </w:rPr>
        <w:t>ă</w:t>
      </w:r>
      <w:r>
        <w:rPr>
          <w:spacing w:val="-4"/>
          <w:sz w:val="24"/>
          <w:szCs w:val="24"/>
        </w:rPr>
        <w:t>;</w:t>
      </w:r>
    </w:p>
    <w:p w14:paraId="169D0EC6" w14:textId="1EDE6F0B" w:rsidR="00396ED8" w:rsidRPr="00416D1F" w:rsidRDefault="00462F6E" w:rsidP="000B40B1">
      <w:pPr>
        <w:jc w:val="both"/>
        <w:rPr>
          <w:spacing w:val="-4"/>
          <w:sz w:val="24"/>
          <w:szCs w:val="24"/>
          <w:lang w:val="ro-RO"/>
        </w:rPr>
      </w:pPr>
      <w:r>
        <w:rPr>
          <w:spacing w:val="-4"/>
          <w:sz w:val="24"/>
          <w:szCs w:val="24"/>
        </w:rPr>
        <w:t xml:space="preserve">- </w:t>
      </w:r>
      <w:r w:rsidR="00642CF6">
        <w:rPr>
          <w:spacing w:val="-4"/>
          <w:sz w:val="24"/>
          <w:szCs w:val="24"/>
        </w:rPr>
        <w:t xml:space="preserve">va prevedea și executa </w:t>
      </w:r>
      <w:r>
        <w:rPr>
          <w:spacing w:val="-4"/>
          <w:sz w:val="24"/>
          <w:szCs w:val="24"/>
        </w:rPr>
        <w:t xml:space="preserve">execuția </w:t>
      </w:r>
      <w:r w:rsidR="00642CF6">
        <w:rPr>
          <w:spacing w:val="-4"/>
          <w:sz w:val="24"/>
          <w:szCs w:val="24"/>
        </w:rPr>
        <w:t>o priza</w:t>
      </w:r>
      <w:r>
        <w:rPr>
          <w:spacing w:val="-4"/>
          <w:sz w:val="24"/>
          <w:szCs w:val="24"/>
        </w:rPr>
        <w:t xml:space="preserve"> de pamant pentru sistemul fotovoltaic (conform normelor tehnice în vigoare) care sa preia toate elementele metalice ale sistemului (supor</w:t>
      </w:r>
      <w:r w:rsidR="00173CC3">
        <w:rPr>
          <w:spacing w:val="-4"/>
          <w:sz w:val="24"/>
          <w:szCs w:val="24"/>
        </w:rPr>
        <w:t>ti panouri, canal de cablu meta</w:t>
      </w:r>
      <w:r>
        <w:rPr>
          <w:spacing w:val="-4"/>
          <w:sz w:val="24"/>
          <w:szCs w:val="24"/>
        </w:rPr>
        <w:t>lic, tablouri AC, DC, inverter, etc)</w:t>
      </w:r>
    </w:p>
    <w:p w14:paraId="11085811" w14:textId="0770A55E" w:rsidR="00173CC3" w:rsidRPr="00053A66" w:rsidRDefault="00396ED8" w:rsidP="00DE0FAD">
      <w:pPr>
        <w:ind w:firstLine="720"/>
        <w:jc w:val="both"/>
        <w:rPr>
          <w:color w:val="000000"/>
          <w:sz w:val="24"/>
          <w:szCs w:val="24"/>
        </w:rPr>
      </w:pPr>
      <w:r>
        <w:rPr>
          <w:color w:val="000000"/>
          <w:sz w:val="24"/>
          <w:szCs w:val="24"/>
        </w:rPr>
        <w:tab/>
      </w:r>
    </w:p>
    <w:p w14:paraId="313D0F7E" w14:textId="15BDFC14" w:rsidR="00696966" w:rsidRPr="0044636B" w:rsidRDefault="00696966" w:rsidP="00DE0FAD">
      <w:pPr>
        <w:ind w:firstLine="720"/>
        <w:jc w:val="both"/>
        <w:rPr>
          <w:color w:val="000000"/>
          <w:sz w:val="24"/>
          <w:szCs w:val="24"/>
          <w:u w:val="single"/>
        </w:rPr>
      </w:pPr>
      <w:r w:rsidRPr="00133FED">
        <w:rPr>
          <w:color w:val="000000"/>
          <w:sz w:val="24"/>
          <w:szCs w:val="24"/>
          <w:u w:val="single"/>
        </w:rPr>
        <w:t>Obligațiile ofertantului:</w:t>
      </w:r>
    </w:p>
    <w:p w14:paraId="3CA09827" w14:textId="6DFF9499" w:rsidR="009A0A66" w:rsidRPr="00AC47BB" w:rsidRDefault="009A0A66" w:rsidP="00DE0FAD">
      <w:pPr>
        <w:ind w:firstLine="720"/>
        <w:jc w:val="both"/>
        <w:rPr>
          <w:color w:val="000000"/>
          <w:sz w:val="24"/>
          <w:szCs w:val="24"/>
          <w:highlight w:val="yellow"/>
        </w:rPr>
      </w:pPr>
      <w:r w:rsidRPr="00AC47BB">
        <w:rPr>
          <w:color w:val="000000"/>
          <w:sz w:val="24"/>
          <w:szCs w:val="24"/>
        </w:rPr>
        <w:t>Ofertantul va obține</w:t>
      </w:r>
      <w:r w:rsidR="00760FFE">
        <w:rPr>
          <w:color w:val="000000"/>
          <w:sz w:val="24"/>
          <w:szCs w:val="24"/>
        </w:rPr>
        <w:t xml:space="preserve"> </w:t>
      </w:r>
      <w:r w:rsidRPr="00AC47BB">
        <w:rPr>
          <w:color w:val="000000"/>
          <w:sz w:val="24"/>
          <w:szCs w:val="24"/>
        </w:rPr>
        <w:t xml:space="preserve">în numele beneficiarului toate </w:t>
      </w:r>
      <w:r w:rsidR="009B4FE8">
        <w:rPr>
          <w:color w:val="000000"/>
          <w:sz w:val="24"/>
          <w:szCs w:val="24"/>
        </w:rPr>
        <w:t>documentele</w:t>
      </w:r>
      <w:r w:rsidR="00271F0F">
        <w:rPr>
          <w:color w:val="000000"/>
          <w:sz w:val="24"/>
          <w:szCs w:val="24"/>
        </w:rPr>
        <w:t xml:space="preserve"> </w:t>
      </w:r>
      <w:r w:rsidR="00271F0F" w:rsidRPr="00364942">
        <w:rPr>
          <w:color w:val="000000"/>
          <w:sz w:val="24"/>
          <w:szCs w:val="24"/>
        </w:rPr>
        <w:t>necesare</w:t>
      </w:r>
      <w:r w:rsidR="009B4FE8">
        <w:rPr>
          <w:color w:val="000000"/>
          <w:sz w:val="24"/>
          <w:szCs w:val="24"/>
        </w:rPr>
        <w:t xml:space="preserve"> </w:t>
      </w:r>
      <w:r w:rsidR="009B4FE8" w:rsidRPr="004266D7">
        <w:rPr>
          <w:color w:val="000000"/>
          <w:sz w:val="24"/>
          <w:szCs w:val="24"/>
        </w:rPr>
        <w:t>(</w:t>
      </w:r>
      <w:r w:rsidR="004266D7" w:rsidRPr="004266D7">
        <w:rPr>
          <w:color w:val="000000"/>
          <w:sz w:val="24"/>
          <w:szCs w:val="24"/>
        </w:rPr>
        <w:t>conform legislației in vigoare</w:t>
      </w:r>
      <w:r w:rsidR="009B4FE8" w:rsidRPr="004266D7">
        <w:rPr>
          <w:color w:val="000000"/>
          <w:sz w:val="24"/>
          <w:szCs w:val="24"/>
        </w:rPr>
        <w:t>)</w:t>
      </w:r>
      <w:r w:rsidR="00696966" w:rsidRPr="004266D7">
        <w:rPr>
          <w:color w:val="000000"/>
          <w:sz w:val="24"/>
          <w:szCs w:val="24"/>
        </w:rPr>
        <w:t xml:space="preserve"> </w:t>
      </w:r>
      <w:r w:rsidR="00760FFE">
        <w:rPr>
          <w:color w:val="000000"/>
          <w:sz w:val="24"/>
          <w:szCs w:val="24"/>
        </w:rPr>
        <w:t>și va face toate demersurile necesare</w:t>
      </w:r>
      <w:r w:rsidR="00760FFE" w:rsidRPr="00AC47BB">
        <w:rPr>
          <w:color w:val="000000"/>
          <w:sz w:val="24"/>
          <w:szCs w:val="24"/>
        </w:rPr>
        <w:t xml:space="preserve"> </w:t>
      </w:r>
      <w:r w:rsidR="0024432A">
        <w:rPr>
          <w:color w:val="000000"/>
          <w:sz w:val="24"/>
          <w:szCs w:val="24"/>
        </w:rPr>
        <w:t>până la</w:t>
      </w:r>
      <w:r w:rsidRPr="00AC47BB">
        <w:rPr>
          <w:color w:val="000000"/>
          <w:sz w:val="24"/>
          <w:szCs w:val="24"/>
        </w:rPr>
        <w:t xml:space="preserve"> obținerea statutului de prosumator.</w:t>
      </w:r>
    </w:p>
    <w:p w14:paraId="51D55F9C" w14:textId="6B085448" w:rsidR="009A0A66" w:rsidRDefault="00FE22B6" w:rsidP="00DE0FAD">
      <w:pPr>
        <w:ind w:firstLine="720"/>
        <w:jc w:val="both"/>
        <w:rPr>
          <w:color w:val="000000"/>
          <w:sz w:val="24"/>
          <w:szCs w:val="24"/>
        </w:rPr>
      </w:pPr>
      <w:r>
        <w:rPr>
          <w:color w:val="000000"/>
          <w:sz w:val="24"/>
          <w:szCs w:val="24"/>
        </w:rPr>
        <w:t>Ofertantul</w:t>
      </w:r>
      <w:r w:rsidR="009549ED" w:rsidRPr="00AC47BB">
        <w:rPr>
          <w:color w:val="000000"/>
          <w:sz w:val="24"/>
          <w:szCs w:val="24"/>
        </w:rPr>
        <w:t xml:space="preserve"> va</w:t>
      </w:r>
      <w:r>
        <w:rPr>
          <w:color w:val="000000"/>
          <w:sz w:val="24"/>
          <w:szCs w:val="24"/>
        </w:rPr>
        <w:t xml:space="preserve"> executa și va</w:t>
      </w:r>
      <w:r w:rsidR="009549ED" w:rsidRPr="00AC47BB">
        <w:rPr>
          <w:color w:val="000000"/>
          <w:sz w:val="24"/>
          <w:szCs w:val="24"/>
        </w:rPr>
        <w:t xml:space="preserve"> realiza</w:t>
      </w:r>
      <w:r w:rsidR="008E7746">
        <w:rPr>
          <w:color w:val="000000"/>
          <w:sz w:val="24"/>
          <w:szCs w:val="24"/>
        </w:rPr>
        <w:t xml:space="preserve"> punerea în funcțiune </w:t>
      </w:r>
      <w:proofErr w:type="gramStart"/>
      <w:r w:rsidR="008E7746">
        <w:rPr>
          <w:color w:val="000000"/>
          <w:sz w:val="24"/>
          <w:szCs w:val="24"/>
        </w:rPr>
        <w:t>a</w:t>
      </w:r>
      <w:proofErr w:type="gramEnd"/>
      <w:r w:rsidR="008E7746">
        <w:rPr>
          <w:color w:val="000000"/>
          <w:sz w:val="24"/>
          <w:szCs w:val="24"/>
        </w:rPr>
        <w:t xml:space="preserve"> instalației, inclusiv </w:t>
      </w:r>
      <w:r w:rsidR="009549ED" w:rsidRPr="00AC47BB">
        <w:rPr>
          <w:color w:val="000000"/>
          <w:sz w:val="24"/>
          <w:szCs w:val="24"/>
        </w:rPr>
        <w:t xml:space="preserve">racordarea la rețeaua națională de energie electrică. </w:t>
      </w:r>
    </w:p>
    <w:p w14:paraId="6CE1A8EE" w14:textId="77777777" w:rsidR="00633E23" w:rsidRDefault="00633E23" w:rsidP="00DE0FAD">
      <w:pPr>
        <w:ind w:firstLine="720"/>
        <w:jc w:val="both"/>
        <w:rPr>
          <w:color w:val="000000"/>
          <w:sz w:val="24"/>
          <w:szCs w:val="24"/>
        </w:rPr>
      </w:pPr>
    </w:p>
    <w:p w14:paraId="3F3ED1B3" w14:textId="77777777" w:rsidR="00ED3D16" w:rsidRDefault="00ED3D16" w:rsidP="00ED3D16">
      <w:pPr>
        <w:ind w:firstLine="720"/>
        <w:rPr>
          <w:color w:val="000000"/>
          <w:sz w:val="24"/>
          <w:szCs w:val="24"/>
        </w:rPr>
      </w:pPr>
      <w:r w:rsidRPr="00BF63A0">
        <w:rPr>
          <w:color w:val="000000"/>
          <w:sz w:val="24"/>
          <w:szCs w:val="24"/>
        </w:rPr>
        <w:t>În cadrul ofertei, ofertantul va exprima clar</w:t>
      </w:r>
      <w:r>
        <w:rPr>
          <w:color w:val="000000"/>
          <w:sz w:val="24"/>
          <w:szCs w:val="24"/>
        </w:rPr>
        <w:t xml:space="preserve"> valoarea pentru fiecare categorie de lucrări </w:t>
      </w:r>
      <w:r w:rsidRPr="00EE52FC">
        <w:rPr>
          <w:b/>
          <w:sz w:val="24"/>
          <w:szCs w:val="24"/>
        </w:rPr>
        <w:t>și echipamente</w:t>
      </w:r>
      <w:r w:rsidRPr="00EE52FC">
        <w:rPr>
          <w:sz w:val="24"/>
          <w:szCs w:val="24"/>
        </w:rPr>
        <w:t xml:space="preserve"> </w:t>
      </w:r>
      <w:r>
        <w:rPr>
          <w:color w:val="000000"/>
          <w:sz w:val="24"/>
          <w:szCs w:val="24"/>
        </w:rPr>
        <w:t>după cum urmează:</w:t>
      </w:r>
    </w:p>
    <w:tbl>
      <w:tblPr>
        <w:tblStyle w:val="TableGrid"/>
        <w:tblW w:w="0" w:type="auto"/>
        <w:tblLook w:val="04A0" w:firstRow="1" w:lastRow="0" w:firstColumn="1" w:lastColumn="0" w:noHBand="0" w:noVBand="1"/>
      </w:tblPr>
      <w:tblGrid>
        <w:gridCol w:w="4920"/>
        <w:gridCol w:w="4851"/>
      </w:tblGrid>
      <w:tr w:rsidR="00ED3D16" w14:paraId="25472C0B" w14:textId="77777777" w:rsidTr="00755282">
        <w:tc>
          <w:tcPr>
            <w:tcW w:w="5082" w:type="dxa"/>
          </w:tcPr>
          <w:p w14:paraId="67FFA22E" w14:textId="5AC8B00E" w:rsidR="00ED3D16" w:rsidRDefault="00ED3D16" w:rsidP="00755282">
            <w:pPr>
              <w:rPr>
                <w:color w:val="000000"/>
                <w:sz w:val="24"/>
                <w:szCs w:val="24"/>
              </w:rPr>
            </w:pPr>
            <w:r>
              <w:rPr>
                <w:color w:val="000000"/>
                <w:sz w:val="24"/>
                <w:szCs w:val="24"/>
              </w:rPr>
              <w:t>Cheltuieli pentru documentația tehnică</w:t>
            </w:r>
            <w:r w:rsidR="00BC161F">
              <w:rPr>
                <w:color w:val="000000"/>
                <w:sz w:val="24"/>
                <w:szCs w:val="24"/>
              </w:rPr>
              <w:t xml:space="preserve"> </w:t>
            </w:r>
            <w:r w:rsidR="00BC161F" w:rsidRPr="00364942">
              <w:rPr>
                <w:color w:val="000000"/>
                <w:sz w:val="24"/>
                <w:szCs w:val="24"/>
              </w:rPr>
              <w:t>și obtinerea avizului t</w:t>
            </w:r>
            <w:r w:rsidR="00EB200C" w:rsidRPr="00364942">
              <w:rPr>
                <w:color w:val="000000"/>
                <w:sz w:val="24"/>
                <w:szCs w:val="24"/>
              </w:rPr>
              <w:t>e</w:t>
            </w:r>
            <w:r w:rsidR="00BC161F" w:rsidRPr="00364942">
              <w:rPr>
                <w:color w:val="000000"/>
                <w:sz w:val="24"/>
                <w:szCs w:val="24"/>
              </w:rPr>
              <w:t>hnic de racordare</w:t>
            </w:r>
          </w:p>
        </w:tc>
        <w:tc>
          <w:tcPr>
            <w:tcW w:w="5083" w:type="dxa"/>
          </w:tcPr>
          <w:p w14:paraId="54FDBCF7" w14:textId="77777777" w:rsidR="00ED3D16" w:rsidRDefault="00ED3D16" w:rsidP="00755282">
            <w:pPr>
              <w:jc w:val="center"/>
              <w:rPr>
                <w:color w:val="000000"/>
                <w:sz w:val="24"/>
                <w:szCs w:val="24"/>
              </w:rPr>
            </w:pPr>
          </w:p>
        </w:tc>
      </w:tr>
      <w:tr w:rsidR="00ED3D16" w14:paraId="31377225" w14:textId="77777777" w:rsidTr="00755282">
        <w:tc>
          <w:tcPr>
            <w:tcW w:w="5082" w:type="dxa"/>
          </w:tcPr>
          <w:p w14:paraId="36717372" w14:textId="77777777" w:rsidR="00ED3D16" w:rsidRDefault="00ED3D16" w:rsidP="00755282">
            <w:pPr>
              <w:rPr>
                <w:color w:val="000000"/>
                <w:sz w:val="24"/>
                <w:szCs w:val="24"/>
              </w:rPr>
            </w:pPr>
            <w:r>
              <w:rPr>
                <w:color w:val="000000"/>
                <w:sz w:val="24"/>
                <w:szCs w:val="24"/>
              </w:rPr>
              <w:t>Cheltuieli pentru lucrări de construcții și instalații necesare</w:t>
            </w:r>
          </w:p>
        </w:tc>
        <w:tc>
          <w:tcPr>
            <w:tcW w:w="5083" w:type="dxa"/>
          </w:tcPr>
          <w:p w14:paraId="3966A0E6" w14:textId="77777777" w:rsidR="00ED3D16" w:rsidRDefault="00ED3D16" w:rsidP="00755282">
            <w:pPr>
              <w:jc w:val="center"/>
              <w:rPr>
                <w:color w:val="000000"/>
                <w:sz w:val="24"/>
                <w:szCs w:val="24"/>
              </w:rPr>
            </w:pPr>
          </w:p>
        </w:tc>
      </w:tr>
      <w:tr w:rsidR="00ED3D16" w14:paraId="70137C99" w14:textId="77777777" w:rsidTr="00755282">
        <w:tc>
          <w:tcPr>
            <w:tcW w:w="5082" w:type="dxa"/>
          </w:tcPr>
          <w:p w14:paraId="3722C012" w14:textId="77777777" w:rsidR="00ED3D16" w:rsidRDefault="00ED3D16" w:rsidP="00755282">
            <w:pPr>
              <w:rPr>
                <w:color w:val="000000"/>
                <w:sz w:val="24"/>
                <w:szCs w:val="24"/>
              </w:rPr>
            </w:pPr>
            <w:r>
              <w:rPr>
                <w:color w:val="000000"/>
                <w:sz w:val="24"/>
                <w:szCs w:val="24"/>
              </w:rPr>
              <w:t>Costurile cu montaj utilaje, echipamente tehnologice și funcționale</w:t>
            </w:r>
          </w:p>
        </w:tc>
        <w:tc>
          <w:tcPr>
            <w:tcW w:w="5083" w:type="dxa"/>
          </w:tcPr>
          <w:p w14:paraId="4B2F4915" w14:textId="77777777" w:rsidR="00ED3D16" w:rsidRDefault="00ED3D16" w:rsidP="00755282">
            <w:pPr>
              <w:jc w:val="center"/>
              <w:rPr>
                <w:color w:val="000000"/>
                <w:sz w:val="24"/>
                <w:szCs w:val="24"/>
              </w:rPr>
            </w:pPr>
          </w:p>
        </w:tc>
      </w:tr>
      <w:tr w:rsidR="00ED3D16" w14:paraId="3AAA8C86" w14:textId="77777777" w:rsidTr="00755282">
        <w:tc>
          <w:tcPr>
            <w:tcW w:w="5082" w:type="dxa"/>
          </w:tcPr>
          <w:p w14:paraId="369FEED9" w14:textId="77777777" w:rsidR="00ED3D16" w:rsidRDefault="00ED3D16" w:rsidP="00755282">
            <w:pPr>
              <w:rPr>
                <w:color w:val="000000"/>
                <w:sz w:val="24"/>
                <w:szCs w:val="24"/>
              </w:rPr>
            </w:pPr>
            <w:r>
              <w:rPr>
                <w:color w:val="000000"/>
                <w:sz w:val="24"/>
                <w:szCs w:val="24"/>
              </w:rPr>
              <w:t>Costurile utilajelor, echipamentelor tehnologice și funcționale care necesită montaj</w:t>
            </w:r>
          </w:p>
        </w:tc>
        <w:tc>
          <w:tcPr>
            <w:tcW w:w="5083" w:type="dxa"/>
          </w:tcPr>
          <w:p w14:paraId="309AB8A6" w14:textId="77777777" w:rsidR="00ED3D16" w:rsidRDefault="00ED3D16" w:rsidP="00755282">
            <w:pPr>
              <w:jc w:val="center"/>
              <w:rPr>
                <w:color w:val="000000"/>
                <w:sz w:val="24"/>
                <w:szCs w:val="24"/>
              </w:rPr>
            </w:pPr>
          </w:p>
        </w:tc>
      </w:tr>
      <w:tr w:rsidR="00ED3D16" w14:paraId="76D27F1D" w14:textId="77777777" w:rsidTr="00755282">
        <w:tc>
          <w:tcPr>
            <w:tcW w:w="5082" w:type="dxa"/>
          </w:tcPr>
          <w:p w14:paraId="3BDDD0D0" w14:textId="77777777" w:rsidR="00ED3D16" w:rsidRPr="00EE52FC" w:rsidRDefault="00ED3D16" w:rsidP="00755282">
            <w:pPr>
              <w:rPr>
                <w:sz w:val="24"/>
                <w:szCs w:val="24"/>
                <w:lang w:val="ro-RO"/>
              </w:rPr>
            </w:pPr>
            <w:r w:rsidRPr="00EE52FC">
              <w:rPr>
                <w:sz w:val="24"/>
                <w:szCs w:val="24"/>
                <w:lang w:val="ro-RO"/>
              </w:rPr>
              <w:t>Costurile cu mentenanța preventivă în perioada de garanție a lucrării, (</w:t>
            </w:r>
            <w:r w:rsidRPr="00EE52FC">
              <w:rPr>
                <w:b/>
                <w:sz w:val="24"/>
                <w:szCs w:val="24"/>
                <w:lang w:val="ro-RO"/>
              </w:rPr>
              <w:t>perioada de garantie ofertată</w:t>
            </w:r>
            <w:r w:rsidRPr="00EE52FC">
              <w:rPr>
                <w:sz w:val="24"/>
                <w:szCs w:val="24"/>
                <w:lang w:val="ro-RO"/>
              </w:rPr>
              <w:t xml:space="preserve">-minim 5 ani)  pentru fiecare categorie de lucrări și echipamente. </w:t>
            </w:r>
          </w:p>
        </w:tc>
        <w:tc>
          <w:tcPr>
            <w:tcW w:w="5083" w:type="dxa"/>
          </w:tcPr>
          <w:p w14:paraId="47A09720" w14:textId="77777777" w:rsidR="00ED3D16" w:rsidRDefault="00ED3D16" w:rsidP="00755282">
            <w:pPr>
              <w:jc w:val="center"/>
              <w:rPr>
                <w:color w:val="000000"/>
                <w:sz w:val="24"/>
                <w:szCs w:val="24"/>
              </w:rPr>
            </w:pPr>
          </w:p>
        </w:tc>
      </w:tr>
    </w:tbl>
    <w:p w14:paraId="1D83B862" w14:textId="77777777" w:rsidR="00B877EA" w:rsidRPr="003A57FE" w:rsidRDefault="00B877EA" w:rsidP="00DE0FAD">
      <w:pPr>
        <w:widowControl w:val="0"/>
        <w:autoSpaceDE w:val="0"/>
        <w:autoSpaceDN w:val="0"/>
        <w:adjustRightInd w:val="0"/>
        <w:ind w:firstLine="360"/>
        <w:jc w:val="both"/>
        <w:rPr>
          <w:sz w:val="24"/>
          <w:szCs w:val="24"/>
          <w:lang w:val="ro-RO"/>
        </w:rPr>
      </w:pPr>
    </w:p>
    <w:p w14:paraId="0446A6CA" w14:textId="473F2756" w:rsidR="003A57FE" w:rsidRPr="0014214F" w:rsidRDefault="003A57FE" w:rsidP="00DE0FAD">
      <w:pPr>
        <w:pStyle w:val="ListParagraph"/>
        <w:ind w:left="936"/>
        <w:jc w:val="both"/>
        <w:rPr>
          <w:b/>
          <w:bCs/>
          <w:spacing w:val="-4"/>
          <w:sz w:val="24"/>
          <w:szCs w:val="24"/>
        </w:rPr>
      </w:pPr>
      <w:r w:rsidRPr="006B062B">
        <w:rPr>
          <w:b/>
          <w:bCs/>
          <w:spacing w:val="-4"/>
          <w:sz w:val="24"/>
          <w:szCs w:val="24"/>
        </w:rPr>
        <w:t>ATRIBUȚ</w:t>
      </w:r>
      <w:r w:rsidR="0014214F">
        <w:rPr>
          <w:b/>
          <w:bCs/>
          <w:spacing w:val="-4"/>
          <w:sz w:val="24"/>
          <w:szCs w:val="24"/>
        </w:rPr>
        <w:t>II</w:t>
      </w:r>
      <w:r w:rsidR="00B877EA">
        <w:rPr>
          <w:b/>
          <w:bCs/>
          <w:spacing w:val="-4"/>
          <w:sz w:val="24"/>
          <w:szCs w:val="24"/>
        </w:rPr>
        <w:t>LE</w:t>
      </w:r>
      <w:r w:rsidR="0014214F">
        <w:rPr>
          <w:b/>
          <w:bCs/>
          <w:spacing w:val="-4"/>
          <w:sz w:val="24"/>
          <w:szCs w:val="24"/>
        </w:rPr>
        <w:t xml:space="preserve"> ȘI RESPONSABILITĂȚI</w:t>
      </w:r>
      <w:r w:rsidR="00B877EA">
        <w:rPr>
          <w:b/>
          <w:bCs/>
          <w:spacing w:val="-4"/>
          <w:sz w:val="24"/>
          <w:szCs w:val="24"/>
        </w:rPr>
        <w:t>LE</w:t>
      </w:r>
      <w:r w:rsidR="0014214F">
        <w:rPr>
          <w:b/>
          <w:bCs/>
          <w:spacing w:val="-4"/>
          <w:sz w:val="24"/>
          <w:szCs w:val="24"/>
        </w:rPr>
        <w:t xml:space="preserve"> PĂRȚILOR</w:t>
      </w:r>
    </w:p>
    <w:p w14:paraId="257957F2" w14:textId="77777777" w:rsidR="003A57FE" w:rsidRDefault="003A57FE" w:rsidP="00DE0FAD">
      <w:pPr>
        <w:pStyle w:val="ListParagraph"/>
        <w:ind w:left="0"/>
        <w:jc w:val="both"/>
        <w:rPr>
          <w:b/>
          <w:sz w:val="24"/>
          <w:szCs w:val="24"/>
        </w:rPr>
      </w:pPr>
      <w:r w:rsidRPr="006B062B">
        <w:rPr>
          <w:b/>
          <w:sz w:val="24"/>
          <w:szCs w:val="24"/>
        </w:rPr>
        <w:t>Contractantul va avea urmatoarele atributii si responsabilitati in implementarea contractului:</w:t>
      </w:r>
    </w:p>
    <w:p w14:paraId="3B2F9A1C" w14:textId="77777777" w:rsidR="003A57FE" w:rsidRPr="006B062B" w:rsidRDefault="003A57FE" w:rsidP="00DE0FAD">
      <w:pPr>
        <w:pStyle w:val="ListParagraph"/>
        <w:ind w:left="0"/>
        <w:jc w:val="both"/>
        <w:rPr>
          <w:b/>
          <w:sz w:val="24"/>
          <w:szCs w:val="24"/>
        </w:rPr>
      </w:pPr>
    </w:p>
    <w:p w14:paraId="392B97C9" w14:textId="3666B8F3" w:rsidR="00A60978" w:rsidRDefault="00173CC3" w:rsidP="00DE0FAD">
      <w:pPr>
        <w:widowControl w:val="0"/>
        <w:autoSpaceDE w:val="0"/>
        <w:autoSpaceDN w:val="0"/>
        <w:adjustRightInd w:val="0"/>
        <w:ind w:firstLine="360"/>
        <w:jc w:val="both"/>
        <w:rPr>
          <w:b/>
          <w:bCs/>
          <w:spacing w:val="-4"/>
          <w:sz w:val="24"/>
          <w:szCs w:val="24"/>
        </w:rPr>
      </w:pPr>
      <w:r>
        <w:rPr>
          <w:b/>
          <w:bCs/>
          <w:spacing w:val="-4"/>
          <w:sz w:val="24"/>
          <w:szCs w:val="24"/>
        </w:rPr>
        <w:t>A. ELABORARA DOCUMENTAȚIEI TEHNICE</w:t>
      </w:r>
      <w:r w:rsidR="003A57FE" w:rsidRPr="00F95761">
        <w:rPr>
          <w:b/>
          <w:bCs/>
          <w:spacing w:val="-4"/>
          <w:sz w:val="24"/>
          <w:szCs w:val="24"/>
        </w:rPr>
        <w:t>:</w:t>
      </w:r>
      <w:r w:rsidR="003A57FE" w:rsidRPr="006B062B">
        <w:rPr>
          <w:b/>
          <w:bCs/>
          <w:spacing w:val="-4"/>
          <w:sz w:val="24"/>
          <w:szCs w:val="24"/>
        </w:rPr>
        <w:t xml:space="preserve"> </w:t>
      </w:r>
    </w:p>
    <w:p w14:paraId="561658F8" w14:textId="19E866AD" w:rsidR="00F95761" w:rsidRDefault="00AF643D" w:rsidP="00DE0FAD">
      <w:pPr>
        <w:widowControl w:val="0"/>
        <w:autoSpaceDE w:val="0"/>
        <w:autoSpaceDN w:val="0"/>
        <w:adjustRightInd w:val="0"/>
        <w:ind w:firstLine="360"/>
        <w:jc w:val="both"/>
        <w:rPr>
          <w:bCs/>
          <w:spacing w:val="-4"/>
          <w:sz w:val="24"/>
          <w:szCs w:val="24"/>
          <w:lang w:val="ro-RO"/>
        </w:rPr>
      </w:pPr>
      <w:r>
        <w:rPr>
          <w:bCs/>
          <w:spacing w:val="-4"/>
          <w:sz w:val="24"/>
          <w:szCs w:val="24"/>
          <w:lang w:val="ro-RO"/>
        </w:rPr>
        <w:t xml:space="preserve">Studiul de soluție </w:t>
      </w:r>
      <w:r w:rsidR="00173CC3">
        <w:rPr>
          <w:bCs/>
          <w:spacing w:val="-4"/>
          <w:sz w:val="24"/>
          <w:szCs w:val="24"/>
          <w:lang w:val="ro-RO"/>
        </w:rPr>
        <w:t>și documentația tehnică vor</w:t>
      </w:r>
      <w:r>
        <w:rPr>
          <w:bCs/>
          <w:spacing w:val="-4"/>
          <w:sz w:val="24"/>
          <w:szCs w:val="24"/>
          <w:lang w:val="ro-RO"/>
        </w:rPr>
        <w:t xml:space="preserve"> sta la baza </w:t>
      </w:r>
      <w:r w:rsidR="00F95761">
        <w:rPr>
          <w:bCs/>
          <w:spacing w:val="-4"/>
          <w:sz w:val="24"/>
          <w:szCs w:val="24"/>
          <w:lang w:val="ro-RO"/>
        </w:rPr>
        <w:t>lucrarilor de execuție.</w:t>
      </w:r>
    </w:p>
    <w:p w14:paraId="2C37EAAE" w14:textId="4A8C4E62" w:rsidR="003A57FE" w:rsidRPr="006B062B" w:rsidRDefault="000A20C3" w:rsidP="00DE0FAD">
      <w:pPr>
        <w:widowControl w:val="0"/>
        <w:autoSpaceDE w:val="0"/>
        <w:autoSpaceDN w:val="0"/>
        <w:adjustRightInd w:val="0"/>
        <w:ind w:firstLine="360"/>
        <w:jc w:val="both"/>
        <w:rPr>
          <w:bCs/>
          <w:spacing w:val="-4"/>
          <w:sz w:val="24"/>
          <w:szCs w:val="24"/>
          <w:lang w:val="ro-RO"/>
        </w:rPr>
      </w:pPr>
      <w:r>
        <w:rPr>
          <w:bCs/>
          <w:spacing w:val="-4"/>
          <w:sz w:val="24"/>
          <w:szCs w:val="24"/>
          <w:lang w:val="ro-RO"/>
        </w:rPr>
        <w:t>Contractantul</w:t>
      </w:r>
      <w:r w:rsidR="003A57FE" w:rsidRPr="006B062B">
        <w:rPr>
          <w:bCs/>
          <w:spacing w:val="-4"/>
          <w:sz w:val="24"/>
          <w:szCs w:val="24"/>
          <w:lang w:val="ro-RO"/>
        </w:rPr>
        <w:t xml:space="preserve"> </w:t>
      </w:r>
      <w:r w:rsidR="0051103E">
        <w:rPr>
          <w:bCs/>
          <w:spacing w:val="-4"/>
          <w:sz w:val="24"/>
          <w:szCs w:val="24"/>
          <w:lang w:val="ro-RO"/>
        </w:rPr>
        <w:t>va</w:t>
      </w:r>
      <w:r w:rsidR="00F95761">
        <w:rPr>
          <w:bCs/>
          <w:spacing w:val="-4"/>
          <w:sz w:val="24"/>
          <w:szCs w:val="24"/>
          <w:lang w:val="ro-RO"/>
        </w:rPr>
        <w:t xml:space="preserve"> întocmi documentația tehnică în urma stabilirii studiului de soluție cu</w:t>
      </w:r>
      <w:r w:rsidR="0051103E">
        <w:rPr>
          <w:bCs/>
          <w:spacing w:val="-4"/>
          <w:sz w:val="24"/>
          <w:szCs w:val="24"/>
          <w:lang w:val="ro-RO"/>
        </w:rPr>
        <w:t xml:space="preserve"> respecata</w:t>
      </w:r>
      <w:r w:rsidR="00F95761">
        <w:rPr>
          <w:bCs/>
          <w:spacing w:val="-4"/>
          <w:sz w:val="24"/>
          <w:szCs w:val="24"/>
          <w:lang w:val="ro-RO"/>
        </w:rPr>
        <w:t>rea tuturor prevederilor</w:t>
      </w:r>
      <w:r w:rsidR="0051103E">
        <w:rPr>
          <w:bCs/>
          <w:spacing w:val="-4"/>
          <w:sz w:val="24"/>
          <w:szCs w:val="24"/>
          <w:lang w:val="ro-RO"/>
        </w:rPr>
        <w:t xml:space="preserve"> si normele tehnice in vigoare</w:t>
      </w:r>
      <w:r w:rsidR="007A6D4B">
        <w:rPr>
          <w:bCs/>
          <w:spacing w:val="-4"/>
          <w:sz w:val="24"/>
          <w:szCs w:val="24"/>
          <w:lang w:val="ro-RO"/>
        </w:rPr>
        <w:t xml:space="preserve"> menționate la capitolul X, fără a se limita la acest</w:t>
      </w:r>
      <w:r w:rsidR="00795CDA">
        <w:rPr>
          <w:bCs/>
          <w:spacing w:val="-4"/>
          <w:sz w:val="24"/>
          <w:szCs w:val="24"/>
          <w:lang w:val="ro-RO"/>
        </w:rPr>
        <w:t>ea</w:t>
      </w:r>
      <w:r w:rsidR="007A6D4B">
        <w:rPr>
          <w:bCs/>
          <w:spacing w:val="-4"/>
          <w:sz w:val="24"/>
          <w:szCs w:val="24"/>
          <w:lang w:val="ro-RO"/>
        </w:rPr>
        <w:t>.</w:t>
      </w:r>
    </w:p>
    <w:p w14:paraId="7832EC20" w14:textId="742BCBBC" w:rsidR="003A57FE" w:rsidRPr="006B062B" w:rsidRDefault="003A57FE" w:rsidP="00DE0FAD">
      <w:pPr>
        <w:pStyle w:val="ListParagraph"/>
        <w:ind w:left="90" w:firstLine="486"/>
        <w:jc w:val="both"/>
        <w:rPr>
          <w:bCs/>
          <w:spacing w:val="-4"/>
          <w:sz w:val="24"/>
          <w:szCs w:val="24"/>
        </w:rPr>
      </w:pPr>
      <w:r w:rsidRPr="006B062B">
        <w:rPr>
          <w:bCs/>
          <w:spacing w:val="-4"/>
          <w:sz w:val="24"/>
          <w:szCs w:val="24"/>
        </w:rPr>
        <w:t xml:space="preserve">Asigurarea prin </w:t>
      </w:r>
      <w:r w:rsidR="000A20C3">
        <w:rPr>
          <w:bCs/>
          <w:spacing w:val="-4"/>
          <w:sz w:val="24"/>
          <w:szCs w:val="24"/>
        </w:rPr>
        <w:t>documenta</w:t>
      </w:r>
      <w:r w:rsidR="000A20C3">
        <w:rPr>
          <w:bCs/>
          <w:spacing w:val="-4"/>
          <w:sz w:val="24"/>
          <w:szCs w:val="24"/>
          <w:lang w:val="ro-RO"/>
        </w:rPr>
        <w:t>ții tehnice</w:t>
      </w:r>
      <w:r w:rsidRPr="006B062B">
        <w:rPr>
          <w:bCs/>
          <w:spacing w:val="-4"/>
          <w:sz w:val="24"/>
          <w:szCs w:val="24"/>
        </w:rPr>
        <w:t xml:space="preserve"> şi detalii de execuţie a nivelului de calitate corespunzător cerinţelor, cu respectarea reglementărilor tehnice şi a clauzelor contractuale;</w:t>
      </w:r>
    </w:p>
    <w:p w14:paraId="54997C70" w14:textId="46971E76" w:rsidR="003A57FE" w:rsidRPr="006B062B" w:rsidRDefault="003A57FE" w:rsidP="00DE0FAD">
      <w:pPr>
        <w:ind w:firstLine="576"/>
        <w:jc w:val="both"/>
        <w:rPr>
          <w:sz w:val="24"/>
          <w:szCs w:val="24"/>
        </w:rPr>
      </w:pPr>
      <w:r w:rsidRPr="006B062B">
        <w:rPr>
          <w:sz w:val="24"/>
          <w:szCs w:val="24"/>
        </w:rPr>
        <w:lastRenderedPageBreak/>
        <w:t xml:space="preserve">În urma realizării lucrărilor propuse, ofertantul va întocmi și preda autorității contractante </w:t>
      </w:r>
      <w:r w:rsidR="00A60978">
        <w:rPr>
          <w:sz w:val="24"/>
          <w:szCs w:val="24"/>
          <w:lang w:val="ro-RO"/>
        </w:rPr>
        <w:t>documentația tehnică a</w:t>
      </w:r>
      <w:r w:rsidR="00A60978" w:rsidRPr="00F042C7">
        <w:rPr>
          <w:sz w:val="24"/>
          <w:szCs w:val="24"/>
          <w:lang w:val="ro-RO"/>
        </w:rPr>
        <w:t xml:space="preserve"> sistemului fotovoltaic</w:t>
      </w:r>
      <w:r w:rsidR="00A60978">
        <w:rPr>
          <w:sz w:val="24"/>
          <w:szCs w:val="24"/>
          <w:lang w:val="ro-RO"/>
        </w:rPr>
        <w:t xml:space="preserve"> nou instalat și documentatia tehnică actualizată </w:t>
      </w:r>
      <w:proofErr w:type="gramStart"/>
      <w:r w:rsidR="00A60978">
        <w:rPr>
          <w:sz w:val="24"/>
          <w:szCs w:val="24"/>
          <w:lang w:val="ro-RO"/>
        </w:rPr>
        <w:t>a</w:t>
      </w:r>
      <w:proofErr w:type="gramEnd"/>
      <w:r w:rsidR="00A60978" w:rsidRPr="00F042C7">
        <w:rPr>
          <w:sz w:val="24"/>
          <w:szCs w:val="24"/>
          <w:lang w:val="ro-RO"/>
        </w:rPr>
        <w:t xml:space="preserve"> </w:t>
      </w:r>
      <w:r w:rsidR="00A60978">
        <w:rPr>
          <w:sz w:val="24"/>
          <w:szCs w:val="24"/>
          <w:lang w:val="ro-RO"/>
        </w:rPr>
        <w:t>instalației electrice</w:t>
      </w:r>
      <w:r w:rsidRPr="006B062B">
        <w:rPr>
          <w:sz w:val="24"/>
          <w:szCs w:val="24"/>
        </w:rPr>
        <w:t xml:space="preserve">. </w:t>
      </w:r>
      <w:r w:rsidR="00B74390">
        <w:rPr>
          <w:sz w:val="24"/>
          <w:szCs w:val="24"/>
        </w:rPr>
        <w:t>Documentațiile tehnice</w:t>
      </w:r>
      <w:r w:rsidRPr="006B062B">
        <w:rPr>
          <w:sz w:val="24"/>
          <w:szCs w:val="24"/>
        </w:rPr>
        <w:t xml:space="preserve"> vor fi întocmite de personal autorizat în domeniu și vor fi verificate în conformitate cu legislația în vigoare. Documentația predată va fi anexată la Cartea constructiei.</w:t>
      </w:r>
    </w:p>
    <w:p w14:paraId="1F47B56C" w14:textId="77777777" w:rsidR="003A57FE" w:rsidRPr="006B062B" w:rsidRDefault="003A57FE" w:rsidP="00DE0FAD">
      <w:pPr>
        <w:widowControl w:val="0"/>
        <w:numPr>
          <w:ilvl w:val="0"/>
          <w:numId w:val="23"/>
        </w:numPr>
        <w:autoSpaceDE w:val="0"/>
        <w:autoSpaceDN w:val="0"/>
        <w:adjustRightInd w:val="0"/>
        <w:jc w:val="both"/>
        <w:rPr>
          <w:bCs/>
          <w:spacing w:val="-4"/>
          <w:sz w:val="24"/>
          <w:szCs w:val="24"/>
        </w:rPr>
      </w:pPr>
      <w:r w:rsidRPr="006B062B">
        <w:rPr>
          <w:b/>
          <w:bCs/>
          <w:spacing w:val="-4"/>
          <w:sz w:val="24"/>
          <w:szCs w:val="24"/>
        </w:rPr>
        <w:t>Executantul are obligatia de a intocmi planul de masuri minimale de securitate si sanatate in munca</w:t>
      </w:r>
      <w:r w:rsidRPr="006B062B">
        <w:rPr>
          <w:bCs/>
          <w:spacing w:val="-4"/>
          <w:sz w:val="24"/>
          <w:szCs w:val="24"/>
        </w:rPr>
        <w:t>, de a stabili masurile specifice de protectie a muncii pentru principalele categorii de lucrari din Caietul de Sarcini si de a desemna conducatorul care sa asigure si sa controleze aplicarea de catre toti participantii la procesul de munca a masurilor tehnice, sanitare si organizatorice stabilite si a prevederilor legale in domeniul protectiei muncii; in conformitate cu prevederile legale in vigoare executantul raspunde de realizarea lucrarilor de constructii in conditii care sa asigure evitarea accidentelor de munca si a imbolnavirilor profesionale;</w:t>
      </w:r>
    </w:p>
    <w:p w14:paraId="1D07B6D2" w14:textId="77777777" w:rsidR="003A57FE" w:rsidRPr="006B062B" w:rsidRDefault="003A57FE" w:rsidP="00DE0FAD">
      <w:pPr>
        <w:widowControl w:val="0"/>
        <w:numPr>
          <w:ilvl w:val="0"/>
          <w:numId w:val="23"/>
        </w:numPr>
        <w:autoSpaceDE w:val="0"/>
        <w:autoSpaceDN w:val="0"/>
        <w:adjustRightInd w:val="0"/>
        <w:jc w:val="both"/>
        <w:rPr>
          <w:bCs/>
          <w:spacing w:val="-4"/>
          <w:sz w:val="24"/>
          <w:szCs w:val="24"/>
        </w:rPr>
      </w:pPr>
      <w:r w:rsidRPr="006B062B">
        <w:rPr>
          <w:b/>
          <w:bCs/>
          <w:spacing w:val="-4"/>
          <w:sz w:val="24"/>
          <w:szCs w:val="24"/>
        </w:rPr>
        <w:t>Materialele utilizate in lucrare trebuie sa fie insotite de agremente tehnice si certificate de conformitate</w:t>
      </w:r>
      <w:r w:rsidRPr="006B062B">
        <w:rPr>
          <w:bCs/>
          <w:spacing w:val="-4"/>
          <w:sz w:val="24"/>
          <w:szCs w:val="24"/>
        </w:rPr>
        <w:t xml:space="preserve">, </w:t>
      </w:r>
      <w:r w:rsidRPr="006B062B">
        <w:rPr>
          <w:b/>
          <w:bCs/>
          <w:spacing w:val="-4"/>
          <w:sz w:val="24"/>
          <w:szCs w:val="24"/>
        </w:rPr>
        <w:t>trebuie sa indeplineasca conditiile de calitate garantate de furnizor si impuse de normativele tehnice specifice categoriei de lucrari</w:t>
      </w:r>
      <w:r w:rsidRPr="006B062B">
        <w:rPr>
          <w:sz w:val="24"/>
          <w:szCs w:val="24"/>
        </w:rPr>
        <w:t xml:space="preserve"> </w:t>
      </w:r>
      <w:r w:rsidRPr="006B062B">
        <w:rPr>
          <w:b/>
          <w:bCs/>
          <w:sz w:val="24"/>
          <w:szCs w:val="24"/>
        </w:rPr>
        <w:t>și</w:t>
      </w:r>
      <w:r w:rsidRPr="006B062B">
        <w:rPr>
          <w:sz w:val="24"/>
          <w:szCs w:val="24"/>
        </w:rPr>
        <w:t xml:space="preserve"> </w:t>
      </w:r>
      <w:r w:rsidRPr="006B062B">
        <w:rPr>
          <w:b/>
          <w:bCs/>
          <w:spacing w:val="-4"/>
          <w:sz w:val="24"/>
          <w:szCs w:val="24"/>
        </w:rPr>
        <w:t xml:space="preserve">să respecte principiile </w:t>
      </w:r>
      <w:proofErr w:type="gramStart"/>
      <w:r w:rsidRPr="006B062B">
        <w:rPr>
          <w:b/>
          <w:bCs/>
          <w:spacing w:val="-4"/>
          <w:sz w:val="24"/>
          <w:szCs w:val="24"/>
        </w:rPr>
        <w:t xml:space="preserve">DNSH </w:t>
      </w:r>
      <w:r w:rsidRPr="006B062B">
        <w:rPr>
          <w:bCs/>
          <w:spacing w:val="-4"/>
          <w:sz w:val="24"/>
          <w:szCs w:val="24"/>
        </w:rPr>
        <w:t>;</w:t>
      </w:r>
      <w:proofErr w:type="gramEnd"/>
    </w:p>
    <w:p w14:paraId="4BFD4DCF" w14:textId="77777777" w:rsidR="003A57FE" w:rsidRPr="006B062B" w:rsidRDefault="003A57FE" w:rsidP="00DE0FAD">
      <w:pPr>
        <w:widowControl w:val="0"/>
        <w:numPr>
          <w:ilvl w:val="0"/>
          <w:numId w:val="23"/>
        </w:numPr>
        <w:autoSpaceDE w:val="0"/>
        <w:autoSpaceDN w:val="0"/>
        <w:adjustRightInd w:val="0"/>
        <w:jc w:val="both"/>
        <w:rPr>
          <w:bCs/>
          <w:spacing w:val="-4"/>
          <w:sz w:val="24"/>
          <w:szCs w:val="24"/>
        </w:rPr>
      </w:pPr>
      <w:r w:rsidRPr="006B062B">
        <w:rPr>
          <w:bCs/>
          <w:spacing w:val="-4"/>
          <w:sz w:val="24"/>
          <w:szCs w:val="24"/>
        </w:rPr>
        <w:t>Lucrarile vor fi executate de personal cu calificare corespunzatoare în toate situatiile când normativele tehnice prevad acest lucru;</w:t>
      </w:r>
    </w:p>
    <w:p w14:paraId="4F9EEEE4" w14:textId="77777777" w:rsidR="003A57FE" w:rsidRPr="006B062B" w:rsidRDefault="003A57FE" w:rsidP="00DE0FAD">
      <w:pPr>
        <w:widowControl w:val="0"/>
        <w:numPr>
          <w:ilvl w:val="0"/>
          <w:numId w:val="23"/>
        </w:numPr>
        <w:autoSpaceDE w:val="0"/>
        <w:autoSpaceDN w:val="0"/>
        <w:adjustRightInd w:val="0"/>
        <w:jc w:val="both"/>
        <w:rPr>
          <w:bCs/>
          <w:spacing w:val="-4"/>
          <w:sz w:val="24"/>
          <w:szCs w:val="24"/>
        </w:rPr>
      </w:pPr>
      <w:r w:rsidRPr="006B062B">
        <w:rPr>
          <w:bCs/>
          <w:spacing w:val="-4"/>
          <w:sz w:val="24"/>
          <w:szCs w:val="24"/>
        </w:rPr>
        <w:t>Modul de efectuare a verificarilor, inspectiilor si conditiilor de receptie la terminarea lucrarilor si a celei finale la expirarea perioadei de garantie, documentele care se intocmesc cu acest prilej sunt cele prevazute in HG nr. 343/2017, Legea 10/95 privind calitatea in constructii si celelalte normative tehnice in vigoare;</w:t>
      </w:r>
    </w:p>
    <w:p w14:paraId="1F3F81DD" w14:textId="77777777" w:rsidR="003A57FE" w:rsidRPr="006B062B" w:rsidRDefault="003A57FE" w:rsidP="00DE0FAD">
      <w:pPr>
        <w:widowControl w:val="0"/>
        <w:numPr>
          <w:ilvl w:val="0"/>
          <w:numId w:val="23"/>
        </w:numPr>
        <w:autoSpaceDE w:val="0"/>
        <w:autoSpaceDN w:val="0"/>
        <w:adjustRightInd w:val="0"/>
        <w:jc w:val="both"/>
        <w:rPr>
          <w:bCs/>
          <w:spacing w:val="-4"/>
          <w:sz w:val="24"/>
          <w:szCs w:val="24"/>
        </w:rPr>
      </w:pPr>
      <w:r w:rsidRPr="006B062B">
        <w:rPr>
          <w:bCs/>
          <w:spacing w:val="-4"/>
          <w:sz w:val="24"/>
          <w:szCs w:val="24"/>
        </w:rPr>
        <w:t xml:space="preserve">Contractantul nu va periclita prin actiunile sale, in special prin omisiuni si nerespectari ale normelor aplicabile in vigoare, buna derulare a contractului. </w:t>
      </w:r>
    </w:p>
    <w:p w14:paraId="6265B760" w14:textId="77777777" w:rsidR="003A57FE" w:rsidRDefault="003A57FE" w:rsidP="00DE0FAD">
      <w:pPr>
        <w:jc w:val="both"/>
        <w:rPr>
          <w:b/>
          <w:sz w:val="24"/>
          <w:szCs w:val="24"/>
        </w:rPr>
      </w:pPr>
    </w:p>
    <w:p w14:paraId="03B7BD3D" w14:textId="77777777" w:rsidR="00173CC3" w:rsidRPr="006B062B" w:rsidRDefault="00173CC3" w:rsidP="00DE0FAD">
      <w:pPr>
        <w:jc w:val="both"/>
        <w:rPr>
          <w:b/>
          <w:sz w:val="24"/>
          <w:szCs w:val="24"/>
        </w:rPr>
      </w:pPr>
    </w:p>
    <w:p w14:paraId="7338D1A3" w14:textId="77777777" w:rsidR="003A57FE" w:rsidRPr="006B062B" w:rsidRDefault="003A57FE" w:rsidP="00DE0FAD">
      <w:pPr>
        <w:jc w:val="both"/>
        <w:rPr>
          <w:sz w:val="24"/>
          <w:szCs w:val="24"/>
        </w:rPr>
      </w:pPr>
      <w:r w:rsidRPr="006B062B">
        <w:rPr>
          <w:sz w:val="24"/>
          <w:szCs w:val="24"/>
        </w:rPr>
        <w:t>Deasemenea se va avea in vedere:</w:t>
      </w:r>
    </w:p>
    <w:p w14:paraId="65CF4C67" w14:textId="77777777" w:rsidR="003A57FE" w:rsidRPr="006B062B" w:rsidRDefault="003A57FE" w:rsidP="00DE0FAD">
      <w:pPr>
        <w:ind w:left="360"/>
        <w:jc w:val="both"/>
        <w:rPr>
          <w:sz w:val="24"/>
          <w:szCs w:val="24"/>
        </w:rPr>
      </w:pPr>
      <w:r w:rsidRPr="006B062B">
        <w:rPr>
          <w:sz w:val="24"/>
          <w:szCs w:val="24"/>
        </w:rPr>
        <w:t xml:space="preserve">Elaborarea </w:t>
      </w:r>
      <w:r w:rsidRPr="006B062B">
        <w:rPr>
          <w:b/>
          <w:bCs/>
          <w:sz w:val="24"/>
          <w:szCs w:val="24"/>
        </w:rPr>
        <w:t>Planului de Sanatate si Securitate in munca</w:t>
      </w:r>
      <w:r w:rsidRPr="006B062B">
        <w:rPr>
          <w:sz w:val="24"/>
          <w:szCs w:val="24"/>
        </w:rPr>
        <w:t xml:space="preserve"> confor HG 300/2006 privind cerintele minime de securitate si sanatate pentru santierele temporare sau mobile, cu modificarile si completarile ulterioare.</w:t>
      </w:r>
    </w:p>
    <w:p w14:paraId="5CB304BA" w14:textId="58401697" w:rsidR="003A57FE" w:rsidRPr="006B062B" w:rsidRDefault="003A57FE" w:rsidP="00DE0FAD">
      <w:pPr>
        <w:pStyle w:val="ListParagraph"/>
        <w:jc w:val="both"/>
        <w:rPr>
          <w:sz w:val="24"/>
          <w:szCs w:val="24"/>
        </w:rPr>
      </w:pPr>
      <w:r w:rsidRPr="006B062B">
        <w:rPr>
          <w:sz w:val="24"/>
          <w:szCs w:val="24"/>
        </w:rPr>
        <w:t xml:space="preserve">Planul de securitate si sanatate trebuie sa faca parte din </w:t>
      </w:r>
      <w:r w:rsidR="000A20C3">
        <w:rPr>
          <w:sz w:val="24"/>
          <w:szCs w:val="24"/>
        </w:rPr>
        <w:t>documentația tehnică</w:t>
      </w:r>
      <w:r w:rsidRPr="006B062B">
        <w:rPr>
          <w:sz w:val="24"/>
          <w:szCs w:val="24"/>
        </w:rPr>
        <w:t xml:space="preserve"> lucrarii sa fie adaptat continutului acestuia.</w:t>
      </w:r>
    </w:p>
    <w:p w14:paraId="5AC93055" w14:textId="77777777" w:rsidR="003A57FE" w:rsidRPr="006B062B" w:rsidRDefault="003A57FE" w:rsidP="00DE0FAD">
      <w:pPr>
        <w:pStyle w:val="ListParagraph"/>
        <w:jc w:val="both"/>
        <w:rPr>
          <w:sz w:val="24"/>
          <w:szCs w:val="24"/>
        </w:rPr>
      </w:pPr>
      <w:r w:rsidRPr="006B062B">
        <w:rPr>
          <w:sz w:val="24"/>
          <w:szCs w:val="24"/>
        </w:rPr>
        <w:t>Planul de securitate si sanatate se va preda in 2 exemplare originale si va fi tinut la zi pe toata durata executarii lucrarilor.</w:t>
      </w:r>
    </w:p>
    <w:p w14:paraId="5F3C9F01" w14:textId="77777777" w:rsidR="003A57FE" w:rsidRDefault="003A57FE" w:rsidP="00DE0FAD">
      <w:pPr>
        <w:widowControl w:val="0"/>
        <w:autoSpaceDE w:val="0"/>
        <w:autoSpaceDN w:val="0"/>
        <w:adjustRightInd w:val="0"/>
        <w:ind w:firstLine="360"/>
        <w:jc w:val="both"/>
        <w:rPr>
          <w:b/>
          <w:spacing w:val="-4"/>
          <w:sz w:val="24"/>
          <w:szCs w:val="24"/>
          <w:lang w:val="ro-RO"/>
        </w:rPr>
      </w:pPr>
    </w:p>
    <w:p w14:paraId="33ACD782" w14:textId="0AC261D0" w:rsidR="003A57FE" w:rsidRPr="00820752" w:rsidRDefault="00BC75EC" w:rsidP="00DE0FAD">
      <w:pPr>
        <w:widowControl w:val="0"/>
        <w:autoSpaceDE w:val="0"/>
        <w:autoSpaceDN w:val="0"/>
        <w:adjustRightInd w:val="0"/>
        <w:ind w:firstLine="360"/>
        <w:jc w:val="both"/>
        <w:rPr>
          <w:b/>
          <w:spacing w:val="-4"/>
          <w:sz w:val="24"/>
          <w:szCs w:val="24"/>
          <w:lang w:val="ro-RO"/>
        </w:rPr>
      </w:pPr>
      <w:r>
        <w:rPr>
          <w:b/>
          <w:spacing w:val="-4"/>
          <w:sz w:val="24"/>
          <w:szCs w:val="24"/>
          <w:lang w:val="ro-RO"/>
        </w:rPr>
        <w:t>B</w:t>
      </w:r>
      <w:r w:rsidR="003A57FE">
        <w:rPr>
          <w:b/>
          <w:spacing w:val="-4"/>
          <w:sz w:val="24"/>
          <w:szCs w:val="24"/>
          <w:lang w:val="ro-RO"/>
        </w:rPr>
        <w:t xml:space="preserve">. EXECUȚIA  LUCRĂRILOR </w:t>
      </w:r>
    </w:p>
    <w:p w14:paraId="08D47085" w14:textId="77777777" w:rsidR="003A57FE" w:rsidRPr="009F4631" w:rsidRDefault="003A57FE" w:rsidP="00DE0FAD">
      <w:pPr>
        <w:widowControl w:val="0"/>
        <w:autoSpaceDE w:val="0"/>
        <w:autoSpaceDN w:val="0"/>
        <w:adjustRightInd w:val="0"/>
        <w:ind w:firstLine="360"/>
        <w:jc w:val="both"/>
        <w:rPr>
          <w:b/>
          <w:bCs/>
          <w:spacing w:val="-4"/>
          <w:sz w:val="24"/>
          <w:szCs w:val="24"/>
          <w:lang w:val="ro-RO"/>
        </w:rPr>
      </w:pPr>
      <w:r w:rsidRPr="009F4631">
        <w:rPr>
          <w:b/>
          <w:bCs/>
          <w:spacing w:val="-4"/>
          <w:sz w:val="24"/>
          <w:szCs w:val="24"/>
          <w:lang w:val="ro-RO"/>
        </w:rPr>
        <w:t xml:space="preserve">    Date Generale </w:t>
      </w:r>
    </w:p>
    <w:p w14:paraId="22B29291" w14:textId="77777777" w:rsidR="003A57FE" w:rsidRPr="009F4631" w:rsidRDefault="003A57FE" w:rsidP="00DE0FAD">
      <w:pPr>
        <w:widowControl w:val="0"/>
        <w:numPr>
          <w:ilvl w:val="0"/>
          <w:numId w:val="23"/>
        </w:numPr>
        <w:autoSpaceDE w:val="0"/>
        <w:autoSpaceDN w:val="0"/>
        <w:adjustRightInd w:val="0"/>
        <w:jc w:val="both"/>
        <w:rPr>
          <w:bCs/>
          <w:spacing w:val="-4"/>
          <w:sz w:val="24"/>
          <w:szCs w:val="24"/>
        </w:rPr>
      </w:pPr>
      <w:r w:rsidRPr="009F4631">
        <w:rPr>
          <w:bCs/>
          <w:spacing w:val="-4"/>
          <w:sz w:val="24"/>
          <w:szCs w:val="24"/>
        </w:rPr>
        <w:t xml:space="preserve">Ofertele care prezinta data limita de finalizare a lucrarilor mai mare decat cea maxima acceptata de catre autoritatea contractanta vor fi declarate neconforme. </w:t>
      </w:r>
    </w:p>
    <w:p w14:paraId="37AD9526" w14:textId="77777777" w:rsidR="003A57FE" w:rsidRPr="009F4631" w:rsidRDefault="003A57FE" w:rsidP="00DE0FAD">
      <w:pPr>
        <w:widowControl w:val="0"/>
        <w:numPr>
          <w:ilvl w:val="0"/>
          <w:numId w:val="23"/>
        </w:numPr>
        <w:autoSpaceDE w:val="0"/>
        <w:autoSpaceDN w:val="0"/>
        <w:adjustRightInd w:val="0"/>
        <w:jc w:val="both"/>
        <w:rPr>
          <w:bCs/>
          <w:spacing w:val="-4"/>
          <w:sz w:val="24"/>
          <w:szCs w:val="24"/>
        </w:rPr>
      </w:pPr>
      <w:r w:rsidRPr="009F4631">
        <w:rPr>
          <w:bCs/>
          <w:spacing w:val="-4"/>
          <w:sz w:val="24"/>
          <w:szCs w:val="24"/>
        </w:rPr>
        <w:t xml:space="preserve">Lucrarile de executie se vor desfasura in intervalul perioadei stabilite contractual. </w:t>
      </w:r>
    </w:p>
    <w:p w14:paraId="193FAFCB" w14:textId="77777777" w:rsidR="003A57FE" w:rsidRPr="009F4631" w:rsidRDefault="003A57FE" w:rsidP="00DE0FAD">
      <w:pPr>
        <w:widowControl w:val="0"/>
        <w:numPr>
          <w:ilvl w:val="0"/>
          <w:numId w:val="23"/>
        </w:numPr>
        <w:autoSpaceDE w:val="0"/>
        <w:autoSpaceDN w:val="0"/>
        <w:adjustRightInd w:val="0"/>
        <w:jc w:val="both"/>
        <w:rPr>
          <w:bCs/>
          <w:spacing w:val="-4"/>
          <w:sz w:val="24"/>
          <w:szCs w:val="24"/>
        </w:rPr>
      </w:pPr>
      <w:r w:rsidRPr="009F4631">
        <w:rPr>
          <w:bCs/>
          <w:spacing w:val="-4"/>
          <w:sz w:val="24"/>
          <w:szCs w:val="24"/>
        </w:rPr>
        <w:t>Depasirea termenelor prevazute se va penaliza conform conditiilor stipulate în contract.</w:t>
      </w:r>
    </w:p>
    <w:p w14:paraId="3B47C22F" w14:textId="77777777" w:rsidR="003A57FE" w:rsidRPr="009F4631" w:rsidRDefault="003A57FE" w:rsidP="00DE0FAD">
      <w:pPr>
        <w:widowControl w:val="0"/>
        <w:numPr>
          <w:ilvl w:val="0"/>
          <w:numId w:val="23"/>
        </w:numPr>
        <w:autoSpaceDE w:val="0"/>
        <w:autoSpaceDN w:val="0"/>
        <w:adjustRightInd w:val="0"/>
        <w:jc w:val="both"/>
        <w:rPr>
          <w:bCs/>
          <w:spacing w:val="-4"/>
          <w:sz w:val="24"/>
          <w:szCs w:val="24"/>
        </w:rPr>
      </w:pPr>
      <w:r w:rsidRPr="009F4631">
        <w:rPr>
          <w:bCs/>
          <w:spacing w:val="-4"/>
          <w:sz w:val="24"/>
          <w:szCs w:val="24"/>
        </w:rPr>
        <w:t xml:space="preserve">Contractantul este obligat sa-si indeplineasca atributiile ce-i revin referitoare la calitatea constructiilor stabilite prin Legea nr. 10/1995, privind calitatea in constructii si de celelalte normative legale in vigoare. </w:t>
      </w:r>
    </w:p>
    <w:p w14:paraId="4AF14AD5" w14:textId="77777777" w:rsidR="003A57FE" w:rsidRPr="009F4631" w:rsidRDefault="003A57FE" w:rsidP="00DE0FAD">
      <w:pPr>
        <w:widowControl w:val="0"/>
        <w:numPr>
          <w:ilvl w:val="0"/>
          <w:numId w:val="23"/>
        </w:numPr>
        <w:autoSpaceDE w:val="0"/>
        <w:autoSpaceDN w:val="0"/>
        <w:adjustRightInd w:val="0"/>
        <w:jc w:val="both"/>
        <w:rPr>
          <w:bCs/>
          <w:spacing w:val="-4"/>
          <w:sz w:val="24"/>
          <w:szCs w:val="24"/>
        </w:rPr>
      </w:pPr>
      <w:r w:rsidRPr="009F4631">
        <w:rPr>
          <w:bCs/>
          <w:spacing w:val="-4"/>
          <w:sz w:val="24"/>
          <w:szCs w:val="24"/>
        </w:rPr>
        <w:t xml:space="preserve">Lucrarile de executie se vor desfasura exclusiv in incinta pusa la dispozitie fara interventii pe proprietatile vecine si fara </w:t>
      </w:r>
      <w:proofErr w:type="gramStart"/>
      <w:r w:rsidRPr="009F4631">
        <w:rPr>
          <w:bCs/>
          <w:spacing w:val="-4"/>
          <w:sz w:val="24"/>
          <w:szCs w:val="24"/>
        </w:rPr>
        <w:t>a</w:t>
      </w:r>
      <w:proofErr w:type="gramEnd"/>
      <w:r w:rsidRPr="009F4631">
        <w:rPr>
          <w:bCs/>
          <w:spacing w:val="-4"/>
          <w:sz w:val="24"/>
          <w:szCs w:val="24"/>
        </w:rPr>
        <w:t xml:space="preserve"> incomoda circulatia pe caile de circulatie publice. Contractantul are obligatia de </w:t>
      </w:r>
      <w:proofErr w:type="gramStart"/>
      <w:r w:rsidRPr="009F4631">
        <w:rPr>
          <w:bCs/>
          <w:spacing w:val="-4"/>
          <w:sz w:val="24"/>
          <w:szCs w:val="24"/>
        </w:rPr>
        <w:t>a</w:t>
      </w:r>
      <w:proofErr w:type="gramEnd"/>
      <w:r w:rsidRPr="009F4631">
        <w:rPr>
          <w:bCs/>
          <w:spacing w:val="-4"/>
          <w:sz w:val="24"/>
          <w:szCs w:val="24"/>
        </w:rPr>
        <w:t xml:space="preserve"> obtine toate acordurile si autorizatiile necesare pentru transporturile efectuate si pentru eventuale lucrari ce au loc prin ocuparea domeniului public si pe proprietati invecinate daca este cazul. Costurile aferente vor fi suportate de catre contractant.</w:t>
      </w:r>
    </w:p>
    <w:p w14:paraId="25D0AB57" w14:textId="77777777" w:rsidR="003A57FE" w:rsidRPr="009F4631" w:rsidRDefault="003A57FE" w:rsidP="00DE0FAD">
      <w:pPr>
        <w:widowControl w:val="0"/>
        <w:numPr>
          <w:ilvl w:val="0"/>
          <w:numId w:val="23"/>
        </w:numPr>
        <w:autoSpaceDE w:val="0"/>
        <w:autoSpaceDN w:val="0"/>
        <w:adjustRightInd w:val="0"/>
        <w:jc w:val="both"/>
        <w:rPr>
          <w:bCs/>
          <w:spacing w:val="-4"/>
          <w:sz w:val="24"/>
          <w:szCs w:val="24"/>
        </w:rPr>
      </w:pPr>
      <w:r w:rsidRPr="009F4631">
        <w:rPr>
          <w:bCs/>
          <w:spacing w:val="-4"/>
          <w:sz w:val="24"/>
          <w:szCs w:val="24"/>
        </w:rPr>
        <w:t>Contractantul va asigura prezenta de personal tehnic (Reprezentantul contractantului) insarcinat cu comunicarea cu Beneficiarul pe întreaga durata a contractului.</w:t>
      </w:r>
    </w:p>
    <w:p w14:paraId="5149F9E7" w14:textId="77777777" w:rsidR="003A57FE" w:rsidRPr="009F4631" w:rsidRDefault="003A57FE" w:rsidP="00DE0FAD">
      <w:pPr>
        <w:widowControl w:val="0"/>
        <w:numPr>
          <w:ilvl w:val="0"/>
          <w:numId w:val="23"/>
        </w:numPr>
        <w:autoSpaceDE w:val="0"/>
        <w:autoSpaceDN w:val="0"/>
        <w:adjustRightInd w:val="0"/>
        <w:jc w:val="both"/>
        <w:rPr>
          <w:bCs/>
          <w:spacing w:val="-4"/>
          <w:sz w:val="24"/>
          <w:szCs w:val="24"/>
        </w:rPr>
      </w:pPr>
      <w:r w:rsidRPr="009F4631">
        <w:rPr>
          <w:bCs/>
          <w:spacing w:val="-4"/>
          <w:sz w:val="24"/>
          <w:szCs w:val="24"/>
        </w:rPr>
        <w:t>Executantul este obligat sa asigure nivelul de calitate al lucrarilor prin sistemul propriu de calitate conceput si realizat prin personal propriu si prin responsabilul tehnic cu executia (RTE);</w:t>
      </w:r>
    </w:p>
    <w:p w14:paraId="1E04EFD5" w14:textId="7D9BC135" w:rsidR="003A57FE" w:rsidRPr="009F4631" w:rsidRDefault="003A57FE" w:rsidP="00DE0FAD">
      <w:pPr>
        <w:widowControl w:val="0"/>
        <w:numPr>
          <w:ilvl w:val="0"/>
          <w:numId w:val="23"/>
        </w:numPr>
        <w:autoSpaceDE w:val="0"/>
        <w:autoSpaceDN w:val="0"/>
        <w:adjustRightInd w:val="0"/>
        <w:jc w:val="both"/>
        <w:rPr>
          <w:bCs/>
          <w:spacing w:val="-4"/>
          <w:sz w:val="24"/>
          <w:szCs w:val="24"/>
        </w:rPr>
      </w:pPr>
      <w:r w:rsidRPr="009F4631">
        <w:rPr>
          <w:b/>
          <w:bCs/>
          <w:spacing w:val="-4"/>
          <w:sz w:val="24"/>
          <w:szCs w:val="24"/>
        </w:rPr>
        <w:t xml:space="preserve">Executantul are obligatia de a intocmi pentru fiecare obiectiv de investitie/lucrare planul de </w:t>
      </w:r>
      <w:r w:rsidRPr="009F4631">
        <w:rPr>
          <w:b/>
          <w:bCs/>
          <w:spacing w:val="-4"/>
          <w:sz w:val="24"/>
          <w:szCs w:val="24"/>
        </w:rPr>
        <w:lastRenderedPageBreak/>
        <w:t>masuri minimale de securitate si sanatate in munca</w:t>
      </w:r>
      <w:r w:rsidRPr="009F4631">
        <w:rPr>
          <w:bCs/>
          <w:spacing w:val="-4"/>
          <w:sz w:val="24"/>
          <w:szCs w:val="24"/>
        </w:rPr>
        <w:t>, de a stabili masurile specifice de protectie a muncii pentru principalele categorii de lucrari din Caietul de Sarcini si de a desemna conducatorul care sa asigure si sa controleze aplicarea de catre toti participantii la procesul de munca a masurilor tehnice, sanitare si organizatorice stabilite si a prevederilor legal</w:t>
      </w:r>
      <w:r w:rsidR="004D2D6B">
        <w:rPr>
          <w:bCs/>
          <w:spacing w:val="-4"/>
          <w:sz w:val="24"/>
          <w:szCs w:val="24"/>
        </w:rPr>
        <w:t>e in domeniul protectiei muncii,</w:t>
      </w:r>
      <w:r w:rsidRPr="009F4631">
        <w:rPr>
          <w:bCs/>
          <w:spacing w:val="-4"/>
          <w:sz w:val="24"/>
          <w:szCs w:val="24"/>
        </w:rPr>
        <w:t xml:space="preserve"> in conformitate cu prevederile legale in vigoare executantul raspunde de realizarea lucrarilor de constructii in conditii care sa asigure evitarea accidentelor de munca si a imbolnavirilor profesionale;</w:t>
      </w:r>
    </w:p>
    <w:p w14:paraId="3E717AD9" w14:textId="77777777" w:rsidR="003A57FE" w:rsidRPr="009F4631" w:rsidRDefault="003A57FE" w:rsidP="00DE0FAD">
      <w:pPr>
        <w:widowControl w:val="0"/>
        <w:numPr>
          <w:ilvl w:val="0"/>
          <w:numId w:val="23"/>
        </w:numPr>
        <w:autoSpaceDE w:val="0"/>
        <w:autoSpaceDN w:val="0"/>
        <w:adjustRightInd w:val="0"/>
        <w:jc w:val="both"/>
        <w:rPr>
          <w:bCs/>
          <w:spacing w:val="-4"/>
          <w:sz w:val="24"/>
          <w:szCs w:val="24"/>
        </w:rPr>
      </w:pPr>
      <w:r w:rsidRPr="009F4631">
        <w:rPr>
          <w:b/>
          <w:bCs/>
          <w:spacing w:val="-4"/>
          <w:sz w:val="24"/>
          <w:szCs w:val="24"/>
        </w:rPr>
        <w:t>Materialele utilizate in lucrare trebuie sa fie insotite de agremente tehnice si certificate de conformitate</w:t>
      </w:r>
      <w:r w:rsidRPr="009F4631">
        <w:rPr>
          <w:bCs/>
          <w:spacing w:val="-4"/>
          <w:sz w:val="24"/>
          <w:szCs w:val="24"/>
        </w:rPr>
        <w:t xml:space="preserve">, </w:t>
      </w:r>
      <w:r w:rsidRPr="009F4631">
        <w:rPr>
          <w:b/>
          <w:bCs/>
          <w:spacing w:val="-4"/>
          <w:sz w:val="24"/>
          <w:szCs w:val="24"/>
        </w:rPr>
        <w:t>trebuie sa indeplineasca conditiile de calitate garantate de furnizor si impuse de normativele tehnice specifice categoriei de lucrari</w:t>
      </w:r>
      <w:r w:rsidRPr="009F4631">
        <w:rPr>
          <w:sz w:val="24"/>
          <w:szCs w:val="24"/>
        </w:rPr>
        <w:t xml:space="preserve"> </w:t>
      </w:r>
      <w:r w:rsidRPr="009F4631">
        <w:rPr>
          <w:b/>
          <w:bCs/>
          <w:sz w:val="24"/>
          <w:szCs w:val="24"/>
        </w:rPr>
        <w:t>și</w:t>
      </w:r>
      <w:r w:rsidRPr="009F4631">
        <w:rPr>
          <w:sz w:val="24"/>
          <w:szCs w:val="24"/>
        </w:rPr>
        <w:t xml:space="preserve"> </w:t>
      </w:r>
      <w:r w:rsidRPr="009F4631">
        <w:rPr>
          <w:b/>
          <w:bCs/>
          <w:spacing w:val="-4"/>
          <w:sz w:val="24"/>
          <w:szCs w:val="24"/>
        </w:rPr>
        <w:t xml:space="preserve">să respecte principiile </w:t>
      </w:r>
      <w:proofErr w:type="gramStart"/>
      <w:r w:rsidRPr="009F4631">
        <w:rPr>
          <w:b/>
          <w:bCs/>
          <w:spacing w:val="-4"/>
          <w:sz w:val="24"/>
          <w:szCs w:val="24"/>
        </w:rPr>
        <w:t xml:space="preserve">DNSH </w:t>
      </w:r>
      <w:r w:rsidRPr="009F4631">
        <w:rPr>
          <w:bCs/>
          <w:spacing w:val="-4"/>
          <w:sz w:val="24"/>
          <w:szCs w:val="24"/>
        </w:rPr>
        <w:t>;</w:t>
      </w:r>
      <w:proofErr w:type="gramEnd"/>
    </w:p>
    <w:p w14:paraId="2282A0B7" w14:textId="77777777" w:rsidR="003A57FE" w:rsidRPr="009F4631" w:rsidRDefault="003A57FE" w:rsidP="00DE0FAD">
      <w:pPr>
        <w:widowControl w:val="0"/>
        <w:numPr>
          <w:ilvl w:val="0"/>
          <w:numId w:val="23"/>
        </w:numPr>
        <w:autoSpaceDE w:val="0"/>
        <w:autoSpaceDN w:val="0"/>
        <w:adjustRightInd w:val="0"/>
        <w:jc w:val="both"/>
        <w:rPr>
          <w:bCs/>
          <w:spacing w:val="-4"/>
          <w:sz w:val="24"/>
          <w:szCs w:val="24"/>
        </w:rPr>
      </w:pPr>
      <w:r w:rsidRPr="009F4631">
        <w:rPr>
          <w:bCs/>
          <w:spacing w:val="-4"/>
          <w:sz w:val="24"/>
          <w:szCs w:val="24"/>
        </w:rPr>
        <w:t>Lucrarile vor fi executate de personal cu calificare corespunzatoare în toate situatiile când normativele tehnice prevad acest lucru;</w:t>
      </w:r>
    </w:p>
    <w:p w14:paraId="085C43B5" w14:textId="77777777" w:rsidR="003A57FE" w:rsidRDefault="003A57FE" w:rsidP="00DE0FAD">
      <w:pPr>
        <w:widowControl w:val="0"/>
        <w:numPr>
          <w:ilvl w:val="0"/>
          <w:numId w:val="23"/>
        </w:numPr>
        <w:autoSpaceDE w:val="0"/>
        <w:autoSpaceDN w:val="0"/>
        <w:adjustRightInd w:val="0"/>
        <w:jc w:val="both"/>
        <w:rPr>
          <w:bCs/>
          <w:spacing w:val="-4"/>
          <w:sz w:val="24"/>
          <w:szCs w:val="24"/>
        </w:rPr>
      </w:pPr>
      <w:r w:rsidRPr="009F4631">
        <w:rPr>
          <w:bCs/>
          <w:spacing w:val="-4"/>
          <w:sz w:val="24"/>
          <w:szCs w:val="24"/>
        </w:rPr>
        <w:t>Modul de efectuare a verificarilor, inspectiilor si conditiilor de receptie la terminarea lucrarilor si a celei finale la expirarea perioadei de garantie, documentele care se intocmesc cu acest prilej sunt cele prevazute in HG nr. 343/2017, Legea 10/95 privind calitatea in constructii si celelalte normative tehnice in vigoare;</w:t>
      </w:r>
      <w:r>
        <w:rPr>
          <w:bCs/>
          <w:spacing w:val="-4"/>
          <w:sz w:val="24"/>
          <w:szCs w:val="24"/>
        </w:rPr>
        <w:t xml:space="preserve"> </w:t>
      </w:r>
      <w:r w:rsidRPr="00FE4B90">
        <w:rPr>
          <w:bCs/>
          <w:spacing w:val="-4"/>
          <w:sz w:val="24"/>
          <w:szCs w:val="24"/>
        </w:rPr>
        <w:t xml:space="preserve">Contractantul nu va periclita prin actiunile sale, in special prin omisiuni si nerespectari ale normelor aplicabile in vigoare, buna derulare a contractului. </w:t>
      </w:r>
    </w:p>
    <w:p w14:paraId="569E2535" w14:textId="5ADEDBF2" w:rsidR="003A57FE" w:rsidRPr="00FE4B90" w:rsidRDefault="003A57FE" w:rsidP="00DE0FAD">
      <w:pPr>
        <w:widowControl w:val="0"/>
        <w:numPr>
          <w:ilvl w:val="0"/>
          <w:numId w:val="23"/>
        </w:numPr>
        <w:autoSpaceDE w:val="0"/>
        <w:autoSpaceDN w:val="0"/>
        <w:adjustRightInd w:val="0"/>
        <w:jc w:val="both"/>
        <w:rPr>
          <w:b/>
          <w:bCs/>
          <w:spacing w:val="-4"/>
          <w:sz w:val="24"/>
          <w:szCs w:val="24"/>
        </w:rPr>
      </w:pPr>
      <w:r w:rsidRPr="00FE4B90">
        <w:rPr>
          <w:b/>
          <w:bCs/>
          <w:spacing w:val="-4"/>
          <w:sz w:val="24"/>
          <w:szCs w:val="24"/>
        </w:rPr>
        <w:t>Ofertantul va cuprinde in cadrul ofertei inclusiv reparațiile necesare pentru aducerea obiectivului la</w:t>
      </w:r>
      <w:r w:rsidR="00795CDA">
        <w:rPr>
          <w:b/>
          <w:bCs/>
          <w:spacing w:val="-4"/>
          <w:sz w:val="24"/>
          <w:szCs w:val="24"/>
        </w:rPr>
        <w:t xml:space="preserve"> starea inițială după execuția lucrărilor de montare panouri fotovoltaice</w:t>
      </w:r>
      <w:r w:rsidRPr="00FE4B90">
        <w:rPr>
          <w:b/>
          <w:bCs/>
          <w:spacing w:val="-4"/>
          <w:sz w:val="24"/>
          <w:szCs w:val="24"/>
        </w:rPr>
        <w:t>.</w:t>
      </w:r>
    </w:p>
    <w:p w14:paraId="0C0653C6" w14:textId="77777777" w:rsidR="003A57FE" w:rsidRPr="00A10D7E" w:rsidRDefault="003A57FE" w:rsidP="00DE0FAD">
      <w:pPr>
        <w:widowControl w:val="0"/>
        <w:autoSpaceDE w:val="0"/>
        <w:autoSpaceDN w:val="0"/>
        <w:adjustRightInd w:val="0"/>
        <w:ind w:firstLine="360"/>
        <w:jc w:val="both"/>
        <w:rPr>
          <w:b/>
          <w:bCs/>
          <w:spacing w:val="-4"/>
          <w:sz w:val="24"/>
          <w:szCs w:val="24"/>
          <w:lang w:val="ro-RO"/>
        </w:rPr>
      </w:pPr>
    </w:p>
    <w:p w14:paraId="328C6BA1" w14:textId="19C29FF7" w:rsidR="00A10D7E" w:rsidRPr="00A10D7E" w:rsidRDefault="00A10D7E" w:rsidP="00DE0FAD">
      <w:pPr>
        <w:jc w:val="both"/>
        <w:rPr>
          <w:b/>
          <w:sz w:val="24"/>
          <w:szCs w:val="24"/>
        </w:rPr>
      </w:pPr>
      <w:r w:rsidRPr="00A10D7E">
        <w:rPr>
          <w:b/>
          <w:sz w:val="24"/>
          <w:szCs w:val="24"/>
        </w:rPr>
        <w:t>Cerinte specific pentru l</w:t>
      </w:r>
      <w:r w:rsidRPr="00A10D7E">
        <w:rPr>
          <w:b/>
          <w:bCs/>
          <w:sz w:val="24"/>
          <w:szCs w:val="24"/>
        </w:rPr>
        <w:t>ucrările de montare panouri fotovoltaice</w:t>
      </w:r>
      <w:r w:rsidRPr="00A10D7E">
        <w:rPr>
          <w:b/>
          <w:sz w:val="24"/>
          <w:szCs w:val="24"/>
        </w:rPr>
        <w:t xml:space="preserve"> </w:t>
      </w:r>
    </w:p>
    <w:p w14:paraId="2B3A2825" w14:textId="5009D73B" w:rsidR="003A57FE" w:rsidRPr="006B062B" w:rsidRDefault="003A57FE" w:rsidP="00DE0FAD">
      <w:pPr>
        <w:shd w:val="clear" w:color="auto" w:fill="FFFFFF"/>
        <w:ind w:left="1191" w:hanging="1191"/>
        <w:jc w:val="both"/>
        <w:rPr>
          <w:sz w:val="24"/>
          <w:szCs w:val="24"/>
        </w:rPr>
      </w:pPr>
      <w:r w:rsidRPr="006B062B">
        <w:rPr>
          <w:sz w:val="24"/>
          <w:szCs w:val="24"/>
        </w:rPr>
        <w:t>Echipamentele nu vor fi instalate decât de personal calificat în domeniu.</w:t>
      </w:r>
    </w:p>
    <w:p w14:paraId="61CDCDA8" w14:textId="3AE37E17" w:rsidR="003A57FE" w:rsidRPr="00173CC3" w:rsidRDefault="003A57FE" w:rsidP="00173CC3">
      <w:pPr>
        <w:shd w:val="clear" w:color="auto" w:fill="FFFFFF"/>
        <w:jc w:val="both"/>
        <w:rPr>
          <w:sz w:val="24"/>
          <w:szCs w:val="24"/>
        </w:rPr>
      </w:pPr>
      <w:r w:rsidRPr="006B062B">
        <w:rPr>
          <w:sz w:val="24"/>
          <w:szCs w:val="24"/>
        </w:rPr>
        <w:t xml:space="preserve">Instalarea echipamentelor va fi facuta numai cu respectarea specificatiilor fabricantului, cu utilizarea numai </w:t>
      </w:r>
      <w:proofErr w:type="gramStart"/>
      <w:r w:rsidRPr="006B062B">
        <w:rPr>
          <w:sz w:val="24"/>
          <w:szCs w:val="24"/>
        </w:rPr>
        <w:t>a</w:t>
      </w:r>
      <w:proofErr w:type="gramEnd"/>
      <w:r w:rsidRPr="006B062B">
        <w:rPr>
          <w:sz w:val="24"/>
          <w:szCs w:val="24"/>
        </w:rPr>
        <w:t xml:space="preserve"> acelor materiale incluse în accesorii sau ale altora cu aprobarea furnizorului/fabricantului.</w:t>
      </w:r>
    </w:p>
    <w:p w14:paraId="2F57978D" w14:textId="725ED590" w:rsidR="003A57FE" w:rsidRPr="009F4631" w:rsidRDefault="00BC75EC" w:rsidP="00DE0FAD">
      <w:pPr>
        <w:widowControl w:val="0"/>
        <w:autoSpaceDE w:val="0"/>
        <w:autoSpaceDN w:val="0"/>
        <w:adjustRightInd w:val="0"/>
        <w:ind w:firstLine="360"/>
        <w:jc w:val="both"/>
        <w:rPr>
          <w:b/>
          <w:bCs/>
          <w:spacing w:val="-4"/>
          <w:sz w:val="24"/>
          <w:szCs w:val="24"/>
          <w:lang w:val="ro-RO"/>
        </w:rPr>
      </w:pPr>
      <w:r>
        <w:rPr>
          <w:b/>
          <w:bCs/>
          <w:spacing w:val="-4"/>
          <w:sz w:val="24"/>
          <w:szCs w:val="24"/>
          <w:lang w:val="ro-RO"/>
        </w:rPr>
        <w:t>C</w:t>
      </w:r>
      <w:r w:rsidR="003A57FE">
        <w:rPr>
          <w:b/>
          <w:bCs/>
          <w:spacing w:val="-4"/>
          <w:sz w:val="24"/>
          <w:szCs w:val="24"/>
          <w:lang w:val="ro-RO"/>
        </w:rPr>
        <w:t>.</w:t>
      </w:r>
      <w:r>
        <w:rPr>
          <w:b/>
          <w:bCs/>
          <w:spacing w:val="-4"/>
          <w:sz w:val="24"/>
          <w:szCs w:val="24"/>
          <w:lang w:val="ro-RO"/>
        </w:rPr>
        <w:t xml:space="preserve"> </w:t>
      </w:r>
      <w:r w:rsidR="003A57FE" w:rsidRPr="009F4631">
        <w:rPr>
          <w:b/>
          <w:bCs/>
          <w:spacing w:val="-4"/>
          <w:sz w:val="24"/>
          <w:szCs w:val="24"/>
          <w:lang w:val="ro-RO"/>
        </w:rPr>
        <w:t>SIGURANTA PE SANTIER SI SECURITATEA MUNCII</w:t>
      </w:r>
    </w:p>
    <w:p w14:paraId="4E5DB6D1" w14:textId="77777777" w:rsidR="003A57FE" w:rsidRPr="009F4631" w:rsidRDefault="003A57FE" w:rsidP="00DE0FAD">
      <w:pPr>
        <w:widowControl w:val="0"/>
        <w:autoSpaceDE w:val="0"/>
        <w:autoSpaceDN w:val="0"/>
        <w:adjustRightInd w:val="0"/>
        <w:ind w:firstLine="360"/>
        <w:jc w:val="both"/>
        <w:rPr>
          <w:bCs/>
          <w:spacing w:val="-4"/>
          <w:sz w:val="24"/>
          <w:szCs w:val="24"/>
          <w:lang w:val="ro-RO"/>
        </w:rPr>
      </w:pPr>
      <w:r w:rsidRPr="009F4631">
        <w:rPr>
          <w:bCs/>
          <w:spacing w:val="-4"/>
          <w:sz w:val="24"/>
          <w:szCs w:val="24"/>
          <w:lang w:val="ro-RO"/>
        </w:rPr>
        <w:t>In executarea contractului, Contractantul va respecta legea si reglementarile in vigoare legate de securitatea muncii inclusiv daca este cazul reglementarile specifice de securitate si siguranta ale Beneficiarului.</w:t>
      </w:r>
    </w:p>
    <w:p w14:paraId="7C3B4B69" w14:textId="77777777" w:rsidR="003A57FE" w:rsidRPr="009F4631" w:rsidRDefault="003A57FE" w:rsidP="00DE0FAD">
      <w:pPr>
        <w:widowControl w:val="0"/>
        <w:autoSpaceDE w:val="0"/>
        <w:autoSpaceDN w:val="0"/>
        <w:adjustRightInd w:val="0"/>
        <w:ind w:firstLine="360"/>
        <w:jc w:val="both"/>
        <w:rPr>
          <w:b/>
          <w:bCs/>
          <w:spacing w:val="-4"/>
          <w:sz w:val="24"/>
          <w:szCs w:val="24"/>
          <w:lang w:val="ro-RO"/>
        </w:rPr>
      </w:pPr>
      <w:bookmarkStart w:id="2" w:name="_Toc341087940"/>
      <w:bookmarkStart w:id="3" w:name="_Toc462652347"/>
    </w:p>
    <w:p w14:paraId="09C8F309" w14:textId="5A379E78" w:rsidR="003A57FE" w:rsidRPr="009F4631" w:rsidRDefault="00BC75EC" w:rsidP="00DE0FAD">
      <w:pPr>
        <w:widowControl w:val="0"/>
        <w:autoSpaceDE w:val="0"/>
        <w:autoSpaceDN w:val="0"/>
        <w:adjustRightInd w:val="0"/>
        <w:ind w:firstLine="360"/>
        <w:jc w:val="both"/>
        <w:rPr>
          <w:b/>
          <w:bCs/>
          <w:spacing w:val="-4"/>
          <w:sz w:val="24"/>
          <w:szCs w:val="24"/>
          <w:lang w:val="ro-RO"/>
        </w:rPr>
      </w:pPr>
      <w:r>
        <w:rPr>
          <w:b/>
          <w:bCs/>
          <w:spacing w:val="-4"/>
          <w:sz w:val="24"/>
          <w:szCs w:val="24"/>
          <w:lang w:val="ro-RO"/>
        </w:rPr>
        <w:t>D</w:t>
      </w:r>
      <w:r w:rsidR="003A57FE">
        <w:rPr>
          <w:b/>
          <w:bCs/>
          <w:spacing w:val="-4"/>
          <w:sz w:val="24"/>
          <w:szCs w:val="24"/>
          <w:lang w:val="ro-RO"/>
        </w:rPr>
        <w:t>.</w:t>
      </w:r>
      <w:r>
        <w:rPr>
          <w:b/>
          <w:bCs/>
          <w:spacing w:val="-4"/>
          <w:sz w:val="24"/>
          <w:szCs w:val="24"/>
          <w:lang w:val="ro-RO"/>
        </w:rPr>
        <w:t xml:space="preserve"> </w:t>
      </w:r>
      <w:r w:rsidR="003A57FE" w:rsidRPr="009F4631">
        <w:rPr>
          <w:b/>
          <w:bCs/>
          <w:spacing w:val="-4"/>
          <w:sz w:val="24"/>
          <w:szCs w:val="24"/>
          <w:lang w:val="ro-RO"/>
        </w:rPr>
        <w:t>PROTECTIA MEDIULUI IN TIMPUL LUCRARILOR</w:t>
      </w:r>
      <w:bookmarkEnd w:id="2"/>
      <w:bookmarkEnd w:id="3"/>
    </w:p>
    <w:p w14:paraId="7D20455B" w14:textId="77777777" w:rsidR="003A57FE" w:rsidRPr="009F4631" w:rsidRDefault="003A57FE" w:rsidP="00DE0FAD">
      <w:pPr>
        <w:widowControl w:val="0"/>
        <w:autoSpaceDE w:val="0"/>
        <w:autoSpaceDN w:val="0"/>
        <w:adjustRightInd w:val="0"/>
        <w:ind w:firstLine="360"/>
        <w:jc w:val="both"/>
        <w:rPr>
          <w:bCs/>
          <w:spacing w:val="-4"/>
          <w:sz w:val="24"/>
          <w:szCs w:val="24"/>
          <w:lang w:val="ro-RO"/>
        </w:rPr>
      </w:pPr>
      <w:r w:rsidRPr="009F4631">
        <w:rPr>
          <w:bCs/>
          <w:spacing w:val="-4"/>
          <w:sz w:val="24"/>
          <w:szCs w:val="24"/>
          <w:lang w:val="ro-RO"/>
        </w:rPr>
        <w:t>Antreprenorul, pe perioada constructiei, va asigura conditiile corespunzatoare pentru pastrarea mediului inconjurator, pe santier, acordand o atentie speciala:</w:t>
      </w:r>
    </w:p>
    <w:p w14:paraId="5A11B0E3" w14:textId="77777777" w:rsidR="003A57FE" w:rsidRPr="009F4631" w:rsidRDefault="003A57FE" w:rsidP="00DE0FAD">
      <w:pPr>
        <w:widowControl w:val="0"/>
        <w:numPr>
          <w:ilvl w:val="0"/>
          <w:numId w:val="24"/>
        </w:numPr>
        <w:autoSpaceDE w:val="0"/>
        <w:autoSpaceDN w:val="0"/>
        <w:adjustRightInd w:val="0"/>
        <w:jc w:val="both"/>
        <w:rPr>
          <w:bCs/>
          <w:spacing w:val="-4"/>
          <w:sz w:val="24"/>
          <w:szCs w:val="24"/>
        </w:rPr>
      </w:pPr>
      <w:r w:rsidRPr="009F4631">
        <w:rPr>
          <w:bCs/>
          <w:spacing w:val="-4"/>
          <w:sz w:val="24"/>
          <w:szCs w:val="24"/>
        </w:rPr>
        <w:t>limitarii emisiilor de zgomot;</w:t>
      </w:r>
      <w:bookmarkStart w:id="4" w:name="OLE_LINK11"/>
      <w:bookmarkStart w:id="5" w:name="OLE_LINK12"/>
    </w:p>
    <w:p w14:paraId="73BBE5FA" w14:textId="77777777" w:rsidR="003A57FE" w:rsidRPr="009F4631" w:rsidRDefault="003A57FE" w:rsidP="00DE0FAD">
      <w:pPr>
        <w:widowControl w:val="0"/>
        <w:numPr>
          <w:ilvl w:val="0"/>
          <w:numId w:val="24"/>
        </w:numPr>
        <w:autoSpaceDE w:val="0"/>
        <w:autoSpaceDN w:val="0"/>
        <w:adjustRightInd w:val="0"/>
        <w:jc w:val="both"/>
        <w:rPr>
          <w:bCs/>
          <w:spacing w:val="-4"/>
          <w:sz w:val="24"/>
          <w:szCs w:val="24"/>
        </w:rPr>
      </w:pPr>
      <w:r w:rsidRPr="009F4631">
        <w:rPr>
          <w:bCs/>
          <w:spacing w:val="-4"/>
          <w:sz w:val="24"/>
          <w:szCs w:val="24"/>
        </w:rPr>
        <w:t>limitarii emisiilor de substante periculoase in atmosfera;</w:t>
      </w:r>
      <w:bookmarkEnd w:id="4"/>
      <w:bookmarkEnd w:id="5"/>
    </w:p>
    <w:p w14:paraId="0A72AF25" w14:textId="77777777" w:rsidR="003A57FE" w:rsidRPr="009F4631" w:rsidRDefault="003A57FE" w:rsidP="00DE0FAD">
      <w:pPr>
        <w:widowControl w:val="0"/>
        <w:numPr>
          <w:ilvl w:val="0"/>
          <w:numId w:val="24"/>
        </w:numPr>
        <w:autoSpaceDE w:val="0"/>
        <w:autoSpaceDN w:val="0"/>
        <w:adjustRightInd w:val="0"/>
        <w:jc w:val="both"/>
        <w:rPr>
          <w:bCs/>
          <w:spacing w:val="-4"/>
          <w:sz w:val="24"/>
          <w:szCs w:val="24"/>
        </w:rPr>
      </w:pPr>
      <w:r w:rsidRPr="009F4631">
        <w:rPr>
          <w:bCs/>
          <w:spacing w:val="-4"/>
          <w:sz w:val="24"/>
          <w:szCs w:val="24"/>
        </w:rPr>
        <w:t>prevenirii poluarii sau contaminarii apelor subterane si de suprafata;</w:t>
      </w:r>
    </w:p>
    <w:p w14:paraId="6CB5D3B7" w14:textId="77777777" w:rsidR="003A57FE" w:rsidRPr="009F4631" w:rsidRDefault="003A57FE" w:rsidP="00DE0FAD">
      <w:pPr>
        <w:widowControl w:val="0"/>
        <w:numPr>
          <w:ilvl w:val="0"/>
          <w:numId w:val="24"/>
        </w:numPr>
        <w:autoSpaceDE w:val="0"/>
        <w:autoSpaceDN w:val="0"/>
        <w:adjustRightInd w:val="0"/>
        <w:jc w:val="both"/>
        <w:rPr>
          <w:bCs/>
          <w:spacing w:val="-4"/>
          <w:sz w:val="24"/>
          <w:szCs w:val="24"/>
        </w:rPr>
      </w:pPr>
      <w:r w:rsidRPr="009F4631">
        <w:rPr>
          <w:bCs/>
          <w:spacing w:val="-4"/>
          <w:sz w:val="24"/>
          <w:szCs w:val="24"/>
        </w:rPr>
        <w:t>protejarii spatiilor verzi.</w:t>
      </w:r>
    </w:p>
    <w:p w14:paraId="1687F2F1" w14:textId="2941B083" w:rsidR="003A57FE" w:rsidRPr="009F4631" w:rsidRDefault="004D2D6B" w:rsidP="00DE0FAD">
      <w:pPr>
        <w:widowControl w:val="0"/>
        <w:numPr>
          <w:ilvl w:val="0"/>
          <w:numId w:val="24"/>
        </w:numPr>
        <w:autoSpaceDE w:val="0"/>
        <w:autoSpaceDN w:val="0"/>
        <w:adjustRightInd w:val="0"/>
        <w:jc w:val="both"/>
        <w:rPr>
          <w:bCs/>
          <w:spacing w:val="-4"/>
          <w:sz w:val="24"/>
          <w:szCs w:val="24"/>
        </w:rPr>
      </w:pPr>
      <w:r>
        <w:rPr>
          <w:bCs/>
          <w:spacing w:val="-4"/>
          <w:sz w:val="24"/>
          <w:szCs w:val="24"/>
        </w:rPr>
        <w:t>r</w:t>
      </w:r>
      <w:r w:rsidR="003A57FE" w:rsidRPr="009F4631">
        <w:rPr>
          <w:bCs/>
          <w:spacing w:val="-4"/>
          <w:sz w:val="24"/>
          <w:szCs w:val="24"/>
        </w:rPr>
        <w:t>espectarea principiilor DNSH</w:t>
      </w:r>
      <w:r w:rsidR="003A57FE">
        <w:rPr>
          <w:bCs/>
          <w:spacing w:val="-4"/>
          <w:sz w:val="24"/>
          <w:szCs w:val="24"/>
        </w:rPr>
        <w:t>.</w:t>
      </w:r>
    </w:p>
    <w:p w14:paraId="787FCAE8" w14:textId="77777777" w:rsidR="003A57FE" w:rsidRPr="009F4631" w:rsidRDefault="003A57FE" w:rsidP="00DE0FAD">
      <w:pPr>
        <w:widowControl w:val="0"/>
        <w:autoSpaceDE w:val="0"/>
        <w:autoSpaceDN w:val="0"/>
        <w:adjustRightInd w:val="0"/>
        <w:ind w:firstLine="360"/>
        <w:jc w:val="both"/>
        <w:rPr>
          <w:b/>
          <w:bCs/>
          <w:spacing w:val="-4"/>
          <w:sz w:val="24"/>
          <w:szCs w:val="24"/>
          <w:lang w:val="ro-RO"/>
        </w:rPr>
      </w:pPr>
    </w:p>
    <w:p w14:paraId="599831CC" w14:textId="04DA8278" w:rsidR="003A57FE" w:rsidRPr="009F4631" w:rsidRDefault="00BC75EC" w:rsidP="00DE0FAD">
      <w:pPr>
        <w:widowControl w:val="0"/>
        <w:autoSpaceDE w:val="0"/>
        <w:autoSpaceDN w:val="0"/>
        <w:adjustRightInd w:val="0"/>
        <w:ind w:firstLine="360"/>
        <w:jc w:val="both"/>
        <w:rPr>
          <w:b/>
          <w:bCs/>
          <w:spacing w:val="-4"/>
          <w:sz w:val="24"/>
          <w:szCs w:val="24"/>
          <w:lang w:val="ro-RO"/>
        </w:rPr>
      </w:pPr>
      <w:r>
        <w:rPr>
          <w:b/>
          <w:bCs/>
          <w:spacing w:val="-4"/>
          <w:sz w:val="24"/>
          <w:szCs w:val="24"/>
          <w:lang w:val="ro-RO"/>
        </w:rPr>
        <w:t>E</w:t>
      </w:r>
      <w:r w:rsidR="003A57FE">
        <w:rPr>
          <w:b/>
          <w:bCs/>
          <w:spacing w:val="-4"/>
          <w:sz w:val="24"/>
          <w:szCs w:val="24"/>
          <w:lang w:val="ro-RO"/>
        </w:rPr>
        <w:t>.</w:t>
      </w:r>
      <w:r>
        <w:rPr>
          <w:b/>
          <w:bCs/>
          <w:spacing w:val="-4"/>
          <w:sz w:val="24"/>
          <w:szCs w:val="24"/>
          <w:lang w:val="ro-RO"/>
        </w:rPr>
        <w:t xml:space="preserve"> </w:t>
      </w:r>
      <w:r w:rsidR="003A57FE" w:rsidRPr="009F4631">
        <w:rPr>
          <w:b/>
          <w:bCs/>
          <w:spacing w:val="-4"/>
          <w:sz w:val="24"/>
          <w:szCs w:val="24"/>
          <w:lang w:val="ro-RO"/>
        </w:rPr>
        <w:t>DEPOZITAREA TEMPORARA A MATERIALELOR</w:t>
      </w:r>
    </w:p>
    <w:p w14:paraId="3EBB4157" w14:textId="77777777" w:rsidR="003A57FE" w:rsidRPr="009F4631" w:rsidRDefault="003A57FE" w:rsidP="00DE0FAD">
      <w:pPr>
        <w:widowControl w:val="0"/>
        <w:autoSpaceDE w:val="0"/>
        <w:autoSpaceDN w:val="0"/>
        <w:adjustRightInd w:val="0"/>
        <w:ind w:firstLine="360"/>
        <w:jc w:val="both"/>
        <w:rPr>
          <w:bCs/>
          <w:spacing w:val="-4"/>
          <w:sz w:val="24"/>
          <w:szCs w:val="24"/>
          <w:lang w:val="ro-RO"/>
        </w:rPr>
      </w:pPr>
      <w:r w:rsidRPr="009F4631">
        <w:rPr>
          <w:bCs/>
          <w:spacing w:val="-4"/>
          <w:sz w:val="24"/>
          <w:szCs w:val="24"/>
          <w:lang w:val="ro-RO"/>
        </w:rPr>
        <w:t>Toate materialele vor fi depozitate astfel incat sa se garanteze protectia lor impotriva furturilor, avariilor, respectându-se cu strictete instructiunile producătorului. Pe parcursul executiei lucrării, Antreprenorul are obligatia:</w:t>
      </w:r>
    </w:p>
    <w:p w14:paraId="30C68577" w14:textId="77777777" w:rsidR="003A57FE" w:rsidRPr="009F4631" w:rsidRDefault="003A57FE" w:rsidP="00DE0FAD">
      <w:pPr>
        <w:widowControl w:val="0"/>
        <w:autoSpaceDE w:val="0"/>
        <w:autoSpaceDN w:val="0"/>
        <w:adjustRightInd w:val="0"/>
        <w:ind w:firstLine="360"/>
        <w:jc w:val="both"/>
        <w:rPr>
          <w:bCs/>
          <w:spacing w:val="-4"/>
          <w:sz w:val="24"/>
          <w:szCs w:val="24"/>
          <w:lang w:val="ro-RO"/>
        </w:rPr>
      </w:pPr>
      <w:r w:rsidRPr="009F4631">
        <w:rPr>
          <w:bCs/>
          <w:spacing w:val="-4"/>
          <w:sz w:val="24"/>
          <w:szCs w:val="24"/>
          <w:lang w:val="ro-RO"/>
        </w:rPr>
        <w:t>a)</w:t>
      </w:r>
      <w:r w:rsidRPr="009F4631">
        <w:rPr>
          <w:bCs/>
          <w:spacing w:val="-4"/>
          <w:sz w:val="24"/>
          <w:szCs w:val="24"/>
          <w:lang w:val="ro-RO"/>
        </w:rPr>
        <w:tab/>
        <w:t>de a evita, pe cât posibil, acumularea de obstacole inutile pe santier;</w:t>
      </w:r>
    </w:p>
    <w:p w14:paraId="4AFAFE6C" w14:textId="77777777" w:rsidR="003A57FE" w:rsidRPr="009F4631" w:rsidRDefault="003A57FE" w:rsidP="00DE0FAD">
      <w:pPr>
        <w:widowControl w:val="0"/>
        <w:autoSpaceDE w:val="0"/>
        <w:autoSpaceDN w:val="0"/>
        <w:adjustRightInd w:val="0"/>
        <w:ind w:firstLine="360"/>
        <w:jc w:val="both"/>
        <w:rPr>
          <w:bCs/>
          <w:spacing w:val="-4"/>
          <w:sz w:val="24"/>
          <w:szCs w:val="24"/>
          <w:lang w:val="ro-RO"/>
        </w:rPr>
      </w:pPr>
      <w:r w:rsidRPr="009F4631">
        <w:rPr>
          <w:bCs/>
          <w:spacing w:val="-4"/>
          <w:sz w:val="24"/>
          <w:szCs w:val="24"/>
          <w:lang w:val="ro-RO"/>
        </w:rPr>
        <w:t>b)</w:t>
      </w:r>
      <w:r w:rsidRPr="009F4631">
        <w:rPr>
          <w:bCs/>
          <w:spacing w:val="-4"/>
          <w:sz w:val="24"/>
          <w:szCs w:val="24"/>
          <w:lang w:val="ro-RO"/>
        </w:rPr>
        <w:tab/>
        <w:t>de a depozita sau retrage orice utilaje, echipamente, instalatii, surplus de materiale;</w:t>
      </w:r>
    </w:p>
    <w:p w14:paraId="19FF470F" w14:textId="77777777" w:rsidR="003A57FE" w:rsidRPr="009F4631" w:rsidRDefault="003A57FE" w:rsidP="00DE0FAD">
      <w:pPr>
        <w:widowControl w:val="0"/>
        <w:autoSpaceDE w:val="0"/>
        <w:autoSpaceDN w:val="0"/>
        <w:adjustRightInd w:val="0"/>
        <w:ind w:firstLine="360"/>
        <w:jc w:val="both"/>
        <w:rPr>
          <w:bCs/>
          <w:spacing w:val="-4"/>
          <w:sz w:val="24"/>
          <w:szCs w:val="24"/>
          <w:lang w:val="ro-RO"/>
        </w:rPr>
      </w:pPr>
      <w:r w:rsidRPr="009F4631">
        <w:rPr>
          <w:bCs/>
          <w:spacing w:val="-4"/>
          <w:sz w:val="24"/>
          <w:szCs w:val="24"/>
          <w:lang w:val="ro-RO"/>
        </w:rPr>
        <w:t>c)</w:t>
      </w:r>
      <w:r w:rsidRPr="009F4631">
        <w:rPr>
          <w:bCs/>
          <w:spacing w:val="-4"/>
          <w:sz w:val="24"/>
          <w:szCs w:val="24"/>
          <w:lang w:val="ro-RO"/>
        </w:rPr>
        <w:tab/>
        <w:t>de a aduna si îndepărta de pe santier dărâmăturile, molozul sau lucrările provizorii de orice fel, care  nu mai sunt necesare.</w:t>
      </w:r>
    </w:p>
    <w:p w14:paraId="7155CB69" w14:textId="77777777" w:rsidR="003A57FE" w:rsidRDefault="003A57FE" w:rsidP="00DE0FAD">
      <w:pPr>
        <w:widowControl w:val="0"/>
        <w:autoSpaceDE w:val="0"/>
        <w:autoSpaceDN w:val="0"/>
        <w:adjustRightInd w:val="0"/>
        <w:ind w:firstLine="360"/>
        <w:jc w:val="both"/>
        <w:rPr>
          <w:bCs/>
          <w:spacing w:val="-4"/>
          <w:sz w:val="24"/>
          <w:szCs w:val="24"/>
          <w:lang w:val="ro-RO"/>
        </w:rPr>
      </w:pPr>
      <w:r w:rsidRPr="009F4631">
        <w:rPr>
          <w:bCs/>
          <w:spacing w:val="-4"/>
          <w:sz w:val="24"/>
          <w:szCs w:val="24"/>
          <w:lang w:val="ro-RO"/>
        </w:rPr>
        <w:t>Antreprenorul are dreptul de a retine pe santier, până la sfârsitul perioadei de garantie, numai acele materiale, echipamente, instalatii sau lucrări provizorii, care îi sunt necesare în scopul îndeplinirii obligatiilor sale în perioada de garantie.</w:t>
      </w:r>
    </w:p>
    <w:p w14:paraId="0369677F" w14:textId="77777777" w:rsidR="003A57FE" w:rsidRPr="003D371C" w:rsidRDefault="003A57FE" w:rsidP="00DE0FAD">
      <w:pPr>
        <w:widowControl w:val="0"/>
        <w:autoSpaceDE w:val="0"/>
        <w:autoSpaceDN w:val="0"/>
        <w:adjustRightInd w:val="0"/>
        <w:ind w:firstLine="360"/>
        <w:jc w:val="both"/>
        <w:rPr>
          <w:b/>
          <w:bCs/>
          <w:spacing w:val="-4"/>
          <w:sz w:val="24"/>
          <w:szCs w:val="24"/>
          <w:lang w:val="ro-RO"/>
        </w:rPr>
      </w:pPr>
    </w:p>
    <w:p w14:paraId="7DB4196C" w14:textId="20C21FD8" w:rsidR="003A57FE" w:rsidRPr="003D371C" w:rsidRDefault="00BC75EC" w:rsidP="00DE0FAD">
      <w:pPr>
        <w:widowControl w:val="0"/>
        <w:autoSpaceDE w:val="0"/>
        <w:autoSpaceDN w:val="0"/>
        <w:adjustRightInd w:val="0"/>
        <w:ind w:firstLine="360"/>
        <w:jc w:val="both"/>
        <w:rPr>
          <w:b/>
          <w:bCs/>
          <w:spacing w:val="-4"/>
          <w:sz w:val="24"/>
          <w:szCs w:val="24"/>
          <w:lang w:val="ro-RO"/>
        </w:rPr>
      </w:pPr>
      <w:r>
        <w:rPr>
          <w:b/>
          <w:bCs/>
          <w:spacing w:val="-4"/>
          <w:sz w:val="24"/>
          <w:szCs w:val="24"/>
          <w:lang w:val="ro-RO"/>
        </w:rPr>
        <w:t>F</w:t>
      </w:r>
      <w:r w:rsidR="003A57FE">
        <w:rPr>
          <w:b/>
          <w:bCs/>
          <w:spacing w:val="-4"/>
          <w:sz w:val="24"/>
          <w:szCs w:val="24"/>
          <w:lang w:val="ro-RO"/>
        </w:rPr>
        <w:t xml:space="preserve">. </w:t>
      </w:r>
      <w:r w:rsidR="003A57FE" w:rsidRPr="003D371C">
        <w:rPr>
          <w:b/>
          <w:bCs/>
          <w:spacing w:val="-4"/>
          <w:sz w:val="24"/>
          <w:szCs w:val="24"/>
          <w:lang w:val="ro-RO"/>
        </w:rPr>
        <w:t>CAILE DE ACCES</w:t>
      </w:r>
    </w:p>
    <w:p w14:paraId="01403D79" w14:textId="77777777" w:rsidR="003A57FE" w:rsidRPr="003D371C" w:rsidRDefault="003A57FE" w:rsidP="00DE0FAD">
      <w:pPr>
        <w:widowControl w:val="0"/>
        <w:autoSpaceDE w:val="0"/>
        <w:autoSpaceDN w:val="0"/>
        <w:adjustRightInd w:val="0"/>
        <w:ind w:firstLine="360"/>
        <w:jc w:val="both"/>
        <w:rPr>
          <w:bCs/>
          <w:spacing w:val="-4"/>
          <w:sz w:val="24"/>
          <w:szCs w:val="24"/>
          <w:lang w:val="ro-RO"/>
        </w:rPr>
      </w:pPr>
      <w:r w:rsidRPr="003D371C">
        <w:rPr>
          <w:bCs/>
          <w:spacing w:val="-4"/>
          <w:sz w:val="24"/>
          <w:szCs w:val="24"/>
          <w:lang w:val="ro-RO"/>
        </w:rPr>
        <w:t xml:space="preserve">Antreprenorul are obligatia de a suporta toate costurile si taxele pentru căile de acces cu destinatie specială si/sau temporară care îi pot fi necesare, inclusiv cele pentru accesul pe santier. De asemenea, </w:t>
      </w:r>
      <w:r w:rsidRPr="003D371C">
        <w:rPr>
          <w:bCs/>
          <w:spacing w:val="-4"/>
          <w:sz w:val="24"/>
          <w:szCs w:val="24"/>
          <w:lang w:val="ro-RO"/>
        </w:rPr>
        <w:lastRenderedPageBreak/>
        <w:t>Antreprenorul va obtine, cu riscul si pe cheltuiala sa, orice alte facilităti suplimentare din afara santierului, care îi pot fi necesare la executia lucrărilor care fac obiectul Contractului. Antreprenorul este responsabil (în relatia dintre părti) de lucrările de întretinere, care pot fi necesare ca urmare a folosirii de către acesta a drumurilor de acces. Antreprenorul are obligatia de a asigura toate marcajele si indicatoarele de-a lungul drumurilor de acces si de a obtine aprobarea autoritătilor competente pentru marcaje si indicatoare precum si pentru utilizarea acestor drumuri; Beneficiarul nu va fi răspunzător pentru revendicările generate de utilizarea drumurilor de acces. Pe parcursul executiei lucrărilor si al remedierii viciilor ascunse, Antreprenorul are obligatia, de a nu stânjeni inutil sau în mod abuziv:</w:t>
      </w:r>
    </w:p>
    <w:p w14:paraId="1882FA8A" w14:textId="77777777" w:rsidR="003A57FE" w:rsidRPr="003D371C" w:rsidRDefault="003A57FE" w:rsidP="00DE0FAD">
      <w:pPr>
        <w:widowControl w:val="0"/>
        <w:numPr>
          <w:ilvl w:val="0"/>
          <w:numId w:val="25"/>
        </w:numPr>
        <w:autoSpaceDE w:val="0"/>
        <w:autoSpaceDN w:val="0"/>
        <w:adjustRightInd w:val="0"/>
        <w:jc w:val="both"/>
        <w:rPr>
          <w:bCs/>
          <w:spacing w:val="-4"/>
          <w:sz w:val="24"/>
          <w:szCs w:val="24"/>
          <w:lang w:val="ro-RO"/>
        </w:rPr>
      </w:pPr>
      <w:r w:rsidRPr="003D371C">
        <w:rPr>
          <w:bCs/>
          <w:spacing w:val="-4"/>
          <w:sz w:val="24"/>
          <w:szCs w:val="24"/>
          <w:lang w:val="ro-RO"/>
        </w:rPr>
        <w:t>confortul riveranilor; sau</w:t>
      </w:r>
    </w:p>
    <w:p w14:paraId="73D240B8" w14:textId="77777777" w:rsidR="003A57FE" w:rsidRPr="003D371C" w:rsidRDefault="003A57FE" w:rsidP="00DE0FAD">
      <w:pPr>
        <w:widowControl w:val="0"/>
        <w:numPr>
          <w:ilvl w:val="0"/>
          <w:numId w:val="25"/>
        </w:numPr>
        <w:autoSpaceDE w:val="0"/>
        <w:autoSpaceDN w:val="0"/>
        <w:adjustRightInd w:val="0"/>
        <w:jc w:val="both"/>
        <w:rPr>
          <w:bCs/>
          <w:spacing w:val="-4"/>
          <w:sz w:val="24"/>
          <w:szCs w:val="24"/>
          <w:lang w:val="ro-RO"/>
        </w:rPr>
      </w:pPr>
      <w:r w:rsidRPr="003D371C">
        <w:rPr>
          <w:bCs/>
          <w:spacing w:val="-4"/>
          <w:sz w:val="24"/>
          <w:szCs w:val="24"/>
          <w:lang w:val="ro-RO"/>
        </w:rPr>
        <w:t>căile de acces, prin folosirea si ocuparea drumurilor si căilor publice sau private care deservesc proprietătile aflate în posesia achizitorului sau a oricărei alte persoane si Antreprenorul va despăgubi Beneficiarul împotriva tuturor reclamatiilor, actiunilor în justitie, daunelor-interese,costurilor, taxelor si cheltuielilor, indiferent de natura lor, rezultând din sau în legătură cu aceste obligatii pentru care responsabilitatea revine Antreprenorului.</w:t>
      </w:r>
    </w:p>
    <w:p w14:paraId="6409CE36" w14:textId="77777777" w:rsidR="003A57FE" w:rsidRPr="003D371C" w:rsidRDefault="003A57FE" w:rsidP="00DE0FAD">
      <w:pPr>
        <w:widowControl w:val="0"/>
        <w:autoSpaceDE w:val="0"/>
        <w:autoSpaceDN w:val="0"/>
        <w:adjustRightInd w:val="0"/>
        <w:ind w:firstLine="360"/>
        <w:jc w:val="both"/>
        <w:rPr>
          <w:bCs/>
          <w:spacing w:val="-4"/>
          <w:sz w:val="24"/>
          <w:szCs w:val="24"/>
          <w:lang w:val="ro-RO"/>
        </w:rPr>
      </w:pPr>
      <w:r w:rsidRPr="003D371C">
        <w:rPr>
          <w:bCs/>
          <w:spacing w:val="-4"/>
          <w:sz w:val="24"/>
          <w:szCs w:val="24"/>
          <w:lang w:val="ro-RO"/>
        </w:rPr>
        <w:t>Antreprenorul are obligatia de a utiliza în mod rezonabil drumurile sau podurile ce comunică cu sau sunt pe traseul santierului si de a preveni deteriorarea sau distrugerea acestora de către traficul propriu sau al oricăruia dintre subcontractantii săi; executantul va selecta traseele, va alege si va folosi vehiculele, va limita si repartiza încărcăturile, în asa fel încât traficul suplimentar ce va rezulta în mod inevitabil din deplasarea materialelor, echipamentelor, instalatiilor sau altora asemenea, de pe si pe santier, să fie limitat, în măsura în care este posibil, astfel încât să nuproducă deteriorări sau distrugeri ale drumurilor si podurilor respective.</w:t>
      </w:r>
    </w:p>
    <w:p w14:paraId="6738DD7C" w14:textId="77777777" w:rsidR="003A57FE" w:rsidRPr="003D371C" w:rsidRDefault="003A57FE" w:rsidP="00DE0FAD">
      <w:pPr>
        <w:widowControl w:val="0"/>
        <w:autoSpaceDE w:val="0"/>
        <w:autoSpaceDN w:val="0"/>
        <w:adjustRightInd w:val="0"/>
        <w:ind w:firstLine="360"/>
        <w:jc w:val="both"/>
        <w:rPr>
          <w:bCs/>
          <w:spacing w:val="-4"/>
          <w:sz w:val="24"/>
          <w:szCs w:val="24"/>
          <w:lang w:val="ro-RO"/>
        </w:rPr>
      </w:pPr>
      <w:r w:rsidRPr="003D371C">
        <w:rPr>
          <w:bCs/>
          <w:spacing w:val="-4"/>
          <w:sz w:val="24"/>
          <w:szCs w:val="24"/>
          <w:lang w:val="ro-RO"/>
        </w:rPr>
        <w:t>În cazul în care se produc deteriorări sau distrugeri ale oricărui pod sau drum care comunică cu sau care se află pe traseul santierului, datorită transportului materialelor, echipamentelor, instalatiilor sau altora asemenea, Antreprenorul are obligatia de a despăgubi achizitorul împotriva tuturor reclamatiilor privind avarierea respectivelor poduri sau drumuri.</w:t>
      </w:r>
    </w:p>
    <w:p w14:paraId="0B95BF28" w14:textId="77777777" w:rsidR="003A57FE" w:rsidRPr="003D371C" w:rsidRDefault="003A57FE" w:rsidP="00DE0FAD">
      <w:pPr>
        <w:widowControl w:val="0"/>
        <w:autoSpaceDE w:val="0"/>
        <w:autoSpaceDN w:val="0"/>
        <w:adjustRightInd w:val="0"/>
        <w:ind w:firstLine="360"/>
        <w:jc w:val="both"/>
        <w:rPr>
          <w:bCs/>
          <w:spacing w:val="-4"/>
          <w:sz w:val="24"/>
          <w:szCs w:val="24"/>
          <w:lang w:val="it-IT"/>
        </w:rPr>
      </w:pPr>
      <w:r w:rsidRPr="003D371C">
        <w:rPr>
          <w:bCs/>
          <w:spacing w:val="-4"/>
          <w:sz w:val="24"/>
          <w:szCs w:val="24"/>
          <w:lang w:val="ro-RO"/>
        </w:rPr>
        <w:t xml:space="preserve">Antreprenorul este responsabil si va plăti consolidarea, modificarea sau îmbunătătirea, în scopul facilitării transportului materialelor, echipamentelor, instalatiilor sau altora asemenea, a oricăror drumuri sau poduri care comunică cu sau care se află pe traseul santierului. </w:t>
      </w:r>
      <w:r w:rsidRPr="003D371C">
        <w:rPr>
          <w:bCs/>
          <w:spacing w:val="-4"/>
          <w:sz w:val="24"/>
          <w:szCs w:val="24"/>
          <w:lang w:val="it-IT"/>
        </w:rPr>
        <w:t>Pentru a asigura o executie de calitate a lucrarilor, se va face receptia la terminarea lucrarilor  si receptia finala .</w:t>
      </w:r>
    </w:p>
    <w:p w14:paraId="0AD32498" w14:textId="77777777" w:rsidR="003A57FE" w:rsidRPr="009F4631" w:rsidRDefault="003A57FE" w:rsidP="00DE0FAD">
      <w:pPr>
        <w:ind w:firstLine="720"/>
        <w:jc w:val="both"/>
        <w:rPr>
          <w:color w:val="000000"/>
          <w:sz w:val="24"/>
          <w:szCs w:val="24"/>
        </w:rPr>
      </w:pPr>
    </w:p>
    <w:p w14:paraId="612FA47F" w14:textId="77777777" w:rsidR="003A57FE" w:rsidRPr="00121B14" w:rsidRDefault="003A57FE" w:rsidP="00DE0FAD">
      <w:pPr>
        <w:jc w:val="both"/>
        <w:rPr>
          <w:b/>
          <w:sz w:val="24"/>
          <w:szCs w:val="24"/>
        </w:rPr>
      </w:pPr>
      <w:r w:rsidRPr="00121B14">
        <w:rPr>
          <w:b/>
          <w:sz w:val="24"/>
          <w:szCs w:val="24"/>
        </w:rPr>
        <w:t>Autoritatea contractanta va avea urmatoarele atributii si responsabilitati in implementarea contractului:</w:t>
      </w:r>
    </w:p>
    <w:p w14:paraId="7BC68EB3" w14:textId="77777777" w:rsidR="003A57FE" w:rsidRPr="00121B14" w:rsidRDefault="003A57FE" w:rsidP="00DE0FAD">
      <w:pPr>
        <w:jc w:val="both"/>
        <w:rPr>
          <w:sz w:val="24"/>
          <w:szCs w:val="24"/>
        </w:rPr>
      </w:pPr>
      <w:r w:rsidRPr="00121B14">
        <w:rPr>
          <w:sz w:val="24"/>
          <w:szCs w:val="24"/>
        </w:rPr>
        <w:t xml:space="preserve">-Va permite ofertantilor vizitarea amplasamentului pentru </w:t>
      </w:r>
      <w:proofErr w:type="gramStart"/>
      <w:r w:rsidRPr="00121B14">
        <w:rPr>
          <w:sz w:val="24"/>
          <w:szCs w:val="24"/>
        </w:rPr>
        <w:t>a</w:t>
      </w:r>
      <w:proofErr w:type="gramEnd"/>
      <w:r w:rsidRPr="00121B14">
        <w:rPr>
          <w:sz w:val="24"/>
          <w:szCs w:val="24"/>
        </w:rPr>
        <w:t xml:space="preserve"> evalua pe propria raspundere, cheltuiala si risc, datele necesare pregatirii si elaborarii ofertei. </w:t>
      </w:r>
    </w:p>
    <w:p w14:paraId="0B5D5ED1" w14:textId="77777777" w:rsidR="003A57FE" w:rsidRPr="00121B14" w:rsidRDefault="003A57FE" w:rsidP="00DE0FAD">
      <w:pPr>
        <w:jc w:val="both"/>
        <w:rPr>
          <w:sz w:val="24"/>
          <w:szCs w:val="24"/>
        </w:rPr>
      </w:pPr>
      <w:r w:rsidRPr="00121B14">
        <w:rPr>
          <w:sz w:val="24"/>
          <w:szCs w:val="24"/>
        </w:rPr>
        <w:t>-Va pune la dispoziţie contractantului toate informaţiile si documentele necesare în legătură cu amplasamentul pe care urmeaza sa se execute obiectivul de investitii;</w:t>
      </w:r>
    </w:p>
    <w:p w14:paraId="180B4016" w14:textId="6BF94DC6" w:rsidR="003A57FE" w:rsidRPr="00121B14" w:rsidRDefault="003A57FE" w:rsidP="00DE0FAD">
      <w:pPr>
        <w:jc w:val="both"/>
        <w:rPr>
          <w:sz w:val="24"/>
          <w:szCs w:val="24"/>
        </w:rPr>
      </w:pPr>
      <w:r w:rsidRPr="00121B14">
        <w:rPr>
          <w:sz w:val="24"/>
          <w:szCs w:val="24"/>
        </w:rPr>
        <w:t xml:space="preserve">-va asigura personal propriu ce urmeaza sa </w:t>
      </w:r>
      <w:r w:rsidR="00954E26" w:rsidRPr="00340608">
        <w:rPr>
          <w:sz w:val="24"/>
          <w:szCs w:val="24"/>
        </w:rPr>
        <w:t xml:space="preserve">întocmească </w:t>
      </w:r>
      <w:r w:rsidRPr="00954E26">
        <w:rPr>
          <w:sz w:val="24"/>
          <w:szCs w:val="24"/>
        </w:rPr>
        <w:t xml:space="preserve">documentatia </w:t>
      </w:r>
      <w:r w:rsidR="00215E1B" w:rsidRPr="00954E26">
        <w:rPr>
          <w:sz w:val="24"/>
          <w:szCs w:val="24"/>
        </w:rPr>
        <w:t>tehnică</w:t>
      </w:r>
      <w:r w:rsidR="00582463">
        <w:rPr>
          <w:sz w:val="24"/>
          <w:szCs w:val="24"/>
        </w:rPr>
        <w:t>;</w:t>
      </w:r>
    </w:p>
    <w:p w14:paraId="02A63C66" w14:textId="77777777" w:rsidR="003A57FE" w:rsidRDefault="003A57FE" w:rsidP="00DE0FAD">
      <w:pPr>
        <w:jc w:val="both"/>
        <w:rPr>
          <w:sz w:val="24"/>
          <w:szCs w:val="24"/>
        </w:rPr>
      </w:pPr>
      <w:r w:rsidRPr="00121B14">
        <w:rPr>
          <w:sz w:val="24"/>
          <w:szCs w:val="24"/>
        </w:rPr>
        <w:t xml:space="preserve">-va asigura personal propriu pentru urmarirea executiei lucrarilor; </w:t>
      </w:r>
    </w:p>
    <w:p w14:paraId="2097B821" w14:textId="1ABC9D86" w:rsidR="00582463" w:rsidRPr="00121B14" w:rsidRDefault="00582463" w:rsidP="00DE0FAD">
      <w:pPr>
        <w:jc w:val="both"/>
        <w:rPr>
          <w:sz w:val="24"/>
          <w:szCs w:val="24"/>
        </w:rPr>
      </w:pPr>
      <w:r>
        <w:rPr>
          <w:sz w:val="24"/>
          <w:szCs w:val="24"/>
        </w:rPr>
        <w:t>-va alege solutia de montaj a sistemului fotovoltaic astfel incat sa nu fie afectata structura de rezistenta;</w:t>
      </w:r>
    </w:p>
    <w:p w14:paraId="3E67D592" w14:textId="77777777" w:rsidR="003A57FE" w:rsidRPr="00121B14" w:rsidRDefault="003A57FE" w:rsidP="00DE0FAD">
      <w:pPr>
        <w:jc w:val="both"/>
        <w:rPr>
          <w:sz w:val="24"/>
          <w:szCs w:val="24"/>
        </w:rPr>
      </w:pPr>
      <w:r w:rsidRPr="00121B14">
        <w:rPr>
          <w:sz w:val="24"/>
          <w:szCs w:val="24"/>
        </w:rPr>
        <w:t>-va emite Ordine Administrative catre Contractant prin personalul propriu desemnat;</w:t>
      </w:r>
    </w:p>
    <w:p w14:paraId="30790494" w14:textId="77777777" w:rsidR="003A57FE" w:rsidRPr="00121B14" w:rsidRDefault="003A57FE" w:rsidP="00DE0FAD">
      <w:pPr>
        <w:jc w:val="both"/>
        <w:rPr>
          <w:sz w:val="24"/>
          <w:szCs w:val="24"/>
        </w:rPr>
      </w:pPr>
      <w:r w:rsidRPr="00121B14">
        <w:rPr>
          <w:sz w:val="24"/>
          <w:szCs w:val="24"/>
        </w:rPr>
        <w:t>-va organiza receptia la terminarea lucrarilor, conform legislatiei in vigoare, dupa primirea notificarii privind terminarea lucrarilor, din partea Contractantului;</w:t>
      </w:r>
    </w:p>
    <w:p w14:paraId="2DB177A3" w14:textId="77777777" w:rsidR="003A57FE" w:rsidRPr="00121B14" w:rsidRDefault="003A57FE" w:rsidP="00DE0FAD">
      <w:pPr>
        <w:jc w:val="both"/>
        <w:rPr>
          <w:rFonts w:eastAsiaTheme="minorEastAsia"/>
          <w:sz w:val="24"/>
          <w:szCs w:val="24"/>
          <w:lang w:eastAsia="en-SG"/>
        </w:rPr>
      </w:pPr>
      <w:r w:rsidRPr="00121B14">
        <w:rPr>
          <w:sz w:val="24"/>
          <w:szCs w:val="24"/>
        </w:rPr>
        <w:t xml:space="preserve">-va participa la receptia finala </w:t>
      </w:r>
      <w:proofErr w:type="gramStart"/>
      <w:r w:rsidRPr="00121B14">
        <w:rPr>
          <w:sz w:val="24"/>
          <w:szCs w:val="24"/>
        </w:rPr>
        <w:t>a</w:t>
      </w:r>
      <w:proofErr w:type="gramEnd"/>
      <w:r w:rsidRPr="00121B14">
        <w:rPr>
          <w:sz w:val="24"/>
          <w:szCs w:val="24"/>
        </w:rPr>
        <w:t xml:space="preserve"> obiectivului de investitii, dupa terminarea perioadei de garantie.</w:t>
      </w:r>
    </w:p>
    <w:p w14:paraId="0C4761D7" w14:textId="77777777" w:rsidR="003A57FE" w:rsidRPr="00121B14" w:rsidRDefault="003A57FE" w:rsidP="00DE0FAD">
      <w:pPr>
        <w:ind w:firstLine="576"/>
        <w:jc w:val="both"/>
        <w:rPr>
          <w:sz w:val="24"/>
          <w:szCs w:val="24"/>
        </w:rPr>
      </w:pPr>
    </w:p>
    <w:p w14:paraId="29811C5F" w14:textId="7FD26678" w:rsidR="003A57FE" w:rsidRDefault="003A57FE" w:rsidP="00DE0FAD">
      <w:pPr>
        <w:ind w:firstLine="576"/>
        <w:jc w:val="both"/>
        <w:rPr>
          <w:sz w:val="24"/>
          <w:szCs w:val="24"/>
        </w:rPr>
      </w:pPr>
      <w:r w:rsidRPr="00121B14">
        <w:rPr>
          <w:sz w:val="24"/>
          <w:szCs w:val="24"/>
        </w:rPr>
        <w:t xml:space="preserve">În urma realizării lucrărilor propuse, ofertantul va întocmi și preda autorității </w:t>
      </w:r>
      <w:proofErr w:type="gramStart"/>
      <w:r w:rsidRPr="00121B14">
        <w:rPr>
          <w:sz w:val="24"/>
          <w:szCs w:val="24"/>
        </w:rPr>
        <w:t xml:space="preserve">contractante  </w:t>
      </w:r>
      <w:r w:rsidR="00B74390">
        <w:rPr>
          <w:sz w:val="24"/>
          <w:szCs w:val="24"/>
        </w:rPr>
        <w:t>documentația</w:t>
      </w:r>
      <w:proofErr w:type="gramEnd"/>
      <w:r w:rsidR="00B74390">
        <w:rPr>
          <w:sz w:val="24"/>
          <w:szCs w:val="24"/>
        </w:rPr>
        <w:t xml:space="preserve"> tehnică</w:t>
      </w:r>
      <w:r w:rsidRPr="00121B14">
        <w:rPr>
          <w:sz w:val="24"/>
          <w:szCs w:val="24"/>
        </w:rPr>
        <w:t xml:space="preserve"> pentru instalația electrică</w:t>
      </w:r>
      <w:r w:rsidR="00465D1E">
        <w:rPr>
          <w:sz w:val="24"/>
          <w:szCs w:val="24"/>
        </w:rPr>
        <w:t xml:space="preserve"> actualizat</w:t>
      </w:r>
      <w:r w:rsidR="00EA3CBE">
        <w:rPr>
          <w:sz w:val="24"/>
          <w:szCs w:val="24"/>
        </w:rPr>
        <w:t>ă</w:t>
      </w:r>
      <w:r w:rsidRPr="00121B14">
        <w:rPr>
          <w:sz w:val="24"/>
          <w:szCs w:val="24"/>
        </w:rPr>
        <w:t>, fișele tehnice ale echipamentelor și materialelor folosite și instrucțiunile de utilizare și explo</w:t>
      </w:r>
      <w:r w:rsidR="00954E26">
        <w:rPr>
          <w:sz w:val="24"/>
          <w:szCs w:val="24"/>
        </w:rPr>
        <w:t>a</w:t>
      </w:r>
      <w:r w:rsidRPr="00121B14">
        <w:rPr>
          <w:sz w:val="24"/>
          <w:szCs w:val="24"/>
        </w:rPr>
        <w:t>t</w:t>
      </w:r>
      <w:r w:rsidR="00954E26">
        <w:rPr>
          <w:sz w:val="24"/>
          <w:szCs w:val="24"/>
        </w:rPr>
        <w:t>are</w:t>
      </w:r>
      <w:r w:rsidR="00364942">
        <w:rPr>
          <w:sz w:val="24"/>
          <w:szCs w:val="24"/>
        </w:rPr>
        <w:t xml:space="preserve"> în limba română. </w:t>
      </w:r>
      <w:r w:rsidR="00215E1B" w:rsidRPr="00364942">
        <w:rPr>
          <w:sz w:val="24"/>
          <w:szCs w:val="24"/>
        </w:rPr>
        <w:t>Documentația tehnică</w:t>
      </w:r>
      <w:r w:rsidRPr="00121B14">
        <w:rPr>
          <w:sz w:val="24"/>
          <w:szCs w:val="24"/>
        </w:rPr>
        <w:t xml:space="preserve"> va fi întocmit</w:t>
      </w:r>
      <w:r w:rsidR="00215E1B">
        <w:rPr>
          <w:sz w:val="24"/>
          <w:szCs w:val="24"/>
        </w:rPr>
        <w:t>ă</w:t>
      </w:r>
      <w:r w:rsidRPr="00121B14">
        <w:rPr>
          <w:sz w:val="24"/>
          <w:szCs w:val="24"/>
        </w:rPr>
        <w:t xml:space="preserve"> de personal autorizat în domeniu în conformitate cu legislația în vigoare. </w:t>
      </w:r>
    </w:p>
    <w:p w14:paraId="4088FEAF" w14:textId="77777777" w:rsidR="003A57FE" w:rsidRPr="00121B14" w:rsidRDefault="003A57FE" w:rsidP="00DE0FAD">
      <w:pPr>
        <w:ind w:firstLine="576"/>
        <w:jc w:val="both"/>
        <w:rPr>
          <w:sz w:val="24"/>
          <w:szCs w:val="24"/>
          <w:lang w:val="ro-RO"/>
        </w:rPr>
      </w:pPr>
    </w:p>
    <w:p w14:paraId="177076BA" w14:textId="77777777" w:rsidR="007707BF" w:rsidRPr="00ED3D16" w:rsidRDefault="009B3255" w:rsidP="00DE0FAD">
      <w:pPr>
        <w:ind w:firstLine="708"/>
        <w:jc w:val="both"/>
        <w:rPr>
          <w:sz w:val="24"/>
          <w:szCs w:val="24"/>
          <w:highlight w:val="lightGray"/>
          <w:lang w:val="ro-RO"/>
        </w:rPr>
      </w:pPr>
      <w:r w:rsidRPr="00ED3D16">
        <w:rPr>
          <w:sz w:val="24"/>
          <w:szCs w:val="24"/>
          <w:highlight w:val="lightGray"/>
          <w:lang w:val="ro-RO"/>
        </w:rPr>
        <w:t xml:space="preserve">LIVRABILE în cadrul contractului </w:t>
      </w:r>
      <w:r w:rsidR="007707BF" w:rsidRPr="00ED3D16">
        <w:rPr>
          <w:sz w:val="24"/>
          <w:szCs w:val="24"/>
          <w:highlight w:val="lightGray"/>
          <w:lang w:val="ro-RO"/>
        </w:rPr>
        <w:t xml:space="preserve">: </w:t>
      </w:r>
    </w:p>
    <w:p w14:paraId="50878055" w14:textId="359DE275" w:rsidR="007707BF" w:rsidRPr="00ED3D16" w:rsidRDefault="00BE4BD4" w:rsidP="00DE0FAD">
      <w:pPr>
        <w:pStyle w:val="ListParagraph"/>
        <w:numPr>
          <w:ilvl w:val="0"/>
          <w:numId w:val="2"/>
        </w:numPr>
        <w:jc w:val="both"/>
        <w:rPr>
          <w:sz w:val="24"/>
          <w:szCs w:val="24"/>
          <w:highlight w:val="lightGray"/>
          <w:lang w:val="ro-RO"/>
        </w:rPr>
      </w:pPr>
      <w:r w:rsidRPr="00ED3D16">
        <w:rPr>
          <w:sz w:val="24"/>
          <w:szCs w:val="24"/>
          <w:highlight w:val="lightGray"/>
          <w:lang w:val="ro-RO"/>
        </w:rPr>
        <w:t>Carti tehnice</w:t>
      </w:r>
      <w:r w:rsidR="00960896" w:rsidRPr="00ED3D16">
        <w:rPr>
          <w:sz w:val="24"/>
          <w:szCs w:val="24"/>
          <w:highlight w:val="lightGray"/>
          <w:lang w:val="ro-RO"/>
        </w:rPr>
        <w:t xml:space="preserve"> pentru </w:t>
      </w:r>
      <w:r w:rsidRPr="00ED3D16">
        <w:rPr>
          <w:sz w:val="24"/>
          <w:szCs w:val="24"/>
          <w:highlight w:val="lightGray"/>
          <w:lang w:val="ro-RO"/>
        </w:rPr>
        <w:t>echipamentele noi procurate (</w:t>
      </w:r>
      <w:r w:rsidR="00223EF9" w:rsidRPr="00ED3D16">
        <w:rPr>
          <w:sz w:val="24"/>
          <w:szCs w:val="24"/>
          <w:highlight w:val="lightGray"/>
          <w:lang w:val="ro-RO"/>
        </w:rPr>
        <w:t xml:space="preserve">panouri </w:t>
      </w:r>
      <w:r w:rsidR="00AB0843" w:rsidRPr="00ED3D16">
        <w:rPr>
          <w:sz w:val="24"/>
          <w:szCs w:val="24"/>
          <w:highlight w:val="lightGray"/>
          <w:lang w:val="ro-RO"/>
        </w:rPr>
        <w:t>fotovoltaice</w:t>
      </w:r>
      <w:r w:rsidRPr="00ED3D16">
        <w:rPr>
          <w:sz w:val="24"/>
          <w:szCs w:val="24"/>
          <w:highlight w:val="lightGray"/>
          <w:lang w:val="ro-RO"/>
        </w:rPr>
        <w:t>,</w:t>
      </w:r>
      <w:r w:rsidR="000549B3" w:rsidRPr="00ED3D16">
        <w:rPr>
          <w:sz w:val="24"/>
          <w:szCs w:val="24"/>
          <w:highlight w:val="lightGray"/>
          <w:lang w:val="ro-RO"/>
        </w:rPr>
        <w:t xml:space="preserve"> </w:t>
      </w:r>
      <w:r w:rsidR="00AB0843" w:rsidRPr="00ED3D16">
        <w:rPr>
          <w:sz w:val="24"/>
          <w:szCs w:val="24"/>
          <w:highlight w:val="lightGray"/>
          <w:lang w:val="ro-RO"/>
        </w:rPr>
        <w:t>invertere, etc</w:t>
      </w:r>
      <w:r w:rsidRPr="00ED3D16">
        <w:rPr>
          <w:sz w:val="24"/>
          <w:szCs w:val="24"/>
          <w:highlight w:val="lightGray"/>
          <w:lang w:val="ro-RO"/>
        </w:rPr>
        <w:t>)</w:t>
      </w:r>
    </w:p>
    <w:p w14:paraId="26D4C939" w14:textId="77777777" w:rsidR="00EA3CBE" w:rsidRPr="00ED3D16" w:rsidRDefault="00EA3CBE" w:rsidP="00DE0FAD">
      <w:pPr>
        <w:pStyle w:val="ListParagraph"/>
        <w:numPr>
          <w:ilvl w:val="0"/>
          <w:numId w:val="2"/>
        </w:numPr>
        <w:jc w:val="both"/>
        <w:rPr>
          <w:sz w:val="24"/>
          <w:szCs w:val="24"/>
          <w:highlight w:val="lightGray"/>
          <w:lang w:val="ro-RO"/>
        </w:rPr>
      </w:pPr>
      <w:r w:rsidRPr="00ED3D16">
        <w:rPr>
          <w:sz w:val="24"/>
          <w:szCs w:val="24"/>
          <w:highlight w:val="lightGray"/>
          <w:lang w:val="ro-RO"/>
        </w:rPr>
        <w:t xml:space="preserve">Documentatia tehnică a sistemului fotovoltaic </w:t>
      </w:r>
    </w:p>
    <w:p w14:paraId="16D7BA47" w14:textId="43F76B5C" w:rsidR="007707BF" w:rsidRPr="00ED3D16" w:rsidRDefault="007707BF" w:rsidP="00DE0FAD">
      <w:pPr>
        <w:pStyle w:val="ListParagraph"/>
        <w:numPr>
          <w:ilvl w:val="0"/>
          <w:numId w:val="2"/>
        </w:numPr>
        <w:jc w:val="both"/>
        <w:rPr>
          <w:sz w:val="24"/>
          <w:szCs w:val="24"/>
          <w:highlight w:val="lightGray"/>
          <w:lang w:val="ro-RO"/>
        </w:rPr>
      </w:pPr>
      <w:r w:rsidRPr="00ED3D16">
        <w:rPr>
          <w:sz w:val="24"/>
          <w:szCs w:val="24"/>
          <w:highlight w:val="lightGray"/>
          <w:lang w:val="ro-RO"/>
        </w:rPr>
        <w:t xml:space="preserve">PV </w:t>
      </w:r>
      <w:r w:rsidR="008F198B" w:rsidRPr="00ED3D16">
        <w:rPr>
          <w:sz w:val="24"/>
          <w:szCs w:val="24"/>
          <w:highlight w:val="lightGray"/>
          <w:lang w:val="ro-RO"/>
        </w:rPr>
        <w:t>instalare și punere în funcțiune</w:t>
      </w:r>
    </w:p>
    <w:p w14:paraId="6D11ECA4" w14:textId="531FAF69" w:rsidR="007707BF" w:rsidRPr="00ED3D16" w:rsidRDefault="007707BF" w:rsidP="00DE0FAD">
      <w:pPr>
        <w:pStyle w:val="ListParagraph"/>
        <w:numPr>
          <w:ilvl w:val="0"/>
          <w:numId w:val="2"/>
        </w:numPr>
        <w:jc w:val="both"/>
        <w:rPr>
          <w:sz w:val="24"/>
          <w:szCs w:val="24"/>
          <w:highlight w:val="lightGray"/>
          <w:lang w:val="ro-RO"/>
        </w:rPr>
      </w:pPr>
      <w:r w:rsidRPr="00ED3D16">
        <w:rPr>
          <w:sz w:val="24"/>
          <w:szCs w:val="24"/>
          <w:highlight w:val="lightGray"/>
          <w:lang w:val="ro-RO"/>
        </w:rPr>
        <w:lastRenderedPageBreak/>
        <w:t xml:space="preserve">PV probe sistem </w:t>
      </w:r>
      <w:r w:rsidR="008F198B" w:rsidRPr="00ED3D16">
        <w:rPr>
          <w:sz w:val="24"/>
          <w:szCs w:val="24"/>
          <w:highlight w:val="lightGray"/>
          <w:lang w:val="ro-RO"/>
        </w:rPr>
        <w:t>fotovoltaic</w:t>
      </w:r>
    </w:p>
    <w:p w14:paraId="63B03EEB" w14:textId="77777777" w:rsidR="00187694" w:rsidRPr="00ED3D16" w:rsidRDefault="00187694" w:rsidP="00DE0FAD">
      <w:pPr>
        <w:pStyle w:val="ListParagraph"/>
        <w:numPr>
          <w:ilvl w:val="0"/>
          <w:numId w:val="2"/>
        </w:numPr>
        <w:jc w:val="both"/>
        <w:rPr>
          <w:sz w:val="24"/>
          <w:szCs w:val="24"/>
          <w:highlight w:val="lightGray"/>
          <w:lang w:val="ro-RO"/>
        </w:rPr>
      </w:pPr>
      <w:r w:rsidRPr="00ED3D16">
        <w:rPr>
          <w:sz w:val="24"/>
          <w:szCs w:val="24"/>
          <w:highlight w:val="lightGray"/>
          <w:lang w:val="ro-RO"/>
        </w:rPr>
        <w:t>PV instruire personal</w:t>
      </w:r>
    </w:p>
    <w:p w14:paraId="0AD16C6F" w14:textId="25F33A08" w:rsidR="00082AE7" w:rsidRPr="00ED3D16" w:rsidRDefault="00082AE7" w:rsidP="00DE0FAD">
      <w:pPr>
        <w:pStyle w:val="ListParagraph"/>
        <w:numPr>
          <w:ilvl w:val="0"/>
          <w:numId w:val="2"/>
        </w:numPr>
        <w:jc w:val="both"/>
        <w:rPr>
          <w:sz w:val="24"/>
          <w:szCs w:val="24"/>
          <w:highlight w:val="lightGray"/>
          <w:lang w:val="ro-RO"/>
        </w:rPr>
      </w:pPr>
      <w:r w:rsidRPr="00ED3D16">
        <w:rPr>
          <w:sz w:val="24"/>
          <w:szCs w:val="24"/>
          <w:highlight w:val="lightGray"/>
          <w:lang w:val="ro-RO"/>
        </w:rPr>
        <w:t>PV lucrari ascunse (unde este cazul)</w:t>
      </w:r>
    </w:p>
    <w:p w14:paraId="461EC975" w14:textId="3B501BF9" w:rsidR="00E36E8D" w:rsidRPr="00ED3D16" w:rsidRDefault="00E36E8D" w:rsidP="00DE0FAD">
      <w:pPr>
        <w:pStyle w:val="ListParagraph"/>
        <w:numPr>
          <w:ilvl w:val="0"/>
          <w:numId w:val="2"/>
        </w:numPr>
        <w:jc w:val="both"/>
        <w:rPr>
          <w:sz w:val="24"/>
          <w:szCs w:val="24"/>
          <w:highlight w:val="lightGray"/>
          <w:lang w:val="ro-RO"/>
        </w:rPr>
      </w:pPr>
      <w:r w:rsidRPr="00ED3D16">
        <w:rPr>
          <w:sz w:val="24"/>
          <w:szCs w:val="24"/>
          <w:highlight w:val="lightGray"/>
          <w:lang w:val="ro-RO"/>
        </w:rPr>
        <w:t>Certificat de garanție pentru lucrările executate</w:t>
      </w:r>
    </w:p>
    <w:p w14:paraId="21E1FB78" w14:textId="5282CA6D" w:rsidR="00F051A6" w:rsidRPr="00ED3D16" w:rsidRDefault="00F051A6" w:rsidP="00DE0FAD">
      <w:pPr>
        <w:pStyle w:val="ListParagraph"/>
        <w:numPr>
          <w:ilvl w:val="0"/>
          <w:numId w:val="2"/>
        </w:numPr>
        <w:jc w:val="both"/>
        <w:rPr>
          <w:sz w:val="24"/>
          <w:szCs w:val="24"/>
          <w:highlight w:val="lightGray"/>
          <w:lang w:val="ro-RO"/>
        </w:rPr>
      </w:pPr>
      <w:r w:rsidRPr="00ED3D16">
        <w:rPr>
          <w:sz w:val="24"/>
          <w:szCs w:val="24"/>
          <w:highlight w:val="lightGray"/>
          <w:lang w:val="ro-RO"/>
        </w:rPr>
        <w:t xml:space="preserve">Dovada obținerii calității de prosumator </w:t>
      </w:r>
    </w:p>
    <w:p w14:paraId="198B3091" w14:textId="77777777" w:rsidR="00DF7EEF" w:rsidRPr="00DF7EEF" w:rsidRDefault="00DF7EEF" w:rsidP="00DE0FAD">
      <w:pPr>
        <w:jc w:val="both"/>
        <w:rPr>
          <w:sz w:val="24"/>
          <w:szCs w:val="24"/>
        </w:rPr>
      </w:pPr>
      <w:bookmarkStart w:id="6" w:name="_Toc478634978"/>
    </w:p>
    <w:p w14:paraId="12A47F79" w14:textId="77777777" w:rsidR="003A57FE" w:rsidRPr="00121B14" w:rsidRDefault="003A57FE" w:rsidP="00DE0FAD">
      <w:pPr>
        <w:ind w:firstLine="720"/>
        <w:jc w:val="both"/>
        <w:rPr>
          <w:sz w:val="24"/>
          <w:szCs w:val="24"/>
        </w:rPr>
      </w:pPr>
      <w:r w:rsidRPr="00121B14">
        <w:rPr>
          <w:sz w:val="24"/>
          <w:szCs w:val="24"/>
        </w:rPr>
        <w:t xml:space="preserve">Materialele utilizate vor fi insotite de: </w:t>
      </w:r>
    </w:p>
    <w:p w14:paraId="4BBB0E89" w14:textId="77777777" w:rsidR="003A57FE" w:rsidRPr="00121B14" w:rsidRDefault="003A57FE" w:rsidP="00DE0FAD">
      <w:pPr>
        <w:ind w:firstLine="720"/>
        <w:jc w:val="both"/>
        <w:rPr>
          <w:sz w:val="24"/>
          <w:szCs w:val="24"/>
        </w:rPr>
      </w:pPr>
      <w:r w:rsidRPr="00121B14">
        <w:rPr>
          <w:sz w:val="24"/>
          <w:szCs w:val="24"/>
        </w:rPr>
        <w:t xml:space="preserve">- certificat de calitate al furnizorului, care sa confirme realizarea caracteristicilor tehnice </w:t>
      </w:r>
    </w:p>
    <w:p w14:paraId="622985D8" w14:textId="77777777" w:rsidR="003A57FE" w:rsidRPr="00121B14" w:rsidRDefault="003A57FE" w:rsidP="00DE0FAD">
      <w:pPr>
        <w:ind w:firstLine="720"/>
        <w:jc w:val="both"/>
        <w:rPr>
          <w:sz w:val="24"/>
          <w:szCs w:val="24"/>
        </w:rPr>
      </w:pPr>
      <w:r w:rsidRPr="00121B14">
        <w:rPr>
          <w:sz w:val="24"/>
          <w:szCs w:val="24"/>
        </w:rPr>
        <w:t xml:space="preserve">prevazute, de catre produsul </w:t>
      </w:r>
      <w:proofErr w:type="gramStart"/>
      <w:r w:rsidRPr="00121B14">
        <w:rPr>
          <w:sz w:val="24"/>
          <w:szCs w:val="24"/>
        </w:rPr>
        <w:t>respectiv ;</w:t>
      </w:r>
      <w:proofErr w:type="gramEnd"/>
      <w:r w:rsidRPr="00121B14">
        <w:rPr>
          <w:sz w:val="24"/>
          <w:szCs w:val="24"/>
        </w:rPr>
        <w:t xml:space="preserve"> </w:t>
      </w:r>
    </w:p>
    <w:p w14:paraId="6E0094C5" w14:textId="77777777" w:rsidR="003A57FE" w:rsidRPr="00121B14" w:rsidRDefault="003A57FE" w:rsidP="00DE0FAD">
      <w:pPr>
        <w:ind w:firstLine="720"/>
        <w:jc w:val="both"/>
        <w:rPr>
          <w:sz w:val="24"/>
          <w:szCs w:val="24"/>
        </w:rPr>
      </w:pPr>
      <w:r w:rsidRPr="00121B14">
        <w:rPr>
          <w:sz w:val="24"/>
          <w:szCs w:val="24"/>
        </w:rPr>
        <w:t>- fise tehnice de detaliu continand caracteristicile produsului si durata de viata in exploatare;</w:t>
      </w:r>
    </w:p>
    <w:p w14:paraId="27583996" w14:textId="77777777" w:rsidR="003A57FE" w:rsidRPr="00121B14" w:rsidRDefault="003A57FE" w:rsidP="00DE0FAD">
      <w:pPr>
        <w:ind w:firstLine="720"/>
        <w:jc w:val="both"/>
        <w:rPr>
          <w:sz w:val="24"/>
          <w:szCs w:val="24"/>
        </w:rPr>
      </w:pPr>
      <w:r w:rsidRPr="00121B14">
        <w:rPr>
          <w:sz w:val="24"/>
          <w:szCs w:val="24"/>
        </w:rPr>
        <w:t xml:space="preserve">- instructiuni de montare, probare, intretinere si exploatare a </w:t>
      </w:r>
      <w:proofErr w:type="gramStart"/>
      <w:r w:rsidRPr="00121B14">
        <w:rPr>
          <w:sz w:val="24"/>
          <w:szCs w:val="24"/>
        </w:rPr>
        <w:t>produsului ;</w:t>
      </w:r>
      <w:proofErr w:type="gramEnd"/>
      <w:r w:rsidRPr="00121B14">
        <w:rPr>
          <w:sz w:val="24"/>
          <w:szCs w:val="24"/>
        </w:rPr>
        <w:t xml:space="preserve"> </w:t>
      </w:r>
    </w:p>
    <w:p w14:paraId="4031710A" w14:textId="4CC3354F" w:rsidR="003A57FE" w:rsidRPr="00310A8E" w:rsidRDefault="003A57FE" w:rsidP="00DE0FAD">
      <w:pPr>
        <w:ind w:left="709"/>
        <w:jc w:val="both"/>
        <w:rPr>
          <w:sz w:val="24"/>
          <w:szCs w:val="24"/>
        </w:rPr>
      </w:pPr>
      <w:r w:rsidRPr="00121B14">
        <w:rPr>
          <w:sz w:val="24"/>
          <w:szCs w:val="24"/>
        </w:rPr>
        <w:t>- certificat de garantie indicând perioada de timp in care se asigura realizarea caracteristicilor; - certificat de atestare a performantelor, materialelor, agregatelor si aparatelor emise de catre institute de specialitate abilitate in acest scop.</w:t>
      </w:r>
      <w:r w:rsidRPr="009F4631">
        <w:rPr>
          <w:sz w:val="24"/>
          <w:szCs w:val="24"/>
        </w:rPr>
        <w:t xml:space="preserve"> </w:t>
      </w:r>
    </w:p>
    <w:p w14:paraId="0B34B198" w14:textId="77777777" w:rsidR="00310A8E" w:rsidRDefault="00310A8E" w:rsidP="00DE0FAD">
      <w:pPr>
        <w:jc w:val="both"/>
        <w:rPr>
          <w:b/>
          <w:sz w:val="24"/>
          <w:szCs w:val="24"/>
          <w:lang w:val="ro-RO"/>
        </w:rPr>
      </w:pPr>
    </w:p>
    <w:p w14:paraId="43D323C5" w14:textId="77777777" w:rsidR="003A57FE" w:rsidRPr="00CE44CF" w:rsidRDefault="003A57FE" w:rsidP="00DE0FAD">
      <w:pPr>
        <w:jc w:val="both"/>
        <w:rPr>
          <w:b/>
          <w:sz w:val="24"/>
          <w:szCs w:val="24"/>
          <w:lang w:val="ro-RO"/>
        </w:rPr>
      </w:pPr>
      <w:r>
        <w:rPr>
          <w:b/>
          <w:sz w:val="24"/>
          <w:szCs w:val="24"/>
          <w:lang w:val="ro-RO"/>
        </w:rPr>
        <w:tab/>
      </w:r>
      <w:r w:rsidRPr="009F4631">
        <w:rPr>
          <w:b/>
          <w:sz w:val="24"/>
          <w:szCs w:val="24"/>
          <w:lang w:val="ro-RO"/>
        </w:rPr>
        <w:t xml:space="preserve">   PRESCRIPTII TEHNICE</w:t>
      </w:r>
    </w:p>
    <w:p w14:paraId="161023BF" w14:textId="77777777" w:rsidR="003A57FE" w:rsidRPr="009F4631" w:rsidRDefault="003A57FE" w:rsidP="00DE0FAD">
      <w:pPr>
        <w:ind w:firstLine="720"/>
        <w:jc w:val="both"/>
        <w:rPr>
          <w:sz w:val="24"/>
          <w:szCs w:val="24"/>
        </w:rPr>
      </w:pPr>
      <w:r w:rsidRPr="009F4631">
        <w:rPr>
          <w:sz w:val="24"/>
          <w:szCs w:val="24"/>
        </w:rPr>
        <w:t xml:space="preserve">Orice operator economic interesat are dreptul de a vizita amplasamentele în perioada de depunere a ofertelor de luni până vineri între orele 08:00 și 15:00 cu scopul de a-și </w:t>
      </w:r>
      <w:proofErr w:type="gramStart"/>
      <w:r w:rsidRPr="009F4631">
        <w:rPr>
          <w:sz w:val="24"/>
          <w:szCs w:val="24"/>
        </w:rPr>
        <w:t>forma  o</w:t>
      </w:r>
      <w:proofErr w:type="gramEnd"/>
      <w:r w:rsidRPr="009F4631">
        <w:rPr>
          <w:sz w:val="24"/>
          <w:szCs w:val="24"/>
        </w:rPr>
        <w:t xml:space="preserve"> imagine asupra condi</w:t>
      </w:r>
      <w:r w:rsidRPr="009F4631">
        <w:rPr>
          <w:sz w:val="24"/>
          <w:szCs w:val="24"/>
          <w:lang w:val="ro-RO"/>
        </w:rPr>
        <w:t>ț</w:t>
      </w:r>
      <w:r w:rsidRPr="009F4631">
        <w:rPr>
          <w:sz w:val="24"/>
          <w:szCs w:val="24"/>
        </w:rPr>
        <w:t xml:space="preserve">iilor de montaj, despre constrângerile impuse de execuția lucrărilor și pentru a realiza măsurători precise în scopul întocmirii ofertei. </w:t>
      </w:r>
    </w:p>
    <w:p w14:paraId="04380E70" w14:textId="77777777" w:rsidR="003A57FE" w:rsidRPr="009F4631" w:rsidRDefault="003A57FE" w:rsidP="00DE0FAD">
      <w:pPr>
        <w:ind w:firstLine="720"/>
        <w:jc w:val="both"/>
        <w:rPr>
          <w:sz w:val="24"/>
          <w:szCs w:val="24"/>
        </w:rPr>
      </w:pPr>
      <w:r w:rsidRPr="009F4631">
        <w:rPr>
          <w:sz w:val="24"/>
          <w:szCs w:val="24"/>
        </w:rPr>
        <w:t xml:space="preserve">Pentru fiecare capitol de lucrări, ofertantul va lua în calcul procurarea și montarea, inclusiv accesoriile de montaj si necesarul privind manopera, transportul și utilajele necesare. </w:t>
      </w:r>
    </w:p>
    <w:p w14:paraId="758E8D11" w14:textId="77777777" w:rsidR="003A57FE" w:rsidRPr="009F4631" w:rsidRDefault="003A57FE" w:rsidP="00DE0FAD">
      <w:pPr>
        <w:ind w:firstLine="720"/>
        <w:jc w:val="both"/>
        <w:rPr>
          <w:sz w:val="24"/>
          <w:szCs w:val="24"/>
        </w:rPr>
      </w:pPr>
      <w:r w:rsidRPr="009F4631">
        <w:rPr>
          <w:sz w:val="24"/>
          <w:szCs w:val="24"/>
        </w:rPr>
        <w:t>În prețul lucrărilor vor fi incluse și realizate toate operațiunile necesare executării lucrărilor.</w:t>
      </w:r>
    </w:p>
    <w:p w14:paraId="78C6AFB8" w14:textId="77777777" w:rsidR="003A57FE" w:rsidRPr="009F4631" w:rsidRDefault="003A57FE" w:rsidP="00DE0FAD">
      <w:pPr>
        <w:ind w:firstLine="720"/>
        <w:jc w:val="both"/>
        <w:rPr>
          <w:sz w:val="24"/>
          <w:szCs w:val="24"/>
        </w:rPr>
      </w:pPr>
      <w:r w:rsidRPr="009F4631">
        <w:rPr>
          <w:sz w:val="24"/>
          <w:szCs w:val="24"/>
        </w:rPr>
        <w:t xml:space="preserve"> La terminarea lucrării executantul va preda lucrarea completă indiferent de neprevăzutele ce </w:t>
      </w:r>
      <w:proofErr w:type="gramStart"/>
      <w:r w:rsidRPr="009F4631">
        <w:rPr>
          <w:sz w:val="24"/>
          <w:szCs w:val="24"/>
        </w:rPr>
        <w:t>a</w:t>
      </w:r>
      <w:proofErr w:type="gramEnd"/>
      <w:r w:rsidRPr="009F4631">
        <w:rPr>
          <w:sz w:val="24"/>
          <w:szCs w:val="24"/>
        </w:rPr>
        <w:t xml:space="preserve"> omis să le prindă în ofertă și ar putea apărea în timpul execuției, acesta având obligația de a le prevedea în cheltuieli încă din faza de ofertare. </w:t>
      </w:r>
    </w:p>
    <w:p w14:paraId="7950316F" w14:textId="77777777" w:rsidR="003A57FE" w:rsidRPr="009F4631" w:rsidRDefault="003A57FE" w:rsidP="00DE0FAD">
      <w:pPr>
        <w:ind w:firstLine="720"/>
        <w:jc w:val="both"/>
        <w:rPr>
          <w:sz w:val="24"/>
          <w:szCs w:val="24"/>
        </w:rPr>
      </w:pPr>
      <w:r w:rsidRPr="009F4631">
        <w:rPr>
          <w:sz w:val="24"/>
          <w:szCs w:val="24"/>
        </w:rPr>
        <w:t>În cazul în care apar lucrări neprevăzute acestea vor fi suportate din profitul executantului.</w:t>
      </w:r>
    </w:p>
    <w:p w14:paraId="14855874" w14:textId="77777777" w:rsidR="003A57FE" w:rsidRPr="009F4631" w:rsidRDefault="003A57FE" w:rsidP="00DE0FAD">
      <w:pPr>
        <w:ind w:firstLine="708"/>
        <w:jc w:val="both"/>
        <w:rPr>
          <w:sz w:val="24"/>
          <w:szCs w:val="24"/>
          <w:lang w:val="ro-RO"/>
        </w:rPr>
      </w:pPr>
      <w:r w:rsidRPr="009F4631">
        <w:rPr>
          <w:sz w:val="24"/>
          <w:szCs w:val="24"/>
          <w:lang w:val="ro-RO"/>
        </w:rPr>
        <w:t>Cerinţele enumerate vor fi considerate ca fiind minimale.</w:t>
      </w:r>
    </w:p>
    <w:p w14:paraId="5A9F079F" w14:textId="77777777" w:rsidR="003A57FE" w:rsidRPr="009F4631" w:rsidRDefault="003A57FE" w:rsidP="00DE0FAD">
      <w:pPr>
        <w:jc w:val="both"/>
        <w:rPr>
          <w:sz w:val="24"/>
          <w:szCs w:val="24"/>
          <w:lang w:val="ro-RO"/>
        </w:rPr>
      </w:pPr>
      <w:r w:rsidRPr="009F4631">
        <w:rPr>
          <w:sz w:val="24"/>
          <w:szCs w:val="24"/>
          <w:lang w:val="ro-RO"/>
        </w:rPr>
        <w:t xml:space="preserve"> </w:t>
      </w:r>
    </w:p>
    <w:p w14:paraId="21F4426B" w14:textId="77777777" w:rsidR="003A57FE" w:rsidRPr="009F4631" w:rsidRDefault="003A57FE" w:rsidP="00DE0FAD">
      <w:pPr>
        <w:jc w:val="both"/>
        <w:rPr>
          <w:sz w:val="24"/>
          <w:szCs w:val="24"/>
          <w:lang w:val="ro-RO"/>
        </w:rPr>
      </w:pPr>
      <w:r w:rsidRPr="009F4631">
        <w:rPr>
          <w:sz w:val="24"/>
          <w:szCs w:val="24"/>
          <w:lang w:val="ro-RO"/>
        </w:rPr>
        <w:t>În acest sens vor fi luate în consideraţie toate ofertele care, prin propunerea tehnică, asigură un nivel superior al cerinţelor minimale.</w:t>
      </w:r>
    </w:p>
    <w:p w14:paraId="32A4CCAD" w14:textId="77777777" w:rsidR="003A57FE" w:rsidRPr="009F4631" w:rsidRDefault="003A57FE" w:rsidP="00DE0FAD">
      <w:pPr>
        <w:jc w:val="both"/>
        <w:rPr>
          <w:sz w:val="24"/>
          <w:szCs w:val="24"/>
          <w:lang w:val="ro-RO"/>
        </w:rPr>
      </w:pPr>
    </w:p>
    <w:p w14:paraId="774CDF76" w14:textId="77777777" w:rsidR="003A57FE" w:rsidRPr="009F4631" w:rsidRDefault="003A57FE" w:rsidP="00DE0FAD">
      <w:pPr>
        <w:jc w:val="both"/>
        <w:rPr>
          <w:sz w:val="24"/>
          <w:szCs w:val="24"/>
          <w:lang w:val="ro-RO"/>
        </w:rPr>
      </w:pPr>
      <w:r w:rsidRPr="00925079">
        <w:rPr>
          <w:sz w:val="24"/>
          <w:szCs w:val="24"/>
          <w:lang w:val="ro-RO"/>
        </w:rPr>
        <w:t xml:space="preserve">Fișele tehnice </w:t>
      </w:r>
      <w:r w:rsidRPr="009F4631">
        <w:rPr>
          <w:sz w:val="24"/>
          <w:szCs w:val="24"/>
          <w:lang w:val="ro-RO"/>
        </w:rPr>
        <w:t xml:space="preserve">cu caracteristici tehnice inferioare celor prevăzute în caietul de sarcini vor fi declarate neconforme în temeiul art. 137 alin. 3 lit. a din HG nr. 395/2016. </w:t>
      </w:r>
    </w:p>
    <w:p w14:paraId="5B25B12B" w14:textId="77777777" w:rsidR="003A57FE" w:rsidRPr="009F4631" w:rsidRDefault="003A57FE" w:rsidP="00DE0FAD">
      <w:pPr>
        <w:jc w:val="both"/>
        <w:rPr>
          <w:sz w:val="24"/>
          <w:szCs w:val="24"/>
          <w:lang w:val="ro-RO"/>
        </w:rPr>
      </w:pPr>
      <w:r w:rsidRPr="009F4631">
        <w:rPr>
          <w:sz w:val="24"/>
          <w:szCs w:val="24"/>
          <w:lang w:val="ro-RO"/>
        </w:rPr>
        <w:t>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eliminarea anumitor operatori economici sau anumitor produse. Aceste specificaţii vor fi considerate ca având menţiunea “sau echivalent”.</w:t>
      </w:r>
    </w:p>
    <w:p w14:paraId="500AAFD6" w14:textId="77777777" w:rsidR="003A57FE" w:rsidRPr="009F4631" w:rsidRDefault="003A57FE" w:rsidP="00DE0FAD">
      <w:pPr>
        <w:jc w:val="both"/>
        <w:rPr>
          <w:sz w:val="24"/>
          <w:szCs w:val="24"/>
          <w:lang w:val="ro-RO"/>
        </w:rPr>
      </w:pPr>
      <w:r w:rsidRPr="002D0A10">
        <w:rPr>
          <w:sz w:val="24"/>
          <w:szCs w:val="24"/>
          <w:lang w:val="ro-RO"/>
        </w:rPr>
        <w:t>Ofertantul va prezenta specificațiile tehnice astfel încât să se poată demonstra corespondența propunerii tehnice cu specificațiile tehnice</w:t>
      </w:r>
      <w:r>
        <w:rPr>
          <w:sz w:val="24"/>
          <w:szCs w:val="24"/>
          <w:lang w:val="ro-RO"/>
        </w:rPr>
        <w:t>.</w:t>
      </w:r>
    </w:p>
    <w:p w14:paraId="0876B6E8" w14:textId="77777777" w:rsidR="00ED3B89" w:rsidRDefault="00ED3B89" w:rsidP="00DE0FAD">
      <w:pPr>
        <w:jc w:val="both"/>
        <w:rPr>
          <w:b/>
          <w:bCs/>
          <w:sz w:val="24"/>
          <w:szCs w:val="24"/>
          <w:u w:val="single"/>
          <w:lang w:val="ro-RO"/>
        </w:rPr>
      </w:pPr>
    </w:p>
    <w:p w14:paraId="1E750D37" w14:textId="4690FEA6" w:rsidR="00ED3B89" w:rsidRPr="006B57FA" w:rsidRDefault="00ED3B89" w:rsidP="00DE0FAD">
      <w:pPr>
        <w:jc w:val="both"/>
        <w:rPr>
          <w:b/>
          <w:bCs/>
          <w:sz w:val="24"/>
          <w:szCs w:val="24"/>
          <w:u w:val="single"/>
          <w:lang w:val="ro-RO"/>
        </w:rPr>
      </w:pPr>
      <w:r>
        <w:rPr>
          <w:b/>
          <w:bCs/>
          <w:sz w:val="24"/>
          <w:szCs w:val="24"/>
          <w:u w:val="single"/>
          <w:lang w:val="ro-RO"/>
        </w:rPr>
        <w:t>Caracteristici minime p</w:t>
      </w:r>
      <w:r w:rsidRPr="000A2589">
        <w:rPr>
          <w:b/>
          <w:bCs/>
          <w:sz w:val="24"/>
          <w:szCs w:val="24"/>
          <w:u w:val="single"/>
          <w:lang w:val="ro-RO"/>
        </w:rPr>
        <w:t>anouri fotovoltaice</w:t>
      </w:r>
    </w:p>
    <w:p w14:paraId="16D1C73A" w14:textId="152937F7" w:rsidR="00ED3B89" w:rsidRDefault="00ED3B89" w:rsidP="00DE0FAD">
      <w:pPr>
        <w:jc w:val="both"/>
        <w:rPr>
          <w:sz w:val="24"/>
          <w:szCs w:val="24"/>
          <w:lang w:val="ro-RO"/>
        </w:rPr>
      </w:pPr>
      <w:r>
        <w:rPr>
          <w:sz w:val="24"/>
          <w:szCs w:val="24"/>
          <w:lang w:val="ro-RO"/>
        </w:rPr>
        <w:t xml:space="preserve"> </w:t>
      </w:r>
      <w:r w:rsidRPr="005534F0">
        <w:rPr>
          <w:sz w:val="24"/>
          <w:szCs w:val="24"/>
          <w:lang w:val="ro-RO"/>
        </w:rPr>
        <w:t>Panourile vor avea, minimal, următoarele caracteristici tehnice:</w:t>
      </w:r>
    </w:p>
    <w:p w14:paraId="08D4C607" w14:textId="0D61A504" w:rsidR="00ED3B89" w:rsidRPr="00364942" w:rsidRDefault="00ED3B89" w:rsidP="00DE0FAD">
      <w:pPr>
        <w:pStyle w:val="ListParagraph"/>
        <w:ind w:left="0"/>
        <w:jc w:val="both"/>
        <w:rPr>
          <w:sz w:val="24"/>
          <w:szCs w:val="24"/>
          <w:lang w:val="ro-RO"/>
        </w:rPr>
      </w:pPr>
      <w:r w:rsidRPr="00364942">
        <w:rPr>
          <w:rFonts w:ascii="Segoe UI Symbol" w:hAnsi="Segoe UI Symbol" w:cs="Segoe UI Symbol"/>
          <w:sz w:val="24"/>
          <w:szCs w:val="24"/>
          <w:lang w:val="ro-RO"/>
        </w:rPr>
        <w:t>➢</w:t>
      </w:r>
      <w:r w:rsidRPr="00364942">
        <w:rPr>
          <w:sz w:val="24"/>
          <w:szCs w:val="24"/>
          <w:lang w:val="ro-RO"/>
        </w:rPr>
        <w:t xml:space="preserve"> Putere panou fotovoltaic: </w:t>
      </w:r>
      <w:r w:rsidR="007C3C09" w:rsidRPr="00364942">
        <w:rPr>
          <w:sz w:val="24"/>
          <w:szCs w:val="24"/>
          <w:lang w:val="ro-RO"/>
        </w:rPr>
        <w:t xml:space="preserve">minim </w:t>
      </w:r>
      <w:r w:rsidRPr="00364942">
        <w:rPr>
          <w:sz w:val="24"/>
          <w:szCs w:val="24"/>
          <w:lang w:val="ro-RO"/>
        </w:rPr>
        <w:t>4</w:t>
      </w:r>
      <w:r w:rsidR="007C3C09" w:rsidRPr="00364942">
        <w:rPr>
          <w:sz w:val="24"/>
          <w:szCs w:val="24"/>
          <w:lang w:val="ro-RO"/>
        </w:rPr>
        <w:t>50 W</w:t>
      </w:r>
      <w:r w:rsidR="006F130A" w:rsidRPr="00364942">
        <w:rPr>
          <w:sz w:val="24"/>
          <w:szCs w:val="24"/>
          <w:lang w:val="ro-RO"/>
        </w:rPr>
        <w:t>p</w:t>
      </w:r>
      <w:r w:rsidRPr="00364942">
        <w:rPr>
          <w:sz w:val="24"/>
          <w:szCs w:val="24"/>
          <w:lang w:val="ro-RO"/>
        </w:rPr>
        <w:t>;</w:t>
      </w:r>
    </w:p>
    <w:p w14:paraId="65BDB8BB" w14:textId="5821A564" w:rsidR="00ED3B89" w:rsidRPr="00364942" w:rsidRDefault="00ED3B89" w:rsidP="00DE0FAD">
      <w:pPr>
        <w:jc w:val="both"/>
        <w:rPr>
          <w:sz w:val="24"/>
          <w:szCs w:val="24"/>
          <w:lang w:val="ro-RO"/>
        </w:rPr>
      </w:pPr>
      <w:r w:rsidRPr="00364942">
        <w:rPr>
          <w:rFonts w:ascii="Segoe UI Symbol" w:hAnsi="Segoe UI Symbol" w:cs="Segoe UI Symbol"/>
          <w:sz w:val="24"/>
          <w:szCs w:val="24"/>
          <w:lang w:val="ro-RO"/>
        </w:rPr>
        <w:t>➢</w:t>
      </w:r>
      <w:r w:rsidRPr="00364942">
        <w:rPr>
          <w:sz w:val="24"/>
          <w:szCs w:val="24"/>
          <w:lang w:val="ro-RO"/>
        </w:rPr>
        <w:t xml:space="preserve"> Tehnologie panouri fotovoltaice</w:t>
      </w:r>
      <w:r w:rsidR="000D6192" w:rsidRPr="00364942">
        <w:rPr>
          <w:sz w:val="24"/>
          <w:szCs w:val="24"/>
          <w:lang w:val="ro-RO"/>
        </w:rPr>
        <w:t>:</w:t>
      </w:r>
      <w:r w:rsidRPr="00364942">
        <w:rPr>
          <w:sz w:val="24"/>
          <w:szCs w:val="24"/>
          <w:lang w:val="ro-RO"/>
        </w:rPr>
        <w:t xml:space="preserve"> monocristaline;</w:t>
      </w:r>
    </w:p>
    <w:p w14:paraId="3A64D4FF" w14:textId="7A903BB4" w:rsidR="00ED3B89" w:rsidRPr="00364942" w:rsidRDefault="00ED3B89" w:rsidP="00DE0FAD">
      <w:pPr>
        <w:jc w:val="both"/>
        <w:rPr>
          <w:sz w:val="24"/>
          <w:szCs w:val="24"/>
          <w:lang w:val="ro-RO"/>
        </w:rPr>
      </w:pPr>
      <w:r w:rsidRPr="00364942">
        <w:rPr>
          <w:rFonts w:ascii="Segoe UI Symbol" w:hAnsi="Segoe UI Symbol" w:cs="Segoe UI Symbol"/>
          <w:sz w:val="24"/>
          <w:szCs w:val="24"/>
          <w:lang w:val="ro-RO"/>
        </w:rPr>
        <w:t>➢</w:t>
      </w:r>
      <w:r w:rsidRPr="00364942">
        <w:rPr>
          <w:sz w:val="24"/>
          <w:szCs w:val="24"/>
          <w:lang w:val="ro-RO"/>
        </w:rPr>
        <w:t xml:space="preserve"> Randament</w:t>
      </w:r>
      <w:r w:rsidR="00E457E2" w:rsidRPr="00364942">
        <w:rPr>
          <w:sz w:val="24"/>
          <w:szCs w:val="24"/>
          <w:lang w:val="ro-RO"/>
        </w:rPr>
        <w:t>/Eficiență</w:t>
      </w:r>
      <w:r w:rsidRPr="00364942">
        <w:rPr>
          <w:sz w:val="24"/>
          <w:szCs w:val="24"/>
          <w:lang w:val="ro-RO"/>
        </w:rPr>
        <w:t xml:space="preserve">: minimum </w:t>
      </w:r>
      <w:r w:rsidR="00395D1D" w:rsidRPr="00364942">
        <w:rPr>
          <w:sz w:val="24"/>
          <w:szCs w:val="24"/>
          <w:lang w:val="ro-RO"/>
        </w:rPr>
        <w:t>22</w:t>
      </w:r>
      <w:r w:rsidR="00767118" w:rsidRPr="00364942">
        <w:rPr>
          <w:sz w:val="24"/>
          <w:szCs w:val="24"/>
          <w:lang w:val="ro-RO"/>
        </w:rPr>
        <w:t>,3</w:t>
      </w:r>
      <w:r w:rsidRPr="00364942">
        <w:rPr>
          <w:sz w:val="24"/>
          <w:szCs w:val="24"/>
          <w:lang w:val="ro-RO"/>
        </w:rPr>
        <w:t>%;</w:t>
      </w:r>
    </w:p>
    <w:p w14:paraId="494C062A" w14:textId="291DA3DC" w:rsidR="00ED3B89" w:rsidRPr="00364942" w:rsidRDefault="00ED3B89" w:rsidP="00DE0FAD">
      <w:pPr>
        <w:jc w:val="both"/>
        <w:rPr>
          <w:sz w:val="24"/>
          <w:szCs w:val="24"/>
          <w:lang w:val="ro-RO"/>
        </w:rPr>
      </w:pPr>
      <w:r w:rsidRPr="00364942">
        <w:rPr>
          <w:rFonts w:ascii="Segoe UI Symbol" w:hAnsi="Segoe UI Symbol" w:cs="Segoe UI Symbol"/>
          <w:sz w:val="24"/>
          <w:szCs w:val="24"/>
          <w:lang w:val="ro-RO"/>
        </w:rPr>
        <w:t>➢</w:t>
      </w:r>
      <w:r w:rsidRPr="00364942">
        <w:rPr>
          <w:sz w:val="24"/>
          <w:szCs w:val="24"/>
          <w:lang w:val="ro-RO"/>
        </w:rPr>
        <w:t xml:space="preserve"> Protecție d</w:t>
      </w:r>
      <w:r w:rsidR="00E57F29" w:rsidRPr="00364942">
        <w:rPr>
          <w:sz w:val="24"/>
          <w:szCs w:val="24"/>
          <w:lang w:val="ro-RO"/>
        </w:rPr>
        <w:t xml:space="preserve">e suprafață: sticlă de minimum </w:t>
      </w:r>
      <w:r w:rsidR="00615EE9" w:rsidRPr="00364942">
        <w:rPr>
          <w:sz w:val="24"/>
          <w:szCs w:val="24"/>
          <w:lang w:val="ro-RO"/>
        </w:rPr>
        <w:t>3</w:t>
      </w:r>
      <w:r w:rsidRPr="00364942">
        <w:rPr>
          <w:sz w:val="24"/>
          <w:szCs w:val="24"/>
          <w:lang w:val="ro-RO"/>
        </w:rPr>
        <w:t xml:space="preserve"> mm, tratată termic;</w:t>
      </w:r>
    </w:p>
    <w:p w14:paraId="049556B3" w14:textId="77842007" w:rsidR="00ED3B89" w:rsidRPr="00364942" w:rsidRDefault="00ED3B89" w:rsidP="00DE0FAD">
      <w:pPr>
        <w:jc w:val="both"/>
        <w:rPr>
          <w:sz w:val="24"/>
          <w:szCs w:val="24"/>
          <w:lang w:val="ro-RO"/>
        </w:rPr>
      </w:pPr>
      <w:r w:rsidRPr="00364942">
        <w:rPr>
          <w:rFonts w:ascii="Segoe UI Symbol" w:hAnsi="Segoe UI Symbol" w:cs="Segoe UI Symbol"/>
          <w:sz w:val="24"/>
          <w:szCs w:val="24"/>
          <w:lang w:val="ro-RO"/>
        </w:rPr>
        <w:t>➢</w:t>
      </w:r>
      <w:r w:rsidRPr="00364942">
        <w:rPr>
          <w:sz w:val="24"/>
          <w:szCs w:val="24"/>
          <w:lang w:val="ro-RO"/>
        </w:rPr>
        <w:t xml:space="preserve"> Domeniu de temperatură de funcționare</w:t>
      </w:r>
      <w:r w:rsidR="00C478B6" w:rsidRPr="00364942">
        <w:rPr>
          <w:sz w:val="24"/>
          <w:szCs w:val="24"/>
          <w:lang w:val="ro-RO"/>
        </w:rPr>
        <w:t xml:space="preserve"> minim</w:t>
      </w:r>
      <w:r w:rsidRPr="00364942">
        <w:rPr>
          <w:sz w:val="24"/>
          <w:szCs w:val="24"/>
          <w:lang w:val="ro-RO"/>
        </w:rPr>
        <w:t>:</w:t>
      </w:r>
      <w:r w:rsidR="00615EE9" w:rsidRPr="00364942">
        <w:rPr>
          <w:sz w:val="24"/>
          <w:szCs w:val="24"/>
          <w:lang w:val="ro-RO"/>
        </w:rPr>
        <w:t xml:space="preserve"> -</w:t>
      </w:r>
      <w:r w:rsidRPr="00364942">
        <w:rPr>
          <w:sz w:val="24"/>
          <w:szCs w:val="24"/>
          <w:lang w:val="ro-RO"/>
        </w:rPr>
        <w:t xml:space="preserve">40 – </w:t>
      </w:r>
      <w:r w:rsidR="00615EE9" w:rsidRPr="00364942">
        <w:rPr>
          <w:sz w:val="24"/>
          <w:szCs w:val="24"/>
          <w:lang w:val="ro-RO"/>
        </w:rPr>
        <w:t>+</w:t>
      </w:r>
      <w:r w:rsidRPr="00364942">
        <w:rPr>
          <w:sz w:val="24"/>
          <w:szCs w:val="24"/>
          <w:lang w:val="ro-RO"/>
        </w:rPr>
        <w:t>85 ˚C;</w:t>
      </w:r>
    </w:p>
    <w:p w14:paraId="077C8631" w14:textId="3A801BA8" w:rsidR="00035964" w:rsidRPr="00364942" w:rsidRDefault="00BD2F2E" w:rsidP="00DE0FAD">
      <w:pPr>
        <w:jc w:val="both"/>
        <w:rPr>
          <w:sz w:val="24"/>
          <w:szCs w:val="24"/>
          <w:lang w:val="ro-RO"/>
        </w:rPr>
      </w:pPr>
      <w:r w:rsidRPr="00364942">
        <w:rPr>
          <w:rFonts w:ascii="Segoe UI Symbol" w:hAnsi="Segoe UI Symbol" w:cs="Segoe UI Symbol"/>
          <w:sz w:val="24"/>
          <w:szCs w:val="24"/>
          <w:lang w:val="ro-RO"/>
        </w:rPr>
        <w:t xml:space="preserve">➢ </w:t>
      </w:r>
      <w:r w:rsidRPr="00364942">
        <w:rPr>
          <w:sz w:val="24"/>
          <w:szCs w:val="24"/>
          <w:lang w:val="ro-RO"/>
        </w:rPr>
        <w:t>Tehnologie Half C</w:t>
      </w:r>
      <w:r w:rsidR="00035964" w:rsidRPr="00364942">
        <w:rPr>
          <w:sz w:val="24"/>
          <w:szCs w:val="24"/>
          <w:lang w:val="ro-RO"/>
        </w:rPr>
        <w:t>ut (performanta la umbriere) si tratamente antireflex</w:t>
      </w:r>
      <w:r w:rsidR="00BA42F7" w:rsidRPr="00364942">
        <w:rPr>
          <w:sz w:val="24"/>
          <w:szCs w:val="24"/>
          <w:lang w:val="ro-RO"/>
        </w:rPr>
        <w:t>;</w:t>
      </w:r>
    </w:p>
    <w:p w14:paraId="69FE12E6" w14:textId="32B01BC6" w:rsidR="00395D1D" w:rsidRPr="00364942" w:rsidRDefault="00BD2F2E" w:rsidP="00DE0FAD">
      <w:pPr>
        <w:jc w:val="both"/>
        <w:rPr>
          <w:sz w:val="24"/>
          <w:szCs w:val="24"/>
          <w:lang w:val="ro-RO"/>
        </w:rPr>
      </w:pPr>
      <w:r w:rsidRPr="00364942">
        <w:rPr>
          <w:rFonts w:ascii="Segoe UI Symbol" w:hAnsi="Segoe UI Symbol" w:cs="Segoe UI Symbol"/>
          <w:sz w:val="24"/>
          <w:szCs w:val="24"/>
          <w:lang w:val="ro-RO"/>
        </w:rPr>
        <w:t xml:space="preserve">➢ </w:t>
      </w:r>
      <w:r w:rsidR="009950FC" w:rsidRPr="00364942">
        <w:rPr>
          <w:sz w:val="24"/>
          <w:szCs w:val="24"/>
          <w:lang w:val="ro-RO"/>
        </w:rPr>
        <w:t>Marcaj CE</w:t>
      </w:r>
    </w:p>
    <w:p w14:paraId="1A664851" w14:textId="1DE368C0" w:rsidR="00C478B6" w:rsidRPr="00364942" w:rsidRDefault="00C478B6" w:rsidP="00DE0FAD">
      <w:pPr>
        <w:jc w:val="both"/>
        <w:rPr>
          <w:sz w:val="24"/>
          <w:szCs w:val="24"/>
          <w:lang w:val="ro-RO"/>
        </w:rPr>
      </w:pPr>
      <w:r w:rsidRPr="00364942">
        <w:rPr>
          <w:rFonts w:ascii="Segoe UI Symbol" w:hAnsi="Segoe UI Symbol" w:cs="Segoe UI Symbol"/>
          <w:sz w:val="24"/>
          <w:szCs w:val="24"/>
          <w:lang w:val="ro-RO"/>
        </w:rPr>
        <w:t xml:space="preserve">➢ </w:t>
      </w:r>
      <w:r w:rsidR="00E57F29" w:rsidRPr="00364942">
        <w:rPr>
          <w:sz w:val="24"/>
          <w:szCs w:val="24"/>
          <w:lang w:val="ro-RO"/>
        </w:rPr>
        <w:t>Clasa de protecție cutie de joncțiune: minimum</w:t>
      </w:r>
      <w:r w:rsidRPr="00364942">
        <w:rPr>
          <w:sz w:val="24"/>
          <w:szCs w:val="24"/>
          <w:lang w:val="ro-RO"/>
        </w:rPr>
        <w:t xml:space="preserve"> IP6</w:t>
      </w:r>
      <w:r w:rsidR="00E57F29" w:rsidRPr="00364942">
        <w:rPr>
          <w:sz w:val="24"/>
          <w:szCs w:val="24"/>
          <w:lang w:val="ro-RO"/>
        </w:rPr>
        <w:t>8</w:t>
      </w:r>
      <w:r w:rsidR="00BA42F7" w:rsidRPr="00364942">
        <w:rPr>
          <w:sz w:val="24"/>
          <w:szCs w:val="24"/>
          <w:lang w:val="ro-RO"/>
        </w:rPr>
        <w:t>;</w:t>
      </w:r>
    </w:p>
    <w:p w14:paraId="3270AE86" w14:textId="010CB36B" w:rsidR="00BD2F2E" w:rsidRPr="00364942" w:rsidRDefault="00BD2F2E" w:rsidP="00DE0FAD">
      <w:pPr>
        <w:jc w:val="both"/>
        <w:rPr>
          <w:sz w:val="24"/>
          <w:szCs w:val="24"/>
          <w:lang w:val="ro-RO"/>
        </w:rPr>
      </w:pPr>
      <w:r w:rsidRPr="00364942">
        <w:rPr>
          <w:rFonts w:ascii="Segoe UI Symbol" w:hAnsi="Segoe UI Symbol" w:cs="Segoe UI Symbol"/>
          <w:sz w:val="24"/>
          <w:szCs w:val="24"/>
          <w:lang w:val="ro-RO"/>
        </w:rPr>
        <w:lastRenderedPageBreak/>
        <w:t xml:space="preserve">➢ </w:t>
      </w:r>
      <w:r w:rsidRPr="00364942">
        <w:rPr>
          <w:sz w:val="24"/>
          <w:szCs w:val="24"/>
          <w:lang w:val="ro-RO"/>
        </w:rPr>
        <w:t>Garantie</w:t>
      </w:r>
      <w:r w:rsidR="00D23A36" w:rsidRPr="00364942">
        <w:rPr>
          <w:sz w:val="24"/>
          <w:szCs w:val="24"/>
          <w:lang w:val="ro-RO"/>
        </w:rPr>
        <w:t xml:space="preserve"> produs</w:t>
      </w:r>
      <w:r w:rsidRPr="00364942">
        <w:rPr>
          <w:sz w:val="24"/>
          <w:szCs w:val="24"/>
          <w:lang w:val="ro-RO"/>
        </w:rPr>
        <w:t xml:space="preserve">: </w:t>
      </w:r>
      <w:r w:rsidR="00255DF1">
        <w:rPr>
          <w:sz w:val="24"/>
          <w:szCs w:val="24"/>
          <w:lang w:val="ro-RO"/>
        </w:rPr>
        <w:t>25</w:t>
      </w:r>
      <w:r w:rsidRPr="00364942">
        <w:rPr>
          <w:sz w:val="24"/>
          <w:szCs w:val="24"/>
          <w:lang w:val="ro-RO"/>
        </w:rPr>
        <w:t xml:space="preserve"> ani;</w:t>
      </w:r>
    </w:p>
    <w:p w14:paraId="702BB18B" w14:textId="5E3197BA" w:rsidR="00ED3B89" w:rsidRPr="005534F0" w:rsidRDefault="00ED3B89" w:rsidP="00DE0FAD">
      <w:pPr>
        <w:jc w:val="both"/>
        <w:rPr>
          <w:sz w:val="24"/>
          <w:szCs w:val="24"/>
          <w:lang w:val="ro-RO"/>
        </w:rPr>
      </w:pPr>
      <w:r w:rsidRPr="00364942">
        <w:rPr>
          <w:rFonts w:ascii="Segoe UI Symbol" w:hAnsi="Segoe UI Symbol" w:cs="Segoe UI Symbol"/>
          <w:sz w:val="24"/>
          <w:szCs w:val="24"/>
          <w:lang w:val="ro-RO"/>
        </w:rPr>
        <w:t>➢</w:t>
      </w:r>
      <w:r w:rsidRPr="00364942">
        <w:rPr>
          <w:sz w:val="24"/>
          <w:szCs w:val="24"/>
          <w:lang w:val="ro-RO"/>
        </w:rPr>
        <w:t xml:space="preserve"> Durata minimă de viață cu o rată de degradare care să asigure o performanță minimă de </w:t>
      </w:r>
      <w:r w:rsidR="00BD2F2E" w:rsidRPr="00364942">
        <w:rPr>
          <w:sz w:val="24"/>
          <w:szCs w:val="24"/>
          <w:lang w:val="ro-RO"/>
        </w:rPr>
        <w:t>85</w:t>
      </w:r>
      <w:r w:rsidRPr="00364942">
        <w:rPr>
          <w:sz w:val="24"/>
          <w:szCs w:val="24"/>
          <w:lang w:val="ro-RO"/>
        </w:rPr>
        <w:t xml:space="preserve">% față de nominal: </w:t>
      </w:r>
      <w:r w:rsidR="00AA43E1" w:rsidRPr="00364942">
        <w:rPr>
          <w:sz w:val="24"/>
          <w:szCs w:val="24"/>
          <w:lang w:val="ro-RO"/>
        </w:rPr>
        <w:t>25</w:t>
      </w:r>
      <w:r w:rsidRPr="00364942">
        <w:rPr>
          <w:sz w:val="24"/>
          <w:szCs w:val="24"/>
          <w:lang w:val="ro-RO"/>
        </w:rPr>
        <w:t xml:space="preserve"> ani.</w:t>
      </w:r>
    </w:p>
    <w:p w14:paraId="57471B41" w14:textId="77777777" w:rsidR="00ED3B89" w:rsidRPr="005534F0" w:rsidRDefault="00ED3B89" w:rsidP="00DE0FAD">
      <w:pPr>
        <w:jc w:val="both"/>
        <w:rPr>
          <w:sz w:val="24"/>
          <w:szCs w:val="24"/>
          <w:lang w:val="ro-RO"/>
        </w:rPr>
      </w:pPr>
    </w:p>
    <w:p w14:paraId="787776B0" w14:textId="6954CB61" w:rsidR="00ED3B89" w:rsidRPr="008D1176" w:rsidRDefault="00ED3B89" w:rsidP="00DE0FAD">
      <w:pPr>
        <w:jc w:val="both"/>
        <w:rPr>
          <w:b/>
          <w:bCs/>
          <w:sz w:val="24"/>
          <w:szCs w:val="24"/>
          <w:u w:val="single"/>
          <w:lang w:val="ro-RO"/>
        </w:rPr>
      </w:pPr>
      <w:r>
        <w:rPr>
          <w:b/>
          <w:bCs/>
          <w:sz w:val="24"/>
          <w:szCs w:val="24"/>
          <w:u w:val="single"/>
          <w:lang w:val="ro-RO"/>
        </w:rPr>
        <w:t>Caracteristici minime i</w:t>
      </w:r>
      <w:r w:rsidRPr="000A2589">
        <w:rPr>
          <w:b/>
          <w:bCs/>
          <w:sz w:val="24"/>
          <w:szCs w:val="24"/>
          <w:u w:val="single"/>
          <w:lang w:val="ro-RO"/>
        </w:rPr>
        <w:t>nvertoare</w:t>
      </w:r>
    </w:p>
    <w:p w14:paraId="1A11348D" w14:textId="77777777" w:rsidR="00ED3B89" w:rsidRPr="000A2589" w:rsidRDefault="00ED3B89" w:rsidP="00DE0FAD">
      <w:pPr>
        <w:jc w:val="both"/>
        <w:rPr>
          <w:sz w:val="24"/>
          <w:szCs w:val="24"/>
          <w:lang w:val="ro-RO"/>
        </w:rPr>
      </w:pPr>
      <w:r w:rsidRPr="000A2589">
        <w:rPr>
          <w:sz w:val="24"/>
          <w:szCs w:val="24"/>
          <w:lang w:val="ro-RO"/>
        </w:rPr>
        <w:t>Invertoare trifazate fara racire fortata, care să acopere din calcul/ analizei individuale puterea instalată a parcului fotovoltaic in kW, care vor avea, minimal, următoarele caracteristici tehnice:</w:t>
      </w:r>
    </w:p>
    <w:p w14:paraId="2119CD61" w14:textId="751D3B51" w:rsidR="00ED3B89" w:rsidRPr="000A2589" w:rsidRDefault="00ED3B89" w:rsidP="00DE0FAD">
      <w:pPr>
        <w:jc w:val="both"/>
        <w:rPr>
          <w:sz w:val="24"/>
          <w:szCs w:val="24"/>
          <w:lang w:val="ro-RO"/>
        </w:rPr>
      </w:pPr>
      <w:r w:rsidRPr="000A2589">
        <w:rPr>
          <w:rFonts w:ascii="Segoe UI Symbol" w:hAnsi="Segoe UI Symbol" w:cs="Segoe UI Symbol"/>
          <w:sz w:val="24"/>
          <w:szCs w:val="24"/>
          <w:lang w:val="ro-RO"/>
        </w:rPr>
        <w:t>➢</w:t>
      </w:r>
      <w:r w:rsidRPr="000A2589">
        <w:rPr>
          <w:sz w:val="24"/>
          <w:szCs w:val="24"/>
          <w:lang w:val="ro-RO"/>
        </w:rPr>
        <w:t xml:space="preserve"> Putere nominală (AC): </w:t>
      </w:r>
      <w:r w:rsidR="00BE0E5E">
        <w:rPr>
          <w:sz w:val="24"/>
          <w:szCs w:val="24"/>
          <w:lang w:val="ro-RO"/>
        </w:rPr>
        <w:t xml:space="preserve">20, </w:t>
      </w:r>
      <w:r>
        <w:rPr>
          <w:sz w:val="24"/>
          <w:szCs w:val="24"/>
          <w:lang w:val="ro-RO"/>
        </w:rPr>
        <w:t xml:space="preserve">40, 50, </w:t>
      </w:r>
      <w:r w:rsidR="00C0492C">
        <w:rPr>
          <w:sz w:val="24"/>
          <w:szCs w:val="24"/>
          <w:lang w:val="ro-RO"/>
        </w:rPr>
        <w:t>10</w:t>
      </w:r>
      <w:r w:rsidRPr="000A2589">
        <w:rPr>
          <w:sz w:val="24"/>
          <w:szCs w:val="24"/>
          <w:lang w:val="ro-RO"/>
        </w:rPr>
        <w:t>0 kW;</w:t>
      </w:r>
    </w:p>
    <w:p w14:paraId="75E8D901" w14:textId="77777777" w:rsidR="00ED3B89" w:rsidRPr="000A2589" w:rsidRDefault="00ED3B89" w:rsidP="00DE0FAD">
      <w:pPr>
        <w:jc w:val="both"/>
        <w:rPr>
          <w:sz w:val="24"/>
          <w:szCs w:val="24"/>
          <w:lang w:val="ro-RO"/>
        </w:rPr>
      </w:pPr>
      <w:r w:rsidRPr="000A2589">
        <w:rPr>
          <w:rFonts w:ascii="Segoe UI Symbol" w:hAnsi="Segoe UI Symbol" w:cs="Segoe UI Symbol"/>
          <w:sz w:val="24"/>
          <w:szCs w:val="24"/>
          <w:lang w:val="ro-RO"/>
        </w:rPr>
        <w:t>➢</w:t>
      </w:r>
      <w:r w:rsidRPr="000A2589">
        <w:rPr>
          <w:sz w:val="24"/>
          <w:szCs w:val="24"/>
          <w:lang w:val="ro-RO"/>
        </w:rPr>
        <w:t xml:space="preserve"> Tensiune AC ieșire trifazată: 400 V;</w:t>
      </w:r>
    </w:p>
    <w:p w14:paraId="00D9E23E" w14:textId="77777777" w:rsidR="00ED3B89" w:rsidRPr="000A2589" w:rsidRDefault="00ED3B89" w:rsidP="00DE0FAD">
      <w:pPr>
        <w:jc w:val="both"/>
        <w:rPr>
          <w:sz w:val="24"/>
          <w:szCs w:val="24"/>
          <w:lang w:val="ro-RO"/>
        </w:rPr>
      </w:pPr>
      <w:r w:rsidRPr="000A2589">
        <w:rPr>
          <w:rFonts w:ascii="Segoe UI Symbol" w:hAnsi="Segoe UI Symbol" w:cs="Segoe UI Symbol"/>
          <w:sz w:val="24"/>
          <w:szCs w:val="24"/>
          <w:lang w:val="ro-RO"/>
        </w:rPr>
        <w:t>➢</w:t>
      </w:r>
      <w:r w:rsidRPr="000A2589">
        <w:rPr>
          <w:sz w:val="24"/>
          <w:szCs w:val="24"/>
          <w:lang w:val="ro-RO"/>
        </w:rPr>
        <w:t xml:space="preserve"> Frecvența nominală: 50 Hz;</w:t>
      </w:r>
    </w:p>
    <w:p w14:paraId="41C92723" w14:textId="77777777" w:rsidR="00ED3B89" w:rsidRPr="000A2589" w:rsidRDefault="00ED3B89" w:rsidP="00DE0FAD">
      <w:pPr>
        <w:jc w:val="both"/>
        <w:rPr>
          <w:sz w:val="24"/>
          <w:szCs w:val="24"/>
          <w:lang w:val="ro-RO"/>
        </w:rPr>
      </w:pPr>
      <w:r w:rsidRPr="000A2589">
        <w:rPr>
          <w:rFonts w:ascii="Segoe UI Symbol" w:hAnsi="Segoe UI Symbol" w:cs="Segoe UI Symbol"/>
          <w:sz w:val="24"/>
          <w:szCs w:val="24"/>
          <w:lang w:val="ro-RO"/>
        </w:rPr>
        <w:t>➢</w:t>
      </w:r>
      <w:r w:rsidRPr="000A2589">
        <w:rPr>
          <w:sz w:val="24"/>
          <w:szCs w:val="24"/>
          <w:lang w:val="ro-RO"/>
        </w:rPr>
        <w:t xml:space="preserve"> Randament la sarcină nominală (european): &gt; 9</w:t>
      </w:r>
      <w:r>
        <w:rPr>
          <w:sz w:val="24"/>
          <w:szCs w:val="24"/>
          <w:lang w:val="ro-RO"/>
        </w:rPr>
        <w:t>8</w:t>
      </w:r>
      <w:r w:rsidRPr="000A2589">
        <w:rPr>
          <w:sz w:val="24"/>
          <w:szCs w:val="24"/>
          <w:lang w:val="ro-RO"/>
        </w:rPr>
        <w:t>%;</w:t>
      </w:r>
    </w:p>
    <w:p w14:paraId="5CEF2F8C" w14:textId="77777777" w:rsidR="00ED3B89" w:rsidRPr="000A2589" w:rsidRDefault="00ED3B89" w:rsidP="00DE0FAD">
      <w:pPr>
        <w:jc w:val="both"/>
        <w:rPr>
          <w:sz w:val="24"/>
          <w:szCs w:val="24"/>
          <w:lang w:val="ro-RO"/>
        </w:rPr>
      </w:pPr>
      <w:r w:rsidRPr="000A2589">
        <w:rPr>
          <w:rFonts w:ascii="Segoe UI Symbol" w:hAnsi="Segoe UI Symbol" w:cs="Segoe UI Symbol"/>
          <w:sz w:val="24"/>
          <w:szCs w:val="24"/>
          <w:lang w:val="ro-RO"/>
        </w:rPr>
        <w:t>➢</w:t>
      </w:r>
      <w:r w:rsidRPr="000A2589">
        <w:rPr>
          <w:sz w:val="24"/>
          <w:szCs w:val="24"/>
          <w:lang w:val="ro-RO"/>
        </w:rPr>
        <w:t xml:space="preserve"> Interfață comunicații: RS485 sau similar;</w:t>
      </w:r>
    </w:p>
    <w:p w14:paraId="64CAC0C6" w14:textId="7850E8E8" w:rsidR="0067164E" w:rsidRDefault="00ED3B89" w:rsidP="00DE0FAD">
      <w:pPr>
        <w:jc w:val="both"/>
        <w:rPr>
          <w:sz w:val="24"/>
          <w:szCs w:val="24"/>
          <w:lang w:val="ro-RO"/>
        </w:rPr>
      </w:pPr>
      <w:r w:rsidRPr="000A2589">
        <w:rPr>
          <w:rFonts w:ascii="Segoe UI Symbol" w:hAnsi="Segoe UI Symbol" w:cs="Segoe UI Symbol"/>
          <w:sz w:val="24"/>
          <w:szCs w:val="24"/>
          <w:lang w:val="ro-RO"/>
        </w:rPr>
        <w:t>➢</w:t>
      </w:r>
      <w:r w:rsidRPr="000A2589">
        <w:rPr>
          <w:sz w:val="24"/>
          <w:szCs w:val="24"/>
          <w:lang w:val="ro-RO"/>
        </w:rPr>
        <w:t xml:space="preserve"> Clasa de protecție: minimum IP65;</w:t>
      </w:r>
    </w:p>
    <w:p w14:paraId="4C4D8E80" w14:textId="4FB85BEC" w:rsidR="00310A8E" w:rsidRPr="00133FED" w:rsidRDefault="00310A8E" w:rsidP="00DE0FAD">
      <w:pPr>
        <w:jc w:val="both"/>
        <w:rPr>
          <w:sz w:val="24"/>
          <w:szCs w:val="24"/>
          <w:lang w:val="ro-RO"/>
        </w:rPr>
      </w:pPr>
      <w:r w:rsidRPr="00133FED">
        <w:rPr>
          <w:rFonts w:ascii="Segoe UI Symbol" w:hAnsi="Segoe UI Symbol" w:cs="Segoe UI Symbol"/>
          <w:sz w:val="24"/>
          <w:szCs w:val="24"/>
          <w:lang w:val="ro-RO"/>
        </w:rPr>
        <w:t>➢</w:t>
      </w:r>
      <w:r w:rsidRPr="00133FED">
        <w:rPr>
          <w:sz w:val="24"/>
          <w:szCs w:val="24"/>
          <w:lang w:val="ro-RO"/>
        </w:rPr>
        <w:t xml:space="preserve"> Modul monitorizare WLAN</w:t>
      </w:r>
      <w:r w:rsidR="00931008" w:rsidRPr="00133FED">
        <w:rPr>
          <w:sz w:val="24"/>
          <w:szCs w:val="24"/>
          <w:lang w:val="ro-RO"/>
        </w:rPr>
        <w:t>, conectare retea RJ45</w:t>
      </w:r>
      <w:r w:rsidRPr="00133FED">
        <w:rPr>
          <w:sz w:val="24"/>
          <w:szCs w:val="24"/>
          <w:lang w:val="ro-RO"/>
        </w:rPr>
        <w:t>: Da;</w:t>
      </w:r>
    </w:p>
    <w:p w14:paraId="328D4E24" w14:textId="77777777" w:rsidR="00E077B2" w:rsidRPr="00133FED" w:rsidRDefault="00E077B2" w:rsidP="00DE0FAD">
      <w:pPr>
        <w:jc w:val="both"/>
        <w:rPr>
          <w:sz w:val="24"/>
          <w:szCs w:val="24"/>
          <w:lang w:val="ro-RO"/>
        </w:rPr>
      </w:pPr>
    </w:p>
    <w:p w14:paraId="61282081" w14:textId="6EAB4EAA" w:rsidR="00ED3B89" w:rsidRPr="00133FED" w:rsidRDefault="00ED3B89" w:rsidP="00DE0FAD">
      <w:pPr>
        <w:jc w:val="both"/>
        <w:rPr>
          <w:sz w:val="24"/>
          <w:szCs w:val="24"/>
          <w:lang w:val="ro-RO"/>
        </w:rPr>
      </w:pPr>
      <w:r w:rsidRPr="00133FED">
        <w:rPr>
          <w:b/>
          <w:bCs/>
          <w:sz w:val="24"/>
          <w:szCs w:val="24"/>
          <w:u w:val="single"/>
          <w:lang w:val="ro-RO"/>
        </w:rPr>
        <w:t>Structura sustinere panouri</w:t>
      </w:r>
    </w:p>
    <w:p w14:paraId="5B73E721" w14:textId="77777777" w:rsidR="00ED3B89" w:rsidRPr="004000CC" w:rsidRDefault="00ED3B89" w:rsidP="00DE0FAD">
      <w:pPr>
        <w:ind w:firstLine="708"/>
        <w:jc w:val="both"/>
        <w:rPr>
          <w:sz w:val="24"/>
          <w:szCs w:val="24"/>
          <w:lang w:val="ro-RO"/>
        </w:rPr>
      </w:pPr>
      <w:r w:rsidRPr="00133FED">
        <w:rPr>
          <w:sz w:val="24"/>
          <w:szCs w:val="24"/>
          <w:lang w:val="ro-RO"/>
        </w:rPr>
        <w:t>Structura de susținere a panourilor fotovoltaice va fi amplasata direct pe acoperis, vor fi amplasate mai multe tronsoane identice, dispuse conform planului de situatie. Pentru a avea o producție solară pe o perioada mai lunga din zi, de la răsărit până la apus, se dorește structura cu orientare Est-Vest. Pentru a minimiza presiunea locală pe acoperiș, se dorește o structura cu suprafata mare de contact cu acoperisul, minim 0.2m² per cadru de montare ce are contact cu acoperisul; Structura să fie fabricată din aluminiu; Pentru a ne asigura ca structura rezista și în condițiile specifice zonei, acesta trebuie sa reziste la o încărcare suplimentară de zapada de minim 2.5 kN/m² și la vant care la viteza maximă sa dezvolte o presiune de maxim 0,7 kPa; Structura să fie certificata, la minim următoarele standarde de calitate sau echivalent: EN1991-1-3 (Acțiuni generale asupra structurilor - incarcari de zăpadă - Eurocode 1), EN1991-1-4 (Acțiuni generale asupra structurilor - acțiuni ale</w:t>
      </w:r>
      <w:r w:rsidRPr="00133FED">
        <w:t xml:space="preserve"> </w:t>
      </w:r>
      <w:r w:rsidRPr="00133FED">
        <w:rPr>
          <w:sz w:val="24"/>
          <w:szCs w:val="24"/>
          <w:lang w:val="ro-RO"/>
        </w:rPr>
        <w:t>vantului - Eurocod 1), EN1993-1-4 (Masurarea si proiectarea structurilor), , ISO9001 (Managementul calității).</w:t>
      </w:r>
    </w:p>
    <w:p w14:paraId="48E83652" w14:textId="77777777" w:rsidR="00967F08" w:rsidRDefault="00967F08" w:rsidP="00DE0FAD">
      <w:pPr>
        <w:jc w:val="both"/>
        <w:rPr>
          <w:i/>
          <w:sz w:val="24"/>
          <w:szCs w:val="24"/>
          <w:lang w:val="ro-RO"/>
        </w:rPr>
      </w:pPr>
    </w:p>
    <w:p w14:paraId="12EA7AA1" w14:textId="77777777" w:rsidR="00967F08" w:rsidRPr="00820752" w:rsidRDefault="00967F08" w:rsidP="00DE0FAD">
      <w:pPr>
        <w:widowControl w:val="0"/>
        <w:pBdr>
          <w:top w:val="single" w:sz="4" w:space="1" w:color="auto"/>
          <w:left w:val="single" w:sz="4" w:space="4" w:color="auto"/>
          <w:bottom w:val="single" w:sz="4" w:space="1" w:color="auto"/>
          <w:right w:val="single" w:sz="4" w:space="4" w:color="auto"/>
        </w:pBdr>
        <w:shd w:val="clear" w:color="auto" w:fill="D9D9D9"/>
        <w:tabs>
          <w:tab w:val="left" w:pos="900"/>
        </w:tabs>
        <w:jc w:val="both"/>
        <w:rPr>
          <w:b/>
          <w:color w:val="000000" w:themeColor="text1"/>
          <w:sz w:val="24"/>
          <w:szCs w:val="24"/>
        </w:rPr>
      </w:pPr>
      <w:r w:rsidRPr="003D371C">
        <w:rPr>
          <w:b/>
          <w:sz w:val="24"/>
          <w:szCs w:val="24"/>
        </w:rPr>
        <w:t>VI</w:t>
      </w:r>
      <w:r w:rsidRPr="003D371C">
        <w:rPr>
          <w:b/>
          <w:color w:val="000000" w:themeColor="text1"/>
          <w:sz w:val="24"/>
          <w:szCs w:val="24"/>
        </w:rPr>
        <w:t xml:space="preserve"> </w:t>
      </w:r>
      <w:r w:rsidRPr="003D371C">
        <w:rPr>
          <w:b/>
          <w:bCs/>
          <w:color w:val="000000" w:themeColor="text1"/>
          <w:sz w:val="24"/>
          <w:szCs w:val="24"/>
          <w:lang w:val="ro-RO"/>
        </w:rPr>
        <w:t>RESURSELE NECESARE/ EXPERTIZA NECESARĂ PENTRU REALIZAREA ACTIVITĂȚILOR ÎN CONTRACT ȘI OBȚINEREA REZULTATELOR</w:t>
      </w:r>
    </w:p>
    <w:p w14:paraId="3356C76A" w14:textId="77777777" w:rsidR="00116C99" w:rsidRDefault="00116C99" w:rsidP="00DE0FAD">
      <w:pPr>
        <w:widowControl w:val="0"/>
        <w:autoSpaceDE w:val="0"/>
        <w:autoSpaceDN w:val="0"/>
        <w:adjustRightInd w:val="0"/>
        <w:ind w:firstLine="360"/>
        <w:jc w:val="both"/>
        <w:rPr>
          <w:bCs/>
          <w:spacing w:val="-4"/>
          <w:sz w:val="24"/>
          <w:szCs w:val="24"/>
        </w:rPr>
      </w:pPr>
    </w:p>
    <w:p w14:paraId="486F2058" w14:textId="113290E5" w:rsidR="00967F08" w:rsidRDefault="00967F08" w:rsidP="0029271C">
      <w:pPr>
        <w:widowControl w:val="0"/>
        <w:autoSpaceDE w:val="0"/>
        <w:autoSpaceDN w:val="0"/>
        <w:adjustRightInd w:val="0"/>
        <w:jc w:val="both"/>
        <w:rPr>
          <w:bCs/>
          <w:spacing w:val="-4"/>
          <w:sz w:val="24"/>
          <w:szCs w:val="24"/>
        </w:rPr>
      </w:pPr>
      <w:r w:rsidRPr="003D371C">
        <w:rPr>
          <w:bCs/>
          <w:spacing w:val="-4"/>
          <w:sz w:val="24"/>
          <w:szCs w:val="24"/>
        </w:rPr>
        <w:t xml:space="preserve"> </w:t>
      </w:r>
      <w:r w:rsidR="0029271C">
        <w:rPr>
          <w:bCs/>
          <w:spacing w:val="-4"/>
          <w:sz w:val="24"/>
          <w:szCs w:val="24"/>
        </w:rPr>
        <w:tab/>
      </w:r>
      <w:r w:rsidRPr="003D371C">
        <w:rPr>
          <w:b/>
          <w:bCs/>
          <w:spacing w:val="-4"/>
          <w:sz w:val="24"/>
          <w:szCs w:val="24"/>
        </w:rPr>
        <w:t>Cerințe referitoare la personalul propus pentru realizarea obiectului contractului</w:t>
      </w:r>
      <w:r w:rsidRPr="003D371C">
        <w:rPr>
          <w:bCs/>
          <w:spacing w:val="-4"/>
          <w:sz w:val="24"/>
          <w:szCs w:val="24"/>
        </w:rPr>
        <w:t xml:space="preserve"> </w:t>
      </w:r>
    </w:p>
    <w:p w14:paraId="1F1B1089" w14:textId="77777777" w:rsidR="0029271C" w:rsidRPr="0029271C" w:rsidRDefault="0029271C" w:rsidP="0029271C">
      <w:pPr>
        <w:widowControl w:val="0"/>
        <w:autoSpaceDE w:val="0"/>
        <w:autoSpaceDN w:val="0"/>
        <w:adjustRightInd w:val="0"/>
        <w:ind w:left="578"/>
        <w:jc w:val="both"/>
        <w:rPr>
          <w:bCs/>
          <w:spacing w:val="-4"/>
          <w:sz w:val="24"/>
          <w:szCs w:val="24"/>
          <w:lang w:val="ro-RO"/>
        </w:rPr>
      </w:pPr>
    </w:p>
    <w:p w14:paraId="6C5616A2" w14:textId="77777777" w:rsidR="0029271C" w:rsidRPr="0029271C" w:rsidRDefault="0029271C" w:rsidP="0029271C">
      <w:pPr>
        <w:autoSpaceDE w:val="0"/>
        <w:autoSpaceDN w:val="0"/>
        <w:adjustRightInd w:val="0"/>
        <w:jc w:val="both"/>
        <w:rPr>
          <w:rFonts w:eastAsia="TimesNewRoman"/>
          <w:b/>
          <w:sz w:val="24"/>
          <w:szCs w:val="24"/>
          <w:lang w:val="pt-BR"/>
        </w:rPr>
      </w:pPr>
      <w:r w:rsidRPr="0029271C">
        <w:rPr>
          <w:rFonts w:eastAsia="TimesNewRoman"/>
          <w:b/>
          <w:sz w:val="24"/>
          <w:szCs w:val="24"/>
          <w:lang w:val="pt-BR"/>
        </w:rPr>
        <w:t>Ofertantul va face dovada ca are acces la următorii specialiști, cu rol principal în activitățile de executie:</w:t>
      </w:r>
    </w:p>
    <w:p w14:paraId="26A1C1C7" w14:textId="14466831" w:rsidR="00967F08" w:rsidRPr="006B062B" w:rsidRDefault="00967F08" w:rsidP="00BC5EAD">
      <w:pPr>
        <w:pStyle w:val="ListParagraph"/>
        <w:numPr>
          <w:ilvl w:val="0"/>
          <w:numId w:val="11"/>
        </w:numPr>
        <w:ind w:left="851" w:right="57" w:firstLine="0"/>
        <w:jc w:val="both"/>
        <w:rPr>
          <w:sz w:val="24"/>
          <w:szCs w:val="24"/>
        </w:rPr>
      </w:pPr>
      <w:r w:rsidRPr="006B062B">
        <w:rPr>
          <w:b/>
          <w:sz w:val="24"/>
          <w:szCs w:val="24"/>
        </w:rPr>
        <w:t xml:space="preserve">sef punct de </w:t>
      </w:r>
      <w:proofErr w:type="gramStart"/>
      <w:r w:rsidRPr="006B062B">
        <w:rPr>
          <w:b/>
          <w:sz w:val="24"/>
          <w:szCs w:val="24"/>
        </w:rPr>
        <w:t>lucru</w:t>
      </w:r>
      <w:r w:rsidRPr="006B062B">
        <w:rPr>
          <w:sz w:val="24"/>
          <w:szCs w:val="24"/>
        </w:rPr>
        <w:t xml:space="preserve">  persoana</w:t>
      </w:r>
      <w:proofErr w:type="gramEnd"/>
      <w:r w:rsidRPr="006B062B">
        <w:rPr>
          <w:sz w:val="24"/>
          <w:szCs w:val="24"/>
        </w:rPr>
        <w:t xml:space="preserve"> responsabila cu organizarea, coordonarea, si controlul activitatilor desfasurate pe santier, respectarea tehnologiilor de executie si a instructiunilor privind exploatarea si intretinerea mijloacelor si uneltelor de productie, fiind responsabil de corecta si buna utilizare a tuturor utilajelor de pe santier; </w:t>
      </w:r>
    </w:p>
    <w:p w14:paraId="2693C7A3" w14:textId="77777777" w:rsidR="00967F08" w:rsidRPr="006B062B" w:rsidRDefault="00967F08" w:rsidP="00BC5EAD">
      <w:pPr>
        <w:pStyle w:val="ListParagraph"/>
        <w:numPr>
          <w:ilvl w:val="0"/>
          <w:numId w:val="11"/>
        </w:numPr>
        <w:ind w:left="851" w:right="57" w:firstLine="0"/>
        <w:jc w:val="both"/>
        <w:rPr>
          <w:sz w:val="24"/>
          <w:szCs w:val="24"/>
        </w:rPr>
      </w:pPr>
      <w:r w:rsidRPr="006B062B">
        <w:rPr>
          <w:b/>
          <w:bCs/>
          <w:sz w:val="24"/>
          <w:szCs w:val="24"/>
        </w:rPr>
        <w:t>responsabil tehnic cu executia</w:t>
      </w:r>
      <w:r w:rsidRPr="006B062B">
        <w:rPr>
          <w:sz w:val="24"/>
          <w:szCs w:val="24"/>
        </w:rPr>
        <w:t xml:space="preserve"> (</w:t>
      </w:r>
      <w:proofErr w:type="gramStart"/>
      <w:r w:rsidRPr="006B062B">
        <w:rPr>
          <w:sz w:val="24"/>
          <w:szCs w:val="24"/>
        </w:rPr>
        <w:t>RTE)  -</w:t>
      </w:r>
      <w:proofErr w:type="gramEnd"/>
      <w:r w:rsidRPr="006B062B">
        <w:rPr>
          <w:i/>
          <w:iCs/>
          <w:sz w:val="24"/>
          <w:szCs w:val="24"/>
        </w:rPr>
        <w:t xml:space="preserve"> </w:t>
      </w:r>
      <w:r w:rsidRPr="006B062B">
        <w:rPr>
          <w:sz w:val="24"/>
          <w:szCs w:val="24"/>
        </w:rPr>
        <w:t xml:space="preserve">autorizat pentru domeniile 6.1 - Instalații electrice;  persoana responsabila cu respectarea nivelului de calitate corespunzator cerintelor esentiale, la lucrarile de constructii, in conformitate cu prevederile Legii nr. </w:t>
      </w:r>
      <w:r>
        <w:rPr>
          <w:sz w:val="24"/>
          <w:szCs w:val="24"/>
        </w:rPr>
        <w:t>1</w:t>
      </w:r>
      <w:r w:rsidRPr="006B062B">
        <w:rPr>
          <w:sz w:val="24"/>
          <w:szCs w:val="24"/>
        </w:rPr>
        <w:t xml:space="preserve">0/1995, H.G. nr. 925/1995, respectiv </w:t>
      </w:r>
      <w:proofErr w:type="gramStart"/>
      <w:r w:rsidRPr="006B062B">
        <w:rPr>
          <w:sz w:val="24"/>
          <w:szCs w:val="24"/>
        </w:rPr>
        <w:t>a</w:t>
      </w:r>
      <w:proofErr w:type="gramEnd"/>
      <w:r w:rsidRPr="006B062B">
        <w:rPr>
          <w:sz w:val="24"/>
          <w:szCs w:val="24"/>
        </w:rPr>
        <w:t xml:space="preserve"> Ordinului MDRAP nr. 1895/2016;</w:t>
      </w:r>
    </w:p>
    <w:p w14:paraId="29427536" w14:textId="7C921294" w:rsidR="00967F08" w:rsidRDefault="00967F08" w:rsidP="00BC5EAD">
      <w:pPr>
        <w:pStyle w:val="ListParagraph"/>
        <w:widowControl w:val="0"/>
        <w:numPr>
          <w:ilvl w:val="0"/>
          <w:numId w:val="11"/>
        </w:numPr>
        <w:autoSpaceDE w:val="0"/>
        <w:autoSpaceDN w:val="0"/>
        <w:adjustRightInd w:val="0"/>
        <w:ind w:left="851" w:right="57" w:firstLine="0"/>
        <w:jc w:val="both"/>
        <w:rPr>
          <w:sz w:val="24"/>
          <w:szCs w:val="24"/>
        </w:rPr>
      </w:pPr>
      <w:r w:rsidRPr="00902A3B">
        <w:rPr>
          <w:b/>
          <w:sz w:val="24"/>
          <w:szCs w:val="24"/>
        </w:rPr>
        <w:t>e</w:t>
      </w:r>
      <w:r w:rsidRPr="006B062B">
        <w:rPr>
          <w:b/>
          <w:sz w:val="24"/>
          <w:szCs w:val="24"/>
        </w:rPr>
        <w:t>lectrician</w:t>
      </w:r>
      <w:r w:rsidR="0029271C">
        <w:rPr>
          <w:b/>
          <w:sz w:val="24"/>
          <w:szCs w:val="24"/>
        </w:rPr>
        <w:t xml:space="preserve"> </w:t>
      </w:r>
      <w:r w:rsidR="0029271C">
        <w:rPr>
          <w:sz w:val="24"/>
          <w:szCs w:val="24"/>
        </w:rPr>
        <w:t>autorizat ANRE</w:t>
      </w:r>
      <w:r w:rsidR="00254145">
        <w:rPr>
          <w:sz w:val="24"/>
          <w:szCs w:val="24"/>
        </w:rPr>
        <w:t xml:space="preserve"> </w:t>
      </w:r>
      <w:r w:rsidR="00254145" w:rsidRPr="008D1176">
        <w:rPr>
          <w:sz w:val="24"/>
          <w:szCs w:val="24"/>
        </w:rPr>
        <w:t xml:space="preserve">sau </w:t>
      </w:r>
      <w:proofErr w:type="gramStart"/>
      <w:r w:rsidR="00254145" w:rsidRPr="008D1176">
        <w:rPr>
          <w:sz w:val="24"/>
          <w:szCs w:val="24"/>
        </w:rPr>
        <w:t>echivalent</w:t>
      </w:r>
      <w:r w:rsidR="00254145" w:rsidRPr="006B062B">
        <w:rPr>
          <w:sz w:val="24"/>
          <w:szCs w:val="24"/>
        </w:rPr>
        <w:t xml:space="preserve"> </w:t>
      </w:r>
      <w:r w:rsidR="0029271C">
        <w:rPr>
          <w:sz w:val="24"/>
          <w:szCs w:val="24"/>
        </w:rPr>
        <w:t xml:space="preserve"> </w:t>
      </w:r>
      <w:r w:rsidR="00D15A69">
        <w:rPr>
          <w:sz w:val="24"/>
          <w:szCs w:val="24"/>
        </w:rPr>
        <w:t>minim</w:t>
      </w:r>
      <w:proofErr w:type="gramEnd"/>
      <w:r w:rsidR="00D15A69">
        <w:rPr>
          <w:sz w:val="24"/>
          <w:szCs w:val="24"/>
        </w:rPr>
        <w:t xml:space="preserve"> grad II B,</w:t>
      </w:r>
      <w:r w:rsidRPr="006B062B">
        <w:rPr>
          <w:sz w:val="24"/>
          <w:szCs w:val="24"/>
        </w:rPr>
        <w:t xml:space="preserve"> persoană responsabilă cu execuția lucrărilor;</w:t>
      </w:r>
    </w:p>
    <w:p w14:paraId="2ACB71E7" w14:textId="2E8B5622" w:rsidR="00D15A69" w:rsidRDefault="00D15A69" w:rsidP="00BC5EAD">
      <w:pPr>
        <w:pStyle w:val="ListParagraph"/>
        <w:widowControl w:val="0"/>
        <w:numPr>
          <w:ilvl w:val="0"/>
          <w:numId w:val="11"/>
        </w:numPr>
        <w:autoSpaceDE w:val="0"/>
        <w:autoSpaceDN w:val="0"/>
        <w:adjustRightInd w:val="0"/>
        <w:ind w:left="851" w:right="57" w:firstLine="0"/>
        <w:jc w:val="both"/>
        <w:rPr>
          <w:sz w:val="24"/>
          <w:szCs w:val="24"/>
        </w:rPr>
      </w:pPr>
      <w:r>
        <w:rPr>
          <w:b/>
          <w:sz w:val="24"/>
          <w:szCs w:val="24"/>
        </w:rPr>
        <w:t>instalator sisteme fotovoltaice solare,</w:t>
      </w:r>
      <w:r w:rsidRPr="00D15A69">
        <w:rPr>
          <w:sz w:val="24"/>
          <w:szCs w:val="24"/>
        </w:rPr>
        <w:t xml:space="preserve"> </w:t>
      </w:r>
      <w:r w:rsidRPr="006B062B">
        <w:rPr>
          <w:sz w:val="24"/>
          <w:szCs w:val="24"/>
        </w:rPr>
        <w:t xml:space="preserve">persoană responsabilă cu </w:t>
      </w:r>
      <w:r w:rsidR="00F10757">
        <w:rPr>
          <w:sz w:val="24"/>
          <w:szCs w:val="24"/>
        </w:rPr>
        <w:t>instalarea sistemului fotovoltaic</w:t>
      </w:r>
      <w:r w:rsidRPr="006B062B">
        <w:rPr>
          <w:sz w:val="24"/>
          <w:szCs w:val="24"/>
        </w:rPr>
        <w:t>;</w:t>
      </w:r>
    </w:p>
    <w:p w14:paraId="75975E13" w14:textId="77777777" w:rsidR="00967F08" w:rsidRDefault="00967F08" w:rsidP="00DE0FAD">
      <w:pPr>
        <w:pStyle w:val="BodyText"/>
        <w:tabs>
          <w:tab w:val="left" w:pos="142"/>
          <w:tab w:val="left" w:pos="808"/>
          <w:tab w:val="left" w:pos="1276"/>
        </w:tabs>
        <w:spacing w:after="0"/>
        <w:jc w:val="both"/>
        <w:rPr>
          <w:b/>
          <w:sz w:val="24"/>
          <w:szCs w:val="24"/>
          <w:lang w:val="fr-FR"/>
        </w:rPr>
      </w:pPr>
    </w:p>
    <w:p w14:paraId="2E5D767F" w14:textId="77777777" w:rsidR="0029271C" w:rsidRDefault="0029271C" w:rsidP="0029271C">
      <w:pPr>
        <w:pStyle w:val="ListParagraph"/>
        <w:ind w:left="0"/>
        <w:jc w:val="both"/>
        <w:rPr>
          <w:color w:val="000000"/>
          <w:sz w:val="24"/>
          <w:szCs w:val="24"/>
          <w:shd w:val="clear" w:color="auto" w:fill="FFFFFF"/>
        </w:rPr>
      </w:pPr>
      <w:r w:rsidRPr="00173CC3">
        <w:rPr>
          <w:color w:val="000000"/>
          <w:sz w:val="24"/>
          <w:szCs w:val="24"/>
          <w:shd w:val="clear" w:color="auto" w:fill="FFFFFF"/>
        </w:rPr>
        <w:t xml:space="preserve">In cazul ofertantilor străini sunt acceptate calificări similare, „ echivalente”, înregistrarea „echivalentă”, similară în țara de stabilire </w:t>
      </w:r>
      <w:proofErr w:type="gramStart"/>
      <w:r w:rsidRPr="00173CC3">
        <w:rPr>
          <w:color w:val="000000"/>
          <w:sz w:val="24"/>
          <w:szCs w:val="24"/>
          <w:shd w:val="clear" w:color="auto" w:fill="FFFFFF"/>
        </w:rPr>
        <w:t>a</w:t>
      </w:r>
      <w:proofErr w:type="gramEnd"/>
      <w:r w:rsidRPr="00173CC3">
        <w:rPr>
          <w:color w:val="000000"/>
          <w:sz w:val="24"/>
          <w:szCs w:val="24"/>
          <w:shd w:val="clear" w:color="auto" w:fill="FFFFFF"/>
        </w:rPr>
        <w:t xml:space="preserve"> expertului sau dovada depunerii cererii de recunoaștere a calificării autorităților române precum și alte documente justificative relevante.</w:t>
      </w:r>
    </w:p>
    <w:p w14:paraId="7CB849A0" w14:textId="77777777" w:rsidR="00967F08" w:rsidRPr="00AA704E" w:rsidRDefault="00967F08" w:rsidP="00DE0FAD">
      <w:pPr>
        <w:pStyle w:val="BodyText"/>
        <w:tabs>
          <w:tab w:val="left" w:pos="142"/>
          <w:tab w:val="left" w:pos="808"/>
          <w:tab w:val="left" w:pos="1276"/>
        </w:tabs>
        <w:spacing w:after="0"/>
        <w:jc w:val="both"/>
        <w:rPr>
          <w:b/>
          <w:sz w:val="24"/>
          <w:szCs w:val="24"/>
          <w:lang w:val="fr-FR"/>
        </w:rPr>
      </w:pPr>
    </w:p>
    <w:p w14:paraId="44ED6879" w14:textId="77777777" w:rsidR="00967F08" w:rsidRPr="00AA704E" w:rsidRDefault="00967F08" w:rsidP="00DE0FAD">
      <w:pPr>
        <w:widowControl w:val="0"/>
        <w:tabs>
          <w:tab w:val="left" w:pos="0"/>
          <w:tab w:val="left" w:pos="704"/>
        </w:tabs>
        <w:jc w:val="both"/>
        <w:rPr>
          <w:sz w:val="24"/>
          <w:szCs w:val="24"/>
        </w:rPr>
      </w:pPr>
      <w:r w:rsidRPr="00AA704E">
        <w:rPr>
          <w:sz w:val="24"/>
          <w:szCs w:val="24"/>
        </w:rPr>
        <w:lastRenderedPageBreak/>
        <w:t>În propunerea tehnică va fi descris momentul în care vor interveni aceşti experţi în implementarea viitorului contract, precum şi modul în care operatorul economic ofertant şi-a asigurat accesul la serviciile acestora (fie prin resurse proprii, caz în care vor fi prezentate persoanele în cauză, fie prin externalizare, situaţie în care se vor descrie aranjamentele contractuale realizate în vederea obţinerii serviciilor/</w:t>
      </w:r>
      <w:proofErr w:type="gramStart"/>
      <w:r w:rsidRPr="00AA704E">
        <w:rPr>
          <w:sz w:val="24"/>
          <w:szCs w:val="24"/>
        </w:rPr>
        <w:t>lucrărilor  respective</w:t>
      </w:r>
      <w:proofErr w:type="gramEnd"/>
      <w:r w:rsidRPr="00AA704E">
        <w:rPr>
          <w:sz w:val="24"/>
          <w:szCs w:val="24"/>
        </w:rPr>
        <w:t>).</w:t>
      </w:r>
    </w:p>
    <w:p w14:paraId="62CDD2C8" w14:textId="77777777" w:rsidR="00967F08" w:rsidRPr="006B062B" w:rsidRDefault="00967F08" w:rsidP="00DE0FAD">
      <w:pPr>
        <w:pStyle w:val="BodyText"/>
        <w:tabs>
          <w:tab w:val="left" w:pos="142"/>
          <w:tab w:val="left" w:pos="808"/>
          <w:tab w:val="left" w:pos="1276"/>
        </w:tabs>
        <w:spacing w:after="0"/>
        <w:jc w:val="both"/>
        <w:rPr>
          <w:b/>
          <w:sz w:val="24"/>
          <w:szCs w:val="24"/>
          <w:lang w:val="fr-FR"/>
        </w:rPr>
      </w:pPr>
    </w:p>
    <w:p w14:paraId="0D1C20EB" w14:textId="77777777" w:rsidR="00967F08" w:rsidRDefault="00967F08" w:rsidP="00DE0FAD">
      <w:pPr>
        <w:pStyle w:val="Default"/>
        <w:jc w:val="both"/>
        <w:rPr>
          <w:rFonts w:ascii="Times New Roman" w:hAnsi="Times New Roman" w:cs="Times New Roman"/>
          <w:color w:val="auto"/>
          <w:lang w:val="fr-FR"/>
        </w:rPr>
      </w:pPr>
      <w:r w:rsidRPr="009F4631">
        <w:rPr>
          <w:rFonts w:ascii="Times New Roman" w:hAnsi="Times New Roman" w:cs="Times New Roman"/>
          <w:color w:val="auto"/>
          <w:lang w:val="fr-FR"/>
        </w:rPr>
        <w:tab/>
        <w:t>Executarea lucrărilor prevăzute în prezentul caiet de sarcini se vor respecta prevederile normativelor şi standardelor în vigoare.</w:t>
      </w:r>
    </w:p>
    <w:p w14:paraId="0B279E2F" w14:textId="63F991FB" w:rsidR="00967F08" w:rsidRPr="00AA704E" w:rsidRDefault="00967F08" w:rsidP="00DE0FAD">
      <w:pPr>
        <w:jc w:val="both"/>
        <w:rPr>
          <w:sz w:val="24"/>
          <w:szCs w:val="24"/>
        </w:rPr>
      </w:pPr>
      <w:r w:rsidRPr="00AA704E">
        <w:rPr>
          <w:sz w:val="24"/>
          <w:szCs w:val="24"/>
        </w:rPr>
        <w:t xml:space="preserve">Se va avea în vedere respectarea prevederilor </w:t>
      </w:r>
      <w:r w:rsidRPr="00AA704E">
        <w:rPr>
          <w:sz w:val="24"/>
          <w:szCs w:val="24"/>
          <w:lang w:val="fr-FR"/>
        </w:rPr>
        <w:t xml:space="preserve">Ordinului nr. 66 din 10/05/2023 </w:t>
      </w:r>
      <w:r w:rsidRPr="00AA704E">
        <w:rPr>
          <w:sz w:val="24"/>
          <w:szCs w:val="24"/>
          <w:shd w:val="clear" w:color="auto" w:fill="FFFFFF"/>
        </w:rPr>
        <w:t>privind aprobarea Regulamentului pentru autorizarea electricienilor în domeniul instalaţiilor electrice, respectiv a verificatorilor de proiecte şi a experţilor tehnici de calitate şi extrajudiciari în domeniul instalaţiilor electrice</w:t>
      </w:r>
      <w:r w:rsidR="00902A3B">
        <w:rPr>
          <w:sz w:val="24"/>
          <w:szCs w:val="24"/>
          <w:shd w:val="clear" w:color="auto" w:fill="FFFFFF"/>
        </w:rPr>
        <w:t>.</w:t>
      </w:r>
    </w:p>
    <w:p w14:paraId="09EC1724" w14:textId="77777777" w:rsidR="00967F08" w:rsidRPr="00AA704E" w:rsidRDefault="00967F08" w:rsidP="00DE0FAD">
      <w:pPr>
        <w:jc w:val="both"/>
        <w:rPr>
          <w:sz w:val="24"/>
          <w:szCs w:val="24"/>
        </w:rPr>
      </w:pPr>
    </w:p>
    <w:p w14:paraId="41407E0B" w14:textId="77777777" w:rsidR="00967F08" w:rsidRPr="00AA704E" w:rsidRDefault="00967F08" w:rsidP="00DE0FAD">
      <w:pPr>
        <w:jc w:val="both"/>
        <w:rPr>
          <w:sz w:val="24"/>
          <w:szCs w:val="24"/>
        </w:rPr>
      </w:pPr>
      <w:r w:rsidRPr="00AA704E">
        <w:rPr>
          <w:sz w:val="24"/>
          <w:szCs w:val="24"/>
        </w:rPr>
        <w:t xml:space="preserve">După semnarea contractului, Contractantul, va notifica în scris, beneficiarului, identitatea reprezentanților săi atestați profesional implicați în toate etapele contractului. </w:t>
      </w:r>
    </w:p>
    <w:p w14:paraId="7233060E" w14:textId="6CC41588" w:rsidR="00967F08" w:rsidRPr="00AA704E" w:rsidRDefault="00967F08" w:rsidP="00DE0FAD">
      <w:pPr>
        <w:jc w:val="both"/>
        <w:rPr>
          <w:sz w:val="24"/>
          <w:szCs w:val="24"/>
          <w:shd w:val="clear" w:color="auto" w:fill="FFFFFF"/>
          <w:lang w:val="ro-RO"/>
        </w:rPr>
      </w:pPr>
      <w:r w:rsidRPr="00AA704E">
        <w:rPr>
          <w:sz w:val="24"/>
          <w:szCs w:val="24"/>
          <w:shd w:val="clear" w:color="auto" w:fill="FFFFFF"/>
          <w:lang w:val="ro-RO"/>
        </w:rPr>
        <w:t>Contr</w:t>
      </w:r>
      <w:r w:rsidR="00902A3B">
        <w:rPr>
          <w:sz w:val="24"/>
          <w:szCs w:val="24"/>
          <w:shd w:val="clear" w:color="auto" w:fill="FFFFFF"/>
          <w:lang w:val="ro-RO"/>
        </w:rPr>
        <w:t>actantul va prezenta copii dupa</w:t>
      </w:r>
      <w:r w:rsidRPr="00AA704E">
        <w:rPr>
          <w:sz w:val="24"/>
          <w:szCs w:val="24"/>
          <w:shd w:val="clear" w:color="auto" w:fill="FFFFFF"/>
          <w:lang w:val="ro-RO"/>
        </w:rPr>
        <w:t>:</w:t>
      </w:r>
    </w:p>
    <w:p w14:paraId="2A7C49C3" w14:textId="77777777" w:rsidR="00967F08" w:rsidRPr="00B40FD8" w:rsidRDefault="00967F08" w:rsidP="00DE0FAD">
      <w:pPr>
        <w:pStyle w:val="ListParagraph"/>
        <w:numPr>
          <w:ilvl w:val="0"/>
          <w:numId w:val="1"/>
        </w:numPr>
        <w:ind w:left="1134"/>
        <w:jc w:val="both"/>
        <w:rPr>
          <w:sz w:val="24"/>
          <w:szCs w:val="24"/>
          <w:shd w:val="clear" w:color="auto" w:fill="FFFFFF"/>
          <w:lang w:val="ro-RO"/>
        </w:rPr>
      </w:pPr>
      <w:r w:rsidRPr="00B40FD8">
        <w:rPr>
          <w:sz w:val="24"/>
          <w:szCs w:val="24"/>
          <w:shd w:val="clear" w:color="auto" w:fill="FFFFFF"/>
          <w:lang w:val="ro-RO"/>
        </w:rPr>
        <w:t>Actul de atestare în domeniul instalațiilor electrice minim grad B sau echivalent pentru ofertant;</w:t>
      </w:r>
    </w:p>
    <w:p w14:paraId="6920C6E2" w14:textId="77777777" w:rsidR="00967F08" w:rsidRDefault="00967F08" w:rsidP="00DE0FAD">
      <w:pPr>
        <w:pStyle w:val="ListParagraph"/>
        <w:numPr>
          <w:ilvl w:val="0"/>
          <w:numId w:val="1"/>
        </w:numPr>
        <w:ind w:left="1134"/>
        <w:jc w:val="both"/>
        <w:rPr>
          <w:sz w:val="24"/>
          <w:szCs w:val="24"/>
          <w:shd w:val="clear" w:color="auto" w:fill="FFFFFF"/>
          <w:lang w:val="ro-RO"/>
        </w:rPr>
      </w:pPr>
      <w:r w:rsidRPr="009F4631">
        <w:rPr>
          <w:sz w:val="24"/>
          <w:szCs w:val="24"/>
          <w:shd w:val="clear" w:color="auto" w:fill="FFFFFF"/>
          <w:lang w:val="ro-RO"/>
        </w:rPr>
        <w:t>Actul de atestare în domeniul instalațiilor electrice minim grad IIB sau echivalent pentru responsabilul de lucrări desemnat și pentru personalul de execuție;</w:t>
      </w:r>
    </w:p>
    <w:p w14:paraId="1A871FFC" w14:textId="18BAE321" w:rsidR="00D15A69" w:rsidRPr="00D15A69" w:rsidRDefault="00D15A69" w:rsidP="00DE0FAD">
      <w:pPr>
        <w:jc w:val="both"/>
        <w:rPr>
          <w:sz w:val="24"/>
          <w:szCs w:val="24"/>
          <w:shd w:val="clear" w:color="auto" w:fill="FFFFFF"/>
          <w:lang w:val="ro-RO"/>
        </w:rPr>
      </w:pPr>
      <w:r>
        <w:rPr>
          <w:sz w:val="24"/>
          <w:szCs w:val="24"/>
          <w:shd w:val="clear" w:color="auto" w:fill="FFFFFF"/>
          <w:lang w:val="ro-RO"/>
        </w:rPr>
        <w:tab/>
        <w:t xml:space="preserve">  -     </w:t>
      </w:r>
      <w:r w:rsidRPr="009F4631">
        <w:rPr>
          <w:sz w:val="24"/>
          <w:szCs w:val="24"/>
          <w:shd w:val="clear" w:color="auto" w:fill="FFFFFF"/>
          <w:lang w:val="ro-RO"/>
        </w:rPr>
        <w:t>Actul de atestare</w:t>
      </w:r>
      <w:r>
        <w:rPr>
          <w:sz w:val="24"/>
          <w:szCs w:val="24"/>
          <w:shd w:val="clear" w:color="auto" w:fill="FFFFFF"/>
          <w:lang w:val="ro-RO"/>
        </w:rPr>
        <w:t xml:space="preserve"> pentru</w:t>
      </w:r>
      <w:r w:rsidRPr="009F4631">
        <w:rPr>
          <w:sz w:val="24"/>
          <w:szCs w:val="24"/>
          <w:shd w:val="clear" w:color="auto" w:fill="FFFFFF"/>
          <w:lang w:val="ro-RO"/>
        </w:rPr>
        <w:t xml:space="preserve"> </w:t>
      </w:r>
      <w:r w:rsidRPr="00D15A69">
        <w:rPr>
          <w:bCs/>
          <w:sz w:val="24"/>
          <w:szCs w:val="24"/>
          <w:bdr w:val="none" w:sz="0" w:space="0" w:color="auto" w:frame="1"/>
          <w:shd w:val="clear" w:color="auto" w:fill="FFFFFF"/>
        </w:rPr>
        <w:t>specializarea Instalator sisteme fotovoltaice solar</w:t>
      </w:r>
      <w:r>
        <w:rPr>
          <w:bCs/>
          <w:sz w:val="24"/>
          <w:szCs w:val="24"/>
          <w:bdr w:val="none" w:sz="0" w:space="0" w:color="auto" w:frame="1"/>
          <w:shd w:val="clear" w:color="auto" w:fill="FFFFFF"/>
        </w:rPr>
        <w:t>e.</w:t>
      </w:r>
    </w:p>
    <w:p w14:paraId="66CBC034" w14:textId="77777777" w:rsidR="00967F08" w:rsidRPr="00AA704E" w:rsidRDefault="00967F08" w:rsidP="00DE0FAD">
      <w:pPr>
        <w:jc w:val="both"/>
        <w:rPr>
          <w:sz w:val="24"/>
          <w:szCs w:val="24"/>
        </w:rPr>
      </w:pPr>
      <w:r w:rsidRPr="009F4631">
        <w:rPr>
          <w:sz w:val="24"/>
          <w:szCs w:val="24"/>
        </w:rPr>
        <w:t>Autorizațiile/atestatele trebuie să fie în termen de valabilitate pănă la finalizarea lucrărilor de execuție. Copiile autorizațiilor/atestatelor trebuie să conțină și partea cu vizele de valabilitate.</w:t>
      </w:r>
    </w:p>
    <w:p w14:paraId="343059D9" w14:textId="77777777" w:rsidR="00A227FC" w:rsidRDefault="00A227FC" w:rsidP="00DE0FAD">
      <w:pPr>
        <w:pStyle w:val="BodyText"/>
        <w:tabs>
          <w:tab w:val="left" w:pos="142"/>
          <w:tab w:val="left" w:pos="808"/>
          <w:tab w:val="left" w:pos="1276"/>
        </w:tabs>
        <w:spacing w:after="0"/>
        <w:jc w:val="both"/>
        <w:rPr>
          <w:b/>
          <w:sz w:val="24"/>
          <w:szCs w:val="24"/>
          <w:lang w:val="fr-FR"/>
        </w:rPr>
      </w:pPr>
    </w:p>
    <w:p w14:paraId="319983FA" w14:textId="77777777" w:rsidR="00967F08" w:rsidRPr="00E65DED" w:rsidRDefault="00967F08" w:rsidP="00DE0FAD">
      <w:pPr>
        <w:pStyle w:val="BodyText"/>
        <w:tabs>
          <w:tab w:val="left" w:pos="142"/>
          <w:tab w:val="left" w:pos="808"/>
          <w:tab w:val="left" w:pos="1276"/>
        </w:tabs>
        <w:spacing w:after="0"/>
        <w:jc w:val="both"/>
        <w:rPr>
          <w:b/>
          <w:sz w:val="24"/>
          <w:szCs w:val="24"/>
          <w:lang w:val="fr-FR"/>
        </w:rPr>
      </w:pPr>
      <w:r w:rsidRPr="00E65DED">
        <w:rPr>
          <w:b/>
          <w:sz w:val="24"/>
          <w:szCs w:val="24"/>
          <w:lang w:val="fr-FR"/>
        </w:rPr>
        <w:t>NOTA </w:t>
      </w:r>
      <w:proofErr w:type="gramStart"/>
      <w:r w:rsidRPr="00E65DED">
        <w:rPr>
          <w:b/>
          <w:sz w:val="24"/>
          <w:szCs w:val="24"/>
          <w:lang w:val="fr-FR"/>
        </w:rPr>
        <w:t>1:</w:t>
      </w:r>
      <w:proofErr w:type="gramEnd"/>
    </w:p>
    <w:p w14:paraId="6968D5AD" w14:textId="5297A813" w:rsidR="00967F08" w:rsidRPr="00E65DED" w:rsidRDefault="00967F08" w:rsidP="00DE0FAD">
      <w:pPr>
        <w:pStyle w:val="BodyText"/>
        <w:widowControl w:val="0"/>
        <w:tabs>
          <w:tab w:val="left" w:pos="1276"/>
        </w:tabs>
        <w:spacing w:after="0"/>
        <w:jc w:val="both"/>
        <w:rPr>
          <w:sz w:val="24"/>
          <w:szCs w:val="24"/>
          <w:lang w:val="fr-FR"/>
        </w:rPr>
      </w:pPr>
      <w:r w:rsidRPr="00E65DED">
        <w:rPr>
          <w:sz w:val="24"/>
          <w:szCs w:val="24"/>
          <w:lang w:val="fr-FR"/>
        </w:rPr>
        <w:t>1.</w:t>
      </w:r>
      <w:r w:rsidR="00BC75EC">
        <w:rPr>
          <w:sz w:val="24"/>
          <w:szCs w:val="24"/>
          <w:lang w:val="fr-FR"/>
        </w:rPr>
        <w:t xml:space="preserve"> </w:t>
      </w:r>
      <w:r w:rsidRPr="00E65DED">
        <w:rPr>
          <w:sz w:val="24"/>
          <w:szCs w:val="24"/>
          <w:lang w:val="fr-FR"/>
        </w:rPr>
        <w:t xml:space="preserve">Operatorul Economic poate propune un specialist care să îndeplinească mai multe roluri dacă acesta respectă conditiile legale. </w:t>
      </w:r>
    </w:p>
    <w:p w14:paraId="75DA2F1A" w14:textId="1F17B4C0" w:rsidR="00967F08" w:rsidRPr="00E65DED" w:rsidRDefault="00967F08" w:rsidP="00DE0FAD">
      <w:pPr>
        <w:pStyle w:val="BodyText"/>
        <w:widowControl w:val="0"/>
        <w:tabs>
          <w:tab w:val="left" w:pos="1276"/>
        </w:tabs>
        <w:spacing w:after="0"/>
        <w:jc w:val="both"/>
        <w:rPr>
          <w:sz w:val="24"/>
          <w:szCs w:val="24"/>
          <w:lang w:bidi="ro-RO"/>
        </w:rPr>
      </w:pPr>
      <w:r w:rsidRPr="00E65DED">
        <w:rPr>
          <w:sz w:val="24"/>
          <w:szCs w:val="24"/>
          <w:lang w:bidi="ro-RO"/>
        </w:rPr>
        <w:t>2.</w:t>
      </w:r>
      <w:r w:rsidR="00BC75EC">
        <w:rPr>
          <w:sz w:val="24"/>
          <w:szCs w:val="24"/>
          <w:lang w:bidi="ro-RO"/>
        </w:rPr>
        <w:t xml:space="preserve"> </w:t>
      </w:r>
      <w:r w:rsidRPr="00E65DED">
        <w:rPr>
          <w:sz w:val="24"/>
          <w:szCs w:val="24"/>
          <w:lang w:bidi="ro-RO"/>
        </w:rPr>
        <w:t>Atunci când operatorul economic se află în situația de înlocuire a unui specialist sau expert al echipei de prestare în cadrul contractului, specialistul înlocuitor trebuie să dețină cel puțin aceeași calificare ca si cea solicitata prin caietul de sarcini. Toate costurile generate de înlocuirea personalului sunt exclusiv în sarcina Contractantului.</w:t>
      </w:r>
    </w:p>
    <w:p w14:paraId="4E4DEFCE" w14:textId="77777777" w:rsidR="00967F08" w:rsidRPr="00E65DED" w:rsidRDefault="00967F08" w:rsidP="00DE0FAD">
      <w:pPr>
        <w:pStyle w:val="BodyText"/>
        <w:widowControl w:val="0"/>
        <w:tabs>
          <w:tab w:val="left" w:pos="1276"/>
        </w:tabs>
        <w:spacing w:after="0"/>
        <w:jc w:val="both"/>
        <w:rPr>
          <w:sz w:val="24"/>
          <w:szCs w:val="24"/>
          <w:lang w:bidi="ro-RO"/>
        </w:rPr>
      </w:pPr>
      <w:r w:rsidRPr="00E65DED">
        <w:rPr>
          <w:b/>
          <w:sz w:val="24"/>
          <w:szCs w:val="24"/>
        </w:rPr>
        <w:t xml:space="preserve">3. Diplomele sau alte documente echivalente vor fi eliberate de instituțiile de învățământ superior / instituții abilitate în domeniu, recunoscute de statul roman sau echivalent pentru cetățenii din alte tări.  </w:t>
      </w:r>
    </w:p>
    <w:p w14:paraId="1EF59950" w14:textId="6B7DE70A" w:rsidR="00967F08" w:rsidRPr="00820FAC" w:rsidRDefault="00967F08" w:rsidP="00DE0FAD">
      <w:pPr>
        <w:jc w:val="both"/>
        <w:rPr>
          <w:sz w:val="24"/>
          <w:szCs w:val="24"/>
        </w:rPr>
      </w:pPr>
      <w:r w:rsidRPr="00820FAC">
        <w:rPr>
          <w:sz w:val="24"/>
          <w:szCs w:val="24"/>
          <w:lang w:bidi="ro-RO"/>
        </w:rPr>
        <w:t>4</w:t>
      </w:r>
      <w:r w:rsidRPr="00820FAC">
        <w:rPr>
          <w:b/>
          <w:sz w:val="24"/>
          <w:szCs w:val="24"/>
          <w:lang w:bidi="ro-RO"/>
        </w:rPr>
        <w:t>.</w:t>
      </w:r>
      <w:r w:rsidRPr="00820FAC">
        <w:rPr>
          <w:b/>
          <w:sz w:val="24"/>
          <w:szCs w:val="24"/>
        </w:rPr>
        <w:t xml:space="preserve"> </w:t>
      </w:r>
      <w:r w:rsidRPr="00820FAC">
        <w:rPr>
          <w:sz w:val="24"/>
          <w:szCs w:val="24"/>
        </w:rPr>
        <w:t>Pentru toți specialistii/experții nominalizați de ofertant trebuie să nu existe conflict de interese în responsabilitățile care le revin.</w:t>
      </w:r>
    </w:p>
    <w:p w14:paraId="4F0765FB" w14:textId="01E09AD3" w:rsidR="00967F08" w:rsidRPr="00820FAC" w:rsidRDefault="00967F08" w:rsidP="00DE0FAD">
      <w:pPr>
        <w:widowControl w:val="0"/>
        <w:jc w:val="both"/>
        <w:rPr>
          <w:sz w:val="24"/>
          <w:szCs w:val="24"/>
        </w:rPr>
      </w:pPr>
      <w:r w:rsidRPr="00820FAC">
        <w:rPr>
          <w:sz w:val="24"/>
          <w:szCs w:val="24"/>
        </w:rPr>
        <w:t>5</w:t>
      </w:r>
      <w:r w:rsidR="00BC75EC">
        <w:rPr>
          <w:sz w:val="24"/>
          <w:szCs w:val="24"/>
        </w:rPr>
        <w:t>.</w:t>
      </w:r>
      <w:r w:rsidRPr="00820FAC">
        <w:rPr>
          <w:sz w:val="24"/>
          <w:szCs w:val="24"/>
        </w:rPr>
        <w:t xml:space="preserve"> Autorizațiile personalului tehnic desemnat de către ofertant trebuie să fie în termen de valabilitate, documentele care se vor prezenta trebuie să conțină și partea cu vizele de valabilitate (unde s-au solicitat).</w:t>
      </w:r>
    </w:p>
    <w:p w14:paraId="69E038CE" w14:textId="77777777" w:rsidR="00967F08" w:rsidRPr="00820FAC" w:rsidRDefault="00967F08" w:rsidP="00DE0FAD">
      <w:pPr>
        <w:jc w:val="both"/>
        <w:rPr>
          <w:sz w:val="24"/>
          <w:szCs w:val="24"/>
        </w:rPr>
      </w:pPr>
      <w:r w:rsidRPr="00820FAC">
        <w:rPr>
          <w:sz w:val="24"/>
          <w:szCs w:val="24"/>
        </w:rPr>
        <w:t xml:space="preserve">6. Contractantul are obligația de a se asigura că toți specialiștii trebuie să fie independenți și să nu se afle în nici un fel de situație de incompatibilitate cu responsabilitățile acordate lor și/sau cu activitățile pe care le vor desfășura în cadrul Contractului. În plus, pe toată durata de implementare a Contractului, Contractantul are obligația sa ia toate măsurile necesare pentru a preveni orice situație de natură să compromită realizarea cu imparțialitate și obiectivitate </w:t>
      </w:r>
      <w:proofErr w:type="gramStart"/>
      <w:r w:rsidRPr="00820FAC">
        <w:rPr>
          <w:sz w:val="24"/>
          <w:szCs w:val="24"/>
        </w:rPr>
        <w:t>a</w:t>
      </w:r>
      <w:proofErr w:type="gramEnd"/>
      <w:r w:rsidRPr="00820FAC">
        <w:rPr>
          <w:sz w:val="24"/>
          <w:szCs w:val="24"/>
        </w:rPr>
        <w:t xml:space="preserve"> activităților desfășurate pentru realizarea obiectivelor asociate Contractului.</w:t>
      </w:r>
    </w:p>
    <w:p w14:paraId="399B567E" w14:textId="77777777" w:rsidR="00D60756" w:rsidRDefault="00967F08" w:rsidP="00DE0FAD">
      <w:pPr>
        <w:jc w:val="both"/>
        <w:rPr>
          <w:sz w:val="24"/>
          <w:szCs w:val="24"/>
        </w:rPr>
      </w:pPr>
      <w:r w:rsidRPr="00820FAC">
        <w:rPr>
          <w:sz w:val="24"/>
          <w:szCs w:val="24"/>
        </w:rPr>
        <w:t>7. În cazul asocierii/subcontractării, se va expune modul de implicare/alocare a resurselor tuturor partenerilo</w:t>
      </w:r>
      <w:r w:rsidR="00D60756">
        <w:rPr>
          <w:sz w:val="24"/>
          <w:szCs w:val="24"/>
        </w:rPr>
        <w:t>r asocierii/subcontractanților.</w:t>
      </w:r>
    </w:p>
    <w:p w14:paraId="36DB1605" w14:textId="62BB5D37" w:rsidR="00967F08" w:rsidRPr="00113B76" w:rsidRDefault="00967F08" w:rsidP="00DE0FAD">
      <w:pPr>
        <w:jc w:val="both"/>
        <w:rPr>
          <w:strike/>
          <w:sz w:val="24"/>
          <w:szCs w:val="24"/>
        </w:rPr>
      </w:pPr>
      <w:r w:rsidRPr="003F253A">
        <w:rPr>
          <w:strike/>
          <w:sz w:val="24"/>
          <w:szCs w:val="24"/>
        </w:rPr>
        <w:t xml:space="preserve"> </w:t>
      </w:r>
    </w:p>
    <w:p w14:paraId="0DE88095" w14:textId="77777777" w:rsidR="00967F08" w:rsidRPr="006B062B" w:rsidRDefault="00967F08" w:rsidP="00DE0FAD">
      <w:pPr>
        <w:widowControl w:val="0"/>
        <w:autoSpaceDE w:val="0"/>
        <w:autoSpaceDN w:val="0"/>
        <w:adjustRightInd w:val="0"/>
        <w:ind w:firstLine="360"/>
        <w:jc w:val="both"/>
        <w:rPr>
          <w:b/>
          <w:bCs/>
          <w:spacing w:val="-4"/>
          <w:sz w:val="24"/>
          <w:szCs w:val="24"/>
        </w:rPr>
      </w:pPr>
      <w:r w:rsidRPr="006B062B">
        <w:rPr>
          <w:b/>
          <w:bCs/>
          <w:spacing w:val="-4"/>
          <w:sz w:val="24"/>
          <w:szCs w:val="24"/>
        </w:rPr>
        <w:t>Cerințe referitoare la capacitatea tehnică propusă pentru realizarea obiectului contractului:</w:t>
      </w:r>
    </w:p>
    <w:p w14:paraId="2B998189" w14:textId="77777777" w:rsidR="00967F08" w:rsidRDefault="00967F08" w:rsidP="00DE0FAD">
      <w:pPr>
        <w:widowControl w:val="0"/>
        <w:autoSpaceDE w:val="0"/>
        <w:autoSpaceDN w:val="0"/>
        <w:adjustRightInd w:val="0"/>
        <w:ind w:firstLine="360"/>
        <w:jc w:val="both"/>
        <w:rPr>
          <w:bCs/>
          <w:spacing w:val="-4"/>
          <w:sz w:val="24"/>
          <w:szCs w:val="24"/>
        </w:rPr>
      </w:pPr>
      <w:r w:rsidRPr="006B062B">
        <w:rPr>
          <w:bCs/>
          <w:spacing w:val="-4"/>
          <w:sz w:val="24"/>
          <w:szCs w:val="24"/>
        </w:rPr>
        <w:t xml:space="preserve">Se solicita </w:t>
      </w:r>
      <w:proofErr w:type="gramStart"/>
      <w:r w:rsidRPr="006B062B">
        <w:rPr>
          <w:bCs/>
          <w:spacing w:val="-4"/>
          <w:sz w:val="24"/>
          <w:szCs w:val="24"/>
        </w:rPr>
        <w:t>prezentarea  modalitatii</w:t>
      </w:r>
      <w:proofErr w:type="gramEnd"/>
      <w:r w:rsidRPr="006B062B">
        <w:rPr>
          <w:bCs/>
          <w:spacing w:val="-4"/>
          <w:sz w:val="24"/>
          <w:szCs w:val="24"/>
        </w:rPr>
        <w:t xml:space="preserve"> de asigurare a accesului la echipamente/utilaje/mijloace de transport necesare și obligatorii în vederea verificării nivelului de calitate corespunzător cerinţelor fundamentale aplicabile lucrărilor cuprinse în obiectul contractului, în conformitate cu prevederile Legii 10/1995 și a altor legi incidente. Operatorul economic trebuie să aibă acces la dotarea tehnică în derularea contractului, atunci </w:t>
      </w:r>
      <w:r w:rsidRPr="006B062B">
        <w:rPr>
          <w:bCs/>
          <w:spacing w:val="-4"/>
          <w:sz w:val="24"/>
          <w:szCs w:val="24"/>
        </w:rPr>
        <w:lastRenderedPageBreak/>
        <w:t>când este necesar să desfășoare activitățile specifice contractului, nu la semnarea contractului și nu pentru toată durata contractului (adică și în etape ale contractului când utilajul/ec</w:t>
      </w:r>
      <w:r>
        <w:rPr>
          <w:bCs/>
          <w:spacing w:val="-4"/>
          <w:sz w:val="24"/>
          <w:szCs w:val="24"/>
        </w:rPr>
        <w:t xml:space="preserve">hipamentul nu ar fi utilizat). </w:t>
      </w:r>
    </w:p>
    <w:p w14:paraId="3DE9772C" w14:textId="77777777" w:rsidR="008D1176" w:rsidRDefault="008D1176" w:rsidP="00DE0FAD">
      <w:pPr>
        <w:widowControl w:val="0"/>
        <w:autoSpaceDE w:val="0"/>
        <w:autoSpaceDN w:val="0"/>
        <w:adjustRightInd w:val="0"/>
        <w:ind w:firstLine="360"/>
        <w:jc w:val="both"/>
        <w:rPr>
          <w:bCs/>
          <w:spacing w:val="-4"/>
          <w:sz w:val="24"/>
          <w:szCs w:val="24"/>
        </w:rPr>
      </w:pPr>
    </w:p>
    <w:p w14:paraId="1A226F39" w14:textId="77777777" w:rsidR="00967F08" w:rsidRPr="006B062B" w:rsidRDefault="00967F08" w:rsidP="00DE0FAD">
      <w:pPr>
        <w:widowControl w:val="0"/>
        <w:pBdr>
          <w:top w:val="single" w:sz="4" w:space="1" w:color="auto"/>
          <w:left w:val="single" w:sz="4" w:space="4" w:color="auto"/>
          <w:bottom w:val="single" w:sz="4" w:space="1" w:color="auto"/>
          <w:right w:val="single" w:sz="4" w:space="4" w:color="auto"/>
        </w:pBdr>
        <w:shd w:val="clear" w:color="auto" w:fill="D9D9D9"/>
        <w:tabs>
          <w:tab w:val="left" w:pos="900"/>
        </w:tabs>
        <w:jc w:val="both"/>
        <w:rPr>
          <w:b/>
          <w:color w:val="000000" w:themeColor="text1"/>
          <w:sz w:val="24"/>
          <w:szCs w:val="24"/>
        </w:rPr>
      </w:pPr>
      <w:r w:rsidRPr="003D371C">
        <w:rPr>
          <w:b/>
          <w:sz w:val="24"/>
          <w:szCs w:val="24"/>
        </w:rPr>
        <w:t>VII</w:t>
      </w:r>
      <w:r w:rsidRPr="003D371C">
        <w:rPr>
          <w:b/>
          <w:color w:val="000000" w:themeColor="text1"/>
          <w:sz w:val="24"/>
          <w:szCs w:val="24"/>
        </w:rPr>
        <w:t xml:space="preserve"> </w:t>
      </w:r>
      <w:r w:rsidRPr="003D371C">
        <w:rPr>
          <w:b/>
          <w:bCs/>
          <w:color w:val="000000" w:themeColor="text1"/>
          <w:sz w:val="24"/>
          <w:szCs w:val="24"/>
          <w:lang w:val="ro-RO"/>
        </w:rPr>
        <w:t>LOCUL ȘI DURATA DESFĂȘURĂRII ACTIVITĂȚILOR</w:t>
      </w:r>
    </w:p>
    <w:p w14:paraId="232D0F97" w14:textId="77777777" w:rsidR="00116C99" w:rsidRDefault="00116C99" w:rsidP="00DE0FAD">
      <w:pPr>
        <w:widowControl w:val="0"/>
        <w:autoSpaceDE w:val="0"/>
        <w:autoSpaceDN w:val="0"/>
        <w:adjustRightInd w:val="0"/>
        <w:ind w:firstLine="360"/>
        <w:jc w:val="both"/>
        <w:rPr>
          <w:bCs/>
          <w:spacing w:val="-4"/>
          <w:sz w:val="24"/>
          <w:szCs w:val="24"/>
          <w:lang w:val="ro-RO"/>
        </w:rPr>
      </w:pPr>
    </w:p>
    <w:p w14:paraId="3611B05B" w14:textId="77777777" w:rsidR="00967F08" w:rsidRPr="003D371C" w:rsidRDefault="00967F08" w:rsidP="00DE0FAD">
      <w:pPr>
        <w:widowControl w:val="0"/>
        <w:autoSpaceDE w:val="0"/>
        <w:autoSpaceDN w:val="0"/>
        <w:adjustRightInd w:val="0"/>
        <w:ind w:firstLine="360"/>
        <w:jc w:val="both"/>
        <w:rPr>
          <w:b/>
          <w:bCs/>
          <w:spacing w:val="-4"/>
          <w:sz w:val="24"/>
          <w:szCs w:val="24"/>
          <w:lang w:val="ro-RO"/>
        </w:rPr>
      </w:pPr>
      <w:r w:rsidRPr="003D371C">
        <w:rPr>
          <w:bCs/>
          <w:spacing w:val="-4"/>
          <w:sz w:val="24"/>
          <w:szCs w:val="24"/>
          <w:lang w:val="ro-RO"/>
        </w:rPr>
        <w:t>4 .1</w:t>
      </w:r>
      <w:r w:rsidRPr="003D371C">
        <w:rPr>
          <w:b/>
          <w:bCs/>
          <w:spacing w:val="-4"/>
          <w:sz w:val="24"/>
          <w:szCs w:val="24"/>
          <w:lang w:val="ro-RO"/>
        </w:rPr>
        <w:t xml:space="preserve"> </w:t>
      </w:r>
      <w:r w:rsidRPr="003D371C">
        <w:rPr>
          <w:bCs/>
          <w:spacing w:val="-4"/>
          <w:sz w:val="24"/>
          <w:szCs w:val="24"/>
          <w:lang w:val="ro-RO"/>
        </w:rPr>
        <w:t>LOCUL DESFĂȘURĂRII ACTIVITĂȚILOR</w:t>
      </w:r>
    </w:p>
    <w:p w14:paraId="5FA753F2" w14:textId="334901C0" w:rsidR="00967F08" w:rsidRPr="003D371C" w:rsidRDefault="00967F08" w:rsidP="00DE0FAD">
      <w:pPr>
        <w:widowControl w:val="0"/>
        <w:autoSpaceDE w:val="0"/>
        <w:autoSpaceDN w:val="0"/>
        <w:adjustRightInd w:val="0"/>
        <w:ind w:firstLine="360"/>
        <w:jc w:val="both"/>
        <w:rPr>
          <w:bCs/>
          <w:spacing w:val="-4"/>
          <w:sz w:val="24"/>
          <w:szCs w:val="24"/>
          <w:lang w:val="ro-RO"/>
        </w:rPr>
      </w:pPr>
      <w:r w:rsidRPr="003D371C">
        <w:rPr>
          <w:bCs/>
          <w:spacing w:val="-4"/>
          <w:sz w:val="24"/>
          <w:szCs w:val="24"/>
          <w:lang w:val="ro-RO"/>
        </w:rPr>
        <w:t>Activitățile solicitate prin prezentul Caiet de Sarcini se v</w:t>
      </w:r>
      <w:r w:rsidR="0061490A">
        <w:rPr>
          <w:bCs/>
          <w:spacing w:val="-4"/>
          <w:sz w:val="24"/>
          <w:szCs w:val="24"/>
          <w:lang w:val="ro-RO"/>
        </w:rPr>
        <w:t>or</w:t>
      </w:r>
      <w:r w:rsidRPr="003D371C">
        <w:rPr>
          <w:bCs/>
          <w:spacing w:val="-4"/>
          <w:sz w:val="24"/>
          <w:szCs w:val="24"/>
          <w:lang w:val="ro-RO"/>
        </w:rPr>
        <w:t xml:space="preserve"> realiza în cea mai mare parte la sediul Contractantului. Cu toate acestea, scopul Contractului implică și:</w:t>
      </w:r>
    </w:p>
    <w:p w14:paraId="314C504B" w14:textId="5711F2D0" w:rsidR="00967F08" w:rsidRPr="003D371C" w:rsidRDefault="00967F08" w:rsidP="00DE0FAD">
      <w:pPr>
        <w:widowControl w:val="0"/>
        <w:numPr>
          <w:ilvl w:val="0"/>
          <w:numId w:val="32"/>
        </w:numPr>
        <w:autoSpaceDE w:val="0"/>
        <w:autoSpaceDN w:val="0"/>
        <w:adjustRightInd w:val="0"/>
        <w:jc w:val="both"/>
        <w:rPr>
          <w:bCs/>
          <w:spacing w:val="-4"/>
          <w:sz w:val="24"/>
          <w:szCs w:val="24"/>
          <w:lang w:val="ro-RO"/>
        </w:rPr>
      </w:pPr>
      <w:r w:rsidRPr="003D371C">
        <w:rPr>
          <w:bCs/>
          <w:spacing w:val="-4"/>
          <w:sz w:val="24"/>
          <w:szCs w:val="24"/>
          <w:lang w:val="ro-RO"/>
        </w:rPr>
        <w:t>Derularea de activități la amplasamentele obiectivelor de investiții menționate (</w:t>
      </w:r>
      <w:r w:rsidR="00D312D1">
        <w:rPr>
          <w:bCs/>
          <w:spacing w:val="-4"/>
          <w:sz w:val="24"/>
          <w:szCs w:val="24"/>
          <w:lang w:val="ro-RO"/>
        </w:rPr>
        <w:t>Cămin C10, C11 și Cantina Titu Maiorescu</w:t>
      </w:r>
      <w:r w:rsidRPr="003D371C">
        <w:rPr>
          <w:bCs/>
          <w:spacing w:val="-4"/>
          <w:sz w:val="24"/>
          <w:szCs w:val="24"/>
          <w:lang w:val="ro-RO"/>
        </w:rPr>
        <w:t>);</w:t>
      </w:r>
    </w:p>
    <w:p w14:paraId="57B11DDE" w14:textId="77777777" w:rsidR="00967F08" w:rsidRPr="003D371C" w:rsidRDefault="00967F08" w:rsidP="00DE0FAD">
      <w:pPr>
        <w:widowControl w:val="0"/>
        <w:numPr>
          <w:ilvl w:val="0"/>
          <w:numId w:val="32"/>
        </w:numPr>
        <w:autoSpaceDE w:val="0"/>
        <w:autoSpaceDN w:val="0"/>
        <w:adjustRightInd w:val="0"/>
        <w:jc w:val="both"/>
        <w:rPr>
          <w:bCs/>
          <w:spacing w:val="-4"/>
          <w:sz w:val="24"/>
          <w:szCs w:val="24"/>
          <w:lang w:val="ro-RO"/>
        </w:rPr>
      </w:pPr>
      <w:r w:rsidRPr="003D371C">
        <w:rPr>
          <w:bCs/>
          <w:spacing w:val="-4"/>
          <w:sz w:val="24"/>
          <w:szCs w:val="24"/>
          <w:lang w:val="ro-RO"/>
        </w:rPr>
        <w:t>Derularea de activități la sediul Autorității Contractante.</w:t>
      </w:r>
    </w:p>
    <w:p w14:paraId="40D3B892" w14:textId="77777777" w:rsidR="00967F08" w:rsidRPr="003D371C" w:rsidRDefault="00967F08" w:rsidP="00DE0FAD">
      <w:pPr>
        <w:widowControl w:val="0"/>
        <w:autoSpaceDE w:val="0"/>
        <w:autoSpaceDN w:val="0"/>
        <w:adjustRightInd w:val="0"/>
        <w:ind w:firstLine="360"/>
        <w:jc w:val="both"/>
        <w:rPr>
          <w:bCs/>
          <w:spacing w:val="-4"/>
          <w:sz w:val="24"/>
          <w:szCs w:val="24"/>
          <w:lang w:val="ro-RO"/>
        </w:rPr>
      </w:pPr>
      <w:r w:rsidRPr="003D371C">
        <w:rPr>
          <w:bCs/>
          <w:spacing w:val="-4"/>
          <w:sz w:val="24"/>
          <w:szCs w:val="24"/>
          <w:lang w:val="ro-RO"/>
        </w:rPr>
        <w:t xml:space="preserve">Pentru desfășurarea activităților în cadrul Contractului, Contractantul este responsabil de asigurarea unui mediu de lucru care respecta legislația în materie de muncă și protecția muncii. </w:t>
      </w:r>
    </w:p>
    <w:p w14:paraId="155C9A99" w14:textId="77777777" w:rsidR="00967F08" w:rsidRPr="003D371C" w:rsidRDefault="00967F08" w:rsidP="00DE0FAD">
      <w:pPr>
        <w:widowControl w:val="0"/>
        <w:autoSpaceDE w:val="0"/>
        <w:autoSpaceDN w:val="0"/>
        <w:adjustRightInd w:val="0"/>
        <w:ind w:firstLine="360"/>
        <w:jc w:val="both"/>
        <w:rPr>
          <w:bCs/>
          <w:spacing w:val="-4"/>
          <w:sz w:val="24"/>
          <w:szCs w:val="24"/>
          <w:lang w:val="ro-RO"/>
        </w:rPr>
      </w:pPr>
      <w:r w:rsidRPr="003D371C">
        <w:rPr>
          <w:bCs/>
          <w:spacing w:val="-4"/>
          <w:sz w:val="24"/>
          <w:szCs w:val="24"/>
          <w:lang w:val="ro-RO"/>
        </w:rPr>
        <w:t>Pentru colectarea de date: mun. Iași,</w:t>
      </w:r>
      <w:r w:rsidRPr="003D371C">
        <w:rPr>
          <w:b/>
          <w:bCs/>
          <w:spacing w:val="-4"/>
          <w:sz w:val="24"/>
          <w:szCs w:val="24"/>
          <w:lang w:val="ro-RO"/>
        </w:rPr>
        <w:t xml:space="preserve">  </w:t>
      </w:r>
      <w:r w:rsidRPr="003D371C">
        <w:rPr>
          <w:bCs/>
          <w:spacing w:val="-4"/>
          <w:sz w:val="24"/>
          <w:szCs w:val="24"/>
          <w:lang w:val="ro-RO"/>
        </w:rPr>
        <w:t>Complex Studențesc ”Codrescu” – Str. Codrescu , nr.12, cod poștal 700506, jud. Iași;</w:t>
      </w:r>
    </w:p>
    <w:p w14:paraId="1CA3A618" w14:textId="7611D56D" w:rsidR="00967F08" w:rsidRPr="003D371C" w:rsidRDefault="00967F08" w:rsidP="00DE0FAD">
      <w:pPr>
        <w:widowControl w:val="0"/>
        <w:autoSpaceDE w:val="0"/>
        <w:autoSpaceDN w:val="0"/>
        <w:adjustRightInd w:val="0"/>
        <w:ind w:firstLine="360"/>
        <w:jc w:val="both"/>
        <w:rPr>
          <w:bCs/>
          <w:spacing w:val="-4"/>
          <w:sz w:val="24"/>
          <w:szCs w:val="24"/>
          <w:lang w:val="ro-RO"/>
        </w:rPr>
      </w:pPr>
      <w:r w:rsidRPr="003D371C">
        <w:rPr>
          <w:bCs/>
          <w:spacing w:val="-4"/>
          <w:sz w:val="24"/>
          <w:szCs w:val="24"/>
          <w:lang w:val="ro-RO"/>
        </w:rPr>
        <w:t>La obiectiv:  S</w:t>
      </w:r>
      <w:r w:rsidR="006D2688">
        <w:rPr>
          <w:bCs/>
          <w:spacing w:val="-4"/>
          <w:sz w:val="24"/>
          <w:szCs w:val="24"/>
          <w:lang w:val="ro-RO"/>
        </w:rPr>
        <w:t xml:space="preserve">tr. Codrescu nr. 12, mun. Iași, pentru caminele C10 și C11 repectiv </w:t>
      </w:r>
      <w:r w:rsidR="004A70D6">
        <w:rPr>
          <w:bCs/>
          <w:spacing w:val="-4"/>
          <w:sz w:val="24"/>
          <w:szCs w:val="24"/>
          <w:lang w:val="ro-RO"/>
        </w:rPr>
        <w:t>Str.</w:t>
      </w:r>
      <w:r w:rsidR="006D2688">
        <w:rPr>
          <w:bCs/>
          <w:spacing w:val="-4"/>
          <w:sz w:val="24"/>
          <w:szCs w:val="24"/>
          <w:lang w:val="ro-RO"/>
        </w:rPr>
        <w:t xml:space="preserve"> Titu Maiorescu nr. 7-9 mun. Iași, pentru Cantina Titu Maiorescu</w:t>
      </w:r>
    </w:p>
    <w:p w14:paraId="4D279746" w14:textId="77777777" w:rsidR="00967F08" w:rsidRDefault="00967F08" w:rsidP="00DE0FAD">
      <w:pPr>
        <w:ind w:left="709"/>
        <w:jc w:val="both"/>
        <w:rPr>
          <w:sz w:val="24"/>
          <w:szCs w:val="24"/>
        </w:rPr>
      </w:pPr>
    </w:p>
    <w:p w14:paraId="12BBE4C8" w14:textId="581A2002" w:rsidR="00116C99" w:rsidRPr="00784FE2" w:rsidRDefault="00967F08" w:rsidP="00784FE2">
      <w:pPr>
        <w:widowControl w:val="0"/>
        <w:pBdr>
          <w:top w:val="single" w:sz="4" w:space="1" w:color="auto"/>
          <w:left w:val="single" w:sz="4" w:space="4" w:color="auto"/>
          <w:bottom w:val="single" w:sz="4" w:space="1" w:color="auto"/>
          <w:right w:val="single" w:sz="4" w:space="4" w:color="auto"/>
        </w:pBdr>
        <w:shd w:val="clear" w:color="auto" w:fill="D9D9D9"/>
        <w:tabs>
          <w:tab w:val="left" w:pos="900"/>
        </w:tabs>
        <w:jc w:val="both"/>
        <w:rPr>
          <w:b/>
          <w:sz w:val="24"/>
          <w:szCs w:val="24"/>
        </w:rPr>
      </w:pPr>
      <w:r w:rsidRPr="003D371C">
        <w:rPr>
          <w:b/>
          <w:sz w:val="24"/>
          <w:szCs w:val="24"/>
        </w:rPr>
        <w:t>VIII</w:t>
      </w:r>
      <w:r w:rsidRPr="003D371C">
        <w:rPr>
          <w:b/>
          <w:color w:val="00B050"/>
          <w:sz w:val="24"/>
          <w:szCs w:val="24"/>
        </w:rPr>
        <w:t xml:space="preserve"> </w:t>
      </w:r>
      <w:r w:rsidRPr="003D371C">
        <w:rPr>
          <w:b/>
          <w:sz w:val="24"/>
          <w:szCs w:val="24"/>
          <w:lang w:val="ro-RO"/>
        </w:rPr>
        <w:t>TERMENE</w:t>
      </w:r>
    </w:p>
    <w:p w14:paraId="5F576665" w14:textId="37A2D31B" w:rsidR="00967F08" w:rsidRPr="00465D1E" w:rsidRDefault="00967F08" w:rsidP="00DE0FAD">
      <w:pPr>
        <w:ind w:left="360"/>
        <w:jc w:val="both"/>
        <w:rPr>
          <w:spacing w:val="-8"/>
          <w:sz w:val="24"/>
          <w:szCs w:val="24"/>
        </w:rPr>
      </w:pPr>
      <w:r>
        <w:rPr>
          <w:color w:val="000000"/>
          <w:sz w:val="24"/>
          <w:szCs w:val="24"/>
          <w:shd w:val="clear" w:color="auto" w:fill="FFFFFF"/>
        </w:rPr>
        <w:t>Termenul</w:t>
      </w:r>
      <w:r w:rsidRPr="009F4631">
        <w:rPr>
          <w:color w:val="000000"/>
          <w:sz w:val="24"/>
          <w:szCs w:val="24"/>
          <w:shd w:val="clear" w:color="auto" w:fill="FFFFFF"/>
        </w:rPr>
        <w:t xml:space="preserve"> </w:t>
      </w:r>
      <w:r w:rsidR="00E04017">
        <w:rPr>
          <w:sz w:val="24"/>
          <w:szCs w:val="24"/>
          <w:shd w:val="clear" w:color="auto" w:fill="FFFFFF"/>
        </w:rPr>
        <w:t>de</w:t>
      </w:r>
      <w:r w:rsidRPr="009F4631">
        <w:rPr>
          <w:rStyle w:val="ln2tpunct"/>
          <w:i w:val="0"/>
          <w:szCs w:val="24"/>
          <w:lang w:val="ro-RO"/>
        </w:rPr>
        <w:t xml:space="preserve"> execuție a lucrărilor</w:t>
      </w:r>
      <w:r w:rsidRPr="009F4631">
        <w:rPr>
          <w:sz w:val="24"/>
          <w:szCs w:val="24"/>
          <w:lang w:val="ro-RO" w:eastAsia="en-US"/>
        </w:rPr>
        <w:t xml:space="preserve"> este de maxim </w:t>
      </w:r>
      <w:r w:rsidR="00321D2C">
        <w:rPr>
          <w:sz w:val="24"/>
          <w:szCs w:val="24"/>
          <w:lang w:val="ro-RO" w:eastAsia="en-US"/>
        </w:rPr>
        <w:t>45</w:t>
      </w:r>
      <w:r w:rsidR="00465D1E">
        <w:rPr>
          <w:sz w:val="24"/>
          <w:szCs w:val="24"/>
          <w:lang w:val="ro-RO" w:eastAsia="en-US"/>
        </w:rPr>
        <w:t xml:space="preserve"> </w:t>
      </w:r>
      <w:r w:rsidR="00465D1E" w:rsidRPr="00465D1E">
        <w:rPr>
          <w:sz w:val="24"/>
          <w:szCs w:val="24"/>
          <w:lang w:val="ro-RO" w:eastAsia="en-US"/>
        </w:rPr>
        <w:t>zile</w:t>
      </w:r>
      <w:r w:rsidR="00465D1E" w:rsidRPr="00465D1E">
        <w:rPr>
          <w:spacing w:val="-8"/>
          <w:sz w:val="24"/>
          <w:szCs w:val="24"/>
        </w:rPr>
        <w:t xml:space="preserve"> </w:t>
      </w:r>
      <w:r w:rsidR="00526C64" w:rsidRPr="00465D1E">
        <w:rPr>
          <w:spacing w:val="-8"/>
          <w:sz w:val="24"/>
          <w:szCs w:val="24"/>
        </w:rPr>
        <w:t>de</w:t>
      </w:r>
      <w:r w:rsidR="00526C64" w:rsidRPr="00465D1E">
        <w:rPr>
          <w:spacing w:val="-7"/>
          <w:sz w:val="24"/>
          <w:szCs w:val="24"/>
        </w:rPr>
        <w:t xml:space="preserve"> </w:t>
      </w:r>
      <w:r w:rsidR="00526C64" w:rsidRPr="00465D1E">
        <w:rPr>
          <w:spacing w:val="-8"/>
          <w:sz w:val="24"/>
          <w:szCs w:val="24"/>
        </w:rPr>
        <w:t>la data</w:t>
      </w:r>
      <w:r w:rsidR="00526C64" w:rsidRPr="00465D1E">
        <w:rPr>
          <w:spacing w:val="-7"/>
          <w:sz w:val="24"/>
          <w:szCs w:val="24"/>
        </w:rPr>
        <w:t xml:space="preserve"> </w:t>
      </w:r>
      <w:r w:rsidR="00526C64" w:rsidRPr="00465D1E">
        <w:rPr>
          <w:spacing w:val="-8"/>
          <w:sz w:val="24"/>
          <w:szCs w:val="24"/>
        </w:rPr>
        <w:t>înscrisă în ordinului de începere al lucrărilor</w:t>
      </w:r>
    </w:p>
    <w:p w14:paraId="4ED28FBD" w14:textId="1A10AFBA" w:rsidR="00917E56" w:rsidRPr="004F07A7" w:rsidRDefault="00917E56" w:rsidP="004F07A7">
      <w:pPr>
        <w:tabs>
          <w:tab w:val="right" w:pos="9781"/>
        </w:tabs>
        <w:ind w:left="360"/>
        <w:jc w:val="both"/>
        <w:rPr>
          <w:b/>
          <w:i/>
          <w:sz w:val="24"/>
          <w:szCs w:val="24"/>
          <w:lang w:val="ro-RO" w:eastAsia="en-US"/>
        </w:rPr>
      </w:pPr>
      <w:r w:rsidRPr="004F07A7">
        <w:rPr>
          <w:b/>
          <w:i/>
          <w:sz w:val="24"/>
          <w:szCs w:val="24"/>
          <w:lang w:val="ro-RO" w:eastAsia="en-US"/>
        </w:rPr>
        <w:t>În cazul adjudecării mai multor lotu</w:t>
      </w:r>
      <w:r w:rsidR="00784FE2" w:rsidRPr="004F07A7">
        <w:rPr>
          <w:b/>
          <w:i/>
          <w:sz w:val="24"/>
          <w:szCs w:val="24"/>
          <w:lang w:val="ro-RO" w:eastAsia="en-US"/>
        </w:rPr>
        <w:t>r</w:t>
      </w:r>
      <w:r w:rsidRPr="004F07A7">
        <w:rPr>
          <w:b/>
          <w:i/>
          <w:sz w:val="24"/>
          <w:szCs w:val="24"/>
          <w:lang w:val="ro-RO" w:eastAsia="en-US"/>
        </w:rPr>
        <w:t xml:space="preserve">i </w:t>
      </w:r>
      <w:r w:rsidR="00784FE2" w:rsidRPr="004F07A7">
        <w:rPr>
          <w:b/>
          <w:i/>
          <w:sz w:val="24"/>
          <w:szCs w:val="24"/>
          <w:lang w:val="ro-RO" w:eastAsia="en-US"/>
        </w:rPr>
        <w:t>aceluiași ofertan</w:t>
      </w:r>
      <w:r w:rsidR="0052121D">
        <w:rPr>
          <w:b/>
          <w:i/>
          <w:sz w:val="24"/>
          <w:szCs w:val="24"/>
          <w:lang w:val="ro-RO" w:eastAsia="en-US"/>
        </w:rPr>
        <w:t>t</w:t>
      </w:r>
      <w:r w:rsidR="00784FE2" w:rsidRPr="004F07A7">
        <w:rPr>
          <w:b/>
          <w:i/>
          <w:sz w:val="24"/>
          <w:szCs w:val="24"/>
          <w:lang w:val="ro-RO" w:eastAsia="en-US"/>
        </w:rPr>
        <w:t>, termenele de execuție nu se însumează</w:t>
      </w:r>
      <w:r w:rsidRPr="004F07A7">
        <w:rPr>
          <w:b/>
          <w:i/>
          <w:sz w:val="24"/>
          <w:szCs w:val="24"/>
          <w:lang w:val="ro-RO" w:eastAsia="en-US"/>
        </w:rPr>
        <w:t>.</w:t>
      </w:r>
      <w:r w:rsidR="004F07A7" w:rsidRPr="004F07A7">
        <w:rPr>
          <w:b/>
          <w:i/>
          <w:sz w:val="24"/>
          <w:szCs w:val="24"/>
          <w:lang w:val="ro-RO" w:eastAsia="en-US"/>
        </w:rPr>
        <w:tab/>
      </w:r>
    </w:p>
    <w:p w14:paraId="370016AC" w14:textId="77777777" w:rsidR="00967F08" w:rsidRDefault="00967F08" w:rsidP="00DE0FAD">
      <w:pPr>
        <w:jc w:val="both"/>
        <w:rPr>
          <w:bCs/>
          <w:sz w:val="24"/>
          <w:szCs w:val="24"/>
        </w:rPr>
      </w:pPr>
      <w:r w:rsidRPr="00696215">
        <w:rPr>
          <w:bCs/>
          <w:sz w:val="24"/>
          <w:szCs w:val="24"/>
        </w:rPr>
        <w:t>Dovada privind constituirea garanției de bună execuție va fi transmisă autorității contractante în maxim o zi lucrătoare de la data constituirii.</w:t>
      </w:r>
    </w:p>
    <w:p w14:paraId="5A00A1C8" w14:textId="1167FC64" w:rsidR="000E401E" w:rsidRDefault="000E401E" w:rsidP="00DE0FAD">
      <w:pPr>
        <w:ind w:firstLine="426"/>
        <w:jc w:val="both"/>
        <w:rPr>
          <w:sz w:val="24"/>
          <w:szCs w:val="24"/>
        </w:rPr>
      </w:pPr>
      <w:r w:rsidRPr="00C848A0">
        <w:rPr>
          <w:sz w:val="24"/>
          <w:szCs w:val="24"/>
        </w:rPr>
        <w:t xml:space="preserve">Ordinul de incepere se va emite in </w:t>
      </w:r>
      <w:r>
        <w:rPr>
          <w:sz w:val="24"/>
          <w:szCs w:val="24"/>
        </w:rPr>
        <w:t>următoarea zi lucrătoare</w:t>
      </w:r>
      <w:r w:rsidRPr="00C848A0">
        <w:rPr>
          <w:sz w:val="24"/>
          <w:szCs w:val="24"/>
        </w:rPr>
        <w:t xml:space="preserve"> prezentarii dovezii privind constituirea garantiei de buna executie.</w:t>
      </w:r>
      <w:r w:rsidR="00834A01">
        <w:rPr>
          <w:sz w:val="24"/>
          <w:szCs w:val="24"/>
        </w:rPr>
        <w:t xml:space="preserve"> </w:t>
      </w:r>
      <w:r w:rsidR="00834A01" w:rsidRPr="00465D1E">
        <w:rPr>
          <w:sz w:val="24"/>
          <w:szCs w:val="24"/>
        </w:rPr>
        <w:t>Amplasamentul se va preda în ziua emiterii ordinului de începere al lucrărilor.</w:t>
      </w:r>
    </w:p>
    <w:p w14:paraId="5C1CB43D" w14:textId="77777777" w:rsidR="00967F08" w:rsidRDefault="00967F08" w:rsidP="00DE0FAD">
      <w:pPr>
        <w:ind w:firstLine="426"/>
        <w:jc w:val="both"/>
        <w:rPr>
          <w:color w:val="000000"/>
          <w:sz w:val="24"/>
          <w:szCs w:val="24"/>
          <w:shd w:val="clear" w:color="auto" w:fill="FFFFFF"/>
        </w:rPr>
      </w:pPr>
      <w:r w:rsidRPr="009F4631">
        <w:rPr>
          <w:color w:val="000000"/>
          <w:sz w:val="24"/>
          <w:szCs w:val="24"/>
          <w:shd w:val="clear" w:color="auto" w:fill="FFFFFF"/>
        </w:rPr>
        <w:t>Calendarul de execuție al lucrărilor va fi aprobat de către Autoritatea Contractantă.</w:t>
      </w:r>
    </w:p>
    <w:p w14:paraId="543B6D8A" w14:textId="77777777" w:rsidR="00967F08" w:rsidRPr="003D371C" w:rsidRDefault="00967F08" w:rsidP="00DE0FAD">
      <w:pPr>
        <w:ind w:firstLine="426"/>
        <w:jc w:val="both"/>
        <w:rPr>
          <w:sz w:val="24"/>
          <w:szCs w:val="24"/>
          <w:lang w:eastAsia="en-US"/>
        </w:rPr>
      </w:pPr>
      <w:r w:rsidRPr="003D371C">
        <w:rPr>
          <w:sz w:val="24"/>
          <w:szCs w:val="24"/>
          <w:lang w:eastAsia="en-US"/>
        </w:rPr>
        <w:t>Planificarea execuției lucrărilor se va corela cu desfășurarea activităților de cazare ale studenților, fără a crea disfunționalități.</w:t>
      </w:r>
    </w:p>
    <w:p w14:paraId="06E617C2" w14:textId="698B993E" w:rsidR="00967F08" w:rsidRPr="003D371C" w:rsidRDefault="003B22F6" w:rsidP="00DE0FAD">
      <w:pPr>
        <w:widowControl w:val="0"/>
        <w:autoSpaceDE w:val="0"/>
        <w:autoSpaceDN w:val="0"/>
        <w:adjustRightInd w:val="0"/>
        <w:ind w:firstLine="360"/>
        <w:jc w:val="both"/>
        <w:rPr>
          <w:bCs/>
          <w:spacing w:val="-4"/>
          <w:sz w:val="24"/>
          <w:szCs w:val="24"/>
        </w:rPr>
      </w:pPr>
      <w:r>
        <w:rPr>
          <w:bCs/>
          <w:spacing w:val="-4"/>
          <w:sz w:val="24"/>
          <w:szCs w:val="24"/>
        </w:rPr>
        <w:t xml:space="preserve"> </w:t>
      </w:r>
      <w:r w:rsidR="00967F08" w:rsidRPr="003D371C">
        <w:rPr>
          <w:bCs/>
          <w:spacing w:val="-4"/>
          <w:sz w:val="24"/>
          <w:szCs w:val="24"/>
        </w:rPr>
        <w:t>Predarea tuturor documentaţiilor se va realiza pe bază de proces-verbal de predare primire.</w:t>
      </w:r>
    </w:p>
    <w:p w14:paraId="442A3209" w14:textId="54D80F10" w:rsidR="00967F08" w:rsidRPr="00F61E9D" w:rsidRDefault="003B22F6" w:rsidP="00DE0FAD">
      <w:pPr>
        <w:widowControl w:val="0"/>
        <w:autoSpaceDE w:val="0"/>
        <w:autoSpaceDN w:val="0"/>
        <w:adjustRightInd w:val="0"/>
        <w:ind w:firstLine="360"/>
        <w:jc w:val="both"/>
        <w:rPr>
          <w:bCs/>
          <w:strike/>
          <w:spacing w:val="-4"/>
          <w:sz w:val="24"/>
          <w:szCs w:val="24"/>
        </w:rPr>
      </w:pPr>
      <w:r w:rsidRPr="00F61E9D">
        <w:rPr>
          <w:bCs/>
          <w:strike/>
          <w:spacing w:val="-4"/>
          <w:sz w:val="24"/>
          <w:szCs w:val="24"/>
        </w:rPr>
        <w:t xml:space="preserve"> </w:t>
      </w:r>
    </w:p>
    <w:p w14:paraId="21CE64D4" w14:textId="77777777" w:rsidR="00967F08" w:rsidRPr="003D371C" w:rsidRDefault="00967F08" w:rsidP="00DE0FAD">
      <w:pPr>
        <w:widowControl w:val="0"/>
        <w:autoSpaceDE w:val="0"/>
        <w:autoSpaceDN w:val="0"/>
        <w:adjustRightInd w:val="0"/>
        <w:ind w:firstLine="360"/>
        <w:jc w:val="both"/>
        <w:rPr>
          <w:b/>
          <w:bCs/>
          <w:spacing w:val="-4"/>
          <w:sz w:val="24"/>
          <w:szCs w:val="24"/>
          <w:lang w:val="ro-RO"/>
        </w:rPr>
      </w:pPr>
      <w:r w:rsidRPr="003D371C">
        <w:rPr>
          <w:b/>
          <w:bCs/>
          <w:spacing w:val="-4"/>
          <w:sz w:val="24"/>
          <w:szCs w:val="24"/>
          <w:lang w:val="ro-RO"/>
        </w:rPr>
        <w:t xml:space="preserve">Nota: </w:t>
      </w:r>
    </w:p>
    <w:p w14:paraId="05FEDF87" w14:textId="7DB53B8B" w:rsidR="00967F08" w:rsidRPr="003D371C" w:rsidRDefault="00967F08" w:rsidP="00DE0FAD">
      <w:pPr>
        <w:widowControl w:val="0"/>
        <w:autoSpaceDE w:val="0"/>
        <w:autoSpaceDN w:val="0"/>
        <w:adjustRightInd w:val="0"/>
        <w:ind w:firstLine="360"/>
        <w:jc w:val="both"/>
        <w:rPr>
          <w:bCs/>
          <w:spacing w:val="-4"/>
          <w:sz w:val="24"/>
          <w:szCs w:val="24"/>
          <w:lang w:val="ro-RO"/>
        </w:rPr>
      </w:pPr>
      <w:r w:rsidRPr="003D371C">
        <w:rPr>
          <w:bCs/>
          <w:spacing w:val="-4"/>
          <w:sz w:val="24"/>
          <w:szCs w:val="24"/>
          <w:lang w:val="ro-RO"/>
        </w:rPr>
        <w:t xml:space="preserve">Toate drepturile de proprietate intelectuală, industrială şi de altă natură asupra </w:t>
      </w:r>
      <w:r w:rsidR="00F61E9D" w:rsidRPr="00465D1E">
        <w:rPr>
          <w:bCs/>
          <w:spacing w:val="-4"/>
          <w:sz w:val="24"/>
          <w:szCs w:val="24"/>
          <w:lang w:val="ro-RO"/>
        </w:rPr>
        <w:t>documentaț</w:t>
      </w:r>
      <w:r w:rsidRPr="00465D1E">
        <w:rPr>
          <w:bCs/>
          <w:spacing w:val="-4"/>
          <w:sz w:val="24"/>
          <w:szCs w:val="24"/>
          <w:lang w:val="ro-RO"/>
        </w:rPr>
        <w:t xml:space="preserve">iei </w:t>
      </w:r>
      <w:r w:rsidR="00F61E9D" w:rsidRPr="00465D1E">
        <w:rPr>
          <w:bCs/>
          <w:spacing w:val="-4"/>
          <w:sz w:val="24"/>
          <w:szCs w:val="24"/>
          <w:lang w:val="ro-RO"/>
        </w:rPr>
        <w:t>tehnice</w:t>
      </w:r>
      <w:r w:rsidR="00F61E9D">
        <w:rPr>
          <w:bCs/>
          <w:spacing w:val="-4"/>
          <w:sz w:val="24"/>
          <w:szCs w:val="24"/>
          <w:lang w:val="ro-RO"/>
        </w:rPr>
        <w:t xml:space="preserve"> </w:t>
      </w:r>
      <w:r w:rsidRPr="003D371C">
        <w:rPr>
          <w:bCs/>
          <w:spacing w:val="-4"/>
          <w:sz w:val="24"/>
          <w:szCs w:val="24"/>
          <w:lang w:val="ro-RO"/>
        </w:rPr>
        <w:t>elaborate de către Contractant vor aparţine/se transferă integral Achizitorului.</w:t>
      </w:r>
    </w:p>
    <w:p w14:paraId="1DD1EE99" w14:textId="2683E4C6" w:rsidR="00967F08" w:rsidRDefault="00F61E9D" w:rsidP="00DE0FAD">
      <w:pPr>
        <w:widowControl w:val="0"/>
        <w:autoSpaceDE w:val="0"/>
        <w:autoSpaceDN w:val="0"/>
        <w:adjustRightInd w:val="0"/>
        <w:ind w:firstLine="360"/>
        <w:jc w:val="both"/>
        <w:rPr>
          <w:bCs/>
          <w:spacing w:val="-4"/>
          <w:sz w:val="24"/>
          <w:szCs w:val="24"/>
          <w:lang w:val="ro-RO"/>
        </w:rPr>
      </w:pPr>
      <w:r w:rsidRPr="00465D1E">
        <w:rPr>
          <w:bCs/>
          <w:spacing w:val="-4"/>
          <w:sz w:val="24"/>
          <w:szCs w:val="24"/>
          <w:lang w:val="ro-RO"/>
        </w:rPr>
        <w:t>Contractantul</w:t>
      </w:r>
      <w:r w:rsidR="00967F08" w:rsidRPr="003D371C">
        <w:rPr>
          <w:bCs/>
          <w:spacing w:val="-4"/>
          <w:sz w:val="24"/>
          <w:szCs w:val="24"/>
          <w:lang w:val="ro-RO"/>
        </w:rPr>
        <w:t xml:space="preserve"> se obligă să cedeze exclusiv Achizitorului dreptul de autor pentru toată documentația tehnico-economică la data recepției serviciilor prestate. Odată cu cesiunea dreptului de autor se cesionează și dreptul de reproducere și distribuire a fotocopiilor.</w:t>
      </w:r>
    </w:p>
    <w:p w14:paraId="19BB3209" w14:textId="77777777" w:rsidR="00967F08" w:rsidRDefault="00967F08" w:rsidP="00DE0FAD">
      <w:pPr>
        <w:widowControl w:val="0"/>
        <w:autoSpaceDE w:val="0"/>
        <w:autoSpaceDN w:val="0"/>
        <w:adjustRightInd w:val="0"/>
        <w:ind w:firstLine="360"/>
        <w:jc w:val="both"/>
        <w:rPr>
          <w:bCs/>
          <w:spacing w:val="-4"/>
          <w:sz w:val="24"/>
          <w:szCs w:val="24"/>
          <w:lang w:val="ro-RO"/>
        </w:rPr>
      </w:pPr>
    </w:p>
    <w:p w14:paraId="3D7B3D90" w14:textId="46752C63" w:rsidR="00967F08" w:rsidRPr="006B062B" w:rsidRDefault="00967F08" w:rsidP="00DE0FAD">
      <w:pPr>
        <w:pStyle w:val="Style6"/>
        <w:widowControl/>
        <w:tabs>
          <w:tab w:val="left" w:pos="993"/>
        </w:tabs>
        <w:ind w:right="155"/>
        <w:jc w:val="both"/>
        <w:rPr>
          <w:rStyle w:val="FontStyle14"/>
          <w:rFonts w:eastAsia="Calibri"/>
          <w:b w:val="0"/>
          <w:bCs w:val="0"/>
          <w:sz w:val="24"/>
          <w:szCs w:val="24"/>
        </w:rPr>
      </w:pPr>
      <w:r w:rsidRPr="006B062B">
        <w:rPr>
          <w:rStyle w:val="FontStyle14"/>
          <w:rFonts w:eastAsia="Calibri"/>
          <w:b w:val="0"/>
          <w:bCs w:val="0"/>
          <w:sz w:val="24"/>
          <w:szCs w:val="24"/>
        </w:rPr>
        <w:t>Termenul de execuție va fi monitorizat permanent. Prelungirea termenului de execuție va fi posibilă doar în condiții obiective temeinic justificate de Executant, prevăzute în contract sau în legislația în vigoare, pe baz</w:t>
      </w:r>
      <w:r w:rsidR="004000CC">
        <w:rPr>
          <w:rStyle w:val="FontStyle14"/>
          <w:rFonts w:eastAsia="Calibri"/>
          <w:b w:val="0"/>
          <w:bCs w:val="0"/>
          <w:sz w:val="24"/>
          <w:szCs w:val="24"/>
        </w:rPr>
        <w:t>ă</w:t>
      </w:r>
      <w:r w:rsidRPr="006B062B">
        <w:rPr>
          <w:rStyle w:val="FontStyle14"/>
          <w:rFonts w:eastAsia="Calibri"/>
          <w:b w:val="0"/>
          <w:bCs w:val="0"/>
          <w:sz w:val="24"/>
          <w:szCs w:val="24"/>
        </w:rPr>
        <w:t xml:space="preserve"> de acte adiționale.</w:t>
      </w:r>
    </w:p>
    <w:p w14:paraId="3BF5A34A" w14:textId="77777777" w:rsidR="00967F08" w:rsidRPr="00A41B91" w:rsidRDefault="00967F08" w:rsidP="00DE0FAD">
      <w:pPr>
        <w:pStyle w:val="Style6"/>
        <w:widowControl/>
        <w:tabs>
          <w:tab w:val="left" w:pos="993"/>
        </w:tabs>
        <w:ind w:left="420" w:right="155" w:hanging="420"/>
        <w:jc w:val="both"/>
        <w:rPr>
          <w:rStyle w:val="FontStyle14"/>
          <w:rFonts w:eastAsia="Calibri"/>
          <w:color w:val="0070C0"/>
          <w:sz w:val="24"/>
          <w:szCs w:val="24"/>
        </w:rPr>
      </w:pPr>
    </w:p>
    <w:p w14:paraId="59862FE3" w14:textId="77777777" w:rsidR="00967F08" w:rsidRPr="006B062B" w:rsidRDefault="00967F08" w:rsidP="00DE0FAD">
      <w:pPr>
        <w:pStyle w:val="ListParagraph"/>
        <w:ind w:left="450" w:hanging="450"/>
        <w:jc w:val="both"/>
        <w:rPr>
          <w:rStyle w:val="ln2tpunct"/>
          <w:b/>
          <w:i w:val="0"/>
          <w:iCs/>
          <w:szCs w:val="24"/>
        </w:rPr>
      </w:pPr>
      <w:r w:rsidRPr="006B062B">
        <w:rPr>
          <w:rStyle w:val="ln2tpunct"/>
          <w:b/>
          <w:iCs/>
          <w:szCs w:val="24"/>
        </w:rPr>
        <w:t>DURATA CONTRACTULUI</w:t>
      </w:r>
    </w:p>
    <w:p w14:paraId="0BE807C9" w14:textId="77777777" w:rsidR="00967F08" w:rsidRDefault="00967F08" w:rsidP="00DE0FAD">
      <w:pPr>
        <w:jc w:val="both"/>
        <w:rPr>
          <w:sz w:val="24"/>
          <w:szCs w:val="24"/>
          <w:lang w:val="ro-RO"/>
        </w:rPr>
      </w:pPr>
      <w:r w:rsidRPr="006B062B">
        <w:rPr>
          <w:rStyle w:val="ln2tpunct"/>
          <w:szCs w:val="24"/>
          <w:lang w:val="ro-RO"/>
        </w:rPr>
        <w:t xml:space="preserve">Durata contractului </w:t>
      </w:r>
      <w:r w:rsidRPr="006B062B">
        <w:rPr>
          <w:sz w:val="24"/>
          <w:szCs w:val="24"/>
          <w:lang w:val="ro-RO"/>
        </w:rPr>
        <w:t>este până la data îndeplinirii de către ambele părți a obligațiilor contractuale.</w:t>
      </w:r>
    </w:p>
    <w:p w14:paraId="750B4178" w14:textId="77777777" w:rsidR="008D1176" w:rsidRPr="006B062B" w:rsidRDefault="008D1176" w:rsidP="00DE0FAD">
      <w:pPr>
        <w:jc w:val="both"/>
        <w:rPr>
          <w:sz w:val="24"/>
          <w:szCs w:val="24"/>
          <w:lang w:val="ro-RO"/>
        </w:rPr>
      </w:pPr>
    </w:p>
    <w:p w14:paraId="5F7F6835" w14:textId="77777777" w:rsidR="00967F08" w:rsidRPr="003D371C" w:rsidRDefault="00967F08" w:rsidP="00DE0FAD">
      <w:pPr>
        <w:widowControl w:val="0"/>
        <w:autoSpaceDE w:val="0"/>
        <w:autoSpaceDN w:val="0"/>
        <w:adjustRightInd w:val="0"/>
        <w:ind w:firstLine="360"/>
        <w:jc w:val="both"/>
        <w:rPr>
          <w:bCs/>
          <w:spacing w:val="-4"/>
          <w:sz w:val="24"/>
          <w:szCs w:val="24"/>
          <w:lang w:val="ro-RO"/>
        </w:rPr>
      </w:pPr>
    </w:p>
    <w:p w14:paraId="35CDB051" w14:textId="77777777" w:rsidR="00967F08" w:rsidRPr="003D371C" w:rsidRDefault="00967F08" w:rsidP="00DE0FAD">
      <w:pPr>
        <w:widowControl w:val="0"/>
        <w:pBdr>
          <w:top w:val="single" w:sz="4" w:space="1" w:color="auto"/>
          <w:left w:val="single" w:sz="4" w:space="1" w:color="auto"/>
          <w:bottom w:val="single" w:sz="4" w:space="0" w:color="auto"/>
          <w:right w:val="single" w:sz="4" w:space="4" w:color="auto"/>
        </w:pBdr>
        <w:shd w:val="clear" w:color="auto" w:fill="D9D9D9"/>
        <w:tabs>
          <w:tab w:val="left" w:pos="567"/>
        </w:tabs>
        <w:ind w:left="-142"/>
        <w:jc w:val="both"/>
        <w:rPr>
          <w:b/>
          <w:sz w:val="24"/>
          <w:szCs w:val="24"/>
        </w:rPr>
      </w:pPr>
      <w:r w:rsidRPr="00755603">
        <w:rPr>
          <w:b/>
          <w:sz w:val="24"/>
          <w:szCs w:val="24"/>
        </w:rPr>
        <w:t xml:space="preserve"> </w:t>
      </w:r>
      <w:r w:rsidRPr="003D371C">
        <w:rPr>
          <w:b/>
          <w:sz w:val="24"/>
          <w:szCs w:val="24"/>
        </w:rPr>
        <w:t>IX. GOSPODARIREA DESEURILOR GENERATE DE AMPLASAMENTUL LUCRARILOR</w:t>
      </w:r>
    </w:p>
    <w:p w14:paraId="4D4486BA" w14:textId="77777777" w:rsidR="00116C99" w:rsidRDefault="00967F08" w:rsidP="00DE0FAD">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D371C">
        <w:rPr>
          <w:sz w:val="24"/>
          <w:szCs w:val="24"/>
        </w:rPr>
        <w:tab/>
      </w:r>
    </w:p>
    <w:p w14:paraId="2EF1DEF4" w14:textId="3EC8A7F3" w:rsidR="00967F08" w:rsidRPr="00755603" w:rsidRDefault="00116C99" w:rsidP="00DE0FAD">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it-IT"/>
        </w:rPr>
      </w:pPr>
      <w:r>
        <w:rPr>
          <w:sz w:val="24"/>
          <w:szCs w:val="24"/>
        </w:rPr>
        <w:tab/>
      </w:r>
      <w:r w:rsidR="00967F08" w:rsidRPr="009F4631">
        <w:rPr>
          <w:sz w:val="24"/>
          <w:szCs w:val="24"/>
        </w:rPr>
        <w:t>În conformitate cu reglementările în vigoare, deşeurile vor fi colectate, transportate şi depuse la rampa de depozitare în vederea neutralizării lor, pe cheltuiala executantului.</w:t>
      </w:r>
    </w:p>
    <w:p w14:paraId="10031414" w14:textId="77777777" w:rsidR="00967F08" w:rsidRPr="009F4631" w:rsidRDefault="00967F08" w:rsidP="00DE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4"/>
          <w:szCs w:val="24"/>
          <w:lang w:val="it-IT"/>
        </w:rPr>
      </w:pPr>
      <w:r w:rsidRPr="009F4631">
        <w:rPr>
          <w:sz w:val="24"/>
          <w:szCs w:val="24"/>
          <w:lang w:val="it-IT"/>
        </w:rPr>
        <w:lastRenderedPageBreak/>
        <w:t>Nu se vor arunca, nu se vor incinera, nu se vor depozita pe sol şi nici nu se vor îngropa deşeuri menajere sau alte tipuri de deşeuri (lavete, r</w:t>
      </w:r>
      <w:r>
        <w:rPr>
          <w:sz w:val="24"/>
          <w:szCs w:val="24"/>
          <w:lang w:val="it-IT"/>
        </w:rPr>
        <w:t>ecipienţi pentru vopsele etc.).</w:t>
      </w:r>
    </w:p>
    <w:p w14:paraId="61260A25" w14:textId="77777777" w:rsidR="00967F08" w:rsidRPr="009F4631" w:rsidRDefault="00967F08" w:rsidP="00DE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it-IT"/>
        </w:rPr>
      </w:pPr>
      <w:r w:rsidRPr="009F4631">
        <w:rPr>
          <w:b/>
          <w:bCs/>
          <w:sz w:val="24"/>
          <w:szCs w:val="24"/>
          <w:lang w:val="fr-FR"/>
        </w:rPr>
        <w:t>Colectarea şi eliminarea deşeurilor</w:t>
      </w:r>
    </w:p>
    <w:p w14:paraId="0B602734" w14:textId="77777777" w:rsidR="00967F08" w:rsidRPr="00755603" w:rsidRDefault="00967F08" w:rsidP="00DE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9F4631">
        <w:rPr>
          <w:sz w:val="24"/>
          <w:szCs w:val="24"/>
        </w:rPr>
        <w:t xml:space="preserve">Deşeurile menajere şi cele asimilabile acestora vor fi colectate în interiorul şantierului în puncte speciale prevăzute cu containere tip pubele. </w:t>
      </w:r>
    </w:p>
    <w:p w14:paraId="02CCAFBD" w14:textId="77777777" w:rsidR="00967F08" w:rsidRPr="009F4631" w:rsidRDefault="00967F08" w:rsidP="00DE0FAD">
      <w:pPr>
        <w:jc w:val="both"/>
        <w:rPr>
          <w:sz w:val="24"/>
          <w:szCs w:val="24"/>
          <w:lang w:val="fr-FR"/>
        </w:rPr>
      </w:pPr>
      <w:r w:rsidRPr="009F4631">
        <w:rPr>
          <w:b/>
          <w:bCs/>
          <w:sz w:val="24"/>
          <w:szCs w:val="24"/>
          <w:lang w:val="fr-FR"/>
        </w:rPr>
        <w:t xml:space="preserve">Colectarea deşeurilor la locul de producere va cuprinde următoarele </w:t>
      </w:r>
      <w:proofErr w:type="gramStart"/>
      <w:r w:rsidRPr="009F4631">
        <w:rPr>
          <w:b/>
          <w:bCs/>
          <w:sz w:val="24"/>
          <w:szCs w:val="24"/>
          <w:lang w:val="fr-FR"/>
        </w:rPr>
        <w:t>etape</w:t>
      </w:r>
      <w:r w:rsidRPr="009F4631">
        <w:rPr>
          <w:sz w:val="24"/>
          <w:szCs w:val="24"/>
          <w:lang w:val="fr-FR"/>
        </w:rPr>
        <w:t>:</w:t>
      </w:r>
      <w:proofErr w:type="gramEnd"/>
    </w:p>
    <w:p w14:paraId="017EA1D5" w14:textId="77777777" w:rsidR="00967F08" w:rsidRPr="009F4631" w:rsidRDefault="00967F08" w:rsidP="00DE0FAD">
      <w:pPr>
        <w:numPr>
          <w:ilvl w:val="0"/>
          <w:numId w:val="29"/>
        </w:numPr>
        <w:jc w:val="both"/>
        <w:rPr>
          <w:b/>
          <w:bCs/>
          <w:sz w:val="24"/>
          <w:szCs w:val="24"/>
          <w:lang w:val="fr-FR"/>
        </w:rPr>
      </w:pPr>
      <w:r w:rsidRPr="009F4631">
        <w:rPr>
          <w:b/>
          <w:bCs/>
          <w:sz w:val="24"/>
          <w:szCs w:val="24"/>
          <w:lang w:val="fr-FR"/>
        </w:rPr>
        <w:t xml:space="preserve">Ambalarea deşeurilor </w:t>
      </w:r>
      <w:r w:rsidRPr="009F4631">
        <w:rPr>
          <w:sz w:val="24"/>
          <w:szCs w:val="24"/>
          <w:lang w:val="fr-FR"/>
        </w:rPr>
        <w:t xml:space="preserve">-va respecta condiţii legate de materialul ambalării, grosimea acestuia, inscripţionare, </w:t>
      </w:r>
      <w:proofErr w:type="gramStart"/>
      <w:r w:rsidRPr="009F4631">
        <w:rPr>
          <w:sz w:val="24"/>
          <w:szCs w:val="24"/>
          <w:lang w:val="fr-FR"/>
        </w:rPr>
        <w:t>culoare;</w:t>
      </w:r>
      <w:proofErr w:type="gramEnd"/>
    </w:p>
    <w:p w14:paraId="72131662" w14:textId="77777777" w:rsidR="00967F08" w:rsidRPr="009F4631" w:rsidRDefault="00967F08" w:rsidP="00DE0FAD">
      <w:pPr>
        <w:numPr>
          <w:ilvl w:val="0"/>
          <w:numId w:val="29"/>
        </w:numPr>
        <w:jc w:val="both"/>
        <w:rPr>
          <w:sz w:val="24"/>
          <w:szCs w:val="24"/>
          <w:lang w:val="fr-FR"/>
        </w:rPr>
      </w:pPr>
      <w:r w:rsidRPr="009F4631">
        <w:rPr>
          <w:b/>
          <w:bCs/>
          <w:sz w:val="24"/>
          <w:szCs w:val="24"/>
          <w:lang w:val="fr-FR"/>
        </w:rPr>
        <w:t>Depozitarea temporară</w:t>
      </w:r>
      <w:r w:rsidRPr="009F4631">
        <w:rPr>
          <w:sz w:val="24"/>
          <w:szCs w:val="24"/>
          <w:lang w:val="fr-FR"/>
        </w:rPr>
        <w:t xml:space="preserve">- se va realiza în funcţie de categoriile de deşeuri colectate la locul de producere respectându-se duratele de timp prevăzute de lege, condiţiile de depozitare şi normele de igienă în </w:t>
      </w:r>
      <w:proofErr w:type="gramStart"/>
      <w:r w:rsidRPr="009F4631">
        <w:rPr>
          <w:sz w:val="24"/>
          <w:szCs w:val="24"/>
          <w:lang w:val="fr-FR"/>
        </w:rPr>
        <w:t>vigoare;</w:t>
      </w:r>
      <w:proofErr w:type="gramEnd"/>
    </w:p>
    <w:p w14:paraId="614EB2AB" w14:textId="77777777" w:rsidR="00967F08" w:rsidRPr="009F4631" w:rsidRDefault="00967F08" w:rsidP="00DE0FAD">
      <w:pPr>
        <w:numPr>
          <w:ilvl w:val="0"/>
          <w:numId w:val="29"/>
        </w:numPr>
        <w:tabs>
          <w:tab w:val="left" w:pos="0"/>
        </w:tabs>
        <w:jc w:val="both"/>
        <w:rPr>
          <w:sz w:val="24"/>
          <w:szCs w:val="24"/>
          <w:lang w:val="fr-FR"/>
        </w:rPr>
      </w:pPr>
      <w:r w:rsidRPr="009F4631">
        <w:rPr>
          <w:b/>
          <w:bCs/>
          <w:sz w:val="24"/>
          <w:szCs w:val="24"/>
          <w:lang w:val="fr-FR"/>
        </w:rPr>
        <w:t xml:space="preserve">Transportul </w:t>
      </w:r>
      <w:r w:rsidRPr="009F4631">
        <w:rPr>
          <w:sz w:val="24"/>
          <w:szCs w:val="24"/>
          <w:lang w:val="fr-FR"/>
        </w:rPr>
        <w:t>– va fi realizat în condiţii stricte de igienă şi securitate pentru că personalul şi populaţia să fie protejată.</w:t>
      </w:r>
    </w:p>
    <w:p w14:paraId="232927B5" w14:textId="77777777" w:rsidR="00967F08" w:rsidRPr="009F4631" w:rsidRDefault="00967F08" w:rsidP="00DE0FAD">
      <w:pPr>
        <w:tabs>
          <w:tab w:val="left" w:pos="0"/>
        </w:tabs>
        <w:jc w:val="both"/>
        <w:rPr>
          <w:sz w:val="24"/>
          <w:szCs w:val="24"/>
        </w:rPr>
      </w:pPr>
      <w:r w:rsidRPr="009F4631">
        <w:rPr>
          <w:sz w:val="24"/>
          <w:szCs w:val="24"/>
        </w:rPr>
        <w:tab/>
        <w:t>Executantul va elibera, în totalitate, zona/zonele în care s-a finalizat execuţia lucrărilor, de materialele neutilizate, echipamentele, molozul şi deşeurile rezultate.</w:t>
      </w:r>
    </w:p>
    <w:p w14:paraId="7CE51F92" w14:textId="77777777" w:rsidR="00967F08" w:rsidRPr="009F4631" w:rsidRDefault="00967F08" w:rsidP="00DE0FAD">
      <w:pPr>
        <w:tabs>
          <w:tab w:val="left" w:pos="0"/>
        </w:tabs>
        <w:ind w:firstLine="567"/>
        <w:jc w:val="both"/>
        <w:rPr>
          <w:sz w:val="24"/>
          <w:szCs w:val="24"/>
        </w:rPr>
      </w:pPr>
      <w:r w:rsidRPr="009F4631">
        <w:rPr>
          <w:sz w:val="24"/>
          <w:szCs w:val="24"/>
        </w:rPr>
        <w:t xml:space="preserve">   Evacuarea deşeurilor din clădirea şi incinta autorităţii contractante, sortarea şi transportul acestora în centrele de colectare a deşeurilor rezultate în urma execuţiei lucrărilor, revine în sarcina executantului.</w:t>
      </w:r>
    </w:p>
    <w:p w14:paraId="7CF9158D" w14:textId="77777777" w:rsidR="00967F08" w:rsidRPr="009F4631" w:rsidRDefault="00967F08" w:rsidP="00DE0FAD">
      <w:pPr>
        <w:ind w:right="35" w:firstLine="708"/>
        <w:jc w:val="both"/>
        <w:rPr>
          <w:rFonts w:eastAsia="Arial"/>
          <w:sz w:val="24"/>
          <w:szCs w:val="24"/>
        </w:rPr>
      </w:pPr>
      <w:r w:rsidRPr="009F4631">
        <w:rPr>
          <w:rFonts w:eastAsia="Arial"/>
          <w:sz w:val="24"/>
          <w:szCs w:val="24"/>
        </w:rPr>
        <w:t xml:space="preserve">De asemenea, constructorii se vor asigura că o parte din deșeurile nepericuloase rezultate demolări vor fi pregătite pentru reutilizare, reciclare și alte operațiuni de valorificare materială, inclusiv operațiuni de umplere care utilizează deșeuri pentru a înlocui alte materiale. Astfel, constructorii se vor asigura că cel puțin 70 % (în greutate) din deșeurile nepericuloase provenite din activitățile de demolări vor fi pregătite pentru reutilizare, reciclare și alte operațiuni de valorificare materială, inclusiv operațiuni de umplere. </w:t>
      </w:r>
    </w:p>
    <w:p w14:paraId="7ABCC99D" w14:textId="77777777" w:rsidR="00967F08" w:rsidRDefault="00967F08" w:rsidP="00DE0FAD">
      <w:pPr>
        <w:pStyle w:val="Default"/>
        <w:ind w:firstLine="708"/>
        <w:jc w:val="both"/>
        <w:rPr>
          <w:rFonts w:ascii="Times New Roman" w:hAnsi="Times New Roman" w:cs="Times New Roman"/>
          <w:color w:val="auto"/>
        </w:rPr>
      </w:pPr>
      <w:r w:rsidRPr="009F4631">
        <w:rPr>
          <w:rFonts w:ascii="Times New Roman" w:hAnsi="Times New Roman" w:cs="Times New Roman"/>
          <w:color w:val="auto"/>
        </w:rPr>
        <w:t xml:space="preserve">In cadrul executiei de lucrari, executantul va avea in vedere obligativitatea respectarii principiilor DNSH (Do No Significant Harm), articolului 17 din Regulamentul (UE) 2020/852 privind instituirea unui cadru care să faciliteze investițiile durabile, prin crearea unui sistem de clasificare (sau "taxonomie") pentru activitățile economice durabile din </w:t>
      </w:r>
      <w:r>
        <w:rPr>
          <w:rFonts w:ascii="Times New Roman" w:hAnsi="Times New Roman" w:cs="Times New Roman"/>
          <w:color w:val="auto"/>
        </w:rPr>
        <w:t xml:space="preserve">punctul de vedere al mediului. </w:t>
      </w:r>
    </w:p>
    <w:p w14:paraId="60E3A115" w14:textId="77777777" w:rsidR="009772F6" w:rsidRDefault="009772F6" w:rsidP="00DE0FAD">
      <w:pPr>
        <w:jc w:val="both"/>
        <w:rPr>
          <w:b/>
          <w:bCs/>
          <w:sz w:val="24"/>
          <w:szCs w:val="24"/>
          <w:u w:val="single"/>
          <w:lang w:val="en-GB"/>
        </w:rPr>
      </w:pPr>
    </w:p>
    <w:p w14:paraId="1A5142E8" w14:textId="10F42709" w:rsidR="00967F08" w:rsidRPr="005B001B" w:rsidRDefault="009772F6" w:rsidP="00DE0FAD">
      <w:pPr>
        <w:jc w:val="both"/>
        <w:rPr>
          <w:b/>
          <w:bCs/>
          <w:sz w:val="24"/>
          <w:szCs w:val="24"/>
          <w:u w:val="single"/>
          <w:lang w:val="en-GB"/>
        </w:rPr>
      </w:pPr>
      <w:r>
        <w:rPr>
          <w:b/>
          <w:bCs/>
          <w:sz w:val="24"/>
          <w:szCs w:val="24"/>
          <w:u w:val="single"/>
          <w:lang w:val="en-GB"/>
        </w:rPr>
        <w:t xml:space="preserve">  </w:t>
      </w:r>
      <w:r w:rsidR="00967F08" w:rsidRPr="009F4631">
        <w:rPr>
          <w:b/>
          <w:bCs/>
          <w:sz w:val="24"/>
          <w:szCs w:val="24"/>
          <w:u w:val="single"/>
          <w:lang w:val="en-GB"/>
        </w:rPr>
        <w:t>CERINTE SPECIALE DE EXECUTIE A LUCRARILOR</w:t>
      </w:r>
    </w:p>
    <w:p w14:paraId="3A808CF5" w14:textId="77777777" w:rsidR="00967F08" w:rsidRPr="009F4631" w:rsidRDefault="00967F08" w:rsidP="00DE0FAD">
      <w:pPr>
        <w:ind w:firstLine="709"/>
        <w:jc w:val="both"/>
        <w:rPr>
          <w:b/>
          <w:bCs/>
          <w:noProof/>
          <w:sz w:val="24"/>
          <w:szCs w:val="24"/>
        </w:rPr>
      </w:pPr>
      <w:r w:rsidRPr="009F4631">
        <w:rPr>
          <w:b/>
          <w:bCs/>
          <w:noProof/>
          <w:sz w:val="24"/>
          <w:szCs w:val="24"/>
        </w:rPr>
        <w:t xml:space="preserve">Ofertantii se obliga sa respecte cerintele prevazute in PNRR pentru implementarea principiului de „a nu prejudicia in mod semnificativ” (DNSH - „Do no significant harm”), prevazute in Comunicarea Comisiei Orientari tehnice privind aplicarea principiului de „ a nu prejudicia in mod semnificativ” in temeiul Regulamentului privind Mecanismul de redresare si rezilienta (2021/C 58/01). </w:t>
      </w:r>
    </w:p>
    <w:p w14:paraId="70AC6233" w14:textId="77777777" w:rsidR="00967F08" w:rsidRPr="009F4631" w:rsidRDefault="00967F08" w:rsidP="00DE0FAD">
      <w:pPr>
        <w:ind w:firstLine="709"/>
        <w:jc w:val="both"/>
        <w:rPr>
          <w:b/>
          <w:bCs/>
          <w:noProof/>
          <w:sz w:val="24"/>
          <w:szCs w:val="24"/>
          <w:u w:val="single"/>
        </w:rPr>
      </w:pPr>
      <w:r w:rsidRPr="009F4631">
        <w:rPr>
          <w:b/>
          <w:bCs/>
          <w:noProof/>
          <w:sz w:val="24"/>
          <w:szCs w:val="24"/>
          <w:u w:val="single"/>
        </w:rPr>
        <w:t>a) Se va prezenta o declaratie pe propria raspundere (Formularul nr. 7)</w:t>
      </w:r>
    </w:p>
    <w:p w14:paraId="20403E82" w14:textId="77777777" w:rsidR="00967F08" w:rsidRPr="009F4631" w:rsidRDefault="00967F08" w:rsidP="00DE0FAD">
      <w:pPr>
        <w:ind w:firstLine="709"/>
        <w:jc w:val="both"/>
        <w:rPr>
          <w:b/>
          <w:bCs/>
          <w:sz w:val="24"/>
          <w:szCs w:val="24"/>
          <w:u w:val="single"/>
        </w:rPr>
      </w:pPr>
      <w:r w:rsidRPr="009F4631">
        <w:rPr>
          <w:b/>
          <w:bCs/>
          <w:noProof/>
          <w:sz w:val="24"/>
          <w:szCs w:val="24"/>
          <w:u w:val="single"/>
        </w:rPr>
        <w:t xml:space="preserve">b) Ofertantii vor justifica in cadrul propunerii tehnice integrarea considerentelor DNSH si a masurilor de atenuare care se impun a fi adoptate in vederea asigurarii conformitatii. </w:t>
      </w:r>
      <w:r w:rsidRPr="009F4631">
        <w:rPr>
          <w:b/>
          <w:bCs/>
          <w:sz w:val="24"/>
          <w:szCs w:val="24"/>
          <w:u w:val="single"/>
        </w:rPr>
        <w:t>Se vor prezenta informatii pentru fiecare obiectiv de mediu evaluat in declaratia depusa de Autoritate (Lista obligatii DNSH.pdf).</w:t>
      </w:r>
    </w:p>
    <w:p w14:paraId="5BAABDFE" w14:textId="77777777" w:rsidR="00967F08" w:rsidRPr="009F4631" w:rsidRDefault="00967F08" w:rsidP="00DE0FAD">
      <w:pPr>
        <w:ind w:firstLine="709"/>
        <w:jc w:val="both"/>
        <w:rPr>
          <w:b/>
          <w:bCs/>
          <w:sz w:val="24"/>
          <w:szCs w:val="24"/>
          <w:highlight w:val="yellow"/>
          <w:u w:val="single"/>
        </w:rPr>
      </w:pPr>
    </w:p>
    <w:p w14:paraId="40479F07" w14:textId="77777777" w:rsidR="00967F08" w:rsidRPr="009F4631" w:rsidRDefault="00967F08" w:rsidP="00DE0FAD">
      <w:pPr>
        <w:ind w:firstLine="709"/>
        <w:jc w:val="both"/>
        <w:rPr>
          <w:b/>
          <w:bCs/>
          <w:sz w:val="24"/>
          <w:szCs w:val="24"/>
        </w:rPr>
      </w:pPr>
      <w:r w:rsidRPr="009F4631">
        <w:rPr>
          <w:b/>
          <w:bCs/>
          <w:sz w:val="24"/>
          <w:szCs w:val="24"/>
        </w:rPr>
        <w:t>Specificatii tehnice privind achizițiile publice ecologice:</w:t>
      </w:r>
    </w:p>
    <w:p w14:paraId="16AC9CA6" w14:textId="77777777" w:rsidR="00967F08" w:rsidRPr="009F4631" w:rsidRDefault="00967F08" w:rsidP="00DE0FAD">
      <w:pPr>
        <w:ind w:firstLine="709"/>
        <w:jc w:val="both"/>
        <w:rPr>
          <w:sz w:val="24"/>
          <w:szCs w:val="24"/>
        </w:rPr>
      </w:pPr>
      <w:r w:rsidRPr="009F4631">
        <w:rPr>
          <w:sz w:val="24"/>
          <w:szCs w:val="24"/>
        </w:rPr>
        <w:t xml:space="preserve">Un plan de gestionare a deșeurilor trebuie pregătit înainte de începerea lucrului pe șantier. </w:t>
      </w:r>
    </w:p>
    <w:p w14:paraId="77023C41" w14:textId="77777777" w:rsidR="00967F08" w:rsidRPr="009F4631" w:rsidRDefault="00967F08" w:rsidP="00DE0FAD">
      <w:pPr>
        <w:ind w:firstLine="709"/>
        <w:jc w:val="both"/>
        <w:rPr>
          <w:sz w:val="24"/>
          <w:szCs w:val="24"/>
        </w:rPr>
      </w:pPr>
      <w:r w:rsidRPr="009F4631">
        <w:rPr>
          <w:sz w:val="24"/>
          <w:szCs w:val="24"/>
        </w:rPr>
        <w:t xml:space="preserve">Planul identifică oportunități pentru prevenirea generării de deșeuri și instituie sisteme de colectare separată a materialelor de pe șantier pentru reutilizare, reciclare și alte forme de revalorificare. </w:t>
      </w:r>
    </w:p>
    <w:p w14:paraId="2BCE9368" w14:textId="77777777" w:rsidR="00967F08" w:rsidRPr="009F4631" w:rsidRDefault="00967F08" w:rsidP="00DE0FAD">
      <w:pPr>
        <w:ind w:firstLine="709"/>
        <w:jc w:val="both"/>
        <w:rPr>
          <w:sz w:val="24"/>
          <w:szCs w:val="24"/>
        </w:rPr>
      </w:pPr>
      <w:r w:rsidRPr="009F4631">
        <w:rPr>
          <w:sz w:val="24"/>
          <w:szCs w:val="24"/>
        </w:rPr>
        <w:t xml:space="preserve">Planul de gestionare a deșeurilor de pe șantier trebuie să cuprindă: </w:t>
      </w:r>
    </w:p>
    <w:p w14:paraId="2EF9D81F" w14:textId="77777777" w:rsidR="00967F08" w:rsidRPr="009F4631" w:rsidRDefault="00967F08" w:rsidP="00DE0FAD">
      <w:pPr>
        <w:ind w:firstLine="709"/>
        <w:jc w:val="both"/>
        <w:rPr>
          <w:sz w:val="24"/>
          <w:szCs w:val="24"/>
        </w:rPr>
      </w:pPr>
      <w:r w:rsidRPr="009F4631">
        <w:rPr>
          <w:sz w:val="24"/>
          <w:szCs w:val="24"/>
        </w:rPr>
        <w:t xml:space="preserve">(i) produsele de construcție care constituie principalele elemente ale clădirii, printre care lemn, sticlă, metal, cărămidă, materiale ceramice, beton și deșeurile inerte, precum și materiale de ambalaj asociate. </w:t>
      </w:r>
    </w:p>
    <w:p w14:paraId="41E4E0D9" w14:textId="77777777" w:rsidR="00967F08" w:rsidRPr="009F4631" w:rsidRDefault="00967F08" w:rsidP="00DE0FAD">
      <w:pPr>
        <w:ind w:firstLine="709"/>
        <w:jc w:val="both"/>
        <w:rPr>
          <w:sz w:val="24"/>
          <w:szCs w:val="24"/>
        </w:rPr>
      </w:pPr>
      <w:r w:rsidRPr="009F4631">
        <w:rPr>
          <w:sz w:val="24"/>
          <w:szCs w:val="24"/>
        </w:rPr>
        <w:t xml:space="preserve">(ii) Produsele de construcție care fac parte din amenajarea clădirii, printre care pardoseli, plăci pentru plafoane, panouri din mortar și gips, profiluri din plastic și materiale izolatoare, precum și materialele de ambalaj asociate. </w:t>
      </w:r>
    </w:p>
    <w:p w14:paraId="0492B888" w14:textId="77777777" w:rsidR="00967F08" w:rsidRPr="009F4631" w:rsidRDefault="00967F08" w:rsidP="00DE0FAD">
      <w:pPr>
        <w:ind w:firstLine="709"/>
        <w:jc w:val="both"/>
        <w:rPr>
          <w:sz w:val="24"/>
          <w:szCs w:val="24"/>
        </w:rPr>
      </w:pPr>
      <w:r w:rsidRPr="009F4631">
        <w:rPr>
          <w:sz w:val="24"/>
          <w:szCs w:val="24"/>
        </w:rPr>
        <w:lastRenderedPageBreak/>
        <w:t xml:space="preserve">Colectarea separată a materialelor în vederea reutilizării, a reciclării și a revalorificării acestora trebuie să respecte ierarhia deșeurilor din Directiva 2008/98/CE. </w:t>
      </w:r>
    </w:p>
    <w:p w14:paraId="0BBDE8C4" w14:textId="77777777" w:rsidR="00967F08" w:rsidRPr="009F4631" w:rsidRDefault="00967F08" w:rsidP="00DE0FAD">
      <w:pPr>
        <w:ind w:firstLine="709"/>
        <w:jc w:val="both"/>
        <w:rPr>
          <w:sz w:val="24"/>
          <w:szCs w:val="24"/>
        </w:rPr>
      </w:pPr>
    </w:p>
    <w:p w14:paraId="0F9752E4" w14:textId="77777777" w:rsidR="00967F08" w:rsidRPr="009F4631" w:rsidRDefault="00967F08" w:rsidP="00DE0FAD">
      <w:pPr>
        <w:ind w:firstLine="709"/>
        <w:jc w:val="both"/>
        <w:rPr>
          <w:b/>
          <w:bCs/>
          <w:sz w:val="24"/>
          <w:szCs w:val="24"/>
        </w:rPr>
      </w:pPr>
      <w:r w:rsidRPr="009F4631">
        <w:rPr>
          <w:b/>
          <w:bCs/>
          <w:sz w:val="24"/>
          <w:szCs w:val="24"/>
        </w:rPr>
        <w:t>Modalitate de indeplinire:</w:t>
      </w:r>
    </w:p>
    <w:p w14:paraId="3B53A455" w14:textId="77777777" w:rsidR="00967F08" w:rsidRPr="009F4631" w:rsidRDefault="00967F08" w:rsidP="00DE0FAD">
      <w:pPr>
        <w:ind w:firstLine="709"/>
        <w:jc w:val="both"/>
        <w:rPr>
          <w:b/>
          <w:bCs/>
          <w:sz w:val="24"/>
          <w:szCs w:val="24"/>
        </w:rPr>
      </w:pPr>
      <w:r w:rsidRPr="009F4631">
        <w:rPr>
          <w:b/>
          <w:bCs/>
          <w:sz w:val="24"/>
          <w:szCs w:val="24"/>
        </w:rPr>
        <w:t xml:space="preserve">In cadrul propunerii tehnice operatorii economici trebuie sa isi asume faptul ca inainte de inceperea lucrarilor vor elabora un plan de gestionare a deșeurilor de pe șantier care cuprinde: </w:t>
      </w:r>
    </w:p>
    <w:p w14:paraId="12D430DD" w14:textId="77777777" w:rsidR="00967F08" w:rsidRPr="009F4631" w:rsidRDefault="00967F08" w:rsidP="00DE0FAD">
      <w:pPr>
        <w:ind w:firstLine="709"/>
        <w:jc w:val="both"/>
        <w:rPr>
          <w:sz w:val="24"/>
          <w:szCs w:val="24"/>
        </w:rPr>
      </w:pPr>
      <w:r w:rsidRPr="009F4631">
        <w:rPr>
          <w:sz w:val="24"/>
          <w:szCs w:val="24"/>
        </w:rPr>
        <w:t xml:space="preserve">(i) un deviz de materiale cu estimări ale generărilor de deșeuri și potențialul de prevenire </w:t>
      </w:r>
      <w:proofErr w:type="gramStart"/>
      <w:r w:rsidRPr="009F4631">
        <w:rPr>
          <w:sz w:val="24"/>
          <w:szCs w:val="24"/>
        </w:rPr>
        <w:t>a</w:t>
      </w:r>
      <w:proofErr w:type="gramEnd"/>
      <w:r w:rsidRPr="009F4631">
        <w:rPr>
          <w:sz w:val="24"/>
          <w:szCs w:val="24"/>
        </w:rPr>
        <w:t xml:space="preserve"> acestora </w:t>
      </w:r>
    </w:p>
    <w:p w14:paraId="71635BE8" w14:textId="77777777" w:rsidR="00967F08" w:rsidRPr="009F4631" w:rsidRDefault="00967F08" w:rsidP="00DE0FAD">
      <w:pPr>
        <w:ind w:firstLine="709"/>
        <w:jc w:val="both"/>
        <w:rPr>
          <w:sz w:val="24"/>
          <w:szCs w:val="24"/>
        </w:rPr>
      </w:pPr>
      <w:r w:rsidRPr="009F4631">
        <w:rPr>
          <w:sz w:val="24"/>
          <w:szCs w:val="24"/>
        </w:rPr>
        <w:t xml:space="preserve">(ii) estimări ale potențialului de reutilizare, exprimat în procente, pe baza colectării separate pe parcursul procesului de construire, </w:t>
      </w:r>
    </w:p>
    <w:p w14:paraId="0BC9DA61" w14:textId="77777777" w:rsidR="00967F08" w:rsidRPr="009F4631" w:rsidRDefault="00967F08" w:rsidP="00DE0FAD">
      <w:pPr>
        <w:ind w:firstLine="709"/>
        <w:jc w:val="both"/>
        <w:rPr>
          <w:sz w:val="24"/>
          <w:szCs w:val="24"/>
        </w:rPr>
      </w:pPr>
      <w:r w:rsidRPr="009F4631">
        <w:rPr>
          <w:sz w:val="24"/>
          <w:szCs w:val="24"/>
        </w:rPr>
        <w:t xml:space="preserve">(iii) o estimare a potențialului de reciclare și revalorificare, exprimat în procente, pe baza colectării separate, </w:t>
      </w:r>
    </w:p>
    <w:p w14:paraId="59CB81E5" w14:textId="77777777" w:rsidR="00967F08" w:rsidRPr="009F4631" w:rsidRDefault="00967F08" w:rsidP="00DE0FAD">
      <w:pPr>
        <w:ind w:firstLine="709"/>
        <w:jc w:val="both"/>
        <w:rPr>
          <w:sz w:val="24"/>
          <w:szCs w:val="24"/>
        </w:rPr>
      </w:pPr>
      <w:r w:rsidRPr="009F4631">
        <w:rPr>
          <w:sz w:val="24"/>
          <w:szCs w:val="24"/>
        </w:rPr>
        <w:t>Trebuie să fie utilizat un sistem pentru a monitoriza și a contabiliza generarea de deșeuri și pentru a urmări destinația transporturilor de deșeuri. Datele de monitorizare trebuie furni</w:t>
      </w:r>
      <w:r>
        <w:rPr>
          <w:sz w:val="24"/>
          <w:szCs w:val="24"/>
        </w:rPr>
        <w:t xml:space="preserve">zate autorității contractante. </w:t>
      </w:r>
    </w:p>
    <w:p w14:paraId="6F43130B" w14:textId="77777777" w:rsidR="00967F08" w:rsidRPr="009F4631" w:rsidRDefault="00967F08" w:rsidP="00DE0FAD">
      <w:pPr>
        <w:ind w:firstLine="709"/>
        <w:jc w:val="both"/>
        <w:rPr>
          <w:sz w:val="24"/>
          <w:szCs w:val="24"/>
        </w:rPr>
      </w:pPr>
      <w:r w:rsidRPr="009F4631">
        <w:rPr>
          <w:sz w:val="24"/>
          <w:szCs w:val="24"/>
        </w:rPr>
        <w:t>Ofertantii vor avea in vedere incheierea unui contract cu un operator economic care colectează și/sau transportă deșeuri sau care desfăşoară operaţiuni de valorificare a deşeurilor, pentru deseurile rezultate in etapa de executie.</w:t>
      </w:r>
    </w:p>
    <w:p w14:paraId="7B3E7990" w14:textId="77777777" w:rsidR="00967F08" w:rsidRPr="009F4631" w:rsidRDefault="00967F08" w:rsidP="00DE0FAD">
      <w:pPr>
        <w:ind w:firstLine="709"/>
        <w:jc w:val="both"/>
        <w:rPr>
          <w:sz w:val="24"/>
          <w:szCs w:val="24"/>
        </w:rPr>
      </w:pPr>
      <w:r w:rsidRPr="009F4631">
        <w:rPr>
          <w:sz w:val="24"/>
          <w:szCs w:val="24"/>
        </w:rPr>
        <w:t xml:space="preserve">La momentul depunerii ofertelor </w:t>
      </w:r>
      <w:r w:rsidRPr="009F4631">
        <w:rPr>
          <w:b/>
          <w:sz w:val="24"/>
          <w:szCs w:val="24"/>
        </w:rPr>
        <w:t>se va prezenta o declaratie pe proprie raspundere</w:t>
      </w:r>
      <w:r w:rsidRPr="009F4631">
        <w:rPr>
          <w:sz w:val="24"/>
          <w:szCs w:val="24"/>
        </w:rPr>
        <w:t xml:space="preserve"> ca se va incheia un contract cu un operator economic care colectează și/sau transportă deșeuri sau care desfăşoară operaţiuni de valorificare a deşeurilor, pentru deseurile rezultate in etapa de executie, urmand ca documentul incheiat sa fie prezentat inainte de inceperea lucrarilor.</w:t>
      </w:r>
    </w:p>
    <w:p w14:paraId="26CA9129" w14:textId="77777777" w:rsidR="00967F08" w:rsidRPr="009F4631" w:rsidRDefault="00967F08" w:rsidP="00DE0FAD">
      <w:pPr>
        <w:ind w:firstLine="709"/>
        <w:jc w:val="both"/>
        <w:rPr>
          <w:noProof/>
          <w:sz w:val="24"/>
          <w:szCs w:val="24"/>
          <w:lang w:val="ro-RO"/>
        </w:rPr>
      </w:pPr>
      <w:r w:rsidRPr="009F4631">
        <w:rPr>
          <w:noProof/>
          <w:sz w:val="24"/>
          <w:szCs w:val="24"/>
          <w:lang w:val="ro-RO"/>
        </w:rPr>
        <w:t>Ofertantii isi asuma respectarea masurilor propuse si descrise in cadrul documentatiei tehnice si a ofertei pe toata durata de executie a lucrarii, respectiv respectarea principiilor DNSH.</w:t>
      </w:r>
    </w:p>
    <w:p w14:paraId="442F9182" w14:textId="77777777" w:rsidR="00967F08" w:rsidRPr="009F4631" w:rsidRDefault="00967F08" w:rsidP="00DE0FAD">
      <w:pPr>
        <w:ind w:firstLine="709"/>
        <w:jc w:val="both"/>
        <w:rPr>
          <w:noProof/>
          <w:sz w:val="24"/>
          <w:szCs w:val="24"/>
          <w:lang w:val="ro-RO"/>
        </w:rPr>
      </w:pPr>
      <w:r w:rsidRPr="009F4631">
        <w:rPr>
          <w:noProof/>
          <w:sz w:val="24"/>
          <w:szCs w:val="24"/>
          <w:lang w:val="ro-RO"/>
        </w:rPr>
        <w:t>Operatorii economici participanți la procedura de achiziție având ca obiect atribuirea prezentului contract se obligă să respecte măsurile descrise în proiectul de autorizare a construcțiilor, respectiv de execuție în ceea ce privește respectarea principiilor DNSH. De asemenea, se obligă să respecte prevederile oricăror ghiduri PNRR, etc., dar fără a se limita la acestea.</w:t>
      </w:r>
    </w:p>
    <w:p w14:paraId="6FEE0A3B" w14:textId="77777777" w:rsidR="00967F08" w:rsidRPr="009F4631" w:rsidRDefault="00967F08" w:rsidP="00DE0FAD">
      <w:pPr>
        <w:ind w:firstLine="709"/>
        <w:jc w:val="both"/>
        <w:rPr>
          <w:noProof/>
          <w:sz w:val="24"/>
          <w:szCs w:val="24"/>
          <w:lang w:val="ro-RO"/>
        </w:rPr>
      </w:pPr>
      <w:r w:rsidRPr="009F4631">
        <w:rPr>
          <w:noProof/>
          <w:sz w:val="24"/>
          <w:szCs w:val="24"/>
          <w:lang w:val="ro-RO"/>
        </w:rPr>
        <w:t>Operatorii economici se obligă să pună la dispoziția achizitorului toate documentele solicitate prin ghiduri, contracte de finanțare, etc., în termenul și în condițiile prevăzute în acestea (ex: situații de lucrări, inclusiv pentru lista de verificare a condițiilor DNSH, astfel cum vor fi solicitate de către autoritățile competente, declarații de performanță pentru produsele pentru construcţii/declarații de conformitate/agremente tehnic în construcţii, fișe cu date de securitate ale produselor, fișe tehnice ale echipamentelor folosite, fișe tehnice ale utilajelor utilizate, etc.).</w:t>
      </w:r>
    </w:p>
    <w:p w14:paraId="1A0B69C1" w14:textId="77777777" w:rsidR="00967F08" w:rsidRPr="009F4631" w:rsidRDefault="00967F08" w:rsidP="00DE0FAD">
      <w:pPr>
        <w:ind w:firstLine="709"/>
        <w:jc w:val="both"/>
        <w:rPr>
          <w:noProof/>
          <w:sz w:val="24"/>
          <w:szCs w:val="24"/>
          <w:lang w:val="ro-RO"/>
        </w:rPr>
      </w:pPr>
      <w:r w:rsidRPr="009F4631">
        <w:rPr>
          <w:noProof/>
          <w:sz w:val="24"/>
          <w:szCs w:val="24"/>
          <w:lang w:val="ro-RO"/>
        </w:rPr>
        <w:t>Neprezentarea documentelor menționate anterior sau neîndeplinirea obligațiilor cu privire la respectarea principiilor DNSH sau a oricăror alte cerințe specifice ghidurilor atrag rezilierea contractelor și aplicarea de daune interese egale cu contravaloarea finanțării sau a corecțiilor aplicate de către autoritățile competente.</w:t>
      </w:r>
    </w:p>
    <w:p w14:paraId="42E4CF61" w14:textId="77777777" w:rsidR="00967F08" w:rsidRPr="009F4631" w:rsidRDefault="00967F08" w:rsidP="00DE0FAD">
      <w:pPr>
        <w:ind w:firstLine="709"/>
        <w:jc w:val="both"/>
        <w:rPr>
          <w:noProof/>
          <w:sz w:val="24"/>
          <w:szCs w:val="24"/>
          <w:lang w:val="ro-RO"/>
        </w:rPr>
      </w:pPr>
      <w:r w:rsidRPr="009F4631">
        <w:rPr>
          <w:rFonts w:eastAsia="Arial Narrow"/>
          <w:sz w:val="24"/>
          <w:szCs w:val="24"/>
        </w:rPr>
        <w:t xml:space="preserve">Contractant are obligatia de a respecta măsurile stabilite în fazele de proiectare și de </w:t>
      </w:r>
      <w:proofErr w:type="gramStart"/>
      <w:r w:rsidRPr="009F4631">
        <w:rPr>
          <w:rFonts w:eastAsia="Arial Narrow"/>
          <w:sz w:val="24"/>
          <w:szCs w:val="24"/>
        </w:rPr>
        <w:t>a</w:t>
      </w:r>
      <w:proofErr w:type="gramEnd"/>
      <w:r w:rsidRPr="009F4631">
        <w:rPr>
          <w:rFonts w:eastAsia="Arial Narrow"/>
          <w:sz w:val="24"/>
          <w:szCs w:val="24"/>
        </w:rPr>
        <w:t xml:space="preserve"> asigura în mod corespunzător conformitatea investiției cu principiul de „a nu prejudicia în mod semnificativ” (DNSH – „Do No Significant Harm”), în linie cu autoevaluarea realizata de autoritatea contractanta si anexata prezentului caiet de sarcini.</w:t>
      </w:r>
    </w:p>
    <w:p w14:paraId="5EF493E7" w14:textId="77777777" w:rsidR="00967F08" w:rsidRPr="009F4631" w:rsidRDefault="00967F08" w:rsidP="00DE0FAD">
      <w:pPr>
        <w:ind w:firstLine="709"/>
        <w:jc w:val="both"/>
        <w:rPr>
          <w:b/>
          <w:bCs/>
          <w:noProof/>
          <w:sz w:val="24"/>
          <w:szCs w:val="24"/>
          <w:lang w:val="ro-RO"/>
        </w:rPr>
      </w:pPr>
      <w:r w:rsidRPr="009F4631">
        <w:rPr>
          <w:b/>
          <w:bCs/>
          <w:noProof/>
          <w:sz w:val="24"/>
          <w:szCs w:val="24"/>
          <w:lang w:val="ro-RO"/>
        </w:rPr>
        <w:t>Executantul se obliga sa prezinte pe perioada de executie a lucrarilor urmatoarele informatii:</w:t>
      </w:r>
    </w:p>
    <w:p w14:paraId="67DAF2B0" w14:textId="77777777" w:rsidR="00967F08" w:rsidRPr="009F4631" w:rsidRDefault="00967F08" w:rsidP="00DE0FAD">
      <w:pPr>
        <w:pStyle w:val="ListParagraph"/>
        <w:numPr>
          <w:ilvl w:val="0"/>
          <w:numId w:val="30"/>
        </w:numPr>
        <w:ind w:firstLine="709"/>
        <w:jc w:val="both"/>
        <w:rPr>
          <w:snapToGrid w:val="0"/>
          <w:sz w:val="24"/>
          <w:szCs w:val="24"/>
        </w:rPr>
      </w:pPr>
      <w:r w:rsidRPr="009F4631">
        <w:rPr>
          <w:snapToGrid w:val="0"/>
          <w:sz w:val="24"/>
          <w:szCs w:val="24"/>
        </w:rPr>
        <w:t>Situație de lucrări cu defalcarea următoare (unde este cazul):</w:t>
      </w:r>
    </w:p>
    <w:p w14:paraId="559D27BF" w14:textId="77777777" w:rsidR="00967F08" w:rsidRPr="009F4631" w:rsidRDefault="00967F08" w:rsidP="00DE0FAD">
      <w:pPr>
        <w:pStyle w:val="ListParagraph"/>
        <w:numPr>
          <w:ilvl w:val="0"/>
          <w:numId w:val="31"/>
        </w:numPr>
        <w:ind w:left="0" w:firstLine="709"/>
        <w:jc w:val="both"/>
        <w:rPr>
          <w:snapToGrid w:val="0"/>
          <w:sz w:val="24"/>
          <w:szCs w:val="24"/>
        </w:rPr>
      </w:pPr>
      <w:r w:rsidRPr="009F4631">
        <w:rPr>
          <w:snapToGrid w:val="0"/>
          <w:sz w:val="24"/>
          <w:szCs w:val="24"/>
        </w:rPr>
        <w:t>Cantitate de materiale desființate ...... mc/mp</w:t>
      </w:r>
    </w:p>
    <w:p w14:paraId="090AB41D" w14:textId="77777777" w:rsidR="00967F08" w:rsidRPr="009F4631" w:rsidRDefault="00967F08" w:rsidP="00DE0FAD">
      <w:pPr>
        <w:pStyle w:val="ListParagraph"/>
        <w:numPr>
          <w:ilvl w:val="0"/>
          <w:numId w:val="31"/>
        </w:numPr>
        <w:ind w:left="0" w:firstLine="709"/>
        <w:jc w:val="both"/>
        <w:rPr>
          <w:snapToGrid w:val="0"/>
          <w:sz w:val="24"/>
          <w:szCs w:val="24"/>
        </w:rPr>
      </w:pPr>
      <w:r w:rsidRPr="009F4631">
        <w:rPr>
          <w:snapToGrid w:val="0"/>
          <w:sz w:val="24"/>
          <w:szCs w:val="24"/>
        </w:rPr>
        <w:t>Cantitate de materiale reutilizate .......mc/mp</w:t>
      </w:r>
    </w:p>
    <w:p w14:paraId="7AAC7B52" w14:textId="77777777" w:rsidR="00967F08" w:rsidRPr="009F4631" w:rsidRDefault="00967F08" w:rsidP="00DE0FAD">
      <w:pPr>
        <w:pStyle w:val="ListParagraph"/>
        <w:numPr>
          <w:ilvl w:val="0"/>
          <w:numId w:val="31"/>
        </w:numPr>
        <w:ind w:left="0" w:firstLine="709"/>
        <w:jc w:val="both"/>
        <w:rPr>
          <w:snapToGrid w:val="0"/>
          <w:sz w:val="24"/>
          <w:szCs w:val="24"/>
        </w:rPr>
      </w:pPr>
      <w:r w:rsidRPr="009F4631">
        <w:rPr>
          <w:snapToGrid w:val="0"/>
          <w:sz w:val="24"/>
          <w:szCs w:val="24"/>
        </w:rPr>
        <w:t>Cantitate de materiale reciclate ....... mc/mp</w:t>
      </w:r>
    </w:p>
    <w:p w14:paraId="4604013C" w14:textId="77777777" w:rsidR="00967F08" w:rsidRPr="009F4631" w:rsidRDefault="00967F08" w:rsidP="00DE0FAD">
      <w:pPr>
        <w:pStyle w:val="ListParagraph"/>
        <w:numPr>
          <w:ilvl w:val="0"/>
          <w:numId w:val="31"/>
        </w:numPr>
        <w:ind w:left="0" w:firstLine="709"/>
        <w:jc w:val="both"/>
        <w:rPr>
          <w:snapToGrid w:val="0"/>
          <w:sz w:val="24"/>
          <w:szCs w:val="24"/>
        </w:rPr>
      </w:pPr>
      <w:r w:rsidRPr="009F4631">
        <w:rPr>
          <w:snapToGrid w:val="0"/>
          <w:sz w:val="24"/>
          <w:szCs w:val="24"/>
        </w:rPr>
        <w:t>Cantitate de deșeuri ...... mc/mp</w:t>
      </w:r>
    </w:p>
    <w:p w14:paraId="22B02BCC" w14:textId="77777777" w:rsidR="00967F08" w:rsidRPr="009F4631" w:rsidRDefault="00967F08" w:rsidP="00DE0FAD">
      <w:pPr>
        <w:pStyle w:val="ListParagraph"/>
        <w:numPr>
          <w:ilvl w:val="0"/>
          <w:numId w:val="30"/>
        </w:numPr>
        <w:ind w:firstLine="709"/>
        <w:jc w:val="both"/>
        <w:rPr>
          <w:snapToGrid w:val="0"/>
          <w:sz w:val="24"/>
          <w:szCs w:val="24"/>
        </w:rPr>
      </w:pPr>
      <w:r w:rsidRPr="009F4631">
        <w:rPr>
          <w:snapToGrid w:val="0"/>
          <w:sz w:val="24"/>
          <w:szCs w:val="24"/>
        </w:rPr>
        <w:t>Certificare de către firma de gestiune deșeuri cu cantitatea de deșeuri preluate, din care se specifică cantitatea de deșeuri incinerate</w:t>
      </w:r>
    </w:p>
    <w:p w14:paraId="5B8CF225" w14:textId="77777777" w:rsidR="00967F08" w:rsidRPr="009F4631" w:rsidRDefault="00967F08" w:rsidP="00DE0FAD">
      <w:pPr>
        <w:pStyle w:val="ListParagraph"/>
        <w:numPr>
          <w:ilvl w:val="0"/>
          <w:numId w:val="30"/>
        </w:numPr>
        <w:ind w:firstLine="709"/>
        <w:jc w:val="both"/>
        <w:rPr>
          <w:snapToGrid w:val="0"/>
          <w:sz w:val="24"/>
          <w:szCs w:val="24"/>
        </w:rPr>
      </w:pPr>
      <w:r w:rsidRPr="009F4631">
        <w:rPr>
          <w:snapToGrid w:val="0"/>
          <w:sz w:val="24"/>
          <w:szCs w:val="24"/>
        </w:rPr>
        <w:lastRenderedPageBreak/>
        <w:t xml:space="preserve">Declarații de performanță pentru produsele pentru construcții, întocmite de producători, sau declarații de conformitate (dacă sunt utilizate produse pentru construcții care fac obiectul unei specificații tehnice nearmonizate) sau agrement </w:t>
      </w:r>
      <w:proofErr w:type="gramStart"/>
      <w:r w:rsidRPr="009F4631">
        <w:rPr>
          <w:snapToGrid w:val="0"/>
          <w:sz w:val="24"/>
          <w:szCs w:val="24"/>
        </w:rPr>
        <w:t>tehnic  în</w:t>
      </w:r>
      <w:proofErr w:type="gramEnd"/>
      <w:r w:rsidRPr="009F4631">
        <w:rPr>
          <w:snapToGrid w:val="0"/>
          <w:sz w:val="24"/>
          <w:szCs w:val="24"/>
        </w:rPr>
        <w:t xml:space="preserve"> construcții (dacă sunt utilizate produse pentru construcții pentru care nu există specificații tehnice armonizate sau specificații tehnice nearmonizate)</w:t>
      </w:r>
    </w:p>
    <w:p w14:paraId="493268C1" w14:textId="77777777" w:rsidR="00967F08" w:rsidRPr="009F4631" w:rsidRDefault="00967F08" w:rsidP="00DE0FAD">
      <w:pPr>
        <w:pStyle w:val="ListParagraph"/>
        <w:numPr>
          <w:ilvl w:val="0"/>
          <w:numId w:val="30"/>
        </w:numPr>
        <w:ind w:firstLine="709"/>
        <w:jc w:val="both"/>
        <w:rPr>
          <w:snapToGrid w:val="0"/>
          <w:sz w:val="24"/>
          <w:szCs w:val="24"/>
        </w:rPr>
      </w:pPr>
      <w:r w:rsidRPr="009F4631">
        <w:rPr>
          <w:snapToGrid w:val="0"/>
          <w:sz w:val="24"/>
          <w:szCs w:val="24"/>
        </w:rPr>
        <w:t xml:space="preserve">Fișă cu date de securitate ale produselor (conform Regulament UE 2015/830) </w:t>
      </w:r>
    </w:p>
    <w:p w14:paraId="2DE9A2DC" w14:textId="77777777" w:rsidR="00967F08" w:rsidRPr="009F4631" w:rsidRDefault="00967F08" w:rsidP="00DE0FAD">
      <w:pPr>
        <w:pStyle w:val="ListParagraph"/>
        <w:numPr>
          <w:ilvl w:val="0"/>
          <w:numId w:val="30"/>
        </w:numPr>
        <w:ind w:firstLine="709"/>
        <w:jc w:val="both"/>
        <w:rPr>
          <w:snapToGrid w:val="0"/>
          <w:sz w:val="24"/>
          <w:szCs w:val="24"/>
        </w:rPr>
      </w:pPr>
      <w:r w:rsidRPr="009F4631">
        <w:rPr>
          <w:snapToGrid w:val="0"/>
          <w:sz w:val="24"/>
          <w:szCs w:val="24"/>
        </w:rPr>
        <w:t>Fișe tehnice ale utilajelor utilizate – măsuri de reducerea poluării (dupa caz)</w:t>
      </w:r>
    </w:p>
    <w:p w14:paraId="7719973A" w14:textId="77777777" w:rsidR="00967F08" w:rsidRDefault="00967F08" w:rsidP="00DE0FAD">
      <w:pPr>
        <w:ind w:left="709"/>
        <w:jc w:val="both"/>
        <w:rPr>
          <w:sz w:val="24"/>
          <w:szCs w:val="24"/>
        </w:rPr>
      </w:pPr>
    </w:p>
    <w:p w14:paraId="32DFDE1C" w14:textId="15B471DA" w:rsidR="00116C99" w:rsidRPr="004F07A7" w:rsidRDefault="00967F08" w:rsidP="00DE0FAD">
      <w:pPr>
        <w:pStyle w:val="ListParagraph"/>
        <w:widowControl w:val="0"/>
        <w:numPr>
          <w:ilvl w:val="0"/>
          <w:numId w:val="33"/>
        </w:numPr>
        <w:pBdr>
          <w:top w:val="single" w:sz="4" w:space="1" w:color="auto"/>
          <w:left w:val="single" w:sz="4" w:space="4" w:color="auto"/>
          <w:bottom w:val="single" w:sz="4" w:space="0" w:color="auto"/>
          <w:right w:val="single" w:sz="4" w:space="4" w:color="auto"/>
        </w:pBdr>
        <w:shd w:val="clear" w:color="auto" w:fill="D9D9D9"/>
        <w:tabs>
          <w:tab w:val="left" w:pos="567"/>
        </w:tabs>
        <w:jc w:val="both"/>
        <w:rPr>
          <w:b/>
          <w:sz w:val="24"/>
          <w:szCs w:val="24"/>
        </w:rPr>
      </w:pPr>
      <w:r w:rsidRPr="003D371C">
        <w:rPr>
          <w:b/>
          <w:sz w:val="24"/>
          <w:szCs w:val="24"/>
        </w:rPr>
        <w:t>Cadrul legal care guvernează relația dintre Autoritatea Contractantă și Contractant (inclusiv în domeniile mediului, social și al relațiilor de muncă)</w:t>
      </w:r>
    </w:p>
    <w:p w14:paraId="3AEB09F0" w14:textId="5158A0ED" w:rsidR="00967F08" w:rsidRPr="0010407D" w:rsidRDefault="00116C99" w:rsidP="00DE0FAD">
      <w:pPr>
        <w:widowControl w:val="0"/>
        <w:jc w:val="both"/>
        <w:rPr>
          <w:i/>
          <w:sz w:val="24"/>
          <w:szCs w:val="24"/>
        </w:rPr>
      </w:pPr>
      <w:r>
        <w:rPr>
          <w:sz w:val="24"/>
          <w:szCs w:val="24"/>
        </w:rPr>
        <w:tab/>
      </w:r>
      <w:r w:rsidR="00967F08" w:rsidRPr="0010407D">
        <w:rPr>
          <w:sz w:val="24"/>
          <w:szCs w:val="24"/>
        </w:rPr>
        <w:t>Ofertantul devenit Contractant are obligația de a respecta în execuția lucrărilor,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00967F08" w:rsidRPr="0010407D">
        <w:rPr>
          <w:i/>
          <w:sz w:val="24"/>
          <w:szCs w:val="24"/>
        </w:rPr>
        <w:t xml:space="preserve"> </w:t>
      </w:r>
      <w:r w:rsidR="00967F08">
        <w:rPr>
          <w:sz w:val="24"/>
          <w:szCs w:val="24"/>
        </w:rPr>
        <w:t>respectiv</w:t>
      </w:r>
      <w:r w:rsidR="00967F08" w:rsidRPr="0010407D">
        <w:rPr>
          <w:i/>
          <w:sz w:val="24"/>
          <w:szCs w:val="24"/>
        </w:rPr>
        <w:t>:</w:t>
      </w:r>
    </w:p>
    <w:p w14:paraId="65E916D9"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 xml:space="preserve">Convenția nr. 87 </w:t>
      </w:r>
      <w:proofErr w:type="gramStart"/>
      <w:r w:rsidRPr="0010407D">
        <w:rPr>
          <w:i/>
          <w:sz w:val="24"/>
          <w:szCs w:val="24"/>
        </w:rPr>
        <w:t>a</w:t>
      </w:r>
      <w:proofErr w:type="gramEnd"/>
      <w:r w:rsidRPr="0010407D">
        <w:rPr>
          <w:i/>
          <w:sz w:val="24"/>
          <w:szCs w:val="24"/>
        </w:rPr>
        <w:t xml:space="preserve"> OIM privind libertatea de asociere și protecția dreptului de organizare;</w:t>
      </w:r>
    </w:p>
    <w:p w14:paraId="3A1E7ACB"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 xml:space="preserve">Convenția nr. 98 </w:t>
      </w:r>
      <w:proofErr w:type="gramStart"/>
      <w:r w:rsidRPr="0010407D">
        <w:rPr>
          <w:i/>
          <w:sz w:val="24"/>
          <w:szCs w:val="24"/>
        </w:rPr>
        <w:t>a</w:t>
      </w:r>
      <w:proofErr w:type="gramEnd"/>
      <w:r w:rsidRPr="0010407D">
        <w:rPr>
          <w:i/>
          <w:sz w:val="24"/>
          <w:szCs w:val="24"/>
        </w:rPr>
        <w:t xml:space="preserve"> OIM privind dreptul de organizare și negociere colectivă;</w:t>
      </w:r>
    </w:p>
    <w:p w14:paraId="3E59902B"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 xml:space="preserve">Convenția nr. 29 </w:t>
      </w:r>
      <w:proofErr w:type="gramStart"/>
      <w:r w:rsidRPr="0010407D">
        <w:rPr>
          <w:i/>
          <w:sz w:val="24"/>
          <w:szCs w:val="24"/>
        </w:rPr>
        <w:t>a</w:t>
      </w:r>
      <w:proofErr w:type="gramEnd"/>
      <w:r w:rsidRPr="0010407D">
        <w:rPr>
          <w:i/>
          <w:sz w:val="24"/>
          <w:szCs w:val="24"/>
        </w:rPr>
        <w:t xml:space="preserve"> OIM privind munca forțată;</w:t>
      </w:r>
    </w:p>
    <w:p w14:paraId="0CFC93F9"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 xml:space="preserve">Convenția nr. 105 </w:t>
      </w:r>
      <w:proofErr w:type="gramStart"/>
      <w:r w:rsidRPr="0010407D">
        <w:rPr>
          <w:i/>
          <w:sz w:val="24"/>
          <w:szCs w:val="24"/>
        </w:rPr>
        <w:t>a</w:t>
      </w:r>
      <w:proofErr w:type="gramEnd"/>
      <w:r w:rsidRPr="0010407D">
        <w:rPr>
          <w:i/>
          <w:sz w:val="24"/>
          <w:szCs w:val="24"/>
        </w:rPr>
        <w:t xml:space="preserve"> OIM privind abolirea muncii forțate;</w:t>
      </w:r>
    </w:p>
    <w:p w14:paraId="50C55C79"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 xml:space="preserve">Convenția nr. 138 </w:t>
      </w:r>
      <w:proofErr w:type="gramStart"/>
      <w:r w:rsidRPr="0010407D">
        <w:rPr>
          <w:i/>
          <w:sz w:val="24"/>
          <w:szCs w:val="24"/>
        </w:rPr>
        <w:t>a</w:t>
      </w:r>
      <w:proofErr w:type="gramEnd"/>
      <w:r w:rsidRPr="0010407D">
        <w:rPr>
          <w:i/>
          <w:sz w:val="24"/>
          <w:szCs w:val="24"/>
        </w:rPr>
        <w:t xml:space="preserve"> OIM privind vârsta minimă de încadrare în muncă;</w:t>
      </w:r>
    </w:p>
    <w:p w14:paraId="3E795D75"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 xml:space="preserve">Convenția nr. 111 </w:t>
      </w:r>
      <w:proofErr w:type="gramStart"/>
      <w:r w:rsidRPr="0010407D">
        <w:rPr>
          <w:i/>
          <w:sz w:val="24"/>
          <w:szCs w:val="24"/>
        </w:rPr>
        <w:t>a</w:t>
      </w:r>
      <w:proofErr w:type="gramEnd"/>
      <w:r w:rsidRPr="0010407D">
        <w:rPr>
          <w:i/>
          <w:sz w:val="24"/>
          <w:szCs w:val="24"/>
        </w:rPr>
        <w:t xml:space="preserve"> OIM privind discriminarea (ocuparea forței de muncă și profesie);</w:t>
      </w:r>
    </w:p>
    <w:p w14:paraId="510320A1"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 xml:space="preserve">Convenția nr. 100 </w:t>
      </w:r>
      <w:proofErr w:type="gramStart"/>
      <w:r w:rsidRPr="0010407D">
        <w:rPr>
          <w:i/>
          <w:sz w:val="24"/>
          <w:szCs w:val="24"/>
        </w:rPr>
        <w:t>a</w:t>
      </w:r>
      <w:proofErr w:type="gramEnd"/>
      <w:r w:rsidRPr="0010407D">
        <w:rPr>
          <w:i/>
          <w:sz w:val="24"/>
          <w:szCs w:val="24"/>
        </w:rPr>
        <w:t xml:space="preserve"> OIM privind egalitatea remunerației;</w:t>
      </w:r>
    </w:p>
    <w:p w14:paraId="00079323"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 xml:space="preserve">Convenția nr. 182 </w:t>
      </w:r>
      <w:proofErr w:type="gramStart"/>
      <w:r w:rsidRPr="0010407D">
        <w:rPr>
          <w:i/>
          <w:sz w:val="24"/>
          <w:szCs w:val="24"/>
        </w:rPr>
        <w:t>a</w:t>
      </w:r>
      <w:proofErr w:type="gramEnd"/>
      <w:r w:rsidRPr="0010407D">
        <w:rPr>
          <w:i/>
          <w:sz w:val="24"/>
          <w:szCs w:val="24"/>
        </w:rPr>
        <w:t xml:space="preserve"> OIM privind cele mai grave forme ale muncii copiilor;</w:t>
      </w:r>
    </w:p>
    <w:p w14:paraId="3DA4669A"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Convenția de la Viena privind protecția stratului de ozon și Protocolul său de la Montreal privind substanțele care epuizează stratul de ozon;</w:t>
      </w:r>
    </w:p>
    <w:p w14:paraId="67010753"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Convenția de la Basel privind controlul circulației transfrontaliere a deșeurilor periculoase și al eliminării acestora (Convenția de la Basel);</w:t>
      </w:r>
    </w:p>
    <w:p w14:paraId="2D82D96A"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Convenția de la Stockholm privind poluanții organici persistenți (Convenția de la Stockholm privind POP);</w:t>
      </w:r>
    </w:p>
    <w:p w14:paraId="0FDB7E51"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7289B5DA"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Comunicare a Comisiei Orientări tehnice privind aplicarea principiului de „a nu prejudicia în mod semnificativ” în temeiul Regulamentului privind Mecanismul de redresare și reziliență (2021/C 58/01)</w:t>
      </w:r>
    </w:p>
    <w:p w14:paraId="28125087" w14:textId="77777777" w:rsidR="00967F08" w:rsidRPr="0010407D" w:rsidRDefault="00967F08" w:rsidP="00DE0FAD">
      <w:pPr>
        <w:pStyle w:val="ListParagraph"/>
        <w:widowControl w:val="0"/>
        <w:numPr>
          <w:ilvl w:val="0"/>
          <w:numId w:val="34"/>
        </w:numPr>
        <w:jc w:val="both"/>
        <w:rPr>
          <w:i/>
          <w:sz w:val="24"/>
          <w:szCs w:val="24"/>
        </w:rPr>
      </w:pPr>
      <w:r>
        <w:rPr>
          <w:i/>
          <w:sz w:val="24"/>
          <w:szCs w:val="24"/>
        </w:rPr>
        <w:t>RE</w:t>
      </w:r>
      <w:r w:rsidRPr="0010407D">
        <w:rPr>
          <w:i/>
          <w:sz w:val="24"/>
          <w:szCs w:val="24"/>
        </w:rPr>
        <w:t>GULAMENTUL DELEGAT (UE) C(2021)2800/3 AL COMISIEI din 4.6.2021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p w14:paraId="61A806E9"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REGULAMENTUL (UE) 2020/852 AL PARLAMENTULUI EUROPEAN ȘI AL CONSILIULUI din 18 iunie 2020 privind instituirea unui cadru care să faciliteze investițiile durabile și de modificare a Regulamentului (UE) 2019/2088</w:t>
      </w:r>
    </w:p>
    <w:p w14:paraId="061DF782" w14:textId="77777777" w:rsidR="00967F08" w:rsidRPr="0010407D" w:rsidRDefault="00967F08" w:rsidP="00DE0FAD">
      <w:pPr>
        <w:pStyle w:val="ListParagraph"/>
        <w:widowControl w:val="0"/>
        <w:numPr>
          <w:ilvl w:val="0"/>
          <w:numId w:val="34"/>
        </w:numPr>
        <w:jc w:val="both"/>
        <w:rPr>
          <w:i/>
          <w:sz w:val="24"/>
          <w:szCs w:val="24"/>
        </w:rPr>
      </w:pPr>
      <w:r w:rsidRPr="0010407D">
        <w:rPr>
          <w:i/>
          <w:sz w:val="24"/>
          <w:szCs w:val="24"/>
        </w:rPr>
        <w:t>Reglementarea tehnică metodologie de calcul al performanței energetice a clădirilor, indicativ Mc 001-2022</w:t>
      </w:r>
    </w:p>
    <w:p w14:paraId="46ACE80E" w14:textId="77777777" w:rsidR="00967F08" w:rsidRPr="00A41B91" w:rsidRDefault="00967F08" w:rsidP="00DE0FAD">
      <w:pPr>
        <w:pStyle w:val="ListParagraph"/>
        <w:widowControl w:val="0"/>
        <w:numPr>
          <w:ilvl w:val="0"/>
          <w:numId w:val="34"/>
        </w:numPr>
        <w:jc w:val="both"/>
        <w:rPr>
          <w:i/>
          <w:sz w:val="24"/>
          <w:szCs w:val="24"/>
        </w:rPr>
      </w:pPr>
      <w:r w:rsidRPr="00A41B91">
        <w:rPr>
          <w:i/>
          <w:sz w:val="24"/>
          <w:szCs w:val="24"/>
        </w:rPr>
        <w:t>Directiva 2009/125/CE a Parlamentului European și a Consiliului din 21 octombrie 2009 de instituire a unui cadru pentru stabilirea cerințelor în materie de proiectare ecologică aplicabile produselor cu impact energetic</w:t>
      </w:r>
    </w:p>
    <w:p w14:paraId="724F32E8" w14:textId="77777777" w:rsidR="00967F08" w:rsidRPr="00A41B91" w:rsidRDefault="00967F08" w:rsidP="00DE0FAD">
      <w:pPr>
        <w:pStyle w:val="ListParagraph"/>
        <w:widowControl w:val="0"/>
        <w:numPr>
          <w:ilvl w:val="0"/>
          <w:numId w:val="34"/>
        </w:numPr>
        <w:jc w:val="both"/>
        <w:rPr>
          <w:i/>
          <w:sz w:val="24"/>
          <w:szCs w:val="24"/>
          <w:lang w:val="ro-RO"/>
        </w:rPr>
      </w:pPr>
      <w:r w:rsidRPr="00A41B91">
        <w:rPr>
          <w:bCs/>
          <w:i/>
          <w:spacing w:val="-4"/>
          <w:sz w:val="24"/>
          <w:szCs w:val="24"/>
          <w:lang w:val="pt-PT"/>
        </w:rPr>
        <w:t>Ordinului Ministerului Dezvoltării Regionale și Administrației Publice nr. 847/2014 pentru aprobarea Procedurii privind activitățile de control efectuate pentru aplicarea prevederilor legale privind urmărirea curentă și specială a comportării în exploatare a construcțiilor</w:t>
      </w:r>
    </w:p>
    <w:p w14:paraId="6360D59B" w14:textId="77777777" w:rsidR="00967F08" w:rsidRPr="00A41B91" w:rsidRDefault="00967F08" w:rsidP="00DE0FAD">
      <w:pPr>
        <w:pStyle w:val="ListParagraph"/>
        <w:widowControl w:val="0"/>
        <w:numPr>
          <w:ilvl w:val="0"/>
          <w:numId w:val="34"/>
        </w:numPr>
        <w:jc w:val="both"/>
        <w:rPr>
          <w:i/>
          <w:sz w:val="24"/>
          <w:szCs w:val="24"/>
        </w:rPr>
      </w:pPr>
      <w:r w:rsidRPr="00A41B91">
        <w:rPr>
          <w:i/>
          <w:sz w:val="24"/>
          <w:szCs w:val="24"/>
        </w:rPr>
        <w:t xml:space="preserve">Hotararea nr. 907/29.11.2016 privind etapele de elaborare si continutul cadru al documentatiilor tehnico – economice aferente obiectivelor de investitii finantate din fonduri </w:t>
      </w:r>
      <w:r w:rsidRPr="00A41B91">
        <w:rPr>
          <w:i/>
          <w:sz w:val="24"/>
          <w:szCs w:val="24"/>
        </w:rPr>
        <w:lastRenderedPageBreak/>
        <w:t>publice</w:t>
      </w:r>
    </w:p>
    <w:p w14:paraId="14EF87BC" w14:textId="77777777" w:rsidR="00967F08" w:rsidRPr="00A41B91" w:rsidRDefault="00967F08" w:rsidP="00DE0FAD">
      <w:pPr>
        <w:pStyle w:val="ListParagraph"/>
        <w:widowControl w:val="0"/>
        <w:numPr>
          <w:ilvl w:val="0"/>
          <w:numId w:val="34"/>
        </w:numPr>
        <w:jc w:val="both"/>
        <w:rPr>
          <w:i/>
          <w:sz w:val="24"/>
          <w:szCs w:val="24"/>
        </w:rPr>
      </w:pPr>
      <w:r w:rsidRPr="00A41B91">
        <w:rPr>
          <w:i/>
          <w:sz w:val="24"/>
          <w:szCs w:val="24"/>
        </w:rPr>
        <w:t>Legea nr. 50/1991, republicată, privind autorizarea executării construcţiilor şi unele măsuri pentru realizarea locuinţelor, cu modificările și completările ulterioare</w:t>
      </w:r>
    </w:p>
    <w:p w14:paraId="4436E467" w14:textId="77777777" w:rsidR="00967F08" w:rsidRPr="00853DD4" w:rsidRDefault="00967F08" w:rsidP="00DE0FAD">
      <w:pPr>
        <w:pStyle w:val="ListParagraph"/>
        <w:widowControl w:val="0"/>
        <w:numPr>
          <w:ilvl w:val="0"/>
          <w:numId w:val="34"/>
        </w:numPr>
        <w:jc w:val="both"/>
        <w:rPr>
          <w:sz w:val="24"/>
          <w:szCs w:val="24"/>
        </w:rPr>
      </w:pPr>
      <w:r w:rsidRPr="00853DD4">
        <w:rPr>
          <w:i/>
          <w:sz w:val="24"/>
          <w:szCs w:val="24"/>
        </w:rPr>
        <w:t>Ordinul Ministerului Dezvoltării Regionale Locuinței nr.839/2009 pentru aprobarea Normelor metodologice de aplicare a Legii nr.50/1991 privind autorizarea executării lucrărilor de construcții, cu modificările completările ulterioare</w:t>
      </w:r>
    </w:p>
    <w:p w14:paraId="08E52A99" w14:textId="77777777" w:rsidR="00967F08" w:rsidRPr="00A41B91" w:rsidRDefault="00967F08" w:rsidP="00DE0FAD">
      <w:pPr>
        <w:pStyle w:val="ListParagraph"/>
        <w:widowControl w:val="0"/>
        <w:numPr>
          <w:ilvl w:val="0"/>
          <w:numId w:val="34"/>
        </w:numPr>
        <w:jc w:val="both"/>
        <w:rPr>
          <w:i/>
          <w:sz w:val="24"/>
          <w:szCs w:val="24"/>
        </w:rPr>
      </w:pPr>
      <w:r w:rsidRPr="00A41B91">
        <w:rPr>
          <w:i/>
          <w:sz w:val="24"/>
          <w:szCs w:val="24"/>
        </w:rPr>
        <w:t>Instrucțiunea A.N.A.P. nr. 1/2017 emisă în aplicarea prevederilor art. 179 lit. g) și art. 187 alin. (8) lit. a) din Legea nr. 98/2016 privind achizițiile publice, respectiv a art. 192 lit. g) și a art. 209 alin. (8) din Legea nr. 99/2016 privind achizițiile sectoriale (denumită în continuare „Instrucțiunea nr. 1/2017”);</w:t>
      </w:r>
    </w:p>
    <w:p w14:paraId="5A9FE7A1"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Instrucțiunea A.N.A.P. nr. 1/2021 privind modificarea contractului de achiziție publică/contractului de achiziție sectorială/acordului-cadru (denumită în continuare „Instrucțiunea nr. 1/2021”);</w:t>
      </w:r>
    </w:p>
    <w:p w14:paraId="4385E03B"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Legea nr. 10/ 1995 (republicată) privind calitatea în construcţii;</w:t>
      </w:r>
    </w:p>
    <w:p w14:paraId="01F821FC"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Ordinul MDLPA nr. 16/2023 pentru aprobarea reglementării tehnice „Metodologie de calcul al performanței energetice a clădirilor, indicativ Mc 001-2022”;</w:t>
      </w:r>
    </w:p>
    <w:p w14:paraId="273C7F44"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Legea nr. 98/2016 privind achiziţiile publice, actualizată;</w:t>
      </w:r>
    </w:p>
    <w:p w14:paraId="56EB0874"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Legea nr. 350/2001 privind amenajarea teritoriului şi urbanismul, actualizată;</w:t>
      </w:r>
    </w:p>
    <w:p w14:paraId="11B03631"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 xml:space="preserve">H.G. nr. 925/1995 pentru aprobarea Regulamentului de verificare şi expertizare tehnică de calitate a proiectelor, </w:t>
      </w:r>
      <w:proofErr w:type="gramStart"/>
      <w:r w:rsidRPr="00A41B91">
        <w:rPr>
          <w:i/>
          <w:sz w:val="24"/>
          <w:szCs w:val="24"/>
        </w:rPr>
        <w:t>a</w:t>
      </w:r>
      <w:proofErr w:type="gramEnd"/>
      <w:r w:rsidRPr="00A41B91">
        <w:rPr>
          <w:i/>
          <w:sz w:val="24"/>
          <w:szCs w:val="24"/>
        </w:rPr>
        <w:t xml:space="preserve"> execuţiei lucrărilor şi a construcţiilor, actualizată;</w:t>
      </w:r>
    </w:p>
    <w:p w14:paraId="301BA66E"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H.G. nr. 395/2016 pentru aprobarea Normelor metodologice de aplicare a prevederilor referitoare la atribuirea contractului de achiziţie publică/acordului-cadru din Legea nr. 98/2016 privind achiziţiile publice, actualizată;</w:t>
      </w:r>
    </w:p>
    <w:p w14:paraId="2FCC9F61"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 xml:space="preserve">H.G. nr. 766/1997 pentru aprobarea unor regulamente privind calitatea în construcţii, actualizată; </w:t>
      </w:r>
    </w:p>
    <w:p w14:paraId="3F281A48"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Legea nr. 307/2006 privind apărarea împotriva incendiilor, actualizată;</w:t>
      </w:r>
    </w:p>
    <w:p w14:paraId="00851AA5"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 xml:space="preserve">Ordin nr. Ordinul ministrului dezvoltării, lucrărilor publice și administrației nr. 817/2021 pentru aprobarea Procedurii privind atestarea tehnico-profesională a verificatorilor de proiecte și </w:t>
      </w:r>
      <w:proofErr w:type="gramStart"/>
      <w:r w:rsidRPr="00A41B91">
        <w:rPr>
          <w:i/>
          <w:sz w:val="24"/>
          <w:szCs w:val="24"/>
        </w:rPr>
        <w:t>a</w:t>
      </w:r>
      <w:proofErr w:type="gramEnd"/>
      <w:r w:rsidRPr="00A41B91">
        <w:rPr>
          <w:i/>
          <w:sz w:val="24"/>
          <w:szCs w:val="24"/>
        </w:rPr>
        <w:t xml:space="preserve"> experților tehnici;</w:t>
      </w:r>
    </w:p>
    <w:p w14:paraId="0D5BE14B"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 xml:space="preserve">Ordin nr.66/2023 privind aprobarea Regulamentului pentru autorizarea electricienilor, verificatorilor de proiecte, responsabililor tehnici cu execuţia, precum si </w:t>
      </w:r>
      <w:proofErr w:type="gramStart"/>
      <w:r w:rsidRPr="00A41B91">
        <w:rPr>
          <w:i/>
          <w:sz w:val="24"/>
          <w:szCs w:val="24"/>
        </w:rPr>
        <w:t>a</w:t>
      </w:r>
      <w:proofErr w:type="gramEnd"/>
      <w:r w:rsidRPr="00A41B91">
        <w:rPr>
          <w:i/>
          <w:sz w:val="24"/>
          <w:szCs w:val="24"/>
        </w:rPr>
        <w:t xml:space="preserve"> expertilor tehnici de calitate si extrajudiciari in domeniul instalaţiilor electrice, actualizată;</w:t>
      </w:r>
    </w:p>
    <w:p w14:paraId="18DEBA50"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 xml:space="preserve">Ordin nr.817/2021 pentru aprobarea Procedurii privind atestarea verificatorilor de proiecte si </w:t>
      </w:r>
      <w:proofErr w:type="gramStart"/>
      <w:r w:rsidRPr="00A41B91">
        <w:rPr>
          <w:i/>
          <w:sz w:val="24"/>
          <w:szCs w:val="24"/>
        </w:rPr>
        <w:t>a</w:t>
      </w:r>
      <w:proofErr w:type="gramEnd"/>
      <w:r w:rsidRPr="00A41B91">
        <w:rPr>
          <w:i/>
          <w:sz w:val="24"/>
          <w:szCs w:val="24"/>
        </w:rPr>
        <w:t xml:space="preserve"> expertilor tehnici in constructii, actualizată;</w:t>
      </w:r>
    </w:p>
    <w:p w14:paraId="339E59A8"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O.G.  2/2021 privind depozitarea deşeurilor;</w:t>
      </w:r>
    </w:p>
    <w:p w14:paraId="5CE241E8"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H.G. nr. 856 / 16.08.2002 privind evidenta gestiunii deşeurilor si pentru aprobarea listei cuprinzând deşeurile, inclusiv deşeurile periculoase;</w:t>
      </w:r>
    </w:p>
    <w:p w14:paraId="6F07487E"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 xml:space="preserve">O.U.G. 195/2005 privind protecţia mediului cu modificarile şi completările ulterioare (legea 226/2013 privind aprobarea Ordonanţei de urgenţă a Guvernului nr. 164/2008 pentru modificarea şi completarea Ordonanţei de urgenţă a Guvernului nr. 195/2005 privind protecţia mediului, publicată în Monitorul Oficial, Partea I, nr. 438 </w:t>
      </w:r>
      <w:proofErr w:type="gramStart"/>
      <w:r w:rsidRPr="00A41B91">
        <w:rPr>
          <w:i/>
          <w:sz w:val="24"/>
          <w:szCs w:val="24"/>
        </w:rPr>
        <w:t>din</w:t>
      </w:r>
      <w:proofErr w:type="gramEnd"/>
      <w:r w:rsidRPr="00A41B91">
        <w:rPr>
          <w:i/>
          <w:sz w:val="24"/>
          <w:szCs w:val="24"/>
        </w:rPr>
        <w:t xml:space="preserve"> 18.07.2013;</w:t>
      </w:r>
    </w:p>
    <w:p w14:paraId="0574FED1"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rPr>
        <w:t>LEGEA nr. 372 din 13 decembrie 2005 (*republicată*) privind performanța energetică a clădirilor;</w:t>
      </w:r>
    </w:p>
    <w:p w14:paraId="746040E9"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lang w:val="ro-RO"/>
        </w:rPr>
        <w:t>I 7 - 2011 - Normativ pentru proiectarea şi executarea instalaţiilor electrice până la 1000V c.a. şi 1500V c.c;</w:t>
      </w:r>
    </w:p>
    <w:p w14:paraId="2BA71232" w14:textId="77777777" w:rsidR="00967F08" w:rsidRPr="00A41B91" w:rsidRDefault="00967F08" w:rsidP="00DE0FAD">
      <w:pPr>
        <w:pStyle w:val="ListParagraph"/>
        <w:widowControl w:val="0"/>
        <w:numPr>
          <w:ilvl w:val="0"/>
          <w:numId w:val="34"/>
        </w:numPr>
        <w:autoSpaceDE w:val="0"/>
        <w:autoSpaceDN w:val="0"/>
        <w:adjustRightInd w:val="0"/>
        <w:jc w:val="both"/>
        <w:rPr>
          <w:i/>
          <w:sz w:val="24"/>
          <w:szCs w:val="24"/>
        </w:rPr>
      </w:pPr>
      <w:r w:rsidRPr="00A41B91">
        <w:rPr>
          <w:i/>
          <w:sz w:val="24"/>
          <w:szCs w:val="24"/>
          <w:lang w:val="ro-RO"/>
        </w:rPr>
        <w:t xml:space="preserve">NTE 007/08/00 – Normativ pentru proiectarea şi executarea reţelelor de cabluri electrice </w:t>
      </w:r>
      <w:r w:rsidRPr="00A41B91">
        <w:rPr>
          <w:i/>
          <w:sz w:val="24"/>
          <w:szCs w:val="24"/>
        </w:rPr>
        <w:t xml:space="preserve">aprobat prin Ordinul nr. 38 </w:t>
      </w:r>
      <w:proofErr w:type="gramStart"/>
      <w:r w:rsidRPr="00A41B91">
        <w:rPr>
          <w:i/>
          <w:sz w:val="24"/>
          <w:szCs w:val="24"/>
        </w:rPr>
        <w:t>din</w:t>
      </w:r>
      <w:proofErr w:type="gramEnd"/>
      <w:r w:rsidRPr="00A41B91">
        <w:rPr>
          <w:i/>
          <w:sz w:val="24"/>
          <w:szCs w:val="24"/>
        </w:rPr>
        <w:t xml:space="preserve"> 20.03.2008 al preşedintelui ANRE</w:t>
      </w:r>
      <w:r w:rsidRPr="00A41B91">
        <w:rPr>
          <w:i/>
          <w:sz w:val="24"/>
          <w:szCs w:val="24"/>
          <w:lang w:val="ro-RO"/>
        </w:rPr>
        <w:t>;</w:t>
      </w:r>
    </w:p>
    <w:p w14:paraId="035755D3" w14:textId="6014A2FD" w:rsidR="00932C85" w:rsidRPr="00580104" w:rsidRDefault="00967F08" w:rsidP="00DE0FAD">
      <w:pPr>
        <w:pStyle w:val="ListParagraph"/>
        <w:widowControl w:val="0"/>
        <w:numPr>
          <w:ilvl w:val="0"/>
          <w:numId w:val="34"/>
        </w:numPr>
        <w:autoSpaceDE w:val="0"/>
        <w:autoSpaceDN w:val="0"/>
        <w:adjustRightInd w:val="0"/>
        <w:jc w:val="both"/>
        <w:rPr>
          <w:i/>
          <w:sz w:val="24"/>
          <w:szCs w:val="24"/>
        </w:rPr>
      </w:pPr>
      <w:r w:rsidRPr="00A41B91">
        <w:rPr>
          <w:rStyle w:val="spar"/>
          <w:i/>
          <w:sz w:val="24"/>
          <w:szCs w:val="24"/>
          <w:bdr w:val="none" w:sz="0" w:space="0" w:color="auto" w:frame="1"/>
          <w:shd w:val="clear" w:color="auto" w:fill="FFFFFF"/>
        </w:rPr>
        <w:t>C 56-02/2002 Normativ pentru verificarea calităţii lucrărilor de construcţii şi instalaţii aferente</w:t>
      </w:r>
      <w:r w:rsidRPr="00A41B91">
        <w:rPr>
          <w:i/>
          <w:sz w:val="24"/>
          <w:szCs w:val="24"/>
        </w:rPr>
        <w:t>.</w:t>
      </w:r>
    </w:p>
    <w:p w14:paraId="03260FF8" w14:textId="77777777" w:rsidR="00967F08" w:rsidRDefault="00967F08" w:rsidP="00DE0FAD">
      <w:pPr>
        <w:ind w:left="709"/>
        <w:jc w:val="both"/>
        <w:rPr>
          <w:sz w:val="24"/>
          <w:szCs w:val="24"/>
        </w:rPr>
      </w:pPr>
    </w:p>
    <w:p w14:paraId="50228C3F" w14:textId="3BF76522" w:rsidR="00116C99" w:rsidRPr="00DE4D99" w:rsidRDefault="00967F08" w:rsidP="00DE4D99">
      <w:pPr>
        <w:widowControl w:val="0"/>
        <w:pBdr>
          <w:top w:val="single" w:sz="4" w:space="1" w:color="auto"/>
          <w:left w:val="single" w:sz="4" w:space="4" w:color="auto"/>
          <w:bottom w:val="single" w:sz="4" w:space="0" w:color="auto"/>
          <w:right w:val="single" w:sz="4" w:space="4" w:color="auto"/>
        </w:pBdr>
        <w:shd w:val="clear" w:color="auto" w:fill="D9D9D9"/>
        <w:tabs>
          <w:tab w:val="left" w:pos="567"/>
        </w:tabs>
        <w:ind w:left="90"/>
        <w:jc w:val="both"/>
        <w:rPr>
          <w:b/>
          <w:sz w:val="24"/>
          <w:szCs w:val="24"/>
        </w:rPr>
      </w:pPr>
      <w:r w:rsidRPr="003D371C">
        <w:rPr>
          <w:b/>
          <w:sz w:val="24"/>
          <w:szCs w:val="24"/>
        </w:rPr>
        <w:t>XI. FINALIZAREA LUCRARILOR SI RECEPTIA</w:t>
      </w:r>
    </w:p>
    <w:p w14:paraId="278F70DE" w14:textId="77777777" w:rsidR="00967F08" w:rsidRPr="003D371C" w:rsidRDefault="00967F08" w:rsidP="00DE0FAD">
      <w:pPr>
        <w:widowControl w:val="0"/>
        <w:ind w:firstLine="720"/>
        <w:jc w:val="both"/>
        <w:rPr>
          <w:iCs/>
          <w:sz w:val="24"/>
          <w:szCs w:val="24"/>
        </w:rPr>
      </w:pPr>
      <w:r w:rsidRPr="003D371C">
        <w:rPr>
          <w:iCs/>
          <w:sz w:val="24"/>
          <w:szCs w:val="24"/>
        </w:rPr>
        <w:t>Receptia lucrărilor se realizează în conformitate cu Regulamentul de recepţie a lucrărilor de construcţii şi instalaţii aferente acestora.</w:t>
      </w:r>
    </w:p>
    <w:p w14:paraId="44E9C56C" w14:textId="77777777" w:rsidR="00967F08" w:rsidRPr="003D371C" w:rsidRDefault="00967F08" w:rsidP="00DE0FAD">
      <w:pPr>
        <w:widowControl w:val="0"/>
        <w:ind w:firstLine="720"/>
        <w:jc w:val="both"/>
        <w:rPr>
          <w:iCs/>
          <w:sz w:val="24"/>
          <w:szCs w:val="24"/>
        </w:rPr>
      </w:pPr>
      <w:r w:rsidRPr="004F3B91">
        <w:rPr>
          <w:iCs/>
          <w:sz w:val="24"/>
          <w:szCs w:val="24"/>
        </w:rPr>
        <w:lastRenderedPageBreak/>
        <w:t>Recepţia lucrărilor se va face în două etape:</w:t>
      </w:r>
    </w:p>
    <w:p w14:paraId="574792BB" w14:textId="77777777" w:rsidR="00967F08" w:rsidRPr="003D371C" w:rsidRDefault="00967F08" w:rsidP="00DE0FAD">
      <w:pPr>
        <w:widowControl w:val="0"/>
        <w:numPr>
          <w:ilvl w:val="0"/>
          <w:numId w:val="3"/>
        </w:numPr>
        <w:jc w:val="both"/>
        <w:rPr>
          <w:iCs/>
          <w:sz w:val="24"/>
          <w:szCs w:val="24"/>
        </w:rPr>
      </w:pPr>
      <w:r w:rsidRPr="003D371C">
        <w:rPr>
          <w:iCs/>
          <w:sz w:val="24"/>
          <w:szCs w:val="24"/>
        </w:rPr>
        <w:t xml:space="preserve">recepţia la terminarea lucrărilor </w:t>
      </w:r>
    </w:p>
    <w:p w14:paraId="6FD4E93F" w14:textId="77777777" w:rsidR="00967F08" w:rsidRPr="003D371C" w:rsidRDefault="00967F08" w:rsidP="00DE0FAD">
      <w:pPr>
        <w:widowControl w:val="0"/>
        <w:numPr>
          <w:ilvl w:val="0"/>
          <w:numId w:val="3"/>
        </w:numPr>
        <w:jc w:val="both"/>
        <w:rPr>
          <w:iCs/>
          <w:sz w:val="24"/>
          <w:szCs w:val="24"/>
        </w:rPr>
      </w:pPr>
      <w:r w:rsidRPr="003D371C">
        <w:rPr>
          <w:iCs/>
          <w:sz w:val="24"/>
          <w:szCs w:val="24"/>
        </w:rPr>
        <w:t xml:space="preserve">recepţia finală la expirarea perioadei de garanţie </w:t>
      </w:r>
    </w:p>
    <w:p w14:paraId="56050381" w14:textId="77777777" w:rsidR="00967F08" w:rsidRPr="003D371C" w:rsidRDefault="00967F08" w:rsidP="00DE0FAD">
      <w:pPr>
        <w:widowControl w:val="0"/>
        <w:ind w:firstLine="720"/>
        <w:jc w:val="both"/>
        <w:rPr>
          <w:iCs/>
          <w:sz w:val="24"/>
          <w:szCs w:val="24"/>
        </w:rPr>
      </w:pPr>
      <w:r w:rsidRPr="003D371C">
        <w:rPr>
          <w:iCs/>
          <w:sz w:val="24"/>
          <w:szCs w:val="24"/>
        </w:rPr>
        <w:t>Pentru recepţia la terminarea lucrărilor, executantul va comunica autorităţii contractante data terminării tuturor lucrărilor prevazute, printr-un document scris.</w:t>
      </w:r>
    </w:p>
    <w:p w14:paraId="1964622D" w14:textId="77777777" w:rsidR="00967F08" w:rsidRPr="003D371C" w:rsidRDefault="00967F08" w:rsidP="00DE0FAD">
      <w:pPr>
        <w:widowControl w:val="0"/>
        <w:ind w:firstLine="720"/>
        <w:jc w:val="both"/>
        <w:rPr>
          <w:iCs/>
          <w:sz w:val="24"/>
          <w:szCs w:val="24"/>
        </w:rPr>
      </w:pPr>
      <w:r w:rsidRPr="003D371C">
        <w:rPr>
          <w:iCs/>
          <w:sz w:val="24"/>
          <w:szCs w:val="24"/>
        </w:rPr>
        <w:t>Comisia de recepţie se va numi de către Autoritatea Contractantă prin decizie internă, în conformitate cu Regulamentul de recepţie a lucrărilor de construcţii şi instalaţii aferente acestora. Executantul va prezenta comisiei toate documentele care au stat la baza execuţiei lucrărilor, documentele de calitate, probele şi încercările specifice, declaraţiile de conformitate şi certificatele de garanţie.</w:t>
      </w:r>
    </w:p>
    <w:p w14:paraId="3B172AEB" w14:textId="77777777" w:rsidR="00967F08" w:rsidRPr="003D371C" w:rsidRDefault="00967F08" w:rsidP="00DE0FAD">
      <w:pPr>
        <w:ind w:firstLine="720"/>
        <w:jc w:val="both"/>
        <w:rPr>
          <w:sz w:val="24"/>
          <w:szCs w:val="24"/>
        </w:rPr>
      </w:pPr>
      <w:r w:rsidRPr="003D371C">
        <w:rPr>
          <w:sz w:val="24"/>
          <w:szCs w:val="24"/>
        </w:rPr>
        <w:t xml:space="preserve"> In cazul în care în urma recepției cantitative și calitative, se constată deficiențe în privința lucrărilor efectuate, executantul are obligația </w:t>
      </w:r>
      <w:proofErr w:type="gramStart"/>
      <w:r w:rsidRPr="003D371C">
        <w:rPr>
          <w:sz w:val="24"/>
          <w:szCs w:val="24"/>
        </w:rPr>
        <w:t>de  a</w:t>
      </w:r>
      <w:proofErr w:type="gramEnd"/>
      <w:r w:rsidRPr="003D371C">
        <w:rPr>
          <w:sz w:val="24"/>
          <w:szCs w:val="24"/>
        </w:rPr>
        <w:t xml:space="preserve"> remedia în cel mai scurt timp  posibil  deficiențele,  fără  costuri  suplimentare. </w:t>
      </w:r>
    </w:p>
    <w:p w14:paraId="02D659A8" w14:textId="77777777" w:rsidR="00967F08" w:rsidRPr="0010407D" w:rsidRDefault="00967F08" w:rsidP="00DE0FAD">
      <w:pPr>
        <w:ind w:firstLine="720"/>
        <w:jc w:val="both"/>
        <w:rPr>
          <w:sz w:val="24"/>
          <w:szCs w:val="24"/>
        </w:rPr>
      </w:pPr>
      <w:r w:rsidRPr="0010407D">
        <w:rPr>
          <w:sz w:val="24"/>
          <w:szCs w:val="24"/>
        </w:rPr>
        <w:t xml:space="preserve">La terminarea lucrării executantul va preda lucrarea completă indiferent de neprevăzutele ce </w:t>
      </w:r>
      <w:proofErr w:type="gramStart"/>
      <w:r w:rsidRPr="0010407D">
        <w:rPr>
          <w:sz w:val="24"/>
          <w:szCs w:val="24"/>
        </w:rPr>
        <w:t>a</w:t>
      </w:r>
      <w:proofErr w:type="gramEnd"/>
      <w:r w:rsidRPr="0010407D">
        <w:rPr>
          <w:sz w:val="24"/>
          <w:szCs w:val="24"/>
        </w:rPr>
        <w:t xml:space="preserve"> omis să le prindă în ofertă și ar putea apărea în timpul execuției, acesta având obligația de a le prevedea în cheltuieli încă din faza de ofertare. </w:t>
      </w:r>
    </w:p>
    <w:p w14:paraId="7C03C9E3" w14:textId="55355BD3" w:rsidR="00967F08" w:rsidRDefault="00967F08" w:rsidP="00DE0FAD">
      <w:pPr>
        <w:ind w:firstLine="720"/>
        <w:jc w:val="both"/>
        <w:rPr>
          <w:sz w:val="24"/>
          <w:szCs w:val="24"/>
        </w:rPr>
      </w:pPr>
      <w:bookmarkStart w:id="7" w:name="_Hlk179537693"/>
      <w:r w:rsidRPr="0010407D">
        <w:rPr>
          <w:sz w:val="24"/>
          <w:szCs w:val="24"/>
        </w:rPr>
        <w:t xml:space="preserve">În cazul în care apar lucrări neprevăzute acestea vor fi suportate </w:t>
      </w:r>
      <w:r>
        <w:rPr>
          <w:sz w:val="24"/>
          <w:szCs w:val="24"/>
        </w:rPr>
        <w:t>de</w:t>
      </w:r>
      <w:r w:rsidRPr="0010407D">
        <w:rPr>
          <w:sz w:val="24"/>
          <w:szCs w:val="24"/>
        </w:rPr>
        <w:t xml:space="preserve"> contractant.</w:t>
      </w:r>
      <w:bookmarkEnd w:id="7"/>
    </w:p>
    <w:p w14:paraId="3864FC41" w14:textId="77777777" w:rsidR="00967F08" w:rsidRDefault="00967F08" w:rsidP="00DE0FAD">
      <w:pPr>
        <w:ind w:left="709"/>
        <w:jc w:val="both"/>
        <w:rPr>
          <w:sz w:val="24"/>
          <w:szCs w:val="24"/>
        </w:rPr>
      </w:pPr>
    </w:p>
    <w:p w14:paraId="0C40E7D6" w14:textId="4E0095D4" w:rsidR="00815582" w:rsidRPr="00815582" w:rsidRDefault="00967F08" w:rsidP="00DE0FAD">
      <w:pPr>
        <w:pStyle w:val="ListParagraph"/>
        <w:widowControl w:val="0"/>
        <w:numPr>
          <w:ilvl w:val="0"/>
          <w:numId w:val="35"/>
        </w:numPr>
        <w:pBdr>
          <w:top w:val="single" w:sz="4" w:space="1" w:color="auto"/>
          <w:left w:val="single" w:sz="4" w:space="4" w:color="auto"/>
          <w:bottom w:val="single" w:sz="4" w:space="0" w:color="auto"/>
          <w:right w:val="single" w:sz="4" w:space="4" w:color="auto"/>
        </w:pBdr>
        <w:shd w:val="clear" w:color="auto" w:fill="D9D9D9"/>
        <w:tabs>
          <w:tab w:val="left" w:pos="567"/>
        </w:tabs>
        <w:jc w:val="both"/>
        <w:rPr>
          <w:b/>
          <w:sz w:val="24"/>
          <w:szCs w:val="24"/>
        </w:rPr>
      </w:pPr>
      <w:r w:rsidRPr="004F34D0">
        <w:rPr>
          <w:b/>
          <w:sz w:val="24"/>
          <w:szCs w:val="24"/>
        </w:rPr>
        <w:t xml:space="preserve"> </w:t>
      </w:r>
      <w:r w:rsidRPr="003D371C">
        <w:rPr>
          <w:b/>
          <w:sz w:val="24"/>
          <w:szCs w:val="24"/>
        </w:rPr>
        <w:t>GARANTII</w:t>
      </w:r>
      <w:r w:rsidR="009E702E">
        <w:rPr>
          <w:b/>
          <w:sz w:val="24"/>
          <w:szCs w:val="24"/>
        </w:rPr>
        <w:t xml:space="preserve"> </w:t>
      </w:r>
      <w:r w:rsidR="009E702E">
        <w:rPr>
          <w:b/>
          <w:sz w:val="24"/>
          <w:szCs w:val="24"/>
          <w:lang w:val="ro-RO"/>
        </w:rPr>
        <w:t>ȘI MENTENANȚĂ</w:t>
      </w:r>
    </w:p>
    <w:p w14:paraId="586B3928" w14:textId="77777777" w:rsidR="00116C99" w:rsidRDefault="00815582" w:rsidP="00DE0FAD">
      <w:pPr>
        <w:autoSpaceDE w:val="0"/>
        <w:autoSpaceDN w:val="0"/>
        <w:adjustRightInd w:val="0"/>
        <w:jc w:val="both"/>
        <w:rPr>
          <w:rFonts w:eastAsia="TimesNewRoman"/>
          <w:sz w:val="24"/>
          <w:szCs w:val="24"/>
          <w:lang w:val="en-GB" w:eastAsia="en-US"/>
        </w:rPr>
      </w:pPr>
      <w:r>
        <w:rPr>
          <w:rFonts w:eastAsia="TimesNewRoman"/>
          <w:sz w:val="24"/>
          <w:szCs w:val="24"/>
          <w:lang w:val="en-GB" w:eastAsia="en-US"/>
        </w:rPr>
        <w:tab/>
      </w:r>
    </w:p>
    <w:p w14:paraId="310AC08E" w14:textId="47D8D132" w:rsidR="00815582" w:rsidRPr="000E401E" w:rsidRDefault="00116C99" w:rsidP="00DE0FAD">
      <w:pPr>
        <w:autoSpaceDE w:val="0"/>
        <w:autoSpaceDN w:val="0"/>
        <w:adjustRightInd w:val="0"/>
        <w:jc w:val="both"/>
        <w:rPr>
          <w:rFonts w:eastAsia="TimesNewRoman"/>
          <w:sz w:val="24"/>
          <w:szCs w:val="24"/>
          <w:lang w:val="en-GB" w:eastAsia="en-US"/>
        </w:rPr>
      </w:pPr>
      <w:r>
        <w:rPr>
          <w:rFonts w:eastAsia="TimesNewRoman"/>
          <w:sz w:val="24"/>
          <w:szCs w:val="24"/>
          <w:lang w:val="en-GB" w:eastAsia="en-US"/>
        </w:rPr>
        <w:tab/>
      </w:r>
      <w:r w:rsidR="00815582" w:rsidRPr="000E401E">
        <w:rPr>
          <w:rFonts w:eastAsia="TimesNewRoman"/>
          <w:sz w:val="24"/>
          <w:szCs w:val="24"/>
          <w:lang w:val="en-GB" w:eastAsia="en-US"/>
        </w:rPr>
        <w:t>Furnizorul trebuie să ofere garanție şi</w:t>
      </w:r>
      <w:r w:rsidR="001D5483">
        <w:rPr>
          <w:rFonts w:eastAsia="TimesNewRoman"/>
          <w:sz w:val="24"/>
          <w:szCs w:val="24"/>
          <w:lang w:val="en-GB" w:eastAsia="en-US"/>
        </w:rPr>
        <w:t xml:space="preserve"> </w:t>
      </w:r>
      <w:r w:rsidR="001D5483" w:rsidRPr="00DE4D99">
        <w:rPr>
          <w:rFonts w:eastAsia="TimesNewRoman"/>
          <w:sz w:val="24"/>
          <w:szCs w:val="24"/>
          <w:lang w:val="en-GB" w:eastAsia="en-US"/>
        </w:rPr>
        <w:t>mentenanță</w:t>
      </w:r>
      <w:r w:rsidR="00815582" w:rsidRPr="000E401E">
        <w:rPr>
          <w:rFonts w:eastAsia="TimesNewRoman"/>
          <w:sz w:val="24"/>
          <w:szCs w:val="24"/>
          <w:lang w:val="en-GB" w:eastAsia="en-US"/>
        </w:rPr>
        <w:t xml:space="preserve"> gratuită pentru produsele care fac obiectul contractului prezentei proceduri de achiziție.</w:t>
      </w:r>
    </w:p>
    <w:p w14:paraId="0489C9D4" w14:textId="77777777" w:rsidR="00815582" w:rsidRPr="000E401E" w:rsidRDefault="00815582" w:rsidP="00DE0FAD">
      <w:pPr>
        <w:autoSpaceDE w:val="0"/>
        <w:autoSpaceDN w:val="0"/>
        <w:adjustRightInd w:val="0"/>
        <w:jc w:val="both"/>
        <w:rPr>
          <w:rFonts w:eastAsia="TimesNewRoman"/>
          <w:sz w:val="24"/>
          <w:szCs w:val="24"/>
          <w:lang w:val="en-GB" w:eastAsia="en-US"/>
        </w:rPr>
      </w:pPr>
      <w:r w:rsidRPr="000E401E">
        <w:rPr>
          <w:rFonts w:eastAsia="TimesNewRoman"/>
          <w:sz w:val="24"/>
          <w:szCs w:val="24"/>
          <w:lang w:val="en-GB" w:eastAsia="en-US"/>
        </w:rPr>
        <w:t>În perioada de garanţie, furnizorul va asigura reparaţia și/sau înlocuirea elementelor în garanţie care s-au defectat.</w:t>
      </w:r>
    </w:p>
    <w:p w14:paraId="35106D02" w14:textId="77777777" w:rsidR="00815582" w:rsidRPr="000E401E" w:rsidRDefault="00815582" w:rsidP="00DE0FAD">
      <w:pPr>
        <w:autoSpaceDE w:val="0"/>
        <w:autoSpaceDN w:val="0"/>
        <w:adjustRightInd w:val="0"/>
        <w:jc w:val="both"/>
        <w:rPr>
          <w:rFonts w:eastAsia="TimesNewRoman"/>
          <w:sz w:val="24"/>
          <w:szCs w:val="24"/>
          <w:lang w:val="en-GB" w:eastAsia="en-US"/>
        </w:rPr>
      </w:pPr>
      <w:r w:rsidRPr="000E401E">
        <w:rPr>
          <w:rFonts w:eastAsia="TimesNewRoman"/>
          <w:sz w:val="24"/>
          <w:szCs w:val="24"/>
          <w:lang w:val="en-GB" w:eastAsia="en-US"/>
        </w:rPr>
        <w:t>Echipamentele furnizate vor fi noi și nefolosite. Orice defecţiune si/sau deteriorare a produselor</w:t>
      </w:r>
    </w:p>
    <w:p w14:paraId="5232B8E5" w14:textId="77777777" w:rsidR="00815582" w:rsidRPr="000E401E" w:rsidRDefault="00815582" w:rsidP="00DE0FAD">
      <w:pPr>
        <w:autoSpaceDE w:val="0"/>
        <w:autoSpaceDN w:val="0"/>
        <w:adjustRightInd w:val="0"/>
        <w:jc w:val="both"/>
        <w:rPr>
          <w:rFonts w:eastAsia="TimesNewRoman"/>
          <w:sz w:val="24"/>
          <w:szCs w:val="24"/>
          <w:lang w:val="en-GB" w:eastAsia="en-US"/>
        </w:rPr>
      </w:pPr>
      <w:r w:rsidRPr="000E401E">
        <w:rPr>
          <w:rFonts w:eastAsia="TimesNewRoman"/>
          <w:sz w:val="24"/>
          <w:szCs w:val="24"/>
          <w:lang w:val="en-GB" w:eastAsia="en-US"/>
        </w:rPr>
        <w:t>timpul transportului va fi suportată de către ofertantul declarat câştigător.</w:t>
      </w:r>
    </w:p>
    <w:p w14:paraId="7EEC1ADB" w14:textId="77777777" w:rsidR="00815582" w:rsidRPr="00316315" w:rsidRDefault="00815582" w:rsidP="00DE0FAD">
      <w:pPr>
        <w:autoSpaceDE w:val="0"/>
        <w:autoSpaceDN w:val="0"/>
        <w:adjustRightInd w:val="0"/>
        <w:jc w:val="both"/>
        <w:rPr>
          <w:rFonts w:eastAsia="TimesNewRoman"/>
          <w:sz w:val="24"/>
          <w:szCs w:val="24"/>
          <w:highlight w:val="yellow"/>
          <w:lang w:val="en-GB" w:eastAsia="en-US"/>
        </w:rPr>
      </w:pPr>
    </w:p>
    <w:p w14:paraId="42CF3274" w14:textId="77777777" w:rsidR="00815582" w:rsidRPr="000E401E" w:rsidRDefault="00815582" w:rsidP="00DE0FAD">
      <w:pPr>
        <w:autoSpaceDE w:val="0"/>
        <w:autoSpaceDN w:val="0"/>
        <w:adjustRightInd w:val="0"/>
        <w:jc w:val="both"/>
        <w:rPr>
          <w:rFonts w:eastAsia="TimesNewRoman"/>
          <w:sz w:val="24"/>
          <w:szCs w:val="24"/>
          <w:lang w:val="en-GB" w:eastAsia="en-US"/>
        </w:rPr>
      </w:pPr>
      <w:r w:rsidRPr="000E401E">
        <w:rPr>
          <w:rFonts w:eastAsia="TimesNewRoman"/>
          <w:sz w:val="24"/>
          <w:szCs w:val="24"/>
          <w:lang w:val="en-GB" w:eastAsia="en-US"/>
        </w:rPr>
        <w:tab/>
        <w:t>Prin prezentele specificații tehnice se stabilesc următoarele perioade de garanție:</w:t>
      </w:r>
    </w:p>
    <w:p w14:paraId="21CF5F63" w14:textId="3426C630" w:rsidR="00815582" w:rsidRDefault="00815582" w:rsidP="00DE0FAD">
      <w:pPr>
        <w:autoSpaceDE w:val="0"/>
        <w:autoSpaceDN w:val="0"/>
        <w:adjustRightInd w:val="0"/>
        <w:jc w:val="both"/>
        <w:rPr>
          <w:rFonts w:eastAsia="TimesNewRoman"/>
          <w:sz w:val="24"/>
          <w:szCs w:val="24"/>
          <w:lang w:val="en-GB" w:eastAsia="en-US"/>
        </w:rPr>
      </w:pPr>
      <w:r w:rsidRPr="000E401E">
        <w:rPr>
          <w:rFonts w:eastAsia="TimesNewRoman"/>
          <w:b/>
          <w:bCs/>
          <w:sz w:val="24"/>
          <w:szCs w:val="24"/>
          <w:lang w:val="en-GB" w:eastAsia="en-US"/>
        </w:rPr>
        <w:t xml:space="preserve">3.1. </w:t>
      </w:r>
      <w:r w:rsidRPr="000E401E">
        <w:rPr>
          <w:rFonts w:eastAsia="TimesNewRoman"/>
          <w:sz w:val="24"/>
          <w:szCs w:val="24"/>
          <w:lang w:val="en-GB" w:eastAsia="en-US"/>
        </w:rPr>
        <w:t xml:space="preserve">Garanția comercială de la data recepției </w:t>
      </w:r>
      <w:r w:rsidR="003C5464">
        <w:rPr>
          <w:rFonts w:eastAsia="TimesNewRoman"/>
          <w:sz w:val="24"/>
          <w:szCs w:val="24"/>
          <w:lang w:val="en-GB" w:eastAsia="en-US"/>
        </w:rPr>
        <w:t>la terminarea lucrărilor.</w:t>
      </w:r>
    </w:p>
    <w:p w14:paraId="7EF14200" w14:textId="4D9A7C2C" w:rsidR="00B22AC4" w:rsidRPr="000E401E" w:rsidRDefault="00B22AC4" w:rsidP="00DE0FAD">
      <w:pPr>
        <w:autoSpaceDE w:val="0"/>
        <w:autoSpaceDN w:val="0"/>
        <w:adjustRightInd w:val="0"/>
        <w:jc w:val="both"/>
        <w:rPr>
          <w:rFonts w:eastAsia="TimesNewRoman"/>
          <w:sz w:val="24"/>
          <w:szCs w:val="24"/>
          <w:lang w:val="en-GB" w:eastAsia="en-US"/>
        </w:rPr>
      </w:pPr>
      <w:r>
        <w:rPr>
          <w:rFonts w:eastAsia="TimesNewRoman"/>
          <w:sz w:val="24"/>
          <w:szCs w:val="24"/>
          <w:lang w:val="en-GB" w:eastAsia="en-US"/>
        </w:rPr>
        <w:t>Echipamente:</w:t>
      </w:r>
    </w:p>
    <w:p w14:paraId="2B8B2B3D" w14:textId="65285B47" w:rsidR="00815582" w:rsidRPr="000E401E" w:rsidRDefault="00815582" w:rsidP="00DE0FAD">
      <w:pPr>
        <w:autoSpaceDE w:val="0"/>
        <w:autoSpaceDN w:val="0"/>
        <w:adjustRightInd w:val="0"/>
        <w:jc w:val="both"/>
        <w:rPr>
          <w:rFonts w:eastAsia="TimesNewRoman"/>
          <w:sz w:val="24"/>
          <w:szCs w:val="24"/>
          <w:lang w:val="en-GB" w:eastAsia="en-US"/>
        </w:rPr>
      </w:pPr>
      <w:r w:rsidRPr="000E401E">
        <w:rPr>
          <w:rFonts w:eastAsia="TimesNewRoman"/>
          <w:sz w:val="24"/>
          <w:szCs w:val="24"/>
          <w:lang w:val="en-GB" w:eastAsia="en-US"/>
        </w:rPr>
        <w:t xml:space="preserve">- Panouri fotovoltaice: </w:t>
      </w:r>
      <w:r w:rsidR="004F07A7">
        <w:rPr>
          <w:rFonts w:eastAsia="TimesNewRoman"/>
          <w:b/>
          <w:bCs/>
          <w:sz w:val="24"/>
          <w:szCs w:val="24"/>
          <w:lang w:val="en-GB" w:eastAsia="en-US"/>
        </w:rPr>
        <w:t xml:space="preserve">minim </w:t>
      </w:r>
      <w:r w:rsidR="00B22AC4" w:rsidRPr="00173CC3">
        <w:rPr>
          <w:rFonts w:eastAsia="TimesNewRoman"/>
          <w:b/>
          <w:bCs/>
          <w:sz w:val="24"/>
          <w:szCs w:val="24"/>
          <w:lang w:val="en-GB" w:eastAsia="en-US"/>
        </w:rPr>
        <w:t>25</w:t>
      </w:r>
      <w:r w:rsidRPr="00173CC3">
        <w:rPr>
          <w:rFonts w:eastAsia="TimesNewRoman"/>
          <w:b/>
          <w:bCs/>
          <w:sz w:val="24"/>
          <w:szCs w:val="24"/>
          <w:lang w:val="en-GB" w:eastAsia="en-US"/>
        </w:rPr>
        <w:t xml:space="preserve"> </w:t>
      </w:r>
      <w:r w:rsidRPr="00173CC3">
        <w:rPr>
          <w:rFonts w:eastAsia="TimesNewRoman"/>
          <w:b/>
          <w:sz w:val="24"/>
          <w:szCs w:val="24"/>
          <w:lang w:val="en-GB" w:eastAsia="en-US"/>
        </w:rPr>
        <w:t>ani</w:t>
      </w:r>
      <w:r w:rsidR="004F07A7">
        <w:rPr>
          <w:rFonts w:eastAsia="TimesNewRoman"/>
          <w:b/>
          <w:sz w:val="24"/>
          <w:szCs w:val="24"/>
          <w:lang w:val="en-GB" w:eastAsia="en-US"/>
        </w:rPr>
        <w:t xml:space="preserve"> pentru produs</w:t>
      </w:r>
      <w:r w:rsidRPr="000E401E">
        <w:rPr>
          <w:rFonts w:eastAsia="TimesNewRoman"/>
          <w:sz w:val="24"/>
          <w:szCs w:val="24"/>
          <w:lang w:val="en-GB" w:eastAsia="en-US"/>
        </w:rPr>
        <w:t>,</w:t>
      </w:r>
      <w:r w:rsidRPr="000E401E">
        <w:rPr>
          <w:sz w:val="24"/>
          <w:szCs w:val="24"/>
          <w:lang w:val="ro-RO"/>
        </w:rPr>
        <w:t xml:space="preserve"> de la recepția la terminarea </w:t>
      </w:r>
      <w:proofErr w:type="gramStart"/>
      <w:r w:rsidRPr="000E401E">
        <w:rPr>
          <w:sz w:val="24"/>
          <w:szCs w:val="24"/>
          <w:lang w:val="ro-RO"/>
        </w:rPr>
        <w:t xml:space="preserve">lucrărilor, </w:t>
      </w:r>
      <w:r w:rsidRPr="000E401E">
        <w:rPr>
          <w:rFonts w:eastAsia="TimesNewRoman"/>
          <w:sz w:val="24"/>
          <w:szCs w:val="24"/>
          <w:lang w:val="en-GB" w:eastAsia="en-US"/>
        </w:rPr>
        <w:t xml:space="preserve"> </w:t>
      </w:r>
      <w:r w:rsidRPr="000E401E">
        <w:rPr>
          <w:rFonts w:eastAsiaTheme="minorHAnsi"/>
          <w:bCs/>
          <w:sz w:val="24"/>
          <w:szCs w:val="24"/>
          <w:lang w:val="en-GB" w:eastAsia="en-US"/>
        </w:rPr>
        <w:t>acolo</w:t>
      </w:r>
      <w:proofErr w:type="gramEnd"/>
      <w:r w:rsidRPr="000E401E">
        <w:rPr>
          <w:rFonts w:eastAsiaTheme="minorHAnsi"/>
          <w:bCs/>
          <w:sz w:val="24"/>
          <w:szCs w:val="24"/>
          <w:lang w:val="en-GB" w:eastAsia="en-US"/>
        </w:rPr>
        <w:t xml:space="preserve"> unde producătorul nu oferă mai mult</w:t>
      </w:r>
      <w:r w:rsidR="00F4350B">
        <w:rPr>
          <w:rFonts w:eastAsiaTheme="minorHAnsi"/>
          <w:bCs/>
          <w:sz w:val="24"/>
          <w:szCs w:val="24"/>
          <w:lang w:val="en-GB" w:eastAsia="en-US"/>
        </w:rPr>
        <w:t xml:space="preserve"> (se va prezenta certificatul de garantie de la producator</w:t>
      </w:r>
      <w:r w:rsidR="004F07A7">
        <w:rPr>
          <w:rFonts w:eastAsiaTheme="minorHAnsi"/>
          <w:bCs/>
          <w:sz w:val="24"/>
          <w:szCs w:val="24"/>
          <w:lang w:val="en-GB" w:eastAsia="en-US"/>
        </w:rPr>
        <w:t xml:space="preserve"> în original</w:t>
      </w:r>
      <w:r w:rsidR="00F4350B">
        <w:rPr>
          <w:rFonts w:eastAsiaTheme="minorHAnsi"/>
          <w:bCs/>
          <w:sz w:val="24"/>
          <w:szCs w:val="24"/>
          <w:lang w:val="en-GB" w:eastAsia="en-US"/>
        </w:rPr>
        <w:t xml:space="preserve"> asumat de contractant)</w:t>
      </w:r>
      <w:r w:rsidRPr="000E401E">
        <w:rPr>
          <w:rFonts w:eastAsiaTheme="minorHAnsi"/>
          <w:bCs/>
          <w:sz w:val="24"/>
          <w:szCs w:val="24"/>
          <w:lang w:val="en-GB" w:eastAsia="en-US"/>
        </w:rPr>
        <w:t>.</w:t>
      </w:r>
    </w:p>
    <w:p w14:paraId="15068793" w14:textId="2694EC08" w:rsidR="00815582" w:rsidRPr="000E401E" w:rsidRDefault="00815582" w:rsidP="00DE0FAD">
      <w:pPr>
        <w:autoSpaceDE w:val="0"/>
        <w:autoSpaceDN w:val="0"/>
        <w:adjustRightInd w:val="0"/>
        <w:jc w:val="both"/>
        <w:rPr>
          <w:rFonts w:eastAsia="TimesNewRoman"/>
          <w:sz w:val="24"/>
          <w:szCs w:val="24"/>
          <w:lang w:val="en-GB" w:eastAsia="en-US"/>
        </w:rPr>
      </w:pPr>
      <w:r w:rsidRPr="000E401E">
        <w:rPr>
          <w:rFonts w:eastAsia="TimesNewRoman"/>
          <w:sz w:val="24"/>
          <w:szCs w:val="24"/>
          <w:lang w:val="en-GB" w:eastAsia="en-US"/>
        </w:rPr>
        <w:t xml:space="preserve">- Invertoare: </w:t>
      </w:r>
      <w:r w:rsidRPr="000E401E">
        <w:rPr>
          <w:rFonts w:eastAsia="TimesNewRoman"/>
          <w:b/>
          <w:bCs/>
          <w:sz w:val="24"/>
          <w:szCs w:val="24"/>
          <w:lang w:val="en-GB" w:eastAsia="en-US"/>
        </w:rPr>
        <w:t xml:space="preserve">minim </w:t>
      </w:r>
      <w:r w:rsidR="00B22AC4" w:rsidRPr="00173CC3">
        <w:rPr>
          <w:rFonts w:eastAsia="TimesNewRoman"/>
          <w:b/>
          <w:bCs/>
          <w:sz w:val="24"/>
          <w:szCs w:val="24"/>
          <w:lang w:val="en-GB" w:eastAsia="en-US"/>
        </w:rPr>
        <w:t>10</w:t>
      </w:r>
      <w:r w:rsidRPr="00173CC3">
        <w:rPr>
          <w:rFonts w:eastAsia="TimesNewRoman"/>
          <w:b/>
          <w:bCs/>
          <w:sz w:val="24"/>
          <w:szCs w:val="24"/>
          <w:lang w:val="en-GB" w:eastAsia="en-US"/>
        </w:rPr>
        <w:t xml:space="preserve"> ani</w:t>
      </w:r>
      <w:r w:rsidRPr="000E401E">
        <w:rPr>
          <w:sz w:val="24"/>
          <w:szCs w:val="24"/>
        </w:rPr>
        <w:t xml:space="preserve"> </w:t>
      </w:r>
      <w:r w:rsidRPr="000E401E">
        <w:rPr>
          <w:sz w:val="24"/>
          <w:szCs w:val="24"/>
          <w:lang w:val="ro-RO"/>
        </w:rPr>
        <w:t xml:space="preserve">de la recepția la terminarea lucrărilor, </w:t>
      </w:r>
      <w:r w:rsidRPr="000E401E">
        <w:rPr>
          <w:sz w:val="24"/>
          <w:szCs w:val="24"/>
        </w:rPr>
        <w:t>acolo unde producătorul nu oferă mai mult.</w:t>
      </w:r>
    </w:p>
    <w:p w14:paraId="2A448525" w14:textId="5263C9DA" w:rsidR="00815582" w:rsidRPr="00316315" w:rsidRDefault="00E57F29" w:rsidP="00DE0FAD">
      <w:pPr>
        <w:jc w:val="both"/>
        <w:rPr>
          <w:b/>
          <w:sz w:val="24"/>
          <w:szCs w:val="24"/>
          <w:highlight w:val="yellow"/>
          <w:lang w:val="ro-RO"/>
        </w:rPr>
      </w:pPr>
      <w:r w:rsidRPr="000E401E">
        <w:rPr>
          <w:rFonts w:eastAsia="TimesNewRoman"/>
          <w:b/>
          <w:bCs/>
          <w:sz w:val="24"/>
          <w:szCs w:val="24"/>
          <w:lang w:val="en-GB" w:eastAsia="en-US"/>
        </w:rPr>
        <w:t>3.2</w:t>
      </w:r>
      <w:r w:rsidR="00815582" w:rsidRPr="000E401E">
        <w:rPr>
          <w:rFonts w:eastAsia="TimesNewRoman"/>
          <w:b/>
          <w:bCs/>
          <w:sz w:val="24"/>
          <w:szCs w:val="24"/>
          <w:lang w:val="en-GB" w:eastAsia="en-US"/>
        </w:rPr>
        <w:t xml:space="preserve">. </w:t>
      </w:r>
      <w:r w:rsidR="00815582" w:rsidRPr="000E401E">
        <w:rPr>
          <w:rFonts w:eastAsia="TimesNewRoman"/>
          <w:sz w:val="24"/>
          <w:szCs w:val="24"/>
          <w:lang w:val="en-GB" w:eastAsia="en-US"/>
        </w:rPr>
        <w:t>Garanția lucrărilo</w:t>
      </w:r>
      <w:r w:rsidR="003C5464">
        <w:rPr>
          <w:rFonts w:eastAsia="TimesNewRoman"/>
          <w:sz w:val="24"/>
          <w:szCs w:val="24"/>
          <w:lang w:val="en-GB" w:eastAsia="en-US"/>
        </w:rPr>
        <w:t xml:space="preserve">r </w:t>
      </w:r>
      <w:r w:rsidR="003C5464">
        <w:rPr>
          <w:rFonts w:eastAsia="TimesNewRoman"/>
          <w:sz w:val="24"/>
          <w:szCs w:val="24"/>
          <w:lang w:val="ro-RO" w:eastAsia="en-US"/>
        </w:rPr>
        <w:t>și mentenanță</w:t>
      </w:r>
      <w:r w:rsidR="001D5483">
        <w:rPr>
          <w:rFonts w:eastAsia="TimesNewRoman"/>
          <w:sz w:val="24"/>
          <w:szCs w:val="24"/>
          <w:lang w:val="ro-RO" w:eastAsia="en-US"/>
        </w:rPr>
        <w:t xml:space="preserve"> </w:t>
      </w:r>
      <w:r w:rsidR="001D5483" w:rsidRPr="004759FF">
        <w:rPr>
          <w:rFonts w:eastAsia="TimesNewRoman"/>
          <w:sz w:val="24"/>
          <w:szCs w:val="24"/>
          <w:lang w:val="ro-RO" w:eastAsia="en-US"/>
        </w:rPr>
        <w:t>gratuită</w:t>
      </w:r>
      <w:r w:rsidR="003C5464">
        <w:rPr>
          <w:rFonts w:eastAsia="TimesNewRoman"/>
          <w:sz w:val="24"/>
          <w:szCs w:val="24"/>
          <w:lang w:val="ro-RO" w:eastAsia="en-US"/>
        </w:rPr>
        <w:t xml:space="preserve"> pe perioada de garanție:</w:t>
      </w:r>
      <w:r w:rsidR="00815582" w:rsidRPr="000E401E">
        <w:rPr>
          <w:rFonts w:eastAsia="TimesNewRoman"/>
          <w:sz w:val="24"/>
          <w:szCs w:val="24"/>
          <w:lang w:val="en-GB" w:eastAsia="en-US"/>
        </w:rPr>
        <w:t xml:space="preserve"> </w:t>
      </w:r>
      <w:r w:rsidR="00815582" w:rsidRPr="00C75389">
        <w:rPr>
          <w:rFonts w:eastAsia="TimesNewRoman"/>
          <w:b/>
          <w:sz w:val="24"/>
          <w:szCs w:val="24"/>
          <w:lang w:val="en-GB" w:eastAsia="en-US"/>
        </w:rPr>
        <w:t xml:space="preserve">minim </w:t>
      </w:r>
      <w:r w:rsidR="00C478B6" w:rsidRPr="00C75389">
        <w:rPr>
          <w:rFonts w:eastAsia="TimesNewRoman"/>
          <w:b/>
          <w:sz w:val="24"/>
          <w:szCs w:val="24"/>
          <w:lang w:val="en-GB" w:eastAsia="en-US"/>
        </w:rPr>
        <w:t>5</w:t>
      </w:r>
      <w:r w:rsidR="00815582" w:rsidRPr="00C75389">
        <w:rPr>
          <w:rFonts w:eastAsia="TimesNewRoman"/>
          <w:b/>
          <w:sz w:val="24"/>
          <w:szCs w:val="24"/>
          <w:lang w:val="en-GB" w:eastAsia="en-US"/>
        </w:rPr>
        <w:t xml:space="preserve"> ani</w:t>
      </w:r>
      <w:r w:rsidR="006F6979">
        <w:rPr>
          <w:rFonts w:eastAsia="TimesNewRoman"/>
          <w:sz w:val="24"/>
          <w:szCs w:val="24"/>
          <w:lang w:val="en-GB" w:eastAsia="en-US"/>
        </w:rPr>
        <w:t xml:space="preserve"> de la recepția</w:t>
      </w:r>
      <w:r w:rsidR="00815582" w:rsidRPr="000E401E">
        <w:rPr>
          <w:rFonts w:eastAsia="TimesNewRoman"/>
          <w:sz w:val="24"/>
          <w:szCs w:val="24"/>
          <w:lang w:val="en-GB" w:eastAsia="en-US"/>
        </w:rPr>
        <w:t xml:space="preserve"> la terminarea lucrărilor</w:t>
      </w:r>
      <w:r w:rsidR="004759FF">
        <w:rPr>
          <w:rFonts w:eastAsia="TimesNewRoman"/>
          <w:sz w:val="24"/>
          <w:szCs w:val="24"/>
          <w:lang w:val="en-GB" w:eastAsia="en-US"/>
        </w:rPr>
        <w:t xml:space="preserve"> </w:t>
      </w:r>
      <w:r w:rsidR="004759FF" w:rsidRPr="008D1176">
        <w:rPr>
          <w:rFonts w:eastAsia="TimesNewRoman"/>
          <w:sz w:val="24"/>
          <w:szCs w:val="24"/>
          <w:lang w:val="en-GB" w:eastAsia="en-US"/>
        </w:rPr>
        <w:t>dacă acesta nu oferă mai mult</w:t>
      </w:r>
      <w:r w:rsidR="00815582" w:rsidRPr="008D1176">
        <w:rPr>
          <w:rFonts w:eastAsia="TimesNewRoman"/>
          <w:sz w:val="24"/>
          <w:szCs w:val="24"/>
          <w:lang w:val="en-GB" w:eastAsia="en-US"/>
        </w:rPr>
        <w:t>.</w:t>
      </w:r>
    </w:p>
    <w:p w14:paraId="21B4B29C" w14:textId="77777777" w:rsidR="00815582" w:rsidRDefault="00815582" w:rsidP="00DE0FAD">
      <w:pPr>
        <w:ind w:firstLine="708"/>
        <w:jc w:val="both"/>
        <w:rPr>
          <w:sz w:val="24"/>
          <w:szCs w:val="24"/>
          <w:lang w:val="ro-RO"/>
        </w:rPr>
      </w:pPr>
    </w:p>
    <w:p w14:paraId="2C34E02B" w14:textId="77777777" w:rsidR="00815582" w:rsidRDefault="00815582" w:rsidP="00DE0FAD">
      <w:pPr>
        <w:autoSpaceDE w:val="0"/>
        <w:autoSpaceDN w:val="0"/>
        <w:adjustRightInd w:val="0"/>
        <w:jc w:val="both"/>
        <w:rPr>
          <w:rFonts w:eastAsia="TimesNewRoman"/>
          <w:sz w:val="24"/>
          <w:szCs w:val="24"/>
          <w:u w:val="single"/>
          <w:lang w:val="en-GB" w:eastAsia="en-US"/>
        </w:rPr>
      </w:pPr>
      <w:r w:rsidRPr="00696966">
        <w:rPr>
          <w:rFonts w:eastAsia="TimesNewRoman"/>
          <w:sz w:val="24"/>
          <w:szCs w:val="24"/>
          <w:u w:val="single"/>
          <w:lang w:val="en-GB" w:eastAsia="en-US"/>
        </w:rPr>
        <w:t>Mentenața sistemului fotovoltaic:</w:t>
      </w:r>
    </w:p>
    <w:p w14:paraId="03888EC4" w14:textId="59F351C5" w:rsidR="00815582" w:rsidRPr="00967F08" w:rsidRDefault="00815582" w:rsidP="00DE0FAD">
      <w:pPr>
        <w:ind w:firstLine="708"/>
        <w:jc w:val="both"/>
        <w:rPr>
          <w:sz w:val="24"/>
          <w:szCs w:val="24"/>
          <w:lang w:val="ro-RO"/>
        </w:rPr>
      </w:pPr>
      <w:r w:rsidRPr="00173CC3">
        <w:rPr>
          <w:sz w:val="24"/>
          <w:szCs w:val="24"/>
          <w:lang w:val="ro-RO"/>
        </w:rPr>
        <w:t xml:space="preserve">Executantul trebuie să efectueze </w:t>
      </w:r>
      <w:r w:rsidR="001D5483" w:rsidRPr="004759FF">
        <w:rPr>
          <w:sz w:val="24"/>
          <w:szCs w:val="24"/>
          <w:lang w:val="ro-RO"/>
        </w:rPr>
        <w:t>mentenanța</w:t>
      </w:r>
      <w:r w:rsidRPr="00173CC3">
        <w:rPr>
          <w:sz w:val="24"/>
          <w:szCs w:val="24"/>
          <w:lang w:val="ro-RO"/>
        </w:rPr>
        <w:t xml:space="preserve"> preventivă a  sistemelor  furnizate, (</w:t>
      </w:r>
      <w:r w:rsidRPr="00173CC3">
        <w:rPr>
          <w:bCs/>
          <w:sz w:val="24"/>
          <w:szCs w:val="24"/>
          <w:lang w:val="ro-RO"/>
        </w:rPr>
        <w:t xml:space="preserve">cel putin o data la 6 luni, in conformitate cu specificatiile producatorului din documentația tehnică a echipamentelor) </w:t>
      </w:r>
      <w:r w:rsidR="00145425" w:rsidRPr="00173CC3">
        <w:rPr>
          <w:sz w:val="24"/>
          <w:szCs w:val="24"/>
          <w:lang w:val="ro-RO"/>
        </w:rPr>
        <w:t>pe toată perioada de garanție fără alte costuri suplimentare pentru autoritatea contractantă.</w:t>
      </w:r>
    </w:p>
    <w:p w14:paraId="07BE2B9E" w14:textId="77777777" w:rsidR="00815582" w:rsidRPr="00F87A2C" w:rsidRDefault="00815582" w:rsidP="00DE0FAD">
      <w:pPr>
        <w:autoSpaceDE w:val="0"/>
        <w:autoSpaceDN w:val="0"/>
        <w:adjustRightInd w:val="0"/>
        <w:jc w:val="both"/>
        <w:rPr>
          <w:rFonts w:eastAsia="TimesNewRoman"/>
          <w:sz w:val="24"/>
          <w:szCs w:val="24"/>
          <w:lang w:val="en-GB" w:eastAsia="en-US"/>
        </w:rPr>
      </w:pPr>
      <w:r w:rsidRPr="00F87A2C">
        <w:rPr>
          <w:rFonts w:eastAsia="TimesNewRoman"/>
          <w:sz w:val="24"/>
          <w:szCs w:val="24"/>
          <w:lang w:val="en-GB" w:eastAsia="en-US"/>
        </w:rPr>
        <w:t>Executantul are ob</w:t>
      </w:r>
      <w:r>
        <w:rPr>
          <w:rFonts w:eastAsia="TimesNewRoman"/>
          <w:sz w:val="24"/>
          <w:szCs w:val="24"/>
          <w:lang w:val="en-GB" w:eastAsia="en-US"/>
        </w:rPr>
        <w:t xml:space="preserve">ligația de </w:t>
      </w:r>
      <w:proofErr w:type="gramStart"/>
      <w:r>
        <w:rPr>
          <w:rFonts w:eastAsia="TimesNewRoman"/>
          <w:sz w:val="24"/>
          <w:szCs w:val="24"/>
          <w:lang w:val="en-GB" w:eastAsia="en-US"/>
        </w:rPr>
        <w:t>a</w:t>
      </w:r>
      <w:proofErr w:type="gramEnd"/>
      <w:r>
        <w:rPr>
          <w:rFonts w:eastAsia="TimesNewRoman"/>
          <w:sz w:val="24"/>
          <w:szCs w:val="24"/>
          <w:lang w:val="en-GB" w:eastAsia="en-US"/>
        </w:rPr>
        <w:t xml:space="preserve"> interveni online/</w:t>
      </w:r>
      <w:r w:rsidRPr="00F87A2C">
        <w:rPr>
          <w:rFonts w:eastAsia="TimesNewRoman"/>
          <w:sz w:val="24"/>
          <w:szCs w:val="24"/>
          <w:lang w:val="en-GB" w:eastAsia="en-US"/>
        </w:rPr>
        <w:t>on site în maxim 24 ore, pe baza de comanda ferma</w:t>
      </w:r>
    </w:p>
    <w:p w14:paraId="259BF28A" w14:textId="131BBF22" w:rsidR="00815582" w:rsidRPr="00F87A2C" w:rsidRDefault="00815582" w:rsidP="00DE0FAD">
      <w:pPr>
        <w:autoSpaceDE w:val="0"/>
        <w:autoSpaceDN w:val="0"/>
        <w:adjustRightInd w:val="0"/>
        <w:jc w:val="both"/>
        <w:rPr>
          <w:rFonts w:eastAsia="TimesNewRoman"/>
          <w:sz w:val="24"/>
          <w:szCs w:val="24"/>
          <w:lang w:val="en-GB" w:eastAsia="en-US"/>
        </w:rPr>
      </w:pPr>
      <w:r w:rsidRPr="00F87A2C">
        <w:rPr>
          <w:rFonts w:eastAsia="TimesNewRoman"/>
          <w:sz w:val="24"/>
          <w:szCs w:val="24"/>
          <w:lang w:val="en-GB" w:eastAsia="en-US"/>
        </w:rPr>
        <w:t xml:space="preserve">transmisa prin email </w:t>
      </w:r>
      <w:r w:rsidR="00145425">
        <w:rPr>
          <w:rFonts w:eastAsia="TimesNewRoman"/>
          <w:sz w:val="24"/>
          <w:szCs w:val="24"/>
          <w:lang w:val="en-GB" w:eastAsia="en-US"/>
        </w:rPr>
        <w:t xml:space="preserve">sau telephonic </w:t>
      </w:r>
      <w:r w:rsidRPr="00F87A2C">
        <w:rPr>
          <w:rFonts w:eastAsia="TimesNewRoman"/>
          <w:sz w:val="24"/>
          <w:szCs w:val="24"/>
          <w:lang w:val="en-GB" w:eastAsia="en-US"/>
        </w:rPr>
        <w:t>de către o persoana desemnata de BENEFICIAR sau prin autosesizare.</w:t>
      </w:r>
    </w:p>
    <w:p w14:paraId="6AB45D11" w14:textId="44690349" w:rsidR="00815582" w:rsidRPr="00F87A2C" w:rsidRDefault="00815582" w:rsidP="00DE0FAD">
      <w:pPr>
        <w:autoSpaceDE w:val="0"/>
        <w:autoSpaceDN w:val="0"/>
        <w:adjustRightInd w:val="0"/>
        <w:jc w:val="both"/>
        <w:rPr>
          <w:rFonts w:eastAsia="TimesNewRoman"/>
          <w:sz w:val="24"/>
          <w:szCs w:val="24"/>
          <w:lang w:val="en-GB" w:eastAsia="en-US"/>
        </w:rPr>
      </w:pPr>
      <w:r w:rsidRPr="00F87A2C">
        <w:rPr>
          <w:rFonts w:eastAsia="TimesNewRoman"/>
          <w:sz w:val="24"/>
          <w:szCs w:val="24"/>
          <w:lang w:val="en-GB" w:eastAsia="en-US"/>
        </w:rPr>
        <w:t>Timpul de soluționare va depinde de complexitatea lucrărilor ce trebuie efectuate.</w:t>
      </w:r>
    </w:p>
    <w:p w14:paraId="24633336" w14:textId="77777777" w:rsidR="00815582" w:rsidRPr="00F87A2C" w:rsidRDefault="00815582" w:rsidP="00DE0FAD">
      <w:pPr>
        <w:autoSpaceDE w:val="0"/>
        <w:autoSpaceDN w:val="0"/>
        <w:adjustRightInd w:val="0"/>
        <w:jc w:val="both"/>
        <w:rPr>
          <w:rFonts w:eastAsia="TimesNewRoman"/>
          <w:sz w:val="24"/>
          <w:szCs w:val="24"/>
          <w:lang w:val="en-GB" w:eastAsia="en-US"/>
        </w:rPr>
      </w:pPr>
      <w:r>
        <w:rPr>
          <w:rFonts w:eastAsia="TimesNewRoman"/>
          <w:sz w:val="24"/>
          <w:szCs w:val="24"/>
          <w:lang w:val="en-GB" w:eastAsia="en-US"/>
        </w:rPr>
        <w:t>Contractantul</w:t>
      </w:r>
      <w:r w:rsidRPr="00F87A2C">
        <w:rPr>
          <w:rFonts w:eastAsia="TimesNewRoman"/>
          <w:sz w:val="24"/>
          <w:szCs w:val="24"/>
          <w:lang w:val="en-GB" w:eastAsia="en-US"/>
        </w:rPr>
        <w:t xml:space="preserve"> se oblig</w:t>
      </w:r>
      <w:r>
        <w:rPr>
          <w:rFonts w:eastAsia="TimesNewRoman"/>
          <w:sz w:val="24"/>
          <w:szCs w:val="24"/>
          <w:lang w:val="en-GB" w:eastAsia="en-US"/>
        </w:rPr>
        <w:t>ă</w:t>
      </w:r>
      <w:r w:rsidRPr="00F87A2C">
        <w:rPr>
          <w:rFonts w:eastAsia="TimesNewRoman"/>
          <w:sz w:val="24"/>
          <w:szCs w:val="24"/>
          <w:lang w:val="en-GB" w:eastAsia="en-US"/>
        </w:rPr>
        <w:t xml:space="preserve"> s</w:t>
      </w:r>
      <w:r>
        <w:rPr>
          <w:rFonts w:eastAsia="TimesNewRoman"/>
          <w:sz w:val="24"/>
          <w:szCs w:val="24"/>
          <w:lang w:val="en-GB" w:eastAsia="en-US"/>
        </w:rPr>
        <w:t>ă</w:t>
      </w:r>
      <w:r w:rsidRPr="00F87A2C">
        <w:rPr>
          <w:rFonts w:eastAsia="TimesNewRoman"/>
          <w:sz w:val="24"/>
          <w:szCs w:val="24"/>
          <w:lang w:val="en-GB" w:eastAsia="en-US"/>
        </w:rPr>
        <w:t xml:space="preserve"> </w:t>
      </w:r>
      <w:r>
        <w:rPr>
          <w:rFonts w:eastAsia="TimesNewRoman"/>
          <w:sz w:val="24"/>
          <w:szCs w:val="24"/>
          <w:lang w:val="en-GB" w:eastAsia="en-US"/>
        </w:rPr>
        <w:t>ț</w:t>
      </w:r>
      <w:r w:rsidRPr="00F87A2C">
        <w:rPr>
          <w:rFonts w:eastAsia="TimesNewRoman"/>
          <w:sz w:val="24"/>
          <w:szCs w:val="24"/>
          <w:lang w:val="en-GB" w:eastAsia="en-US"/>
        </w:rPr>
        <w:t>in</w:t>
      </w:r>
      <w:r>
        <w:rPr>
          <w:rFonts w:eastAsia="TimesNewRoman"/>
          <w:sz w:val="24"/>
          <w:szCs w:val="24"/>
          <w:lang w:val="en-GB" w:eastAsia="en-US"/>
        </w:rPr>
        <w:t>ă</w:t>
      </w:r>
      <w:r w:rsidRPr="00F87A2C">
        <w:rPr>
          <w:rFonts w:eastAsia="TimesNewRoman"/>
          <w:sz w:val="24"/>
          <w:szCs w:val="24"/>
          <w:lang w:val="en-GB" w:eastAsia="en-US"/>
        </w:rPr>
        <w:t xml:space="preserve"> echipamentele de joas</w:t>
      </w:r>
      <w:r>
        <w:rPr>
          <w:rFonts w:eastAsia="TimesNewRoman"/>
          <w:sz w:val="24"/>
          <w:szCs w:val="24"/>
          <w:lang w:val="en-GB" w:eastAsia="en-US"/>
        </w:rPr>
        <w:t>ă</w:t>
      </w:r>
      <w:r w:rsidRPr="00F87A2C">
        <w:rPr>
          <w:rFonts w:eastAsia="TimesNewRoman"/>
          <w:sz w:val="24"/>
          <w:szCs w:val="24"/>
          <w:lang w:val="en-GB" w:eastAsia="en-US"/>
        </w:rPr>
        <w:t xml:space="preserve"> tensiune funcțion</w:t>
      </w:r>
      <w:r>
        <w:rPr>
          <w:rFonts w:eastAsia="TimesNewRoman"/>
          <w:sz w:val="24"/>
          <w:szCs w:val="24"/>
          <w:lang w:val="en-GB" w:eastAsia="en-US"/>
        </w:rPr>
        <w:t xml:space="preserve">ale din punct de vedere tehnic, </w:t>
      </w:r>
      <w:r w:rsidRPr="00F87A2C">
        <w:rPr>
          <w:rFonts w:eastAsia="TimesNewRoman"/>
          <w:sz w:val="24"/>
          <w:szCs w:val="24"/>
          <w:lang w:val="en-GB" w:eastAsia="en-US"/>
        </w:rPr>
        <w:t xml:space="preserve">pe parcursul unui an, cel puțin 97% din timpul </w:t>
      </w:r>
      <w:r>
        <w:rPr>
          <w:rFonts w:eastAsia="TimesNewRoman"/>
          <w:sz w:val="24"/>
          <w:szCs w:val="24"/>
          <w:lang w:val="en-GB" w:eastAsia="en-US"/>
        </w:rPr>
        <w:t>î</w:t>
      </w:r>
      <w:r w:rsidRPr="00F87A2C">
        <w:rPr>
          <w:rFonts w:eastAsia="TimesNewRoman"/>
          <w:sz w:val="24"/>
          <w:szCs w:val="24"/>
          <w:lang w:val="en-GB" w:eastAsia="en-US"/>
        </w:rPr>
        <w:t>n care sistemul fotovoltaic poate sa producă</w:t>
      </w:r>
      <w:r>
        <w:rPr>
          <w:rFonts w:eastAsia="TimesNewRoman"/>
          <w:sz w:val="24"/>
          <w:szCs w:val="24"/>
          <w:lang w:val="en-GB" w:eastAsia="en-US"/>
        </w:rPr>
        <w:t xml:space="preserve"> energie </w:t>
      </w:r>
      <w:r w:rsidRPr="00F87A2C">
        <w:rPr>
          <w:rFonts w:eastAsia="TimesNewRoman"/>
          <w:sz w:val="24"/>
          <w:szCs w:val="24"/>
          <w:lang w:val="en-GB" w:eastAsia="en-US"/>
        </w:rPr>
        <w:t>electrică.</w:t>
      </w:r>
    </w:p>
    <w:p w14:paraId="0CB076E3" w14:textId="77777777" w:rsidR="00815582" w:rsidRPr="00F87A2C" w:rsidRDefault="00815582" w:rsidP="00DE0FAD">
      <w:pPr>
        <w:autoSpaceDE w:val="0"/>
        <w:autoSpaceDN w:val="0"/>
        <w:adjustRightInd w:val="0"/>
        <w:jc w:val="both"/>
        <w:rPr>
          <w:rFonts w:eastAsia="TimesNewRoman"/>
          <w:sz w:val="24"/>
          <w:szCs w:val="24"/>
          <w:lang w:val="en-GB" w:eastAsia="en-US"/>
        </w:rPr>
      </w:pPr>
      <w:r w:rsidRPr="00F87A2C">
        <w:rPr>
          <w:rFonts w:eastAsia="TimesNewRoman"/>
          <w:sz w:val="24"/>
          <w:szCs w:val="24"/>
          <w:lang w:val="en-GB" w:eastAsia="en-US"/>
        </w:rPr>
        <w:t>Planul de mentenanță propus de ofertant trebuie să includă minim reglementările stabilite la nivelul</w:t>
      </w:r>
    </w:p>
    <w:p w14:paraId="68CD94E4" w14:textId="77777777" w:rsidR="00815582" w:rsidRPr="00F87A2C" w:rsidRDefault="00815582" w:rsidP="00DE0FAD">
      <w:pPr>
        <w:autoSpaceDE w:val="0"/>
        <w:autoSpaceDN w:val="0"/>
        <w:adjustRightInd w:val="0"/>
        <w:jc w:val="both"/>
        <w:rPr>
          <w:rFonts w:eastAsia="TimesNewRoman"/>
          <w:sz w:val="24"/>
          <w:szCs w:val="24"/>
          <w:lang w:val="en-GB" w:eastAsia="en-US"/>
        </w:rPr>
      </w:pPr>
      <w:r w:rsidRPr="00F87A2C">
        <w:rPr>
          <w:rFonts w:eastAsia="TimesNewRoman"/>
          <w:sz w:val="24"/>
          <w:szCs w:val="24"/>
          <w:lang w:val="en-GB" w:eastAsia="en-US"/>
        </w:rPr>
        <w:t>normativelor în vigoare incidente (Normativ pentru proiectarea, execuția și exploatarea instalațiilor</w:t>
      </w:r>
    </w:p>
    <w:p w14:paraId="31D5D209" w14:textId="77777777" w:rsidR="00815582" w:rsidRPr="00F87A2C" w:rsidRDefault="00815582" w:rsidP="00DE0FAD">
      <w:pPr>
        <w:autoSpaceDE w:val="0"/>
        <w:autoSpaceDN w:val="0"/>
        <w:adjustRightInd w:val="0"/>
        <w:jc w:val="both"/>
        <w:rPr>
          <w:rFonts w:eastAsia="TimesNewRoman"/>
          <w:sz w:val="24"/>
          <w:szCs w:val="24"/>
          <w:lang w:val="en-GB" w:eastAsia="en-US"/>
        </w:rPr>
      </w:pPr>
      <w:r w:rsidRPr="00F87A2C">
        <w:rPr>
          <w:rFonts w:eastAsia="TimesNewRoman"/>
          <w:sz w:val="24"/>
          <w:szCs w:val="24"/>
          <w:lang w:val="en-GB" w:eastAsia="en-US"/>
        </w:rPr>
        <w:lastRenderedPageBreak/>
        <w:t>electrice aferente clădirilor” indicativ I7/2011, SR HD 60364-6:2017 și SR EN 50110-1:2013) precum ș</w:t>
      </w:r>
      <w:r>
        <w:rPr>
          <w:rFonts w:eastAsia="TimesNewRoman"/>
          <w:sz w:val="24"/>
          <w:szCs w:val="24"/>
          <w:lang w:val="en-GB" w:eastAsia="en-US"/>
        </w:rPr>
        <w:t xml:space="preserve">i </w:t>
      </w:r>
      <w:r w:rsidRPr="00F87A2C">
        <w:rPr>
          <w:rFonts w:eastAsia="TimesNewRoman"/>
          <w:sz w:val="24"/>
          <w:szCs w:val="24"/>
          <w:lang w:val="en-GB" w:eastAsia="en-US"/>
        </w:rPr>
        <w:t>următoarele:</w:t>
      </w:r>
    </w:p>
    <w:p w14:paraId="32CC0E78" w14:textId="47D43EF0" w:rsidR="00815582" w:rsidRPr="00F87A2C" w:rsidRDefault="0067788A" w:rsidP="00DE0FAD">
      <w:pPr>
        <w:autoSpaceDE w:val="0"/>
        <w:autoSpaceDN w:val="0"/>
        <w:adjustRightInd w:val="0"/>
        <w:jc w:val="both"/>
        <w:rPr>
          <w:rFonts w:eastAsia="TimesNewRoman"/>
          <w:sz w:val="24"/>
          <w:szCs w:val="24"/>
          <w:lang w:val="en-GB" w:eastAsia="en-US"/>
        </w:rPr>
      </w:pPr>
      <w:r>
        <w:rPr>
          <w:rFonts w:eastAsia="TimesNewRoman"/>
          <w:sz w:val="24"/>
          <w:szCs w:val="24"/>
          <w:lang w:val="en-GB" w:eastAsia="en-US"/>
        </w:rPr>
        <w:t>- o spălare și curățare</w:t>
      </w:r>
      <w:r w:rsidR="00815582" w:rsidRPr="00F87A2C">
        <w:rPr>
          <w:rFonts w:eastAsia="TimesNewRoman"/>
          <w:sz w:val="24"/>
          <w:szCs w:val="24"/>
          <w:lang w:val="en-GB" w:eastAsia="en-US"/>
        </w:rPr>
        <w:t xml:space="preserve"> a tuturor modulelor fotovolta</w:t>
      </w:r>
      <w:r>
        <w:rPr>
          <w:rFonts w:eastAsia="TimesNewRoman"/>
          <w:sz w:val="24"/>
          <w:szCs w:val="24"/>
          <w:lang w:val="en-GB" w:eastAsia="en-US"/>
        </w:rPr>
        <w:t xml:space="preserve">ice cu respectarea indicațiilor </w:t>
      </w:r>
      <w:r w:rsidR="00815582" w:rsidRPr="00F87A2C">
        <w:rPr>
          <w:rFonts w:eastAsia="TimesNewRoman"/>
          <w:sz w:val="24"/>
          <w:szCs w:val="24"/>
          <w:lang w:val="en-GB" w:eastAsia="en-US"/>
        </w:rPr>
        <w:t>producătorului echipamentelor;</w:t>
      </w:r>
    </w:p>
    <w:p w14:paraId="5953E86F" w14:textId="77777777" w:rsidR="00815582" w:rsidRPr="00F87A2C" w:rsidRDefault="00815582" w:rsidP="00DE0FAD">
      <w:pPr>
        <w:autoSpaceDE w:val="0"/>
        <w:autoSpaceDN w:val="0"/>
        <w:adjustRightInd w:val="0"/>
        <w:jc w:val="both"/>
        <w:rPr>
          <w:rFonts w:eastAsia="TimesNewRoman"/>
          <w:sz w:val="24"/>
          <w:szCs w:val="24"/>
          <w:lang w:val="en-GB" w:eastAsia="en-US"/>
        </w:rPr>
      </w:pPr>
      <w:r w:rsidRPr="00F87A2C">
        <w:rPr>
          <w:rFonts w:eastAsia="TimesNewRoman"/>
          <w:sz w:val="24"/>
          <w:szCs w:val="24"/>
          <w:lang w:val="en-GB" w:eastAsia="en-US"/>
        </w:rPr>
        <w:t xml:space="preserve">- curățarea periodică </w:t>
      </w:r>
      <w:proofErr w:type="gramStart"/>
      <w:r w:rsidRPr="00F87A2C">
        <w:rPr>
          <w:rFonts w:eastAsia="TimesNewRoman"/>
          <w:sz w:val="24"/>
          <w:szCs w:val="24"/>
          <w:lang w:val="en-GB" w:eastAsia="en-US"/>
        </w:rPr>
        <w:t>a</w:t>
      </w:r>
      <w:proofErr w:type="gramEnd"/>
      <w:r w:rsidRPr="00F87A2C">
        <w:rPr>
          <w:rFonts w:eastAsia="TimesNewRoman"/>
          <w:sz w:val="24"/>
          <w:szCs w:val="24"/>
          <w:lang w:val="en-GB" w:eastAsia="en-US"/>
        </w:rPr>
        <w:t xml:space="preserve"> invertoarelor sistemului fotovoltaic cu respectarea indicațiilor producătorului</w:t>
      </w:r>
    </w:p>
    <w:p w14:paraId="0308D82C" w14:textId="77777777" w:rsidR="00815582" w:rsidRPr="00F87A2C" w:rsidRDefault="00815582" w:rsidP="00DE0FAD">
      <w:pPr>
        <w:autoSpaceDE w:val="0"/>
        <w:autoSpaceDN w:val="0"/>
        <w:adjustRightInd w:val="0"/>
        <w:jc w:val="both"/>
        <w:rPr>
          <w:rFonts w:eastAsia="TimesNewRoman"/>
          <w:sz w:val="24"/>
          <w:szCs w:val="24"/>
          <w:lang w:val="en-GB" w:eastAsia="en-US"/>
        </w:rPr>
      </w:pPr>
      <w:r w:rsidRPr="00F87A2C">
        <w:rPr>
          <w:rFonts w:eastAsia="TimesNewRoman"/>
          <w:sz w:val="24"/>
          <w:szCs w:val="24"/>
          <w:lang w:val="en-GB" w:eastAsia="en-US"/>
        </w:rPr>
        <w:t>echipamentelor;</w:t>
      </w:r>
    </w:p>
    <w:p w14:paraId="0559CE67" w14:textId="77777777" w:rsidR="00815582" w:rsidRPr="00F87A2C" w:rsidRDefault="00815582" w:rsidP="00DE0FAD">
      <w:pPr>
        <w:autoSpaceDE w:val="0"/>
        <w:autoSpaceDN w:val="0"/>
        <w:adjustRightInd w:val="0"/>
        <w:jc w:val="both"/>
        <w:rPr>
          <w:rFonts w:eastAsia="TimesNewRoman"/>
          <w:sz w:val="24"/>
          <w:szCs w:val="24"/>
          <w:lang w:val="en-GB" w:eastAsia="en-US"/>
        </w:rPr>
      </w:pPr>
      <w:r w:rsidRPr="00F87A2C">
        <w:rPr>
          <w:rFonts w:eastAsia="TimesNewRoman"/>
          <w:sz w:val="24"/>
          <w:szCs w:val="24"/>
          <w:lang w:val="en-GB" w:eastAsia="en-US"/>
        </w:rPr>
        <w:t xml:space="preserve">- monitorizare online a producției de energie și </w:t>
      </w:r>
      <w:proofErr w:type="gramStart"/>
      <w:r w:rsidRPr="00F87A2C">
        <w:rPr>
          <w:rFonts w:eastAsia="TimesNewRoman"/>
          <w:sz w:val="24"/>
          <w:szCs w:val="24"/>
          <w:lang w:val="en-GB" w:eastAsia="en-US"/>
        </w:rPr>
        <w:t>a</w:t>
      </w:r>
      <w:proofErr w:type="gramEnd"/>
      <w:r w:rsidRPr="00F87A2C">
        <w:rPr>
          <w:rFonts w:eastAsia="TimesNewRoman"/>
          <w:sz w:val="24"/>
          <w:szCs w:val="24"/>
          <w:lang w:val="en-GB" w:eastAsia="en-US"/>
        </w:rPr>
        <w:t xml:space="preserve"> echipamentelor (7 zile din 7);</w:t>
      </w:r>
    </w:p>
    <w:p w14:paraId="615004A8" w14:textId="77777777" w:rsidR="00815582" w:rsidRPr="00F87A2C" w:rsidRDefault="00815582" w:rsidP="00DE0FAD">
      <w:pPr>
        <w:autoSpaceDE w:val="0"/>
        <w:autoSpaceDN w:val="0"/>
        <w:adjustRightInd w:val="0"/>
        <w:jc w:val="both"/>
        <w:rPr>
          <w:rFonts w:eastAsia="TimesNewRoman"/>
          <w:sz w:val="24"/>
          <w:szCs w:val="24"/>
          <w:lang w:val="en-GB" w:eastAsia="en-US"/>
        </w:rPr>
      </w:pPr>
      <w:r w:rsidRPr="00F87A2C">
        <w:rPr>
          <w:rFonts w:eastAsia="TimesNewRoman"/>
          <w:sz w:val="24"/>
          <w:szCs w:val="24"/>
          <w:lang w:val="en-GB" w:eastAsia="en-US"/>
        </w:rPr>
        <w:t xml:space="preserve">- upgrade la ultima versiune software </w:t>
      </w:r>
      <w:proofErr w:type="gramStart"/>
      <w:r w:rsidRPr="00F87A2C">
        <w:rPr>
          <w:rFonts w:eastAsia="TimesNewRoman"/>
          <w:sz w:val="24"/>
          <w:szCs w:val="24"/>
          <w:lang w:val="en-GB" w:eastAsia="en-US"/>
        </w:rPr>
        <w:t>a</w:t>
      </w:r>
      <w:proofErr w:type="gramEnd"/>
      <w:r w:rsidRPr="00F87A2C">
        <w:rPr>
          <w:rFonts w:eastAsia="TimesNewRoman"/>
          <w:sz w:val="24"/>
          <w:szCs w:val="24"/>
          <w:lang w:val="en-GB" w:eastAsia="en-US"/>
        </w:rPr>
        <w:t xml:space="preserve"> invertoarelor;</w:t>
      </w:r>
    </w:p>
    <w:p w14:paraId="55CF9D8D" w14:textId="77777777" w:rsidR="00815582" w:rsidRPr="00F87A2C" w:rsidRDefault="00815582" w:rsidP="00DE0FAD">
      <w:pPr>
        <w:autoSpaceDE w:val="0"/>
        <w:autoSpaceDN w:val="0"/>
        <w:adjustRightInd w:val="0"/>
        <w:jc w:val="both"/>
        <w:rPr>
          <w:rFonts w:eastAsia="TimesNewRoman"/>
          <w:sz w:val="24"/>
          <w:szCs w:val="24"/>
          <w:lang w:val="en-GB" w:eastAsia="en-US"/>
        </w:rPr>
      </w:pPr>
      <w:r w:rsidRPr="00F87A2C">
        <w:rPr>
          <w:rFonts w:eastAsia="TimesNewRoman"/>
          <w:sz w:val="24"/>
          <w:szCs w:val="24"/>
          <w:lang w:val="en-GB" w:eastAsia="en-US"/>
        </w:rPr>
        <w:t>- număr nelimitat de intervenții pentru mentenanță corectivă;</w:t>
      </w:r>
    </w:p>
    <w:p w14:paraId="18DC16CC" w14:textId="77777777" w:rsidR="00815582" w:rsidRPr="00F87A2C" w:rsidRDefault="00815582" w:rsidP="00DE0FAD">
      <w:pPr>
        <w:autoSpaceDE w:val="0"/>
        <w:autoSpaceDN w:val="0"/>
        <w:adjustRightInd w:val="0"/>
        <w:jc w:val="both"/>
        <w:rPr>
          <w:rFonts w:eastAsia="TimesNewRoman"/>
          <w:sz w:val="24"/>
          <w:szCs w:val="24"/>
          <w:lang w:val="en-GB" w:eastAsia="en-US"/>
        </w:rPr>
      </w:pPr>
      <w:r w:rsidRPr="00F87A2C">
        <w:rPr>
          <w:rFonts w:eastAsia="TimesNewRoman"/>
          <w:sz w:val="24"/>
          <w:szCs w:val="24"/>
          <w:lang w:val="en-GB" w:eastAsia="en-US"/>
        </w:rPr>
        <w:t>- verificarea etanșeității plăcilor terminale;</w:t>
      </w:r>
    </w:p>
    <w:p w14:paraId="4E634B27" w14:textId="77777777" w:rsidR="00815582" w:rsidRDefault="00815582" w:rsidP="00DE0FAD">
      <w:pPr>
        <w:autoSpaceDE w:val="0"/>
        <w:autoSpaceDN w:val="0"/>
        <w:adjustRightInd w:val="0"/>
        <w:jc w:val="both"/>
        <w:rPr>
          <w:rFonts w:eastAsia="TimesNewRoman"/>
          <w:sz w:val="24"/>
          <w:szCs w:val="24"/>
          <w:lang w:val="en-GB" w:eastAsia="en-US"/>
        </w:rPr>
      </w:pPr>
      <w:r w:rsidRPr="00F87A2C">
        <w:rPr>
          <w:rFonts w:eastAsia="TimesNewRoman"/>
          <w:sz w:val="24"/>
          <w:szCs w:val="24"/>
          <w:lang w:val="en-GB" w:eastAsia="en-US"/>
        </w:rPr>
        <w:t>- verificarea cu cameră de termoviziune a cablurilor, conectorilor și a modulelor fotovoltaice ș</w:t>
      </w:r>
      <w:r>
        <w:rPr>
          <w:rFonts w:eastAsia="TimesNewRoman"/>
          <w:sz w:val="24"/>
          <w:szCs w:val="24"/>
          <w:lang w:val="en-GB" w:eastAsia="en-US"/>
        </w:rPr>
        <w:t xml:space="preserve">i </w:t>
      </w:r>
      <w:r w:rsidRPr="00F87A2C">
        <w:rPr>
          <w:rFonts w:eastAsia="TimesNewRoman"/>
          <w:sz w:val="24"/>
          <w:szCs w:val="24"/>
          <w:lang w:val="en-GB" w:eastAsia="en-US"/>
        </w:rPr>
        <w:t>prezentarea raportului aferent.</w:t>
      </w:r>
    </w:p>
    <w:p w14:paraId="5246F61A" w14:textId="77777777" w:rsidR="00815582" w:rsidRPr="00862B00" w:rsidRDefault="00815582" w:rsidP="00DE0FAD">
      <w:pPr>
        <w:autoSpaceDE w:val="0"/>
        <w:autoSpaceDN w:val="0"/>
        <w:adjustRightInd w:val="0"/>
        <w:jc w:val="both"/>
        <w:rPr>
          <w:rFonts w:eastAsia="TimesNewRoman"/>
          <w:sz w:val="24"/>
          <w:szCs w:val="24"/>
          <w:lang w:val="en-GB" w:eastAsia="en-US"/>
        </w:rPr>
      </w:pPr>
    </w:p>
    <w:p w14:paraId="075C229C" w14:textId="50CCAC3B" w:rsidR="00815582" w:rsidRPr="0098191A" w:rsidRDefault="00815582" w:rsidP="00DE0FAD">
      <w:pPr>
        <w:tabs>
          <w:tab w:val="left" w:pos="426"/>
        </w:tabs>
        <w:jc w:val="both"/>
        <w:rPr>
          <w:sz w:val="24"/>
          <w:szCs w:val="24"/>
          <w:lang w:val="ro-RO"/>
        </w:rPr>
      </w:pPr>
      <w:r>
        <w:rPr>
          <w:sz w:val="24"/>
          <w:szCs w:val="24"/>
          <w:lang w:val="ro-RO"/>
        </w:rPr>
        <w:tab/>
      </w:r>
      <w:r>
        <w:rPr>
          <w:sz w:val="24"/>
          <w:szCs w:val="24"/>
          <w:lang w:val="ro-RO"/>
        </w:rPr>
        <w:tab/>
      </w:r>
      <w:r w:rsidRPr="00360BA8">
        <w:rPr>
          <w:sz w:val="24"/>
          <w:szCs w:val="24"/>
          <w:lang w:val="ro-RO"/>
        </w:rPr>
        <w:t xml:space="preserve">Înainte de efectuarea operațiunilor de </w:t>
      </w:r>
      <w:r w:rsidRPr="00360BA8">
        <w:rPr>
          <w:bCs/>
          <w:iCs/>
          <w:sz w:val="24"/>
          <w:szCs w:val="24"/>
          <w:lang w:val="ro-RO"/>
        </w:rPr>
        <w:t>verificare tehnică și</w:t>
      </w:r>
      <w:r w:rsidR="004759FF" w:rsidRPr="004759FF">
        <w:rPr>
          <w:bCs/>
          <w:iCs/>
          <w:sz w:val="24"/>
          <w:szCs w:val="24"/>
          <w:lang w:val="ro-RO"/>
        </w:rPr>
        <w:t xml:space="preserve"> </w:t>
      </w:r>
      <w:r w:rsidR="001D5483" w:rsidRPr="004759FF">
        <w:rPr>
          <w:bCs/>
          <w:iCs/>
          <w:sz w:val="24"/>
          <w:szCs w:val="24"/>
          <w:lang w:val="ro-RO"/>
        </w:rPr>
        <w:t xml:space="preserve">mentenanță </w:t>
      </w:r>
      <w:r w:rsidRPr="00360BA8">
        <w:rPr>
          <w:sz w:val="24"/>
          <w:szCs w:val="24"/>
          <w:lang w:val="ro-RO"/>
        </w:rPr>
        <w:t xml:space="preserve"> preventivă, executantul comunică Autorității/entității contractante acest lucru. Orele de lucru normale ale Autorității/entității contractante sunt </w:t>
      </w:r>
      <w:r w:rsidR="00FC5130">
        <w:rPr>
          <w:sz w:val="24"/>
          <w:szCs w:val="24"/>
          <w:lang w:val="ro-RO"/>
        </w:rPr>
        <w:t>8:00-</w:t>
      </w:r>
      <w:r w:rsidR="00FC5130" w:rsidRPr="004759FF">
        <w:rPr>
          <w:sz w:val="24"/>
          <w:szCs w:val="24"/>
          <w:lang w:val="ro-RO"/>
        </w:rPr>
        <w:t>16</w:t>
      </w:r>
      <w:r w:rsidRPr="004759FF">
        <w:rPr>
          <w:sz w:val="24"/>
          <w:szCs w:val="24"/>
          <w:lang w:val="ro-RO"/>
        </w:rPr>
        <w:t>:00.</w:t>
      </w:r>
    </w:p>
    <w:p w14:paraId="74A86202" w14:textId="77777777" w:rsidR="00815582" w:rsidRPr="00F87A2C" w:rsidRDefault="00815582" w:rsidP="00DE0FAD">
      <w:pPr>
        <w:autoSpaceDE w:val="0"/>
        <w:autoSpaceDN w:val="0"/>
        <w:adjustRightInd w:val="0"/>
        <w:jc w:val="both"/>
        <w:rPr>
          <w:rFonts w:eastAsia="TimesNewRoman"/>
          <w:sz w:val="24"/>
          <w:szCs w:val="24"/>
          <w:lang w:val="en-GB" w:eastAsia="en-US"/>
        </w:rPr>
      </w:pPr>
    </w:p>
    <w:p w14:paraId="7AC4CE6D" w14:textId="77777777" w:rsidR="00815582" w:rsidRPr="00360BA8" w:rsidRDefault="00815582" w:rsidP="00DE0FAD">
      <w:pPr>
        <w:ind w:firstLine="708"/>
        <w:jc w:val="both"/>
        <w:rPr>
          <w:sz w:val="24"/>
          <w:szCs w:val="24"/>
          <w:lang w:val="ro-RO"/>
        </w:rPr>
      </w:pPr>
      <w:r w:rsidRPr="00360BA8">
        <w:rPr>
          <w:sz w:val="24"/>
          <w:szCs w:val="24"/>
          <w:lang w:val="ro-RO"/>
        </w:rPr>
        <w:t>Instruirea va fi organizat</w:t>
      </w:r>
      <w:r>
        <w:rPr>
          <w:sz w:val="24"/>
          <w:szCs w:val="24"/>
          <w:lang w:val="ro-RO"/>
        </w:rPr>
        <w:t>ă</w:t>
      </w:r>
      <w:r w:rsidRPr="00360BA8">
        <w:rPr>
          <w:sz w:val="24"/>
          <w:szCs w:val="24"/>
          <w:lang w:val="ro-RO"/>
        </w:rPr>
        <w:t xml:space="preserve"> după ce produsul este funcțional și trebuie să permită personalului Autorității/entității contractante să permita înțeleg</w:t>
      </w:r>
      <w:r>
        <w:rPr>
          <w:sz w:val="24"/>
          <w:szCs w:val="24"/>
          <w:lang w:val="ro-RO"/>
        </w:rPr>
        <w:t>erea tuturor funcționalităților, operarea  echipamentului,</w:t>
      </w:r>
      <w:r w:rsidRPr="00360BA8">
        <w:rPr>
          <w:sz w:val="24"/>
          <w:szCs w:val="24"/>
          <w:lang w:val="ro-RO"/>
        </w:rPr>
        <w:t xml:space="preserve"> informații despre mentenanța de rutină care trebuie să fi</w:t>
      </w:r>
      <w:r>
        <w:rPr>
          <w:sz w:val="24"/>
          <w:szCs w:val="24"/>
          <w:lang w:val="ro-RO"/>
        </w:rPr>
        <w:t>e efectuată de către utilizator,</w:t>
      </w:r>
      <w:r w:rsidRPr="00360BA8">
        <w:rPr>
          <w:sz w:val="24"/>
          <w:szCs w:val="24"/>
          <w:lang w:val="ro-RO"/>
        </w:rPr>
        <w:t xml:space="preserve"> depistarea problemelor și diagnosticare de baza. Sesiunea de instruire în limba română se va desfășura pe durata a minim 2 ore, in timpul programului de lucru intre </w:t>
      </w:r>
      <w:r w:rsidRPr="00590E26">
        <w:rPr>
          <w:sz w:val="24"/>
          <w:szCs w:val="24"/>
          <w:lang w:val="ro-RO"/>
        </w:rPr>
        <w:t>orele 08:00-16:00.</w:t>
      </w:r>
    </w:p>
    <w:p w14:paraId="6B30146C" w14:textId="77777777" w:rsidR="00815582" w:rsidRPr="00360BA8" w:rsidRDefault="00815582" w:rsidP="00DE0FAD">
      <w:pPr>
        <w:ind w:firstLine="708"/>
        <w:jc w:val="both"/>
        <w:rPr>
          <w:sz w:val="24"/>
          <w:szCs w:val="24"/>
          <w:lang w:val="ro-RO"/>
        </w:rPr>
      </w:pPr>
    </w:p>
    <w:p w14:paraId="2E8C5192" w14:textId="5155A9F4" w:rsidR="00815582" w:rsidRPr="00360BA8" w:rsidRDefault="00815582" w:rsidP="00DE0FAD">
      <w:pPr>
        <w:jc w:val="both"/>
        <w:rPr>
          <w:sz w:val="24"/>
          <w:szCs w:val="24"/>
          <w:lang w:val="ro-RO"/>
        </w:rPr>
      </w:pPr>
      <w:r w:rsidRPr="00360BA8">
        <w:rPr>
          <w:sz w:val="24"/>
          <w:szCs w:val="24"/>
          <w:lang w:val="ro-RO"/>
        </w:rPr>
        <w:t xml:space="preserve">Operațiunile de </w:t>
      </w:r>
      <w:r w:rsidR="00E544AA">
        <w:rPr>
          <w:bCs/>
          <w:iCs/>
          <w:sz w:val="24"/>
          <w:szCs w:val="24"/>
          <w:lang w:val="ro-RO"/>
        </w:rPr>
        <w:t>verificare tehnică și</w:t>
      </w:r>
      <w:r w:rsidR="001D5483">
        <w:rPr>
          <w:sz w:val="24"/>
          <w:szCs w:val="24"/>
          <w:lang w:val="ro-RO"/>
        </w:rPr>
        <w:t xml:space="preserve"> </w:t>
      </w:r>
      <w:r w:rsidR="001D5483" w:rsidRPr="00E544AA">
        <w:rPr>
          <w:sz w:val="24"/>
          <w:szCs w:val="24"/>
          <w:lang w:val="ro-RO"/>
        </w:rPr>
        <w:t>mentenanță</w:t>
      </w:r>
      <w:r w:rsidR="001D5483">
        <w:rPr>
          <w:sz w:val="24"/>
          <w:szCs w:val="24"/>
          <w:lang w:val="ro-RO"/>
        </w:rPr>
        <w:t xml:space="preserve"> </w:t>
      </w:r>
      <w:r>
        <w:rPr>
          <w:sz w:val="24"/>
          <w:szCs w:val="24"/>
          <w:lang w:val="ro-RO"/>
        </w:rPr>
        <w:t>preventivă</w:t>
      </w:r>
      <w:r w:rsidRPr="00360BA8">
        <w:rPr>
          <w:sz w:val="24"/>
          <w:szCs w:val="24"/>
          <w:lang w:val="ro-RO"/>
        </w:rPr>
        <w:t xml:space="preserve"> trebuie efectuate în condiții de securitate, cu protejarea adecvată a personalului care efectuează </w:t>
      </w:r>
      <w:r>
        <w:rPr>
          <w:sz w:val="24"/>
          <w:szCs w:val="24"/>
          <w:lang w:val="ro-RO"/>
        </w:rPr>
        <w:t>servici</w:t>
      </w:r>
      <w:r w:rsidRPr="00360BA8">
        <w:rPr>
          <w:sz w:val="24"/>
          <w:szCs w:val="24"/>
          <w:lang w:val="ro-RO"/>
        </w:rPr>
        <w:t>ile și a altor persoane prezente la locul unde are loc intervenția.</w:t>
      </w:r>
    </w:p>
    <w:p w14:paraId="58221BE3" w14:textId="77777777" w:rsidR="00815582" w:rsidRDefault="00815582" w:rsidP="00DE0FAD">
      <w:pPr>
        <w:ind w:firstLine="708"/>
        <w:jc w:val="both"/>
        <w:rPr>
          <w:sz w:val="24"/>
          <w:szCs w:val="24"/>
          <w:lang w:val="ro-RO"/>
        </w:rPr>
      </w:pPr>
      <w:r w:rsidRPr="00360BA8">
        <w:rPr>
          <w:sz w:val="24"/>
          <w:szCs w:val="24"/>
          <w:lang w:val="ro-RO"/>
        </w:rPr>
        <w:t xml:space="preserve">După fiecare intervenție preventivă, Contractantul trebuie </w:t>
      </w:r>
      <w:r>
        <w:rPr>
          <w:sz w:val="24"/>
          <w:szCs w:val="24"/>
          <w:lang w:val="ro-RO"/>
        </w:rPr>
        <w:t xml:space="preserve">să </w:t>
      </w:r>
      <w:r w:rsidRPr="00360BA8">
        <w:rPr>
          <w:sz w:val="24"/>
          <w:szCs w:val="24"/>
          <w:lang w:val="ro-RO"/>
        </w:rPr>
        <w:t>efectueze teste de funcționare ale produsului și să prezinte un raport care să includă activitățile realizate.</w:t>
      </w:r>
    </w:p>
    <w:p w14:paraId="2F94C91B" w14:textId="77777777" w:rsidR="00815582" w:rsidRPr="00360BA8" w:rsidRDefault="00815582" w:rsidP="00DE0FAD">
      <w:pPr>
        <w:pStyle w:val="BodyText"/>
        <w:kinsoku w:val="0"/>
        <w:overflowPunct w:val="0"/>
        <w:spacing w:after="0"/>
        <w:ind w:right="68" w:firstLine="708"/>
        <w:jc w:val="both"/>
        <w:rPr>
          <w:sz w:val="24"/>
          <w:szCs w:val="24"/>
          <w:lang w:val="ro-RO"/>
        </w:rPr>
      </w:pPr>
      <w:r w:rsidRPr="00360BA8">
        <w:rPr>
          <w:sz w:val="24"/>
          <w:szCs w:val="24"/>
          <w:lang w:val="ro-RO"/>
        </w:rPr>
        <w:t>Constatarea şi remedierea defecţiunilor în perioada de garanţie se va asigura la sediul beneficiarului direct în termen de 48 de ore de la notificare  prin telefon</w:t>
      </w:r>
      <w:r>
        <w:rPr>
          <w:sz w:val="24"/>
          <w:szCs w:val="24"/>
          <w:lang w:val="ro-RO"/>
        </w:rPr>
        <w:t xml:space="preserve"> sau</w:t>
      </w:r>
      <w:r w:rsidRPr="00360BA8">
        <w:rPr>
          <w:sz w:val="24"/>
          <w:szCs w:val="24"/>
          <w:lang w:val="ro-RO"/>
        </w:rPr>
        <w:t xml:space="preserve"> </w:t>
      </w:r>
      <w:r>
        <w:rPr>
          <w:sz w:val="24"/>
          <w:szCs w:val="24"/>
          <w:lang w:val="ro-RO"/>
        </w:rPr>
        <w:t>e-</w:t>
      </w:r>
      <w:r w:rsidRPr="00360BA8">
        <w:rPr>
          <w:sz w:val="24"/>
          <w:szCs w:val="24"/>
          <w:lang w:val="ro-RO"/>
        </w:rPr>
        <w:t>mail;</w:t>
      </w:r>
    </w:p>
    <w:p w14:paraId="79F3CB06" w14:textId="77777777" w:rsidR="00815582" w:rsidRDefault="00815582" w:rsidP="00DE0FAD">
      <w:pPr>
        <w:pStyle w:val="BodyText"/>
        <w:kinsoku w:val="0"/>
        <w:overflowPunct w:val="0"/>
        <w:spacing w:after="0"/>
        <w:ind w:right="68" w:firstLine="720"/>
        <w:jc w:val="both"/>
        <w:rPr>
          <w:sz w:val="24"/>
          <w:szCs w:val="24"/>
          <w:lang w:val="ro-RO"/>
        </w:rPr>
      </w:pPr>
      <w:r w:rsidRPr="00360BA8">
        <w:rPr>
          <w:sz w:val="24"/>
          <w:szCs w:val="24"/>
          <w:lang w:val="ro-RO"/>
        </w:rPr>
        <w:t>La primirea unei astfel de notificări, executantul</w:t>
      </w:r>
      <w:r>
        <w:rPr>
          <w:sz w:val="24"/>
          <w:szCs w:val="24"/>
          <w:lang w:val="ro-RO"/>
        </w:rPr>
        <w:t xml:space="preserve"> </w:t>
      </w:r>
      <w:r w:rsidRPr="00360BA8">
        <w:rPr>
          <w:sz w:val="24"/>
          <w:szCs w:val="24"/>
          <w:lang w:val="ro-RO"/>
        </w:rPr>
        <w:t xml:space="preserve">va remedia defecţiunea sau va înlocui produsul, fără costuri suplimentare pentru achizitor. </w:t>
      </w:r>
    </w:p>
    <w:p w14:paraId="18C0AA8E" w14:textId="77777777" w:rsidR="00815582" w:rsidRPr="00360BA8" w:rsidRDefault="00815582" w:rsidP="00DE0FAD">
      <w:pPr>
        <w:pStyle w:val="BodyText"/>
        <w:kinsoku w:val="0"/>
        <w:overflowPunct w:val="0"/>
        <w:spacing w:after="0"/>
        <w:ind w:right="68" w:firstLine="720"/>
        <w:jc w:val="both"/>
        <w:rPr>
          <w:b/>
          <w:sz w:val="24"/>
          <w:szCs w:val="24"/>
          <w:lang w:val="ro-RO"/>
        </w:rPr>
      </w:pPr>
      <w:r w:rsidRPr="00360BA8">
        <w:rPr>
          <w:sz w:val="24"/>
          <w:szCs w:val="24"/>
          <w:lang w:val="ro-RO"/>
        </w:rPr>
        <w:t>Produsele care în timpul perioadei de garanţie, le înlocuiesc pe cele defecte, beneficiază de o nouă perioadă de garanţie care curge de la data înlocuirii produsului</w:t>
      </w:r>
      <w:r w:rsidRPr="00360BA8">
        <w:rPr>
          <w:b/>
          <w:sz w:val="24"/>
          <w:szCs w:val="24"/>
          <w:lang w:val="ro-RO"/>
        </w:rPr>
        <w:t xml:space="preserve">. </w:t>
      </w:r>
    </w:p>
    <w:p w14:paraId="325BC95A" w14:textId="77777777" w:rsidR="00815582" w:rsidRPr="00360BA8" w:rsidRDefault="00815582" w:rsidP="00DE0FAD">
      <w:pPr>
        <w:pStyle w:val="BodyText"/>
        <w:kinsoku w:val="0"/>
        <w:overflowPunct w:val="0"/>
        <w:spacing w:after="0"/>
        <w:ind w:right="68" w:firstLine="708"/>
        <w:jc w:val="both"/>
        <w:rPr>
          <w:sz w:val="24"/>
          <w:szCs w:val="24"/>
          <w:lang w:val="ro-RO"/>
        </w:rPr>
      </w:pPr>
      <w:r w:rsidRPr="00360BA8">
        <w:rPr>
          <w:sz w:val="24"/>
          <w:szCs w:val="24"/>
          <w:lang w:val="ro-RO"/>
        </w:rPr>
        <w:t>În cazul în care în perioada de garanție</w:t>
      </w:r>
      <w:r>
        <w:rPr>
          <w:sz w:val="24"/>
          <w:szCs w:val="24"/>
          <w:lang w:val="ro-RO"/>
        </w:rPr>
        <w:t xml:space="preserve"> </w:t>
      </w:r>
      <w:r w:rsidRPr="00360BA8">
        <w:rPr>
          <w:sz w:val="24"/>
          <w:szCs w:val="24"/>
          <w:lang w:val="ro-RO"/>
        </w:rPr>
        <w:t>este necesară şi înlocuirea unor componente constatate defecte, termenul de rezolvare este de maximum 24 de ore, cu exceptia situatiei in care piesa defecta nu se gaseste uzual pe stoc, caz in care partile vor conveni de comun acord termenul de remediere.</w:t>
      </w:r>
    </w:p>
    <w:p w14:paraId="06484B47" w14:textId="77777777" w:rsidR="00815582" w:rsidRPr="00360BA8" w:rsidRDefault="00815582" w:rsidP="00DE0FAD">
      <w:pPr>
        <w:pStyle w:val="BodyText"/>
        <w:kinsoku w:val="0"/>
        <w:overflowPunct w:val="0"/>
        <w:spacing w:after="0"/>
        <w:ind w:right="68" w:firstLine="720"/>
        <w:jc w:val="both"/>
        <w:rPr>
          <w:sz w:val="24"/>
          <w:szCs w:val="24"/>
          <w:lang w:val="ro-RO"/>
        </w:rPr>
      </w:pPr>
      <w:r w:rsidRPr="00360BA8">
        <w:rPr>
          <w:sz w:val="24"/>
          <w:szCs w:val="24"/>
          <w:lang w:val="ro-RO"/>
        </w:rPr>
        <w:t>Dacă după ce a fost înștiințat, nu se reușește remedierea defecțiunilor în perioada convenită, achizitorul are dreptul de a lua măsuri de remediere pe riscul și spezele executantului fără a aduce nici un prejudiciu oricăror alte drepturi pe care achizitorul le poate avea față de executant prin contract.</w:t>
      </w:r>
    </w:p>
    <w:p w14:paraId="1E7CA482" w14:textId="77777777" w:rsidR="00815582" w:rsidRPr="00360BA8" w:rsidRDefault="00815582" w:rsidP="00DE0FAD">
      <w:pPr>
        <w:ind w:firstLine="720"/>
        <w:jc w:val="both"/>
        <w:rPr>
          <w:sz w:val="24"/>
          <w:szCs w:val="24"/>
          <w:lang w:val="ro-RO"/>
        </w:rPr>
      </w:pPr>
      <w:r w:rsidRPr="00360BA8">
        <w:rPr>
          <w:sz w:val="24"/>
          <w:szCs w:val="24"/>
          <w:lang w:val="ro-RO"/>
        </w:rPr>
        <w:t>Piesele defecte găsite în timpul interventiilor la cerere se vor înlocui pe cheltuiala executantului, dacă defecțiunea este cauzată de un viciu de fabricație/montaj, în baza garanției acordate de producător.</w:t>
      </w:r>
    </w:p>
    <w:p w14:paraId="47B7BADC" w14:textId="77777777" w:rsidR="0028458E" w:rsidRDefault="00815582" w:rsidP="00DE0FAD">
      <w:pPr>
        <w:ind w:firstLine="720"/>
        <w:jc w:val="both"/>
        <w:rPr>
          <w:sz w:val="24"/>
          <w:szCs w:val="24"/>
          <w:lang w:val="ro-RO"/>
        </w:rPr>
      </w:pPr>
      <w:r w:rsidRPr="00360BA8">
        <w:rPr>
          <w:sz w:val="24"/>
          <w:szCs w:val="24"/>
          <w:lang w:val="ro-RO"/>
        </w:rPr>
        <w:t xml:space="preserve">În cazul pieselor găsite defecte în timpul intervențiilor la cerere ca urmare a unei exploatări necorespunzătoare, contravaloarea acestora nu se cuprinde în ofertă, fiind facturată şi decontată </w:t>
      </w:r>
    </w:p>
    <w:p w14:paraId="2EBFCE2B" w14:textId="337EF855" w:rsidR="00815582" w:rsidRDefault="00815582" w:rsidP="00DE0FAD">
      <w:pPr>
        <w:ind w:firstLine="720"/>
        <w:jc w:val="both"/>
        <w:rPr>
          <w:sz w:val="24"/>
          <w:szCs w:val="24"/>
          <w:lang w:val="ro-RO"/>
        </w:rPr>
      </w:pPr>
      <w:bookmarkStart w:id="8" w:name="_GoBack"/>
      <w:bookmarkEnd w:id="8"/>
      <w:r w:rsidRPr="00360BA8">
        <w:rPr>
          <w:sz w:val="24"/>
          <w:szCs w:val="24"/>
          <w:lang w:val="ro-RO"/>
        </w:rPr>
        <w:t xml:space="preserve">separat, în urma unui raport de service şi a unui deviz estimativ, întocmit de </w:t>
      </w:r>
      <w:r w:rsidRPr="00360BA8">
        <w:rPr>
          <w:bCs/>
          <w:iCs/>
          <w:sz w:val="24"/>
          <w:szCs w:val="24"/>
          <w:lang w:val="ro-RO"/>
        </w:rPr>
        <w:t>executant</w:t>
      </w:r>
      <w:r>
        <w:rPr>
          <w:bCs/>
          <w:iCs/>
          <w:sz w:val="24"/>
          <w:szCs w:val="24"/>
          <w:lang w:val="ro-RO"/>
        </w:rPr>
        <w:t xml:space="preserve"> </w:t>
      </w:r>
      <w:r w:rsidRPr="00360BA8">
        <w:rPr>
          <w:sz w:val="24"/>
          <w:szCs w:val="24"/>
          <w:lang w:val="ro-RO"/>
        </w:rPr>
        <w:t>şi aprobat de</w:t>
      </w:r>
      <w:r>
        <w:rPr>
          <w:sz w:val="24"/>
          <w:szCs w:val="24"/>
          <w:lang w:val="ro-RO"/>
        </w:rPr>
        <w:t xml:space="preserve"> </w:t>
      </w:r>
      <w:r w:rsidRPr="00360BA8">
        <w:rPr>
          <w:bCs/>
          <w:iCs/>
          <w:sz w:val="24"/>
          <w:szCs w:val="24"/>
          <w:lang w:val="ro-RO"/>
        </w:rPr>
        <w:t>Achizitor</w:t>
      </w:r>
      <w:r w:rsidRPr="00360BA8">
        <w:rPr>
          <w:sz w:val="24"/>
          <w:szCs w:val="24"/>
          <w:lang w:val="ro-RO"/>
        </w:rPr>
        <w:t>.</w:t>
      </w:r>
    </w:p>
    <w:p w14:paraId="0F551147" w14:textId="77777777" w:rsidR="00815582" w:rsidRPr="00360BA8" w:rsidRDefault="00815582" w:rsidP="00DE0FAD">
      <w:pPr>
        <w:ind w:firstLine="720"/>
        <w:jc w:val="both"/>
        <w:rPr>
          <w:sz w:val="24"/>
          <w:szCs w:val="24"/>
          <w:lang w:val="ro-RO"/>
        </w:rPr>
      </w:pPr>
      <w:r w:rsidRPr="00360BA8">
        <w:rPr>
          <w:sz w:val="24"/>
          <w:szCs w:val="24"/>
          <w:lang w:val="ro-RO"/>
        </w:rPr>
        <w:t>Piesele de schimb utilizate trebuie sa fie noi, originale sau compatibile.</w:t>
      </w:r>
    </w:p>
    <w:p w14:paraId="1A6021B3" w14:textId="77777777" w:rsidR="00F174D7" w:rsidRPr="00B4048C" w:rsidRDefault="00F174D7" w:rsidP="00DE0FAD">
      <w:pPr>
        <w:jc w:val="both"/>
        <w:rPr>
          <w:i/>
          <w:sz w:val="24"/>
          <w:szCs w:val="24"/>
          <w:lang w:val="ro-RO"/>
        </w:rPr>
      </w:pPr>
    </w:p>
    <w:p w14:paraId="6BB00004" w14:textId="77777777" w:rsidR="00967F08" w:rsidRPr="006B062B" w:rsidRDefault="00967F08" w:rsidP="00DE0FAD">
      <w:pPr>
        <w:widowControl w:val="0"/>
        <w:pBdr>
          <w:top w:val="single" w:sz="4" w:space="1" w:color="auto"/>
          <w:left w:val="single" w:sz="4" w:space="4" w:color="auto"/>
          <w:bottom w:val="single" w:sz="4" w:space="0" w:color="auto"/>
          <w:right w:val="single" w:sz="4" w:space="4" w:color="auto"/>
        </w:pBdr>
        <w:shd w:val="clear" w:color="auto" w:fill="D9D9D9"/>
        <w:tabs>
          <w:tab w:val="left" w:pos="567"/>
        </w:tabs>
        <w:jc w:val="both"/>
        <w:rPr>
          <w:b/>
          <w:sz w:val="24"/>
          <w:szCs w:val="24"/>
        </w:rPr>
      </w:pPr>
      <w:r w:rsidRPr="003D371C">
        <w:rPr>
          <w:b/>
          <w:sz w:val="24"/>
          <w:szCs w:val="24"/>
        </w:rPr>
        <w:t>XIII. PLANUL CALENDARISTIC (SAU GRAFICUL DE EX</w:t>
      </w:r>
      <w:r>
        <w:rPr>
          <w:b/>
          <w:sz w:val="24"/>
          <w:szCs w:val="24"/>
        </w:rPr>
        <w:t>ECUTIE)</w:t>
      </w:r>
    </w:p>
    <w:p w14:paraId="15295F1E" w14:textId="77777777" w:rsidR="00116C99" w:rsidRDefault="00116C99" w:rsidP="00DE0FAD">
      <w:pPr>
        <w:ind w:firstLine="567"/>
        <w:jc w:val="both"/>
        <w:rPr>
          <w:snapToGrid w:val="0"/>
          <w:sz w:val="24"/>
          <w:szCs w:val="24"/>
        </w:rPr>
      </w:pPr>
    </w:p>
    <w:p w14:paraId="59FD98E8" w14:textId="2F573121" w:rsidR="00967F08" w:rsidRPr="008D1176" w:rsidRDefault="00967F08" w:rsidP="00DE0FAD">
      <w:pPr>
        <w:ind w:firstLine="567"/>
        <w:jc w:val="both"/>
        <w:rPr>
          <w:snapToGrid w:val="0"/>
          <w:sz w:val="24"/>
          <w:szCs w:val="24"/>
        </w:rPr>
      </w:pPr>
      <w:r w:rsidRPr="008D1176">
        <w:rPr>
          <w:snapToGrid w:val="0"/>
          <w:sz w:val="24"/>
          <w:szCs w:val="24"/>
        </w:rPr>
        <w:t xml:space="preserve">Planul calendaristic (sau graficul de execuţie) va fi intocmit </w:t>
      </w:r>
      <w:r w:rsidRPr="008D1176">
        <w:rPr>
          <w:snapToGrid w:val="0"/>
          <w:sz w:val="24"/>
          <w:szCs w:val="24"/>
          <w:lang w:val="it-IT"/>
        </w:rPr>
        <w:t xml:space="preserve">considerându-se momentul zero al execuţiei momentul </w:t>
      </w:r>
      <w:r w:rsidR="0019425E" w:rsidRPr="008D1176">
        <w:rPr>
          <w:snapToGrid w:val="0"/>
          <w:sz w:val="24"/>
          <w:szCs w:val="24"/>
          <w:lang w:val="it-IT"/>
        </w:rPr>
        <w:t>emiterii</w:t>
      </w:r>
      <w:r w:rsidR="00194FAB" w:rsidRPr="008D1176">
        <w:rPr>
          <w:snapToGrid w:val="0"/>
          <w:sz w:val="24"/>
          <w:szCs w:val="24"/>
          <w:lang w:val="ro-RO"/>
        </w:rPr>
        <w:t xml:space="preserve"> ordinul</w:t>
      </w:r>
      <w:r w:rsidR="0019425E" w:rsidRPr="008D1176">
        <w:rPr>
          <w:snapToGrid w:val="0"/>
          <w:sz w:val="24"/>
          <w:szCs w:val="24"/>
          <w:lang w:val="ro-RO"/>
        </w:rPr>
        <w:t>ui</w:t>
      </w:r>
      <w:r w:rsidR="00194FAB" w:rsidRPr="008D1176">
        <w:rPr>
          <w:snapToGrid w:val="0"/>
          <w:sz w:val="24"/>
          <w:szCs w:val="24"/>
          <w:lang w:val="ro-RO"/>
        </w:rPr>
        <w:t xml:space="preserve"> de începere </w:t>
      </w:r>
      <w:r w:rsidR="00A96793" w:rsidRPr="008D1176">
        <w:rPr>
          <w:snapToGrid w:val="0"/>
          <w:sz w:val="24"/>
          <w:szCs w:val="24"/>
          <w:lang w:val="ro-RO"/>
        </w:rPr>
        <w:t xml:space="preserve">al </w:t>
      </w:r>
      <w:r w:rsidR="0019425E" w:rsidRPr="008D1176">
        <w:rPr>
          <w:snapToGrid w:val="0"/>
          <w:sz w:val="24"/>
          <w:szCs w:val="24"/>
          <w:lang w:val="ro-RO"/>
        </w:rPr>
        <w:t>lurărilor.</w:t>
      </w:r>
    </w:p>
    <w:p w14:paraId="70DFD512" w14:textId="66D0811A" w:rsidR="00967F08" w:rsidRPr="008D1176" w:rsidRDefault="00967F08" w:rsidP="00DE0FAD">
      <w:pPr>
        <w:ind w:firstLine="567"/>
        <w:jc w:val="both"/>
        <w:rPr>
          <w:snapToGrid w:val="0"/>
          <w:sz w:val="24"/>
          <w:szCs w:val="24"/>
        </w:rPr>
      </w:pPr>
      <w:r w:rsidRPr="008D1176">
        <w:rPr>
          <w:snapToGrid w:val="0"/>
          <w:sz w:val="24"/>
          <w:szCs w:val="24"/>
        </w:rPr>
        <w:lastRenderedPageBreak/>
        <w:t>Planul calendaristic va fi actualizat dupa semnarea contr</w:t>
      </w:r>
      <w:r w:rsidR="00AA136D" w:rsidRPr="008D1176">
        <w:rPr>
          <w:snapToGrid w:val="0"/>
          <w:sz w:val="24"/>
          <w:szCs w:val="24"/>
        </w:rPr>
        <w:t xml:space="preserve">actului de executie si predarea </w:t>
      </w:r>
      <w:r w:rsidRPr="008D1176">
        <w:rPr>
          <w:snapToGrid w:val="0"/>
          <w:sz w:val="24"/>
          <w:szCs w:val="24"/>
        </w:rPr>
        <w:t>amplasamentului.</w:t>
      </w:r>
    </w:p>
    <w:p w14:paraId="55FDF6BE" w14:textId="77777777" w:rsidR="00967F08" w:rsidRPr="008D1176" w:rsidRDefault="00967F08" w:rsidP="00DE0FAD">
      <w:pPr>
        <w:ind w:firstLine="720"/>
        <w:jc w:val="both"/>
        <w:rPr>
          <w:sz w:val="24"/>
          <w:szCs w:val="24"/>
        </w:rPr>
      </w:pPr>
      <w:r w:rsidRPr="008D1176">
        <w:rPr>
          <w:sz w:val="24"/>
          <w:szCs w:val="24"/>
        </w:rPr>
        <w:t xml:space="preserve">Pentru fiecare capitol de lucrari, ofertantul va lua în calcul procurarea și montarea, inclusiv accesoriile sistemelor propuse si necesarul privind manopera, transportul și utilajele necesare. </w:t>
      </w:r>
    </w:p>
    <w:p w14:paraId="0AEFC3BF" w14:textId="77777777" w:rsidR="00967F08" w:rsidRPr="008D1176" w:rsidRDefault="00967F08" w:rsidP="00DE0FAD">
      <w:pPr>
        <w:ind w:firstLine="720"/>
        <w:jc w:val="both"/>
        <w:rPr>
          <w:sz w:val="24"/>
          <w:szCs w:val="24"/>
        </w:rPr>
      </w:pPr>
      <w:r w:rsidRPr="008D1176">
        <w:rPr>
          <w:sz w:val="24"/>
          <w:szCs w:val="24"/>
        </w:rPr>
        <w:t>În prețul lucrărilor vor fi incluse și realizate toate operațiunile necesare executării lucrărilor.</w:t>
      </w:r>
    </w:p>
    <w:p w14:paraId="2B353F5E" w14:textId="77777777" w:rsidR="00967F08" w:rsidRPr="006B062B" w:rsidRDefault="00967F08" w:rsidP="00DE0FAD">
      <w:pPr>
        <w:jc w:val="both"/>
        <w:rPr>
          <w:sz w:val="24"/>
          <w:szCs w:val="24"/>
          <w:lang w:val="ro-RO"/>
        </w:rPr>
      </w:pPr>
      <w:r w:rsidRPr="008D1176">
        <w:rPr>
          <w:sz w:val="24"/>
          <w:szCs w:val="24"/>
          <w:lang w:val="ro-RO"/>
        </w:rPr>
        <w:t>În acest sens vor fi luate în consideraţie toate ofertele care, prin propunerea tehnică, asigură un nivel superior al cerinţelor minimale.</w:t>
      </w:r>
    </w:p>
    <w:p w14:paraId="34CCCFD7" w14:textId="77777777" w:rsidR="00967F08" w:rsidRPr="003D371C" w:rsidRDefault="00967F08" w:rsidP="00DE0FAD">
      <w:pPr>
        <w:ind w:firstLine="567"/>
        <w:jc w:val="both"/>
        <w:rPr>
          <w:b/>
          <w:bCs/>
          <w:iCs/>
          <w:snapToGrid w:val="0"/>
          <w:sz w:val="24"/>
          <w:szCs w:val="24"/>
        </w:rPr>
      </w:pPr>
    </w:p>
    <w:p w14:paraId="304E4B04" w14:textId="77777777" w:rsidR="00967F08" w:rsidRDefault="00967F08" w:rsidP="00DE0FAD">
      <w:pPr>
        <w:ind w:firstLine="567"/>
        <w:jc w:val="both"/>
        <w:rPr>
          <w:snapToGrid w:val="0"/>
          <w:sz w:val="24"/>
          <w:szCs w:val="24"/>
        </w:rPr>
      </w:pPr>
      <w:r w:rsidRPr="003D371C">
        <w:rPr>
          <w:b/>
          <w:bCs/>
          <w:iCs/>
          <w:snapToGrid w:val="0"/>
          <w:sz w:val="24"/>
          <w:szCs w:val="24"/>
        </w:rPr>
        <w:t>Calendarul de execuție a lucrărilor va fi aprobat de autoritatea contractantă.</w:t>
      </w:r>
    </w:p>
    <w:p w14:paraId="46A09F1C" w14:textId="7D46912F" w:rsidR="00967F08" w:rsidRDefault="00967F08" w:rsidP="00DE0FAD">
      <w:pPr>
        <w:ind w:firstLine="567"/>
        <w:jc w:val="both"/>
        <w:rPr>
          <w:sz w:val="24"/>
          <w:szCs w:val="24"/>
        </w:rPr>
      </w:pPr>
      <w:r w:rsidRPr="003D371C">
        <w:rPr>
          <w:sz w:val="24"/>
          <w:szCs w:val="24"/>
        </w:rPr>
        <w:t>Orice operator economic interesat are dreptul de a vizita amplasamentele în perioada de depunere a ofertelor de luni până vineri între ore</w:t>
      </w:r>
      <w:r>
        <w:rPr>
          <w:sz w:val="24"/>
          <w:szCs w:val="24"/>
        </w:rPr>
        <w:t xml:space="preserve">le 08:00 și </w:t>
      </w:r>
      <w:r w:rsidR="006968C1">
        <w:rPr>
          <w:sz w:val="24"/>
          <w:szCs w:val="24"/>
        </w:rPr>
        <w:t>16</w:t>
      </w:r>
      <w:r>
        <w:rPr>
          <w:sz w:val="24"/>
          <w:szCs w:val="24"/>
        </w:rPr>
        <w:t>:00 cu scopul de aș</w:t>
      </w:r>
      <w:r w:rsidRPr="003D371C">
        <w:rPr>
          <w:sz w:val="24"/>
          <w:szCs w:val="24"/>
        </w:rPr>
        <w:t xml:space="preserve">i </w:t>
      </w:r>
      <w:proofErr w:type="gramStart"/>
      <w:r w:rsidRPr="003D371C">
        <w:rPr>
          <w:sz w:val="24"/>
          <w:szCs w:val="24"/>
        </w:rPr>
        <w:t>forma  o</w:t>
      </w:r>
      <w:proofErr w:type="gramEnd"/>
      <w:r w:rsidRPr="003D371C">
        <w:rPr>
          <w:sz w:val="24"/>
          <w:szCs w:val="24"/>
        </w:rPr>
        <w:t xml:space="preserve"> imagine asupra condi</w:t>
      </w:r>
      <w:r>
        <w:rPr>
          <w:sz w:val="24"/>
          <w:szCs w:val="24"/>
        </w:rPr>
        <w:t>ț</w:t>
      </w:r>
      <w:r w:rsidRPr="003D371C">
        <w:rPr>
          <w:sz w:val="24"/>
          <w:szCs w:val="24"/>
        </w:rPr>
        <w:t>iilor de lucru, despre constrângerile impuse de execu</w:t>
      </w:r>
      <w:r>
        <w:rPr>
          <w:sz w:val="24"/>
          <w:szCs w:val="24"/>
        </w:rPr>
        <w:t>ția lucră</w:t>
      </w:r>
      <w:r w:rsidRPr="003D371C">
        <w:rPr>
          <w:sz w:val="24"/>
          <w:szCs w:val="24"/>
        </w:rPr>
        <w:t xml:space="preserve">rilor și pentru a realiza măsurători precise în scopul </w:t>
      </w:r>
      <w:r>
        <w:rPr>
          <w:sz w:val="24"/>
          <w:szCs w:val="24"/>
        </w:rPr>
        <w:t>î</w:t>
      </w:r>
      <w:r w:rsidRPr="003D371C">
        <w:rPr>
          <w:sz w:val="24"/>
          <w:szCs w:val="24"/>
        </w:rPr>
        <w:t xml:space="preserve">ntocmirii ofertei și graficului de execuție lucrări. </w:t>
      </w:r>
    </w:p>
    <w:p w14:paraId="1B04DA07" w14:textId="77777777" w:rsidR="00967F08" w:rsidRDefault="00967F08" w:rsidP="00DE0FAD">
      <w:pPr>
        <w:ind w:firstLine="567"/>
        <w:jc w:val="both"/>
        <w:rPr>
          <w:sz w:val="24"/>
          <w:szCs w:val="24"/>
        </w:rPr>
      </w:pPr>
    </w:p>
    <w:p w14:paraId="6F32B752" w14:textId="45D81DA5" w:rsidR="00116C99" w:rsidRPr="00495946" w:rsidRDefault="00967F08" w:rsidP="00495946">
      <w:pPr>
        <w:pStyle w:val="ListParagraph"/>
        <w:widowControl w:val="0"/>
        <w:numPr>
          <w:ilvl w:val="0"/>
          <w:numId w:val="37"/>
        </w:numPr>
        <w:pBdr>
          <w:top w:val="single" w:sz="4" w:space="1" w:color="auto"/>
          <w:left w:val="single" w:sz="4" w:space="4" w:color="auto"/>
          <w:bottom w:val="single" w:sz="4" w:space="0" w:color="auto"/>
          <w:right w:val="single" w:sz="4" w:space="4" w:color="auto"/>
        </w:pBdr>
        <w:shd w:val="clear" w:color="auto" w:fill="D9D9D9"/>
        <w:tabs>
          <w:tab w:val="left" w:pos="567"/>
        </w:tabs>
        <w:jc w:val="both"/>
        <w:rPr>
          <w:b/>
          <w:sz w:val="24"/>
          <w:szCs w:val="24"/>
        </w:rPr>
      </w:pPr>
      <w:r w:rsidRPr="003D371C">
        <w:rPr>
          <w:b/>
          <w:sz w:val="24"/>
          <w:szCs w:val="24"/>
        </w:rPr>
        <w:t>PREZENTAREA OFERTEI</w:t>
      </w:r>
    </w:p>
    <w:p w14:paraId="6E1C1B27" w14:textId="77777777" w:rsidR="00967F08" w:rsidRPr="006B062B" w:rsidRDefault="00967F08" w:rsidP="00DE0FAD">
      <w:pPr>
        <w:ind w:firstLine="567"/>
        <w:contextualSpacing/>
        <w:jc w:val="both"/>
        <w:rPr>
          <w:sz w:val="24"/>
          <w:szCs w:val="24"/>
        </w:rPr>
      </w:pPr>
      <w:r w:rsidRPr="006B062B">
        <w:rPr>
          <w:sz w:val="24"/>
          <w:szCs w:val="24"/>
        </w:rPr>
        <w:t>Ofertantii vor elabora propunerea tehnică în baza cerinţelor prezentate în documentatiile tehnice, Caietul de Sarcini şi a datelor culese de pe teren, respectiv va verifica şi examina locaţia imobilului, pentru a se informa în mod complet despre toate problemele relevante, inclusiv (fără limite):</w:t>
      </w:r>
    </w:p>
    <w:p w14:paraId="474AAC77" w14:textId="77777777" w:rsidR="00967F08" w:rsidRPr="006B062B" w:rsidRDefault="00967F08" w:rsidP="00DE0FAD">
      <w:pPr>
        <w:widowControl w:val="0"/>
        <w:numPr>
          <w:ilvl w:val="0"/>
          <w:numId w:val="36"/>
        </w:numPr>
        <w:suppressAutoHyphens/>
        <w:ind w:hanging="720"/>
        <w:contextualSpacing/>
        <w:jc w:val="both"/>
        <w:rPr>
          <w:sz w:val="24"/>
          <w:szCs w:val="24"/>
        </w:rPr>
      </w:pPr>
      <w:r w:rsidRPr="006B062B">
        <w:rPr>
          <w:sz w:val="24"/>
          <w:szCs w:val="24"/>
        </w:rPr>
        <w:t>forma şi tipul amplasamentului;</w:t>
      </w:r>
    </w:p>
    <w:p w14:paraId="16C73078" w14:textId="77777777" w:rsidR="00967F08" w:rsidRPr="006B062B" w:rsidRDefault="00967F08" w:rsidP="00DE0FAD">
      <w:pPr>
        <w:widowControl w:val="0"/>
        <w:numPr>
          <w:ilvl w:val="0"/>
          <w:numId w:val="36"/>
        </w:numPr>
        <w:suppressAutoHyphens/>
        <w:ind w:hanging="720"/>
        <w:contextualSpacing/>
        <w:jc w:val="both"/>
        <w:rPr>
          <w:sz w:val="24"/>
          <w:szCs w:val="24"/>
        </w:rPr>
      </w:pPr>
      <w:r w:rsidRPr="006B062B">
        <w:rPr>
          <w:sz w:val="24"/>
          <w:szCs w:val="24"/>
        </w:rPr>
        <w:t>conditiile urbane si/sau sociale.</w:t>
      </w:r>
    </w:p>
    <w:p w14:paraId="729B19E6" w14:textId="61ECFA3D" w:rsidR="00967F08" w:rsidRPr="006B062B" w:rsidRDefault="00967F08" w:rsidP="00DE0FAD">
      <w:pPr>
        <w:ind w:firstLine="567"/>
        <w:contextualSpacing/>
        <w:jc w:val="both"/>
        <w:rPr>
          <w:sz w:val="24"/>
          <w:szCs w:val="24"/>
        </w:rPr>
      </w:pPr>
      <w:r w:rsidRPr="006B062B">
        <w:rPr>
          <w:sz w:val="24"/>
          <w:szCs w:val="24"/>
        </w:rPr>
        <w:t xml:space="preserve">Toate lucrarile intreprinse, inclusiv </w:t>
      </w:r>
      <w:r w:rsidR="00FC5130">
        <w:rPr>
          <w:sz w:val="24"/>
          <w:szCs w:val="24"/>
        </w:rPr>
        <w:t>documentația tehnică</w:t>
      </w:r>
      <w:r w:rsidRPr="006B062B">
        <w:rPr>
          <w:sz w:val="24"/>
          <w:szCs w:val="24"/>
        </w:rPr>
        <w:t>, activitatile finalizate, materialele livrate in cadrul contractului trebuie sa respecte cerintele din caietul de sarcini etc.</w:t>
      </w:r>
    </w:p>
    <w:p w14:paraId="433D7022" w14:textId="77777777" w:rsidR="00967F08" w:rsidRPr="006B062B" w:rsidRDefault="00967F08" w:rsidP="00DE0FAD">
      <w:pPr>
        <w:ind w:firstLine="567"/>
        <w:contextualSpacing/>
        <w:jc w:val="both"/>
        <w:rPr>
          <w:sz w:val="24"/>
          <w:szCs w:val="24"/>
        </w:rPr>
      </w:pPr>
      <w:r w:rsidRPr="006B062B">
        <w:rPr>
          <w:sz w:val="24"/>
          <w:szCs w:val="24"/>
        </w:rPr>
        <w:t xml:space="preserve">Proprietatile materialelor vor respecta si se vor inscrie in datele descrise in cerintele tehnice. </w:t>
      </w:r>
    </w:p>
    <w:p w14:paraId="2703B1A1" w14:textId="77777777" w:rsidR="00967F08" w:rsidRDefault="00967F08" w:rsidP="00DE0FAD">
      <w:pPr>
        <w:ind w:firstLine="567"/>
        <w:jc w:val="both"/>
        <w:rPr>
          <w:sz w:val="24"/>
          <w:szCs w:val="24"/>
          <w:lang w:val="ro-RO"/>
        </w:rPr>
      </w:pPr>
      <w:r w:rsidRPr="006B062B">
        <w:rPr>
          <w:sz w:val="24"/>
          <w:szCs w:val="24"/>
          <w:lang w:val="ro-RO"/>
        </w:rPr>
        <w:t>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eliminarea anumitor operatori economici sau anumitor produse. Aceste specificaţii vor fi considerate ca având menţiunea “sau echivalent”.</w:t>
      </w:r>
    </w:p>
    <w:p w14:paraId="60AEFEC8" w14:textId="55345941" w:rsidR="00085B96" w:rsidRPr="00637BA2" w:rsidRDefault="00113B76" w:rsidP="00085B96">
      <w:pPr>
        <w:pStyle w:val="BodyText"/>
        <w:spacing w:after="0"/>
        <w:jc w:val="both"/>
        <w:rPr>
          <w:sz w:val="24"/>
          <w:szCs w:val="24"/>
          <w:lang w:val="ro-RO"/>
        </w:rPr>
      </w:pPr>
      <w:r w:rsidRPr="008D1176">
        <w:rPr>
          <w:color w:val="000000"/>
          <w:sz w:val="24"/>
          <w:szCs w:val="24"/>
          <w:shd w:val="clear" w:color="auto" w:fill="FFFFFF"/>
        </w:rPr>
        <w:t>Panourile vor fi instalate pe acoperișul fiecărui obiectiv pe care îl deservesc, puterea instalată este de 70 KWp +/- 1%. Numărul de panouri </w:t>
      </w:r>
      <w:r w:rsidRPr="008D1176">
        <w:rPr>
          <w:color w:val="000000"/>
          <w:sz w:val="24"/>
          <w:szCs w:val="24"/>
          <w:shd w:val="clear" w:color="auto" w:fill="FFFFFF"/>
          <w:lang w:val="ro-RO"/>
        </w:rPr>
        <w:t>și tipul acestora </w:t>
      </w:r>
      <w:r w:rsidRPr="008D1176">
        <w:rPr>
          <w:color w:val="000000"/>
          <w:sz w:val="24"/>
          <w:szCs w:val="24"/>
          <w:shd w:val="clear" w:color="auto" w:fill="FFFFFF"/>
        </w:rPr>
        <w:t xml:space="preserve">va fi stabilit în funcție de puterea panourilor și suprafața maximă disponibilă, cu respectarea cerinței privind puterea </w:t>
      </w:r>
      <w:proofErr w:type="gramStart"/>
      <w:r w:rsidR="005C17F0">
        <w:rPr>
          <w:color w:val="000000"/>
          <w:sz w:val="24"/>
          <w:szCs w:val="24"/>
          <w:shd w:val="clear" w:color="auto" w:fill="FFFFFF"/>
        </w:rPr>
        <w:t>instalată</w:t>
      </w:r>
      <w:r w:rsidR="00085B96" w:rsidRPr="005C17F0">
        <w:rPr>
          <w:rFonts w:ascii="TimesNewRoman,Bold" w:eastAsiaTheme="minorHAnsi" w:hAnsi="TimesNewRoman,Bold" w:cs="TimesNewRoman,Bold"/>
          <w:bCs/>
          <w:sz w:val="23"/>
          <w:szCs w:val="23"/>
          <w:lang w:val="en-GB" w:eastAsia="en-US"/>
        </w:rPr>
        <w:t>.(</w:t>
      </w:r>
      <w:proofErr w:type="gramEnd"/>
      <w:r w:rsidR="00085B96" w:rsidRPr="005C17F0">
        <w:rPr>
          <w:rFonts w:ascii="TimesNewRoman,Bold" w:eastAsiaTheme="minorHAnsi" w:hAnsi="TimesNewRoman,Bold" w:cs="TimesNewRoman,Bold"/>
          <w:bCs/>
          <w:sz w:val="23"/>
          <w:szCs w:val="23"/>
          <w:lang w:val="en-GB" w:eastAsia="en-US"/>
        </w:rPr>
        <w:t>Se va oferta num</w:t>
      </w:r>
      <w:r w:rsidR="00085B96" w:rsidRPr="005C17F0">
        <w:rPr>
          <w:rFonts w:ascii="TimesNewRoman,Bold" w:eastAsiaTheme="minorHAnsi" w:hAnsi="TimesNewRoman,Bold" w:cs="TimesNewRoman,Bold"/>
          <w:bCs/>
          <w:sz w:val="23"/>
          <w:szCs w:val="23"/>
          <w:lang w:val="ro-RO" w:eastAsia="en-US"/>
        </w:rPr>
        <w:t xml:space="preserve">ărul maxim de panouri necesare pentru atingerea puterii solicitate, fără a se depășii puterea </w:t>
      </w:r>
      <w:r w:rsidR="00295EBC" w:rsidRPr="005C17F0">
        <w:rPr>
          <w:rFonts w:ascii="TimesNewRoman,Bold" w:eastAsiaTheme="minorHAnsi" w:hAnsi="TimesNewRoman,Bold" w:cs="TimesNewRoman,Bold"/>
          <w:bCs/>
          <w:sz w:val="23"/>
          <w:szCs w:val="23"/>
          <w:lang w:val="ro-RO" w:eastAsia="en-US"/>
        </w:rPr>
        <w:t>solicitată</w:t>
      </w:r>
      <w:r w:rsidR="00085B96" w:rsidRPr="005C17F0">
        <w:rPr>
          <w:rFonts w:ascii="TimesNewRoman,Bold" w:eastAsiaTheme="minorHAnsi" w:hAnsi="TimesNewRoman,Bold" w:cs="TimesNewRoman,Bold"/>
          <w:bCs/>
          <w:sz w:val="23"/>
          <w:szCs w:val="23"/>
          <w:lang w:val="en-GB" w:eastAsia="en-US"/>
        </w:rPr>
        <w:t>)</w:t>
      </w:r>
    </w:p>
    <w:p w14:paraId="3471327F" w14:textId="725B67B4" w:rsidR="00085B96" w:rsidRPr="00637BA2" w:rsidRDefault="00085B96" w:rsidP="00085B96">
      <w:pPr>
        <w:pStyle w:val="BodyText"/>
        <w:spacing w:after="0"/>
        <w:ind w:left="1068"/>
        <w:jc w:val="both"/>
        <w:rPr>
          <w:sz w:val="24"/>
          <w:szCs w:val="24"/>
          <w:lang w:val="en-GB"/>
        </w:rPr>
      </w:pPr>
    </w:p>
    <w:p w14:paraId="53C228D5" w14:textId="77777777" w:rsidR="00967F08" w:rsidRPr="00A263DF" w:rsidRDefault="00967F08" w:rsidP="00DE0FAD">
      <w:pPr>
        <w:widowControl w:val="0"/>
        <w:spacing w:before="120" w:after="120"/>
        <w:ind w:left="360"/>
        <w:jc w:val="both"/>
        <w:outlineLvl w:val="0"/>
        <w:rPr>
          <w:b/>
          <w:bCs/>
          <w:vanish/>
          <w:color w:val="0070C0"/>
          <w:spacing w:val="-4"/>
          <w:sz w:val="24"/>
          <w:szCs w:val="24"/>
        </w:rPr>
      </w:pPr>
      <w:r w:rsidRPr="00A263DF">
        <w:rPr>
          <w:b/>
          <w:bCs/>
          <w:vanish/>
          <w:color w:val="0070C0"/>
          <w:spacing w:val="-4"/>
          <w:sz w:val="24"/>
          <w:szCs w:val="24"/>
        </w:rPr>
        <w:t xml:space="preserve">Drepturile de proprietate intelectuala asupra documentatiei de proiectare intocmite se transfera integral beneficiarului, o data cu plata serviciilor. </w:t>
      </w:r>
    </w:p>
    <w:p w14:paraId="5AA547D2" w14:textId="77777777" w:rsidR="00967F08" w:rsidRPr="00A263DF" w:rsidRDefault="00967F08" w:rsidP="00DE0FAD">
      <w:pPr>
        <w:widowControl w:val="0"/>
        <w:spacing w:before="120" w:after="120"/>
        <w:ind w:firstLine="360"/>
        <w:jc w:val="both"/>
        <w:outlineLvl w:val="0"/>
        <w:rPr>
          <w:bCs/>
          <w:vanish/>
          <w:color w:val="0070C0"/>
          <w:spacing w:val="-4"/>
          <w:sz w:val="24"/>
          <w:szCs w:val="24"/>
        </w:rPr>
      </w:pPr>
      <w:r w:rsidRPr="00A263DF">
        <w:rPr>
          <w:bCs/>
          <w:vanish/>
          <w:color w:val="0070C0"/>
          <w:spacing w:val="-4"/>
          <w:sz w:val="24"/>
          <w:szCs w:val="24"/>
        </w:rPr>
        <w:t>Potrivit prevederilor art. 22^1 din legea nr. 10/1995 privind calitatea in constructii, cu completarile si modificarile  ulterioare “cheltuielile generate de efectuarea unor lucrări suplimentare faţă de documentaţia tehnico-economică aprobată, ca urmare a unor erori de proiectare, sunt suportate de proiectant/proiectantul coordonator de proiect şi proiectanţii pe specialităţi, persoane fizice sau juridice, în solidar cu verificatorii proiectului, la sesizarea justificată a investitorului şi/sau a beneficiarului în baza unui raport de expertiză tehnică elaborat de un expert tehnic atestat.”</w:t>
      </w:r>
      <w:r w:rsidRPr="00A263DF">
        <w:rPr>
          <w:bCs/>
          <w:vanish/>
          <w:color w:val="0070C0"/>
          <w:spacing w:val="-4"/>
          <w:sz w:val="24"/>
          <w:szCs w:val="24"/>
        </w:rPr>
        <w:tab/>
      </w:r>
    </w:p>
    <w:p w14:paraId="11C13855" w14:textId="77777777" w:rsidR="00967F08" w:rsidRPr="00A263DF" w:rsidRDefault="00967F08" w:rsidP="00DE0FAD">
      <w:pPr>
        <w:widowControl w:val="0"/>
        <w:spacing w:before="120" w:after="120"/>
        <w:ind w:firstLine="360"/>
        <w:jc w:val="both"/>
        <w:outlineLvl w:val="0"/>
        <w:rPr>
          <w:bCs/>
          <w:vanish/>
          <w:color w:val="0070C0"/>
          <w:spacing w:val="-4"/>
          <w:sz w:val="24"/>
          <w:szCs w:val="24"/>
        </w:rPr>
      </w:pPr>
      <w:r w:rsidRPr="00A263DF">
        <w:rPr>
          <w:bCs/>
          <w:vanish/>
          <w:color w:val="0070C0"/>
          <w:spacing w:val="-4"/>
          <w:sz w:val="24"/>
          <w:szCs w:val="24"/>
        </w:rPr>
        <w:t>Ofertantul suporta toate cheltuielile datorate elaborarii si prezentarii ofertei sale, indiferent de rezultatul obtinut la adjudecarea ofertei.</w:t>
      </w:r>
    </w:p>
    <w:p w14:paraId="3C9ABDB7" w14:textId="77777777" w:rsidR="00967F08" w:rsidRDefault="00967F08" w:rsidP="00DE0FAD">
      <w:pPr>
        <w:widowControl w:val="0"/>
        <w:spacing w:before="120" w:after="120"/>
        <w:ind w:firstLine="360"/>
        <w:jc w:val="both"/>
        <w:outlineLvl w:val="0"/>
        <w:rPr>
          <w:bCs/>
          <w:vanish/>
          <w:color w:val="0070C0"/>
          <w:spacing w:val="-4"/>
          <w:sz w:val="24"/>
          <w:szCs w:val="24"/>
        </w:rPr>
      </w:pPr>
      <w:r w:rsidRPr="00A263DF">
        <w:rPr>
          <w:bCs/>
          <w:vanish/>
          <w:color w:val="0070C0"/>
          <w:spacing w:val="-4"/>
          <w:sz w:val="24"/>
          <w:szCs w:val="24"/>
        </w:rPr>
        <w:t>Orice reglementare ulterioara incheiereii contractului transmisa de Autoritatea Contractantă in scopul indeplinirii contractului, va fi insusita de catre Contractant</w:t>
      </w:r>
      <w:r>
        <w:rPr>
          <w:bCs/>
          <w:vanish/>
          <w:color w:val="0070C0"/>
          <w:spacing w:val="-4"/>
          <w:sz w:val="24"/>
          <w:szCs w:val="24"/>
        </w:rPr>
        <w:t>.</w:t>
      </w:r>
    </w:p>
    <w:p w14:paraId="176CEF19" w14:textId="77777777" w:rsidR="00967F08" w:rsidRPr="00A263DF" w:rsidRDefault="00967F08" w:rsidP="00DE0FAD">
      <w:pPr>
        <w:widowControl w:val="0"/>
        <w:spacing w:before="120" w:after="120"/>
        <w:ind w:firstLine="360"/>
        <w:jc w:val="both"/>
        <w:outlineLvl w:val="0"/>
        <w:rPr>
          <w:bCs/>
          <w:vanish/>
          <w:color w:val="0070C0"/>
          <w:spacing w:val="-4"/>
          <w:sz w:val="24"/>
          <w:szCs w:val="24"/>
        </w:rPr>
      </w:pPr>
    </w:p>
    <w:p w14:paraId="491D4ED9" w14:textId="77777777" w:rsidR="00967F08" w:rsidRPr="006B062B" w:rsidRDefault="00967F08" w:rsidP="00DE0FAD">
      <w:pPr>
        <w:pStyle w:val="Heading2"/>
        <w:keepNext w:val="0"/>
        <w:widowControl w:val="0"/>
        <w:jc w:val="both"/>
        <w:rPr>
          <w:rFonts w:ascii="Times New Roman" w:eastAsia="Calibri" w:hAnsi="Times New Roman" w:cs="Times New Roman"/>
          <w:b/>
          <w:bCs/>
          <w:color w:val="auto"/>
          <w:sz w:val="24"/>
          <w:szCs w:val="24"/>
          <w:lang w:val="ro-RO"/>
        </w:rPr>
      </w:pPr>
      <w:r w:rsidRPr="009F4631">
        <w:rPr>
          <w:rFonts w:ascii="Times New Roman" w:eastAsia="Calibri" w:hAnsi="Times New Roman" w:cs="Times New Roman"/>
          <w:b/>
          <w:bCs/>
          <w:color w:val="auto"/>
          <w:sz w:val="24"/>
          <w:szCs w:val="24"/>
          <w:lang w:val="ro-RO"/>
        </w:rPr>
        <w:t>Prevederi generale</w:t>
      </w:r>
    </w:p>
    <w:p w14:paraId="0466C097" w14:textId="77777777" w:rsidR="00967F08" w:rsidRPr="00A85397" w:rsidRDefault="00967F08" w:rsidP="00DE0FAD">
      <w:pPr>
        <w:widowControl w:val="0"/>
        <w:jc w:val="both"/>
        <w:rPr>
          <w:b/>
          <w:strike/>
          <w:spacing w:val="-4"/>
          <w:sz w:val="24"/>
          <w:szCs w:val="24"/>
        </w:rPr>
      </w:pPr>
      <w:r w:rsidRPr="009F4631">
        <w:rPr>
          <w:spacing w:val="-4"/>
          <w:sz w:val="24"/>
          <w:szCs w:val="24"/>
        </w:rPr>
        <w:t>Propunerea tehnică elaborată de ofertant va respecta în totalitate cerințele prevăzute în caietul de sarcini</w:t>
      </w:r>
      <w:r>
        <w:rPr>
          <w:b/>
          <w:color w:val="0070C0"/>
          <w:spacing w:val="-4"/>
          <w:sz w:val="24"/>
          <w:szCs w:val="24"/>
        </w:rPr>
        <w:t>.</w:t>
      </w:r>
    </w:p>
    <w:p w14:paraId="74F70797" w14:textId="77777777" w:rsidR="00967F08" w:rsidRPr="009F4631" w:rsidRDefault="00967F08" w:rsidP="00DE0FAD">
      <w:pPr>
        <w:widowControl w:val="0"/>
        <w:jc w:val="both"/>
        <w:rPr>
          <w:b/>
          <w:spacing w:val="-4"/>
          <w:sz w:val="24"/>
          <w:szCs w:val="24"/>
        </w:rPr>
      </w:pPr>
      <w:r w:rsidRPr="009F4631">
        <w:rPr>
          <w:spacing w:val="-4"/>
          <w:sz w:val="24"/>
          <w:szCs w:val="24"/>
        </w:rPr>
        <w:t>Propunerea tehnică trebuie să reflecte asumarea da către ofertant a tuturor cerințelor/obligațiilor prevăzute în caietul de sarcini.</w:t>
      </w:r>
    </w:p>
    <w:p w14:paraId="43EB2889" w14:textId="77777777" w:rsidR="00967F08" w:rsidRPr="006B062B" w:rsidRDefault="00967F08" w:rsidP="00DE0FAD">
      <w:pPr>
        <w:widowControl w:val="0"/>
        <w:ind w:firstLine="708"/>
        <w:jc w:val="both"/>
        <w:rPr>
          <w:b/>
          <w:spacing w:val="-4"/>
          <w:sz w:val="24"/>
          <w:szCs w:val="24"/>
        </w:rPr>
      </w:pPr>
      <w:r w:rsidRPr="006B062B">
        <w:rPr>
          <w:spacing w:val="-4"/>
          <w:sz w:val="24"/>
          <w:szCs w:val="24"/>
        </w:rPr>
        <w:t>Ofertanții vor avea în vedere la întocmirea documentației tehnice următoarele:</w:t>
      </w:r>
    </w:p>
    <w:p w14:paraId="2F7EF333" w14:textId="77777777" w:rsidR="00967F08" w:rsidRPr="006B062B" w:rsidRDefault="00967F08" w:rsidP="00DE0FAD">
      <w:pPr>
        <w:widowControl w:val="0"/>
        <w:numPr>
          <w:ilvl w:val="0"/>
          <w:numId w:val="8"/>
        </w:numPr>
        <w:ind w:left="426" w:hanging="284"/>
        <w:jc w:val="both"/>
        <w:rPr>
          <w:b/>
          <w:spacing w:val="-4"/>
          <w:sz w:val="24"/>
          <w:szCs w:val="24"/>
        </w:rPr>
      </w:pPr>
      <w:r w:rsidRPr="006B062B">
        <w:rPr>
          <w:spacing w:val="-4"/>
          <w:sz w:val="24"/>
          <w:szCs w:val="24"/>
        </w:rPr>
        <w:t xml:space="preserve">lipsa propunerii tehnice sau financiare la data limită de depunere </w:t>
      </w:r>
      <w:proofErr w:type="gramStart"/>
      <w:r w:rsidRPr="006B062B">
        <w:rPr>
          <w:spacing w:val="-4"/>
          <w:sz w:val="24"/>
          <w:szCs w:val="24"/>
        </w:rPr>
        <w:t>a</w:t>
      </w:r>
      <w:proofErr w:type="gramEnd"/>
      <w:r w:rsidRPr="006B062B">
        <w:rPr>
          <w:spacing w:val="-4"/>
          <w:sz w:val="24"/>
          <w:szCs w:val="24"/>
        </w:rPr>
        <w:t xml:space="preserve"> ofertelor are ca efect descalificarea Ofertantului;</w:t>
      </w:r>
    </w:p>
    <w:p w14:paraId="3444C6CB" w14:textId="77777777" w:rsidR="00967F08" w:rsidRPr="006B062B" w:rsidRDefault="00967F08" w:rsidP="00DE0FAD">
      <w:pPr>
        <w:widowControl w:val="0"/>
        <w:numPr>
          <w:ilvl w:val="0"/>
          <w:numId w:val="8"/>
        </w:numPr>
        <w:ind w:left="426" w:hanging="156"/>
        <w:jc w:val="both"/>
        <w:rPr>
          <w:b/>
          <w:spacing w:val="-4"/>
          <w:sz w:val="24"/>
          <w:szCs w:val="24"/>
        </w:rPr>
      </w:pPr>
      <w:r w:rsidRPr="006B062B">
        <w:rPr>
          <w:spacing w:val="-4"/>
          <w:sz w:val="24"/>
          <w:szCs w:val="24"/>
        </w:rPr>
        <w:t>propunerea tehnică elaborată de ofertant va respecta în totalitate specificațiile din caietul de sarcini precum și normele/normativele tehnice din construcții în vigoare;</w:t>
      </w:r>
    </w:p>
    <w:p w14:paraId="4D8B165D" w14:textId="77777777" w:rsidR="00967F08" w:rsidRPr="006B062B" w:rsidRDefault="00967F08" w:rsidP="00DE0FAD">
      <w:pPr>
        <w:widowControl w:val="0"/>
        <w:numPr>
          <w:ilvl w:val="0"/>
          <w:numId w:val="8"/>
        </w:numPr>
        <w:ind w:left="426" w:hanging="284"/>
        <w:jc w:val="both"/>
        <w:rPr>
          <w:b/>
          <w:spacing w:val="-4"/>
          <w:sz w:val="24"/>
          <w:szCs w:val="24"/>
        </w:rPr>
      </w:pPr>
      <w:r w:rsidRPr="006B062B">
        <w:rPr>
          <w:spacing w:val="-4"/>
          <w:sz w:val="24"/>
          <w:szCs w:val="24"/>
        </w:rPr>
        <w:t>propunerea tehnică va fi întocmită astfel încât să asigure posibilitatea verificării corespondenței acesteia cu specificațiile din caietul de sarcini; specificațiile prevăzute în caietul de sarcini sunt cerințe minim obligatorii;</w:t>
      </w:r>
    </w:p>
    <w:p w14:paraId="6BE5C599" w14:textId="77777777" w:rsidR="00967F08" w:rsidRPr="006B062B" w:rsidRDefault="00967F08" w:rsidP="00DE0FAD">
      <w:pPr>
        <w:widowControl w:val="0"/>
        <w:numPr>
          <w:ilvl w:val="0"/>
          <w:numId w:val="8"/>
        </w:numPr>
        <w:ind w:left="426" w:hanging="284"/>
        <w:jc w:val="both"/>
        <w:rPr>
          <w:b/>
          <w:spacing w:val="-4"/>
          <w:sz w:val="24"/>
          <w:szCs w:val="24"/>
        </w:rPr>
      </w:pPr>
      <w:r w:rsidRPr="006B062B">
        <w:rPr>
          <w:spacing w:val="-4"/>
          <w:sz w:val="24"/>
          <w:szCs w:val="24"/>
        </w:rPr>
        <w:t>în situația nerespectării în totalitate a cerințelor menționate mai sus, ofertele vor fi respinse ca fiind neconforme;</w:t>
      </w:r>
    </w:p>
    <w:p w14:paraId="68DA7A49" w14:textId="77777777" w:rsidR="00967F08" w:rsidRPr="006B062B" w:rsidRDefault="00967F08" w:rsidP="00DE0FAD">
      <w:pPr>
        <w:widowControl w:val="0"/>
        <w:numPr>
          <w:ilvl w:val="0"/>
          <w:numId w:val="8"/>
        </w:numPr>
        <w:ind w:left="426" w:hanging="284"/>
        <w:jc w:val="both"/>
        <w:rPr>
          <w:b/>
          <w:spacing w:val="-4"/>
          <w:sz w:val="24"/>
          <w:szCs w:val="24"/>
        </w:rPr>
      </w:pPr>
      <w:r w:rsidRPr="006B062B">
        <w:rPr>
          <w:spacing w:val="-4"/>
          <w:sz w:val="24"/>
          <w:szCs w:val="24"/>
        </w:rPr>
        <w:t>propunerea tehnică trebuie să îndeplinească prevederile legale referitoare la asigurarea calității, la protecția mediului și la securitatea și sănătatea în muncă;</w:t>
      </w:r>
    </w:p>
    <w:p w14:paraId="20923E87" w14:textId="77777777" w:rsidR="00967F08" w:rsidRPr="006B062B" w:rsidRDefault="00967F08" w:rsidP="00DE0FAD">
      <w:pPr>
        <w:widowControl w:val="0"/>
        <w:numPr>
          <w:ilvl w:val="0"/>
          <w:numId w:val="8"/>
        </w:numPr>
        <w:ind w:left="426" w:hanging="284"/>
        <w:jc w:val="both"/>
        <w:rPr>
          <w:b/>
          <w:spacing w:val="-4"/>
          <w:sz w:val="24"/>
          <w:szCs w:val="24"/>
        </w:rPr>
      </w:pPr>
      <w:r w:rsidRPr="006B062B">
        <w:rPr>
          <w:spacing w:val="-4"/>
          <w:sz w:val="24"/>
          <w:szCs w:val="24"/>
        </w:rPr>
        <w:t>propunerea tehnica se va întocmi astfel încât să rezulte că sunt îndeplinite și asumate în totalitate cerințele documentației de atribuire;</w:t>
      </w:r>
    </w:p>
    <w:p w14:paraId="25758C20" w14:textId="77777777" w:rsidR="00967F08" w:rsidRPr="006B062B" w:rsidRDefault="00967F08" w:rsidP="00DE0FAD">
      <w:pPr>
        <w:widowControl w:val="0"/>
        <w:numPr>
          <w:ilvl w:val="0"/>
          <w:numId w:val="8"/>
        </w:numPr>
        <w:ind w:left="426" w:hanging="284"/>
        <w:jc w:val="both"/>
        <w:rPr>
          <w:b/>
          <w:spacing w:val="-4"/>
          <w:sz w:val="24"/>
          <w:szCs w:val="24"/>
        </w:rPr>
      </w:pPr>
      <w:r w:rsidRPr="006B062B">
        <w:rPr>
          <w:spacing w:val="-4"/>
          <w:sz w:val="24"/>
          <w:szCs w:val="24"/>
        </w:rPr>
        <w:t>ofertele în care propunerea tehnică nu asigură corelarea cerințelor din caietul de sarcini și/sau corelarea cu propunerea financiară se considera neconforme.</w:t>
      </w:r>
    </w:p>
    <w:p w14:paraId="298D5B41" w14:textId="77777777" w:rsidR="00967F08" w:rsidRPr="006B062B" w:rsidRDefault="00967F08" w:rsidP="00DE0FAD">
      <w:pPr>
        <w:widowControl w:val="0"/>
        <w:ind w:left="426"/>
        <w:jc w:val="both"/>
        <w:rPr>
          <w:b/>
          <w:spacing w:val="-4"/>
          <w:sz w:val="24"/>
          <w:szCs w:val="24"/>
        </w:rPr>
      </w:pPr>
    </w:p>
    <w:p w14:paraId="2EF285DC" w14:textId="77777777" w:rsidR="00967F08" w:rsidRPr="006B062B" w:rsidRDefault="00967F08" w:rsidP="00DE0FAD">
      <w:pPr>
        <w:jc w:val="both"/>
        <w:rPr>
          <w:b/>
          <w:bCs/>
          <w:sz w:val="24"/>
          <w:szCs w:val="24"/>
        </w:rPr>
      </w:pPr>
      <w:r w:rsidRPr="006B062B">
        <w:rPr>
          <w:b/>
          <w:bCs/>
          <w:sz w:val="24"/>
          <w:szCs w:val="24"/>
        </w:rPr>
        <w:t>PREZENTARE PROPUNERE TEHNICĂ – conform formular Propunere tehnică și mențiunilor precizate în Fișa de date;</w:t>
      </w:r>
    </w:p>
    <w:p w14:paraId="29061A12" w14:textId="77777777" w:rsidR="00967F08" w:rsidRDefault="00967F08" w:rsidP="00DE0FAD">
      <w:pPr>
        <w:jc w:val="both"/>
        <w:rPr>
          <w:spacing w:val="-4"/>
          <w:sz w:val="24"/>
          <w:szCs w:val="24"/>
        </w:rPr>
      </w:pPr>
      <w:r w:rsidRPr="00F76767">
        <w:rPr>
          <w:spacing w:val="-4"/>
          <w:sz w:val="24"/>
          <w:szCs w:val="24"/>
        </w:rPr>
        <w:t>Ofertantul va include în cadrul propunerii</w:t>
      </w:r>
      <w:r>
        <w:rPr>
          <w:spacing w:val="-4"/>
          <w:sz w:val="24"/>
          <w:szCs w:val="24"/>
        </w:rPr>
        <w:t xml:space="preserve"> tehnice</w:t>
      </w:r>
      <w:r w:rsidRPr="00573D61">
        <w:rPr>
          <w:bCs/>
          <w:sz w:val="22"/>
          <w:szCs w:val="22"/>
        </w:rPr>
        <w:t xml:space="preserve"> </w:t>
      </w:r>
      <w:r w:rsidRPr="00DB384D">
        <w:rPr>
          <w:bCs/>
          <w:sz w:val="22"/>
          <w:szCs w:val="22"/>
        </w:rPr>
        <w:t xml:space="preserve">Planul de asigurare a calitatii lucrarilor pe timpul </w:t>
      </w:r>
      <w:proofErr w:type="gramStart"/>
      <w:r w:rsidRPr="00DB384D">
        <w:rPr>
          <w:bCs/>
          <w:sz w:val="22"/>
          <w:szCs w:val="22"/>
        </w:rPr>
        <w:t>executiei</w:t>
      </w:r>
      <w:r>
        <w:rPr>
          <w:bCs/>
          <w:sz w:val="22"/>
          <w:szCs w:val="22"/>
        </w:rPr>
        <w:t>,</w:t>
      </w:r>
      <w:r w:rsidRPr="00DB384D">
        <w:rPr>
          <w:bCs/>
          <w:sz w:val="22"/>
          <w:szCs w:val="22"/>
        </w:rPr>
        <w:t xml:space="preserve">  particularizat</w:t>
      </w:r>
      <w:proofErr w:type="gramEnd"/>
      <w:r w:rsidRPr="00DB384D">
        <w:rPr>
          <w:bCs/>
          <w:sz w:val="22"/>
          <w:szCs w:val="22"/>
        </w:rPr>
        <w:t xml:space="preserve"> la lucrare</w:t>
      </w:r>
      <w:r>
        <w:rPr>
          <w:bCs/>
          <w:sz w:val="22"/>
          <w:szCs w:val="22"/>
        </w:rPr>
        <w:t>.</w:t>
      </w:r>
    </w:p>
    <w:p w14:paraId="6A22F383" w14:textId="77777777" w:rsidR="00967F08" w:rsidRPr="008559AE" w:rsidRDefault="00967F08" w:rsidP="00DE0FAD">
      <w:pPr>
        <w:jc w:val="both"/>
        <w:rPr>
          <w:b/>
          <w:bCs/>
          <w:color w:val="00B0F0"/>
          <w:sz w:val="24"/>
          <w:szCs w:val="24"/>
        </w:rPr>
      </w:pPr>
    </w:p>
    <w:p w14:paraId="59E4D3A9" w14:textId="77777777" w:rsidR="00967F08" w:rsidRPr="006B062B" w:rsidRDefault="00967F08" w:rsidP="00DE0FAD">
      <w:pPr>
        <w:jc w:val="both"/>
        <w:rPr>
          <w:b/>
          <w:bCs/>
          <w:sz w:val="24"/>
          <w:szCs w:val="24"/>
        </w:rPr>
      </w:pPr>
      <w:r w:rsidRPr="006B062B">
        <w:rPr>
          <w:b/>
          <w:bCs/>
          <w:sz w:val="24"/>
          <w:szCs w:val="24"/>
        </w:rPr>
        <w:t>PREZENTARE PROPUNERE FINANCIARĂ - conform formular Propunere financiară și mențiunilor precizate în Fișa de date;</w:t>
      </w:r>
    </w:p>
    <w:p w14:paraId="3A98E9E3" w14:textId="77777777" w:rsidR="00967F08" w:rsidRPr="00F76767" w:rsidRDefault="00967F08" w:rsidP="00DE0FAD">
      <w:pPr>
        <w:ind w:firstLine="720"/>
        <w:jc w:val="both"/>
        <w:rPr>
          <w:sz w:val="24"/>
          <w:szCs w:val="24"/>
          <w:lang w:val="it-IT"/>
        </w:rPr>
      </w:pPr>
      <w:r w:rsidRPr="00F76767">
        <w:rPr>
          <w:spacing w:val="-4"/>
          <w:sz w:val="24"/>
          <w:szCs w:val="24"/>
        </w:rPr>
        <w:t xml:space="preserve">Ofertantul va include în cadrul propunerii financiare, toate costurile legate de serviciile/ lucrările ce fac obiectul achiziției. </w:t>
      </w:r>
      <w:r w:rsidRPr="00F76767">
        <w:rPr>
          <w:sz w:val="24"/>
          <w:szCs w:val="24"/>
          <w:lang w:val="it-IT"/>
        </w:rPr>
        <w:t xml:space="preserve">La stabilirea valorii ofertei, se va tine cont de coeficientii stabiliti de lege (contributia asiguratorie pentru munca etc.) si coeficienti proprii ai ofertantului (indirecte si profit). </w:t>
      </w:r>
    </w:p>
    <w:p w14:paraId="17518E19" w14:textId="77777777" w:rsidR="00967F08" w:rsidRPr="00F76767" w:rsidRDefault="00967F08" w:rsidP="00DE0FAD">
      <w:pPr>
        <w:widowControl w:val="0"/>
        <w:shd w:val="clear" w:color="auto" w:fill="FFFFFF"/>
        <w:tabs>
          <w:tab w:val="left" w:pos="691"/>
        </w:tabs>
        <w:jc w:val="both"/>
        <w:rPr>
          <w:spacing w:val="-4"/>
          <w:sz w:val="24"/>
        </w:rPr>
      </w:pPr>
      <w:r w:rsidRPr="00F76767">
        <w:rPr>
          <w:spacing w:val="-4"/>
          <w:sz w:val="24"/>
        </w:rPr>
        <w:tab/>
        <w:t>Ofertantul va include în cadrul propunerii financiare, toate costurile legate de lucrarile ce fac obiectul achiziției: execuție lucrări + întreținere preventivă echipamente conform cerințelor producătorilor.</w:t>
      </w:r>
    </w:p>
    <w:p w14:paraId="2EC50663" w14:textId="36877122" w:rsidR="00967F08" w:rsidRPr="00F76767" w:rsidRDefault="00967F08" w:rsidP="00DE0FAD">
      <w:pPr>
        <w:ind w:firstLine="708"/>
        <w:jc w:val="both"/>
        <w:rPr>
          <w:sz w:val="24"/>
          <w:szCs w:val="24"/>
          <w:lang w:val="ro-RO"/>
        </w:rPr>
      </w:pPr>
      <w:r w:rsidRPr="00F76767">
        <w:rPr>
          <w:sz w:val="24"/>
          <w:szCs w:val="24"/>
          <w:lang w:val="ro-RO"/>
        </w:rPr>
        <w:t xml:space="preserve">Executantul trebuie să efectueze </w:t>
      </w:r>
      <w:r w:rsidR="00653190" w:rsidRPr="0019425E">
        <w:rPr>
          <w:sz w:val="24"/>
          <w:szCs w:val="24"/>
          <w:lang w:val="ro-RO"/>
        </w:rPr>
        <w:t>mentenanța</w:t>
      </w:r>
      <w:r w:rsidRPr="00F76767">
        <w:rPr>
          <w:sz w:val="24"/>
          <w:szCs w:val="24"/>
          <w:lang w:val="ro-RO"/>
        </w:rPr>
        <w:t xml:space="preserve"> preventivă a sistemelor  furnizate (</w:t>
      </w:r>
      <w:r w:rsidRPr="00F76767">
        <w:rPr>
          <w:b/>
          <w:bCs/>
          <w:i/>
          <w:sz w:val="24"/>
          <w:szCs w:val="24"/>
          <w:lang w:val="ro-RO"/>
        </w:rPr>
        <w:t xml:space="preserve">in conformitate cu specificatiile producatorului din documentația tehnică a echipamentelor) pe durata garanției </w:t>
      </w:r>
      <w:r w:rsidRPr="00F76767">
        <w:rPr>
          <w:b/>
          <w:bCs/>
          <w:i/>
          <w:sz w:val="24"/>
          <w:szCs w:val="24"/>
          <w:u w:val="single"/>
          <w:lang w:val="ro-RO"/>
        </w:rPr>
        <w:t>fără alte costuri suplimentare</w:t>
      </w:r>
      <w:r w:rsidRPr="00F76767">
        <w:rPr>
          <w:b/>
          <w:bCs/>
          <w:i/>
          <w:sz w:val="24"/>
          <w:szCs w:val="24"/>
          <w:lang w:val="ro-RO"/>
        </w:rPr>
        <w:t>.</w:t>
      </w:r>
    </w:p>
    <w:p w14:paraId="39DAF36E" w14:textId="77777777" w:rsidR="00967F08" w:rsidRDefault="00967F08" w:rsidP="00DE0FAD">
      <w:pPr>
        <w:widowControl w:val="0"/>
        <w:autoSpaceDE w:val="0"/>
        <w:autoSpaceDN w:val="0"/>
        <w:adjustRightInd w:val="0"/>
        <w:ind w:firstLine="360"/>
        <w:jc w:val="both"/>
        <w:rPr>
          <w:bCs/>
          <w:spacing w:val="-4"/>
          <w:sz w:val="24"/>
          <w:szCs w:val="24"/>
        </w:rPr>
      </w:pPr>
    </w:p>
    <w:p w14:paraId="4909E9DD" w14:textId="7435D11F" w:rsidR="00D81517" w:rsidRPr="00116C99" w:rsidRDefault="00D81517" w:rsidP="00DE0FAD">
      <w:pPr>
        <w:widowControl w:val="0"/>
        <w:numPr>
          <w:ilvl w:val="0"/>
          <w:numId w:val="37"/>
        </w:numPr>
        <w:pBdr>
          <w:top w:val="single" w:sz="4" w:space="1" w:color="auto"/>
          <w:left w:val="single" w:sz="4" w:space="4" w:color="auto"/>
          <w:bottom w:val="single" w:sz="4" w:space="0" w:color="auto"/>
          <w:right w:val="single" w:sz="4" w:space="4" w:color="auto"/>
        </w:pBdr>
        <w:shd w:val="clear" w:color="auto" w:fill="D9D9D9"/>
        <w:tabs>
          <w:tab w:val="left" w:pos="567"/>
        </w:tabs>
        <w:ind w:left="567" w:hanging="567"/>
        <w:jc w:val="both"/>
        <w:rPr>
          <w:b/>
          <w:sz w:val="24"/>
          <w:szCs w:val="24"/>
        </w:rPr>
      </w:pPr>
      <w:r w:rsidRPr="00116C99">
        <w:rPr>
          <w:b/>
          <w:sz w:val="24"/>
          <w:szCs w:val="24"/>
        </w:rPr>
        <w:t>ATRIBUIREA CONTRACTULUI</w:t>
      </w:r>
    </w:p>
    <w:p w14:paraId="07AFB230" w14:textId="77777777" w:rsidR="00116C99" w:rsidRPr="00116C99" w:rsidRDefault="00116C99" w:rsidP="00DE0FAD">
      <w:pPr>
        <w:pStyle w:val="Style6"/>
        <w:widowControl/>
        <w:tabs>
          <w:tab w:val="left" w:pos="993"/>
        </w:tabs>
        <w:ind w:right="155"/>
        <w:jc w:val="both"/>
        <w:rPr>
          <w:rStyle w:val="FontStyle14"/>
          <w:rFonts w:eastAsia="Calibri"/>
          <w:sz w:val="24"/>
          <w:szCs w:val="24"/>
        </w:rPr>
      </w:pPr>
    </w:p>
    <w:p w14:paraId="1C5DAFA2" w14:textId="77777777" w:rsidR="00D81517" w:rsidRPr="009F4631" w:rsidRDefault="00D81517" w:rsidP="00DE0FAD">
      <w:pPr>
        <w:pStyle w:val="Style6"/>
        <w:widowControl/>
        <w:tabs>
          <w:tab w:val="left" w:pos="993"/>
        </w:tabs>
        <w:ind w:right="155"/>
        <w:jc w:val="both"/>
        <w:rPr>
          <w:rStyle w:val="FontStyle14"/>
          <w:rFonts w:eastAsia="Calibri"/>
          <w:sz w:val="24"/>
          <w:szCs w:val="24"/>
        </w:rPr>
      </w:pPr>
      <w:r w:rsidRPr="00116C99">
        <w:rPr>
          <w:rStyle w:val="FontStyle14"/>
          <w:rFonts w:eastAsia="Calibri"/>
          <w:sz w:val="24"/>
          <w:szCs w:val="24"/>
        </w:rPr>
        <w:t>CRITERIUL DE ATRIBUIRE A CONTRACTULUI</w:t>
      </w:r>
    </w:p>
    <w:p w14:paraId="4A78E172" w14:textId="77777777" w:rsidR="00A46C7A" w:rsidRPr="00255690" w:rsidRDefault="00A46C7A" w:rsidP="00A46C7A">
      <w:pPr>
        <w:autoSpaceDE w:val="0"/>
        <w:autoSpaceDN w:val="0"/>
        <w:adjustRightInd w:val="0"/>
        <w:ind w:firstLine="720"/>
        <w:jc w:val="both"/>
        <w:rPr>
          <w:rFonts w:eastAsia="CIDFont+F2"/>
          <w:sz w:val="24"/>
          <w:szCs w:val="24"/>
        </w:rPr>
      </w:pPr>
      <w:r w:rsidRPr="00255690">
        <w:rPr>
          <w:rFonts w:eastAsia="CIDFont+F2"/>
          <w:sz w:val="24"/>
          <w:szCs w:val="24"/>
        </w:rPr>
        <w:t xml:space="preserve">Având în vedere dispoziţiile art. 187 alin. 1, alin. 2 şi alin. 3 lit. </w:t>
      </w:r>
      <w:r w:rsidRPr="00255690">
        <w:rPr>
          <w:rFonts w:eastAsia="CIDFont+F2"/>
          <w:bCs/>
          <w:sz w:val="24"/>
          <w:szCs w:val="24"/>
        </w:rPr>
        <w:t>a)</w:t>
      </w:r>
      <w:r w:rsidRPr="00255690">
        <w:rPr>
          <w:rFonts w:eastAsia="CIDFont+F2"/>
          <w:sz w:val="24"/>
          <w:szCs w:val="24"/>
        </w:rPr>
        <w:t xml:space="preserve"> din Legea nr. 98/2016 a achiziţiilor publice, pentru atribuirea prezentului contract, autoritatea contractantă utilizează, pentru determinarea ofertei celei mai avantajoase din punct de vedere economic, criteriul de </w:t>
      </w:r>
      <w:proofErr w:type="gramStart"/>
      <w:r w:rsidRPr="00255690">
        <w:rPr>
          <w:rFonts w:eastAsia="CIDFont+F2"/>
          <w:sz w:val="24"/>
          <w:szCs w:val="24"/>
        </w:rPr>
        <w:t>atribuire :</w:t>
      </w:r>
      <w:proofErr w:type="gramEnd"/>
      <w:r w:rsidRPr="00255690">
        <w:rPr>
          <w:rFonts w:eastAsia="CIDFont+F2"/>
          <w:sz w:val="24"/>
          <w:szCs w:val="24"/>
        </w:rPr>
        <w:t xml:space="preserve"> „</w:t>
      </w:r>
      <w:r w:rsidRPr="00255690">
        <w:rPr>
          <w:b/>
          <w:bCs/>
          <w:sz w:val="24"/>
          <w:szCs w:val="24"/>
        </w:rPr>
        <w:t>cel mai bun raport calitate-preţ</w:t>
      </w:r>
      <w:r w:rsidRPr="00255690">
        <w:rPr>
          <w:rFonts w:eastAsia="CIDFont+F2"/>
          <w:b/>
          <w:bCs/>
          <w:sz w:val="24"/>
          <w:szCs w:val="24"/>
        </w:rPr>
        <w:t>”.</w:t>
      </w:r>
    </w:p>
    <w:p w14:paraId="1A6DB074" w14:textId="77777777" w:rsidR="00A46C7A" w:rsidRPr="007025DA" w:rsidRDefault="00A46C7A" w:rsidP="00A46C7A">
      <w:pPr>
        <w:autoSpaceDE w:val="0"/>
        <w:autoSpaceDN w:val="0"/>
        <w:adjustRightInd w:val="0"/>
        <w:ind w:firstLine="720"/>
        <w:jc w:val="both"/>
        <w:rPr>
          <w:rFonts w:eastAsia="CIDFont+F2"/>
          <w:sz w:val="24"/>
          <w:szCs w:val="24"/>
        </w:rPr>
      </w:pPr>
      <w:r w:rsidRPr="00255690">
        <w:rPr>
          <w:rFonts w:eastAsia="CIDFont+F2"/>
          <w:sz w:val="24"/>
          <w:szCs w:val="24"/>
        </w:rPr>
        <w:t>Factorii de evaluare sunt asociaţi unor extinderi ale cerinţelor minime obligatorii stabilite prin caietul de sarcini, avantajul urmărit fiind în corelaţie cu valori superioare ale nivelurilor de calificare şi/sau experienţă profesională prezentate de experţii-cheie, ce fac</w:t>
      </w:r>
      <w:r w:rsidRPr="007025DA">
        <w:rPr>
          <w:rFonts w:eastAsia="CIDFont+F2"/>
          <w:sz w:val="24"/>
          <w:szCs w:val="24"/>
        </w:rPr>
        <w:t xml:space="preserve"> obiectul factorilor de evaluare, faţă de nivelul minim ce trebuie îndeplinit pentru ca propunerea tehnică să fie declarată conformă.</w:t>
      </w:r>
    </w:p>
    <w:p w14:paraId="7D17040A" w14:textId="77777777" w:rsidR="00A46C7A" w:rsidRPr="007025DA" w:rsidRDefault="00A46C7A" w:rsidP="00A46C7A">
      <w:pPr>
        <w:autoSpaceDE w:val="0"/>
        <w:autoSpaceDN w:val="0"/>
        <w:adjustRightInd w:val="0"/>
        <w:ind w:firstLine="720"/>
        <w:jc w:val="both"/>
        <w:rPr>
          <w:sz w:val="24"/>
          <w:szCs w:val="24"/>
        </w:rPr>
      </w:pPr>
      <w:r w:rsidRPr="007025DA">
        <w:rPr>
          <w:sz w:val="24"/>
          <w:szCs w:val="24"/>
        </w:rPr>
        <w:t>Adjudecarea se va face in favoarea ofertantului care indeplineste specificatiile tehnice minime/obligatiile așa cum au fost stabilite în Caietul de sarcini și care are punctajul cel mai mare.</w:t>
      </w:r>
    </w:p>
    <w:p w14:paraId="7702F2C8" w14:textId="77777777" w:rsidR="00A46C7A" w:rsidRDefault="00A46C7A" w:rsidP="00A46C7A">
      <w:pPr>
        <w:widowControl w:val="0"/>
        <w:tabs>
          <w:tab w:val="left" w:pos="720"/>
        </w:tabs>
        <w:jc w:val="both"/>
        <w:rPr>
          <w:rFonts w:eastAsia="Arial"/>
          <w:sz w:val="24"/>
          <w:szCs w:val="24"/>
          <w:lang w:bidi="ro-RO"/>
        </w:rPr>
      </w:pPr>
      <w:r w:rsidRPr="007025DA">
        <w:rPr>
          <w:rFonts w:eastAsia="Arial"/>
          <w:sz w:val="24"/>
          <w:szCs w:val="24"/>
          <w:lang w:bidi="ro-RO"/>
        </w:rPr>
        <w:tab/>
        <w:t>Punctajul va fi acordat pe baza criteriului de atribuire menționat, luând în considerare următorii factori de evaluare:</w:t>
      </w:r>
    </w:p>
    <w:p w14:paraId="4728EC4D" w14:textId="77777777" w:rsidR="00A46C7A" w:rsidRDefault="00A46C7A" w:rsidP="00A46C7A">
      <w:pPr>
        <w:widowControl w:val="0"/>
        <w:tabs>
          <w:tab w:val="left" w:pos="720"/>
        </w:tabs>
        <w:jc w:val="both"/>
        <w:rPr>
          <w:rFonts w:eastAsia="Arial"/>
          <w:sz w:val="24"/>
          <w:szCs w:val="24"/>
          <w:lang w:bidi="ro-RO"/>
        </w:rPr>
      </w:pPr>
    </w:p>
    <w:p w14:paraId="07FE1361" w14:textId="77777777" w:rsidR="00A46C7A" w:rsidRPr="007D275C" w:rsidRDefault="00A46C7A" w:rsidP="00A46C7A">
      <w:pPr>
        <w:widowControl w:val="0"/>
        <w:numPr>
          <w:ilvl w:val="0"/>
          <w:numId w:val="16"/>
        </w:numPr>
        <w:tabs>
          <w:tab w:val="left" w:pos="567"/>
        </w:tabs>
        <w:ind w:left="0" w:firstLine="0"/>
        <w:jc w:val="both"/>
        <w:rPr>
          <w:rFonts w:eastAsia="Arial"/>
          <w:sz w:val="24"/>
          <w:szCs w:val="24"/>
          <w:lang w:bidi="ro-RO"/>
        </w:rPr>
      </w:pPr>
      <w:r w:rsidRPr="007D275C">
        <w:rPr>
          <w:rFonts w:eastAsia="Arial"/>
          <w:sz w:val="24"/>
          <w:szCs w:val="24"/>
          <w:lang w:bidi="ro-RO"/>
        </w:rPr>
        <w:t xml:space="preserve">Prețul ofertei, componenta financiară: </w:t>
      </w:r>
      <w:proofErr w:type="gramStart"/>
      <w:r w:rsidRPr="007D275C">
        <w:rPr>
          <w:rFonts w:eastAsia="Arial"/>
          <w:sz w:val="24"/>
          <w:szCs w:val="24"/>
          <w:lang w:bidi="ro-RO"/>
        </w:rPr>
        <w:t>pondere  85</w:t>
      </w:r>
      <w:proofErr w:type="gramEnd"/>
      <w:r w:rsidRPr="007D275C">
        <w:rPr>
          <w:rFonts w:eastAsia="Arial"/>
          <w:sz w:val="24"/>
          <w:szCs w:val="24"/>
          <w:lang w:bidi="ro-RO"/>
        </w:rPr>
        <w:t>% punctajul maxim alocat  85 puncte;</w:t>
      </w:r>
    </w:p>
    <w:p w14:paraId="393A15B4" w14:textId="1C38246F" w:rsidR="00A46C7A" w:rsidRPr="007D275C" w:rsidRDefault="00A46C7A" w:rsidP="00A46C7A">
      <w:pPr>
        <w:widowControl w:val="0"/>
        <w:numPr>
          <w:ilvl w:val="0"/>
          <w:numId w:val="16"/>
        </w:numPr>
        <w:tabs>
          <w:tab w:val="left" w:pos="567"/>
        </w:tabs>
        <w:ind w:left="0" w:firstLine="0"/>
        <w:jc w:val="both"/>
        <w:rPr>
          <w:rFonts w:eastAsia="Arial"/>
          <w:sz w:val="24"/>
          <w:szCs w:val="24"/>
          <w:lang w:bidi="ro-RO"/>
        </w:rPr>
      </w:pPr>
      <w:r w:rsidRPr="007D275C">
        <w:rPr>
          <w:rFonts w:eastAsia="Arial"/>
          <w:sz w:val="24"/>
          <w:szCs w:val="24"/>
          <w:lang w:bidi="ro-RO"/>
        </w:rPr>
        <w:t>Propunerea tehnică</w:t>
      </w:r>
      <w:r w:rsidR="007D275C">
        <w:rPr>
          <w:rFonts w:eastAsia="Arial"/>
          <w:sz w:val="24"/>
          <w:szCs w:val="24"/>
          <w:lang w:bidi="ro-RO"/>
        </w:rPr>
        <w:t xml:space="preserve">, componenta tehnică: pondere </w:t>
      </w:r>
      <w:r w:rsidRPr="007D275C">
        <w:rPr>
          <w:rFonts w:eastAsia="Arial"/>
          <w:sz w:val="24"/>
          <w:szCs w:val="24"/>
          <w:lang w:bidi="ro-RO"/>
        </w:rPr>
        <w:t>15% punctaj maxim alocat 15 puncte.</w:t>
      </w:r>
    </w:p>
    <w:p w14:paraId="045F6D57" w14:textId="77777777" w:rsidR="00A46C7A" w:rsidRPr="007D275C" w:rsidRDefault="00A46C7A" w:rsidP="00A46C7A">
      <w:pPr>
        <w:widowControl w:val="0"/>
        <w:tabs>
          <w:tab w:val="left" w:pos="567"/>
        </w:tabs>
        <w:jc w:val="both"/>
        <w:rPr>
          <w:rFonts w:eastAsia="Arial"/>
          <w:sz w:val="24"/>
          <w:szCs w:val="24"/>
          <w:lang w:bidi="ro-RO"/>
        </w:rPr>
      </w:pPr>
    </w:p>
    <w:p w14:paraId="75BDCEC9" w14:textId="77777777" w:rsidR="007D275C" w:rsidRPr="007D275C" w:rsidRDefault="007D275C" w:rsidP="007D275C">
      <w:pPr>
        <w:widowControl w:val="0"/>
        <w:tabs>
          <w:tab w:val="left" w:pos="1276"/>
        </w:tabs>
        <w:jc w:val="both"/>
        <w:rPr>
          <w:rFonts w:eastAsia="Arial"/>
          <w:b/>
          <w:sz w:val="24"/>
          <w:szCs w:val="24"/>
        </w:rPr>
      </w:pPr>
      <w:r w:rsidRPr="007D275C">
        <w:rPr>
          <w:rFonts w:eastAsia="Arial"/>
          <w:b/>
          <w:bCs/>
          <w:sz w:val="24"/>
          <w:szCs w:val="24"/>
        </w:rPr>
        <w:t>Detalierea factorilor de evaluare</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9"/>
        <w:gridCol w:w="1134"/>
      </w:tblGrid>
      <w:tr w:rsidR="007D275C" w:rsidRPr="007D275C" w14:paraId="7DF9B0B7" w14:textId="77777777" w:rsidTr="00E04017">
        <w:tc>
          <w:tcPr>
            <w:tcW w:w="8249" w:type="dxa"/>
            <w:shd w:val="clear" w:color="auto" w:fill="auto"/>
            <w:hideMark/>
          </w:tcPr>
          <w:p w14:paraId="0DB2F9DF" w14:textId="77777777" w:rsidR="007D275C" w:rsidRPr="007D275C" w:rsidRDefault="007D275C" w:rsidP="00E04017">
            <w:pPr>
              <w:rPr>
                <w:b/>
                <w:bCs/>
                <w:sz w:val="24"/>
                <w:szCs w:val="24"/>
                <w:lang w:val="ro-RO"/>
              </w:rPr>
            </w:pPr>
            <w:r w:rsidRPr="007D275C">
              <w:rPr>
                <w:b/>
                <w:bCs/>
                <w:sz w:val="24"/>
                <w:szCs w:val="24"/>
                <w:lang w:val="ro-RO"/>
              </w:rPr>
              <w:t>Criterii</w:t>
            </w:r>
          </w:p>
        </w:tc>
        <w:tc>
          <w:tcPr>
            <w:tcW w:w="1134" w:type="dxa"/>
            <w:shd w:val="clear" w:color="auto" w:fill="auto"/>
            <w:noWrap/>
            <w:hideMark/>
          </w:tcPr>
          <w:p w14:paraId="26289570" w14:textId="77777777" w:rsidR="007D275C" w:rsidRPr="007D275C" w:rsidRDefault="007D275C" w:rsidP="00E04017">
            <w:pPr>
              <w:jc w:val="center"/>
              <w:rPr>
                <w:b/>
                <w:bCs/>
                <w:sz w:val="24"/>
                <w:szCs w:val="24"/>
                <w:lang w:val="ro-RO"/>
              </w:rPr>
            </w:pPr>
            <w:r w:rsidRPr="007D275C">
              <w:rPr>
                <w:b/>
                <w:bCs/>
                <w:sz w:val="24"/>
                <w:szCs w:val="24"/>
                <w:lang w:val="ro-RO"/>
              </w:rPr>
              <w:t>Pondere</w:t>
            </w:r>
          </w:p>
        </w:tc>
      </w:tr>
      <w:tr w:rsidR="007D275C" w:rsidRPr="007D275C" w14:paraId="2D44C24A" w14:textId="77777777" w:rsidTr="00E04017">
        <w:tc>
          <w:tcPr>
            <w:tcW w:w="8249" w:type="dxa"/>
            <w:shd w:val="clear" w:color="auto" w:fill="auto"/>
            <w:hideMark/>
          </w:tcPr>
          <w:p w14:paraId="6EFD642C" w14:textId="77777777" w:rsidR="007D275C" w:rsidRPr="007D275C" w:rsidRDefault="007D275C" w:rsidP="00E04017">
            <w:pPr>
              <w:rPr>
                <w:b/>
                <w:bCs/>
                <w:sz w:val="24"/>
                <w:szCs w:val="24"/>
                <w:lang w:val="ro-RO"/>
              </w:rPr>
            </w:pPr>
            <w:r w:rsidRPr="007D275C">
              <w:rPr>
                <w:b/>
                <w:bCs/>
                <w:sz w:val="24"/>
                <w:szCs w:val="24"/>
                <w:lang w:val="ro-RO"/>
              </w:rPr>
              <w:t xml:space="preserve">1. </w:t>
            </w:r>
            <w:r w:rsidRPr="007D275C">
              <w:rPr>
                <w:rFonts w:eastAsia="Arial"/>
                <w:b/>
                <w:bCs/>
                <w:sz w:val="24"/>
                <w:szCs w:val="24"/>
                <w:lang w:val="fr-FR"/>
              </w:rPr>
              <w:t xml:space="preserve">Componenta financiară – </w:t>
            </w:r>
            <w:r w:rsidRPr="007D275C">
              <w:rPr>
                <w:b/>
                <w:bCs/>
                <w:sz w:val="24"/>
                <w:szCs w:val="24"/>
                <w:lang w:val="ro-RO"/>
              </w:rPr>
              <w:t>Prețul ofertei</w:t>
            </w:r>
          </w:p>
        </w:tc>
        <w:tc>
          <w:tcPr>
            <w:tcW w:w="1134" w:type="dxa"/>
            <w:shd w:val="clear" w:color="auto" w:fill="auto"/>
            <w:noWrap/>
            <w:hideMark/>
          </w:tcPr>
          <w:p w14:paraId="09F8EA64" w14:textId="77777777" w:rsidR="007D275C" w:rsidRPr="007D275C" w:rsidRDefault="007D275C" w:rsidP="00E04017">
            <w:pPr>
              <w:jc w:val="center"/>
              <w:rPr>
                <w:b/>
                <w:bCs/>
                <w:sz w:val="24"/>
                <w:szCs w:val="24"/>
                <w:lang w:val="ro-RO"/>
              </w:rPr>
            </w:pPr>
            <w:r w:rsidRPr="007D275C">
              <w:rPr>
                <w:b/>
                <w:bCs/>
                <w:sz w:val="24"/>
                <w:szCs w:val="24"/>
                <w:lang w:val="ro-RO"/>
              </w:rPr>
              <w:t>85%</w:t>
            </w:r>
          </w:p>
        </w:tc>
      </w:tr>
      <w:tr w:rsidR="007D275C" w:rsidRPr="007D275C" w14:paraId="120432B5" w14:textId="77777777" w:rsidTr="00E04017">
        <w:tc>
          <w:tcPr>
            <w:tcW w:w="8249" w:type="dxa"/>
            <w:shd w:val="clear" w:color="auto" w:fill="auto"/>
            <w:hideMark/>
          </w:tcPr>
          <w:p w14:paraId="41DE610E" w14:textId="77777777" w:rsidR="007D275C" w:rsidRPr="007D275C" w:rsidRDefault="007D275C" w:rsidP="00E04017">
            <w:pPr>
              <w:rPr>
                <w:sz w:val="24"/>
                <w:szCs w:val="24"/>
                <w:lang w:val="ro-RO"/>
              </w:rPr>
            </w:pPr>
            <w:r w:rsidRPr="007D275C">
              <w:rPr>
                <w:b/>
                <w:bCs/>
                <w:sz w:val="24"/>
                <w:szCs w:val="24"/>
                <w:lang w:val="ro-RO"/>
              </w:rPr>
              <w:t>Detalii privind aplicarea algoritmului de calcul pentru preț P</w:t>
            </w:r>
            <w:r w:rsidRPr="007D275C">
              <w:rPr>
                <w:b/>
                <w:bCs/>
                <w:sz w:val="24"/>
                <w:szCs w:val="24"/>
                <w:vertAlign w:val="subscript"/>
                <w:lang w:val="ro-RO"/>
              </w:rPr>
              <w:t>Fof</w:t>
            </w:r>
            <w:r w:rsidRPr="007D275C">
              <w:rPr>
                <w:b/>
                <w:bCs/>
                <w:sz w:val="24"/>
                <w:szCs w:val="24"/>
                <w:lang w:val="ro-RO"/>
              </w:rPr>
              <w:t>:</w:t>
            </w:r>
            <w:r w:rsidRPr="007D275C">
              <w:rPr>
                <w:sz w:val="24"/>
                <w:szCs w:val="24"/>
                <w:lang w:val="ro-RO"/>
              </w:rPr>
              <w:br/>
              <w:t>Ponderea alocată: 85%</w:t>
            </w:r>
          </w:p>
          <w:p w14:paraId="0B3E3D91" w14:textId="77777777" w:rsidR="007D275C" w:rsidRPr="007D275C" w:rsidRDefault="007D275C" w:rsidP="00E04017">
            <w:pPr>
              <w:rPr>
                <w:sz w:val="24"/>
                <w:szCs w:val="24"/>
                <w:lang w:val="ro-RO"/>
              </w:rPr>
            </w:pPr>
            <w:r w:rsidRPr="007D275C">
              <w:rPr>
                <w:sz w:val="24"/>
                <w:szCs w:val="24"/>
                <w:lang w:val="ro-RO"/>
              </w:rPr>
              <w:t>Modalitate de calcul:</w:t>
            </w:r>
          </w:p>
          <w:p w14:paraId="6DCC913B" w14:textId="77777777" w:rsidR="007D275C" w:rsidRPr="007D275C" w:rsidRDefault="007D275C" w:rsidP="00E04017">
            <w:pPr>
              <w:rPr>
                <w:sz w:val="24"/>
                <w:szCs w:val="24"/>
                <w:lang w:val="ro-RO"/>
              </w:rPr>
            </w:pPr>
            <w:r w:rsidRPr="007D275C">
              <w:rPr>
                <w:sz w:val="24"/>
                <w:szCs w:val="24"/>
                <w:lang w:val="ro-RO"/>
              </w:rPr>
              <w:t>-Oferta cu cel mai mic preț va primi  85 de puncte;</w:t>
            </w:r>
            <w:r w:rsidRPr="007D275C">
              <w:rPr>
                <w:sz w:val="24"/>
                <w:szCs w:val="24"/>
                <w:lang w:val="ro-RO"/>
              </w:rPr>
              <w:br/>
              <w:t>-Celelalte oferte vor fi punctate fiind aplicat următorul algoritm de calcul:</w:t>
            </w:r>
            <w:r w:rsidRPr="007D275C">
              <w:rPr>
                <w:sz w:val="24"/>
                <w:szCs w:val="24"/>
                <w:lang w:val="ro-RO"/>
              </w:rPr>
              <w:br/>
            </w:r>
            <w:r w:rsidRPr="007D275C">
              <w:rPr>
                <w:b/>
                <w:bCs/>
                <w:sz w:val="24"/>
                <w:szCs w:val="24"/>
                <w:lang w:val="ro-RO"/>
              </w:rPr>
              <w:t>P</w:t>
            </w:r>
            <w:r w:rsidRPr="007D275C">
              <w:rPr>
                <w:b/>
                <w:bCs/>
                <w:sz w:val="24"/>
                <w:szCs w:val="24"/>
                <w:vertAlign w:val="subscript"/>
                <w:lang w:val="ro-RO"/>
              </w:rPr>
              <w:t>Fof</w:t>
            </w:r>
            <w:r w:rsidRPr="007D275C">
              <w:rPr>
                <w:b/>
                <w:bCs/>
                <w:sz w:val="24"/>
                <w:szCs w:val="24"/>
                <w:lang w:val="ro-RO"/>
              </w:rPr>
              <w:t xml:space="preserve"> = ( Pr minim / Pr ofertă ) x </w:t>
            </w:r>
            <w:r w:rsidRPr="007D275C">
              <w:rPr>
                <w:sz w:val="24"/>
                <w:szCs w:val="24"/>
                <w:lang w:val="ro-RO"/>
              </w:rPr>
              <w:t xml:space="preserve"> 85, unde:</w:t>
            </w:r>
          </w:p>
          <w:p w14:paraId="5BEC6F0E" w14:textId="77777777" w:rsidR="007D275C" w:rsidRPr="007D275C" w:rsidRDefault="007D275C" w:rsidP="00E04017">
            <w:pPr>
              <w:rPr>
                <w:sz w:val="24"/>
                <w:szCs w:val="24"/>
                <w:lang w:val="ro-RO"/>
              </w:rPr>
            </w:pPr>
            <w:r w:rsidRPr="007D275C">
              <w:rPr>
                <w:b/>
                <w:bCs/>
                <w:sz w:val="24"/>
                <w:szCs w:val="24"/>
                <w:lang w:val="ro-RO"/>
              </w:rPr>
              <w:t>P</w:t>
            </w:r>
            <w:r w:rsidRPr="007D275C">
              <w:rPr>
                <w:b/>
                <w:bCs/>
                <w:sz w:val="24"/>
                <w:szCs w:val="24"/>
                <w:vertAlign w:val="subscript"/>
                <w:lang w:val="ro-RO"/>
              </w:rPr>
              <w:t>Fof</w:t>
            </w:r>
            <w:r w:rsidRPr="007D275C">
              <w:rPr>
                <w:sz w:val="24"/>
                <w:szCs w:val="24"/>
                <w:lang w:val="ro-RO"/>
              </w:rPr>
              <w:t xml:space="preserve"> - Punctajul Ofertei Financiare</w:t>
            </w:r>
          </w:p>
          <w:p w14:paraId="186D5836" w14:textId="77777777" w:rsidR="007D275C" w:rsidRPr="007D275C" w:rsidRDefault="007D275C" w:rsidP="00E04017">
            <w:pPr>
              <w:rPr>
                <w:sz w:val="24"/>
                <w:szCs w:val="24"/>
                <w:lang w:val="ro-RO"/>
              </w:rPr>
            </w:pPr>
            <w:r w:rsidRPr="007D275C">
              <w:rPr>
                <w:b/>
                <w:bCs/>
                <w:sz w:val="24"/>
                <w:szCs w:val="24"/>
                <w:lang w:val="ro-RO"/>
              </w:rPr>
              <w:t>Pr minim</w:t>
            </w:r>
            <w:r w:rsidRPr="007D275C">
              <w:rPr>
                <w:sz w:val="24"/>
                <w:szCs w:val="24"/>
                <w:lang w:val="ro-RO"/>
              </w:rPr>
              <w:t xml:space="preserve"> - Prețul cel mai mic ofertat (cea mai mică ofertă financiară)</w:t>
            </w:r>
            <w:r w:rsidRPr="007D275C">
              <w:rPr>
                <w:sz w:val="24"/>
                <w:szCs w:val="24"/>
                <w:lang w:val="ro-RO"/>
              </w:rPr>
              <w:br/>
            </w:r>
            <w:r w:rsidRPr="007D275C">
              <w:rPr>
                <w:b/>
                <w:bCs/>
                <w:sz w:val="24"/>
                <w:szCs w:val="24"/>
                <w:lang w:val="ro-RO"/>
              </w:rPr>
              <w:t>Pr ofertă</w:t>
            </w:r>
            <w:r w:rsidRPr="007D275C">
              <w:rPr>
                <w:sz w:val="24"/>
                <w:szCs w:val="24"/>
                <w:lang w:val="ro-RO"/>
              </w:rPr>
              <w:t xml:space="preserve"> - Prețul ofertei pentru care se calculează punctajul (a ofertantului a cărui ofertă este analizată)</w:t>
            </w:r>
          </w:p>
          <w:p w14:paraId="35DDC737" w14:textId="77777777" w:rsidR="007D275C" w:rsidRPr="007D275C" w:rsidRDefault="007D275C" w:rsidP="00E04017">
            <w:pPr>
              <w:rPr>
                <w:rFonts w:eastAsia="Arial"/>
                <w:sz w:val="24"/>
                <w:szCs w:val="24"/>
                <w:lang w:bidi="ro-RO"/>
              </w:rPr>
            </w:pPr>
            <w:r w:rsidRPr="007D275C">
              <w:rPr>
                <w:rFonts w:eastAsia="Arial"/>
                <w:sz w:val="24"/>
                <w:szCs w:val="24"/>
                <w:lang w:bidi="ro-RO"/>
              </w:rPr>
              <w:t>Prețurile care se compară, în vederea acordării punctajului, sunt prețurile ofertate, exclusiv TVA.</w:t>
            </w:r>
          </w:p>
        </w:tc>
        <w:tc>
          <w:tcPr>
            <w:tcW w:w="1134" w:type="dxa"/>
            <w:shd w:val="clear" w:color="auto" w:fill="auto"/>
            <w:noWrap/>
            <w:hideMark/>
          </w:tcPr>
          <w:p w14:paraId="18305A48" w14:textId="77777777" w:rsidR="007D275C" w:rsidRPr="007D275C" w:rsidRDefault="007D275C" w:rsidP="00E04017">
            <w:pPr>
              <w:jc w:val="center"/>
              <w:rPr>
                <w:sz w:val="24"/>
                <w:szCs w:val="24"/>
                <w:lang w:val="ro-RO"/>
              </w:rPr>
            </w:pPr>
          </w:p>
        </w:tc>
      </w:tr>
      <w:tr w:rsidR="007D275C" w:rsidRPr="007D275C" w14:paraId="57379214" w14:textId="77777777" w:rsidTr="00E04017">
        <w:tc>
          <w:tcPr>
            <w:tcW w:w="8249" w:type="dxa"/>
            <w:shd w:val="clear" w:color="auto" w:fill="auto"/>
            <w:hideMark/>
          </w:tcPr>
          <w:p w14:paraId="461A0639" w14:textId="77777777" w:rsidR="007D275C" w:rsidRPr="00173CC3" w:rsidRDefault="007D275C" w:rsidP="00E04017">
            <w:pPr>
              <w:rPr>
                <w:b/>
                <w:bCs/>
                <w:sz w:val="24"/>
                <w:szCs w:val="24"/>
                <w:lang w:val="ro-RO"/>
              </w:rPr>
            </w:pPr>
            <w:r w:rsidRPr="00173CC3">
              <w:rPr>
                <w:b/>
                <w:bCs/>
                <w:sz w:val="24"/>
                <w:szCs w:val="24"/>
                <w:lang w:val="ro-RO"/>
              </w:rPr>
              <w:t>2.</w:t>
            </w:r>
            <w:r w:rsidRPr="00173CC3">
              <w:rPr>
                <w:b/>
                <w:bCs/>
                <w:sz w:val="24"/>
                <w:szCs w:val="24"/>
              </w:rPr>
              <w:t xml:space="preserve"> Componenta tehnică</w:t>
            </w:r>
            <w:r w:rsidRPr="00173CC3">
              <w:rPr>
                <w:b/>
                <w:bCs/>
                <w:sz w:val="24"/>
                <w:szCs w:val="24"/>
                <w:lang w:val="ro-RO"/>
              </w:rPr>
              <w:t xml:space="preserve"> - </w:t>
            </w:r>
            <w:r w:rsidRPr="00173CC3">
              <w:rPr>
                <w:sz w:val="24"/>
                <w:szCs w:val="24"/>
              </w:rPr>
              <w:t>Perioada de garantie și mantenanță gratuită, suplimentară față de perioada minima solicitată în Caietul de sarcini</w:t>
            </w:r>
          </w:p>
        </w:tc>
        <w:tc>
          <w:tcPr>
            <w:tcW w:w="1134" w:type="dxa"/>
            <w:shd w:val="clear" w:color="auto" w:fill="auto"/>
            <w:noWrap/>
            <w:hideMark/>
          </w:tcPr>
          <w:p w14:paraId="6F6D8295" w14:textId="77777777" w:rsidR="007D275C" w:rsidRPr="007D275C" w:rsidRDefault="007D275C" w:rsidP="00E04017">
            <w:pPr>
              <w:jc w:val="center"/>
              <w:rPr>
                <w:b/>
                <w:bCs/>
                <w:sz w:val="24"/>
                <w:szCs w:val="24"/>
                <w:lang w:val="ro-RO"/>
              </w:rPr>
            </w:pPr>
            <w:r w:rsidRPr="007D275C">
              <w:rPr>
                <w:b/>
                <w:bCs/>
                <w:sz w:val="24"/>
                <w:szCs w:val="24"/>
                <w:lang w:val="ro-RO"/>
              </w:rPr>
              <w:t>15%</w:t>
            </w:r>
          </w:p>
        </w:tc>
      </w:tr>
      <w:tr w:rsidR="007D275C" w:rsidRPr="007D275C" w14:paraId="399EBBCB" w14:textId="77777777" w:rsidTr="00E04017">
        <w:tc>
          <w:tcPr>
            <w:tcW w:w="8249" w:type="dxa"/>
            <w:shd w:val="clear" w:color="auto" w:fill="auto"/>
            <w:hideMark/>
          </w:tcPr>
          <w:p w14:paraId="09EBDE2A" w14:textId="1546F226" w:rsidR="007D275C" w:rsidRPr="00173CC3" w:rsidRDefault="007D275C" w:rsidP="00E04017">
            <w:pPr>
              <w:rPr>
                <w:b/>
                <w:bCs/>
                <w:sz w:val="24"/>
                <w:szCs w:val="24"/>
                <w:lang w:val="ro-RO"/>
              </w:rPr>
            </w:pPr>
            <w:r w:rsidRPr="00173CC3">
              <w:rPr>
                <w:bCs/>
                <w:sz w:val="24"/>
                <w:szCs w:val="24"/>
                <w:lang w:val="ro-RO"/>
              </w:rPr>
              <w:lastRenderedPageBreak/>
              <w:t>Detalii privind aplicarea algoritmului de calcul pentru criteriul</w:t>
            </w:r>
            <w:r w:rsidRPr="00173CC3">
              <w:rPr>
                <w:b/>
                <w:bCs/>
                <w:sz w:val="24"/>
                <w:szCs w:val="24"/>
                <w:lang w:val="ro-RO"/>
              </w:rPr>
              <w:t xml:space="preserve"> Perioada de garantie și mentenanță gratuită P</w:t>
            </w:r>
            <w:r w:rsidRPr="00173CC3">
              <w:rPr>
                <w:b/>
                <w:bCs/>
                <w:sz w:val="24"/>
                <w:szCs w:val="24"/>
                <w:vertAlign w:val="subscript"/>
                <w:lang w:val="ro-RO"/>
              </w:rPr>
              <w:t>Teh</w:t>
            </w:r>
            <w:r w:rsidRPr="00173CC3">
              <w:rPr>
                <w:b/>
                <w:bCs/>
                <w:sz w:val="24"/>
                <w:szCs w:val="24"/>
                <w:lang w:val="ro-RO"/>
              </w:rPr>
              <w:t>:</w:t>
            </w:r>
          </w:p>
          <w:p w14:paraId="38B69D04" w14:textId="77777777" w:rsidR="007D275C" w:rsidRPr="00173CC3" w:rsidRDefault="007D275C" w:rsidP="00E04017">
            <w:pPr>
              <w:rPr>
                <w:sz w:val="24"/>
                <w:szCs w:val="24"/>
                <w:lang w:val="ro-RO"/>
              </w:rPr>
            </w:pPr>
            <w:r w:rsidRPr="00173CC3">
              <w:rPr>
                <w:sz w:val="24"/>
                <w:szCs w:val="24"/>
                <w:lang w:val="ro-RO"/>
              </w:rPr>
              <w:t>Pondere alocată: 15%</w:t>
            </w:r>
          </w:p>
          <w:p w14:paraId="50B27F4A" w14:textId="77777777" w:rsidR="007D275C" w:rsidRPr="00173CC3" w:rsidRDefault="007D275C" w:rsidP="00E04017">
            <w:pPr>
              <w:rPr>
                <w:strike/>
                <w:sz w:val="24"/>
                <w:szCs w:val="24"/>
              </w:rPr>
            </w:pPr>
          </w:p>
          <w:p w14:paraId="6ACA15BE" w14:textId="77777777" w:rsidR="007D275C" w:rsidRPr="00173CC3" w:rsidRDefault="007D275C" w:rsidP="00E04017">
            <w:pPr>
              <w:widowControl w:val="0"/>
              <w:shd w:val="clear" w:color="auto" w:fill="FFFFFF"/>
              <w:jc w:val="both"/>
              <w:rPr>
                <w:b/>
                <w:bCs/>
                <w:sz w:val="24"/>
                <w:szCs w:val="24"/>
              </w:rPr>
            </w:pPr>
            <w:r w:rsidRPr="00173CC3">
              <w:rPr>
                <w:b/>
                <w:bCs/>
                <w:sz w:val="24"/>
                <w:szCs w:val="24"/>
              </w:rPr>
              <w:t>Cerinta minima:</w:t>
            </w:r>
          </w:p>
          <w:p w14:paraId="65B10E63" w14:textId="77777777" w:rsidR="007D275C" w:rsidRPr="00173CC3" w:rsidRDefault="007D275C" w:rsidP="00E04017">
            <w:pPr>
              <w:rPr>
                <w:sz w:val="24"/>
                <w:szCs w:val="24"/>
                <w:lang w:val="ro-RO"/>
              </w:rPr>
            </w:pPr>
            <w:r w:rsidRPr="00173CC3">
              <w:rPr>
                <w:bCs/>
                <w:sz w:val="24"/>
                <w:szCs w:val="24"/>
                <w:lang w:val="ro-RO"/>
              </w:rPr>
              <w:t>Perioada de garanţie şi mentenanţă gratuită este de 60 luni</w:t>
            </w:r>
            <w:r w:rsidRPr="00173CC3">
              <w:rPr>
                <w:sz w:val="24"/>
                <w:szCs w:val="24"/>
                <w:lang w:val="ro-RO"/>
              </w:rPr>
              <w:t xml:space="preserve"> de la data semnării procesului verbal de receptie la terminarea lucrarilor (fără obiecțiuni); </w:t>
            </w:r>
          </w:p>
          <w:p w14:paraId="5481C940" w14:textId="77777777" w:rsidR="007D275C" w:rsidRPr="00173CC3" w:rsidRDefault="007D275C" w:rsidP="00E04017">
            <w:pPr>
              <w:rPr>
                <w:rFonts w:eastAsia="Yu Mincho"/>
                <w:b/>
                <w:sz w:val="24"/>
                <w:szCs w:val="24"/>
                <w:lang w:eastAsia="ja-JP"/>
              </w:rPr>
            </w:pPr>
            <w:r w:rsidRPr="00173CC3">
              <w:rPr>
                <w:rFonts w:eastAsia="Yu Mincho"/>
                <w:b/>
                <w:sz w:val="24"/>
                <w:szCs w:val="24"/>
                <w:lang w:eastAsia="ja-JP"/>
              </w:rPr>
              <w:t>Algoritm de calcul:</w:t>
            </w:r>
          </w:p>
          <w:p w14:paraId="12127B90" w14:textId="77777777" w:rsidR="007D275C" w:rsidRPr="00173CC3" w:rsidRDefault="007D275C" w:rsidP="007D275C">
            <w:pPr>
              <w:numPr>
                <w:ilvl w:val="0"/>
                <w:numId w:val="44"/>
              </w:numPr>
              <w:spacing w:line="256" w:lineRule="auto"/>
              <w:contextualSpacing/>
              <w:rPr>
                <w:sz w:val="24"/>
                <w:szCs w:val="24"/>
                <w:lang w:val="ro-RO"/>
              </w:rPr>
            </w:pPr>
            <w:r w:rsidRPr="00173CC3">
              <w:rPr>
                <w:sz w:val="24"/>
                <w:szCs w:val="24"/>
              </w:rPr>
              <w:t xml:space="preserve">Pentru perioada de garantie şi mentenanţă gratuită cuprinsa intre  </w:t>
            </w:r>
            <w:r w:rsidRPr="00173CC3">
              <w:rPr>
                <w:rFonts w:eastAsia="Yu Mincho"/>
                <w:sz w:val="24"/>
                <w:szCs w:val="24"/>
                <w:lang w:eastAsia="ja-JP"/>
              </w:rPr>
              <w:t xml:space="preserve"> 61</w:t>
            </w:r>
            <w:r w:rsidRPr="00173CC3">
              <w:rPr>
                <w:sz w:val="24"/>
                <w:szCs w:val="24"/>
                <w:lang w:val="ro-RO"/>
              </w:rPr>
              <w:t xml:space="preserve"> si 66 de luni de la semnarea procesului verbal de receptie a lucrarilor </w:t>
            </w:r>
            <w:r w:rsidRPr="00173CC3">
              <w:rPr>
                <w:rFonts w:eastAsia="Yu Mincho"/>
                <w:sz w:val="24"/>
                <w:szCs w:val="24"/>
                <w:lang w:eastAsia="ja-JP"/>
              </w:rPr>
              <w:t xml:space="preserve">se acordă </w:t>
            </w:r>
            <w:r w:rsidRPr="00173CC3">
              <w:rPr>
                <w:rFonts w:eastAsia="Yu Mincho"/>
                <w:b/>
                <w:sz w:val="24"/>
                <w:szCs w:val="24"/>
                <w:lang w:eastAsia="ja-JP"/>
              </w:rPr>
              <w:t>5 puncte</w:t>
            </w:r>
            <w:r w:rsidRPr="00173CC3">
              <w:rPr>
                <w:rFonts w:eastAsia="Yu Mincho"/>
                <w:b/>
                <w:strike/>
                <w:sz w:val="24"/>
                <w:szCs w:val="24"/>
                <w:lang w:eastAsia="ja-JP"/>
              </w:rPr>
              <w:t xml:space="preserve"> </w:t>
            </w:r>
          </w:p>
          <w:p w14:paraId="6A1AF896" w14:textId="77777777" w:rsidR="007D275C" w:rsidRPr="00173CC3" w:rsidRDefault="007D275C" w:rsidP="007D275C">
            <w:pPr>
              <w:numPr>
                <w:ilvl w:val="0"/>
                <w:numId w:val="44"/>
              </w:numPr>
              <w:spacing w:line="256" w:lineRule="auto"/>
              <w:contextualSpacing/>
              <w:rPr>
                <w:sz w:val="24"/>
                <w:szCs w:val="24"/>
                <w:lang w:val="ro-RO"/>
              </w:rPr>
            </w:pPr>
            <w:r w:rsidRPr="00173CC3">
              <w:rPr>
                <w:sz w:val="24"/>
                <w:szCs w:val="24"/>
              </w:rPr>
              <w:t xml:space="preserve">Pentru perioada de garantie şi mentenanţă gratuită cuprinsa intre  </w:t>
            </w:r>
            <w:r w:rsidRPr="00173CC3">
              <w:rPr>
                <w:rFonts w:eastAsia="Yu Mincho"/>
                <w:sz w:val="24"/>
                <w:szCs w:val="24"/>
                <w:lang w:eastAsia="ja-JP"/>
              </w:rPr>
              <w:t xml:space="preserve"> 67</w:t>
            </w:r>
            <w:r w:rsidRPr="00173CC3">
              <w:rPr>
                <w:sz w:val="24"/>
                <w:szCs w:val="24"/>
                <w:lang w:val="ro-RO"/>
              </w:rPr>
              <w:t xml:space="preserve"> si 72 de luni de la semnarea procesului verbal de receptie a lucrarilor </w:t>
            </w:r>
            <w:r w:rsidRPr="00173CC3">
              <w:rPr>
                <w:rFonts w:eastAsia="Yu Mincho"/>
                <w:sz w:val="24"/>
                <w:szCs w:val="24"/>
                <w:lang w:eastAsia="ja-JP"/>
              </w:rPr>
              <w:t xml:space="preserve">se acordă </w:t>
            </w:r>
            <w:r w:rsidRPr="00173CC3">
              <w:rPr>
                <w:rFonts w:eastAsia="Yu Mincho"/>
                <w:b/>
                <w:sz w:val="24"/>
                <w:szCs w:val="24"/>
                <w:lang w:eastAsia="ja-JP"/>
              </w:rPr>
              <w:t>10 puncte</w:t>
            </w:r>
          </w:p>
          <w:p w14:paraId="27BF71F4" w14:textId="77777777" w:rsidR="007D275C" w:rsidRPr="00173CC3" w:rsidRDefault="007D275C" w:rsidP="007D275C">
            <w:pPr>
              <w:numPr>
                <w:ilvl w:val="0"/>
                <w:numId w:val="44"/>
              </w:numPr>
              <w:spacing w:line="256" w:lineRule="auto"/>
              <w:contextualSpacing/>
              <w:rPr>
                <w:sz w:val="24"/>
                <w:szCs w:val="24"/>
                <w:lang w:val="ro-RO"/>
              </w:rPr>
            </w:pPr>
            <w:r w:rsidRPr="00173CC3">
              <w:rPr>
                <w:sz w:val="24"/>
                <w:szCs w:val="24"/>
              </w:rPr>
              <w:t>Pentru perioada de garantie şi mentenanţă gratuită egală sau mai mare de 73</w:t>
            </w:r>
            <w:r w:rsidRPr="00173CC3">
              <w:rPr>
                <w:sz w:val="24"/>
                <w:szCs w:val="24"/>
                <w:lang w:val="ro-RO"/>
              </w:rPr>
              <w:t xml:space="preserve"> de luni de la semnarea procesului verbal de receptie a lucrarilor </w:t>
            </w:r>
            <w:r w:rsidRPr="00173CC3">
              <w:rPr>
                <w:rFonts w:eastAsia="Yu Mincho"/>
                <w:sz w:val="24"/>
                <w:szCs w:val="24"/>
                <w:lang w:eastAsia="ja-JP"/>
              </w:rPr>
              <w:t xml:space="preserve">se acordă </w:t>
            </w:r>
            <w:r w:rsidRPr="00173CC3">
              <w:rPr>
                <w:rFonts w:eastAsia="Yu Mincho"/>
                <w:b/>
                <w:sz w:val="24"/>
                <w:szCs w:val="24"/>
                <w:lang w:eastAsia="ja-JP"/>
              </w:rPr>
              <w:t>15 puncte</w:t>
            </w:r>
          </w:p>
          <w:p w14:paraId="768360D9" w14:textId="77777777" w:rsidR="007D275C" w:rsidRPr="00173CC3" w:rsidRDefault="007D275C" w:rsidP="00E04017">
            <w:pPr>
              <w:widowControl w:val="0"/>
              <w:shd w:val="clear" w:color="auto" w:fill="FFFFFF"/>
              <w:jc w:val="both"/>
              <w:rPr>
                <w:sz w:val="24"/>
                <w:szCs w:val="24"/>
              </w:rPr>
            </w:pPr>
          </w:p>
          <w:p w14:paraId="2927626A" w14:textId="77777777" w:rsidR="007D275C" w:rsidRPr="00173CC3" w:rsidRDefault="007D275C" w:rsidP="00E04017">
            <w:pPr>
              <w:widowControl w:val="0"/>
              <w:shd w:val="clear" w:color="auto" w:fill="FFFFFF"/>
              <w:jc w:val="both"/>
              <w:rPr>
                <w:sz w:val="24"/>
                <w:szCs w:val="24"/>
              </w:rPr>
            </w:pPr>
            <w:r w:rsidRPr="00173CC3">
              <w:rPr>
                <w:sz w:val="24"/>
                <w:szCs w:val="24"/>
              </w:rPr>
              <w:t xml:space="preserve">Pentru perioada de garantie şi mentenanţă gratuită acordata </w:t>
            </w:r>
            <w:proofErr w:type="gramStart"/>
            <w:r w:rsidRPr="00173CC3">
              <w:rPr>
                <w:sz w:val="24"/>
                <w:szCs w:val="24"/>
              </w:rPr>
              <w:t xml:space="preserve">de </w:t>
            </w:r>
            <w:r w:rsidRPr="00173CC3">
              <w:rPr>
                <w:rFonts w:eastAsia="Yu Mincho"/>
                <w:sz w:val="24"/>
                <w:szCs w:val="24"/>
                <w:lang w:eastAsia="ja-JP"/>
              </w:rPr>
              <w:t xml:space="preserve"> </w:t>
            </w:r>
            <w:r w:rsidRPr="00173CC3">
              <w:rPr>
                <w:rFonts w:eastAsia="Yu Mincho"/>
                <w:sz w:val="24"/>
                <w:szCs w:val="24"/>
              </w:rPr>
              <w:t>60</w:t>
            </w:r>
            <w:proofErr w:type="gramEnd"/>
            <w:r w:rsidRPr="00173CC3">
              <w:rPr>
                <w:sz w:val="24"/>
                <w:szCs w:val="24"/>
                <w:lang w:val="ro-RO"/>
              </w:rPr>
              <w:t xml:space="preserve"> de luni de la semnarea procesului verbal de receptie a lucrarilor</w:t>
            </w:r>
            <w:r w:rsidRPr="00173CC3">
              <w:rPr>
                <w:sz w:val="24"/>
                <w:szCs w:val="24"/>
              </w:rPr>
              <w:t xml:space="preserve"> (fără obiecțiuni) nu se va acorda punctaj, oferta fiind conformă (constituie cerinţă minimă a caietului de sarcini).</w:t>
            </w:r>
          </w:p>
          <w:tbl>
            <w:tblPr>
              <w:tblW w:w="0" w:type="auto"/>
              <w:tblBorders>
                <w:top w:val="nil"/>
                <w:left w:val="nil"/>
                <w:bottom w:val="nil"/>
                <w:right w:val="nil"/>
              </w:tblBorders>
              <w:tblLook w:val="0000" w:firstRow="0" w:lastRow="0" w:firstColumn="0" w:lastColumn="0" w:noHBand="0" w:noVBand="0"/>
            </w:tblPr>
            <w:tblGrid>
              <w:gridCol w:w="8033"/>
            </w:tblGrid>
            <w:tr w:rsidR="007D275C" w:rsidRPr="00173CC3" w14:paraId="14B499FD" w14:textId="77777777" w:rsidTr="00E04017">
              <w:trPr>
                <w:trHeight w:val="1081"/>
              </w:trPr>
              <w:tc>
                <w:tcPr>
                  <w:tcW w:w="0" w:type="auto"/>
                </w:tcPr>
                <w:p w14:paraId="66F74077" w14:textId="77777777" w:rsidR="007D275C" w:rsidRPr="00173CC3" w:rsidRDefault="007D275C" w:rsidP="00E04017">
                  <w:pPr>
                    <w:autoSpaceDE w:val="0"/>
                    <w:autoSpaceDN w:val="0"/>
                    <w:adjustRightInd w:val="0"/>
                    <w:rPr>
                      <w:sz w:val="24"/>
                      <w:szCs w:val="24"/>
                    </w:rPr>
                  </w:pPr>
                  <w:r w:rsidRPr="00173CC3">
                    <w:rPr>
                      <w:sz w:val="24"/>
                      <w:szCs w:val="24"/>
                    </w:rPr>
                    <w:t>Ofertele care prevăd o perioadă de garanție şi mentenanţă gratuită mai mică de 60 de luni calendaristice vor fi declarate neconforme</w:t>
                  </w:r>
                  <w:r w:rsidRPr="00173CC3">
                    <w:rPr>
                      <w:i/>
                      <w:iCs/>
                      <w:sz w:val="24"/>
                      <w:szCs w:val="24"/>
                    </w:rPr>
                    <w:t xml:space="preserve">. </w:t>
                  </w:r>
                </w:p>
                <w:p w14:paraId="36710BC5" w14:textId="77777777" w:rsidR="007D275C" w:rsidRPr="00173CC3" w:rsidRDefault="007D275C" w:rsidP="00E04017">
                  <w:pPr>
                    <w:autoSpaceDE w:val="0"/>
                    <w:autoSpaceDN w:val="0"/>
                    <w:adjustRightInd w:val="0"/>
                    <w:rPr>
                      <w:sz w:val="24"/>
                      <w:szCs w:val="24"/>
                    </w:rPr>
                  </w:pPr>
                  <w:r w:rsidRPr="00173CC3">
                    <w:rPr>
                      <w:i/>
                      <w:iCs/>
                      <w:sz w:val="24"/>
                      <w:szCs w:val="24"/>
                    </w:rPr>
                    <w:t xml:space="preserve">Nota: </w:t>
                  </w:r>
                </w:p>
                <w:p w14:paraId="29DD45AE" w14:textId="77777777" w:rsidR="007D275C" w:rsidRPr="00173CC3" w:rsidRDefault="007D275C" w:rsidP="00E04017">
                  <w:pPr>
                    <w:autoSpaceDE w:val="0"/>
                    <w:autoSpaceDN w:val="0"/>
                    <w:adjustRightInd w:val="0"/>
                    <w:rPr>
                      <w:i/>
                      <w:iCs/>
                      <w:sz w:val="24"/>
                      <w:szCs w:val="24"/>
                    </w:rPr>
                  </w:pPr>
                  <w:r w:rsidRPr="00173CC3">
                    <w:rPr>
                      <w:i/>
                      <w:iCs/>
                      <w:sz w:val="24"/>
                      <w:szCs w:val="24"/>
                    </w:rPr>
                    <w:t xml:space="preserve">1. Perioada de garanție şi mentenanţă gratuită trebuie dovedită printr-o Declarație pe propria răspundere din care să rezulte că operatorul economic ofertant se obligă să asigure o garanție a lucrărilor egală cu cea ofertată, Declarație care face parte integrantă din propunerea tehnică. </w:t>
                  </w:r>
                </w:p>
                <w:p w14:paraId="28C6F822" w14:textId="77777777" w:rsidR="007D275C" w:rsidRPr="00173CC3" w:rsidRDefault="007D275C" w:rsidP="00E04017">
                  <w:pPr>
                    <w:autoSpaceDE w:val="0"/>
                    <w:autoSpaceDN w:val="0"/>
                    <w:adjustRightInd w:val="0"/>
                    <w:rPr>
                      <w:i/>
                      <w:iCs/>
                      <w:sz w:val="24"/>
                      <w:szCs w:val="24"/>
                    </w:rPr>
                  </w:pPr>
                  <w:r w:rsidRPr="00173CC3">
                    <w:rPr>
                      <w:i/>
                      <w:iCs/>
                      <w:sz w:val="24"/>
                      <w:szCs w:val="24"/>
                    </w:rPr>
                    <w:t xml:space="preserve">2. Se va descrie modul în care oferta va asigura nivelul necesar de calitate al rezultatelor sale și al procesele de lucru, prin prezentarea abordării generale și metodologiei pentru realizarea activităților din cadrul contractului, inclusiv descrieri detaliate ale metodelor de lucru pentru componentele majore ale lucrărilor precum si materialele/ echipamentelor pe care le va pune în operă, astfel încât ofertarea unei garanții extinse a lucrărilor să nu se facă doar la nivel declarativ în vederea obținerii unui punctaj mare pentru acest factor de evaluare; </w:t>
                  </w:r>
                </w:p>
                <w:p w14:paraId="7429F49C" w14:textId="77777777" w:rsidR="007D275C" w:rsidRPr="00173CC3" w:rsidRDefault="007D275C" w:rsidP="00E04017">
                  <w:pPr>
                    <w:autoSpaceDE w:val="0"/>
                    <w:autoSpaceDN w:val="0"/>
                    <w:adjustRightInd w:val="0"/>
                    <w:rPr>
                      <w:i/>
                      <w:iCs/>
                      <w:sz w:val="24"/>
                      <w:szCs w:val="24"/>
                    </w:rPr>
                  </w:pPr>
                  <w:r w:rsidRPr="00173CC3">
                    <w:rPr>
                      <w:i/>
                      <w:iCs/>
                      <w:sz w:val="24"/>
                      <w:szCs w:val="24"/>
                    </w:rPr>
                    <w:t>3. Perioada de garanție şi mentenanţă gratuită se va exprima în luni de la data întocmirii/ semnării procesului verbal de recepție la terminarea lucrărilor (fără obiecțiuni);</w:t>
                  </w:r>
                </w:p>
                <w:p w14:paraId="0899F0B9" w14:textId="77777777" w:rsidR="007D275C" w:rsidRPr="00173CC3" w:rsidRDefault="007D275C" w:rsidP="00E04017">
                  <w:pPr>
                    <w:autoSpaceDE w:val="0"/>
                    <w:autoSpaceDN w:val="0"/>
                    <w:adjustRightInd w:val="0"/>
                    <w:rPr>
                      <w:i/>
                      <w:iCs/>
                      <w:sz w:val="24"/>
                      <w:szCs w:val="24"/>
                    </w:rPr>
                  </w:pPr>
                  <w:r w:rsidRPr="00173CC3">
                    <w:rPr>
                      <w:i/>
                      <w:iCs/>
                      <w:sz w:val="24"/>
                      <w:szCs w:val="24"/>
                    </w:rPr>
                    <w:t xml:space="preserve">4.Perioada de garanție şi mentenanţă gratuită este perioada de timp cuprinsă între data recepției </w:t>
                  </w:r>
                  <w:proofErr w:type="gramStart"/>
                  <w:r w:rsidRPr="00173CC3">
                    <w:rPr>
                      <w:i/>
                      <w:iCs/>
                      <w:sz w:val="24"/>
                      <w:szCs w:val="24"/>
                    </w:rPr>
                    <w:t>la  terminarea</w:t>
                  </w:r>
                  <w:proofErr w:type="gramEnd"/>
                  <w:r w:rsidRPr="00173CC3">
                    <w:rPr>
                      <w:i/>
                      <w:iCs/>
                      <w:sz w:val="24"/>
                      <w:szCs w:val="24"/>
                    </w:rPr>
                    <w:t xml:space="preserve"> lucrărilor (fără obiecțiuni)  și data recepției finale, în cadrul căreia executantul are bligația înlăturării pe cheltuiala sa, a tuturor deficiențelor apărute datorită nerespectării clauzelor și specificațiilor contractuale sau a reglementărilor tehnice aplicabile în domeniul lucrării;</w:t>
                  </w:r>
                </w:p>
              </w:tc>
            </w:tr>
          </w:tbl>
          <w:p w14:paraId="6F843BE6" w14:textId="77777777" w:rsidR="007D275C" w:rsidRPr="00173CC3" w:rsidRDefault="007D275C" w:rsidP="00E04017">
            <w:pPr>
              <w:rPr>
                <w:sz w:val="24"/>
                <w:szCs w:val="24"/>
                <w:lang w:val="ro-RO"/>
              </w:rPr>
            </w:pPr>
          </w:p>
        </w:tc>
        <w:tc>
          <w:tcPr>
            <w:tcW w:w="1134" w:type="dxa"/>
            <w:shd w:val="clear" w:color="auto" w:fill="auto"/>
            <w:noWrap/>
            <w:hideMark/>
          </w:tcPr>
          <w:p w14:paraId="3EFAE136" w14:textId="77777777" w:rsidR="007D275C" w:rsidRPr="007D275C" w:rsidRDefault="007D275C" w:rsidP="00E04017">
            <w:pPr>
              <w:jc w:val="center"/>
              <w:rPr>
                <w:sz w:val="24"/>
                <w:szCs w:val="24"/>
                <w:lang w:val="ro-RO"/>
              </w:rPr>
            </w:pPr>
          </w:p>
        </w:tc>
      </w:tr>
      <w:tr w:rsidR="007D275C" w:rsidRPr="007D275C" w14:paraId="330B2D55" w14:textId="77777777" w:rsidTr="00E04017">
        <w:tc>
          <w:tcPr>
            <w:tcW w:w="8249" w:type="dxa"/>
            <w:tcBorders>
              <w:top w:val="single" w:sz="4" w:space="0" w:color="auto"/>
            </w:tcBorders>
            <w:shd w:val="clear" w:color="auto" w:fill="auto"/>
            <w:hideMark/>
          </w:tcPr>
          <w:p w14:paraId="19973929" w14:textId="77777777" w:rsidR="007D275C" w:rsidRPr="007D275C" w:rsidRDefault="007D275C" w:rsidP="00E04017">
            <w:pPr>
              <w:rPr>
                <w:b/>
                <w:bCs/>
                <w:sz w:val="24"/>
                <w:szCs w:val="24"/>
              </w:rPr>
            </w:pPr>
            <w:r w:rsidRPr="007D275C">
              <w:rPr>
                <w:b/>
                <w:bCs/>
                <w:sz w:val="24"/>
                <w:szCs w:val="24"/>
              </w:rPr>
              <w:t>Clasamentul va fi alcătuit în ordine descrescătoare a numărului de puncte totale obținute prin aplicarea următoarei formule:</w:t>
            </w:r>
          </w:p>
          <w:p w14:paraId="59788846" w14:textId="77777777" w:rsidR="007D275C" w:rsidRPr="007D275C" w:rsidRDefault="007D275C" w:rsidP="00E04017">
            <w:pPr>
              <w:rPr>
                <w:sz w:val="24"/>
                <w:szCs w:val="24"/>
              </w:rPr>
            </w:pPr>
            <w:r w:rsidRPr="007D275C">
              <w:rPr>
                <w:b/>
                <w:bCs/>
                <w:sz w:val="24"/>
                <w:szCs w:val="24"/>
              </w:rPr>
              <w:t>P</w:t>
            </w:r>
            <w:r w:rsidRPr="007D275C">
              <w:rPr>
                <w:b/>
                <w:bCs/>
                <w:sz w:val="24"/>
                <w:szCs w:val="24"/>
                <w:vertAlign w:val="subscript"/>
              </w:rPr>
              <w:t>TOT</w:t>
            </w:r>
            <w:r w:rsidRPr="007D275C">
              <w:rPr>
                <w:b/>
                <w:bCs/>
                <w:sz w:val="24"/>
                <w:szCs w:val="24"/>
              </w:rPr>
              <w:t xml:space="preserve"> = P</w:t>
            </w:r>
            <w:r w:rsidRPr="007D275C">
              <w:rPr>
                <w:b/>
                <w:bCs/>
                <w:sz w:val="24"/>
                <w:szCs w:val="24"/>
                <w:vertAlign w:val="subscript"/>
                <w:lang w:val="ro-RO"/>
              </w:rPr>
              <w:t>Fof</w:t>
            </w:r>
            <w:r w:rsidRPr="007D275C">
              <w:rPr>
                <w:b/>
                <w:bCs/>
                <w:sz w:val="24"/>
                <w:szCs w:val="24"/>
              </w:rPr>
              <w:t xml:space="preserve"> + P</w:t>
            </w:r>
            <w:r w:rsidRPr="007D275C">
              <w:rPr>
                <w:b/>
                <w:bCs/>
                <w:sz w:val="24"/>
                <w:szCs w:val="24"/>
                <w:vertAlign w:val="subscript"/>
              </w:rPr>
              <w:t>Teh</w:t>
            </w:r>
            <w:r w:rsidRPr="007D275C">
              <w:rPr>
                <w:sz w:val="24"/>
                <w:szCs w:val="24"/>
              </w:rPr>
              <w:t>, unde:</w:t>
            </w:r>
          </w:p>
          <w:p w14:paraId="0010CFFB" w14:textId="77777777" w:rsidR="007D275C" w:rsidRPr="007D275C" w:rsidRDefault="007D275C" w:rsidP="00E04017">
            <w:pPr>
              <w:rPr>
                <w:sz w:val="24"/>
                <w:szCs w:val="24"/>
              </w:rPr>
            </w:pPr>
            <w:r w:rsidRPr="007D275C">
              <w:rPr>
                <w:b/>
                <w:bCs/>
                <w:sz w:val="24"/>
                <w:szCs w:val="24"/>
              </w:rPr>
              <w:t>P</w:t>
            </w:r>
            <w:r w:rsidRPr="007D275C">
              <w:rPr>
                <w:b/>
                <w:bCs/>
                <w:sz w:val="24"/>
                <w:szCs w:val="24"/>
                <w:vertAlign w:val="subscript"/>
              </w:rPr>
              <w:t>TOT</w:t>
            </w:r>
            <w:r w:rsidRPr="007D275C">
              <w:rPr>
                <w:sz w:val="24"/>
                <w:szCs w:val="24"/>
              </w:rPr>
              <w:t xml:space="preserve"> - Punctajul total al ofertei depuse analizate;</w:t>
            </w:r>
          </w:p>
          <w:p w14:paraId="20078EE7" w14:textId="77777777" w:rsidR="007D275C" w:rsidRPr="007D275C" w:rsidRDefault="007D275C" w:rsidP="00E04017">
            <w:pPr>
              <w:rPr>
                <w:sz w:val="24"/>
                <w:szCs w:val="24"/>
              </w:rPr>
            </w:pPr>
            <w:r w:rsidRPr="007D275C">
              <w:rPr>
                <w:b/>
                <w:bCs/>
                <w:sz w:val="24"/>
                <w:szCs w:val="24"/>
              </w:rPr>
              <w:t>P</w:t>
            </w:r>
            <w:r w:rsidRPr="007D275C">
              <w:rPr>
                <w:b/>
                <w:bCs/>
                <w:sz w:val="24"/>
                <w:szCs w:val="24"/>
                <w:vertAlign w:val="subscript"/>
                <w:lang w:val="ro-RO"/>
              </w:rPr>
              <w:t>Fof</w:t>
            </w:r>
            <w:r w:rsidRPr="007D275C">
              <w:rPr>
                <w:sz w:val="24"/>
                <w:szCs w:val="24"/>
              </w:rPr>
              <w:t xml:space="preserve"> - Punctajul Ofertei Financiare;</w:t>
            </w:r>
          </w:p>
          <w:p w14:paraId="5D01E8AB" w14:textId="77777777" w:rsidR="007D275C" w:rsidRPr="007D275C" w:rsidRDefault="007D275C" w:rsidP="00E04017">
            <w:pPr>
              <w:rPr>
                <w:sz w:val="24"/>
                <w:szCs w:val="24"/>
              </w:rPr>
            </w:pPr>
            <w:r w:rsidRPr="007D275C">
              <w:rPr>
                <w:b/>
                <w:bCs/>
                <w:sz w:val="24"/>
                <w:szCs w:val="24"/>
                <w:lang w:val="ro-RO"/>
              </w:rPr>
              <w:t>P</w:t>
            </w:r>
            <w:r w:rsidRPr="007D275C">
              <w:rPr>
                <w:b/>
                <w:bCs/>
                <w:sz w:val="24"/>
                <w:szCs w:val="24"/>
                <w:vertAlign w:val="subscript"/>
                <w:lang w:val="ro-RO"/>
              </w:rPr>
              <w:t>Teh</w:t>
            </w:r>
            <w:r w:rsidRPr="007D275C">
              <w:rPr>
                <w:sz w:val="24"/>
                <w:szCs w:val="24"/>
              </w:rPr>
              <w:t xml:space="preserve"> - Punctajul acordat factorului de evaluare</w:t>
            </w:r>
            <w:r w:rsidRPr="007D275C">
              <w:rPr>
                <w:b/>
                <w:bCs/>
                <w:sz w:val="24"/>
                <w:szCs w:val="24"/>
                <w:lang w:val="ro-RO"/>
              </w:rPr>
              <w:t xml:space="preserve"> </w:t>
            </w:r>
            <w:r w:rsidRPr="007D275C">
              <w:rPr>
                <w:sz w:val="24"/>
                <w:szCs w:val="24"/>
              </w:rPr>
              <w:t>Perioada de garantie acordata lucrarilor şi mentenanţă gratuită;</w:t>
            </w:r>
          </w:p>
          <w:p w14:paraId="2D47CACE" w14:textId="77777777" w:rsidR="007D275C" w:rsidRPr="007D275C" w:rsidRDefault="007D275C" w:rsidP="00E04017">
            <w:pPr>
              <w:rPr>
                <w:sz w:val="24"/>
                <w:szCs w:val="24"/>
              </w:rPr>
            </w:pPr>
            <w:r w:rsidRPr="007D275C">
              <w:rPr>
                <w:sz w:val="24"/>
                <w:szCs w:val="24"/>
              </w:rPr>
              <w:t xml:space="preserve">În cazul în care, după aplicarea criteriului de atribuire tuturor ofertelor vor exista punctaje totale egale, totodată fiind şi cele mai mari, Autoritatea contractantă va </w:t>
            </w:r>
            <w:r w:rsidRPr="007D275C">
              <w:rPr>
                <w:sz w:val="24"/>
                <w:szCs w:val="24"/>
              </w:rPr>
              <w:lastRenderedPageBreak/>
              <w:t>atribui contractul ofertantului al cărui punctaj financiar (</w:t>
            </w:r>
            <w:r w:rsidRPr="007D275C">
              <w:rPr>
                <w:b/>
                <w:bCs/>
                <w:sz w:val="24"/>
                <w:szCs w:val="24"/>
              </w:rPr>
              <w:t>P</w:t>
            </w:r>
            <w:r w:rsidRPr="007D275C">
              <w:rPr>
                <w:b/>
                <w:bCs/>
                <w:sz w:val="24"/>
                <w:szCs w:val="24"/>
                <w:vertAlign w:val="subscript"/>
                <w:lang w:val="ro-RO"/>
              </w:rPr>
              <w:t>Fof</w:t>
            </w:r>
            <w:r w:rsidRPr="007D275C">
              <w:rPr>
                <w:sz w:val="24"/>
                <w:szCs w:val="24"/>
              </w:rPr>
              <w:t>) este mai mare (ofertantul cu prețul cel mai scăzut).</w:t>
            </w:r>
          </w:p>
          <w:p w14:paraId="363BFCC8" w14:textId="77777777" w:rsidR="007D275C" w:rsidRPr="007D275C" w:rsidRDefault="007D275C" w:rsidP="00E04017">
            <w:pPr>
              <w:rPr>
                <w:sz w:val="24"/>
                <w:szCs w:val="24"/>
                <w:lang w:val="ro-RO"/>
              </w:rPr>
            </w:pPr>
            <w:r w:rsidRPr="007D275C">
              <w:rPr>
                <w:sz w:val="24"/>
                <w:szCs w:val="24"/>
              </w:rPr>
              <w:t>Dacă și după aplicarea acestui algoritm de clasificare vor rezulta mai multe oferte clasate pe primul loc, având punctaje totale egale, punctaje financiare egale, punctaje tehnice (</w:t>
            </w:r>
            <w:r w:rsidRPr="007D275C">
              <w:rPr>
                <w:b/>
                <w:bCs/>
                <w:sz w:val="24"/>
                <w:szCs w:val="24"/>
                <w:lang w:val="ro-RO"/>
              </w:rPr>
              <w:t>P</w:t>
            </w:r>
            <w:r w:rsidRPr="007D275C">
              <w:rPr>
                <w:b/>
                <w:bCs/>
                <w:sz w:val="24"/>
                <w:szCs w:val="24"/>
                <w:vertAlign w:val="subscript"/>
                <w:lang w:val="ro-RO"/>
              </w:rPr>
              <w:t>Teh</w:t>
            </w:r>
            <w:r w:rsidRPr="007D275C">
              <w:rPr>
                <w:b/>
                <w:bCs/>
                <w:sz w:val="24"/>
                <w:szCs w:val="24"/>
                <w:lang w:val="ro-RO"/>
              </w:rPr>
              <w:t>)</w:t>
            </w:r>
            <w:r w:rsidRPr="007D275C">
              <w:rPr>
                <w:sz w:val="24"/>
                <w:szCs w:val="24"/>
              </w:rPr>
              <w:t xml:space="preserve"> egale, Autoritatea contractantă va solicita doar acelor operatori economici o nouă ofertă financiară, ce va fi transmisă în SEAP, caz în care contractul va fi atribuit ofertantului a cărui nouă ofertă financiară are preţul cel mai scăzut, refăcându-se clasamentul pe baza noului punctaj obținut. Se vor transmite Formularul de ofertă şi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p>
        </w:tc>
        <w:tc>
          <w:tcPr>
            <w:tcW w:w="1134" w:type="dxa"/>
            <w:shd w:val="clear" w:color="auto" w:fill="auto"/>
            <w:noWrap/>
            <w:hideMark/>
          </w:tcPr>
          <w:p w14:paraId="365D441F" w14:textId="77777777" w:rsidR="007D275C" w:rsidRPr="007D275C" w:rsidRDefault="007D275C" w:rsidP="00E04017">
            <w:pPr>
              <w:jc w:val="center"/>
              <w:rPr>
                <w:sz w:val="24"/>
                <w:szCs w:val="24"/>
                <w:lang w:val="ro-RO"/>
              </w:rPr>
            </w:pPr>
            <w:r w:rsidRPr="007D275C">
              <w:rPr>
                <w:sz w:val="24"/>
                <w:szCs w:val="24"/>
                <w:lang w:val="ro-RO"/>
              </w:rPr>
              <w:lastRenderedPageBreak/>
              <w:t>100%</w:t>
            </w:r>
          </w:p>
        </w:tc>
      </w:tr>
    </w:tbl>
    <w:p w14:paraId="467C5954" w14:textId="77777777" w:rsidR="00D81517" w:rsidRPr="006B062B" w:rsidRDefault="00D81517" w:rsidP="00DE0FAD">
      <w:pPr>
        <w:shd w:val="clear" w:color="auto" w:fill="FFFFFF"/>
        <w:jc w:val="both"/>
        <w:rPr>
          <w:color w:val="000000"/>
          <w:sz w:val="24"/>
          <w:szCs w:val="24"/>
          <w:lang w:val="en-GB" w:eastAsia="en-GB"/>
        </w:rPr>
      </w:pPr>
    </w:p>
    <w:p w14:paraId="2B7BC38F" w14:textId="77777777" w:rsidR="00D81517" w:rsidRPr="003D371C" w:rsidRDefault="00D81517" w:rsidP="00DE0FAD">
      <w:pPr>
        <w:widowControl w:val="0"/>
        <w:numPr>
          <w:ilvl w:val="0"/>
          <w:numId w:val="37"/>
        </w:numPr>
        <w:pBdr>
          <w:top w:val="single" w:sz="4" w:space="1" w:color="auto"/>
          <w:left w:val="single" w:sz="4" w:space="4" w:color="auto"/>
          <w:bottom w:val="single" w:sz="4" w:space="0" w:color="auto"/>
          <w:right w:val="single" w:sz="4" w:space="4" w:color="auto"/>
        </w:pBdr>
        <w:shd w:val="clear" w:color="auto" w:fill="D9D9D9"/>
        <w:tabs>
          <w:tab w:val="left" w:pos="567"/>
        </w:tabs>
        <w:ind w:left="567" w:hanging="567"/>
        <w:jc w:val="both"/>
        <w:rPr>
          <w:b/>
          <w:sz w:val="24"/>
          <w:szCs w:val="24"/>
        </w:rPr>
      </w:pPr>
      <w:r w:rsidRPr="003D371C">
        <w:rPr>
          <w:b/>
          <w:sz w:val="24"/>
          <w:szCs w:val="24"/>
        </w:rPr>
        <w:t>MANAGEMENTUL CONTRACTULUI</w:t>
      </w:r>
    </w:p>
    <w:p w14:paraId="5E552B7B" w14:textId="77777777" w:rsidR="00116C99" w:rsidRDefault="00116C99" w:rsidP="00DE0FAD">
      <w:pPr>
        <w:widowControl w:val="0"/>
        <w:jc w:val="both"/>
        <w:rPr>
          <w:b/>
          <w:bCs/>
          <w:spacing w:val="-4"/>
          <w:sz w:val="24"/>
          <w:szCs w:val="24"/>
        </w:rPr>
      </w:pPr>
    </w:p>
    <w:p w14:paraId="460A08D6" w14:textId="77777777" w:rsidR="00D81517" w:rsidRPr="003D371C" w:rsidRDefault="00D81517" w:rsidP="00DE0FAD">
      <w:pPr>
        <w:widowControl w:val="0"/>
        <w:jc w:val="both"/>
        <w:rPr>
          <w:b/>
          <w:bCs/>
          <w:spacing w:val="-4"/>
          <w:sz w:val="24"/>
          <w:szCs w:val="24"/>
        </w:rPr>
      </w:pPr>
      <w:r w:rsidRPr="003D371C">
        <w:rPr>
          <w:b/>
          <w:bCs/>
          <w:spacing w:val="-4"/>
          <w:sz w:val="24"/>
          <w:szCs w:val="24"/>
        </w:rPr>
        <w:t>Relația dintre Autoritatea Contractantă și Contractant</w:t>
      </w:r>
    </w:p>
    <w:p w14:paraId="0A01C2F3" w14:textId="388F4D27" w:rsidR="00D81517" w:rsidRPr="003D371C" w:rsidRDefault="00D81517" w:rsidP="00DE0FAD">
      <w:pPr>
        <w:widowControl w:val="0"/>
        <w:jc w:val="both"/>
        <w:rPr>
          <w:spacing w:val="-6"/>
          <w:sz w:val="24"/>
          <w:szCs w:val="24"/>
        </w:rPr>
      </w:pPr>
      <w:r w:rsidRPr="003D371C">
        <w:rPr>
          <w:b/>
          <w:bCs/>
          <w:spacing w:val="-6"/>
          <w:sz w:val="24"/>
          <w:szCs w:val="24"/>
        </w:rPr>
        <w:t>Autoritatea contractantă</w:t>
      </w:r>
      <w:r w:rsidRPr="003D371C">
        <w:rPr>
          <w:spacing w:val="-6"/>
          <w:sz w:val="24"/>
          <w:szCs w:val="24"/>
        </w:rPr>
        <w:t xml:space="preserve">. Beneficiarul lucrărilor îndeplinește rolul de Autoritate contractantă pentru contract și, în această calitate, va fi responsabil pentru toate aspectele privitoare la coordonarea implementării eficiente </w:t>
      </w:r>
      <w:proofErr w:type="gramStart"/>
      <w:r w:rsidRPr="003D371C">
        <w:rPr>
          <w:spacing w:val="-6"/>
          <w:sz w:val="24"/>
          <w:szCs w:val="24"/>
        </w:rPr>
        <w:t>a</w:t>
      </w:r>
      <w:proofErr w:type="gramEnd"/>
      <w:r w:rsidRPr="003D371C">
        <w:rPr>
          <w:spacing w:val="-6"/>
          <w:sz w:val="24"/>
          <w:szCs w:val="24"/>
        </w:rPr>
        <w:t xml:space="preserve"> activităților prevăzute în contract. Beneficiarul lucrărilor, prin reprezentantul legal, a dispus constituirea echipei de implementare a proiectului, care va avea responsabilitatea aprobării, după caz, a documentelor rezultate în urma </w:t>
      </w:r>
      <w:r w:rsidRPr="00BC7A12">
        <w:rPr>
          <w:spacing w:val="-6"/>
          <w:sz w:val="24"/>
          <w:szCs w:val="24"/>
        </w:rPr>
        <w:t>prestării/executării contractului, aprobarea rapoartelor transmise de Contractant, verificarea situațiilor de lucrări, semnarea și acceptarea documentelor justificative emise în perioada</w:t>
      </w:r>
      <w:r w:rsidRPr="003D371C">
        <w:rPr>
          <w:spacing w:val="-6"/>
          <w:sz w:val="24"/>
          <w:szCs w:val="24"/>
        </w:rPr>
        <w:t xml:space="preserve"> de execuție a contractului.</w:t>
      </w:r>
    </w:p>
    <w:p w14:paraId="00A0A984" w14:textId="77777777" w:rsidR="00D81517" w:rsidRPr="003D371C" w:rsidRDefault="00D81517" w:rsidP="00DE0FAD">
      <w:pPr>
        <w:widowControl w:val="0"/>
        <w:jc w:val="both"/>
        <w:rPr>
          <w:spacing w:val="-6"/>
          <w:sz w:val="24"/>
          <w:szCs w:val="24"/>
        </w:rPr>
      </w:pPr>
      <w:r w:rsidRPr="003D371C">
        <w:rPr>
          <w:b/>
          <w:bCs/>
          <w:spacing w:val="-6"/>
          <w:sz w:val="24"/>
          <w:szCs w:val="24"/>
        </w:rPr>
        <w:t>Contractantul</w:t>
      </w:r>
      <w:r w:rsidRPr="003D371C">
        <w:rPr>
          <w:spacing w:val="-6"/>
          <w:sz w:val="24"/>
          <w:szCs w:val="24"/>
        </w:rPr>
        <w:t xml:space="preserve">. Operatorul economic care va îndeplini rolul de Contractant va fi responsabil cu realizarea la timp a prevederilor contractului și a sarcinilor incluse în caietul de sarcini. </w:t>
      </w:r>
    </w:p>
    <w:p w14:paraId="2E93DA23" w14:textId="77777777" w:rsidR="00D81517" w:rsidRPr="003D371C" w:rsidRDefault="00D81517" w:rsidP="00DE0FAD">
      <w:pPr>
        <w:widowControl w:val="0"/>
        <w:jc w:val="both"/>
        <w:rPr>
          <w:spacing w:val="-6"/>
          <w:sz w:val="24"/>
          <w:szCs w:val="24"/>
        </w:rPr>
      </w:pPr>
      <w:r w:rsidRPr="003D371C">
        <w:rPr>
          <w:b/>
          <w:bCs/>
          <w:spacing w:val="-6"/>
          <w:sz w:val="24"/>
          <w:szCs w:val="24"/>
        </w:rPr>
        <w:t xml:space="preserve">Coordonarea lucrărilor. </w:t>
      </w:r>
      <w:r>
        <w:rPr>
          <w:b/>
          <w:bCs/>
          <w:spacing w:val="-6"/>
          <w:sz w:val="24"/>
          <w:szCs w:val="24"/>
        </w:rPr>
        <w:t xml:space="preserve"> </w:t>
      </w:r>
      <w:r w:rsidRPr="003D371C">
        <w:rPr>
          <w:spacing w:val="-6"/>
          <w:sz w:val="24"/>
          <w:szCs w:val="24"/>
        </w:rPr>
        <w:t xml:space="preserve">Pentru execuția în condiții optime a contractului, beneficiarul a numit o echipă de implementare </w:t>
      </w:r>
      <w:proofErr w:type="gramStart"/>
      <w:r w:rsidRPr="003D371C">
        <w:rPr>
          <w:spacing w:val="-6"/>
          <w:sz w:val="24"/>
          <w:szCs w:val="24"/>
        </w:rPr>
        <w:t>a</w:t>
      </w:r>
      <w:proofErr w:type="gramEnd"/>
      <w:r w:rsidRPr="003D371C">
        <w:rPr>
          <w:spacing w:val="-6"/>
          <w:sz w:val="24"/>
          <w:szCs w:val="24"/>
        </w:rPr>
        <w:t xml:space="preserve"> investiției. </w:t>
      </w:r>
      <w:r>
        <w:rPr>
          <w:spacing w:val="-6"/>
          <w:sz w:val="24"/>
          <w:szCs w:val="24"/>
        </w:rPr>
        <w:t xml:space="preserve"> </w:t>
      </w:r>
      <w:r w:rsidRPr="003D371C">
        <w:rPr>
          <w:spacing w:val="-6"/>
          <w:sz w:val="24"/>
          <w:szCs w:val="24"/>
        </w:rPr>
        <w:t xml:space="preserve">Executantul va informa membrii echipei de implementare în privința progresului și a rezultatelor înregistrate în executarea lucrarilor, în vederea atingerii obiectivelor și indicatorilor stabiliți prin caietul de sarcini. Echipa de </w:t>
      </w:r>
      <w:proofErr w:type="gramStart"/>
      <w:r w:rsidRPr="003D371C">
        <w:rPr>
          <w:spacing w:val="-6"/>
          <w:sz w:val="24"/>
          <w:szCs w:val="24"/>
        </w:rPr>
        <w:t>implementare  poate</w:t>
      </w:r>
      <w:proofErr w:type="gramEnd"/>
      <w:r w:rsidRPr="003D371C">
        <w:rPr>
          <w:spacing w:val="-6"/>
          <w:sz w:val="24"/>
          <w:szCs w:val="24"/>
        </w:rPr>
        <w:t xml:space="preserve"> recomanda unele modificări atunci când este cazul. Echipa de implementare va ține legătura în permanență cu Executantul, pentru a discuta sau a decide asupra acestor aspecte. </w:t>
      </w:r>
    </w:p>
    <w:p w14:paraId="7924387F" w14:textId="77777777" w:rsidR="00D81517" w:rsidRPr="003D371C" w:rsidRDefault="00D81517" w:rsidP="00DE0FAD">
      <w:pPr>
        <w:widowControl w:val="0"/>
        <w:jc w:val="both"/>
        <w:rPr>
          <w:b/>
          <w:bCs/>
          <w:spacing w:val="-4"/>
          <w:sz w:val="24"/>
          <w:szCs w:val="24"/>
        </w:rPr>
      </w:pPr>
      <w:r w:rsidRPr="003D371C">
        <w:rPr>
          <w:b/>
          <w:bCs/>
          <w:spacing w:val="-4"/>
          <w:sz w:val="24"/>
          <w:szCs w:val="24"/>
        </w:rPr>
        <w:t>Monitorizare și evaluare</w:t>
      </w:r>
    </w:p>
    <w:p w14:paraId="7D9845EC" w14:textId="77777777" w:rsidR="00D81517" w:rsidRPr="003D371C" w:rsidRDefault="00D81517" w:rsidP="00DE0FAD">
      <w:pPr>
        <w:widowControl w:val="0"/>
        <w:jc w:val="both"/>
        <w:rPr>
          <w:spacing w:val="-6"/>
          <w:sz w:val="24"/>
          <w:szCs w:val="24"/>
        </w:rPr>
      </w:pPr>
      <w:r w:rsidRPr="003D371C">
        <w:rPr>
          <w:spacing w:val="-6"/>
          <w:sz w:val="24"/>
          <w:szCs w:val="24"/>
        </w:rPr>
        <w:t xml:space="preserve">Autoritatea Contractantă monitorizează, prin echipa </w:t>
      </w:r>
      <w:r w:rsidRPr="005A321E">
        <w:rPr>
          <w:spacing w:val="-6"/>
          <w:sz w:val="24"/>
          <w:szCs w:val="24"/>
        </w:rPr>
        <w:t>desemnata</w:t>
      </w:r>
      <w:r w:rsidRPr="003D371C">
        <w:rPr>
          <w:spacing w:val="-6"/>
          <w:sz w:val="24"/>
          <w:szCs w:val="24"/>
        </w:rPr>
        <w:t xml:space="preserve">, implementarea contractului de execuție, atingerea rezultatelor și </w:t>
      </w:r>
      <w:proofErr w:type="gramStart"/>
      <w:r w:rsidRPr="003D371C">
        <w:rPr>
          <w:spacing w:val="-6"/>
          <w:sz w:val="24"/>
          <w:szCs w:val="24"/>
        </w:rPr>
        <w:t>a</w:t>
      </w:r>
      <w:proofErr w:type="gramEnd"/>
      <w:r w:rsidRPr="003D371C">
        <w:rPr>
          <w:spacing w:val="-6"/>
          <w:sz w:val="24"/>
          <w:szCs w:val="24"/>
        </w:rPr>
        <w:t xml:space="preserve"> obiectivelor stabilite, precum și modul în care executantul respectă prevederile contractuale. </w:t>
      </w:r>
    </w:p>
    <w:p w14:paraId="55BF78FA" w14:textId="77777777" w:rsidR="00D81517" w:rsidRPr="003D371C" w:rsidRDefault="00D81517" w:rsidP="00DE0FAD">
      <w:pPr>
        <w:widowControl w:val="0"/>
        <w:jc w:val="both"/>
        <w:rPr>
          <w:spacing w:val="-6"/>
          <w:sz w:val="24"/>
          <w:szCs w:val="24"/>
        </w:rPr>
      </w:pPr>
    </w:p>
    <w:p w14:paraId="2D90ED9B" w14:textId="77777777" w:rsidR="00D81517" w:rsidRPr="003D371C" w:rsidRDefault="00D81517" w:rsidP="00DE0FAD">
      <w:pPr>
        <w:keepLines/>
        <w:widowControl w:val="0"/>
        <w:jc w:val="both"/>
        <w:outlineLvl w:val="1"/>
        <w:rPr>
          <w:rFonts w:eastAsia="Calibri"/>
          <w:b/>
          <w:bCs/>
          <w:sz w:val="24"/>
          <w:szCs w:val="24"/>
          <w:lang w:val="ro-RO"/>
        </w:rPr>
      </w:pPr>
      <w:r w:rsidRPr="003D371C">
        <w:rPr>
          <w:rFonts w:eastAsia="Calibri"/>
          <w:b/>
          <w:bCs/>
          <w:sz w:val="24"/>
          <w:szCs w:val="24"/>
          <w:lang w:val="ro-RO"/>
        </w:rPr>
        <w:t>Alte responsabilități ale contractantului</w:t>
      </w:r>
    </w:p>
    <w:p w14:paraId="2BF82488" w14:textId="77777777" w:rsidR="00D81517" w:rsidRPr="003D371C" w:rsidRDefault="00D81517" w:rsidP="00DE0FAD">
      <w:pPr>
        <w:widowControl w:val="0"/>
        <w:numPr>
          <w:ilvl w:val="0"/>
          <w:numId w:val="15"/>
        </w:numPr>
        <w:jc w:val="both"/>
        <w:rPr>
          <w:rFonts w:eastAsia="Calibri"/>
          <w:sz w:val="24"/>
          <w:szCs w:val="24"/>
          <w:lang w:val="ro-RO" w:eastAsia="en-US"/>
        </w:rPr>
      </w:pPr>
      <w:r w:rsidRPr="003D371C">
        <w:rPr>
          <w:rFonts w:eastAsia="Calibri"/>
          <w:sz w:val="24"/>
          <w:szCs w:val="24"/>
          <w:lang w:val="ro-RO" w:eastAsia="en-US"/>
        </w:rPr>
        <w:t>Contractantul se obligă să execute lucrările la standardele și sau performanțele prezentate în propunerea tehnică, caietul de sarcini, anexa la contract și alte standarde legale.</w:t>
      </w:r>
    </w:p>
    <w:p w14:paraId="699E4B59" w14:textId="6EC326B0" w:rsidR="00D81517" w:rsidRPr="003D371C" w:rsidRDefault="00D81517" w:rsidP="00DE0FAD">
      <w:pPr>
        <w:widowControl w:val="0"/>
        <w:numPr>
          <w:ilvl w:val="0"/>
          <w:numId w:val="15"/>
        </w:numPr>
        <w:jc w:val="both"/>
        <w:rPr>
          <w:rFonts w:eastAsia="Calibri"/>
          <w:sz w:val="24"/>
          <w:szCs w:val="24"/>
          <w:lang w:val="ro-RO" w:eastAsia="en-US"/>
        </w:rPr>
      </w:pPr>
      <w:r w:rsidRPr="003D371C">
        <w:rPr>
          <w:rFonts w:eastAsia="Calibri"/>
          <w:sz w:val="24"/>
          <w:szCs w:val="24"/>
          <w:lang w:val="ro-RO" w:eastAsia="en-US"/>
        </w:rPr>
        <w:t xml:space="preserve">Contractantul se obligă să </w:t>
      </w:r>
      <w:r w:rsidRPr="008D1176">
        <w:rPr>
          <w:rFonts w:eastAsia="Calibri"/>
          <w:sz w:val="24"/>
          <w:szCs w:val="24"/>
          <w:lang w:val="ro-RO" w:eastAsia="en-US"/>
        </w:rPr>
        <w:t>execute lucrările</w:t>
      </w:r>
      <w:r w:rsidR="00AA136D" w:rsidRPr="008D1176">
        <w:rPr>
          <w:rFonts w:eastAsia="Calibri"/>
          <w:sz w:val="24"/>
          <w:szCs w:val="24"/>
          <w:lang w:val="ro-RO" w:eastAsia="en-US"/>
        </w:rPr>
        <w:t xml:space="preserve"> i</w:t>
      </w:r>
      <w:r w:rsidR="00FC5130" w:rsidRPr="008D1176">
        <w:rPr>
          <w:rFonts w:eastAsia="Calibri"/>
          <w:sz w:val="24"/>
          <w:szCs w:val="24"/>
          <w:lang w:val="ro-RO" w:eastAsia="en-US"/>
        </w:rPr>
        <w:t>nclusiv întocmirea documentației tehnice</w:t>
      </w:r>
      <w:r w:rsidRPr="003D371C">
        <w:rPr>
          <w:rFonts w:eastAsia="Calibri"/>
          <w:sz w:val="24"/>
          <w:szCs w:val="24"/>
          <w:lang w:val="ro-RO" w:eastAsia="en-US"/>
        </w:rPr>
        <w:t xml:space="preserve"> în conformitate cu graficul de execuție prezentat în propunerea tehnică.</w:t>
      </w:r>
    </w:p>
    <w:p w14:paraId="78BD7C48" w14:textId="77777777" w:rsidR="00D81517" w:rsidRPr="003D371C" w:rsidRDefault="00D81517" w:rsidP="00DE0FAD">
      <w:pPr>
        <w:widowControl w:val="0"/>
        <w:jc w:val="both"/>
        <w:rPr>
          <w:rFonts w:eastAsia="Calibri"/>
          <w:sz w:val="24"/>
          <w:szCs w:val="24"/>
          <w:lang w:val="ro-RO" w:eastAsia="en-US"/>
        </w:rPr>
      </w:pPr>
    </w:p>
    <w:p w14:paraId="1855C607" w14:textId="77777777" w:rsidR="00D81517" w:rsidRPr="003D371C" w:rsidRDefault="00D81517" w:rsidP="00DE0FAD">
      <w:pPr>
        <w:tabs>
          <w:tab w:val="left" w:pos="993"/>
        </w:tabs>
        <w:autoSpaceDE w:val="0"/>
        <w:autoSpaceDN w:val="0"/>
        <w:adjustRightInd w:val="0"/>
        <w:ind w:right="155"/>
        <w:jc w:val="both"/>
        <w:rPr>
          <w:rFonts w:eastAsia="Calibri"/>
          <w:sz w:val="24"/>
          <w:szCs w:val="24"/>
          <w:lang w:val="ro-RO"/>
        </w:rPr>
      </w:pPr>
      <w:r w:rsidRPr="003D371C">
        <w:rPr>
          <w:rFonts w:eastAsia="Calibri"/>
          <w:sz w:val="24"/>
          <w:szCs w:val="24"/>
          <w:lang w:val="ro-RO"/>
        </w:rPr>
        <w:t xml:space="preserve">    Termenul de </w:t>
      </w:r>
      <w:r w:rsidRPr="005A321E">
        <w:rPr>
          <w:rFonts w:eastAsia="Calibri"/>
          <w:sz w:val="24"/>
          <w:szCs w:val="24"/>
          <w:lang w:val="ro-RO"/>
        </w:rPr>
        <w:t>prestare/execuție</w:t>
      </w:r>
      <w:r w:rsidRPr="003D371C">
        <w:rPr>
          <w:rFonts w:eastAsia="Calibri"/>
          <w:sz w:val="24"/>
          <w:szCs w:val="24"/>
          <w:lang w:val="ro-RO"/>
        </w:rPr>
        <w:t xml:space="preserve"> va fi monitorizat permanent. Prelungirea termenului </w:t>
      </w:r>
      <w:r w:rsidRPr="005A321E">
        <w:rPr>
          <w:rFonts w:eastAsia="Calibri"/>
          <w:sz w:val="24"/>
          <w:szCs w:val="24"/>
          <w:lang w:val="ro-RO"/>
        </w:rPr>
        <w:t>contractual</w:t>
      </w:r>
      <w:r w:rsidRPr="00C5090E">
        <w:rPr>
          <w:rFonts w:eastAsia="Calibri"/>
          <w:sz w:val="24"/>
          <w:szCs w:val="24"/>
          <w:lang w:val="ro-RO"/>
        </w:rPr>
        <w:t xml:space="preserve">  </w:t>
      </w:r>
      <w:r w:rsidRPr="003D371C">
        <w:rPr>
          <w:rFonts w:eastAsia="Calibri"/>
          <w:sz w:val="24"/>
          <w:szCs w:val="24"/>
          <w:lang w:val="ro-RO"/>
        </w:rPr>
        <w:t>va fi posibilă doar în condiții obiective temeinic justificate de Executant, prevăzute în contract sau în legislația în vigoare, pe baza de acte adiționale.</w:t>
      </w:r>
    </w:p>
    <w:p w14:paraId="2D9AB55D" w14:textId="77777777" w:rsidR="00D81517" w:rsidRPr="003D371C" w:rsidRDefault="00D81517" w:rsidP="00DE0FAD">
      <w:pPr>
        <w:tabs>
          <w:tab w:val="left" w:pos="993"/>
        </w:tabs>
        <w:autoSpaceDE w:val="0"/>
        <w:autoSpaceDN w:val="0"/>
        <w:adjustRightInd w:val="0"/>
        <w:ind w:right="155"/>
        <w:jc w:val="both"/>
        <w:rPr>
          <w:rFonts w:eastAsia="Calibri"/>
          <w:sz w:val="24"/>
          <w:szCs w:val="24"/>
          <w:lang w:val="ro-RO"/>
        </w:rPr>
      </w:pPr>
      <w:r w:rsidRPr="003D371C">
        <w:rPr>
          <w:rFonts w:eastAsia="Calibri"/>
          <w:sz w:val="24"/>
          <w:szCs w:val="24"/>
          <w:lang w:val="ro-RO"/>
        </w:rPr>
        <w:t xml:space="preserve">            Nu vor fi acceptate schimbări de soluții tehnice pentru realizarea lucrărilor contractate, inferioare din punct de vedere a standardelor de calitate prevăzute în reglementările tehnice din Prezentul Caiet de sarcini.</w:t>
      </w:r>
    </w:p>
    <w:p w14:paraId="232C7AD1" w14:textId="77777777" w:rsidR="00D81517" w:rsidRDefault="00D81517" w:rsidP="00DE0FAD">
      <w:pPr>
        <w:tabs>
          <w:tab w:val="left" w:pos="993"/>
        </w:tabs>
        <w:autoSpaceDE w:val="0"/>
        <w:autoSpaceDN w:val="0"/>
        <w:adjustRightInd w:val="0"/>
        <w:ind w:right="155"/>
        <w:jc w:val="both"/>
        <w:rPr>
          <w:rFonts w:eastAsia="Calibri"/>
          <w:sz w:val="24"/>
          <w:szCs w:val="24"/>
          <w:lang w:val="ro-RO"/>
        </w:rPr>
      </w:pPr>
      <w:r w:rsidRPr="003D371C">
        <w:rPr>
          <w:rFonts w:eastAsia="Calibri"/>
          <w:sz w:val="24"/>
          <w:szCs w:val="24"/>
          <w:lang w:val="ro-RO"/>
        </w:rPr>
        <w:t xml:space="preserve">            Cantitățile de lucrări vor fi verificate și confirmate la plata de comisia de recepție din cadrul autorității contractante și vor fi consemnate în procese verbale de recepție la terminarea lucrărilor.</w:t>
      </w:r>
    </w:p>
    <w:p w14:paraId="7C706915" w14:textId="77777777" w:rsidR="00D81517" w:rsidRDefault="00D81517" w:rsidP="00DE0FAD">
      <w:pPr>
        <w:widowControl w:val="0"/>
        <w:jc w:val="both"/>
        <w:rPr>
          <w:rFonts w:eastAsia="Calibri"/>
          <w:sz w:val="24"/>
          <w:szCs w:val="24"/>
          <w:lang w:val="ro-RO" w:eastAsia="en-US"/>
        </w:rPr>
      </w:pPr>
    </w:p>
    <w:p w14:paraId="7F7C3D91" w14:textId="77777777" w:rsidR="00D81517" w:rsidRPr="00726A00" w:rsidRDefault="00D81517" w:rsidP="00DE0FAD">
      <w:pPr>
        <w:widowControl w:val="0"/>
        <w:jc w:val="both"/>
        <w:rPr>
          <w:b/>
          <w:bCs/>
          <w:spacing w:val="-4"/>
          <w:sz w:val="24"/>
          <w:szCs w:val="24"/>
        </w:rPr>
      </w:pPr>
      <w:r w:rsidRPr="007569C0">
        <w:rPr>
          <w:b/>
          <w:bCs/>
          <w:spacing w:val="-4"/>
          <w:sz w:val="24"/>
          <w:szCs w:val="24"/>
        </w:rPr>
        <w:t>Subcontractarea</w:t>
      </w:r>
    </w:p>
    <w:p w14:paraId="5C52D617" w14:textId="77777777" w:rsidR="00D81517" w:rsidRPr="00726A00" w:rsidRDefault="00D81517" w:rsidP="00DE0FAD">
      <w:pPr>
        <w:widowControl w:val="0"/>
        <w:ind w:firstLine="708"/>
        <w:jc w:val="both"/>
        <w:rPr>
          <w:spacing w:val="-6"/>
          <w:sz w:val="24"/>
          <w:szCs w:val="24"/>
        </w:rPr>
      </w:pPr>
      <w:r w:rsidRPr="00726A00">
        <w:rPr>
          <w:spacing w:val="-6"/>
          <w:sz w:val="24"/>
          <w:szCs w:val="24"/>
        </w:rPr>
        <w:lastRenderedPageBreak/>
        <w:t>Ofertanții pot utiliza subcontractanți, urmând să-i numească în Propunerea tehnică, existând obligația să detalieze partea/părțile ce va fi/vor fi realizate de subcontractanți. În acest caz, Propunerea tehnică trebuie însoțită de o declarație emisă de Ofertant cu privire la partea sau părțile din Contract pe care Ofertantul intenționează să le subcontracteze (nominalizarea subcontractanților), în cazul depunerii unei oferte în comun (asociați/subcontractanți), propunerea tehnică trebuie să evidențieze partea/părțile, sarcinile și activitățile pe care fiecare din membrii asocierii o va îndeplinii/executa cu descrierea modului de împărțire a sarcinilor între membrii acesteia precum și nivelul de implicare din punct de vedere al resurselor tehnice</w:t>
      </w:r>
      <w:r>
        <w:rPr>
          <w:spacing w:val="-6"/>
          <w:sz w:val="24"/>
          <w:szCs w:val="24"/>
        </w:rPr>
        <w:t>, financiare și umane utilizate.</w:t>
      </w:r>
      <w:r w:rsidRPr="00726A00">
        <w:rPr>
          <w:spacing w:val="-6"/>
          <w:sz w:val="24"/>
          <w:szCs w:val="24"/>
        </w:rPr>
        <w:t xml:space="preserve"> </w:t>
      </w:r>
    </w:p>
    <w:p w14:paraId="70EC1847" w14:textId="77777777" w:rsidR="00D81517" w:rsidRPr="00726A00" w:rsidRDefault="00D81517" w:rsidP="00DE0FAD">
      <w:pPr>
        <w:widowControl w:val="0"/>
        <w:ind w:firstLine="708"/>
        <w:jc w:val="both"/>
        <w:rPr>
          <w:spacing w:val="-6"/>
          <w:sz w:val="24"/>
          <w:szCs w:val="24"/>
        </w:rPr>
      </w:pPr>
      <w:r w:rsidRPr="00726A00">
        <w:rPr>
          <w:spacing w:val="-6"/>
          <w:sz w:val="24"/>
          <w:szCs w:val="24"/>
        </w:rPr>
        <w:t xml:space="preserve">Contractantul va fi ținut deplin responsabil pentru subcontractanții acestuia, chiar și în situația în care au fost în prealabil agreați cu Autoritatea Contractantă, urmând să răspundă față de Autoritatea Contractantă pentru orice nerespectare sau omisiune a respectării oricăror prevederi legale și normative aplicabile. </w:t>
      </w:r>
    </w:p>
    <w:p w14:paraId="2C6C5986" w14:textId="77777777" w:rsidR="00D81517" w:rsidRPr="00726A00" w:rsidRDefault="00D81517" w:rsidP="00DE0FAD">
      <w:pPr>
        <w:widowControl w:val="0"/>
        <w:ind w:firstLine="708"/>
        <w:jc w:val="both"/>
        <w:rPr>
          <w:spacing w:val="-6"/>
          <w:sz w:val="24"/>
          <w:szCs w:val="24"/>
        </w:rPr>
      </w:pPr>
      <w:r w:rsidRPr="00726A00">
        <w:rPr>
          <w:spacing w:val="-6"/>
          <w:sz w:val="24"/>
          <w:szCs w:val="24"/>
        </w:rPr>
        <w:t xml:space="preserve">Autoritatea Contractantă nu va fi ținută responsabilă pentru nerespectarea sau omisiunea respectării de către Contractant sau de către subcontractanții acestuia </w:t>
      </w:r>
      <w:proofErr w:type="gramStart"/>
      <w:r w:rsidRPr="00726A00">
        <w:rPr>
          <w:spacing w:val="-6"/>
          <w:sz w:val="24"/>
          <w:szCs w:val="24"/>
        </w:rPr>
        <w:t>a</w:t>
      </w:r>
      <w:proofErr w:type="gramEnd"/>
      <w:r w:rsidRPr="00726A00">
        <w:rPr>
          <w:spacing w:val="-6"/>
          <w:sz w:val="24"/>
          <w:szCs w:val="24"/>
        </w:rPr>
        <w:t xml:space="preserve"> oricărei prevederi legale sau normative aplicabile</w:t>
      </w:r>
      <w:r>
        <w:rPr>
          <w:spacing w:val="-6"/>
          <w:sz w:val="24"/>
          <w:szCs w:val="24"/>
        </w:rPr>
        <w:t>.</w:t>
      </w:r>
    </w:p>
    <w:p w14:paraId="53B33BBA" w14:textId="77777777" w:rsidR="00D81517" w:rsidRPr="00726A00" w:rsidRDefault="00D81517" w:rsidP="00DE0FAD">
      <w:pPr>
        <w:jc w:val="both"/>
        <w:rPr>
          <w:rFonts w:eastAsiaTheme="minorEastAsia"/>
          <w:sz w:val="24"/>
          <w:szCs w:val="24"/>
          <w:lang w:val="ro-RO" w:eastAsia="en-SG"/>
        </w:rPr>
      </w:pPr>
    </w:p>
    <w:p w14:paraId="1E072471" w14:textId="77777777" w:rsidR="00D81517" w:rsidRPr="00726A00" w:rsidRDefault="00D81517" w:rsidP="00DE0FAD">
      <w:pPr>
        <w:jc w:val="both"/>
        <w:rPr>
          <w:rFonts w:eastAsiaTheme="minorEastAsia"/>
          <w:b/>
          <w:sz w:val="24"/>
          <w:szCs w:val="24"/>
          <w:lang w:val="ro-RO" w:eastAsia="en-SG"/>
        </w:rPr>
      </w:pPr>
      <w:r w:rsidRPr="00726A00">
        <w:rPr>
          <w:rFonts w:eastAsiaTheme="minorEastAsia"/>
          <w:sz w:val="24"/>
          <w:szCs w:val="24"/>
          <w:lang w:val="ro-RO" w:eastAsia="en-SG"/>
        </w:rPr>
        <w:t>INFRASTRUCTURA ȘI RESURSELE DISPONIBILE LA NIVEL DE AUTORITATE CONTRACTANTĂ PENTRU ÎNDEPLINIREA CONTRACTULUI</w:t>
      </w:r>
    </w:p>
    <w:p w14:paraId="130DBCAC" w14:textId="77777777" w:rsidR="00D81517" w:rsidRPr="00726A00" w:rsidRDefault="00D81517" w:rsidP="00DE0FAD">
      <w:pPr>
        <w:jc w:val="both"/>
        <w:rPr>
          <w:rFonts w:eastAsiaTheme="minorEastAsia"/>
          <w:sz w:val="24"/>
          <w:szCs w:val="24"/>
          <w:shd w:val="clear" w:color="auto" w:fill="FFFFFF"/>
          <w:lang w:eastAsia="en-SG"/>
        </w:rPr>
      </w:pPr>
      <w:r w:rsidRPr="00726A00">
        <w:rPr>
          <w:rFonts w:eastAsiaTheme="minorEastAsia"/>
          <w:sz w:val="24"/>
          <w:szCs w:val="24"/>
          <w:lang w:eastAsia="en-SG"/>
        </w:rPr>
        <w:t>Pentru colectarea de date:</w:t>
      </w:r>
      <w:r w:rsidRPr="00726A00">
        <w:rPr>
          <w:rFonts w:eastAsiaTheme="minorEastAsia"/>
          <w:sz w:val="24"/>
          <w:szCs w:val="24"/>
          <w:shd w:val="clear" w:color="auto" w:fill="FFFFFF"/>
          <w:lang w:eastAsia="en-SG"/>
        </w:rPr>
        <w:t xml:space="preserve"> municipiul </w:t>
      </w:r>
      <w:proofErr w:type="gramStart"/>
      <w:r w:rsidRPr="00726A00">
        <w:rPr>
          <w:rFonts w:eastAsiaTheme="minorEastAsia"/>
          <w:sz w:val="24"/>
          <w:szCs w:val="24"/>
          <w:shd w:val="clear" w:color="auto" w:fill="FFFFFF"/>
          <w:lang w:eastAsia="en-SG"/>
        </w:rPr>
        <w:t>Iași,</w:t>
      </w:r>
      <w:r w:rsidRPr="00726A00">
        <w:rPr>
          <w:rFonts w:eastAsiaTheme="minorEastAsia"/>
          <w:b/>
          <w:bCs/>
          <w:sz w:val="24"/>
          <w:szCs w:val="24"/>
          <w:shd w:val="clear" w:color="auto" w:fill="FFFFFF"/>
          <w:lang w:eastAsia="en-SG"/>
        </w:rPr>
        <w:t xml:space="preserve">  </w:t>
      </w:r>
      <w:r w:rsidRPr="00726A00">
        <w:rPr>
          <w:rFonts w:eastAsiaTheme="minorEastAsia"/>
          <w:sz w:val="24"/>
          <w:szCs w:val="24"/>
          <w:shd w:val="clear" w:color="auto" w:fill="FFFFFF"/>
          <w:lang w:eastAsia="en-SG"/>
        </w:rPr>
        <w:t>Complex</w:t>
      </w:r>
      <w:proofErr w:type="gramEnd"/>
      <w:r w:rsidRPr="00726A00">
        <w:rPr>
          <w:rFonts w:eastAsiaTheme="minorEastAsia"/>
          <w:sz w:val="24"/>
          <w:szCs w:val="24"/>
          <w:shd w:val="clear" w:color="auto" w:fill="FFFFFF"/>
          <w:lang w:eastAsia="en-SG"/>
        </w:rPr>
        <w:t xml:space="preserve"> Studenț</w:t>
      </w:r>
      <w:r>
        <w:rPr>
          <w:rFonts w:eastAsiaTheme="minorEastAsia"/>
          <w:sz w:val="24"/>
          <w:szCs w:val="24"/>
          <w:shd w:val="clear" w:color="auto" w:fill="FFFFFF"/>
          <w:lang w:eastAsia="en-SG"/>
        </w:rPr>
        <w:t>esc ”Codrescu” – Str. Codrescu</w:t>
      </w:r>
      <w:r w:rsidRPr="00726A00">
        <w:rPr>
          <w:rFonts w:eastAsiaTheme="minorEastAsia"/>
          <w:sz w:val="24"/>
          <w:szCs w:val="24"/>
          <w:shd w:val="clear" w:color="auto" w:fill="FFFFFF"/>
          <w:lang w:eastAsia="en-SG"/>
        </w:rPr>
        <w:t>, nr.12, cod poștal 700506, jud. Iași;</w:t>
      </w:r>
    </w:p>
    <w:p w14:paraId="110BE01D" w14:textId="77777777" w:rsidR="00D81517" w:rsidRPr="00726A00" w:rsidRDefault="00D81517" w:rsidP="00DE0FAD">
      <w:pPr>
        <w:jc w:val="both"/>
        <w:rPr>
          <w:rFonts w:eastAsiaTheme="minorEastAsia"/>
          <w:sz w:val="24"/>
          <w:szCs w:val="24"/>
          <w:lang w:eastAsia="en-SG"/>
        </w:rPr>
      </w:pPr>
      <w:r w:rsidRPr="00726A00">
        <w:rPr>
          <w:rFonts w:eastAsiaTheme="minorEastAsia"/>
          <w:sz w:val="24"/>
          <w:szCs w:val="24"/>
          <w:lang w:eastAsia="en-SG"/>
        </w:rPr>
        <w:t xml:space="preserve">La obiectiv: </w:t>
      </w:r>
      <w:r w:rsidRPr="00726A00">
        <w:rPr>
          <w:rFonts w:eastAsiaTheme="minorEastAsia"/>
          <w:sz w:val="24"/>
          <w:szCs w:val="24"/>
          <w:shd w:val="clear" w:color="auto" w:fill="FFFFFF"/>
          <w:lang w:eastAsia="en-SG"/>
        </w:rPr>
        <w:t xml:space="preserve">Complex </w:t>
      </w:r>
      <w:proofErr w:type="gramStart"/>
      <w:r w:rsidRPr="00726A00">
        <w:rPr>
          <w:rFonts w:eastAsiaTheme="minorEastAsia"/>
          <w:sz w:val="24"/>
          <w:szCs w:val="24"/>
          <w:shd w:val="clear" w:color="auto" w:fill="FFFFFF"/>
          <w:lang w:eastAsia="en-SG"/>
        </w:rPr>
        <w:t>Studențesc ”Codrescu</w:t>
      </w:r>
      <w:proofErr w:type="gramEnd"/>
      <w:r w:rsidRPr="00726A00">
        <w:rPr>
          <w:rFonts w:eastAsiaTheme="minorEastAsia"/>
          <w:sz w:val="24"/>
          <w:szCs w:val="24"/>
          <w:shd w:val="clear" w:color="auto" w:fill="FFFFFF"/>
          <w:lang w:eastAsia="en-SG"/>
        </w:rPr>
        <w:t>” – Str. Codrescu , nr.12, cod poștal 700506, jud. Iași</w:t>
      </w:r>
      <w:r w:rsidRPr="00726A00">
        <w:rPr>
          <w:rFonts w:eastAsiaTheme="minorEastAsia"/>
          <w:b/>
          <w:sz w:val="24"/>
          <w:szCs w:val="24"/>
          <w:lang w:eastAsia="en-SG"/>
        </w:rPr>
        <w:t>;</w:t>
      </w:r>
    </w:p>
    <w:p w14:paraId="0FA172E8" w14:textId="77777777" w:rsidR="00D81517" w:rsidRPr="00726A00" w:rsidRDefault="00D81517" w:rsidP="00DE0FAD">
      <w:pPr>
        <w:jc w:val="both"/>
        <w:rPr>
          <w:rFonts w:eastAsiaTheme="minorEastAsia"/>
          <w:sz w:val="24"/>
          <w:szCs w:val="24"/>
          <w:shd w:val="clear" w:color="auto" w:fill="FFFFFF"/>
          <w:lang w:eastAsia="en-SG"/>
        </w:rPr>
      </w:pPr>
      <w:r w:rsidRPr="00726A00">
        <w:rPr>
          <w:rFonts w:eastAsiaTheme="minorEastAsia"/>
          <w:sz w:val="24"/>
          <w:szCs w:val="24"/>
          <w:lang w:eastAsia="en-SG"/>
        </w:rPr>
        <w:t xml:space="preserve">Pentru ședințe de lucru: </w:t>
      </w:r>
      <w:r w:rsidRPr="00726A00">
        <w:rPr>
          <w:rFonts w:eastAsiaTheme="minorEastAsia"/>
          <w:sz w:val="24"/>
          <w:szCs w:val="24"/>
          <w:shd w:val="clear" w:color="auto" w:fill="FFFFFF"/>
          <w:lang w:eastAsia="en-SG"/>
        </w:rPr>
        <w:t xml:space="preserve">mun. </w:t>
      </w:r>
      <w:proofErr w:type="gramStart"/>
      <w:r w:rsidRPr="00726A00">
        <w:rPr>
          <w:rFonts w:eastAsiaTheme="minorEastAsia"/>
          <w:sz w:val="24"/>
          <w:szCs w:val="24"/>
          <w:shd w:val="clear" w:color="auto" w:fill="FFFFFF"/>
          <w:lang w:eastAsia="en-SG"/>
        </w:rPr>
        <w:t>Iași,</w:t>
      </w:r>
      <w:r w:rsidRPr="00726A00">
        <w:rPr>
          <w:rFonts w:eastAsiaTheme="minorEastAsia"/>
          <w:b/>
          <w:bCs/>
          <w:sz w:val="24"/>
          <w:szCs w:val="24"/>
          <w:shd w:val="clear" w:color="auto" w:fill="FFFFFF"/>
          <w:lang w:eastAsia="en-SG"/>
        </w:rPr>
        <w:t xml:space="preserve">  </w:t>
      </w:r>
      <w:r w:rsidRPr="00726A00">
        <w:rPr>
          <w:rFonts w:eastAsiaTheme="minorEastAsia"/>
          <w:sz w:val="24"/>
          <w:szCs w:val="24"/>
          <w:shd w:val="clear" w:color="auto" w:fill="FFFFFF"/>
          <w:lang w:eastAsia="en-SG"/>
        </w:rPr>
        <w:t>Blv</w:t>
      </w:r>
      <w:proofErr w:type="gramEnd"/>
      <w:r w:rsidRPr="00726A00">
        <w:rPr>
          <w:rFonts w:eastAsiaTheme="minorEastAsia"/>
          <w:sz w:val="24"/>
          <w:szCs w:val="24"/>
          <w:shd w:val="clear" w:color="auto" w:fill="FFFFFF"/>
          <w:lang w:eastAsia="en-SG"/>
        </w:rPr>
        <w:t>. Carol I nr. 11, mun. Iași, cod poștal 700506, jud. Iași;</w:t>
      </w:r>
    </w:p>
    <w:p w14:paraId="3FC1F4DD" w14:textId="77777777" w:rsidR="00D81517" w:rsidRPr="00726A00" w:rsidRDefault="00D81517" w:rsidP="00DE0FAD">
      <w:pPr>
        <w:widowControl w:val="0"/>
        <w:tabs>
          <w:tab w:val="left" w:pos="1134"/>
        </w:tabs>
        <w:contextualSpacing/>
        <w:jc w:val="both"/>
        <w:rPr>
          <w:bCs/>
          <w:sz w:val="24"/>
          <w:szCs w:val="24"/>
        </w:rPr>
      </w:pPr>
    </w:p>
    <w:p w14:paraId="0EDBA02C" w14:textId="77777777" w:rsidR="00D81517" w:rsidRPr="00726A00" w:rsidRDefault="00D81517" w:rsidP="00DE0FAD">
      <w:pPr>
        <w:jc w:val="both"/>
        <w:rPr>
          <w:rFonts w:eastAsiaTheme="minorEastAsia"/>
          <w:b/>
          <w:bCs/>
          <w:spacing w:val="-4"/>
          <w:sz w:val="24"/>
          <w:szCs w:val="24"/>
          <w:lang w:eastAsia="en-SG"/>
        </w:rPr>
      </w:pPr>
      <w:r w:rsidRPr="00726A00">
        <w:rPr>
          <w:rFonts w:eastAsiaTheme="minorEastAsia"/>
          <w:b/>
          <w:bCs/>
          <w:spacing w:val="-4"/>
          <w:sz w:val="24"/>
          <w:szCs w:val="24"/>
          <w:lang w:eastAsia="en-SG"/>
        </w:rPr>
        <w:t>Managementul documentelor</w:t>
      </w:r>
    </w:p>
    <w:p w14:paraId="1A9C8251" w14:textId="77777777" w:rsidR="00D81517" w:rsidRPr="00726A00" w:rsidRDefault="00D81517" w:rsidP="00DE0FAD">
      <w:pPr>
        <w:ind w:firstLine="708"/>
        <w:jc w:val="both"/>
        <w:rPr>
          <w:rFonts w:eastAsia="MS Mincho"/>
          <w:b/>
          <w:bCs/>
          <w:color w:val="FF0000"/>
          <w:spacing w:val="-6"/>
          <w:sz w:val="24"/>
          <w:szCs w:val="24"/>
          <w:lang w:eastAsia="en-SG"/>
        </w:rPr>
      </w:pPr>
      <w:r w:rsidRPr="00726A00">
        <w:rPr>
          <w:rFonts w:eastAsiaTheme="minorEastAsia"/>
          <w:spacing w:val="-6"/>
          <w:sz w:val="24"/>
          <w:szCs w:val="24"/>
          <w:lang w:eastAsia="en-SG"/>
        </w:rPr>
        <w:t xml:space="preserve">Din punct de vedere al managementului documentelor, Executantul se obligă să consulte urmatoarele </w:t>
      </w:r>
      <w:proofErr w:type="gramStart"/>
      <w:r w:rsidRPr="00726A00">
        <w:rPr>
          <w:rFonts w:eastAsiaTheme="minorEastAsia"/>
          <w:spacing w:val="-6"/>
          <w:sz w:val="24"/>
          <w:szCs w:val="24"/>
          <w:lang w:eastAsia="en-SG"/>
        </w:rPr>
        <w:t>documente :</w:t>
      </w:r>
      <w:proofErr w:type="gramEnd"/>
      <w:r w:rsidRPr="00726A00">
        <w:rPr>
          <w:rFonts w:eastAsiaTheme="minorEastAsia"/>
          <w:spacing w:val="-6"/>
          <w:sz w:val="24"/>
          <w:szCs w:val="24"/>
          <w:lang w:eastAsia="en-SG"/>
        </w:rPr>
        <w:t xml:space="preserve"> </w:t>
      </w:r>
      <w:r>
        <w:rPr>
          <w:rFonts w:eastAsia="MS Mincho"/>
          <w:spacing w:val="-6"/>
          <w:sz w:val="24"/>
          <w:szCs w:val="24"/>
          <w:lang w:eastAsia="en-SG"/>
        </w:rPr>
        <w:t>caietul de sarcini</w:t>
      </w:r>
      <w:r w:rsidRPr="00726A00">
        <w:rPr>
          <w:rFonts w:eastAsia="MS Mincho"/>
          <w:spacing w:val="-6"/>
          <w:sz w:val="24"/>
          <w:szCs w:val="24"/>
          <w:lang w:eastAsia="en-SG"/>
        </w:rPr>
        <w:t xml:space="preserve">; </w:t>
      </w:r>
    </w:p>
    <w:p w14:paraId="01401819" w14:textId="77777777" w:rsidR="00D81517" w:rsidRPr="00726A00" w:rsidRDefault="00D81517" w:rsidP="00DE0FAD">
      <w:pPr>
        <w:widowControl w:val="0"/>
        <w:ind w:firstLine="708"/>
        <w:jc w:val="both"/>
        <w:rPr>
          <w:spacing w:val="-6"/>
          <w:sz w:val="24"/>
          <w:szCs w:val="24"/>
        </w:rPr>
      </w:pPr>
      <w:r w:rsidRPr="00726A00">
        <w:rPr>
          <w:b/>
          <w:bCs/>
          <w:spacing w:val="-6"/>
          <w:sz w:val="24"/>
          <w:szCs w:val="24"/>
        </w:rPr>
        <w:t xml:space="preserve">Ofertanții declară faptul că își asumă și iau la cunoștință că în situația în care Beneficiarul investiției solicită prezentarea unor documente suplimentare privind lucrările executate, aceștia au obligația de a le prezenta în termen de maxim 5 zile de la data solicitării </w:t>
      </w:r>
      <w:r w:rsidRPr="00726A00">
        <w:rPr>
          <w:spacing w:val="-6"/>
          <w:sz w:val="24"/>
          <w:szCs w:val="24"/>
        </w:rPr>
        <w:t>(cu titlu de exemplu, astfel de documente pot fi: memorii justificative privind modificări de soluție tehnică, oferte de preț, etc.).</w:t>
      </w:r>
    </w:p>
    <w:p w14:paraId="12E9332D" w14:textId="77777777" w:rsidR="00D81517" w:rsidRPr="00726A00" w:rsidRDefault="00D81517" w:rsidP="00DE0FAD">
      <w:pPr>
        <w:widowControl w:val="0"/>
        <w:ind w:firstLine="708"/>
        <w:jc w:val="both"/>
        <w:rPr>
          <w:spacing w:val="-6"/>
          <w:sz w:val="24"/>
          <w:szCs w:val="24"/>
        </w:rPr>
      </w:pPr>
    </w:p>
    <w:p w14:paraId="175D12C1" w14:textId="77777777" w:rsidR="00D81517" w:rsidRPr="00726A00" w:rsidRDefault="00D81517" w:rsidP="00DE0FAD">
      <w:pPr>
        <w:widowControl w:val="0"/>
        <w:jc w:val="both"/>
        <w:rPr>
          <w:b/>
          <w:bCs/>
          <w:spacing w:val="-4"/>
          <w:sz w:val="24"/>
          <w:szCs w:val="24"/>
        </w:rPr>
      </w:pPr>
      <w:r w:rsidRPr="00726A00">
        <w:rPr>
          <w:b/>
          <w:bCs/>
          <w:spacing w:val="-4"/>
          <w:sz w:val="24"/>
          <w:szCs w:val="24"/>
        </w:rPr>
        <w:t>Managementul calității</w:t>
      </w:r>
    </w:p>
    <w:p w14:paraId="68A52714" w14:textId="77777777" w:rsidR="00D81517" w:rsidRDefault="00D81517" w:rsidP="00DE0FAD">
      <w:pPr>
        <w:ind w:firstLine="708"/>
        <w:jc w:val="both"/>
        <w:rPr>
          <w:rFonts w:eastAsiaTheme="minorEastAsia"/>
          <w:sz w:val="24"/>
          <w:szCs w:val="24"/>
          <w:lang w:eastAsia="en-SG"/>
        </w:rPr>
      </w:pPr>
      <w:r w:rsidRPr="00726A00">
        <w:rPr>
          <w:rFonts w:eastAsiaTheme="minorEastAsia"/>
          <w:sz w:val="24"/>
          <w:szCs w:val="24"/>
          <w:lang w:eastAsia="en-SG"/>
        </w:rPr>
        <w:t xml:space="preserve">Achizitorul monitorizează, implementarea contractului de execuție, atingerea rezultatelor și </w:t>
      </w:r>
      <w:proofErr w:type="gramStart"/>
      <w:r w:rsidRPr="00726A00">
        <w:rPr>
          <w:rFonts w:eastAsiaTheme="minorEastAsia"/>
          <w:sz w:val="24"/>
          <w:szCs w:val="24"/>
          <w:lang w:eastAsia="en-SG"/>
        </w:rPr>
        <w:t>a</w:t>
      </w:r>
      <w:proofErr w:type="gramEnd"/>
      <w:r w:rsidRPr="00726A00">
        <w:rPr>
          <w:rFonts w:eastAsiaTheme="minorEastAsia"/>
          <w:sz w:val="24"/>
          <w:szCs w:val="24"/>
          <w:lang w:eastAsia="en-SG"/>
        </w:rPr>
        <w:t xml:space="preserve"> obiectivelor stabilite, precum și modul în care executantul respectă prevederile contractuale.</w:t>
      </w:r>
    </w:p>
    <w:p w14:paraId="22D90BDD" w14:textId="77777777" w:rsidR="00D81517" w:rsidRPr="00A91E46" w:rsidRDefault="00D81517" w:rsidP="00DE0FAD">
      <w:pPr>
        <w:ind w:firstLine="708"/>
        <w:jc w:val="both"/>
        <w:rPr>
          <w:rFonts w:eastAsiaTheme="minorEastAsia"/>
          <w:sz w:val="24"/>
          <w:szCs w:val="24"/>
          <w:lang w:eastAsia="en-SG"/>
        </w:rPr>
      </w:pPr>
    </w:p>
    <w:p w14:paraId="7BA8D421" w14:textId="77777777" w:rsidR="00D81517" w:rsidRPr="00726A00" w:rsidRDefault="00D81517" w:rsidP="00DE0FAD">
      <w:pPr>
        <w:widowControl w:val="0"/>
        <w:numPr>
          <w:ilvl w:val="0"/>
          <w:numId w:val="37"/>
        </w:numPr>
        <w:pBdr>
          <w:top w:val="single" w:sz="4" w:space="1" w:color="auto"/>
          <w:left w:val="single" w:sz="4" w:space="4" w:color="auto"/>
          <w:bottom w:val="single" w:sz="4" w:space="0" w:color="auto"/>
          <w:right w:val="single" w:sz="4" w:space="4" w:color="auto"/>
        </w:pBdr>
        <w:shd w:val="clear" w:color="auto" w:fill="D9D9D9"/>
        <w:tabs>
          <w:tab w:val="left" w:pos="567"/>
        </w:tabs>
        <w:ind w:left="567" w:hanging="567"/>
        <w:jc w:val="both"/>
        <w:rPr>
          <w:b/>
          <w:sz w:val="24"/>
          <w:szCs w:val="24"/>
        </w:rPr>
      </w:pPr>
      <w:r w:rsidRPr="00726A00">
        <w:rPr>
          <w:b/>
          <w:sz w:val="24"/>
          <w:szCs w:val="24"/>
        </w:rPr>
        <w:t>MANAGEMENTUL RISCURILOR</w:t>
      </w:r>
    </w:p>
    <w:p w14:paraId="04720619" w14:textId="77777777" w:rsidR="00116C99" w:rsidRDefault="00116C99" w:rsidP="00DE0FAD">
      <w:pPr>
        <w:widowControl w:val="0"/>
        <w:ind w:firstLine="567"/>
        <w:jc w:val="both"/>
        <w:rPr>
          <w:spacing w:val="-6"/>
          <w:sz w:val="24"/>
          <w:szCs w:val="24"/>
        </w:rPr>
      </w:pPr>
    </w:p>
    <w:p w14:paraId="16DEF4B2" w14:textId="77777777" w:rsidR="00D81517" w:rsidRPr="002030BF" w:rsidRDefault="00D81517" w:rsidP="00DE0FAD">
      <w:pPr>
        <w:widowControl w:val="0"/>
        <w:ind w:firstLine="567"/>
        <w:jc w:val="both"/>
        <w:rPr>
          <w:b/>
          <w:bCs/>
          <w:spacing w:val="-6"/>
          <w:sz w:val="24"/>
          <w:szCs w:val="24"/>
        </w:rPr>
      </w:pPr>
      <w:r w:rsidRPr="00726A00">
        <w:rPr>
          <w:spacing w:val="-6"/>
          <w:sz w:val="24"/>
          <w:szCs w:val="24"/>
        </w:rPr>
        <w:t>Părțile contractante au dreptul, pe durata îndepliniri contractului, de a conveni modificarea clauzelor contract</w:t>
      </w:r>
      <w:r w:rsidRPr="003D371C">
        <w:rPr>
          <w:spacing w:val="-6"/>
          <w:sz w:val="24"/>
          <w:szCs w:val="24"/>
        </w:rPr>
        <w:t>ului, prin act adițional, numai în cazul apariției unor circumstanțe care lezează interesele comerciale legitime ale acestora și care nu au putut fi prevăzute la data încheierii contractului.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5514"/>
      </w:tblGrid>
      <w:tr w:rsidR="00D81517" w:rsidRPr="009A661D" w14:paraId="5B917865" w14:textId="77777777" w:rsidTr="00D81517">
        <w:tc>
          <w:tcPr>
            <w:tcW w:w="4381" w:type="dxa"/>
            <w:shd w:val="clear" w:color="auto" w:fill="auto"/>
            <w:vAlign w:val="center"/>
          </w:tcPr>
          <w:p w14:paraId="025E0A23" w14:textId="77777777" w:rsidR="00D81517" w:rsidRPr="009A661D" w:rsidRDefault="00D81517" w:rsidP="00DE0FAD">
            <w:pPr>
              <w:widowControl w:val="0"/>
              <w:jc w:val="both"/>
              <w:rPr>
                <w:spacing w:val="-6"/>
                <w:sz w:val="24"/>
                <w:szCs w:val="24"/>
              </w:rPr>
            </w:pPr>
            <w:r w:rsidRPr="009A661D">
              <w:rPr>
                <w:spacing w:val="-6"/>
                <w:sz w:val="24"/>
                <w:szCs w:val="24"/>
              </w:rPr>
              <w:t>Riscurile Autorității Contractante</w:t>
            </w:r>
          </w:p>
        </w:tc>
        <w:tc>
          <w:tcPr>
            <w:tcW w:w="5514" w:type="dxa"/>
            <w:shd w:val="clear" w:color="auto" w:fill="auto"/>
            <w:vAlign w:val="center"/>
          </w:tcPr>
          <w:p w14:paraId="6CB7A067" w14:textId="77777777" w:rsidR="00D81517" w:rsidRPr="009A661D" w:rsidRDefault="00D81517" w:rsidP="00DE0FAD">
            <w:pPr>
              <w:widowControl w:val="0"/>
              <w:jc w:val="both"/>
              <w:rPr>
                <w:spacing w:val="-6"/>
                <w:sz w:val="24"/>
                <w:szCs w:val="24"/>
              </w:rPr>
            </w:pPr>
            <w:r w:rsidRPr="009A661D">
              <w:rPr>
                <w:spacing w:val="-6"/>
                <w:sz w:val="24"/>
                <w:szCs w:val="24"/>
              </w:rPr>
              <w:t>Măsuri de gestionare</w:t>
            </w:r>
          </w:p>
        </w:tc>
      </w:tr>
      <w:tr w:rsidR="00D81517" w:rsidRPr="009A661D" w14:paraId="6C4E1F6E" w14:textId="77777777" w:rsidTr="00D81517">
        <w:tc>
          <w:tcPr>
            <w:tcW w:w="4381" w:type="dxa"/>
            <w:shd w:val="clear" w:color="auto" w:fill="auto"/>
            <w:vAlign w:val="center"/>
          </w:tcPr>
          <w:p w14:paraId="76C49786" w14:textId="77777777" w:rsidR="00D81517" w:rsidRPr="009A661D" w:rsidRDefault="00D81517" w:rsidP="00DE0FAD">
            <w:pPr>
              <w:widowControl w:val="0"/>
              <w:jc w:val="both"/>
              <w:rPr>
                <w:b/>
                <w:bCs/>
                <w:spacing w:val="-6"/>
                <w:sz w:val="24"/>
                <w:szCs w:val="24"/>
              </w:rPr>
            </w:pPr>
            <w:r w:rsidRPr="009A661D">
              <w:rPr>
                <w:spacing w:val="-6"/>
                <w:sz w:val="24"/>
                <w:szCs w:val="24"/>
              </w:rPr>
              <w:t>documentație tehnico-economică incompletă sau neactualizată</w:t>
            </w:r>
          </w:p>
        </w:tc>
        <w:tc>
          <w:tcPr>
            <w:tcW w:w="5514" w:type="dxa"/>
            <w:shd w:val="clear" w:color="auto" w:fill="auto"/>
            <w:vAlign w:val="center"/>
          </w:tcPr>
          <w:p w14:paraId="6EF5F1E7" w14:textId="77777777" w:rsidR="00D81517" w:rsidRPr="009A661D" w:rsidRDefault="00D81517" w:rsidP="00DE0FAD">
            <w:pPr>
              <w:widowControl w:val="0"/>
              <w:jc w:val="both"/>
              <w:rPr>
                <w:b/>
                <w:bCs/>
                <w:spacing w:val="-6"/>
                <w:sz w:val="24"/>
                <w:szCs w:val="24"/>
              </w:rPr>
            </w:pPr>
            <w:r w:rsidRPr="009A661D">
              <w:rPr>
                <w:spacing w:val="-6"/>
                <w:sz w:val="24"/>
                <w:szCs w:val="24"/>
              </w:rPr>
              <w:t xml:space="preserve">contractantul are posibilitatea de </w:t>
            </w:r>
            <w:proofErr w:type="gramStart"/>
            <w:r w:rsidRPr="009A661D">
              <w:rPr>
                <w:spacing w:val="-6"/>
                <w:sz w:val="24"/>
                <w:szCs w:val="24"/>
              </w:rPr>
              <w:t>a</w:t>
            </w:r>
            <w:proofErr w:type="gramEnd"/>
            <w:r w:rsidRPr="009A661D">
              <w:rPr>
                <w:spacing w:val="-6"/>
                <w:sz w:val="24"/>
                <w:szCs w:val="24"/>
              </w:rPr>
              <w:t xml:space="preserve"> exprima pe durata publicării anunțului de participare toate observațiile cu privire la documentația pusă la dispoziție de Autoritatea Contractantă; în situația în care nu sunt solicitate clarificări, cu privire la documentația tehnico-economică, se prezumă faptul că aceasta este completă și actualizată, orice revendicare ulterioară fiind de natură să fie soluționară de către Contractant</w:t>
            </w:r>
          </w:p>
        </w:tc>
      </w:tr>
      <w:tr w:rsidR="00D81517" w:rsidRPr="009A661D" w14:paraId="2BFE5053" w14:textId="77777777" w:rsidTr="00D81517">
        <w:tc>
          <w:tcPr>
            <w:tcW w:w="4381" w:type="dxa"/>
            <w:shd w:val="clear" w:color="auto" w:fill="auto"/>
            <w:vAlign w:val="center"/>
          </w:tcPr>
          <w:p w14:paraId="426E7889" w14:textId="77777777" w:rsidR="00D81517" w:rsidRPr="009A661D" w:rsidRDefault="00D81517" w:rsidP="00DE0FAD">
            <w:pPr>
              <w:widowControl w:val="0"/>
              <w:jc w:val="both"/>
              <w:rPr>
                <w:b/>
                <w:bCs/>
                <w:spacing w:val="-6"/>
                <w:sz w:val="24"/>
                <w:szCs w:val="24"/>
              </w:rPr>
            </w:pPr>
            <w:r w:rsidRPr="009A661D">
              <w:rPr>
                <w:spacing w:val="-6"/>
                <w:sz w:val="24"/>
                <w:szCs w:val="24"/>
              </w:rPr>
              <w:t>întârzierea plaților lucrărilor catre Contractor</w:t>
            </w:r>
          </w:p>
        </w:tc>
        <w:tc>
          <w:tcPr>
            <w:tcW w:w="5514" w:type="dxa"/>
            <w:shd w:val="clear" w:color="auto" w:fill="auto"/>
            <w:vAlign w:val="center"/>
          </w:tcPr>
          <w:p w14:paraId="231306F3" w14:textId="77777777" w:rsidR="00D81517" w:rsidRPr="009A661D" w:rsidRDefault="00D81517" w:rsidP="00DE0FAD">
            <w:pPr>
              <w:widowControl w:val="0"/>
              <w:jc w:val="both"/>
              <w:rPr>
                <w:b/>
                <w:bCs/>
                <w:spacing w:val="-6"/>
                <w:sz w:val="24"/>
                <w:szCs w:val="24"/>
              </w:rPr>
            </w:pPr>
            <w:r w:rsidRPr="009A661D">
              <w:rPr>
                <w:spacing w:val="-6"/>
                <w:sz w:val="24"/>
                <w:szCs w:val="24"/>
              </w:rPr>
              <w:t>clauze contractuale care prevăd modalitatea de plată; control permanent al modului de derulare a contractului și aplicarea unor masuri eficiente în vederea respectării termenelor de plată; clauze privind stabilirea de penalități în sarcina Autorității Contractante</w:t>
            </w:r>
          </w:p>
        </w:tc>
      </w:tr>
      <w:tr w:rsidR="00D81517" w:rsidRPr="009A661D" w14:paraId="22959ABE" w14:textId="77777777" w:rsidTr="00D81517">
        <w:tc>
          <w:tcPr>
            <w:tcW w:w="4381" w:type="dxa"/>
            <w:shd w:val="clear" w:color="auto" w:fill="auto"/>
            <w:vAlign w:val="center"/>
          </w:tcPr>
          <w:p w14:paraId="565C54E5" w14:textId="77777777" w:rsidR="00D81517" w:rsidRPr="009A661D" w:rsidRDefault="00D81517" w:rsidP="00DE0FAD">
            <w:pPr>
              <w:widowControl w:val="0"/>
              <w:jc w:val="both"/>
              <w:rPr>
                <w:b/>
                <w:bCs/>
                <w:spacing w:val="-6"/>
                <w:sz w:val="24"/>
                <w:szCs w:val="24"/>
              </w:rPr>
            </w:pPr>
            <w:r w:rsidRPr="009A661D">
              <w:rPr>
                <w:spacing w:val="-6"/>
                <w:sz w:val="24"/>
                <w:szCs w:val="24"/>
              </w:rPr>
              <w:t>forța majoră</w:t>
            </w:r>
          </w:p>
        </w:tc>
        <w:tc>
          <w:tcPr>
            <w:tcW w:w="5514" w:type="dxa"/>
            <w:shd w:val="clear" w:color="auto" w:fill="auto"/>
            <w:vAlign w:val="center"/>
          </w:tcPr>
          <w:p w14:paraId="2F31BFBE" w14:textId="77777777" w:rsidR="00D81517" w:rsidRPr="009A661D" w:rsidRDefault="00D81517" w:rsidP="00DE0FAD">
            <w:pPr>
              <w:widowControl w:val="0"/>
              <w:jc w:val="both"/>
              <w:rPr>
                <w:spacing w:val="-6"/>
                <w:sz w:val="24"/>
                <w:szCs w:val="24"/>
              </w:rPr>
            </w:pPr>
            <w:r w:rsidRPr="009A661D">
              <w:rPr>
                <w:spacing w:val="-6"/>
                <w:sz w:val="24"/>
                <w:szCs w:val="24"/>
              </w:rPr>
              <w:t xml:space="preserve">clauze contractuale privind forța majora; informarea </w:t>
            </w:r>
            <w:r w:rsidRPr="009A661D">
              <w:rPr>
                <w:spacing w:val="-6"/>
                <w:sz w:val="24"/>
                <w:szCs w:val="24"/>
              </w:rPr>
              <w:lastRenderedPageBreak/>
              <w:t xml:space="preserve">prealabila privind expunerea la eventualele calamitați și stabilirea, când este necesar, a unor masuri de protejare </w:t>
            </w:r>
            <w:proofErr w:type="gramStart"/>
            <w:r w:rsidRPr="009A661D">
              <w:rPr>
                <w:spacing w:val="-6"/>
                <w:sz w:val="24"/>
                <w:szCs w:val="24"/>
              </w:rPr>
              <w:t>a</w:t>
            </w:r>
            <w:proofErr w:type="gramEnd"/>
            <w:r w:rsidRPr="009A661D">
              <w:rPr>
                <w:spacing w:val="-6"/>
                <w:sz w:val="24"/>
                <w:szCs w:val="24"/>
              </w:rPr>
              <w:t xml:space="preserve"> obiectivului de investiții al achizitorului.</w:t>
            </w:r>
          </w:p>
        </w:tc>
      </w:tr>
      <w:tr w:rsidR="00D81517" w:rsidRPr="009A661D" w14:paraId="106C0785" w14:textId="77777777" w:rsidTr="00D81517">
        <w:tc>
          <w:tcPr>
            <w:tcW w:w="4381" w:type="dxa"/>
            <w:shd w:val="clear" w:color="auto" w:fill="auto"/>
            <w:vAlign w:val="center"/>
          </w:tcPr>
          <w:p w14:paraId="605E1FC5" w14:textId="77777777" w:rsidR="00D81517" w:rsidRPr="009A661D" w:rsidRDefault="00D81517" w:rsidP="00DE0FAD">
            <w:pPr>
              <w:widowControl w:val="0"/>
              <w:jc w:val="both"/>
              <w:rPr>
                <w:spacing w:val="-6"/>
                <w:sz w:val="24"/>
                <w:szCs w:val="24"/>
              </w:rPr>
            </w:pPr>
            <w:r w:rsidRPr="009A661D">
              <w:rPr>
                <w:spacing w:val="-6"/>
                <w:sz w:val="24"/>
                <w:szCs w:val="24"/>
              </w:rPr>
              <w:lastRenderedPageBreak/>
              <w:t>Riscurile Contractorului</w:t>
            </w:r>
          </w:p>
        </w:tc>
        <w:tc>
          <w:tcPr>
            <w:tcW w:w="5514" w:type="dxa"/>
            <w:shd w:val="clear" w:color="auto" w:fill="auto"/>
            <w:vAlign w:val="center"/>
          </w:tcPr>
          <w:p w14:paraId="15F5C3FA" w14:textId="77777777" w:rsidR="00D81517" w:rsidRPr="009A661D" w:rsidRDefault="00D81517" w:rsidP="00DE0FAD">
            <w:pPr>
              <w:widowControl w:val="0"/>
              <w:jc w:val="both"/>
              <w:rPr>
                <w:spacing w:val="-6"/>
                <w:sz w:val="24"/>
                <w:szCs w:val="24"/>
              </w:rPr>
            </w:pPr>
            <w:r w:rsidRPr="009A661D">
              <w:rPr>
                <w:spacing w:val="-6"/>
                <w:sz w:val="24"/>
                <w:szCs w:val="24"/>
              </w:rPr>
              <w:t>Măsuri de gestionare</w:t>
            </w:r>
          </w:p>
        </w:tc>
      </w:tr>
      <w:tr w:rsidR="00D81517" w:rsidRPr="009A661D" w14:paraId="3CAEA2EA" w14:textId="77777777" w:rsidTr="00D81517">
        <w:tc>
          <w:tcPr>
            <w:tcW w:w="4381" w:type="dxa"/>
            <w:shd w:val="clear" w:color="auto" w:fill="auto"/>
            <w:vAlign w:val="center"/>
          </w:tcPr>
          <w:p w14:paraId="1B69278D" w14:textId="77777777" w:rsidR="00D81517" w:rsidRPr="009A661D" w:rsidRDefault="00D81517" w:rsidP="00DE0FAD">
            <w:pPr>
              <w:widowControl w:val="0"/>
              <w:jc w:val="both"/>
              <w:rPr>
                <w:b/>
                <w:bCs/>
                <w:spacing w:val="-6"/>
                <w:sz w:val="24"/>
                <w:szCs w:val="24"/>
              </w:rPr>
            </w:pPr>
            <w:r w:rsidRPr="009A661D">
              <w:rPr>
                <w:spacing w:val="-6"/>
                <w:sz w:val="24"/>
                <w:szCs w:val="24"/>
              </w:rPr>
              <w:t xml:space="preserve">întârzieri în prestarea serviciilor </w:t>
            </w:r>
            <w:r w:rsidRPr="009A661D">
              <w:rPr>
                <w:color w:val="0070C0"/>
                <w:spacing w:val="-6"/>
                <w:sz w:val="24"/>
                <w:szCs w:val="24"/>
              </w:rPr>
              <w:t xml:space="preserve">/ </w:t>
            </w:r>
            <w:r w:rsidRPr="009A661D">
              <w:rPr>
                <w:spacing w:val="-6"/>
                <w:sz w:val="24"/>
                <w:szCs w:val="24"/>
              </w:rPr>
              <w:t xml:space="preserve">executia </w:t>
            </w:r>
            <w:proofErr w:type="gramStart"/>
            <w:r w:rsidRPr="009A661D">
              <w:rPr>
                <w:spacing w:val="-6"/>
                <w:sz w:val="24"/>
                <w:szCs w:val="24"/>
              </w:rPr>
              <w:t>lucrarilor  sau</w:t>
            </w:r>
            <w:proofErr w:type="gramEnd"/>
            <w:r w:rsidRPr="009A661D">
              <w:rPr>
                <w:spacing w:val="-6"/>
                <w:sz w:val="24"/>
                <w:szCs w:val="24"/>
              </w:rPr>
              <w:t xml:space="preserve"> realizarea incompleta/cu erori a acestora (aspecte calitative și cantitative ale lucrarilor);</w:t>
            </w:r>
          </w:p>
        </w:tc>
        <w:tc>
          <w:tcPr>
            <w:tcW w:w="5514" w:type="dxa"/>
            <w:shd w:val="clear" w:color="auto" w:fill="auto"/>
          </w:tcPr>
          <w:p w14:paraId="2C1F0279" w14:textId="77777777" w:rsidR="00D81517" w:rsidRPr="009A661D" w:rsidRDefault="00D81517" w:rsidP="00DE0FAD">
            <w:pPr>
              <w:widowControl w:val="0"/>
              <w:jc w:val="both"/>
              <w:rPr>
                <w:b/>
                <w:bCs/>
                <w:spacing w:val="-6"/>
                <w:sz w:val="24"/>
                <w:szCs w:val="24"/>
              </w:rPr>
            </w:pPr>
            <w:r w:rsidRPr="009A661D">
              <w:rPr>
                <w:spacing w:val="-6"/>
                <w:sz w:val="24"/>
                <w:szCs w:val="24"/>
              </w:rPr>
              <w:t xml:space="preserve">clauze contractuale care prevăd termene de </w:t>
            </w:r>
            <w:r w:rsidRPr="005B4FEA">
              <w:rPr>
                <w:spacing w:val="-6"/>
                <w:sz w:val="24"/>
                <w:szCs w:val="24"/>
              </w:rPr>
              <w:t xml:space="preserve">prestare / </w:t>
            </w:r>
            <w:r w:rsidRPr="009A661D">
              <w:rPr>
                <w:spacing w:val="-6"/>
                <w:sz w:val="24"/>
                <w:szCs w:val="24"/>
              </w:rPr>
              <w:t xml:space="preserve">execuție, monitorizarea contractului, modalitatea de comunicare intre părți și sancțiuni pentru neîndeplinirea culpabila </w:t>
            </w:r>
            <w:proofErr w:type="gramStart"/>
            <w:r w:rsidRPr="009A661D">
              <w:rPr>
                <w:spacing w:val="-6"/>
                <w:sz w:val="24"/>
                <w:szCs w:val="24"/>
              </w:rPr>
              <w:t>a</w:t>
            </w:r>
            <w:proofErr w:type="gramEnd"/>
            <w:r w:rsidRPr="009A661D">
              <w:rPr>
                <w:spacing w:val="-6"/>
                <w:sz w:val="24"/>
                <w:szCs w:val="24"/>
              </w:rPr>
              <w:t xml:space="preserve"> obligațiilor asumate; control permanent al modului de derulare a contractului și aplicarea unor masuri eficiente în vederea respectării clauzelor contractului prin managerul de contract declarat de executant, prin echipa de implementare a proiectului conform fișelor de post;</w:t>
            </w:r>
          </w:p>
        </w:tc>
      </w:tr>
      <w:tr w:rsidR="00D81517" w:rsidRPr="009A661D" w14:paraId="2BA3357D" w14:textId="77777777" w:rsidTr="00D81517">
        <w:tc>
          <w:tcPr>
            <w:tcW w:w="4381" w:type="dxa"/>
            <w:shd w:val="clear" w:color="auto" w:fill="auto"/>
            <w:vAlign w:val="center"/>
          </w:tcPr>
          <w:p w14:paraId="12ACC560" w14:textId="77777777" w:rsidR="00D81517" w:rsidRPr="009A661D" w:rsidRDefault="00D81517" w:rsidP="00DE0FAD">
            <w:pPr>
              <w:widowControl w:val="0"/>
              <w:jc w:val="both"/>
              <w:rPr>
                <w:b/>
                <w:bCs/>
                <w:spacing w:val="-6"/>
                <w:sz w:val="24"/>
                <w:szCs w:val="24"/>
              </w:rPr>
            </w:pPr>
            <w:r w:rsidRPr="009A661D">
              <w:rPr>
                <w:spacing w:val="-6"/>
                <w:sz w:val="24"/>
                <w:szCs w:val="24"/>
              </w:rPr>
              <w:t>dimensionarea necorespunzătoare a resursei umane (calitativ și cantitativ) pe întreaga perioada de execuție a contractului;</w:t>
            </w:r>
          </w:p>
        </w:tc>
        <w:tc>
          <w:tcPr>
            <w:tcW w:w="5514" w:type="dxa"/>
            <w:shd w:val="clear" w:color="auto" w:fill="auto"/>
          </w:tcPr>
          <w:p w14:paraId="091CA99A" w14:textId="77777777" w:rsidR="00D81517" w:rsidRPr="009A661D" w:rsidRDefault="00D81517" w:rsidP="00DE0FAD">
            <w:pPr>
              <w:widowControl w:val="0"/>
              <w:jc w:val="both"/>
              <w:rPr>
                <w:b/>
                <w:bCs/>
                <w:spacing w:val="-6"/>
                <w:sz w:val="24"/>
                <w:szCs w:val="24"/>
              </w:rPr>
            </w:pPr>
            <w:r w:rsidRPr="009A661D">
              <w:rPr>
                <w:spacing w:val="-6"/>
                <w:sz w:val="24"/>
                <w:szCs w:val="24"/>
              </w:rPr>
              <w:t xml:space="preserve">clauze contractuale care prevăd obligațiile referitoare la asigurarea resurselor umane, la termenele de execuție, monitorizarea contractului, modalitatea de comunicare între părți, clauze privind rezilierea contractului, și sancțiuni pentru neîndeplinirea culpabila </w:t>
            </w:r>
            <w:proofErr w:type="gramStart"/>
            <w:r w:rsidRPr="009A661D">
              <w:rPr>
                <w:spacing w:val="-6"/>
                <w:sz w:val="24"/>
                <w:szCs w:val="24"/>
              </w:rPr>
              <w:t>a</w:t>
            </w:r>
            <w:proofErr w:type="gramEnd"/>
            <w:r w:rsidRPr="009A661D">
              <w:rPr>
                <w:spacing w:val="-6"/>
                <w:sz w:val="24"/>
                <w:szCs w:val="24"/>
              </w:rPr>
              <w:t xml:space="preserve"> obligațiilor.</w:t>
            </w:r>
          </w:p>
        </w:tc>
      </w:tr>
      <w:tr w:rsidR="00D81517" w:rsidRPr="009A661D" w14:paraId="6727623E" w14:textId="77777777" w:rsidTr="00D81517">
        <w:tc>
          <w:tcPr>
            <w:tcW w:w="4381" w:type="dxa"/>
            <w:shd w:val="clear" w:color="auto" w:fill="auto"/>
            <w:vAlign w:val="center"/>
          </w:tcPr>
          <w:p w14:paraId="2F47CD42" w14:textId="77777777" w:rsidR="00D81517" w:rsidRPr="009A661D" w:rsidRDefault="00D81517" w:rsidP="00DE0FAD">
            <w:pPr>
              <w:widowControl w:val="0"/>
              <w:jc w:val="both"/>
              <w:rPr>
                <w:spacing w:val="-6"/>
                <w:sz w:val="24"/>
                <w:szCs w:val="24"/>
              </w:rPr>
            </w:pPr>
            <w:r w:rsidRPr="009A661D">
              <w:rPr>
                <w:spacing w:val="-6"/>
                <w:sz w:val="24"/>
                <w:szCs w:val="24"/>
              </w:rPr>
              <w:t xml:space="preserve">Riscurile emiterii cu intarziere </w:t>
            </w:r>
            <w:proofErr w:type="gramStart"/>
            <w:r w:rsidRPr="009A661D">
              <w:rPr>
                <w:spacing w:val="-6"/>
                <w:sz w:val="24"/>
                <w:szCs w:val="24"/>
              </w:rPr>
              <w:t>a</w:t>
            </w:r>
            <w:proofErr w:type="gramEnd"/>
            <w:r w:rsidRPr="009A661D">
              <w:rPr>
                <w:spacing w:val="-6"/>
                <w:sz w:val="24"/>
                <w:szCs w:val="24"/>
              </w:rPr>
              <w:t xml:space="preserve"> autorizatiei de constructie/avize</w:t>
            </w:r>
          </w:p>
        </w:tc>
        <w:tc>
          <w:tcPr>
            <w:tcW w:w="5514" w:type="dxa"/>
            <w:shd w:val="clear" w:color="auto" w:fill="auto"/>
          </w:tcPr>
          <w:p w14:paraId="709A3670" w14:textId="77777777" w:rsidR="00D81517" w:rsidRPr="009A661D" w:rsidRDefault="00D81517" w:rsidP="00DE0FAD">
            <w:pPr>
              <w:widowControl w:val="0"/>
              <w:jc w:val="both"/>
              <w:rPr>
                <w:spacing w:val="-6"/>
                <w:sz w:val="24"/>
                <w:szCs w:val="24"/>
              </w:rPr>
            </w:pPr>
            <w:r w:rsidRPr="009A661D">
              <w:rPr>
                <w:spacing w:val="-6"/>
                <w:sz w:val="24"/>
                <w:szCs w:val="24"/>
              </w:rPr>
              <w:t>Ofertantul trebuie sa ia in considerare acest risc la momentul intocmirii ofertei prin termenul de executie si costul total pe care s-il asuma si sa fie pregatit sa suplimenteze personalul de executie in cazul in care acest risc de materializeaza.</w:t>
            </w:r>
          </w:p>
        </w:tc>
      </w:tr>
      <w:tr w:rsidR="00D81517" w:rsidRPr="009A661D" w14:paraId="420B5B5F" w14:textId="77777777" w:rsidTr="00D81517">
        <w:tc>
          <w:tcPr>
            <w:tcW w:w="4381" w:type="dxa"/>
            <w:shd w:val="clear" w:color="auto" w:fill="auto"/>
            <w:vAlign w:val="center"/>
          </w:tcPr>
          <w:p w14:paraId="6CF0D297" w14:textId="77777777" w:rsidR="00D81517" w:rsidRPr="009A661D" w:rsidRDefault="00D81517" w:rsidP="00DE0FAD">
            <w:pPr>
              <w:widowControl w:val="0"/>
              <w:jc w:val="both"/>
              <w:rPr>
                <w:spacing w:val="-6"/>
                <w:sz w:val="24"/>
                <w:szCs w:val="24"/>
              </w:rPr>
            </w:pPr>
            <w:r w:rsidRPr="009A661D">
              <w:rPr>
                <w:spacing w:val="-6"/>
                <w:sz w:val="24"/>
                <w:szCs w:val="24"/>
              </w:rPr>
              <w:t>Ingreunarea activitatilor de executie a lucrarilor cauzate de faptul ca in caminele care fac obiectul lucrarilor sunt cazati studenti</w:t>
            </w:r>
          </w:p>
        </w:tc>
        <w:tc>
          <w:tcPr>
            <w:tcW w:w="5514" w:type="dxa"/>
            <w:shd w:val="clear" w:color="auto" w:fill="auto"/>
          </w:tcPr>
          <w:p w14:paraId="6DCBE489" w14:textId="77777777" w:rsidR="00D81517" w:rsidRPr="009A661D" w:rsidRDefault="00D81517" w:rsidP="00DE0FAD">
            <w:pPr>
              <w:widowControl w:val="0"/>
              <w:jc w:val="both"/>
              <w:rPr>
                <w:spacing w:val="-6"/>
                <w:sz w:val="24"/>
                <w:szCs w:val="24"/>
              </w:rPr>
            </w:pPr>
            <w:r w:rsidRPr="009A661D">
              <w:rPr>
                <w:spacing w:val="-6"/>
                <w:sz w:val="24"/>
                <w:szCs w:val="24"/>
              </w:rPr>
              <w:t xml:space="preserve">Ofertantul trebuie sa ia in considerare acest risc la momentul intocmirii ofertei prin termenul de executie si costul total pe care s-il asuma si sa fie pregatit sa suplimenteze personalul de executie in cazul in care acest risc de materializeaza si vor exista perioade de intrerupere </w:t>
            </w:r>
            <w:proofErr w:type="gramStart"/>
            <w:r w:rsidRPr="009A661D">
              <w:rPr>
                <w:spacing w:val="-6"/>
                <w:sz w:val="24"/>
                <w:szCs w:val="24"/>
              </w:rPr>
              <w:t>a</w:t>
            </w:r>
            <w:proofErr w:type="gramEnd"/>
            <w:r w:rsidRPr="009A661D">
              <w:rPr>
                <w:spacing w:val="-6"/>
                <w:sz w:val="24"/>
                <w:szCs w:val="24"/>
              </w:rPr>
              <w:t xml:space="preserve"> executiei propriilor lucrari, din cauzele mentionate anterior, neputand desfasura lucrari in toate momentele zilei. Ofertantul, prin grija managerului de contract, va urmari indeaproape materializarea acestui risc precum si luarea masurilor ce se impun.</w:t>
            </w:r>
          </w:p>
        </w:tc>
      </w:tr>
      <w:tr w:rsidR="00D81517" w:rsidRPr="009A661D" w14:paraId="4E5F77BB" w14:textId="77777777" w:rsidTr="00D81517">
        <w:tc>
          <w:tcPr>
            <w:tcW w:w="4381" w:type="dxa"/>
            <w:shd w:val="clear" w:color="auto" w:fill="auto"/>
            <w:vAlign w:val="center"/>
          </w:tcPr>
          <w:p w14:paraId="48BD323D" w14:textId="77777777" w:rsidR="00D81517" w:rsidRPr="009A661D" w:rsidRDefault="00D81517" w:rsidP="00DE0FAD">
            <w:pPr>
              <w:widowControl w:val="0"/>
              <w:jc w:val="both"/>
              <w:rPr>
                <w:spacing w:val="-6"/>
                <w:sz w:val="24"/>
                <w:szCs w:val="24"/>
              </w:rPr>
            </w:pPr>
            <w:r w:rsidRPr="009A661D">
              <w:rPr>
                <w:spacing w:val="-6"/>
                <w:sz w:val="24"/>
                <w:szCs w:val="24"/>
              </w:rPr>
              <w:t>Derularea mai multor lucrari simultante asupra acelorasi obiective de investitii</w:t>
            </w:r>
          </w:p>
        </w:tc>
        <w:tc>
          <w:tcPr>
            <w:tcW w:w="5514" w:type="dxa"/>
            <w:shd w:val="clear" w:color="auto" w:fill="auto"/>
          </w:tcPr>
          <w:p w14:paraId="1D3D2920" w14:textId="77777777" w:rsidR="00D81517" w:rsidRPr="009A661D" w:rsidRDefault="00D81517" w:rsidP="00DE0FAD">
            <w:pPr>
              <w:widowControl w:val="0"/>
              <w:jc w:val="both"/>
              <w:rPr>
                <w:spacing w:val="-6"/>
                <w:sz w:val="24"/>
                <w:szCs w:val="24"/>
              </w:rPr>
            </w:pPr>
            <w:r w:rsidRPr="009A661D">
              <w:rPr>
                <w:spacing w:val="-6"/>
                <w:sz w:val="24"/>
                <w:szCs w:val="24"/>
              </w:rPr>
              <w:t xml:space="preserve">Ofertantul trebuie sa ia in considerare acest risc la momentul intocmirii ofertei prin termenul de executie si costul total pe care s-il asuma si sa fie pregatit sa suplimenteze personalul de executie in cazul in care acest risc de materializeaza si vor exista perioade de intrerupere </w:t>
            </w:r>
            <w:proofErr w:type="gramStart"/>
            <w:r w:rsidRPr="009A661D">
              <w:rPr>
                <w:spacing w:val="-6"/>
                <w:sz w:val="24"/>
                <w:szCs w:val="24"/>
              </w:rPr>
              <w:t>a</w:t>
            </w:r>
            <w:proofErr w:type="gramEnd"/>
            <w:r w:rsidRPr="009A661D">
              <w:rPr>
                <w:spacing w:val="-6"/>
                <w:sz w:val="24"/>
                <w:szCs w:val="24"/>
              </w:rPr>
              <w:t xml:space="preserve"> executiei propriilor lucrari cauzate de executarea celorlalte lucrari de reabilitare. Ofertantul, prin grija managerului de contract, va urmari indeaproape materializarea acestui risc precum si luarea masurilor ce se impun.</w:t>
            </w:r>
          </w:p>
        </w:tc>
      </w:tr>
      <w:tr w:rsidR="00D81517" w:rsidRPr="009A661D" w14:paraId="7DC6953B" w14:textId="77777777" w:rsidTr="00D81517">
        <w:tc>
          <w:tcPr>
            <w:tcW w:w="4381" w:type="dxa"/>
            <w:shd w:val="clear" w:color="auto" w:fill="auto"/>
            <w:vAlign w:val="center"/>
          </w:tcPr>
          <w:p w14:paraId="3F81293C" w14:textId="77777777" w:rsidR="00D81517" w:rsidRPr="009A661D" w:rsidRDefault="00D81517" w:rsidP="00DE0FAD">
            <w:pPr>
              <w:widowControl w:val="0"/>
              <w:jc w:val="both"/>
              <w:rPr>
                <w:spacing w:val="-6"/>
                <w:sz w:val="24"/>
                <w:szCs w:val="24"/>
              </w:rPr>
            </w:pPr>
            <w:r w:rsidRPr="009A661D">
              <w:rPr>
                <w:spacing w:val="-6"/>
                <w:sz w:val="24"/>
                <w:szCs w:val="24"/>
              </w:rPr>
              <w:t>Ingreunari in accesul cu autovehicule de aprovizionare cauzate de existenta mai multor antreprenori care deruleaza lucrari la acelasi obiective de investitii sau din proximitatea acestora</w:t>
            </w:r>
          </w:p>
        </w:tc>
        <w:tc>
          <w:tcPr>
            <w:tcW w:w="5514" w:type="dxa"/>
            <w:shd w:val="clear" w:color="auto" w:fill="auto"/>
          </w:tcPr>
          <w:p w14:paraId="5917B6A4" w14:textId="77777777" w:rsidR="00D81517" w:rsidRPr="009A661D" w:rsidRDefault="00D81517" w:rsidP="00DE0FAD">
            <w:pPr>
              <w:widowControl w:val="0"/>
              <w:jc w:val="both"/>
              <w:rPr>
                <w:spacing w:val="-6"/>
                <w:sz w:val="24"/>
                <w:szCs w:val="24"/>
              </w:rPr>
            </w:pPr>
            <w:r w:rsidRPr="009A661D">
              <w:rPr>
                <w:spacing w:val="-6"/>
                <w:sz w:val="24"/>
                <w:szCs w:val="24"/>
              </w:rPr>
              <w:t xml:space="preserve">Ofertantul trebuie sa ia in considerare acest risc la momentul intocmirii ofertei prin termenul de executie si costul total pe care ș-il asuma si sa fie pregatit sa suplimenteze personalul de executie in cazul in care acest risc de materializeaza si vor exista perioade de intrerupere </w:t>
            </w:r>
            <w:proofErr w:type="gramStart"/>
            <w:r w:rsidRPr="009A661D">
              <w:rPr>
                <w:spacing w:val="-6"/>
                <w:sz w:val="24"/>
                <w:szCs w:val="24"/>
              </w:rPr>
              <w:t>a</w:t>
            </w:r>
            <w:proofErr w:type="gramEnd"/>
            <w:r w:rsidRPr="009A661D">
              <w:rPr>
                <w:spacing w:val="-6"/>
                <w:sz w:val="24"/>
                <w:szCs w:val="24"/>
              </w:rPr>
              <w:t xml:space="preserve"> executiei lucrarilor cauzate de ingreunarea proceselor de aprovizionare. Ofertantul, prin grija managerului de contract, va urmari indeaproape materializarea acestui risc precum si luarea masurilor ce se impun.</w:t>
            </w:r>
          </w:p>
        </w:tc>
      </w:tr>
    </w:tbl>
    <w:p w14:paraId="4657E89A" w14:textId="77777777" w:rsidR="00D81517" w:rsidRDefault="00D81517" w:rsidP="00DE0FAD">
      <w:pPr>
        <w:ind w:left="709"/>
        <w:jc w:val="both"/>
        <w:rPr>
          <w:sz w:val="24"/>
          <w:szCs w:val="24"/>
          <w:highlight w:val="green"/>
        </w:rPr>
      </w:pPr>
    </w:p>
    <w:p w14:paraId="053A7721" w14:textId="2A00CEC3" w:rsidR="00D81517" w:rsidRPr="00116C99" w:rsidRDefault="00D81517" w:rsidP="00DE0FAD">
      <w:pPr>
        <w:widowControl w:val="0"/>
        <w:numPr>
          <w:ilvl w:val="0"/>
          <w:numId w:val="37"/>
        </w:numPr>
        <w:pBdr>
          <w:top w:val="single" w:sz="4" w:space="1" w:color="auto"/>
          <w:left w:val="single" w:sz="4" w:space="4" w:color="auto"/>
          <w:bottom w:val="single" w:sz="4" w:space="0" w:color="auto"/>
          <w:right w:val="single" w:sz="4" w:space="4" w:color="auto"/>
        </w:pBdr>
        <w:shd w:val="clear" w:color="auto" w:fill="D9D9D9"/>
        <w:tabs>
          <w:tab w:val="left" w:pos="567"/>
        </w:tabs>
        <w:ind w:left="567" w:hanging="567"/>
        <w:jc w:val="both"/>
        <w:rPr>
          <w:b/>
          <w:sz w:val="24"/>
          <w:szCs w:val="24"/>
        </w:rPr>
      </w:pPr>
      <w:r w:rsidRPr="00345E0A">
        <w:rPr>
          <w:b/>
          <w:sz w:val="24"/>
          <w:szCs w:val="24"/>
        </w:rPr>
        <w:t xml:space="preserve"> </w:t>
      </w:r>
      <w:r w:rsidRPr="003D371C">
        <w:rPr>
          <w:b/>
          <w:sz w:val="24"/>
          <w:szCs w:val="24"/>
        </w:rPr>
        <w:t>MODALITĂȚI DE PLATĂ</w:t>
      </w:r>
    </w:p>
    <w:p w14:paraId="42B3E908" w14:textId="77777777" w:rsidR="003124FA" w:rsidRDefault="003124FA" w:rsidP="003124FA">
      <w:pPr>
        <w:pStyle w:val="ListParagraph"/>
        <w:ind w:left="810"/>
        <w:jc w:val="both"/>
        <w:rPr>
          <w:sz w:val="24"/>
          <w:szCs w:val="24"/>
          <w:lang w:eastAsia="en-US"/>
        </w:rPr>
      </w:pPr>
    </w:p>
    <w:p w14:paraId="59387B43" w14:textId="77777777" w:rsidR="002F3A33" w:rsidRPr="00173CC3" w:rsidRDefault="002F3A33" w:rsidP="002F3A33">
      <w:pPr>
        <w:widowControl w:val="0"/>
        <w:autoSpaceDN w:val="0"/>
        <w:ind w:firstLine="708"/>
        <w:jc w:val="both"/>
        <w:textAlignment w:val="baseline"/>
        <w:rPr>
          <w:sz w:val="24"/>
          <w:szCs w:val="24"/>
          <w:lang w:eastAsia="en-US"/>
        </w:rPr>
      </w:pPr>
      <w:r w:rsidRPr="00173CC3">
        <w:rPr>
          <w:sz w:val="24"/>
          <w:szCs w:val="24"/>
          <w:lang w:eastAsia="en-US"/>
        </w:rPr>
        <w:t xml:space="preserve">Lucrările se vor măsura, </w:t>
      </w:r>
      <w:r w:rsidRPr="00173CC3">
        <w:rPr>
          <w:sz w:val="24"/>
          <w:szCs w:val="24"/>
          <w:lang w:val="ro-RO"/>
        </w:rPr>
        <w:t xml:space="preserve">verifica de reprezentantul beneficiarului </w:t>
      </w:r>
      <w:r w:rsidRPr="00173CC3">
        <w:rPr>
          <w:sz w:val="24"/>
          <w:szCs w:val="24"/>
          <w:lang w:eastAsia="en-US"/>
        </w:rPr>
        <w:t xml:space="preserve">iar plățile se vor face pentru cantitățile real executate, prin aplicarea prețurilor cantităților real executate pentru articolele respective. </w:t>
      </w:r>
    </w:p>
    <w:p w14:paraId="66DDA4DC" w14:textId="77777777" w:rsidR="002F3A33" w:rsidRPr="00173CC3" w:rsidRDefault="002F3A33" w:rsidP="002F3A33">
      <w:pPr>
        <w:widowControl w:val="0"/>
        <w:autoSpaceDN w:val="0"/>
        <w:ind w:firstLine="708"/>
        <w:jc w:val="both"/>
        <w:textAlignment w:val="baseline"/>
        <w:rPr>
          <w:sz w:val="24"/>
          <w:szCs w:val="24"/>
          <w:lang w:eastAsia="en-US"/>
        </w:rPr>
      </w:pPr>
      <w:r w:rsidRPr="00173CC3">
        <w:rPr>
          <w:sz w:val="24"/>
          <w:szCs w:val="24"/>
          <w:lang w:eastAsia="en-US"/>
        </w:rPr>
        <w:t xml:space="preserve">Situațiile de plată vor fi întocmite pentru lucrări executate efectiv pe șantier, în conformitate cu listele de cantitați și daca este cazul, în modificările acestora și evaluate pe baza prețurilor unitare corespunzătoare, conform prevederilor din contract. </w:t>
      </w:r>
    </w:p>
    <w:p w14:paraId="0DB1B031" w14:textId="0BAFD393" w:rsidR="002F3A33" w:rsidRPr="002F3A33" w:rsidRDefault="002F3A33" w:rsidP="00173CC3">
      <w:pPr>
        <w:ind w:firstLine="567"/>
        <w:jc w:val="both"/>
        <w:rPr>
          <w:strike/>
          <w:sz w:val="24"/>
          <w:szCs w:val="24"/>
          <w:lang w:val="ro-RO" w:eastAsia="en-US"/>
        </w:rPr>
      </w:pPr>
      <w:r w:rsidRPr="00173CC3">
        <w:rPr>
          <w:sz w:val="24"/>
          <w:szCs w:val="24"/>
          <w:lang w:eastAsia="en-US"/>
        </w:rPr>
        <w:t xml:space="preserve">Fiecare factură va fi emisă pe baza situaților de plată întocmite de contractant și acceptate de reprezentanții Autorității contractante. </w:t>
      </w:r>
    </w:p>
    <w:p w14:paraId="74C0FB59" w14:textId="77777777" w:rsidR="002F3A33" w:rsidRPr="00643228" w:rsidRDefault="002F3A33" w:rsidP="002F3A33">
      <w:pPr>
        <w:pStyle w:val="yiv3961613445msonormal"/>
        <w:widowControl w:val="0"/>
        <w:suppressAutoHyphens w:val="0"/>
        <w:spacing w:before="0" w:after="0"/>
        <w:ind w:firstLine="708"/>
        <w:jc w:val="both"/>
      </w:pPr>
      <w:r w:rsidRPr="00643228">
        <w:t>Cantitățile de lucrări executate se stabilesc prin măsurare și sunt cantități real executate, reflectate in situația/situațiile de lucr</w:t>
      </w:r>
      <w:r>
        <w:t>a</w:t>
      </w:r>
      <w:r w:rsidRPr="00643228">
        <w:t>ri</w:t>
      </w:r>
      <w:r>
        <w:t>.</w:t>
      </w:r>
    </w:p>
    <w:p w14:paraId="2A778456" w14:textId="77777777" w:rsidR="002F3A33" w:rsidRPr="00643228" w:rsidRDefault="002F3A33" w:rsidP="002F3A33">
      <w:pPr>
        <w:pStyle w:val="yiv3961613445msonormal"/>
        <w:widowControl w:val="0"/>
        <w:suppressAutoHyphens w:val="0"/>
        <w:spacing w:before="0" w:after="0"/>
        <w:jc w:val="both"/>
      </w:pPr>
      <w:r w:rsidRPr="00643228">
        <w:t>Situația de lucrări, va fi însoțită de:</w:t>
      </w:r>
    </w:p>
    <w:p w14:paraId="461CAC96" w14:textId="77777777" w:rsidR="002F3A33" w:rsidRPr="00643228" w:rsidRDefault="002F3A33" w:rsidP="002F3A33">
      <w:pPr>
        <w:pStyle w:val="yiv3961613445msonormal"/>
        <w:widowControl w:val="0"/>
        <w:suppressAutoHyphens w:val="0"/>
        <w:spacing w:before="0" w:after="0"/>
        <w:jc w:val="both"/>
      </w:pPr>
      <w:r w:rsidRPr="00643228">
        <w:t>-</w:t>
      </w:r>
      <w:r w:rsidRPr="00643228">
        <w:tab/>
        <w:t>Adresa de înaintare cu opis în care vor fi enumerate documentele ataşate</w:t>
      </w:r>
    </w:p>
    <w:p w14:paraId="5515CC0F" w14:textId="77777777" w:rsidR="002F3A33" w:rsidRPr="00643228" w:rsidRDefault="002F3A33" w:rsidP="002F3A33">
      <w:pPr>
        <w:pStyle w:val="yiv3961613445msonormal"/>
        <w:widowControl w:val="0"/>
        <w:suppressAutoHyphens w:val="0"/>
        <w:spacing w:before="0" w:after="0"/>
        <w:jc w:val="both"/>
      </w:pPr>
      <w:r w:rsidRPr="00643228">
        <w:t>-</w:t>
      </w:r>
      <w:r w:rsidRPr="00643228">
        <w:tab/>
        <w:t>Centralizatoare pe obiecte şi pe categorii de lucrări executate;</w:t>
      </w:r>
    </w:p>
    <w:p w14:paraId="404245EC" w14:textId="77777777" w:rsidR="002F3A33" w:rsidRDefault="002F3A33" w:rsidP="002F3A33">
      <w:pPr>
        <w:pStyle w:val="yiv3961613445msonormal"/>
        <w:widowControl w:val="0"/>
        <w:suppressAutoHyphens w:val="0"/>
        <w:spacing w:before="0" w:after="0"/>
        <w:jc w:val="both"/>
      </w:pPr>
      <w:r w:rsidRPr="00643228">
        <w:t>-</w:t>
      </w:r>
      <w:r w:rsidRPr="00643228">
        <w:tab/>
        <w:t>Balanţa cantităţilor decontate pentru fiecare articol din deviz/după caz</w:t>
      </w:r>
    </w:p>
    <w:p w14:paraId="49814CD8" w14:textId="77777777" w:rsidR="002F3A33" w:rsidRPr="002F1DE3" w:rsidRDefault="002F3A33" w:rsidP="002F3A33">
      <w:pPr>
        <w:pStyle w:val="NormalWeb"/>
        <w:shd w:val="clear" w:color="auto" w:fill="FFFFFF"/>
        <w:spacing w:before="0" w:beforeAutospacing="0" w:after="0" w:afterAutospacing="0"/>
        <w:jc w:val="both"/>
      </w:pPr>
      <w:r>
        <w:t xml:space="preserve">-     </w:t>
      </w:r>
      <w:r w:rsidRPr="002F1DE3">
        <w:t>Pentru materialele puse în operă, cât şi pentru lucrarea executată, executantul va furniza documente de calitate (declaratie/certificat de conformitate CE, etc).</w:t>
      </w:r>
    </w:p>
    <w:p w14:paraId="44C3B33E" w14:textId="77777777" w:rsidR="002F3A33" w:rsidRPr="009A661D" w:rsidRDefault="002F3A33" w:rsidP="002F3A33">
      <w:pPr>
        <w:ind w:firstLine="567"/>
        <w:jc w:val="both"/>
        <w:rPr>
          <w:sz w:val="24"/>
          <w:szCs w:val="24"/>
          <w:lang w:eastAsia="en-US"/>
        </w:rPr>
      </w:pPr>
    </w:p>
    <w:p w14:paraId="22C03AE0" w14:textId="39213707" w:rsidR="002F3A33" w:rsidRPr="009A661D" w:rsidRDefault="002F3A33" w:rsidP="002F3A33">
      <w:pPr>
        <w:ind w:firstLine="567"/>
        <w:jc w:val="both"/>
        <w:rPr>
          <w:sz w:val="24"/>
          <w:szCs w:val="24"/>
        </w:rPr>
      </w:pPr>
      <w:r w:rsidRPr="009A661D">
        <w:rPr>
          <w:sz w:val="24"/>
          <w:szCs w:val="24"/>
        </w:rPr>
        <w:t>Lista documentelor care vor însoți situația de lucrări ale contractantului:</w:t>
      </w:r>
    </w:p>
    <w:p w14:paraId="439F65B0" w14:textId="77777777" w:rsidR="002F3A33" w:rsidRPr="009A661D" w:rsidRDefault="002F3A33" w:rsidP="002F3A33">
      <w:pPr>
        <w:numPr>
          <w:ilvl w:val="0"/>
          <w:numId w:val="39"/>
        </w:numPr>
        <w:suppressAutoHyphens/>
        <w:jc w:val="both"/>
        <w:rPr>
          <w:sz w:val="24"/>
          <w:szCs w:val="24"/>
        </w:rPr>
      </w:pPr>
      <w:r w:rsidRPr="009A661D">
        <w:rPr>
          <w:sz w:val="24"/>
          <w:szCs w:val="24"/>
        </w:rPr>
        <w:t>Măsurători (atașamente) pentru lucrările executate;</w:t>
      </w:r>
    </w:p>
    <w:p w14:paraId="550CE142" w14:textId="77777777" w:rsidR="002F3A33" w:rsidRPr="009A661D" w:rsidRDefault="002F3A33" w:rsidP="002F3A33">
      <w:pPr>
        <w:numPr>
          <w:ilvl w:val="0"/>
          <w:numId w:val="39"/>
        </w:numPr>
        <w:suppressAutoHyphens/>
        <w:jc w:val="both"/>
        <w:rPr>
          <w:sz w:val="24"/>
          <w:szCs w:val="24"/>
        </w:rPr>
      </w:pPr>
      <w:r w:rsidRPr="009A661D">
        <w:rPr>
          <w:sz w:val="24"/>
          <w:szCs w:val="24"/>
        </w:rPr>
        <w:t>Documente de calitate justificative pentru materiale/ echipamente puse în operă:</w:t>
      </w:r>
    </w:p>
    <w:p w14:paraId="6A2A9663" w14:textId="77777777" w:rsidR="002F3A33" w:rsidRPr="009A661D" w:rsidRDefault="002F3A33" w:rsidP="002F3A33">
      <w:pPr>
        <w:numPr>
          <w:ilvl w:val="0"/>
          <w:numId w:val="40"/>
        </w:numPr>
        <w:suppressAutoHyphens/>
        <w:jc w:val="both"/>
        <w:rPr>
          <w:sz w:val="24"/>
          <w:szCs w:val="24"/>
        </w:rPr>
      </w:pPr>
      <w:r w:rsidRPr="009A661D">
        <w:rPr>
          <w:sz w:val="24"/>
          <w:szCs w:val="24"/>
        </w:rPr>
        <w:t>Procese verbale de recepție calitativă a lucrărilor.</w:t>
      </w:r>
    </w:p>
    <w:p w14:paraId="7ED84601" w14:textId="77777777" w:rsidR="002F3A33" w:rsidRPr="009A661D" w:rsidRDefault="002F3A33" w:rsidP="002F3A33">
      <w:pPr>
        <w:numPr>
          <w:ilvl w:val="0"/>
          <w:numId w:val="40"/>
        </w:numPr>
        <w:suppressAutoHyphens/>
        <w:jc w:val="both"/>
        <w:rPr>
          <w:sz w:val="24"/>
          <w:szCs w:val="24"/>
        </w:rPr>
      </w:pPr>
      <w:r w:rsidRPr="009A661D">
        <w:rPr>
          <w:sz w:val="24"/>
          <w:szCs w:val="24"/>
        </w:rPr>
        <w:t xml:space="preserve">Documente justificative implementare cerințe </w:t>
      </w:r>
      <w:proofErr w:type="gramStart"/>
      <w:r w:rsidRPr="009A661D">
        <w:rPr>
          <w:sz w:val="24"/>
          <w:szCs w:val="24"/>
        </w:rPr>
        <w:t>DNSH  -</w:t>
      </w:r>
      <w:proofErr w:type="gramEnd"/>
      <w:r w:rsidRPr="009A661D">
        <w:rPr>
          <w:sz w:val="24"/>
          <w:szCs w:val="24"/>
        </w:rPr>
        <w:t xml:space="preserve"> după caz;</w:t>
      </w:r>
    </w:p>
    <w:p w14:paraId="4A027FBC" w14:textId="77777777" w:rsidR="002F3A33" w:rsidRPr="009A661D" w:rsidRDefault="002F3A33" w:rsidP="002F3A33">
      <w:pPr>
        <w:numPr>
          <w:ilvl w:val="0"/>
          <w:numId w:val="40"/>
        </w:numPr>
        <w:suppressAutoHyphens/>
        <w:jc w:val="both"/>
        <w:rPr>
          <w:sz w:val="24"/>
          <w:szCs w:val="24"/>
        </w:rPr>
      </w:pPr>
      <w:r w:rsidRPr="009A661D">
        <w:rPr>
          <w:sz w:val="24"/>
          <w:szCs w:val="24"/>
        </w:rPr>
        <w:t>Probe, teste, încercări și/sau rapoarte;</w:t>
      </w:r>
    </w:p>
    <w:p w14:paraId="5CEB3460" w14:textId="77777777" w:rsidR="002F3A33" w:rsidRPr="009A661D" w:rsidRDefault="002F3A33" w:rsidP="002F3A33">
      <w:pPr>
        <w:numPr>
          <w:ilvl w:val="0"/>
          <w:numId w:val="40"/>
        </w:numPr>
        <w:suppressAutoHyphens/>
        <w:jc w:val="both"/>
        <w:rPr>
          <w:sz w:val="24"/>
          <w:szCs w:val="24"/>
        </w:rPr>
      </w:pPr>
      <w:r w:rsidRPr="009A661D">
        <w:rPr>
          <w:sz w:val="24"/>
          <w:szCs w:val="24"/>
        </w:rPr>
        <w:t>Certificate de calitate;</w:t>
      </w:r>
    </w:p>
    <w:p w14:paraId="464521FD" w14:textId="77777777" w:rsidR="002F3A33" w:rsidRPr="009A661D" w:rsidRDefault="002F3A33" w:rsidP="002F3A33">
      <w:pPr>
        <w:numPr>
          <w:ilvl w:val="0"/>
          <w:numId w:val="40"/>
        </w:numPr>
        <w:suppressAutoHyphens/>
        <w:jc w:val="both"/>
        <w:rPr>
          <w:sz w:val="24"/>
          <w:szCs w:val="24"/>
        </w:rPr>
      </w:pPr>
      <w:r w:rsidRPr="009A661D">
        <w:rPr>
          <w:sz w:val="24"/>
          <w:szCs w:val="24"/>
        </w:rPr>
        <w:t>Certificate de performanță;</w:t>
      </w:r>
    </w:p>
    <w:p w14:paraId="6535BBF4" w14:textId="77777777" w:rsidR="002F3A33" w:rsidRPr="0051219C" w:rsidRDefault="002F3A33" w:rsidP="002F3A33">
      <w:pPr>
        <w:pStyle w:val="ListParagraph"/>
        <w:widowControl w:val="0"/>
        <w:numPr>
          <w:ilvl w:val="0"/>
          <w:numId w:val="46"/>
        </w:numPr>
        <w:shd w:val="clear" w:color="auto" w:fill="FFFFFF"/>
        <w:autoSpaceDE w:val="0"/>
        <w:autoSpaceDN w:val="0"/>
        <w:adjustRightInd w:val="0"/>
        <w:ind w:hanging="259"/>
        <w:jc w:val="both"/>
        <w:rPr>
          <w:sz w:val="24"/>
          <w:szCs w:val="24"/>
        </w:rPr>
      </w:pPr>
      <w:r w:rsidRPr="0051219C">
        <w:rPr>
          <w:sz w:val="24"/>
          <w:szCs w:val="24"/>
        </w:rPr>
        <w:t xml:space="preserve">Declarații/ Certificate de conformitate; </w:t>
      </w:r>
    </w:p>
    <w:p w14:paraId="59785FB3" w14:textId="77777777" w:rsidR="002F3A33" w:rsidRPr="0051219C" w:rsidRDefault="002F3A33" w:rsidP="002F3A33">
      <w:pPr>
        <w:pStyle w:val="ListParagraph"/>
        <w:widowControl w:val="0"/>
        <w:numPr>
          <w:ilvl w:val="0"/>
          <w:numId w:val="46"/>
        </w:numPr>
        <w:shd w:val="clear" w:color="auto" w:fill="FFFFFF"/>
        <w:autoSpaceDE w:val="0"/>
        <w:autoSpaceDN w:val="0"/>
        <w:adjustRightInd w:val="0"/>
        <w:ind w:hanging="259"/>
        <w:jc w:val="both"/>
        <w:rPr>
          <w:sz w:val="24"/>
          <w:szCs w:val="24"/>
        </w:rPr>
      </w:pPr>
      <w:r>
        <w:rPr>
          <w:sz w:val="24"/>
          <w:szCs w:val="24"/>
        </w:rPr>
        <w:t>D</w:t>
      </w:r>
      <w:r w:rsidRPr="0051219C">
        <w:rPr>
          <w:sz w:val="24"/>
          <w:szCs w:val="24"/>
        </w:rPr>
        <w:t>ocumente care atestă calitatea lucrărilor executate (P.V.)</w:t>
      </w:r>
    </w:p>
    <w:p w14:paraId="79FC2A9E" w14:textId="77777777" w:rsidR="002F3A33" w:rsidRPr="0051219C" w:rsidRDefault="002F3A33" w:rsidP="002F3A33">
      <w:pPr>
        <w:pStyle w:val="ListParagraph"/>
        <w:widowControl w:val="0"/>
        <w:numPr>
          <w:ilvl w:val="0"/>
          <w:numId w:val="46"/>
        </w:numPr>
        <w:shd w:val="clear" w:color="auto" w:fill="FFFFFF"/>
        <w:autoSpaceDE w:val="0"/>
        <w:autoSpaceDN w:val="0"/>
        <w:adjustRightInd w:val="0"/>
        <w:ind w:hanging="259"/>
        <w:jc w:val="both"/>
        <w:rPr>
          <w:sz w:val="24"/>
          <w:szCs w:val="24"/>
        </w:rPr>
      </w:pPr>
      <w:r>
        <w:rPr>
          <w:sz w:val="24"/>
          <w:szCs w:val="24"/>
        </w:rPr>
        <w:t>D</w:t>
      </w:r>
      <w:r w:rsidRPr="0051219C">
        <w:rPr>
          <w:sz w:val="24"/>
          <w:szCs w:val="24"/>
        </w:rPr>
        <w:t xml:space="preserve">ocumente care atestă calitatea materialelor folosite (declaratii de conformitate, agremente tehnice, certificate CE, avize de însoțire a </w:t>
      </w:r>
      <w:proofErr w:type="gramStart"/>
      <w:r w:rsidRPr="0051219C">
        <w:rPr>
          <w:sz w:val="24"/>
          <w:szCs w:val="24"/>
        </w:rPr>
        <w:t>mărfii,etc</w:t>
      </w:r>
      <w:proofErr w:type="gramEnd"/>
      <w:r w:rsidRPr="0051219C">
        <w:rPr>
          <w:sz w:val="24"/>
          <w:szCs w:val="24"/>
        </w:rPr>
        <w:t>)</w:t>
      </w:r>
    </w:p>
    <w:p w14:paraId="59FBF25F" w14:textId="77777777" w:rsidR="002F3A33" w:rsidRPr="009A661D" w:rsidRDefault="002F3A33" w:rsidP="002F3A33">
      <w:pPr>
        <w:numPr>
          <w:ilvl w:val="0"/>
          <w:numId w:val="40"/>
        </w:numPr>
        <w:suppressAutoHyphens/>
        <w:jc w:val="both"/>
        <w:rPr>
          <w:sz w:val="24"/>
          <w:szCs w:val="24"/>
        </w:rPr>
      </w:pPr>
      <w:r w:rsidRPr="009A661D">
        <w:rPr>
          <w:sz w:val="24"/>
          <w:szCs w:val="24"/>
        </w:rPr>
        <w:t>Agremente tehnice;</w:t>
      </w:r>
    </w:p>
    <w:p w14:paraId="318E13D5" w14:textId="77777777" w:rsidR="002F3A33" w:rsidRPr="009A661D" w:rsidRDefault="002F3A33" w:rsidP="002F3A33">
      <w:pPr>
        <w:numPr>
          <w:ilvl w:val="0"/>
          <w:numId w:val="40"/>
        </w:numPr>
        <w:suppressAutoHyphens/>
        <w:jc w:val="both"/>
        <w:rPr>
          <w:sz w:val="24"/>
          <w:szCs w:val="24"/>
        </w:rPr>
      </w:pPr>
      <w:r w:rsidRPr="009A661D">
        <w:rPr>
          <w:sz w:val="24"/>
          <w:szCs w:val="24"/>
        </w:rPr>
        <w:t>Fișe tehnice;</w:t>
      </w:r>
    </w:p>
    <w:p w14:paraId="329BACBE" w14:textId="77777777" w:rsidR="002F3A33" w:rsidRPr="009A661D" w:rsidRDefault="002F3A33" w:rsidP="002F3A33">
      <w:pPr>
        <w:numPr>
          <w:ilvl w:val="0"/>
          <w:numId w:val="39"/>
        </w:numPr>
        <w:suppressAutoHyphens/>
        <w:jc w:val="both"/>
        <w:rPr>
          <w:sz w:val="24"/>
          <w:szCs w:val="24"/>
        </w:rPr>
      </w:pPr>
      <w:r w:rsidRPr="009A661D">
        <w:rPr>
          <w:sz w:val="24"/>
          <w:szCs w:val="24"/>
        </w:rPr>
        <w:t>Orice alte documente solicitate de Autoritatea contractantă.</w:t>
      </w:r>
    </w:p>
    <w:p w14:paraId="193ED11D" w14:textId="77777777" w:rsidR="002F3A33" w:rsidRDefault="002F3A33" w:rsidP="002F3A33">
      <w:pPr>
        <w:shd w:val="clear" w:color="auto" w:fill="FFFFFF"/>
        <w:ind w:firstLine="567"/>
        <w:rPr>
          <w:sz w:val="24"/>
          <w:szCs w:val="24"/>
          <w:shd w:val="clear" w:color="auto" w:fill="FFFFFF"/>
          <w:lang w:val="en-SG"/>
        </w:rPr>
      </w:pPr>
      <w:r w:rsidRPr="009A661D">
        <w:rPr>
          <w:sz w:val="24"/>
          <w:szCs w:val="24"/>
          <w:shd w:val="clear" w:color="auto" w:fill="FFFFFF"/>
          <w:lang w:val="en-SG"/>
        </w:rPr>
        <w:t xml:space="preserve">În conformitate cu prevederile Legii 139/2022, contractantul are obligația de </w:t>
      </w:r>
      <w:proofErr w:type="gramStart"/>
      <w:r w:rsidRPr="009A661D">
        <w:rPr>
          <w:sz w:val="24"/>
          <w:szCs w:val="24"/>
          <w:shd w:val="clear" w:color="auto" w:fill="FFFFFF"/>
          <w:lang w:val="en-SG"/>
        </w:rPr>
        <w:t>a</w:t>
      </w:r>
      <w:proofErr w:type="gramEnd"/>
      <w:r w:rsidRPr="009A661D">
        <w:rPr>
          <w:sz w:val="24"/>
          <w:szCs w:val="24"/>
          <w:shd w:val="clear" w:color="auto" w:fill="FFFFFF"/>
          <w:lang w:val="en-SG"/>
        </w:rPr>
        <w:t xml:space="preserve"> emite facturi electronice și de a le transmite autoritătii contractante prin sistemul national privind facturarea electronică RO e-factura.</w:t>
      </w:r>
    </w:p>
    <w:p w14:paraId="4E31FF91" w14:textId="77777777" w:rsidR="008D1176" w:rsidRDefault="008D1176" w:rsidP="002F3A33">
      <w:pPr>
        <w:shd w:val="clear" w:color="auto" w:fill="FFFFFF"/>
        <w:ind w:firstLine="567"/>
        <w:rPr>
          <w:sz w:val="24"/>
          <w:szCs w:val="24"/>
          <w:shd w:val="clear" w:color="auto" w:fill="FFFFFF"/>
          <w:lang w:val="en-SG"/>
        </w:rPr>
      </w:pPr>
    </w:p>
    <w:p w14:paraId="6F264945" w14:textId="77777777" w:rsidR="008D1176" w:rsidRDefault="008D1176" w:rsidP="002F3A33">
      <w:pPr>
        <w:shd w:val="clear" w:color="auto" w:fill="FFFFFF"/>
        <w:ind w:firstLine="567"/>
        <w:rPr>
          <w:sz w:val="24"/>
          <w:szCs w:val="24"/>
          <w:shd w:val="clear" w:color="auto" w:fill="FFFFFF"/>
          <w:lang w:val="en-SG"/>
        </w:rPr>
      </w:pPr>
    </w:p>
    <w:p w14:paraId="2AD5E171" w14:textId="77777777" w:rsidR="008D1176" w:rsidRPr="009A661D" w:rsidRDefault="008D1176" w:rsidP="002F3A33">
      <w:pPr>
        <w:shd w:val="clear" w:color="auto" w:fill="FFFFFF"/>
        <w:ind w:firstLine="567"/>
        <w:rPr>
          <w:sz w:val="24"/>
          <w:szCs w:val="24"/>
          <w:shd w:val="clear" w:color="auto" w:fill="FFFFFF"/>
          <w:lang w:val="en-SG"/>
        </w:rPr>
      </w:pPr>
    </w:p>
    <w:p w14:paraId="19E90214" w14:textId="77777777" w:rsidR="002F3A33" w:rsidRPr="00446DAA" w:rsidRDefault="002F3A33" w:rsidP="002F3A33">
      <w:pPr>
        <w:pStyle w:val="ListParagraph"/>
        <w:widowControl w:val="0"/>
        <w:numPr>
          <w:ilvl w:val="0"/>
          <w:numId w:val="45"/>
        </w:numPr>
        <w:autoSpaceDE w:val="0"/>
        <w:autoSpaceDN w:val="0"/>
        <w:adjustRightInd w:val="0"/>
        <w:jc w:val="both"/>
        <w:rPr>
          <w:sz w:val="24"/>
          <w:szCs w:val="24"/>
        </w:rPr>
      </w:pPr>
      <w:r w:rsidRPr="00446DAA">
        <w:rPr>
          <w:b/>
          <w:bCs/>
          <w:sz w:val="24"/>
          <w:szCs w:val="24"/>
        </w:rPr>
        <w:t>Plăţile în favoarea Contractantului</w:t>
      </w:r>
      <w:r w:rsidRPr="00446DAA">
        <w:rPr>
          <w:sz w:val="24"/>
          <w:szCs w:val="24"/>
        </w:rPr>
        <w:t xml:space="preserve"> se vor efectua în termen </w:t>
      </w:r>
      <w:proofErr w:type="gramStart"/>
      <w:r w:rsidRPr="00446DAA">
        <w:rPr>
          <w:sz w:val="24"/>
          <w:szCs w:val="24"/>
        </w:rPr>
        <w:t>de :</w:t>
      </w:r>
      <w:proofErr w:type="gramEnd"/>
    </w:p>
    <w:p w14:paraId="1B018A1E" w14:textId="77777777" w:rsidR="002F3A33" w:rsidRPr="000B19AE" w:rsidRDefault="002F3A33" w:rsidP="002F3A33">
      <w:pPr>
        <w:numPr>
          <w:ilvl w:val="0"/>
          <w:numId w:val="20"/>
        </w:numPr>
        <w:ind w:left="540"/>
        <w:contextualSpacing/>
        <w:jc w:val="both"/>
        <w:rPr>
          <w:sz w:val="24"/>
          <w:szCs w:val="24"/>
        </w:rPr>
      </w:pPr>
      <w:r w:rsidRPr="000B19AE">
        <w:rPr>
          <w:sz w:val="24"/>
          <w:szCs w:val="24"/>
          <w:lang w:val="en-AU"/>
        </w:rPr>
        <w:t xml:space="preserve">a) </w:t>
      </w:r>
      <w:r w:rsidRPr="000B19AE">
        <w:rPr>
          <w:sz w:val="24"/>
          <w:szCs w:val="24"/>
        </w:rPr>
        <w:t>60 de zile calendaristice de la data la care factura electronică este disponibilă spre descărcare de către Autoritatea Contractantă din sistemul RO e-factura, dacă recepția lucrărilor este anterioară acestei date</w:t>
      </w:r>
      <w:r w:rsidRPr="000B19AE">
        <w:rPr>
          <w:bCs/>
          <w:sz w:val="24"/>
          <w:szCs w:val="24"/>
          <w:lang w:val="ro-RO"/>
        </w:rPr>
        <w:t xml:space="preserve"> cu menționarea în facturi a codului CPV</w:t>
      </w:r>
      <w:r w:rsidRPr="000B19AE">
        <w:rPr>
          <w:sz w:val="24"/>
          <w:szCs w:val="24"/>
        </w:rPr>
        <w:t>;</w:t>
      </w:r>
    </w:p>
    <w:p w14:paraId="251C5400" w14:textId="77777777" w:rsidR="002F3A33" w:rsidRPr="003F59D6" w:rsidRDefault="002F3A33" w:rsidP="002F3A33">
      <w:pPr>
        <w:numPr>
          <w:ilvl w:val="0"/>
          <w:numId w:val="20"/>
        </w:numPr>
        <w:shd w:val="clear" w:color="auto" w:fill="FFFFFF"/>
        <w:ind w:left="540"/>
        <w:jc w:val="both"/>
        <w:rPr>
          <w:bCs/>
          <w:sz w:val="24"/>
          <w:szCs w:val="24"/>
          <w:lang w:val="en-AU"/>
        </w:rPr>
      </w:pPr>
      <w:r w:rsidRPr="000B19AE">
        <w:rPr>
          <w:sz w:val="24"/>
          <w:szCs w:val="24"/>
        </w:rPr>
        <w:t>60 de zile calendaristice de la data recepției lucrărilor dacă factura electronică este disponibilă spre descărcare de către Autoritatea Contractanta din sistemul RO e-factura, la data recepției ori anterior acestei date</w:t>
      </w:r>
      <w:r w:rsidRPr="000B19AE">
        <w:rPr>
          <w:bCs/>
          <w:sz w:val="24"/>
          <w:szCs w:val="24"/>
          <w:lang w:val="en-AU"/>
        </w:rPr>
        <w:t xml:space="preserve"> </w:t>
      </w:r>
      <w:r w:rsidRPr="000B19AE">
        <w:rPr>
          <w:bCs/>
          <w:sz w:val="24"/>
          <w:szCs w:val="24"/>
          <w:lang w:val="ro-RO"/>
        </w:rPr>
        <w:t>cu menționarea în facturi a codului CPV;</w:t>
      </w:r>
    </w:p>
    <w:p w14:paraId="4ACF5931" w14:textId="77777777" w:rsidR="002F3A33" w:rsidRPr="009A661D" w:rsidRDefault="002F3A33" w:rsidP="002F3A33">
      <w:pPr>
        <w:shd w:val="clear" w:color="auto" w:fill="FFFFFF"/>
        <w:ind w:firstLine="360"/>
        <w:jc w:val="both"/>
        <w:rPr>
          <w:sz w:val="24"/>
          <w:szCs w:val="24"/>
          <w:lang w:val="ro-RO"/>
        </w:rPr>
      </w:pPr>
      <w:r w:rsidRPr="009A661D">
        <w:rPr>
          <w:b/>
          <w:bCs/>
          <w:sz w:val="24"/>
          <w:szCs w:val="24"/>
          <w:lang w:val="en-AU"/>
        </w:rPr>
        <w:t xml:space="preserve">II) </w:t>
      </w:r>
      <w:r>
        <w:rPr>
          <w:b/>
          <w:bCs/>
          <w:sz w:val="24"/>
          <w:szCs w:val="24"/>
          <w:lang w:val="en-AU"/>
        </w:rPr>
        <w:t xml:space="preserve">       </w:t>
      </w:r>
      <w:r w:rsidRPr="009A661D">
        <w:rPr>
          <w:b/>
          <w:bCs/>
          <w:sz w:val="24"/>
          <w:szCs w:val="24"/>
          <w:lang w:val="en-AU"/>
        </w:rPr>
        <w:t>în cazul operatorilor economici străini:</w:t>
      </w:r>
    </w:p>
    <w:p w14:paraId="0F9D9ACC" w14:textId="77777777" w:rsidR="002F3A33" w:rsidRPr="009A661D" w:rsidRDefault="002F3A33" w:rsidP="002F3A33">
      <w:pPr>
        <w:shd w:val="clear" w:color="auto" w:fill="FFFFFF"/>
        <w:ind w:firstLine="567"/>
        <w:jc w:val="both"/>
        <w:rPr>
          <w:sz w:val="24"/>
          <w:szCs w:val="24"/>
          <w:lang w:val="ro-RO"/>
        </w:rPr>
      </w:pPr>
      <w:r w:rsidRPr="009A661D">
        <w:rPr>
          <w:sz w:val="24"/>
          <w:szCs w:val="24"/>
          <w:shd w:val="clear" w:color="auto" w:fill="FFFFFF"/>
          <w:lang w:val="en-AU"/>
        </w:rPr>
        <w:t>Operatorii economici </w:t>
      </w:r>
      <w:r w:rsidRPr="009A661D">
        <w:rPr>
          <w:b/>
          <w:bCs/>
          <w:sz w:val="24"/>
          <w:szCs w:val="24"/>
          <w:shd w:val="clear" w:color="auto" w:fill="FFFFFF"/>
          <w:lang w:val="en-AU"/>
        </w:rPr>
        <w:t>străini</w:t>
      </w:r>
      <w:r w:rsidRPr="009A661D">
        <w:rPr>
          <w:sz w:val="24"/>
          <w:szCs w:val="24"/>
          <w:shd w:val="clear" w:color="auto" w:fill="FFFFFF"/>
          <w:lang w:val="en-AU"/>
        </w:rPr>
        <w:t xml:space="preserve"> au opțiunea de a utiliza sistemul de facturare electronică, situație în care autoritatea contractantă are obligația de </w:t>
      </w:r>
      <w:proofErr w:type="gramStart"/>
      <w:r w:rsidRPr="009A661D">
        <w:rPr>
          <w:sz w:val="24"/>
          <w:szCs w:val="24"/>
          <w:shd w:val="clear" w:color="auto" w:fill="FFFFFF"/>
          <w:lang w:val="en-AU"/>
        </w:rPr>
        <w:t>a</w:t>
      </w:r>
      <w:proofErr w:type="gramEnd"/>
      <w:r w:rsidRPr="009A661D">
        <w:rPr>
          <w:sz w:val="24"/>
          <w:szCs w:val="24"/>
          <w:shd w:val="clear" w:color="auto" w:fill="FFFFFF"/>
          <w:lang w:val="en-AU"/>
        </w:rPr>
        <w:t xml:space="preserve"> accepta acest tip de emitere a facturii. În acest caz condițiile de plată sunt cele prezentate mai sus.</w:t>
      </w:r>
    </w:p>
    <w:p w14:paraId="2C485076" w14:textId="77777777" w:rsidR="002F3A33" w:rsidRPr="009A661D" w:rsidRDefault="002F3A33" w:rsidP="002F3A33">
      <w:pPr>
        <w:shd w:val="clear" w:color="auto" w:fill="FFFFFF"/>
        <w:ind w:firstLine="567"/>
        <w:jc w:val="both"/>
        <w:rPr>
          <w:sz w:val="24"/>
          <w:szCs w:val="24"/>
          <w:lang w:val="ro-RO"/>
        </w:rPr>
      </w:pPr>
      <w:r w:rsidRPr="009A661D">
        <w:rPr>
          <w:sz w:val="24"/>
          <w:szCs w:val="24"/>
          <w:shd w:val="clear" w:color="auto" w:fill="FFFFFF"/>
          <w:lang w:val="en-AU"/>
        </w:rPr>
        <w:t>În cazul în care operatorii economici străini nu optează pentru utilizarea sistemului de facturare electronica, termenul de plată va fi:</w:t>
      </w:r>
    </w:p>
    <w:p w14:paraId="6D439C3A" w14:textId="77777777" w:rsidR="002F3A33" w:rsidRPr="009A661D" w:rsidRDefault="002F3A33" w:rsidP="002F3A33">
      <w:pPr>
        <w:shd w:val="clear" w:color="auto" w:fill="FFFFFF"/>
        <w:ind w:firstLine="567"/>
        <w:jc w:val="both"/>
        <w:rPr>
          <w:sz w:val="24"/>
          <w:szCs w:val="24"/>
          <w:lang w:val="ro-RO"/>
        </w:rPr>
      </w:pPr>
      <w:r w:rsidRPr="009A661D">
        <w:rPr>
          <w:sz w:val="24"/>
          <w:szCs w:val="24"/>
          <w:lang w:val="en-AU"/>
        </w:rPr>
        <w:t>a) 60 de zile calendaristice de la data primirii facturii de către Autoritatea Contractantă, dacă recepţia lucrărilor/</w:t>
      </w:r>
      <w:r w:rsidRPr="009A661D">
        <w:rPr>
          <w:color w:val="FF0000"/>
          <w:sz w:val="24"/>
          <w:szCs w:val="24"/>
          <w:shd w:val="clear" w:color="auto" w:fill="FFFFFF"/>
          <w:lang w:val="en-AU"/>
        </w:rPr>
        <w:t xml:space="preserve"> </w:t>
      </w:r>
      <w:r w:rsidRPr="006E3D78">
        <w:rPr>
          <w:color w:val="000000"/>
          <w:sz w:val="24"/>
          <w:szCs w:val="24"/>
          <w:shd w:val="clear" w:color="auto" w:fill="FFFFFF"/>
          <w:lang w:val="en-AU"/>
        </w:rPr>
        <w:t xml:space="preserve">serviciilor (după </w:t>
      </w:r>
      <w:proofErr w:type="gramStart"/>
      <w:r w:rsidRPr="006E3D78">
        <w:rPr>
          <w:color w:val="000000"/>
          <w:sz w:val="24"/>
          <w:szCs w:val="24"/>
          <w:shd w:val="clear" w:color="auto" w:fill="FFFFFF"/>
          <w:lang w:val="en-AU"/>
        </w:rPr>
        <w:t xml:space="preserve">caz) </w:t>
      </w:r>
      <w:r w:rsidRPr="006E3D78">
        <w:rPr>
          <w:color w:val="000000"/>
          <w:sz w:val="24"/>
          <w:szCs w:val="24"/>
          <w:lang w:val="en-AU"/>
        </w:rPr>
        <w:t> </w:t>
      </w:r>
      <w:r w:rsidRPr="009A661D">
        <w:rPr>
          <w:sz w:val="24"/>
          <w:szCs w:val="24"/>
          <w:lang w:val="en-AU"/>
        </w:rPr>
        <w:t>este</w:t>
      </w:r>
      <w:proofErr w:type="gramEnd"/>
      <w:r w:rsidRPr="009A661D">
        <w:rPr>
          <w:sz w:val="24"/>
          <w:szCs w:val="24"/>
          <w:lang w:val="en-AU"/>
        </w:rPr>
        <w:t xml:space="preserve"> anterioară datei primirii facturii;</w:t>
      </w:r>
    </w:p>
    <w:p w14:paraId="55CD4359" w14:textId="77777777" w:rsidR="002F3A33" w:rsidRDefault="002F3A33" w:rsidP="002F3A33">
      <w:pPr>
        <w:shd w:val="clear" w:color="auto" w:fill="FFFFFF"/>
        <w:ind w:firstLine="567"/>
        <w:jc w:val="both"/>
        <w:rPr>
          <w:sz w:val="24"/>
          <w:szCs w:val="24"/>
          <w:lang w:val="en-AU"/>
        </w:rPr>
      </w:pPr>
      <w:r w:rsidRPr="009A661D">
        <w:rPr>
          <w:sz w:val="24"/>
          <w:szCs w:val="24"/>
          <w:lang w:val="en-AU"/>
        </w:rPr>
        <w:lastRenderedPageBreak/>
        <w:t xml:space="preserve">b) 60 de zile calendaristice de la data recepţiei lucrărilor / </w:t>
      </w:r>
      <w:r w:rsidRPr="006E3D78">
        <w:rPr>
          <w:color w:val="000000"/>
          <w:sz w:val="24"/>
          <w:szCs w:val="24"/>
          <w:shd w:val="clear" w:color="auto" w:fill="FFFFFF"/>
          <w:lang w:val="en-AU"/>
        </w:rPr>
        <w:t>serviciilor (după caz)</w:t>
      </w:r>
      <w:r w:rsidRPr="006E3D78">
        <w:rPr>
          <w:color w:val="000000"/>
          <w:sz w:val="24"/>
          <w:szCs w:val="24"/>
          <w:lang w:val="en-AU"/>
        </w:rPr>
        <w:t xml:space="preserve"> </w:t>
      </w:r>
      <w:r w:rsidRPr="009A661D">
        <w:rPr>
          <w:sz w:val="24"/>
          <w:szCs w:val="24"/>
          <w:lang w:val="en-AU"/>
        </w:rPr>
        <w:t>dacă Autoritatea Contractantă a primit factura la data recepţiei ori anterior acestei date.</w:t>
      </w:r>
    </w:p>
    <w:p w14:paraId="3E9D84EC" w14:textId="77777777" w:rsidR="002F3A33" w:rsidRPr="006E3D78" w:rsidRDefault="002F3A33" w:rsidP="002F3A33">
      <w:pPr>
        <w:pStyle w:val="HTMLPreformatted"/>
        <w:jc w:val="both"/>
        <w:rPr>
          <w:rFonts w:ascii="Times New Roman" w:hAnsi="Times New Roman"/>
          <w:sz w:val="24"/>
          <w:szCs w:val="24"/>
          <w:lang w:val="ro-RO" w:eastAsia="ro-RO"/>
        </w:rPr>
      </w:pPr>
      <w:r>
        <w:rPr>
          <w:rFonts w:ascii="Times New Roman" w:hAnsi="Times New Roman"/>
          <w:sz w:val="24"/>
          <w:szCs w:val="24"/>
          <w:shd w:val="clear" w:color="auto" w:fill="FFFFFF"/>
          <w:lang w:val="en-AU"/>
        </w:rPr>
        <w:tab/>
        <w:t xml:space="preserve">In baza prevederilor </w:t>
      </w:r>
      <w:r>
        <w:rPr>
          <w:rFonts w:ascii="Times New Roman" w:hAnsi="Times New Roman"/>
          <w:sz w:val="24"/>
          <w:szCs w:val="24"/>
        </w:rPr>
        <w:t>O.U.G. nr. 138/2024, privind unele măsuri fiscal-bugetare în domeniul cheltuielilor publice și pentru modificarea și completarea unor acte normative, respectiv pentru prorogarea unor termene – la art.4 alin 2</w:t>
      </w:r>
      <w:r>
        <w:rPr>
          <w:rFonts w:ascii="Times New Roman" w:hAnsi="Times New Roman"/>
          <w:sz w:val="24"/>
          <w:szCs w:val="24"/>
          <w:vertAlign w:val="superscript"/>
        </w:rPr>
        <w:t>^1</w:t>
      </w:r>
      <w:r>
        <w:rPr>
          <w:rFonts w:ascii="Times New Roman" w:hAnsi="Times New Roman"/>
          <w:sz w:val="24"/>
          <w:szCs w:val="24"/>
        </w:rPr>
        <w:t xml:space="preserve"> “(2</w:t>
      </w:r>
      <w:r>
        <w:rPr>
          <w:rFonts w:ascii="Times New Roman" w:hAnsi="Times New Roman"/>
          <w:sz w:val="24"/>
          <w:szCs w:val="24"/>
          <w:vertAlign w:val="superscript"/>
        </w:rPr>
        <w:t>^1</w:t>
      </w:r>
      <w:r>
        <w:rPr>
          <w:rFonts w:ascii="Times New Roman" w:hAnsi="Times New Roman"/>
          <w:sz w:val="24"/>
          <w:szCs w:val="24"/>
        </w:rPr>
        <w:t xml:space="preserve">) În facturile emise pentru operațiunile realizate în baza unor contracte de achiziții publice, de achiziții sectoriale, de concesiune de lucrări și de </w:t>
      </w:r>
      <w:r w:rsidRPr="006E3D78">
        <w:rPr>
          <w:rFonts w:ascii="Times New Roman" w:hAnsi="Times New Roman"/>
          <w:sz w:val="24"/>
          <w:szCs w:val="24"/>
        </w:rPr>
        <w:t>concesiune de servicii, precum și, după caz, contracte de achiziții publice în domeniile apărării și securității se înscriu, în mod obligatoriu :</w:t>
      </w:r>
    </w:p>
    <w:p w14:paraId="3C013889" w14:textId="77777777" w:rsidR="002F3A33" w:rsidRPr="006E3D78" w:rsidRDefault="002F3A33" w:rsidP="002F3A33">
      <w:pPr>
        <w:pStyle w:val="HTMLPreformatted"/>
        <w:numPr>
          <w:ilvl w:val="0"/>
          <w:numId w:val="47"/>
        </w:numPr>
        <w:ind w:left="990"/>
        <w:jc w:val="both"/>
        <w:rPr>
          <w:rFonts w:ascii="Times New Roman" w:hAnsi="Times New Roman"/>
          <w:sz w:val="24"/>
          <w:szCs w:val="24"/>
        </w:rPr>
      </w:pPr>
      <w:r w:rsidRPr="006E3D78">
        <w:rPr>
          <w:rFonts w:ascii="Times New Roman" w:hAnsi="Times New Roman"/>
          <w:sz w:val="24"/>
          <w:szCs w:val="24"/>
        </w:rPr>
        <w:t>codurile CPV corespunzătoare prevăzute în nomenclatorul de referință în domeniul achizițiilor publice, adoptat prin Regulamentul (CE) nr. 2.195/2002 al Parlamentului European și al Consiliului din 5 noiembrie 2002 privind Vocabularul comun privind achizițiile publice (CPV).”, privind obligația înscrierii codului CPV pe facturile aferente contractelor de achiziții publice</w:t>
      </w:r>
    </w:p>
    <w:p w14:paraId="15E2C1B4" w14:textId="77777777" w:rsidR="002F3A33" w:rsidRPr="006E3D78" w:rsidRDefault="002F3A33" w:rsidP="002F3A33">
      <w:pPr>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180"/>
        <w:rPr>
          <w:sz w:val="24"/>
          <w:szCs w:val="24"/>
          <w:lang w:val="ro-RO"/>
        </w:rPr>
      </w:pPr>
      <w:r w:rsidRPr="006E3D78">
        <w:rPr>
          <w:sz w:val="24"/>
          <w:szCs w:val="24"/>
          <w:lang w:val="ro-RO"/>
        </w:rPr>
        <w:t xml:space="preserve">referința contractului de achiziție; </w:t>
      </w:r>
    </w:p>
    <w:p w14:paraId="372DD961" w14:textId="77777777" w:rsidR="002F3A33" w:rsidRDefault="002F3A33" w:rsidP="002F3A33">
      <w:pPr>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180"/>
        <w:rPr>
          <w:sz w:val="24"/>
          <w:szCs w:val="24"/>
          <w:lang w:val="ro-RO"/>
        </w:rPr>
      </w:pPr>
      <w:r w:rsidRPr="006E3D78">
        <w:rPr>
          <w:sz w:val="24"/>
          <w:szCs w:val="24"/>
          <w:lang w:val="ro-RO"/>
        </w:rPr>
        <w:t>detalii cantitative și valorice aferente lucrărilor executate.</w:t>
      </w:r>
    </w:p>
    <w:p w14:paraId="74F9208C" w14:textId="77777777" w:rsidR="002F3A33" w:rsidRPr="006E3D78" w:rsidRDefault="002F3A33" w:rsidP="002F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sz w:val="24"/>
          <w:szCs w:val="24"/>
          <w:lang w:val="ro-RO"/>
        </w:rPr>
      </w:pPr>
    </w:p>
    <w:p w14:paraId="1462918C" w14:textId="77777777" w:rsidR="002F3A33" w:rsidRPr="009A661D" w:rsidRDefault="002F3A33" w:rsidP="002F3A33">
      <w:pPr>
        <w:shd w:val="clear" w:color="auto" w:fill="FFFFFF"/>
        <w:ind w:firstLine="567"/>
        <w:jc w:val="both"/>
        <w:rPr>
          <w:sz w:val="24"/>
          <w:szCs w:val="24"/>
          <w:lang w:val="ro-RO"/>
        </w:rPr>
      </w:pPr>
      <w:r w:rsidRPr="009A661D">
        <w:rPr>
          <w:sz w:val="24"/>
          <w:szCs w:val="24"/>
          <w:lang w:val="en-SG"/>
        </w:rPr>
        <w:t>În cazul în care factura are elemente greşite şi/sau greşeli de calcul identificate de Autoritatea Contractantă, şi sunt necesare revizuiri: se vor aplica dispozițiile O.U.G. 120/2021, plata urmând a fi realizată în baza facturii corectate</w:t>
      </w:r>
    </w:p>
    <w:p w14:paraId="247676E9" w14:textId="77777777" w:rsidR="002F3A33" w:rsidRPr="002F1DE3" w:rsidRDefault="002F3A33" w:rsidP="002F3A33">
      <w:pPr>
        <w:pStyle w:val="yiv3961613445msonormal"/>
        <w:widowControl w:val="0"/>
        <w:suppressAutoHyphens w:val="0"/>
        <w:spacing w:before="0" w:after="0"/>
        <w:jc w:val="both"/>
        <w:rPr>
          <w:b/>
          <w:bCs/>
          <w:spacing w:val="-6"/>
          <w:lang w:eastAsia="ro-RO"/>
        </w:rPr>
      </w:pPr>
      <w:r w:rsidRPr="002F1DE3">
        <w:rPr>
          <w:b/>
          <w:bCs/>
          <w:spacing w:val="-6"/>
          <w:lang w:eastAsia="ro-RO"/>
        </w:rPr>
        <w:t>Autoritatea contractantă nu efectuează plăți în avans.</w:t>
      </w:r>
    </w:p>
    <w:p w14:paraId="6FBC9452" w14:textId="6635B5DB" w:rsidR="002F3A33" w:rsidRPr="002F1DE3" w:rsidRDefault="00341F65" w:rsidP="002F3A33">
      <w:pPr>
        <w:pStyle w:val="yiv3961613445msonormal"/>
        <w:widowControl w:val="0"/>
        <w:suppressAutoHyphens w:val="0"/>
        <w:spacing w:before="0" w:after="0"/>
        <w:ind w:firstLine="708"/>
        <w:jc w:val="both"/>
      </w:pPr>
      <w:r>
        <w:t xml:space="preserve">Autoritatea </w:t>
      </w:r>
      <w:r w:rsidR="002F3A33" w:rsidRPr="002F1DE3">
        <w:t>Contract</w:t>
      </w:r>
      <w:r>
        <w:t>antă</w:t>
      </w:r>
      <w:r w:rsidR="002F3A33" w:rsidRPr="002F1DE3">
        <w:t xml:space="preserve"> nu </w:t>
      </w:r>
      <w:r w:rsidR="00C662AE" w:rsidRPr="00341F65">
        <w:t>acordă</w:t>
      </w:r>
      <w:r w:rsidR="002F3A33" w:rsidRPr="002F1DE3">
        <w:t xml:space="preserve"> avans, motiv pentru care Executantul se obligă să asigure resursele necesare susținerii contractului, până la momentul decontării primelor facturi, fără ca graficul de execuție să fie afectat.</w:t>
      </w:r>
    </w:p>
    <w:p w14:paraId="75BC4314" w14:textId="77777777" w:rsidR="002F3A33" w:rsidRPr="002F3A33" w:rsidRDefault="002F3A33" w:rsidP="002F3A33">
      <w:pPr>
        <w:pStyle w:val="NormalWeb"/>
        <w:shd w:val="clear" w:color="auto" w:fill="FFFFFF"/>
        <w:spacing w:before="0" w:beforeAutospacing="0" w:after="0" w:afterAutospacing="0"/>
        <w:ind w:firstLine="709"/>
        <w:jc w:val="both"/>
      </w:pPr>
    </w:p>
    <w:p w14:paraId="29856DA1" w14:textId="77777777" w:rsidR="00D81517" w:rsidRPr="006B062B" w:rsidRDefault="00D81517" w:rsidP="00DE0FAD">
      <w:pPr>
        <w:widowControl w:val="0"/>
        <w:numPr>
          <w:ilvl w:val="0"/>
          <w:numId w:val="37"/>
        </w:numPr>
        <w:pBdr>
          <w:top w:val="single" w:sz="4" w:space="1" w:color="auto"/>
          <w:left w:val="single" w:sz="4" w:space="4" w:color="auto"/>
          <w:bottom w:val="single" w:sz="4" w:space="0" w:color="auto"/>
          <w:right w:val="single" w:sz="4" w:space="4" w:color="auto"/>
        </w:pBdr>
        <w:shd w:val="clear" w:color="auto" w:fill="D9D9D9"/>
        <w:tabs>
          <w:tab w:val="left" w:pos="567"/>
        </w:tabs>
        <w:ind w:left="567" w:hanging="567"/>
        <w:jc w:val="both"/>
        <w:rPr>
          <w:b/>
          <w:sz w:val="24"/>
          <w:szCs w:val="24"/>
        </w:rPr>
      </w:pPr>
      <w:r w:rsidRPr="00565F5D">
        <w:rPr>
          <w:b/>
          <w:sz w:val="24"/>
          <w:szCs w:val="24"/>
        </w:rPr>
        <w:t xml:space="preserve"> </w:t>
      </w:r>
      <w:r w:rsidRPr="003D371C">
        <w:rPr>
          <w:b/>
          <w:sz w:val="24"/>
          <w:szCs w:val="24"/>
        </w:rPr>
        <w:t>ALTE CERINȚE ALE AUTORITĂȚII CONTRACTANTE</w:t>
      </w:r>
    </w:p>
    <w:p w14:paraId="465943F2" w14:textId="77777777" w:rsidR="00116C99" w:rsidRDefault="00116C99" w:rsidP="00DE0FAD">
      <w:pPr>
        <w:widowControl w:val="0"/>
        <w:ind w:firstLine="708"/>
        <w:jc w:val="both"/>
        <w:rPr>
          <w:sz w:val="24"/>
          <w:szCs w:val="24"/>
        </w:rPr>
      </w:pPr>
    </w:p>
    <w:p w14:paraId="7ECB7E32" w14:textId="765D9D9D" w:rsidR="00D81517" w:rsidRPr="00C23A2D" w:rsidRDefault="00D81517" w:rsidP="00DE0FAD">
      <w:pPr>
        <w:widowControl w:val="0"/>
        <w:ind w:firstLine="708"/>
        <w:jc w:val="both"/>
        <w:rPr>
          <w:sz w:val="24"/>
          <w:szCs w:val="24"/>
        </w:rPr>
      </w:pPr>
      <w:r w:rsidRPr="003D371C">
        <w:rPr>
          <w:sz w:val="24"/>
          <w:szCs w:val="24"/>
        </w:rPr>
        <w:t xml:space="preserve">Ofertantul își asumă </w:t>
      </w:r>
      <w:r w:rsidRPr="00C23A2D">
        <w:rPr>
          <w:sz w:val="24"/>
          <w:szCs w:val="24"/>
        </w:rPr>
        <w:t>ră</w:t>
      </w:r>
      <w:r w:rsidR="005E054E">
        <w:rPr>
          <w:sz w:val="24"/>
          <w:szCs w:val="24"/>
        </w:rPr>
        <w:t>spunderea pentru documentația tehnică întocmită</w:t>
      </w:r>
      <w:r w:rsidRPr="00C23A2D">
        <w:rPr>
          <w:sz w:val="24"/>
          <w:szCs w:val="24"/>
        </w:rPr>
        <w:t>, pentru cantitățile de lucrări, încadrările în categoriile de lucrări și prețurile utilizate, pentru calitatea lucrărilor de construcții și instalații executate, pentru verificarea corespunzătoare a documentațiilor tehnice, etc.</w:t>
      </w:r>
    </w:p>
    <w:p w14:paraId="5FB533A8" w14:textId="77777777" w:rsidR="00D81517" w:rsidRPr="003D371C" w:rsidRDefault="00D81517" w:rsidP="00DE0FAD">
      <w:pPr>
        <w:widowControl w:val="0"/>
        <w:tabs>
          <w:tab w:val="left" w:pos="720"/>
        </w:tabs>
        <w:jc w:val="both"/>
        <w:rPr>
          <w:sz w:val="24"/>
          <w:szCs w:val="24"/>
        </w:rPr>
      </w:pPr>
      <w:r w:rsidRPr="00C23A2D">
        <w:rPr>
          <w:sz w:val="24"/>
          <w:szCs w:val="24"/>
        </w:rPr>
        <w:tab/>
        <w:t xml:space="preserve">Este recomandabil ca ofertantul </w:t>
      </w:r>
      <w:r w:rsidRPr="003D371C">
        <w:rPr>
          <w:sz w:val="24"/>
          <w:szCs w:val="24"/>
        </w:rPr>
        <w:t xml:space="preserve">să viziteze locațiile în perioada de întocmire </w:t>
      </w:r>
      <w:proofErr w:type="gramStart"/>
      <w:r w:rsidRPr="003D371C">
        <w:rPr>
          <w:sz w:val="24"/>
          <w:szCs w:val="24"/>
        </w:rPr>
        <w:t>a</w:t>
      </w:r>
      <w:proofErr w:type="gramEnd"/>
      <w:r w:rsidRPr="003D371C">
        <w:rPr>
          <w:sz w:val="24"/>
          <w:szCs w:val="24"/>
        </w:rPr>
        <w:t xml:space="preserve"> ofertei. După vizionarea imobilului se va întocmi un proces-verbal de vizitare </w:t>
      </w:r>
      <w:proofErr w:type="gramStart"/>
      <w:r w:rsidRPr="003D371C">
        <w:rPr>
          <w:sz w:val="24"/>
          <w:szCs w:val="24"/>
        </w:rPr>
        <w:t>a</w:t>
      </w:r>
      <w:proofErr w:type="gramEnd"/>
      <w:r w:rsidRPr="003D371C">
        <w:rPr>
          <w:sz w:val="24"/>
          <w:szCs w:val="24"/>
        </w:rPr>
        <w:t xml:space="preserve"> amplasamentului.</w:t>
      </w:r>
    </w:p>
    <w:p w14:paraId="458B98A9" w14:textId="77777777" w:rsidR="00D81517" w:rsidRPr="003D371C" w:rsidRDefault="00D81517" w:rsidP="00DE0FAD">
      <w:pPr>
        <w:widowControl w:val="0"/>
        <w:tabs>
          <w:tab w:val="left" w:pos="720"/>
        </w:tabs>
        <w:jc w:val="both"/>
        <w:rPr>
          <w:strike/>
          <w:sz w:val="24"/>
          <w:szCs w:val="24"/>
        </w:rPr>
      </w:pPr>
      <w:r w:rsidRPr="003D371C">
        <w:rPr>
          <w:sz w:val="24"/>
          <w:szCs w:val="24"/>
        </w:rPr>
        <w:tab/>
        <w:t xml:space="preserve">Orice comunicare între părți, referitoare la îndeplinirea contractului ce se va încheia se va face în scris. Astfel, orice document scris trebuie înregistrat atât la momentul transmiterii, cât și la momentul primirii. </w:t>
      </w:r>
    </w:p>
    <w:p w14:paraId="176C6310" w14:textId="77777777" w:rsidR="00D81517" w:rsidRPr="006B062B" w:rsidRDefault="00D81517" w:rsidP="00DE0FAD">
      <w:pPr>
        <w:widowControl w:val="0"/>
        <w:tabs>
          <w:tab w:val="left" w:pos="720"/>
        </w:tabs>
        <w:jc w:val="both"/>
        <w:rPr>
          <w:sz w:val="24"/>
          <w:szCs w:val="24"/>
        </w:rPr>
      </w:pPr>
      <w:r w:rsidRPr="003D371C">
        <w:rPr>
          <w:sz w:val="24"/>
          <w:szCs w:val="24"/>
        </w:rPr>
        <w:tab/>
        <w:t xml:space="preserve">Ofertantul este obligat să încheie convenții şi să respecte normele de sănătate şi securitate în muncă, protecția mediului şi apărare împotriva incendiilor ale beneficiarului, atât timp cât se va afla pe teritoriul autorității contractante. Asigurarea de accidente de muncă a personalului executantului revine acestuia pentru toată perioada de execuție a contractului. Ofertantul va răspunde şi va suporta pagubele produse personalului beneficiarului, înregistrate prin accidente de muncă sau incendii, ca urmare </w:t>
      </w:r>
      <w:proofErr w:type="gramStart"/>
      <w:r w:rsidRPr="003D371C">
        <w:rPr>
          <w:sz w:val="24"/>
          <w:szCs w:val="24"/>
        </w:rPr>
        <w:t>a</w:t>
      </w:r>
      <w:proofErr w:type="gramEnd"/>
      <w:r w:rsidRPr="003D371C">
        <w:rPr>
          <w:sz w:val="24"/>
          <w:szCs w:val="24"/>
        </w:rPr>
        <w:t xml:space="preserve"> activității sale necorespunzătoare;</w:t>
      </w:r>
    </w:p>
    <w:p w14:paraId="76775627" w14:textId="338DD842" w:rsidR="00D81517" w:rsidRDefault="00D81517" w:rsidP="00DE0FAD">
      <w:pPr>
        <w:widowControl w:val="0"/>
        <w:tabs>
          <w:tab w:val="left" w:pos="0"/>
        </w:tabs>
        <w:jc w:val="both"/>
        <w:rPr>
          <w:sz w:val="24"/>
          <w:szCs w:val="24"/>
        </w:rPr>
      </w:pPr>
      <w:r w:rsidRPr="006B062B">
        <w:rPr>
          <w:sz w:val="24"/>
          <w:szCs w:val="24"/>
        </w:rPr>
        <w:t xml:space="preserve">Ofertantul îşi asumă răspunderea pentru cantităţile de lucrări, încadrările în categoriile de lucrări şi preţurile utilizate, pentru calitatea lucrărilor executate, etc. </w:t>
      </w:r>
    </w:p>
    <w:p w14:paraId="7C08D438" w14:textId="77777777" w:rsidR="00116C99" w:rsidRPr="003D371C" w:rsidRDefault="00116C99" w:rsidP="00DE0FAD">
      <w:pPr>
        <w:widowControl w:val="0"/>
        <w:tabs>
          <w:tab w:val="left" w:pos="0"/>
        </w:tabs>
        <w:jc w:val="both"/>
        <w:rPr>
          <w:sz w:val="24"/>
          <w:szCs w:val="24"/>
        </w:rPr>
      </w:pPr>
    </w:p>
    <w:p w14:paraId="5B30FFE4" w14:textId="77777777" w:rsidR="00D81517" w:rsidRPr="003456B8" w:rsidRDefault="00D81517" w:rsidP="00DE0FAD">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both"/>
        <w:rPr>
          <w:b/>
          <w:sz w:val="24"/>
          <w:szCs w:val="24"/>
        </w:rPr>
      </w:pPr>
      <w:r>
        <w:rPr>
          <w:b/>
          <w:sz w:val="24"/>
          <w:szCs w:val="24"/>
        </w:rPr>
        <w:t>XX</w:t>
      </w:r>
      <w:r w:rsidRPr="003D371C">
        <w:rPr>
          <w:b/>
          <w:sz w:val="24"/>
          <w:szCs w:val="24"/>
        </w:rPr>
        <w:t>.   DURATA CONTRACTULUI</w:t>
      </w:r>
    </w:p>
    <w:p w14:paraId="69907BA5" w14:textId="77777777" w:rsidR="00116C99" w:rsidRDefault="00D81517" w:rsidP="00DE0FAD">
      <w:pPr>
        <w:pStyle w:val="Style9"/>
        <w:widowControl/>
        <w:tabs>
          <w:tab w:val="left" w:pos="274"/>
          <w:tab w:val="left" w:pos="993"/>
        </w:tabs>
        <w:spacing w:line="240" w:lineRule="auto"/>
        <w:ind w:right="155"/>
        <w:jc w:val="both"/>
        <w:rPr>
          <w:rStyle w:val="FontStyle18"/>
          <w:sz w:val="24"/>
          <w:szCs w:val="24"/>
        </w:rPr>
      </w:pPr>
      <w:r>
        <w:rPr>
          <w:rStyle w:val="FontStyle18"/>
          <w:sz w:val="24"/>
          <w:szCs w:val="24"/>
        </w:rPr>
        <w:tab/>
        <w:t xml:space="preserve">        </w:t>
      </w:r>
    </w:p>
    <w:p w14:paraId="01D5B30F" w14:textId="60AAAD36" w:rsidR="00D81517" w:rsidRPr="005F66CD" w:rsidRDefault="00116C99" w:rsidP="00DE0FAD">
      <w:pPr>
        <w:pStyle w:val="Style9"/>
        <w:widowControl/>
        <w:tabs>
          <w:tab w:val="left" w:pos="709"/>
        </w:tabs>
        <w:spacing w:line="240" w:lineRule="auto"/>
        <w:ind w:right="155"/>
        <w:jc w:val="both"/>
        <w:rPr>
          <w:rStyle w:val="FontStyle14"/>
          <w:rFonts w:eastAsia="Calibri"/>
          <w:b w:val="0"/>
          <w:sz w:val="24"/>
          <w:szCs w:val="24"/>
        </w:rPr>
      </w:pPr>
      <w:r>
        <w:rPr>
          <w:rStyle w:val="FontStyle18"/>
          <w:sz w:val="24"/>
          <w:szCs w:val="24"/>
        </w:rPr>
        <w:tab/>
      </w:r>
      <w:r w:rsidR="00D81517" w:rsidRPr="005F66CD">
        <w:rPr>
          <w:rStyle w:val="FontStyle18"/>
          <w:sz w:val="24"/>
          <w:szCs w:val="24"/>
        </w:rPr>
        <w:t xml:space="preserve">Durata contractului este până la îndeplinirea în totalitate </w:t>
      </w:r>
      <w:proofErr w:type="gramStart"/>
      <w:r w:rsidR="00D81517" w:rsidRPr="005F66CD">
        <w:rPr>
          <w:rStyle w:val="FontStyle18"/>
          <w:sz w:val="24"/>
          <w:szCs w:val="24"/>
        </w:rPr>
        <w:t>a</w:t>
      </w:r>
      <w:proofErr w:type="gramEnd"/>
      <w:r w:rsidR="00D81517" w:rsidRPr="005F66CD">
        <w:rPr>
          <w:rStyle w:val="FontStyle18"/>
          <w:sz w:val="24"/>
          <w:szCs w:val="24"/>
        </w:rPr>
        <w:t xml:space="preserve"> obligaților asumate de părțile contractate.</w:t>
      </w:r>
    </w:p>
    <w:p w14:paraId="7E430922" w14:textId="77777777" w:rsidR="00D81517" w:rsidRPr="007025DA" w:rsidRDefault="00D81517" w:rsidP="00DE0FAD">
      <w:pPr>
        <w:pStyle w:val="Listparagraf2"/>
        <w:widowControl/>
        <w:suppressAutoHyphens/>
        <w:autoSpaceDN/>
        <w:adjustRightInd/>
        <w:ind w:left="0" w:firstLine="708"/>
        <w:jc w:val="both"/>
        <w:rPr>
          <w:sz w:val="24"/>
          <w:szCs w:val="24"/>
        </w:rPr>
      </w:pPr>
      <w:r w:rsidRPr="007025DA">
        <w:rPr>
          <w:sz w:val="24"/>
          <w:szCs w:val="24"/>
        </w:rPr>
        <w:t>Nu se vor admite intreruperi nejustificate ale perioadei de executie a lucrarilor, ofertantul are obligatia, ca la elaborarea ofertei sa tina cont de perioadele in care conditiile climatice sunt nefavorabile executiei lucrarilor de constructie, pentru a se evita depasiri ale termenelor ofertate, si evitarea platii unor penalizari in conformitate cu prevederile contractuale.</w:t>
      </w:r>
    </w:p>
    <w:p w14:paraId="6CC25084" w14:textId="622CECFC" w:rsidR="00D81517" w:rsidRPr="008D1176" w:rsidRDefault="00D81517" w:rsidP="00DE0FAD">
      <w:pPr>
        <w:pStyle w:val="Listparagraf2"/>
        <w:widowControl/>
        <w:suppressAutoHyphens/>
        <w:autoSpaceDN/>
        <w:adjustRightInd/>
        <w:ind w:left="0" w:firstLine="708"/>
        <w:jc w:val="both"/>
        <w:rPr>
          <w:sz w:val="24"/>
          <w:szCs w:val="24"/>
        </w:rPr>
      </w:pPr>
      <w:r w:rsidRPr="008D1176">
        <w:rPr>
          <w:sz w:val="24"/>
          <w:szCs w:val="24"/>
        </w:rPr>
        <w:t>Contractul</w:t>
      </w:r>
      <w:r w:rsidR="005E054E" w:rsidRPr="008D1176">
        <w:rPr>
          <w:sz w:val="24"/>
          <w:szCs w:val="24"/>
        </w:rPr>
        <w:t xml:space="preserve"> nu va fi considerat terminat până</w:t>
      </w:r>
      <w:r w:rsidRPr="008D1176">
        <w:rPr>
          <w:sz w:val="24"/>
          <w:szCs w:val="24"/>
        </w:rPr>
        <w:t xml:space="preserve"> cand procesul-verbal de receptie finala nu v</w:t>
      </w:r>
      <w:r w:rsidR="005E054E" w:rsidRPr="008D1176">
        <w:rPr>
          <w:sz w:val="24"/>
          <w:szCs w:val="24"/>
        </w:rPr>
        <w:t>a fi semnat de comisia de recepț</w:t>
      </w:r>
      <w:r w:rsidR="001D05EE" w:rsidRPr="008D1176">
        <w:rPr>
          <w:sz w:val="24"/>
          <w:szCs w:val="24"/>
        </w:rPr>
        <w:t>ie, care confirmă că lucră</w:t>
      </w:r>
      <w:r w:rsidRPr="008D1176">
        <w:rPr>
          <w:sz w:val="24"/>
          <w:szCs w:val="24"/>
        </w:rPr>
        <w:t xml:space="preserve">rile au fost executate conform contractului. </w:t>
      </w:r>
    </w:p>
    <w:p w14:paraId="7597CFC3" w14:textId="77777777" w:rsidR="00D81517" w:rsidRPr="007025DA" w:rsidRDefault="00D81517" w:rsidP="00DE0FAD">
      <w:pPr>
        <w:pStyle w:val="Listparagraf2"/>
        <w:widowControl/>
        <w:suppressAutoHyphens/>
        <w:autoSpaceDN/>
        <w:adjustRightInd/>
        <w:ind w:left="0" w:firstLine="708"/>
        <w:jc w:val="both"/>
        <w:rPr>
          <w:sz w:val="24"/>
          <w:szCs w:val="24"/>
        </w:rPr>
      </w:pPr>
      <w:r w:rsidRPr="008D1176">
        <w:rPr>
          <w:sz w:val="24"/>
          <w:szCs w:val="24"/>
        </w:rPr>
        <w:lastRenderedPageBreak/>
        <w:t>Receptia finala va fi efectuata conform prevederilor legale, dupa expirarea perioadei de garantie.</w:t>
      </w:r>
    </w:p>
    <w:p w14:paraId="5C0A56C3" w14:textId="77777777" w:rsidR="00D81517" w:rsidRPr="008D5B00" w:rsidRDefault="00D81517" w:rsidP="00DE0FAD">
      <w:pPr>
        <w:pStyle w:val="Listparagraf2"/>
        <w:suppressAutoHyphens/>
        <w:ind w:left="0" w:firstLine="708"/>
        <w:jc w:val="both"/>
        <w:rPr>
          <w:sz w:val="24"/>
          <w:szCs w:val="24"/>
        </w:rPr>
      </w:pPr>
      <w:r w:rsidRPr="008D5B00">
        <w:rPr>
          <w:sz w:val="24"/>
          <w:szCs w:val="24"/>
        </w:rPr>
        <w:t>În cazul în care achizitorul decide emiterea unui/unor ordin/ordine de sistare/reluare a lucrării durata contractului se prelungeşte</w:t>
      </w:r>
      <w:r>
        <w:rPr>
          <w:sz w:val="24"/>
          <w:szCs w:val="24"/>
        </w:rPr>
        <w:t xml:space="preserve"> </w:t>
      </w:r>
      <w:r w:rsidRPr="008D5B00">
        <w:rPr>
          <w:sz w:val="24"/>
          <w:szCs w:val="24"/>
        </w:rPr>
        <w:t xml:space="preserve">cu durata cuprinsă între data emiterii ordinului/ordinelor de sistarea şi data emiterii ordinului/ordinelor de reluare a lucrărilor (altfel spus, la calcularea termenului de execuţie se vor lua în considerare doar perioadele de timp efectiv lucrate fără a se ţine cont de cele pentru care achizitorul a dispus sistarea lucrărilor).  </w:t>
      </w:r>
    </w:p>
    <w:p w14:paraId="48E1E76F" w14:textId="77777777" w:rsidR="00D81517" w:rsidRPr="007025DA" w:rsidRDefault="00D81517" w:rsidP="00DE0FAD">
      <w:pPr>
        <w:pStyle w:val="Listparagraf2"/>
        <w:suppressAutoHyphens/>
        <w:ind w:left="0" w:firstLine="708"/>
        <w:jc w:val="both"/>
        <w:rPr>
          <w:sz w:val="24"/>
          <w:szCs w:val="24"/>
        </w:rPr>
      </w:pPr>
      <w:r w:rsidRPr="007025DA">
        <w:rPr>
          <w:sz w:val="24"/>
          <w:szCs w:val="24"/>
        </w:rPr>
        <w:t xml:space="preserve">In cazul în care, datorită unor situaţii excepţionale, care nu se datorează culpei contractantului şi care nu puteau fi prevăzute în mod obiectiv de un operator economic diligent, acesta nu poate realiza, pe o anumită perioadă de timp, una sau mai multe dintre activităţile ce fac obiectul prezentului contract, operatorul economic va anunţa de îndată achizitorul cu privire la situaţia creată şi va depune documente justificative în sensul celor afirmate. </w:t>
      </w:r>
    </w:p>
    <w:p w14:paraId="1D78601F" w14:textId="77777777" w:rsidR="00D81517" w:rsidRPr="007025DA" w:rsidRDefault="00D81517" w:rsidP="00DE0FAD">
      <w:pPr>
        <w:pStyle w:val="Listparagraf2"/>
        <w:suppressAutoHyphens/>
        <w:ind w:left="0"/>
        <w:jc w:val="both"/>
        <w:rPr>
          <w:sz w:val="24"/>
          <w:szCs w:val="24"/>
        </w:rPr>
      </w:pPr>
      <w:r w:rsidRPr="007025DA">
        <w:rPr>
          <w:sz w:val="24"/>
          <w:szCs w:val="24"/>
        </w:rPr>
        <w:t xml:space="preserve"> </w:t>
      </w:r>
      <w:r w:rsidRPr="007025DA">
        <w:rPr>
          <w:sz w:val="24"/>
          <w:szCs w:val="24"/>
        </w:rPr>
        <w:tab/>
        <w:t>În cazul fenomenelor naturale excepţi</w:t>
      </w:r>
      <w:r>
        <w:rPr>
          <w:sz w:val="24"/>
          <w:szCs w:val="24"/>
        </w:rPr>
        <w:t>onale, reprezentaţii părţilor (</w:t>
      </w:r>
      <w:r w:rsidRPr="007025DA">
        <w:rPr>
          <w:sz w:val="24"/>
          <w:szCs w:val="24"/>
        </w:rPr>
        <w:t>achizitor şi executant), se vor deplasa, în termen de 24 de ore de la primirea notificării, la sediul obiectivului de investiţii şi vor verifica aspectele sesizate.</w:t>
      </w:r>
    </w:p>
    <w:p w14:paraId="2E0C5416" w14:textId="77777777" w:rsidR="00D81517" w:rsidRPr="007025DA" w:rsidRDefault="00D81517" w:rsidP="00DE0FAD">
      <w:pPr>
        <w:pStyle w:val="Listparagraf2"/>
        <w:suppressAutoHyphens/>
        <w:ind w:left="0" w:firstLine="708"/>
        <w:jc w:val="both"/>
        <w:rPr>
          <w:sz w:val="24"/>
          <w:szCs w:val="24"/>
        </w:rPr>
      </w:pPr>
      <w:r w:rsidRPr="007025DA">
        <w:rPr>
          <w:sz w:val="24"/>
          <w:szCs w:val="24"/>
        </w:rPr>
        <w:t xml:space="preserve">După analizarea documentelor justificative depuse de contractant şi, dacă este cazul, după verificarea la faţa locului, achizitorul îi va comunica acestuia dacă este de acord cu decalarea respectivei activităţi/respectivelor activităţi precum şi care este perioada de prelungire acceptată. </w:t>
      </w:r>
    </w:p>
    <w:p w14:paraId="2A02AD21" w14:textId="77777777" w:rsidR="00D81517" w:rsidRPr="007025DA" w:rsidRDefault="00D81517" w:rsidP="00DE0FAD">
      <w:pPr>
        <w:pStyle w:val="Listparagraf2"/>
        <w:suppressAutoHyphens/>
        <w:ind w:left="0" w:firstLine="708"/>
        <w:jc w:val="both"/>
        <w:rPr>
          <w:sz w:val="24"/>
          <w:szCs w:val="24"/>
        </w:rPr>
      </w:pPr>
      <w:r w:rsidRPr="007025DA">
        <w:rPr>
          <w:sz w:val="24"/>
          <w:szCs w:val="24"/>
        </w:rPr>
        <w:t>Perioadă de sistare se calculează începând cu data de la care a intervenit situaţia excepţională şi până la încetarea acesteia precum şi a efectelor sale, dacă ele sunt de natură să împiedice reluarea contractului.</w:t>
      </w:r>
    </w:p>
    <w:p w14:paraId="43B89C5C" w14:textId="77777777" w:rsidR="00D81517" w:rsidRPr="007025DA" w:rsidRDefault="00D81517" w:rsidP="00DE0FAD">
      <w:pPr>
        <w:pStyle w:val="Listparagraf2"/>
        <w:widowControl/>
        <w:suppressAutoHyphens/>
        <w:autoSpaceDN/>
        <w:adjustRightInd/>
        <w:ind w:left="0" w:firstLine="708"/>
        <w:jc w:val="both"/>
        <w:rPr>
          <w:sz w:val="24"/>
          <w:szCs w:val="24"/>
        </w:rPr>
      </w:pPr>
      <w:r w:rsidRPr="007025DA">
        <w:rPr>
          <w:sz w:val="24"/>
          <w:szCs w:val="24"/>
        </w:rPr>
        <w:t>Dacă solicitarea de decalare a unei activităţi/unor activităţi nu este întemeiată, achizitorul îi va comunica contractantului acest lucru precizând şi motivele care au stat la baza deciziei sale.</w:t>
      </w:r>
    </w:p>
    <w:p w14:paraId="1C53594E" w14:textId="77777777" w:rsidR="00D81517" w:rsidRPr="007025DA" w:rsidRDefault="00D81517" w:rsidP="00DE0FAD">
      <w:pPr>
        <w:pStyle w:val="Listparagraf2"/>
        <w:suppressAutoHyphens/>
        <w:ind w:left="0" w:firstLine="708"/>
        <w:jc w:val="both"/>
        <w:rPr>
          <w:sz w:val="24"/>
          <w:szCs w:val="24"/>
        </w:rPr>
      </w:pPr>
      <w:r w:rsidRPr="007025DA">
        <w:rPr>
          <w:sz w:val="24"/>
          <w:szCs w:val="24"/>
        </w:rPr>
        <w:t>Dacă contractantul nu înştiinţează achizitorul despre apariţia unor fenomene naturale excepţionale, în termen de maxim o zi lucrătoare de la producerea acestora, el nu va mai putea solicita decalarea termenelor de realizare a contractului.</w:t>
      </w:r>
    </w:p>
    <w:p w14:paraId="07F9D7A3" w14:textId="74D108CC" w:rsidR="005E054E" w:rsidRPr="007025DA" w:rsidRDefault="00D81517" w:rsidP="00DE0FAD">
      <w:pPr>
        <w:pStyle w:val="Listparagraf2"/>
        <w:suppressAutoHyphens/>
        <w:ind w:left="0"/>
        <w:jc w:val="both"/>
        <w:rPr>
          <w:sz w:val="24"/>
          <w:szCs w:val="24"/>
        </w:rPr>
      </w:pPr>
      <w:r w:rsidRPr="007025DA">
        <w:rPr>
          <w:sz w:val="24"/>
          <w:szCs w:val="24"/>
        </w:rPr>
        <w:t xml:space="preserve"> </w:t>
      </w:r>
      <w:r w:rsidRPr="007025DA">
        <w:rPr>
          <w:sz w:val="24"/>
          <w:szCs w:val="24"/>
        </w:rPr>
        <w:tab/>
        <w:t>Prin excepţie de la prevederile alin. anterior, dacă contractantul nu respectă termenul de o zi lucrătoare, achizitorul va putea totuşi să accepte decalarea perioadelor de realizare a contractului, dacă are posibilita</w:t>
      </w:r>
      <w:r w:rsidR="005E054E">
        <w:rPr>
          <w:sz w:val="24"/>
          <w:szCs w:val="24"/>
        </w:rPr>
        <w:t>tea să verifice în mod direct (</w:t>
      </w:r>
      <w:r w:rsidRPr="007025DA">
        <w:rPr>
          <w:sz w:val="24"/>
          <w:szCs w:val="24"/>
        </w:rPr>
        <w:t>altfel spus, prin angajaţii sau prepuşii săi), existenţa, localizarea precum şi durata situaţiilor excepţionale sau dacă există documente provenind de la instituţiile abilitate din care rezultă informaţiile precizate mai sus.</w:t>
      </w:r>
      <w:r w:rsidR="005E054E">
        <w:rPr>
          <w:sz w:val="24"/>
          <w:szCs w:val="24"/>
        </w:rPr>
        <w:t xml:space="preserve"> </w:t>
      </w:r>
      <w:r w:rsidR="005E054E" w:rsidRPr="00325469">
        <w:rPr>
          <w:sz w:val="24"/>
          <w:szCs w:val="24"/>
        </w:rPr>
        <w:t>Modificarea de termen se va face prin act adițional la contract.</w:t>
      </w:r>
    </w:p>
    <w:p w14:paraId="3F9AACD4" w14:textId="77777777" w:rsidR="00D81517" w:rsidRDefault="00D81517" w:rsidP="00DE0FAD">
      <w:pPr>
        <w:pStyle w:val="Listparagraf2"/>
        <w:suppressAutoHyphens/>
        <w:ind w:left="0" w:firstLine="708"/>
        <w:jc w:val="both"/>
        <w:rPr>
          <w:sz w:val="24"/>
          <w:szCs w:val="24"/>
        </w:rPr>
      </w:pPr>
      <w:r w:rsidRPr="007025DA">
        <w:rPr>
          <w:sz w:val="24"/>
          <w:szCs w:val="24"/>
        </w:rPr>
        <w:t>În acest caz, perioadă de sistare se calculează începând cu data de la care se poate dovedi, în mod obiectiv şi fără dubii, că a intervenit situaţia excepţională şi până la încetarea acesteia precum şi a efectelor sale, dacă ele sunt de natură să î</w:t>
      </w:r>
      <w:r>
        <w:rPr>
          <w:sz w:val="24"/>
          <w:szCs w:val="24"/>
        </w:rPr>
        <w:t>mpiedice reluarea contractului.</w:t>
      </w:r>
    </w:p>
    <w:p w14:paraId="2D61C3F4" w14:textId="79C2702F" w:rsidR="00F174D7" w:rsidRPr="00116C99" w:rsidRDefault="00D81517" w:rsidP="00DE0FAD">
      <w:pPr>
        <w:pStyle w:val="Listparagraf2"/>
        <w:widowControl/>
        <w:suppressAutoHyphens/>
        <w:autoSpaceDN/>
        <w:adjustRightInd/>
        <w:ind w:left="0" w:firstLine="708"/>
        <w:jc w:val="both"/>
        <w:rPr>
          <w:sz w:val="24"/>
          <w:szCs w:val="24"/>
        </w:rPr>
      </w:pPr>
      <w:r w:rsidRPr="007025DA">
        <w:rPr>
          <w:sz w:val="24"/>
          <w:szCs w:val="24"/>
        </w:rPr>
        <w:t>Prelungirea termenului de execuţie (calculat fără a se ţine seama de perioadele în care au intervenit situaţii excepţionale sau pentru care au fost emise ordine de sistare), peste cel stabilit de părţi se va face doar prin act adiţional şi, dacă este cazul, cu perceperea de penalităţi (în situaţia în care prelungirea se datorează culpei contractantului).</w:t>
      </w:r>
    </w:p>
    <w:p w14:paraId="1AA72C6D" w14:textId="77777777" w:rsidR="00F174D7" w:rsidRDefault="00F174D7" w:rsidP="00DE0FAD">
      <w:pPr>
        <w:autoSpaceDE w:val="0"/>
        <w:autoSpaceDN w:val="0"/>
        <w:adjustRightInd w:val="0"/>
        <w:jc w:val="both"/>
        <w:rPr>
          <w:b/>
          <w:bCs/>
          <w:sz w:val="24"/>
          <w:szCs w:val="24"/>
        </w:rPr>
      </w:pPr>
    </w:p>
    <w:p w14:paraId="0CC28F80" w14:textId="01485002" w:rsidR="00D81517" w:rsidRDefault="008D1176" w:rsidP="00DE0FAD">
      <w:pPr>
        <w:autoSpaceDE w:val="0"/>
        <w:autoSpaceDN w:val="0"/>
        <w:adjustRightInd w:val="0"/>
        <w:jc w:val="both"/>
        <w:rPr>
          <w:b/>
          <w:bCs/>
          <w:sz w:val="24"/>
          <w:szCs w:val="24"/>
        </w:rPr>
      </w:pPr>
      <w:r>
        <w:rPr>
          <w:b/>
          <w:bCs/>
          <w:sz w:val="24"/>
          <w:szCs w:val="24"/>
        </w:rPr>
        <w:tab/>
      </w:r>
      <w:r w:rsidR="00D81517" w:rsidRPr="00AB6280">
        <w:rPr>
          <w:b/>
          <w:bCs/>
          <w:sz w:val="24"/>
          <w:szCs w:val="24"/>
        </w:rPr>
        <w:t xml:space="preserve">Se solicita garantie de buna executie </w:t>
      </w:r>
      <w:r w:rsidR="00D81517">
        <w:rPr>
          <w:b/>
          <w:bCs/>
          <w:sz w:val="24"/>
          <w:szCs w:val="24"/>
        </w:rPr>
        <w:t xml:space="preserve">de 10% din valoarea lucrarilor fara TVA </w:t>
      </w:r>
      <w:r w:rsidR="00D81517" w:rsidRPr="00AB6280">
        <w:rPr>
          <w:b/>
          <w:bCs/>
          <w:sz w:val="24"/>
          <w:szCs w:val="24"/>
        </w:rPr>
        <w:t xml:space="preserve">și se constituie în conformitate cu prevederile art. 154 din Legea nr. 98/2016 cu modificările și completările ulterioare. </w:t>
      </w:r>
    </w:p>
    <w:p w14:paraId="6642BF44" w14:textId="77777777" w:rsidR="00325469" w:rsidRPr="009F4631" w:rsidRDefault="00325469" w:rsidP="00DE0FAD">
      <w:pPr>
        <w:autoSpaceDE w:val="0"/>
        <w:autoSpaceDN w:val="0"/>
        <w:adjustRightInd w:val="0"/>
        <w:jc w:val="both"/>
        <w:rPr>
          <w:b/>
          <w:bCs/>
          <w:sz w:val="24"/>
          <w:szCs w:val="24"/>
        </w:rPr>
      </w:pPr>
    </w:p>
    <w:p w14:paraId="1F07CA7D" w14:textId="77777777" w:rsidR="00D81517" w:rsidRPr="009F4631" w:rsidRDefault="00D81517" w:rsidP="008D1176">
      <w:pPr>
        <w:widowControl w:val="0"/>
        <w:ind w:firstLine="357"/>
        <w:jc w:val="both"/>
        <w:rPr>
          <w:sz w:val="24"/>
          <w:szCs w:val="24"/>
        </w:rPr>
      </w:pPr>
      <w:r w:rsidRPr="009F4631">
        <w:rPr>
          <w:sz w:val="24"/>
          <w:szCs w:val="24"/>
        </w:rPr>
        <w:t xml:space="preserve">În vederea elaborării ofertei recomandăm </w:t>
      </w:r>
      <w:proofErr w:type="gramStart"/>
      <w:r w:rsidRPr="009F4631">
        <w:rPr>
          <w:sz w:val="24"/>
          <w:szCs w:val="24"/>
        </w:rPr>
        <w:t>insistent  ofertantilor</w:t>
      </w:r>
      <w:proofErr w:type="gramEnd"/>
      <w:r w:rsidRPr="009F4631">
        <w:rPr>
          <w:sz w:val="24"/>
          <w:szCs w:val="24"/>
        </w:rPr>
        <w:t xml:space="preserve"> să viziteze amplasamentul împreună cu reprezentantul </w:t>
      </w:r>
      <w:r w:rsidRPr="009F4631">
        <w:rPr>
          <w:bCs/>
          <w:sz w:val="24"/>
          <w:szCs w:val="24"/>
        </w:rPr>
        <w:t>Autorităţii contractante</w:t>
      </w:r>
      <w:r w:rsidRPr="009F4631">
        <w:rPr>
          <w:sz w:val="24"/>
          <w:szCs w:val="24"/>
        </w:rPr>
        <w:t>,  domnul Andrei Adumitroaie, de la Directia Tehnică</w:t>
      </w:r>
      <w:r>
        <w:rPr>
          <w:sz w:val="24"/>
          <w:szCs w:val="24"/>
        </w:rPr>
        <w:t>.</w:t>
      </w:r>
    </w:p>
    <w:p w14:paraId="08EFDE9A" w14:textId="77777777" w:rsidR="00D81517" w:rsidRDefault="00D81517" w:rsidP="00DE0FAD">
      <w:pPr>
        <w:pStyle w:val="Listparagraf2"/>
        <w:widowControl/>
        <w:suppressAutoHyphens/>
        <w:autoSpaceDN/>
        <w:adjustRightInd/>
        <w:ind w:left="1080" w:hanging="1080"/>
        <w:jc w:val="both"/>
        <w:rPr>
          <w:b/>
          <w:bCs/>
          <w:sz w:val="24"/>
          <w:szCs w:val="24"/>
        </w:rPr>
      </w:pPr>
    </w:p>
    <w:p w14:paraId="753B6E78" w14:textId="77777777" w:rsidR="00D81517" w:rsidRDefault="00D81517" w:rsidP="00DE0FAD">
      <w:pPr>
        <w:pStyle w:val="Listparagraf2"/>
        <w:widowControl/>
        <w:suppressAutoHyphens/>
        <w:autoSpaceDN/>
        <w:adjustRightInd/>
        <w:ind w:left="1080" w:hanging="1080"/>
        <w:jc w:val="both"/>
        <w:rPr>
          <w:b/>
          <w:bCs/>
          <w:sz w:val="24"/>
          <w:szCs w:val="24"/>
        </w:rPr>
      </w:pPr>
    </w:p>
    <w:p w14:paraId="0409D81A" w14:textId="77777777" w:rsidR="00D81517" w:rsidRPr="009F4631" w:rsidRDefault="00D81517" w:rsidP="00D2582D">
      <w:pPr>
        <w:pStyle w:val="Listparagraf2"/>
        <w:widowControl/>
        <w:suppressAutoHyphens/>
        <w:autoSpaceDN/>
        <w:adjustRightInd/>
        <w:ind w:left="1080" w:hanging="1080"/>
        <w:jc w:val="center"/>
        <w:rPr>
          <w:b/>
          <w:bCs/>
          <w:sz w:val="24"/>
          <w:szCs w:val="24"/>
        </w:rPr>
      </w:pPr>
    </w:p>
    <w:p w14:paraId="08B3FD25" w14:textId="293BB12F" w:rsidR="00D81517" w:rsidRPr="009F4631" w:rsidRDefault="00D81517" w:rsidP="00D2582D">
      <w:pPr>
        <w:ind w:right="-284"/>
        <w:jc w:val="center"/>
        <w:rPr>
          <w:sz w:val="24"/>
          <w:szCs w:val="24"/>
        </w:rPr>
      </w:pPr>
      <w:r w:rsidRPr="009F4631">
        <w:rPr>
          <w:sz w:val="24"/>
          <w:szCs w:val="24"/>
        </w:rPr>
        <w:t>Director tehnic,</w:t>
      </w:r>
    </w:p>
    <w:p w14:paraId="7C03218B" w14:textId="77777777" w:rsidR="00D81517" w:rsidRPr="009F4631" w:rsidRDefault="00D81517" w:rsidP="00D2582D">
      <w:pPr>
        <w:ind w:right="-284"/>
        <w:jc w:val="center"/>
        <w:rPr>
          <w:sz w:val="24"/>
          <w:szCs w:val="24"/>
        </w:rPr>
      </w:pPr>
      <w:r w:rsidRPr="009F4631">
        <w:rPr>
          <w:sz w:val="24"/>
          <w:szCs w:val="24"/>
        </w:rPr>
        <w:t>ing. Dorina PRISECARU</w:t>
      </w:r>
    </w:p>
    <w:p w14:paraId="1F2ADF0A" w14:textId="77777777" w:rsidR="00D81517" w:rsidRDefault="00D81517" w:rsidP="00DE0FAD">
      <w:pPr>
        <w:ind w:right="-284"/>
        <w:jc w:val="both"/>
        <w:rPr>
          <w:sz w:val="24"/>
          <w:szCs w:val="24"/>
        </w:rPr>
      </w:pPr>
    </w:p>
    <w:p w14:paraId="4ABB3AC1" w14:textId="77777777" w:rsidR="00D81517" w:rsidRPr="009F4631" w:rsidRDefault="00D81517" w:rsidP="00DE0FAD">
      <w:pPr>
        <w:ind w:right="-284"/>
        <w:jc w:val="both"/>
        <w:rPr>
          <w:sz w:val="24"/>
          <w:szCs w:val="24"/>
        </w:rPr>
      </w:pPr>
    </w:p>
    <w:p w14:paraId="0BC9D9D4" w14:textId="77777777" w:rsidR="00D81517" w:rsidRPr="009F4631" w:rsidRDefault="00D81517" w:rsidP="00DE0FAD">
      <w:pPr>
        <w:ind w:right="-284"/>
        <w:jc w:val="both"/>
        <w:rPr>
          <w:sz w:val="24"/>
          <w:szCs w:val="24"/>
        </w:rPr>
      </w:pPr>
    </w:p>
    <w:p w14:paraId="59B65A14" w14:textId="77777777" w:rsidR="00D81517" w:rsidRPr="009F4631" w:rsidRDefault="00D81517" w:rsidP="00DE0FAD">
      <w:pPr>
        <w:ind w:right="-284"/>
        <w:jc w:val="both"/>
        <w:rPr>
          <w:sz w:val="24"/>
          <w:szCs w:val="24"/>
        </w:rPr>
      </w:pPr>
      <w:r w:rsidRPr="009F4631">
        <w:rPr>
          <w:sz w:val="24"/>
          <w:szCs w:val="24"/>
        </w:rPr>
        <w:t>Intocmit,</w:t>
      </w:r>
    </w:p>
    <w:p w14:paraId="43AA96B8" w14:textId="77777777" w:rsidR="00D81517" w:rsidRPr="006B062B" w:rsidRDefault="00D81517" w:rsidP="00DE0FAD">
      <w:pPr>
        <w:ind w:right="-284"/>
        <w:jc w:val="both"/>
        <w:rPr>
          <w:sz w:val="24"/>
          <w:szCs w:val="24"/>
        </w:rPr>
      </w:pPr>
      <w:r w:rsidRPr="009F4631">
        <w:rPr>
          <w:sz w:val="24"/>
          <w:szCs w:val="24"/>
        </w:rPr>
        <w:t>ing. Andrei A</w:t>
      </w:r>
      <w:r>
        <w:rPr>
          <w:sz w:val="24"/>
          <w:szCs w:val="24"/>
        </w:rPr>
        <w:t>DUMITROAIE</w:t>
      </w:r>
    </w:p>
    <w:bookmarkEnd w:id="6"/>
    <w:p w14:paraId="0F78C1A2" w14:textId="77777777" w:rsidR="00967F08" w:rsidRPr="00360BA8" w:rsidRDefault="00967F08" w:rsidP="00DE0FAD">
      <w:pPr>
        <w:jc w:val="both"/>
        <w:rPr>
          <w:i/>
          <w:sz w:val="24"/>
          <w:szCs w:val="24"/>
          <w:lang w:val="ro-RO"/>
        </w:rPr>
      </w:pPr>
    </w:p>
    <w:sectPr w:rsidR="00967F08" w:rsidRPr="00360BA8" w:rsidSect="008D1176">
      <w:footerReference w:type="default" r:id="rId7"/>
      <w:headerReference w:type="first" r:id="rId8"/>
      <w:footerReference w:type="first" r:id="rId9"/>
      <w:pgSz w:w="11906" w:h="16838"/>
      <w:pgMar w:top="990" w:right="849" w:bottom="993" w:left="1276" w:header="284" w:footer="2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FE71D" w14:textId="77777777" w:rsidR="007E6318" w:rsidRDefault="007E6318" w:rsidP="000C378E">
      <w:r>
        <w:separator/>
      </w:r>
    </w:p>
  </w:endnote>
  <w:endnote w:type="continuationSeparator" w:id="0">
    <w:p w14:paraId="77F9EB11" w14:textId="77777777" w:rsidR="007E6318" w:rsidRDefault="007E6318" w:rsidP="000C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IDFont+F2">
    <w:altName w:val="Malgun Gothic Semilight"/>
    <w:panose1 w:val="00000000000000000000"/>
    <w:charset w:val="80"/>
    <w:family w:val="auto"/>
    <w:notTrueType/>
    <w:pitch w:val="default"/>
    <w:sig w:usb0="00000000" w:usb1="08070000" w:usb2="00000010" w:usb3="00000000" w:csb0="0002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2741436"/>
      <w:docPartObj>
        <w:docPartGallery w:val="Page Numbers (Bottom of Page)"/>
        <w:docPartUnique/>
      </w:docPartObj>
    </w:sdtPr>
    <w:sdtContent>
      <w:sdt>
        <w:sdtPr>
          <w:id w:val="1732581195"/>
          <w:docPartObj>
            <w:docPartGallery w:val="Page Numbers (Top of Page)"/>
            <w:docPartUnique/>
          </w:docPartObj>
        </w:sdtPr>
        <w:sdtContent>
          <w:p w14:paraId="3B130AFD" w14:textId="77777777" w:rsidR="007071D7" w:rsidRDefault="007071D7">
            <w:pPr>
              <w:pStyle w:val="Footer"/>
              <w:jc w:val="right"/>
            </w:pPr>
            <w:r>
              <w:rPr>
                <w:lang w:val="ro-RO"/>
              </w:rPr>
              <w:t xml:space="preserve">Pagină </w:t>
            </w:r>
            <w:r>
              <w:rPr>
                <w:b/>
                <w:bCs/>
                <w:sz w:val="24"/>
                <w:szCs w:val="24"/>
              </w:rPr>
              <w:fldChar w:fldCharType="begin"/>
            </w:r>
            <w:r>
              <w:rPr>
                <w:b/>
                <w:bCs/>
              </w:rPr>
              <w:instrText>PAGE</w:instrText>
            </w:r>
            <w:r>
              <w:rPr>
                <w:b/>
                <w:bCs/>
                <w:sz w:val="24"/>
                <w:szCs w:val="24"/>
              </w:rPr>
              <w:fldChar w:fldCharType="separate"/>
            </w:r>
            <w:r>
              <w:rPr>
                <w:b/>
                <w:bCs/>
                <w:noProof/>
              </w:rPr>
              <w:t>19</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noProof/>
              </w:rPr>
              <w:t>28</w:t>
            </w:r>
            <w:r>
              <w:rPr>
                <w:b/>
                <w:bCs/>
                <w:sz w:val="24"/>
                <w:szCs w:val="24"/>
              </w:rPr>
              <w:fldChar w:fldCharType="end"/>
            </w:r>
          </w:p>
        </w:sdtContent>
      </w:sdt>
    </w:sdtContent>
  </w:sdt>
  <w:p w14:paraId="64996140" w14:textId="77777777" w:rsidR="007071D7" w:rsidRDefault="00707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406833"/>
      <w:docPartObj>
        <w:docPartGallery w:val="Page Numbers (Bottom of Page)"/>
        <w:docPartUnique/>
      </w:docPartObj>
    </w:sdtPr>
    <w:sdtContent>
      <w:sdt>
        <w:sdtPr>
          <w:id w:val="-1769616900"/>
          <w:docPartObj>
            <w:docPartGallery w:val="Page Numbers (Top of Page)"/>
            <w:docPartUnique/>
          </w:docPartObj>
        </w:sdtPr>
        <w:sdtContent>
          <w:p w14:paraId="03D1062F" w14:textId="77777777" w:rsidR="007071D7" w:rsidRDefault="007071D7">
            <w:pPr>
              <w:pStyle w:val="Footer"/>
              <w:jc w:val="right"/>
            </w:pPr>
            <w:r>
              <w:rPr>
                <w:lang w:val="ro-RO"/>
              </w:rPr>
              <w:t xml:space="preserve">Pagină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04E6E343" w14:textId="77777777" w:rsidR="007071D7" w:rsidRDefault="00707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A1DFD" w14:textId="77777777" w:rsidR="007E6318" w:rsidRDefault="007E6318" w:rsidP="000C378E">
      <w:r>
        <w:separator/>
      </w:r>
    </w:p>
  </w:footnote>
  <w:footnote w:type="continuationSeparator" w:id="0">
    <w:p w14:paraId="5E2CEBEB" w14:textId="77777777" w:rsidR="007E6318" w:rsidRDefault="007E6318" w:rsidP="000C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35F2F" w14:textId="678A7849" w:rsidR="007071D7" w:rsidRDefault="007071D7">
    <w:pPr>
      <w:pStyle w:val="Header"/>
    </w:pPr>
    <w:r>
      <w:rPr>
        <w:noProof/>
        <w:lang w:val="en-GB" w:eastAsia="en-GB"/>
      </w:rPr>
      <w:drawing>
        <wp:inline distT="0" distB="0" distL="0" distR="0" wp14:anchorId="46357B03" wp14:editId="0CBCEA8D">
          <wp:extent cx="5761990" cy="485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485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B6A8D2E0"/>
    <w:lvl w:ilvl="0">
      <w:start w:val="1"/>
      <w:numFmt w:val="bullet"/>
      <w:suff w:val="nothing"/>
      <w:lvlText w:val=""/>
      <w:lvlJc w:val="left"/>
      <w:pPr>
        <w:ind w:left="360" w:hanging="360"/>
      </w:pPr>
      <w:rPr>
        <w:rFonts w:ascii="Wingdings" w:hAnsi="Wingdings"/>
      </w:rPr>
    </w:lvl>
    <w:lvl w:ilvl="1">
      <w:start w:val="7"/>
      <w:numFmt w:val="bullet"/>
      <w:lvlText w:val="-"/>
      <w:lvlJc w:val="left"/>
      <w:pPr>
        <w:ind w:left="567" w:hanging="283"/>
      </w:pPr>
      <w:rPr>
        <w:rFonts w:ascii="Arial" w:eastAsia="Times New Roman" w:hAnsi="Arial" w:cs="Arial" w:hint="default"/>
        <w:b/>
        <w:i w:val="0"/>
        <w:sz w:val="24"/>
        <w:szCs w:val="24"/>
      </w:r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15:restartNumberingAfterBreak="0">
    <w:nsid w:val="000329A1"/>
    <w:multiLevelType w:val="hybridMultilevel"/>
    <w:tmpl w:val="609A4B6E"/>
    <w:lvl w:ilvl="0" w:tplc="1520B188">
      <w:start w:val="6"/>
      <w:numFmt w:val="upperRoman"/>
      <w:lvlText w:val="%1."/>
      <w:lvlJc w:val="left"/>
      <w:pPr>
        <w:ind w:left="1571" w:hanging="720"/>
      </w:pPr>
      <w:rPr>
        <w:rFonts w:hint="default"/>
      </w:rPr>
    </w:lvl>
    <w:lvl w:ilvl="1" w:tplc="04180019">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 w15:restartNumberingAfterBreak="0">
    <w:nsid w:val="034402F7"/>
    <w:multiLevelType w:val="multilevel"/>
    <w:tmpl w:val="C9A8AC4A"/>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A1E565F"/>
    <w:multiLevelType w:val="hybridMultilevel"/>
    <w:tmpl w:val="9D542C3C"/>
    <w:lvl w:ilvl="0" w:tplc="2796FC60">
      <w:start w:val="1"/>
      <w:numFmt w:val="lowerLetter"/>
      <w:lvlText w:val="%1)"/>
      <w:lvlJc w:val="left"/>
      <w:pPr>
        <w:ind w:left="720" w:hanging="360"/>
      </w:pPr>
      <w:rPr>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0CD45F13"/>
    <w:multiLevelType w:val="hybridMultilevel"/>
    <w:tmpl w:val="71426D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367C25"/>
    <w:multiLevelType w:val="hybridMultilevel"/>
    <w:tmpl w:val="73D42F56"/>
    <w:lvl w:ilvl="0" w:tplc="A4FCCD82">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12336"/>
    <w:multiLevelType w:val="hybridMultilevel"/>
    <w:tmpl w:val="82AA46FE"/>
    <w:lvl w:ilvl="0" w:tplc="048E2E9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13B37041"/>
    <w:multiLevelType w:val="hybridMultilevel"/>
    <w:tmpl w:val="A0660E48"/>
    <w:lvl w:ilvl="0" w:tplc="E312ED84">
      <w:start w:val="12"/>
      <w:numFmt w:val="upperRoman"/>
      <w:lvlText w:val="%1."/>
      <w:lvlJc w:val="left"/>
      <w:pPr>
        <w:ind w:left="810" w:hanging="72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9" w15:restartNumberingAfterBreak="0">
    <w:nsid w:val="16754B69"/>
    <w:multiLevelType w:val="hybridMultilevel"/>
    <w:tmpl w:val="8DC2B21C"/>
    <w:lvl w:ilvl="0" w:tplc="DBC6CE5E">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0DB2719"/>
    <w:multiLevelType w:val="hybridMultilevel"/>
    <w:tmpl w:val="5CE42F1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1"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cs="Aria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2" w15:restartNumberingAfterBreak="0">
    <w:nsid w:val="217D6F9A"/>
    <w:multiLevelType w:val="hybridMultilevel"/>
    <w:tmpl w:val="65F62B22"/>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F50929"/>
    <w:multiLevelType w:val="hybridMultilevel"/>
    <w:tmpl w:val="9F143502"/>
    <w:lvl w:ilvl="0" w:tplc="068A563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72E4B"/>
    <w:multiLevelType w:val="hybridMultilevel"/>
    <w:tmpl w:val="38A460C4"/>
    <w:lvl w:ilvl="0" w:tplc="068A563C">
      <w:start w:val="2"/>
      <w:numFmt w:val="bullet"/>
      <w:lvlText w:val="-"/>
      <w:lvlJc w:val="left"/>
      <w:pPr>
        <w:ind w:left="720" w:hanging="360"/>
      </w:pPr>
      <w:rPr>
        <w:rFonts w:ascii="Times New Roman" w:eastAsia="Times New Roman" w:hAnsi="Times New Roman" w:cs="Times New Roman" w:hint="default"/>
      </w:rPr>
    </w:lvl>
    <w:lvl w:ilvl="1" w:tplc="B694BA0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7E3434"/>
    <w:multiLevelType w:val="hybridMultilevel"/>
    <w:tmpl w:val="F21E3326"/>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6" w15:restartNumberingAfterBreak="0">
    <w:nsid w:val="2F57543A"/>
    <w:multiLevelType w:val="hybridMultilevel"/>
    <w:tmpl w:val="88F6DE3C"/>
    <w:lvl w:ilvl="0" w:tplc="0418000F">
      <w:start w:val="1"/>
      <w:numFmt w:val="decimal"/>
      <w:lvlText w:val="%1."/>
      <w:lvlJc w:val="left"/>
      <w:pPr>
        <w:ind w:left="720" w:hanging="360"/>
      </w:pPr>
      <w:rPr>
        <w:rFonts w:hint="default"/>
      </w:rPr>
    </w:lvl>
    <w:lvl w:ilvl="1" w:tplc="31362D34">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0A02860"/>
    <w:multiLevelType w:val="hybridMultilevel"/>
    <w:tmpl w:val="19508670"/>
    <w:lvl w:ilvl="0" w:tplc="404E8476">
      <w:start w:val="4"/>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39DF6615"/>
    <w:multiLevelType w:val="hybridMultilevel"/>
    <w:tmpl w:val="AFC83EA0"/>
    <w:lvl w:ilvl="0" w:tplc="879C114E">
      <w:start w:val="1"/>
      <w:numFmt w:val="bullet"/>
      <w:lvlText w:val="-"/>
      <w:lvlJc w:val="left"/>
      <w:pPr>
        <w:ind w:left="0" w:firstLine="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527C2"/>
    <w:multiLevelType w:val="hybridMultilevel"/>
    <w:tmpl w:val="A82E78BC"/>
    <w:lvl w:ilvl="0" w:tplc="9FFC346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CF536CF"/>
    <w:multiLevelType w:val="hybridMultilevel"/>
    <w:tmpl w:val="EBCA334E"/>
    <w:lvl w:ilvl="0" w:tplc="EA8CAED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F0714"/>
    <w:multiLevelType w:val="hybridMultilevel"/>
    <w:tmpl w:val="8F042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8D546C"/>
    <w:multiLevelType w:val="hybridMultilevel"/>
    <w:tmpl w:val="583EB29C"/>
    <w:lvl w:ilvl="0" w:tplc="879C114E">
      <w:start w:val="1"/>
      <w:numFmt w:val="bullet"/>
      <w:lvlText w:val="-"/>
      <w:lvlJc w:val="left"/>
      <w:pPr>
        <w:ind w:left="1778" w:hanging="360"/>
      </w:pPr>
      <w:rPr>
        <w:rFonts w:ascii="Times New Roman" w:eastAsia="Calibri" w:hAnsi="Times New Roman" w:cs="Times New Roman" w:hint="default"/>
      </w:rPr>
    </w:lvl>
    <w:lvl w:ilvl="1" w:tplc="04180003" w:tentative="1">
      <w:start w:val="1"/>
      <w:numFmt w:val="bullet"/>
      <w:lvlText w:val="o"/>
      <w:lvlJc w:val="left"/>
      <w:pPr>
        <w:ind w:left="3780" w:hanging="360"/>
      </w:pPr>
      <w:rPr>
        <w:rFonts w:ascii="Courier New" w:hAnsi="Courier New" w:cs="Courier New" w:hint="default"/>
      </w:rPr>
    </w:lvl>
    <w:lvl w:ilvl="2" w:tplc="04180005" w:tentative="1">
      <w:start w:val="1"/>
      <w:numFmt w:val="bullet"/>
      <w:lvlText w:val=""/>
      <w:lvlJc w:val="left"/>
      <w:pPr>
        <w:ind w:left="4500" w:hanging="360"/>
      </w:pPr>
      <w:rPr>
        <w:rFonts w:ascii="Wingdings" w:hAnsi="Wingdings" w:hint="default"/>
      </w:rPr>
    </w:lvl>
    <w:lvl w:ilvl="3" w:tplc="04180001" w:tentative="1">
      <w:start w:val="1"/>
      <w:numFmt w:val="bullet"/>
      <w:lvlText w:val=""/>
      <w:lvlJc w:val="left"/>
      <w:pPr>
        <w:ind w:left="5220" w:hanging="360"/>
      </w:pPr>
      <w:rPr>
        <w:rFonts w:ascii="Symbol" w:hAnsi="Symbol" w:hint="default"/>
      </w:rPr>
    </w:lvl>
    <w:lvl w:ilvl="4" w:tplc="04180003" w:tentative="1">
      <w:start w:val="1"/>
      <w:numFmt w:val="bullet"/>
      <w:lvlText w:val="o"/>
      <w:lvlJc w:val="left"/>
      <w:pPr>
        <w:ind w:left="5940" w:hanging="360"/>
      </w:pPr>
      <w:rPr>
        <w:rFonts w:ascii="Courier New" w:hAnsi="Courier New" w:cs="Courier New" w:hint="default"/>
      </w:rPr>
    </w:lvl>
    <w:lvl w:ilvl="5" w:tplc="04180005" w:tentative="1">
      <w:start w:val="1"/>
      <w:numFmt w:val="bullet"/>
      <w:lvlText w:val=""/>
      <w:lvlJc w:val="left"/>
      <w:pPr>
        <w:ind w:left="6660" w:hanging="360"/>
      </w:pPr>
      <w:rPr>
        <w:rFonts w:ascii="Wingdings" w:hAnsi="Wingdings" w:hint="default"/>
      </w:rPr>
    </w:lvl>
    <w:lvl w:ilvl="6" w:tplc="04180001" w:tentative="1">
      <w:start w:val="1"/>
      <w:numFmt w:val="bullet"/>
      <w:lvlText w:val=""/>
      <w:lvlJc w:val="left"/>
      <w:pPr>
        <w:ind w:left="7380" w:hanging="360"/>
      </w:pPr>
      <w:rPr>
        <w:rFonts w:ascii="Symbol" w:hAnsi="Symbol" w:hint="default"/>
      </w:rPr>
    </w:lvl>
    <w:lvl w:ilvl="7" w:tplc="04180003" w:tentative="1">
      <w:start w:val="1"/>
      <w:numFmt w:val="bullet"/>
      <w:lvlText w:val="o"/>
      <w:lvlJc w:val="left"/>
      <w:pPr>
        <w:ind w:left="8100" w:hanging="360"/>
      </w:pPr>
      <w:rPr>
        <w:rFonts w:ascii="Courier New" w:hAnsi="Courier New" w:cs="Courier New" w:hint="default"/>
      </w:rPr>
    </w:lvl>
    <w:lvl w:ilvl="8" w:tplc="04180005" w:tentative="1">
      <w:start w:val="1"/>
      <w:numFmt w:val="bullet"/>
      <w:lvlText w:val=""/>
      <w:lvlJc w:val="left"/>
      <w:pPr>
        <w:ind w:left="8820" w:hanging="360"/>
      </w:pPr>
      <w:rPr>
        <w:rFonts w:ascii="Wingdings" w:hAnsi="Wingdings" w:hint="default"/>
      </w:rPr>
    </w:lvl>
  </w:abstractNum>
  <w:abstractNum w:abstractNumId="23" w15:restartNumberingAfterBreak="0">
    <w:nsid w:val="4A9F05BE"/>
    <w:multiLevelType w:val="hybridMultilevel"/>
    <w:tmpl w:val="D71859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E6F2E84"/>
    <w:multiLevelType w:val="hybridMultilevel"/>
    <w:tmpl w:val="FB56AE28"/>
    <w:lvl w:ilvl="0" w:tplc="C810BDEA">
      <w:start w:val="1"/>
      <w:numFmt w:val="decimal"/>
      <w:lvlText w:val="(%1)"/>
      <w:lvlJc w:val="left"/>
      <w:pPr>
        <w:ind w:left="938" w:hanging="360"/>
      </w:pPr>
      <w:rPr>
        <w:rFonts w:hint="default"/>
        <w:b w:val="0"/>
      </w:rPr>
    </w:lvl>
    <w:lvl w:ilvl="1" w:tplc="04180019" w:tentative="1">
      <w:start w:val="1"/>
      <w:numFmt w:val="lowerLetter"/>
      <w:lvlText w:val="%2."/>
      <w:lvlJc w:val="left"/>
      <w:pPr>
        <w:ind w:left="1658" w:hanging="360"/>
      </w:pPr>
    </w:lvl>
    <w:lvl w:ilvl="2" w:tplc="0418001B" w:tentative="1">
      <w:start w:val="1"/>
      <w:numFmt w:val="lowerRoman"/>
      <w:lvlText w:val="%3."/>
      <w:lvlJc w:val="right"/>
      <w:pPr>
        <w:ind w:left="2378" w:hanging="180"/>
      </w:pPr>
    </w:lvl>
    <w:lvl w:ilvl="3" w:tplc="0418000F" w:tentative="1">
      <w:start w:val="1"/>
      <w:numFmt w:val="decimal"/>
      <w:lvlText w:val="%4."/>
      <w:lvlJc w:val="left"/>
      <w:pPr>
        <w:ind w:left="3098" w:hanging="360"/>
      </w:pPr>
    </w:lvl>
    <w:lvl w:ilvl="4" w:tplc="04180019" w:tentative="1">
      <w:start w:val="1"/>
      <w:numFmt w:val="lowerLetter"/>
      <w:lvlText w:val="%5."/>
      <w:lvlJc w:val="left"/>
      <w:pPr>
        <w:ind w:left="3818" w:hanging="360"/>
      </w:pPr>
    </w:lvl>
    <w:lvl w:ilvl="5" w:tplc="0418001B" w:tentative="1">
      <w:start w:val="1"/>
      <w:numFmt w:val="lowerRoman"/>
      <w:lvlText w:val="%6."/>
      <w:lvlJc w:val="right"/>
      <w:pPr>
        <w:ind w:left="4538" w:hanging="180"/>
      </w:pPr>
    </w:lvl>
    <w:lvl w:ilvl="6" w:tplc="0418000F" w:tentative="1">
      <w:start w:val="1"/>
      <w:numFmt w:val="decimal"/>
      <w:lvlText w:val="%7."/>
      <w:lvlJc w:val="left"/>
      <w:pPr>
        <w:ind w:left="5258" w:hanging="360"/>
      </w:pPr>
    </w:lvl>
    <w:lvl w:ilvl="7" w:tplc="04180019" w:tentative="1">
      <w:start w:val="1"/>
      <w:numFmt w:val="lowerLetter"/>
      <w:lvlText w:val="%8."/>
      <w:lvlJc w:val="left"/>
      <w:pPr>
        <w:ind w:left="5978" w:hanging="360"/>
      </w:pPr>
    </w:lvl>
    <w:lvl w:ilvl="8" w:tplc="0418001B" w:tentative="1">
      <w:start w:val="1"/>
      <w:numFmt w:val="lowerRoman"/>
      <w:lvlText w:val="%9."/>
      <w:lvlJc w:val="right"/>
      <w:pPr>
        <w:ind w:left="6698" w:hanging="180"/>
      </w:pPr>
    </w:lvl>
  </w:abstractNum>
  <w:abstractNum w:abstractNumId="25" w15:restartNumberingAfterBreak="0">
    <w:nsid w:val="4F8F64C1"/>
    <w:multiLevelType w:val="multilevel"/>
    <w:tmpl w:val="FD60F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5C93F09"/>
    <w:multiLevelType w:val="hybridMultilevel"/>
    <w:tmpl w:val="2E943212"/>
    <w:lvl w:ilvl="0" w:tplc="69E052F0">
      <w:start w:val="10"/>
      <w:numFmt w:val="upperRoman"/>
      <w:lvlText w:val="%1."/>
      <w:lvlJc w:val="left"/>
      <w:pPr>
        <w:ind w:left="810" w:hanging="72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8" w15:restartNumberingAfterBreak="0">
    <w:nsid w:val="5AB10CF7"/>
    <w:multiLevelType w:val="hybridMultilevel"/>
    <w:tmpl w:val="599C3ABC"/>
    <w:lvl w:ilvl="0" w:tplc="D052724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82DCE"/>
    <w:multiLevelType w:val="hybridMultilevel"/>
    <w:tmpl w:val="FB1CE930"/>
    <w:lvl w:ilvl="0" w:tplc="4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66C9A"/>
    <w:multiLevelType w:val="multilevel"/>
    <w:tmpl w:val="4164F186"/>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1"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1553456"/>
    <w:multiLevelType w:val="hybridMultilevel"/>
    <w:tmpl w:val="09FEBF1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230230E"/>
    <w:multiLevelType w:val="hybridMultilevel"/>
    <w:tmpl w:val="10B65EB2"/>
    <w:lvl w:ilvl="0" w:tplc="F52C365E">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62510655"/>
    <w:multiLevelType w:val="hybridMultilevel"/>
    <w:tmpl w:val="5134B810"/>
    <w:lvl w:ilvl="0" w:tplc="55146266">
      <w:start w:val="14"/>
      <w:numFmt w:val="upperRoman"/>
      <w:lvlText w:val="%1."/>
      <w:lvlJc w:val="left"/>
      <w:pPr>
        <w:ind w:left="810" w:hanging="72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35" w15:restartNumberingAfterBreak="0">
    <w:nsid w:val="66A87706"/>
    <w:multiLevelType w:val="hybridMultilevel"/>
    <w:tmpl w:val="FD08DD04"/>
    <w:lvl w:ilvl="0" w:tplc="560A11F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BC81C9A"/>
    <w:multiLevelType w:val="hybridMultilevel"/>
    <w:tmpl w:val="F8C42512"/>
    <w:lvl w:ilvl="0" w:tplc="75A49470">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517B6"/>
    <w:multiLevelType w:val="hybridMultilevel"/>
    <w:tmpl w:val="9B4C5F02"/>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8" w15:restartNumberingAfterBreak="0">
    <w:nsid w:val="70C16E0E"/>
    <w:multiLevelType w:val="multilevel"/>
    <w:tmpl w:val="0C80DC98"/>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7223713D"/>
    <w:multiLevelType w:val="hybridMultilevel"/>
    <w:tmpl w:val="9F309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2667B6E"/>
    <w:multiLevelType w:val="multilevel"/>
    <w:tmpl w:val="D988CE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4604D62"/>
    <w:multiLevelType w:val="hybridMultilevel"/>
    <w:tmpl w:val="1E3A122C"/>
    <w:lvl w:ilvl="0" w:tplc="9BE4F0EC">
      <w:start w:val="1"/>
      <w:numFmt w:val="decimal"/>
      <w:lvlText w:val="%1-"/>
      <w:lvlJc w:val="left"/>
      <w:pPr>
        <w:ind w:left="520" w:hanging="360"/>
      </w:pPr>
      <w:rPr>
        <w:rFonts w:hint="default"/>
      </w:rPr>
    </w:lvl>
    <w:lvl w:ilvl="1" w:tplc="04180019" w:tentative="1">
      <w:start w:val="1"/>
      <w:numFmt w:val="lowerLetter"/>
      <w:lvlText w:val="%2."/>
      <w:lvlJc w:val="left"/>
      <w:pPr>
        <w:ind w:left="1240" w:hanging="360"/>
      </w:pPr>
    </w:lvl>
    <w:lvl w:ilvl="2" w:tplc="0418001B" w:tentative="1">
      <w:start w:val="1"/>
      <w:numFmt w:val="lowerRoman"/>
      <w:lvlText w:val="%3."/>
      <w:lvlJc w:val="right"/>
      <w:pPr>
        <w:ind w:left="1960" w:hanging="180"/>
      </w:pPr>
    </w:lvl>
    <w:lvl w:ilvl="3" w:tplc="0418000F" w:tentative="1">
      <w:start w:val="1"/>
      <w:numFmt w:val="decimal"/>
      <w:lvlText w:val="%4."/>
      <w:lvlJc w:val="left"/>
      <w:pPr>
        <w:ind w:left="2680" w:hanging="360"/>
      </w:pPr>
    </w:lvl>
    <w:lvl w:ilvl="4" w:tplc="04180019" w:tentative="1">
      <w:start w:val="1"/>
      <w:numFmt w:val="lowerLetter"/>
      <w:lvlText w:val="%5."/>
      <w:lvlJc w:val="left"/>
      <w:pPr>
        <w:ind w:left="3400" w:hanging="360"/>
      </w:pPr>
    </w:lvl>
    <w:lvl w:ilvl="5" w:tplc="0418001B" w:tentative="1">
      <w:start w:val="1"/>
      <w:numFmt w:val="lowerRoman"/>
      <w:lvlText w:val="%6."/>
      <w:lvlJc w:val="right"/>
      <w:pPr>
        <w:ind w:left="4120" w:hanging="180"/>
      </w:pPr>
    </w:lvl>
    <w:lvl w:ilvl="6" w:tplc="0418000F" w:tentative="1">
      <w:start w:val="1"/>
      <w:numFmt w:val="decimal"/>
      <w:lvlText w:val="%7."/>
      <w:lvlJc w:val="left"/>
      <w:pPr>
        <w:ind w:left="4840" w:hanging="360"/>
      </w:pPr>
    </w:lvl>
    <w:lvl w:ilvl="7" w:tplc="04180019" w:tentative="1">
      <w:start w:val="1"/>
      <w:numFmt w:val="lowerLetter"/>
      <w:lvlText w:val="%8."/>
      <w:lvlJc w:val="left"/>
      <w:pPr>
        <w:ind w:left="5560" w:hanging="360"/>
      </w:pPr>
    </w:lvl>
    <w:lvl w:ilvl="8" w:tplc="0418001B" w:tentative="1">
      <w:start w:val="1"/>
      <w:numFmt w:val="lowerRoman"/>
      <w:lvlText w:val="%9."/>
      <w:lvlJc w:val="right"/>
      <w:pPr>
        <w:ind w:left="6280" w:hanging="180"/>
      </w:pPr>
    </w:lvl>
  </w:abstractNum>
  <w:abstractNum w:abstractNumId="42" w15:restartNumberingAfterBreak="0">
    <w:nsid w:val="75A621C0"/>
    <w:multiLevelType w:val="multilevel"/>
    <w:tmpl w:val="F6D86200"/>
    <w:lvl w:ilvl="0">
      <w:start w:val="2"/>
      <w:numFmt w:val="decimal"/>
      <w:lvlText w:val="%1."/>
      <w:lvlJc w:val="left"/>
      <w:pPr>
        <w:ind w:left="360" w:hanging="360"/>
      </w:pPr>
      <w:rPr>
        <w:rFonts w:eastAsia="Times New Roman" w:cs="Arial Narrow" w:hint="default"/>
      </w:rPr>
    </w:lvl>
    <w:lvl w:ilvl="1">
      <w:start w:val="1"/>
      <w:numFmt w:val="decimal"/>
      <w:lvlText w:val="%1.%2."/>
      <w:lvlJc w:val="left"/>
      <w:pPr>
        <w:ind w:left="360" w:hanging="360"/>
      </w:pPr>
      <w:rPr>
        <w:rFonts w:eastAsia="Times New Roman" w:cs="Arial Narrow" w:hint="default"/>
      </w:rPr>
    </w:lvl>
    <w:lvl w:ilvl="2">
      <w:start w:val="1"/>
      <w:numFmt w:val="decimal"/>
      <w:lvlText w:val="%1.%2.%3."/>
      <w:lvlJc w:val="left"/>
      <w:pPr>
        <w:ind w:left="720" w:hanging="720"/>
      </w:pPr>
      <w:rPr>
        <w:rFonts w:eastAsia="Times New Roman" w:cs="Arial Narrow" w:hint="default"/>
      </w:rPr>
    </w:lvl>
    <w:lvl w:ilvl="3">
      <w:start w:val="1"/>
      <w:numFmt w:val="decimal"/>
      <w:lvlText w:val="%1.%2.%3.%4."/>
      <w:lvlJc w:val="left"/>
      <w:pPr>
        <w:ind w:left="720" w:hanging="720"/>
      </w:pPr>
      <w:rPr>
        <w:rFonts w:eastAsia="Times New Roman" w:cs="Arial Narrow" w:hint="default"/>
      </w:rPr>
    </w:lvl>
    <w:lvl w:ilvl="4">
      <w:start w:val="1"/>
      <w:numFmt w:val="decimal"/>
      <w:lvlText w:val="%1.%2.%3.%4.%5."/>
      <w:lvlJc w:val="left"/>
      <w:pPr>
        <w:ind w:left="1080" w:hanging="1080"/>
      </w:pPr>
      <w:rPr>
        <w:rFonts w:eastAsia="Times New Roman" w:cs="Arial Narrow" w:hint="default"/>
      </w:rPr>
    </w:lvl>
    <w:lvl w:ilvl="5">
      <w:start w:val="1"/>
      <w:numFmt w:val="decimal"/>
      <w:lvlText w:val="%1.%2.%3.%4.%5.%6."/>
      <w:lvlJc w:val="left"/>
      <w:pPr>
        <w:ind w:left="1080" w:hanging="1080"/>
      </w:pPr>
      <w:rPr>
        <w:rFonts w:eastAsia="Times New Roman" w:cs="Arial Narrow" w:hint="default"/>
      </w:rPr>
    </w:lvl>
    <w:lvl w:ilvl="6">
      <w:start w:val="1"/>
      <w:numFmt w:val="decimal"/>
      <w:lvlText w:val="%1.%2.%3.%4.%5.%6.%7."/>
      <w:lvlJc w:val="left"/>
      <w:pPr>
        <w:ind w:left="1440" w:hanging="1440"/>
      </w:pPr>
      <w:rPr>
        <w:rFonts w:eastAsia="Times New Roman" w:cs="Arial Narrow" w:hint="default"/>
      </w:rPr>
    </w:lvl>
    <w:lvl w:ilvl="7">
      <w:start w:val="1"/>
      <w:numFmt w:val="decimal"/>
      <w:lvlText w:val="%1.%2.%3.%4.%5.%6.%7.%8."/>
      <w:lvlJc w:val="left"/>
      <w:pPr>
        <w:ind w:left="1440" w:hanging="1440"/>
      </w:pPr>
      <w:rPr>
        <w:rFonts w:eastAsia="Times New Roman" w:cs="Arial Narrow" w:hint="default"/>
      </w:rPr>
    </w:lvl>
    <w:lvl w:ilvl="8">
      <w:start w:val="1"/>
      <w:numFmt w:val="decimal"/>
      <w:lvlText w:val="%1.%2.%3.%4.%5.%6.%7.%8.%9."/>
      <w:lvlJc w:val="left"/>
      <w:pPr>
        <w:ind w:left="1800" w:hanging="1800"/>
      </w:pPr>
      <w:rPr>
        <w:rFonts w:eastAsia="Times New Roman" w:cs="Arial Narrow" w:hint="default"/>
      </w:rPr>
    </w:lvl>
  </w:abstractNum>
  <w:abstractNum w:abstractNumId="43" w15:restartNumberingAfterBreak="0">
    <w:nsid w:val="75D25CED"/>
    <w:multiLevelType w:val="multilevel"/>
    <w:tmpl w:val="7A348672"/>
    <w:lvl w:ilvl="0">
      <w:start w:val="1"/>
      <w:numFmt w:val="decimal"/>
      <w:lvlText w:val="%1."/>
      <w:lvlJc w:val="left"/>
      <w:pPr>
        <w:ind w:left="450" w:hanging="45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44" w15:restartNumberingAfterBreak="0">
    <w:nsid w:val="77AE20B8"/>
    <w:multiLevelType w:val="hybridMultilevel"/>
    <w:tmpl w:val="EEDC06E6"/>
    <w:lvl w:ilvl="0" w:tplc="00000009">
      <w:start w:val="242"/>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E43F00"/>
    <w:multiLevelType w:val="hybridMultilevel"/>
    <w:tmpl w:val="47C8254C"/>
    <w:lvl w:ilvl="0" w:tplc="8C32E1AC">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17"/>
  </w:num>
  <w:num w:numId="3">
    <w:abstractNumId w:val="45"/>
  </w:num>
  <w:num w:numId="4">
    <w:abstractNumId w:val="12"/>
  </w:num>
  <w:num w:numId="5">
    <w:abstractNumId w:val="38"/>
  </w:num>
  <w:num w:numId="6">
    <w:abstractNumId w:val="31"/>
  </w:num>
  <w:num w:numId="7">
    <w:abstractNumId w:val="43"/>
  </w:num>
  <w:num w:numId="8">
    <w:abstractNumId w:val="13"/>
  </w:num>
  <w:num w:numId="9">
    <w:abstractNumId w:val="30"/>
  </w:num>
  <w:num w:numId="10">
    <w:abstractNumId w:val="26"/>
  </w:num>
  <w:num w:numId="11">
    <w:abstractNumId w:val="24"/>
  </w:num>
  <w:num w:numId="12">
    <w:abstractNumId w:val="1"/>
  </w:num>
  <w:num w:numId="13">
    <w:abstractNumId w:val="14"/>
  </w:num>
  <w:num w:numId="14">
    <w:abstractNumId w:val="16"/>
  </w:num>
  <w:num w:numId="15">
    <w:abstractNumId w:val="32"/>
  </w:num>
  <w:num w:numId="16">
    <w:abstractNumId w:val="41"/>
  </w:num>
  <w:num w:numId="17">
    <w:abstractNumId w:val="25"/>
  </w:num>
  <w:num w:numId="18">
    <w:abstractNumId w:val="9"/>
  </w:num>
  <w:num w:numId="19">
    <w:abstractNumId w:val="7"/>
  </w:num>
  <w:num w:numId="20">
    <w:abstractNumId w:val="44"/>
  </w:num>
  <w:num w:numId="21">
    <w:abstractNumId w:val="28"/>
  </w:num>
  <w:num w:numId="22">
    <w:abstractNumId w:val="6"/>
  </w:num>
  <w:num w:numId="23">
    <w:abstractNumId w:val="5"/>
  </w:num>
  <w:num w:numId="24">
    <w:abstractNumId w:val="15"/>
  </w:num>
  <w:num w:numId="25">
    <w:abstractNumId w:val="35"/>
  </w:num>
  <w:num w:numId="26">
    <w:abstractNumId w:val="23"/>
  </w:num>
  <w:num w:numId="27">
    <w:abstractNumId w:val="21"/>
  </w:num>
  <w:num w:numId="28">
    <w:abstractNumId w:val="0"/>
  </w:num>
  <w:num w:numId="29">
    <w:abstractNumId w:val="33"/>
  </w:num>
  <w:num w:numId="30">
    <w:abstractNumId w:val="18"/>
  </w:num>
  <w:num w:numId="31">
    <w:abstractNumId w:val="11"/>
  </w:num>
  <w:num w:numId="32">
    <w:abstractNumId w:val="29"/>
  </w:num>
  <w:num w:numId="33">
    <w:abstractNumId w:val="27"/>
  </w:num>
  <w:num w:numId="34">
    <w:abstractNumId w:val="3"/>
  </w:num>
  <w:num w:numId="35">
    <w:abstractNumId w:val="8"/>
  </w:num>
  <w:num w:numId="36">
    <w:abstractNumId w:val="36"/>
  </w:num>
  <w:num w:numId="37">
    <w:abstractNumId w:val="34"/>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7"/>
  </w:num>
  <w:num w:numId="41">
    <w:abstractNumId w:val="2"/>
  </w:num>
  <w:num w:numId="42">
    <w:abstractNumId w:val="42"/>
  </w:num>
  <w:num w:numId="43">
    <w:abstractNumId w:val="40"/>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10"/>
  </w:num>
  <w:num w:numId="47">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89"/>
    <w:rsid w:val="00003DDF"/>
    <w:rsid w:val="00005DB2"/>
    <w:rsid w:val="00014E9C"/>
    <w:rsid w:val="00015B9F"/>
    <w:rsid w:val="000175D3"/>
    <w:rsid w:val="00021C27"/>
    <w:rsid w:val="00025538"/>
    <w:rsid w:val="00026F47"/>
    <w:rsid w:val="0003296B"/>
    <w:rsid w:val="00032CAF"/>
    <w:rsid w:val="000330C4"/>
    <w:rsid w:val="0003363B"/>
    <w:rsid w:val="00034BC2"/>
    <w:rsid w:val="00035964"/>
    <w:rsid w:val="00043F6C"/>
    <w:rsid w:val="00044239"/>
    <w:rsid w:val="00045324"/>
    <w:rsid w:val="00046C26"/>
    <w:rsid w:val="0005009C"/>
    <w:rsid w:val="000514BE"/>
    <w:rsid w:val="00053347"/>
    <w:rsid w:val="00053A66"/>
    <w:rsid w:val="000549B3"/>
    <w:rsid w:val="0005722B"/>
    <w:rsid w:val="00060E32"/>
    <w:rsid w:val="0006120F"/>
    <w:rsid w:val="00062BA5"/>
    <w:rsid w:val="0006573D"/>
    <w:rsid w:val="000703A5"/>
    <w:rsid w:val="000745B5"/>
    <w:rsid w:val="000765D0"/>
    <w:rsid w:val="00077BF7"/>
    <w:rsid w:val="00082AE7"/>
    <w:rsid w:val="0008377F"/>
    <w:rsid w:val="00083E66"/>
    <w:rsid w:val="00085B96"/>
    <w:rsid w:val="0009058D"/>
    <w:rsid w:val="00093AB1"/>
    <w:rsid w:val="000A08B1"/>
    <w:rsid w:val="000A20C3"/>
    <w:rsid w:val="000A3621"/>
    <w:rsid w:val="000A46E6"/>
    <w:rsid w:val="000A7951"/>
    <w:rsid w:val="000B40B1"/>
    <w:rsid w:val="000B6C46"/>
    <w:rsid w:val="000B7293"/>
    <w:rsid w:val="000C0567"/>
    <w:rsid w:val="000C0A39"/>
    <w:rsid w:val="000C0B28"/>
    <w:rsid w:val="000C1AE8"/>
    <w:rsid w:val="000C378E"/>
    <w:rsid w:val="000C3ECE"/>
    <w:rsid w:val="000C5194"/>
    <w:rsid w:val="000C52B7"/>
    <w:rsid w:val="000C55F7"/>
    <w:rsid w:val="000C6DB5"/>
    <w:rsid w:val="000D1EF4"/>
    <w:rsid w:val="000D434E"/>
    <w:rsid w:val="000D467C"/>
    <w:rsid w:val="000D46F9"/>
    <w:rsid w:val="000D6192"/>
    <w:rsid w:val="000D66A3"/>
    <w:rsid w:val="000D770D"/>
    <w:rsid w:val="000E3BE4"/>
    <w:rsid w:val="000E401E"/>
    <w:rsid w:val="000E4F1E"/>
    <w:rsid w:val="000E7C82"/>
    <w:rsid w:val="000F02C7"/>
    <w:rsid w:val="000F04B0"/>
    <w:rsid w:val="000F369D"/>
    <w:rsid w:val="000F478E"/>
    <w:rsid w:val="000F5CC5"/>
    <w:rsid w:val="000F6F72"/>
    <w:rsid w:val="00100678"/>
    <w:rsid w:val="00104CD0"/>
    <w:rsid w:val="001050F7"/>
    <w:rsid w:val="0010636E"/>
    <w:rsid w:val="001113CD"/>
    <w:rsid w:val="00111BA2"/>
    <w:rsid w:val="00111C00"/>
    <w:rsid w:val="00113B76"/>
    <w:rsid w:val="00113B99"/>
    <w:rsid w:val="00116C99"/>
    <w:rsid w:val="001177D3"/>
    <w:rsid w:val="001200FD"/>
    <w:rsid w:val="001317B1"/>
    <w:rsid w:val="00133C8B"/>
    <w:rsid w:val="00133FED"/>
    <w:rsid w:val="00136944"/>
    <w:rsid w:val="0014086E"/>
    <w:rsid w:val="0014214F"/>
    <w:rsid w:val="00144876"/>
    <w:rsid w:val="00145425"/>
    <w:rsid w:val="00145491"/>
    <w:rsid w:val="0014595A"/>
    <w:rsid w:val="00145A9C"/>
    <w:rsid w:val="00150C26"/>
    <w:rsid w:val="00151758"/>
    <w:rsid w:val="00153498"/>
    <w:rsid w:val="001540CC"/>
    <w:rsid w:val="00154C86"/>
    <w:rsid w:val="00161B97"/>
    <w:rsid w:val="0016270C"/>
    <w:rsid w:val="00162C40"/>
    <w:rsid w:val="00163A86"/>
    <w:rsid w:val="0017113F"/>
    <w:rsid w:val="00172180"/>
    <w:rsid w:val="00173B28"/>
    <w:rsid w:val="00173C51"/>
    <w:rsid w:val="00173CC3"/>
    <w:rsid w:val="00175580"/>
    <w:rsid w:val="00175994"/>
    <w:rsid w:val="00180658"/>
    <w:rsid w:val="001809E0"/>
    <w:rsid w:val="00183019"/>
    <w:rsid w:val="0018378B"/>
    <w:rsid w:val="00187694"/>
    <w:rsid w:val="00187936"/>
    <w:rsid w:val="00194242"/>
    <w:rsid w:val="0019425E"/>
    <w:rsid w:val="00194FAB"/>
    <w:rsid w:val="00196366"/>
    <w:rsid w:val="001A39B8"/>
    <w:rsid w:val="001A58ED"/>
    <w:rsid w:val="001A7297"/>
    <w:rsid w:val="001B0B0E"/>
    <w:rsid w:val="001B2F04"/>
    <w:rsid w:val="001B5FAB"/>
    <w:rsid w:val="001B7BC3"/>
    <w:rsid w:val="001D05EE"/>
    <w:rsid w:val="001D19BF"/>
    <w:rsid w:val="001D250C"/>
    <w:rsid w:val="001D5483"/>
    <w:rsid w:val="001D6A4A"/>
    <w:rsid w:val="001E3707"/>
    <w:rsid w:val="001E5F09"/>
    <w:rsid w:val="001E6B84"/>
    <w:rsid w:val="001E733E"/>
    <w:rsid w:val="001F5370"/>
    <w:rsid w:val="001F6453"/>
    <w:rsid w:val="00200989"/>
    <w:rsid w:val="002043F8"/>
    <w:rsid w:val="00205F6A"/>
    <w:rsid w:val="0020687B"/>
    <w:rsid w:val="00207EDB"/>
    <w:rsid w:val="00213A99"/>
    <w:rsid w:val="00215C58"/>
    <w:rsid w:val="00215D55"/>
    <w:rsid w:val="00215E1B"/>
    <w:rsid w:val="00220392"/>
    <w:rsid w:val="00221256"/>
    <w:rsid w:val="002236CD"/>
    <w:rsid w:val="00223EF9"/>
    <w:rsid w:val="0022690C"/>
    <w:rsid w:val="00230D0F"/>
    <w:rsid w:val="0023157B"/>
    <w:rsid w:val="00231848"/>
    <w:rsid w:val="002324E4"/>
    <w:rsid w:val="0023377D"/>
    <w:rsid w:val="00235211"/>
    <w:rsid w:val="00236236"/>
    <w:rsid w:val="00236CAA"/>
    <w:rsid w:val="0023778B"/>
    <w:rsid w:val="002407DD"/>
    <w:rsid w:val="00241AB2"/>
    <w:rsid w:val="00241DF6"/>
    <w:rsid w:val="00242DCC"/>
    <w:rsid w:val="002437FB"/>
    <w:rsid w:val="0024432A"/>
    <w:rsid w:val="00244E02"/>
    <w:rsid w:val="00245836"/>
    <w:rsid w:val="0024583E"/>
    <w:rsid w:val="00250032"/>
    <w:rsid w:val="00250552"/>
    <w:rsid w:val="00250600"/>
    <w:rsid w:val="002506AC"/>
    <w:rsid w:val="002521FB"/>
    <w:rsid w:val="00252EBB"/>
    <w:rsid w:val="00254145"/>
    <w:rsid w:val="002546DB"/>
    <w:rsid w:val="00255DF1"/>
    <w:rsid w:val="0026063E"/>
    <w:rsid w:val="00260D50"/>
    <w:rsid w:val="00262B2B"/>
    <w:rsid w:val="00263489"/>
    <w:rsid w:val="00266A3D"/>
    <w:rsid w:val="00266A79"/>
    <w:rsid w:val="00270A51"/>
    <w:rsid w:val="00271AC3"/>
    <w:rsid w:val="00271F0F"/>
    <w:rsid w:val="00276388"/>
    <w:rsid w:val="002767C2"/>
    <w:rsid w:val="00280781"/>
    <w:rsid w:val="00282820"/>
    <w:rsid w:val="0028458E"/>
    <w:rsid w:val="00286E58"/>
    <w:rsid w:val="00287AE9"/>
    <w:rsid w:val="002919DC"/>
    <w:rsid w:val="0029271C"/>
    <w:rsid w:val="00294886"/>
    <w:rsid w:val="00295EBC"/>
    <w:rsid w:val="002969F9"/>
    <w:rsid w:val="00296C50"/>
    <w:rsid w:val="002978CA"/>
    <w:rsid w:val="002A1E40"/>
    <w:rsid w:val="002A20CC"/>
    <w:rsid w:val="002A370A"/>
    <w:rsid w:val="002A62AD"/>
    <w:rsid w:val="002A6682"/>
    <w:rsid w:val="002B288F"/>
    <w:rsid w:val="002B55D2"/>
    <w:rsid w:val="002C129B"/>
    <w:rsid w:val="002C1602"/>
    <w:rsid w:val="002C20A2"/>
    <w:rsid w:val="002C23A6"/>
    <w:rsid w:val="002C4D0B"/>
    <w:rsid w:val="002C603E"/>
    <w:rsid w:val="002C6BDE"/>
    <w:rsid w:val="002C7BEF"/>
    <w:rsid w:val="002D2BE1"/>
    <w:rsid w:val="002D4010"/>
    <w:rsid w:val="002D6AF1"/>
    <w:rsid w:val="002E4D20"/>
    <w:rsid w:val="002E4EEB"/>
    <w:rsid w:val="002E50EE"/>
    <w:rsid w:val="002F0BD9"/>
    <w:rsid w:val="002F3A33"/>
    <w:rsid w:val="00300A0B"/>
    <w:rsid w:val="00302918"/>
    <w:rsid w:val="003040CF"/>
    <w:rsid w:val="003059F0"/>
    <w:rsid w:val="00310A8E"/>
    <w:rsid w:val="003124FA"/>
    <w:rsid w:val="00313889"/>
    <w:rsid w:val="00314952"/>
    <w:rsid w:val="00314BC4"/>
    <w:rsid w:val="00316315"/>
    <w:rsid w:val="003165CB"/>
    <w:rsid w:val="00317E9F"/>
    <w:rsid w:val="00320742"/>
    <w:rsid w:val="00321D1A"/>
    <w:rsid w:val="00321D2C"/>
    <w:rsid w:val="00322274"/>
    <w:rsid w:val="00325469"/>
    <w:rsid w:val="003278EE"/>
    <w:rsid w:val="00327913"/>
    <w:rsid w:val="00330309"/>
    <w:rsid w:val="00332B73"/>
    <w:rsid w:val="0033377B"/>
    <w:rsid w:val="00334CF1"/>
    <w:rsid w:val="00335C15"/>
    <w:rsid w:val="00335D67"/>
    <w:rsid w:val="00340608"/>
    <w:rsid w:val="00341F65"/>
    <w:rsid w:val="00342239"/>
    <w:rsid w:val="00342D75"/>
    <w:rsid w:val="00343536"/>
    <w:rsid w:val="00345863"/>
    <w:rsid w:val="003511B8"/>
    <w:rsid w:val="00354355"/>
    <w:rsid w:val="00360BA8"/>
    <w:rsid w:val="00363439"/>
    <w:rsid w:val="00364942"/>
    <w:rsid w:val="00366DC6"/>
    <w:rsid w:val="0037157A"/>
    <w:rsid w:val="00375256"/>
    <w:rsid w:val="00376A1A"/>
    <w:rsid w:val="003771B4"/>
    <w:rsid w:val="00383C93"/>
    <w:rsid w:val="003874CB"/>
    <w:rsid w:val="0039170A"/>
    <w:rsid w:val="00395D1D"/>
    <w:rsid w:val="00396A51"/>
    <w:rsid w:val="00396ED8"/>
    <w:rsid w:val="003A31B9"/>
    <w:rsid w:val="003A57FE"/>
    <w:rsid w:val="003A7A1E"/>
    <w:rsid w:val="003B0408"/>
    <w:rsid w:val="003B1704"/>
    <w:rsid w:val="003B1993"/>
    <w:rsid w:val="003B22F6"/>
    <w:rsid w:val="003B3B72"/>
    <w:rsid w:val="003B60B3"/>
    <w:rsid w:val="003B6AA7"/>
    <w:rsid w:val="003C1105"/>
    <w:rsid w:val="003C1BB1"/>
    <w:rsid w:val="003C5464"/>
    <w:rsid w:val="003C6403"/>
    <w:rsid w:val="003C6C71"/>
    <w:rsid w:val="003C7D85"/>
    <w:rsid w:val="003D105B"/>
    <w:rsid w:val="003E3924"/>
    <w:rsid w:val="003E79F4"/>
    <w:rsid w:val="003F1684"/>
    <w:rsid w:val="003F2241"/>
    <w:rsid w:val="003F253A"/>
    <w:rsid w:val="003F3303"/>
    <w:rsid w:val="003F6C81"/>
    <w:rsid w:val="004000CC"/>
    <w:rsid w:val="0040151A"/>
    <w:rsid w:val="00401729"/>
    <w:rsid w:val="00401B02"/>
    <w:rsid w:val="00402BF7"/>
    <w:rsid w:val="00402C20"/>
    <w:rsid w:val="0040345A"/>
    <w:rsid w:val="004034E3"/>
    <w:rsid w:val="0040369F"/>
    <w:rsid w:val="004136ED"/>
    <w:rsid w:val="00414066"/>
    <w:rsid w:val="00415101"/>
    <w:rsid w:val="00416D1F"/>
    <w:rsid w:val="004218F8"/>
    <w:rsid w:val="00422798"/>
    <w:rsid w:val="00424A51"/>
    <w:rsid w:val="004259CF"/>
    <w:rsid w:val="004266D7"/>
    <w:rsid w:val="00426877"/>
    <w:rsid w:val="0043276B"/>
    <w:rsid w:val="004367CE"/>
    <w:rsid w:val="004415B3"/>
    <w:rsid w:val="00441914"/>
    <w:rsid w:val="00442F5B"/>
    <w:rsid w:val="00444C04"/>
    <w:rsid w:val="00445A88"/>
    <w:rsid w:val="0044634B"/>
    <w:rsid w:val="0044636B"/>
    <w:rsid w:val="00447855"/>
    <w:rsid w:val="00451BBC"/>
    <w:rsid w:val="00455931"/>
    <w:rsid w:val="00455E42"/>
    <w:rsid w:val="00462F6E"/>
    <w:rsid w:val="00464060"/>
    <w:rsid w:val="00464D72"/>
    <w:rsid w:val="00465D1E"/>
    <w:rsid w:val="00466F89"/>
    <w:rsid w:val="00466FD9"/>
    <w:rsid w:val="0047576E"/>
    <w:rsid w:val="004759FF"/>
    <w:rsid w:val="0048476B"/>
    <w:rsid w:val="00492A96"/>
    <w:rsid w:val="00495946"/>
    <w:rsid w:val="004A38A1"/>
    <w:rsid w:val="004A455A"/>
    <w:rsid w:val="004A4F3E"/>
    <w:rsid w:val="004A70D6"/>
    <w:rsid w:val="004B0CD9"/>
    <w:rsid w:val="004B0FCF"/>
    <w:rsid w:val="004B1FEC"/>
    <w:rsid w:val="004B5510"/>
    <w:rsid w:val="004B7D3A"/>
    <w:rsid w:val="004C17EF"/>
    <w:rsid w:val="004C794F"/>
    <w:rsid w:val="004D2D6B"/>
    <w:rsid w:val="004D7844"/>
    <w:rsid w:val="004F07A7"/>
    <w:rsid w:val="004F3B3B"/>
    <w:rsid w:val="004F3E80"/>
    <w:rsid w:val="004F6C5B"/>
    <w:rsid w:val="005015A2"/>
    <w:rsid w:val="00503292"/>
    <w:rsid w:val="005043F6"/>
    <w:rsid w:val="00507630"/>
    <w:rsid w:val="00507E08"/>
    <w:rsid w:val="0051103E"/>
    <w:rsid w:val="00511BBC"/>
    <w:rsid w:val="0051248C"/>
    <w:rsid w:val="0051290C"/>
    <w:rsid w:val="00513F8E"/>
    <w:rsid w:val="0052121D"/>
    <w:rsid w:val="00522EAA"/>
    <w:rsid w:val="00522F84"/>
    <w:rsid w:val="00524A2B"/>
    <w:rsid w:val="0052571D"/>
    <w:rsid w:val="0052601D"/>
    <w:rsid w:val="00526C64"/>
    <w:rsid w:val="00533954"/>
    <w:rsid w:val="00544B52"/>
    <w:rsid w:val="0054512B"/>
    <w:rsid w:val="005509DD"/>
    <w:rsid w:val="005512E9"/>
    <w:rsid w:val="005541C3"/>
    <w:rsid w:val="00557957"/>
    <w:rsid w:val="005627CE"/>
    <w:rsid w:val="005631E3"/>
    <w:rsid w:val="00563B81"/>
    <w:rsid w:val="0056473F"/>
    <w:rsid w:val="00566C47"/>
    <w:rsid w:val="00566D2D"/>
    <w:rsid w:val="005717B1"/>
    <w:rsid w:val="0057298A"/>
    <w:rsid w:val="00572B49"/>
    <w:rsid w:val="0057309E"/>
    <w:rsid w:val="00573A00"/>
    <w:rsid w:val="00580104"/>
    <w:rsid w:val="00580976"/>
    <w:rsid w:val="005820C9"/>
    <w:rsid w:val="00582463"/>
    <w:rsid w:val="005832B3"/>
    <w:rsid w:val="00586699"/>
    <w:rsid w:val="0058738F"/>
    <w:rsid w:val="0058757D"/>
    <w:rsid w:val="00590CC9"/>
    <w:rsid w:val="00590E26"/>
    <w:rsid w:val="00591CBB"/>
    <w:rsid w:val="00593159"/>
    <w:rsid w:val="00593518"/>
    <w:rsid w:val="00595C2E"/>
    <w:rsid w:val="00596462"/>
    <w:rsid w:val="0059782A"/>
    <w:rsid w:val="005A1B64"/>
    <w:rsid w:val="005A22F1"/>
    <w:rsid w:val="005A29C7"/>
    <w:rsid w:val="005B1CE7"/>
    <w:rsid w:val="005B4775"/>
    <w:rsid w:val="005B48E9"/>
    <w:rsid w:val="005B60D0"/>
    <w:rsid w:val="005C0F22"/>
    <w:rsid w:val="005C0FFD"/>
    <w:rsid w:val="005C17F0"/>
    <w:rsid w:val="005C274C"/>
    <w:rsid w:val="005C2946"/>
    <w:rsid w:val="005C534F"/>
    <w:rsid w:val="005C5D98"/>
    <w:rsid w:val="005D13D7"/>
    <w:rsid w:val="005D33B0"/>
    <w:rsid w:val="005D39A8"/>
    <w:rsid w:val="005D757B"/>
    <w:rsid w:val="005D7E36"/>
    <w:rsid w:val="005E054E"/>
    <w:rsid w:val="005E1A33"/>
    <w:rsid w:val="005E2AC2"/>
    <w:rsid w:val="005E64DA"/>
    <w:rsid w:val="005E6DB0"/>
    <w:rsid w:val="005F2008"/>
    <w:rsid w:val="00606F34"/>
    <w:rsid w:val="006101CA"/>
    <w:rsid w:val="00610341"/>
    <w:rsid w:val="00613215"/>
    <w:rsid w:val="006132DF"/>
    <w:rsid w:val="00614763"/>
    <w:rsid w:val="0061490A"/>
    <w:rsid w:val="00614ADE"/>
    <w:rsid w:val="00614F26"/>
    <w:rsid w:val="00615EE9"/>
    <w:rsid w:val="006164CC"/>
    <w:rsid w:val="006220F8"/>
    <w:rsid w:val="006238FD"/>
    <w:rsid w:val="00625D7F"/>
    <w:rsid w:val="00626DE9"/>
    <w:rsid w:val="00627DEE"/>
    <w:rsid w:val="00632879"/>
    <w:rsid w:val="00633E23"/>
    <w:rsid w:val="00635618"/>
    <w:rsid w:val="00637749"/>
    <w:rsid w:val="00637BA2"/>
    <w:rsid w:val="00637D9C"/>
    <w:rsid w:val="00640FB7"/>
    <w:rsid w:val="00642513"/>
    <w:rsid w:val="006425B5"/>
    <w:rsid w:val="0064289F"/>
    <w:rsid w:val="00642CAA"/>
    <w:rsid w:val="00642CF6"/>
    <w:rsid w:val="0064601E"/>
    <w:rsid w:val="006468FA"/>
    <w:rsid w:val="00650336"/>
    <w:rsid w:val="00652DC4"/>
    <w:rsid w:val="00653190"/>
    <w:rsid w:val="00661BEA"/>
    <w:rsid w:val="0066353A"/>
    <w:rsid w:val="00665491"/>
    <w:rsid w:val="00665736"/>
    <w:rsid w:val="0066717A"/>
    <w:rsid w:val="006709F0"/>
    <w:rsid w:val="0067164E"/>
    <w:rsid w:val="00671BA9"/>
    <w:rsid w:val="006770EF"/>
    <w:rsid w:val="0067788A"/>
    <w:rsid w:val="006810DD"/>
    <w:rsid w:val="00681CB5"/>
    <w:rsid w:val="006854BB"/>
    <w:rsid w:val="006858EE"/>
    <w:rsid w:val="006870E7"/>
    <w:rsid w:val="00687FD2"/>
    <w:rsid w:val="006931F2"/>
    <w:rsid w:val="00693C24"/>
    <w:rsid w:val="00693DA4"/>
    <w:rsid w:val="00694FF7"/>
    <w:rsid w:val="00695AFC"/>
    <w:rsid w:val="006968C1"/>
    <w:rsid w:val="00696966"/>
    <w:rsid w:val="0069789C"/>
    <w:rsid w:val="006A0CF1"/>
    <w:rsid w:val="006A4B55"/>
    <w:rsid w:val="006A523E"/>
    <w:rsid w:val="006A792D"/>
    <w:rsid w:val="006B1251"/>
    <w:rsid w:val="006B22E5"/>
    <w:rsid w:val="006B2A9A"/>
    <w:rsid w:val="006B57FA"/>
    <w:rsid w:val="006B5CA9"/>
    <w:rsid w:val="006B6A50"/>
    <w:rsid w:val="006C2BF2"/>
    <w:rsid w:val="006C3497"/>
    <w:rsid w:val="006C6553"/>
    <w:rsid w:val="006C7A28"/>
    <w:rsid w:val="006C7F86"/>
    <w:rsid w:val="006D2688"/>
    <w:rsid w:val="006D2EFB"/>
    <w:rsid w:val="006D3F93"/>
    <w:rsid w:val="006D59A0"/>
    <w:rsid w:val="006D6DFF"/>
    <w:rsid w:val="006E0DA3"/>
    <w:rsid w:val="006E399E"/>
    <w:rsid w:val="006E5380"/>
    <w:rsid w:val="006E6D86"/>
    <w:rsid w:val="006F045E"/>
    <w:rsid w:val="006F0DB4"/>
    <w:rsid w:val="006F130A"/>
    <w:rsid w:val="006F2C75"/>
    <w:rsid w:val="006F3429"/>
    <w:rsid w:val="006F349C"/>
    <w:rsid w:val="006F5249"/>
    <w:rsid w:val="006F5952"/>
    <w:rsid w:val="006F6979"/>
    <w:rsid w:val="006F70C0"/>
    <w:rsid w:val="007001E8"/>
    <w:rsid w:val="00700660"/>
    <w:rsid w:val="00701535"/>
    <w:rsid w:val="007023A3"/>
    <w:rsid w:val="007043D1"/>
    <w:rsid w:val="007045B7"/>
    <w:rsid w:val="00704C7D"/>
    <w:rsid w:val="007071D7"/>
    <w:rsid w:val="007076B8"/>
    <w:rsid w:val="00707E17"/>
    <w:rsid w:val="0071582E"/>
    <w:rsid w:val="00716428"/>
    <w:rsid w:val="0072104B"/>
    <w:rsid w:val="00721261"/>
    <w:rsid w:val="00722484"/>
    <w:rsid w:val="007224C2"/>
    <w:rsid w:val="0072327A"/>
    <w:rsid w:val="00723818"/>
    <w:rsid w:val="0072439C"/>
    <w:rsid w:val="0072699C"/>
    <w:rsid w:val="007302DE"/>
    <w:rsid w:val="007305A1"/>
    <w:rsid w:val="0073170C"/>
    <w:rsid w:val="00732458"/>
    <w:rsid w:val="00732575"/>
    <w:rsid w:val="00743CD8"/>
    <w:rsid w:val="00752398"/>
    <w:rsid w:val="0075276B"/>
    <w:rsid w:val="00755149"/>
    <w:rsid w:val="00755282"/>
    <w:rsid w:val="00755586"/>
    <w:rsid w:val="00755B8C"/>
    <w:rsid w:val="00757D29"/>
    <w:rsid w:val="00760B19"/>
    <w:rsid w:val="00760FB4"/>
    <w:rsid w:val="00760FFE"/>
    <w:rsid w:val="00761AE5"/>
    <w:rsid w:val="00761B44"/>
    <w:rsid w:val="0076397C"/>
    <w:rsid w:val="007655BB"/>
    <w:rsid w:val="00765A0B"/>
    <w:rsid w:val="00767118"/>
    <w:rsid w:val="007707BF"/>
    <w:rsid w:val="00770BD6"/>
    <w:rsid w:val="00777896"/>
    <w:rsid w:val="00784FE2"/>
    <w:rsid w:val="0078531F"/>
    <w:rsid w:val="0079044C"/>
    <w:rsid w:val="007904D9"/>
    <w:rsid w:val="00790F06"/>
    <w:rsid w:val="007937AE"/>
    <w:rsid w:val="00795CDA"/>
    <w:rsid w:val="007A0CFB"/>
    <w:rsid w:val="007A264D"/>
    <w:rsid w:val="007A2695"/>
    <w:rsid w:val="007A4990"/>
    <w:rsid w:val="007A6D4B"/>
    <w:rsid w:val="007B3AA6"/>
    <w:rsid w:val="007C177A"/>
    <w:rsid w:val="007C3AB3"/>
    <w:rsid w:val="007C3C09"/>
    <w:rsid w:val="007C4D53"/>
    <w:rsid w:val="007C7733"/>
    <w:rsid w:val="007D0042"/>
    <w:rsid w:val="007D0DD6"/>
    <w:rsid w:val="007D25EB"/>
    <w:rsid w:val="007D26CC"/>
    <w:rsid w:val="007D275C"/>
    <w:rsid w:val="007D2A19"/>
    <w:rsid w:val="007D31DA"/>
    <w:rsid w:val="007D324C"/>
    <w:rsid w:val="007D41FA"/>
    <w:rsid w:val="007D614B"/>
    <w:rsid w:val="007D784F"/>
    <w:rsid w:val="007E150A"/>
    <w:rsid w:val="007E2659"/>
    <w:rsid w:val="007E274A"/>
    <w:rsid w:val="007E3338"/>
    <w:rsid w:val="007E4990"/>
    <w:rsid w:val="007E6318"/>
    <w:rsid w:val="007F0BEE"/>
    <w:rsid w:val="007F0FDE"/>
    <w:rsid w:val="007F3FD7"/>
    <w:rsid w:val="007F5636"/>
    <w:rsid w:val="007F6134"/>
    <w:rsid w:val="007F79FD"/>
    <w:rsid w:val="0080349D"/>
    <w:rsid w:val="00803FF7"/>
    <w:rsid w:val="0080745E"/>
    <w:rsid w:val="00807D7A"/>
    <w:rsid w:val="008120DA"/>
    <w:rsid w:val="00812453"/>
    <w:rsid w:val="0081263D"/>
    <w:rsid w:val="00815582"/>
    <w:rsid w:val="00816009"/>
    <w:rsid w:val="00816B17"/>
    <w:rsid w:val="00817D98"/>
    <w:rsid w:val="00823E02"/>
    <w:rsid w:val="0082510A"/>
    <w:rsid w:val="00830164"/>
    <w:rsid w:val="00834A01"/>
    <w:rsid w:val="00834E8E"/>
    <w:rsid w:val="008353FB"/>
    <w:rsid w:val="00837879"/>
    <w:rsid w:val="008415EF"/>
    <w:rsid w:val="00841A58"/>
    <w:rsid w:val="00844FE9"/>
    <w:rsid w:val="00850647"/>
    <w:rsid w:val="00850895"/>
    <w:rsid w:val="0085124A"/>
    <w:rsid w:val="008512D1"/>
    <w:rsid w:val="00851F40"/>
    <w:rsid w:val="00852DEE"/>
    <w:rsid w:val="00856F01"/>
    <w:rsid w:val="00857273"/>
    <w:rsid w:val="008577A4"/>
    <w:rsid w:val="00860428"/>
    <w:rsid w:val="008605F8"/>
    <w:rsid w:val="00860786"/>
    <w:rsid w:val="00862378"/>
    <w:rsid w:val="00862B00"/>
    <w:rsid w:val="0086316A"/>
    <w:rsid w:val="008702C1"/>
    <w:rsid w:val="00881965"/>
    <w:rsid w:val="008903BA"/>
    <w:rsid w:val="008A08FE"/>
    <w:rsid w:val="008A3E04"/>
    <w:rsid w:val="008A5182"/>
    <w:rsid w:val="008B1061"/>
    <w:rsid w:val="008B1C01"/>
    <w:rsid w:val="008B362A"/>
    <w:rsid w:val="008B7933"/>
    <w:rsid w:val="008C3A75"/>
    <w:rsid w:val="008C58CD"/>
    <w:rsid w:val="008C5F14"/>
    <w:rsid w:val="008C6AA8"/>
    <w:rsid w:val="008D0883"/>
    <w:rsid w:val="008D1176"/>
    <w:rsid w:val="008D24C8"/>
    <w:rsid w:val="008D2CC7"/>
    <w:rsid w:val="008D54CF"/>
    <w:rsid w:val="008D7AF1"/>
    <w:rsid w:val="008E1EF0"/>
    <w:rsid w:val="008E32BE"/>
    <w:rsid w:val="008E5808"/>
    <w:rsid w:val="008E7746"/>
    <w:rsid w:val="008F1921"/>
    <w:rsid w:val="008F198B"/>
    <w:rsid w:val="008F40B4"/>
    <w:rsid w:val="008F587C"/>
    <w:rsid w:val="008F5B3E"/>
    <w:rsid w:val="008F70A2"/>
    <w:rsid w:val="00902A3B"/>
    <w:rsid w:val="00903A91"/>
    <w:rsid w:val="00905597"/>
    <w:rsid w:val="00905F52"/>
    <w:rsid w:val="0090706C"/>
    <w:rsid w:val="00907413"/>
    <w:rsid w:val="00910040"/>
    <w:rsid w:val="00911265"/>
    <w:rsid w:val="009177A0"/>
    <w:rsid w:val="00917A63"/>
    <w:rsid w:val="00917E56"/>
    <w:rsid w:val="0092231D"/>
    <w:rsid w:val="00923907"/>
    <w:rsid w:val="00924279"/>
    <w:rsid w:val="009261EE"/>
    <w:rsid w:val="00926D06"/>
    <w:rsid w:val="00931008"/>
    <w:rsid w:val="0093119C"/>
    <w:rsid w:val="00932C85"/>
    <w:rsid w:val="00932EDC"/>
    <w:rsid w:val="009343B0"/>
    <w:rsid w:val="0093458B"/>
    <w:rsid w:val="00934B06"/>
    <w:rsid w:val="009372B1"/>
    <w:rsid w:val="00942C8D"/>
    <w:rsid w:val="00944E4D"/>
    <w:rsid w:val="009454C3"/>
    <w:rsid w:val="009500C7"/>
    <w:rsid w:val="009507A3"/>
    <w:rsid w:val="00951E58"/>
    <w:rsid w:val="00953CAB"/>
    <w:rsid w:val="009549ED"/>
    <w:rsid w:val="00954E26"/>
    <w:rsid w:val="00955ED0"/>
    <w:rsid w:val="0095786C"/>
    <w:rsid w:val="009604E1"/>
    <w:rsid w:val="00960896"/>
    <w:rsid w:val="0096170D"/>
    <w:rsid w:val="00961F3E"/>
    <w:rsid w:val="00965D39"/>
    <w:rsid w:val="00967F08"/>
    <w:rsid w:val="009701B2"/>
    <w:rsid w:val="009706AE"/>
    <w:rsid w:val="00972745"/>
    <w:rsid w:val="00972F59"/>
    <w:rsid w:val="00975606"/>
    <w:rsid w:val="009772F6"/>
    <w:rsid w:val="0098191A"/>
    <w:rsid w:val="009841B5"/>
    <w:rsid w:val="00984A46"/>
    <w:rsid w:val="009906AC"/>
    <w:rsid w:val="00991A28"/>
    <w:rsid w:val="00991CBF"/>
    <w:rsid w:val="00992EBF"/>
    <w:rsid w:val="009944D4"/>
    <w:rsid w:val="009950FC"/>
    <w:rsid w:val="009958D2"/>
    <w:rsid w:val="00997938"/>
    <w:rsid w:val="009A0A66"/>
    <w:rsid w:val="009A15B4"/>
    <w:rsid w:val="009A378D"/>
    <w:rsid w:val="009A5331"/>
    <w:rsid w:val="009A5CFE"/>
    <w:rsid w:val="009A6BD5"/>
    <w:rsid w:val="009B098D"/>
    <w:rsid w:val="009B25A4"/>
    <w:rsid w:val="009B3255"/>
    <w:rsid w:val="009B37E4"/>
    <w:rsid w:val="009B4FE8"/>
    <w:rsid w:val="009B6A9A"/>
    <w:rsid w:val="009B6DB3"/>
    <w:rsid w:val="009B70AE"/>
    <w:rsid w:val="009C08F2"/>
    <w:rsid w:val="009C135B"/>
    <w:rsid w:val="009C6FA3"/>
    <w:rsid w:val="009D0321"/>
    <w:rsid w:val="009D0451"/>
    <w:rsid w:val="009D0640"/>
    <w:rsid w:val="009D2C11"/>
    <w:rsid w:val="009D454E"/>
    <w:rsid w:val="009D5106"/>
    <w:rsid w:val="009E0203"/>
    <w:rsid w:val="009E2FCF"/>
    <w:rsid w:val="009E4858"/>
    <w:rsid w:val="009E702E"/>
    <w:rsid w:val="009E7EF5"/>
    <w:rsid w:val="009F2E59"/>
    <w:rsid w:val="009F41DE"/>
    <w:rsid w:val="009F4308"/>
    <w:rsid w:val="009F7C9E"/>
    <w:rsid w:val="00A07093"/>
    <w:rsid w:val="00A104C2"/>
    <w:rsid w:val="00A10D7E"/>
    <w:rsid w:val="00A16D46"/>
    <w:rsid w:val="00A21E46"/>
    <w:rsid w:val="00A227FC"/>
    <w:rsid w:val="00A25D6E"/>
    <w:rsid w:val="00A26C5C"/>
    <w:rsid w:val="00A359B1"/>
    <w:rsid w:val="00A35BAB"/>
    <w:rsid w:val="00A37862"/>
    <w:rsid w:val="00A378C9"/>
    <w:rsid w:val="00A426E0"/>
    <w:rsid w:val="00A460DA"/>
    <w:rsid w:val="00A46C7A"/>
    <w:rsid w:val="00A545BC"/>
    <w:rsid w:val="00A54A9B"/>
    <w:rsid w:val="00A54EF9"/>
    <w:rsid w:val="00A60978"/>
    <w:rsid w:val="00A62EB0"/>
    <w:rsid w:val="00A63D16"/>
    <w:rsid w:val="00A655A3"/>
    <w:rsid w:val="00A71F8B"/>
    <w:rsid w:val="00A723F4"/>
    <w:rsid w:val="00A73304"/>
    <w:rsid w:val="00A73D01"/>
    <w:rsid w:val="00A7590C"/>
    <w:rsid w:val="00A76AFF"/>
    <w:rsid w:val="00A80B8D"/>
    <w:rsid w:val="00A8333D"/>
    <w:rsid w:val="00A83F35"/>
    <w:rsid w:val="00A84588"/>
    <w:rsid w:val="00A86E52"/>
    <w:rsid w:val="00A8721A"/>
    <w:rsid w:val="00A87B09"/>
    <w:rsid w:val="00A87C3D"/>
    <w:rsid w:val="00A87E8E"/>
    <w:rsid w:val="00A91F31"/>
    <w:rsid w:val="00A929C3"/>
    <w:rsid w:val="00A96793"/>
    <w:rsid w:val="00A97BF7"/>
    <w:rsid w:val="00AA136D"/>
    <w:rsid w:val="00AA4049"/>
    <w:rsid w:val="00AA43E1"/>
    <w:rsid w:val="00AA53BF"/>
    <w:rsid w:val="00AB0843"/>
    <w:rsid w:val="00AB2631"/>
    <w:rsid w:val="00AB367B"/>
    <w:rsid w:val="00AB3A25"/>
    <w:rsid w:val="00AC0B8A"/>
    <w:rsid w:val="00AC0CB5"/>
    <w:rsid w:val="00AC1172"/>
    <w:rsid w:val="00AC16A8"/>
    <w:rsid w:val="00AC2F40"/>
    <w:rsid w:val="00AC47BB"/>
    <w:rsid w:val="00AC73D1"/>
    <w:rsid w:val="00AC77D9"/>
    <w:rsid w:val="00AC7981"/>
    <w:rsid w:val="00AD0A01"/>
    <w:rsid w:val="00AD1003"/>
    <w:rsid w:val="00AD125C"/>
    <w:rsid w:val="00AD50AC"/>
    <w:rsid w:val="00AD75F8"/>
    <w:rsid w:val="00AD7864"/>
    <w:rsid w:val="00AE3891"/>
    <w:rsid w:val="00AE39B5"/>
    <w:rsid w:val="00AE7AD2"/>
    <w:rsid w:val="00AF08F5"/>
    <w:rsid w:val="00AF0BAF"/>
    <w:rsid w:val="00AF20C7"/>
    <w:rsid w:val="00AF639C"/>
    <w:rsid w:val="00AF643D"/>
    <w:rsid w:val="00B04DB7"/>
    <w:rsid w:val="00B054C9"/>
    <w:rsid w:val="00B05E65"/>
    <w:rsid w:val="00B079CA"/>
    <w:rsid w:val="00B13ED0"/>
    <w:rsid w:val="00B13F85"/>
    <w:rsid w:val="00B15AA0"/>
    <w:rsid w:val="00B20E12"/>
    <w:rsid w:val="00B2181F"/>
    <w:rsid w:val="00B2193F"/>
    <w:rsid w:val="00B22875"/>
    <w:rsid w:val="00B22AC4"/>
    <w:rsid w:val="00B25A7A"/>
    <w:rsid w:val="00B309C2"/>
    <w:rsid w:val="00B30C03"/>
    <w:rsid w:val="00B362BB"/>
    <w:rsid w:val="00B377B1"/>
    <w:rsid w:val="00B4048C"/>
    <w:rsid w:val="00B41173"/>
    <w:rsid w:val="00B42A59"/>
    <w:rsid w:val="00B44352"/>
    <w:rsid w:val="00B44D2A"/>
    <w:rsid w:val="00B51C94"/>
    <w:rsid w:val="00B536F0"/>
    <w:rsid w:val="00B53864"/>
    <w:rsid w:val="00B55298"/>
    <w:rsid w:val="00B57EC1"/>
    <w:rsid w:val="00B63798"/>
    <w:rsid w:val="00B65AB3"/>
    <w:rsid w:val="00B70F61"/>
    <w:rsid w:val="00B71AA0"/>
    <w:rsid w:val="00B71F3E"/>
    <w:rsid w:val="00B74390"/>
    <w:rsid w:val="00B75686"/>
    <w:rsid w:val="00B77265"/>
    <w:rsid w:val="00B81B86"/>
    <w:rsid w:val="00B83180"/>
    <w:rsid w:val="00B84650"/>
    <w:rsid w:val="00B84CA4"/>
    <w:rsid w:val="00B85246"/>
    <w:rsid w:val="00B868C5"/>
    <w:rsid w:val="00B87228"/>
    <w:rsid w:val="00B877EA"/>
    <w:rsid w:val="00B92496"/>
    <w:rsid w:val="00B930CD"/>
    <w:rsid w:val="00B93A21"/>
    <w:rsid w:val="00BA1B28"/>
    <w:rsid w:val="00BA42F7"/>
    <w:rsid w:val="00BA4692"/>
    <w:rsid w:val="00BA59FE"/>
    <w:rsid w:val="00BB0035"/>
    <w:rsid w:val="00BC161F"/>
    <w:rsid w:val="00BC25D2"/>
    <w:rsid w:val="00BC2A66"/>
    <w:rsid w:val="00BC2F9A"/>
    <w:rsid w:val="00BC5381"/>
    <w:rsid w:val="00BC5EAD"/>
    <w:rsid w:val="00BC75EC"/>
    <w:rsid w:val="00BD2ACF"/>
    <w:rsid w:val="00BD2F2E"/>
    <w:rsid w:val="00BD3DE7"/>
    <w:rsid w:val="00BD7E33"/>
    <w:rsid w:val="00BE04C3"/>
    <w:rsid w:val="00BE0E5E"/>
    <w:rsid w:val="00BE1786"/>
    <w:rsid w:val="00BE48DF"/>
    <w:rsid w:val="00BE4BD4"/>
    <w:rsid w:val="00BF6427"/>
    <w:rsid w:val="00C005A9"/>
    <w:rsid w:val="00C00B33"/>
    <w:rsid w:val="00C00FBA"/>
    <w:rsid w:val="00C0492C"/>
    <w:rsid w:val="00C05442"/>
    <w:rsid w:val="00C0633B"/>
    <w:rsid w:val="00C10654"/>
    <w:rsid w:val="00C2073F"/>
    <w:rsid w:val="00C21900"/>
    <w:rsid w:val="00C22926"/>
    <w:rsid w:val="00C25AA8"/>
    <w:rsid w:val="00C267E1"/>
    <w:rsid w:val="00C27923"/>
    <w:rsid w:val="00C27B4E"/>
    <w:rsid w:val="00C30F01"/>
    <w:rsid w:val="00C30F27"/>
    <w:rsid w:val="00C32087"/>
    <w:rsid w:val="00C32417"/>
    <w:rsid w:val="00C3316A"/>
    <w:rsid w:val="00C33935"/>
    <w:rsid w:val="00C3489B"/>
    <w:rsid w:val="00C40AD9"/>
    <w:rsid w:val="00C42024"/>
    <w:rsid w:val="00C43E84"/>
    <w:rsid w:val="00C448A7"/>
    <w:rsid w:val="00C44B61"/>
    <w:rsid w:val="00C459EF"/>
    <w:rsid w:val="00C47021"/>
    <w:rsid w:val="00C4736F"/>
    <w:rsid w:val="00C4775C"/>
    <w:rsid w:val="00C478B6"/>
    <w:rsid w:val="00C514D5"/>
    <w:rsid w:val="00C56FAA"/>
    <w:rsid w:val="00C60A81"/>
    <w:rsid w:val="00C63D72"/>
    <w:rsid w:val="00C662AE"/>
    <w:rsid w:val="00C673DE"/>
    <w:rsid w:val="00C67485"/>
    <w:rsid w:val="00C705A9"/>
    <w:rsid w:val="00C75389"/>
    <w:rsid w:val="00C75B6D"/>
    <w:rsid w:val="00C775CD"/>
    <w:rsid w:val="00C77AD6"/>
    <w:rsid w:val="00C822DD"/>
    <w:rsid w:val="00C83505"/>
    <w:rsid w:val="00C86673"/>
    <w:rsid w:val="00C93E8F"/>
    <w:rsid w:val="00C95C19"/>
    <w:rsid w:val="00CA13BE"/>
    <w:rsid w:val="00CA31AB"/>
    <w:rsid w:val="00CA4F9E"/>
    <w:rsid w:val="00CA54FA"/>
    <w:rsid w:val="00CB12CC"/>
    <w:rsid w:val="00CB13BC"/>
    <w:rsid w:val="00CB47A3"/>
    <w:rsid w:val="00CC1A56"/>
    <w:rsid w:val="00CC4603"/>
    <w:rsid w:val="00CC4916"/>
    <w:rsid w:val="00CD04B0"/>
    <w:rsid w:val="00CD0982"/>
    <w:rsid w:val="00CD09DF"/>
    <w:rsid w:val="00CD0AE5"/>
    <w:rsid w:val="00CD1757"/>
    <w:rsid w:val="00CD2FC2"/>
    <w:rsid w:val="00CD31DE"/>
    <w:rsid w:val="00CD4A83"/>
    <w:rsid w:val="00CD551C"/>
    <w:rsid w:val="00CD5E9E"/>
    <w:rsid w:val="00CD64B3"/>
    <w:rsid w:val="00CD71DD"/>
    <w:rsid w:val="00CE470B"/>
    <w:rsid w:val="00CE6934"/>
    <w:rsid w:val="00CE76B7"/>
    <w:rsid w:val="00CF1AF1"/>
    <w:rsid w:val="00CF5214"/>
    <w:rsid w:val="00CF527E"/>
    <w:rsid w:val="00D037CE"/>
    <w:rsid w:val="00D03883"/>
    <w:rsid w:val="00D1006F"/>
    <w:rsid w:val="00D13087"/>
    <w:rsid w:val="00D137AB"/>
    <w:rsid w:val="00D15A69"/>
    <w:rsid w:val="00D15EDA"/>
    <w:rsid w:val="00D203E9"/>
    <w:rsid w:val="00D23A36"/>
    <w:rsid w:val="00D24FA7"/>
    <w:rsid w:val="00D25068"/>
    <w:rsid w:val="00D2582D"/>
    <w:rsid w:val="00D2582E"/>
    <w:rsid w:val="00D258AB"/>
    <w:rsid w:val="00D25CEB"/>
    <w:rsid w:val="00D312D1"/>
    <w:rsid w:val="00D41778"/>
    <w:rsid w:val="00D4441C"/>
    <w:rsid w:val="00D474DD"/>
    <w:rsid w:val="00D50E6F"/>
    <w:rsid w:val="00D53AFC"/>
    <w:rsid w:val="00D54A17"/>
    <w:rsid w:val="00D566EB"/>
    <w:rsid w:val="00D56E02"/>
    <w:rsid w:val="00D57036"/>
    <w:rsid w:val="00D57650"/>
    <w:rsid w:val="00D579FD"/>
    <w:rsid w:val="00D60756"/>
    <w:rsid w:val="00D61355"/>
    <w:rsid w:val="00D62853"/>
    <w:rsid w:val="00D647C3"/>
    <w:rsid w:val="00D65235"/>
    <w:rsid w:val="00D7267D"/>
    <w:rsid w:val="00D72D75"/>
    <w:rsid w:val="00D746AB"/>
    <w:rsid w:val="00D77063"/>
    <w:rsid w:val="00D77B4D"/>
    <w:rsid w:val="00D81517"/>
    <w:rsid w:val="00D828FD"/>
    <w:rsid w:val="00D87CC9"/>
    <w:rsid w:val="00D91432"/>
    <w:rsid w:val="00D9386A"/>
    <w:rsid w:val="00D95826"/>
    <w:rsid w:val="00D964CD"/>
    <w:rsid w:val="00D97D20"/>
    <w:rsid w:val="00DA3D0A"/>
    <w:rsid w:val="00DA4110"/>
    <w:rsid w:val="00DA7608"/>
    <w:rsid w:val="00DA7FBF"/>
    <w:rsid w:val="00DB1B01"/>
    <w:rsid w:val="00DB6DC1"/>
    <w:rsid w:val="00DC0116"/>
    <w:rsid w:val="00DC011E"/>
    <w:rsid w:val="00DC1D1F"/>
    <w:rsid w:val="00DC3946"/>
    <w:rsid w:val="00DD47D1"/>
    <w:rsid w:val="00DE0FAD"/>
    <w:rsid w:val="00DE4D99"/>
    <w:rsid w:val="00DE6D82"/>
    <w:rsid w:val="00DE7264"/>
    <w:rsid w:val="00DF115C"/>
    <w:rsid w:val="00DF11BF"/>
    <w:rsid w:val="00DF1258"/>
    <w:rsid w:val="00DF3018"/>
    <w:rsid w:val="00DF4AD3"/>
    <w:rsid w:val="00DF6662"/>
    <w:rsid w:val="00DF72C2"/>
    <w:rsid w:val="00DF7EEF"/>
    <w:rsid w:val="00E0024B"/>
    <w:rsid w:val="00E00250"/>
    <w:rsid w:val="00E01000"/>
    <w:rsid w:val="00E024AD"/>
    <w:rsid w:val="00E04017"/>
    <w:rsid w:val="00E077B2"/>
    <w:rsid w:val="00E10454"/>
    <w:rsid w:val="00E123FB"/>
    <w:rsid w:val="00E1307E"/>
    <w:rsid w:val="00E15BBA"/>
    <w:rsid w:val="00E169F6"/>
    <w:rsid w:val="00E211F9"/>
    <w:rsid w:val="00E23FB4"/>
    <w:rsid w:val="00E26E1B"/>
    <w:rsid w:val="00E31CE4"/>
    <w:rsid w:val="00E32443"/>
    <w:rsid w:val="00E33E40"/>
    <w:rsid w:val="00E36C0D"/>
    <w:rsid w:val="00E36E8D"/>
    <w:rsid w:val="00E43020"/>
    <w:rsid w:val="00E4568D"/>
    <w:rsid w:val="00E457E2"/>
    <w:rsid w:val="00E46B80"/>
    <w:rsid w:val="00E524ED"/>
    <w:rsid w:val="00E52880"/>
    <w:rsid w:val="00E544AA"/>
    <w:rsid w:val="00E54530"/>
    <w:rsid w:val="00E566CB"/>
    <w:rsid w:val="00E57101"/>
    <w:rsid w:val="00E57F29"/>
    <w:rsid w:val="00E60C40"/>
    <w:rsid w:val="00E62588"/>
    <w:rsid w:val="00E707EA"/>
    <w:rsid w:val="00E709ED"/>
    <w:rsid w:val="00E7194E"/>
    <w:rsid w:val="00E72BDA"/>
    <w:rsid w:val="00E72F1D"/>
    <w:rsid w:val="00E73008"/>
    <w:rsid w:val="00E7300A"/>
    <w:rsid w:val="00E7322F"/>
    <w:rsid w:val="00E90B76"/>
    <w:rsid w:val="00E91DB2"/>
    <w:rsid w:val="00E93980"/>
    <w:rsid w:val="00E94F1B"/>
    <w:rsid w:val="00E95AE1"/>
    <w:rsid w:val="00E96B31"/>
    <w:rsid w:val="00E97568"/>
    <w:rsid w:val="00EA11FE"/>
    <w:rsid w:val="00EA3CBE"/>
    <w:rsid w:val="00EA4B82"/>
    <w:rsid w:val="00EA68A4"/>
    <w:rsid w:val="00EA748E"/>
    <w:rsid w:val="00EB1D34"/>
    <w:rsid w:val="00EB200C"/>
    <w:rsid w:val="00EB3080"/>
    <w:rsid w:val="00EB4379"/>
    <w:rsid w:val="00EB4894"/>
    <w:rsid w:val="00EB54DD"/>
    <w:rsid w:val="00EC3D5D"/>
    <w:rsid w:val="00ED22BE"/>
    <w:rsid w:val="00ED238E"/>
    <w:rsid w:val="00ED33D8"/>
    <w:rsid w:val="00ED3561"/>
    <w:rsid w:val="00ED3B89"/>
    <w:rsid w:val="00ED3D16"/>
    <w:rsid w:val="00ED5FC2"/>
    <w:rsid w:val="00EE162C"/>
    <w:rsid w:val="00EE63D0"/>
    <w:rsid w:val="00EF5938"/>
    <w:rsid w:val="00EF7E48"/>
    <w:rsid w:val="00EF7F18"/>
    <w:rsid w:val="00F002BE"/>
    <w:rsid w:val="00F00BE1"/>
    <w:rsid w:val="00F014B9"/>
    <w:rsid w:val="00F051A6"/>
    <w:rsid w:val="00F05A32"/>
    <w:rsid w:val="00F079F8"/>
    <w:rsid w:val="00F10757"/>
    <w:rsid w:val="00F117E2"/>
    <w:rsid w:val="00F12432"/>
    <w:rsid w:val="00F132B1"/>
    <w:rsid w:val="00F14DAB"/>
    <w:rsid w:val="00F15229"/>
    <w:rsid w:val="00F174D7"/>
    <w:rsid w:val="00F262B7"/>
    <w:rsid w:val="00F271C4"/>
    <w:rsid w:val="00F3292E"/>
    <w:rsid w:val="00F344E9"/>
    <w:rsid w:val="00F37B6B"/>
    <w:rsid w:val="00F4350B"/>
    <w:rsid w:val="00F4531D"/>
    <w:rsid w:val="00F4684D"/>
    <w:rsid w:val="00F51F77"/>
    <w:rsid w:val="00F549B5"/>
    <w:rsid w:val="00F60A6C"/>
    <w:rsid w:val="00F61E9D"/>
    <w:rsid w:val="00F63D68"/>
    <w:rsid w:val="00F65C3B"/>
    <w:rsid w:val="00F66CAD"/>
    <w:rsid w:val="00F70EC3"/>
    <w:rsid w:val="00F73BF1"/>
    <w:rsid w:val="00F77FAC"/>
    <w:rsid w:val="00F81141"/>
    <w:rsid w:val="00F819E5"/>
    <w:rsid w:val="00F83401"/>
    <w:rsid w:val="00F8345D"/>
    <w:rsid w:val="00F83D93"/>
    <w:rsid w:val="00F85AED"/>
    <w:rsid w:val="00F87A2C"/>
    <w:rsid w:val="00F92421"/>
    <w:rsid w:val="00F94846"/>
    <w:rsid w:val="00F94EE8"/>
    <w:rsid w:val="00F95761"/>
    <w:rsid w:val="00F965EE"/>
    <w:rsid w:val="00FA4443"/>
    <w:rsid w:val="00FA561D"/>
    <w:rsid w:val="00FA632C"/>
    <w:rsid w:val="00FA7BEE"/>
    <w:rsid w:val="00FB14CA"/>
    <w:rsid w:val="00FB434B"/>
    <w:rsid w:val="00FB55C9"/>
    <w:rsid w:val="00FC5130"/>
    <w:rsid w:val="00FC56A2"/>
    <w:rsid w:val="00FC7006"/>
    <w:rsid w:val="00FD088F"/>
    <w:rsid w:val="00FD1CBA"/>
    <w:rsid w:val="00FE18CC"/>
    <w:rsid w:val="00FE22B6"/>
    <w:rsid w:val="00FE2416"/>
    <w:rsid w:val="00FE2DDB"/>
    <w:rsid w:val="00FF0CFF"/>
    <w:rsid w:val="00FF1C92"/>
    <w:rsid w:val="00FF2D6A"/>
    <w:rsid w:val="00FF45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69EDC"/>
  <w15:docId w15:val="{74985018-2B1C-4658-9408-5491F581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489"/>
    <w:pPr>
      <w:spacing w:after="0" w:line="240" w:lineRule="auto"/>
    </w:pPr>
    <w:rPr>
      <w:rFonts w:ascii="Times New Roman" w:eastAsia="Times New Roman" w:hAnsi="Times New Roman" w:cs="Times New Roman"/>
      <w:sz w:val="20"/>
      <w:szCs w:val="20"/>
      <w:lang w:val="en-US" w:eastAsia="ro-RO"/>
    </w:rPr>
  </w:style>
  <w:style w:type="paragraph" w:styleId="Heading1">
    <w:name w:val="heading 1"/>
    <w:basedOn w:val="Normal"/>
    <w:next w:val="Normal"/>
    <w:link w:val="Heading1Char"/>
    <w:uiPriority w:val="9"/>
    <w:qFormat/>
    <w:rsid w:val="00F00B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uiPriority w:val="9"/>
    <w:unhideWhenUsed/>
    <w:qFormat/>
    <w:rsid w:val="004C17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00BE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F04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3489"/>
    <w:pPr>
      <w:widowControl w:val="0"/>
      <w:autoSpaceDE w:val="0"/>
      <w:autoSpaceDN w:val="0"/>
      <w:adjustRightInd w:val="0"/>
      <w:spacing w:before="240" w:after="60"/>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3489"/>
    <w:pPr>
      <w:spacing w:after="120"/>
      <w:ind w:left="283"/>
    </w:pPr>
    <w:rPr>
      <w:sz w:val="24"/>
      <w:szCs w:val="24"/>
      <w:lang w:val="ro-RO" w:eastAsia="en-US"/>
    </w:rPr>
  </w:style>
  <w:style w:type="character" w:customStyle="1" w:styleId="BodyTextIndentChar">
    <w:name w:val="Body Text Indent Char"/>
    <w:basedOn w:val="DefaultParagraphFont"/>
    <w:link w:val="BodyTextIndent"/>
    <w:rsid w:val="00263489"/>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263489"/>
    <w:pPr>
      <w:spacing w:after="120"/>
      <w:ind w:left="283"/>
    </w:pPr>
    <w:rPr>
      <w:sz w:val="16"/>
      <w:szCs w:val="16"/>
    </w:rPr>
  </w:style>
  <w:style w:type="character" w:customStyle="1" w:styleId="BodyTextIndent3Char">
    <w:name w:val="Body Text Indent 3 Char"/>
    <w:basedOn w:val="DefaultParagraphFont"/>
    <w:link w:val="BodyTextIndent3"/>
    <w:rsid w:val="00263489"/>
    <w:rPr>
      <w:rFonts w:ascii="Times New Roman" w:eastAsia="Times New Roman" w:hAnsi="Times New Roman" w:cs="Times New Roman"/>
      <w:sz w:val="16"/>
      <w:szCs w:val="16"/>
      <w:lang w:val="en-US" w:eastAsia="ro-RO"/>
    </w:rPr>
  </w:style>
  <w:style w:type="character" w:customStyle="1" w:styleId="Heading5Char">
    <w:name w:val="Heading 5 Char"/>
    <w:basedOn w:val="DefaultParagraphFont"/>
    <w:link w:val="Heading5"/>
    <w:uiPriority w:val="9"/>
    <w:semiHidden/>
    <w:rsid w:val="00263489"/>
    <w:rPr>
      <w:rFonts w:ascii="Calibri" w:eastAsia="Times New Roman" w:hAnsi="Calibri" w:cs="Times New Roman"/>
      <w:b/>
      <w:bCs/>
      <w:i/>
      <w:iCs/>
      <w:sz w:val="26"/>
      <w:szCs w:val="26"/>
      <w:lang w:val="en-US"/>
    </w:rPr>
  </w:style>
  <w:style w:type="paragraph" w:styleId="Header">
    <w:name w:val="header"/>
    <w:basedOn w:val="Normal"/>
    <w:link w:val="HeaderChar"/>
    <w:rsid w:val="00263489"/>
    <w:pPr>
      <w:tabs>
        <w:tab w:val="center" w:pos="4153"/>
        <w:tab w:val="right" w:pos="8306"/>
      </w:tabs>
    </w:pPr>
    <w:rPr>
      <w:lang w:val="en-AU"/>
    </w:rPr>
  </w:style>
  <w:style w:type="character" w:customStyle="1" w:styleId="HeaderChar">
    <w:name w:val="Header Char"/>
    <w:basedOn w:val="DefaultParagraphFont"/>
    <w:link w:val="Header"/>
    <w:rsid w:val="00263489"/>
    <w:rPr>
      <w:rFonts w:ascii="Times New Roman" w:eastAsia="Times New Roman" w:hAnsi="Times New Roman" w:cs="Times New Roman"/>
      <w:sz w:val="20"/>
      <w:szCs w:val="20"/>
      <w:lang w:val="en-AU" w:eastAsia="ro-RO"/>
    </w:rPr>
  </w:style>
  <w:style w:type="paragraph" w:styleId="Footer">
    <w:name w:val="footer"/>
    <w:basedOn w:val="Normal"/>
    <w:link w:val="FooterChar"/>
    <w:uiPriority w:val="99"/>
    <w:unhideWhenUsed/>
    <w:rsid w:val="000C378E"/>
    <w:pPr>
      <w:tabs>
        <w:tab w:val="center" w:pos="4513"/>
        <w:tab w:val="right" w:pos="9026"/>
      </w:tabs>
    </w:pPr>
  </w:style>
  <w:style w:type="character" w:customStyle="1" w:styleId="FooterChar">
    <w:name w:val="Footer Char"/>
    <w:basedOn w:val="DefaultParagraphFont"/>
    <w:link w:val="Footer"/>
    <w:uiPriority w:val="99"/>
    <w:rsid w:val="000C378E"/>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EB4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894"/>
    <w:rPr>
      <w:rFonts w:ascii="Segoe UI" w:eastAsia="Times New Roman" w:hAnsi="Segoe UI" w:cs="Segoe UI"/>
      <w:sz w:val="18"/>
      <w:szCs w:val="18"/>
      <w:lang w:val="en-US" w:eastAsia="ro-RO"/>
    </w:rPr>
  </w:style>
  <w:style w:type="paragraph" w:styleId="ListParagraph">
    <w:name w:val="List Paragraph"/>
    <w:aliases w:val="Articol,Forth level,Normal bullet 2,List Paragraph1,Akapit z listą BS,Outlines a.b.c.,List_Paragraph,Multilevel para_II,Akapit z lista BS,body 2,Citation List,본문(내용),List Paragraph (numbered (a)),Header bold,List Paragraph11,body 2 Char"/>
    <w:basedOn w:val="Normal"/>
    <w:link w:val="ListParagraphChar"/>
    <w:qFormat/>
    <w:rsid w:val="00EB4894"/>
    <w:pPr>
      <w:ind w:left="720"/>
      <w:contextualSpacing/>
    </w:pPr>
  </w:style>
  <w:style w:type="paragraph" w:styleId="BodyText">
    <w:name w:val="Body Text"/>
    <w:aliases w:val="block style,Standard paragraph,b"/>
    <w:basedOn w:val="Normal"/>
    <w:link w:val="BodyTextChar"/>
    <w:uiPriority w:val="99"/>
    <w:unhideWhenUsed/>
    <w:qFormat/>
    <w:rsid w:val="00CE76B7"/>
    <w:pPr>
      <w:spacing w:after="120"/>
    </w:pPr>
  </w:style>
  <w:style w:type="character" w:customStyle="1" w:styleId="BodyTextChar">
    <w:name w:val="Body Text Char"/>
    <w:aliases w:val="block style Char,Standard paragraph Char,b Char"/>
    <w:basedOn w:val="DefaultParagraphFont"/>
    <w:link w:val="BodyText"/>
    <w:uiPriority w:val="99"/>
    <w:rsid w:val="00CE76B7"/>
    <w:rPr>
      <w:rFonts w:ascii="Times New Roman" w:eastAsia="Times New Roman" w:hAnsi="Times New Roman" w:cs="Times New Roman"/>
      <w:sz w:val="20"/>
      <w:szCs w:val="20"/>
      <w:lang w:val="en-US" w:eastAsia="ro-RO"/>
    </w:rPr>
  </w:style>
  <w:style w:type="paragraph" w:styleId="ListContinue">
    <w:name w:val="List Continue"/>
    <w:basedOn w:val="Normal"/>
    <w:uiPriority w:val="99"/>
    <w:semiHidden/>
    <w:unhideWhenUsed/>
    <w:rsid w:val="00CE76B7"/>
    <w:pPr>
      <w:suppressAutoHyphens/>
      <w:spacing w:after="120" w:line="276" w:lineRule="auto"/>
      <w:ind w:left="283"/>
      <w:contextualSpacing/>
    </w:pPr>
    <w:rPr>
      <w:rFonts w:ascii="Calibri" w:eastAsia="Calibri" w:hAnsi="Calibri" w:cs="Calibri"/>
      <w:sz w:val="22"/>
      <w:szCs w:val="22"/>
      <w:lang w:eastAsia="ar-SA"/>
    </w:rPr>
  </w:style>
  <w:style w:type="character" w:customStyle="1" w:styleId="Heading3Char">
    <w:name w:val="Heading 3 Char"/>
    <w:basedOn w:val="DefaultParagraphFont"/>
    <w:link w:val="Heading3"/>
    <w:uiPriority w:val="9"/>
    <w:rsid w:val="00F00BE1"/>
    <w:rPr>
      <w:rFonts w:asciiTheme="majorHAnsi" w:eastAsiaTheme="majorEastAsia" w:hAnsiTheme="majorHAnsi" w:cstheme="majorBidi"/>
      <w:color w:val="243F60" w:themeColor="accent1" w:themeShade="7F"/>
      <w:sz w:val="24"/>
      <w:szCs w:val="24"/>
      <w:lang w:val="en-US" w:eastAsia="ro-RO"/>
    </w:rPr>
  </w:style>
  <w:style w:type="character" w:customStyle="1" w:styleId="Heading1Char">
    <w:name w:val="Heading 1 Char"/>
    <w:basedOn w:val="DefaultParagraphFont"/>
    <w:link w:val="Heading1"/>
    <w:uiPriority w:val="9"/>
    <w:rsid w:val="00F00BE1"/>
    <w:rPr>
      <w:rFonts w:asciiTheme="majorHAnsi" w:eastAsiaTheme="majorEastAsia" w:hAnsiTheme="majorHAnsi" w:cstheme="majorBidi"/>
      <w:color w:val="365F91" w:themeColor="accent1" w:themeShade="BF"/>
      <w:sz w:val="32"/>
      <w:szCs w:val="32"/>
      <w:lang w:val="en-US" w:eastAsia="ro-RO"/>
    </w:rPr>
  </w:style>
  <w:style w:type="paragraph" w:customStyle="1" w:styleId="cr-textnormal">
    <w:name w:val="cr-textnormal"/>
    <w:basedOn w:val="Normal"/>
    <w:rsid w:val="004C17EF"/>
    <w:pPr>
      <w:spacing w:before="100" w:beforeAutospacing="1" w:after="100" w:afterAutospacing="1"/>
    </w:pPr>
    <w:rPr>
      <w:sz w:val="24"/>
      <w:szCs w:val="24"/>
      <w:lang w:val="ro-RO"/>
    </w:rPr>
  </w:style>
  <w:style w:type="paragraph" w:customStyle="1" w:styleId="cr-nivel2">
    <w:name w:val="cr-nivel2"/>
    <w:basedOn w:val="Normal"/>
    <w:rsid w:val="004C17EF"/>
    <w:pPr>
      <w:spacing w:before="100" w:beforeAutospacing="1" w:after="100" w:afterAutospacing="1"/>
    </w:pPr>
    <w:rPr>
      <w:sz w:val="24"/>
      <w:szCs w:val="24"/>
      <w:lang w:val="ro-RO"/>
    </w:rPr>
  </w:style>
  <w:style w:type="character" w:customStyle="1" w:styleId="spar">
    <w:name w:val="s_par"/>
    <w:rsid w:val="004C17EF"/>
  </w:style>
  <w:style w:type="character" w:customStyle="1" w:styleId="Heading2Char1">
    <w:name w:val="Heading 2 Char1"/>
    <w:basedOn w:val="DefaultParagraphFont"/>
    <w:link w:val="Heading2"/>
    <w:uiPriority w:val="9"/>
    <w:rsid w:val="004C17EF"/>
    <w:rPr>
      <w:rFonts w:asciiTheme="majorHAnsi" w:eastAsiaTheme="majorEastAsia" w:hAnsiTheme="majorHAnsi" w:cstheme="majorBidi"/>
      <w:color w:val="365F91" w:themeColor="accent1" w:themeShade="BF"/>
      <w:sz w:val="26"/>
      <w:szCs w:val="26"/>
      <w:lang w:val="en-US" w:eastAsia="ro-RO"/>
    </w:rPr>
  </w:style>
  <w:style w:type="character" w:styleId="Hyperlink">
    <w:name w:val="Hyperlink"/>
    <w:semiHidden/>
    <w:rsid w:val="004C17EF"/>
    <w:rPr>
      <w:rFonts w:cs="Times New Roman"/>
      <w:color w:val="0000FF"/>
      <w:u w:val="single"/>
    </w:rPr>
  </w:style>
  <w:style w:type="character" w:styleId="Strong">
    <w:name w:val="Strong"/>
    <w:uiPriority w:val="22"/>
    <w:qFormat/>
    <w:rsid w:val="004C17EF"/>
    <w:rPr>
      <w:b/>
      <w:i/>
      <w:noProof w:val="0"/>
      <w:sz w:val="24"/>
      <w:lang w:val="en-US" w:eastAsia="en-US"/>
    </w:rPr>
  </w:style>
  <w:style w:type="character" w:customStyle="1" w:styleId="ln2tpunct">
    <w:name w:val="ln2tpunct"/>
    <w:rsid w:val="004C17EF"/>
    <w:rPr>
      <w:i/>
      <w:noProof w:val="0"/>
      <w:sz w:val="24"/>
      <w:lang w:val="en-US" w:eastAsia="en-US"/>
    </w:rPr>
  </w:style>
  <w:style w:type="character" w:customStyle="1" w:styleId="preambul">
    <w:name w:val="preambul"/>
    <w:basedOn w:val="DefaultParagraphFont"/>
    <w:rsid w:val="004A38A1"/>
  </w:style>
  <w:style w:type="character" w:customStyle="1" w:styleId="ListParagraphChar">
    <w:name w:val="List Paragraph Char"/>
    <w:aliases w:val="Articol Char,Forth level Char,Normal bullet 2 Char,List Paragraph1 Char,Akapit z listą BS Char,Outlines a.b.c. Char,List_Paragraph Char,Multilevel para_II Char,Akapit z lista BS Char,body 2 Char1,Citation List Char,본문(내용) Char"/>
    <w:link w:val="ListParagraph"/>
    <w:qFormat/>
    <w:locked/>
    <w:rsid w:val="0017113F"/>
    <w:rPr>
      <w:rFonts w:ascii="Times New Roman" w:eastAsia="Times New Roman" w:hAnsi="Times New Roman" w:cs="Times New Roman"/>
      <w:sz w:val="20"/>
      <w:szCs w:val="20"/>
      <w:lang w:val="en-US" w:eastAsia="ro-RO"/>
    </w:rPr>
  </w:style>
  <w:style w:type="paragraph" w:customStyle="1" w:styleId="Default">
    <w:name w:val="Default"/>
    <w:rsid w:val="00C005A9"/>
    <w:pPr>
      <w:autoSpaceDE w:val="0"/>
      <w:autoSpaceDN w:val="0"/>
      <w:adjustRightInd w:val="0"/>
      <w:spacing w:after="0" w:line="240" w:lineRule="auto"/>
    </w:pPr>
    <w:rPr>
      <w:rFonts w:ascii="Andes" w:hAnsi="Andes" w:cs="Andes"/>
      <w:color w:val="000000"/>
      <w:sz w:val="24"/>
      <w:szCs w:val="24"/>
    </w:rPr>
  </w:style>
  <w:style w:type="paragraph" w:styleId="PlainText">
    <w:name w:val="Plain Text"/>
    <w:basedOn w:val="Normal"/>
    <w:link w:val="PlainTextChar"/>
    <w:uiPriority w:val="99"/>
    <w:unhideWhenUsed/>
    <w:rsid w:val="00FB434B"/>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FB434B"/>
    <w:rPr>
      <w:rFonts w:ascii="Consolas" w:hAnsi="Consolas"/>
      <w:sz w:val="21"/>
      <w:szCs w:val="21"/>
      <w:lang w:val="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ocked/>
    <w:rsid w:val="00215C58"/>
    <w:rPr>
      <w:rFonts w:eastAsia="Times New Roman"/>
      <w:b/>
      <w:sz w:val="26"/>
      <w:lang w:val="ro-RO" w:eastAsia="x-none"/>
    </w:rPr>
  </w:style>
  <w:style w:type="paragraph" w:styleId="NormalWeb">
    <w:name w:val="Normal (Web)"/>
    <w:basedOn w:val="Normal"/>
    <w:uiPriority w:val="99"/>
    <w:unhideWhenUsed/>
    <w:rsid w:val="007F6134"/>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rsid w:val="006F045E"/>
    <w:rPr>
      <w:rFonts w:asciiTheme="majorHAnsi" w:eastAsiaTheme="majorEastAsia" w:hAnsiTheme="majorHAnsi" w:cstheme="majorBidi"/>
      <w:i/>
      <w:iCs/>
      <w:color w:val="365F91" w:themeColor="accent1" w:themeShade="BF"/>
      <w:sz w:val="20"/>
      <w:szCs w:val="20"/>
      <w:lang w:val="en-US" w:eastAsia="ro-RO"/>
    </w:rPr>
  </w:style>
  <w:style w:type="character" w:customStyle="1" w:styleId="w3-small">
    <w:name w:val="w3-small"/>
    <w:basedOn w:val="DefaultParagraphFont"/>
    <w:rsid w:val="0076397C"/>
  </w:style>
  <w:style w:type="character" w:customStyle="1" w:styleId="w3-xlarge">
    <w:name w:val="w3-xlarge"/>
    <w:basedOn w:val="DefaultParagraphFont"/>
    <w:rsid w:val="0076397C"/>
  </w:style>
  <w:style w:type="character" w:customStyle="1" w:styleId="w3-xxxlarge">
    <w:name w:val="w3-xxxlarge"/>
    <w:basedOn w:val="DefaultParagraphFont"/>
    <w:rsid w:val="0076397C"/>
  </w:style>
  <w:style w:type="character" w:customStyle="1" w:styleId="w3-padding">
    <w:name w:val="w3-padding"/>
    <w:basedOn w:val="DefaultParagraphFont"/>
    <w:rsid w:val="0076397C"/>
  </w:style>
  <w:style w:type="paragraph" w:styleId="NoSpacing">
    <w:name w:val="No Spacing"/>
    <w:uiPriority w:val="1"/>
    <w:qFormat/>
    <w:rsid w:val="00173B28"/>
    <w:pPr>
      <w:spacing w:after="0" w:line="240" w:lineRule="auto"/>
    </w:pPr>
    <w:rPr>
      <w:rFonts w:ascii="Calibri" w:eastAsia="Calibri" w:hAnsi="Calibri" w:cs="Times New Roman"/>
      <w:lang w:val="en-US"/>
    </w:rPr>
  </w:style>
  <w:style w:type="paragraph" w:customStyle="1" w:styleId="yiv3961613445msonormal">
    <w:name w:val="yiv3961613445msonormal"/>
    <w:basedOn w:val="Normal"/>
    <w:rsid w:val="00173B28"/>
    <w:pPr>
      <w:suppressAutoHyphens/>
      <w:autoSpaceDN w:val="0"/>
      <w:spacing w:before="100" w:after="100"/>
      <w:textAlignment w:val="baseline"/>
    </w:pPr>
    <w:rPr>
      <w:sz w:val="24"/>
      <w:szCs w:val="24"/>
      <w:lang w:val="ro-RO" w:eastAsia="en-GB"/>
    </w:rPr>
  </w:style>
  <w:style w:type="paragraph" w:customStyle="1" w:styleId="Body">
    <w:name w:val="Body"/>
    <w:basedOn w:val="Normal"/>
    <w:link w:val="BodyChar"/>
    <w:qFormat/>
    <w:rsid w:val="00173B28"/>
    <w:pPr>
      <w:spacing w:before="120" w:line="240" w:lineRule="exact"/>
      <w:jc w:val="both"/>
    </w:pPr>
    <w:rPr>
      <w:rFonts w:ascii="Trebuchet MS" w:eastAsiaTheme="minorEastAsia" w:hAnsi="Trebuchet MS" w:cs="Arial"/>
      <w:szCs w:val="24"/>
      <w:lang w:eastAsia="en-SG"/>
    </w:rPr>
  </w:style>
  <w:style w:type="character" w:customStyle="1" w:styleId="BodyChar">
    <w:name w:val="Body Char"/>
    <w:basedOn w:val="DefaultParagraphFont"/>
    <w:link w:val="Body"/>
    <w:rsid w:val="00173B28"/>
    <w:rPr>
      <w:rFonts w:ascii="Trebuchet MS" w:eastAsiaTheme="minorEastAsia" w:hAnsi="Trebuchet MS" w:cs="Arial"/>
      <w:sz w:val="20"/>
      <w:szCs w:val="24"/>
      <w:lang w:val="en-US" w:eastAsia="en-SG"/>
    </w:rPr>
  </w:style>
  <w:style w:type="table" w:customStyle="1" w:styleId="TableGrid1">
    <w:name w:val="Table Grid1"/>
    <w:basedOn w:val="TableNormal"/>
    <w:next w:val="TableGrid"/>
    <w:uiPriority w:val="59"/>
    <w:rsid w:val="00173B28"/>
    <w:pPr>
      <w:spacing w:after="0" w:line="240" w:lineRule="auto"/>
      <w:jc w:val="both"/>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basedOn w:val="DefaultParagraphFont"/>
    <w:rsid w:val="00173B28"/>
  </w:style>
  <w:style w:type="paragraph" w:customStyle="1" w:styleId="Style9">
    <w:name w:val="Style9"/>
    <w:basedOn w:val="Normal"/>
    <w:uiPriority w:val="99"/>
    <w:rsid w:val="00173B28"/>
    <w:pPr>
      <w:widowControl w:val="0"/>
      <w:autoSpaceDE w:val="0"/>
      <w:autoSpaceDN w:val="0"/>
      <w:adjustRightInd w:val="0"/>
      <w:spacing w:line="317" w:lineRule="exact"/>
    </w:pPr>
    <w:rPr>
      <w:sz w:val="24"/>
      <w:szCs w:val="24"/>
      <w:lang w:eastAsia="en-US"/>
    </w:rPr>
  </w:style>
  <w:style w:type="character" w:customStyle="1" w:styleId="FontStyle18">
    <w:name w:val="Font Style18"/>
    <w:basedOn w:val="DefaultParagraphFont"/>
    <w:uiPriority w:val="99"/>
    <w:rsid w:val="00173B28"/>
    <w:rPr>
      <w:rFonts w:ascii="Times New Roman" w:hAnsi="Times New Roman" w:cs="Times New Roman"/>
      <w:sz w:val="20"/>
      <w:szCs w:val="20"/>
    </w:rPr>
  </w:style>
  <w:style w:type="paragraph" w:customStyle="1" w:styleId="Listparagraf2">
    <w:name w:val="Listă paragraf2"/>
    <w:basedOn w:val="Normal"/>
    <w:rsid w:val="00173B28"/>
    <w:pPr>
      <w:widowControl w:val="0"/>
      <w:autoSpaceDE w:val="0"/>
      <w:autoSpaceDN w:val="0"/>
      <w:adjustRightInd w:val="0"/>
      <w:ind w:left="720"/>
    </w:pPr>
    <w:rPr>
      <w:lang w:val="ro-RO"/>
    </w:rPr>
  </w:style>
  <w:style w:type="character" w:customStyle="1" w:styleId="FontStyle14">
    <w:name w:val="Font Style14"/>
    <w:basedOn w:val="DefaultParagraphFont"/>
    <w:uiPriority w:val="99"/>
    <w:rsid w:val="00173B28"/>
    <w:rPr>
      <w:rFonts w:ascii="Times New Roman" w:hAnsi="Times New Roman" w:cs="Times New Roman"/>
      <w:b/>
      <w:bCs/>
      <w:sz w:val="20"/>
      <w:szCs w:val="20"/>
    </w:rPr>
  </w:style>
  <w:style w:type="table" w:styleId="TableGrid">
    <w:name w:val="Table Grid"/>
    <w:basedOn w:val="TableNormal"/>
    <w:uiPriority w:val="39"/>
    <w:rsid w:val="00173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
    <w:uiPriority w:val="99"/>
    <w:rsid w:val="00967F08"/>
    <w:pPr>
      <w:widowControl w:val="0"/>
      <w:autoSpaceDE w:val="0"/>
      <w:autoSpaceDN w:val="0"/>
      <w:adjustRightInd w:val="0"/>
    </w:pPr>
    <w:rPr>
      <w:rFonts w:ascii="Calibri" w:hAnsi="Calibri"/>
      <w:sz w:val="24"/>
      <w:szCs w:val="24"/>
      <w:lang w:val="ro-RO"/>
    </w:rPr>
  </w:style>
  <w:style w:type="paragraph" w:styleId="HTMLPreformatted">
    <w:name w:val="HTML Preformatted"/>
    <w:basedOn w:val="Normal"/>
    <w:link w:val="HTMLPreformattedChar"/>
    <w:uiPriority w:val="99"/>
    <w:unhideWhenUsed/>
    <w:rsid w:val="002F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x-none" w:eastAsia="x-none"/>
    </w:rPr>
  </w:style>
  <w:style w:type="character" w:customStyle="1" w:styleId="HTMLPreformattedChar">
    <w:name w:val="HTML Preformatted Char"/>
    <w:basedOn w:val="DefaultParagraphFont"/>
    <w:link w:val="HTMLPreformatted"/>
    <w:uiPriority w:val="99"/>
    <w:rsid w:val="002F3A33"/>
    <w:rPr>
      <w:rFonts w:ascii="Courier New" w:eastAsia="Times New Roman" w:hAnsi="Courier New" w:cs="Times New Roman"/>
      <w:color w:val="00000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1059">
      <w:bodyDiv w:val="1"/>
      <w:marLeft w:val="0"/>
      <w:marRight w:val="0"/>
      <w:marTop w:val="0"/>
      <w:marBottom w:val="0"/>
      <w:divBdr>
        <w:top w:val="none" w:sz="0" w:space="0" w:color="auto"/>
        <w:left w:val="none" w:sz="0" w:space="0" w:color="auto"/>
        <w:bottom w:val="none" w:sz="0" w:space="0" w:color="auto"/>
        <w:right w:val="none" w:sz="0" w:space="0" w:color="auto"/>
      </w:divBdr>
    </w:div>
    <w:div w:id="149181345">
      <w:bodyDiv w:val="1"/>
      <w:marLeft w:val="0"/>
      <w:marRight w:val="0"/>
      <w:marTop w:val="0"/>
      <w:marBottom w:val="0"/>
      <w:divBdr>
        <w:top w:val="none" w:sz="0" w:space="0" w:color="auto"/>
        <w:left w:val="none" w:sz="0" w:space="0" w:color="auto"/>
        <w:bottom w:val="none" w:sz="0" w:space="0" w:color="auto"/>
        <w:right w:val="none" w:sz="0" w:space="0" w:color="auto"/>
      </w:divBdr>
    </w:div>
    <w:div w:id="294411754">
      <w:bodyDiv w:val="1"/>
      <w:marLeft w:val="0"/>
      <w:marRight w:val="0"/>
      <w:marTop w:val="0"/>
      <w:marBottom w:val="0"/>
      <w:divBdr>
        <w:top w:val="none" w:sz="0" w:space="0" w:color="auto"/>
        <w:left w:val="none" w:sz="0" w:space="0" w:color="auto"/>
        <w:bottom w:val="none" w:sz="0" w:space="0" w:color="auto"/>
        <w:right w:val="none" w:sz="0" w:space="0" w:color="auto"/>
      </w:divBdr>
    </w:div>
    <w:div w:id="302931341">
      <w:bodyDiv w:val="1"/>
      <w:marLeft w:val="0"/>
      <w:marRight w:val="0"/>
      <w:marTop w:val="0"/>
      <w:marBottom w:val="0"/>
      <w:divBdr>
        <w:top w:val="none" w:sz="0" w:space="0" w:color="auto"/>
        <w:left w:val="none" w:sz="0" w:space="0" w:color="auto"/>
        <w:bottom w:val="none" w:sz="0" w:space="0" w:color="auto"/>
        <w:right w:val="none" w:sz="0" w:space="0" w:color="auto"/>
      </w:divBdr>
    </w:div>
    <w:div w:id="428619311">
      <w:bodyDiv w:val="1"/>
      <w:marLeft w:val="0"/>
      <w:marRight w:val="0"/>
      <w:marTop w:val="0"/>
      <w:marBottom w:val="0"/>
      <w:divBdr>
        <w:top w:val="none" w:sz="0" w:space="0" w:color="auto"/>
        <w:left w:val="none" w:sz="0" w:space="0" w:color="auto"/>
        <w:bottom w:val="none" w:sz="0" w:space="0" w:color="auto"/>
        <w:right w:val="none" w:sz="0" w:space="0" w:color="auto"/>
      </w:divBdr>
    </w:div>
    <w:div w:id="451677896">
      <w:bodyDiv w:val="1"/>
      <w:marLeft w:val="0"/>
      <w:marRight w:val="0"/>
      <w:marTop w:val="0"/>
      <w:marBottom w:val="0"/>
      <w:divBdr>
        <w:top w:val="none" w:sz="0" w:space="0" w:color="auto"/>
        <w:left w:val="none" w:sz="0" w:space="0" w:color="auto"/>
        <w:bottom w:val="none" w:sz="0" w:space="0" w:color="auto"/>
        <w:right w:val="none" w:sz="0" w:space="0" w:color="auto"/>
      </w:divBdr>
    </w:div>
    <w:div w:id="510140881">
      <w:bodyDiv w:val="1"/>
      <w:marLeft w:val="0"/>
      <w:marRight w:val="0"/>
      <w:marTop w:val="0"/>
      <w:marBottom w:val="0"/>
      <w:divBdr>
        <w:top w:val="none" w:sz="0" w:space="0" w:color="auto"/>
        <w:left w:val="none" w:sz="0" w:space="0" w:color="auto"/>
        <w:bottom w:val="none" w:sz="0" w:space="0" w:color="auto"/>
        <w:right w:val="none" w:sz="0" w:space="0" w:color="auto"/>
      </w:divBdr>
      <w:divsChild>
        <w:div w:id="105470916">
          <w:marLeft w:val="0"/>
          <w:marRight w:val="0"/>
          <w:marTop w:val="0"/>
          <w:marBottom w:val="0"/>
          <w:divBdr>
            <w:top w:val="none" w:sz="0" w:space="0" w:color="auto"/>
            <w:left w:val="none" w:sz="0" w:space="0" w:color="auto"/>
            <w:bottom w:val="none" w:sz="0" w:space="0" w:color="auto"/>
            <w:right w:val="none" w:sz="0" w:space="0" w:color="auto"/>
          </w:divBdr>
          <w:divsChild>
            <w:div w:id="499665368">
              <w:marLeft w:val="0"/>
              <w:marRight w:val="0"/>
              <w:marTop w:val="0"/>
              <w:marBottom w:val="0"/>
              <w:divBdr>
                <w:top w:val="none" w:sz="0" w:space="0" w:color="auto"/>
                <w:left w:val="none" w:sz="0" w:space="0" w:color="auto"/>
                <w:bottom w:val="none" w:sz="0" w:space="0" w:color="auto"/>
                <w:right w:val="none" w:sz="0" w:space="0" w:color="auto"/>
              </w:divBdr>
            </w:div>
            <w:div w:id="292711488">
              <w:marLeft w:val="0"/>
              <w:marRight w:val="0"/>
              <w:marTop w:val="0"/>
              <w:marBottom w:val="0"/>
              <w:divBdr>
                <w:top w:val="none" w:sz="0" w:space="0" w:color="auto"/>
                <w:left w:val="none" w:sz="0" w:space="0" w:color="auto"/>
                <w:bottom w:val="none" w:sz="0" w:space="0" w:color="auto"/>
                <w:right w:val="none" w:sz="0" w:space="0" w:color="auto"/>
              </w:divBdr>
            </w:div>
          </w:divsChild>
        </w:div>
        <w:div w:id="786121803">
          <w:marLeft w:val="0"/>
          <w:marRight w:val="0"/>
          <w:marTop w:val="0"/>
          <w:marBottom w:val="0"/>
          <w:divBdr>
            <w:top w:val="none" w:sz="0" w:space="0" w:color="auto"/>
            <w:left w:val="none" w:sz="0" w:space="0" w:color="auto"/>
            <w:bottom w:val="none" w:sz="0" w:space="0" w:color="auto"/>
            <w:right w:val="none" w:sz="0" w:space="0" w:color="auto"/>
          </w:divBdr>
          <w:divsChild>
            <w:div w:id="372850002">
              <w:marLeft w:val="0"/>
              <w:marRight w:val="0"/>
              <w:marTop w:val="0"/>
              <w:marBottom w:val="0"/>
              <w:divBdr>
                <w:top w:val="none" w:sz="0" w:space="0" w:color="auto"/>
                <w:left w:val="none" w:sz="0" w:space="0" w:color="auto"/>
                <w:bottom w:val="none" w:sz="0" w:space="0" w:color="auto"/>
                <w:right w:val="none" w:sz="0" w:space="0" w:color="auto"/>
              </w:divBdr>
            </w:div>
            <w:div w:id="92751534">
              <w:marLeft w:val="0"/>
              <w:marRight w:val="0"/>
              <w:marTop w:val="0"/>
              <w:marBottom w:val="0"/>
              <w:divBdr>
                <w:top w:val="none" w:sz="0" w:space="0" w:color="auto"/>
                <w:left w:val="none" w:sz="0" w:space="0" w:color="auto"/>
                <w:bottom w:val="none" w:sz="0" w:space="0" w:color="auto"/>
                <w:right w:val="none" w:sz="0" w:space="0" w:color="auto"/>
              </w:divBdr>
            </w:div>
          </w:divsChild>
        </w:div>
        <w:div w:id="430244295">
          <w:marLeft w:val="0"/>
          <w:marRight w:val="0"/>
          <w:marTop w:val="0"/>
          <w:marBottom w:val="0"/>
          <w:divBdr>
            <w:top w:val="none" w:sz="0" w:space="0" w:color="auto"/>
            <w:left w:val="none" w:sz="0" w:space="0" w:color="auto"/>
            <w:bottom w:val="none" w:sz="0" w:space="0" w:color="auto"/>
            <w:right w:val="none" w:sz="0" w:space="0" w:color="auto"/>
          </w:divBdr>
          <w:divsChild>
            <w:div w:id="518202114">
              <w:marLeft w:val="0"/>
              <w:marRight w:val="0"/>
              <w:marTop w:val="0"/>
              <w:marBottom w:val="0"/>
              <w:divBdr>
                <w:top w:val="none" w:sz="0" w:space="0" w:color="auto"/>
                <w:left w:val="none" w:sz="0" w:space="0" w:color="auto"/>
                <w:bottom w:val="none" w:sz="0" w:space="0" w:color="auto"/>
                <w:right w:val="none" w:sz="0" w:space="0" w:color="auto"/>
              </w:divBdr>
            </w:div>
            <w:div w:id="612370276">
              <w:marLeft w:val="0"/>
              <w:marRight w:val="0"/>
              <w:marTop w:val="0"/>
              <w:marBottom w:val="0"/>
              <w:divBdr>
                <w:top w:val="none" w:sz="0" w:space="0" w:color="auto"/>
                <w:left w:val="none" w:sz="0" w:space="0" w:color="auto"/>
                <w:bottom w:val="none" w:sz="0" w:space="0" w:color="auto"/>
                <w:right w:val="none" w:sz="0" w:space="0" w:color="auto"/>
              </w:divBdr>
            </w:div>
          </w:divsChild>
        </w:div>
        <w:div w:id="1855605853">
          <w:marLeft w:val="0"/>
          <w:marRight w:val="0"/>
          <w:marTop w:val="0"/>
          <w:marBottom w:val="0"/>
          <w:divBdr>
            <w:top w:val="none" w:sz="0" w:space="0" w:color="auto"/>
            <w:left w:val="none" w:sz="0" w:space="0" w:color="auto"/>
            <w:bottom w:val="none" w:sz="0" w:space="0" w:color="auto"/>
            <w:right w:val="none" w:sz="0" w:space="0" w:color="auto"/>
          </w:divBdr>
          <w:divsChild>
            <w:div w:id="760297329">
              <w:marLeft w:val="0"/>
              <w:marRight w:val="0"/>
              <w:marTop w:val="0"/>
              <w:marBottom w:val="0"/>
              <w:divBdr>
                <w:top w:val="none" w:sz="0" w:space="0" w:color="auto"/>
                <w:left w:val="none" w:sz="0" w:space="0" w:color="auto"/>
                <w:bottom w:val="none" w:sz="0" w:space="0" w:color="auto"/>
                <w:right w:val="none" w:sz="0" w:space="0" w:color="auto"/>
              </w:divBdr>
            </w:div>
            <w:div w:id="1955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12334">
      <w:bodyDiv w:val="1"/>
      <w:marLeft w:val="0"/>
      <w:marRight w:val="0"/>
      <w:marTop w:val="0"/>
      <w:marBottom w:val="0"/>
      <w:divBdr>
        <w:top w:val="none" w:sz="0" w:space="0" w:color="auto"/>
        <w:left w:val="none" w:sz="0" w:space="0" w:color="auto"/>
        <w:bottom w:val="none" w:sz="0" w:space="0" w:color="auto"/>
        <w:right w:val="none" w:sz="0" w:space="0" w:color="auto"/>
      </w:divBdr>
    </w:div>
    <w:div w:id="670106846">
      <w:bodyDiv w:val="1"/>
      <w:marLeft w:val="0"/>
      <w:marRight w:val="0"/>
      <w:marTop w:val="0"/>
      <w:marBottom w:val="0"/>
      <w:divBdr>
        <w:top w:val="none" w:sz="0" w:space="0" w:color="auto"/>
        <w:left w:val="none" w:sz="0" w:space="0" w:color="auto"/>
        <w:bottom w:val="none" w:sz="0" w:space="0" w:color="auto"/>
        <w:right w:val="none" w:sz="0" w:space="0" w:color="auto"/>
      </w:divBdr>
    </w:div>
    <w:div w:id="771126241">
      <w:bodyDiv w:val="1"/>
      <w:marLeft w:val="0"/>
      <w:marRight w:val="0"/>
      <w:marTop w:val="0"/>
      <w:marBottom w:val="0"/>
      <w:divBdr>
        <w:top w:val="none" w:sz="0" w:space="0" w:color="auto"/>
        <w:left w:val="none" w:sz="0" w:space="0" w:color="auto"/>
        <w:bottom w:val="none" w:sz="0" w:space="0" w:color="auto"/>
        <w:right w:val="none" w:sz="0" w:space="0" w:color="auto"/>
      </w:divBdr>
    </w:div>
    <w:div w:id="964043512">
      <w:bodyDiv w:val="1"/>
      <w:marLeft w:val="0"/>
      <w:marRight w:val="0"/>
      <w:marTop w:val="0"/>
      <w:marBottom w:val="0"/>
      <w:divBdr>
        <w:top w:val="none" w:sz="0" w:space="0" w:color="auto"/>
        <w:left w:val="none" w:sz="0" w:space="0" w:color="auto"/>
        <w:bottom w:val="none" w:sz="0" w:space="0" w:color="auto"/>
        <w:right w:val="none" w:sz="0" w:space="0" w:color="auto"/>
      </w:divBdr>
    </w:div>
    <w:div w:id="1062411762">
      <w:bodyDiv w:val="1"/>
      <w:marLeft w:val="0"/>
      <w:marRight w:val="0"/>
      <w:marTop w:val="0"/>
      <w:marBottom w:val="0"/>
      <w:divBdr>
        <w:top w:val="none" w:sz="0" w:space="0" w:color="auto"/>
        <w:left w:val="none" w:sz="0" w:space="0" w:color="auto"/>
        <w:bottom w:val="none" w:sz="0" w:space="0" w:color="auto"/>
        <w:right w:val="none" w:sz="0" w:space="0" w:color="auto"/>
      </w:divBdr>
    </w:div>
    <w:div w:id="1303536632">
      <w:bodyDiv w:val="1"/>
      <w:marLeft w:val="0"/>
      <w:marRight w:val="0"/>
      <w:marTop w:val="0"/>
      <w:marBottom w:val="0"/>
      <w:divBdr>
        <w:top w:val="none" w:sz="0" w:space="0" w:color="auto"/>
        <w:left w:val="none" w:sz="0" w:space="0" w:color="auto"/>
        <w:bottom w:val="none" w:sz="0" w:space="0" w:color="auto"/>
        <w:right w:val="none" w:sz="0" w:space="0" w:color="auto"/>
      </w:divBdr>
    </w:div>
    <w:div w:id="1635481306">
      <w:bodyDiv w:val="1"/>
      <w:marLeft w:val="0"/>
      <w:marRight w:val="0"/>
      <w:marTop w:val="0"/>
      <w:marBottom w:val="0"/>
      <w:divBdr>
        <w:top w:val="none" w:sz="0" w:space="0" w:color="auto"/>
        <w:left w:val="none" w:sz="0" w:space="0" w:color="auto"/>
        <w:bottom w:val="none" w:sz="0" w:space="0" w:color="auto"/>
        <w:right w:val="none" w:sz="0" w:space="0" w:color="auto"/>
      </w:divBdr>
    </w:div>
    <w:div w:id="1703364990">
      <w:bodyDiv w:val="1"/>
      <w:marLeft w:val="0"/>
      <w:marRight w:val="0"/>
      <w:marTop w:val="0"/>
      <w:marBottom w:val="0"/>
      <w:divBdr>
        <w:top w:val="none" w:sz="0" w:space="0" w:color="auto"/>
        <w:left w:val="none" w:sz="0" w:space="0" w:color="auto"/>
        <w:bottom w:val="none" w:sz="0" w:space="0" w:color="auto"/>
        <w:right w:val="none" w:sz="0" w:space="0" w:color="auto"/>
      </w:divBdr>
      <w:divsChild>
        <w:div w:id="1197811467">
          <w:marLeft w:val="0"/>
          <w:marRight w:val="0"/>
          <w:marTop w:val="0"/>
          <w:marBottom w:val="0"/>
          <w:divBdr>
            <w:top w:val="none" w:sz="0" w:space="0" w:color="auto"/>
            <w:left w:val="none" w:sz="0" w:space="0" w:color="auto"/>
            <w:bottom w:val="none" w:sz="0" w:space="0" w:color="auto"/>
            <w:right w:val="none" w:sz="0" w:space="0" w:color="auto"/>
          </w:divBdr>
          <w:divsChild>
            <w:div w:id="864902039">
              <w:marLeft w:val="0"/>
              <w:marRight w:val="0"/>
              <w:marTop w:val="0"/>
              <w:marBottom w:val="0"/>
              <w:divBdr>
                <w:top w:val="none" w:sz="0" w:space="0" w:color="auto"/>
                <w:left w:val="none" w:sz="0" w:space="0" w:color="auto"/>
                <w:bottom w:val="none" w:sz="0" w:space="0" w:color="auto"/>
                <w:right w:val="none" w:sz="0" w:space="0" w:color="auto"/>
              </w:divBdr>
              <w:divsChild>
                <w:div w:id="689260817">
                  <w:marLeft w:val="0"/>
                  <w:marRight w:val="0"/>
                  <w:marTop w:val="0"/>
                  <w:marBottom w:val="0"/>
                  <w:divBdr>
                    <w:top w:val="none" w:sz="0" w:space="0" w:color="auto"/>
                    <w:left w:val="none" w:sz="0" w:space="0" w:color="auto"/>
                    <w:bottom w:val="none" w:sz="0" w:space="0" w:color="auto"/>
                    <w:right w:val="none" w:sz="0" w:space="0" w:color="auto"/>
                  </w:divBdr>
                  <w:divsChild>
                    <w:div w:id="270207001">
                      <w:marLeft w:val="0"/>
                      <w:marRight w:val="0"/>
                      <w:marTop w:val="150"/>
                      <w:marBottom w:val="0"/>
                      <w:divBdr>
                        <w:top w:val="none" w:sz="0" w:space="0" w:color="auto"/>
                        <w:left w:val="none" w:sz="0" w:space="0" w:color="auto"/>
                        <w:bottom w:val="none" w:sz="0" w:space="0" w:color="auto"/>
                        <w:right w:val="none" w:sz="0" w:space="0" w:color="auto"/>
                      </w:divBdr>
                    </w:div>
                  </w:divsChild>
                </w:div>
                <w:div w:id="10339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61450">
          <w:marLeft w:val="0"/>
          <w:marRight w:val="0"/>
          <w:marTop w:val="0"/>
          <w:marBottom w:val="0"/>
          <w:divBdr>
            <w:top w:val="none" w:sz="0" w:space="0" w:color="auto"/>
            <w:left w:val="none" w:sz="0" w:space="0" w:color="auto"/>
            <w:bottom w:val="none" w:sz="0" w:space="0" w:color="auto"/>
            <w:right w:val="none" w:sz="0" w:space="0" w:color="auto"/>
          </w:divBdr>
        </w:div>
        <w:div w:id="1372651643">
          <w:marLeft w:val="0"/>
          <w:marRight w:val="0"/>
          <w:marTop w:val="0"/>
          <w:marBottom w:val="0"/>
          <w:divBdr>
            <w:top w:val="none" w:sz="0" w:space="0" w:color="auto"/>
            <w:left w:val="none" w:sz="0" w:space="0" w:color="auto"/>
            <w:bottom w:val="none" w:sz="0" w:space="0" w:color="auto"/>
            <w:right w:val="none" w:sz="0" w:space="0" w:color="auto"/>
          </w:divBdr>
        </w:div>
      </w:divsChild>
    </w:div>
    <w:div w:id="1910192161">
      <w:bodyDiv w:val="1"/>
      <w:marLeft w:val="0"/>
      <w:marRight w:val="0"/>
      <w:marTop w:val="0"/>
      <w:marBottom w:val="0"/>
      <w:divBdr>
        <w:top w:val="none" w:sz="0" w:space="0" w:color="auto"/>
        <w:left w:val="none" w:sz="0" w:space="0" w:color="auto"/>
        <w:bottom w:val="none" w:sz="0" w:space="0" w:color="auto"/>
        <w:right w:val="none" w:sz="0" w:space="0" w:color="auto"/>
      </w:divBdr>
    </w:div>
    <w:div w:id="2045985465">
      <w:bodyDiv w:val="1"/>
      <w:marLeft w:val="0"/>
      <w:marRight w:val="0"/>
      <w:marTop w:val="0"/>
      <w:marBottom w:val="0"/>
      <w:divBdr>
        <w:top w:val="none" w:sz="0" w:space="0" w:color="auto"/>
        <w:left w:val="none" w:sz="0" w:space="0" w:color="auto"/>
        <w:bottom w:val="none" w:sz="0" w:space="0" w:color="auto"/>
        <w:right w:val="none" w:sz="0" w:space="0" w:color="auto"/>
      </w:divBdr>
      <w:divsChild>
        <w:div w:id="240212908">
          <w:marLeft w:val="0"/>
          <w:marRight w:val="0"/>
          <w:marTop w:val="0"/>
          <w:marBottom w:val="0"/>
          <w:divBdr>
            <w:top w:val="none" w:sz="0" w:space="0" w:color="auto"/>
            <w:left w:val="none" w:sz="0" w:space="0" w:color="auto"/>
            <w:bottom w:val="none" w:sz="0" w:space="0" w:color="auto"/>
            <w:right w:val="none" w:sz="0" w:space="0" w:color="auto"/>
          </w:divBdr>
          <w:divsChild>
            <w:div w:id="2124952699">
              <w:marLeft w:val="0"/>
              <w:marRight w:val="0"/>
              <w:marTop w:val="0"/>
              <w:marBottom w:val="0"/>
              <w:divBdr>
                <w:top w:val="none" w:sz="0" w:space="0" w:color="auto"/>
                <w:left w:val="none" w:sz="0" w:space="0" w:color="auto"/>
                <w:bottom w:val="none" w:sz="0" w:space="0" w:color="auto"/>
                <w:right w:val="none" w:sz="0" w:space="0" w:color="auto"/>
              </w:divBdr>
            </w:div>
            <w:div w:id="1593121127">
              <w:marLeft w:val="0"/>
              <w:marRight w:val="0"/>
              <w:marTop w:val="0"/>
              <w:marBottom w:val="0"/>
              <w:divBdr>
                <w:top w:val="none" w:sz="0" w:space="0" w:color="auto"/>
                <w:left w:val="none" w:sz="0" w:space="0" w:color="auto"/>
                <w:bottom w:val="none" w:sz="0" w:space="0" w:color="auto"/>
                <w:right w:val="none" w:sz="0" w:space="0" w:color="auto"/>
              </w:divBdr>
            </w:div>
          </w:divsChild>
        </w:div>
        <w:div w:id="1049190132">
          <w:marLeft w:val="0"/>
          <w:marRight w:val="0"/>
          <w:marTop w:val="0"/>
          <w:marBottom w:val="0"/>
          <w:divBdr>
            <w:top w:val="none" w:sz="0" w:space="0" w:color="auto"/>
            <w:left w:val="none" w:sz="0" w:space="0" w:color="auto"/>
            <w:bottom w:val="none" w:sz="0" w:space="0" w:color="auto"/>
            <w:right w:val="none" w:sz="0" w:space="0" w:color="auto"/>
          </w:divBdr>
          <w:divsChild>
            <w:div w:id="1813710215">
              <w:marLeft w:val="0"/>
              <w:marRight w:val="0"/>
              <w:marTop w:val="0"/>
              <w:marBottom w:val="0"/>
              <w:divBdr>
                <w:top w:val="none" w:sz="0" w:space="0" w:color="auto"/>
                <w:left w:val="none" w:sz="0" w:space="0" w:color="auto"/>
                <w:bottom w:val="none" w:sz="0" w:space="0" w:color="auto"/>
                <w:right w:val="none" w:sz="0" w:space="0" w:color="auto"/>
              </w:divBdr>
            </w:div>
            <w:div w:id="547647000">
              <w:marLeft w:val="0"/>
              <w:marRight w:val="0"/>
              <w:marTop w:val="0"/>
              <w:marBottom w:val="0"/>
              <w:divBdr>
                <w:top w:val="none" w:sz="0" w:space="0" w:color="auto"/>
                <w:left w:val="none" w:sz="0" w:space="0" w:color="auto"/>
                <w:bottom w:val="none" w:sz="0" w:space="0" w:color="auto"/>
                <w:right w:val="none" w:sz="0" w:space="0" w:color="auto"/>
              </w:divBdr>
            </w:div>
          </w:divsChild>
        </w:div>
        <w:div w:id="717045204">
          <w:marLeft w:val="0"/>
          <w:marRight w:val="0"/>
          <w:marTop w:val="0"/>
          <w:marBottom w:val="0"/>
          <w:divBdr>
            <w:top w:val="none" w:sz="0" w:space="0" w:color="auto"/>
            <w:left w:val="none" w:sz="0" w:space="0" w:color="auto"/>
            <w:bottom w:val="none" w:sz="0" w:space="0" w:color="auto"/>
            <w:right w:val="none" w:sz="0" w:space="0" w:color="auto"/>
          </w:divBdr>
          <w:divsChild>
            <w:div w:id="1715808788">
              <w:marLeft w:val="0"/>
              <w:marRight w:val="0"/>
              <w:marTop w:val="0"/>
              <w:marBottom w:val="0"/>
              <w:divBdr>
                <w:top w:val="none" w:sz="0" w:space="0" w:color="auto"/>
                <w:left w:val="none" w:sz="0" w:space="0" w:color="auto"/>
                <w:bottom w:val="none" w:sz="0" w:space="0" w:color="auto"/>
                <w:right w:val="none" w:sz="0" w:space="0" w:color="auto"/>
              </w:divBdr>
            </w:div>
            <w:div w:id="1585257975">
              <w:marLeft w:val="0"/>
              <w:marRight w:val="0"/>
              <w:marTop w:val="0"/>
              <w:marBottom w:val="0"/>
              <w:divBdr>
                <w:top w:val="none" w:sz="0" w:space="0" w:color="auto"/>
                <w:left w:val="none" w:sz="0" w:space="0" w:color="auto"/>
                <w:bottom w:val="none" w:sz="0" w:space="0" w:color="auto"/>
                <w:right w:val="none" w:sz="0" w:space="0" w:color="auto"/>
              </w:divBdr>
            </w:div>
          </w:divsChild>
        </w:div>
        <w:div w:id="1939438931">
          <w:marLeft w:val="0"/>
          <w:marRight w:val="0"/>
          <w:marTop w:val="0"/>
          <w:marBottom w:val="0"/>
          <w:divBdr>
            <w:top w:val="none" w:sz="0" w:space="0" w:color="auto"/>
            <w:left w:val="none" w:sz="0" w:space="0" w:color="auto"/>
            <w:bottom w:val="none" w:sz="0" w:space="0" w:color="auto"/>
            <w:right w:val="none" w:sz="0" w:space="0" w:color="auto"/>
          </w:divBdr>
          <w:divsChild>
            <w:div w:id="6835663">
              <w:marLeft w:val="0"/>
              <w:marRight w:val="0"/>
              <w:marTop w:val="0"/>
              <w:marBottom w:val="0"/>
              <w:divBdr>
                <w:top w:val="none" w:sz="0" w:space="0" w:color="auto"/>
                <w:left w:val="none" w:sz="0" w:space="0" w:color="auto"/>
                <w:bottom w:val="none" w:sz="0" w:space="0" w:color="auto"/>
                <w:right w:val="none" w:sz="0" w:space="0" w:color="auto"/>
              </w:divBdr>
            </w:div>
            <w:div w:id="4016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79152">
      <w:bodyDiv w:val="1"/>
      <w:marLeft w:val="0"/>
      <w:marRight w:val="0"/>
      <w:marTop w:val="0"/>
      <w:marBottom w:val="0"/>
      <w:divBdr>
        <w:top w:val="none" w:sz="0" w:space="0" w:color="auto"/>
        <w:left w:val="none" w:sz="0" w:space="0" w:color="auto"/>
        <w:bottom w:val="none" w:sz="0" w:space="0" w:color="auto"/>
        <w:right w:val="none" w:sz="0" w:space="0" w:color="auto"/>
      </w:divBdr>
      <w:divsChild>
        <w:div w:id="1048064743">
          <w:marLeft w:val="0"/>
          <w:marRight w:val="0"/>
          <w:marTop w:val="0"/>
          <w:marBottom w:val="0"/>
          <w:divBdr>
            <w:top w:val="none" w:sz="0" w:space="0" w:color="auto"/>
            <w:left w:val="none" w:sz="0" w:space="0" w:color="auto"/>
            <w:bottom w:val="none" w:sz="0" w:space="0" w:color="auto"/>
            <w:right w:val="none" w:sz="0" w:space="0" w:color="auto"/>
          </w:divBdr>
          <w:divsChild>
            <w:div w:id="359403496">
              <w:marLeft w:val="0"/>
              <w:marRight w:val="0"/>
              <w:marTop w:val="0"/>
              <w:marBottom w:val="0"/>
              <w:divBdr>
                <w:top w:val="none" w:sz="0" w:space="0" w:color="auto"/>
                <w:left w:val="none" w:sz="0" w:space="0" w:color="auto"/>
                <w:bottom w:val="none" w:sz="0" w:space="0" w:color="auto"/>
                <w:right w:val="none" w:sz="0" w:space="0" w:color="auto"/>
              </w:divBdr>
            </w:div>
            <w:div w:id="1136606978">
              <w:marLeft w:val="0"/>
              <w:marRight w:val="0"/>
              <w:marTop w:val="0"/>
              <w:marBottom w:val="0"/>
              <w:divBdr>
                <w:top w:val="none" w:sz="0" w:space="0" w:color="auto"/>
                <w:left w:val="none" w:sz="0" w:space="0" w:color="auto"/>
                <w:bottom w:val="none" w:sz="0" w:space="0" w:color="auto"/>
                <w:right w:val="none" w:sz="0" w:space="0" w:color="auto"/>
              </w:divBdr>
            </w:div>
          </w:divsChild>
        </w:div>
        <w:div w:id="678777599">
          <w:marLeft w:val="0"/>
          <w:marRight w:val="0"/>
          <w:marTop w:val="0"/>
          <w:marBottom w:val="0"/>
          <w:divBdr>
            <w:top w:val="none" w:sz="0" w:space="0" w:color="auto"/>
            <w:left w:val="none" w:sz="0" w:space="0" w:color="auto"/>
            <w:bottom w:val="none" w:sz="0" w:space="0" w:color="auto"/>
            <w:right w:val="none" w:sz="0" w:space="0" w:color="auto"/>
          </w:divBdr>
          <w:divsChild>
            <w:div w:id="1803690167">
              <w:marLeft w:val="0"/>
              <w:marRight w:val="0"/>
              <w:marTop w:val="0"/>
              <w:marBottom w:val="0"/>
              <w:divBdr>
                <w:top w:val="none" w:sz="0" w:space="0" w:color="auto"/>
                <w:left w:val="none" w:sz="0" w:space="0" w:color="auto"/>
                <w:bottom w:val="none" w:sz="0" w:space="0" w:color="auto"/>
                <w:right w:val="none" w:sz="0" w:space="0" w:color="auto"/>
              </w:divBdr>
            </w:div>
            <w:div w:id="266012006">
              <w:marLeft w:val="0"/>
              <w:marRight w:val="0"/>
              <w:marTop w:val="0"/>
              <w:marBottom w:val="0"/>
              <w:divBdr>
                <w:top w:val="none" w:sz="0" w:space="0" w:color="auto"/>
                <w:left w:val="none" w:sz="0" w:space="0" w:color="auto"/>
                <w:bottom w:val="none" w:sz="0" w:space="0" w:color="auto"/>
                <w:right w:val="none" w:sz="0" w:space="0" w:color="auto"/>
              </w:divBdr>
            </w:div>
          </w:divsChild>
        </w:div>
        <w:div w:id="1391806112">
          <w:marLeft w:val="0"/>
          <w:marRight w:val="0"/>
          <w:marTop w:val="0"/>
          <w:marBottom w:val="0"/>
          <w:divBdr>
            <w:top w:val="none" w:sz="0" w:space="0" w:color="auto"/>
            <w:left w:val="none" w:sz="0" w:space="0" w:color="auto"/>
            <w:bottom w:val="none" w:sz="0" w:space="0" w:color="auto"/>
            <w:right w:val="none" w:sz="0" w:space="0" w:color="auto"/>
          </w:divBdr>
          <w:divsChild>
            <w:div w:id="375199326">
              <w:marLeft w:val="0"/>
              <w:marRight w:val="0"/>
              <w:marTop w:val="0"/>
              <w:marBottom w:val="0"/>
              <w:divBdr>
                <w:top w:val="none" w:sz="0" w:space="0" w:color="auto"/>
                <w:left w:val="none" w:sz="0" w:space="0" w:color="auto"/>
                <w:bottom w:val="none" w:sz="0" w:space="0" w:color="auto"/>
                <w:right w:val="none" w:sz="0" w:space="0" w:color="auto"/>
              </w:divBdr>
            </w:div>
            <w:div w:id="493037496">
              <w:marLeft w:val="0"/>
              <w:marRight w:val="0"/>
              <w:marTop w:val="0"/>
              <w:marBottom w:val="0"/>
              <w:divBdr>
                <w:top w:val="none" w:sz="0" w:space="0" w:color="auto"/>
                <w:left w:val="none" w:sz="0" w:space="0" w:color="auto"/>
                <w:bottom w:val="none" w:sz="0" w:space="0" w:color="auto"/>
                <w:right w:val="none" w:sz="0" w:space="0" w:color="auto"/>
              </w:divBdr>
            </w:div>
          </w:divsChild>
        </w:div>
        <w:div w:id="677543481">
          <w:marLeft w:val="0"/>
          <w:marRight w:val="0"/>
          <w:marTop w:val="0"/>
          <w:marBottom w:val="0"/>
          <w:divBdr>
            <w:top w:val="none" w:sz="0" w:space="0" w:color="auto"/>
            <w:left w:val="none" w:sz="0" w:space="0" w:color="auto"/>
            <w:bottom w:val="none" w:sz="0" w:space="0" w:color="auto"/>
            <w:right w:val="none" w:sz="0" w:space="0" w:color="auto"/>
          </w:divBdr>
          <w:divsChild>
            <w:div w:id="2014409383">
              <w:marLeft w:val="0"/>
              <w:marRight w:val="0"/>
              <w:marTop w:val="0"/>
              <w:marBottom w:val="0"/>
              <w:divBdr>
                <w:top w:val="none" w:sz="0" w:space="0" w:color="auto"/>
                <w:left w:val="none" w:sz="0" w:space="0" w:color="auto"/>
                <w:bottom w:val="none" w:sz="0" w:space="0" w:color="auto"/>
                <w:right w:val="none" w:sz="0" w:space="0" w:color="auto"/>
              </w:divBdr>
            </w:div>
            <w:div w:id="3767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7413">
      <w:bodyDiv w:val="1"/>
      <w:marLeft w:val="0"/>
      <w:marRight w:val="0"/>
      <w:marTop w:val="0"/>
      <w:marBottom w:val="0"/>
      <w:divBdr>
        <w:top w:val="none" w:sz="0" w:space="0" w:color="auto"/>
        <w:left w:val="none" w:sz="0" w:space="0" w:color="auto"/>
        <w:bottom w:val="none" w:sz="0" w:space="0" w:color="auto"/>
        <w:right w:val="none" w:sz="0" w:space="0" w:color="auto"/>
      </w:divBdr>
      <w:divsChild>
        <w:div w:id="801847386">
          <w:marLeft w:val="0"/>
          <w:marRight w:val="0"/>
          <w:marTop w:val="0"/>
          <w:marBottom w:val="0"/>
          <w:divBdr>
            <w:top w:val="none" w:sz="0" w:space="0" w:color="auto"/>
            <w:left w:val="none" w:sz="0" w:space="0" w:color="auto"/>
            <w:bottom w:val="none" w:sz="0" w:space="0" w:color="auto"/>
            <w:right w:val="none" w:sz="0" w:space="0" w:color="auto"/>
          </w:divBdr>
          <w:divsChild>
            <w:div w:id="2070112414">
              <w:marLeft w:val="0"/>
              <w:marRight w:val="0"/>
              <w:marTop w:val="0"/>
              <w:marBottom w:val="0"/>
              <w:divBdr>
                <w:top w:val="none" w:sz="0" w:space="0" w:color="auto"/>
                <w:left w:val="none" w:sz="0" w:space="0" w:color="auto"/>
                <w:bottom w:val="none" w:sz="0" w:space="0" w:color="auto"/>
                <w:right w:val="none" w:sz="0" w:space="0" w:color="auto"/>
              </w:divBdr>
            </w:div>
            <w:div w:id="414324835">
              <w:marLeft w:val="0"/>
              <w:marRight w:val="0"/>
              <w:marTop w:val="0"/>
              <w:marBottom w:val="0"/>
              <w:divBdr>
                <w:top w:val="none" w:sz="0" w:space="0" w:color="auto"/>
                <w:left w:val="none" w:sz="0" w:space="0" w:color="auto"/>
                <w:bottom w:val="none" w:sz="0" w:space="0" w:color="auto"/>
                <w:right w:val="none" w:sz="0" w:space="0" w:color="auto"/>
              </w:divBdr>
            </w:div>
          </w:divsChild>
        </w:div>
        <w:div w:id="1188256579">
          <w:marLeft w:val="0"/>
          <w:marRight w:val="0"/>
          <w:marTop w:val="0"/>
          <w:marBottom w:val="0"/>
          <w:divBdr>
            <w:top w:val="none" w:sz="0" w:space="0" w:color="auto"/>
            <w:left w:val="none" w:sz="0" w:space="0" w:color="auto"/>
            <w:bottom w:val="none" w:sz="0" w:space="0" w:color="auto"/>
            <w:right w:val="none" w:sz="0" w:space="0" w:color="auto"/>
          </w:divBdr>
          <w:divsChild>
            <w:div w:id="1640722214">
              <w:marLeft w:val="0"/>
              <w:marRight w:val="0"/>
              <w:marTop w:val="0"/>
              <w:marBottom w:val="0"/>
              <w:divBdr>
                <w:top w:val="none" w:sz="0" w:space="0" w:color="auto"/>
                <w:left w:val="none" w:sz="0" w:space="0" w:color="auto"/>
                <w:bottom w:val="none" w:sz="0" w:space="0" w:color="auto"/>
                <w:right w:val="none" w:sz="0" w:space="0" w:color="auto"/>
              </w:divBdr>
            </w:div>
            <w:div w:id="964116903">
              <w:marLeft w:val="0"/>
              <w:marRight w:val="0"/>
              <w:marTop w:val="0"/>
              <w:marBottom w:val="0"/>
              <w:divBdr>
                <w:top w:val="none" w:sz="0" w:space="0" w:color="auto"/>
                <w:left w:val="none" w:sz="0" w:space="0" w:color="auto"/>
                <w:bottom w:val="none" w:sz="0" w:space="0" w:color="auto"/>
                <w:right w:val="none" w:sz="0" w:space="0" w:color="auto"/>
              </w:divBdr>
            </w:div>
          </w:divsChild>
        </w:div>
        <w:div w:id="628823683">
          <w:marLeft w:val="0"/>
          <w:marRight w:val="0"/>
          <w:marTop w:val="0"/>
          <w:marBottom w:val="0"/>
          <w:divBdr>
            <w:top w:val="none" w:sz="0" w:space="0" w:color="auto"/>
            <w:left w:val="none" w:sz="0" w:space="0" w:color="auto"/>
            <w:bottom w:val="none" w:sz="0" w:space="0" w:color="auto"/>
            <w:right w:val="none" w:sz="0" w:space="0" w:color="auto"/>
          </w:divBdr>
          <w:divsChild>
            <w:div w:id="1186481943">
              <w:marLeft w:val="0"/>
              <w:marRight w:val="0"/>
              <w:marTop w:val="0"/>
              <w:marBottom w:val="0"/>
              <w:divBdr>
                <w:top w:val="none" w:sz="0" w:space="0" w:color="auto"/>
                <w:left w:val="none" w:sz="0" w:space="0" w:color="auto"/>
                <w:bottom w:val="none" w:sz="0" w:space="0" w:color="auto"/>
                <w:right w:val="none" w:sz="0" w:space="0" w:color="auto"/>
              </w:divBdr>
            </w:div>
            <w:div w:id="1273702694">
              <w:marLeft w:val="0"/>
              <w:marRight w:val="0"/>
              <w:marTop w:val="0"/>
              <w:marBottom w:val="0"/>
              <w:divBdr>
                <w:top w:val="none" w:sz="0" w:space="0" w:color="auto"/>
                <w:left w:val="none" w:sz="0" w:space="0" w:color="auto"/>
                <w:bottom w:val="none" w:sz="0" w:space="0" w:color="auto"/>
                <w:right w:val="none" w:sz="0" w:space="0" w:color="auto"/>
              </w:divBdr>
            </w:div>
          </w:divsChild>
        </w:div>
        <w:div w:id="272715828">
          <w:marLeft w:val="0"/>
          <w:marRight w:val="0"/>
          <w:marTop w:val="0"/>
          <w:marBottom w:val="0"/>
          <w:divBdr>
            <w:top w:val="none" w:sz="0" w:space="0" w:color="auto"/>
            <w:left w:val="none" w:sz="0" w:space="0" w:color="auto"/>
            <w:bottom w:val="none" w:sz="0" w:space="0" w:color="auto"/>
            <w:right w:val="none" w:sz="0" w:space="0" w:color="auto"/>
          </w:divBdr>
          <w:divsChild>
            <w:div w:id="463425355">
              <w:marLeft w:val="0"/>
              <w:marRight w:val="0"/>
              <w:marTop w:val="0"/>
              <w:marBottom w:val="0"/>
              <w:divBdr>
                <w:top w:val="none" w:sz="0" w:space="0" w:color="auto"/>
                <w:left w:val="none" w:sz="0" w:space="0" w:color="auto"/>
                <w:bottom w:val="none" w:sz="0" w:space="0" w:color="auto"/>
                <w:right w:val="none" w:sz="0" w:space="0" w:color="auto"/>
              </w:divBdr>
            </w:div>
            <w:div w:id="5629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15143</Words>
  <Characters>86317</Characters>
  <Application>Microsoft Office Word</Application>
  <DocSecurity>0</DocSecurity>
  <Lines>719</Lines>
  <Paragraphs>202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2026-03-02T08:24:00Z</cp:lastPrinted>
  <dcterms:created xsi:type="dcterms:W3CDTF">2026-03-02T08:19:00Z</dcterms:created>
  <dcterms:modified xsi:type="dcterms:W3CDTF">2026-03-02T08:31:00Z</dcterms:modified>
</cp:coreProperties>
</file>