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10EEB3B"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sidR="00AC2C36" w:rsidRPr="00E0776D">
        <w:rPr>
          <w:rFonts w:ascii="Times New Roman" w:hAnsi="Times New Roman" w:cs="Times New Roman"/>
          <w:b/>
          <w:sz w:val="24"/>
          <w:szCs w:val="24"/>
        </w:rPr>
        <w:t>achiziție publică</w:t>
      </w:r>
      <w:r w:rsidR="009941EB">
        <w:rPr>
          <w:rFonts w:ascii="Times New Roman" w:hAnsi="Times New Roman" w:cs="Times New Roman"/>
          <w:b/>
          <w:sz w:val="24"/>
          <w:szCs w:val="24"/>
        </w:rPr>
        <w:t xml:space="preserve"> de furnizare</w:t>
      </w:r>
      <w:r w:rsidRPr="00E0776D">
        <w:rPr>
          <w:rFonts w:ascii="Times New Roman" w:hAnsi="Times New Roman" w:cs="Times New Roman"/>
          <w:b/>
          <w:sz w:val="24"/>
          <w:szCs w:val="24"/>
        </w:rPr>
        <w:t xml:space="preserve"> produse</w:t>
      </w:r>
    </w:p>
    <w:p w14:paraId="31519468" w14:textId="0407B870" w:rsidR="00B42FE7" w:rsidRPr="00E0776D" w:rsidRDefault="00B42FE7" w:rsidP="00CF6793">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privind </w:t>
      </w:r>
      <w:r w:rsidR="00C94DCA" w:rsidRPr="00C94DCA">
        <w:rPr>
          <w:rFonts w:ascii="Times New Roman" w:hAnsi="Times New Roman" w:cs="Times New Roman"/>
          <w:sz w:val="20"/>
          <w:szCs w:val="20"/>
        </w:rPr>
        <w:t>Furnizare produse si software calculatoare si echipamente tehnice Mărăcineni si Breaza si Furnizare echipamente si software pentru 47 de biblioteci pentru obiectivul de investiții: „MODERNIZAREA REȚELEI DE BIBLIOTECI PENTRU A DEVENI HUB-URI DE DEZVOLTARE A COMPETENȚELOR DIGITALE, DIN CADRUL PLANULUI NAȚIONAL DE REDRESARE ȘI REZILIENȚĂ (PNRR) – HUB COMUNA MĂRĂCINENI, JUDEȚUL BUZĂU”</w:t>
      </w:r>
      <w:r w:rsidR="005B4329" w:rsidRPr="005B4329">
        <w:rPr>
          <w:rFonts w:ascii="Times New Roman" w:hAnsi="Times New Roman" w:cs="Times New Roman"/>
          <w:sz w:val="20"/>
          <w:szCs w:val="20"/>
        </w:rPr>
        <w:t>, finanțat prin: Planul Național de Redresare și Reziliență, Componenta 7 - Transformarea digitală, Investiția 17. Scheme de finanțare pentru biblioteci pentru a deveni hub-uri de dezvoltare a competențelor digitale</w:t>
      </w:r>
      <w:r w:rsidR="00A75187" w:rsidRPr="00A75187">
        <w:rPr>
          <w:rFonts w:ascii="Times New Roman" w:hAnsi="Times New Roman" w:cs="Times New Roman"/>
          <w:sz w:val="20"/>
          <w:szCs w:val="20"/>
        </w:rPr>
        <w:t>.</w:t>
      </w:r>
    </w:p>
    <w:p w14:paraId="21B72576"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p>
    <w:p w14:paraId="0A24E4E1" w14:textId="02ADBBDE" w:rsidR="00B42FE7" w:rsidRPr="00A75187" w:rsidRDefault="00B42FE7" w:rsidP="00480596">
      <w:pPr>
        <w:spacing w:before="120" w:after="120" w:line="276" w:lineRule="auto"/>
        <w:ind w:left="1"/>
        <w:jc w:val="both"/>
        <w:rPr>
          <w:rFonts w:ascii="Times New Roman" w:hAnsi="Times New Roman" w:cs="Times New Roman"/>
          <w:color w:val="FF0000"/>
          <w:sz w:val="20"/>
          <w:szCs w:val="20"/>
        </w:rPr>
      </w:pPr>
      <w:r w:rsidRPr="00E0776D">
        <w:rPr>
          <w:rFonts w:ascii="Times New Roman" w:hAnsi="Times New Roman" w:cs="Times New Roman"/>
          <w:sz w:val="20"/>
          <w:szCs w:val="20"/>
        </w:rPr>
        <w:t xml:space="preserve">Nr. </w:t>
      </w:r>
      <w:r w:rsidRPr="00A75187">
        <w:rPr>
          <w:rFonts w:ascii="Times New Roman" w:hAnsi="Times New Roman" w:cs="Times New Roman"/>
          <w:color w:val="FF0000"/>
          <w:sz w:val="20"/>
          <w:szCs w:val="20"/>
        </w:rPr>
        <w:t>[</w:t>
      </w:r>
      <w:r w:rsidRPr="00A75187">
        <w:rPr>
          <w:rFonts w:ascii="Times New Roman" w:hAnsi="Times New Roman" w:cs="Times New Roman"/>
          <w:i/>
          <w:color w:val="FF0000"/>
          <w:sz w:val="20"/>
          <w:szCs w:val="20"/>
        </w:rPr>
        <w:t>numărul Contractului</w:t>
      </w:r>
      <w:r w:rsidRPr="00A75187">
        <w:rPr>
          <w:rFonts w:ascii="Times New Roman" w:hAnsi="Times New Roman" w:cs="Times New Roman"/>
          <w:color w:val="FF0000"/>
          <w:sz w:val="20"/>
          <w:szCs w:val="20"/>
        </w:rPr>
        <w:t xml:space="preserve">] </w:t>
      </w:r>
      <w:r w:rsidRPr="00473332">
        <w:rPr>
          <w:rFonts w:ascii="Times New Roman" w:hAnsi="Times New Roman" w:cs="Times New Roman"/>
          <w:sz w:val="20"/>
          <w:szCs w:val="20"/>
        </w:rPr>
        <w:t>din data [</w:t>
      </w:r>
      <w:r w:rsidR="005B4329">
        <w:rPr>
          <w:rFonts w:ascii="Times New Roman" w:hAnsi="Times New Roman" w:cs="Times New Roman"/>
          <w:i/>
          <w:sz w:val="20"/>
          <w:szCs w:val="20"/>
        </w:rPr>
        <w:t>...................</w:t>
      </w:r>
      <w:r w:rsidRPr="00473332">
        <w:rPr>
          <w:rFonts w:ascii="Times New Roman" w:hAnsi="Times New Roman" w:cs="Times New Roman"/>
          <w:sz w:val="20"/>
          <w:szCs w:val="20"/>
        </w:rPr>
        <w:t>]</w:t>
      </w:r>
    </w:p>
    <w:p w14:paraId="2FCB3F62"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p>
    <w:p w14:paraId="234B6BC5" w14:textId="6DE23B56"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00A75187">
        <w:rPr>
          <w:rFonts w:ascii="Times New Roman" w:hAnsi="Times New Roman" w:cs="Times New Roman"/>
          <w:sz w:val="20"/>
          <w:szCs w:val="20"/>
        </w:rPr>
        <w:t xml:space="preserve"> furnizare</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99474B">
        <w:rPr>
          <w:rFonts w:ascii="Times New Roman" w:hAnsi="Times New Roman" w:cs="Times New Roman"/>
          <w:i/>
          <w:sz w:val="20"/>
          <w:szCs w:val="20"/>
        </w:rPr>
        <w:t xml:space="preserve"> </w:t>
      </w:r>
      <w:r w:rsidRPr="00E0776D">
        <w:rPr>
          <w:rFonts w:ascii="Times New Roman" w:hAnsi="Times New Roman" w:cs="Times New Roman"/>
          <w:sz w:val="20"/>
          <w:szCs w:val="20"/>
        </w:rPr>
        <w:t>precum și orice alte prevederi legale emise în aplicarea acesteia</w:t>
      </w:r>
    </w:p>
    <w:p w14:paraId="1F721DE4" w14:textId="2FD7BE05"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încheiat în data de </w:t>
      </w:r>
      <w:r w:rsidRPr="00473332">
        <w:rPr>
          <w:rFonts w:ascii="Times New Roman" w:hAnsi="Times New Roman" w:cs="Times New Roman"/>
          <w:sz w:val="20"/>
          <w:szCs w:val="20"/>
        </w:rPr>
        <w:t>[</w:t>
      </w:r>
      <w:r w:rsidR="000D079D">
        <w:rPr>
          <w:rFonts w:ascii="Times New Roman" w:hAnsi="Times New Roman" w:cs="Times New Roman"/>
          <w:sz w:val="20"/>
          <w:szCs w:val="20"/>
        </w:rPr>
        <w:t>.................</w:t>
      </w:r>
      <w:r w:rsidRPr="00473332">
        <w:rPr>
          <w:rFonts w:ascii="Times New Roman" w:hAnsi="Times New Roman" w:cs="Times New Roman"/>
          <w:sz w:val="20"/>
          <w:szCs w:val="20"/>
        </w:rPr>
        <w:t>],</w:t>
      </w:r>
    </w:p>
    <w:p w14:paraId="77F1659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02D2CFFD" w14:textId="4FC8C983" w:rsidR="00B42FE7" w:rsidRPr="00E0776D" w:rsidRDefault="00A75187" w:rsidP="002B1F13">
      <w:pPr>
        <w:spacing w:before="120" w:after="120" w:line="276" w:lineRule="auto"/>
        <w:ind w:left="1"/>
        <w:jc w:val="both"/>
        <w:rPr>
          <w:rFonts w:ascii="Times New Roman" w:hAnsi="Times New Roman" w:cs="Times New Roman"/>
          <w:sz w:val="20"/>
          <w:szCs w:val="20"/>
        </w:rPr>
      </w:pPr>
      <w:r w:rsidRPr="00473332">
        <w:rPr>
          <w:rFonts w:ascii="Times New Roman" w:hAnsi="Times New Roman" w:cs="Times New Roman"/>
          <w:b/>
          <w:sz w:val="20"/>
          <w:szCs w:val="20"/>
        </w:rPr>
        <w:t xml:space="preserve">UAT </w:t>
      </w:r>
      <w:r w:rsidR="00C94DCA" w:rsidRPr="00C94DCA">
        <w:rPr>
          <w:rFonts w:ascii="Times New Roman" w:hAnsi="Times New Roman" w:cs="Times New Roman"/>
          <w:b/>
          <w:sz w:val="20"/>
          <w:szCs w:val="20"/>
        </w:rPr>
        <w:t xml:space="preserve">Comuna  Mărăcineni, </w:t>
      </w:r>
      <w:proofErr w:type="spellStart"/>
      <w:r w:rsidR="00C94DCA" w:rsidRPr="00C94DCA">
        <w:rPr>
          <w:rFonts w:ascii="Times New Roman" w:hAnsi="Times New Roman" w:cs="Times New Roman"/>
          <w:b/>
          <w:sz w:val="20"/>
          <w:szCs w:val="20"/>
        </w:rPr>
        <w:t>judetul</w:t>
      </w:r>
      <w:proofErr w:type="spellEnd"/>
      <w:r w:rsidR="00C94DCA" w:rsidRPr="00C94DCA">
        <w:rPr>
          <w:rFonts w:ascii="Times New Roman" w:hAnsi="Times New Roman" w:cs="Times New Roman"/>
          <w:b/>
          <w:sz w:val="20"/>
          <w:szCs w:val="20"/>
        </w:rPr>
        <w:t xml:space="preserve"> Buzău, persoană juridică română cu sediul în str. ..............., nr ................., Localitate: ........................., Județ: ...................., telefon/ fax: .................., e-mail ................................. , Cod Unic de Înregistrare .............., atribut fiscal ______, cont bancar nr. ____________________________________________ deschis la _______________________________ - Sucursala ____________________, număr cont TVA ___________________________________, legal reprezentată prin ______________________ - Primar, </w:t>
      </w:r>
      <w:r w:rsidR="00B42FE7" w:rsidRPr="00E0776D">
        <w:rPr>
          <w:rFonts w:ascii="Times New Roman" w:hAnsi="Times New Roman" w:cs="Times New Roman"/>
          <w:sz w:val="20"/>
          <w:szCs w:val="20"/>
        </w:rPr>
        <w:t>în calitate de și denumită în continuare „</w:t>
      </w:r>
      <w:r w:rsidR="00E505D2">
        <w:rPr>
          <w:rFonts w:ascii="Times New Roman" w:hAnsi="Times New Roman" w:cs="Times New Roman"/>
          <w:sz w:val="20"/>
          <w:szCs w:val="20"/>
        </w:rPr>
        <w:t>Autoritatea/entitatea contractantă</w:t>
      </w:r>
      <w:r w:rsidR="00B42FE7" w:rsidRPr="00E0776D">
        <w:rPr>
          <w:rFonts w:ascii="Times New Roman" w:hAnsi="Times New Roman" w:cs="Times New Roman"/>
          <w:sz w:val="20"/>
          <w:szCs w:val="20"/>
        </w:rPr>
        <w:t>”, pe de o parte</w:t>
      </w:r>
    </w:p>
    <w:p w14:paraId="6C81BBB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56974B51" w:rsidR="00B42FE7" w:rsidRPr="00E0776D" w:rsidRDefault="005B4329" w:rsidP="00480596">
      <w:pPr>
        <w:spacing w:before="120" w:after="120" w:line="276" w:lineRule="auto"/>
        <w:ind w:left="1"/>
        <w:jc w:val="both"/>
        <w:rPr>
          <w:rFonts w:ascii="Times New Roman" w:hAnsi="Times New Roman" w:cs="Times New Roman"/>
          <w:sz w:val="20"/>
          <w:szCs w:val="20"/>
        </w:rPr>
      </w:pPr>
      <w:r>
        <w:rPr>
          <w:rFonts w:ascii="Times New Roman" w:hAnsi="Times New Roman" w:cs="Times New Roman"/>
          <w:b/>
          <w:sz w:val="20"/>
          <w:szCs w:val="20"/>
        </w:rPr>
        <w:t>S.C. .............................................</w:t>
      </w:r>
      <w:r w:rsidR="0091427E" w:rsidRPr="00473332">
        <w:rPr>
          <w:rFonts w:ascii="Times New Roman" w:hAnsi="Times New Roman" w:cs="Times New Roman"/>
          <w:sz w:val="20"/>
          <w:szCs w:val="20"/>
        </w:rPr>
        <w:t>.</w:t>
      </w:r>
      <w:r w:rsidR="00B42FE7" w:rsidRPr="00473332">
        <w:rPr>
          <w:rFonts w:ascii="Times New Roman" w:hAnsi="Times New Roman" w:cs="Times New Roman"/>
          <w:sz w:val="20"/>
          <w:szCs w:val="20"/>
        </w:rPr>
        <w:t xml:space="preserve">, cu sediul în: </w:t>
      </w:r>
      <w:r>
        <w:rPr>
          <w:rFonts w:ascii="Times New Roman" w:hAnsi="Times New Roman" w:cs="Times New Roman"/>
          <w:sz w:val="20"/>
          <w:szCs w:val="20"/>
        </w:rPr>
        <w:t>.................................................</w:t>
      </w:r>
      <w:r w:rsidR="0091427E" w:rsidRPr="0091427E">
        <w:rPr>
          <w:rFonts w:ascii="Times New Roman" w:hAnsi="Times New Roman" w:cs="Times New Roman"/>
          <w:sz w:val="20"/>
          <w:szCs w:val="20"/>
        </w:rPr>
        <w:t xml:space="preserve">, </w:t>
      </w:r>
      <w:proofErr w:type="spellStart"/>
      <w:r w:rsidR="0091427E" w:rsidRPr="0091427E">
        <w:rPr>
          <w:rFonts w:ascii="Times New Roman" w:hAnsi="Times New Roman" w:cs="Times New Roman"/>
          <w:sz w:val="20"/>
          <w:szCs w:val="20"/>
        </w:rPr>
        <w:t>Judet</w:t>
      </w:r>
      <w:proofErr w:type="spellEnd"/>
      <w:r w:rsidR="0091427E" w:rsidRPr="0091427E">
        <w:rPr>
          <w:rFonts w:ascii="Times New Roman" w:hAnsi="Times New Roman" w:cs="Times New Roman"/>
          <w:sz w:val="20"/>
          <w:szCs w:val="20"/>
        </w:rPr>
        <w:t xml:space="preserve"> </w:t>
      </w:r>
      <w:r>
        <w:rPr>
          <w:rFonts w:ascii="Times New Roman" w:hAnsi="Times New Roman" w:cs="Times New Roman"/>
          <w:sz w:val="20"/>
          <w:szCs w:val="20"/>
        </w:rPr>
        <w:t>...............</w:t>
      </w:r>
      <w:r w:rsidR="00B42FE7" w:rsidRPr="00E0776D">
        <w:rPr>
          <w:rFonts w:ascii="Times New Roman" w:hAnsi="Times New Roman" w:cs="Times New Roman"/>
          <w:sz w:val="20"/>
          <w:szCs w:val="20"/>
        </w:rPr>
        <w:t xml:space="preserve">, telefon: </w:t>
      </w:r>
      <w:r>
        <w:rPr>
          <w:rFonts w:ascii="Times New Roman" w:hAnsi="Times New Roman" w:cs="Times New Roman"/>
          <w:sz w:val="20"/>
          <w:szCs w:val="20"/>
        </w:rPr>
        <w:t>..................</w:t>
      </w:r>
      <w:r w:rsidR="00B42FE7" w:rsidRPr="00E0776D">
        <w:rPr>
          <w:rFonts w:ascii="Times New Roman" w:hAnsi="Times New Roman" w:cs="Times New Roman"/>
          <w:sz w:val="20"/>
          <w:szCs w:val="20"/>
        </w:rPr>
        <w:t>, fax: [</w:t>
      </w:r>
      <w:r>
        <w:rPr>
          <w:rFonts w:ascii="Times New Roman" w:hAnsi="Times New Roman" w:cs="Times New Roman"/>
          <w:sz w:val="20"/>
          <w:szCs w:val="20"/>
        </w:rPr>
        <w:t>........................</w:t>
      </w:r>
      <w:r w:rsidR="00B42FE7" w:rsidRPr="00E0776D">
        <w:rPr>
          <w:rFonts w:ascii="Times New Roman" w:hAnsi="Times New Roman" w:cs="Times New Roman"/>
          <w:sz w:val="20"/>
          <w:szCs w:val="20"/>
        </w:rPr>
        <w:t>], e-mail: [</w:t>
      </w:r>
      <w:r>
        <w:rPr>
          <w:rFonts w:ascii="Times New Roman" w:hAnsi="Times New Roman" w:cs="Times New Roman"/>
          <w:sz w:val="20"/>
          <w:szCs w:val="20"/>
        </w:rPr>
        <w:t>.................................</w:t>
      </w:r>
      <w:r w:rsidR="00B42FE7" w:rsidRPr="00E0776D">
        <w:rPr>
          <w:rFonts w:ascii="Times New Roman" w:hAnsi="Times New Roman" w:cs="Times New Roman"/>
          <w:sz w:val="20"/>
          <w:szCs w:val="20"/>
        </w:rPr>
        <w:t>], număr de înmatriculare [</w:t>
      </w:r>
      <w:r>
        <w:rPr>
          <w:rFonts w:ascii="Times New Roman" w:hAnsi="Times New Roman" w:cs="Times New Roman"/>
          <w:sz w:val="20"/>
          <w:szCs w:val="20"/>
        </w:rPr>
        <w:t>.....................</w:t>
      </w:r>
      <w:r w:rsidR="00B42FE7" w:rsidRPr="00E0776D">
        <w:rPr>
          <w:rFonts w:ascii="Times New Roman" w:hAnsi="Times New Roman" w:cs="Times New Roman"/>
          <w:sz w:val="20"/>
          <w:szCs w:val="20"/>
        </w:rPr>
        <w:t>], cod de înregistrare fiscală [</w:t>
      </w:r>
      <w:r>
        <w:rPr>
          <w:rFonts w:ascii="Times New Roman" w:hAnsi="Times New Roman" w:cs="Times New Roman"/>
          <w:sz w:val="20"/>
          <w:szCs w:val="20"/>
        </w:rPr>
        <w:t>........................</w:t>
      </w:r>
      <w:r w:rsidR="00B42FE7" w:rsidRPr="00E0776D">
        <w:rPr>
          <w:rFonts w:ascii="Times New Roman" w:hAnsi="Times New Roman" w:cs="Times New Roman"/>
          <w:sz w:val="20"/>
          <w:szCs w:val="20"/>
        </w:rPr>
        <w:t>], cont IBAN nr. [</w:t>
      </w:r>
      <w:r>
        <w:rPr>
          <w:rFonts w:ascii="Times New Roman" w:hAnsi="Times New Roman" w:cs="Times New Roman"/>
          <w:sz w:val="20"/>
          <w:szCs w:val="20"/>
        </w:rPr>
        <w:t>............................................</w:t>
      </w:r>
      <w:r w:rsidR="00B42FE7" w:rsidRPr="00E0776D">
        <w:rPr>
          <w:rFonts w:ascii="Times New Roman" w:hAnsi="Times New Roman" w:cs="Times New Roman"/>
          <w:sz w:val="20"/>
          <w:szCs w:val="20"/>
        </w:rPr>
        <w:t>], deschis la [</w:t>
      </w:r>
      <w:r>
        <w:rPr>
          <w:rFonts w:ascii="Times New Roman" w:hAnsi="Times New Roman" w:cs="Times New Roman"/>
          <w:sz w:val="20"/>
          <w:szCs w:val="20"/>
        </w:rPr>
        <w:t>.............................................</w:t>
      </w:r>
      <w:r w:rsidR="00B42FE7" w:rsidRPr="00E0776D">
        <w:rPr>
          <w:rFonts w:ascii="Times New Roman" w:hAnsi="Times New Roman" w:cs="Times New Roman"/>
          <w:sz w:val="20"/>
          <w:szCs w:val="20"/>
        </w:rPr>
        <w:t>] reprezentată prin [</w:t>
      </w:r>
      <w:r>
        <w:rPr>
          <w:rFonts w:ascii="Times New Roman" w:hAnsi="Times New Roman" w:cs="Times New Roman"/>
          <w:sz w:val="20"/>
          <w:szCs w:val="20"/>
        </w:rPr>
        <w:t>..........................................</w:t>
      </w:r>
      <w:r w:rsidR="00B42FE7" w:rsidRPr="00E0776D">
        <w:rPr>
          <w:rFonts w:ascii="Times New Roman" w:hAnsi="Times New Roman" w:cs="Times New Roman"/>
          <w:sz w:val="20"/>
          <w:szCs w:val="20"/>
        </w:rPr>
        <w:t>], [</w:t>
      </w:r>
      <w:r w:rsidR="0091427E">
        <w:rPr>
          <w:rFonts w:ascii="Times New Roman" w:hAnsi="Times New Roman" w:cs="Times New Roman"/>
          <w:sz w:val="20"/>
          <w:szCs w:val="20"/>
        </w:rPr>
        <w:t>administrator</w:t>
      </w:r>
      <w:r w:rsidR="00B42FE7" w:rsidRPr="00E0776D">
        <w:rPr>
          <w:rFonts w:ascii="Times New Roman" w:hAnsi="Times New Roman" w:cs="Times New Roman"/>
          <w:sz w:val="20"/>
          <w:szCs w:val="20"/>
        </w:rPr>
        <w:t>], în calitate de și denumită în continuare „Contractant”,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f"/>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46B70F2C" w:rsidR="008552C5" w:rsidRPr="0055701B"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14:paraId="77FFF0DD" w14:textId="42DEFFE5" w:rsidR="008552C5" w:rsidRPr="0055701B"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Pr="0055701B">
        <w:rPr>
          <w:rFonts w:ascii="Times New Roman" w:hAnsi="Times New Roman" w:cs="Times New Roman"/>
          <w:sz w:val="20"/>
          <w:szCs w:val="20"/>
        </w:rPr>
        <w:t>;</w:t>
      </w:r>
    </w:p>
    <w:p w14:paraId="0B77DA7C" w14:textId="6BCDC9A9" w:rsidR="008552C5"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000BC904"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62FD91CE"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D77C88">
        <w:rPr>
          <w:rFonts w:ascii="Times New Roman" w:hAnsi="Times New Roman" w:cs="Times New Roman"/>
          <w:i/>
          <w:sz w:val="20"/>
          <w:szCs w:val="20"/>
        </w:rPr>
        <w:t xml:space="preserve"> </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14:paraId="5BE1B9BA" w14:textId="6FDE2690" w:rsidR="00B151CE"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185357C8" w:rsidR="008F0CF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00217079" w:rsidRPr="0055701B">
        <w:rPr>
          <w:rFonts w:ascii="Times New Roman" w:hAnsi="Times New Roman" w:cs="Times New Roman"/>
          <w:i/>
          <w:sz w:val="20"/>
          <w:szCs w:val="20"/>
        </w:rPr>
        <w:t xml:space="preserve"> </w:t>
      </w:r>
      <w:r w:rsidR="00D77C88">
        <w:rPr>
          <w:rFonts w:ascii="Times New Roman" w:hAnsi="Times New Roman" w:cs="Times New Roman"/>
          <w:i/>
          <w:sz w:val="20"/>
          <w:szCs w:val="20"/>
        </w:rPr>
        <w:t xml:space="preserve"> </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f"/>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5CBB675F"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D77C88">
        <w:rPr>
          <w:rFonts w:ascii="Times New Roman" w:hAnsi="Times New Roman" w:cs="Times New Roman"/>
          <w:i/>
          <w:sz w:val="20"/>
          <w:szCs w:val="20"/>
        </w:rPr>
        <w:t xml:space="preserve"> </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0BCD00D0"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446AB901" w:rsidR="0098041A" w:rsidRPr="00E0776D" w:rsidRDefault="00302F09" w:rsidP="00302F09">
      <w:pPr>
        <w:pStyle w:val="Listparagraf"/>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xml:space="preserve">, respectiv, primite prin cablu, radio, mijloace </w:t>
      </w:r>
      <w:r w:rsidRPr="00E0776D">
        <w:rPr>
          <w:rFonts w:ascii="Times New Roman" w:hAnsi="Times New Roman" w:cs="Times New Roman"/>
          <w:sz w:val="20"/>
          <w:szCs w:val="20"/>
        </w:rPr>
        <w:lastRenderedPageBreak/>
        <w:t>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47F7659B" w14:textId="77777777" w:rsidR="00184F66" w:rsidRPr="00184F66" w:rsidRDefault="004D3CE5" w:rsidP="00CF6793">
      <w:pPr>
        <w:pStyle w:val="Listparagraf"/>
        <w:numPr>
          <w:ilvl w:val="0"/>
          <w:numId w:val="2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184F66" w:rsidRPr="00184F66">
        <w:rPr>
          <w:rFonts w:ascii="Times New Roman" w:hAnsi="Times New Roman" w:cs="Times New Roman"/>
          <w:sz w:val="20"/>
          <w:szCs w:val="20"/>
        </w:rPr>
        <w:t>Furnizare produse si software calculatoare si echipamente tehnice Mărăcineni si Breaza si Furnizare echipamente si software pentru 47 de biblioteci pentru obiectivul de investiții: „MODERNIZAREA REȚELEI DE BIBLIOTECI PENTRU A DEVENI HUB-URI DE DEZVOLTARE A COMPETENȚELOR DIGITALE, DIN CADRUL PLANULUI NAȚIONAL DE REDRESARE ȘI REZILIENȚĂ (PNRR) – HUB COMUNA MĂRĂCINENI, JUDEȚUL BUZĂU”</w:t>
      </w:r>
      <w:r w:rsidR="0067110F" w:rsidRPr="008527A0">
        <w:rPr>
          <w:rFonts w:ascii="Times New Roman" w:hAnsi="Times New Roman" w:cs="Times New Roman"/>
          <w:color w:val="FF0000"/>
          <w:sz w:val="20"/>
          <w:szCs w:val="20"/>
        </w:rPr>
        <w:t xml:space="preserve"> </w:t>
      </w:r>
      <w:r w:rsidRPr="008527A0">
        <w:rPr>
          <w:rFonts w:ascii="Times New Roman" w:hAnsi="Times New Roman" w:cs="Times New Roman"/>
          <w:color w:val="FF0000"/>
          <w:sz w:val="20"/>
          <w:szCs w:val="20"/>
        </w:rPr>
        <w:t xml:space="preserve">denumite în continuare </w:t>
      </w:r>
      <w:r w:rsidR="00E05067" w:rsidRPr="008527A0">
        <w:rPr>
          <w:rFonts w:ascii="Times New Roman" w:hAnsi="Times New Roman" w:cs="Times New Roman"/>
          <w:color w:val="FF0000"/>
          <w:sz w:val="20"/>
          <w:szCs w:val="20"/>
        </w:rPr>
        <w:t>Produse</w:t>
      </w:r>
      <w:r w:rsidRPr="008527A0">
        <w:rPr>
          <w:rFonts w:ascii="Times New Roman" w:hAnsi="Times New Roman" w:cs="Times New Roman"/>
          <w:color w:val="FF0000"/>
          <w:sz w:val="20"/>
          <w:szCs w:val="20"/>
        </w:rPr>
        <w:t xml:space="preserve">, pe care Contractantul se obligă să le </w:t>
      </w:r>
      <w:r w:rsidR="00F950B4" w:rsidRPr="008527A0">
        <w:rPr>
          <w:rFonts w:ascii="Times New Roman" w:hAnsi="Times New Roman" w:cs="Times New Roman"/>
          <w:color w:val="FF0000"/>
          <w:sz w:val="20"/>
          <w:szCs w:val="20"/>
        </w:rPr>
        <w:t>f</w:t>
      </w:r>
      <w:r w:rsidR="007C5737" w:rsidRPr="008527A0">
        <w:rPr>
          <w:rFonts w:ascii="Times New Roman" w:hAnsi="Times New Roman" w:cs="Times New Roman"/>
          <w:color w:val="FF0000"/>
          <w:sz w:val="20"/>
          <w:szCs w:val="20"/>
        </w:rPr>
        <w:t>urnizeze/livreze</w:t>
      </w:r>
      <w:r w:rsidRPr="008527A0">
        <w:rPr>
          <w:rFonts w:ascii="Times New Roman" w:hAnsi="Times New Roman" w:cs="Times New Roman"/>
          <w:color w:val="FF0000"/>
          <w:sz w:val="20"/>
          <w:szCs w:val="20"/>
        </w:rPr>
        <w:t xml:space="preserve"> în conformitate cu prevederile din prezentul Contract, </w:t>
      </w:r>
    </w:p>
    <w:p w14:paraId="53BB9710" w14:textId="77777777" w:rsidR="00184F66" w:rsidRPr="00184F66" w:rsidRDefault="004D3CE5" w:rsidP="00CF6793">
      <w:pPr>
        <w:pStyle w:val="Listparagraf"/>
        <w:numPr>
          <w:ilvl w:val="0"/>
          <w:numId w:val="26"/>
        </w:numPr>
        <w:spacing w:before="120" w:after="120" w:line="276" w:lineRule="auto"/>
        <w:jc w:val="both"/>
        <w:rPr>
          <w:rFonts w:ascii="Times New Roman" w:hAnsi="Times New Roman" w:cs="Times New Roman"/>
          <w:sz w:val="20"/>
          <w:szCs w:val="20"/>
        </w:rPr>
      </w:pPr>
      <w:r w:rsidRPr="008527A0">
        <w:rPr>
          <w:rFonts w:ascii="Times New Roman" w:hAnsi="Times New Roman" w:cs="Times New Roman"/>
          <w:color w:val="FF0000"/>
          <w:sz w:val="20"/>
          <w:szCs w:val="20"/>
        </w:rPr>
        <w:t>Anexa nr. 1 – Caietul de sarcini, Anexa nr. 2 – Propunerea tehnică, cu dispozițiile legale, aprobările și standardele tehnice, profesionale și de calitate în vigoare</w:t>
      </w:r>
      <w:r w:rsidR="000672A3" w:rsidRPr="008527A0">
        <w:rPr>
          <w:rFonts w:ascii="Times New Roman" w:hAnsi="Times New Roman" w:cs="Times New Roman"/>
          <w:color w:val="FF0000"/>
          <w:sz w:val="20"/>
          <w:szCs w:val="20"/>
        </w:rPr>
        <w:t>, inclusiv operațiunile conexe prevăzute în Caietul de Sarcini, dacă este cazul</w:t>
      </w:r>
      <w:r w:rsidR="008527A0">
        <w:rPr>
          <w:rFonts w:ascii="Times New Roman" w:hAnsi="Times New Roman" w:cs="Times New Roman"/>
          <w:color w:val="FF0000"/>
          <w:sz w:val="20"/>
          <w:szCs w:val="20"/>
        </w:rPr>
        <w:t xml:space="preserve"> –</w:t>
      </w:r>
    </w:p>
    <w:p w14:paraId="34476828" w14:textId="4E1F238C" w:rsidR="004D3CE5" w:rsidRPr="00CF6793" w:rsidRDefault="00184F66" w:rsidP="00CF6793">
      <w:pPr>
        <w:pStyle w:val="Listparagraf"/>
        <w:numPr>
          <w:ilvl w:val="0"/>
          <w:numId w:val="26"/>
        </w:numPr>
        <w:spacing w:before="120" w:after="120" w:line="276" w:lineRule="auto"/>
        <w:jc w:val="both"/>
        <w:rPr>
          <w:rFonts w:ascii="Times New Roman" w:hAnsi="Times New Roman" w:cs="Times New Roman"/>
          <w:sz w:val="20"/>
          <w:szCs w:val="20"/>
        </w:rPr>
      </w:pPr>
      <w:r>
        <w:rPr>
          <w:rFonts w:ascii="Times New Roman" w:hAnsi="Times New Roman" w:cs="Times New Roman"/>
          <w:color w:val="FF0000"/>
          <w:sz w:val="20"/>
          <w:szCs w:val="20"/>
        </w:rPr>
        <w:t xml:space="preserve">Prezentul contract s-a </w:t>
      </w:r>
      <w:proofErr w:type="spellStart"/>
      <w:r>
        <w:rPr>
          <w:rFonts w:ascii="Times New Roman" w:hAnsi="Times New Roman" w:cs="Times New Roman"/>
          <w:color w:val="FF0000"/>
          <w:sz w:val="20"/>
          <w:szCs w:val="20"/>
        </w:rPr>
        <w:t>incheiat</w:t>
      </w:r>
      <w:proofErr w:type="spellEnd"/>
      <w:r>
        <w:rPr>
          <w:rFonts w:ascii="Times New Roman" w:hAnsi="Times New Roman" w:cs="Times New Roman"/>
          <w:color w:val="FF0000"/>
          <w:sz w:val="20"/>
          <w:szCs w:val="20"/>
        </w:rPr>
        <w:t xml:space="preserve"> in urma atribuiri CN.......</w:t>
      </w:r>
      <w:r w:rsidR="008527A0">
        <w:rPr>
          <w:rFonts w:ascii="Times New Roman" w:hAnsi="Times New Roman" w:cs="Times New Roman"/>
          <w:color w:val="FF0000"/>
          <w:sz w:val="20"/>
          <w:szCs w:val="20"/>
        </w:rPr>
        <w:t xml:space="preserve"> Lot 1,2,3,4 – </w:t>
      </w:r>
      <w:proofErr w:type="spellStart"/>
      <w:r w:rsidR="008527A0">
        <w:rPr>
          <w:rFonts w:ascii="Times New Roman" w:hAnsi="Times New Roman" w:cs="Times New Roman"/>
          <w:color w:val="FF0000"/>
          <w:sz w:val="20"/>
          <w:szCs w:val="20"/>
        </w:rPr>
        <w:t>dupa</w:t>
      </w:r>
      <w:proofErr w:type="spellEnd"/>
      <w:r w:rsidR="008527A0">
        <w:rPr>
          <w:rFonts w:ascii="Times New Roman" w:hAnsi="Times New Roman" w:cs="Times New Roman"/>
          <w:color w:val="FF0000"/>
          <w:sz w:val="20"/>
          <w:szCs w:val="20"/>
        </w:rPr>
        <w:t xml:space="preserve"> caz.</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1BE71E2C" w14:textId="581E8429" w:rsidR="008D72D5" w:rsidRPr="00EC4CD5" w:rsidRDefault="004D3CE5" w:rsidP="00187AA6">
      <w:pPr>
        <w:pStyle w:val="Listparagraf"/>
        <w:numPr>
          <w:ilvl w:val="0"/>
          <w:numId w:val="27"/>
        </w:numPr>
        <w:spacing w:before="120" w:after="120" w:line="276" w:lineRule="auto"/>
        <w:ind w:left="0" w:firstLine="0"/>
        <w:contextualSpacing w:val="0"/>
        <w:jc w:val="both"/>
        <w:rPr>
          <w:rFonts w:ascii="Times New Roman" w:hAnsi="Times New Roman" w:cs="Times New Roman"/>
          <w:color w:val="EE0000"/>
          <w:sz w:val="20"/>
          <w:szCs w:val="20"/>
        </w:rPr>
      </w:pPr>
      <w:r w:rsidRPr="0067110F">
        <w:rPr>
          <w:rFonts w:ascii="Times New Roman" w:hAnsi="Times New Roman" w:cs="Times New Roman"/>
          <w:sz w:val="20"/>
          <w:szCs w:val="20"/>
        </w:rPr>
        <w:t>Autoritatea</w:t>
      </w:r>
      <w:r w:rsidR="00E009B0" w:rsidRPr="0067110F">
        <w:rPr>
          <w:rFonts w:ascii="Times New Roman" w:hAnsi="Times New Roman" w:cs="Times New Roman"/>
          <w:sz w:val="20"/>
          <w:szCs w:val="20"/>
        </w:rPr>
        <w:t>/entitatea</w:t>
      </w:r>
      <w:r w:rsidRPr="0067110F">
        <w:rPr>
          <w:rFonts w:ascii="Times New Roman" w:hAnsi="Times New Roman" w:cs="Times New Roman"/>
          <w:sz w:val="20"/>
          <w:szCs w:val="20"/>
        </w:rPr>
        <w:t xml:space="preserve"> contractantă se obligă să plătească Contractantului Prețul total convenit prin prezentul Contract pentru </w:t>
      </w:r>
      <w:r w:rsidR="00AC2C36" w:rsidRPr="0067110F">
        <w:rPr>
          <w:rFonts w:ascii="Times New Roman" w:hAnsi="Times New Roman" w:cs="Times New Roman"/>
          <w:sz w:val="20"/>
          <w:szCs w:val="20"/>
        </w:rPr>
        <w:t>achiziție publică/</w:t>
      </w:r>
      <w:r w:rsidR="00AC2C36" w:rsidRPr="00EC4CD5">
        <w:rPr>
          <w:rFonts w:ascii="Times New Roman" w:hAnsi="Times New Roman" w:cs="Times New Roman"/>
          <w:color w:val="EE0000"/>
          <w:sz w:val="20"/>
          <w:szCs w:val="20"/>
        </w:rPr>
        <w:t>sectorială a</w:t>
      </w:r>
      <w:r w:rsidR="00E009B0" w:rsidRPr="00EC4CD5">
        <w:rPr>
          <w:rFonts w:ascii="Times New Roman" w:hAnsi="Times New Roman" w:cs="Times New Roman"/>
          <w:color w:val="EE0000"/>
          <w:sz w:val="20"/>
          <w:szCs w:val="20"/>
        </w:rPr>
        <w:t xml:space="preserve"> Produselor</w:t>
      </w:r>
      <w:r w:rsidRPr="00EC4CD5">
        <w:rPr>
          <w:rFonts w:ascii="Times New Roman" w:hAnsi="Times New Roman" w:cs="Times New Roman"/>
          <w:color w:val="EE0000"/>
          <w:sz w:val="20"/>
          <w:szCs w:val="20"/>
        </w:rPr>
        <w:t>, în sumă de [</w:t>
      </w:r>
      <w:r w:rsidR="0067110F" w:rsidRPr="00EC4CD5">
        <w:rPr>
          <w:rFonts w:ascii="Times New Roman" w:hAnsi="Times New Roman" w:cs="Times New Roman"/>
          <w:color w:val="EE0000"/>
          <w:sz w:val="20"/>
          <w:szCs w:val="20"/>
        </w:rPr>
        <w:t>.....................</w:t>
      </w:r>
      <w:r w:rsidRPr="00EC4CD5">
        <w:rPr>
          <w:rFonts w:ascii="Times New Roman" w:hAnsi="Times New Roman" w:cs="Times New Roman"/>
          <w:color w:val="EE0000"/>
          <w:sz w:val="20"/>
          <w:szCs w:val="20"/>
        </w:rPr>
        <w:t>] [</w:t>
      </w:r>
      <w:r w:rsidR="008D72D5" w:rsidRPr="00EC4CD5">
        <w:rPr>
          <w:rFonts w:ascii="Times New Roman" w:hAnsi="Times New Roman" w:cs="Times New Roman"/>
          <w:color w:val="EE0000"/>
          <w:sz w:val="20"/>
          <w:szCs w:val="20"/>
        </w:rPr>
        <w:t xml:space="preserve">lei] </w:t>
      </w:r>
      <w:r w:rsidRPr="00EC4CD5">
        <w:rPr>
          <w:rFonts w:ascii="Times New Roman" w:hAnsi="Times New Roman" w:cs="Times New Roman"/>
          <w:color w:val="EE0000"/>
          <w:sz w:val="20"/>
          <w:szCs w:val="20"/>
        </w:rPr>
        <w:t>[</w:t>
      </w:r>
      <w:r w:rsidR="0067110F" w:rsidRPr="00EC4CD5">
        <w:rPr>
          <w:rFonts w:ascii="Times New Roman" w:hAnsi="Times New Roman" w:cs="Times New Roman"/>
          <w:color w:val="EE0000"/>
          <w:sz w:val="20"/>
          <w:szCs w:val="20"/>
        </w:rPr>
        <w:t>.................................</w:t>
      </w:r>
      <w:r w:rsidR="008D72D5" w:rsidRPr="00EC4CD5">
        <w:rPr>
          <w:rFonts w:ascii="Times New Roman" w:hAnsi="Times New Roman" w:cs="Times New Roman"/>
          <w:color w:val="EE0000"/>
          <w:sz w:val="20"/>
          <w:szCs w:val="20"/>
        </w:rPr>
        <w:t xml:space="preserve"> lei]</w:t>
      </w:r>
      <w:r w:rsidRPr="00EC4CD5">
        <w:rPr>
          <w:rFonts w:ascii="Times New Roman" w:hAnsi="Times New Roman" w:cs="Times New Roman"/>
          <w:color w:val="EE0000"/>
          <w:sz w:val="20"/>
          <w:szCs w:val="20"/>
        </w:rPr>
        <w:t>, la care se adaugă TVA în valoare de [</w:t>
      </w:r>
      <w:r w:rsidR="0067110F" w:rsidRPr="00EC4CD5">
        <w:rPr>
          <w:rFonts w:ascii="Times New Roman" w:hAnsi="Times New Roman" w:cs="Times New Roman"/>
          <w:color w:val="EE0000"/>
          <w:sz w:val="20"/>
          <w:szCs w:val="20"/>
        </w:rPr>
        <w:t>..........................</w:t>
      </w:r>
      <w:r w:rsidRPr="00EC4CD5">
        <w:rPr>
          <w:rFonts w:ascii="Times New Roman" w:hAnsi="Times New Roman" w:cs="Times New Roman"/>
          <w:color w:val="EE0000"/>
          <w:sz w:val="20"/>
          <w:szCs w:val="20"/>
        </w:rPr>
        <w:t>] [</w:t>
      </w:r>
      <w:r w:rsidR="008D72D5" w:rsidRPr="00EC4CD5">
        <w:rPr>
          <w:rFonts w:ascii="Times New Roman" w:hAnsi="Times New Roman" w:cs="Times New Roman"/>
          <w:color w:val="EE0000"/>
          <w:sz w:val="20"/>
          <w:szCs w:val="20"/>
        </w:rPr>
        <w:t xml:space="preserve">lei] </w:t>
      </w:r>
      <w:r w:rsidRPr="00EC4CD5">
        <w:rPr>
          <w:rFonts w:ascii="Times New Roman" w:hAnsi="Times New Roman" w:cs="Times New Roman"/>
          <w:color w:val="EE0000"/>
          <w:sz w:val="20"/>
          <w:szCs w:val="20"/>
        </w:rPr>
        <w:t>[</w:t>
      </w:r>
      <w:r w:rsidR="0067110F" w:rsidRPr="00EC4CD5">
        <w:rPr>
          <w:rFonts w:ascii="Times New Roman" w:hAnsi="Times New Roman" w:cs="Times New Roman"/>
          <w:color w:val="EE0000"/>
          <w:sz w:val="20"/>
          <w:szCs w:val="20"/>
        </w:rPr>
        <w:t>.......................................</w:t>
      </w:r>
      <w:r w:rsidR="008D72D5" w:rsidRPr="00EC4CD5">
        <w:rPr>
          <w:rFonts w:ascii="Times New Roman" w:hAnsi="Times New Roman" w:cs="Times New Roman"/>
          <w:color w:val="EE0000"/>
          <w:sz w:val="20"/>
          <w:szCs w:val="20"/>
        </w:rPr>
        <w:t>]</w:t>
      </w:r>
      <w:r w:rsidRPr="00EC4CD5">
        <w:rPr>
          <w:rFonts w:ascii="Times New Roman" w:hAnsi="Times New Roman" w:cs="Times New Roman"/>
          <w:color w:val="EE0000"/>
          <w:sz w:val="20"/>
          <w:szCs w:val="20"/>
        </w:rPr>
        <w:t>, conform prevederilor legale</w:t>
      </w:r>
      <w:r w:rsidR="005A59F9" w:rsidRPr="00EC4CD5">
        <w:rPr>
          <w:rFonts w:ascii="Times New Roman" w:hAnsi="Times New Roman" w:cs="Times New Roman"/>
          <w:color w:val="EE0000"/>
          <w:sz w:val="20"/>
          <w:szCs w:val="20"/>
        </w:rPr>
        <w:t>, anexă la prezentul contract</w:t>
      </w:r>
      <w:r w:rsidRPr="00EC4CD5">
        <w:rPr>
          <w:rFonts w:ascii="Times New Roman" w:hAnsi="Times New Roman" w:cs="Times New Roman"/>
          <w:color w:val="EE0000"/>
          <w:sz w:val="20"/>
          <w:szCs w:val="20"/>
        </w:rPr>
        <w:t>.</w:t>
      </w:r>
      <w:r w:rsidR="008D72D5" w:rsidRPr="00EC4CD5">
        <w:rPr>
          <w:rFonts w:ascii="Times New Roman" w:hAnsi="Times New Roman" w:cs="Times New Roman"/>
          <w:color w:val="EE0000"/>
          <w:sz w:val="20"/>
          <w:szCs w:val="20"/>
        </w:rPr>
        <w:t xml:space="preserve"> </w:t>
      </w:r>
    </w:p>
    <w:p w14:paraId="488689C5" w14:textId="67D98143" w:rsidR="00E009B0" w:rsidRPr="00EC508D" w:rsidRDefault="0099474B" w:rsidP="00EC508D">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Prețul Contractului este ferm si nu se va ajusta.</w:t>
      </w:r>
    </w:p>
    <w:p w14:paraId="4CC2B490" w14:textId="43A409C9" w:rsidR="00385DEB" w:rsidRPr="0055701B" w:rsidRDefault="004D3CE5" w:rsidP="00385DEB">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2E008F88" w:rsidR="00D15ED7" w:rsidRPr="0055701B" w:rsidRDefault="007D5364" w:rsidP="00F2738B">
      <w:pPr>
        <w:pStyle w:val="Listparagraf"/>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7D5364">
        <w:rPr>
          <w:rFonts w:ascii="Times New Roman" w:hAnsi="Times New Roman" w:cs="Times New Roman"/>
          <w:sz w:val="20"/>
          <w:szCs w:val="20"/>
          <w:highlight w:val="yellow"/>
        </w:rPr>
        <w:t>Durata contractului este de 90 de zile și include livrarea, instalarea, punerea în funcțiune, testarea, instruirea și recepția produselor</w:t>
      </w:r>
      <w:r w:rsidRPr="007D5364">
        <w:rPr>
          <w:rFonts w:ascii="Times New Roman" w:hAnsi="Times New Roman" w:cs="Times New Roman"/>
          <w:sz w:val="20"/>
          <w:szCs w:val="20"/>
        </w:rPr>
        <w:t>.</w:t>
      </w:r>
      <w:r>
        <w:rPr>
          <w:rFonts w:ascii="Times New Roman" w:hAnsi="Times New Roman" w:cs="Times New Roman"/>
          <w:sz w:val="20"/>
          <w:szCs w:val="20"/>
        </w:rPr>
        <w:t xml:space="preserve"> </w:t>
      </w:r>
      <w:r w:rsidR="00C90D83" w:rsidRPr="0055701B">
        <w:rPr>
          <w:rFonts w:ascii="Times New Roman" w:hAnsi="Times New Roman" w:cs="Times New Roman"/>
          <w:sz w:val="20"/>
          <w:szCs w:val="20"/>
        </w:rPr>
        <w:t xml:space="preserve">În măsura în care Contractantul beneficiază de un termen suplimentar de </w:t>
      </w:r>
      <w:r w:rsidR="00D55703">
        <w:rPr>
          <w:rFonts w:ascii="Times New Roman" w:hAnsi="Times New Roman" w:cs="Times New Roman"/>
          <w:sz w:val="20"/>
          <w:szCs w:val="20"/>
        </w:rPr>
        <w:t>livrare</w:t>
      </w:r>
      <w:r w:rsidR="00C90D83" w:rsidRPr="0055701B">
        <w:rPr>
          <w:rFonts w:ascii="Times New Roman" w:hAnsi="Times New Roman" w:cs="Times New Roman"/>
          <w:sz w:val="20"/>
          <w:szCs w:val="20"/>
        </w:rPr>
        <w:t xml:space="preserv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8D2C82" w:rsidRDefault="004D3CE5" w:rsidP="00F2738B">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1C889E28" w:rsidR="004D3CE5" w:rsidRPr="00EC4CD5" w:rsidRDefault="00D15ED7" w:rsidP="00F2738B">
      <w:pPr>
        <w:pStyle w:val="Listparagraf"/>
        <w:numPr>
          <w:ilvl w:val="0"/>
          <w:numId w:val="28"/>
        </w:numPr>
        <w:spacing w:before="120" w:after="120" w:line="276" w:lineRule="auto"/>
        <w:ind w:left="1" w:firstLine="0"/>
        <w:contextualSpacing w:val="0"/>
        <w:jc w:val="both"/>
        <w:rPr>
          <w:rFonts w:ascii="Times New Roman" w:hAnsi="Times New Roman" w:cs="Times New Roman"/>
          <w:color w:val="EE0000"/>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w:t>
      </w:r>
      <w:r w:rsidR="004D3CE5" w:rsidRPr="00EF3C19">
        <w:rPr>
          <w:rFonts w:ascii="Times New Roman" w:hAnsi="Times New Roman" w:cs="Times New Roman"/>
          <w:sz w:val="20"/>
          <w:szCs w:val="20"/>
        </w:rPr>
        <w:t xml:space="preserve">va </w:t>
      </w:r>
      <w:r w:rsidR="004D3CE5" w:rsidRPr="00EC4CD5">
        <w:rPr>
          <w:rFonts w:ascii="Times New Roman" w:hAnsi="Times New Roman" w:cs="Times New Roman"/>
          <w:color w:val="EE0000"/>
          <w:sz w:val="20"/>
          <w:szCs w:val="20"/>
        </w:rPr>
        <w:t xml:space="preserve">începe în termen de </w:t>
      </w:r>
      <w:r w:rsidRPr="00EC4CD5">
        <w:rPr>
          <w:rFonts w:ascii="Times New Roman" w:hAnsi="Times New Roman" w:cs="Times New Roman"/>
          <w:color w:val="EE0000"/>
          <w:sz w:val="20"/>
          <w:szCs w:val="20"/>
        </w:rPr>
        <w:t>[</w:t>
      </w:r>
      <w:r w:rsidR="005761BE">
        <w:rPr>
          <w:rFonts w:ascii="Times New Roman" w:hAnsi="Times New Roman" w:cs="Times New Roman"/>
          <w:color w:val="EE0000"/>
          <w:sz w:val="20"/>
          <w:szCs w:val="20"/>
        </w:rPr>
        <w:t>5</w:t>
      </w:r>
      <w:r w:rsidRPr="00EC4CD5">
        <w:rPr>
          <w:rFonts w:ascii="Times New Roman" w:hAnsi="Times New Roman" w:cs="Times New Roman"/>
          <w:color w:val="EE0000"/>
          <w:sz w:val="20"/>
          <w:szCs w:val="20"/>
        </w:rPr>
        <w:t>]</w:t>
      </w:r>
      <w:r w:rsidR="004D3CE5" w:rsidRPr="00EC4CD5">
        <w:rPr>
          <w:rFonts w:ascii="Times New Roman" w:hAnsi="Times New Roman" w:cs="Times New Roman"/>
          <w:color w:val="EE0000"/>
          <w:sz w:val="20"/>
          <w:szCs w:val="20"/>
        </w:rPr>
        <w:t xml:space="preserve"> zile </w:t>
      </w:r>
      <w:r w:rsidR="000D6A13" w:rsidRPr="000D6A13">
        <w:rPr>
          <w:rFonts w:ascii="Times New Roman" w:hAnsi="Times New Roman" w:cs="Times New Roman"/>
          <w:color w:val="EE0000"/>
          <w:sz w:val="20"/>
          <w:szCs w:val="20"/>
        </w:rPr>
        <w:t>lucrătoare</w:t>
      </w:r>
      <w:r w:rsidR="004D3CE5" w:rsidRPr="00EC4CD5">
        <w:rPr>
          <w:rFonts w:ascii="Times New Roman" w:hAnsi="Times New Roman" w:cs="Times New Roman"/>
          <w:color w:val="EE0000"/>
          <w:sz w:val="20"/>
          <w:szCs w:val="20"/>
        </w:rPr>
        <w:t xml:space="preserve"> de la data semnării contractului de către ambele părți</w:t>
      </w:r>
      <w:r w:rsidRPr="00EC4CD5">
        <w:rPr>
          <w:rFonts w:ascii="Times New Roman" w:hAnsi="Times New Roman" w:cs="Times New Roman"/>
          <w:color w:val="EE0000"/>
          <w:sz w:val="20"/>
          <w:szCs w:val="20"/>
        </w:rPr>
        <w:t>,</w:t>
      </w:r>
      <w:r w:rsidR="004D3CE5" w:rsidRPr="00EC4CD5">
        <w:rPr>
          <w:rFonts w:ascii="Times New Roman" w:hAnsi="Times New Roman" w:cs="Times New Roman"/>
          <w:color w:val="EE0000"/>
          <w:sz w:val="20"/>
          <w:szCs w:val="20"/>
        </w:rPr>
        <w:t xml:space="preserve"> și va dura maxim </w:t>
      </w:r>
      <w:r w:rsidRPr="00EC4CD5">
        <w:rPr>
          <w:rFonts w:ascii="Times New Roman" w:hAnsi="Times New Roman" w:cs="Times New Roman"/>
          <w:color w:val="EE0000"/>
          <w:sz w:val="20"/>
          <w:szCs w:val="20"/>
        </w:rPr>
        <w:t>[</w:t>
      </w:r>
      <w:r w:rsidR="00EC4CD5" w:rsidRPr="00EC4CD5">
        <w:rPr>
          <w:rFonts w:ascii="Times New Roman" w:hAnsi="Times New Roman" w:cs="Times New Roman"/>
          <w:color w:val="EE0000"/>
          <w:sz w:val="20"/>
          <w:szCs w:val="20"/>
        </w:rPr>
        <w:t>3</w:t>
      </w:r>
      <w:r w:rsidR="00EF3C19" w:rsidRPr="00EC4CD5">
        <w:rPr>
          <w:rFonts w:ascii="Times New Roman" w:hAnsi="Times New Roman" w:cs="Times New Roman"/>
          <w:color w:val="EE0000"/>
          <w:sz w:val="20"/>
          <w:szCs w:val="20"/>
        </w:rPr>
        <w:t>0 de</w:t>
      </w:r>
      <w:r w:rsidR="004D5558" w:rsidRPr="00EC4CD5">
        <w:rPr>
          <w:rFonts w:ascii="Times New Roman" w:hAnsi="Times New Roman" w:cs="Times New Roman"/>
          <w:color w:val="EE0000"/>
          <w:sz w:val="20"/>
          <w:szCs w:val="20"/>
        </w:rPr>
        <w:t xml:space="preserve"> zile</w:t>
      </w:r>
      <w:r w:rsidRPr="00EC4CD5">
        <w:rPr>
          <w:rFonts w:ascii="Times New Roman" w:hAnsi="Times New Roman" w:cs="Times New Roman"/>
          <w:color w:val="EE0000"/>
          <w:sz w:val="20"/>
          <w:szCs w:val="20"/>
        </w:rPr>
        <w:t>]</w:t>
      </w:r>
      <w:r w:rsidR="004D3CE5" w:rsidRPr="00EC4CD5">
        <w:rPr>
          <w:rFonts w:ascii="Times New Roman" w:hAnsi="Times New Roman" w:cs="Times New Roman"/>
          <w:color w:val="EE0000"/>
          <w:sz w:val="20"/>
          <w:szCs w:val="20"/>
        </w:rPr>
        <w:t>.</w:t>
      </w:r>
    </w:p>
    <w:p w14:paraId="0C676487" w14:textId="624BC391"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F3C19"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F3C19">
        <w:rPr>
          <w:rFonts w:ascii="Times New Roman" w:hAnsi="Times New Roman" w:cs="Times New Roman"/>
          <w:sz w:val="20"/>
          <w:szCs w:val="20"/>
        </w:rPr>
        <w:t>Propunerea financiară, inclusiv, dacă este cazul, clarificările din perioada de evaluare – Anexa nr. 3;</w:t>
      </w:r>
    </w:p>
    <w:p w14:paraId="39E08361" w14:textId="7DDE971B" w:rsidR="00A2053D" w:rsidRPr="00EF3C19" w:rsidRDefault="00C90D83" w:rsidP="00A2053D">
      <w:pPr>
        <w:pStyle w:val="Listparagraf"/>
        <w:numPr>
          <w:ilvl w:val="0"/>
          <w:numId w:val="30"/>
        </w:numPr>
        <w:spacing w:before="120" w:after="120" w:line="276" w:lineRule="auto"/>
        <w:jc w:val="both"/>
        <w:rPr>
          <w:rFonts w:ascii="Times New Roman" w:hAnsi="Times New Roman" w:cs="Times New Roman"/>
          <w:sz w:val="20"/>
          <w:szCs w:val="20"/>
        </w:rPr>
      </w:pPr>
      <w:r w:rsidRPr="00EF3C19">
        <w:rPr>
          <w:rFonts w:ascii="Times New Roman" w:hAnsi="Times New Roman" w:cs="Times New Roman"/>
          <w:sz w:val="20"/>
          <w:szCs w:val="20"/>
        </w:rPr>
        <w:t>Graficul de livrare – Anexa nr.</w:t>
      </w:r>
      <w:r w:rsidR="002B1F13" w:rsidRPr="00EF3C19">
        <w:rPr>
          <w:rFonts w:ascii="Times New Roman" w:hAnsi="Times New Roman" w:cs="Times New Roman"/>
          <w:sz w:val="20"/>
          <w:szCs w:val="20"/>
        </w:rPr>
        <w:t>4</w:t>
      </w:r>
      <w:r w:rsidRPr="00EF3C19">
        <w:rPr>
          <w:rFonts w:ascii="Times New Roman" w:hAnsi="Times New Roman" w:cs="Times New Roman"/>
          <w:sz w:val="20"/>
          <w:szCs w:val="20"/>
        </w:rPr>
        <w:t>.;</w:t>
      </w:r>
    </w:p>
    <w:p w14:paraId="6CC91489" w14:textId="4C3C72A4" w:rsidR="004D3CE5" w:rsidRPr="00EF3C19" w:rsidRDefault="008615F6" w:rsidP="002B1F13">
      <w:pPr>
        <w:pStyle w:val="Listparagraf"/>
        <w:numPr>
          <w:ilvl w:val="0"/>
          <w:numId w:val="30"/>
        </w:numPr>
        <w:spacing w:before="120" w:after="120" w:line="276" w:lineRule="auto"/>
        <w:ind w:left="709" w:hanging="283"/>
        <w:jc w:val="both"/>
        <w:rPr>
          <w:rFonts w:ascii="Times New Roman" w:hAnsi="Times New Roman" w:cs="Times New Roman"/>
          <w:sz w:val="20"/>
          <w:szCs w:val="20"/>
        </w:rPr>
      </w:pPr>
      <w:r w:rsidRPr="00EF3C19">
        <w:rPr>
          <w:rFonts w:ascii="Times New Roman" w:hAnsi="Times New Roman" w:cs="Times New Roman"/>
          <w:sz w:val="20"/>
          <w:szCs w:val="20"/>
        </w:rPr>
        <w:t>G</w:t>
      </w:r>
      <w:r w:rsidR="0099474B" w:rsidRPr="00EF3C19">
        <w:rPr>
          <w:rFonts w:ascii="Times New Roman" w:hAnsi="Times New Roman" w:cs="Times New Roman"/>
          <w:sz w:val="20"/>
          <w:szCs w:val="20"/>
        </w:rPr>
        <w:t>aranția de bună execuție</w:t>
      </w:r>
      <w:r w:rsidR="0099474B" w:rsidRPr="00EF3C19">
        <w:t xml:space="preserve"> </w:t>
      </w:r>
      <w:r w:rsidR="002B1F13" w:rsidRPr="00EF3C19">
        <w:rPr>
          <w:rFonts w:ascii="Times New Roman" w:hAnsi="Times New Roman" w:cs="Times New Roman"/>
          <w:sz w:val="20"/>
          <w:szCs w:val="20"/>
        </w:rPr>
        <w:t>Anexa nr. 5</w:t>
      </w:r>
      <w:r w:rsidR="0099474B" w:rsidRPr="00EF3C19">
        <w:rPr>
          <w:rFonts w:ascii="Times New Roman" w:hAnsi="Times New Roman" w:cs="Times New Roman"/>
          <w:sz w:val="20"/>
          <w:szCs w:val="20"/>
        </w:rPr>
        <w:t>;</w:t>
      </w:r>
    </w:p>
    <w:p w14:paraId="4606D252" w14:textId="77777777" w:rsidR="002B1F13" w:rsidRPr="002B1F13" w:rsidRDefault="002B1F13" w:rsidP="002B1F13">
      <w:pPr>
        <w:pStyle w:val="Listparagraf"/>
        <w:spacing w:before="120" w:after="120" w:line="276" w:lineRule="auto"/>
        <w:ind w:left="709"/>
        <w:jc w:val="both"/>
        <w:rPr>
          <w:rFonts w:ascii="Times New Roman" w:hAnsi="Times New Roman" w:cs="Times New Roman"/>
          <w:color w:val="FF0000"/>
          <w:sz w:val="20"/>
          <w:szCs w:val="20"/>
        </w:rPr>
      </w:pPr>
    </w:p>
    <w:p w14:paraId="7925BA65" w14:textId="101F3510"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0AA6C0B7" w14:textId="77777777" w:rsidR="007E1D4C" w:rsidRPr="00E0776D"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68A2CDC1" w14:textId="05CBEE41" w:rsidR="004D3CE5" w:rsidRPr="00EC4CD5" w:rsidRDefault="004D3CE5" w:rsidP="00EC4CD5">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57"/>
      </w:tblGrid>
      <w:tr w:rsidR="007E1D4C" w:rsidRPr="00EF3C19" w14:paraId="754C86F1" w14:textId="77777777" w:rsidTr="00473332">
        <w:tc>
          <w:tcPr>
            <w:tcW w:w="4512" w:type="dxa"/>
          </w:tcPr>
          <w:p w14:paraId="14D65085" w14:textId="7CDBB84F" w:rsidR="007E1D4C" w:rsidRPr="00EC4CD5" w:rsidRDefault="007E1D4C" w:rsidP="004D3CE5">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Pentru</w:t>
            </w:r>
          </w:p>
          <w:p w14:paraId="29664DFB" w14:textId="4214342E" w:rsidR="007E1D4C" w:rsidRPr="00EC4CD5" w:rsidRDefault="00E505D2" w:rsidP="002B1F13">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 xml:space="preserve">Autoritatea/entitatea </w:t>
            </w:r>
            <w:proofErr w:type="spellStart"/>
            <w:r w:rsidRPr="00EC4CD5">
              <w:rPr>
                <w:rFonts w:ascii="Times New Roman" w:hAnsi="Times New Roman" w:cs="Times New Roman"/>
                <w:color w:val="EE0000"/>
                <w:sz w:val="20"/>
                <w:szCs w:val="20"/>
              </w:rPr>
              <w:t>contractantă</w:t>
            </w:r>
            <w:r w:rsidR="007E1D4C" w:rsidRPr="00EC4CD5">
              <w:rPr>
                <w:rFonts w:ascii="Times New Roman" w:hAnsi="Times New Roman" w:cs="Times New Roman"/>
                <w:color w:val="EE0000"/>
                <w:sz w:val="20"/>
                <w:szCs w:val="20"/>
              </w:rPr>
              <w:t>:</w:t>
            </w:r>
            <w:r w:rsidR="002B1F13" w:rsidRPr="00EC4CD5">
              <w:rPr>
                <w:rFonts w:ascii="Times New Roman" w:hAnsi="Times New Roman" w:cs="Times New Roman"/>
                <w:color w:val="EE0000"/>
                <w:sz w:val="20"/>
                <w:szCs w:val="20"/>
              </w:rPr>
              <w:t>UAT</w:t>
            </w:r>
            <w:proofErr w:type="spellEnd"/>
            <w:r w:rsidR="002B1F13" w:rsidRPr="00EC4CD5">
              <w:rPr>
                <w:rFonts w:ascii="Times New Roman" w:hAnsi="Times New Roman" w:cs="Times New Roman"/>
                <w:color w:val="EE0000"/>
                <w:sz w:val="20"/>
                <w:szCs w:val="20"/>
              </w:rPr>
              <w:t xml:space="preserve"> </w:t>
            </w:r>
            <w:proofErr w:type="spellStart"/>
            <w:r w:rsidR="00EC4CD5" w:rsidRPr="00EC4CD5">
              <w:rPr>
                <w:rFonts w:ascii="Times New Roman" w:hAnsi="Times New Roman" w:cs="Times New Roman"/>
                <w:color w:val="EE0000"/>
                <w:sz w:val="20"/>
                <w:szCs w:val="20"/>
              </w:rPr>
              <w:t>Maracieni</w:t>
            </w:r>
            <w:proofErr w:type="spellEnd"/>
          </w:p>
        </w:tc>
        <w:tc>
          <w:tcPr>
            <w:tcW w:w="4557" w:type="dxa"/>
          </w:tcPr>
          <w:p w14:paraId="45CA7F33" w14:textId="77777777" w:rsidR="007E1D4C" w:rsidRPr="00EC4CD5" w:rsidRDefault="007E1D4C" w:rsidP="004D3CE5">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Pentru</w:t>
            </w:r>
          </w:p>
          <w:p w14:paraId="54CA708C" w14:textId="356CCBD1" w:rsidR="007E1D4C" w:rsidRPr="00EC4CD5" w:rsidRDefault="007E1D4C" w:rsidP="002B1F13">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Contractant:</w:t>
            </w:r>
            <w:r w:rsidR="002B1F13" w:rsidRPr="00EC4CD5">
              <w:rPr>
                <w:rFonts w:ascii="Times New Roman" w:hAnsi="Times New Roman" w:cs="Times New Roman"/>
                <w:color w:val="EE0000"/>
                <w:sz w:val="20"/>
                <w:szCs w:val="20"/>
              </w:rPr>
              <w:t xml:space="preserve"> </w:t>
            </w:r>
            <w:r w:rsidR="0067110F" w:rsidRPr="00EC4CD5">
              <w:rPr>
                <w:rFonts w:ascii="Times New Roman" w:hAnsi="Times New Roman" w:cs="Times New Roman"/>
                <w:color w:val="EE0000"/>
                <w:sz w:val="20"/>
                <w:szCs w:val="20"/>
              </w:rPr>
              <w:t>...................................</w:t>
            </w:r>
            <w:r w:rsidR="00473332" w:rsidRPr="00EC4CD5">
              <w:rPr>
                <w:rFonts w:ascii="Times New Roman" w:hAnsi="Times New Roman" w:cs="Times New Roman"/>
                <w:color w:val="EE0000"/>
                <w:sz w:val="20"/>
                <w:szCs w:val="20"/>
              </w:rPr>
              <w:t xml:space="preserve"> S.R.L.</w:t>
            </w:r>
          </w:p>
        </w:tc>
      </w:tr>
      <w:tr w:rsidR="007E1D4C" w:rsidRPr="00EF3C19" w14:paraId="0ED2112F" w14:textId="77777777" w:rsidTr="00473332">
        <w:tc>
          <w:tcPr>
            <w:tcW w:w="4512" w:type="dxa"/>
          </w:tcPr>
          <w:p w14:paraId="13E1D4D3" w14:textId="26FAACD8"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Adresă:</w:t>
            </w:r>
            <w:r w:rsidR="002B1F13" w:rsidRPr="00EC4CD5">
              <w:rPr>
                <w:color w:val="EE0000"/>
              </w:rPr>
              <w:t xml:space="preserve"> </w:t>
            </w:r>
            <w:r w:rsidR="00EC4CD5" w:rsidRPr="00EC4CD5">
              <w:rPr>
                <w:rFonts w:ascii="Times New Roman" w:hAnsi="Times New Roman" w:cs="Times New Roman"/>
                <w:color w:val="EE0000"/>
                <w:sz w:val="20"/>
                <w:szCs w:val="20"/>
              </w:rPr>
              <w:t>.......................</w:t>
            </w:r>
          </w:p>
        </w:tc>
        <w:tc>
          <w:tcPr>
            <w:tcW w:w="4557" w:type="dxa"/>
          </w:tcPr>
          <w:p w14:paraId="59AE4D23" w14:textId="20C08AD7"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Adresă:</w:t>
            </w:r>
            <w:r w:rsidR="002B1F13" w:rsidRPr="00EC4CD5">
              <w:rPr>
                <w:color w:val="EE0000"/>
              </w:rPr>
              <w:t xml:space="preserve"> </w:t>
            </w:r>
            <w:r w:rsidR="0067110F" w:rsidRPr="00EC4CD5">
              <w:rPr>
                <w:rFonts w:ascii="Times New Roman" w:hAnsi="Times New Roman" w:cs="Times New Roman"/>
                <w:color w:val="EE0000"/>
                <w:sz w:val="20"/>
                <w:szCs w:val="20"/>
              </w:rPr>
              <w:t>.........................................</w:t>
            </w:r>
          </w:p>
        </w:tc>
      </w:tr>
      <w:tr w:rsidR="007E1D4C" w:rsidRPr="00EF3C19" w14:paraId="4D8AF25C" w14:textId="77777777" w:rsidTr="00473332">
        <w:tc>
          <w:tcPr>
            <w:tcW w:w="4512" w:type="dxa"/>
          </w:tcPr>
          <w:p w14:paraId="2BE9E6E8" w14:textId="15055082"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Telefon/Fax:</w:t>
            </w:r>
            <w:r w:rsidR="002B1F13" w:rsidRPr="00EC4CD5">
              <w:rPr>
                <w:color w:val="EE0000"/>
              </w:rPr>
              <w:t xml:space="preserve"> </w:t>
            </w:r>
            <w:r w:rsidR="00EC4CD5" w:rsidRPr="00EC4CD5">
              <w:rPr>
                <w:rFonts w:ascii="Times New Roman" w:hAnsi="Times New Roman" w:cs="Times New Roman"/>
                <w:color w:val="EE0000"/>
                <w:sz w:val="20"/>
                <w:szCs w:val="20"/>
              </w:rPr>
              <w:t>.............</w:t>
            </w:r>
          </w:p>
        </w:tc>
        <w:tc>
          <w:tcPr>
            <w:tcW w:w="4557" w:type="dxa"/>
          </w:tcPr>
          <w:p w14:paraId="474C19EA" w14:textId="65EBFC34"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Telefon/Fax:</w:t>
            </w:r>
            <w:r w:rsidR="002B1F13" w:rsidRPr="00EC4CD5">
              <w:rPr>
                <w:rFonts w:ascii="Times New Roman" w:hAnsi="Times New Roman" w:cs="Times New Roman"/>
                <w:color w:val="EE0000"/>
                <w:sz w:val="20"/>
                <w:szCs w:val="20"/>
              </w:rPr>
              <w:t xml:space="preserve"> </w:t>
            </w:r>
            <w:r w:rsidR="0067110F" w:rsidRPr="00EC4CD5">
              <w:rPr>
                <w:rFonts w:ascii="Times New Roman" w:hAnsi="Times New Roman" w:cs="Times New Roman"/>
                <w:color w:val="EE0000"/>
                <w:sz w:val="20"/>
                <w:szCs w:val="20"/>
              </w:rPr>
              <w:t>......................................</w:t>
            </w:r>
          </w:p>
        </w:tc>
      </w:tr>
      <w:tr w:rsidR="007E1D4C" w:rsidRPr="00EF3C19" w14:paraId="2BF85E58" w14:textId="77777777" w:rsidTr="00473332">
        <w:tc>
          <w:tcPr>
            <w:tcW w:w="4512" w:type="dxa"/>
          </w:tcPr>
          <w:p w14:paraId="668090C8" w14:textId="15B1D8DA"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E-mail:</w:t>
            </w:r>
            <w:r w:rsidR="002B1F13" w:rsidRPr="00EC4CD5">
              <w:rPr>
                <w:color w:val="EE0000"/>
              </w:rPr>
              <w:t xml:space="preserve"> </w:t>
            </w:r>
            <w:r w:rsidR="00EC4CD5" w:rsidRPr="00EC4CD5">
              <w:rPr>
                <w:rFonts w:ascii="Times New Roman" w:hAnsi="Times New Roman" w:cs="Times New Roman"/>
                <w:color w:val="EE0000"/>
                <w:sz w:val="20"/>
                <w:szCs w:val="20"/>
              </w:rPr>
              <w:t>................</w:t>
            </w:r>
          </w:p>
        </w:tc>
        <w:tc>
          <w:tcPr>
            <w:tcW w:w="4557" w:type="dxa"/>
          </w:tcPr>
          <w:p w14:paraId="6D3F2EEE" w14:textId="2A580F2F"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E-mail:</w:t>
            </w:r>
            <w:r w:rsidR="0067110F" w:rsidRPr="00EC4CD5">
              <w:rPr>
                <w:rFonts w:ascii="Times New Roman" w:hAnsi="Times New Roman" w:cs="Times New Roman"/>
                <w:color w:val="EE0000"/>
                <w:sz w:val="20"/>
                <w:szCs w:val="20"/>
              </w:rPr>
              <w:t>....................................</w:t>
            </w:r>
          </w:p>
        </w:tc>
      </w:tr>
      <w:tr w:rsidR="007E1D4C" w:rsidRPr="00EF3C19" w14:paraId="7B6C38C8" w14:textId="77777777" w:rsidTr="00473332">
        <w:trPr>
          <w:trHeight w:val="640"/>
        </w:trPr>
        <w:tc>
          <w:tcPr>
            <w:tcW w:w="4512" w:type="dxa"/>
          </w:tcPr>
          <w:p w14:paraId="72480F70" w14:textId="5A91EFEA"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Persoana de contact:</w:t>
            </w:r>
            <w:r w:rsidR="002B1F13" w:rsidRPr="00EC4CD5">
              <w:rPr>
                <w:rFonts w:ascii="Times New Roman" w:hAnsi="Times New Roman" w:cs="Times New Roman"/>
                <w:color w:val="EE0000"/>
                <w:sz w:val="20"/>
                <w:szCs w:val="20"/>
              </w:rPr>
              <w:t xml:space="preserve"> </w:t>
            </w:r>
            <w:r w:rsidR="00EC4CD5" w:rsidRPr="00EC4CD5">
              <w:rPr>
                <w:rFonts w:ascii="Times New Roman" w:hAnsi="Times New Roman" w:cs="Times New Roman"/>
                <w:color w:val="EE0000"/>
                <w:sz w:val="20"/>
                <w:szCs w:val="20"/>
              </w:rPr>
              <w:t>...................</w:t>
            </w:r>
            <w:r w:rsidR="002B1F13" w:rsidRPr="00EC4CD5">
              <w:rPr>
                <w:rFonts w:ascii="Times New Roman" w:hAnsi="Times New Roman" w:cs="Times New Roman"/>
                <w:color w:val="EE0000"/>
                <w:sz w:val="20"/>
                <w:szCs w:val="20"/>
              </w:rPr>
              <w:t xml:space="preserve"> </w:t>
            </w:r>
          </w:p>
        </w:tc>
        <w:tc>
          <w:tcPr>
            <w:tcW w:w="4557" w:type="dxa"/>
          </w:tcPr>
          <w:p w14:paraId="518521BD" w14:textId="6BC2AA25" w:rsidR="007E1D4C" w:rsidRPr="00EC4CD5" w:rsidRDefault="007E1D4C" w:rsidP="007E1D4C">
            <w:pPr>
              <w:spacing w:before="120" w:after="120" w:line="276" w:lineRule="auto"/>
              <w:jc w:val="both"/>
              <w:rPr>
                <w:rFonts w:ascii="Times New Roman" w:hAnsi="Times New Roman" w:cs="Times New Roman"/>
                <w:color w:val="EE0000"/>
                <w:sz w:val="20"/>
                <w:szCs w:val="20"/>
              </w:rPr>
            </w:pPr>
            <w:r w:rsidRPr="00EC4CD5">
              <w:rPr>
                <w:rFonts w:ascii="Times New Roman" w:hAnsi="Times New Roman" w:cs="Times New Roman"/>
                <w:color w:val="EE0000"/>
                <w:sz w:val="20"/>
                <w:szCs w:val="20"/>
              </w:rPr>
              <w:t>Persoana de contact:</w:t>
            </w:r>
            <w:r w:rsidR="002B1F13" w:rsidRPr="00EC4CD5">
              <w:rPr>
                <w:rFonts w:ascii="Times New Roman" w:hAnsi="Times New Roman" w:cs="Times New Roman"/>
                <w:color w:val="EE0000"/>
                <w:sz w:val="20"/>
                <w:szCs w:val="20"/>
              </w:rPr>
              <w:t xml:space="preserve"> </w:t>
            </w:r>
            <w:r w:rsidR="0067110F" w:rsidRPr="00EC4CD5">
              <w:rPr>
                <w:rFonts w:ascii="Times New Roman" w:hAnsi="Times New Roman" w:cs="Times New Roman"/>
                <w:color w:val="EE0000"/>
                <w:sz w:val="20"/>
                <w:szCs w:val="20"/>
              </w:rPr>
              <w:t>................................</w:t>
            </w:r>
          </w:p>
        </w:tc>
      </w:tr>
    </w:tbl>
    <w:p w14:paraId="51BED7F8" w14:textId="77777777" w:rsidR="0003416A"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06430755" w:rsidR="004D3CE5" w:rsidRPr="00EC4CD5" w:rsidRDefault="004D3CE5" w:rsidP="00EC4CD5">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5EC8CE05" w14:textId="0B0FB5B7" w:rsidR="004D3CE5" w:rsidRPr="0091731A"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14:paraId="31C2D8C9" w14:textId="733D5CB4" w:rsidR="00303422" w:rsidRPr="0091731A"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C4CD5">
        <w:rPr>
          <w:rFonts w:ascii="Times New Roman" w:hAnsi="Times New Roman" w:cs="Times New Roman"/>
          <w:color w:val="EE0000"/>
          <w:sz w:val="20"/>
          <w:szCs w:val="20"/>
        </w:rPr>
        <w:t xml:space="preserve">Contractantul se obligă să constituie garanția de bună execuție a contractului în cuantum de </w:t>
      </w:r>
      <w:r w:rsidR="00B07594" w:rsidRPr="00EC4CD5">
        <w:rPr>
          <w:rFonts w:ascii="Times New Roman" w:hAnsi="Times New Roman" w:cs="Times New Roman"/>
          <w:color w:val="EE0000"/>
          <w:sz w:val="20"/>
          <w:szCs w:val="20"/>
        </w:rPr>
        <w:t>10</w:t>
      </w:r>
      <w:r w:rsidRPr="00EC4CD5">
        <w:rPr>
          <w:rFonts w:ascii="Times New Roman" w:hAnsi="Times New Roman" w:cs="Times New Roman"/>
          <w:color w:val="EE0000"/>
          <w:sz w:val="20"/>
          <w:szCs w:val="20"/>
        </w:rPr>
        <w:t>% din prețul contra</w:t>
      </w:r>
      <w:r w:rsidR="00303422" w:rsidRPr="00EC4CD5">
        <w:rPr>
          <w:rFonts w:ascii="Times New Roman" w:hAnsi="Times New Roman" w:cs="Times New Roman"/>
          <w:color w:val="EE0000"/>
          <w:sz w:val="20"/>
          <w:szCs w:val="20"/>
        </w:rPr>
        <w:t>ctului fără TVA</w:t>
      </w:r>
      <w:r w:rsidR="00303422" w:rsidRPr="00EC4CD5">
        <w:rPr>
          <w:rFonts w:ascii="Times New Roman" w:hAnsi="Times New Roman" w:cs="Times New Roman"/>
          <w:b/>
          <w:color w:val="EE0000"/>
          <w:sz w:val="20"/>
          <w:szCs w:val="20"/>
        </w:rPr>
        <w:t xml:space="preserve">, adică </w:t>
      </w:r>
      <w:r w:rsidR="00150DBC" w:rsidRPr="00EC4CD5">
        <w:rPr>
          <w:rFonts w:ascii="Times New Roman" w:hAnsi="Times New Roman" w:cs="Times New Roman"/>
          <w:b/>
          <w:color w:val="EE0000"/>
          <w:sz w:val="20"/>
          <w:szCs w:val="20"/>
        </w:rPr>
        <w:t>.........................</w:t>
      </w:r>
      <w:r w:rsidRPr="00EC4CD5">
        <w:rPr>
          <w:rFonts w:ascii="Times New Roman" w:hAnsi="Times New Roman" w:cs="Times New Roman"/>
          <w:b/>
          <w:color w:val="EE0000"/>
          <w:sz w:val="20"/>
          <w:szCs w:val="20"/>
        </w:rPr>
        <w:t xml:space="preserve"> lei</w:t>
      </w:r>
      <w:r w:rsidRPr="00EC4CD5">
        <w:rPr>
          <w:rFonts w:ascii="Times New Roman" w:hAnsi="Times New Roman" w:cs="Times New Roman"/>
          <w:color w:val="EE0000"/>
          <w:sz w:val="20"/>
          <w:szCs w:val="20"/>
        </w:rPr>
        <w:t xml:space="preserve">, în termen de </w:t>
      </w:r>
      <w:r w:rsidR="00303422" w:rsidRPr="00EC4CD5">
        <w:rPr>
          <w:rFonts w:ascii="Times New Roman" w:hAnsi="Times New Roman" w:cs="Times New Roman"/>
          <w:i/>
          <w:color w:val="EE0000"/>
          <w:sz w:val="20"/>
          <w:szCs w:val="20"/>
        </w:rPr>
        <w:t>5</w:t>
      </w:r>
      <w:r w:rsidRPr="00EC4CD5">
        <w:rPr>
          <w:rFonts w:ascii="Times New Roman" w:hAnsi="Times New Roman" w:cs="Times New Roman"/>
          <w:color w:val="EE0000"/>
          <w:sz w:val="20"/>
          <w:szCs w:val="20"/>
        </w:rPr>
        <w:t xml:space="preserve"> zile lucrătoare de la semnarea contractului de ambele părți. </w:t>
      </w:r>
      <w:r w:rsidR="004A6860">
        <w:rPr>
          <w:rFonts w:ascii="Times New Roman" w:hAnsi="Times New Roman" w:cs="Times New Roman"/>
          <w:sz w:val="20"/>
          <w:szCs w:val="20"/>
        </w:rPr>
        <w:t>Termenul poate fi prelungit pana la 15 zile la solicitarea Contractantului in cazuri justificate.</w:t>
      </w:r>
      <w:r w:rsidR="00206EE9">
        <w:rPr>
          <w:rFonts w:ascii="Times New Roman" w:hAnsi="Times New Roman" w:cs="Times New Roman"/>
          <w:sz w:val="20"/>
          <w:szCs w:val="20"/>
        </w:rPr>
        <w:t xml:space="preserve"> </w:t>
      </w:r>
      <w:r w:rsidRPr="0091731A">
        <w:rPr>
          <w:rFonts w:ascii="Times New Roman" w:hAnsi="Times New Roman" w:cs="Times New Roman"/>
          <w:sz w:val="20"/>
          <w:szCs w:val="20"/>
        </w:rPr>
        <w:lastRenderedPageBreak/>
        <w:t xml:space="preserve">Garanția de bună execuție se constituie </w:t>
      </w:r>
      <w:r w:rsidR="000023BA" w:rsidRPr="0091731A">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r w:rsidR="000023BA" w:rsidRPr="0091731A">
        <w:rPr>
          <w:rFonts w:ascii="Times New Roman" w:hAnsi="Times New Roman" w:cs="Times New Roman"/>
          <w:bCs/>
          <w:i/>
          <w:iCs/>
          <w:sz w:val="20"/>
          <w:szCs w:val="20"/>
        </w:rPr>
        <w:t xml:space="preserve"> </w:t>
      </w:r>
    </w:p>
    <w:p w14:paraId="6B167472" w14:textId="7FAE50A8" w:rsidR="00303422"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14:paraId="49AF0432" w14:textId="1DD55260" w:rsidR="00C90D83" w:rsidRPr="0055701B"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1A504B31" w14:textId="44EAB2C9" w:rsidR="004D3CE5" w:rsidRPr="000D6A13" w:rsidRDefault="004D3CE5" w:rsidP="000D6A1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56169D3" w14:textId="38CA5448"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E0776D"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03D94E94" w14:textId="428A56A4" w:rsidR="00697B9F" w:rsidRPr="00E0776D"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014B8669" w:rsidR="00A0038B" w:rsidRPr="00E0776D"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prezenta documentele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5823DACC" w:rsidR="00A0038B" w:rsidRPr="00E0776D"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documente</w:t>
      </w:r>
      <w:r w:rsidR="009B6686">
        <w:rPr>
          <w:rFonts w:ascii="Times New Roman" w:hAnsi="Times New Roman" w:cs="Times New Roman"/>
          <w:sz w:val="20"/>
          <w:szCs w:val="20"/>
        </w:rPr>
        <w:t>le</w:t>
      </w:r>
      <w:r w:rsidRPr="00E0776D">
        <w:rPr>
          <w:rFonts w:ascii="Times New Roman" w:hAnsi="Times New Roman" w:cs="Times New Roman"/>
          <w:sz w:val="20"/>
          <w:szCs w:val="20"/>
        </w:rPr>
        <w:t xml:space="preserve"> solicitate conform prevederilor cuprinse în Caietul de Sarcini.</w:t>
      </w:r>
    </w:p>
    <w:p w14:paraId="39E1C64C" w14:textId="2EA894E5" w:rsidR="00697B9F" w:rsidRPr="00E0776D" w:rsidRDefault="00697B9F" w:rsidP="00F2738B">
      <w:pPr>
        <w:pStyle w:val="Listparagraf"/>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f"/>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60E948F7" w14:textId="33BDEA20" w:rsidR="00A0038B"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Condițiile în care se realizează </w:t>
      </w:r>
      <w:r w:rsidR="005E3228">
        <w:rPr>
          <w:rFonts w:ascii="Times New Roman" w:hAnsi="Times New Roman" w:cs="Times New Roman"/>
          <w:sz w:val="20"/>
          <w:szCs w:val="20"/>
        </w:rPr>
        <w:t xml:space="preserve">furnizarea produselor, cu toate activitatile sale, respectiv termenul de livrare si </w:t>
      </w:r>
      <w:r w:rsidR="00133DB6">
        <w:rPr>
          <w:rFonts w:ascii="Times New Roman" w:hAnsi="Times New Roman" w:cs="Times New Roman"/>
          <w:sz w:val="20"/>
          <w:szCs w:val="20"/>
        </w:rPr>
        <w:t>functionalitatea produselor pe perioada de garantie ofertata,</w:t>
      </w:r>
      <w:r w:rsidRPr="00E0776D">
        <w:rPr>
          <w:rFonts w:ascii="Times New Roman" w:hAnsi="Times New Roman" w:cs="Times New Roman"/>
          <w:sz w:val="20"/>
          <w:szCs w:val="20"/>
        </w:rPr>
        <w:t xml:space="preserve"> sunt cele descrise în Caietul de Sarcini.</w:t>
      </w:r>
    </w:p>
    <w:p w14:paraId="32892A37" w14:textId="4B60C91F" w:rsidR="006623A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133DB6">
        <w:rPr>
          <w:rFonts w:ascii="Times New Roman" w:hAnsi="Times New Roman" w:cs="Times New Roman"/>
          <w:i/>
          <w:color w:val="FF0000"/>
          <w:sz w:val="20"/>
          <w:szCs w:val="20"/>
        </w:rPr>
        <w:t>dacă este cazul</w:t>
      </w:r>
      <w:r w:rsidRPr="00133DB6">
        <w:rPr>
          <w:rFonts w:ascii="Times New Roman" w:hAnsi="Times New Roman" w:cs="Times New Roman"/>
          <w:i/>
          <w:color w:val="FF0000"/>
          <w:sz w:val="20"/>
          <w:szCs w:val="20"/>
        </w:rPr>
        <w:t>.</w:t>
      </w:r>
    </w:p>
    <w:p w14:paraId="43550CA4" w14:textId="5083CBFE" w:rsidR="006623A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w:t>
      </w:r>
      <w:r w:rsidR="004D6E46">
        <w:rPr>
          <w:rFonts w:ascii="Times New Roman" w:hAnsi="Times New Roman" w:cs="Times New Roman"/>
          <w:sz w:val="20"/>
          <w:szCs w:val="20"/>
        </w:rPr>
        <w:t>de natura a modificarii conditiilor ofertate si desemnate castigatore, respectiv introducerea unui subcontractant care nu indeplineste sau nu va indepli</w:t>
      </w:r>
      <w:r w:rsidR="005D6F85">
        <w:rPr>
          <w:rFonts w:ascii="Times New Roman" w:hAnsi="Times New Roman" w:cs="Times New Roman"/>
          <w:sz w:val="20"/>
          <w:szCs w:val="20"/>
        </w:rPr>
        <w:t xml:space="preserve"> cerintele initiale din licitatie</w:t>
      </w:r>
      <w:r w:rsidRPr="00E0776D">
        <w:rPr>
          <w:rFonts w:ascii="Times New Roman" w:hAnsi="Times New Roman" w:cs="Times New Roman"/>
          <w:sz w:val="20"/>
          <w:szCs w:val="20"/>
        </w:rPr>
        <w:t>.</w:t>
      </w:r>
    </w:p>
    <w:p w14:paraId="4502FBE1" w14:textId="6846F0C4" w:rsidR="00A72B44"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w:t>
      </w:r>
      <w:r w:rsidR="005D6F85">
        <w:rPr>
          <w:rFonts w:ascii="Times New Roman" w:hAnsi="Times New Roman" w:cs="Times New Roman"/>
          <w:sz w:val="20"/>
          <w:szCs w:val="20"/>
        </w:rPr>
        <w:t>termen de 5 zile de la notificarea unui nou subcontractant</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3F291147"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w:t>
      </w:r>
    </w:p>
    <w:p w14:paraId="13737A7E" w14:textId="0657E744"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157F22"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42125C10" w:rsidR="00591548" w:rsidRPr="00157F22" w:rsidRDefault="0064533D"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0F8CDE1E" w:rsidR="00E628C3" w:rsidRPr="00E0776D"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00952BBD">
        <w:rPr>
          <w:rFonts w:ascii="Times New Roman" w:hAnsi="Times New Roman" w:cs="Times New Roman"/>
          <w:sz w:val="20"/>
          <w:szCs w:val="20"/>
        </w:rPr>
        <w:t>, respectiv cu respectarea conditiilor initiale din cadrul licitatiei publice</w:t>
      </w:r>
      <w:r w:rsidRPr="00E0776D">
        <w:rPr>
          <w:rFonts w:ascii="Times New Roman" w:hAnsi="Times New Roman" w:cs="Times New Roman"/>
          <w:sz w:val="20"/>
          <w:szCs w:val="20"/>
        </w:rPr>
        <w:t>.</w:t>
      </w:r>
    </w:p>
    <w:p w14:paraId="5B11A8F2" w14:textId="70639D8B" w:rsidR="00E628C3" w:rsidRPr="00E0776D"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6162EB76" w14:textId="6F1C47CD" w:rsidR="00A72B44"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3A3255" w14:textId="4EC647DC" w:rsidR="008F313E" w:rsidRPr="00555F3B" w:rsidRDefault="00A72B44" w:rsidP="00555F3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r w:rsidR="00BA48C6">
        <w:rPr>
          <w:rFonts w:ascii="Times New Roman" w:hAnsi="Times New Roman" w:cs="Times New Roman"/>
          <w:sz w:val="20"/>
          <w:szCs w:val="20"/>
        </w:rPr>
        <w:t xml:space="preserve"> </w:t>
      </w:r>
      <w:r w:rsidRPr="00555F3B">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555F3B">
        <w:rPr>
          <w:rFonts w:ascii="Times New Roman" w:hAnsi="Times New Roman" w:cs="Times New Roman"/>
          <w:sz w:val="20"/>
          <w:szCs w:val="20"/>
        </w:rPr>
        <w:t>Autoritatea/entitatea contractantă</w:t>
      </w:r>
      <w:r w:rsidRPr="00555F3B">
        <w:rPr>
          <w:rFonts w:ascii="Times New Roman" w:hAnsi="Times New Roman" w:cs="Times New Roman"/>
          <w:sz w:val="20"/>
          <w:szCs w:val="20"/>
        </w:rPr>
        <w:t>, astfel cum sunt precizate aceste obiective în Caietul de Sarcini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0776D" w:rsidRDefault="00E505D2"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347E0F40" w:rsidR="004D3CE5" w:rsidRPr="00E0776D" w:rsidRDefault="001A044F" w:rsidP="00F2738B">
      <w:pPr>
        <w:pStyle w:val="Listparagraf"/>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w:t>
      </w:r>
      <w:r w:rsidRPr="00E0776D">
        <w:rPr>
          <w:rFonts w:ascii="Times New Roman" w:hAnsi="Times New Roman" w:cs="Times New Roman"/>
          <w:sz w:val="20"/>
          <w:szCs w:val="20"/>
        </w:rPr>
        <w:lastRenderedPageBreak/>
        <w:t xml:space="preserve">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elgril"/>
        <w:tblW w:w="9085" w:type="dxa"/>
        <w:tblLook w:val="04A0" w:firstRow="1" w:lastRow="0" w:firstColumn="1" w:lastColumn="0" w:noHBand="0" w:noVBand="1"/>
      </w:tblPr>
      <w:tblGrid>
        <w:gridCol w:w="9096"/>
      </w:tblGrid>
      <w:tr w:rsidR="006377EB" w14:paraId="1FDD5FA3" w14:textId="77777777" w:rsidTr="00251AD5">
        <w:tc>
          <w:tcPr>
            <w:tcW w:w="9085" w:type="dxa"/>
          </w:tcPr>
          <w:p w14:paraId="4EFB24C3" w14:textId="77777777"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elgril"/>
              <w:tblW w:w="8870" w:type="dxa"/>
              <w:tblLook w:val="04A0" w:firstRow="1" w:lastRow="0" w:firstColumn="1" w:lastColumn="0" w:noHBand="0" w:noVBand="1"/>
            </w:tblPr>
            <w:tblGrid>
              <w:gridCol w:w="1194"/>
              <w:gridCol w:w="2479"/>
              <w:gridCol w:w="1199"/>
              <w:gridCol w:w="3998"/>
            </w:tblGrid>
            <w:tr w:rsidR="006377EB" w:rsidRPr="00D92326" w14:paraId="25FA1726" w14:textId="77777777" w:rsidTr="00251AD5">
              <w:trPr>
                <w:trHeight w:val="775"/>
              </w:trPr>
              <w:tc>
                <w:tcPr>
                  <w:tcW w:w="1194"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479"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199"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3998"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251AD5">
              <w:trPr>
                <w:trHeight w:val="505"/>
              </w:trPr>
              <w:tc>
                <w:tcPr>
                  <w:tcW w:w="1194"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479"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199"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3998" w:type="dxa"/>
                </w:tcPr>
                <w:p w14:paraId="1F9213D0"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14:paraId="1433864D" w14:textId="77777777" w:rsidTr="00251AD5">
              <w:trPr>
                <w:trHeight w:val="1028"/>
              </w:trPr>
              <w:tc>
                <w:tcPr>
                  <w:tcW w:w="1194"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479"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199"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3998" w:type="dxa"/>
                </w:tcPr>
                <w:p w14:paraId="6DD98D3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14:paraId="1E0FD637" w14:textId="77777777" w:rsidTr="00251AD5">
              <w:trPr>
                <w:trHeight w:val="758"/>
              </w:trPr>
              <w:tc>
                <w:tcPr>
                  <w:tcW w:w="1194"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479"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199"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3998" w:type="dxa"/>
                </w:tcPr>
                <w:p w14:paraId="0078B76A"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1FC2EF94"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îi poate fi opus contractul de cesiune de creanță.</w:t>
      </w:r>
    </w:p>
    <w:p w14:paraId="4DBF8BA1"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autorității/entității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produce niciun efect. </w:t>
      </w:r>
    </w:p>
    <w:p w14:paraId="485C871D" w14:textId="77777777"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lastRenderedPageBreak/>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3B5B5D0B"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3B0D544D"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6FC8042B" w:rsidR="00B643A4" w:rsidRPr="0055701B" w:rsidRDefault="00B643A4" w:rsidP="00B643A4">
      <w:pPr>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3"/>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lastRenderedPageBreak/>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04DFA245" w:rsidR="004D3CE5" w:rsidRPr="00E0776D" w:rsidRDefault="00CE2202" w:rsidP="00E263C7">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E60850F"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Autorității/entității contractante</w:t>
      </w:r>
    </w:p>
    <w:p w14:paraId="237C530D" w14:textId="4F47A7A3" w:rsidR="00EF34AE" w:rsidRPr="0091731A"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5E8557F8" w:rsidR="00EF34AE" w:rsidRPr="0091731A"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EF34AE" w:rsidRPr="0091731A">
        <w:rPr>
          <w:rFonts w:ascii="Times New Roman" w:hAnsi="Times New Roman" w:cs="Times New Roman"/>
          <w:sz w:val="20"/>
          <w:szCs w:val="20"/>
        </w:rPr>
        <w:t>/entitatea</w:t>
      </w:r>
      <w:r w:rsidRPr="0091731A">
        <w:rPr>
          <w:rFonts w:ascii="Times New Roman" w:hAnsi="Times New Roman" w:cs="Times New Roman"/>
          <w:sz w:val="20"/>
          <w:szCs w:val="20"/>
        </w:rPr>
        <w:t xml:space="preserve">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7F01DB13" w:rsidR="00EF34AE"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EF34AE" w:rsidRPr="0091731A">
        <w:rPr>
          <w:rFonts w:ascii="Times New Roman" w:hAnsi="Times New Roman" w:cs="Times New Roman"/>
          <w:sz w:val="20"/>
          <w:szCs w:val="20"/>
        </w:rPr>
        <w:t>/entitatea</w:t>
      </w:r>
      <w:r w:rsidRPr="0091731A">
        <w:rPr>
          <w:rFonts w:ascii="Times New Roman" w:hAnsi="Times New Roman" w:cs="Times New Roman"/>
          <w:sz w:val="20"/>
          <w:szCs w:val="20"/>
        </w:rPr>
        <w:t xml:space="preserve">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09104C1" w:rsidR="00EF34AE"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37B6FFC8" w:rsidR="00D27454"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w:t>
      </w:r>
      <w:r w:rsidR="00A02CAE">
        <w:rPr>
          <w:rFonts w:ascii="Times New Roman" w:hAnsi="Times New Roman" w:cs="Times New Roman"/>
          <w:sz w:val="20"/>
          <w:szCs w:val="20"/>
        </w:rPr>
        <w:t xml:space="preserve"> </w:t>
      </w:r>
      <w:r w:rsidRPr="00E0776D">
        <w:rPr>
          <w:rFonts w:ascii="Times New Roman" w:hAnsi="Times New Roman" w:cs="Times New Roman"/>
          <w:sz w:val="20"/>
          <w:szCs w:val="20"/>
        </w:rPr>
        <w:t>persoana de contact.</w:t>
      </w:r>
    </w:p>
    <w:p w14:paraId="69E46FD7" w14:textId="5BE10BAF" w:rsidR="00D27454" w:rsidRPr="00E0776D" w:rsidRDefault="00EA5F18"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2027709D" w:rsidR="00EA5F18" w:rsidRPr="0055701B"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77777777" w:rsidR="00EA5F18" w:rsidRPr="0055701B"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Autoritatea/entitatea contractantă are dreptul:</w:t>
      </w:r>
    </w:p>
    <w:p w14:paraId="71D2297C" w14:textId="77777777"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77777777"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55701B">
        <w:rPr>
          <w:rFonts w:ascii="Times New Roman" w:hAnsi="Times New Roman" w:cs="Times New Roman"/>
          <w:sz w:val="20"/>
          <w:szCs w:val="20"/>
        </w:rPr>
        <w:t xml:space="preserve">contractantă. </w:t>
      </w:r>
    </w:p>
    <w:p w14:paraId="07AE51D2" w14:textId="03E6914B" w:rsidR="00104A3B" w:rsidRPr="0055701B"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77777777" w:rsidR="00104A3B" w:rsidRPr="0055701B"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6EA5D8F4" w:rsidR="00EA5F18" w:rsidRPr="008D2C82" w:rsidRDefault="00104A3B"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Autoritatea/entitatea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3ABDD6F7"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lastRenderedPageBreak/>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4D4359FC"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55701B" w:rsidRDefault="006152A7" w:rsidP="006152A7">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60DB6460" w:rsidR="005B0BE5" w:rsidRPr="00DD0375" w:rsidRDefault="005B0BE5" w:rsidP="00DD0375">
      <w:pPr>
        <w:pStyle w:val="Listparagraf"/>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Pr="00DD0375">
        <w:rPr>
          <w:rFonts w:ascii="Times New Roman" w:hAnsi="Times New Roman" w:cs="Times New Roman"/>
          <w:i/>
          <w:sz w:val="20"/>
          <w:szCs w:val="20"/>
        </w:rPr>
        <w:t>[60 de zile</w:t>
      </w:r>
      <w:r w:rsidRPr="00DD0375">
        <w:rPr>
          <w:rFonts w:ascii="Times New Roman" w:hAnsi="Times New Roman" w:cs="Times New Roman"/>
          <w:sz w:val="20"/>
          <w:szCs w:val="20"/>
        </w:rPr>
        <w:t xml:space="preserve">] de la momentul recepționării facturii, conform prevederilor Legii nr. 72/2013. </w:t>
      </w:r>
    </w:p>
    <w:p w14:paraId="180BEAE7" w14:textId="7BD7B1AA" w:rsidR="008F058E" w:rsidRPr="008F058E" w:rsidRDefault="004D3CE5" w:rsidP="008F058E">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7513F4B3"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f"/>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43587C76" w14:textId="6AD6FC68" w:rsidR="003E789B"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Pr>
          <w:rFonts w:ascii="Times New Roman" w:hAnsi="Times New Roman" w:cs="Times New Roman"/>
          <w:sz w:val="20"/>
          <w:szCs w:val="20"/>
        </w:rPr>
        <w:t xml:space="preserve"> </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14:paraId="42B4AEE6" w14:textId="244EFB58" w:rsidR="003E789B" w:rsidRPr="0091731A"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77777777" w:rsidR="00553FBF"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7E5AD9"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77777777" w:rsidR="00DC5112"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14:paraId="17A08442" w14:textId="77777777" w:rsidR="00DC5112"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77777777" w:rsidR="00644BC3"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61680DED" w:rsidR="004D3CE5" w:rsidRDefault="004D3CE5" w:rsidP="004D3CE5">
      <w:pPr>
        <w:spacing w:before="120" w:after="120" w:line="276" w:lineRule="auto"/>
        <w:ind w:left="1"/>
        <w:jc w:val="both"/>
        <w:rPr>
          <w:rFonts w:ascii="Times New Roman" w:hAnsi="Times New Roman" w:cs="Times New Roman"/>
          <w:b/>
          <w:sz w:val="20"/>
          <w:szCs w:val="20"/>
        </w:rPr>
      </w:pPr>
    </w:p>
    <w:p w14:paraId="6FEB26E5" w14:textId="77777777" w:rsidR="00EF3C19" w:rsidRPr="00D60DE8" w:rsidRDefault="00EF3C19"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2738B">
      <w:pPr>
        <w:pStyle w:val="Listparagraf"/>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f"/>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77777777" w:rsidR="003D12A9" w:rsidRPr="00E0776D"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77777777" w:rsidR="003D12A9" w:rsidRPr="00E0776D"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f"/>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9E5C1E">
      <w:pPr>
        <w:pStyle w:val="Listparagraf"/>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f"/>
        <w:ind w:left="0"/>
        <w:jc w:val="both"/>
        <w:rPr>
          <w:rFonts w:ascii="Times New Roman" w:hAnsi="Times New Roman" w:cs="Times New Roman"/>
          <w:sz w:val="20"/>
          <w:szCs w:val="20"/>
        </w:rPr>
      </w:pPr>
    </w:p>
    <w:p w14:paraId="22D245B1" w14:textId="1F51DF1C" w:rsidR="006152A7" w:rsidRPr="0055701B"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w:t>
      </w:r>
    </w:p>
    <w:p w14:paraId="58F9E2AA" w14:textId="0A40E5B4" w:rsidR="006152A7" w:rsidRPr="0055701B"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f"/>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552A9AB9" w:rsidR="004D3CE5"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F950B4">
        <w:rPr>
          <w:rFonts w:ascii="Times New Roman" w:hAnsi="Times New Roman" w:cs="Times New Roman"/>
          <w:sz w:val="20"/>
          <w:szCs w:val="20"/>
        </w:rPr>
        <w:t xml:space="preserve">plata </w:t>
      </w:r>
      <w:r w:rsidRPr="00C7538C">
        <w:rPr>
          <w:rFonts w:ascii="Times New Roman" w:hAnsi="Times New Roman" w:cs="Times New Roman"/>
          <w:sz w:val="20"/>
          <w:szCs w:val="20"/>
          <w:u w:val="single"/>
        </w:rPr>
        <w:t>unor daune interese</w:t>
      </w:r>
      <w:r w:rsidRPr="00E0776D">
        <w:rPr>
          <w:rFonts w:ascii="Times New Roman" w:hAnsi="Times New Roman" w:cs="Times New Roman"/>
          <w:sz w:val="20"/>
          <w:szCs w:val="20"/>
        </w:rPr>
        <w:t>.</w:t>
      </w:r>
      <w:r w:rsidR="00A15A5E">
        <w:rPr>
          <w:rFonts w:ascii="Times New Roman" w:hAnsi="Times New Roman" w:cs="Times New Roman"/>
          <w:sz w:val="20"/>
          <w:szCs w:val="20"/>
        </w:rPr>
        <w:t>(</w:t>
      </w:r>
      <w:r w:rsidR="00A15A5E">
        <w:rPr>
          <w:rFonts w:ascii="Times New Roman" w:hAnsi="Times New Roman" w:cs="Times New Roman"/>
          <w:i/>
          <w:sz w:val="20"/>
          <w:szCs w:val="20"/>
        </w:rPr>
        <w:t>in acest sens, AC/EC fie  va stabili daunele interese intr-o sumă fixa, fie va mentiona dreptul operatorilor de a se adresa instantelor de judecata pentru plata de daune interese.</w:t>
      </w:r>
    </w:p>
    <w:p w14:paraId="4A9593F7" w14:textId="77777777" w:rsidR="00584D9D" w:rsidRPr="00E0776D" w:rsidRDefault="00584D9D" w:rsidP="00013000">
      <w:pPr>
        <w:pStyle w:val="Listparagraf"/>
        <w:spacing w:before="120" w:after="120" w:line="276" w:lineRule="auto"/>
        <w:ind w:left="0"/>
        <w:contextualSpacing w:val="0"/>
        <w:jc w:val="both"/>
        <w:rPr>
          <w:rFonts w:ascii="Times New Roman" w:hAnsi="Times New Roman" w:cs="Times New Roman"/>
          <w:sz w:val="20"/>
          <w:szCs w:val="20"/>
        </w:rPr>
      </w:pPr>
    </w:p>
    <w:p w14:paraId="192186C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2D3712B2" w:rsidR="00E67FD3" w:rsidRPr="0055701B" w:rsidRDefault="00E67FD3" w:rsidP="00F2738B">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Contractantul este Partea asiguratoare, care are obligația de a încheia, înainte de începerea Contractului, Asigurările</w:t>
      </w:r>
      <w:r w:rsidR="004159F4">
        <w:rPr>
          <w:rFonts w:ascii="Times New Roman" w:hAnsi="Times New Roman" w:cs="Times New Roman"/>
          <w:i/>
          <w:sz w:val="20"/>
          <w:szCs w:val="20"/>
        </w:rPr>
        <w:t xml:space="preserve"> obligatorii in activitatea desfasurata – daca este cazul</w:t>
      </w:r>
      <w:r w:rsidRPr="0055701B">
        <w:rPr>
          <w:rFonts w:ascii="Times New Roman" w:hAnsi="Times New Roman" w:cs="Times New Roman"/>
          <w:i/>
          <w:sz w:val="20"/>
          <w:szCs w:val="20"/>
        </w:rPr>
        <w:t>.</w:t>
      </w:r>
    </w:p>
    <w:p w14:paraId="2ABF8D0A" w14:textId="77777777" w:rsidR="00E67FD3" w:rsidRPr="0055701B" w:rsidRDefault="00E67FD3" w:rsidP="00F2738B">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55701B" w:rsidRDefault="00E67FD3" w:rsidP="00F2738B">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22C41154" w:rsidR="00C63B51" w:rsidRPr="00E0776D"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E0776D"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4E13AAA9" w:rsidR="004D3CE5" w:rsidRPr="00E0776D" w:rsidRDefault="004D3CE5" w:rsidP="00F2738B">
      <w:pPr>
        <w:pStyle w:val="Listparagraf"/>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456F95F9" w:rsidR="00692CF4" w:rsidRPr="00E0776D" w:rsidRDefault="00B346A6"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B346A6">
        <w:rPr>
          <w:rFonts w:ascii="Times New Roman" w:hAnsi="Times New Roman" w:cs="Times New Roman"/>
          <w:sz w:val="20"/>
          <w:szCs w:val="20"/>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 Factura va fi emisă după semnarea procesului-verbal de recepție cantitativă și calitativă. Termenul de plată începe să curgă de la data înregistrării facturii și a documentelor justificative.</w:t>
      </w:r>
    </w:p>
    <w:p w14:paraId="698EB9EE" w14:textId="77777777" w:rsidR="00692CF4"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3E8F51E9" w:rsidR="00692CF4"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245B07">
        <w:rPr>
          <w:rFonts w:ascii="Times New Roman" w:hAnsi="Times New Roman" w:cs="Times New Roman"/>
          <w:sz w:val="20"/>
          <w:szCs w:val="20"/>
        </w:rPr>
        <w:t xml:space="preserve"> 60</w:t>
      </w:r>
      <w:r w:rsidRPr="0055701B">
        <w:rPr>
          <w:rFonts w:ascii="Times New Roman" w:hAnsi="Times New Roman" w:cs="Times New Roman"/>
          <w:i/>
          <w:sz w:val="20"/>
          <w:szCs w:val="20"/>
        </w:rPr>
        <w:t xml:space="preserve"> 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14:paraId="22DE1E9C" w14:textId="4317433D" w:rsidR="00EF7C2E" w:rsidRPr="002F738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21C44A14" w14:textId="77777777" w:rsidR="00EF7C2E"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7D60E66E" w:rsidR="00EF7C2E"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245B07">
        <w:rPr>
          <w:rFonts w:ascii="Times New Roman" w:hAnsi="Times New Roman" w:cs="Times New Roman"/>
          <w:i/>
          <w:sz w:val="20"/>
          <w:szCs w:val="20"/>
        </w:rPr>
        <w:t xml:space="preserve">60 </w:t>
      </w:r>
      <w:r w:rsidR="000B4FD6">
        <w:rPr>
          <w:rFonts w:ascii="Times New Roman" w:hAnsi="Times New Roman" w:cs="Times New Roman"/>
          <w:i/>
          <w:sz w:val="20"/>
          <w:szCs w:val="20"/>
        </w:rPr>
        <w:t>.</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0776D"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C83E078" w14:textId="77777777" w:rsidR="00876C24" w:rsidRPr="0055701B" w:rsidRDefault="004D3CE5" w:rsidP="00F2738B">
      <w:pPr>
        <w:pStyle w:val="Listparagraf"/>
        <w:numPr>
          <w:ilvl w:val="0"/>
          <w:numId w:val="57"/>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Autorității/entității </w:t>
      </w:r>
      <w:r w:rsidRPr="0055701B">
        <w:rPr>
          <w:rFonts w:ascii="Times New Roman" w:hAnsi="Times New Roman" w:cs="Times New Roman"/>
          <w:i/>
          <w:sz w:val="20"/>
          <w:szCs w:val="20"/>
        </w:rPr>
        <w:t>Contractante;</w:t>
      </w:r>
    </w:p>
    <w:p w14:paraId="7C167B3B"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15064B05"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Devin incidente oricare alte incapacități legale care să împiedice executarea Contractului</w:t>
      </w:r>
      <w:r w:rsidR="001442C2">
        <w:rPr>
          <w:rFonts w:ascii="Times New Roman" w:hAnsi="Times New Roman" w:cs="Times New Roman"/>
          <w:sz w:val="20"/>
          <w:szCs w:val="20"/>
        </w:rPr>
        <w:t>, respectiv rezilierea contractului de finanatare sau incetarea acestuia de drept</w:t>
      </w:r>
      <w:r w:rsidR="001E758F">
        <w:rPr>
          <w:rFonts w:ascii="Times New Roman" w:hAnsi="Times New Roman" w:cs="Times New Roman"/>
          <w:sz w:val="20"/>
          <w:szCs w:val="20"/>
        </w:rPr>
        <w:t>/la termen</w:t>
      </w:r>
      <w:r w:rsidRPr="00E0776D">
        <w:rPr>
          <w:rFonts w:ascii="Times New Roman" w:hAnsi="Times New Roman" w:cs="Times New Roman"/>
          <w:sz w:val="20"/>
          <w:szCs w:val="20"/>
        </w:rPr>
        <w:t>;</w:t>
      </w:r>
    </w:p>
    <w:p w14:paraId="04760271"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E0776D" w:rsidRDefault="004D3CE5" w:rsidP="001E758F">
      <w:pPr>
        <w:pStyle w:val="Listparagraf"/>
        <w:numPr>
          <w:ilvl w:val="0"/>
          <w:numId w:val="57"/>
        </w:numPr>
        <w:tabs>
          <w:tab w:val="left" w:pos="900"/>
        </w:tabs>
        <w:spacing w:before="120" w:after="120" w:line="276" w:lineRule="auto"/>
        <w:ind w:left="720" w:hanging="359"/>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7E6B128B" w:rsidR="004D3CE5" w:rsidRPr="00E0776D" w:rsidRDefault="004D3CE5" w:rsidP="001E758F">
      <w:pPr>
        <w:pStyle w:val="Listparagraf"/>
        <w:numPr>
          <w:ilvl w:val="0"/>
          <w:numId w:val="57"/>
        </w:numPr>
        <w:tabs>
          <w:tab w:val="left" w:pos="900"/>
        </w:tabs>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E0776D"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76DF00E6" w:rsidR="004D3CE5" w:rsidRPr="00E0776D"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4B921EC4" w:rsidR="00A33E64" w:rsidRPr="00D60DE8"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91722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51ACB524"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14:paraId="5718E5D7" w14:textId="0E1785D6"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A852E3E" w14:textId="3EDD9529"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f"/>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Pr="00E0776D" w:rsidRDefault="004D3CE5" w:rsidP="00F2738B">
      <w:pPr>
        <w:pStyle w:val="Listparagraf"/>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43ECB62C" w:rsidR="004D3CE5"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E0776D" w:rsidRPr="00E0776D">
        <w:rPr>
          <w:rFonts w:ascii="Times New Roman" w:hAnsi="Times New Roman" w:cs="Times New Roman"/>
          <w:i/>
          <w:sz w:val="20"/>
          <w:szCs w:val="20"/>
        </w:rPr>
        <w:t>[</w:t>
      </w:r>
      <w:r w:rsidR="00A441DC">
        <w:rPr>
          <w:rFonts w:ascii="Times New Roman" w:hAnsi="Times New Roman" w:cs="Times New Roman"/>
          <w:i/>
          <w:sz w:val="20"/>
          <w:szCs w:val="20"/>
        </w:rPr>
        <w:t>15 zile</w:t>
      </w:r>
      <w:r w:rsidR="00E0776D" w:rsidRPr="00E0776D">
        <w:rPr>
          <w:rFonts w:ascii="Times New Roman" w:hAnsi="Times New Roman" w:cs="Times New Roman"/>
          <w:i/>
          <w:sz w:val="20"/>
          <w:szCs w:val="20"/>
        </w:rPr>
        <w:t>]</w:t>
      </w:r>
      <w:r w:rsidRPr="00E0776D">
        <w:rPr>
          <w:rFonts w:ascii="Times New Roman" w:hAnsi="Times New Roman" w:cs="Times New Roman"/>
          <w:sz w:val="20"/>
          <w:szCs w:val="20"/>
        </w:rPr>
        <w:t xml:space="preserve"> la solicitare, oricare din Părți are dreptul de a se adresa instanțelor de judecată competente.</w:t>
      </w:r>
    </w:p>
    <w:p w14:paraId="32835203" w14:textId="3CA9B159"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78284F">
        <w:rPr>
          <w:rFonts w:ascii="Times New Roman" w:hAnsi="Times New Roman" w:cs="Times New Roman"/>
          <w:i/>
          <w:color w:val="FF0000"/>
          <w:sz w:val="20"/>
          <w:szCs w:val="20"/>
        </w:rPr>
        <w:t>[</w:t>
      </w:r>
      <w:r w:rsidR="00150DBC">
        <w:rPr>
          <w:rFonts w:ascii="Times New Roman" w:hAnsi="Times New Roman" w:cs="Times New Roman"/>
          <w:i/>
          <w:color w:val="FF0000"/>
          <w:sz w:val="20"/>
          <w:szCs w:val="20"/>
        </w:rPr>
        <w:t>......................</w:t>
      </w:r>
      <w:r w:rsidRPr="0078284F">
        <w:rPr>
          <w:rFonts w:ascii="Times New Roman" w:hAnsi="Times New Roman" w:cs="Times New Roman"/>
          <w:i/>
          <w:color w:val="FF0000"/>
          <w:sz w:val="20"/>
          <w:szCs w:val="20"/>
        </w:rPr>
        <w:t>]</w:t>
      </w:r>
      <w:r w:rsidRPr="0078284F">
        <w:rPr>
          <w:rFonts w:ascii="Times New Roman" w:hAnsi="Times New Roman" w:cs="Times New Roman"/>
          <w:color w:val="FF0000"/>
          <w:sz w:val="20"/>
          <w:szCs w:val="20"/>
        </w:rPr>
        <w:t xml:space="preserve">, în </w:t>
      </w:r>
      <w:r w:rsidRPr="0078284F">
        <w:rPr>
          <w:rFonts w:ascii="Times New Roman" w:hAnsi="Times New Roman" w:cs="Times New Roman"/>
          <w:i/>
          <w:color w:val="FF0000"/>
          <w:sz w:val="20"/>
          <w:szCs w:val="20"/>
        </w:rPr>
        <w:t>[</w:t>
      </w:r>
      <w:r w:rsidR="000D6A13">
        <w:rPr>
          <w:rFonts w:ascii="Times New Roman" w:hAnsi="Times New Roman" w:cs="Times New Roman"/>
          <w:i/>
          <w:color w:val="FF0000"/>
          <w:sz w:val="20"/>
          <w:szCs w:val="20"/>
        </w:rPr>
        <w:t>...........................</w:t>
      </w:r>
      <w:r w:rsidRPr="0078284F">
        <w:rPr>
          <w:rFonts w:ascii="Times New Roman" w:hAnsi="Times New Roman" w:cs="Times New Roman"/>
          <w:i/>
          <w:color w:val="FF0000"/>
          <w:sz w:val="20"/>
          <w:szCs w:val="20"/>
        </w:rPr>
        <w:t>]</w:t>
      </w:r>
      <w:r w:rsidRPr="0078284F">
        <w:rPr>
          <w:rFonts w:ascii="Times New Roman" w:hAnsi="Times New Roman" w:cs="Times New Roman"/>
          <w:color w:val="FF0000"/>
          <w:sz w:val="20"/>
          <w:szCs w:val="20"/>
        </w:rPr>
        <w:t xml:space="preserve">, în </w:t>
      </w:r>
      <w:r w:rsidR="00EF3C19">
        <w:rPr>
          <w:rFonts w:ascii="Times New Roman" w:hAnsi="Times New Roman" w:cs="Times New Roman"/>
          <w:i/>
          <w:color w:val="FF0000"/>
          <w:sz w:val="20"/>
          <w:szCs w:val="20"/>
        </w:rPr>
        <w:t>2</w:t>
      </w:r>
      <w:r w:rsidRPr="0078284F">
        <w:rPr>
          <w:rFonts w:ascii="Times New Roman" w:hAnsi="Times New Roman" w:cs="Times New Roman"/>
          <w:color w:val="FF0000"/>
          <w:sz w:val="20"/>
          <w:szCs w:val="20"/>
        </w:rPr>
        <w:t xml:space="preserve"> </w:t>
      </w:r>
      <w:r w:rsidR="00EF3C19">
        <w:rPr>
          <w:rFonts w:ascii="Times New Roman" w:hAnsi="Times New Roman" w:cs="Times New Roman"/>
          <w:color w:val="FF0000"/>
          <w:sz w:val="20"/>
          <w:szCs w:val="20"/>
        </w:rPr>
        <w:t>(doua</w:t>
      </w:r>
      <w:r w:rsidRPr="0078284F">
        <w:rPr>
          <w:rFonts w:ascii="Times New Roman" w:hAnsi="Times New Roman" w:cs="Times New Roman"/>
          <w:color w:val="FF0000"/>
          <w:sz w:val="20"/>
          <w:szCs w:val="20"/>
        </w:rPr>
        <w:t xml:space="preserve">) </w:t>
      </w:r>
      <w:r w:rsidRPr="00E0776D">
        <w:rPr>
          <w:rFonts w:ascii="Times New Roman" w:hAnsi="Times New Roman" w:cs="Times New Roman"/>
          <w:sz w:val="20"/>
          <w:szCs w:val="20"/>
        </w:rPr>
        <w:t>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21"/>
      </w:tblGrid>
      <w:tr w:rsidR="00A441DC" w:rsidRPr="00A441DC" w14:paraId="6653B192" w14:textId="77777777" w:rsidTr="00EC0BA5">
        <w:tc>
          <w:tcPr>
            <w:tcW w:w="4548"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521" w:type="dxa"/>
          </w:tcPr>
          <w:p w14:paraId="086D5B49" w14:textId="326F9CA1" w:rsidR="00E86062" w:rsidRPr="00A441DC" w:rsidRDefault="00E86062" w:rsidP="00E86062">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Pentru Contractant</w:t>
            </w:r>
          </w:p>
        </w:tc>
      </w:tr>
      <w:tr w:rsidR="00A441DC" w:rsidRPr="00A441DC" w14:paraId="7729FEBA" w14:textId="77777777" w:rsidTr="00EC0BA5">
        <w:tc>
          <w:tcPr>
            <w:tcW w:w="4548" w:type="dxa"/>
          </w:tcPr>
          <w:p w14:paraId="33D014C4" w14:textId="0ABF850F" w:rsidR="00E86062" w:rsidRPr="00E0776D" w:rsidRDefault="00E86062" w:rsidP="00CF6793">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A441DC">
              <w:rPr>
                <w:rFonts w:ascii="Times New Roman" w:hAnsi="Times New Roman" w:cs="Times New Roman"/>
                <w:sz w:val="20"/>
                <w:szCs w:val="20"/>
              </w:rPr>
              <w:t xml:space="preserve">UAT </w:t>
            </w:r>
            <w:r w:rsidR="000D6A13">
              <w:rPr>
                <w:rFonts w:ascii="Times New Roman" w:hAnsi="Times New Roman" w:cs="Times New Roman"/>
                <w:sz w:val="20"/>
                <w:szCs w:val="20"/>
              </w:rPr>
              <w:t>.............</w:t>
            </w:r>
            <w:r w:rsidRPr="00E0776D">
              <w:rPr>
                <w:rFonts w:ascii="Times New Roman" w:hAnsi="Times New Roman" w:cs="Times New Roman"/>
                <w:sz w:val="20"/>
                <w:szCs w:val="20"/>
              </w:rPr>
              <w:t>]</w:t>
            </w:r>
          </w:p>
        </w:tc>
        <w:tc>
          <w:tcPr>
            <w:tcW w:w="4521" w:type="dxa"/>
          </w:tcPr>
          <w:p w14:paraId="50B97E2A" w14:textId="0D61081C" w:rsidR="00E86062" w:rsidRPr="00A441DC" w:rsidRDefault="00E86062" w:rsidP="00E86062">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w:t>
            </w:r>
            <w:r w:rsidR="00150DBC">
              <w:rPr>
                <w:rFonts w:ascii="Times New Roman" w:hAnsi="Times New Roman" w:cs="Times New Roman"/>
                <w:color w:val="FF0000"/>
                <w:sz w:val="20"/>
                <w:szCs w:val="20"/>
              </w:rPr>
              <w:t>.......................................</w:t>
            </w:r>
            <w:r w:rsidR="00EF3C19" w:rsidRPr="00EF3C19">
              <w:rPr>
                <w:rFonts w:ascii="Times New Roman" w:hAnsi="Times New Roman" w:cs="Times New Roman"/>
                <w:color w:val="FF0000"/>
                <w:sz w:val="20"/>
                <w:szCs w:val="20"/>
              </w:rPr>
              <w:t xml:space="preserve"> S.R.L</w:t>
            </w:r>
            <w:r w:rsidRPr="00A441DC">
              <w:rPr>
                <w:rFonts w:ascii="Times New Roman" w:hAnsi="Times New Roman" w:cs="Times New Roman"/>
                <w:color w:val="FF0000"/>
                <w:sz w:val="20"/>
                <w:szCs w:val="20"/>
              </w:rPr>
              <w:t>]</w:t>
            </w:r>
          </w:p>
        </w:tc>
      </w:tr>
      <w:tr w:rsidR="00A441DC" w:rsidRPr="00A441DC" w14:paraId="3B5F7037" w14:textId="77777777" w:rsidTr="00EC0BA5">
        <w:tc>
          <w:tcPr>
            <w:tcW w:w="4548" w:type="dxa"/>
          </w:tcPr>
          <w:p w14:paraId="211E0DDF" w14:textId="238B9984" w:rsidR="00E86062" w:rsidRPr="00A441DC" w:rsidRDefault="00E86062" w:rsidP="00EF3C19">
            <w:pPr>
              <w:spacing w:before="120" w:after="120" w:line="276" w:lineRule="auto"/>
              <w:rPr>
                <w:rFonts w:ascii="Times New Roman" w:hAnsi="Times New Roman" w:cs="Times New Roman"/>
                <w:color w:val="FF0000"/>
                <w:sz w:val="20"/>
                <w:szCs w:val="20"/>
              </w:rPr>
            </w:pPr>
            <w:r w:rsidRPr="00A441DC">
              <w:rPr>
                <w:rFonts w:ascii="Times New Roman" w:hAnsi="Times New Roman" w:cs="Times New Roman"/>
                <w:color w:val="FF0000"/>
                <w:sz w:val="20"/>
                <w:szCs w:val="20"/>
              </w:rPr>
              <w:t>[</w:t>
            </w:r>
            <w:r w:rsidR="000D6A13">
              <w:rPr>
                <w:rFonts w:ascii="Times New Roman" w:hAnsi="Times New Roman" w:cs="Times New Roman"/>
                <w:color w:val="FF0000"/>
                <w:sz w:val="20"/>
                <w:szCs w:val="20"/>
              </w:rPr>
              <w:t>..........................................</w:t>
            </w:r>
            <w:r w:rsidRPr="00A441DC">
              <w:rPr>
                <w:rFonts w:ascii="Times New Roman" w:hAnsi="Times New Roman" w:cs="Times New Roman"/>
                <w:color w:val="FF0000"/>
                <w:sz w:val="20"/>
                <w:szCs w:val="20"/>
              </w:rPr>
              <w:t>]</w:t>
            </w:r>
          </w:p>
        </w:tc>
        <w:tc>
          <w:tcPr>
            <w:tcW w:w="4521" w:type="dxa"/>
          </w:tcPr>
          <w:p w14:paraId="1906F7DC" w14:textId="2456F91F" w:rsidR="00E86062" w:rsidRPr="00A441DC" w:rsidRDefault="00E86062" w:rsidP="00EF3C19">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w:t>
            </w:r>
            <w:r w:rsidR="00150DBC">
              <w:rPr>
                <w:rFonts w:ascii="Times New Roman" w:hAnsi="Times New Roman" w:cs="Times New Roman"/>
                <w:color w:val="FF0000"/>
                <w:sz w:val="20"/>
                <w:szCs w:val="20"/>
              </w:rPr>
              <w:t>.................................</w:t>
            </w:r>
            <w:r w:rsidRPr="00A441DC">
              <w:rPr>
                <w:rFonts w:ascii="Times New Roman" w:hAnsi="Times New Roman" w:cs="Times New Roman"/>
                <w:color w:val="FF0000"/>
                <w:sz w:val="20"/>
                <w:szCs w:val="20"/>
              </w:rPr>
              <w:t>]</w:t>
            </w:r>
          </w:p>
        </w:tc>
      </w:tr>
      <w:tr w:rsidR="00A441DC" w:rsidRPr="00A441DC" w14:paraId="6528F627" w14:textId="77777777" w:rsidTr="00EC0BA5">
        <w:tc>
          <w:tcPr>
            <w:tcW w:w="4548" w:type="dxa"/>
          </w:tcPr>
          <w:p w14:paraId="5760B7C9" w14:textId="0D5ED92E" w:rsidR="00E86062" w:rsidRPr="00A441DC" w:rsidRDefault="00E86062" w:rsidP="00EF3C19">
            <w:pPr>
              <w:spacing w:before="120" w:after="120" w:line="276" w:lineRule="auto"/>
              <w:rPr>
                <w:rFonts w:ascii="Times New Roman" w:hAnsi="Times New Roman" w:cs="Times New Roman"/>
                <w:color w:val="FF0000"/>
                <w:sz w:val="20"/>
                <w:szCs w:val="20"/>
              </w:rPr>
            </w:pPr>
            <w:r w:rsidRPr="00A441DC">
              <w:rPr>
                <w:rFonts w:ascii="Times New Roman" w:hAnsi="Times New Roman" w:cs="Times New Roman"/>
                <w:color w:val="FF0000"/>
                <w:sz w:val="20"/>
                <w:szCs w:val="20"/>
              </w:rPr>
              <w:t>[</w:t>
            </w:r>
            <w:r w:rsidR="00EF3C19">
              <w:rPr>
                <w:rFonts w:ascii="Times New Roman" w:hAnsi="Times New Roman" w:cs="Times New Roman"/>
                <w:color w:val="FF0000"/>
                <w:sz w:val="20"/>
                <w:szCs w:val="20"/>
              </w:rPr>
              <w:t>PRIMAR</w:t>
            </w:r>
            <w:r w:rsidRPr="00A441DC">
              <w:rPr>
                <w:rFonts w:ascii="Times New Roman" w:hAnsi="Times New Roman" w:cs="Times New Roman"/>
                <w:color w:val="FF0000"/>
                <w:sz w:val="20"/>
                <w:szCs w:val="20"/>
              </w:rPr>
              <w:t>]</w:t>
            </w:r>
          </w:p>
        </w:tc>
        <w:tc>
          <w:tcPr>
            <w:tcW w:w="4521" w:type="dxa"/>
          </w:tcPr>
          <w:p w14:paraId="347770A3" w14:textId="2419C2EC" w:rsidR="00E86062" w:rsidRPr="00A441DC" w:rsidRDefault="00E86062" w:rsidP="00EF3C19">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w:t>
            </w:r>
            <w:r w:rsidR="00EF3C19">
              <w:rPr>
                <w:rFonts w:ascii="Times New Roman" w:hAnsi="Times New Roman" w:cs="Times New Roman"/>
                <w:color w:val="FF0000"/>
                <w:sz w:val="20"/>
                <w:szCs w:val="20"/>
              </w:rPr>
              <w:t>administrator</w:t>
            </w:r>
            <w:r w:rsidRPr="00A441DC">
              <w:rPr>
                <w:rFonts w:ascii="Times New Roman" w:hAnsi="Times New Roman" w:cs="Times New Roman"/>
                <w:color w:val="FF0000"/>
                <w:sz w:val="20"/>
                <w:szCs w:val="20"/>
              </w:rPr>
              <w:t>]</w:t>
            </w:r>
          </w:p>
        </w:tc>
      </w:tr>
      <w:tr w:rsidR="00A441DC" w:rsidRPr="00A441DC" w14:paraId="71F33C83" w14:textId="77777777" w:rsidTr="00EC0BA5">
        <w:tc>
          <w:tcPr>
            <w:tcW w:w="4548" w:type="dxa"/>
          </w:tcPr>
          <w:p w14:paraId="6F78274F" w14:textId="3C7FB54F" w:rsidR="00E86062" w:rsidRPr="00A441DC" w:rsidRDefault="00E86062" w:rsidP="00E86062">
            <w:pPr>
              <w:spacing w:before="120" w:after="120" w:line="276" w:lineRule="auto"/>
              <w:rPr>
                <w:rFonts w:ascii="Times New Roman" w:hAnsi="Times New Roman" w:cs="Times New Roman"/>
                <w:color w:val="FF0000"/>
                <w:sz w:val="20"/>
                <w:szCs w:val="20"/>
              </w:rPr>
            </w:pPr>
            <w:r w:rsidRPr="00A441DC">
              <w:rPr>
                <w:rFonts w:ascii="Times New Roman" w:hAnsi="Times New Roman" w:cs="Times New Roman"/>
                <w:color w:val="FF0000"/>
                <w:sz w:val="20"/>
                <w:szCs w:val="20"/>
              </w:rPr>
              <w:t xml:space="preserve">[semnătura reprezentantului legal al </w:t>
            </w:r>
            <w:r w:rsidR="00E505D2" w:rsidRPr="00A441DC">
              <w:rPr>
                <w:rFonts w:ascii="Times New Roman" w:hAnsi="Times New Roman" w:cs="Times New Roman"/>
                <w:color w:val="FF0000"/>
                <w:sz w:val="20"/>
                <w:szCs w:val="20"/>
              </w:rPr>
              <w:t>Autorității/entității contractante</w:t>
            </w:r>
            <w:r w:rsidRPr="00A441DC">
              <w:rPr>
                <w:rFonts w:ascii="Times New Roman" w:hAnsi="Times New Roman" w:cs="Times New Roman"/>
                <w:color w:val="FF0000"/>
                <w:sz w:val="20"/>
                <w:szCs w:val="20"/>
              </w:rPr>
              <w:t>]</w:t>
            </w:r>
          </w:p>
        </w:tc>
        <w:tc>
          <w:tcPr>
            <w:tcW w:w="4521" w:type="dxa"/>
          </w:tcPr>
          <w:p w14:paraId="6F88E62D" w14:textId="44AF2D0B" w:rsidR="00E86062" w:rsidRPr="00A441DC" w:rsidRDefault="00E86062" w:rsidP="00E86062">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[semnătura reprezentantului legal al Contractantului]</w:t>
            </w:r>
          </w:p>
        </w:tc>
      </w:tr>
      <w:tr w:rsidR="00A441DC" w:rsidRPr="00A441DC" w14:paraId="047120BA" w14:textId="77777777" w:rsidTr="00EC0BA5">
        <w:tc>
          <w:tcPr>
            <w:tcW w:w="4548" w:type="dxa"/>
          </w:tcPr>
          <w:p w14:paraId="1B656AA6" w14:textId="4AE4B03C" w:rsidR="00E86062" w:rsidRPr="00A441DC" w:rsidRDefault="00E86062" w:rsidP="00E86062">
            <w:pPr>
              <w:spacing w:before="120" w:after="120" w:line="276" w:lineRule="auto"/>
              <w:rPr>
                <w:rFonts w:ascii="Times New Roman" w:hAnsi="Times New Roman" w:cs="Times New Roman"/>
                <w:color w:val="FF0000"/>
                <w:sz w:val="20"/>
                <w:szCs w:val="20"/>
              </w:rPr>
            </w:pPr>
            <w:r w:rsidRPr="00A441DC">
              <w:rPr>
                <w:rFonts w:ascii="Times New Roman" w:hAnsi="Times New Roman" w:cs="Times New Roman"/>
                <w:color w:val="FF0000"/>
                <w:sz w:val="20"/>
                <w:szCs w:val="20"/>
              </w:rPr>
              <w:t>Data: [zz/ll/aaaa]</w:t>
            </w:r>
          </w:p>
        </w:tc>
        <w:tc>
          <w:tcPr>
            <w:tcW w:w="4521" w:type="dxa"/>
          </w:tcPr>
          <w:p w14:paraId="1CB91BED" w14:textId="52FD224D" w:rsidR="00E86062" w:rsidRPr="00A441DC" w:rsidRDefault="00E86062" w:rsidP="00EF3C19">
            <w:pPr>
              <w:spacing w:before="120" w:after="120" w:line="276" w:lineRule="auto"/>
              <w:jc w:val="right"/>
              <w:rPr>
                <w:rFonts w:ascii="Times New Roman" w:hAnsi="Times New Roman" w:cs="Times New Roman"/>
                <w:color w:val="FF0000"/>
                <w:sz w:val="20"/>
                <w:szCs w:val="20"/>
              </w:rPr>
            </w:pPr>
            <w:r w:rsidRPr="00A441DC">
              <w:rPr>
                <w:rFonts w:ascii="Times New Roman" w:hAnsi="Times New Roman" w:cs="Times New Roman"/>
                <w:color w:val="FF0000"/>
                <w:sz w:val="20"/>
                <w:szCs w:val="20"/>
              </w:rPr>
              <w:t>Data: [</w:t>
            </w:r>
            <w:r w:rsidR="00150DBC">
              <w:rPr>
                <w:rFonts w:ascii="Times New Roman" w:hAnsi="Times New Roman" w:cs="Times New Roman"/>
                <w:color w:val="FF0000"/>
                <w:sz w:val="20"/>
                <w:szCs w:val="20"/>
              </w:rPr>
              <w:t>............................</w:t>
            </w:r>
            <w:r w:rsidRPr="00A441DC">
              <w:rPr>
                <w:rFonts w:ascii="Times New Roman" w:hAnsi="Times New Roman" w:cs="Times New Roman"/>
                <w:color w:val="FF0000"/>
                <w:sz w:val="20"/>
                <w:szCs w:val="20"/>
              </w:rPr>
              <w:t>]</w:t>
            </w:r>
          </w:p>
        </w:tc>
      </w:tr>
    </w:tbl>
    <w:p w14:paraId="21A1E0D9" w14:textId="77777777" w:rsidR="00336712" w:rsidRPr="00E0776D" w:rsidRDefault="00336712" w:rsidP="00EC0BA5">
      <w:pPr>
        <w:spacing w:before="120" w:after="120" w:line="276" w:lineRule="auto"/>
        <w:rPr>
          <w:rFonts w:ascii="Times New Roman" w:hAnsi="Times New Roman" w:cs="Times New Roman"/>
        </w:rPr>
      </w:pPr>
    </w:p>
    <w:sectPr w:rsidR="00336712" w:rsidRPr="00E0776D" w:rsidSect="00C46B53">
      <w:footerReference w:type="default" r:id="rId8"/>
      <w:footerReference w:type="first" r:id="rId9"/>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1E91" w14:textId="77777777" w:rsidR="00991172" w:rsidRDefault="00991172" w:rsidP="001504ED">
      <w:pPr>
        <w:spacing w:after="0" w:line="240" w:lineRule="auto"/>
      </w:pPr>
      <w:r>
        <w:separator/>
      </w:r>
    </w:p>
  </w:endnote>
  <w:endnote w:type="continuationSeparator" w:id="0">
    <w:p w14:paraId="215DE683" w14:textId="77777777" w:rsidR="00991172" w:rsidRDefault="0099117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144166CE" w:rsidR="008D72D5" w:rsidRDefault="008D72D5">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F3C19">
      <w:rPr>
        <w:caps/>
        <w:noProof/>
        <w:color w:val="5B9BD5" w:themeColor="accent1"/>
      </w:rPr>
      <w:t>15</w:t>
    </w:r>
    <w:r>
      <w:rPr>
        <w:caps/>
        <w:noProof/>
        <w:color w:val="5B9BD5" w:themeColor="accent1"/>
      </w:rPr>
      <w:fldChar w:fldCharType="end"/>
    </w:r>
  </w:p>
  <w:p w14:paraId="4601A7F2" w14:textId="77777777" w:rsidR="008D72D5" w:rsidRDefault="008D72D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B8ADAD9" w:rsidR="008D72D5" w:rsidRDefault="008D72D5">
        <w:pPr>
          <w:pStyle w:val="Subsol"/>
          <w:jc w:val="right"/>
        </w:pPr>
        <w:r>
          <w:fldChar w:fldCharType="begin"/>
        </w:r>
        <w:r>
          <w:instrText xml:space="preserve"> PAGE   \* MERGEFORMAT </w:instrText>
        </w:r>
        <w:r>
          <w:fldChar w:fldCharType="separate"/>
        </w:r>
        <w:r w:rsidR="00EF3C19">
          <w:rPr>
            <w:noProof/>
          </w:rPr>
          <w:t>1</w:t>
        </w:r>
        <w:r>
          <w:rPr>
            <w:noProof/>
          </w:rPr>
          <w:fldChar w:fldCharType="end"/>
        </w:r>
      </w:p>
    </w:sdtContent>
  </w:sdt>
  <w:p w14:paraId="7543B537" w14:textId="77777777" w:rsidR="008D72D5" w:rsidRDefault="008D72D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2567" w14:textId="77777777" w:rsidR="00991172" w:rsidRDefault="00991172" w:rsidP="001504ED">
      <w:pPr>
        <w:spacing w:after="0" w:line="240" w:lineRule="auto"/>
      </w:pPr>
      <w:r>
        <w:separator/>
      </w:r>
    </w:p>
  </w:footnote>
  <w:footnote w:type="continuationSeparator" w:id="0">
    <w:p w14:paraId="0FD246CE" w14:textId="77777777" w:rsidR="00991172" w:rsidRDefault="0099117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86"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201624559">
    <w:abstractNumId w:val="55"/>
  </w:num>
  <w:num w:numId="2" w16cid:durableId="237591962">
    <w:abstractNumId w:val="48"/>
  </w:num>
  <w:num w:numId="3" w16cid:durableId="1794323442">
    <w:abstractNumId w:val="13"/>
  </w:num>
  <w:num w:numId="4" w16cid:durableId="1539733646">
    <w:abstractNumId w:val="99"/>
  </w:num>
  <w:num w:numId="5" w16cid:durableId="1712995633">
    <w:abstractNumId w:val="141"/>
  </w:num>
  <w:num w:numId="6" w16cid:durableId="41249978">
    <w:abstractNumId w:val="121"/>
  </w:num>
  <w:num w:numId="7" w16cid:durableId="1883319701">
    <w:abstractNumId w:val="95"/>
  </w:num>
  <w:num w:numId="8" w16cid:durableId="1288972387">
    <w:abstractNumId w:val="15"/>
  </w:num>
  <w:num w:numId="9" w16cid:durableId="575550647">
    <w:abstractNumId w:val="45"/>
  </w:num>
  <w:num w:numId="10" w16cid:durableId="1830904195">
    <w:abstractNumId w:val="40"/>
  </w:num>
  <w:num w:numId="11" w16cid:durableId="1675452129">
    <w:abstractNumId w:val="61"/>
  </w:num>
  <w:num w:numId="12" w16cid:durableId="32732304">
    <w:abstractNumId w:val="43"/>
  </w:num>
  <w:num w:numId="13" w16cid:durableId="1366834245">
    <w:abstractNumId w:val="14"/>
  </w:num>
  <w:num w:numId="14" w16cid:durableId="1240291124">
    <w:abstractNumId w:val="119"/>
  </w:num>
  <w:num w:numId="15" w16cid:durableId="1449010678">
    <w:abstractNumId w:val="138"/>
  </w:num>
  <w:num w:numId="16" w16cid:durableId="444615900">
    <w:abstractNumId w:val="32"/>
  </w:num>
  <w:num w:numId="17" w16cid:durableId="1865630788">
    <w:abstractNumId w:val="91"/>
  </w:num>
  <w:num w:numId="18" w16cid:durableId="2072581539">
    <w:abstractNumId w:val="108"/>
  </w:num>
  <w:num w:numId="19" w16cid:durableId="497766905">
    <w:abstractNumId w:val="44"/>
  </w:num>
  <w:num w:numId="20" w16cid:durableId="962544208">
    <w:abstractNumId w:val="96"/>
  </w:num>
  <w:num w:numId="21" w16cid:durableId="903879453">
    <w:abstractNumId w:val="118"/>
  </w:num>
  <w:num w:numId="22" w16cid:durableId="1789933598">
    <w:abstractNumId w:val="25"/>
  </w:num>
  <w:num w:numId="23" w16cid:durableId="1928225130">
    <w:abstractNumId w:val="10"/>
  </w:num>
  <w:num w:numId="24" w16cid:durableId="2060012182">
    <w:abstractNumId w:val="87"/>
  </w:num>
  <w:num w:numId="25" w16cid:durableId="1275871299">
    <w:abstractNumId w:val="89"/>
  </w:num>
  <w:num w:numId="26" w16cid:durableId="35352815">
    <w:abstractNumId w:val="139"/>
  </w:num>
  <w:num w:numId="27" w16cid:durableId="1336685467">
    <w:abstractNumId w:val="22"/>
  </w:num>
  <w:num w:numId="28" w16cid:durableId="1393767498">
    <w:abstractNumId w:val="9"/>
  </w:num>
  <w:num w:numId="29" w16cid:durableId="1152869349">
    <w:abstractNumId w:val="109"/>
  </w:num>
  <w:num w:numId="30" w16cid:durableId="1293633514">
    <w:abstractNumId w:val="143"/>
  </w:num>
  <w:num w:numId="31" w16cid:durableId="1357998977">
    <w:abstractNumId w:val="71"/>
  </w:num>
  <w:num w:numId="32" w16cid:durableId="1983120952">
    <w:abstractNumId w:val="102"/>
  </w:num>
  <w:num w:numId="33" w16cid:durableId="1111168042">
    <w:abstractNumId w:val="129"/>
  </w:num>
  <w:num w:numId="34" w16cid:durableId="240062531">
    <w:abstractNumId w:val="136"/>
  </w:num>
  <w:num w:numId="35" w16cid:durableId="1516074192">
    <w:abstractNumId w:val="68"/>
  </w:num>
  <w:num w:numId="36" w16cid:durableId="526337947">
    <w:abstractNumId w:val="144"/>
  </w:num>
  <w:num w:numId="37" w16cid:durableId="872041253">
    <w:abstractNumId w:val="78"/>
  </w:num>
  <w:num w:numId="38" w16cid:durableId="338965550">
    <w:abstractNumId w:val="63"/>
  </w:num>
  <w:num w:numId="39" w16cid:durableId="1488790247">
    <w:abstractNumId w:val="79"/>
  </w:num>
  <w:num w:numId="40" w16cid:durableId="1608467348">
    <w:abstractNumId w:val="94"/>
  </w:num>
  <w:num w:numId="41" w16cid:durableId="1117330859">
    <w:abstractNumId w:val="125"/>
  </w:num>
  <w:num w:numId="42" w16cid:durableId="271284694">
    <w:abstractNumId w:val="128"/>
  </w:num>
  <w:num w:numId="43" w16cid:durableId="489709589">
    <w:abstractNumId w:val="123"/>
  </w:num>
  <w:num w:numId="44" w16cid:durableId="698359918">
    <w:abstractNumId w:val="72"/>
  </w:num>
  <w:num w:numId="45" w16cid:durableId="1228489641">
    <w:abstractNumId w:val="21"/>
  </w:num>
  <w:num w:numId="46" w16cid:durableId="538469004">
    <w:abstractNumId w:val="122"/>
  </w:num>
  <w:num w:numId="47" w16cid:durableId="1853061714">
    <w:abstractNumId w:val="8"/>
  </w:num>
  <w:num w:numId="48" w16cid:durableId="231236216">
    <w:abstractNumId w:val="134"/>
  </w:num>
  <w:num w:numId="49" w16cid:durableId="2110394737">
    <w:abstractNumId w:val="57"/>
  </w:num>
  <w:num w:numId="50" w16cid:durableId="1472020614">
    <w:abstractNumId w:val="66"/>
  </w:num>
  <w:num w:numId="51" w16cid:durableId="1943610856">
    <w:abstractNumId w:val="97"/>
  </w:num>
  <w:num w:numId="52" w16cid:durableId="1846044995">
    <w:abstractNumId w:val="67"/>
  </w:num>
  <w:num w:numId="53" w16cid:durableId="249195104">
    <w:abstractNumId w:val="98"/>
  </w:num>
  <w:num w:numId="54" w16cid:durableId="1883055871">
    <w:abstractNumId w:val="74"/>
  </w:num>
  <w:num w:numId="55" w16cid:durableId="1214195035">
    <w:abstractNumId w:val="53"/>
  </w:num>
  <w:num w:numId="56" w16cid:durableId="1733966585">
    <w:abstractNumId w:val="145"/>
  </w:num>
  <w:num w:numId="57" w16cid:durableId="910428629">
    <w:abstractNumId w:val="116"/>
  </w:num>
  <w:num w:numId="58" w16cid:durableId="304167630">
    <w:abstractNumId w:val="83"/>
  </w:num>
  <w:num w:numId="59" w16cid:durableId="1913462622">
    <w:abstractNumId w:val="29"/>
  </w:num>
  <w:num w:numId="60" w16cid:durableId="1831367083">
    <w:abstractNumId w:val="146"/>
  </w:num>
  <w:num w:numId="61" w16cid:durableId="930430332">
    <w:abstractNumId w:val="60"/>
  </w:num>
  <w:num w:numId="62" w16cid:durableId="1323587928">
    <w:abstractNumId w:val="103"/>
  </w:num>
  <w:num w:numId="63" w16cid:durableId="1264728577">
    <w:abstractNumId w:val="81"/>
  </w:num>
  <w:num w:numId="64" w16cid:durableId="2058583435">
    <w:abstractNumId w:val="75"/>
  </w:num>
  <w:num w:numId="65" w16cid:durableId="767891379">
    <w:abstractNumId w:val="56"/>
  </w:num>
  <w:num w:numId="66" w16cid:durableId="1913152564">
    <w:abstractNumId w:val="16"/>
  </w:num>
  <w:num w:numId="67" w16cid:durableId="1982225997">
    <w:abstractNumId w:val="148"/>
  </w:num>
  <w:num w:numId="68" w16cid:durableId="623586746">
    <w:abstractNumId w:val="133"/>
  </w:num>
  <w:num w:numId="69" w16cid:durableId="1544249681">
    <w:abstractNumId w:val="35"/>
  </w:num>
  <w:num w:numId="70" w16cid:durableId="1118110066">
    <w:abstractNumId w:val="28"/>
  </w:num>
  <w:num w:numId="71" w16cid:durableId="1409419839">
    <w:abstractNumId w:val="84"/>
  </w:num>
  <w:num w:numId="72" w16cid:durableId="1626889879">
    <w:abstractNumId w:val="19"/>
  </w:num>
  <w:num w:numId="73" w16cid:durableId="1148665980">
    <w:abstractNumId w:val="47"/>
  </w:num>
  <w:num w:numId="74" w16cid:durableId="910431317">
    <w:abstractNumId w:val="7"/>
  </w:num>
  <w:num w:numId="75" w16cid:durableId="2097824531">
    <w:abstractNumId w:val="76"/>
  </w:num>
  <w:num w:numId="76" w16cid:durableId="188220967">
    <w:abstractNumId w:val="106"/>
  </w:num>
  <w:num w:numId="77" w16cid:durableId="954561868">
    <w:abstractNumId w:val="131"/>
  </w:num>
  <w:num w:numId="78" w16cid:durableId="306279854">
    <w:abstractNumId w:val="140"/>
  </w:num>
  <w:num w:numId="79" w16cid:durableId="68305784">
    <w:abstractNumId w:val="77"/>
  </w:num>
  <w:num w:numId="80" w16cid:durableId="337079358">
    <w:abstractNumId w:val="110"/>
  </w:num>
  <w:num w:numId="81" w16cid:durableId="1042286720">
    <w:abstractNumId w:val="31"/>
  </w:num>
  <w:num w:numId="82" w16cid:durableId="1652830265">
    <w:abstractNumId w:val="127"/>
  </w:num>
  <w:num w:numId="83" w16cid:durableId="583950840">
    <w:abstractNumId w:val="117"/>
  </w:num>
  <w:num w:numId="84" w16cid:durableId="1376924455">
    <w:abstractNumId w:val="86"/>
  </w:num>
  <w:num w:numId="85" w16cid:durableId="1001271715">
    <w:abstractNumId w:val="88"/>
  </w:num>
  <w:num w:numId="86" w16cid:durableId="1538739746">
    <w:abstractNumId w:val="130"/>
  </w:num>
  <w:num w:numId="87" w16cid:durableId="1682512185">
    <w:abstractNumId w:val="100"/>
  </w:num>
  <w:num w:numId="88" w16cid:durableId="552618442">
    <w:abstractNumId w:val="51"/>
  </w:num>
  <w:num w:numId="89" w16cid:durableId="1512984018">
    <w:abstractNumId w:val="33"/>
  </w:num>
  <w:num w:numId="90" w16cid:durableId="1303317127">
    <w:abstractNumId w:val="17"/>
  </w:num>
  <w:num w:numId="91" w16cid:durableId="1146359562">
    <w:abstractNumId w:val="3"/>
  </w:num>
  <w:num w:numId="92" w16cid:durableId="1820802373">
    <w:abstractNumId w:val="142"/>
  </w:num>
  <w:num w:numId="93" w16cid:durableId="1532182435">
    <w:abstractNumId w:val="111"/>
  </w:num>
  <w:num w:numId="94" w16cid:durableId="644050590">
    <w:abstractNumId w:val="112"/>
  </w:num>
  <w:num w:numId="95" w16cid:durableId="362052182">
    <w:abstractNumId w:val="58"/>
  </w:num>
  <w:num w:numId="96" w16cid:durableId="978923486">
    <w:abstractNumId w:val="49"/>
  </w:num>
  <w:num w:numId="97" w16cid:durableId="854148002">
    <w:abstractNumId w:val="27"/>
  </w:num>
  <w:num w:numId="98" w16cid:durableId="1419133025">
    <w:abstractNumId w:val="11"/>
  </w:num>
  <w:num w:numId="99" w16cid:durableId="885333798">
    <w:abstractNumId w:val="85"/>
  </w:num>
  <w:num w:numId="100" w16cid:durableId="1515608313">
    <w:abstractNumId w:val="147"/>
  </w:num>
  <w:num w:numId="101" w16cid:durableId="209074816">
    <w:abstractNumId w:val="36"/>
  </w:num>
  <w:num w:numId="102" w16cid:durableId="534388348">
    <w:abstractNumId w:val="4"/>
  </w:num>
  <w:num w:numId="103" w16cid:durableId="2053074472">
    <w:abstractNumId w:val="124"/>
  </w:num>
  <w:num w:numId="104" w16cid:durableId="310646699">
    <w:abstractNumId w:val="20"/>
  </w:num>
  <w:num w:numId="105" w16cid:durableId="103814981">
    <w:abstractNumId w:val="115"/>
  </w:num>
  <w:num w:numId="106" w16cid:durableId="309553011">
    <w:abstractNumId w:val="23"/>
  </w:num>
  <w:num w:numId="107" w16cid:durableId="567501574">
    <w:abstractNumId w:val="39"/>
  </w:num>
  <w:num w:numId="108" w16cid:durableId="334771642">
    <w:abstractNumId w:val="5"/>
  </w:num>
  <w:num w:numId="109" w16cid:durableId="70586670">
    <w:abstractNumId w:val="90"/>
  </w:num>
  <w:num w:numId="110" w16cid:durableId="1233349705">
    <w:abstractNumId w:val="93"/>
  </w:num>
  <w:num w:numId="111" w16cid:durableId="2005545183">
    <w:abstractNumId w:val="101"/>
  </w:num>
  <w:num w:numId="112" w16cid:durableId="1995991854">
    <w:abstractNumId w:val="73"/>
  </w:num>
  <w:num w:numId="113" w16cid:durableId="1497838669">
    <w:abstractNumId w:val="42"/>
  </w:num>
  <w:num w:numId="114" w16cid:durableId="1407150963">
    <w:abstractNumId w:val="59"/>
  </w:num>
  <w:num w:numId="115" w16cid:durableId="2082365890">
    <w:abstractNumId w:val="54"/>
  </w:num>
  <w:num w:numId="116" w16cid:durableId="1806044203">
    <w:abstractNumId w:val="2"/>
  </w:num>
  <w:num w:numId="117" w16cid:durableId="1402168412">
    <w:abstractNumId w:val="107"/>
  </w:num>
  <w:num w:numId="118" w16cid:durableId="1313413860">
    <w:abstractNumId w:val="12"/>
  </w:num>
  <w:num w:numId="119" w16cid:durableId="928201914">
    <w:abstractNumId w:val="65"/>
  </w:num>
  <w:num w:numId="120" w16cid:durableId="132677210">
    <w:abstractNumId w:val="70"/>
  </w:num>
  <w:num w:numId="121" w16cid:durableId="7409186">
    <w:abstractNumId w:val="62"/>
  </w:num>
  <w:num w:numId="122" w16cid:durableId="1924139142">
    <w:abstractNumId w:val="37"/>
  </w:num>
  <w:num w:numId="123" w16cid:durableId="927495284">
    <w:abstractNumId w:val="137"/>
  </w:num>
  <w:num w:numId="124" w16cid:durableId="1495104432">
    <w:abstractNumId w:val="82"/>
  </w:num>
  <w:num w:numId="125" w16cid:durableId="1479689490">
    <w:abstractNumId w:val="15"/>
  </w:num>
  <w:num w:numId="126" w16cid:durableId="1029332922">
    <w:abstractNumId w:val="114"/>
  </w:num>
  <w:num w:numId="127" w16cid:durableId="835026599">
    <w:abstractNumId w:val="104"/>
  </w:num>
  <w:num w:numId="128" w16cid:durableId="2043087342">
    <w:abstractNumId w:val="15"/>
  </w:num>
  <w:num w:numId="129" w16cid:durableId="1635409164">
    <w:abstractNumId w:val="46"/>
  </w:num>
  <w:num w:numId="130" w16cid:durableId="773787559">
    <w:abstractNumId w:val="113"/>
  </w:num>
  <w:num w:numId="131" w16cid:durableId="1487475614">
    <w:abstractNumId w:val="6"/>
  </w:num>
  <w:num w:numId="132" w16cid:durableId="796336318">
    <w:abstractNumId w:val="41"/>
  </w:num>
  <w:num w:numId="133" w16cid:durableId="1356730689">
    <w:abstractNumId w:val="24"/>
  </w:num>
  <w:num w:numId="134" w16cid:durableId="1279872544">
    <w:abstractNumId w:val="18"/>
  </w:num>
  <w:num w:numId="135" w16cid:durableId="2033457382">
    <w:abstractNumId w:val="50"/>
  </w:num>
  <w:num w:numId="136" w16cid:durableId="1761831675">
    <w:abstractNumId w:val="69"/>
  </w:num>
  <w:num w:numId="137" w16cid:durableId="1553271840">
    <w:abstractNumId w:val="135"/>
  </w:num>
  <w:num w:numId="138" w16cid:durableId="249320012">
    <w:abstractNumId w:val="52"/>
  </w:num>
  <w:num w:numId="139" w16cid:durableId="457728096">
    <w:abstractNumId w:val="105"/>
  </w:num>
  <w:num w:numId="140" w16cid:durableId="1496144776">
    <w:abstractNumId w:val="30"/>
  </w:num>
  <w:num w:numId="141" w16cid:durableId="226377749">
    <w:abstractNumId w:val="126"/>
  </w:num>
  <w:num w:numId="142" w16cid:durableId="156192524">
    <w:abstractNumId w:val="80"/>
  </w:num>
  <w:num w:numId="143" w16cid:durableId="1603564038">
    <w:abstractNumId w:val="38"/>
  </w:num>
  <w:num w:numId="144" w16cid:durableId="353118740">
    <w:abstractNumId w:val="15"/>
  </w:num>
  <w:num w:numId="145" w16cid:durableId="1842968681">
    <w:abstractNumId w:val="15"/>
  </w:num>
  <w:num w:numId="146" w16cid:durableId="34283597">
    <w:abstractNumId w:val="15"/>
  </w:num>
  <w:num w:numId="147" w16cid:durableId="1629815262">
    <w:abstractNumId w:val="15"/>
  </w:num>
  <w:num w:numId="148" w16cid:durableId="1351176653">
    <w:abstractNumId w:val="15"/>
  </w:num>
  <w:num w:numId="149" w16cid:durableId="475221324">
    <w:abstractNumId w:val="15"/>
  </w:num>
  <w:num w:numId="150" w16cid:durableId="1107193175">
    <w:abstractNumId w:val="15"/>
  </w:num>
  <w:num w:numId="151" w16cid:durableId="1568808600">
    <w:abstractNumId w:val="15"/>
  </w:num>
  <w:num w:numId="152" w16cid:durableId="427236285">
    <w:abstractNumId w:val="15"/>
  </w:num>
  <w:num w:numId="153" w16cid:durableId="1507210559">
    <w:abstractNumId w:val="26"/>
  </w:num>
  <w:num w:numId="154" w16cid:durableId="891305899">
    <w:abstractNumId w:val="64"/>
  </w:num>
  <w:num w:numId="155" w16cid:durableId="1007751182">
    <w:abstractNumId w:val="34"/>
  </w:num>
  <w:num w:numId="156" w16cid:durableId="1083255533">
    <w:abstractNumId w:val="120"/>
  </w:num>
  <w:num w:numId="157" w16cid:durableId="1210729692">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7AC"/>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0A0"/>
    <w:rsid w:val="0003416A"/>
    <w:rsid w:val="00034F39"/>
    <w:rsid w:val="000357B8"/>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1CD8"/>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079D"/>
    <w:rsid w:val="000D4DE6"/>
    <w:rsid w:val="000D5D18"/>
    <w:rsid w:val="000D6A13"/>
    <w:rsid w:val="000D6A6B"/>
    <w:rsid w:val="000D76B6"/>
    <w:rsid w:val="000D7854"/>
    <w:rsid w:val="000D7C98"/>
    <w:rsid w:val="000E30DE"/>
    <w:rsid w:val="000E3D37"/>
    <w:rsid w:val="000E51D9"/>
    <w:rsid w:val="000E54CE"/>
    <w:rsid w:val="000E5807"/>
    <w:rsid w:val="000E68FA"/>
    <w:rsid w:val="000F015E"/>
    <w:rsid w:val="000F3AEF"/>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3DB6"/>
    <w:rsid w:val="00134B22"/>
    <w:rsid w:val="00134C66"/>
    <w:rsid w:val="00141909"/>
    <w:rsid w:val="00142A49"/>
    <w:rsid w:val="001442C2"/>
    <w:rsid w:val="0014466F"/>
    <w:rsid w:val="00144C7D"/>
    <w:rsid w:val="00147046"/>
    <w:rsid w:val="001504ED"/>
    <w:rsid w:val="00150642"/>
    <w:rsid w:val="00150BD4"/>
    <w:rsid w:val="00150DBC"/>
    <w:rsid w:val="001513B8"/>
    <w:rsid w:val="00154718"/>
    <w:rsid w:val="00154B20"/>
    <w:rsid w:val="00155B7C"/>
    <w:rsid w:val="00157F22"/>
    <w:rsid w:val="00157F41"/>
    <w:rsid w:val="00160B3D"/>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4F66"/>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E758F"/>
    <w:rsid w:val="001F1C66"/>
    <w:rsid w:val="001F397E"/>
    <w:rsid w:val="001F5BD5"/>
    <w:rsid w:val="001F65A2"/>
    <w:rsid w:val="001F723C"/>
    <w:rsid w:val="001F7B98"/>
    <w:rsid w:val="001F7E85"/>
    <w:rsid w:val="00200097"/>
    <w:rsid w:val="00201353"/>
    <w:rsid w:val="00202200"/>
    <w:rsid w:val="00203BAC"/>
    <w:rsid w:val="00206EE9"/>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6EE"/>
    <w:rsid w:val="0023595F"/>
    <w:rsid w:val="00244690"/>
    <w:rsid w:val="002449CA"/>
    <w:rsid w:val="0024514E"/>
    <w:rsid w:val="00245B07"/>
    <w:rsid w:val="00246257"/>
    <w:rsid w:val="002469C7"/>
    <w:rsid w:val="002514DA"/>
    <w:rsid w:val="00251AD5"/>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1F13"/>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18E8"/>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406"/>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0F25"/>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9F4"/>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5EB6"/>
    <w:rsid w:val="004464B1"/>
    <w:rsid w:val="00450443"/>
    <w:rsid w:val="00450480"/>
    <w:rsid w:val="0045053E"/>
    <w:rsid w:val="004512E6"/>
    <w:rsid w:val="00453506"/>
    <w:rsid w:val="0045443D"/>
    <w:rsid w:val="00456FEB"/>
    <w:rsid w:val="00457C08"/>
    <w:rsid w:val="004600B0"/>
    <w:rsid w:val="004604DA"/>
    <w:rsid w:val="00461097"/>
    <w:rsid w:val="004620EC"/>
    <w:rsid w:val="00462386"/>
    <w:rsid w:val="00462CD2"/>
    <w:rsid w:val="0046329C"/>
    <w:rsid w:val="0046342F"/>
    <w:rsid w:val="00466F20"/>
    <w:rsid w:val="00470257"/>
    <w:rsid w:val="00472D73"/>
    <w:rsid w:val="00473332"/>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6860"/>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5558"/>
    <w:rsid w:val="004D6E46"/>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5F3B"/>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61BE"/>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632"/>
    <w:rsid w:val="005B299D"/>
    <w:rsid w:val="005B317C"/>
    <w:rsid w:val="005B4329"/>
    <w:rsid w:val="005B562A"/>
    <w:rsid w:val="005B640A"/>
    <w:rsid w:val="005C07BD"/>
    <w:rsid w:val="005C1589"/>
    <w:rsid w:val="005C1D89"/>
    <w:rsid w:val="005C28DA"/>
    <w:rsid w:val="005C3109"/>
    <w:rsid w:val="005C31CE"/>
    <w:rsid w:val="005C5883"/>
    <w:rsid w:val="005C588D"/>
    <w:rsid w:val="005C5F4D"/>
    <w:rsid w:val="005C700C"/>
    <w:rsid w:val="005C77F9"/>
    <w:rsid w:val="005C7DE9"/>
    <w:rsid w:val="005D055D"/>
    <w:rsid w:val="005D5205"/>
    <w:rsid w:val="005D5B87"/>
    <w:rsid w:val="005D5DA1"/>
    <w:rsid w:val="005D6E9B"/>
    <w:rsid w:val="005D6EAA"/>
    <w:rsid w:val="005D6F85"/>
    <w:rsid w:val="005D7A63"/>
    <w:rsid w:val="005D7E3B"/>
    <w:rsid w:val="005E0497"/>
    <w:rsid w:val="005E09F0"/>
    <w:rsid w:val="005E3228"/>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10F"/>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284F"/>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364"/>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7A0"/>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4D6E"/>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2D5"/>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27E"/>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BBD"/>
    <w:rsid w:val="00953E63"/>
    <w:rsid w:val="009546E8"/>
    <w:rsid w:val="0095559C"/>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5C6"/>
    <w:rsid w:val="00982B89"/>
    <w:rsid w:val="00984D13"/>
    <w:rsid w:val="0098730A"/>
    <w:rsid w:val="00990447"/>
    <w:rsid w:val="00991172"/>
    <w:rsid w:val="009915AD"/>
    <w:rsid w:val="00993948"/>
    <w:rsid w:val="009941EB"/>
    <w:rsid w:val="00994276"/>
    <w:rsid w:val="0099474B"/>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686"/>
    <w:rsid w:val="009B6C42"/>
    <w:rsid w:val="009B74E2"/>
    <w:rsid w:val="009B7E00"/>
    <w:rsid w:val="009C1B32"/>
    <w:rsid w:val="009C2FC3"/>
    <w:rsid w:val="009C3E0C"/>
    <w:rsid w:val="009C4656"/>
    <w:rsid w:val="009C63DB"/>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2CAE"/>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53D"/>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1DC"/>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87"/>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6DA"/>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46A6"/>
    <w:rsid w:val="00B37D8F"/>
    <w:rsid w:val="00B4196B"/>
    <w:rsid w:val="00B42FE7"/>
    <w:rsid w:val="00B4436B"/>
    <w:rsid w:val="00B471EE"/>
    <w:rsid w:val="00B50A68"/>
    <w:rsid w:val="00B51512"/>
    <w:rsid w:val="00B51DAA"/>
    <w:rsid w:val="00B51FF2"/>
    <w:rsid w:val="00B520C1"/>
    <w:rsid w:val="00B5218C"/>
    <w:rsid w:val="00B5235D"/>
    <w:rsid w:val="00B54029"/>
    <w:rsid w:val="00B554EB"/>
    <w:rsid w:val="00B55F1A"/>
    <w:rsid w:val="00B565EC"/>
    <w:rsid w:val="00B61734"/>
    <w:rsid w:val="00B631B4"/>
    <w:rsid w:val="00B6334E"/>
    <w:rsid w:val="00B63645"/>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86DF6"/>
    <w:rsid w:val="00B90DD8"/>
    <w:rsid w:val="00B91EC4"/>
    <w:rsid w:val="00B92418"/>
    <w:rsid w:val="00B960D8"/>
    <w:rsid w:val="00BA1291"/>
    <w:rsid w:val="00BA1CF3"/>
    <w:rsid w:val="00BA2730"/>
    <w:rsid w:val="00BA2BB6"/>
    <w:rsid w:val="00BA3BF0"/>
    <w:rsid w:val="00BA48C6"/>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3F44"/>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5C07"/>
    <w:rsid w:val="00C40659"/>
    <w:rsid w:val="00C426F9"/>
    <w:rsid w:val="00C42EA0"/>
    <w:rsid w:val="00C43DEC"/>
    <w:rsid w:val="00C43FC3"/>
    <w:rsid w:val="00C446BA"/>
    <w:rsid w:val="00C44CBE"/>
    <w:rsid w:val="00C44EA8"/>
    <w:rsid w:val="00C45B1F"/>
    <w:rsid w:val="00C46B53"/>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4DCA"/>
    <w:rsid w:val="00C950BF"/>
    <w:rsid w:val="00CA013E"/>
    <w:rsid w:val="00CA0FF1"/>
    <w:rsid w:val="00CA1C60"/>
    <w:rsid w:val="00CA1DD5"/>
    <w:rsid w:val="00CA1F44"/>
    <w:rsid w:val="00CA44C7"/>
    <w:rsid w:val="00CA6108"/>
    <w:rsid w:val="00CA72ED"/>
    <w:rsid w:val="00CB074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CF6793"/>
    <w:rsid w:val="00D00C3D"/>
    <w:rsid w:val="00D0152C"/>
    <w:rsid w:val="00D01EBE"/>
    <w:rsid w:val="00D02676"/>
    <w:rsid w:val="00D027AE"/>
    <w:rsid w:val="00D034C4"/>
    <w:rsid w:val="00D035D5"/>
    <w:rsid w:val="00D046B7"/>
    <w:rsid w:val="00D04FA8"/>
    <w:rsid w:val="00D053B3"/>
    <w:rsid w:val="00D07506"/>
    <w:rsid w:val="00D10348"/>
    <w:rsid w:val="00D103D4"/>
    <w:rsid w:val="00D10F8F"/>
    <w:rsid w:val="00D11F70"/>
    <w:rsid w:val="00D14CB4"/>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5703"/>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77C88"/>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123"/>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13A8"/>
    <w:rsid w:val="00DC2B94"/>
    <w:rsid w:val="00DC2D77"/>
    <w:rsid w:val="00DC41AF"/>
    <w:rsid w:val="00DC5112"/>
    <w:rsid w:val="00DC5675"/>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6DA"/>
    <w:rsid w:val="00E25B51"/>
    <w:rsid w:val="00E25BC4"/>
    <w:rsid w:val="00E263C7"/>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225"/>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70D"/>
    <w:rsid w:val="00EB1869"/>
    <w:rsid w:val="00EB230A"/>
    <w:rsid w:val="00EB2B89"/>
    <w:rsid w:val="00EB6A82"/>
    <w:rsid w:val="00EC097F"/>
    <w:rsid w:val="00EC0BA5"/>
    <w:rsid w:val="00EC18F9"/>
    <w:rsid w:val="00EC4AF4"/>
    <w:rsid w:val="00EC4CD5"/>
    <w:rsid w:val="00EC508D"/>
    <w:rsid w:val="00EC5702"/>
    <w:rsid w:val="00EC5DBC"/>
    <w:rsid w:val="00EC6A21"/>
    <w:rsid w:val="00EC7358"/>
    <w:rsid w:val="00ED2C86"/>
    <w:rsid w:val="00ED33E3"/>
    <w:rsid w:val="00ED3BAF"/>
    <w:rsid w:val="00ED3D39"/>
    <w:rsid w:val="00ED3E38"/>
    <w:rsid w:val="00ED4644"/>
    <w:rsid w:val="00ED5E3C"/>
    <w:rsid w:val="00ED5EA6"/>
    <w:rsid w:val="00ED7010"/>
    <w:rsid w:val="00ED754F"/>
    <w:rsid w:val="00ED7F09"/>
    <w:rsid w:val="00EE06F0"/>
    <w:rsid w:val="00EE1B24"/>
    <w:rsid w:val="00EE593C"/>
    <w:rsid w:val="00EE73E0"/>
    <w:rsid w:val="00EE7B3E"/>
    <w:rsid w:val="00EE7C07"/>
    <w:rsid w:val="00EE7DE4"/>
    <w:rsid w:val="00EF00B9"/>
    <w:rsid w:val="00EF1153"/>
    <w:rsid w:val="00EF34AE"/>
    <w:rsid w:val="00EF35A3"/>
    <w:rsid w:val="00EF3C19"/>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338"/>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styleId="Tabelgril5ntunecat-Accentuare1">
    <w:name w:val="Grid Table 5 Dark Accent 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EDA8-BC01-4376-8DB8-8A6A33AB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11004</Words>
  <Characters>62729</Characters>
  <Application>Microsoft Office Word</Application>
  <DocSecurity>0</DocSecurity>
  <Lines>522</Lines>
  <Paragraphs>147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2024-03-01T17:13:00Z</dcterms:created>
  <dcterms:modified xsi:type="dcterms:W3CDTF">2026-03-05T17:25:00Z</dcterms:modified>
</cp:coreProperties>
</file>