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C2CE751" w14:textId="77777777" w:rsidR="000126A3" w:rsidRPr="00BE1E04" w:rsidRDefault="000126A3">
      <w:pPr>
        <w:rPr>
          <w:b/>
          <w:sz w:val="20"/>
          <w:szCs w:val="20"/>
        </w:rPr>
      </w:pPr>
    </w:p>
    <w:p w14:paraId="71B2F812" w14:textId="77777777" w:rsidR="000126A3" w:rsidRPr="00BE1E04" w:rsidRDefault="000126A3">
      <w:pPr>
        <w:widowControl w:val="0"/>
        <w:rPr>
          <w:b/>
          <w:sz w:val="20"/>
          <w:szCs w:val="20"/>
        </w:rPr>
      </w:pPr>
    </w:p>
    <w:p w14:paraId="79E3CF16" w14:textId="77777777" w:rsidR="000126A3" w:rsidRPr="00BE1E04" w:rsidRDefault="000126A3">
      <w:pPr>
        <w:widowControl w:val="0"/>
        <w:jc w:val="center"/>
        <w:rPr>
          <w:b/>
          <w:sz w:val="18"/>
          <w:szCs w:val="18"/>
        </w:rPr>
      </w:pPr>
    </w:p>
    <w:p w14:paraId="338C6545" w14:textId="77777777" w:rsidR="000126A3" w:rsidRPr="00BE1E04" w:rsidRDefault="000126A3">
      <w:pPr>
        <w:widowControl w:val="0"/>
        <w:jc w:val="center"/>
        <w:rPr>
          <w:b/>
          <w:sz w:val="18"/>
          <w:szCs w:val="18"/>
        </w:rPr>
      </w:pPr>
    </w:p>
    <w:p w14:paraId="2C15DFA9" w14:textId="77777777" w:rsidR="000126A3" w:rsidRPr="00BE1E04" w:rsidRDefault="000126A3">
      <w:pPr>
        <w:widowControl w:val="0"/>
        <w:jc w:val="center"/>
        <w:rPr>
          <w:b/>
          <w:sz w:val="18"/>
          <w:szCs w:val="18"/>
        </w:rPr>
      </w:pPr>
    </w:p>
    <w:p w14:paraId="5E3216D5" w14:textId="77777777" w:rsidR="000126A3" w:rsidRPr="00BE1E04" w:rsidRDefault="000126A3">
      <w:pPr>
        <w:jc w:val="center"/>
        <w:rPr>
          <w:b/>
        </w:rPr>
      </w:pPr>
    </w:p>
    <w:p w14:paraId="42A2CB4F" w14:textId="77777777" w:rsidR="000126A3" w:rsidRPr="00BE1E04" w:rsidRDefault="000126A3">
      <w:pPr>
        <w:jc w:val="center"/>
        <w:rPr>
          <w:b/>
        </w:rPr>
      </w:pPr>
    </w:p>
    <w:p w14:paraId="7A5E7F0C" w14:textId="77777777" w:rsidR="000126A3" w:rsidRPr="00BE1E04" w:rsidRDefault="000126A3">
      <w:pPr>
        <w:jc w:val="center"/>
        <w:rPr>
          <w:b/>
        </w:rPr>
      </w:pPr>
    </w:p>
    <w:p w14:paraId="163CD809" w14:textId="77777777" w:rsidR="000126A3" w:rsidRPr="00BE1E04" w:rsidRDefault="000126A3">
      <w:pPr>
        <w:jc w:val="center"/>
        <w:rPr>
          <w:b/>
        </w:rPr>
      </w:pPr>
    </w:p>
    <w:p w14:paraId="3738A1AB" w14:textId="77777777" w:rsidR="000126A3" w:rsidRPr="00BE1E04" w:rsidRDefault="00126147">
      <w:pPr>
        <w:jc w:val="center"/>
        <w:rPr>
          <w:b/>
        </w:rPr>
      </w:pPr>
      <w:r w:rsidRPr="00BE1E04">
        <w:rPr>
          <w:b/>
        </w:rPr>
        <w:t>OBIECTIVUL DE INVESTIȚII:</w:t>
      </w:r>
    </w:p>
    <w:p w14:paraId="129EF324" w14:textId="77777777" w:rsidR="000126A3" w:rsidRPr="00BE1E04" w:rsidRDefault="00126147">
      <w:pPr>
        <w:spacing w:before="240" w:after="240"/>
        <w:ind w:left="140" w:firstLine="0"/>
        <w:jc w:val="center"/>
        <w:rPr>
          <w:b/>
          <w:sz w:val="28"/>
          <w:szCs w:val="28"/>
        </w:rPr>
      </w:pPr>
      <w:r w:rsidRPr="00BE1E04">
        <w:rPr>
          <w:b/>
          <w:sz w:val="28"/>
          <w:szCs w:val="28"/>
        </w:rPr>
        <w:t>“Consolidare, reabilitare și supraetajare/mansardare clădirea C5</w:t>
      </w:r>
    </w:p>
    <w:p w14:paraId="76E273A2" w14:textId="77777777" w:rsidR="000126A3" w:rsidRPr="00BE1E04" w:rsidRDefault="00126147">
      <w:pPr>
        <w:spacing w:before="200" w:after="200"/>
        <w:ind w:firstLine="141"/>
        <w:jc w:val="center"/>
        <w:rPr>
          <w:b/>
          <w:sz w:val="28"/>
          <w:szCs w:val="28"/>
        </w:rPr>
      </w:pPr>
      <w:r w:rsidRPr="00BE1E04">
        <w:rPr>
          <w:b/>
          <w:sz w:val="28"/>
          <w:szCs w:val="28"/>
        </w:rPr>
        <w:t>– Str. Titu Maiorescu nr 15”, municipiul Iași, județul Iași”</w:t>
      </w:r>
    </w:p>
    <w:p w14:paraId="687AF999" w14:textId="77777777" w:rsidR="000126A3" w:rsidRPr="00BE1E04" w:rsidRDefault="00126147">
      <w:pPr>
        <w:jc w:val="center"/>
      </w:pPr>
      <w:r w:rsidRPr="00BE1E04">
        <w:t xml:space="preserve"> </w:t>
      </w:r>
    </w:p>
    <w:p w14:paraId="50C64437" w14:textId="77777777" w:rsidR="000126A3" w:rsidRPr="00BE1E04" w:rsidRDefault="000126A3"/>
    <w:p w14:paraId="6133BF74" w14:textId="77777777" w:rsidR="000126A3" w:rsidRPr="00BE1E04" w:rsidRDefault="000126A3"/>
    <w:p w14:paraId="1944BE4D" w14:textId="77777777" w:rsidR="000126A3" w:rsidRPr="00BE1E04" w:rsidRDefault="000126A3"/>
    <w:p w14:paraId="7D455ECB" w14:textId="77777777" w:rsidR="000126A3" w:rsidRPr="00BE1E04" w:rsidRDefault="000126A3"/>
    <w:p w14:paraId="6952953E" w14:textId="77777777" w:rsidR="000126A3" w:rsidRPr="00BE1E04" w:rsidRDefault="00126147">
      <w:pPr>
        <w:jc w:val="center"/>
        <w:rPr>
          <w:b/>
          <w:sz w:val="40"/>
          <w:szCs w:val="40"/>
        </w:rPr>
      </w:pPr>
      <w:r w:rsidRPr="00BE1E04">
        <w:rPr>
          <w:b/>
          <w:sz w:val="40"/>
          <w:szCs w:val="40"/>
        </w:rPr>
        <w:t>CAIET DE SARCINI</w:t>
      </w:r>
    </w:p>
    <w:p w14:paraId="20346356" w14:textId="59B90569" w:rsidR="000126A3" w:rsidRPr="00BE1E04" w:rsidRDefault="00126147">
      <w:pPr>
        <w:jc w:val="center"/>
        <w:rPr>
          <w:b/>
          <w:sz w:val="36"/>
          <w:szCs w:val="36"/>
        </w:rPr>
      </w:pPr>
      <w:bookmarkStart w:id="0" w:name="_heading=h.gjdgxs" w:colFirst="0" w:colLast="0"/>
      <w:bookmarkEnd w:id="0"/>
      <w:r w:rsidRPr="00BE1E04">
        <w:rPr>
          <w:b/>
          <w:sz w:val="36"/>
          <w:szCs w:val="36"/>
        </w:rPr>
        <w:t>execuție lucrări</w:t>
      </w:r>
    </w:p>
    <w:p w14:paraId="14D39EBB" w14:textId="77777777" w:rsidR="000126A3" w:rsidRPr="00BE1E04" w:rsidRDefault="000126A3"/>
    <w:p w14:paraId="157D2029" w14:textId="77777777" w:rsidR="000126A3" w:rsidRPr="00BE1E04" w:rsidRDefault="000126A3">
      <w:pPr>
        <w:jc w:val="center"/>
      </w:pPr>
    </w:p>
    <w:p w14:paraId="7C478F85" w14:textId="77777777" w:rsidR="000126A3" w:rsidRPr="00BE1E04" w:rsidRDefault="000126A3">
      <w:pPr>
        <w:jc w:val="center"/>
      </w:pPr>
    </w:p>
    <w:p w14:paraId="6059DE38" w14:textId="77777777" w:rsidR="000126A3" w:rsidRPr="00BE1E04" w:rsidRDefault="000126A3">
      <w:pPr>
        <w:jc w:val="center"/>
      </w:pPr>
    </w:p>
    <w:p w14:paraId="72AF02C0" w14:textId="77777777" w:rsidR="000126A3" w:rsidRPr="00BE1E04" w:rsidRDefault="000126A3">
      <w:pPr>
        <w:jc w:val="center"/>
      </w:pPr>
    </w:p>
    <w:p w14:paraId="3F097BFB" w14:textId="77777777" w:rsidR="000126A3" w:rsidRPr="00BE1E04" w:rsidRDefault="00126147">
      <w:pPr>
        <w:jc w:val="center"/>
        <w:rPr>
          <w:b/>
        </w:rPr>
      </w:pPr>
      <w:r w:rsidRPr="00BE1E04">
        <w:rPr>
          <w:b/>
        </w:rPr>
        <w:t>AUTORITATEA CONTRACTANTĂ:</w:t>
      </w:r>
    </w:p>
    <w:p w14:paraId="69E62C50" w14:textId="77777777" w:rsidR="000126A3" w:rsidRPr="00BE1E04" w:rsidRDefault="00126147">
      <w:pPr>
        <w:jc w:val="center"/>
        <w:rPr>
          <w:b/>
        </w:rPr>
      </w:pPr>
      <w:r w:rsidRPr="00BE1E04">
        <w:rPr>
          <w:b/>
        </w:rPr>
        <w:t xml:space="preserve">Universitatea „Alexandru Ioan Cuza” din Iași </w:t>
      </w:r>
    </w:p>
    <w:p w14:paraId="3E3EFAFD" w14:textId="77777777" w:rsidR="000126A3" w:rsidRPr="00BE1E04" w:rsidRDefault="00126147">
      <w:pPr>
        <w:jc w:val="center"/>
        <w:rPr>
          <w:b/>
        </w:rPr>
      </w:pPr>
      <w:r w:rsidRPr="00BE1E04">
        <w:rPr>
          <w:b/>
        </w:rPr>
        <w:t>cu sediul în mun. Iași, b-dul. Carol I, nr. 11, cod poștal 700506</w:t>
      </w:r>
    </w:p>
    <w:p w14:paraId="112F9467" w14:textId="77777777" w:rsidR="000126A3" w:rsidRPr="00BE1E04" w:rsidRDefault="000126A3"/>
    <w:p w14:paraId="695CFABF" w14:textId="77777777" w:rsidR="000126A3" w:rsidRPr="00BE1E04" w:rsidRDefault="000126A3"/>
    <w:p w14:paraId="2F0C6E98" w14:textId="77777777" w:rsidR="000126A3" w:rsidRPr="00BE1E04" w:rsidRDefault="000126A3"/>
    <w:p w14:paraId="0AFB84B4" w14:textId="77777777" w:rsidR="000126A3" w:rsidRPr="00BE1E04" w:rsidRDefault="000126A3"/>
    <w:p w14:paraId="6E1EABCE" w14:textId="77777777" w:rsidR="000126A3" w:rsidRPr="00BE1E04" w:rsidRDefault="000126A3"/>
    <w:p w14:paraId="29B1E371" w14:textId="77777777" w:rsidR="000126A3" w:rsidRPr="00BE1E04" w:rsidRDefault="00126147">
      <w:pPr>
        <w:jc w:val="center"/>
        <w:rPr>
          <w:b/>
        </w:rPr>
      </w:pPr>
      <w:r w:rsidRPr="00BE1E04">
        <w:rPr>
          <w:b/>
        </w:rPr>
        <w:t>CERINȚELE AUTORITĂȚII CONTRACTANTE</w:t>
      </w:r>
    </w:p>
    <w:p w14:paraId="286F2538" w14:textId="77777777" w:rsidR="000126A3" w:rsidRPr="00BE1E04" w:rsidRDefault="000126A3">
      <w:pPr>
        <w:widowControl w:val="0"/>
        <w:jc w:val="center"/>
        <w:rPr>
          <w:b/>
          <w:u w:val="single"/>
        </w:rPr>
      </w:pPr>
    </w:p>
    <w:p w14:paraId="4AF38D8A" w14:textId="77777777" w:rsidR="000126A3" w:rsidRPr="00BE1E04" w:rsidRDefault="000126A3">
      <w:pPr>
        <w:widowControl w:val="0"/>
        <w:jc w:val="center"/>
        <w:rPr>
          <w:b/>
          <w:u w:val="single"/>
        </w:rPr>
      </w:pPr>
    </w:p>
    <w:p w14:paraId="7C89C9CF" w14:textId="77777777" w:rsidR="000126A3" w:rsidRPr="00BE1E04" w:rsidRDefault="000126A3">
      <w:pPr>
        <w:widowControl w:val="0"/>
        <w:jc w:val="center"/>
        <w:rPr>
          <w:b/>
          <w:u w:val="single"/>
        </w:rPr>
      </w:pPr>
    </w:p>
    <w:p w14:paraId="4D1012DE" w14:textId="77777777" w:rsidR="000126A3" w:rsidRPr="00BE1E04" w:rsidRDefault="000126A3">
      <w:pPr>
        <w:widowControl w:val="0"/>
        <w:jc w:val="center"/>
        <w:rPr>
          <w:b/>
          <w:u w:val="single"/>
        </w:rPr>
      </w:pPr>
    </w:p>
    <w:p w14:paraId="7CB0B479" w14:textId="77777777" w:rsidR="000126A3" w:rsidRPr="00BE1E04" w:rsidRDefault="000126A3">
      <w:pPr>
        <w:widowControl w:val="0"/>
        <w:jc w:val="center"/>
        <w:rPr>
          <w:b/>
          <w:u w:val="single"/>
        </w:rPr>
      </w:pPr>
    </w:p>
    <w:p w14:paraId="22088064" w14:textId="77777777" w:rsidR="000126A3" w:rsidRPr="00BE1E04" w:rsidRDefault="000126A3">
      <w:pPr>
        <w:widowControl w:val="0"/>
        <w:jc w:val="center"/>
        <w:rPr>
          <w:b/>
          <w:u w:val="single"/>
        </w:rPr>
      </w:pPr>
    </w:p>
    <w:p w14:paraId="3B324EAD" w14:textId="77777777" w:rsidR="000126A3" w:rsidRPr="00BE1E04" w:rsidRDefault="000126A3">
      <w:pPr>
        <w:widowControl w:val="0"/>
        <w:jc w:val="center"/>
        <w:rPr>
          <w:b/>
          <w:u w:val="single"/>
        </w:rPr>
      </w:pPr>
    </w:p>
    <w:p w14:paraId="14010E3B" w14:textId="77777777" w:rsidR="000126A3" w:rsidRPr="00BE1E04" w:rsidRDefault="000126A3">
      <w:pPr>
        <w:widowControl w:val="0"/>
        <w:jc w:val="center"/>
        <w:rPr>
          <w:b/>
          <w:u w:val="single"/>
        </w:rPr>
      </w:pPr>
    </w:p>
    <w:p w14:paraId="078B9693" w14:textId="77777777" w:rsidR="000126A3" w:rsidRPr="00BE1E04" w:rsidRDefault="000126A3">
      <w:pPr>
        <w:widowControl w:val="0"/>
        <w:jc w:val="center"/>
        <w:rPr>
          <w:b/>
          <w:u w:val="single"/>
        </w:rPr>
      </w:pPr>
    </w:p>
    <w:p w14:paraId="111C2E2B" w14:textId="77777777" w:rsidR="000126A3" w:rsidRPr="00BE1E04" w:rsidRDefault="000126A3">
      <w:pPr>
        <w:widowControl w:val="0"/>
        <w:jc w:val="center"/>
        <w:rPr>
          <w:b/>
          <w:u w:val="single"/>
        </w:rPr>
      </w:pPr>
    </w:p>
    <w:p w14:paraId="0123D3E8" w14:textId="77777777" w:rsidR="000126A3" w:rsidRPr="00BE1E04" w:rsidRDefault="000126A3">
      <w:pPr>
        <w:widowControl w:val="0"/>
        <w:jc w:val="center"/>
        <w:rPr>
          <w:b/>
          <w:u w:val="single"/>
        </w:rPr>
      </w:pPr>
    </w:p>
    <w:p w14:paraId="56852C2B" w14:textId="06380881" w:rsidR="000126A3" w:rsidRPr="00BE1E04" w:rsidRDefault="00126147">
      <w:pPr>
        <w:widowControl w:val="0"/>
        <w:jc w:val="center"/>
      </w:pPr>
      <w:r w:rsidRPr="00BE1E04">
        <w:t>202</w:t>
      </w:r>
      <w:r w:rsidR="00A16DCE" w:rsidRPr="00BE1E04">
        <w:t>6</w:t>
      </w:r>
    </w:p>
    <w:p w14:paraId="4DFC5300" w14:textId="77777777" w:rsidR="000126A3" w:rsidRPr="00BE1E04" w:rsidRDefault="000126A3">
      <w:pPr>
        <w:widowControl w:val="0"/>
        <w:jc w:val="center"/>
      </w:pPr>
    </w:p>
    <w:p w14:paraId="64090316" w14:textId="77777777" w:rsidR="000126A3" w:rsidRPr="00BE1E04" w:rsidRDefault="000126A3">
      <w:pPr>
        <w:widowControl w:val="0"/>
        <w:jc w:val="center"/>
      </w:pPr>
    </w:p>
    <w:p w14:paraId="69064D7C" w14:textId="77777777" w:rsidR="00FC79A0" w:rsidRPr="00BE1E04" w:rsidRDefault="00FC79A0">
      <w:pPr>
        <w:widowControl w:val="0"/>
        <w:jc w:val="center"/>
      </w:pPr>
    </w:p>
    <w:p w14:paraId="323D242B" w14:textId="77777777" w:rsidR="00FC79A0" w:rsidRPr="00BE1E04" w:rsidRDefault="00FC79A0">
      <w:pPr>
        <w:widowControl w:val="0"/>
        <w:jc w:val="center"/>
      </w:pPr>
    </w:p>
    <w:p w14:paraId="48C845E6" w14:textId="77777777" w:rsidR="000126A3" w:rsidRPr="00BE1E04" w:rsidRDefault="000126A3">
      <w:pPr>
        <w:widowControl w:val="0"/>
        <w:jc w:val="center"/>
      </w:pPr>
    </w:p>
    <w:p w14:paraId="462E5967" w14:textId="77777777" w:rsidR="000126A3" w:rsidRPr="00BE1E04" w:rsidRDefault="000126A3">
      <w:pPr>
        <w:widowControl w:val="0"/>
        <w:jc w:val="center"/>
      </w:pPr>
    </w:p>
    <w:p w14:paraId="2C8C828C" w14:textId="77777777" w:rsidR="009E348B" w:rsidRPr="00BE1E04" w:rsidRDefault="009E348B">
      <w:pPr>
        <w:tabs>
          <w:tab w:val="left" w:pos="440"/>
          <w:tab w:val="right" w:pos="9062"/>
        </w:tabs>
        <w:rPr>
          <w:b/>
          <w:smallCaps/>
        </w:rPr>
      </w:pPr>
    </w:p>
    <w:p w14:paraId="7B289DE1" w14:textId="5D554D8A" w:rsidR="000126A3" w:rsidRPr="00BE1E04" w:rsidRDefault="00126147">
      <w:pPr>
        <w:tabs>
          <w:tab w:val="left" w:pos="440"/>
          <w:tab w:val="right" w:pos="9062"/>
        </w:tabs>
        <w:rPr>
          <w:b/>
          <w:smallCaps/>
        </w:rPr>
      </w:pPr>
      <w:r w:rsidRPr="00BE1E04">
        <w:rPr>
          <w:b/>
          <w:smallCaps/>
        </w:rPr>
        <w:t>Introducere</w:t>
      </w:r>
    </w:p>
    <w:p w14:paraId="062AF606" w14:textId="77777777" w:rsidR="009E348B" w:rsidRPr="00BE1E04" w:rsidRDefault="009E348B">
      <w:pPr>
        <w:tabs>
          <w:tab w:val="left" w:pos="440"/>
          <w:tab w:val="right" w:pos="9062"/>
        </w:tabs>
        <w:rPr>
          <w:b/>
          <w:smallCaps/>
        </w:rPr>
      </w:pPr>
    </w:p>
    <w:p w14:paraId="0FD79AAB" w14:textId="77777777" w:rsidR="009E348B" w:rsidRPr="00BE1E04" w:rsidRDefault="009E348B">
      <w:pPr>
        <w:tabs>
          <w:tab w:val="left" w:pos="440"/>
          <w:tab w:val="right" w:pos="9062"/>
        </w:tabs>
        <w:rPr>
          <w:b/>
          <w:smallCaps/>
        </w:rPr>
      </w:pPr>
    </w:p>
    <w:p w14:paraId="603DBC4B" w14:textId="77777777" w:rsidR="000126A3" w:rsidRPr="00BE1E04" w:rsidRDefault="00126147" w:rsidP="00075D10">
      <w:r w:rsidRPr="00BE1E04">
        <w:t>Caietul de sarcini face parte integrantă din documentația de atribuire și constituie ansamblul cerințelor pe baza cărora se elaborează, de către fiecare ofertant, propunerea tehnică și financiară.</w:t>
      </w:r>
    </w:p>
    <w:p w14:paraId="1CE9F290" w14:textId="7EEE0D44" w:rsidR="00E13081" w:rsidRPr="007A515C" w:rsidRDefault="00E13081" w:rsidP="00075D10">
      <w:r w:rsidRPr="00BE1E04">
        <w:t xml:space="preserve">Prezentul caiet de sarcini împreună cu proiectul tehnic conține specificații tehnice, parte integrantă din documentația de atribuire în vederea participării la procedura de achiziție pentru atribuirea contractului de execuție lucrări aferente investiției </w:t>
      </w:r>
      <w:r w:rsidRPr="00BE1E04">
        <w:rPr>
          <w:bCs/>
        </w:rPr>
        <w:t>“Consolidare, reabilitare și supraetajare/mansardare clădirea C5– Str. Titu Maiorescu nr 15”, municipiul Iași, județul Iași”</w:t>
      </w:r>
      <w:r w:rsidR="00075D10" w:rsidRPr="00BE1E04">
        <w:rPr>
          <w:bCs/>
        </w:rPr>
        <w:t>.</w:t>
      </w:r>
      <w:r w:rsidRPr="007A515C">
        <w:rPr>
          <w:bCs/>
        </w:rPr>
        <w:t xml:space="preserve">  </w:t>
      </w:r>
    </w:p>
    <w:p w14:paraId="560B3682" w14:textId="2E90E53E" w:rsidR="00E13081" w:rsidRPr="007A515C" w:rsidRDefault="00E13081" w:rsidP="00075D10">
      <w:r w:rsidRPr="007A515C">
        <w:t>Descrierea detaliată a lucrărilor propuse prin prezentul caiet de sarcini se regăsesc în proiectul tehnic întocmit de către SC BAL DESIGN GROUP SRL Ia</w:t>
      </w:r>
      <w:r w:rsidR="00075D10" w:rsidRPr="007A515C">
        <w:t>ș</w:t>
      </w:r>
      <w:r w:rsidRPr="007A515C">
        <w:t>i, postat pe SEAP/SICAP, anexă la caietul de sarcini.</w:t>
      </w:r>
    </w:p>
    <w:p w14:paraId="0736FBE9" w14:textId="77777777" w:rsidR="00E13081" w:rsidRPr="00BE1E04" w:rsidRDefault="00E13081" w:rsidP="00E13081">
      <w:r w:rsidRPr="00BE1E04">
        <w:t>Caietul de sarcini descrie condițiile de realizare a activităților de execuție specifice, stabilind nivelurile de calitate și condițiile tehnice minime obligatorii necesare în condiții de eficientă și siguranță. Caietul de sarcini face parte integrantă din documentația pentru elaborarea și prezentarea ofertelor și conține ansamblul cerințelor minimale pe baza cărora se elaborează, de către fiecare ofertant, propunerea financiară cât și cea tehnică privind obiectul achiziției. </w:t>
      </w:r>
    </w:p>
    <w:p w14:paraId="636AD596" w14:textId="77777777" w:rsidR="00E13081" w:rsidRPr="00BE1E04" w:rsidRDefault="00E13081" w:rsidP="00E13081">
      <w:r w:rsidRPr="00BE1E04">
        <w:t>Prezentul caiet de sarcini conține specificațiile tehnice care definesc caracteristicile referitoare la nivelul calitativ, tehnic și de performanță, siguranța în exploatare, precum și sisteme de asigurare a calității și condițiile pentru certificarea conformității.</w:t>
      </w:r>
    </w:p>
    <w:p w14:paraId="1490C153" w14:textId="3503F8E3" w:rsidR="00E13081" w:rsidRPr="00BE1E04" w:rsidRDefault="001E3D62" w:rsidP="00E13081">
      <w:r w:rsidRPr="00BE1E04">
        <w:t>Specificațiile</w:t>
      </w:r>
      <w:r w:rsidR="00E13081" w:rsidRPr="00BE1E04">
        <w:t xml:space="preserve"> tehnice se referă, de asemenea, la prescripții de proiectare și de calcul, la verificarea, inspecția și condițiile de recepție a lucrărilor, la tehnici, procedee și metode de exploatare, reparare și întreținere, precum și la alte condiții cu caracter tehnic, în funcție de actele normative și reglementările în legătură cu desfășurarea lucrărilor.</w:t>
      </w:r>
    </w:p>
    <w:p w14:paraId="10553ADD" w14:textId="0BDCE813" w:rsidR="00E13081" w:rsidRPr="00BE1E04" w:rsidRDefault="00E13081" w:rsidP="00E13081">
      <w:r w:rsidRPr="00BE1E04">
        <w:t xml:space="preserve">Condițiile contractuale și Proiectul tehnic obținute de la Beneficiar se vor citi împreună cu caietul de sarcini, precum și cu metodele, procesele, tehnicile sau procedurile la care acestea fac referință. Aceste metode, </w:t>
      </w:r>
      <w:r w:rsidR="001E3D62" w:rsidRPr="00BE1E04">
        <w:t>procedee</w:t>
      </w:r>
      <w:r w:rsidRPr="00BE1E04">
        <w:t>, tehnici sau proceduri odată descrise într-unul dintre documentele amintite mai sus nu sunt repetate, în mod necesar și în  prezentul caiet de sarcini. </w:t>
      </w:r>
    </w:p>
    <w:p w14:paraId="30BFDC1F" w14:textId="1686866B" w:rsidR="00E13081" w:rsidRPr="00BE1E04" w:rsidRDefault="00E13081" w:rsidP="00E13081">
      <w:r w:rsidRPr="00BE1E04">
        <w:t>Indiferent de împărțirea pe subcapitole cu diverse titulaturi a acestor specificații, fiecare parte a specificațiilor se presupune a fi suplimentară și complementară fiecărei alte părți.</w:t>
      </w:r>
    </w:p>
    <w:p w14:paraId="4B6C4EB4" w14:textId="77777777" w:rsidR="00E13081" w:rsidRPr="00BE1E04" w:rsidRDefault="00E13081" w:rsidP="00E13081">
      <w:r w:rsidRPr="00BE1E04">
        <w:t>Prezentul caiet de sarcini conține specificații privind regulile de bază care trebuie respectate astfel încât potențialii ofertanți să elaboreze propunerea tehnică corespunzătoare cu necesitățile autorității contractante.</w:t>
      </w:r>
    </w:p>
    <w:p w14:paraId="15142722" w14:textId="77777777" w:rsidR="00E13081" w:rsidRPr="00BE1E04" w:rsidRDefault="00E13081" w:rsidP="00E13081">
      <w:r w:rsidRPr="00BE1E04">
        <w:t> Cerințele impuse în continuare sunt minimale. Vor fi luate în considerare numai ofertele a căror propunere tehnică presupune asigurarea unui nivel calitativ egal sau superior cerințelor minimale din acest caiet de sarcini.</w:t>
      </w:r>
    </w:p>
    <w:p w14:paraId="412E11BA" w14:textId="77777777" w:rsidR="00E13081" w:rsidRPr="00BE1E04" w:rsidRDefault="00E13081" w:rsidP="00E13081">
      <w:r w:rsidRPr="00BE1E04">
        <w:t>La întocmirea ofertei, se va lua în calcul orice altă categorie de lucrări considerate de către ofertant că necesare în vederea execuției unei lucrări complete și de calitate.</w:t>
      </w:r>
    </w:p>
    <w:p w14:paraId="1F6AE643" w14:textId="77777777" w:rsidR="00E13081" w:rsidRPr="00BE1E04" w:rsidRDefault="00E13081" w:rsidP="00E13081">
      <w:r w:rsidRPr="00BE1E04">
        <w:t>În cadrul acestei proceduri, Universitatea „Alexandru Ioan Cuza” din Iași îndeplinește rolul de Autoritate Contractantă, respectiv Achizitor în cadrul Contractului.</w:t>
      </w:r>
    </w:p>
    <w:p w14:paraId="63105C13" w14:textId="77777777" w:rsidR="00E13081" w:rsidRPr="00BE1E04" w:rsidRDefault="00E13081" w:rsidP="00E13081">
      <w:r w:rsidRPr="00BE1E04">
        <w:t>În cadrul acestui document, pentru ușurința exprimării vor fi folosiți termenii de Ofertant și Contractant care vor avea același înțeles. </w:t>
      </w:r>
    </w:p>
    <w:p w14:paraId="02AADFD9" w14:textId="77777777" w:rsidR="00E13081" w:rsidRPr="00BE1E04" w:rsidRDefault="00E13081"/>
    <w:p w14:paraId="2FA08F4D" w14:textId="77777777" w:rsidR="000126A3" w:rsidRPr="00BE1E04" w:rsidRDefault="00126147" w:rsidP="00CB706F">
      <w:pPr>
        <w:pStyle w:val="Titlu1"/>
        <w:keepNext w:val="0"/>
        <w:keepLines w:val="0"/>
        <w:widowControl w:val="0"/>
        <w:numPr>
          <w:ilvl w:val="0"/>
          <w:numId w:val="2"/>
        </w:numPr>
        <w:spacing w:before="0" w:after="0"/>
        <w:rPr>
          <w:b/>
          <w:sz w:val="28"/>
          <w:szCs w:val="28"/>
        </w:rPr>
      </w:pPr>
      <w:bookmarkStart w:id="1" w:name="_heading=h.30j0zll" w:colFirst="0" w:colLast="0"/>
      <w:bookmarkEnd w:id="1"/>
      <w:r w:rsidRPr="00BE1E04">
        <w:rPr>
          <w:b/>
          <w:sz w:val="28"/>
          <w:szCs w:val="28"/>
        </w:rPr>
        <w:t>Date generale</w:t>
      </w:r>
    </w:p>
    <w:p w14:paraId="3DA650D1" w14:textId="77777777" w:rsidR="000126A3" w:rsidRPr="00BE1E04" w:rsidRDefault="00126147" w:rsidP="00CB706F">
      <w:pPr>
        <w:pStyle w:val="Titlu2"/>
        <w:numPr>
          <w:ilvl w:val="1"/>
          <w:numId w:val="2"/>
        </w:numPr>
        <w:spacing w:before="0" w:after="0"/>
        <w:rPr>
          <w:b/>
        </w:rPr>
      </w:pPr>
      <w:bookmarkStart w:id="2" w:name="_heading=h.1fob9te" w:colFirst="0" w:colLast="0"/>
      <w:bookmarkEnd w:id="2"/>
      <w:r w:rsidRPr="00BE1E04">
        <w:rPr>
          <w:b/>
          <w:sz w:val="24"/>
          <w:szCs w:val="24"/>
        </w:rPr>
        <w:t>Denumirea obiectivului de investiții</w:t>
      </w:r>
    </w:p>
    <w:p w14:paraId="30774595" w14:textId="77777777" w:rsidR="000126A3" w:rsidRPr="00BE1E04" w:rsidRDefault="00126147">
      <w:pPr>
        <w:spacing w:before="240" w:after="240"/>
        <w:ind w:firstLine="0"/>
        <w:rPr>
          <w:u w:val="single"/>
        </w:rPr>
      </w:pPr>
      <w:r w:rsidRPr="00BE1E04">
        <w:rPr>
          <w:b/>
        </w:rPr>
        <w:t>“Consolidare, reabilitare și supraetajare/mansardare clădirea C5 – Str. Titu Maiorescu nr 15”, municipiul Iași, județul Iași”</w:t>
      </w:r>
    </w:p>
    <w:p w14:paraId="6AB52EEE" w14:textId="77777777" w:rsidR="000126A3" w:rsidRPr="00BE1E04" w:rsidRDefault="00126147">
      <w:r w:rsidRPr="00BE1E04">
        <w:t>Amplasament:   - Str. Titu Maiorescu nr 15, municipiul Iași, județul Iași.</w:t>
      </w:r>
    </w:p>
    <w:p w14:paraId="43D65D71" w14:textId="77777777" w:rsidR="000126A3" w:rsidRPr="00BE1E04" w:rsidRDefault="00126147">
      <w:r w:rsidRPr="00BE1E04">
        <w:t>Terenul pe care este situat imobilul se află înscris la Oficiul de Cadastru și Publicitate Imobiliară Iași la numărul cadastral 152354, având o suprafață de 20406 mp.</w:t>
      </w:r>
    </w:p>
    <w:p w14:paraId="11CB90FE" w14:textId="77777777" w:rsidR="000126A3" w:rsidRPr="00BE1E04" w:rsidRDefault="00126147" w:rsidP="00CB706F">
      <w:pPr>
        <w:pStyle w:val="Titlu2"/>
        <w:numPr>
          <w:ilvl w:val="1"/>
          <w:numId w:val="2"/>
        </w:numPr>
        <w:spacing w:before="0" w:after="0"/>
        <w:rPr>
          <w:b/>
        </w:rPr>
      </w:pPr>
      <w:bookmarkStart w:id="3" w:name="_heading=h.3znysh7" w:colFirst="0" w:colLast="0"/>
      <w:bookmarkEnd w:id="3"/>
      <w:r w:rsidRPr="00BE1E04">
        <w:rPr>
          <w:b/>
          <w:sz w:val="24"/>
          <w:szCs w:val="24"/>
        </w:rPr>
        <w:lastRenderedPageBreak/>
        <w:t>Autoritate Contractantă/Beneficiar</w:t>
      </w:r>
    </w:p>
    <w:p w14:paraId="49862B0D" w14:textId="77777777" w:rsidR="000126A3" w:rsidRPr="00BE1E04" w:rsidRDefault="00126147">
      <w:pPr>
        <w:widowControl w:val="0"/>
      </w:pPr>
      <w:r w:rsidRPr="00BE1E04">
        <w:t>Universitatea „Alexandru Ioan Cuza” din Iași</w:t>
      </w:r>
    </w:p>
    <w:p w14:paraId="3B2E7634" w14:textId="77777777" w:rsidR="000126A3" w:rsidRPr="00BE1E04" w:rsidRDefault="00126147" w:rsidP="00CB706F">
      <w:pPr>
        <w:pStyle w:val="Titlu2"/>
        <w:numPr>
          <w:ilvl w:val="1"/>
          <w:numId w:val="2"/>
        </w:numPr>
        <w:spacing w:before="0" w:after="0"/>
        <w:rPr>
          <w:b/>
        </w:rPr>
      </w:pPr>
      <w:bookmarkStart w:id="4" w:name="_heading=h.2et92p0" w:colFirst="0" w:colLast="0"/>
      <w:bookmarkEnd w:id="4"/>
      <w:r w:rsidRPr="00BE1E04">
        <w:rPr>
          <w:b/>
          <w:sz w:val="24"/>
          <w:szCs w:val="24"/>
        </w:rPr>
        <w:t>Ofertant/Contractant</w:t>
      </w:r>
    </w:p>
    <w:p w14:paraId="007972A0" w14:textId="0A310134" w:rsidR="000126A3" w:rsidRPr="00BE1E04" w:rsidRDefault="00126147">
      <w:pPr>
        <w:widowControl w:val="0"/>
      </w:pPr>
      <w:r w:rsidRPr="00BE1E04">
        <w:t xml:space="preserve">Persoana juridica numita Ofertant ce in urma atribuirii contractului va deveni responsabil de execuția lucrărilor. El va avea rol de Antreprenor General al </w:t>
      </w:r>
      <w:r w:rsidR="00E13081" w:rsidRPr="00BE1E04">
        <w:t>lucrărilor</w:t>
      </w:r>
      <w:r w:rsidR="00A16DCE" w:rsidRPr="00BE1E04">
        <w:t xml:space="preserve"> de </w:t>
      </w:r>
      <w:r w:rsidR="00E13081" w:rsidRPr="00BE1E04">
        <w:t>execuție.</w:t>
      </w:r>
      <w:r w:rsidRPr="00BE1E04">
        <w:t xml:space="preserve"> </w:t>
      </w:r>
    </w:p>
    <w:p w14:paraId="4E2F0D69" w14:textId="77777777" w:rsidR="000126A3" w:rsidRPr="00BE1E04" w:rsidRDefault="000126A3"/>
    <w:p w14:paraId="7E225234" w14:textId="77777777" w:rsidR="000126A3" w:rsidRPr="00BE1E04" w:rsidRDefault="00126147" w:rsidP="00CB706F">
      <w:pPr>
        <w:pStyle w:val="Titlu1"/>
        <w:keepNext w:val="0"/>
        <w:keepLines w:val="0"/>
        <w:widowControl w:val="0"/>
        <w:numPr>
          <w:ilvl w:val="0"/>
          <w:numId w:val="2"/>
        </w:numPr>
        <w:spacing w:before="0" w:after="0"/>
        <w:rPr>
          <w:b/>
          <w:sz w:val="28"/>
          <w:szCs w:val="28"/>
        </w:rPr>
      </w:pPr>
      <w:bookmarkStart w:id="5" w:name="_heading=h.tyjcwt" w:colFirst="0" w:colLast="0"/>
      <w:bookmarkEnd w:id="5"/>
      <w:r w:rsidRPr="00BE1E04">
        <w:rPr>
          <w:b/>
          <w:sz w:val="28"/>
          <w:szCs w:val="28"/>
        </w:rPr>
        <w:t xml:space="preserve">Obiectul Achiziției </w:t>
      </w:r>
    </w:p>
    <w:p w14:paraId="05B89120" w14:textId="7DD454E9" w:rsidR="000126A3" w:rsidRPr="00BE1E04" w:rsidRDefault="00AA76AC">
      <w:pPr>
        <w:widowControl w:val="0"/>
      </w:pPr>
      <w:r w:rsidRPr="00BE1E04">
        <w:rPr>
          <w:bCs/>
        </w:rPr>
        <w:t>Obiectul achiziției este:</w:t>
      </w:r>
      <w:r w:rsidRPr="00BE1E04">
        <w:rPr>
          <w:b/>
        </w:rPr>
        <w:t xml:space="preserve"> a</w:t>
      </w:r>
      <w:r w:rsidR="00E13081" w:rsidRPr="00BE1E04">
        <w:rPr>
          <w:b/>
        </w:rPr>
        <w:t xml:space="preserve">chiziția publică de execuție de lucrări </w:t>
      </w:r>
      <w:r w:rsidR="00E13081" w:rsidRPr="00BE1E04">
        <w:t>pentru obiectivul de investiții: “Consolidare, reabilitare și supraetajare/mansardare clădirea C5 – Str. Titu Maiorescu nr 15”, municipiul Iași, județul Iași”.</w:t>
      </w:r>
    </w:p>
    <w:p w14:paraId="14A43266" w14:textId="77777777" w:rsidR="000126A3" w:rsidRPr="00BE1E04" w:rsidRDefault="00126147">
      <w:pPr>
        <w:widowControl w:val="0"/>
      </w:pPr>
      <w:r w:rsidRPr="00BE1E04">
        <w:t>Prevederile prezentului Caiet de sarcini nu anulează obligațiile ofertantului de a respecta legislația, normativele și standardele specifice, aplicabile, aflate în vigoare la data executării lucrărilor. Ofertantul este în totalitate și unicul responsabil de a se asigura de cunoașterea și aplicarea integrală a oricăror și a tuturor acestor reglementări inclusiv, dar fără a se limita la, prevederile legislative în materia realizării construcțiilor, în orice moment pe întreaga durată a Contractului.</w:t>
      </w:r>
    </w:p>
    <w:p w14:paraId="7A2E2840" w14:textId="3536C1DF" w:rsidR="000126A3" w:rsidRPr="00BE1E04" w:rsidRDefault="00126147">
      <w:pPr>
        <w:widowControl w:val="0"/>
      </w:pPr>
      <w:r w:rsidRPr="00BE1E04">
        <w:t>Acest caiet de sarcini definește standardele minime solicitate de către Autoritatea Contractantă pentru execuția lucrării “Consolidare, reabilitare și supraetajare/mansardare clădirea C5 – Str. Titu Maiorescu nr 15”, municipiul Iași, județul Iași” și cuprinde următoarele faze:</w:t>
      </w:r>
    </w:p>
    <w:p w14:paraId="0DEBE15B" w14:textId="1F6B914B" w:rsidR="000126A3" w:rsidRPr="00BE1E04" w:rsidRDefault="00126147" w:rsidP="00CB706F">
      <w:pPr>
        <w:pStyle w:val="Titlu2"/>
        <w:numPr>
          <w:ilvl w:val="1"/>
          <w:numId w:val="2"/>
        </w:numPr>
        <w:spacing w:after="0"/>
        <w:rPr>
          <w:b/>
          <w:sz w:val="24"/>
          <w:szCs w:val="24"/>
        </w:rPr>
      </w:pPr>
      <w:bookmarkStart w:id="6" w:name="_heading=h.3dy6vkm" w:colFirst="0" w:colLast="0"/>
      <w:bookmarkStart w:id="7" w:name="_heading=h.1t3h5sf" w:colFirst="0" w:colLast="0"/>
      <w:bookmarkEnd w:id="6"/>
      <w:bookmarkEnd w:id="7"/>
      <w:r w:rsidRPr="00BE1E04">
        <w:rPr>
          <w:b/>
          <w:sz w:val="24"/>
          <w:szCs w:val="24"/>
        </w:rPr>
        <w:t>Faza I - Execuția lucrărilor</w:t>
      </w:r>
    </w:p>
    <w:p w14:paraId="2D310ED1" w14:textId="3CDC0F14" w:rsidR="000126A3" w:rsidRPr="00BE1E04" w:rsidRDefault="00E13081" w:rsidP="00CB706F">
      <w:pPr>
        <w:pStyle w:val="Listparagraf"/>
        <w:numPr>
          <w:ilvl w:val="0"/>
          <w:numId w:val="14"/>
        </w:numPr>
        <w:rPr>
          <w:rFonts w:ascii="Times New Roman" w:hAnsi="Times New Roman"/>
          <w:lang w:val="ro-RO"/>
        </w:rPr>
      </w:pPr>
      <w:r w:rsidRPr="00BE1E04">
        <w:rPr>
          <w:rFonts w:ascii="Times New Roman" w:hAnsi="Times New Roman"/>
          <w:lang w:val="ro-RO"/>
        </w:rPr>
        <w:t xml:space="preserve"> </w:t>
      </w:r>
      <w:r w:rsidR="00BE1E04" w:rsidRPr="00BE1E04">
        <w:rPr>
          <w:rFonts w:ascii="Times New Roman" w:hAnsi="Times New Roman"/>
          <w:lang w:val="ro-RO"/>
        </w:rPr>
        <w:t>Execuție</w:t>
      </w:r>
      <w:r w:rsidRPr="00BE1E04">
        <w:rPr>
          <w:rFonts w:ascii="Times New Roman" w:hAnsi="Times New Roman"/>
          <w:lang w:val="ro-RO"/>
        </w:rPr>
        <w:t xml:space="preserve"> </w:t>
      </w:r>
      <w:r w:rsidR="001E3D62" w:rsidRPr="00BE1E04">
        <w:rPr>
          <w:rFonts w:ascii="Times New Roman" w:hAnsi="Times New Roman"/>
          <w:lang w:val="ro-RO"/>
        </w:rPr>
        <w:t>lucrări</w:t>
      </w:r>
      <w:r w:rsidRPr="00BE1E04">
        <w:rPr>
          <w:rFonts w:ascii="Times New Roman" w:hAnsi="Times New Roman"/>
          <w:lang w:val="ro-RO"/>
        </w:rPr>
        <w:t xml:space="preserve">  “Consolidare, reabilitare și supraetajare/mansardare clădirea C5 – Str. Titu Maiorescu nr 15”, municipiul Iași, județul Iași</w:t>
      </w:r>
      <w:r w:rsidR="00A16DCE" w:rsidRPr="00BE1E04">
        <w:rPr>
          <w:rFonts w:ascii="Times New Roman" w:hAnsi="Times New Roman"/>
          <w:lang w:val="ro-RO"/>
        </w:rPr>
        <w:t>.</w:t>
      </w:r>
    </w:p>
    <w:p w14:paraId="6CB2428A" w14:textId="4BD96645" w:rsidR="00E13081" w:rsidRPr="00BE1E04" w:rsidRDefault="00E13081" w:rsidP="00CB706F">
      <w:pPr>
        <w:pStyle w:val="Listparagraf"/>
        <w:numPr>
          <w:ilvl w:val="0"/>
          <w:numId w:val="14"/>
        </w:numPr>
        <w:rPr>
          <w:rFonts w:ascii="Times New Roman" w:hAnsi="Times New Roman"/>
          <w:lang w:val="ro-RO"/>
        </w:rPr>
      </w:pPr>
      <w:r w:rsidRPr="00BE1E04">
        <w:rPr>
          <w:rFonts w:ascii="Times New Roman" w:hAnsi="Times New Roman"/>
          <w:lang w:val="ro-RO"/>
        </w:rPr>
        <w:t>Documenta</w:t>
      </w:r>
      <w:r w:rsidR="00221C02" w:rsidRPr="00BE1E04">
        <w:rPr>
          <w:rFonts w:ascii="Times New Roman" w:hAnsi="Times New Roman"/>
          <w:lang w:val="ro-RO"/>
        </w:rPr>
        <w:t>ț</w:t>
      </w:r>
      <w:r w:rsidRPr="00BE1E04">
        <w:rPr>
          <w:rFonts w:ascii="Times New Roman" w:hAnsi="Times New Roman"/>
          <w:lang w:val="ro-RO"/>
        </w:rPr>
        <w:t>ii necesare Contractantului pentru execuția lucrărilor:</w:t>
      </w:r>
    </w:p>
    <w:p w14:paraId="0DAF8FC3" w14:textId="7D9310F3" w:rsidR="00E13081" w:rsidRPr="00BE1E04" w:rsidRDefault="00E13081" w:rsidP="00E13081">
      <w:pPr>
        <w:pStyle w:val="Listparagraf"/>
        <w:ind w:left="1530" w:firstLine="0"/>
        <w:rPr>
          <w:rFonts w:ascii="Times New Roman" w:hAnsi="Times New Roman"/>
          <w:lang w:val="ro-RO"/>
        </w:rPr>
      </w:pPr>
      <w:r w:rsidRPr="00BE1E04">
        <w:rPr>
          <w:rFonts w:ascii="Times New Roman" w:hAnsi="Times New Roman"/>
          <w:lang w:val="ro-RO"/>
        </w:rPr>
        <w:t xml:space="preserve">-- </w:t>
      </w:r>
      <w:r w:rsidR="00221C02" w:rsidRPr="00BE1E04">
        <w:rPr>
          <w:rFonts w:ascii="Times New Roman" w:hAnsi="Times New Roman"/>
          <w:lang w:val="ro-RO"/>
        </w:rPr>
        <w:t xml:space="preserve">   </w:t>
      </w:r>
      <w:r w:rsidRPr="00BE1E04">
        <w:rPr>
          <w:rFonts w:ascii="Times New Roman" w:hAnsi="Times New Roman"/>
          <w:lang w:val="ro-RO"/>
        </w:rPr>
        <w:t>documentație care include dar nu se limitează la:</w:t>
      </w:r>
    </w:p>
    <w:p w14:paraId="232AE769" w14:textId="77777777" w:rsidR="00E13081" w:rsidRPr="00BE1E04" w:rsidRDefault="00E13081" w:rsidP="00CB706F">
      <w:pPr>
        <w:pStyle w:val="Listparagraf"/>
        <w:numPr>
          <w:ilvl w:val="0"/>
          <w:numId w:val="15"/>
        </w:numPr>
        <w:rPr>
          <w:rFonts w:ascii="Times New Roman" w:hAnsi="Times New Roman"/>
          <w:lang w:val="ro-RO"/>
        </w:rPr>
      </w:pPr>
      <w:r w:rsidRPr="00BE1E04">
        <w:rPr>
          <w:rFonts w:ascii="Times New Roman" w:hAnsi="Times New Roman"/>
          <w:lang w:val="ro-RO"/>
        </w:rPr>
        <w:t>Grafice generale de realizare a investiției publice (fizice și valorice);</w:t>
      </w:r>
    </w:p>
    <w:p w14:paraId="3FFC6A21" w14:textId="77777777" w:rsidR="00E13081" w:rsidRPr="00BE1E04" w:rsidRDefault="00E13081" w:rsidP="00CB706F">
      <w:pPr>
        <w:pStyle w:val="Listparagraf"/>
        <w:numPr>
          <w:ilvl w:val="0"/>
          <w:numId w:val="15"/>
        </w:numPr>
        <w:rPr>
          <w:rFonts w:ascii="Times New Roman" w:hAnsi="Times New Roman"/>
          <w:lang w:val="ro-RO"/>
        </w:rPr>
      </w:pPr>
      <w:r w:rsidRPr="00BE1E04">
        <w:rPr>
          <w:rFonts w:ascii="Times New Roman" w:hAnsi="Times New Roman"/>
          <w:lang w:val="ro-RO"/>
        </w:rPr>
        <w:t>Planul calității pentru execuție;</w:t>
      </w:r>
    </w:p>
    <w:p w14:paraId="51805CAA" w14:textId="77777777" w:rsidR="00E13081" w:rsidRPr="00BE1E04" w:rsidRDefault="00E13081" w:rsidP="00CB706F">
      <w:pPr>
        <w:pStyle w:val="Listparagraf"/>
        <w:numPr>
          <w:ilvl w:val="0"/>
          <w:numId w:val="15"/>
        </w:numPr>
        <w:rPr>
          <w:rFonts w:ascii="Times New Roman" w:hAnsi="Times New Roman"/>
          <w:lang w:val="ro-RO"/>
        </w:rPr>
      </w:pPr>
      <w:r w:rsidRPr="00BE1E04">
        <w:rPr>
          <w:rFonts w:ascii="Times New Roman" w:hAnsi="Times New Roman"/>
          <w:lang w:val="ro-RO"/>
        </w:rPr>
        <w:t>Planul de control al calității;</w:t>
      </w:r>
    </w:p>
    <w:p w14:paraId="446FB615" w14:textId="77777777" w:rsidR="00E13081" w:rsidRPr="00BE1E04" w:rsidRDefault="00E13081" w:rsidP="00CB706F">
      <w:pPr>
        <w:pStyle w:val="Listparagraf"/>
        <w:numPr>
          <w:ilvl w:val="0"/>
          <w:numId w:val="15"/>
        </w:numPr>
        <w:rPr>
          <w:rFonts w:ascii="Times New Roman" w:hAnsi="Times New Roman"/>
          <w:lang w:val="ro-RO"/>
        </w:rPr>
      </w:pPr>
      <w:r w:rsidRPr="00BE1E04">
        <w:rPr>
          <w:rFonts w:ascii="Times New Roman" w:hAnsi="Times New Roman"/>
          <w:lang w:val="ro-RO"/>
        </w:rPr>
        <w:t>Certificările și rezultatele testelor materialelor</w:t>
      </w:r>
    </w:p>
    <w:p w14:paraId="0CA912AF" w14:textId="28CE3CEC" w:rsidR="00E13081" w:rsidRPr="00BE1E04" w:rsidRDefault="00E13081" w:rsidP="00E13081">
      <w:pPr>
        <w:pStyle w:val="Listparagraf"/>
        <w:ind w:left="1530" w:firstLine="0"/>
        <w:rPr>
          <w:rFonts w:ascii="Times New Roman" w:hAnsi="Times New Roman"/>
          <w:lang w:val="ro-RO"/>
        </w:rPr>
      </w:pPr>
      <w:r w:rsidRPr="00BE1E04">
        <w:rPr>
          <w:rFonts w:ascii="Times New Roman" w:hAnsi="Times New Roman"/>
          <w:lang w:val="ro-RO"/>
        </w:rPr>
        <w:t>--    documentarea informațiilor necesare pentru Cartea tehnică a construcției, inclusiv documentarea instrucțiunilor de exploatare și manualul de operare a clădirii.</w:t>
      </w:r>
    </w:p>
    <w:p w14:paraId="252DD824" w14:textId="7CB1A596" w:rsidR="000126A3" w:rsidRPr="00BE1E04" w:rsidRDefault="00126147" w:rsidP="00CB706F">
      <w:pPr>
        <w:pStyle w:val="Titlu2"/>
        <w:numPr>
          <w:ilvl w:val="1"/>
          <w:numId w:val="2"/>
        </w:numPr>
        <w:spacing w:before="200"/>
        <w:rPr>
          <w:b/>
        </w:rPr>
      </w:pPr>
      <w:bookmarkStart w:id="8" w:name="_heading=h.4d34og8" w:colFirst="0" w:colLast="0"/>
      <w:bookmarkEnd w:id="8"/>
      <w:r w:rsidRPr="00BE1E04">
        <w:rPr>
          <w:b/>
          <w:sz w:val="24"/>
          <w:szCs w:val="24"/>
        </w:rPr>
        <w:t>Faza II - Recepție la terminarea lucrărilor și Recepția Finală</w:t>
      </w:r>
    </w:p>
    <w:p w14:paraId="6AC99858" w14:textId="77777777" w:rsidR="000126A3" w:rsidRPr="00BE1E04" w:rsidRDefault="00126147">
      <w:r w:rsidRPr="00BE1E04">
        <w:t>Ofertantul va fi responsabil pentru organizarea și realizarea documentației necesare (inclusiv Cartea Tehnica a Construcției) pentru efectuarea Recepției la terminarea lucrărilor.</w:t>
      </w:r>
    </w:p>
    <w:p w14:paraId="52E65BCF" w14:textId="77777777" w:rsidR="000126A3" w:rsidRPr="00BE1E04" w:rsidRDefault="00126147">
      <w:r w:rsidRPr="00BE1E04">
        <w:t>Ofertantul va fi responsabil cu efectuarea reparațiilor și remedierea  tuturor defectelor/deficiențelor apărute din vina sa în perioada de garanție, în cel mai scurt timp posibil,  până la Recepția Finală.</w:t>
      </w:r>
    </w:p>
    <w:p w14:paraId="6A5CE725" w14:textId="77777777" w:rsidR="000126A3" w:rsidRPr="00BE1E04" w:rsidRDefault="00126147">
      <w:r w:rsidRPr="00BE1E04">
        <w:t xml:space="preserve">Recepția se va efectua pe bază de proces-verbal semnat de Contractant și Autoritatea contractantă. </w:t>
      </w:r>
    </w:p>
    <w:p w14:paraId="091C5335" w14:textId="37880026" w:rsidR="000126A3" w:rsidRPr="00BE1E04" w:rsidRDefault="00126147">
      <w:r w:rsidRPr="00BE1E04">
        <w:t xml:space="preserve">Recepția lucrărilor se realizează în conformitate cu Regulamentul de </w:t>
      </w:r>
      <w:r w:rsidR="001E3D62" w:rsidRPr="00BE1E04">
        <w:t>recepție</w:t>
      </w:r>
      <w:r w:rsidRPr="00BE1E04">
        <w:t xml:space="preserve"> a lucrărilor de </w:t>
      </w:r>
      <w:r w:rsidR="00BE1E04" w:rsidRPr="00BE1E04">
        <w:t>construcții</w:t>
      </w:r>
      <w:r w:rsidRPr="00BE1E04">
        <w:t xml:space="preserve"> </w:t>
      </w:r>
      <w:r w:rsidR="00BE1E04" w:rsidRPr="00BE1E04">
        <w:t>și</w:t>
      </w:r>
      <w:r w:rsidRPr="00BE1E04">
        <w:t xml:space="preserve"> </w:t>
      </w:r>
      <w:r w:rsidR="00BE1E04" w:rsidRPr="00BE1E04">
        <w:t>instalații</w:t>
      </w:r>
      <w:r w:rsidRPr="00BE1E04">
        <w:t xml:space="preserve"> aferente acestora.</w:t>
      </w:r>
    </w:p>
    <w:p w14:paraId="1EB0C6C9" w14:textId="0F0A03AD" w:rsidR="000126A3" w:rsidRPr="00BE1E04" w:rsidRDefault="00BE1E04">
      <w:r w:rsidRPr="00BE1E04">
        <w:t>Recepția</w:t>
      </w:r>
      <w:r w:rsidR="00126147" w:rsidRPr="00BE1E04">
        <w:t xml:space="preserve"> lucrărilor se va face în două etape:</w:t>
      </w:r>
    </w:p>
    <w:p w14:paraId="7EC6DF23" w14:textId="2622721B" w:rsidR="000126A3" w:rsidRPr="00BE1E04" w:rsidRDefault="00126147">
      <w:r w:rsidRPr="00BE1E04">
        <w:t>-</w:t>
      </w:r>
      <w:r w:rsidRPr="00BE1E04">
        <w:tab/>
      </w:r>
      <w:r w:rsidR="00BE1E04" w:rsidRPr="00BE1E04">
        <w:t>recepția</w:t>
      </w:r>
      <w:r w:rsidRPr="00BE1E04">
        <w:t xml:space="preserve"> la terminarea lucrărilor; </w:t>
      </w:r>
    </w:p>
    <w:p w14:paraId="2E6B44EA" w14:textId="42B9402C" w:rsidR="000126A3" w:rsidRPr="00BE1E04" w:rsidRDefault="00126147">
      <w:r w:rsidRPr="00BE1E04">
        <w:t>-</w:t>
      </w:r>
      <w:r w:rsidRPr="00BE1E04">
        <w:tab/>
      </w:r>
      <w:r w:rsidR="00BE1E04" w:rsidRPr="00BE1E04">
        <w:t>recepția</w:t>
      </w:r>
      <w:r w:rsidRPr="00BE1E04">
        <w:t xml:space="preserve"> finală la expirarea perioadei de </w:t>
      </w:r>
      <w:r w:rsidR="00BE1E04" w:rsidRPr="00BE1E04">
        <w:t>garanție</w:t>
      </w:r>
      <w:r w:rsidRPr="00BE1E04">
        <w:t xml:space="preserve">. </w:t>
      </w:r>
    </w:p>
    <w:p w14:paraId="643FA0F1" w14:textId="6BBEE9FA" w:rsidR="000126A3" w:rsidRPr="00BE1E04" w:rsidRDefault="00126147">
      <w:r w:rsidRPr="00BE1E04">
        <w:t xml:space="preserve">Pentru </w:t>
      </w:r>
      <w:r w:rsidR="00BE1E04" w:rsidRPr="00BE1E04">
        <w:t>recepția</w:t>
      </w:r>
      <w:r w:rsidRPr="00BE1E04">
        <w:t xml:space="preserve"> la terminarea lucrărilor, executantul va comunica </w:t>
      </w:r>
      <w:r w:rsidR="00BE1E04" w:rsidRPr="00BE1E04">
        <w:t>autorității</w:t>
      </w:r>
      <w:r w:rsidRPr="00BE1E04">
        <w:t xml:space="preserve"> contractante data terminării tuturor lucrărilor prevăzute, printr-un document scris.</w:t>
      </w:r>
    </w:p>
    <w:p w14:paraId="780E38E1" w14:textId="57E932B0" w:rsidR="000126A3" w:rsidRPr="00BE1E04" w:rsidRDefault="00126147">
      <w:r w:rsidRPr="00BE1E04">
        <w:t xml:space="preserve">Comisia de </w:t>
      </w:r>
      <w:r w:rsidR="00BE1E04" w:rsidRPr="00BE1E04">
        <w:t>recepție</w:t>
      </w:r>
      <w:r w:rsidRPr="00BE1E04">
        <w:t xml:space="preserve"> se va numi de către Autoritatea Contractantă prin decizie internă, în conformitate cu Regulamentul de </w:t>
      </w:r>
      <w:r w:rsidR="00BE1E04" w:rsidRPr="00BE1E04">
        <w:t>recepție</w:t>
      </w:r>
      <w:r w:rsidRPr="00BE1E04">
        <w:t xml:space="preserve"> a lucrărilor de </w:t>
      </w:r>
      <w:r w:rsidR="00BE1E04" w:rsidRPr="00BE1E04">
        <w:t>construcții</w:t>
      </w:r>
      <w:r w:rsidRPr="00BE1E04">
        <w:t xml:space="preserve"> </w:t>
      </w:r>
      <w:r w:rsidR="00BE1E04" w:rsidRPr="00BE1E04">
        <w:t>și</w:t>
      </w:r>
      <w:r w:rsidRPr="00BE1E04">
        <w:t xml:space="preserve"> </w:t>
      </w:r>
      <w:r w:rsidR="00BE1E04" w:rsidRPr="00BE1E04">
        <w:t>instalații</w:t>
      </w:r>
      <w:r w:rsidRPr="00BE1E04">
        <w:t xml:space="preserve"> aferente acestora. Executantul va prezenta comisiei toate documentele care au stat la baza </w:t>
      </w:r>
      <w:r w:rsidR="00BE1E04" w:rsidRPr="00BE1E04">
        <w:t>execuției</w:t>
      </w:r>
      <w:r w:rsidRPr="00BE1E04">
        <w:t xml:space="preserve"> lucrărilor, documentele de calitate, probele </w:t>
      </w:r>
      <w:r w:rsidR="00BE1E04" w:rsidRPr="00BE1E04">
        <w:t>și</w:t>
      </w:r>
      <w:r w:rsidRPr="00BE1E04">
        <w:t xml:space="preserve"> încercările specifice, </w:t>
      </w:r>
      <w:r w:rsidR="00BE1E04" w:rsidRPr="00BE1E04">
        <w:t>declarațiile</w:t>
      </w:r>
      <w:r w:rsidRPr="00BE1E04">
        <w:t xml:space="preserve"> de conformitate </w:t>
      </w:r>
      <w:r w:rsidR="00BE1E04" w:rsidRPr="00BE1E04">
        <w:t>și</w:t>
      </w:r>
      <w:r w:rsidRPr="00BE1E04">
        <w:t xml:space="preserve"> certificatele de </w:t>
      </w:r>
      <w:r w:rsidR="00BE1E04" w:rsidRPr="00BE1E04">
        <w:t>garanție</w:t>
      </w:r>
      <w:r w:rsidRPr="00BE1E04">
        <w:t>.</w:t>
      </w:r>
    </w:p>
    <w:p w14:paraId="54A90F31" w14:textId="77777777" w:rsidR="000126A3" w:rsidRPr="00BE1E04" w:rsidRDefault="00126147">
      <w:r w:rsidRPr="00BE1E04">
        <w:t xml:space="preserve"> În cazul în care în urma recepției cantitative și calitative, se constată deficiențe în privința lucrărilor efectuate, executantul are obligația de  a remedia în cel mai scurt timp  posibil  deficiențele,  fără  costuri  suplimentare.</w:t>
      </w:r>
    </w:p>
    <w:p w14:paraId="2DC76A3D" w14:textId="07CE8377" w:rsidR="000126A3" w:rsidRPr="00BE1E04" w:rsidRDefault="00126147">
      <w:pPr>
        <w:widowControl w:val="0"/>
        <w:rPr>
          <w:color w:val="FFFFFF"/>
        </w:rPr>
      </w:pPr>
      <w:bookmarkStart w:id="9" w:name="_heading=h.2s8eyo1" w:colFirst="0" w:colLast="0"/>
      <w:bookmarkEnd w:id="9"/>
      <w:r w:rsidRPr="00BE1E04">
        <w:rPr>
          <w:color w:val="FFFFFF"/>
        </w:rPr>
        <w:t>0</w:t>
      </w:r>
    </w:p>
    <w:p w14:paraId="56437E0D" w14:textId="77777777" w:rsidR="000126A3" w:rsidRPr="00BE1E04" w:rsidRDefault="00126147" w:rsidP="00CB706F">
      <w:pPr>
        <w:pStyle w:val="Titlu1"/>
        <w:keepNext w:val="0"/>
        <w:keepLines w:val="0"/>
        <w:widowControl w:val="0"/>
        <w:numPr>
          <w:ilvl w:val="0"/>
          <w:numId w:val="2"/>
        </w:numPr>
        <w:spacing w:before="0" w:after="0"/>
        <w:ind w:left="0" w:firstLine="0"/>
        <w:rPr>
          <w:b/>
          <w:sz w:val="28"/>
          <w:szCs w:val="28"/>
        </w:rPr>
      </w:pPr>
      <w:bookmarkStart w:id="10" w:name="_heading=h.17dp8vu" w:colFirst="0" w:colLast="0"/>
      <w:bookmarkEnd w:id="10"/>
      <w:r w:rsidRPr="00BE1E04">
        <w:rPr>
          <w:b/>
          <w:sz w:val="28"/>
          <w:szCs w:val="28"/>
        </w:rPr>
        <w:lastRenderedPageBreak/>
        <w:t>Contextul realizării acestei achiziții de lucrări și servicii</w:t>
      </w:r>
    </w:p>
    <w:p w14:paraId="4F85810B" w14:textId="77777777" w:rsidR="00106BB7" w:rsidRPr="00BE1E04" w:rsidRDefault="00106BB7" w:rsidP="00106BB7"/>
    <w:p w14:paraId="76479508" w14:textId="77777777" w:rsidR="000126A3" w:rsidRPr="00BE1E04" w:rsidRDefault="00126147" w:rsidP="00CB706F">
      <w:pPr>
        <w:pStyle w:val="Titlu2"/>
        <w:numPr>
          <w:ilvl w:val="1"/>
          <w:numId w:val="2"/>
        </w:numPr>
        <w:spacing w:before="0"/>
        <w:rPr>
          <w:b/>
        </w:rPr>
      </w:pPr>
      <w:bookmarkStart w:id="11" w:name="_heading=h.3rdcrjn" w:colFirst="0" w:colLast="0"/>
      <w:bookmarkEnd w:id="11"/>
      <w:r w:rsidRPr="00BE1E04">
        <w:rPr>
          <w:b/>
          <w:sz w:val="24"/>
          <w:szCs w:val="24"/>
        </w:rPr>
        <w:t>Informații despre Autoritatea Contractantă</w:t>
      </w:r>
    </w:p>
    <w:p w14:paraId="332D4BB8" w14:textId="77777777" w:rsidR="000126A3" w:rsidRPr="00BE1E04" w:rsidRDefault="000126A3">
      <w:pPr>
        <w:rPr>
          <w:iCs/>
          <w:highlight w:val="white"/>
        </w:rPr>
      </w:pPr>
    </w:p>
    <w:tbl>
      <w:tblPr>
        <w:tblStyle w:val="7"/>
        <w:tblpPr w:leftFromText="180" w:rightFromText="180" w:topFromText="180" w:bottomFromText="180" w:vertAnchor="text" w:tblpX="15"/>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5"/>
        <w:gridCol w:w="4635"/>
      </w:tblGrid>
      <w:tr w:rsidR="000126A3" w:rsidRPr="00BE1E04" w14:paraId="5FBD137A" w14:textId="77777777">
        <w:trPr>
          <w:tblHeader/>
        </w:trPr>
        <w:tc>
          <w:tcPr>
            <w:tcW w:w="4425" w:type="dxa"/>
          </w:tcPr>
          <w:p w14:paraId="6BBE9667" w14:textId="77777777" w:rsidR="000126A3" w:rsidRPr="00BE1E04" w:rsidRDefault="00126147">
            <w:pPr>
              <w:widowControl w:val="0"/>
              <w:ind w:firstLine="0"/>
              <w:rPr>
                <w:i/>
              </w:rPr>
            </w:pPr>
            <w:r w:rsidRPr="00BE1E04">
              <w:rPr>
                <w:b/>
                <w:highlight w:val="white"/>
              </w:rPr>
              <w:t>Informație</w:t>
            </w:r>
          </w:p>
        </w:tc>
        <w:tc>
          <w:tcPr>
            <w:tcW w:w="4635" w:type="dxa"/>
          </w:tcPr>
          <w:p w14:paraId="099CCEFA" w14:textId="77777777" w:rsidR="000126A3" w:rsidRPr="00BE1E04" w:rsidRDefault="00126147">
            <w:pPr>
              <w:widowControl w:val="0"/>
              <w:ind w:firstLine="0"/>
              <w:rPr>
                <w:i/>
              </w:rPr>
            </w:pPr>
            <w:r w:rsidRPr="00BE1E04">
              <w:rPr>
                <w:b/>
                <w:highlight w:val="white"/>
              </w:rPr>
              <w:t>Detaliere</w:t>
            </w:r>
          </w:p>
        </w:tc>
      </w:tr>
      <w:tr w:rsidR="000126A3" w:rsidRPr="00BE1E04" w14:paraId="780DD111" w14:textId="77777777">
        <w:trPr>
          <w:tblHeader/>
        </w:trPr>
        <w:tc>
          <w:tcPr>
            <w:tcW w:w="4425" w:type="dxa"/>
            <w:vMerge w:val="restart"/>
          </w:tcPr>
          <w:p w14:paraId="73A1142C" w14:textId="77777777" w:rsidR="000126A3" w:rsidRPr="00BE1E04" w:rsidRDefault="00126147">
            <w:pPr>
              <w:widowControl w:val="0"/>
              <w:ind w:firstLine="0"/>
            </w:pPr>
            <w:r w:rsidRPr="00BE1E04">
              <w:t>Autoritate Contractantă: denumire, adresa, pagina web</w:t>
            </w:r>
          </w:p>
        </w:tc>
        <w:tc>
          <w:tcPr>
            <w:tcW w:w="4635" w:type="dxa"/>
          </w:tcPr>
          <w:p w14:paraId="058FC88F" w14:textId="77777777" w:rsidR="000126A3" w:rsidRPr="00BE1E04" w:rsidRDefault="00126147">
            <w:pPr>
              <w:widowControl w:val="0"/>
              <w:ind w:firstLine="0"/>
            </w:pPr>
            <w:r w:rsidRPr="00BE1E04">
              <w:t xml:space="preserve">Universitatea „Alexandru Ioan Cuza” din Iași </w:t>
            </w:r>
          </w:p>
        </w:tc>
      </w:tr>
      <w:tr w:rsidR="000126A3" w:rsidRPr="00BE1E04" w14:paraId="650E4769" w14:textId="77777777">
        <w:trPr>
          <w:tblHeader/>
        </w:trPr>
        <w:tc>
          <w:tcPr>
            <w:tcW w:w="4425" w:type="dxa"/>
            <w:vMerge/>
          </w:tcPr>
          <w:p w14:paraId="451A5F14" w14:textId="77777777" w:rsidR="000126A3" w:rsidRPr="00BE1E04" w:rsidRDefault="000126A3">
            <w:pPr>
              <w:widowControl w:val="0"/>
              <w:pBdr>
                <w:top w:val="nil"/>
                <w:left w:val="nil"/>
                <w:bottom w:val="nil"/>
                <w:right w:val="nil"/>
                <w:between w:val="nil"/>
              </w:pBdr>
              <w:spacing w:line="276" w:lineRule="auto"/>
              <w:ind w:firstLine="0"/>
              <w:jc w:val="left"/>
            </w:pPr>
          </w:p>
        </w:tc>
        <w:tc>
          <w:tcPr>
            <w:tcW w:w="4635" w:type="dxa"/>
          </w:tcPr>
          <w:p w14:paraId="1FBE5D4E" w14:textId="77777777" w:rsidR="000126A3" w:rsidRPr="00BE1E04" w:rsidRDefault="000126A3">
            <w:pPr>
              <w:widowControl w:val="0"/>
              <w:ind w:firstLine="0"/>
            </w:pPr>
          </w:p>
        </w:tc>
      </w:tr>
      <w:tr w:rsidR="000126A3" w:rsidRPr="00BE1E04" w14:paraId="24B9D3A6" w14:textId="77777777">
        <w:trPr>
          <w:tblHeader/>
        </w:trPr>
        <w:tc>
          <w:tcPr>
            <w:tcW w:w="4425" w:type="dxa"/>
            <w:vMerge/>
          </w:tcPr>
          <w:p w14:paraId="6FD66B52" w14:textId="77777777" w:rsidR="000126A3" w:rsidRPr="00BE1E04" w:rsidRDefault="000126A3">
            <w:pPr>
              <w:widowControl w:val="0"/>
              <w:pBdr>
                <w:top w:val="nil"/>
                <w:left w:val="nil"/>
                <w:bottom w:val="nil"/>
                <w:right w:val="nil"/>
                <w:between w:val="nil"/>
              </w:pBdr>
              <w:spacing w:line="276" w:lineRule="auto"/>
              <w:ind w:firstLine="0"/>
              <w:jc w:val="left"/>
            </w:pPr>
          </w:p>
        </w:tc>
        <w:tc>
          <w:tcPr>
            <w:tcW w:w="4635" w:type="dxa"/>
          </w:tcPr>
          <w:p w14:paraId="0FE02360" w14:textId="77777777" w:rsidR="000126A3" w:rsidRPr="00BE1E04" w:rsidRDefault="00126147">
            <w:pPr>
              <w:widowControl w:val="0"/>
              <w:ind w:firstLine="0"/>
            </w:pPr>
            <w:r w:rsidRPr="00BE1E04">
              <w:t xml:space="preserve">cu sediul în mun. Iași, b-dul. Carol I, nr. 11, cod poștal 700506, </w:t>
            </w:r>
            <w:hyperlink r:id="rId9">
              <w:r w:rsidR="000126A3" w:rsidRPr="00BE1E04">
                <w:t>www.uaic.ro</w:t>
              </w:r>
            </w:hyperlink>
          </w:p>
        </w:tc>
      </w:tr>
      <w:tr w:rsidR="000126A3" w:rsidRPr="00BE1E04" w14:paraId="4474DF64" w14:textId="77777777">
        <w:tc>
          <w:tcPr>
            <w:tcW w:w="4425" w:type="dxa"/>
          </w:tcPr>
          <w:p w14:paraId="07F93C82" w14:textId="77777777" w:rsidR="000126A3" w:rsidRPr="00BE1E04" w:rsidRDefault="00126147">
            <w:pPr>
              <w:widowControl w:val="0"/>
              <w:ind w:firstLine="0"/>
            </w:pPr>
            <w:r w:rsidRPr="00BE1E04">
              <w:t>Misiune</w:t>
            </w:r>
          </w:p>
        </w:tc>
        <w:tc>
          <w:tcPr>
            <w:tcW w:w="4635" w:type="dxa"/>
          </w:tcPr>
          <w:p w14:paraId="7F92F95A" w14:textId="046F0795" w:rsidR="000126A3" w:rsidRPr="00BE1E04" w:rsidRDefault="00126147">
            <w:pPr>
              <w:widowControl w:val="0"/>
            </w:pPr>
            <w:r w:rsidRPr="00BE1E04">
              <w:t xml:space="preserve">Universitatea „Alexandru Ioan Cuza” din Iași are scopul să genereze </w:t>
            </w:r>
            <w:r w:rsidR="00BE1E04" w:rsidRPr="00BE1E04">
              <w:t>și</w:t>
            </w:r>
            <w:r w:rsidRPr="00BE1E04">
              <w:t xml:space="preserve"> să promoveze </w:t>
            </w:r>
            <w:r w:rsidR="00BE1E04" w:rsidRPr="00BE1E04">
              <w:t>excelența</w:t>
            </w:r>
            <w:r w:rsidRPr="00BE1E04">
              <w:t xml:space="preserve"> în cercetare, în conformitate cu strategia de dezvoltare instituțională, vizând creșterea capacității de cercetare, dezvoltare </w:t>
            </w:r>
            <w:r w:rsidR="00BE1E04" w:rsidRPr="00BE1E04">
              <w:t>și</w:t>
            </w:r>
            <w:r w:rsidRPr="00BE1E04">
              <w:t xml:space="preserve"> inovare, a competitivității </w:t>
            </w:r>
            <w:r w:rsidR="00BE1E04" w:rsidRPr="00BE1E04">
              <w:t>și</w:t>
            </w:r>
            <w:r w:rsidRPr="00BE1E04">
              <w:t xml:space="preserve"> vizibilității internaționale.</w:t>
            </w:r>
          </w:p>
        </w:tc>
      </w:tr>
      <w:tr w:rsidR="000126A3" w:rsidRPr="00BE1E04" w14:paraId="03624303" w14:textId="77777777">
        <w:tc>
          <w:tcPr>
            <w:tcW w:w="4425" w:type="dxa"/>
          </w:tcPr>
          <w:p w14:paraId="52AAD62B" w14:textId="77777777" w:rsidR="000126A3" w:rsidRPr="00BE1E04" w:rsidRDefault="00126147">
            <w:pPr>
              <w:widowControl w:val="0"/>
              <w:ind w:firstLine="0"/>
            </w:pPr>
            <w:r w:rsidRPr="00BE1E04">
              <w:t>Sectorul de activitate</w:t>
            </w:r>
          </w:p>
        </w:tc>
        <w:tc>
          <w:tcPr>
            <w:tcW w:w="4635" w:type="dxa"/>
          </w:tcPr>
          <w:p w14:paraId="7EE71D76" w14:textId="77777777" w:rsidR="000126A3" w:rsidRPr="00BE1E04" w:rsidRDefault="00126147">
            <w:pPr>
              <w:widowControl w:val="0"/>
              <w:ind w:firstLine="0"/>
            </w:pPr>
            <w:r w:rsidRPr="00BE1E04">
              <w:t>Învățământ superior</w:t>
            </w:r>
          </w:p>
        </w:tc>
      </w:tr>
      <w:tr w:rsidR="000126A3" w:rsidRPr="00BE1E04" w14:paraId="01888B73" w14:textId="77777777">
        <w:tc>
          <w:tcPr>
            <w:tcW w:w="4425" w:type="dxa"/>
          </w:tcPr>
          <w:p w14:paraId="6BB18967" w14:textId="77777777" w:rsidR="000126A3" w:rsidRPr="00BE1E04" w:rsidRDefault="00126147">
            <w:pPr>
              <w:widowControl w:val="0"/>
              <w:ind w:firstLine="0"/>
            </w:pPr>
            <w:r w:rsidRPr="00BE1E04">
              <w:t>Activitate principală/ atribuția principală</w:t>
            </w:r>
          </w:p>
        </w:tc>
        <w:tc>
          <w:tcPr>
            <w:tcW w:w="4635" w:type="dxa"/>
          </w:tcPr>
          <w:p w14:paraId="14F120EB" w14:textId="77777777" w:rsidR="000126A3" w:rsidRPr="00BE1E04" w:rsidRDefault="00126147">
            <w:pPr>
              <w:widowControl w:val="0"/>
              <w:ind w:firstLine="0"/>
            </w:pPr>
            <w:r w:rsidRPr="00BE1E04">
              <w:t>Activitate didactică</w:t>
            </w:r>
          </w:p>
        </w:tc>
      </w:tr>
    </w:tbl>
    <w:p w14:paraId="418F0713" w14:textId="41531EC7" w:rsidR="000126A3" w:rsidRPr="00BE1E04" w:rsidRDefault="00126147" w:rsidP="00CB706F">
      <w:pPr>
        <w:pStyle w:val="Titlu2"/>
        <w:numPr>
          <w:ilvl w:val="1"/>
          <w:numId w:val="2"/>
        </w:numPr>
        <w:shd w:val="clear" w:color="auto" w:fill="FFFFFF"/>
        <w:spacing w:before="0" w:after="0"/>
      </w:pPr>
      <w:bookmarkStart w:id="12" w:name="_heading=h.26in1rg" w:colFirst="0" w:colLast="0"/>
      <w:bookmarkEnd w:id="12"/>
      <w:r w:rsidRPr="00BE1E04">
        <w:rPr>
          <w:b/>
          <w:sz w:val="24"/>
          <w:szCs w:val="24"/>
        </w:rPr>
        <w:t>Informații despre contextul care a determinat achiziționarea  lucrări</w:t>
      </w:r>
      <w:r w:rsidR="00EB5642" w:rsidRPr="00BE1E04">
        <w:rPr>
          <w:b/>
          <w:sz w:val="24"/>
          <w:szCs w:val="24"/>
        </w:rPr>
        <w:t xml:space="preserve"> </w:t>
      </w:r>
    </w:p>
    <w:p w14:paraId="270F3FC4" w14:textId="1A603E57" w:rsidR="000126A3" w:rsidRPr="00BE1E04" w:rsidRDefault="00126147" w:rsidP="00106BB7">
      <w:r w:rsidRPr="00BE1E04">
        <w:t xml:space="preserve">Universitatea ”Alexandru Ioan Cuza” din Iași este continu preocupată de creșterea calității învățământului universitar, mergând în acest sens pe mai multe direcții, între care, una acestea este consolidarea, reabilitarea și modernizarea a infrastructurii </w:t>
      </w:r>
      <w:r w:rsidR="009F0388" w:rsidRPr="00BE1E04">
        <w:t>universitare</w:t>
      </w:r>
      <w:r w:rsidRPr="00BE1E04">
        <w:t>.</w:t>
      </w:r>
    </w:p>
    <w:p w14:paraId="0F0E1035" w14:textId="480315ED" w:rsidR="000126A3" w:rsidRPr="00BE1E04" w:rsidRDefault="00126147" w:rsidP="00106BB7">
      <w:pPr>
        <w:shd w:val="clear" w:color="auto" w:fill="FFFFFF"/>
      </w:pPr>
      <w:r w:rsidRPr="00BE1E04">
        <w:t xml:space="preserve">În </w:t>
      </w:r>
      <w:r w:rsidR="009F0388" w:rsidRPr="00BE1E04">
        <w:t>condițiile</w:t>
      </w:r>
      <w:r w:rsidRPr="00BE1E04">
        <w:t xml:space="preserve"> </w:t>
      </w:r>
      <w:r w:rsidR="009F0388" w:rsidRPr="00BE1E04">
        <w:t>societății</w:t>
      </w:r>
      <w:r w:rsidRPr="00BE1E04">
        <w:t xml:space="preserve"> de astăzi în care </w:t>
      </w:r>
      <w:r w:rsidR="009F0388" w:rsidRPr="00BE1E04">
        <w:t>obținerea</w:t>
      </w:r>
      <w:r w:rsidRPr="00BE1E04">
        <w:t xml:space="preserve"> unui confort interior în clădiri este confruntată cu necesitatea reducerii consumului de energie, rezolvarea acestei probleme depinde de factorii care participă la asigurarea acestui confort.</w:t>
      </w:r>
    </w:p>
    <w:p w14:paraId="2990781A" w14:textId="26036634" w:rsidR="000126A3" w:rsidRPr="00BE1E04" w:rsidRDefault="00126147" w:rsidP="00106BB7">
      <w:pPr>
        <w:shd w:val="clear" w:color="auto" w:fill="FFFFFF"/>
      </w:pPr>
      <w:r w:rsidRPr="00BE1E04">
        <w:t xml:space="preserve">Clădirile moderne, inclusiv </w:t>
      </w:r>
      <w:r w:rsidR="009F0388" w:rsidRPr="00BE1E04">
        <w:t>spațiile</w:t>
      </w:r>
      <w:r w:rsidRPr="00BE1E04">
        <w:t xml:space="preserve"> destinate </w:t>
      </w:r>
      <w:r w:rsidR="009F0388" w:rsidRPr="00BE1E04">
        <w:t>activităților</w:t>
      </w:r>
      <w:r w:rsidRPr="00BE1E04">
        <w:t xml:space="preserve"> administrative, trebuie echipate cu </w:t>
      </w:r>
      <w:r w:rsidR="009F0388" w:rsidRPr="00BE1E04">
        <w:t>instalații</w:t>
      </w:r>
      <w:r w:rsidRPr="00BE1E04">
        <w:t xml:space="preserve"> care au consumuri energetice scăzute, respectiv sisteme integrate de încălzire, răcire </w:t>
      </w:r>
      <w:r w:rsidR="006D57F2" w:rsidRPr="00BE1E04">
        <w:t>și</w:t>
      </w:r>
      <w:r w:rsidRPr="00BE1E04">
        <w:t xml:space="preserve"> ventilare </w:t>
      </w:r>
      <w:r w:rsidR="009F0388" w:rsidRPr="00BE1E04">
        <w:t>și</w:t>
      </w:r>
      <w:r w:rsidRPr="00BE1E04">
        <w:t xml:space="preserve"> care au pompe de căldură care pot asigura toate </w:t>
      </w:r>
      <w:r w:rsidR="009F0388" w:rsidRPr="00BE1E04">
        <w:t>cerințele</w:t>
      </w:r>
      <w:r w:rsidRPr="00BE1E04">
        <w:t xml:space="preserve"> de confort cerute.</w:t>
      </w:r>
    </w:p>
    <w:p w14:paraId="265C55CA" w14:textId="4649F3A7" w:rsidR="000126A3" w:rsidRPr="00BE1E04" w:rsidRDefault="00126147" w:rsidP="00106BB7">
      <w:pPr>
        <w:shd w:val="clear" w:color="auto" w:fill="FFFFFF"/>
      </w:pPr>
      <w:r w:rsidRPr="00BE1E04">
        <w:t xml:space="preserve">Conceptul dezvoltării durabile determină o abordare diferită de cea clasică, cu care suntem </w:t>
      </w:r>
      <w:r w:rsidR="00BE1E04" w:rsidRPr="00BE1E04">
        <w:t>obișnuiți</w:t>
      </w:r>
      <w:r w:rsidRPr="00BE1E04">
        <w:t xml:space="preserve">, atunci când este vorba de o clădire. În prezent, clădirea este considerată ca un organism într-o </w:t>
      </w:r>
      <w:r w:rsidR="00BE1E04" w:rsidRPr="00BE1E04">
        <w:t>evoluție</w:t>
      </w:r>
      <w:r w:rsidRPr="00BE1E04">
        <w:t xml:space="preserve"> continuă, care în timp trebuie tratat, reabilitat </w:t>
      </w:r>
      <w:r w:rsidR="00BE1E04" w:rsidRPr="00BE1E04">
        <w:t>și</w:t>
      </w:r>
      <w:r w:rsidRPr="00BE1E04">
        <w:t xml:space="preserve"> modernizat pentru a corespunde </w:t>
      </w:r>
      <w:r w:rsidR="00BE1E04" w:rsidRPr="00BE1E04">
        <w:t>exigențelor</w:t>
      </w:r>
      <w:r w:rsidRPr="00BE1E04">
        <w:t xml:space="preserve"> stabilite de utilizator într-o anumită etapă.</w:t>
      </w:r>
    </w:p>
    <w:p w14:paraId="3F53DFC7" w14:textId="33EA2380" w:rsidR="000126A3" w:rsidRPr="00BE1E04" w:rsidRDefault="00126147" w:rsidP="00106BB7">
      <w:pPr>
        <w:shd w:val="clear" w:color="auto" w:fill="FFFFFF"/>
      </w:pPr>
      <w:r w:rsidRPr="00BE1E04">
        <w:t xml:space="preserve"> De mare actualitate sunt analizele </w:t>
      </w:r>
      <w:r w:rsidR="00BE1E04" w:rsidRPr="00BE1E04">
        <w:t>și</w:t>
      </w:r>
      <w:r w:rsidRPr="00BE1E04">
        <w:t xml:space="preserve"> </w:t>
      </w:r>
      <w:r w:rsidR="00BE1E04" w:rsidRPr="00BE1E04">
        <w:t>intervențiile</w:t>
      </w:r>
      <w:r w:rsidRPr="00BE1E04">
        <w:t xml:space="preserve"> legate de economia de energie în </w:t>
      </w:r>
      <w:r w:rsidR="00BE1E04" w:rsidRPr="00BE1E04">
        <w:t>condițiile</w:t>
      </w:r>
      <w:r w:rsidRPr="00BE1E04">
        <w:t xml:space="preserve"> asigurării unor </w:t>
      </w:r>
      <w:r w:rsidR="00BE1E04" w:rsidRPr="00BE1E04">
        <w:t>condiții</w:t>
      </w:r>
      <w:r w:rsidRPr="00BE1E04">
        <w:t xml:space="preserve"> de confort corespunzătoare. Acest aspect a fost denumit eficientizarea energetică a clădirii. În paralel cu reducerea necesarului de energie, se realizează două obiective importante ale dezvoltării durabile, </w:t>
      </w:r>
      <w:r w:rsidR="00BE1E04" w:rsidRPr="00BE1E04">
        <w:t>și</w:t>
      </w:r>
      <w:r w:rsidRPr="00BE1E04">
        <w:t xml:space="preserve"> anume, economia de resurse primare </w:t>
      </w:r>
      <w:r w:rsidR="001E3D62" w:rsidRPr="00BE1E04">
        <w:t>și</w:t>
      </w:r>
      <w:r w:rsidRPr="00BE1E04">
        <w:t xml:space="preserve"> reducerea emisiilor poluante în mediul înconjurător.</w:t>
      </w:r>
    </w:p>
    <w:p w14:paraId="0FBCB461" w14:textId="77777777" w:rsidR="000126A3" w:rsidRPr="00BE1E04" w:rsidRDefault="000126A3" w:rsidP="00106BB7">
      <w:pPr>
        <w:ind w:left="576" w:firstLine="0"/>
      </w:pPr>
    </w:p>
    <w:p w14:paraId="5560B3F8" w14:textId="77777777" w:rsidR="000126A3" w:rsidRPr="00BE1E04" w:rsidRDefault="00126147" w:rsidP="00CB706F">
      <w:pPr>
        <w:pStyle w:val="Titlu2"/>
        <w:numPr>
          <w:ilvl w:val="1"/>
          <w:numId w:val="2"/>
        </w:numPr>
        <w:spacing w:before="0" w:after="0"/>
        <w:rPr>
          <w:b/>
        </w:rPr>
      </w:pPr>
      <w:bookmarkStart w:id="13" w:name="_heading=h.lnxbz9" w:colFirst="0" w:colLast="0"/>
      <w:bookmarkEnd w:id="13"/>
      <w:r w:rsidRPr="00BE1E04">
        <w:rPr>
          <w:b/>
          <w:sz w:val="24"/>
          <w:szCs w:val="24"/>
        </w:rPr>
        <w:t>Informații despre beneficiile anticipate de către Autoritatea Contractantă</w:t>
      </w:r>
    </w:p>
    <w:p w14:paraId="79E51CEA" w14:textId="70EE6B0F" w:rsidR="000126A3" w:rsidRPr="00BE1E04" w:rsidRDefault="00126147" w:rsidP="00106BB7">
      <w:r w:rsidRPr="00BE1E04">
        <w:t xml:space="preserve">Obiectivul general al proiectului este </w:t>
      </w:r>
      <w:r w:rsidR="00BE1E04" w:rsidRPr="00BE1E04">
        <w:t>îmbunătățirea</w:t>
      </w:r>
      <w:r w:rsidRPr="00BE1E04">
        <w:t xml:space="preserve"> </w:t>
      </w:r>
      <w:r w:rsidR="00BE1E04" w:rsidRPr="00BE1E04">
        <w:t>calității</w:t>
      </w:r>
      <w:r w:rsidRPr="00BE1E04">
        <w:t xml:space="preserve"> infrastructurii </w:t>
      </w:r>
      <w:r w:rsidR="00BE1E04" w:rsidRPr="00BE1E04">
        <w:t>educaționale</w:t>
      </w:r>
      <w:r w:rsidRPr="00BE1E04">
        <w:t xml:space="preserve"> din cadrul UAIC ca factor determinant pentru </w:t>
      </w:r>
      <w:r w:rsidR="00BE1E04" w:rsidRPr="00BE1E04">
        <w:t>creșterea</w:t>
      </w:r>
      <w:r w:rsidRPr="00BE1E04">
        <w:t xml:space="preserve"> </w:t>
      </w:r>
      <w:r w:rsidR="00BE1E04" w:rsidRPr="00BE1E04">
        <w:t>calității</w:t>
      </w:r>
      <w:r w:rsidRPr="00BE1E04">
        <w:t xml:space="preserve"> procesului </w:t>
      </w:r>
      <w:r w:rsidR="00BE1E04" w:rsidRPr="00BE1E04">
        <w:t>educațional</w:t>
      </w:r>
      <w:r w:rsidRPr="00BE1E04">
        <w:t xml:space="preserve"> </w:t>
      </w:r>
      <w:r w:rsidR="00BE1E04" w:rsidRPr="00BE1E04">
        <w:t>și</w:t>
      </w:r>
      <w:r w:rsidRPr="00BE1E04">
        <w:t xml:space="preserve"> pentru asigurarea accesului sporit la </w:t>
      </w:r>
      <w:r w:rsidR="00BE1E04" w:rsidRPr="00BE1E04">
        <w:t>învățământ</w:t>
      </w:r>
      <w:r w:rsidRPr="00BE1E04">
        <w:t xml:space="preserve">. Calitatea infrastructurii de </w:t>
      </w:r>
      <w:r w:rsidR="00BE1E04" w:rsidRPr="00BE1E04">
        <w:t>educație</w:t>
      </w:r>
      <w:r w:rsidRPr="00BE1E04">
        <w:t xml:space="preserve"> </w:t>
      </w:r>
      <w:r w:rsidR="00BE1E04" w:rsidRPr="00BE1E04">
        <w:t>influențează</w:t>
      </w:r>
      <w:r w:rsidRPr="00BE1E04">
        <w:t xml:space="preserve"> atât </w:t>
      </w:r>
      <w:r w:rsidR="00BE1E04" w:rsidRPr="00BE1E04">
        <w:t>motivația</w:t>
      </w:r>
      <w:r w:rsidRPr="00BE1E04">
        <w:t xml:space="preserve"> de participare la procesul </w:t>
      </w:r>
      <w:r w:rsidR="00BE1E04" w:rsidRPr="00BE1E04">
        <w:t>educațional</w:t>
      </w:r>
      <w:r w:rsidRPr="00BE1E04">
        <w:t xml:space="preserve"> cât </w:t>
      </w:r>
      <w:r w:rsidR="00BE1E04" w:rsidRPr="00BE1E04">
        <w:t>și</w:t>
      </w:r>
      <w:r w:rsidRPr="00BE1E04">
        <w:t xml:space="preserve"> procesul propriu zis de </w:t>
      </w:r>
      <w:r w:rsidR="00BE1E04" w:rsidRPr="00BE1E04">
        <w:t>învățare</w:t>
      </w:r>
      <w:r w:rsidRPr="00BE1E04">
        <w:t xml:space="preserve"> / cercetare având în vedere că aceste concepte sunt definite prin conformitatea cu standardele minime pentru infrastructură </w:t>
      </w:r>
      <w:r w:rsidR="00BE1E04" w:rsidRPr="00BE1E04">
        <w:t>și</w:t>
      </w:r>
      <w:r w:rsidRPr="00BE1E04">
        <w:t xml:space="preserve"> prin alinierea modului de proiectare a </w:t>
      </w:r>
      <w:r w:rsidR="00BE1E04" w:rsidRPr="00BE1E04">
        <w:t>facilităților</w:t>
      </w:r>
      <w:r w:rsidRPr="00BE1E04">
        <w:t xml:space="preserve"> </w:t>
      </w:r>
      <w:r w:rsidR="00BE1E04" w:rsidRPr="00BE1E04">
        <w:t>educaționale</w:t>
      </w:r>
      <w:r w:rsidRPr="00BE1E04">
        <w:t xml:space="preserve"> la principiile de </w:t>
      </w:r>
      <w:r w:rsidR="00BE1E04" w:rsidRPr="00BE1E04">
        <w:t>învățare</w:t>
      </w:r>
      <w:r w:rsidRPr="00BE1E04">
        <w:t>.</w:t>
      </w:r>
    </w:p>
    <w:p w14:paraId="65932575" w14:textId="11D37146" w:rsidR="000126A3" w:rsidRPr="00BE1E04" w:rsidRDefault="00126147" w:rsidP="00106BB7">
      <w:r w:rsidRPr="00BE1E04">
        <w:t xml:space="preserve">Prin implementarea proiectului "Consolidare, reabilitare și supraetajare/mansardare clădirea C5 - Str. Titu Maiorescu nr 15", municipiul </w:t>
      </w:r>
      <w:r w:rsidR="00BE1E04" w:rsidRPr="00BE1E04">
        <w:t>Iași</w:t>
      </w:r>
      <w:r w:rsidRPr="00BE1E04">
        <w:t xml:space="preserve">, </w:t>
      </w:r>
      <w:r w:rsidR="00BE1E04" w:rsidRPr="00BE1E04">
        <w:t>județul</w:t>
      </w:r>
      <w:r w:rsidRPr="00BE1E04">
        <w:t xml:space="preserve"> </w:t>
      </w:r>
      <w:r w:rsidR="00BE1E04" w:rsidRPr="00BE1E04">
        <w:t>Iași</w:t>
      </w:r>
      <w:r w:rsidRPr="00BE1E04">
        <w:t xml:space="preserve"> se va asigura </w:t>
      </w:r>
      <w:r w:rsidR="00BE1E04" w:rsidRPr="00BE1E04">
        <w:t>îmbunătățirea</w:t>
      </w:r>
      <w:r w:rsidRPr="00BE1E04">
        <w:t xml:space="preserve"> stării bazei </w:t>
      </w:r>
      <w:r w:rsidR="00BE1E04" w:rsidRPr="00BE1E04">
        <w:t>tehnica</w:t>
      </w:r>
      <w:r w:rsidRPr="00BE1E04">
        <w:t xml:space="preserve">-materiale a </w:t>
      </w:r>
      <w:r w:rsidR="00BE1E04" w:rsidRPr="00BE1E04">
        <w:t>universității</w:t>
      </w:r>
      <w:r w:rsidRPr="00BE1E04">
        <w:t xml:space="preserve"> </w:t>
      </w:r>
      <w:r w:rsidR="00BE1E04" w:rsidRPr="00BE1E04">
        <w:t>și</w:t>
      </w:r>
      <w:r w:rsidRPr="00BE1E04">
        <w:t xml:space="preserve"> crearea unui cadru </w:t>
      </w:r>
      <w:r w:rsidR="00BE1E04" w:rsidRPr="00BE1E04">
        <w:t>educațional</w:t>
      </w:r>
      <w:r w:rsidRPr="00BE1E04">
        <w:t xml:space="preserve"> modem care facilitează un proces </w:t>
      </w:r>
      <w:r w:rsidR="00BE1E04" w:rsidRPr="00BE1E04">
        <w:t>educațional</w:t>
      </w:r>
      <w:r w:rsidRPr="00BE1E04">
        <w:t xml:space="preserve"> calitativ.</w:t>
      </w:r>
    </w:p>
    <w:p w14:paraId="7F8075FD" w14:textId="77777777" w:rsidR="00106BB7" w:rsidRPr="00BE1E04" w:rsidRDefault="00106BB7" w:rsidP="00106BB7"/>
    <w:p w14:paraId="76BF1AAC" w14:textId="77777777" w:rsidR="000126A3" w:rsidRPr="00BE1E04" w:rsidRDefault="00126147" w:rsidP="00CB706F">
      <w:pPr>
        <w:pStyle w:val="Titlu2"/>
        <w:numPr>
          <w:ilvl w:val="1"/>
          <w:numId w:val="2"/>
        </w:numPr>
        <w:spacing w:before="0" w:after="0"/>
        <w:rPr>
          <w:b/>
        </w:rPr>
      </w:pPr>
      <w:bookmarkStart w:id="14" w:name="_heading=h.35nkun2" w:colFirst="0" w:colLast="0"/>
      <w:bookmarkEnd w:id="14"/>
      <w:r w:rsidRPr="00BE1E04">
        <w:rPr>
          <w:b/>
          <w:sz w:val="24"/>
          <w:szCs w:val="24"/>
        </w:rPr>
        <w:lastRenderedPageBreak/>
        <w:t>Alte inițiative/contracte asociate cu această achiziție de lucrări</w:t>
      </w:r>
    </w:p>
    <w:p w14:paraId="1C6F2129" w14:textId="1B5A1D5D" w:rsidR="000126A3" w:rsidRPr="00BE1E04" w:rsidRDefault="00126147" w:rsidP="00106BB7">
      <w:r w:rsidRPr="00BE1E04">
        <w:t xml:space="preserve">Realizarea obiectului Contractului va fi supervizată de un colectiv de implementare proiect și de Diriginți de șantier pe </w:t>
      </w:r>
      <w:r w:rsidR="00BE1E04" w:rsidRPr="00BE1E04">
        <w:t>specialități</w:t>
      </w:r>
      <w:r w:rsidRPr="00BE1E04">
        <w:t xml:space="preserve"> care vor fi selectați în perioada de derulare a procedurii de achiziție.  </w:t>
      </w:r>
    </w:p>
    <w:p w14:paraId="49C25B1C" w14:textId="77777777" w:rsidR="00106BB7" w:rsidRPr="00BE1E04" w:rsidRDefault="00106BB7" w:rsidP="00106BB7"/>
    <w:p w14:paraId="3EF6FD44" w14:textId="77777777" w:rsidR="000126A3" w:rsidRPr="00BE1E04" w:rsidRDefault="00126147" w:rsidP="00CB706F">
      <w:pPr>
        <w:pStyle w:val="Titlu2"/>
        <w:numPr>
          <w:ilvl w:val="1"/>
          <w:numId w:val="2"/>
        </w:numPr>
        <w:spacing w:before="0" w:after="0"/>
        <w:rPr>
          <w:b/>
        </w:rPr>
      </w:pPr>
      <w:bookmarkStart w:id="15" w:name="_heading=h.1ksv4uv" w:colFirst="0" w:colLast="0"/>
      <w:bookmarkEnd w:id="15"/>
      <w:r w:rsidRPr="00BE1E04">
        <w:rPr>
          <w:b/>
          <w:sz w:val="24"/>
          <w:szCs w:val="24"/>
        </w:rPr>
        <w:t>Cadrul general al sectorului în care Autoritatea Contractantă își desfășoară activitatea</w:t>
      </w:r>
    </w:p>
    <w:p w14:paraId="245EE143" w14:textId="70EFA1DA" w:rsidR="000126A3" w:rsidRPr="00BE1E04" w:rsidRDefault="00126147" w:rsidP="00106BB7">
      <w:pPr>
        <w:widowControl w:val="0"/>
      </w:pPr>
      <w:r w:rsidRPr="00BE1E04">
        <w:t xml:space="preserve">Universitatea „Alexandru Ioan Cuza” din </w:t>
      </w:r>
      <w:r w:rsidR="00BE1E04" w:rsidRPr="00BE1E04">
        <w:t>Iași</w:t>
      </w:r>
      <w:r w:rsidRPr="00BE1E04">
        <w:t xml:space="preserve"> este cea mai veche </w:t>
      </w:r>
      <w:r w:rsidR="00BE1E04" w:rsidRPr="00BE1E04">
        <w:t>instituție</w:t>
      </w:r>
      <w:r w:rsidRPr="00BE1E04">
        <w:t xml:space="preserve"> de </w:t>
      </w:r>
      <w:r w:rsidR="00BE1E04" w:rsidRPr="00BE1E04">
        <w:t>învățământ</w:t>
      </w:r>
      <w:r w:rsidRPr="00BE1E04">
        <w:t xml:space="preserve"> superior din România continuând, din anul 1860, o </w:t>
      </w:r>
      <w:r w:rsidR="00BE1E04" w:rsidRPr="00BE1E04">
        <w:t>tradiție</w:t>
      </w:r>
      <w:r w:rsidRPr="00BE1E04">
        <w:t xml:space="preserve"> a </w:t>
      </w:r>
      <w:r w:rsidR="00BE1E04" w:rsidRPr="00BE1E04">
        <w:t>excelenței</w:t>
      </w:r>
      <w:r w:rsidRPr="00BE1E04">
        <w:t xml:space="preserve"> </w:t>
      </w:r>
      <w:r w:rsidR="00BE1E04" w:rsidRPr="00BE1E04">
        <w:t>și</w:t>
      </w:r>
      <w:r w:rsidRPr="00BE1E04">
        <w:t xml:space="preserve"> </w:t>
      </w:r>
      <w:r w:rsidR="00BE1E04" w:rsidRPr="00BE1E04">
        <w:t>inovației</w:t>
      </w:r>
      <w:r w:rsidRPr="00BE1E04">
        <w:t xml:space="preserve"> în </w:t>
      </w:r>
      <w:r w:rsidR="00BE1E04" w:rsidRPr="00BE1E04">
        <w:t>educație</w:t>
      </w:r>
      <w:r w:rsidRPr="00BE1E04">
        <w:t xml:space="preserve"> </w:t>
      </w:r>
      <w:r w:rsidR="00BE1E04" w:rsidRPr="00BE1E04">
        <w:t>și</w:t>
      </w:r>
      <w:r w:rsidRPr="00BE1E04">
        <w:t xml:space="preserve"> cercetare. Cu 15 facultăți, aproximativ 25.000 de </w:t>
      </w:r>
      <w:r w:rsidR="00BE1E04" w:rsidRPr="00BE1E04">
        <w:t>studenți</w:t>
      </w:r>
      <w:r w:rsidRPr="00BE1E04">
        <w:t xml:space="preserve"> </w:t>
      </w:r>
      <w:r w:rsidR="00FD25B2" w:rsidRPr="00BE1E04">
        <w:t>și</w:t>
      </w:r>
      <w:r w:rsidRPr="00BE1E04">
        <w:t xml:space="preserve"> peste 700 de cadre didactice titulare, universitatea se bucură de un important prestigiu la nivel </w:t>
      </w:r>
      <w:r w:rsidR="00FD25B2" w:rsidRPr="00BE1E04">
        <w:t>național</w:t>
      </w:r>
      <w:r w:rsidRPr="00BE1E04">
        <w:t xml:space="preserve"> </w:t>
      </w:r>
      <w:r w:rsidR="00FD25B2" w:rsidRPr="00BE1E04">
        <w:t>și</w:t>
      </w:r>
      <w:r w:rsidRPr="00BE1E04">
        <w:t xml:space="preserve"> </w:t>
      </w:r>
      <w:r w:rsidR="00FD25B2" w:rsidRPr="00BE1E04">
        <w:t>internațional</w:t>
      </w:r>
      <w:r w:rsidRPr="00BE1E04">
        <w:t xml:space="preserve">, având colaborări cu peste 600 de universități din străinătate. Odată cu adoptarea procesului Bologna, Universitatea „Alexandru Ioan Cuza” a devenit prima </w:t>
      </w:r>
      <w:r w:rsidR="00FD25B2" w:rsidRPr="00BE1E04">
        <w:t>instituție</w:t>
      </w:r>
      <w:r w:rsidRPr="00BE1E04">
        <w:t xml:space="preserve"> de </w:t>
      </w:r>
      <w:r w:rsidR="00FD25B2" w:rsidRPr="00BE1E04">
        <w:t>învățământ</w:t>
      </w:r>
      <w:r w:rsidRPr="00BE1E04">
        <w:t xml:space="preserve"> superior din România centrată pe student.</w:t>
      </w:r>
    </w:p>
    <w:p w14:paraId="66F48CB9" w14:textId="3217FCF6" w:rsidR="000126A3" w:rsidRPr="00BE1E04" w:rsidRDefault="00126147" w:rsidP="00106BB7">
      <w:pPr>
        <w:widowControl w:val="0"/>
        <w:shd w:val="clear" w:color="auto" w:fill="FFFFFF"/>
        <w:ind w:firstLine="0"/>
      </w:pPr>
      <w:r w:rsidRPr="00BE1E04">
        <w:t xml:space="preserve">        </w:t>
      </w:r>
      <w:r w:rsidR="00106BB7" w:rsidRPr="00BE1E04">
        <w:t xml:space="preserve"> </w:t>
      </w:r>
      <w:r w:rsidR="00106BB7" w:rsidRPr="00BE1E04">
        <w:rPr>
          <w:b/>
          <w:bCs/>
        </w:rPr>
        <w:t>3.6</w:t>
      </w:r>
      <w:r w:rsidRPr="00BE1E04">
        <w:tab/>
      </w:r>
      <w:r w:rsidRPr="00BE1E04">
        <w:rPr>
          <w:b/>
        </w:rPr>
        <w:t>Factori interesați și rolul acestora</w:t>
      </w:r>
    </w:p>
    <w:p w14:paraId="4EC776B0" w14:textId="77777777" w:rsidR="000126A3" w:rsidRPr="00BE1E04" w:rsidRDefault="00126147" w:rsidP="00106BB7">
      <w:r w:rsidRPr="00BE1E04">
        <w:t>Următorii factorii interesați trebuie consultați pe perioada derulării Contractului la momentul finalizării fiecărei activități în vederea obținerii acceptării rezultatelor solicitate.</w:t>
      </w:r>
    </w:p>
    <w:p w14:paraId="552123D7" w14:textId="77777777" w:rsidR="000126A3" w:rsidRPr="00BE1E04" w:rsidRDefault="000126A3">
      <w:pPr>
        <w:rPr>
          <w:b/>
        </w:rPr>
      </w:pPr>
    </w:p>
    <w:tbl>
      <w:tblPr>
        <w:tblStyle w:val="6"/>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4755"/>
      </w:tblGrid>
      <w:tr w:rsidR="000126A3" w:rsidRPr="00BE1E04" w14:paraId="5A699B48" w14:textId="77777777">
        <w:tc>
          <w:tcPr>
            <w:tcW w:w="4545" w:type="dxa"/>
          </w:tcPr>
          <w:p w14:paraId="7368CA24" w14:textId="77777777" w:rsidR="000126A3" w:rsidRPr="00BE1E04" w:rsidRDefault="00126147">
            <w:pPr>
              <w:jc w:val="center"/>
              <w:rPr>
                <w:b/>
                <w:sz w:val="20"/>
                <w:szCs w:val="20"/>
              </w:rPr>
            </w:pPr>
            <w:r w:rsidRPr="00BE1E04">
              <w:rPr>
                <w:b/>
                <w:sz w:val="20"/>
                <w:szCs w:val="20"/>
              </w:rPr>
              <w:t>Factor interesat</w:t>
            </w:r>
          </w:p>
        </w:tc>
        <w:tc>
          <w:tcPr>
            <w:tcW w:w="4755" w:type="dxa"/>
          </w:tcPr>
          <w:p w14:paraId="161FBB85" w14:textId="77777777" w:rsidR="000126A3" w:rsidRPr="00BE1E04" w:rsidRDefault="00126147">
            <w:pPr>
              <w:jc w:val="center"/>
              <w:rPr>
                <w:b/>
                <w:sz w:val="20"/>
                <w:szCs w:val="20"/>
              </w:rPr>
            </w:pPr>
            <w:r w:rsidRPr="00BE1E04">
              <w:rPr>
                <w:b/>
                <w:sz w:val="20"/>
                <w:szCs w:val="20"/>
              </w:rPr>
              <w:t>Așteptări</w:t>
            </w:r>
          </w:p>
        </w:tc>
      </w:tr>
      <w:tr w:rsidR="000126A3" w:rsidRPr="00BE1E04" w14:paraId="3C6883F4" w14:textId="77777777">
        <w:tc>
          <w:tcPr>
            <w:tcW w:w="4545" w:type="dxa"/>
          </w:tcPr>
          <w:p w14:paraId="2076FB51" w14:textId="77777777" w:rsidR="000126A3" w:rsidRPr="00BE1E04" w:rsidRDefault="00126147">
            <w:pPr>
              <w:rPr>
                <w:sz w:val="20"/>
                <w:szCs w:val="20"/>
              </w:rPr>
            </w:pPr>
            <w:r w:rsidRPr="00BE1E04">
              <w:rPr>
                <w:i/>
                <w:sz w:val="20"/>
                <w:szCs w:val="20"/>
                <w:highlight w:val="white"/>
              </w:rPr>
              <w:t>Primăria municipiului Iași și Inspectoratul pentru situații de urgență Iași</w:t>
            </w:r>
          </w:p>
        </w:tc>
        <w:tc>
          <w:tcPr>
            <w:tcW w:w="4755" w:type="dxa"/>
          </w:tcPr>
          <w:p w14:paraId="0F9403F5" w14:textId="77777777" w:rsidR="000126A3" w:rsidRPr="00BE1E04" w:rsidRDefault="00126147">
            <w:pPr>
              <w:rPr>
                <w:color w:val="FF0000"/>
                <w:sz w:val="20"/>
                <w:szCs w:val="20"/>
              </w:rPr>
            </w:pPr>
            <w:r w:rsidRPr="00BE1E04">
              <w:rPr>
                <w:sz w:val="20"/>
                <w:szCs w:val="20"/>
              </w:rPr>
              <w:t>Recepționarea obiectivului de investiții.</w:t>
            </w:r>
          </w:p>
        </w:tc>
      </w:tr>
      <w:tr w:rsidR="000126A3" w:rsidRPr="00BE1E04" w14:paraId="129731B2" w14:textId="77777777">
        <w:tc>
          <w:tcPr>
            <w:tcW w:w="4545" w:type="dxa"/>
          </w:tcPr>
          <w:p w14:paraId="109AF917" w14:textId="74714152" w:rsidR="000126A3" w:rsidRPr="00BE1E04" w:rsidRDefault="00126147">
            <w:pPr>
              <w:rPr>
                <w:i/>
                <w:sz w:val="20"/>
                <w:szCs w:val="20"/>
                <w:highlight w:val="white"/>
              </w:rPr>
            </w:pPr>
            <w:r w:rsidRPr="00BE1E04">
              <w:rPr>
                <w:i/>
                <w:sz w:val="20"/>
                <w:szCs w:val="20"/>
                <w:highlight w:val="white"/>
              </w:rPr>
              <w:t xml:space="preserve">Inspectoratul de Stat în </w:t>
            </w:r>
            <w:r w:rsidR="00FD25B2" w:rsidRPr="00BE1E04">
              <w:rPr>
                <w:i/>
                <w:sz w:val="20"/>
                <w:szCs w:val="20"/>
                <w:highlight w:val="white"/>
              </w:rPr>
              <w:t>Construcții</w:t>
            </w:r>
            <w:r w:rsidRPr="00BE1E04">
              <w:rPr>
                <w:i/>
                <w:sz w:val="20"/>
                <w:szCs w:val="20"/>
                <w:highlight w:val="white"/>
              </w:rPr>
              <w:t xml:space="preserve"> - I.S.C.</w:t>
            </w:r>
          </w:p>
        </w:tc>
        <w:tc>
          <w:tcPr>
            <w:tcW w:w="4755" w:type="dxa"/>
          </w:tcPr>
          <w:p w14:paraId="2452ABD8" w14:textId="6258E9B0" w:rsidR="000126A3" w:rsidRPr="00BE1E04" w:rsidRDefault="00126147">
            <w:pPr>
              <w:rPr>
                <w:sz w:val="20"/>
                <w:szCs w:val="20"/>
                <w:highlight w:val="white"/>
              </w:rPr>
            </w:pPr>
            <w:r w:rsidRPr="00BE1E04">
              <w:rPr>
                <w:sz w:val="20"/>
                <w:szCs w:val="20"/>
                <w:highlight w:val="white"/>
              </w:rPr>
              <w:t xml:space="preserve">Aplicarea unitară a prevederilor legale în domeniul </w:t>
            </w:r>
            <w:r w:rsidR="00FD25B2" w:rsidRPr="00BE1E04">
              <w:rPr>
                <w:sz w:val="20"/>
                <w:szCs w:val="20"/>
                <w:highlight w:val="white"/>
              </w:rPr>
              <w:t>calității</w:t>
            </w:r>
            <w:r w:rsidRPr="00BE1E04">
              <w:rPr>
                <w:sz w:val="20"/>
                <w:szCs w:val="20"/>
                <w:highlight w:val="white"/>
              </w:rPr>
              <w:t xml:space="preserve"> </w:t>
            </w:r>
            <w:r w:rsidR="00FD25B2" w:rsidRPr="00BE1E04">
              <w:rPr>
                <w:sz w:val="20"/>
                <w:szCs w:val="20"/>
                <w:highlight w:val="white"/>
              </w:rPr>
              <w:t>construcțiilor</w:t>
            </w:r>
            <w:r w:rsidRPr="00BE1E04">
              <w:rPr>
                <w:sz w:val="20"/>
                <w:szCs w:val="20"/>
                <w:highlight w:val="white"/>
              </w:rPr>
              <w:t xml:space="preserve">, în toate etapele </w:t>
            </w:r>
            <w:r w:rsidR="00FD25B2" w:rsidRPr="00BE1E04">
              <w:rPr>
                <w:sz w:val="20"/>
                <w:szCs w:val="20"/>
                <w:highlight w:val="white"/>
              </w:rPr>
              <w:t>și</w:t>
            </w:r>
            <w:r w:rsidRPr="00BE1E04">
              <w:rPr>
                <w:sz w:val="20"/>
                <w:szCs w:val="20"/>
                <w:highlight w:val="white"/>
              </w:rPr>
              <w:t xml:space="preserve"> componentele sistemului </w:t>
            </w:r>
            <w:r w:rsidR="00FD25B2" w:rsidRPr="00BE1E04">
              <w:rPr>
                <w:sz w:val="20"/>
                <w:szCs w:val="20"/>
                <w:highlight w:val="white"/>
              </w:rPr>
              <w:t>calității</w:t>
            </w:r>
            <w:r w:rsidRPr="00BE1E04">
              <w:rPr>
                <w:sz w:val="20"/>
                <w:szCs w:val="20"/>
                <w:highlight w:val="white"/>
              </w:rPr>
              <w:t xml:space="preserve"> în </w:t>
            </w:r>
            <w:r w:rsidR="00FD25B2" w:rsidRPr="00BE1E04">
              <w:rPr>
                <w:sz w:val="20"/>
                <w:szCs w:val="20"/>
                <w:highlight w:val="white"/>
              </w:rPr>
              <w:t>construcții</w:t>
            </w:r>
            <w:r w:rsidRPr="00BE1E04">
              <w:rPr>
                <w:sz w:val="20"/>
                <w:szCs w:val="20"/>
                <w:highlight w:val="white"/>
              </w:rPr>
              <w:t>.</w:t>
            </w:r>
          </w:p>
        </w:tc>
      </w:tr>
    </w:tbl>
    <w:p w14:paraId="4D5A444B" w14:textId="77777777" w:rsidR="000126A3" w:rsidRPr="00BE1E04" w:rsidRDefault="000126A3">
      <w:pPr>
        <w:widowControl w:val="0"/>
      </w:pPr>
    </w:p>
    <w:p w14:paraId="1AFAC7CA" w14:textId="65AA3D34" w:rsidR="000126A3" w:rsidRPr="00BE1E04" w:rsidRDefault="00126147" w:rsidP="00CB706F">
      <w:pPr>
        <w:pStyle w:val="Titlu1"/>
        <w:numPr>
          <w:ilvl w:val="0"/>
          <w:numId w:val="2"/>
        </w:numPr>
        <w:spacing w:before="0" w:after="0"/>
        <w:rPr>
          <w:b/>
          <w:sz w:val="28"/>
          <w:szCs w:val="28"/>
        </w:rPr>
      </w:pPr>
      <w:bookmarkStart w:id="16" w:name="_heading=h.2jxsxqh" w:colFirst="0" w:colLast="0"/>
      <w:bookmarkEnd w:id="16"/>
      <w:r w:rsidRPr="00BE1E04">
        <w:rPr>
          <w:b/>
          <w:sz w:val="28"/>
          <w:szCs w:val="28"/>
        </w:rPr>
        <w:t xml:space="preserve">Descrierea activităților solicitate prin prezentul Caiet de Sarcini </w:t>
      </w:r>
    </w:p>
    <w:p w14:paraId="21CF625B" w14:textId="77777777" w:rsidR="000126A3" w:rsidRPr="00BE1E04" w:rsidRDefault="000126A3">
      <w:pPr>
        <w:ind w:left="432" w:firstLine="0"/>
      </w:pPr>
    </w:p>
    <w:p w14:paraId="2BFD0BF6" w14:textId="03E7CF84" w:rsidR="000126A3" w:rsidRPr="00BE1E04" w:rsidRDefault="00126147">
      <w:r w:rsidRPr="00BE1E04">
        <w:t xml:space="preserve">Obiectul contractului ce rezultă din această procedură </w:t>
      </w:r>
      <w:r w:rsidR="00AA76AC" w:rsidRPr="00BE1E04">
        <w:t xml:space="preserve">de achiziții este </w:t>
      </w:r>
      <w:r w:rsidRPr="00BE1E04">
        <w:t>executarea tuturor lucrărilor identificate în acest caiet de sarcini cu respectarea caracteristicilor tehnice minime.</w:t>
      </w:r>
    </w:p>
    <w:p w14:paraId="649DC6C3" w14:textId="4F22E469" w:rsidR="00E13081" w:rsidRPr="00BE1E04" w:rsidRDefault="00E13081" w:rsidP="00E13081">
      <w:r w:rsidRPr="00BE1E04">
        <w:t xml:space="preserve">Ofertantul/contractantul, în faza execuție,  va cuprinde măsurile privind respectarea obligațiilor pentru implementarea principiului „Do No </w:t>
      </w:r>
      <w:r w:rsidR="00FD25B2" w:rsidRPr="00BE1E04">
        <w:t>Signifi</w:t>
      </w:r>
      <w:r w:rsidR="00FD25B2">
        <w:t>c</w:t>
      </w:r>
      <w:r w:rsidR="00FD25B2" w:rsidRPr="00BE1E04">
        <w:t>ant</w:t>
      </w:r>
      <w:r w:rsidRPr="00BE1E04">
        <w:t xml:space="preserve"> Harm” (DNSH) și își  asumă  angajamentul privind respectarea principiului „de a nu prejudicia în mod semnificativ”, pentru fiecare dintre obiectivele de mediu identificate în cadrul obiectivului de investiții, precum și modalitatea de respectare a acestora și de transmitere a tuturor datelor necesare verificării acestor angajamente.</w:t>
      </w:r>
    </w:p>
    <w:p w14:paraId="13DF0E65" w14:textId="6926F7AB" w:rsidR="00E13081" w:rsidRPr="00BE1E04" w:rsidRDefault="00E13081" w:rsidP="00E13081">
      <w:r w:rsidRPr="00BE1E04">
        <w:t xml:space="preserve">Contractantul </w:t>
      </w:r>
      <w:r w:rsidR="00FD25B2" w:rsidRPr="00BE1E04">
        <w:t>își</w:t>
      </w:r>
      <w:r w:rsidRPr="00BE1E04">
        <w:t xml:space="preserve"> asumă preluarea principiilor „Do No Significant Harm" (DNSH) - „a nu aduce prejudicii semnificative” prin monitorizarea </w:t>
      </w:r>
      <w:r w:rsidR="00FD25B2" w:rsidRPr="00BE1E04">
        <w:t>și</w:t>
      </w:r>
      <w:r w:rsidRPr="00BE1E04">
        <w:t xml:space="preserve"> justificarea implementării acestor principii în timpul </w:t>
      </w:r>
      <w:r w:rsidR="00FD25B2" w:rsidRPr="00BE1E04">
        <w:t>execuției</w:t>
      </w:r>
      <w:r w:rsidRPr="00BE1E04">
        <w:t xml:space="preserve">, obligativitatea contractantului de a trata, corespunzător </w:t>
      </w:r>
      <w:r w:rsidR="00FD25B2" w:rsidRPr="00BE1E04">
        <w:t>și</w:t>
      </w:r>
      <w:r w:rsidRPr="00BE1E04">
        <w:t xml:space="preserve"> în </w:t>
      </w:r>
      <w:r w:rsidR="00FD25B2" w:rsidRPr="00BE1E04">
        <w:t>concordanță</w:t>
      </w:r>
      <w:r w:rsidRPr="00BE1E04">
        <w:t xml:space="preserve"> cu obiectivele de mediu </w:t>
      </w:r>
      <w:r w:rsidR="00FD25B2" w:rsidRPr="00BE1E04">
        <w:t>menționate</w:t>
      </w:r>
      <w:r w:rsidRPr="00BE1E04">
        <w:t xml:space="preserve"> anterior, </w:t>
      </w:r>
      <w:r w:rsidR="00FD25B2" w:rsidRPr="00BE1E04">
        <w:t>modalitățile</w:t>
      </w:r>
      <w:r w:rsidRPr="00BE1E04">
        <w:t xml:space="preserve"> </w:t>
      </w:r>
      <w:r w:rsidR="00FD25B2" w:rsidRPr="00BE1E04">
        <w:t>și</w:t>
      </w:r>
      <w:r w:rsidRPr="00BE1E04">
        <w:t xml:space="preserve"> sarcinile pentru </w:t>
      </w:r>
      <w:r w:rsidR="00FD25B2" w:rsidRPr="00BE1E04">
        <w:t>execuția</w:t>
      </w:r>
      <w:r w:rsidRPr="00BE1E04">
        <w:t xml:space="preserve"> lucrărilor. </w:t>
      </w:r>
    </w:p>
    <w:p w14:paraId="4FA390FD" w14:textId="1FD11CC5" w:rsidR="005957F3" w:rsidRPr="00BE1E04" w:rsidRDefault="00075D10" w:rsidP="00075D10">
      <w:pPr>
        <w:pStyle w:val="Titlu2"/>
        <w:ind w:firstLine="540"/>
        <w:rPr>
          <w:b/>
        </w:rPr>
      </w:pPr>
      <w:bookmarkStart w:id="17" w:name="_heading=h.z337ya" w:colFirst="0" w:colLast="0"/>
      <w:bookmarkEnd w:id="17"/>
      <w:r w:rsidRPr="00BE1E04">
        <w:rPr>
          <w:b/>
          <w:sz w:val="24"/>
          <w:szCs w:val="24"/>
        </w:rPr>
        <w:t>4</w:t>
      </w:r>
      <w:r w:rsidR="00126147" w:rsidRPr="00BE1E04">
        <w:rPr>
          <w:b/>
          <w:sz w:val="24"/>
          <w:szCs w:val="24"/>
        </w:rPr>
        <w:t xml:space="preserve">.1   Faza I  - </w:t>
      </w:r>
      <w:r w:rsidR="005957F3" w:rsidRPr="00BE1E04">
        <w:rPr>
          <w:b/>
          <w:sz w:val="24"/>
          <w:szCs w:val="24"/>
        </w:rPr>
        <w:t>Descrierea activităților de execuție, solicitate prin prezentul caiet de sarcini</w:t>
      </w:r>
    </w:p>
    <w:p w14:paraId="209BF3B5" w14:textId="4B277A23" w:rsidR="005957F3" w:rsidRPr="00BE1E04" w:rsidRDefault="005957F3" w:rsidP="005957F3">
      <w:pPr>
        <w:pStyle w:val="Titlu2"/>
        <w:keepNext w:val="0"/>
        <w:keepLines w:val="0"/>
        <w:widowControl w:val="0"/>
        <w:spacing w:before="0" w:after="0"/>
        <w:rPr>
          <w:sz w:val="24"/>
          <w:szCs w:val="24"/>
        </w:rPr>
      </w:pPr>
      <w:r w:rsidRPr="00BE1E04">
        <w:rPr>
          <w:sz w:val="24"/>
          <w:szCs w:val="24"/>
        </w:rPr>
        <w:t>Activitățile de execuție vor respecta proiectul</w:t>
      </w:r>
      <w:r w:rsidR="009F0388" w:rsidRPr="00BE1E04">
        <w:rPr>
          <w:sz w:val="24"/>
          <w:szCs w:val="24"/>
        </w:rPr>
        <w:t xml:space="preserve"> PTH </w:t>
      </w:r>
      <w:r w:rsidRPr="00BE1E04">
        <w:rPr>
          <w:sz w:val="24"/>
          <w:szCs w:val="24"/>
        </w:rPr>
        <w:t xml:space="preserve"> si Autorizația de Construire nr. 637 din 24.12.2025 emisa de </w:t>
      </w:r>
      <w:r w:rsidR="00FD25B2" w:rsidRPr="00BE1E04">
        <w:rPr>
          <w:sz w:val="24"/>
          <w:szCs w:val="24"/>
        </w:rPr>
        <w:t>Primăria</w:t>
      </w:r>
      <w:r w:rsidRPr="00BE1E04">
        <w:rPr>
          <w:sz w:val="24"/>
          <w:szCs w:val="24"/>
        </w:rPr>
        <w:t xml:space="preserve"> municipiului </w:t>
      </w:r>
      <w:r w:rsidR="00FD25B2" w:rsidRPr="00BE1E04">
        <w:rPr>
          <w:sz w:val="24"/>
          <w:szCs w:val="24"/>
        </w:rPr>
        <w:t>Iași</w:t>
      </w:r>
      <w:r w:rsidRPr="00BE1E04">
        <w:rPr>
          <w:sz w:val="24"/>
          <w:szCs w:val="24"/>
        </w:rPr>
        <w:t>. </w:t>
      </w:r>
    </w:p>
    <w:p w14:paraId="19E11CA1" w14:textId="77777777" w:rsidR="005957F3" w:rsidRPr="00BE1E04" w:rsidRDefault="005957F3" w:rsidP="005957F3">
      <w:pPr>
        <w:widowControl w:val="0"/>
      </w:pPr>
      <w:r w:rsidRPr="00BE1E04">
        <w:t>Obiectul contractului ce rezultă din această procedură este de execuție a tuturor lucrărilor identificate în prezentul caiet de sarcini și cuprinde inclusiv:</w:t>
      </w:r>
    </w:p>
    <w:p w14:paraId="6C1416F7" w14:textId="77777777" w:rsidR="005957F3" w:rsidRPr="00BE1E04" w:rsidRDefault="005957F3" w:rsidP="00CB706F">
      <w:pPr>
        <w:widowControl w:val="0"/>
        <w:numPr>
          <w:ilvl w:val="0"/>
          <w:numId w:val="16"/>
        </w:numPr>
      </w:pPr>
      <w:r w:rsidRPr="00BE1E04">
        <w:t>achiziționarea tuturor materialelor și produselor necesare, a tuturor utilajelor, mijloacelor și echipamentelor (inclusiv orice utilaj de ridicare sau manipulare necesare pentru execuția lucrărilor;</w:t>
      </w:r>
    </w:p>
    <w:p w14:paraId="59C1F0B3" w14:textId="77777777" w:rsidR="005957F3" w:rsidRPr="00BE1E04" w:rsidRDefault="005957F3" w:rsidP="005957F3">
      <w:pPr>
        <w:widowControl w:val="0"/>
      </w:pPr>
      <w:r w:rsidRPr="00BE1E04">
        <w:t>- orice activitate sau lucrare provizorie necesară pentru pregătirea șantierului, sau orice autorizație necesară Contractantului de la autoritățile competente pentru executarea lucrărilor și realizarea activităților și lucrărilor temporare;</w:t>
      </w:r>
    </w:p>
    <w:p w14:paraId="003BDD52" w14:textId="77777777" w:rsidR="005957F3" w:rsidRPr="00BE1E04" w:rsidRDefault="005957F3" w:rsidP="005957F3">
      <w:pPr>
        <w:widowControl w:val="0"/>
      </w:pPr>
      <w:r w:rsidRPr="00BE1E04">
        <w:t>- transportul la șantier a oricăror materiale, utilaje, componente și echipamente de lucru, a oricărui mijloc normal sau extraordinar necesar pentru execuția lucrărilor;</w:t>
      </w:r>
    </w:p>
    <w:p w14:paraId="13A6418C" w14:textId="77777777" w:rsidR="005957F3" w:rsidRPr="00BE1E04" w:rsidRDefault="005957F3" w:rsidP="005957F3">
      <w:pPr>
        <w:widowControl w:val="0"/>
      </w:pPr>
      <w:r w:rsidRPr="00BE1E04">
        <w:t>- orice testare și testele relevante, așa cum sunt aceste testări și teste solicitate prin legislația și reglementările în domeniul sistemului de asigurare a calității în construcții;</w:t>
      </w:r>
    </w:p>
    <w:p w14:paraId="6C2D5886" w14:textId="77777777" w:rsidR="005957F3" w:rsidRPr="00BE1E04" w:rsidRDefault="005957F3" w:rsidP="005957F3">
      <w:pPr>
        <w:widowControl w:val="0"/>
      </w:pPr>
      <w:r w:rsidRPr="00BE1E04">
        <w:t>- orice consumabile necesare pentru execuția lucrărilor și realizarea testărilor;</w:t>
      </w:r>
    </w:p>
    <w:p w14:paraId="22A9EB86" w14:textId="77777777" w:rsidR="005957F3" w:rsidRPr="00BE1E04" w:rsidRDefault="005957F3" w:rsidP="005957F3">
      <w:pPr>
        <w:widowControl w:val="0"/>
      </w:pPr>
      <w:r w:rsidRPr="00BE1E04">
        <w:t>- întreținerea lucrărilor până la predarea acestora către Autoritatea Contractantă;</w:t>
      </w:r>
    </w:p>
    <w:p w14:paraId="6BBD2D72" w14:textId="77777777" w:rsidR="005957F3" w:rsidRPr="00BE1E04" w:rsidRDefault="005957F3" w:rsidP="005957F3">
      <w:pPr>
        <w:widowControl w:val="0"/>
      </w:pPr>
      <w:r w:rsidRPr="00BE1E04">
        <w:lastRenderedPageBreak/>
        <w:t>- activități și consumabile necesare pentru menținerea șantierului curat și funcțional, demontarea și îndepărtarea oricăror lucrări sau activități provizorii;</w:t>
      </w:r>
    </w:p>
    <w:p w14:paraId="53857057" w14:textId="77777777" w:rsidR="005957F3" w:rsidRPr="00BE1E04" w:rsidRDefault="005957F3" w:rsidP="005957F3">
      <w:pPr>
        <w:widowControl w:val="0"/>
      </w:pPr>
      <w:r w:rsidRPr="00BE1E04">
        <w:t>- pregătirea oricărei documentații necesare Contractantului pentru execuția lucrărilor, documentație care include dar nu se limitează la:</w:t>
      </w:r>
    </w:p>
    <w:p w14:paraId="4133923F" w14:textId="77777777" w:rsidR="005957F3" w:rsidRPr="00BE1E04" w:rsidRDefault="005957F3" w:rsidP="00CB706F">
      <w:pPr>
        <w:widowControl w:val="0"/>
        <w:numPr>
          <w:ilvl w:val="0"/>
          <w:numId w:val="17"/>
        </w:numPr>
      </w:pPr>
      <w:r w:rsidRPr="00BE1E04">
        <w:t>Grafice generale de realizare a investiției publice (fizice și valorice);</w:t>
      </w:r>
    </w:p>
    <w:p w14:paraId="727E5027" w14:textId="77777777" w:rsidR="005957F3" w:rsidRPr="00BE1E04" w:rsidRDefault="005957F3" w:rsidP="00CB706F">
      <w:pPr>
        <w:widowControl w:val="0"/>
        <w:numPr>
          <w:ilvl w:val="0"/>
          <w:numId w:val="18"/>
        </w:numPr>
      </w:pPr>
      <w:r w:rsidRPr="00BE1E04">
        <w:t>Planul calității pentru execuție;</w:t>
      </w:r>
    </w:p>
    <w:p w14:paraId="72D5DD21" w14:textId="77777777" w:rsidR="005957F3" w:rsidRPr="00BE1E04" w:rsidRDefault="005957F3" w:rsidP="00CB706F">
      <w:pPr>
        <w:widowControl w:val="0"/>
        <w:numPr>
          <w:ilvl w:val="0"/>
          <w:numId w:val="19"/>
        </w:numPr>
      </w:pPr>
      <w:r w:rsidRPr="00BE1E04">
        <w:t>Planul de control al calității;</w:t>
      </w:r>
    </w:p>
    <w:p w14:paraId="119129A9" w14:textId="77777777" w:rsidR="005957F3" w:rsidRPr="00BE1E04" w:rsidRDefault="005957F3" w:rsidP="00CB706F">
      <w:pPr>
        <w:widowControl w:val="0"/>
        <w:numPr>
          <w:ilvl w:val="0"/>
          <w:numId w:val="20"/>
        </w:numPr>
      </w:pPr>
      <w:r w:rsidRPr="00BE1E04">
        <w:t>Certificările și rezultatele testelor materialelor</w:t>
      </w:r>
    </w:p>
    <w:p w14:paraId="08F7F6D0" w14:textId="77777777" w:rsidR="005957F3" w:rsidRPr="00BE1E04" w:rsidRDefault="005957F3" w:rsidP="005957F3">
      <w:pPr>
        <w:widowControl w:val="0"/>
      </w:pPr>
      <w:r w:rsidRPr="00BE1E04">
        <w:t>- Documentarea informațiilor necesare pentru Cartea tehnică a construcției, inclusiv documentarea instrucțiunilor de exploatare și manualul de operare a clădirii.</w:t>
      </w:r>
    </w:p>
    <w:p w14:paraId="7AA9158E" w14:textId="4D79D606" w:rsidR="000126A3" w:rsidRPr="00BE1E04" w:rsidRDefault="00126147" w:rsidP="00CB706F">
      <w:pPr>
        <w:pStyle w:val="Titlu2"/>
        <w:numPr>
          <w:ilvl w:val="1"/>
          <w:numId w:val="25"/>
        </w:numPr>
        <w:rPr>
          <w:b/>
        </w:rPr>
      </w:pPr>
      <w:bookmarkStart w:id="18" w:name="_heading=h.3j2qqm3" w:colFirst="0" w:colLast="0"/>
      <w:bookmarkStart w:id="19" w:name="_heading=h.3whwml4" w:colFirst="0" w:colLast="0"/>
      <w:bookmarkStart w:id="20" w:name="_heading=h.2bn6wsx" w:colFirst="0" w:colLast="0"/>
      <w:bookmarkEnd w:id="18"/>
      <w:bookmarkEnd w:id="19"/>
      <w:bookmarkEnd w:id="20"/>
      <w:r w:rsidRPr="00BE1E04">
        <w:rPr>
          <w:b/>
          <w:sz w:val="24"/>
          <w:szCs w:val="24"/>
        </w:rPr>
        <w:t>Faza II - Recepția la terminarea lucrărilor și recepția finală</w:t>
      </w:r>
    </w:p>
    <w:p w14:paraId="43ACEBA3" w14:textId="52B4DBF1" w:rsidR="000126A3" w:rsidRPr="00BE1E04" w:rsidRDefault="00126147">
      <w:r w:rsidRPr="00BE1E04">
        <w:t xml:space="preserve">La terminarea </w:t>
      </w:r>
      <w:r w:rsidR="00FD25B2" w:rsidRPr="00BE1E04">
        <w:t>execuției</w:t>
      </w:r>
      <w:r w:rsidRPr="00BE1E04">
        <w:t xml:space="preserve"> lucrărilor în conformitate cu prevederile HG nr. 273/1994, cu modificările </w:t>
      </w:r>
      <w:r w:rsidR="00FD25B2" w:rsidRPr="00BE1E04">
        <w:t>și</w:t>
      </w:r>
      <w:r w:rsidRPr="00BE1E04">
        <w:t xml:space="preserve"> completările ulterioare,  și HG 343/2017 executantul are </w:t>
      </w:r>
      <w:r w:rsidR="00FD25B2" w:rsidRPr="00BE1E04">
        <w:t>obligația</w:t>
      </w:r>
      <w:r w:rsidRPr="00BE1E04">
        <w:t xml:space="preserve"> de a </w:t>
      </w:r>
      <w:r w:rsidR="00FD25B2" w:rsidRPr="00BE1E04">
        <w:t>înștiința</w:t>
      </w:r>
      <w:r w:rsidRPr="00BE1E04">
        <w:t xml:space="preserve"> beneficiarul că sunt îndeplinite </w:t>
      </w:r>
      <w:r w:rsidR="00FD25B2" w:rsidRPr="00BE1E04">
        <w:t>condițiile</w:t>
      </w:r>
      <w:r w:rsidRPr="00BE1E04">
        <w:t xml:space="preserve"> de </w:t>
      </w:r>
      <w:r w:rsidR="00FD25B2" w:rsidRPr="00BE1E04">
        <w:t>recepție</w:t>
      </w:r>
      <w:r w:rsidRPr="00BE1E04">
        <w:t xml:space="preserve"> pentru a constitui </w:t>
      </w:r>
      <w:r w:rsidR="00FD25B2" w:rsidRPr="00BE1E04">
        <w:t>și</w:t>
      </w:r>
      <w:r w:rsidRPr="00BE1E04">
        <w:t xml:space="preserve"> convoca comisia de </w:t>
      </w:r>
      <w:r w:rsidR="00FD25B2" w:rsidRPr="00BE1E04">
        <w:t>recepție</w:t>
      </w:r>
      <w:r w:rsidRPr="00BE1E04">
        <w:t xml:space="preserve">. </w:t>
      </w:r>
    </w:p>
    <w:p w14:paraId="5BD89A37" w14:textId="41B2A677" w:rsidR="000126A3" w:rsidRPr="00BE1E04" w:rsidRDefault="00126147">
      <w:r w:rsidRPr="00BE1E04">
        <w:t xml:space="preserve">Pe baza </w:t>
      </w:r>
      <w:r w:rsidR="00FD25B2" w:rsidRPr="00BE1E04">
        <w:t>situațiilor</w:t>
      </w:r>
      <w:r w:rsidRPr="00BE1E04">
        <w:t xml:space="preserve"> de lucrări executate </w:t>
      </w:r>
      <w:r w:rsidR="00FD25B2" w:rsidRPr="00BE1E04">
        <w:t>și</w:t>
      </w:r>
      <w:r w:rsidRPr="00BE1E04">
        <w:t xml:space="preserve"> confirmate, cât </w:t>
      </w:r>
      <w:r w:rsidR="00FD25B2" w:rsidRPr="00BE1E04">
        <w:t>și</w:t>
      </w:r>
      <w:r w:rsidRPr="00BE1E04">
        <w:t xml:space="preserve"> a constatărilor efectuate pe teren, Beneficiarul va aprecia dacă sunt întrunite </w:t>
      </w:r>
      <w:r w:rsidR="00FD25B2" w:rsidRPr="00BE1E04">
        <w:t>condițiile</w:t>
      </w:r>
      <w:r w:rsidRPr="00BE1E04">
        <w:t xml:space="preserve"> pentru a convoca comisia de </w:t>
      </w:r>
      <w:r w:rsidR="00FD25B2" w:rsidRPr="00BE1E04">
        <w:t>recepție</w:t>
      </w:r>
      <w:r w:rsidRPr="00BE1E04">
        <w:t xml:space="preserve">. În cazul în care se constată că sunt lipsuri sau </w:t>
      </w:r>
      <w:r w:rsidR="001E3D62" w:rsidRPr="00BE1E04">
        <w:t>deficiențe</w:t>
      </w:r>
      <w:r w:rsidRPr="00BE1E04">
        <w:t xml:space="preserve">, acestea vor fi aduse la </w:t>
      </w:r>
      <w:r w:rsidR="001E3D62" w:rsidRPr="00BE1E04">
        <w:t>cunoștința</w:t>
      </w:r>
      <w:r w:rsidRPr="00BE1E04">
        <w:t xml:space="preserve"> Executantului, stabilindu-se </w:t>
      </w:r>
      <w:r w:rsidR="001E3D62" w:rsidRPr="00BE1E04">
        <w:t>și</w:t>
      </w:r>
      <w:r w:rsidRPr="00BE1E04">
        <w:t xml:space="preserve"> termenele pentru remedierea </w:t>
      </w:r>
      <w:r w:rsidR="001E3D62" w:rsidRPr="00BE1E04">
        <w:t>și</w:t>
      </w:r>
      <w:r w:rsidRPr="00BE1E04">
        <w:t xml:space="preserve"> finalizarea lor. După constatarea remedierii tuturor lipsurilor </w:t>
      </w:r>
      <w:r w:rsidR="001E3D62" w:rsidRPr="00BE1E04">
        <w:t>și</w:t>
      </w:r>
      <w:r w:rsidRPr="00BE1E04">
        <w:t xml:space="preserve"> </w:t>
      </w:r>
      <w:r w:rsidR="001E3D62" w:rsidRPr="00BE1E04">
        <w:t>deficiențelor</w:t>
      </w:r>
      <w:r w:rsidRPr="00BE1E04">
        <w:t xml:space="preserve">, la o nouă solicitare a Executantului, Beneficiarul va convoca comisia de </w:t>
      </w:r>
      <w:r w:rsidR="001E3D62" w:rsidRPr="00BE1E04">
        <w:t>recepție</w:t>
      </w:r>
      <w:r w:rsidRPr="00BE1E04">
        <w:t xml:space="preserve">. </w:t>
      </w:r>
    </w:p>
    <w:p w14:paraId="1FA10D32" w14:textId="61679409" w:rsidR="000126A3" w:rsidRPr="00BE1E04" w:rsidRDefault="00126147">
      <w:r w:rsidRPr="00BE1E04">
        <w:t xml:space="preserve">Comisia de </w:t>
      </w:r>
      <w:r w:rsidR="001E3D62" w:rsidRPr="00BE1E04">
        <w:t>recepție</w:t>
      </w:r>
      <w:r w:rsidRPr="00BE1E04">
        <w:t xml:space="preserve"> are </w:t>
      </w:r>
      <w:r w:rsidR="001E3D62" w:rsidRPr="00BE1E04">
        <w:t>obligația</w:t>
      </w:r>
      <w:r w:rsidRPr="00BE1E04">
        <w:t xml:space="preserve"> de a constata stadiul îndeplinirii contractului conform proiectului aprobat. În </w:t>
      </w:r>
      <w:r w:rsidR="00A95640" w:rsidRPr="00BE1E04">
        <w:t>funcție</w:t>
      </w:r>
      <w:r w:rsidRPr="00BE1E04">
        <w:t xml:space="preserve"> de constatările făcute, beneficiarul are dreptul de a aproba sau de a respinge </w:t>
      </w:r>
      <w:r w:rsidR="001E3D62" w:rsidRPr="00BE1E04">
        <w:t>recepția</w:t>
      </w:r>
      <w:r w:rsidRPr="00BE1E04">
        <w:t xml:space="preserve">, în acest ultim caz </w:t>
      </w:r>
      <w:r w:rsidR="001E3D62" w:rsidRPr="00BE1E04">
        <w:t>motivându-și</w:t>
      </w:r>
      <w:r w:rsidRPr="00BE1E04">
        <w:t xml:space="preserve"> decizia. </w:t>
      </w:r>
    </w:p>
    <w:p w14:paraId="0083E925" w14:textId="19169AB0" w:rsidR="000126A3" w:rsidRPr="00BE1E04" w:rsidRDefault="001E3D62">
      <w:r w:rsidRPr="00BE1E04">
        <w:t>Recepția</w:t>
      </w:r>
      <w:r w:rsidR="00126147" w:rsidRPr="00BE1E04">
        <w:t xml:space="preserve"> finală a lucrărilor de </w:t>
      </w:r>
      <w:r w:rsidRPr="00BE1E04">
        <w:t>construcții</w:t>
      </w:r>
      <w:r w:rsidR="00126147" w:rsidRPr="00BE1E04">
        <w:t xml:space="preserve"> se va efectua conform legii, după expirarea perioadei de </w:t>
      </w:r>
      <w:r w:rsidRPr="00BE1E04">
        <w:t>garanție</w:t>
      </w:r>
      <w:r w:rsidR="00126147" w:rsidRPr="00BE1E04">
        <w:t xml:space="preserve"> acordată lucrărilor, de la data întocmirii procesului verbal de </w:t>
      </w:r>
      <w:r w:rsidRPr="00BE1E04">
        <w:t>recepție</w:t>
      </w:r>
      <w:r w:rsidR="00126147" w:rsidRPr="00BE1E04">
        <w:t xml:space="preserve"> la terminarea lucrărilor, cu respectarea prevederilor HG 273/1994 pentru aprobarea Regulamentului privind recepția construcțiilor, conform </w:t>
      </w:r>
      <w:r w:rsidRPr="00BE1E04">
        <w:t>modificărilor</w:t>
      </w:r>
      <w:r w:rsidR="00126147" w:rsidRPr="00BE1E04">
        <w:t xml:space="preserve"> din HG 343 / 2017 publicat în M.O. nr. 406/30.05.2017, și cu modificările și completările ulterioare. </w:t>
      </w:r>
    </w:p>
    <w:p w14:paraId="5F93E9D6" w14:textId="77777777" w:rsidR="000126A3" w:rsidRPr="00BE1E04" w:rsidRDefault="000126A3">
      <w:pPr>
        <w:widowControl w:val="0"/>
      </w:pPr>
    </w:p>
    <w:p w14:paraId="487E95D4" w14:textId="77777777" w:rsidR="000126A3" w:rsidRPr="00BE1E04" w:rsidRDefault="00126147" w:rsidP="00CB706F">
      <w:pPr>
        <w:pStyle w:val="Titlu1"/>
        <w:keepNext w:val="0"/>
        <w:keepLines w:val="0"/>
        <w:widowControl w:val="0"/>
        <w:numPr>
          <w:ilvl w:val="0"/>
          <w:numId w:val="21"/>
        </w:numPr>
        <w:spacing w:before="0" w:after="0"/>
        <w:rPr>
          <w:b/>
          <w:sz w:val="28"/>
          <w:szCs w:val="28"/>
        </w:rPr>
      </w:pPr>
      <w:bookmarkStart w:id="21" w:name="_heading=h.qsh70q" w:colFirst="0" w:colLast="0"/>
      <w:bookmarkEnd w:id="21"/>
      <w:r w:rsidRPr="00BE1E04">
        <w:rPr>
          <w:b/>
          <w:sz w:val="28"/>
          <w:szCs w:val="28"/>
        </w:rPr>
        <w:t>Rezumatul informațiilor și cerințelor tehnice</w:t>
      </w:r>
    </w:p>
    <w:p w14:paraId="3B46B836" w14:textId="65F959A7" w:rsidR="000126A3" w:rsidRPr="00BE1E04" w:rsidRDefault="00126147" w:rsidP="00CB706F">
      <w:pPr>
        <w:pStyle w:val="Titlu2"/>
        <w:numPr>
          <w:ilvl w:val="1"/>
          <w:numId w:val="26"/>
        </w:numPr>
        <w:spacing w:before="0" w:after="0"/>
        <w:rPr>
          <w:b/>
        </w:rPr>
      </w:pPr>
      <w:bookmarkStart w:id="22" w:name="_heading=h.3as4poj" w:colFirst="0" w:colLast="0"/>
      <w:bookmarkEnd w:id="22"/>
      <w:r w:rsidRPr="00BE1E04">
        <w:rPr>
          <w:b/>
          <w:sz w:val="24"/>
          <w:szCs w:val="24"/>
        </w:rPr>
        <w:t>Amplasare/Localizare</w:t>
      </w:r>
    </w:p>
    <w:p w14:paraId="2315D36C" w14:textId="77777777" w:rsidR="000126A3" w:rsidRPr="00BE1E04" w:rsidRDefault="00126147" w:rsidP="009E348B">
      <w:pPr>
        <w:widowControl w:val="0"/>
      </w:pPr>
      <w:r w:rsidRPr="00BE1E04">
        <w:t xml:space="preserve">            Amplasamentul</w:t>
      </w:r>
      <w:r w:rsidRPr="00BE1E04">
        <w:rPr>
          <w:b/>
        </w:rPr>
        <w:t xml:space="preserve">: </w:t>
      </w:r>
      <w:r w:rsidRPr="00BE1E04">
        <w:t>- Str. Titu Maiorescu nr 15, municipiul Iași, Județul Iași</w:t>
      </w:r>
    </w:p>
    <w:p w14:paraId="13006364" w14:textId="77777777" w:rsidR="00C904FE" w:rsidRDefault="00126147" w:rsidP="00C904FE">
      <w:pPr>
        <w:widowControl w:val="0"/>
        <w:spacing w:before="240" w:after="240"/>
        <w:ind w:firstLine="566"/>
      </w:pPr>
      <w:r w:rsidRPr="00BE1E04">
        <w:t>Conform Certificatului de Urbanism nr. 2212 din 23.10.2024, imobilul este situat în intravilanul municipiului Iași și se află în proprietatea Universității ”Alexandru Ioan Cuza” din Iași. Conform extrasului de carte funciară pentru informare anexat cererii de obținere a CU, imobilul nu este grevat de sarcini. Imobilul este situat în CENTRUL ISTORIC ȘI CURTEA DOMNEASCĂ – cod LMI – IS-I-S-A-03504, în zona de protecție a monumentului istoric cod LMI-IS-II-m-B-03783 ,</w:t>
      </w:r>
      <w:r w:rsidRPr="00BE1E04">
        <w:rPr>
          <w:b/>
        </w:rPr>
        <w:t xml:space="preserve"> </w:t>
      </w:r>
      <w:r w:rsidRPr="00BE1E04">
        <w:t xml:space="preserve">în zona de versant conform HCL 127/2020, în zona III de avizare STS și în zona de restricție MAI. Folosința actuală a terenului este aceea de construit și neconstruit, curți construcții (CC), acesta fiind situat în zona “A” de impozitare, conform HCL 232/2002. Conform PUZ aprobat prin HCL 454/09.11.2017, a cărui valabilitate a fost prelungită prin HCL 62/28.02.2024, terenul este situat în CB7 – zona funcțiilor complexe de importanță </w:t>
      </w:r>
      <w:r w:rsidR="005957F3" w:rsidRPr="00BE1E04">
        <w:t>supramunicipală</w:t>
      </w:r>
      <w:r w:rsidRPr="00BE1E04">
        <w:t xml:space="preserve"> și municipală – alte unități dispersate existente.</w:t>
      </w:r>
    </w:p>
    <w:p w14:paraId="598B1E32" w14:textId="2D28D858" w:rsidR="000126A3" w:rsidRPr="00BE1E04" w:rsidRDefault="00126147" w:rsidP="00C904FE">
      <w:pPr>
        <w:widowControl w:val="0"/>
        <w:spacing w:before="240" w:after="240"/>
        <w:ind w:firstLine="566"/>
      </w:pPr>
      <w:r w:rsidRPr="00BE1E04">
        <w:tab/>
        <w:t>Potențialii ofertanți denumiți și Antreprenori Generali pot vizita amplasamentul pentru a evalua, pe propria răspundere, cheltuială și risc, situația existentă și a obține datele necesare pregătirii și elaborării ofertei, în baza unei solicitări scrise transmisă autorității contractante.</w:t>
      </w:r>
    </w:p>
    <w:p w14:paraId="7EF652F7" w14:textId="77777777" w:rsidR="009E348B" w:rsidRPr="00BE1E04" w:rsidRDefault="009E348B">
      <w:pPr>
        <w:widowControl w:val="0"/>
        <w:tabs>
          <w:tab w:val="left" w:pos="0"/>
          <w:tab w:val="left" w:pos="1134"/>
        </w:tabs>
        <w:rPr>
          <w:u w:val="single"/>
        </w:rPr>
      </w:pPr>
    </w:p>
    <w:p w14:paraId="49123DDA" w14:textId="77777777" w:rsidR="000126A3" w:rsidRPr="00BE1E04" w:rsidRDefault="00126147" w:rsidP="00CB706F">
      <w:pPr>
        <w:pStyle w:val="Titlu2"/>
        <w:numPr>
          <w:ilvl w:val="1"/>
          <w:numId w:val="26"/>
        </w:numPr>
        <w:spacing w:before="0" w:after="0"/>
        <w:rPr>
          <w:b/>
          <w:sz w:val="24"/>
          <w:szCs w:val="24"/>
        </w:rPr>
      </w:pPr>
      <w:bookmarkStart w:id="23" w:name="_heading=h.1pxezwc" w:colFirst="0" w:colLast="0"/>
      <w:bookmarkEnd w:id="23"/>
      <w:r w:rsidRPr="00BE1E04">
        <w:rPr>
          <w:b/>
          <w:sz w:val="24"/>
          <w:szCs w:val="24"/>
        </w:rPr>
        <w:t>Date de intrare utilizate de Contractant în execuția lucrărilor</w:t>
      </w:r>
    </w:p>
    <w:p w14:paraId="51C87E89" w14:textId="77777777" w:rsidR="005957F3" w:rsidRPr="00BE1E04" w:rsidRDefault="005957F3" w:rsidP="009E348B">
      <w:pPr>
        <w:pStyle w:val="NormalWeb"/>
        <w:spacing w:before="0" w:beforeAutospacing="0" w:after="0" w:afterAutospacing="0"/>
        <w:ind w:left="720" w:firstLine="360"/>
        <w:jc w:val="both"/>
        <w:rPr>
          <w:lang w:val="ro-RO"/>
        </w:rPr>
      </w:pPr>
      <w:r w:rsidRPr="00BE1E04">
        <w:rPr>
          <w:color w:val="000000"/>
          <w:lang w:val="ro-RO"/>
        </w:rPr>
        <w:t>Autoritatea contractantă pune la dispoziție, următoarele documente:</w:t>
      </w:r>
    </w:p>
    <w:p w14:paraId="59B1C764" w14:textId="44DC27E0" w:rsidR="005957F3" w:rsidRPr="00BE1E04" w:rsidRDefault="005957F3" w:rsidP="00CB706F">
      <w:pPr>
        <w:pStyle w:val="Listparagraf"/>
        <w:numPr>
          <w:ilvl w:val="1"/>
          <w:numId w:val="22"/>
        </w:numPr>
        <w:spacing w:after="0"/>
        <w:rPr>
          <w:rFonts w:ascii="Times New Roman" w:hAnsi="Times New Roman"/>
          <w:lang w:val="ro-RO"/>
        </w:rPr>
      </w:pPr>
      <w:r w:rsidRPr="00BE1E04">
        <w:rPr>
          <w:rFonts w:ascii="Times New Roman" w:hAnsi="Times New Roman"/>
          <w:lang w:val="ro-RO"/>
        </w:rPr>
        <w:t>Avize și autorizații </w:t>
      </w:r>
    </w:p>
    <w:p w14:paraId="143B225F" w14:textId="1A8DBE48" w:rsidR="005957F3" w:rsidRPr="00BE1E04" w:rsidRDefault="005957F3" w:rsidP="00CB706F">
      <w:pPr>
        <w:numPr>
          <w:ilvl w:val="0"/>
          <w:numId w:val="22"/>
        </w:numPr>
      </w:pPr>
      <w:r w:rsidRPr="00BE1E04">
        <w:t>Certificat de urbanism</w:t>
      </w:r>
      <w:r w:rsidR="00A65380" w:rsidRPr="00BE1E04">
        <w:t xml:space="preserve"> nr. 2212 din 29.10.2024 emis de Primăria Iași</w:t>
      </w:r>
    </w:p>
    <w:p w14:paraId="3BA24C9C" w14:textId="77777777" w:rsidR="005957F3" w:rsidRPr="00BE1E04" w:rsidRDefault="005957F3" w:rsidP="00CB706F">
      <w:pPr>
        <w:numPr>
          <w:ilvl w:val="0"/>
          <w:numId w:val="22"/>
        </w:numPr>
      </w:pPr>
      <w:r w:rsidRPr="00BE1E04">
        <w:t>Avize</w:t>
      </w:r>
    </w:p>
    <w:p w14:paraId="5C61DC0E" w14:textId="214A182E" w:rsidR="005957F3" w:rsidRPr="00BE1E04" w:rsidRDefault="005957F3" w:rsidP="00CB706F">
      <w:pPr>
        <w:numPr>
          <w:ilvl w:val="0"/>
          <w:numId w:val="22"/>
        </w:numPr>
      </w:pPr>
      <w:r w:rsidRPr="00BE1E04">
        <w:lastRenderedPageBreak/>
        <w:t>Autorizația de construire nr. 637 din 24.12.2026</w:t>
      </w:r>
      <w:r w:rsidR="00A65380" w:rsidRPr="00BE1E04">
        <w:t xml:space="preserve"> emisa de Primăria Iași</w:t>
      </w:r>
    </w:p>
    <w:p w14:paraId="3143E7B1" w14:textId="4057B4E3" w:rsidR="005957F3" w:rsidRPr="00BE1E04" w:rsidRDefault="005957F3" w:rsidP="00CB706F">
      <w:pPr>
        <w:pStyle w:val="Listparagraf"/>
        <w:numPr>
          <w:ilvl w:val="1"/>
          <w:numId w:val="22"/>
        </w:numPr>
        <w:spacing w:after="0"/>
        <w:rPr>
          <w:rFonts w:ascii="Times New Roman" w:hAnsi="Times New Roman"/>
          <w:lang w:val="ro-RO"/>
        </w:rPr>
      </w:pPr>
      <w:r w:rsidRPr="00BE1E04">
        <w:rPr>
          <w:rFonts w:ascii="Times New Roman" w:hAnsi="Times New Roman"/>
          <w:lang w:val="ro-RO"/>
        </w:rPr>
        <w:t>PT+Detalii de execuție nr 213/2025</w:t>
      </w:r>
    </w:p>
    <w:p w14:paraId="151C4CA4" w14:textId="77777777" w:rsidR="005957F3" w:rsidRPr="00BE1E04" w:rsidRDefault="005957F3" w:rsidP="00CB706F">
      <w:pPr>
        <w:numPr>
          <w:ilvl w:val="0"/>
          <w:numId w:val="23"/>
        </w:numPr>
      </w:pPr>
      <w:r w:rsidRPr="00BE1E04">
        <w:t>Arhitectura</w:t>
      </w:r>
    </w:p>
    <w:p w14:paraId="79B4F329" w14:textId="77777777" w:rsidR="005957F3" w:rsidRPr="00BE1E04" w:rsidRDefault="005957F3" w:rsidP="00CB706F">
      <w:pPr>
        <w:numPr>
          <w:ilvl w:val="0"/>
          <w:numId w:val="23"/>
        </w:numPr>
      </w:pPr>
      <w:r w:rsidRPr="00BE1E04">
        <w:t>Rezistență</w:t>
      </w:r>
    </w:p>
    <w:p w14:paraId="2DE165F4" w14:textId="77777777" w:rsidR="005957F3" w:rsidRPr="00BE1E04" w:rsidRDefault="005957F3" w:rsidP="00CB706F">
      <w:pPr>
        <w:numPr>
          <w:ilvl w:val="0"/>
          <w:numId w:val="23"/>
        </w:numPr>
      </w:pPr>
      <w:r w:rsidRPr="00BE1E04">
        <w:t>Instalații sanitare</w:t>
      </w:r>
    </w:p>
    <w:p w14:paraId="3B11176F" w14:textId="77777777" w:rsidR="005957F3" w:rsidRPr="00BE1E04" w:rsidRDefault="005957F3" w:rsidP="00CB706F">
      <w:pPr>
        <w:numPr>
          <w:ilvl w:val="0"/>
          <w:numId w:val="23"/>
        </w:numPr>
      </w:pPr>
      <w:r w:rsidRPr="00BE1E04">
        <w:t>Instalații termice</w:t>
      </w:r>
    </w:p>
    <w:p w14:paraId="19BCD657" w14:textId="77777777" w:rsidR="005957F3" w:rsidRPr="00BE1E04" w:rsidRDefault="005957F3" w:rsidP="00CB706F">
      <w:pPr>
        <w:numPr>
          <w:ilvl w:val="0"/>
          <w:numId w:val="23"/>
        </w:numPr>
      </w:pPr>
      <w:r w:rsidRPr="00BE1E04">
        <w:t>Instalații electrice</w:t>
      </w:r>
    </w:p>
    <w:p w14:paraId="7C779959" w14:textId="77777777" w:rsidR="005957F3" w:rsidRPr="00BE1E04" w:rsidRDefault="005957F3" w:rsidP="00CB706F">
      <w:pPr>
        <w:numPr>
          <w:ilvl w:val="0"/>
          <w:numId w:val="24"/>
        </w:numPr>
      </w:pPr>
      <w:r w:rsidRPr="00BE1E04">
        <w:t>Fise tehnice</w:t>
      </w:r>
    </w:p>
    <w:p w14:paraId="1342F20E" w14:textId="77777777" w:rsidR="005957F3" w:rsidRPr="00BE1E04" w:rsidRDefault="005957F3" w:rsidP="00CB706F">
      <w:pPr>
        <w:numPr>
          <w:ilvl w:val="0"/>
          <w:numId w:val="24"/>
        </w:numPr>
      </w:pPr>
      <w:r w:rsidRPr="00BE1E04">
        <w:t>Referate de verificare tehnică autorizată</w:t>
      </w:r>
    </w:p>
    <w:p w14:paraId="0A4CCD58" w14:textId="77777777" w:rsidR="005957F3" w:rsidRPr="00BE1E04" w:rsidRDefault="005957F3" w:rsidP="00CB706F">
      <w:pPr>
        <w:numPr>
          <w:ilvl w:val="0"/>
          <w:numId w:val="24"/>
        </w:numPr>
      </w:pPr>
      <w:r w:rsidRPr="00BE1E04">
        <w:t>Deviz - Liste de cantități - fără valori</w:t>
      </w:r>
    </w:p>
    <w:p w14:paraId="10ECEA96" w14:textId="77777777" w:rsidR="009E348B" w:rsidRPr="00BE1E04" w:rsidRDefault="009E348B" w:rsidP="009E348B">
      <w:pPr>
        <w:ind w:left="720" w:firstLine="0"/>
      </w:pPr>
    </w:p>
    <w:p w14:paraId="0A150BAF" w14:textId="77777777" w:rsidR="000126A3" w:rsidRPr="00BE1E04" w:rsidRDefault="00126147" w:rsidP="00CB706F">
      <w:pPr>
        <w:pStyle w:val="Titlu2"/>
        <w:numPr>
          <w:ilvl w:val="1"/>
          <w:numId w:val="26"/>
        </w:numPr>
        <w:spacing w:before="0" w:after="0"/>
        <w:rPr>
          <w:b/>
        </w:rPr>
      </w:pPr>
      <w:bookmarkStart w:id="24" w:name="_heading=h.49x2ik5" w:colFirst="0" w:colLast="0"/>
      <w:bookmarkEnd w:id="24"/>
      <w:r w:rsidRPr="00BE1E04">
        <w:rPr>
          <w:b/>
          <w:sz w:val="24"/>
          <w:szCs w:val="24"/>
        </w:rPr>
        <w:t>Atribuțiile și responsabilitățile Părților</w:t>
      </w:r>
    </w:p>
    <w:p w14:paraId="646DF8B6" w14:textId="77777777" w:rsidR="000126A3" w:rsidRPr="00BE1E04" w:rsidRDefault="00126147" w:rsidP="009E348B">
      <w:r w:rsidRPr="00BE1E04">
        <w:t>Suplimentar fata de Contract se vor respecta responsabilitățile din prezentul Caiet de sarcini.</w:t>
      </w:r>
    </w:p>
    <w:p w14:paraId="4CC20718" w14:textId="791B03ED" w:rsidR="000126A3" w:rsidRPr="00BE1E04" w:rsidRDefault="00126147" w:rsidP="00CB706F">
      <w:pPr>
        <w:pStyle w:val="Titlu3"/>
        <w:keepNext w:val="0"/>
        <w:keepLines w:val="0"/>
        <w:widowControl w:val="0"/>
        <w:numPr>
          <w:ilvl w:val="2"/>
          <w:numId w:val="26"/>
        </w:numPr>
        <w:spacing w:before="0" w:after="0"/>
        <w:ind w:left="720"/>
        <w:rPr>
          <w:b/>
          <w:color w:val="000000"/>
          <w:sz w:val="24"/>
          <w:szCs w:val="24"/>
        </w:rPr>
      </w:pPr>
      <w:bookmarkStart w:id="25" w:name="_heading=h.2p2csry" w:colFirst="0" w:colLast="0"/>
      <w:bookmarkEnd w:id="25"/>
      <w:r w:rsidRPr="00BE1E04">
        <w:rPr>
          <w:b/>
          <w:color w:val="000000"/>
          <w:sz w:val="24"/>
          <w:szCs w:val="24"/>
        </w:rPr>
        <w:t>Contractantul este responsabil pentru îndeplinirea următoarelor atribuții:</w:t>
      </w:r>
    </w:p>
    <w:p w14:paraId="3E545493" w14:textId="77777777" w:rsidR="000126A3" w:rsidRPr="00BE1E04" w:rsidRDefault="00126147">
      <w:r w:rsidRPr="00BE1E04">
        <w:t>Contractantul  (executantul lucrării) este pe deplin responsabil pentru:</w:t>
      </w:r>
    </w:p>
    <w:p w14:paraId="443D688A" w14:textId="140CBA69" w:rsidR="000126A3" w:rsidRPr="00BE1E04" w:rsidRDefault="00126147" w:rsidP="00CB706F">
      <w:pPr>
        <w:numPr>
          <w:ilvl w:val="0"/>
          <w:numId w:val="6"/>
        </w:numPr>
      </w:pPr>
      <w:r w:rsidRPr="00BE1E04">
        <w:t xml:space="preserve">Contractantul va executa lucrările, corespunzător </w:t>
      </w:r>
      <w:r w:rsidR="00FD25B2" w:rsidRPr="00BE1E04">
        <w:t>și</w:t>
      </w:r>
      <w:r w:rsidRPr="00BE1E04">
        <w:t xml:space="preserve"> în conformitate cu prevederile prezentului Caiet de sarcini, ale contractului, ale propunerii tehnice și financiare prezentate în cadrul ofertei.</w:t>
      </w:r>
    </w:p>
    <w:p w14:paraId="02E04782" w14:textId="03250135" w:rsidR="000126A3" w:rsidRPr="00BE1E04" w:rsidRDefault="00126147" w:rsidP="00CB706F">
      <w:pPr>
        <w:numPr>
          <w:ilvl w:val="0"/>
          <w:numId w:val="6"/>
        </w:numPr>
      </w:pPr>
      <w:r w:rsidRPr="00BE1E04">
        <w:t xml:space="preserve">Contractantul are </w:t>
      </w:r>
      <w:r w:rsidR="00FD25B2" w:rsidRPr="00BE1E04">
        <w:t>obligația</w:t>
      </w:r>
      <w:r w:rsidRPr="00BE1E04">
        <w:t xml:space="preserve"> de a începe executarea lucrărilor de la data prevăzută în Ordinul de începere, după amplasarea la loc vizibil, pe toată perioada </w:t>
      </w:r>
      <w:r w:rsidR="00FD25B2" w:rsidRPr="00BE1E04">
        <w:t>execuției</w:t>
      </w:r>
      <w:r w:rsidRPr="00BE1E04">
        <w:t xml:space="preserve"> lucrărilor, a Panoului de identificare a </w:t>
      </w:r>
      <w:r w:rsidR="00FD25B2" w:rsidRPr="00BE1E04">
        <w:t>investiției</w:t>
      </w:r>
      <w:r w:rsidRPr="00BE1E04">
        <w:t xml:space="preserve"> (conform </w:t>
      </w:r>
      <w:r w:rsidR="00FD25B2" w:rsidRPr="00BE1E04">
        <w:t>cerințe</w:t>
      </w:r>
      <w:r w:rsidR="00FD25B2">
        <w:t>lor</w:t>
      </w:r>
      <w:r w:rsidRPr="00BE1E04">
        <w:t xml:space="preserve"> Inspectorat</w:t>
      </w:r>
      <w:r w:rsidR="00FD25B2">
        <w:t>ului</w:t>
      </w:r>
      <w:r w:rsidRPr="00BE1E04">
        <w:t xml:space="preserve"> de Stat în </w:t>
      </w:r>
      <w:r w:rsidR="00FD25B2" w:rsidRPr="00BE1E04">
        <w:t>Construcții</w:t>
      </w:r>
      <w:r w:rsidRPr="00BE1E04">
        <w:t xml:space="preserve"> – Anexa 5 la Normele metodologice de aplicare a Legii nr.50/1991 privind autorizarea executării lucrărilor de </w:t>
      </w:r>
      <w:r w:rsidR="00FD25B2" w:rsidRPr="00BE1E04">
        <w:t>construcții</w:t>
      </w:r>
      <w:r w:rsidRPr="00BE1E04">
        <w:t xml:space="preserve">, republicată). Panoul de identificare a investiției intră în sarcina </w:t>
      </w:r>
      <w:r w:rsidR="00FD25B2" w:rsidRPr="00BE1E04">
        <w:t>Autorității</w:t>
      </w:r>
      <w:r w:rsidRPr="00BE1E04">
        <w:t xml:space="preserve"> Contractante </w:t>
      </w:r>
    </w:p>
    <w:p w14:paraId="712403BD" w14:textId="25656EAE" w:rsidR="000126A3" w:rsidRPr="00BE1E04" w:rsidRDefault="00126147" w:rsidP="00CB706F">
      <w:pPr>
        <w:numPr>
          <w:ilvl w:val="0"/>
          <w:numId w:val="6"/>
        </w:numPr>
      </w:pPr>
      <w:r w:rsidRPr="00BE1E04">
        <w:t>Realizarea activităților  în cadrul Contractului în conformitate cu cerințele legislație</w:t>
      </w:r>
      <w:r w:rsidR="0063579F" w:rsidRPr="00BE1E04">
        <w:t>i</w:t>
      </w:r>
      <w:r w:rsidRPr="00BE1E04">
        <w:t xml:space="preserve"> aplicabile </w:t>
      </w:r>
      <w:r w:rsidR="0063579F" w:rsidRPr="00BE1E04">
        <w:t xml:space="preserve"> si </w:t>
      </w:r>
      <w:r w:rsidRPr="00BE1E04">
        <w:t>a reglementărilor tehnice în vigoare aplicabile specificului obiectivului de investiție și a prevederilor prezentului  Caiet de Sarcini;</w:t>
      </w:r>
    </w:p>
    <w:p w14:paraId="0DB06EBD" w14:textId="6B6ABE4D" w:rsidR="000126A3" w:rsidRPr="00C904FE" w:rsidRDefault="00126147" w:rsidP="00CB706F">
      <w:pPr>
        <w:numPr>
          <w:ilvl w:val="0"/>
          <w:numId w:val="6"/>
        </w:numPr>
      </w:pPr>
      <w:r w:rsidRPr="00C904FE">
        <w:t>Punerea la dispoziția Autorității Contractante în timp util a tuturor documentelor, incluzând, dar fără a se limita la: documentații tehnico-economice</w:t>
      </w:r>
      <w:r w:rsidR="00897DC7" w:rsidRPr="00C904FE">
        <w:t xml:space="preserve"> (situații de lucrări) </w:t>
      </w:r>
      <w:r w:rsidR="0063579F" w:rsidRPr="00C904FE">
        <w:t xml:space="preserve"> </w:t>
      </w:r>
      <w:r w:rsidRPr="00C904FE">
        <w:t>, planuri de lucru al activităților actualizat, rapoarte de progres inclusiv toate cerințele și informațiile furnizate de terțe părți (autoritățile, subcontractori etc.);</w:t>
      </w:r>
    </w:p>
    <w:p w14:paraId="23B90F75" w14:textId="77777777" w:rsidR="000126A3" w:rsidRPr="00C904FE" w:rsidRDefault="00126147" w:rsidP="00CB706F">
      <w:pPr>
        <w:numPr>
          <w:ilvl w:val="0"/>
          <w:numId w:val="6"/>
        </w:numPr>
      </w:pPr>
      <w:r w:rsidRPr="00C904FE">
        <w:t>prezentarea documentațiilor tehnice și a rapoartelor în formatul/formatele care să respecte cerințele stabilite prin reglementările tehnice și cele stabilite de  Autoritatea Contractantă;</w:t>
      </w:r>
    </w:p>
    <w:p w14:paraId="0D92B86D" w14:textId="77777777" w:rsidR="000126A3" w:rsidRPr="00C904FE" w:rsidRDefault="00126147" w:rsidP="00CB706F">
      <w:pPr>
        <w:numPr>
          <w:ilvl w:val="0"/>
          <w:numId w:val="6"/>
        </w:numPr>
      </w:pPr>
      <w:r w:rsidRPr="00C904FE">
        <w:t>colaborarea cu personalul Autorității Contractante alocat pentru serviciile desfășurate conform Contractului (monitorizarea progresului activităților în cadrul Contractului, coordonarea activităților în cadrul Contractului, feedback);</w:t>
      </w:r>
    </w:p>
    <w:p w14:paraId="50B9D48F" w14:textId="5D445D50" w:rsidR="000126A3" w:rsidRPr="00C904FE" w:rsidRDefault="00897DC7" w:rsidP="00CB706F">
      <w:pPr>
        <w:numPr>
          <w:ilvl w:val="0"/>
          <w:numId w:val="6"/>
        </w:numPr>
      </w:pPr>
      <w:r w:rsidRPr="00C904FE">
        <w:t>execuția</w:t>
      </w:r>
      <w:r w:rsidR="005F74B1" w:rsidRPr="00C904FE">
        <w:t xml:space="preserve"> </w:t>
      </w:r>
      <w:r w:rsidRPr="00C904FE">
        <w:t>lucrărilor</w:t>
      </w:r>
      <w:r w:rsidR="005F74B1" w:rsidRPr="00C904FE">
        <w:t xml:space="preserve"> </w:t>
      </w:r>
      <w:r w:rsidR="00126147" w:rsidRPr="00C904FE">
        <w:t>numai cu personal atestat, potrivit legii;</w:t>
      </w:r>
    </w:p>
    <w:p w14:paraId="041C5D2D" w14:textId="77777777" w:rsidR="000126A3" w:rsidRPr="00BE1E04" w:rsidRDefault="00126147" w:rsidP="00CB706F">
      <w:pPr>
        <w:numPr>
          <w:ilvl w:val="0"/>
          <w:numId w:val="6"/>
        </w:numPr>
      </w:pPr>
      <w:r w:rsidRPr="00C904FE">
        <w:t xml:space="preserve">asistarea Autorității Contractante și punerea la dispoziția Autorității Contractante a </w:t>
      </w:r>
      <w:r w:rsidRPr="00BE1E04">
        <w:t>documentelor suport necesare în relația cu instituțiile abilitate în materie de control și asigurare a calității în construcții;</w:t>
      </w:r>
    </w:p>
    <w:p w14:paraId="4F2F380D" w14:textId="33D565F7" w:rsidR="000126A3" w:rsidRPr="00BE1E04" w:rsidRDefault="00126147" w:rsidP="00CB706F">
      <w:pPr>
        <w:numPr>
          <w:ilvl w:val="0"/>
          <w:numId w:val="6"/>
        </w:numPr>
      </w:pPr>
      <w:r w:rsidRPr="00BE1E04">
        <w:t xml:space="preserve">indexarea tuturor documentelor transmise Autorității Contractante pe perioada derulării activităților </w:t>
      </w:r>
    </w:p>
    <w:p w14:paraId="6186271C" w14:textId="77777777" w:rsidR="000126A3" w:rsidRPr="00BE1E04" w:rsidRDefault="00126147" w:rsidP="00CB706F">
      <w:pPr>
        <w:numPr>
          <w:ilvl w:val="0"/>
          <w:numId w:val="6"/>
        </w:numPr>
      </w:pPr>
      <w:r w:rsidRPr="00BE1E04">
        <w:t>relaționarea, în scris, cu toți factorii interesați (Autoritate Contractantă, autorități, experți etc.) implicați în realizarea, avizarea sau autorizare prestațiilor contractate aferente obiectivului, în vederea optimei efectuări a acestora;</w:t>
      </w:r>
    </w:p>
    <w:p w14:paraId="72973596" w14:textId="77777777" w:rsidR="000126A3" w:rsidRPr="00BE1E04" w:rsidRDefault="00126147" w:rsidP="00CB706F">
      <w:pPr>
        <w:numPr>
          <w:ilvl w:val="0"/>
          <w:numId w:val="6"/>
        </w:numPr>
      </w:pPr>
      <w:r w:rsidRPr="00BE1E04">
        <w:t>următoarele documentații (semnate de specialiștii atestați în domeniul profesional relevant, atunci când se solicită expres prin legislația în vigoare):</w:t>
      </w:r>
    </w:p>
    <w:p w14:paraId="2DEFA238" w14:textId="77777777" w:rsidR="000126A3" w:rsidRPr="00BE1E04" w:rsidRDefault="00126147" w:rsidP="00CB706F">
      <w:pPr>
        <w:numPr>
          <w:ilvl w:val="0"/>
          <w:numId w:val="12"/>
        </w:numPr>
      </w:pPr>
      <w:r w:rsidRPr="00BE1E04">
        <w:t>Planul de control al calității lucrărilor executate în versiunea finală, inclusiv înregistrările de calitate cu caracter general efectuate pe parcursul executării lucrărilor precum și celelalte documentații întocmite conform prescripțiilor tehnice, prin care se atestă calitatea lucrărilor;</w:t>
      </w:r>
    </w:p>
    <w:p w14:paraId="5D2F1961" w14:textId="77777777" w:rsidR="000126A3" w:rsidRPr="00BE1E04" w:rsidRDefault="00126147" w:rsidP="00CB706F">
      <w:pPr>
        <w:numPr>
          <w:ilvl w:val="0"/>
          <w:numId w:val="12"/>
        </w:numPr>
      </w:pPr>
      <w:r w:rsidRPr="00BE1E04">
        <w:t>Declarația de conformitate a materialelor și a oricăror documentații relevante solicitate prin legislația în vigoare;</w:t>
      </w:r>
    </w:p>
    <w:p w14:paraId="72ED92AD" w14:textId="77777777" w:rsidR="000126A3" w:rsidRPr="00BE1E04" w:rsidRDefault="00126147" w:rsidP="00CB706F">
      <w:pPr>
        <w:numPr>
          <w:ilvl w:val="0"/>
          <w:numId w:val="12"/>
        </w:numPr>
      </w:pPr>
      <w:r w:rsidRPr="00BE1E04">
        <w:t>Rezultatul testelor asupra materialelor prevăzute de legislația în vigoare și/sau prevăzute în proiectul tehnic și/sau solicitate de Inspecția de Stat în Construcții;</w:t>
      </w:r>
    </w:p>
    <w:p w14:paraId="1F20DB07" w14:textId="77777777" w:rsidR="000126A3" w:rsidRPr="00BE1E04" w:rsidRDefault="00126147" w:rsidP="00CB706F">
      <w:pPr>
        <w:numPr>
          <w:ilvl w:val="0"/>
          <w:numId w:val="12"/>
        </w:numPr>
      </w:pPr>
      <w:r w:rsidRPr="00BE1E04">
        <w:t>Detalii tehnice de execuție și breviarele de calcul relevante, acolo unde este aplicabil și nu au fost furnizate inițial ca parte a Caietului de Sarcini;</w:t>
      </w:r>
    </w:p>
    <w:p w14:paraId="4A7F6FD6" w14:textId="77777777" w:rsidR="000126A3" w:rsidRPr="00BE1E04" w:rsidRDefault="00126147" w:rsidP="00CB706F">
      <w:pPr>
        <w:numPr>
          <w:ilvl w:val="0"/>
          <w:numId w:val="12"/>
        </w:numPr>
      </w:pPr>
      <w:r w:rsidRPr="00BE1E04">
        <w:t>Copie a jurnalului de șantier semnat în mod corespunzător pe toate paginile.</w:t>
      </w:r>
    </w:p>
    <w:p w14:paraId="15F24BD9" w14:textId="77777777" w:rsidR="000126A3" w:rsidRPr="00BE1E04" w:rsidRDefault="00126147" w:rsidP="00CB706F">
      <w:pPr>
        <w:numPr>
          <w:ilvl w:val="0"/>
          <w:numId w:val="12"/>
        </w:numPr>
      </w:pPr>
      <w:r w:rsidRPr="00BE1E04">
        <w:lastRenderedPageBreak/>
        <w:t>graficul general de realizare a investiției publice (fizic și valoric);</w:t>
      </w:r>
    </w:p>
    <w:p w14:paraId="0B5474EA" w14:textId="77777777" w:rsidR="000126A3" w:rsidRPr="00BE1E04" w:rsidRDefault="00126147" w:rsidP="00CB706F">
      <w:pPr>
        <w:numPr>
          <w:ilvl w:val="0"/>
          <w:numId w:val="6"/>
        </w:numPr>
      </w:pPr>
      <w:r w:rsidRPr="00BE1E04">
        <w:t>Lucrările ce fac obiectul prezentului caiet de sarcini trebuie sa se deruleze conform graficului de execuție prezentat în oferta, revizuit ulterior și să se finalizeze la data stabilita in grafic.</w:t>
      </w:r>
    </w:p>
    <w:p w14:paraId="4215E782" w14:textId="5A37887D" w:rsidR="000126A3" w:rsidRPr="00BE1E04" w:rsidRDefault="00126147" w:rsidP="00CB706F">
      <w:pPr>
        <w:numPr>
          <w:ilvl w:val="0"/>
          <w:numId w:val="6"/>
        </w:numPr>
      </w:pPr>
      <w:r w:rsidRPr="00BE1E04">
        <w:t xml:space="preserve">Contractantul va colabora pe deplin </w:t>
      </w:r>
      <w:r w:rsidR="00FD25B2" w:rsidRPr="00BE1E04">
        <w:t>și</w:t>
      </w:r>
      <w:r w:rsidRPr="00BE1E04">
        <w:t xml:space="preserve"> va asigura accesul </w:t>
      </w:r>
      <w:r w:rsidR="00FD25B2" w:rsidRPr="00BE1E04">
        <w:t>reprezentaților</w:t>
      </w:r>
      <w:r w:rsidRPr="00BE1E04">
        <w:t xml:space="preserve"> beneficiarului (Coordonatorul tehnic, </w:t>
      </w:r>
      <w:r w:rsidR="00FD25B2" w:rsidRPr="00BE1E04">
        <w:t>Diriginți</w:t>
      </w:r>
      <w:r w:rsidRPr="00BE1E04">
        <w:t xml:space="preserve"> de </w:t>
      </w:r>
      <w:r w:rsidR="00FD25B2" w:rsidRPr="00BE1E04">
        <w:t>șantier</w:t>
      </w:r>
      <w:r w:rsidRPr="00BE1E04">
        <w:t xml:space="preserve">, Responsabili tehnici </w:t>
      </w:r>
      <w:r w:rsidR="00FD25B2" w:rsidRPr="00BE1E04">
        <w:t>desemnați</w:t>
      </w:r>
      <w:r w:rsidRPr="00BE1E04">
        <w:t xml:space="preserve">) ai </w:t>
      </w:r>
      <w:r w:rsidR="00FD25B2" w:rsidRPr="00BE1E04">
        <w:t>instituțiilor</w:t>
      </w:r>
      <w:r w:rsidRPr="00BE1E04">
        <w:t xml:space="preserve"> cu </w:t>
      </w:r>
      <w:r w:rsidR="00FD25B2" w:rsidRPr="00BE1E04">
        <w:t>atribuții</w:t>
      </w:r>
      <w:r w:rsidRPr="00BE1E04">
        <w:t xml:space="preserve"> de control </w:t>
      </w:r>
      <w:r w:rsidR="00FD25B2" w:rsidRPr="00BE1E04">
        <w:t>și</w:t>
      </w:r>
      <w:r w:rsidRPr="00BE1E04">
        <w:t xml:space="preserve"> verificare (ISC), precum </w:t>
      </w:r>
      <w:r w:rsidR="00FD25B2" w:rsidRPr="00BE1E04">
        <w:t>și</w:t>
      </w:r>
      <w:r w:rsidRPr="00BE1E04">
        <w:t xml:space="preserve"> </w:t>
      </w:r>
      <w:r w:rsidR="00FD25B2" w:rsidRPr="00BE1E04">
        <w:t>reprezentanții</w:t>
      </w:r>
      <w:r w:rsidRPr="00BE1E04">
        <w:t xml:space="preserve"> </w:t>
      </w:r>
      <w:r w:rsidR="00FD25B2" w:rsidRPr="00BE1E04">
        <w:t>deținătorilor</w:t>
      </w:r>
      <w:r w:rsidRPr="00BE1E04">
        <w:t xml:space="preserve"> de </w:t>
      </w:r>
      <w:r w:rsidR="00FD25B2" w:rsidRPr="00BE1E04">
        <w:t>utilități</w:t>
      </w:r>
      <w:r w:rsidRPr="00BE1E04">
        <w:t xml:space="preserve"> pe amplasamentul lucrărilor </w:t>
      </w:r>
      <w:r w:rsidR="00FD25B2" w:rsidRPr="00BE1E04">
        <w:t>și</w:t>
      </w:r>
      <w:r w:rsidRPr="00BE1E04">
        <w:t xml:space="preserve"> oriunde </w:t>
      </w:r>
      <w:r w:rsidR="00FD25B2" w:rsidRPr="00BE1E04">
        <w:t>aceștia</w:t>
      </w:r>
      <w:r w:rsidRPr="00BE1E04">
        <w:t xml:space="preserve"> </w:t>
      </w:r>
      <w:r w:rsidR="00FD25B2" w:rsidRPr="00BE1E04">
        <w:t>își</w:t>
      </w:r>
      <w:r w:rsidRPr="00BE1E04">
        <w:t xml:space="preserve"> </w:t>
      </w:r>
      <w:r w:rsidR="00FD25B2" w:rsidRPr="00BE1E04">
        <w:t>desfășoară</w:t>
      </w:r>
      <w:r w:rsidRPr="00BE1E04">
        <w:t xml:space="preserve"> </w:t>
      </w:r>
      <w:r w:rsidR="00FD25B2" w:rsidRPr="00BE1E04">
        <w:t>activitățile</w:t>
      </w:r>
      <w:r w:rsidRPr="00BE1E04">
        <w:t xml:space="preserve"> legate de realizarea </w:t>
      </w:r>
      <w:r w:rsidR="00FD25B2" w:rsidRPr="00BE1E04">
        <w:t>investiției</w:t>
      </w:r>
      <w:r w:rsidRPr="00BE1E04">
        <w:t xml:space="preserve">. </w:t>
      </w:r>
    </w:p>
    <w:p w14:paraId="5D5F5066" w14:textId="77777777" w:rsidR="000126A3" w:rsidRPr="00BE1E04" w:rsidRDefault="00126147" w:rsidP="00CB706F">
      <w:pPr>
        <w:numPr>
          <w:ilvl w:val="0"/>
          <w:numId w:val="6"/>
        </w:numPr>
      </w:pPr>
      <w:r w:rsidRPr="00BE1E04">
        <w:t xml:space="preserve">Executantul va constitui și va menține la zi un Jurnal de șantier, în formatul agreat de reprezentanții Beneficiarului (Coordonatorul tehnic și Dirigintele de șantier). Jurnalul de Șantier va fi ținut pe Șantier și Executantul va înregistra zilnic cel puțin următoarele informații cu privire la : </w:t>
      </w:r>
    </w:p>
    <w:p w14:paraId="2C9C41A8" w14:textId="77777777" w:rsidR="000126A3" w:rsidRPr="00BE1E04" w:rsidRDefault="00126147" w:rsidP="00CB706F">
      <w:pPr>
        <w:numPr>
          <w:ilvl w:val="0"/>
          <w:numId w:val="12"/>
        </w:numPr>
      </w:pPr>
      <w:r w:rsidRPr="00BE1E04">
        <w:t xml:space="preserve">condițiile meteorologice, pauzele de muncă și numărul orelor lucrate; </w:t>
      </w:r>
    </w:p>
    <w:p w14:paraId="018F9364" w14:textId="77777777" w:rsidR="000126A3" w:rsidRPr="00BE1E04" w:rsidRDefault="00126147" w:rsidP="00CB706F">
      <w:pPr>
        <w:numPr>
          <w:ilvl w:val="0"/>
          <w:numId w:val="12"/>
        </w:numPr>
      </w:pPr>
      <w:r w:rsidRPr="00BE1E04">
        <w:t xml:space="preserve">personalul angajat în acest proiect/contract, cu nume, prenume și specializări pentru: personalul de conducere, șef șantier, șef echipe, RTE, etc.; pentru personalul de execuție distinct pe meserii și personalul necalificat; </w:t>
      </w:r>
    </w:p>
    <w:p w14:paraId="7C161022" w14:textId="77777777" w:rsidR="000126A3" w:rsidRPr="00BE1E04" w:rsidRDefault="00126147" w:rsidP="00CB706F">
      <w:pPr>
        <w:numPr>
          <w:ilvl w:val="0"/>
          <w:numId w:val="12"/>
        </w:numPr>
      </w:pPr>
      <w:r w:rsidRPr="00BE1E04">
        <w:t xml:space="preserve">materialele achiziționate, livrate și depozitate în Șantier, încorporate în lucrări, precum și utilajele folosite în Șantier; </w:t>
      </w:r>
    </w:p>
    <w:p w14:paraId="7575DA04" w14:textId="77777777" w:rsidR="000126A3" w:rsidRPr="00BE1E04" w:rsidRDefault="00126147" w:rsidP="00CB706F">
      <w:pPr>
        <w:numPr>
          <w:ilvl w:val="0"/>
          <w:numId w:val="12"/>
        </w:numPr>
      </w:pPr>
      <w:r w:rsidRPr="00BE1E04">
        <w:t>testele efectuate și probele prelevate;</w:t>
      </w:r>
    </w:p>
    <w:p w14:paraId="4539C5F6" w14:textId="77777777" w:rsidR="000126A3" w:rsidRPr="00BE1E04" w:rsidRDefault="00126147" w:rsidP="00CB706F">
      <w:pPr>
        <w:numPr>
          <w:ilvl w:val="0"/>
          <w:numId w:val="12"/>
        </w:numPr>
      </w:pPr>
      <w:r w:rsidRPr="00BE1E04">
        <w:t>lucrările executate;</w:t>
      </w:r>
    </w:p>
    <w:p w14:paraId="546C479B" w14:textId="73252C9E" w:rsidR="000126A3" w:rsidRPr="00BE1E04" w:rsidRDefault="00126147" w:rsidP="00CB706F">
      <w:pPr>
        <w:numPr>
          <w:ilvl w:val="0"/>
          <w:numId w:val="12"/>
        </w:numPr>
      </w:pPr>
      <w:r w:rsidRPr="00BE1E04">
        <w:t xml:space="preserve">incidente/probleme </w:t>
      </w:r>
      <w:r w:rsidR="00FD25B2" w:rsidRPr="00BE1E04">
        <w:t>întâmpinate</w:t>
      </w:r>
      <w:r w:rsidRPr="00BE1E04">
        <w:t>;</w:t>
      </w:r>
    </w:p>
    <w:p w14:paraId="5903EBF6" w14:textId="77777777" w:rsidR="000126A3" w:rsidRPr="00BE1E04" w:rsidRDefault="00126147" w:rsidP="00CB706F">
      <w:pPr>
        <w:numPr>
          <w:ilvl w:val="0"/>
          <w:numId w:val="12"/>
        </w:numPr>
      </w:pPr>
      <w:r w:rsidRPr="00BE1E04">
        <w:t xml:space="preserve">Ordinele Administrative primite. </w:t>
      </w:r>
    </w:p>
    <w:p w14:paraId="0680105E" w14:textId="146C0651" w:rsidR="000126A3" w:rsidRPr="00BE1E04" w:rsidRDefault="00126147" w:rsidP="00CB706F">
      <w:pPr>
        <w:numPr>
          <w:ilvl w:val="0"/>
          <w:numId w:val="6"/>
        </w:numPr>
      </w:pPr>
      <w:r w:rsidRPr="00BE1E04">
        <w:t xml:space="preserve">Executantul are obligația efectuării demersurilor necesare pentru organizarea de </w:t>
      </w:r>
      <w:r w:rsidR="00FD25B2" w:rsidRPr="00BE1E04">
        <w:t>șantier</w:t>
      </w:r>
      <w:r w:rsidRPr="00BE1E04">
        <w:t xml:space="preserve"> în termenul cel mai scurt de la primirea ordinului de începere și autorizarea aferentă. </w:t>
      </w:r>
    </w:p>
    <w:p w14:paraId="7A008B03" w14:textId="07CE0D9B" w:rsidR="000126A3" w:rsidRPr="00BE1E04" w:rsidRDefault="00126147" w:rsidP="00CB706F">
      <w:pPr>
        <w:numPr>
          <w:ilvl w:val="0"/>
          <w:numId w:val="6"/>
        </w:numPr>
      </w:pPr>
      <w:r w:rsidRPr="00BE1E04">
        <w:t xml:space="preserve">Cheltuielile generate de efectuarea unor lucrări suplimentare </w:t>
      </w:r>
      <w:r w:rsidR="00FD25B2" w:rsidRPr="00BE1E04">
        <w:t>față</w:t>
      </w:r>
      <w:r w:rsidRPr="00BE1E04">
        <w:t xml:space="preserve"> de </w:t>
      </w:r>
      <w:r w:rsidR="00FD25B2" w:rsidRPr="00BE1E04">
        <w:t>documentația</w:t>
      </w:r>
      <w:r w:rsidRPr="00BE1E04">
        <w:t xml:space="preserve"> tehnico-economică aprobată, ca urmare a unor erori de proiectare, sunt suportate de proiectant/proiectantul coordonator de proiect </w:t>
      </w:r>
      <w:r w:rsidR="00FD25B2" w:rsidRPr="00BE1E04">
        <w:t>și</w:t>
      </w:r>
      <w:r w:rsidRPr="00BE1E04">
        <w:t xml:space="preserve"> </w:t>
      </w:r>
      <w:r w:rsidR="00FD25B2" w:rsidRPr="00BE1E04">
        <w:t>proiectanții</w:t>
      </w:r>
      <w:r w:rsidRPr="00BE1E04">
        <w:t xml:space="preserve"> pe </w:t>
      </w:r>
      <w:r w:rsidR="00FD25B2" w:rsidRPr="00BE1E04">
        <w:t>specialități</w:t>
      </w:r>
      <w:r w:rsidRPr="00BE1E04">
        <w:t xml:space="preserve">, persoane fizice sau juridice, în solidar cu verificatorii proiectului, la sesizarea justificată a investitorului </w:t>
      </w:r>
      <w:r w:rsidR="00FD25B2" w:rsidRPr="00BE1E04">
        <w:t>și</w:t>
      </w:r>
      <w:r w:rsidRPr="00BE1E04">
        <w:t xml:space="preserve">/sau a beneficiarului în baza unui raport de expertiză tehnică elaborat de un expert tehnic atestat, conform prevederilor art.24 din Legea nr.10/1995 privind calitatea în </w:t>
      </w:r>
      <w:r w:rsidR="00FD25B2" w:rsidRPr="00BE1E04">
        <w:t>construcții</w:t>
      </w:r>
      <w:r w:rsidRPr="00BE1E04">
        <w:t xml:space="preserve">, actualizată. </w:t>
      </w:r>
    </w:p>
    <w:p w14:paraId="01E1DA05" w14:textId="46124D15" w:rsidR="000126A3" w:rsidRPr="00BE1E04" w:rsidRDefault="00126147" w:rsidP="00CB706F">
      <w:pPr>
        <w:numPr>
          <w:ilvl w:val="0"/>
          <w:numId w:val="6"/>
        </w:numPr>
      </w:pPr>
      <w:r w:rsidRPr="00BE1E04">
        <w:t xml:space="preserve">Executantul va </w:t>
      </w:r>
      <w:r w:rsidR="00FD25B2" w:rsidRPr="00BE1E04">
        <w:t>soluționa</w:t>
      </w:r>
      <w:r w:rsidRPr="00BE1E04">
        <w:t xml:space="preserve"> </w:t>
      </w:r>
      <w:r w:rsidR="00FD25B2" w:rsidRPr="00BE1E04">
        <w:t>neconformitățile</w:t>
      </w:r>
      <w:r w:rsidRPr="00BE1E04">
        <w:t xml:space="preserve"> numai pe baza </w:t>
      </w:r>
      <w:r w:rsidR="00FD25B2" w:rsidRPr="00BE1E04">
        <w:t>soluțiilor</w:t>
      </w:r>
      <w:r w:rsidRPr="00BE1E04">
        <w:t xml:space="preserve"> stabilite de proiectant și aprobate de Autoritatea Contractantă. </w:t>
      </w:r>
    </w:p>
    <w:p w14:paraId="5075A2E5" w14:textId="6FF3D018" w:rsidR="000126A3" w:rsidRPr="00BE1E04" w:rsidRDefault="00126147" w:rsidP="00CB706F">
      <w:pPr>
        <w:numPr>
          <w:ilvl w:val="0"/>
          <w:numId w:val="6"/>
        </w:numPr>
      </w:pPr>
      <w:r w:rsidRPr="00BE1E04">
        <w:t xml:space="preserve">Executantul </w:t>
      </w:r>
      <w:r w:rsidR="00FD25B2" w:rsidRPr="00BE1E04">
        <w:t>își</w:t>
      </w:r>
      <w:r w:rsidRPr="00BE1E04">
        <w:t xml:space="preserve"> va asuma întreaga responsabilitate pentru grija </w:t>
      </w:r>
      <w:r w:rsidR="00FD25B2" w:rsidRPr="00BE1E04">
        <w:t>față</w:t>
      </w:r>
      <w:r w:rsidRPr="00BE1E04">
        <w:t xml:space="preserve"> de lucrări de la data începerii pana la data </w:t>
      </w:r>
      <w:r w:rsidR="00FD25B2" w:rsidRPr="00BE1E04">
        <w:t>recepției</w:t>
      </w:r>
      <w:r w:rsidRPr="00BE1E04">
        <w:t xml:space="preserve"> lucrărilor de către beneficiar, dacă se produc pierderi sau sunt aduse daune lucrărilor în aceasta perioadă. Executantul va remedia, în termenul stabilit, aceste pierderi sau daune astfel încât lucrările să fie conforme cu prevederile Contractului, ale Caietului de sarcini, precum </w:t>
      </w:r>
      <w:r w:rsidR="00FD25B2" w:rsidRPr="00BE1E04">
        <w:t>și</w:t>
      </w:r>
      <w:r w:rsidRPr="00BE1E04">
        <w:t xml:space="preserve"> ale Proiectului Tehnic de </w:t>
      </w:r>
      <w:r w:rsidR="00FD25B2" w:rsidRPr="00BE1E04">
        <w:t>Execuție</w:t>
      </w:r>
      <w:r w:rsidRPr="00BE1E04">
        <w:t xml:space="preserve">, aprobat și </w:t>
      </w:r>
      <w:r w:rsidR="00FD25B2" w:rsidRPr="00BE1E04">
        <w:t>însușit</w:t>
      </w:r>
      <w:r w:rsidRPr="00BE1E04">
        <w:t xml:space="preserve"> de către Beneficiar, fără plată suplimentară. </w:t>
      </w:r>
    </w:p>
    <w:p w14:paraId="4BF7040F" w14:textId="22B475EE" w:rsidR="000126A3" w:rsidRPr="00BE1E04" w:rsidRDefault="00126147" w:rsidP="00CB706F">
      <w:pPr>
        <w:numPr>
          <w:ilvl w:val="0"/>
          <w:numId w:val="6"/>
        </w:numPr>
      </w:pPr>
      <w:r w:rsidRPr="00BE1E04">
        <w:t xml:space="preserve">Executantul răspunde de calitatea lucrărilor executate </w:t>
      </w:r>
      <w:r w:rsidR="00FD25B2" w:rsidRPr="00BE1E04">
        <w:t>și</w:t>
      </w:r>
      <w:r w:rsidRPr="00BE1E04">
        <w:t xml:space="preserve"> a </w:t>
      </w:r>
      <w:r w:rsidR="00FD25B2" w:rsidRPr="00BE1E04">
        <w:t>calității</w:t>
      </w:r>
      <w:r w:rsidRPr="00BE1E04">
        <w:t xml:space="preserve"> materialelor puse în operă </w:t>
      </w:r>
      <w:r w:rsidR="00FD25B2" w:rsidRPr="00BE1E04">
        <w:t>și</w:t>
      </w:r>
      <w:r w:rsidRPr="00BE1E04">
        <w:t xml:space="preserve"> are </w:t>
      </w:r>
      <w:r w:rsidR="00FD25B2" w:rsidRPr="00BE1E04">
        <w:t>obligația</w:t>
      </w:r>
      <w:r w:rsidRPr="00BE1E04">
        <w:t xml:space="preserve"> remedierii viciilor care se datorează nerespectării proiectului tehnic, precum </w:t>
      </w:r>
      <w:r w:rsidR="00FD25B2" w:rsidRPr="00BE1E04">
        <w:t>și</w:t>
      </w:r>
      <w:r w:rsidRPr="00BE1E04">
        <w:t xml:space="preserve"> din cauza nerespectării normelor tehnice a normativelor, pe perioada </w:t>
      </w:r>
      <w:r w:rsidR="00FD25B2" w:rsidRPr="00BE1E04">
        <w:t>garanției</w:t>
      </w:r>
      <w:r w:rsidRPr="00BE1E04">
        <w:t xml:space="preserve"> de bună </w:t>
      </w:r>
      <w:r w:rsidR="00FD25B2" w:rsidRPr="00BE1E04">
        <w:t>execuție</w:t>
      </w:r>
      <w:r w:rsidRPr="00BE1E04">
        <w:t xml:space="preserve"> acordată lucrărilor și pentru toate viciile ascunse datorate, conform Legii </w:t>
      </w:r>
      <w:r w:rsidR="00FD25B2" w:rsidRPr="00BE1E04">
        <w:t>calității</w:t>
      </w:r>
      <w:r w:rsidRPr="00BE1E04">
        <w:t xml:space="preserve"> în </w:t>
      </w:r>
      <w:r w:rsidR="00FD25B2" w:rsidRPr="00BE1E04">
        <w:t>construcții</w:t>
      </w:r>
      <w:r w:rsidRPr="00BE1E04">
        <w:t xml:space="preserve"> nr.10/1995 </w:t>
      </w:r>
      <w:r w:rsidR="00FD25B2" w:rsidRPr="00BE1E04">
        <w:t>și</w:t>
      </w:r>
      <w:r w:rsidRPr="00BE1E04">
        <w:t xml:space="preserve"> Cod Civil. </w:t>
      </w:r>
    </w:p>
    <w:p w14:paraId="5E638E43" w14:textId="65F99490" w:rsidR="000126A3" w:rsidRPr="00BE1E04" w:rsidRDefault="00FD25B2" w:rsidP="00CB706F">
      <w:pPr>
        <w:numPr>
          <w:ilvl w:val="0"/>
          <w:numId w:val="6"/>
        </w:numPr>
      </w:pPr>
      <w:r w:rsidRPr="00BE1E04">
        <w:t>Intervențiile</w:t>
      </w:r>
      <w:r w:rsidR="00126147" w:rsidRPr="00BE1E04">
        <w:t xml:space="preserve"> efectuate în perioada de </w:t>
      </w:r>
      <w:r w:rsidRPr="00BE1E04">
        <w:t>garanție</w:t>
      </w:r>
      <w:r w:rsidR="00126147" w:rsidRPr="00BE1E04">
        <w:t xml:space="preserve">, aflate în sarcina Contractantului, se realizează pe cheltuiala acestuia, în cazul în care ele sunt necesare ca urmare a: </w:t>
      </w:r>
    </w:p>
    <w:p w14:paraId="2C557FE0" w14:textId="0B239551" w:rsidR="000126A3" w:rsidRPr="00BE1E04" w:rsidRDefault="00126147">
      <w:pPr>
        <w:ind w:left="720" w:firstLine="0"/>
      </w:pPr>
      <w:r w:rsidRPr="00BE1E04">
        <w:t xml:space="preserve">-  utilizării de materiale, </w:t>
      </w:r>
      <w:r w:rsidR="00FD25B2" w:rsidRPr="00BE1E04">
        <w:t>instalații</w:t>
      </w:r>
      <w:r w:rsidRPr="00BE1E04">
        <w:t xml:space="preserve"> sau a unei manopere neconforme cu prevederile contractului și/sau cu prevederile documentației </w:t>
      </w:r>
      <w:r w:rsidR="00FD25B2" w:rsidRPr="00BE1E04">
        <w:t>tehnica</w:t>
      </w:r>
      <w:r w:rsidRPr="00BE1E04">
        <w:t xml:space="preserve">-economice; </w:t>
      </w:r>
    </w:p>
    <w:p w14:paraId="67177E8D" w14:textId="77777777" w:rsidR="000126A3" w:rsidRPr="00BE1E04" w:rsidRDefault="00126147">
      <w:pPr>
        <w:ind w:left="720" w:firstLine="0"/>
      </w:pPr>
      <w:r w:rsidRPr="00BE1E04">
        <w:t xml:space="preserve">-  nerespectării proiectului tehnic, normelor tehnice și normative; </w:t>
      </w:r>
    </w:p>
    <w:p w14:paraId="0B5EE0AF" w14:textId="7B15BEC1" w:rsidR="000126A3" w:rsidRPr="00BE1E04" w:rsidRDefault="00126147">
      <w:pPr>
        <w:ind w:left="720" w:firstLine="0"/>
      </w:pPr>
      <w:r w:rsidRPr="00BE1E04">
        <w:t xml:space="preserve">-  unui viciu de </w:t>
      </w:r>
      <w:r w:rsidR="00FD25B2" w:rsidRPr="00BE1E04">
        <w:t>concepție</w:t>
      </w:r>
      <w:r w:rsidRPr="00BE1E04">
        <w:t xml:space="preserve">, acolo unde proiectantul este responsabil de proiectarea unei </w:t>
      </w:r>
      <w:r w:rsidR="00FD25B2" w:rsidRPr="00BE1E04">
        <w:t>părți</w:t>
      </w:r>
      <w:r w:rsidRPr="00BE1E04">
        <w:t xml:space="preserve"> din lucrare, proiect </w:t>
      </w:r>
      <w:r w:rsidR="00FD25B2" w:rsidRPr="00BE1E04">
        <w:t>însușit</w:t>
      </w:r>
      <w:r w:rsidRPr="00BE1E04">
        <w:t xml:space="preserve"> de Executant și pe care acesta nu l-a adus la cunoștința beneficiarului în timpul executării lucrărilor; </w:t>
      </w:r>
    </w:p>
    <w:p w14:paraId="51DE5DE8" w14:textId="080FC7DC" w:rsidR="000126A3" w:rsidRPr="00BE1E04" w:rsidRDefault="00126147">
      <w:pPr>
        <w:ind w:left="720" w:firstLine="0"/>
      </w:pPr>
      <w:r w:rsidRPr="00BE1E04">
        <w:t xml:space="preserve">-  </w:t>
      </w:r>
      <w:r w:rsidR="00FD25B2" w:rsidRPr="00BE1E04">
        <w:t>neglijenței</w:t>
      </w:r>
      <w:r w:rsidRPr="00BE1E04">
        <w:t xml:space="preserve"> sau neîndeplinirii de către Executant a oricăreia dintre </w:t>
      </w:r>
      <w:r w:rsidR="00FD25B2" w:rsidRPr="00BE1E04">
        <w:t>obligațiile</w:t>
      </w:r>
      <w:r w:rsidRPr="00BE1E04">
        <w:t xml:space="preserve"> explicite sau implicite care îi revin în baza contractului; </w:t>
      </w:r>
    </w:p>
    <w:p w14:paraId="5AC5804B" w14:textId="7636FE27" w:rsidR="000126A3" w:rsidRPr="00BE1E04" w:rsidRDefault="00126147">
      <w:pPr>
        <w:ind w:left="720" w:firstLine="0"/>
      </w:pPr>
      <w:r w:rsidRPr="00BE1E04">
        <w:t xml:space="preserve">-  în cazul în care Executantul nu execută lucrările prevăzute mai sus, Beneficiarul este liber să </w:t>
      </w:r>
      <w:r w:rsidR="00FD25B2" w:rsidRPr="00BE1E04">
        <w:t>contacteze</w:t>
      </w:r>
      <w:r w:rsidRPr="00BE1E04">
        <w:t xml:space="preserve"> cu terți </w:t>
      </w:r>
      <w:r w:rsidR="00FD25B2" w:rsidRPr="00BE1E04">
        <w:t>executanți</w:t>
      </w:r>
      <w:r w:rsidRPr="00BE1E04">
        <w:t xml:space="preserve">, conform legislației achizițiilor, </w:t>
      </w:r>
      <w:r w:rsidR="00FD25B2" w:rsidRPr="00BE1E04">
        <w:t>execuția</w:t>
      </w:r>
      <w:r w:rsidRPr="00BE1E04">
        <w:t xml:space="preserve"> acestor lucrări, urmând </w:t>
      </w:r>
      <w:r w:rsidRPr="00BE1E04">
        <w:lastRenderedPageBreak/>
        <w:t xml:space="preserve">ca </w:t>
      </w:r>
      <w:r w:rsidR="00FD25B2" w:rsidRPr="00BE1E04">
        <w:t>prețul</w:t>
      </w:r>
      <w:r w:rsidRPr="00BE1E04">
        <w:t xml:space="preserve"> lor sa fie recuperat de către Beneficiar de la Executant sau </w:t>
      </w:r>
      <w:r w:rsidR="00FD25B2" w:rsidRPr="00BE1E04">
        <w:t>reținut</w:t>
      </w:r>
      <w:r w:rsidRPr="00BE1E04">
        <w:t xml:space="preserve"> din sumele cuvenite acestuia sau din </w:t>
      </w:r>
      <w:r w:rsidR="00FD25B2" w:rsidRPr="00BE1E04">
        <w:t>garanția</w:t>
      </w:r>
      <w:r w:rsidRPr="00BE1E04">
        <w:t xml:space="preserve"> de bun</w:t>
      </w:r>
      <w:r w:rsidR="00FD25B2">
        <w:t>ă</w:t>
      </w:r>
      <w:r w:rsidRPr="00BE1E04">
        <w:t xml:space="preserve"> </w:t>
      </w:r>
      <w:r w:rsidR="00FD25B2" w:rsidRPr="00BE1E04">
        <w:t>execuție</w:t>
      </w:r>
      <w:r w:rsidRPr="00BE1E04">
        <w:t xml:space="preserve">. </w:t>
      </w:r>
    </w:p>
    <w:p w14:paraId="3675A3FD" w14:textId="283E6521" w:rsidR="000126A3" w:rsidRPr="00BE1E04" w:rsidRDefault="00126147">
      <w:pPr>
        <w:widowControl w:val="0"/>
        <w:rPr>
          <w:b/>
        </w:rPr>
      </w:pPr>
      <w:r w:rsidRPr="00BE1E04">
        <w:rPr>
          <w:b/>
        </w:rPr>
        <w:t xml:space="preserve">Alte </w:t>
      </w:r>
      <w:r w:rsidR="00FD25B2" w:rsidRPr="00BE1E04">
        <w:rPr>
          <w:b/>
        </w:rPr>
        <w:t>obligații</w:t>
      </w:r>
      <w:r w:rsidRPr="00BE1E04">
        <w:rPr>
          <w:b/>
        </w:rPr>
        <w:t xml:space="preserve"> ale Contractantului:</w:t>
      </w:r>
    </w:p>
    <w:p w14:paraId="5A210144" w14:textId="70EDCF79" w:rsidR="000126A3" w:rsidRPr="00BE1E04" w:rsidRDefault="00126147" w:rsidP="00CB706F">
      <w:pPr>
        <w:numPr>
          <w:ilvl w:val="0"/>
          <w:numId w:val="4"/>
        </w:numPr>
      </w:pPr>
      <w:r w:rsidRPr="00BE1E04">
        <w:t xml:space="preserve">Contractantul va transmite Beneficiarului, pentru aprobare, numele și </w:t>
      </w:r>
      <w:r w:rsidR="00FD25B2" w:rsidRPr="00BE1E04">
        <w:t>referințele</w:t>
      </w:r>
      <w:r w:rsidRPr="00BE1E04">
        <w:t xml:space="preserve"> persoanei autorizate să primească instrucțiuni în numele contractantului. Va colabora cu Coordonatorul tehnic/Responsabili tehnici, </w:t>
      </w:r>
      <w:r w:rsidR="00FD25B2" w:rsidRPr="00BE1E04">
        <w:t>Diriginții</w:t>
      </w:r>
      <w:r w:rsidRPr="00BE1E04">
        <w:t xml:space="preserve"> de </w:t>
      </w:r>
      <w:r w:rsidR="00FD25B2" w:rsidRPr="00BE1E04">
        <w:t>șantier</w:t>
      </w:r>
      <w:r w:rsidRPr="00BE1E04">
        <w:t xml:space="preserve">, cu Proiectantul și cu Beneficiarul. </w:t>
      </w:r>
    </w:p>
    <w:p w14:paraId="3F3A7E2C" w14:textId="2AC8446F" w:rsidR="000126A3" w:rsidRPr="00BE1E04" w:rsidRDefault="00126147" w:rsidP="00CB706F">
      <w:pPr>
        <w:numPr>
          <w:ilvl w:val="0"/>
          <w:numId w:val="4"/>
        </w:numPr>
      </w:pPr>
      <w:r w:rsidRPr="00BE1E04">
        <w:t xml:space="preserve">Contractantul va respecta toate instrucțiunile emise de către Beneficiar în orice problemă </w:t>
      </w:r>
      <w:r w:rsidR="00FD25B2" w:rsidRPr="00BE1E04">
        <w:t>menționată</w:t>
      </w:r>
      <w:r w:rsidRPr="00BE1E04">
        <w:t xml:space="preserve"> sau apărută pe parcursul derulării contractului, inclusiv suspendarea </w:t>
      </w:r>
      <w:r w:rsidR="00FD25B2" w:rsidRPr="00BE1E04">
        <w:t>execuției</w:t>
      </w:r>
      <w:r w:rsidRPr="00BE1E04">
        <w:t xml:space="preserve"> tuturor lucrărilor sau a unei </w:t>
      </w:r>
      <w:r w:rsidR="00FD25B2" w:rsidRPr="00BE1E04">
        <w:t>părți</w:t>
      </w:r>
      <w:r w:rsidRPr="00BE1E04">
        <w:t xml:space="preserve"> a acestora, în termenul comunicat. </w:t>
      </w:r>
    </w:p>
    <w:p w14:paraId="42072A1D" w14:textId="2D217C63" w:rsidR="000126A3" w:rsidRPr="00BE1E04" w:rsidRDefault="00126147" w:rsidP="00CB706F">
      <w:pPr>
        <w:numPr>
          <w:ilvl w:val="0"/>
          <w:numId w:val="4"/>
        </w:numPr>
      </w:pPr>
      <w:r w:rsidRPr="00BE1E04">
        <w:t xml:space="preserve">Orice specializare suplimentară sau personal necesar pentru îndeplinirea contractului </w:t>
      </w:r>
      <w:r w:rsidR="00FD25B2" w:rsidRPr="00BE1E04">
        <w:t>și</w:t>
      </w:r>
      <w:r w:rsidRPr="00BE1E04">
        <w:t xml:space="preserve"> asigurarea respectării tuturor prevederilor legale cu privire la activitățile de </w:t>
      </w:r>
      <w:r w:rsidR="00FD25B2" w:rsidRPr="00BE1E04">
        <w:t>execuție</w:t>
      </w:r>
      <w:r w:rsidRPr="00BE1E04">
        <w:t xml:space="preserve"> a lucrărilor este în responsabilitatea exclusivă a contractantului, fără plată suplimentară. </w:t>
      </w:r>
    </w:p>
    <w:p w14:paraId="27E762FE" w14:textId="0F33A830" w:rsidR="000126A3" w:rsidRPr="00BE1E04" w:rsidRDefault="00126147" w:rsidP="00CB706F">
      <w:pPr>
        <w:numPr>
          <w:ilvl w:val="0"/>
          <w:numId w:val="4"/>
        </w:numPr>
      </w:pPr>
      <w:r w:rsidRPr="00BE1E04">
        <w:t xml:space="preserve">Contractantul va avea legături eficiente cu Beneficiarul, Coordonatorul tehnic/Responsabili tehnici și Dirigintele de </w:t>
      </w:r>
      <w:r w:rsidR="00FD25B2" w:rsidRPr="00BE1E04">
        <w:t>șantier</w:t>
      </w:r>
      <w:r w:rsidRPr="00BE1E04">
        <w:t xml:space="preserve">. Acest lucru se va concretiza prin întâlniri cu toate părțile implicate în derularea contractului de </w:t>
      </w:r>
      <w:r w:rsidR="00FD25B2" w:rsidRPr="00BE1E04">
        <w:t>execuție</w:t>
      </w:r>
      <w:r w:rsidRPr="00BE1E04">
        <w:t xml:space="preserve"> a lucrărilor (Beneficiar, Coordonator tehnic, Responsabili tehnici, Diriginte de </w:t>
      </w:r>
      <w:r w:rsidR="00FD25B2" w:rsidRPr="00BE1E04">
        <w:t>șantier</w:t>
      </w:r>
      <w:r w:rsidRPr="00BE1E04">
        <w:t xml:space="preserve"> și </w:t>
      </w:r>
      <w:r w:rsidR="00FD25B2" w:rsidRPr="00BE1E04">
        <w:t>alți</w:t>
      </w:r>
      <w:r w:rsidRPr="00BE1E04">
        <w:t xml:space="preserve"> factori, implicați, după caz), sau ori de câte ori este nevoie pe parcursul derulării contractului. </w:t>
      </w:r>
    </w:p>
    <w:p w14:paraId="72CD768C" w14:textId="77777777" w:rsidR="000126A3" w:rsidRPr="00BE1E04" w:rsidRDefault="00126147" w:rsidP="00CB706F">
      <w:pPr>
        <w:numPr>
          <w:ilvl w:val="0"/>
          <w:numId w:val="4"/>
        </w:numPr>
      </w:pPr>
      <w:r w:rsidRPr="00BE1E04">
        <w:t xml:space="preserve">Va notifica în scris, beneficiarului identitatea reprezentanților săi atestați profesional implicați în toate etapele contractului. </w:t>
      </w:r>
    </w:p>
    <w:p w14:paraId="4F49D59D" w14:textId="74814450" w:rsidR="000126A3" w:rsidRPr="00BE1E04" w:rsidRDefault="00126147" w:rsidP="00CB706F">
      <w:pPr>
        <w:numPr>
          <w:ilvl w:val="0"/>
          <w:numId w:val="4"/>
        </w:numPr>
      </w:pPr>
      <w:r w:rsidRPr="00BE1E04">
        <w:t xml:space="preserve">Toate </w:t>
      </w:r>
      <w:r w:rsidR="00FD25B2" w:rsidRPr="00BE1E04">
        <w:t>obligațiile</w:t>
      </w:r>
      <w:r w:rsidRPr="00BE1E04">
        <w:t xml:space="preserve"> referitoare la </w:t>
      </w:r>
      <w:r w:rsidR="00FD25B2" w:rsidRPr="00BE1E04">
        <w:t>protecția</w:t>
      </w:r>
      <w:r w:rsidRPr="00BE1E04">
        <w:t xml:space="preserve"> muncii </w:t>
      </w:r>
      <w:r w:rsidR="00FD25B2" w:rsidRPr="00BE1E04">
        <w:t>și</w:t>
      </w:r>
      <w:r w:rsidRPr="00BE1E04">
        <w:t xml:space="preserve"> asigurarea pentru daune, prejudicii sau accidente sunt în sarcina Contractantului. </w:t>
      </w:r>
    </w:p>
    <w:p w14:paraId="5E94D282" w14:textId="4EC951FC" w:rsidR="000126A3" w:rsidRPr="00BE1E04" w:rsidRDefault="00126147" w:rsidP="00CB706F">
      <w:pPr>
        <w:numPr>
          <w:ilvl w:val="0"/>
          <w:numId w:val="4"/>
        </w:numPr>
      </w:pPr>
      <w:r w:rsidRPr="00BE1E04">
        <w:t xml:space="preserve">Contractantul se obligă să despăgubească Beneficiarul împotriva oricăror: - </w:t>
      </w:r>
      <w:r w:rsidR="00FD25B2" w:rsidRPr="00BE1E04">
        <w:t>reclamații</w:t>
      </w:r>
      <w:r w:rsidRPr="00BE1E04">
        <w:t xml:space="preserve"> </w:t>
      </w:r>
      <w:r w:rsidR="00FD25B2" w:rsidRPr="00BE1E04">
        <w:t>și</w:t>
      </w:r>
      <w:r w:rsidRPr="00BE1E04">
        <w:t xml:space="preserve"> </w:t>
      </w:r>
      <w:r w:rsidR="00FD25B2" w:rsidRPr="00BE1E04">
        <w:t>acțiuni</w:t>
      </w:r>
      <w:r w:rsidRPr="00BE1E04">
        <w:t xml:space="preserve"> în </w:t>
      </w:r>
      <w:r w:rsidR="00FD25B2" w:rsidRPr="00BE1E04">
        <w:t>justiție</w:t>
      </w:r>
      <w:r w:rsidRPr="00BE1E04">
        <w:t xml:space="preserve">, ce rezulta din încălcarea unor drepturi de proprietate intelectuala (brevete, nume, </w:t>
      </w:r>
      <w:r w:rsidR="00FD25B2" w:rsidRPr="00BE1E04">
        <w:t>mărci</w:t>
      </w:r>
      <w:r w:rsidRPr="00BE1E04">
        <w:t xml:space="preserve"> înregistrate etc.) legate de echipamentele, materialele, </w:t>
      </w:r>
      <w:r w:rsidR="00FD25B2" w:rsidRPr="00BE1E04">
        <w:t>soluțiile</w:t>
      </w:r>
      <w:r w:rsidRPr="00BE1E04">
        <w:t xml:space="preserve"> tehnice, </w:t>
      </w:r>
      <w:r w:rsidR="00FD25B2" w:rsidRPr="00BE1E04">
        <w:t>instalații</w:t>
      </w:r>
      <w:r w:rsidRPr="00BE1E04">
        <w:t xml:space="preserve"> folosite pentru sau în legătură cu </w:t>
      </w:r>
      <w:r w:rsidR="00FD25B2" w:rsidRPr="00BE1E04">
        <w:t>execuția</w:t>
      </w:r>
      <w:r w:rsidRPr="00BE1E04">
        <w:t xml:space="preserve"> lucrărilor sau încorporate în acestea </w:t>
      </w:r>
      <w:r w:rsidR="00FD25B2" w:rsidRPr="00BE1E04">
        <w:t>și</w:t>
      </w:r>
      <w:r w:rsidRPr="00BE1E04">
        <w:t xml:space="preserve"> daune-interese, costuri, taxe </w:t>
      </w:r>
      <w:r w:rsidR="00FD25B2" w:rsidRPr="00BE1E04">
        <w:t>și</w:t>
      </w:r>
      <w:r w:rsidRPr="00BE1E04">
        <w:t xml:space="preserve"> cheltuieli de orice natura aferente. </w:t>
      </w:r>
    </w:p>
    <w:p w14:paraId="0E5CA357" w14:textId="2CD1DEA2" w:rsidR="000126A3" w:rsidRPr="00BE1E04" w:rsidRDefault="00126147" w:rsidP="00CB706F">
      <w:pPr>
        <w:numPr>
          <w:ilvl w:val="0"/>
          <w:numId w:val="4"/>
        </w:numPr>
      </w:pPr>
      <w:r w:rsidRPr="00BE1E04">
        <w:t xml:space="preserve">Contractantul este pe deplin responsabil pentru conformitatea, stabilitatea </w:t>
      </w:r>
      <w:r w:rsidR="00FD25B2" w:rsidRPr="00BE1E04">
        <w:t>și</w:t>
      </w:r>
      <w:r w:rsidRPr="00BE1E04">
        <w:t xml:space="preserve"> </w:t>
      </w:r>
      <w:r w:rsidR="00FD25B2" w:rsidRPr="00BE1E04">
        <w:t>siguranța</w:t>
      </w:r>
      <w:r w:rsidRPr="00BE1E04">
        <w:t xml:space="preserve"> tuturor </w:t>
      </w:r>
      <w:r w:rsidR="00FD25B2" w:rsidRPr="00BE1E04">
        <w:t>operațiunilor</w:t>
      </w:r>
      <w:r w:rsidRPr="00BE1E04">
        <w:t xml:space="preserve"> executate pe </w:t>
      </w:r>
      <w:r w:rsidR="00FD25B2" w:rsidRPr="00BE1E04">
        <w:t>șantier</w:t>
      </w:r>
      <w:r w:rsidRPr="00BE1E04">
        <w:t xml:space="preserve">/amplasamentul lucrărilor, precum </w:t>
      </w:r>
      <w:r w:rsidR="00FD25B2" w:rsidRPr="00BE1E04">
        <w:t>și</w:t>
      </w:r>
      <w:r w:rsidRPr="00BE1E04">
        <w:t xml:space="preserve"> pentru procedeele de </w:t>
      </w:r>
      <w:r w:rsidR="00FD25B2" w:rsidRPr="00BE1E04">
        <w:t>execuție</w:t>
      </w:r>
      <w:r w:rsidRPr="00BE1E04">
        <w:t xml:space="preserve"> utilizate, cu respectarea prevederilor </w:t>
      </w:r>
      <w:r w:rsidR="00FD25B2" w:rsidRPr="00BE1E04">
        <w:t>și</w:t>
      </w:r>
      <w:r w:rsidRPr="00BE1E04">
        <w:t xml:space="preserve"> a reglementărilor legii privind calitatea în </w:t>
      </w:r>
      <w:r w:rsidR="00FD25B2" w:rsidRPr="00BE1E04">
        <w:t>construcții</w:t>
      </w:r>
      <w:r w:rsidRPr="00BE1E04">
        <w:t xml:space="preserve">. </w:t>
      </w:r>
    </w:p>
    <w:p w14:paraId="12F2F97B" w14:textId="4D713465" w:rsidR="000126A3" w:rsidRPr="00BE1E04" w:rsidRDefault="00126147" w:rsidP="00CB706F">
      <w:pPr>
        <w:numPr>
          <w:ilvl w:val="0"/>
          <w:numId w:val="4"/>
        </w:numPr>
      </w:pPr>
      <w:r w:rsidRPr="00BE1E04">
        <w:t xml:space="preserve"> Pe parcursul </w:t>
      </w:r>
      <w:r w:rsidR="00FD25B2" w:rsidRPr="00BE1E04">
        <w:t>execuției</w:t>
      </w:r>
      <w:r w:rsidRPr="00BE1E04">
        <w:t xml:space="preserve"> lucrărilor şi a remedierii viciilor ascunse, executantul are </w:t>
      </w:r>
      <w:r w:rsidR="00FD25B2" w:rsidRPr="00BE1E04">
        <w:t>obligația</w:t>
      </w:r>
      <w:r w:rsidRPr="00BE1E04">
        <w:t xml:space="preserve">: </w:t>
      </w:r>
    </w:p>
    <w:p w14:paraId="0E5991FE" w14:textId="19C1BF01" w:rsidR="000126A3" w:rsidRPr="00BE1E04" w:rsidRDefault="00126147" w:rsidP="00CB706F">
      <w:pPr>
        <w:numPr>
          <w:ilvl w:val="0"/>
          <w:numId w:val="12"/>
        </w:numPr>
      </w:pPr>
      <w:r w:rsidRPr="00BE1E04">
        <w:t xml:space="preserve">de a lua toate măsurile pentru asigurarea tuturor persoanelor a căror prezență pe </w:t>
      </w:r>
      <w:r w:rsidR="00FD25B2" w:rsidRPr="00BE1E04">
        <w:t>șantier</w:t>
      </w:r>
      <w:r w:rsidRPr="00BE1E04">
        <w:t xml:space="preserve"> este autorizată şi de a </w:t>
      </w:r>
      <w:r w:rsidR="00FD25B2" w:rsidRPr="00BE1E04">
        <w:t>menține</w:t>
      </w:r>
      <w:r w:rsidRPr="00BE1E04">
        <w:t xml:space="preserve"> </w:t>
      </w:r>
      <w:r w:rsidR="00FD25B2" w:rsidRPr="00BE1E04">
        <w:t>șantierul</w:t>
      </w:r>
      <w:r w:rsidRPr="00BE1E04">
        <w:t xml:space="preserve"> (atât timp cât acesta este sub controlul său) şi lucrările (atât timp cât acestea nu sunt finalizate şi predate către beneficiar) în starea de ordine necesară evitării oricărui pericol pentru respectivele persoane. </w:t>
      </w:r>
    </w:p>
    <w:p w14:paraId="1D427A7E" w14:textId="55560F21" w:rsidR="000126A3" w:rsidRPr="00BE1E04" w:rsidRDefault="00126147" w:rsidP="00CB706F">
      <w:pPr>
        <w:numPr>
          <w:ilvl w:val="0"/>
          <w:numId w:val="12"/>
        </w:numPr>
      </w:pPr>
      <w:r w:rsidRPr="00BE1E04">
        <w:t xml:space="preserve">de a procura </w:t>
      </w:r>
      <w:r w:rsidR="00FD25B2" w:rsidRPr="00BE1E04">
        <w:t>și</w:t>
      </w:r>
      <w:r w:rsidRPr="00BE1E04">
        <w:t xml:space="preserve"> de a </w:t>
      </w:r>
      <w:r w:rsidR="00FD25B2" w:rsidRPr="00BE1E04">
        <w:t>întreține</w:t>
      </w:r>
      <w:r w:rsidRPr="00BE1E04">
        <w:t xml:space="preserve"> pe cheltuiala sa toate dispozitivele de iluminare, </w:t>
      </w:r>
      <w:r w:rsidR="00FD25B2" w:rsidRPr="00BE1E04">
        <w:t>protecție</w:t>
      </w:r>
      <w:r w:rsidRPr="00BE1E04">
        <w:t xml:space="preserve">, îngrădire, alarmă şi pază când şi unde sunt necesare sau au fost solicitate de către beneficiar sau de către alte </w:t>
      </w:r>
      <w:r w:rsidR="00FD25B2" w:rsidRPr="00BE1E04">
        <w:t>autorități</w:t>
      </w:r>
      <w:r w:rsidRPr="00BE1E04">
        <w:t xml:space="preserve"> competente, în scopul protejării lucrărilor sau al asigurării confortului riveranilor; </w:t>
      </w:r>
    </w:p>
    <w:p w14:paraId="1A61F69D" w14:textId="420277D8" w:rsidR="000126A3" w:rsidRPr="00BE1E04" w:rsidRDefault="00126147" w:rsidP="00CB706F">
      <w:pPr>
        <w:numPr>
          <w:ilvl w:val="0"/>
          <w:numId w:val="12"/>
        </w:numPr>
      </w:pPr>
      <w:r w:rsidRPr="00BE1E04">
        <w:t xml:space="preserve">de a lua toate măsurile necesare pentru a proteja mediul pe şi în afara </w:t>
      </w:r>
      <w:r w:rsidR="00FD25B2" w:rsidRPr="00BE1E04">
        <w:t>șantierului</w:t>
      </w:r>
      <w:r w:rsidRPr="00BE1E04">
        <w:t xml:space="preserve"> şi pentru a evita orice pagubă sau neajuns provocate persoanelor, </w:t>
      </w:r>
      <w:r w:rsidR="00FD25B2" w:rsidRPr="00BE1E04">
        <w:t>proprietăților</w:t>
      </w:r>
      <w:r w:rsidRPr="00BE1E04">
        <w:t xml:space="preserve"> publice sau altora, rezultate din poluare, zgomot sau </w:t>
      </w:r>
      <w:r w:rsidR="004A4D82" w:rsidRPr="00BE1E04">
        <w:t>alți</w:t>
      </w:r>
      <w:r w:rsidRPr="00BE1E04">
        <w:t xml:space="preserve"> factori </w:t>
      </w:r>
      <w:r w:rsidR="004A4D82" w:rsidRPr="00BE1E04">
        <w:t>generați</w:t>
      </w:r>
      <w:r w:rsidRPr="00BE1E04">
        <w:t xml:space="preserve"> de metodele sale de lucru.</w:t>
      </w:r>
    </w:p>
    <w:p w14:paraId="3B3E9969" w14:textId="09CC576A" w:rsidR="000126A3" w:rsidRPr="00BE1E04" w:rsidRDefault="00126147" w:rsidP="00CB706F">
      <w:pPr>
        <w:numPr>
          <w:ilvl w:val="0"/>
          <w:numId w:val="4"/>
        </w:numPr>
      </w:pPr>
      <w:r w:rsidRPr="00BE1E04">
        <w:t xml:space="preserve">Executantul va despăgubi beneficiarul împotriva tuturor </w:t>
      </w:r>
      <w:r w:rsidR="004A4D82" w:rsidRPr="00BE1E04">
        <w:t>reclamațiilor</w:t>
      </w:r>
      <w:r w:rsidRPr="00BE1E04">
        <w:t xml:space="preserve">, </w:t>
      </w:r>
      <w:r w:rsidR="004A4D82" w:rsidRPr="00BE1E04">
        <w:t>acțiunilor</w:t>
      </w:r>
      <w:r w:rsidRPr="00BE1E04">
        <w:t xml:space="preserve"> în </w:t>
      </w:r>
      <w:r w:rsidR="004A4D82" w:rsidRPr="00BE1E04">
        <w:t>justiție</w:t>
      </w:r>
      <w:r w:rsidRPr="00BE1E04">
        <w:t xml:space="preserve">, daunelor-interese, costurilor, taxelor şi cheltuielilor indiferent de natura lor, rezultând din sau în legătură cu obligaţia prevăzută la alin. i)  pentru care responsabilitatea revine executantului. </w:t>
      </w:r>
    </w:p>
    <w:p w14:paraId="6B9029B5" w14:textId="4FCF869C" w:rsidR="000126A3" w:rsidRPr="00BE1E04" w:rsidRDefault="00126147" w:rsidP="00CB706F">
      <w:pPr>
        <w:numPr>
          <w:ilvl w:val="0"/>
          <w:numId w:val="4"/>
        </w:numPr>
      </w:pPr>
      <w:r w:rsidRPr="00BE1E04">
        <w:t xml:space="preserve">Obligaţiile contractantului referitor la execuţie lucrări nu sunt limitative, ele fiind doar în completarea acelor obligaţii stabilite conform prevederilor legale pentru execuție cuprinse în caiet de sarcini şi contract precum şi a celor ce decurg din vizualizarea amplasamentului şi pentru asigurarea bunei </w:t>
      </w:r>
      <w:r w:rsidR="001E3D62" w:rsidRPr="00BE1E04">
        <w:t>funcționări</w:t>
      </w:r>
      <w:r w:rsidRPr="00BE1E04">
        <w:t xml:space="preserve"> a obiectivului. </w:t>
      </w:r>
    </w:p>
    <w:p w14:paraId="149CF96C" w14:textId="3125A260" w:rsidR="000126A3" w:rsidRPr="00BE1E04" w:rsidRDefault="00126147" w:rsidP="00CB706F">
      <w:pPr>
        <w:numPr>
          <w:ilvl w:val="0"/>
          <w:numId w:val="4"/>
        </w:numPr>
      </w:pPr>
      <w:r w:rsidRPr="00BE1E04">
        <w:t xml:space="preserve">Proiectantul, specialistul verificator de proiecte atestat, </w:t>
      </w:r>
      <w:r w:rsidR="001E3D62" w:rsidRPr="00BE1E04">
        <w:t>fabricanții</w:t>
      </w:r>
      <w:r w:rsidRPr="00BE1E04">
        <w:t xml:space="preserve"> şi furnizorii de materiale şi produse pentru </w:t>
      </w:r>
      <w:r w:rsidR="001E3D62" w:rsidRPr="00BE1E04">
        <w:t>construcții</w:t>
      </w:r>
      <w:r w:rsidRPr="00BE1E04">
        <w:t xml:space="preserve">, executantul, responsabilul tehnic cu </w:t>
      </w:r>
      <w:r w:rsidR="001E3D62" w:rsidRPr="00BE1E04">
        <w:t>execuția</w:t>
      </w:r>
      <w:r w:rsidRPr="00BE1E04">
        <w:t xml:space="preserve"> autorizat, dirigintele de </w:t>
      </w:r>
      <w:r w:rsidR="001E3D62" w:rsidRPr="00BE1E04">
        <w:t>șantier</w:t>
      </w:r>
      <w:r w:rsidRPr="00BE1E04">
        <w:t xml:space="preserve"> autorizat, expertul tehnic atestat răspund potrivit </w:t>
      </w:r>
      <w:r w:rsidR="001E3D62" w:rsidRPr="00BE1E04">
        <w:t>obligațiilor</w:t>
      </w:r>
      <w:r w:rsidRPr="00BE1E04">
        <w:t xml:space="preserve"> ce le revin pentru viciile ascunse ale </w:t>
      </w:r>
      <w:r w:rsidR="001E3D62" w:rsidRPr="00BE1E04">
        <w:t>construcției</w:t>
      </w:r>
      <w:r w:rsidRPr="00BE1E04">
        <w:t xml:space="preserve">, ivite în perioada de garanție, precum şi după împlinirea acestui termen, pe toată durata de </w:t>
      </w:r>
      <w:r w:rsidR="001E3D62" w:rsidRPr="00BE1E04">
        <w:t>existenta</w:t>
      </w:r>
      <w:r w:rsidRPr="00BE1E04">
        <w:t xml:space="preserve"> a </w:t>
      </w:r>
      <w:r w:rsidR="001E3D62" w:rsidRPr="00BE1E04">
        <w:t>construcției</w:t>
      </w:r>
      <w:r w:rsidRPr="00BE1E04">
        <w:t xml:space="preserve">, pentru viciile structurii de </w:t>
      </w:r>
      <w:r w:rsidR="001E3D62" w:rsidRPr="00BE1E04">
        <w:t>rezistență</w:t>
      </w:r>
      <w:r w:rsidRPr="00BE1E04">
        <w:t xml:space="preserve"> rezultate din nerespectarea normelor de proiectare şi de </w:t>
      </w:r>
      <w:r w:rsidR="001E3D62" w:rsidRPr="00BE1E04">
        <w:t>execuție</w:t>
      </w:r>
      <w:r w:rsidRPr="00BE1E04">
        <w:t xml:space="preserve"> în vigoare la data realizării ei.</w:t>
      </w:r>
    </w:p>
    <w:p w14:paraId="651950AA" w14:textId="4B45A84B" w:rsidR="000126A3" w:rsidRPr="00BE1E04" w:rsidRDefault="00126147" w:rsidP="00CB706F">
      <w:pPr>
        <w:numPr>
          <w:ilvl w:val="0"/>
          <w:numId w:val="4"/>
        </w:numPr>
      </w:pPr>
      <w:r w:rsidRPr="00BE1E04">
        <w:lastRenderedPageBreak/>
        <w:t xml:space="preserve">Contractantul va asigura nivelul de calitate </w:t>
      </w:r>
      <w:r w:rsidR="001E3D62" w:rsidRPr="00BE1E04">
        <w:t>corespunzător</w:t>
      </w:r>
      <w:r w:rsidRPr="00BE1E04">
        <w:t xml:space="preserve"> </w:t>
      </w:r>
      <w:r w:rsidR="001E3D62" w:rsidRPr="00BE1E04">
        <w:t>cerințelor</w:t>
      </w:r>
      <w:r w:rsidRPr="00BE1E04">
        <w:t xml:space="preserve"> printr-un sistem propriu de calitate conceput şi realizat prin personal propriu, cu responsabilii tehnici cu execuția autorizați. </w:t>
      </w:r>
    </w:p>
    <w:p w14:paraId="17387EF3" w14:textId="3B82E302" w:rsidR="000126A3" w:rsidRPr="00BE1E04" w:rsidRDefault="00126147" w:rsidP="00CB706F">
      <w:pPr>
        <w:numPr>
          <w:ilvl w:val="0"/>
          <w:numId w:val="4"/>
        </w:numPr>
      </w:pPr>
      <w:r w:rsidRPr="00BE1E04">
        <w:t xml:space="preserve">În situaţia sistării lucrărilor, executantul va lua măsurile necesare asigurării conservării lucrărilor executate, oricare ar fi motivul acestei </w:t>
      </w:r>
      <w:r w:rsidR="001E3D62" w:rsidRPr="00BE1E04">
        <w:t>sistări</w:t>
      </w:r>
      <w:r w:rsidRPr="00BE1E04">
        <w:t xml:space="preserve">. </w:t>
      </w:r>
    </w:p>
    <w:p w14:paraId="6D6AE70C" w14:textId="30A9E605" w:rsidR="000126A3" w:rsidRPr="00BE1E04" w:rsidRDefault="00126147" w:rsidP="00CB706F">
      <w:pPr>
        <w:numPr>
          <w:ilvl w:val="0"/>
          <w:numId w:val="4"/>
        </w:numPr>
      </w:pPr>
      <w:r w:rsidRPr="00BE1E04">
        <w:t xml:space="preserve">Părţile au dreptul de a modifica prin act </w:t>
      </w:r>
      <w:r w:rsidR="001E3D62" w:rsidRPr="00BE1E04">
        <w:t>adițional</w:t>
      </w:r>
      <w:r w:rsidRPr="00BE1E04">
        <w:t xml:space="preserve"> durata de </w:t>
      </w:r>
      <w:r w:rsidR="001E3D62" w:rsidRPr="00BE1E04">
        <w:t>execuție</w:t>
      </w:r>
      <w:r w:rsidRPr="00BE1E04">
        <w:t xml:space="preserve"> a contractului în sensul majorării acesteia cu o perioadă egală cu cea în care au operat cauzele de risc contractual, în </w:t>
      </w:r>
      <w:r w:rsidR="001E3D62" w:rsidRPr="00BE1E04">
        <w:t>situația</w:t>
      </w:r>
      <w:r w:rsidRPr="00BE1E04">
        <w:t xml:space="preserve"> </w:t>
      </w:r>
      <w:r w:rsidR="001E3D62" w:rsidRPr="00BE1E04">
        <w:t>apariției</w:t>
      </w:r>
      <w:r w:rsidRPr="00BE1E04">
        <w:t xml:space="preserve"> uneia din următoarele </w:t>
      </w:r>
      <w:r w:rsidR="006D57F2" w:rsidRPr="00BE1E04">
        <w:t>situații</w:t>
      </w:r>
      <w:r w:rsidRPr="00BE1E04">
        <w:t xml:space="preserve"> enumerate mai jos:</w:t>
      </w:r>
    </w:p>
    <w:p w14:paraId="392EAF18" w14:textId="2ED58E2D" w:rsidR="000126A3" w:rsidRPr="00BE1E04" w:rsidRDefault="00126147" w:rsidP="00CB706F">
      <w:pPr>
        <w:numPr>
          <w:ilvl w:val="0"/>
          <w:numId w:val="12"/>
        </w:numPr>
      </w:pPr>
      <w:r w:rsidRPr="00BE1E04">
        <w:t xml:space="preserve">suspendarea </w:t>
      </w:r>
      <w:r w:rsidR="006D57F2" w:rsidRPr="00BE1E04">
        <w:t>execuției</w:t>
      </w:r>
      <w:r w:rsidRPr="00BE1E04">
        <w:t xml:space="preserve"> lucrărilor, cu </w:t>
      </w:r>
      <w:r w:rsidR="006D57F2" w:rsidRPr="00BE1E04">
        <w:t>excepția</w:t>
      </w:r>
      <w:r w:rsidRPr="00BE1E04">
        <w:t xml:space="preserve"> cazului în care se datorează Contractantului; </w:t>
      </w:r>
    </w:p>
    <w:p w14:paraId="4F000FBF" w14:textId="77777777" w:rsidR="000126A3" w:rsidRPr="00BE1E04" w:rsidRDefault="00126147" w:rsidP="00CB706F">
      <w:pPr>
        <w:numPr>
          <w:ilvl w:val="0"/>
          <w:numId w:val="12"/>
        </w:numPr>
      </w:pPr>
      <w:r w:rsidRPr="00BE1E04">
        <w:t xml:space="preserve">orice schimbare adusă legii aplicabile Contractului după data depunerii ofertei Contractantului aşa cum este specificat în Contract; </w:t>
      </w:r>
    </w:p>
    <w:p w14:paraId="5068FF08" w14:textId="77777777" w:rsidR="000126A3" w:rsidRDefault="00126147" w:rsidP="00CB706F">
      <w:pPr>
        <w:numPr>
          <w:ilvl w:val="0"/>
          <w:numId w:val="12"/>
        </w:numPr>
      </w:pPr>
      <w:r w:rsidRPr="00BE1E04">
        <w:t xml:space="preserve">lipsa fondurilor necesare executării prezentului contract din motive neimputabile Contractantului. </w:t>
      </w:r>
    </w:p>
    <w:p w14:paraId="3087C7D0" w14:textId="77777777" w:rsidR="006D57F2" w:rsidRDefault="006D57F2" w:rsidP="006D57F2">
      <w:pPr>
        <w:ind w:left="720" w:firstLine="0"/>
      </w:pPr>
    </w:p>
    <w:p w14:paraId="5FB67B58" w14:textId="77777777" w:rsidR="006D57F2" w:rsidRPr="00BE1E04" w:rsidRDefault="006D57F2" w:rsidP="006D57F2">
      <w:pPr>
        <w:widowControl w:val="0"/>
      </w:pPr>
      <w:r w:rsidRPr="00BE1E04">
        <w:t>Contractantul are obligația de a se supune verificărilor de către Autoritatea Contractantă (pe durata Contractului) în ceea ce privește îndeplinirea oricărei și tuturor obligațiilor sale aferente Contractului, verificări anunțate în prealabil sau nu și are obligația de a prezenta la cerere orice și toate documentele justificative privind îndeplinirea acestor obligații.</w:t>
      </w:r>
    </w:p>
    <w:p w14:paraId="76A6BB34" w14:textId="77777777" w:rsidR="006D57F2" w:rsidRPr="00BE1E04" w:rsidRDefault="006D57F2" w:rsidP="006D57F2">
      <w:pPr>
        <w:widowControl w:val="0"/>
      </w:pPr>
      <w:r w:rsidRPr="00BE1E04">
        <w:t xml:space="preserve">Contractantul este responsabil a se asigura că pe toată perioada de execuție a activităților pe șantier ia toate măsurile necesare pentru a împiedica o eventuală poluare a mediului înconjurător. Contractantul este obligat să acorde o atenție specială combustibililor și oricăror substanțe ce intră în categoria substanțelor periculoase în vederea gestionării în conformitate cu prevederile legislației în vigoare. </w:t>
      </w:r>
    </w:p>
    <w:p w14:paraId="7568AABB" w14:textId="77777777" w:rsidR="006D57F2" w:rsidRPr="00BE1E04" w:rsidRDefault="006D57F2" w:rsidP="006D57F2">
      <w:pPr>
        <w:widowControl w:val="0"/>
      </w:pPr>
      <w:r w:rsidRPr="00BE1E04">
        <w:t xml:space="preserve">Contractantul este răspunzător pentru orice incident de mediu generat în incinta șantierului sau în imediată vecinătate a acestuia ca urmare a gestionării necorespunzătoare a substanțelor periculoase. </w:t>
      </w:r>
    </w:p>
    <w:p w14:paraId="4B6AB70D" w14:textId="77777777" w:rsidR="006D57F2" w:rsidRPr="00BE1E04" w:rsidRDefault="006D57F2" w:rsidP="006D57F2">
      <w:pPr>
        <w:widowControl w:val="0"/>
      </w:pPr>
      <w:r w:rsidRPr="00BE1E04">
        <w:t xml:space="preserve">În situația în care, în mod accidental, se va produce o eventuala contaminare a factorilor de mediu, contractantul este responsabil de a informa imediat/urgent Coordonatorul tehnic/Responsabili tehnici și reprezentanții împuterniciți ai Autorității Contractante despre situația apărută și de a documenta printr-un raport cauzele care au condus la situația creată. </w:t>
      </w:r>
    </w:p>
    <w:p w14:paraId="57FD55F2" w14:textId="77777777" w:rsidR="006D57F2" w:rsidRPr="00BE1E04" w:rsidRDefault="006D57F2" w:rsidP="006D57F2">
      <w:pPr>
        <w:widowControl w:val="0"/>
      </w:pPr>
      <w:r w:rsidRPr="00BE1E04">
        <w:t>Contractantul este pe deplin responsabil să remedieze pe cheltuiala sa, orice eventuală contaminare a factorilor de mediu care s-a produs ca urmare a neîndeplinirii sau îndeplinirii necorespunzătoare a obligațiilor sale aflate în interdependență cu specificul șantierului.</w:t>
      </w:r>
    </w:p>
    <w:p w14:paraId="2CD71828" w14:textId="77777777" w:rsidR="006D57F2" w:rsidRPr="00BE1E04" w:rsidRDefault="006D57F2" w:rsidP="006D57F2">
      <w:pPr>
        <w:widowControl w:val="0"/>
      </w:pPr>
      <w:r w:rsidRPr="00BE1E04">
        <w:t xml:space="preserve">Contractantul va verifica lucrările și va notifica Coordonatorul tehnic/Responsabili tehnici privind îndeplinirea tuturor condițiilor pentru efectuarea recepției la terminarea lucrărilor, respectiv a recepției finale a lucrărilor, va fi prezent și va documenta aceste recepții de lucrări. Contractantul va notifica aceste momente cu cel puțin </w:t>
      </w:r>
      <w:r w:rsidRPr="00BE1E04">
        <w:rPr>
          <w:i/>
        </w:rPr>
        <w:t xml:space="preserve">15 zile lucrătoare </w:t>
      </w:r>
      <w:r w:rsidRPr="00BE1E04">
        <w:t xml:space="preserve">înainte, astfel încât să se poată asigura prezenta Autorității Contractante și a reprezentanților autorităților competente. </w:t>
      </w:r>
    </w:p>
    <w:p w14:paraId="18A4CAA3" w14:textId="1A79DCF4" w:rsidR="006D57F2" w:rsidRDefault="006D57F2" w:rsidP="006D57F2">
      <w:r w:rsidRPr="00BE1E04">
        <w:t>Aceste obligații ale contractantului trebuie considerate ca fiind aplicabile tuturor lucrărilor efectuate de acesta și vor completa prevederile specifice aplicabile diferitelor tipuri de lucrări acolo unde este cazul.</w:t>
      </w:r>
    </w:p>
    <w:p w14:paraId="670CBE48" w14:textId="77777777" w:rsidR="000126A3" w:rsidRPr="00BE1E04" w:rsidRDefault="000126A3"/>
    <w:p w14:paraId="6EECAAF8" w14:textId="77777777" w:rsidR="000126A3" w:rsidRPr="00BE1E04" w:rsidRDefault="00126147" w:rsidP="00CB706F">
      <w:pPr>
        <w:pStyle w:val="Titlu3"/>
        <w:keepNext w:val="0"/>
        <w:keepLines w:val="0"/>
        <w:widowControl w:val="0"/>
        <w:numPr>
          <w:ilvl w:val="2"/>
          <w:numId w:val="26"/>
        </w:numPr>
        <w:spacing w:before="0" w:after="0"/>
        <w:ind w:left="720"/>
        <w:rPr>
          <w:b/>
          <w:sz w:val="24"/>
          <w:szCs w:val="24"/>
        </w:rPr>
      </w:pPr>
      <w:bookmarkStart w:id="26" w:name="_heading=h.147n2zr" w:colFirst="0" w:colLast="0"/>
      <w:bookmarkEnd w:id="26"/>
      <w:r w:rsidRPr="00BE1E04">
        <w:rPr>
          <w:b/>
          <w:color w:val="000000"/>
          <w:sz w:val="24"/>
          <w:szCs w:val="24"/>
        </w:rPr>
        <w:t xml:space="preserve">Autoritatea Contractantă este responsabilă pentru: </w:t>
      </w:r>
    </w:p>
    <w:p w14:paraId="0867CBA2" w14:textId="2BB14D33" w:rsidR="000126A3" w:rsidRPr="00A95640" w:rsidRDefault="00126147" w:rsidP="00CB706F">
      <w:pPr>
        <w:numPr>
          <w:ilvl w:val="0"/>
          <w:numId w:val="7"/>
        </w:numPr>
      </w:pPr>
      <w:r w:rsidRPr="00A95640">
        <w:t xml:space="preserve">Beneficiarul va plăti ofertantului </w:t>
      </w:r>
      <w:r w:rsidR="006A086C" w:rsidRPr="00A95640">
        <w:t>prețul</w:t>
      </w:r>
      <w:r w:rsidRPr="00A95640">
        <w:t xml:space="preserve"> convenit pentru îndeplinirea contractului. </w:t>
      </w:r>
    </w:p>
    <w:p w14:paraId="21ABB817" w14:textId="7B590DB3" w:rsidR="000126A3" w:rsidRPr="00A95640" w:rsidRDefault="00126147" w:rsidP="00CB706F">
      <w:pPr>
        <w:numPr>
          <w:ilvl w:val="0"/>
          <w:numId w:val="7"/>
        </w:numPr>
      </w:pPr>
      <w:r w:rsidRPr="00A95640">
        <w:t>Va analiza documentațiile primite</w:t>
      </w:r>
      <w:r w:rsidR="0087670F" w:rsidRPr="00A95640">
        <w:t xml:space="preserve"> (</w:t>
      </w:r>
      <w:r w:rsidR="006A086C" w:rsidRPr="00A95640">
        <w:t>situații</w:t>
      </w:r>
      <w:r w:rsidR="0087670F" w:rsidRPr="00A95640">
        <w:t xml:space="preserve"> de </w:t>
      </w:r>
      <w:r w:rsidR="006A086C" w:rsidRPr="00A95640">
        <w:t>lucrări</w:t>
      </w:r>
      <w:r w:rsidR="0087670F" w:rsidRPr="00A95640">
        <w:t xml:space="preserve">) </w:t>
      </w:r>
      <w:r w:rsidRPr="00A95640">
        <w:t xml:space="preserve"> </w:t>
      </w:r>
      <w:r w:rsidR="006A086C" w:rsidRPr="00A95640">
        <w:t>și</w:t>
      </w:r>
      <w:r w:rsidRPr="00A95640">
        <w:t xml:space="preserve"> va solicita completarea acestora de către executant, dacă este cazul, iar după completarea cu observațiile beneficiarului vor fi încheiate procese verbale de recepție, dacă este cazul. </w:t>
      </w:r>
    </w:p>
    <w:p w14:paraId="53C20A91" w14:textId="72657DCD" w:rsidR="000126A3" w:rsidRPr="00EE69B1" w:rsidRDefault="00126147" w:rsidP="00CB706F">
      <w:pPr>
        <w:numPr>
          <w:ilvl w:val="0"/>
          <w:numId w:val="7"/>
        </w:numPr>
      </w:pPr>
      <w:r w:rsidRPr="00EE69B1">
        <w:t>Ordinul de începere pentru faza I se va emite</w:t>
      </w:r>
      <w:r w:rsidR="00D761D7" w:rsidRPr="00EE69B1">
        <w:t xml:space="preserve"> </w:t>
      </w:r>
      <w:r w:rsidR="006A086C" w:rsidRPr="00EE69B1">
        <w:t xml:space="preserve">având înscrisa </w:t>
      </w:r>
      <w:r w:rsidR="00D761D7" w:rsidRPr="00EE69B1">
        <w:t xml:space="preserve">data de </w:t>
      </w:r>
      <w:r w:rsidR="006A086C" w:rsidRPr="00EE69B1">
        <w:t>începere</w:t>
      </w:r>
      <w:r w:rsidR="00D761D7" w:rsidRPr="00EE69B1">
        <w:t xml:space="preserve"> a </w:t>
      </w:r>
      <w:r w:rsidR="006A086C" w:rsidRPr="00EE69B1">
        <w:t>lucrărilor,</w:t>
      </w:r>
      <w:r w:rsidRPr="00EE69B1">
        <w:t xml:space="preserve"> după </w:t>
      </w:r>
      <w:r w:rsidR="00D761D7" w:rsidRPr="00EE69B1">
        <w:t xml:space="preserve">întrunirea </w:t>
      </w:r>
      <w:r w:rsidR="006A086C" w:rsidRPr="00EE69B1">
        <w:t>condițiilor</w:t>
      </w:r>
      <w:r w:rsidR="00D761D7" w:rsidRPr="00EE69B1">
        <w:t xml:space="preserve"> legale de începere a </w:t>
      </w:r>
      <w:r w:rsidR="006A086C" w:rsidRPr="00EE69B1">
        <w:t>lucrărilor</w:t>
      </w:r>
      <w:r w:rsidR="00BA0652" w:rsidRPr="00EE69B1">
        <w:t>.</w:t>
      </w:r>
    </w:p>
    <w:p w14:paraId="561C5010" w14:textId="77777777" w:rsidR="000126A3" w:rsidRPr="00BE1E04" w:rsidRDefault="00126147" w:rsidP="00CB706F">
      <w:pPr>
        <w:numPr>
          <w:ilvl w:val="0"/>
          <w:numId w:val="7"/>
        </w:numPr>
      </w:pPr>
      <w:r w:rsidRPr="00BE1E04">
        <w:t>Beneficiarul va asigura Contractantului accesul în amplasament pentru organizarea de șantier.</w:t>
      </w:r>
    </w:p>
    <w:p w14:paraId="17386B87" w14:textId="22550E13" w:rsidR="000126A3" w:rsidRPr="00BE1E04" w:rsidRDefault="00126147" w:rsidP="00CB706F">
      <w:pPr>
        <w:numPr>
          <w:ilvl w:val="0"/>
          <w:numId w:val="7"/>
        </w:numPr>
      </w:pPr>
      <w:r w:rsidRPr="00BE1E04">
        <w:t xml:space="preserve">Beneficiarul va lua toate măsurile pentru aducerea la îndeplinire a </w:t>
      </w:r>
      <w:r w:rsidR="006A086C" w:rsidRPr="00BE1E04">
        <w:t>obligațiilor</w:t>
      </w:r>
      <w:r w:rsidRPr="00BE1E04">
        <w:t xml:space="preserve"> ce-i revin conform Legii nr.10/1995 privind calitatea în construcții, republicată. </w:t>
      </w:r>
    </w:p>
    <w:p w14:paraId="6A81DB3A" w14:textId="7292BECB" w:rsidR="000126A3" w:rsidRDefault="00126147" w:rsidP="00CB706F">
      <w:pPr>
        <w:numPr>
          <w:ilvl w:val="0"/>
          <w:numId w:val="7"/>
        </w:numPr>
      </w:pPr>
      <w:r w:rsidRPr="00BE1E04">
        <w:t xml:space="preserve">Beneficiarul are obligația de a supraveghea prin </w:t>
      </w:r>
      <w:r w:rsidR="006A086C" w:rsidRPr="00BE1E04">
        <w:t>diriginți</w:t>
      </w:r>
      <w:r w:rsidRPr="00BE1E04">
        <w:t xml:space="preserve"> de </w:t>
      </w:r>
      <w:r w:rsidR="006A086C" w:rsidRPr="00BE1E04">
        <w:t>șantier</w:t>
      </w:r>
      <w:r w:rsidRPr="00BE1E04">
        <w:t xml:space="preserve"> autorizați în </w:t>
      </w:r>
      <w:r w:rsidR="006A086C" w:rsidRPr="00BE1E04">
        <w:t>condițiile</w:t>
      </w:r>
      <w:r w:rsidRPr="00BE1E04">
        <w:t xml:space="preserve"> legii, </w:t>
      </w:r>
      <w:r w:rsidR="006A086C" w:rsidRPr="00BE1E04">
        <w:t>desfășurarea</w:t>
      </w:r>
      <w:r w:rsidRPr="00BE1E04">
        <w:t xml:space="preserve"> </w:t>
      </w:r>
      <w:r w:rsidR="006A086C" w:rsidRPr="00BE1E04">
        <w:t>execuției</w:t>
      </w:r>
      <w:r w:rsidRPr="00BE1E04">
        <w:t xml:space="preserve"> lucrărilor </w:t>
      </w:r>
      <w:r w:rsidR="006A086C" w:rsidRPr="00BE1E04">
        <w:t>și</w:t>
      </w:r>
      <w:r w:rsidRPr="00BE1E04">
        <w:t xml:space="preserve"> de a stabili conformitatea lor cu </w:t>
      </w:r>
      <w:r w:rsidR="006A086C" w:rsidRPr="00BE1E04">
        <w:t>specificațiile</w:t>
      </w:r>
      <w:r w:rsidRPr="00BE1E04">
        <w:t xml:space="preserve"> din anexele la contract. </w:t>
      </w:r>
    </w:p>
    <w:p w14:paraId="69453842" w14:textId="77777777" w:rsidR="00EE69B1" w:rsidRPr="00BE1E04" w:rsidRDefault="00EE69B1" w:rsidP="00EE69B1">
      <w:pPr>
        <w:ind w:left="720" w:firstLine="0"/>
      </w:pPr>
    </w:p>
    <w:p w14:paraId="12C44153" w14:textId="77777777" w:rsidR="000126A3" w:rsidRPr="00BE1E04" w:rsidRDefault="000126A3">
      <w:pPr>
        <w:ind w:left="720" w:firstLine="0"/>
      </w:pPr>
    </w:p>
    <w:p w14:paraId="134DBC61" w14:textId="77777777" w:rsidR="009E348B" w:rsidRPr="00BE1E04" w:rsidRDefault="00126147" w:rsidP="00CB706F">
      <w:pPr>
        <w:pStyle w:val="Titlu2"/>
        <w:keepNext w:val="0"/>
        <w:keepLines w:val="0"/>
        <w:widowControl w:val="0"/>
        <w:numPr>
          <w:ilvl w:val="0"/>
          <w:numId w:val="26"/>
        </w:numPr>
        <w:spacing w:before="0" w:after="0"/>
        <w:rPr>
          <w:b/>
          <w:sz w:val="28"/>
          <w:szCs w:val="28"/>
        </w:rPr>
      </w:pPr>
      <w:r w:rsidRPr="00BE1E04">
        <w:rPr>
          <w:b/>
          <w:sz w:val="28"/>
          <w:szCs w:val="28"/>
        </w:rPr>
        <w:lastRenderedPageBreak/>
        <w:t xml:space="preserve">Personalul și resursele Contractantului  </w:t>
      </w:r>
    </w:p>
    <w:p w14:paraId="0E0ACD4B" w14:textId="39BC9931" w:rsidR="000126A3" w:rsidRPr="00BE1E04" w:rsidRDefault="00126147" w:rsidP="009E348B">
      <w:pPr>
        <w:pStyle w:val="Titlu2"/>
        <w:keepNext w:val="0"/>
        <w:keepLines w:val="0"/>
        <w:widowControl w:val="0"/>
        <w:spacing w:before="0" w:after="0"/>
        <w:ind w:left="360" w:firstLine="0"/>
        <w:rPr>
          <w:b/>
          <w:sz w:val="28"/>
          <w:szCs w:val="28"/>
        </w:rPr>
      </w:pPr>
      <w:r w:rsidRPr="00BE1E04">
        <w:rPr>
          <w:b/>
          <w:sz w:val="28"/>
          <w:szCs w:val="28"/>
        </w:rPr>
        <w:t xml:space="preserve"> </w:t>
      </w:r>
    </w:p>
    <w:p w14:paraId="4F727C4E" w14:textId="39EF5E72" w:rsidR="000126A3" w:rsidRPr="00BE1E04" w:rsidRDefault="00126147">
      <w:pPr>
        <w:widowControl w:val="0"/>
      </w:pPr>
      <w:r w:rsidRPr="00BE1E04">
        <w:t>Contractantul/Antreprenorul va asigura personal pentru execuția tuturor categoriilor de lucrări și îndeplinirea tuturor condițiilor contractuale și legislative. Antreprenorul va asigura respectarea cerințelor legislative cu privire la calitatea în construcții, și alte condiții privind protecția mediului, sănătatea și securitatea în munca, prin alocarea de personal atestat conform legislației aplicabile.</w:t>
      </w:r>
    </w:p>
    <w:p w14:paraId="76178FCE" w14:textId="77777777" w:rsidR="000126A3" w:rsidRPr="00BE1E04" w:rsidRDefault="00126147">
      <w:pPr>
        <w:widowControl w:val="0"/>
      </w:pPr>
      <w:r w:rsidRPr="00BE1E04">
        <w:t>Toți experții/specialiștii care vor avea un rol important în implementarea contractului vor fi denumiți experți cheie.</w:t>
      </w:r>
    </w:p>
    <w:p w14:paraId="00F4B904" w14:textId="77777777" w:rsidR="000126A3" w:rsidRPr="00BE1E04" w:rsidRDefault="00126147">
      <w:pPr>
        <w:widowControl w:val="0"/>
      </w:pPr>
      <w:r w:rsidRPr="00BE1E04">
        <w:t>Experții cheie trebuie să fie independenți și să nu se afle în conflict de interese în exercitarea activităților cu persoane din cadrul Autorității Contractante.</w:t>
      </w:r>
    </w:p>
    <w:p w14:paraId="5CB9911D" w14:textId="4315C038" w:rsidR="000126A3" w:rsidRPr="00BE1E04" w:rsidRDefault="00126147">
      <w:pPr>
        <w:widowControl w:val="0"/>
      </w:pPr>
      <w:r w:rsidRPr="00BE1E04">
        <w:t>Se solicita ca în propunerea tehnică să fie descris momentul în care vor interveni acești experți/personal specializat/atestat în implementarea viitorului contract, precum și modul în care operatorul economic ofertant și-a asigurat accesul la serviciile acestora (fie prin resurse proprii, caz în care vor fi prezentate persoanele în cauză, fie prin externalizare, situație în care se vor descrie aranjamentele contractuale realizate în vederea obținerii serviciilor respective).</w:t>
      </w:r>
    </w:p>
    <w:p w14:paraId="347C0035" w14:textId="0C499774" w:rsidR="00881BEE" w:rsidRPr="00A95640" w:rsidRDefault="00881BEE">
      <w:pPr>
        <w:widowControl w:val="0"/>
      </w:pPr>
      <w:r w:rsidRPr="00A95640">
        <w:t xml:space="preserve">Nu se solicită prezentarea de documente justificative la momentul ofertării pentru categoriile de personal solicitate. </w:t>
      </w:r>
    </w:p>
    <w:p w14:paraId="04C9531E" w14:textId="77777777" w:rsidR="00961BA4" w:rsidRPr="00A95640" w:rsidRDefault="00126147">
      <w:pPr>
        <w:widowControl w:val="0"/>
        <w:rPr>
          <w:u w:val="single"/>
        </w:rPr>
      </w:pPr>
      <w:r w:rsidRPr="00A95640">
        <w:rPr>
          <w:u w:val="single"/>
        </w:rPr>
        <w:t>Înainte de emiterea Ordinului de Începere a Lucrărilor, contractantul în calitate de specialist în domeniu este obligat sa predea Autorității Contractante deciziile de numire ale personalului declarat</w:t>
      </w:r>
      <w:r w:rsidR="00961BA4" w:rsidRPr="00A95640">
        <w:rPr>
          <w:u w:val="single"/>
        </w:rPr>
        <w:t>.</w:t>
      </w:r>
    </w:p>
    <w:p w14:paraId="783BF9C6" w14:textId="6D11C297" w:rsidR="000126A3" w:rsidRPr="00A95640" w:rsidRDefault="00961BA4">
      <w:pPr>
        <w:widowControl w:val="0"/>
        <w:rPr>
          <w:u w:val="single"/>
        </w:rPr>
      </w:pPr>
      <w:r w:rsidRPr="00A95640">
        <w:rPr>
          <w:lang w:eastAsia="en-GB"/>
        </w:rPr>
        <w:t xml:space="preserve">Verificarea documentelor </w:t>
      </w:r>
      <w:r w:rsidRPr="00A95640">
        <w:t>din care reiese atestarea/autorizarea/certificarea personalului</w:t>
      </w:r>
      <w:r w:rsidRPr="00A95640">
        <w:rPr>
          <w:lang w:eastAsia="en-GB"/>
        </w:rPr>
        <w:t xml:space="preserve"> se va face la momentul prestării efective când de altfel vor fi și prezentate. </w:t>
      </w:r>
      <w:r w:rsidR="00126147" w:rsidRPr="00A95640">
        <w:rPr>
          <w:u w:val="single"/>
        </w:rPr>
        <w:t xml:space="preserve"> </w:t>
      </w:r>
    </w:p>
    <w:p w14:paraId="45677744" w14:textId="34AD60EC" w:rsidR="000126A3" w:rsidRPr="00BE1E04" w:rsidRDefault="00126147">
      <w:pPr>
        <w:widowControl w:val="0"/>
      </w:pPr>
      <w:r w:rsidRPr="00BE1E04">
        <w:t>Beneficiarul</w:t>
      </w:r>
      <w:r w:rsidR="0087670F" w:rsidRPr="00BE1E04">
        <w:t xml:space="preserve"> </w:t>
      </w:r>
      <w:r w:rsidRPr="00BE1E04">
        <w:t xml:space="preserve">NU va accepta schimbarea/înlocuirea personalului cheie din propunerea tehnică, decât în cazuri bine justificate: demisie, deces, boala, concedieri, incapacitate medicală de muncă. Nu vor fi acceptate motive precum neînțelegeri financiare, indisponibilitate, alte lucrări în curs, vacanțe, concedii, etc. Orice înlocuire a personalului cheie se va face cu personal cu calificare și experiență cel puțin echivalente cu cele (dacă există) stabilite în documentația de atribuire, cu consimțământul prealabil al Beneficiarului. În cazul în care un membru al personalului cheie a fost evaluat în cadrul criteriului de atribuire, ofertantul va propune un înlocuitor care să obțină cel puțin același punctaj ca urmare a aplicării factorilor de atribuire. Propunerea tehnică elaborată de Ofertant va respecta în totalitate Cerințele Autorității Contractante din prezentul Caiet de Sarcini, precum și toate prevederile legislației în vigoare în domeniul construcțiilor pe întreaga durată a Contractului. </w:t>
      </w:r>
    </w:p>
    <w:p w14:paraId="08DFCDFD" w14:textId="77777777" w:rsidR="000126A3" w:rsidRPr="00BE1E04" w:rsidRDefault="00126147">
      <w:pPr>
        <w:widowControl w:val="0"/>
      </w:pPr>
      <w:r w:rsidRPr="00BE1E04">
        <w:t>Propunerea tehnică se va întocmi astfel încât să rezulte îndeplinirea și asumarea în totalitate a cerințelor documentației de atribuire pentru următorul personal cheie minim:</w:t>
      </w:r>
    </w:p>
    <w:p w14:paraId="60FD81CF" w14:textId="77777777" w:rsidR="001D0F6C" w:rsidRPr="00BE1E04" w:rsidRDefault="001D0F6C">
      <w:pPr>
        <w:widowControl w:val="0"/>
      </w:pPr>
    </w:p>
    <w:p w14:paraId="76CF1616" w14:textId="5897CAFE" w:rsidR="001D0F6C" w:rsidRPr="00BE1E04" w:rsidRDefault="001D0F6C" w:rsidP="00CB706F">
      <w:pPr>
        <w:pStyle w:val="Titlu2"/>
        <w:keepNext w:val="0"/>
        <w:widowControl w:val="0"/>
        <w:numPr>
          <w:ilvl w:val="1"/>
          <w:numId w:val="53"/>
        </w:numPr>
        <w:spacing w:before="0"/>
        <w:ind w:hanging="360"/>
        <w:rPr>
          <w:b/>
          <w:bCs/>
          <w:sz w:val="24"/>
          <w:szCs w:val="24"/>
        </w:rPr>
      </w:pPr>
      <w:r w:rsidRPr="00BE1E04">
        <w:rPr>
          <w:b/>
          <w:bCs/>
          <w:sz w:val="24"/>
          <w:szCs w:val="24"/>
        </w:rPr>
        <w:t>Cerințe minime privind personalul</w:t>
      </w:r>
    </w:p>
    <w:p w14:paraId="24C73872" w14:textId="77777777" w:rsidR="00356A7B" w:rsidRPr="00BE1E04" w:rsidRDefault="00356A7B">
      <w:pPr>
        <w:widowControl w:val="0"/>
      </w:pPr>
    </w:p>
    <w:p w14:paraId="39053C09" w14:textId="77777777" w:rsidR="001D0F6C" w:rsidRPr="00BE1E04" w:rsidRDefault="001D0F6C" w:rsidP="001D0F6C">
      <w:pPr>
        <w:spacing w:line="276" w:lineRule="auto"/>
        <w:ind w:firstLine="566"/>
      </w:pPr>
      <w:r w:rsidRPr="00BE1E04">
        <w:t xml:space="preserve">Ofertantul va prezenta modalitatea de asigurare a specialiștilor necesari și obligatorii, în vederea verificării nivelului de calitate corespunzător cerințelor fundamentale aplicabile lucrărilor cuprinse în obiectul contractului, în conformitate cu prevederile Legii 10/1995 și a altor legi incidente. Astfel, conform art. 14,alin (2) din Legea 10/1995, </w:t>
      </w:r>
      <w:r w:rsidRPr="00BE1E04">
        <w:rPr>
          <w:b/>
          <w:i/>
        </w:rPr>
        <w:t xml:space="preserve">“operatorii economici care execută lucrări de construcții, asigură nivelul de calitate corespunzător cerințelor fundamentale, prin personal propriu și responsabili tehnici cu execuția  autorizați, precum și printr-un sistem propriu conceput </w:t>
      </w:r>
      <w:r w:rsidRPr="00BE1E04">
        <w:t>și realizat”.</w:t>
      </w:r>
    </w:p>
    <w:p w14:paraId="18DD04BB" w14:textId="77777777" w:rsidR="001D0F6C" w:rsidRPr="00BE1E04" w:rsidRDefault="001D0F6C" w:rsidP="001D0F6C">
      <w:pPr>
        <w:spacing w:before="240" w:line="276" w:lineRule="auto"/>
        <w:ind w:firstLine="0"/>
      </w:pPr>
      <w:r w:rsidRPr="00BE1E04">
        <w:tab/>
        <w:t>Resursele umane considerate de Autoritatea Contractantă ca fiind strict necesare pentru îndeplinirea corespunzătoare a contractului de execuție lucrări, sunt:</w:t>
      </w:r>
    </w:p>
    <w:p w14:paraId="720B3D24" w14:textId="77777777" w:rsidR="001D0F6C" w:rsidRPr="00BE1E04" w:rsidRDefault="001D0F6C" w:rsidP="00CB706F">
      <w:pPr>
        <w:widowControl w:val="0"/>
        <w:numPr>
          <w:ilvl w:val="0"/>
          <w:numId w:val="60"/>
        </w:numPr>
        <w:tabs>
          <w:tab w:val="left" w:pos="0"/>
          <w:tab w:val="left" w:pos="1134"/>
        </w:tabs>
        <w:spacing w:before="80"/>
        <w:ind w:left="141" w:firstLine="0"/>
      </w:pPr>
      <w:r w:rsidRPr="00BE1E04">
        <w:rPr>
          <w:b/>
        </w:rPr>
        <w:t>Manager de Contract</w:t>
      </w:r>
      <w:r w:rsidRPr="00BE1E04">
        <w:t xml:space="preserve">  </w:t>
      </w:r>
    </w:p>
    <w:p w14:paraId="34358BA9" w14:textId="77777777" w:rsidR="001D0F6C" w:rsidRPr="00BE1E04" w:rsidRDefault="001D0F6C" w:rsidP="001D0F6C">
      <w:pPr>
        <w:widowControl w:val="0"/>
        <w:tabs>
          <w:tab w:val="left" w:pos="0"/>
          <w:tab w:val="left" w:pos="1134"/>
        </w:tabs>
        <w:ind w:firstLine="618"/>
      </w:pPr>
      <w:r w:rsidRPr="00BE1E04">
        <w:t>Ofertantul va numi un Manager de Contract care va comunica direct cu persoana nominalizata de Autoritatea Contractantă la nivel de contract ca și Coordonator tehnic responsabil cu monitorizarea și implementarea contractului și identificată în contract.</w:t>
      </w:r>
    </w:p>
    <w:p w14:paraId="053B965C" w14:textId="77777777" w:rsidR="001D0F6C" w:rsidRPr="00BE1E04" w:rsidRDefault="001D0F6C" w:rsidP="001D0F6C">
      <w:pPr>
        <w:widowControl w:val="0"/>
        <w:tabs>
          <w:tab w:val="left" w:pos="0"/>
          <w:tab w:val="left" w:pos="1134"/>
        </w:tabs>
        <w:ind w:firstLine="618"/>
        <w:rPr>
          <w:i/>
        </w:rPr>
      </w:pPr>
      <w:r w:rsidRPr="00BE1E04">
        <w:t xml:space="preserve">Managerul de contract organizează și supraveghează derularea efectivă a Contractului. Sarcinile sale sunt </w:t>
      </w:r>
      <w:r w:rsidRPr="00BE1E04">
        <w:rPr>
          <w:i/>
        </w:rPr>
        <w:t>:</w:t>
      </w:r>
    </w:p>
    <w:p w14:paraId="5A03F13B" w14:textId="77777777" w:rsidR="001D0F6C" w:rsidRPr="00BE1E04" w:rsidRDefault="001D0F6C" w:rsidP="00CB706F">
      <w:pPr>
        <w:widowControl w:val="0"/>
        <w:numPr>
          <w:ilvl w:val="0"/>
          <w:numId w:val="59"/>
        </w:numPr>
        <w:spacing w:before="80"/>
      </w:pPr>
      <w:r w:rsidRPr="00BE1E04">
        <w:t>să fie interfață cu Autoritatea Contractantă în ceea ce privește implementarea contractului și desfășurarea activităților din cadrul acestuia;</w:t>
      </w:r>
    </w:p>
    <w:p w14:paraId="644A4BE8" w14:textId="77777777" w:rsidR="001D0F6C" w:rsidRPr="00BE1E04" w:rsidRDefault="001D0F6C" w:rsidP="00CB706F">
      <w:pPr>
        <w:widowControl w:val="0"/>
        <w:numPr>
          <w:ilvl w:val="0"/>
          <w:numId w:val="59"/>
        </w:numPr>
        <w:spacing w:before="80"/>
      </w:pPr>
      <w:r w:rsidRPr="00BE1E04">
        <w:lastRenderedPageBreak/>
        <w:t>gestionează, coordonează și programează toate activitățile Contractantului la nivel de contract, în vederea asigurării îndeplinirii Contractului, în termenul și la standardele de calitate solicitate;</w:t>
      </w:r>
    </w:p>
    <w:p w14:paraId="114EFD91" w14:textId="77777777" w:rsidR="001D0F6C" w:rsidRPr="00BE1E04" w:rsidRDefault="001D0F6C" w:rsidP="00CB706F">
      <w:pPr>
        <w:widowControl w:val="0"/>
        <w:numPr>
          <w:ilvl w:val="0"/>
          <w:numId w:val="59"/>
        </w:numPr>
        <w:spacing w:before="80"/>
      </w:pPr>
      <w:r w:rsidRPr="00BE1E04">
        <w:t>planifică, alocă și monitorizează resursele Proiectului, inclusiv toate resursele necesare aplicării sistemului de asigurare a calității conform reglementărilor în materie;</w:t>
      </w:r>
    </w:p>
    <w:p w14:paraId="1E6267F0" w14:textId="77777777" w:rsidR="001D0F6C" w:rsidRPr="00BE1E04" w:rsidRDefault="001D0F6C" w:rsidP="00CB706F">
      <w:pPr>
        <w:widowControl w:val="0"/>
        <w:numPr>
          <w:ilvl w:val="0"/>
          <w:numId w:val="59"/>
        </w:numPr>
        <w:tabs>
          <w:tab w:val="left" w:pos="0"/>
          <w:tab w:val="left" w:pos="1134"/>
        </w:tabs>
        <w:spacing w:before="80"/>
      </w:pPr>
      <w:r w:rsidRPr="00BE1E04">
        <w:t>asigură controlul schimbărilor aprobate prin Proiect;</w:t>
      </w:r>
    </w:p>
    <w:p w14:paraId="403A27DF" w14:textId="77777777" w:rsidR="001D0F6C" w:rsidRPr="00BE1E04" w:rsidRDefault="001D0F6C" w:rsidP="00CB706F">
      <w:pPr>
        <w:widowControl w:val="0"/>
        <w:numPr>
          <w:ilvl w:val="0"/>
          <w:numId w:val="59"/>
        </w:numPr>
        <w:spacing w:before="80"/>
      </w:pPr>
      <w:r w:rsidRPr="00BE1E04">
        <w:t>asigură toate resursele necesare aplicării sistemului de asigurare a calității conform reglementărilor în materie;</w:t>
      </w:r>
    </w:p>
    <w:p w14:paraId="12186D02" w14:textId="77777777" w:rsidR="001D0F6C" w:rsidRPr="00BE1E04" w:rsidRDefault="001D0F6C" w:rsidP="00CB706F">
      <w:pPr>
        <w:widowControl w:val="0"/>
        <w:numPr>
          <w:ilvl w:val="0"/>
          <w:numId w:val="59"/>
        </w:numPr>
        <w:spacing w:before="80"/>
      </w:pPr>
      <w:r w:rsidRPr="00BE1E04">
        <w:t>gestionează relația dintre Contractant și subcontractorii acestuia;</w:t>
      </w:r>
    </w:p>
    <w:p w14:paraId="4E1A94C8" w14:textId="3B8974CC" w:rsidR="001D0F6C" w:rsidRPr="00BE1E04" w:rsidRDefault="001D0F6C" w:rsidP="00CB706F">
      <w:pPr>
        <w:widowControl w:val="0"/>
        <w:numPr>
          <w:ilvl w:val="0"/>
          <w:numId w:val="59"/>
        </w:numPr>
        <w:spacing w:before="80"/>
      </w:pPr>
      <w:r w:rsidRPr="00BE1E04">
        <w:t xml:space="preserve">gestionează și raportează dacă execuția lucrărilor se realizează cu respectarea clauzelor contractuale și a conținutului Caietului de Sarcini; în acest sens, acesta întocmește documente de management a Proiectului și le modifică atunci când este nevoie. În cazul în care se constată o deviație în realizarea activităților față de planificarea inițială, managerul de proiect, împreună cu experții implicați în activitățile respective vor realiza un plan de excepție care să explice situația apărută, să prezinte consecințele necorectării situației de excepție și opțiunile existente pentru corectarea acesteia împreună cu planul de implementare a </w:t>
      </w:r>
      <w:r w:rsidR="006A086C" w:rsidRPr="00BE1E04">
        <w:t>opțiunilor</w:t>
      </w:r>
      <w:r w:rsidRPr="00BE1E04">
        <w:t xml:space="preserve"> </w:t>
      </w:r>
      <w:r w:rsidR="006A086C" w:rsidRPr="00BE1E04">
        <w:t>și</w:t>
      </w:r>
      <w:r w:rsidRPr="00BE1E04">
        <w:t xml:space="preserve"> recomandărilor. </w:t>
      </w:r>
    </w:p>
    <w:p w14:paraId="6CCA9931" w14:textId="652D3DDA" w:rsidR="001D0F6C" w:rsidRPr="00BE1E04" w:rsidRDefault="001D0F6C" w:rsidP="00CB706F">
      <w:pPr>
        <w:numPr>
          <w:ilvl w:val="0"/>
          <w:numId w:val="54"/>
        </w:numPr>
        <w:spacing w:line="276" w:lineRule="auto"/>
        <w:ind w:left="0" w:firstLine="0"/>
      </w:pPr>
      <w:r w:rsidRPr="00BE1E04">
        <w:rPr>
          <w:sz w:val="14"/>
          <w:szCs w:val="14"/>
        </w:rPr>
        <w:t xml:space="preserve"> </w:t>
      </w:r>
      <w:r w:rsidRPr="00BE1E04">
        <w:rPr>
          <w:b/>
        </w:rPr>
        <w:t>Șef de șantier – inginer construcții civile -</w:t>
      </w:r>
      <w:r w:rsidR="00745A4F" w:rsidRPr="00BE1E04">
        <w:rPr>
          <w:b/>
        </w:rPr>
        <w:t xml:space="preserve"> </w:t>
      </w:r>
      <w:r w:rsidRPr="00BE1E04">
        <w:t>persoana responsabilă cu organizarea, coordonarea și controlul activităților desfășurate pe șantier, respectarea tehnologiilor de execuție și a instrucțiunilor privind exploatarea și întreținerea mijloacelor și uneltelor de producție, fiind responsabil de corectă și buna utilizare a tuturor utilajelor de pe șantier.</w:t>
      </w:r>
    </w:p>
    <w:p w14:paraId="3363D327" w14:textId="77777777" w:rsidR="001D0F6C" w:rsidRPr="00BE1E04" w:rsidRDefault="001D0F6C" w:rsidP="00CB706F">
      <w:pPr>
        <w:numPr>
          <w:ilvl w:val="0"/>
          <w:numId w:val="54"/>
        </w:numPr>
        <w:spacing w:line="276" w:lineRule="auto"/>
        <w:ind w:left="0" w:firstLine="0"/>
      </w:pPr>
      <w:r w:rsidRPr="00BE1E04">
        <w:rPr>
          <w:b/>
        </w:rPr>
        <w:t xml:space="preserve">Responsabil tehnic cu execuția pentru lucrări de construcții civile și industriale și instalații sau echivalent – </w:t>
      </w:r>
      <w:r w:rsidRPr="00BE1E04">
        <w:t>persoana responsabilă cu respectarea nivelului de calitate corespunzător cerințelor esențiale, la lucrările de construcții, în conformitate cu prevederile Legii nr. 10/1995 si a H.G. nr. 925/1995</w:t>
      </w:r>
    </w:p>
    <w:p w14:paraId="17A85DCE" w14:textId="3269702A" w:rsidR="001D0F6C" w:rsidRPr="00BE1E04" w:rsidRDefault="001D0F6C" w:rsidP="00CB706F">
      <w:pPr>
        <w:numPr>
          <w:ilvl w:val="0"/>
          <w:numId w:val="54"/>
        </w:numPr>
        <w:spacing w:line="276" w:lineRule="auto"/>
        <w:ind w:left="0" w:firstLine="0"/>
      </w:pPr>
      <w:r w:rsidRPr="00BE1E04">
        <w:rPr>
          <w:b/>
        </w:rPr>
        <w:t xml:space="preserve">Inginer (execuție) instalații sanitare și termice - </w:t>
      </w:r>
      <w:r w:rsidR="00A95640" w:rsidRPr="00BE1E04">
        <w:rPr>
          <w:b/>
        </w:rPr>
        <w:t>ventilație</w:t>
      </w:r>
      <w:r w:rsidRPr="00BE1E04">
        <w:t xml:space="preserve"> pentru construcții cu studii superioare în domeniul ingineria instalațiilor- persoana responsabilă cu executarea </w:t>
      </w:r>
      <w:r w:rsidR="00A95640" w:rsidRPr="00BE1E04">
        <w:t>instalațiilor</w:t>
      </w:r>
      <w:r w:rsidRPr="00BE1E04">
        <w:t xml:space="preserve"> electrice, cu respectarea proiectelor şi a tuturor normelor în vigoare;</w:t>
      </w:r>
    </w:p>
    <w:p w14:paraId="31236B1F" w14:textId="44411A29" w:rsidR="001D0F6C" w:rsidRPr="00BE1E04" w:rsidRDefault="001D0F6C" w:rsidP="00CB706F">
      <w:pPr>
        <w:numPr>
          <w:ilvl w:val="0"/>
          <w:numId w:val="54"/>
        </w:numPr>
        <w:spacing w:line="276" w:lineRule="auto"/>
        <w:ind w:left="0" w:firstLine="0"/>
      </w:pPr>
      <w:r w:rsidRPr="00BE1E04">
        <w:rPr>
          <w:b/>
        </w:rPr>
        <w:t>Electrician autorizat ANRE</w:t>
      </w:r>
      <w:r w:rsidRPr="00BE1E04">
        <w:t xml:space="preserve">, </w:t>
      </w:r>
      <w:r w:rsidRPr="00BE1E04">
        <w:rPr>
          <w:b/>
        </w:rPr>
        <w:t>min. Gr. IIB</w:t>
      </w:r>
      <w:r w:rsidRPr="00BE1E04">
        <w:t xml:space="preserve">  sau echivalent – emisă în conformitate cu prevederile Ordinului nr. 11/2013 pentru autorizarea electricienilor- persoana responsabilă cu executarea </w:t>
      </w:r>
      <w:r w:rsidR="00A95640" w:rsidRPr="00BE1E04">
        <w:t>instalațiilor</w:t>
      </w:r>
      <w:r w:rsidRPr="00BE1E04">
        <w:t xml:space="preserve"> electrice, cu respectarea proiectelor şi a tuturor normelor în vigoare;</w:t>
      </w:r>
    </w:p>
    <w:p w14:paraId="36D16273" w14:textId="77777777" w:rsidR="001D0F6C" w:rsidRPr="00BE1E04" w:rsidRDefault="001D0F6C" w:rsidP="00CB706F">
      <w:pPr>
        <w:numPr>
          <w:ilvl w:val="0"/>
          <w:numId w:val="54"/>
        </w:numPr>
        <w:spacing w:line="276" w:lineRule="auto"/>
        <w:ind w:left="0" w:firstLine="0"/>
      </w:pPr>
      <w:r w:rsidRPr="00BE1E04">
        <w:rPr>
          <w:b/>
        </w:rPr>
        <w:t>Responsabil cu sănătatea şi securitatea muncii pe șantier</w:t>
      </w:r>
      <w:r w:rsidRPr="00BE1E04">
        <w:t xml:space="preserve"> – persoana absolventă de studii/cursuri autorizate, recunoscute la nivel național/internațional, în domeniul SSM, responsabilă cu evaluarea riscurilor privind securitatea și sănătatea angajaților și elaborarea unui plan și a instrucțiunilor de prevenire și protecție, elaborarea de instrucțiuni proprii de aplicare a normelor de</w:t>
      </w:r>
      <w:hyperlink r:id="rId10">
        <w:r w:rsidRPr="00BE1E04">
          <w:t xml:space="preserve"> </w:t>
        </w:r>
      </w:hyperlink>
      <w:hyperlink r:id="rId11">
        <w:r w:rsidRPr="00BE1E04">
          <w:t>SSM</w:t>
        </w:r>
      </w:hyperlink>
      <w:r w:rsidRPr="00BE1E04">
        <w:t>, de verificarea modului în care se aplică reglementările legislative în vigoare și normele referitoare la prevenirea riscurilor de incendii, protecția sănătății angajaților și protecția mediului înconjurător.</w:t>
      </w:r>
    </w:p>
    <w:p w14:paraId="19BA959E" w14:textId="77777777" w:rsidR="001D0F6C" w:rsidRPr="00BE1E04" w:rsidRDefault="001D0F6C" w:rsidP="00CB706F">
      <w:pPr>
        <w:numPr>
          <w:ilvl w:val="0"/>
          <w:numId w:val="54"/>
        </w:numPr>
        <w:spacing w:line="276" w:lineRule="auto"/>
        <w:ind w:left="0" w:firstLine="0"/>
      </w:pPr>
      <w:r w:rsidRPr="00BE1E04">
        <w:rPr>
          <w:b/>
        </w:rPr>
        <w:t xml:space="preserve">Responsabil pentru activități de instalare/modificare/întreținere sisteme și instalații de semnalizare, alarmare și alertare în caz de incendiu– </w:t>
      </w:r>
      <w:r w:rsidRPr="00BE1E04">
        <w:t>antreprenorul se va asigura ca pe timpul execuției lucrărilor  acestea vor fi realizate de către o persoană autorizată pentru instalare, modificare, sau întreținere sisteme și instalații de semnalizare, alarmare și alertare în caz de incendiu, în conformitate cu legislația, normativele și reglementările în vigoare.</w:t>
      </w:r>
    </w:p>
    <w:p w14:paraId="260A9EF3" w14:textId="77777777" w:rsidR="001D0F6C" w:rsidRPr="00BE1E04" w:rsidRDefault="001D0F6C" w:rsidP="001D0F6C">
      <w:pPr>
        <w:spacing w:line="276" w:lineRule="auto"/>
        <w:ind w:firstLine="270"/>
      </w:pPr>
      <w:r w:rsidRPr="00BE1E04">
        <w:t xml:space="preserve">       Persoana autorizata trebuie sa dețină licența de funcționare pentru a desfășura activități de instalare, modificare sau întreținere pentru instalația de stingere a incendiilor cu hidranți interiori.</w:t>
      </w:r>
    </w:p>
    <w:p w14:paraId="00808DDF" w14:textId="37411160" w:rsidR="001D0F6C" w:rsidRPr="00BE1E04" w:rsidRDefault="001D0F6C" w:rsidP="001D0F6C">
      <w:pPr>
        <w:spacing w:line="276" w:lineRule="auto"/>
        <w:ind w:left="-141" w:firstLine="771"/>
        <w:rPr>
          <w:bCs/>
        </w:rPr>
      </w:pPr>
      <w:r w:rsidRPr="00BE1E04">
        <w:rPr>
          <w:b/>
        </w:rPr>
        <w:t xml:space="preserve">  </w:t>
      </w:r>
      <w:r w:rsidRPr="00BE1E04">
        <w:rPr>
          <w:bCs/>
        </w:rPr>
        <w:t>În cadrul instalațiilor de curenți slabi, personalul trebuie să fie atestat I.G.P.R și I.G.S.</w:t>
      </w:r>
    </w:p>
    <w:p w14:paraId="552253A6" w14:textId="08A6277D" w:rsidR="001D0F6C" w:rsidRPr="00BE1E04" w:rsidRDefault="001D0F6C" w:rsidP="001D0F6C">
      <w:pPr>
        <w:widowControl w:val="0"/>
        <w:ind w:firstLine="630"/>
        <w:rPr>
          <w:b/>
        </w:rPr>
      </w:pPr>
      <w:r w:rsidRPr="00BE1E04">
        <w:rPr>
          <w:bCs/>
        </w:rPr>
        <w:t xml:space="preserve"> În cazul ofertanților străini sunt acceptate calificări similare „echivalente”, înregistrarea „echivalentă” similară în țara de stabilire a expertului sau dovada depunerii cererii de recunoaștere a calificării autorităților române precum și alte documente justificative relevante.</w:t>
      </w:r>
    </w:p>
    <w:p w14:paraId="160E6CB4" w14:textId="7E43E513" w:rsidR="00961BA4" w:rsidRPr="00A95640" w:rsidRDefault="00961BA4" w:rsidP="00961BA4">
      <w:pPr>
        <w:widowControl w:val="0"/>
        <w:rPr>
          <w:bCs/>
          <w:u w:val="single"/>
        </w:rPr>
      </w:pPr>
      <w:r w:rsidRPr="00A95640">
        <w:rPr>
          <w:bCs/>
          <w:u w:val="single"/>
        </w:rPr>
        <w:t xml:space="preserve">Nu se solicită prezentarea de documente justificative la momentul ofertării pentru categoriile de personal solicitate. </w:t>
      </w:r>
    </w:p>
    <w:p w14:paraId="433EF9F8" w14:textId="769883D8" w:rsidR="001D0F6C" w:rsidRPr="00BE1E04" w:rsidRDefault="001D0F6C" w:rsidP="009E348B">
      <w:pPr>
        <w:spacing w:line="276" w:lineRule="auto"/>
      </w:pPr>
      <w:r w:rsidRPr="00BE1E04">
        <w:lastRenderedPageBreak/>
        <w:t>In conformitate cu prevederile art.3 alin.4 din Instrucțiunea 1/2017 ANAP, operatorul economic care ofertează va trebui să descrie în oferta tehnică momentul în care aceștia intervin în realizarea lucrărilor.</w:t>
      </w:r>
    </w:p>
    <w:p w14:paraId="62087350" w14:textId="77777777" w:rsidR="001D0F6C" w:rsidRPr="00BE1E04" w:rsidRDefault="001D0F6C" w:rsidP="001D0F6C">
      <w:pPr>
        <w:spacing w:line="276" w:lineRule="auto"/>
        <w:ind w:left="100" w:firstLine="620"/>
      </w:pPr>
      <w:r w:rsidRPr="00BE1E04">
        <w:t>De asemenea operatorul economic va descrie modul în care are asigurat accesul la serviciile acestora (fie prin resurse proprii, caz în care va prezenta persoanele în cauză, fie prin externalizare, situație în care vor fi descrise aranjamentele contractuale realizate pentru a obține serviciile respective).</w:t>
      </w:r>
    </w:p>
    <w:p w14:paraId="793CA431" w14:textId="77777777" w:rsidR="001D0F6C" w:rsidRPr="00BE1E04" w:rsidRDefault="001D0F6C" w:rsidP="001D0F6C">
      <w:pPr>
        <w:spacing w:line="276" w:lineRule="auto"/>
        <w:ind w:left="100" w:firstLine="0"/>
      </w:pPr>
      <w:r w:rsidRPr="00BE1E04">
        <w:tab/>
        <w:t>Lista specialiștilor nu este limitativă, executantul fiind liber să folosească și alți specialiști pe care îi consideră necesari pentru îndeplinirea optimă a tuturor activităților și subactivităților pe care execuția lucrărilor de construcții și instalații le implică. Se va completa Declarație privind personalul responsabil pentru execuția lucrărilor - inclusiv cu referire la atestările specifice după caz pe care le dețin fiecare.</w:t>
      </w:r>
    </w:p>
    <w:p w14:paraId="2673EDBA" w14:textId="34CB3D77" w:rsidR="001D0F6C" w:rsidRPr="00BE1E04" w:rsidRDefault="001D0F6C" w:rsidP="001D0F6C">
      <w:pPr>
        <w:widowControl w:val="0"/>
        <w:tabs>
          <w:tab w:val="left" w:pos="0"/>
          <w:tab w:val="left" w:pos="704"/>
        </w:tabs>
      </w:pPr>
      <w:r w:rsidRPr="00BE1E04">
        <w:t xml:space="preserve">Numărul şi profilurile </w:t>
      </w:r>
      <w:r w:rsidRPr="00BE1E04">
        <w:rPr>
          <w:u w:val="single"/>
        </w:rPr>
        <w:t>altor experți</w:t>
      </w:r>
      <w:r w:rsidRPr="00BE1E04">
        <w:t xml:space="preserve"> vor fi stabilite de către Ofertant, pentru a acoperi toate activitățile proiectului în perioada de execuție a contractului și pentru îndeplinirea conformă și parametrii de timp și cost contractați.</w:t>
      </w:r>
    </w:p>
    <w:p w14:paraId="4873D136" w14:textId="77777777" w:rsidR="001D0F6C" w:rsidRPr="00BE1E04" w:rsidRDefault="001D0F6C" w:rsidP="001D0F6C">
      <w:pPr>
        <w:widowControl w:val="0"/>
        <w:tabs>
          <w:tab w:val="left" w:pos="0"/>
          <w:tab w:val="left" w:pos="704"/>
        </w:tabs>
      </w:pPr>
    </w:p>
    <w:p w14:paraId="1E2DD9E3" w14:textId="0D4E0710" w:rsidR="001D0F6C" w:rsidRPr="00BE1E04" w:rsidRDefault="001D0F6C" w:rsidP="001D0F6C">
      <w:pPr>
        <w:pBdr>
          <w:top w:val="nil"/>
          <w:left w:val="nil"/>
          <w:bottom w:val="nil"/>
          <w:right w:val="nil"/>
          <w:between w:val="nil"/>
        </w:pBdr>
        <w:tabs>
          <w:tab w:val="left" w:pos="142"/>
          <w:tab w:val="left" w:pos="808"/>
          <w:tab w:val="left" w:pos="1276"/>
        </w:tabs>
        <w:spacing w:after="120"/>
        <w:rPr>
          <w:b/>
        </w:rPr>
      </w:pPr>
      <w:r w:rsidRPr="00BE1E04">
        <w:rPr>
          <w:b/>
        </w:rPr>
        <w:t>NOTA 1:</w:t>
      </w:r>
    </w:p>
    <w:p w14:paraId="600CA810" w14:textId="77777777" w:rsidR="001D0F6C" w:rsidRPr="00BE1E04" w:rsidRDefault="001D0F6C" w:rsidP="001D0F6C">
      <w:pPr>
        <w:tabs>
          <w:tab w:val="left" w:pos="1276"/>
        </w:tabs>
      </w:pPr>
      <w:r w:rsidRPr="00BE1E04">
        <w:t xml:space="preserve">1. Operatorul Economic poate propune un expert care să îndeplinească mai multe roluri dacă acesta respectă experiența profesională specifică, cumulată. </w:t>
      </w:r>
    </w:p>
    <w:p w14:paraId="60985C68" w14:textId="1E0ABE72" w:rsidR="001D0F6C" w:rsidRPr="00BE1E04" w:rsidRDefault="001D0F6C" w:rsidP="001D0F6C">
      <w:pPr>
        <w:tabs>
          <w:tab w:val="left" w:pos="1276"/>
        </w:tabs>
      </w:pPr>
      <w:r w:rsidRPr="00BE1E04">
        <w:t>2. Atunci când operatorul economic se află în situația de înlocuire a unui expert al echipei de prestare în cadrul contractului, expertul înlocuitor trebuie să dețină cel puțin aceeași calificare ca și cele solicitate prin Caietul de Sarcini pentru expertul înlocuit. Toate costurile generate de înlocuirea personalului cheie sunt exclusiv în sarcina Contractantului.</w:t>
      </w:r>
    </w:p>
    <w:p w14:paraId="501DDF84" w14:textId="77777777" w:rsidR="001D0F6C" w:rsidRPr="00BE1E04" w:rsidRDefault="001D0F6C" w:rsidP="001D0F6C">
      <w:pPr>
        <w:widowControl w:val="0"/>
        <w:pBdr>
          <w:top w:val="nil"/>
          <w:left w:val="nil"/>
          <w:bottom w:val="nil"/>
          <w:right w:val="nil"/>
          <w:between w:val="nil"/>
        </w:pBdr>
        <w:tabs>
          <w:tab w:val="left" w:pos="1276"/>
        </w:tabs>
      </w:pPr>
      <w:r w:rsidRPr="00BE1E04">
        <w:t>3. Diplomele sau alte documente echivalente vor fi eliberate de instituțiile de învățământ superior recunoscute de statul român sau echivalent pentru cetățenii din alte țări.</w:t>
      </w:r>
    </w:p>
    <w:p w14:paraId="2514ADB6" w14:textId="77777777" w:rsidR="001D0F6C" w:rsidRPr="00BE1E04" w:rsidRDefault="001D0F6C" w:rsidP="001D0F6C">
      <w:r w:rsidRPr="00BE1E04">
        <w:t>4. În propunerea tehnică se va prezenta modul de acces la respectivii experți. Pentru toți experții nominalizați de ofertant trebuie să nu existe conflict de interese în responsabilitățile care le revin.</w:t>
      </w:r>
    </w:p>
    <w:p w14:paraId="0C256A67" w14:textId="77777777" w:rsidR="009F0388" w:rsidRPr="00BE1E04" w:rsidRDefault="009F0388" w:rsidP="00AA7A01">
      <w:pPr>
        <w:widowControl w:val="0"/>
        <w:tabs>
          <w:tab w:val="left" w:pos="0"/>
          <w:tab w:val="left" w:pos="704"/>
        </w:tabs>
        <w:rPr>
          <w:color w:val="4F81BD" w:themeColor="accent1"/>
        </w:rPr>
      </w:pPr>
      <w:bookmarkStart w:id="27" w:name="_heading=h.23ckvvd" w:colFirst="0" w:colLast="0"/>
      <w:bookmarkStart w:id="28" w:name="_heading=h.32hioqz" w:colFirst="0" w:colLast="0"/>
      <w:bookmarkEnd w:id="27"/>
      <w:bookmarkEnd w:id="28"/>
    </w:p>
    <w:p w14:paraId="1FCA827C" w14:textId="77777777" w:rsidR="001D0F6C" w:rsidRPr="00BE1E04" w:rsidRDefault="009F0388" w:rsidP="009F0388">
      <w:r w:rsidRPr="00BE1E04">
        <w:rPr>
          <w:b/>
          <w:bCs/>
        </w:rPr>
        <w:t>NOTA</w:t>
      </w:r>
      <w:r w:rsidR="001D0F6C" w:rsidRPr="00BE1E04">
        <w:rPr>
          <w:b/>
          <w:bCs/>
        </w:rPr>
        <w:t xml:space="preserve"> 2</w:t>
      </w:r>
      <w:r w:rsidRPr="00BE1E04">
        <w:rPr>
          <w:b/>
          <w:bCs/>
        </w:rPr>
        <w:t>:</w:t>
      </w:r>
      <w:r w:rsidRPr="00BE1E04">
        <w:t xml:space="preserve"> </w:t>
      </w:r>
    </w:p>
    <w:p w14:paraId="64204C9F" w14:textId="64205805" w:rsidR="009F0388" w:rsidRPr="00BE1E04" w:rsidRDefault="009F0388" w:rsidP="009F0388">
      <w:r w:rsidRPr="00BE1E04">
        <w:t xml:space="preserve">Obligativitatea </w:t>
      </w:r>
      <w:r w:rsidR="00A95640" w:rsidRPr="00BE1E04">
        <w:t>deținerii</w:t>
      </w:r>
      <w:r w:rsidRPr="00BE1E04">
        <w:t xml:space="preserve"> autorizațiilor ANRE / IGSU / IGPR de către ofertant în vederea prestării </w:t>
      </w:r>
      <w:r w:rsidR="00A95640" w:rsidRPr="00BE1E04">
        <w:t>lucrărilor</w:t>
      </w:r>
      <w:r w:rsidRPr="00BE1E04">
        <w:t xml:space="preserve"> de specialitate, nu reprezintă criterii de calificare şi de </w:t>
      </w:r>
      <w:r w:rsidR="00A95640" w:rsidRPr="00BE1E04">
        <w:t>selecție</w:t>
      </w:r>
      <w:r w:rsidRPr="00BE1E04">
        <w:t xml:space="preserve"> impuse de autoritatea contractantă, astfel încât să fie necesară </w:t>
      </w:r>
      <w:r w:rsidR="00A95640" w:rsidRPr="00BE1E04">
        <w:t>menționarea</w:t>
      </w:r>
      <w:r w:rsidRPr="00BE1E04">
        <w:t xml:space="preserve"> lor expresă în cuprinsul Caietului de sarcini, ci reprezintă </w:t>
      </w:r>
      <w:r w:rsidR="00A95640" w:rsidRPr="00BE1E04">
        <w:t>obligații</w:t>
      </w:r>
      <w:r w:rsidRPr="00BE1E04">
        <w:t xml:space="preserve"> legale pentru </w:t>
      </w:r>
      <w:r w:rsidR="00A95640" w:rsidRPr="00BE1E04">
        <w:t>desfășurarea</w:t>
      </w:r>
      <w:r w:rsidRPr="00BE1E04">
        <w:t xml:space="preserve"> unor astfel de </w:t>
      </w:r>
      <w:r w:rsidR="00A95640" w:rsidRPr="00BE1E04">
        <w:t>activități</w:t>
      </w:r>
      <w:r w:rsidRPr="00BE1E04">
        <w:t xml:space="preserve"> ( ORDINUL nr. 134 din 15 decembrie 2021 privind aprobarea Regulamentului pentru atestarea operatorilor economici care proiectează, execută și verifică instalații electrice; ORDINUL nr. 87 din 6 aprilie 2010 pentru aprobarea Metodologiei de autorizare a persoanelor care efectuează lucrări în domeniul apărării împotriva incendiilor; INSTRUCȚIUNEA nr. 9 din 1 februarie 2013 privind efectuarea analizelor de risc la securitatea fizică a unităților ce fac obiectul Legii nr. 333/2003 privind paza obiectivelor, bunurilor, valorilor și protecția persoanelor).</w:t>
      </w:r>
    </w:p>
    <w:p w14:paraId="04D8F8CF" w14:textId="77777777" w:rsidR="004F581C" w:rsidRPr="00BE1E04" w:rsidRDefault="004F581C" w:rsidP="004F581C"/>
    <w:p w14:paraId="405E39CB" w14:textId="79DBEB26" w:rsidR="004F581C" w:rsidRPr="00BE1E04" w:rsidRDefault="004F581C" w:rsidP="004F581C">
      <w:r w:rsidRPr="00BE1E04">
        <w:t>Autorizațiile/atestatele aferente operatorului/operatorilor economic(i) vor fi prezentate doar de către Antreprenor (prin „Antreprenor” se înțelege ofertantul declarat câștigător, cu care autoritatea contractantă a încheiat contractul de achiziție publică) în etapa de postatribuire a contractului, respectiv în timpul executării/implementării contractului de achiziție publică. Aceste autorizații/atestate nu vor fi prezentate în cadrul ofertei depuse și nu vor face obiectul evaluării.</w:t>
      </w:r>
    </w:p>
    <w:p w14:paraId="6AFCD27A" w14:textId="47D8ADE0" w:rsidR="00961BA4" w:rsidRPr="007A515C" w:rsidRDefault="00961BA4" w:rsidP="00961BA4">
      <w:pPr>
        <w:pStyle w:val="NormalWeb"/>
        <w:spacing w:before="0" w:beforeAutospacing="0" w:after="150" w:afterAutospacing="0"/>
        <w:ind w:firstLine="720"/>
        <w:jc w:val="both"/>
        <w:rPr>
          <w:u w:val="single"/>
          <w:lang w:val="ro-RO"/>
        </w:rPr>
      </w:pPr>
      <w:r w:rsidRPr="00A95640">
        <w:rPr>
          <w:u w:val="single"/>
          <w:lang w:val="ro-RO"/>
        </w:rPr>
        <w:t xml:space="preserve">În cazul în care o parte a </w:t>
      </w:r>
      <w:r w:rsidR="006B7B49" w:rsidRPr="00A95640">
        <w:rPr>
          <w:u w:val="single"/>
          <w:lang w:val="ro-RO"/>
        </w:rPr>
        <w:t>lucrărilor</w:t>
      </w:r>
      <w:r w:rsidRPr="00A95640">
        <w:rPr>
          <w:u w:val="single"/>
          <w:lang w:val="ro-RO"/>
        </w:rPr>
        <w:t xml:space="preserve"> este necesar să fie prestate de operatori economici atestați, acestea fie trebuie prestate de ofertant, fie de un asociat / subcontractant autorizat.</w:t>
      </w:r>
    </w:p>
    <w:p w14:paraId="2C72FC70" w14:textId="77777777" w:rsidR="00961BA4" w:rsidRPr="00A95640" w:rsidRDefault="00961BA4" w:rsidP="00961BA4">
      <w:pPr>
        <w:widowControl w:val="0"/>
        <w:rPr>
          <w:b/>
          <w:bCs/>
          <w:spacing w:val="-4"/>
        </w:rPr>
      </w:pPr>
      <w:r w:rsidRPr="00A95640">
        <w:rPr>
          <w:b/>
          <w:bCs/>
          <w:spacing w:val="-4"/>
        </w:rPr>
        <w:t>Subcontractarea:</w:t>
      </w:r>
    </w:p>
    <w:p w14:paraId="524B2516" w14:textId="77777777" w:rsidR="00961BA4" w:rsidRPr="00A95640" w:rsidRDefault="00961BA4" w:rsidP="00961BA4">
      <w:pPr>
        <w:pStyle w:val="Frspaiere"/>
        <w:rPr>
          <w:rFonts w:ascii="Times New Roman" w:hAnsi="Times New Roman"/>
          <w:spacing w:val="-6"/>
          <w:szCs w:val="24"/>
          <w:lang w:val="ro-RO"/>
        </w:rPr>
      </w:pPr>
      <w:r w:rsidRPr="00A95640">
        <w:rPr>
          <w:rFonts w:ascii="Times New Roman" w:hAnsi="Times New Roman"/>
          <w:spacing w:val="-6"/>
          <w:szCs w:val="24"/>
          <w:lang w:val="ro-RO"/>
        </w:rPr>
        <w:t xml:space="preserve">Ofertanții pot utiliza subcontractanți, urmând să-i numească în Propunerea tehnică, existând obligația să detalieze partea/părțile ce va fi/vor fi realizate de subcontractanți. În acest caz, Propunerea tehnică trebuie însoțită de o declarație emisă de Ofertant cu privire la partea sau părțile din Contract pe care Ofertantul intenționează să le subcontracteze (nominalizarea subcontractanților), în cazul depunerii unei oferte în comun (asociați/subcontractanți), propunerea tehnică trebuie să evidențieze partea/părțile, sarcinile și activitățile pe </w:t>
      </w:r>
      <w:r w:rsidRPr="00A95640">
        <w:rPr>
          <w:rFonts w:ascii="Times New Roman" w:hAnsi="Times New Roman"/>
          <w:spacing w:val="-6"/>
          <w:szCs w:val="24"/>
          <w:lang w:val="ro-RO"/>
        </w:rPr>
        <w:lastRenderedPageBreak/>
        <w:t xml:space="preserve">care fiecare din membrii asocierii o va îndeplinii/executa cu descrierea modului de împărțire a sarcinilor între membrii acesteia precum și nivelul de implicare din punct de vedere al resurselor tehnice, financiare și umane utilizate; Contractantul va fi ținut deplin responsabil pentru subcontractanții acestuia, chiar și în situația în care au fost în prealabil agreați cu Autoritatea Contractantă, urmând să răspundă față de Autoritatea Contractantă pentru orice nerespectare sau omisiune a respectării oricăror prevederi legale și normative aplicabile. </w:t>
      </w:r>
    </w:p>
    <w:p w14:paraId="27DAA166" w14:textId="77777777" w:rsidR="00961BA4" w:rsidRPr="00A95640" w:rsidRDefault="00961BA4" w:rsidP="00961BA4">
      <w:pPr>
        <w:pStyle w:val="Frspaiere"/>
        <w:rPr>
          <w:rFonts w:ascii="Times New Roman" w:hAnsi="Times New Roman"/>
          <w:spacing w:val="-6"/>
          <w:szCs w:val="24"/>
          <w:lang w:val="ro-RO"/>
        </w:rPr>
      </w:pPr>
      <w:r w:rsidRPr="00A95640">
        <w:rPr>
          <w:rFonts w:ascii="Times New Roman" w:hAnsi="Times New Roman"/>
          <w:spacing w:val="-6"/>
          <w:szCs w:val="24"/>
          <w:lang w:val="ro-RO"/>
        </w:rPr>
        <w:t>Autoritatea Contractantă nu va fi ținută responsabilă pentru nerespectarea sau omisiunea respectării de către Contractant sau de către subcontractanții acestuia a oricărei prevederi legale sau normative aplicabile</w:t>
      </w:r>
    </w:p>
    <w:p w14:paraId="16CA7CB8" w14:textId="787FD370" w:rsidR="000126A3" w:rsidRPr="00A95640" w:rsidRDefault="009B02BA" w:rsidP="001D0F6C">
      <w:pPr>
        <w:widowControl w:val="0"/>
        <w:tabs>
          <w:tab w:val="left" w:pos="0"/>
          <w:tab w:val="left" w:pos="704"/>
        </w:tabs>
      </w:pPr>
      <w:r w:rsidRPr="007A515C">
        <w:rPr>
          <w:lang w:eastAsia="en-GB"/>
        </w:rPr>
        <w:t>La nivelul Propunerii Tehnice, ofertanții vor</w:t>
      </w:r>
      <w:r w:rsidRPr="007A515C">
        <w:rPr>
          <w:b/>
          <w:bCs/>
          <w:lang w:eastAsia="en-GB"/>
        </w:rPr>
        <w:t> include </w:t>
      </w:r>
      <w:r w:rsidRPr="007A515C">
        <w:rPr>
          <w:lang w:eastAsia="en-GB"/>
        </w:rPr>
        <w:t xml:space="preserve">o descriere a modului în care vor fi organizate și gestionate activitățile din cadrul contractului ce implica avizarea/atestarea/ autorizarea </w:t>
      </w:r>
      <w:r w:rsidR="00F30013" w:rsidRPr="00A95640">
        <w:rPr>
          <w:lang w:eastAsia="en-GB"/>
        </w:rPr>
        <w:t>executantului</w:t>
      </w:r>
      <w:r w:rsidRPr="007A515C">
        <w:rPr>
          <w:lang w:eastAsia="en-GB"/>
        </w:rPr>
        <w:t xml:space="preserve"> conform legislației de specialitate incidente, precum si modul de acces la specialiștii corespunzător îndeplinirea cerințelor tehnice și contractuale, precum și a reglementărilor, standardelor și normelor aplicabile in domeniul din care face parte obiectul contractului</w:t>
      </w:r>
      <w:r w:rsidR="005F74B1" w:rsidRPr="007A515C">
        <w:rPr>
          <w:lang w:eastAsia="en-GB"/>
        </w:rPr>
        <w:t xml:space="preserve"> (</w:t>
      </w:r>
      <w:r w:rsidRPr="007A515C">
        <w:rPr>
          <w:lang w:eastAsia="en-GB"/>
        </w:rPr>
        <w:t>RESURSELE NECESARE/ EXPERTIZA NECESARĂ PENTRU REALIZAREA ACTIVITĂȚILOR ÎN CONTRACT ȘI OBȚINEREA REZULTATELOR) fără a fi solicitate  dovezi ale autorizărilor/atestatelor/</w:t>
      </w:r>
      <w:r w:rsidR="00F30013" w:rsidRPr="00A95640">
        <w:rPr>
          <w:lang w:eastAsia="en-GB"/>
        </w:rPr>
        <w:t>licențelor</w:t>
      </w:r>
      <w:r w:rsidRPr="007A515C">
        <w:rPr>
          <w:lang w:eastAsia="en-GB"/>
        </w:rPr>
        <w:t xml:space="preserve">  la momentul ofertării</w:t>
      </w:r>
      <w:r w:rsidR="00AA7A01" w:rsidRPr="00A95640">
        <w:t>  </w:t>
      </w:r>
      <w:bookmarkStart w:id="29" w:name="_heading=h.1v1yuxt" w:colFirst="0" w:colLast="0"/>
      <w:bookmarkEnd w:id="29"/>
    </w:p>
    <w:p w14:paraId="711F522B" w14:textId="7BBD0049" w:rsidR="000126A3" w:rsidRPr="00BE1E04" w:rsidRDefault="00126147" w:rsidP="00CB706F">
      <w:pPr>
        <w:pStyle w:val="Titlu2"/>
        <w:numPr>
          <w:ilvl w:val="1"/>
          <w:numId w:val="61"/>
        </w:numPr>
        <w:rPr>
          <w:b/>
        </w:rPr>
      </w:pPr>
      <w:r w:rsidRPr="00BE1E04">
        <w:rPr>
          <w:b/>
          <w:sz w:val="24"/>
          <w:szCs w:val="24"/>
        </w:rPr>
        <w:t>Considerații generale privind personalul Contractorului</w:t>
      </w:r>
    </w:p>
    <w:p w14:paraId="59A025B8" w14:textId="77777777" w:rsidR="000126A3" w:rsidRPr="00BE1E04" w:rsidRDefault="00126147">
      <w:pPr>
        <w:widowControl w:val="0"/>
      </w:pPr>
      <w:r w:rsidRPr="00BE1E04">
        <w:t>Personalul Contractorului care desfășoară activități pe șantier trebuie să aplice toate regulamentele generale și specifice precum și orice alte reguli, regulamente, ghiduri și practici pertinente comunicate de Autoritatea Contractantă sau impuse de reglementările legale în vigoare.</w:t>
      </w:r>
    </w:p>
    <w:p w14:paraId="6FD3E579" w14:textId="77777777" w:rsidR="000126A3" w:rsidRPr="00BE1E04" w:rsidRDefault="00126147">
      <w:pPr>
        <w:widowControl w:val="0"/>
      </w:pPr>
      <w:r w:rsidRPr="00BE1E04">
        <w:t>Contractorul trebuie să se asigure și să demonstreze, în orice moment, inclusiv la orice solicitare venită în acest sens din partea Autorității Contractante și/sau a reprezentanților acesteia pe șantier că personalul care desfășoară activități pe șantier:</w:t>
      </w:r>
    </w:p>
    <w:p w14:paraId="2F1746CC" w14:textId="77777777" w:rsidR="000126A3" w:rsidRPr="00BE1E04" w:rsidRDefault="00126147" w:rsidP="00CB706F">
      <w:pPr>
        <w:widowControl w:val="0"/>
        <w:numPr>
          <w:ilvl w:val="0"/>
          <w:numId w:val="1"/>
        </w:numPr>
      </w:pPr>
      <w:r w:rsidRPr="00BE1E04">
        <w:t>are toate abilitățile și competențele pentru execuția lucrărilor preconizate;</w:t>
      </w:r>
    </w:p>
    <w:p w14:paraId="2B03D30E" w14:textId="77777777" w:rsidR="000126A3" w:rsidRPr="00BE1E04" w:rsidRDefault="00126147" w:rsidP="00CB706F">
      <w:pPr>
        <w:widowControl w:val="0"/>
        <w:numPr>
          <w:ilvl w:val="0"/>
          <w:numId w:val="1"/>
        </w:numPr>
      </w:pPr>
      <w:r w:rsidRPr="00BE1E04">
        <w:t>este sănătos și în formă pentru execuția lucrărilor preconizate.</w:t>
      </w:r>
    </w:p>
    <w:p w14:paraId="4CC49CD9" w14:textId="77777777" w:rsidR="000126A3" w:rsidRPr="00BE1E04" w:rsidRDefault="00126147">
      <w:pPr>
        <w:widowControl w:val="0"/>
      </w:pPr>
      <w:r w:rsidRPr="00BE1E04">
        <w:t>Personalul contractorului care operează pe șantier trebuie să fie ușor de recunoscut și este obligat să poarte haine cu sigla contractorului.</w:t>
      </w:r>
    </w:p>
    <w:p w14:paraId="2DC205BA" w14:textId="77777777" w:rsidR="000126A3" w:rsidRPr="00BE1E04" w:rsidRDefault="00126147">
      <w:pPr>
        <w:widowControl w:val="0"/>
      </w:pPr>
      <w:r w:rsidRPr="00BE1E04">
        <w:t xml:space="preserve">Personalul contractorului care intră pe șantier trebuie să fie autorizat în prealabil. Intrarea și ieșirea de pe șantier sunt permise numai în timpul zilelor și orelor de lucru. </w:t>
      </w:r>
    </w:p>
    <w:p w14:paraId="076282B2" w14:textId="77777777" w:rsidR="000126A3" w:rsidRPr="00BE1E04" w:rsidRDefault="00126147">
      <w:pPr>
        <w:widowControl w:val="0"/>
      </w:pPr>
      <w:r w:rsidRPr="00BE1E04">
        <w:t>Autoritatea Contractantă poate să solicite înlocuirea personalului pe perioada derulării contractului, pe baza unei cereri scrise motivate și justificate, dacă consideră că un membru al personalului contractorului este ineficient sau nu își îndeplinește sarcinile la nivelul cerințelor stabilite.</w:t>
      </w:r>
    </w:p>
    <w:p w14:paraId="693C9D22" w14:textId="77777777" w:rsidR="000126A3" w:rsidRPr="00BE1E04" w:rsidRDefault="00126147" w:rsidP="00CB706F">
      <w:pPr>
        <w:pStyle w:val="Titlu2"/>
        <w:numPr>
          <w:ilvl w:val="1"/>
          <w:numId w:val="61"/>
        </w:numPr>
        <w:rPr>
          <w:b/>
        </w:rPr>
      </w:pPr>
      <w:bookmarkStart w:id="30" w:name="_heading=h.4f1mdlm" w:colFirst="0" w:colLast="0"/>
      <w:bookmarkEnd w:id="30"/>
      <w:r w:rsidRPr="00BE1E04">
        <w:rPr>
          <w:b/>
          <w:sz w:val="24"/>
          <w:szCs w:val="24"/>
        </w:rPr>
        <w:t xml:space="preserve">Execuția lucrărilor în domeniul apărării împotriva incendiilor </w:t>
      </w:r>
    </w:p>
    <w:p w14:paraId="55652393" w14:textId="77777777" w:rsidR="000126A3" w:rsidRPr="00BE1E04" w:rsidRDefault="00126147">
      <w:pPr>
        <w:widowControl w:val="0"/>
        <w:tabs>
          <w:tab w:val="left" w:pos="0"/>
          <w:tab w:val="left" w:pos="1134"/>
        </w:tabs>
      </w:pPr>
      <w:r w:rsidRPr="00BE1E04">
        <w:tab/>
        <w:t>Se efectuează de către persoane fizice și juridice atestate conform OMAI nr. 87 din 6 aprilie 2010 pentru aprobarea Metodologiei de autorizare a persoanelor care efectuează lucrări în domeniul apărării împotriva incendiilor, art.1, alin. (2) punctele:</w:t>
      </w:r>
    </w:p>
    <w:p w14:paraId="2412B2C5" w14:textId="77777777" w:rsidR="000126A3" w:rsidRPr="00BE1E04" w:rsidRDefault="00126147">
      <w:pPr>
        <w:widowControl w:val="0"/>
        <w:tabs>
          <w:tab w:val="left" w:pos="0"/>
          <w:tab w:val="left" w:pos="1134"/>
        </w:tabs>
      </w:pPr>
      <w:r w:rsidRPr="00BE1E04">
        <w:t>a) instalarea și întreținerea sistemelor și instalațiilor de semnalizare, alarmare și alertare în caz de incendiu;</w:t>
      </w:r>
    </w:p>
    <w:p w14:paraId="7C60E669" w14:textId="77777777" w:rsidR="000126A3" w:rsidRPr="00BE1E04" w:rsidRDefault="00126147">
      <w:pPr>
        <w:widowControl w:val="0"/>
        <w:tabs>
          <w:tab w:val="left" w:pos="0"/>
          <w:tab w:val="left" w:pos="1134"/>
        </w:tabs>
      </w:pPr>
      <w:r w:rsidRPr="00BE1E04">
        <w:t>b) instalarea și întreținerea sistemelor și instalațiilor de limitare și stingere a incendiilor, cu excepția celor care conțin anumite gaze fluorurate cu efect de seră;</w:t>
      </w:r>
    </w:p>
    <w:p w14:paraId="2C7448DA" w14:textId="77777777" w:rsidR="000126A3" w:rsidRPr="00BE1E04" w:rsidRDefault="00126147">
      <w:pPr>
        <w:widowControl w:val="0"/>
        <w:tabs>
          <w:tab w:val="left" w:pos="0"/>
          <w:tab w:val="left" w:pos="1134"/>
        </w:tabs>
      </w:pPr>
      <w:r w:rsidRPr="00BE1E04">
        <w:t>c) verificarea, reîncărcarea și repararea stingătoarelor de incendiu, cu excepția celor care conțin anumite gaze fluorurate cu efect de seră.</w:t>
      </w:r>
    </w:p>
    <w:p w14:paraId="041B8CAB" w14:textId="77777777" w:rsidR="000126A3" w:rsidRPr="00BE1E04" w:rsidRDefault="00126147">
      <w:pPr>
        <w:widowControl w:val="0"/>
        <w:tabs>
          <w:tab w:val="left" w:pos="0"/>
          <w:tab w:val="left" w:pos="1134"/>
        </w:tabs>
      </w:pPr>
      <w:r w:rsidRPr="00BE1E04">
        <w:t>d) instalarea și întreținerea sistemelor și instalațiilor de ventilare pentru evacuarea fumului și gazelor fierbinți.</w:t>
      </w:r>
    </w:p>
    <w:p w14:paraId="2FF03BD0" w14:textId="77777777" w:rsidR="000126A3" w:rsidRPr="00BE1E04" w:rsidRDefault="00126147" w:rsidP="00CB706F">
      <w:pPr>
        <w:pStyle w:val="Titlu2"/>
        <w:numPr>
          <w:ilvl w:val="1"/>
          <w:numId w:val="61"/>
        </w:numPr>
        <w:rPr>
          <w:b/>
        </w:rPr>
      </w:pPr>
      <w:bookmarkStart w:id="31" w:name="_heading=h.2u6wntf" w:colFirst="0" w:colLast="0"/>
      <w:bookmarkEnd w:id="31"/>
      <w:r w:rsidRPr="00BE1E04">
        <w:rPr>
          <w:b/>
          <w:sz w:val="24"/>
          <w:szCs w:val="24"/>
        </w:rPr>
        <w:t>Utilaje, echipamente, materiale</w:t>
      </w:r>
    </w:p>
    <w:p w14:paraId="2E335D2D" w14:textId="77777777" w:rsidR="000126A3" w:rsidRPr="00BE1E04" w:rsidRDefault="00126147">
      <w:pPr>
        <w:widowControl w:val="0"/>
      </w:pPr>
      <w:r w:rsidRPr="00BE1E04">
        <w:t>Utilajele folosite în derularea contractului vor putea fi scoase din șantier doar cu aprobarea Autorității Contractante, atunci când acestea sunt necesare conform planificării propuse de către contractor privind implementarea contractului.</w:t>
      </w:r>
    </w:p>
    <w:p w14:paraId="038A4D2F" w14:textId="77777777" w:rsidR="000126A3" w:rsidRPr="00BE1E04" w:rsidRDefault="00126147" w:rsidP="00CB706F">
      <w:pPr>
        <w:pStyle w:val="Titlu2"/>
        <w:numPr>
          <w:ilvl w:val="1"/>
          <w:numId w:val="61"/>
        </w:numPr>
        <w:rPr>
          <w:b/>
        </w:rPr>
      </w:pPr>
      <w:bookmarkStart w:id="32" w:name="_heading=h.19c6y18" w:colFirst="0" w:colLast="0"/>
      <w:bookmarkEnd w:id="32"/>
      <w:r w:rsidRPr="00BE1E04">
        <w:rPr>
          <w:b/>
          <w:sz w:val="24"/>
          <w:szCs w:val="24"/>
        </w:rPr>
        <w:t>Zona de lucru, utilitățile și facilitățile șantierului</w:t>
      </w:r>
    </w:p>
    <w:p w14:paraId="6BBFC2A3" w14:textId="2EEA3E65" w:rsidR="000126A3" w:rsidRPr="00BE1E04" w:rsidRDefault="00126147">
      <w:pPr>
        <w:widowControl w:val="0"/>
      </w:pPr>
      <w:r w:rsidRPr="00BE1E04">
        <w:t xml:space="preserve">Ofertantul va cuprinde în Propunerea Tehnică și Financiară cheltuielile estimate ca fiind </w:t>
      </w:r>
      <w:r w:rsidRPr="00BE1E04">
        <w:lastRenderedPageBreak/>
        <w:t xml:space="preserve">necesare în vederea creării </w:t>
      </w:r>
      <w:r w:rsidR="00A95640" w:rsidRPr="00BE1E04">
        <w:t>condițiilor</w:t>
      </w:r>
      <w:r w:rsidRPr="00BE1E04">
        <w:t xml:space="preserve"> de desfășurare a </w:t>
      </w:r>
      <w:r w:rsidR="00A95640" w:rsidRPr="00BE1E04">
        <w:t>activității</w:t>
      </w:r>
      <w:r w:rsidRPr="00BE1E04">
        <w:t xml:space="preserve"> de </w:t>
      </w:r>
      <w:r w:rsidR="00A95640" w:rsidRPr="00BE1E04">
        <w:t>construcții</w:t>
      </w:r>
      <w:r w:rsidRPr="00BE1E04">
        <w:t>-montaj, din punct de vedere tehnologic şi organizatoric:</w:t>
      </w:r>
    </w:p>
    <w:p w14:paraId="05AD171C" w14:textId="3438C2BE" w:rsidR="000126A3" w:rsidRPr="00BE1E04" w:rsidRDefault="00126147">
      <w:pPr>
        <w:widowControl w:val="0"/>
        <w:rPr>
          <w:b/>
        </w:rPr>
      </w:pPr>
      <w:r w:rsidRPr="00BE1E04">
        <w:rPr>
          <w:b/>
        </w:rPr>
        <w:t xml:space="preserve">Lucrări de </w:t>
      </w:r>
      <w:r w:rsidR="00A95640" w:rsidRPr="00BE1E04">
        <w:rPr>
          <w:b/>
        </w:rPr>
        <w:t>construcții</w:t>
      </w:r>
      <w:r w:rsidRPr="00BE1E04">
        <w:rPr>
          <w:b/>
        </w:rPr>
        <w:t xml:space="preserve"> şi </w:t>
      </w:r>
      <w:r w:rsidR="00A95640" w:rsidRPr="00BE1E04">
        <w:rPr>
          <w:b/>
        </w:rPr>
        <w:t>instalații</w:t>
      </w:r>
      <w:r w:rsidRPr="00BE1E04">
        <w:rPr>
          <w:b/>
        </w:rPr>
        <w:t xml:space="preserve"> aferente organizării de </w:t>
      </w:r>
      <w:r w:rsidR="00A95640" w:rsidRPr="00BE1E04">
        <w:rPr>
          <w:b/>
        </w:rPr>
        <w:t>șantier</w:t>
      </w:r>
      <w:r w:rsidRPr="00BE1E04">
        <w:rPr>
          <w:b/>
        </w:rPr>
        <w:t xml:space="preserve"> </w:t>
      </w:r>
    </w:p>
    <w:p w14:paraId="5C5C3A5A" w14:textId="0B412AE9" w:rsidR="000126A3" w:rsidRPr="00BE1E04" w:rsidRDefault="00126147">
      <w:pPr>
        <w:widowControl w:val="0"/>
      </w:pPr>
      <w:r w:rsidRPr="00BE1E04">
        <w:t xml:space="preserve">Cuprinde cheltuieli aferente realizării unor </w:t>
      </w:r>
      <w:r w:rsidR="00A95640" w:rsidRPr="00BE1E04">
        <w:t>construcții</w:t>
      </w:r>
      <w:r w:rsidRPr="00BE1E04">
        <w:t xml:space="preserve"> provizorii sau amenajări în </w:t>
      </w:r>
      <w:r w:rsidR="00A95640" w:rsidRPr="00BE1E04">
        <w:t>construcții</w:t>
      </w:r>
      <w:r w:rsidRPr="00BE1E04">
        <w:t xml:space="preserve"> existente, precum şi cheltuieli de </w:t>
      </w:r>
      <w:r w:rsidR="00A95640" w:rsidRPr="00BE1E04">
        <w:t>desființare</w:t>
      </w:r>
      <w:r w:rsidRPr="00BE1E04">
        <w:t xml:space="preserve"> a organizării de </w:t>
      </w:r>
      <w:r w:rsidR="00A95640" w:rsidRPr="00BE1E04">
        <w:t>șantier</w:t>
      </w:r>
      <w:r w:rsidRPr="00BE1E04">
        <w:t xml:space="preserve">, privind, de exemplu: </w:t>
      </w:r>
    </w:p>
    <w:p w14:paraId="59377CD7" w14:textId="3402F710" w:rsidR="000126A3" w:rsidRPr="00BE1E04" w:rsidRDefault="00126147" w:rsidP="00CB706F">
      <w:pPr>
        <w:widowControl w:val="0"/>
        <w:numPr>
          <w:ilvl w:val="0"/>
          <w:numId w:val="3"/>
        </w:numPr>
      </w:pPr>
      <w:r w:rsidRPr="00BE1E04">
        <w:t>vestiare/barăci/</w:t>
      </w:r>
      <w:r w:rsidR="00A95640" w:rsidRPr="00BE1E04">
        <w:t>spatii</w:t>
      </w:r>
      <w:r w:rsidRPr="00BE1E04">
        <w:t xml:space="preserve"> de lucru pentru personalul din </w:t>
      </w:r>
      <w:r w:rsidR="00A95640" w:rsidRPr="00BE1E04">
        <w:t>șantier</w:t>
      </w:r>
      <w:r w:rsidRPr="00BE1E04">
        <w:t xml:space="preserve">; </w:t>
      </w:r>
    </w:p>
    <w:p w14:paraId="40BD1E65" w14:textId="77777777" w:rsidR="000126A3" w:rsidRPr="00BE1E04" w:rsidRDefault="00126147" w:rsidP="00CB706F">
      <w:pPr>
        <w:widowControl w:val="0"/>
        <w:numPr>
          <w:ilvl w:val="0"/>
          <w:numId w:val="3"/>
        </w:numPr>
      </w:pPr>
      <w:r w:rsidRPr="00BE1E04">
        <w:t xml:space="preserve">grupuri sanitare; </w:t>
      </w:r>
    </w:p>
    <w:p w14:paraId="3243DDD0" w14:textId="03458402" w:rsidR="000126A3" w:rsidRPr="00BE1E04" w:rsidRDefault="00126147" w:rsidP="00CB706F">
      <w:pPr>
        <w:widowControl w:val="0"/>
        <w:numPr>
          <w:ilvl w:val="0"/>
          <w:numId w:val="3"/>
        </w:numPr>
      </w:pPr>
      <w:r w:rsidRPr="00BE1E04">
        <w:t xml:space="preserve">rampe de spălare auto la orice </w:t>
      </w:r>
      <w:r w:rsidR="00A95640" w:rsidRPr="00BE1E04">
        <w:t>acces</w:t>
      </w:r>
      <w:r w:rsidRPr="00BE1E04">
        <w:t xml:space="preserve"> auto; </w:t>
      </w:r>
    </w:p>
    <w:p w14:paraId="70A13539" w14:textId="77777777" w:rsidR="000126A3" w:rsidRPr="00BE1E04" w:rsidRDefault="00126147" w:rsidP="00CB706F">
      <w:pPr>
        <w:widowControl w:val="0"/>
        <w:numPr>
          <w:ilvl w:val="0"/>
          <w:numId w:val="3"/>
        </w:numPr>
      </w:pPr>
      <w:r w:rsidRPr="00BE1E04">
        <w:t xml:space="preserve">depozit pentru materiale; </w:t>
      </w:r>
    </w:p>
    <w:p w14:paraId="7383C28A" w14:textId="77777777" w:rsidR="000126A3" w:rsidRPr="00BE1E04" w:rsidRDefault="00126147" w:rsidP="00CB706F">
      <w:pPr>
        <w:widowControl w:val="0"/>
        <w:numPr>
          <w:ilvl w:val="0"/>
          <w:numId w:val="3"/>
        </w:numPr>
      </w:pPr>
      <w:r w:rsidRPr="00BE1E04">
        <w:t xml:space="preserve">reţele electrice de iluminat şi forţă; </w:t>
      </w:r>
    </w:p>
    <w:p w14:paraId="20CB2BA2" w14:textId="77777777" w:rsidR="000126A3" w:rsidRPr="00BE1E04" w:rsidRDefault="00126147" w:rsidP="00CB706F">
      <w:pPr>
        <w:widowControl w:val="0"/>
        <w:numPr>
          <w:ilvl w:val="0"/>
          <w:numId w:val="3"/>
        </w:numPr>
      </w:pPr>
      <w:r w:rsidRPr="00BE1E04">
        <w:t xml:space="preserve">căi de acces auto; </w:t>
      </w:r>
    </w:p>
    <w:p w14:paraId="2D55B74D" w14:textId="77777777" w:rsidR="000126A3" w:rsidRPr="00BE1E04" w:rsidRDefault="00126147" w:rsidP="00CB706F">
      <w:pPr>
        <w:widowControl w:val="0"/>
        <w:numPr>
          <w:ilvl w:val="0"/>
          <w:numId w:val="3"/>
        </w:numPr>
      </w:pPr>
      <w:r w:rsidRPr="00BE1E04">
        <w:t xml:space="preserve">branşamente/racorduri la utilităţi; </w:t>
      </w:r>
    </w:p>
    <w:p w14:paraId="4C65C975" w14:textId="77777777" w:rsidR="000126A3" w:rsidRPr="00BE1E04" w:rsidRDefault="00126147" w:rsidP="00CB706F">
      <w:pPr>
        <w:widowControl w:val="0"/>
        <w:numPr>
          <w:ilvl w:val="0"/>
          <w:numId w:val="3"/>
        </w:numPr>
      </w:pPr>
      <w:r w:rsidRPr="00BE1E04">
        <w:t xml:space="preserve">împrejmuiri OS; </w:t>
      </w:r>
    </w:p>
    <w:p w14:paraId="77EE6817" w14:textId="77777777" w:rsidR="000126A3" w:rsidRPr="00BE1E04" w:rsidRDefault="00126147" w:rsidP="00CB706F">
      <w:pPr>
        <w:widowControl w:val="0"/>
        <w:numPr>
          <w:ilvl w:val="0"/>
          <w:numId w:val="3"/>
        </w:numPr>
      </w:pPr>
      <w:r w:rsidRPr="00BE1E04">
        <w:t xml:space="preserve">panouri de prezentare șantier; </w:t>
      </w:r>
    </w:p>
    <w:p w14:paraId="101C2B5A" w14:textId="77777777" w:rsidR="000126A3" w:rsidRPr="00BE1E04" w:rsidRDefault="00126147" w:rsidP="00CB706F">
      <w:pPr>
        <w:widowControl w:val="0"/>
        <w:numPr>
          <w:ilvl w:val="0"/>
          <w:numId w:val="3"/>
        </w:numPr>
      </w:pPr>
      <w:r w:rsidRPr="00BE1E04">
        <w:t xml:space="preserve">pichete de incendiu; </w:t>
      </w:r>
    </w:p>
    <w:p w14:paraId="23B7CBE0" w14:textId="77777777" w:rsidR="000126A3" w:rsidRPr="00BE1E04" w:rsidRDefault="00126147" w:rsidP="00CB706F">
      <w:pPr>
        <w:widowControl w:val="0"/>
        <w:numPr>
          <w:ilvl w:val="0"/>
          <w:numId w:val="3"/>
        </w:numPr>
      </w:pPr>
      <w:r w:rsidRPr="00BE1E04">
        <w:t>cheltuieli pentru desfiinţarea organizării de şantier, inclusiv cheltuielile necesare readucerii terenurilor ocupate la starea lor iniţială.</w:t>
      </w:r>
    </w:p>
    <w:p w14:paraId="5D152258" w14:textId="77777777" w:rsidR="000126A3" w:rsidRPr="00BE1E04" w:rsidRDefault="00126147">
      <w:pPr>
        <w:widowControl w:val="0"/>
        <w:rPr>
          <w:b/>
        </w:rPr>
      </w:pPr>
      <w:r w:rsidRPr="00BE1E04">
        <w:rPr>
          <w:b/>
        </w:rPr>
        <w:t xml:space="preserve">Cheltuieli conexe organizării de șantier   </w:t>
      </w:r>
    </w:p>
    <w:p w14:paraId="0ED37F3C" w14:textId="77777777" w:rsidR="000126A3" w:rsidRPr="00BE1E04" w:rsidRDefault="00126147">
      <w:pPr>
        <w:widowControl w:val="0"/>
      </w:pPr>
      <w:r w:rsidRPr="00BE1E04">
        <w:t xml:space="preserve">Cuprinde cheltuielile pentru: </w:t>
      </w:r>
    </w:p>
    <w:p w14:paraId="62C4DE89" w14:textId="77777777" w:rsidR="000126A3" w:rsidRPr="00BE1E04" w:rsidRDefault="00126147" w:rsidP="00CB706F">
      <w:pPr>
        <w:widowControl w:val="0"/>
        <w:numPr>
          <w:ilvl w:val="0"/>
          <w:numId w:val="13"/>
        </w:numPr>
      </w:pPr>
      <w:r w:rsidRPr="00BE1E04">
        <w:t xml:space="preserve">taxe depozit ecologic; </w:t>
      </w:r>
    </w:p>
    <w:p w14:paraId="359A2163" w14:textId="77777777" w:rsidR="000126A3" w:rsidRPr="00BE1E04" w:rsidRDefault="00126147" w:rsidP="00CB706F">
      <w:pPr>
        <w:widowControl w:val="0"/>
        <w:numPr>
          <w:ilvl w:val="0"/>
          <w:numId w:val="13"/>
        </w:numPr>
      </w:pPr>
      <w:r w:rsidRPr="00BE1E04">
        <w:t xml:space="preserve">taxe locale; </w:t>
      </w:r>
    </w:p>
    <w:p w14:paraId="74FF90DA" w14:textId="77777777" w:rsidR="000126A3" w:rsidRPr="00BE1E04" w:rsidRDefault="00126147" w:rsidP="00CB706F">
      <w:pPr>
        <w:widowControl w:val="0"/>
        <w:numPr>
          <w:ilvl w:val="0"/>
          <w:numId w:val="13"/>
        </w:numPr>
      </w:pPr>
      <w:r w:rsidRPr="00BE1E04">
        <w:t xml:space="preserve">cheltuielile necesare readucerii terenurilor ocupate la starea lor iniţială, la terminarea execuţiei lucrărilor de investiţii/intervenţii; </w:t>
      </w:r>
    </w:p>
    <w:p w14:paraId="0B64FCC0" w14:textId="77777777" w:rsidR="000126A3" w:rsidRPr="00BE1E04" w:rsidRDefault="00126147" w:rsidP="00CB706F">
      <w:pPr>
        <w:widowControl w:val="0"/>
        <w:numPr>
          <w:ilvl w:val="0"/>
          <w:numId w:val="13"/>
        </w:numPr>
      </w:pPr>
      <w:r w:rsidRPr="00BE1E04">
        <w:t xml:space="preserve">costul energiei electrice şi al apei consumate în incinta organizării de şantier pe durata de execuţie a lucrărilor; </w:t>
      </w:r>
    </w:p>
    <w:p w14:paraId="3C410779" w14:textId="77777777" w:rsidR="000126A3" w:rsidRPr="00BE1E04" w:rsidRDefault="00126147" w:rsidP="00CB706F">
      <w:pPr>
        <w:widowControl w:val="0"/>
        <w:numPr>
          <w:ilvl w:val="0"/>
          <w:numId w:val="13"/>
        </w:numPr>
      </w:pPr>
      <w:r w:rsidRPr="00BE1E04">
        <w:t xml:space="preserve">costul transportului muncitorilor nelocalnici şi/sau cazarea acestora; </w:t>
      </w:r>
    </w:p>
    <w:p w14:paraId="25C88FDD" w14:textId="77777777" w:rsidR="000126A3" w:rsidRPr="00BE1E04" w:rsidRDefault="00126147" w:rsidP="00CB706F">
      <w:pPr>
        <w:widowControl w:val="0"/>
        <w:numPr>
          <w:ilvl w:val="0"/>
          <w:numId w:val="13"/>
        </w:numPr>
      </w:pPr>
      <w:r w:rsidRPr="00BE1E04">
        <w:t xml:space="preserve">paza şantierului; </w:t>
      </w:r>
    </w:p>
    <w:p w14:paraId="1A43E223" w14:textId="77777777" w:rsidR="000126A3" w:rsidRPr="00BE1E04" w:rsidRDefault="00126147" w:rsidP="00CB706F">
      <w:pPr>
        <w:widowControl w:val="0"/>
        <w:numPr>
          <w:ilvl w:val="0"/>
          <w:numId w:val="13"/>
        </w:numPr>
      </w:pPr>
      <w:r w:rsidRPr="00BE1E04">
        <w:t xml:space="preserve">asigurarea pompierului autorizat; </w:t>
      </w:r>
    </w:p>
    <w:p w14:paraId="39470BD1" w14:textId="77777777" w:rsidR="000126A3" w:rsidRPr="00BE1E04" w:rsidRDefault="00126147" w:rsidP="00CB706F">
      <w:pPr>
        <w:widowControl w:val="0"/>
        <w:numPr>
          <w:ilvl w:val="0"/>
          <w:numId w:val="13"/>
        </w:numPr>
      </w:pPr>
      <w:r w:rsidRPr="00BE1E04">
        <w:t>cheltuieli privind asigurarea securităţii şi sănătăţii în timpul execuţiei lucrărilor pe şantier.</w:t>
      </w:r>
    </w:p>
    <w:p w14:paraId="759D261E" w14:textId="77777777" w:rsidR="000126A3" w:rsidRPr="00BE1E04" w:rsidRDefault="00126147" w:rsidP="00CB706F">
      <w:pPr>
        <w:widowControl w:val="0"/>
        <w:numPr>
          <w:ilvl w:val="0"/>
          <w:numId w:val="13"/>
        </w:numPr>
      </w:pPr>
      <w:r w:rsidRPr="00BE1E04">
        <w:t>Monitorizare video toate zonele (se va asigura accesul reprezentanților Autorității Contractante la monitorizarea video și înregistrări pe toată perioada execuției lucrărilor)</w:t>
      </w:r>
    </w:p>
    <w:p w14:paraId="28CC3AE5" w14:textId="77777777" w:rsidR="000126A3" w:rsidRPr="00BE1E04" w:rsidRDefault="000126A3">
      <w:pPr>
        <w:widowControl w:val="0"/>
        <w:ind w:left="720" w:firstLine="0"/>
      </w:pPr>
    </w:p>
    <w:p w14:paraId="3DFC2F8B" w14:textId="77777777" w:rsidR="000126A3" w:rsidRPr="00BE1E04" w:rsidRDefault="00126147">
      <w:pPr>
        <w:widowControl w:val="0"/>
      </w:pPr>
      <w:r w:rsidRPr="00BE1E04">
        <w:t xml:space="preserve">Prețul ofertat pentru organizarea de șantier, va include toate costurile și orice altfel de plăți incluzând tot ce trebuie realizat în mod indispensabil sau fortuit de către Ofertant în vederea îndeplinirii obligațiilor contractuale. </w:t>
      </w:r>
    </w:p>
    <w:p w14:paraId="0EB8C4DC" w14:textId="77777777" w:rsidR="000126A3" w:rsidRPr="00BE1E04" w:rsidRDefault="000126A3">
      <w:pPr>
        <w:widowControl w:val="0"/>
      </w:pPr>
    </w:p>
    <w:p w14:paraId="305141FC" w14:textId="7A063C86" w:rsidR="006124E2" w:rsidRPr="00A95640" w:rsidRDefault="006124E2">
      <w:pPr>
        <w:rPr>
          <w:b/>
          <w:u w:val="single"/>
        </w:rPr>
      </w:pPr>
      <w:r w:rsidRPr="00A95640">
        <w:rPr>
          <w:b/>
        </w:rPr>
        <w:t>6.</w:t>
      </w:r>
      <w:r w:rsidR="001D0F6C" w:rsidRPr="00A95640">
        <w:rPr>
          <w:b/>
        </w:rPr>
        <w:t>6</w:t>
      </w:r>
      <w:r w:rsidRPr="00A95640">
        <w:rPr>
          <w:b/>
        </w:rPr>
        <w:t xml:space="preserve">      </w:t>
      </w:r>
      <w:r w:rsidRPr="00A95640">
        <w:rPr>
          <w:b/>
          <w:u w:val="single"/>
        </w:rPr>
        <w:t xml:space="preserve">Durate de </w:t>
      </w:r>
      <w:r w:rsidR="00A95640" w:rsidRPr="00A95640">
        <w:rPr>
          <w:b/>
          <w:u w:val="single"/>
        </w:rPr>
        <w:t>execuție</w:t>
      </w:r>
      <w:r w:rsidRPr="00A95640">
        <w:rPr>
          <w:b/>
          <w:u w:val="single"/>
        </w:rPr>
        <w:t xml:space="preserve"> a </w:t>
      </w:r>
      <w:r w:rsidR="00A95640" w:rsidRPr="00A95640">
        <w:rPr>
          <w:b/>
          <w:u w:val="single"/>
        </w:rPr>
        <w:t>lucrărilor</w:t>
      </w:r>
    </w:p>
    <w:p w14:paraId="42EA34FA" w14:textId="031AFBA7" w:rsidR="009764DB" w:rsidRPr="00A95640" w:rsidRDefault="009764DB">
      <w:pPr>
        <w:rPr>
          <w:b/>
          <w:u w:val="single"/>
        </w:rPr>
      </w:pPr>
      <w:r w:rsidRPr="00A95640">
        <w:rPr>
          <w:bCs/>
          <w:lang w:bidi="ro-RO"/>
        </w:rPr>
        <w:t xml:space="preserve">Data de începere a execuției lucrărilor va fi data specificată de către autoritatea contractantă în ordinul de începere a lucrării. Ordinul de începere se va emite după prezentarea de către contractant a dovezilor privind constituirea garanției de bună execuție. Executantul va face dovada constituirii garanției de bună execuție, în forma si suma specificată în contract. </w:t>
      </w:r>
    </w:p>
    <w:p w14:paraId="777388D7" w14:textId="77777777" w:rsidR="009764DB" w:rsidRPr="00A95640" w:rsidRDefault="009764DB">
      <w:pPr>
        <w:rPr>
          <w:b/>
        </w:rPr>
      </w:pPr>
    </w:p>
    <w:p w14:paraId="183B4A54" w14:textId="3722F434" w:rsidR="000126A3" w:rsidRPr="00A95640" w:rsidRDefault="00126147" w:rsidP="009764DB">
      <w:pPr>
        <w:ind w:firstLine="0"/>
      </w:pPr>
      <w:r w:rsidRPr="00A95640">
        <w:t xml:space="preserve">Durata de execuție  - </w:t>
      </w:r>
      <w:r w:rsidRPr="00A95640">
        <w:rPr>
          <w:b/>
          <w:bCs/>
        </w:rPr>
        <w:t>12 luni</w:t>
      </w:r>
      <w:r w:rsidRPr="00A95640">
        <w:t xml:space="preserve"> </w:t>
      </w:r>
      <w:r w:rsidR="00986042" w:rsidRPr="00A95640">
        <w:t xml:space="preserve">calendaristice de la data </w:t>
      </w:r>
      <w:r w:rsidR="00C54113" w:rsidRPr="00A95640">
        <w:t>înscrisă</w:t>
      </w:r>
      <w:r w:rsidR="00986042" w:rsidRPr="00A95640">
        <w:t xml:space="preserve"> in ordinul de </w:t>
      </w:r>
      <w:r w:rsidR="00C54113" w:rsidRPr="00A95640">
        <w:t>începere</w:t>
      </w:r>
      <w:r w:rsidR="00986042" w:rsidRPr="00A95640">
        <w:t xml:space="preserve"> a </w:t>
      </w:r>
      <w:r w:rsidR="00C54113" w:rsidRPr="00A95640">
        <w:t>lucrărilor</w:t>
      </w:r>
    </w:p>
    <w:p w14:paraId="50670DC0" w14:textId="77777777" w:rsidR="00C54113" w:rsidRPr="00A95640" w:rsidRDefault="00C54113" w:rsidP="009764DB">
      <w:pPr>
        <w:ind w:firstLine="0"/>
      </w:pPr>
    </w:p>
    <w:p w14:paraId="0DC07D27" w14:textId="7EA99274" w:rsidR="00C54113" w:rsidRPr="00EE69B1" w:rsidRDefault="006A086C">
      <w:r w:rsidRPr="00EE69B1">
        <w:t>Amplasamentul lucrării liber de orice sarcină va fi predat contractantului  în perioada cuprinsă de la data emiterii ordinului de începere până la data efectivă de începere a lucrărilor menționată în ordin.</w:t>
      </w:r>
    </w:p>
    <w:p w14:paraId="1C2FC212" w14:textId="77777777" w:rsidR="006A086C" w:rsidRPr="006A086C" w:rsidRDefault="006A086C">
      <w:pPr>
        <w:rPr>
          <w:color w:val="4F81BD" w:themeColor="accent1"/>
        </w:rPr>
      </w:pPr>
    </w:p>
    <w:p w14:paraId="55279FA2" w14:textId="2F9DC7CC" w:rsidR="006124E2" w:rsidRPr="007A515C" w:rsidRDefault="006124E2">
      <w:pPr>
        <w:rPr>
          <w:b/>
          <w:u w:val="single"/>
        </w:rPr>
      </w:pPr>
      <w:r w:rsidRPr="00A95640">
        <w:rPr>
          <w:b/>
        </w:rPr>
        <w:t>6.</w:t>
      </w:r>
      <w:r w:rsidR="001D0F6C" w:rsidRPr="00A95640">
        <w:rPr>
          <w:b/>
        </w:rPr>
        <w:t>7</w:t>
      </w:r>
      <w:r w:rsidRPr="00A95640">
        <w:rPr>
          <w:b/>
        </w:rPr>
        <w:t xml:space="preserve">    </w:t>
      </w:r>
      <w:r w:rsidR="006B7B49" w:rsidRPr="00A95640">
        <w:rPr>
          <w:b/>
          <w:u w:val="single"/>
        </w:rPr>
        <w:t>Perioada de g</w:t>
      </w:r>
      <w:r w:rsidR="00E16E4C" w:rsidRPr="00A95640">
        <w:rPr>
          <w:b/>
          <w:u w:val="single"/>
        </w:rPr>
        <w:t>aranți</w:t>
      </w:r>
      <w:r w:rsidR="006B7B49" w:rsidRPr="00A95640">
        <w:rPr>
          <w:b/>
          <w:u w:val="single"/>
        </w:rPr>
        <w:t>e</w:t>
      </w:r>
      <w:r w:rsidR="00E16E4C" w:rsidRPr="00A95640">
        <w:rPr>
          <w:b/>
          <w:u w:val="single"/>
        </w:rPr>
        <w:t xml:space="preserve"> acordată lucrării</w:t>
      </w:r>
      <w:r w:rsidR="00F30013" w:rsidRPr="00A95640">
        <w:rPr>
          <w:b/>
          <w:u w:val="single"/>
        </w:rPr>
        <w:t xml:space="preserve">: </w:t>
      </w:r>
      <w:r w:rsidR="004F581C" w:rsidRPr="00A95640">
        <w:rPr>
          <w:b/>
        </w:rPr>
        <w:t>minim 36 de luni</w:t>
      </w:r>
      <w:r w:rsidR="0075030F" w:rsidRPr="00A95640">
        <w:rPr>
          <w:b/>
        </w:rPr>
        <w:t xml:space="preserve"> </w:t>
      </w:r>
      <w:r w:rsidR="009764DB" w:rsidRPr="00A95640">
        <w:t xml:space="preserve">de la data </w:t>
      </w:r>
      <w:r w:rsidR="0075030F" w:rsidRPr="00A95640">
        <w:t>semnării</w:t>
      </w:r>
      <w:r w:rsidR="009764DB" w:rsidRPr="00A95640">
        <w:t xml:space="preserve"> procesului verbal de </w:t>
      </w:r>
      <w:r w:rsidR="0075030F" w:rsidRPr="00A95640">
        <w:t>recepție</w:t>
      </w:r>
      <w:r w:rsidR="009764DB" w:rsidRPr="00A95640">
        <w:t xml:space="preserve"> la terminarea lucrărilor</w:t>
      </w:r>
      <w:r w:rsidR="00F30013" w:rsidRPr="00A95640">
        <w:t>.</w:t>
      </w:r>
    </w:p>
    <w:p w14:paraId="7784441B" w14:textId="77777777" w:rsidR="006124E2" w:rsidRPr="00BE1E04" w:rsidRDefault="006124E2"/>
    <w:p w14:paraId="3D6B737A" w14:textId="77777777" w:rsidR="00986042" w:rsidRPr="00BE1E04" w:rsidRDefault="00986042" w:rsidP="00986042">
      <w:pPr>
        <w:widowControl w:val="0"/>
        <w:rPr>
          <w:b/>
        </w:rPr>
      </w:pPr>
      <w:r w:rsidRPr="00BE1E04">
        <w:rPr>
          <w:b/>
        </w:rPr>
        <w:t>Proceduri pentru rezolvarea problemelor apărute pe perioada garanției:</w:t>
      </w:r>
    </w:p>
    <w:p w14:paraId="5E39D5E7" w14:textId="77777777" w:rsidR="00986042" w:rsidRPr="00BE1E04" w:rsidRDefault="00986042" w:rsidP="00CB706F">
      <w:pPr>
        <w:widowControl w:val="0"/>
        <w:numPr>
          <w:ilvl w:val="0"/>
          <w:numId w:val="8"/>
        </w:numPr>
        <w:ind w:left="0" w:firstLine="0"/>
      </w:pPr>
      <w:r w:rsidRPr="00BE1E04">
        <w:t>În cazul în care Autoritatea Contractantă observă o defecțiune care intră în costul garanției, contractantul este anunțat.</w:t>
      </w:r>
    </w:p>
    <w:p w14:paraId="6BCFDCCD" w14:textId="77777777" w:rsidR="00986042" w:rsidRPr="00BE1E04" w:rsidRDefault="00986042" w:rsidP="00CB706F">
      <w:pPr>
        <w:widowControl w:val="0"/>
        <w:numPr>
          <w:ilvl w:val="0"/>
          <w:numId w:val="11"/>
        </w:numPr>
        <w:ind w:left="0" w:firstLine="0"/>
      </w:pPr>
      <w:r w:rsidRPr="00BE1E04">
        <w:t xml:space="preserve">În cazul necesității unei intervenții contractantul are obligația de a răspunde în scris justificat cu următoarele date: </w:t>
      </w:r>
    </w:p>
    <w:p w14:paraId="2056952B" w14:textId="77777777" w:rsidR="00986042" w:rsidRPr="00BE1E04" w:rsidRDefault="00986042" w:rsidP="00CB706F">
      <w:pPr>
        <w:widowControl w:val="0"/>
        <w:numPr>
          <w:ilvl w:val="0"/>
          <w:numId w:val="5"/>
        </w:numPr>
        <w:ind w:left="0" w:firstLine="0"/>
      </w:pPr>
      <w:r w:rsidRPr="00BE1E04">
        <w:lastRenderedPageBreak/>
        <w:t xml:space="preserve">data la care se va face intervenția în vederea remedierii; </w:t>
      </w:r>
    </w:p>
    <w:p w14:paraId="34A54D4A" w14:textId="77777777" w:rsidR="00986042" w:rsidRPr="00BE1E04" w:rsidRDefault="00986042" w:rsidP="00CB706F">
      <w:pPr>
        <w:widowControl w:val="0"/>
        <w:numPr>
          <w:ilvl w:val="0"/>
          <w:numId w:val="5"/>
        </w:numPr>
        <w:ind w:left="0" w:firstLine="0"/>
      </w:pPr>
      <w:r w:rsidRPr="00BE1E04">
        <w:t>datele de identificare ale persoanelor care vor executa intervenția, respectiv numele firmei care va executa intervenția;</w:t>
      </w:r>
    </w:p>
    <w:p w14:paraId="4492F257" w14:textId="77777777" w:rsidR="00986042" w:rsidRPr="00BE1E04" w:rsidRDefault="00986042" w:rsidP="00CB706F">
      <w:pPr>
        <w:widowControl w:val="0"/>
        <w:numPr>
          <w:ilvl w:val="0"/>
          <w:numId w:val="5"/>
        </w:numPr>
        <w:ind w:left="0" w:firstLine="0"/>
      </w:pPr>
      <w:r w:rsidRPr="00BE1E04">
        <w:t xml:space="preserve">durata de realizare a lucrărilor şi descrierea soluției (dacă este cazul). </w:t>
      </w:r>
    </w:p>
    <w:p w14:paraId="5467C101" w14:textId="77777777" w:rsidR="00986042" w:rsidRPr="00BE1E04" w:rsidRDefault="00986042" w:rsidP="00CB706F">
      <w:pPr>
        <w:widowControl w:val="0"/>
        <w:numPr>
          <w:ilvl w:val="0"/>
          <w:numId w:val="9"/>
        </w:numPr>
        <w:ind w:left="0" w:firstLine="0"/>
      </w:pPr>
      <w:r w:rsidRPr="00BE1E04">
        <w:t>În urma constatării sau a reparației se va completa un raport de lucrări ce va conține numărul oamenilor din echipa, tipul de reparație efectuată, piesele înlocuite, garanția nouă oferită pentru piesele înlocuite/ lucrările efectuate.</w:t>
      </w:r>
    </w:p>
    <w:p w14:paraId="2B64358E" w14:textId="725F832B" w:rsidR="00986042" w:rsidRPr="00BE1E04" w:rsidRDefault="00986042" w:rsidP="00CB706F">
      <w:pPr>
        <w:widowControl w:val="0"/>
        <w:numPr>
          <w:ilvl w:val="0"/>
          <w:numId w:val="9"/>
        </w:numPr>
        <w:ind w:left="0" w:firstLine="0"/>
      </w:pPr>
      <w:r w:rsidRPr="00BE1E04">
        <w:t xml:space="preserve">Contractantul se obligă să efectueze lucrările de </w:t>
      </w:r>
      <w:r w:rsidR="00C54113" w:rsidRPr="00BE1E04">
        <w:t>reparație</w:t>
      </w:r>
      <w:r w:rsidRPr="00BE1E04">
        <w:t>, respectiv constatare doar cu personal calificat şi instruit pentru respectiva categorie de lucrări.</w:t>
      </w:r>
    </w:p>
    <w:p w14:paraId="3E675B88" w14:textId="112E3B8C" w:rsidR="00986042" w:rsidRPr="00BE1E04" w:rsidRDefault="00986042" w:rsidP="00CB706F">
      <w:pPr>
        <w:widowControl w:val="0"/>
        <w:numPr>
          <w:ilvl w:val="0"/>
          <w:numId w:val="9"/>
        </w:numPr>
        <w:ind w:left="0" w:firstLine="0"/>
      </w:pPr>
      <w:r w:rsidRPr="00BE1E04">
        <w:t xml:space="preserve">Contractantul se obligă să respecte </w:t>
      </w:r>
      <w:r w:rsidR="00C54113" w:rsidRPr="00BE1E04">
        <w:t>legislația</w:t>
      </w:r>
      <w:r w:rsidRPr="00BE1E04">
        <w:t xml:space="preserve"> privind securitatea </w:t>
      </w:r>
      <w:r w:rsidR="00C54113" w:rsidRPr="00BE1E04">
        <w:t>și</w:t>
      </w:r>
      <w:r w:rsidRPr="00BE1E04">
        <w:t xml:space="preserve"> sănătatea în muncă.</w:t>
      </w:r>
    </w:p>
    <w:p w14:paraId="1E2F4D2B" w14:textId="49544941" w:rsidR="00986042" w:rsidRPr="00BE1E04" w:rsidRDefault="00986042" w:rsidP="00CB706F">
      <w:pPr>
        <w:widowControl w:val="0"/>
        <w:numPr>
          <w:ilvl w:val="0"/>
          <w:numId w:val="9"/>
        </w:numPr>
        <w:ind w:left="0" w:firstLine="0"/>
      </w:pPr>
      <w:r w:rsidRPr="00BE1E04">
        <w:t xml:space="preserve">Contractantul se obligă să </w:t>
      </w:r>
      <w:r w:rsidR="00C54113" w:rsidRPr="00BE1E04">
        <w:t>desfășoare</w:t>
      </w:r>
      <w:r w:rsidRPr="00BE1E04">
        <w:t xml:space="preserve"> lucrările de </w:t>
      </w:r>
      <w:r w:rsidR="00C54113" w:rsidRPr="00BE1E04">
        <w:t>reparație</w:t>
      </w:r>
      <w:r w:rsidRPr="00BE1E04">
        <w:t xml:space="preserve"> fără a afecta buna </w:t>
      </w:r>
      <w:r w:rsidR="00C54113" w:rsidRPr="00BE1E04">
        <w:t>funcționare</w:t>
      </w:r>
      <w:r w:rsidRPr="00BE1E04">
        <w:t xml:space="preserve"> a celorlalte echipamente, respectiv activitatea lucrătorilor din cadrul UAIC.</w:t>
      </w:r>
    </w:p>
    <w:p w14:paraId="17B03F85" w14:textId="13230797" w:rsidR="00986042" w:rsidRPr="00BE1E04" w:rsidRDefault="00986042" w:rsidP="00CB706F">
      <w:pPr>
        <w:widowControl w:val="0"/>
        <w:numPr>
          <w:ilvl w:val="0"/>
          <w:numId w:val="9"/>
        </w:numPr>
        <w:ind w:left="0" w:firstLine="0"/>
      </w:pPr>
      <w:r w:rsidRPr="00BE1E04">
        <w:t xml:space="preserve">În cazul în care anumite lucrări de remediere aduc un deficit de imagine Autorității Contractante, contractantul va executa aceste lucrări în afara programului de </w:t>
      </w:r>
      <w:r w:rsidR="00C54113" w:rsidRPr="00BE1E04">
        <w:t>funcționare</w:t>
      </w:r>
      <w:r w:rsidRPr="00BE1E04">
        <w:t xml:space="preserve"> a UAIC, numai la cererea expresă a </w:t>
      </w:r>
      <w:r w:rsidR="00C54113" w:rsidRPr="00BE1E04">
        <w:t>Autorității</w:t>
      </w:r>
      <w:r w:rsidRPr="00BE1E04">
        <w:t xml:space="preserve"> Contractante.</w:t>
      </w:r>
    </w:p>
    <w:p w14:paraId="5F817D13" w14:textId="23269963" w:rsidR="00986042" w:rsidRPr="00BE1E04" w:rsidRDefault="00986042" w:rsidP="00CB706F">
      <w:pPr>
        <w:widowControl w:val="0"/>
        <w:numPr>
          <w:ilvl w:val="0"/>
          <w:numId w:val="9"/>
        </w:numPr>
        <w:ind w:left="0" w:firstLine="0"/>
      </w:pPr>
      <w:r w:rsidRPr="00BE1E04">
        <w:t xml:space="preserve">În cazul în care contractantul nu va răspunde, respectiv interveni în termenul de 15 zile calendaristice, Autoritatea Contractantă are dreptul de a remedia problemele cu un terţ, pe cheltuiala contractantului, în baza </w:t>
      </w:r>
      <w:r w:rsidR="00C54113" w:rsidRPr="00BE1E04">
        <w:t>garanției</w:t>
      </w:r>
      <w:r w:rsidRPr="00BE1E04">
        <w:t xml:space="preserve"> de bună </w:t>
      </w:r>
      <w:r w:rsidR="00C54113" w:rsidRPr="00BE1E04">
        <w:t>execuție</w:t>
      </w:r>
      <w:r w:rsidRPr="00BE1E04">
        <w:t>, după caz.</w:t>
      </w:r>
    </w:p>
    <w:p w14:paraId="57D5229C" w14:textId="77777777" w:rsidR="00986042" w:rsidRPr="00BE1E04" w:rsidRDefault="00986042"/>
    <w:p w14:paraId="334FA92A" w14:textId="6CDE1623" w:rsidR="00986042" w:rsidRPr="00BE1E04" w:rsidRDefault="006124E2">
      <w:pPr>
        <w:rPr>
          <w:b/>
          <w:bCs/>
        </w:rPr>
      </w:pPr>
      <w:r w:rsidRPr="00BE1E04">
        <w:rPr>
          <w:b/>
          <w:bCs/>
        </w:rPr>
        <w:t>6.</w:t>
      </w:r>
      <w:r w:rsidR="001D0F6C" w:rsidRPr="00BE1E04">
        <w:rPr>
          <w:b/>
          <w:bCs/>
        </w:rPr>
        <w:t>8</w:t>
      </w:r>
      <w:r w:rsidRPr="00BE1E04">
        <w:rPr>
          <w:b/>
          <w:bCs/>
        </w:rPr>
        <w:t xml:space="preserve">        </w:t>
      </w:r>
      <w:r w:rsidR="00C54113" w:rsidRPr="00BE1E04">
        <w:rPr>
          <w:b/>
          <w:bCs/>
        </w:rPr>
        <w:t>Cerințe</w:t>
      </w:r>
      <w:r w:rsidRPr="00BE1E04">
        <w:rPr>
          <w:b/>
          <w:bCs/>
        </w:rPr>
        <w:t xml:space="preserve"> privind </w:t>
      </w:r>
      <w:r w:rsidR="00C54113" w:rsidRPr="00BE1E04">
        <w:rPr>
          <w:b/>
          <w:bCs/>
        </w:rPr>
        <w:t>execuția</w:t>
      </w:r>
      <w:r w:rsidRPr="00BE1E04">
        <w:rPr>
          <w:b/>
          <w:bCs/>
        </w:rPr>
        <w:t xml:space="preserve"> </w:t>
      </w:r>
      <w:r w:rsidR="00C54113" w:rsidRPr="00BE1E04">
        <w:rPr>
          <w:b/>
          <w:bCs/>
        </w:rPr>
        <w:t>lucrărilor</w:t>
      </w:r>
    </w:p>
    <w:p w14:paraId="75BF385F" w14:textId="77777777" w:rsidR="000126A3" w:rsidRPr="00BE1E04" w:rsidRDefault="00126147">
      <w:r w:rsidRPr="00BE1E04">
        <w:t>Lucrările se vor executa cu respectarea strictă a contractului, a proiectului tehnic și a detaliilor de execuție.</w:t>
      </w:r>
    </w:p>
    <w:p w14:paraId="43E291F1" w14:textId="0076B6FD" w:rsidR="000126A3" w:rsidRPr="00BE1E04" w:rsidRDefault="00126147">
      <w:r w:rsidRPr="00BE1E04">
        <w:t xml:space="preserve">Lucrările executate se consideră finalizate și se pot supune recepției în condițiile prevederilor H.G. nr 273/1994 privind aprobarea Regulamentului de recepție a lucrărilor de construcții și instalații aferente acestora cu modificările și </w:t>
      </w:r>
      <w:r w:rsidR="00C54113" w:rsidRPr="00BE1E04">
        <w:t>completările</w:t>
      </w:r>
      <w:r w:rsidRPr="00BE1E04">
        <w:t xml:space="preserve"> ulterioare. </w:t>
      </w:r>
    </w:p>
    <w:p w14:paraId="6605A716" w14:textId="5F467EDC" w:rsidR="000126A3" w:rsidRPr="00BE1E04" w:rsidRDefault="00126147">
      <w:r w:rsidRPr="00BE1E04">
        <w:t xml:space="preserve">Dirigintele de șantier și personalul propriu desemnat de autoritatea contractantă are rolul de monitorizare a activităților realizate de către contractor și a progresului fizic al lucrărilor executate în vederea </w:t>
      </w:r>
      <w:r w:rsidR="00C54113" w:rsidRPr="00BE1E04">
        <w:t>decontării</w:t>
      </w:r>
      <w:r w:rsidRPr="00BE1E04">
        <w:t xml:space="preserve">. Decontarea lucrărilor din listele de cantități aferente proiectului tehnic se va realiza pe baza </w:t>
      </w:r>
      <w:r w:rsidR="00C54113" w:rsidRPr="00BE1E04">
        <w:t>atașamentelor</w:t>
      </w:r>
      <w:r w:rsidRPr="00BE1E04">
        <w:t xml:space="preserve"> confirmate de dirigintele de șantier și a personalului propriu desemnat de autoritatea contractanta pentru urmărirea </w:t>
      </w:r>
      <w:r w:rsidR="00C54113" w:rsidRPr="00BE1E04">
        <w:t>executării</w:t>
      </w:r>
      <w:r w:rsidRPr="00BE1E04">
        <w:t xml:space="preserve"> lucrărilor.</w:t>
      </w:r>
    </w:p>
    <w:p w14:paraId="245C4052" w14:textId="23F19CFA" w:rsidR="00AD305D" w:rsidRPr="00BE1E04" w:rsidRDefault="00AD305D" w:rsidP="00CB706F">
      <w:pPr>
        <w:pStyle w:val="Titlu1"/>
        <w:numPr>
          <w:ilvl w:val="1"/>
          <w:numId w:val="27"/>
        </w:numPr>
        <w:tabs>
          <w:tab w:val="left" w:pos="-567"/>
        </w:tabs>
        <w:ind w:left="0" w:firstLine="0"/>
        <w:rPr>
          <w:b/>
          <w:bCs/>
          <w:sz w:val="28"/>
          <w:szCs w:val="28"/>
        </w:rPr>
      </w:pPr>
      <w:bookmarkStart w:id="33" w:name="_heading=h.3tbugp1" w:colFirst="0" w:colLast="0"/>
      <w:bookmarkEnd w:id="33"/>
      <w:r w:rsidRPr="00BE1E04">
        <w:rPr>
          <w:b/>
          <w:bCs/>
          <w:sz w:val="28"/>
          <w:szCs w:val="28"/>
        </w:rPr>
        <w:t xml:space="preserve">Modul de întocmire </w:t>
      </w:r>
      <w:r w:rsidR="00C54113" w:rsidRPr="00BE1E04">
        <w:rPr>
          <w:b/>
          <w:bCs/>
          <w:sz w:val="28"/>
          <w:szCs w:val="28"/>
        </w:rPr>
        <w:t>și</w:t>
      </w:r>
      <w:r w:rsidRPr="00BE1E04">
        <w:rPr>
          <w:b/>
          <w:bCs/>
          <w:sz w:val="28"/>
          <w:szCs w:val="28"/>
        </w:rPr>
        <w:t xml:space="preserve"> prezentare a ofertei </w:t>
      </w:r>
    </w:p>
    <w:p w14:paraId="021C4895" w14:textId="18B72E19" w:rsidR="00AD305D" w:rsidRPr="00BE1E04" w:rsidRDefault="00AD305D" w:rsidP="00AD305D">
      <w:pPr>
        <w:widowControl w:val="0"/>
        <w:ind w:firstLine="633"/>
      </w:pPr>
      <w:r w:rsidRPr="00BE1E04">
        <w:t xml:space="preserve">   Documentele ofertei trebuie sa fie însoțite de un opis.</w:t>
      </w:r>
    </w:p>
    <w:p w14:paraId="121937DA" w14:textId="77777777" w:rsidR="00AD305D" w:rsidRPr="00BE1E04" w:rsidRDefault="00AD305D" w:rsidP="00AD305D">
      <w:pPr>
        <w:widowControl w:val="0"/>
      </w:pPr>
      <w:r w:rsidRPr="00BE1E04">
        <w:t xml:space="preserve"> Oferta elaborata de ofertant trebuie sa cuprindă:</w:t>
      </w:r>
    </w:p>
    <w:p w14:paraId="6C8050C1" w14:textId="09C85BDB" w:rsidR="00AD305D" w:rsidRPr="00BE1E04" w:rsidRDefault="00AD305D" w:rsidP="00CB706F">
      <w:pPr>
        <w:pStyle w:val="Titlu2"/>
        <w:numPr>
          <w:ilvl w:val="1"/>
          <w:numId w:val="58"/>
        </w:numPr>
        <w:tabs>
          <w:tab w:val="left" w:pos="-567"/>
        </w:tabs>
        <w:rPr>
          <w:b/>
          <w:bCs/>
          <w:sz w:val="24"/>
          <w:szCs w:val="24"/>
          <w:u w:val="single"/>
        </w:rPr>
      </w:pPr>
      <w:r w:rsidRPr="00BE1E04">
        <w:rPr>
          <w:b/>
          <w:bCs/>
          <w:sz w:val="24"/>
          <w:szCs w:val="24"/>
          <w:u w:val="single"/>
        </w:rPr>
        <w:t xml:space="preserve"> Propunerea tehnic</w:t>
      </w:r>
      <w:r w:rsidR="006A086C">
        <w:rPr>
          <w:b/>
          <w:bCs/>
          <w:sz w:val="24"/>
          <w:szCs w:val="24"/>
          <w:u w:val="single"/>
        </w:rPr>
        <w:t>ă</w:t>
      </w:r>
    </w:p>
    <w:p w14:paraId="11A6F38D" w14:textId="77777777" w:rsidR="00AD305D" w:rsidRPr="00BE1E04" w:rsidRDefault="00AD305D" w:rsidP="00AD305D">
      <w:pPr>
        <w:spacing w:before="17" w:after="120" w:line="271" w:lineRule="auto"/>
        <w:ind w:right="132"/>
      </w:pPr>
      <w:r w:rsidRPr="00BE1E04">
        <w:t xml:space="preserve">Propunerea tehnică va avea un caracter ferm și obligatoriu din punct de vedere al conținutului pe toată perioada de valabilitate stabilită de către Autoritatea Contractantă. </w:t>
      </w:r>
    </w:p>
    <w:p w14:paraId="4CDA3061" w14:textId="77777777" w:rsidR="00AD305D" w:rsidRPr="00BE1E04" w:rsidRDefault="00AD305D" w:rsidP="00AD305D">
      <w:pPr>
        <w:spacing w:before="17" w:after="120" w:line="271" w:lineRule="auto"/>
        <w:ind w:right="132"/>
      </w:pPr>
      <w:r w:rsidRPr="00BE1E04">
        <w:t>Propunerea tehnică va respecta în totalitate cerințele din caietul de sarcini, în caz contrar, oferta va fi declarată neconformă.</w:t>
      </w:r>
    </w:p>
    <w:p w14:paraId="697ED001" w14:textId="77777777" w:rsidR="00AD305D" w:rsidRPr="00BE1E04" w:rsidRDefault="00AD305D" w:rsidP="00AD305D">
      <w:r w:rsidRPr="00BE1E04">
        <w:t>Toate specificațiile prezentate în caietul de sarcini sunt minime și obligatorii. Specificațiile tehnice care indică o anumită origine, sursă, producție, un procedeu special, o marcă de fabrică sau comerț, un brevet de invenție, o licență de fabricație, se citesc în totalitate însoțite de mențiunea ”</w:t>
      </w:r>
      <w:r w:rsidRPr="00BE1E04">
        <w:rPr>
          <w:i/>
        </w:rPr>
        <w:t>sau echivalent</w:t>
      </w:r>
      <w:r w:rsidRPr="00BE1E04">
        <w:t xml:space="preserve">” și sunt menționate doar pentru identificarea cu ușurință a tipului de produs și nu au ca efect favorizarea sau eliminarea anumitor operatori economici sau a anumitor produse. </w:t>
      </w:r>
    </w:p>
    <w:p w14:paraId="40FE9D3D" w14:textId="77777777" w:rsidR="00AD305D" w:rsidRPr="00BE1E04" w:rsidRDefault="00AD305D" w:rsidP="00AD305D">
      <w:r w:rsidRPr="00BE1E04">
        <w:t xml:space="preserve">Ofertantul trebuie să dovedească faptul că la elaborarea ofertei, a ținut cont de obligațiile referitoare la condițiile de muncă și protecția muncii, și a condițiilor sociale și de mediu care sunt la nivel național, precum și că le va respecta pe parcursul îndeplinirii contractului. Informații detaliate privind reglementările care sunt în vigoare la nivel național și se referă la condițiile de muncă și protecția muncii, securității și sănătății în muncă, se pot obține de la Inspecția Muncii sau de pe site-ul </w:t>
      </w:r>
      <w:hyperlink r:id="rId12">
        <w:r w:rsidRPr="00BE1E04">
          <w:rPr>
            <w:u w:val="single"/>
          </w:rPr>
          <w:t>http://www.inspectiamuncii.ro/legislatie.</w:t>
        </w:r>
      </w:hyperlink>
    </w:p>
    <w:p w14:paraId="02E31610" w14:textId="24D01BA9" w:rsidR="00AD305D" w:rsidRPr="00BE1E04" w:rsidRDefault="00AD305D" w:rsidP="00AD305D">
      <w:r w:rsidRPr="00BE1E04">
        <w:lastRenderedPageBreak/>
        <w:t xml:space="preserve">Propunerea tehnică poate </w:t>
      </w:r>
      <w:r w:rsidR="00C54113" w:rsidRPr="00BE1E04">
        <w:t>conține</w:t>
      </w:r>
      <w:r w:rsidRPr="00BE1E04">
        <w:t xml:space="preserve"> şi alte aspecte considerate relevante de către ofertant. Propunerea tehnică reprezintă </w:t>
      </w:r>
      <w:r w:rsidR="00C54113" w:rsidRPr="00BE1E04">
        <w:t>concepția</w:t>
      </w:r>
      <w:r w:rsidRPr="00BE1E04">
        <w:t xml:space="preserve"> proprie a ofertantului cu privire la conformitatea</w:t>
      </w:r>
      <w:r w:rsidRPr="00E60C93">
        <w:rPr>
          <w:color w:val="EE0000"/>
        </w:rPr>
        <w:t xml:space="preserve"> </w:t>
      </w:r>
      <w:r w:rsidR="00E60C93" w:rsidRPr="00C54113">
        <w:t>ofertei</w:t>
      </w:r>
      <w:r w:rsidR="00A95640">
        <w:t xml:space="preserve"> </w:t>
      </w:r>
      <w:r w:rsidRPr="00BE1E04">
        <w:t>şi nu o simplă copie ad-literam a Caietului de sarcini.</w:t>
      </w:r>
    </w:p>
    <w:p w14:paraId="5CD222AD" w14:textId="77777777" w:rsidR="00AD305D" w:rsidRPr="00BE1E04" w:rsidRDefault="00AD305D" w:rsidP="00AD305D">
      <w:r w:rsidRPr="00BE1E04">
        <w:t>Propunerea elaborată va respecta cerinţele Caietului de sarcini, precum și legislația în vigoare aferentă serviciilor prestate şi a lucrărilor ce se vor executa.</w:t>
      </w:r>
    </w:p>
    <w:p w14:paraId="04892FE7" w14:textId="77777777" w:rsidR="00AD305D" w:rsidRPr="00BE1E04" w:rsidRDefault="00AD305D" w:rsidP="00AD305D">
      <w:pPr>
        <w:rPr>
          <w:u w:val="single"/>
        </w:rPr>
      </w:pPr>
      <w:r w:rsidRPr="00BE1E04">
        <w:rPr>
          <w:u w:val="single"/>
        </w:rPr>
        <w:t>Propunerea tehnică va fi elaborată cu respectarea cerinţelor din Caietul de sarcini şi cele ce decurg din legislaţia în domeniu şi va conţine următoarele elemente:</w:t>
      </w:r>
    </w:p>
    <w:p w14:paraId="1DFF6E5D" w14:textId="77777777" w:rsidR="00AD305D" w:rsidRPr="00BE1E04" w:rsidRDefault="00AD305D" w:rsidP="00AD305D">
      <w:pPr>
        <w:rPr>
          <w:u w:val="single"/>
        </w:rPr>
      </w:pPr>
    </w:p>
    <w:p w14:paraId="07EF8BFA" w14:textId="14E5058B" w:rsidR="00AD305D" w:rsidRPr="00BE1E04" w:rsidRDefault="00AD305D" w:rsidP="00AD305D">
      <w:pPr>
        <w:rPr>
          <w:u w:val="single"/>
        </w:rPr>
      </w:pPr>
      <w:r w:rsidRPr="00BE1E04">
        <w:rPr>
          <w:u w:val="single"/>
        </w:rPr>
        <w:t xml:space="preserve">Cerința </w:t>
      </w:r>
      <w:r w:rsidR="001D009C">
        <w:rPr>
          <w:u w:val="single"/>
        </w:rPr>
        <w:t xml:space="preserve"> 1</w:t>
      </w:r>
    </w:p>
    <w:p w14:paraId="0BD9A8DA" w14:textId="15BCD990" w:rsidR="00AD305D" w:rsidRPr="000F2A42" w:rsidRDefault="004211A9" w:rsidP="00AD305D">
      <w:bookmarkStart w:id="34" w:name="_Toc491796612"/>
      <w:r w:rsidRPr="000F2A42">
        <w:t>Metodologia de  executare a lucrărilor</w:t>
      </w:r>
      <w:bookmarkEnd w:id="34"/>
      <w:r w:rsidRPr="000F2A42">
        <w:t xml:space="preserve"> </w:t>
      </w:r>
      <w:r w:rsidR="00AD305D" w:rsidRPr="000F2A42">
        <w:t>avut</w:t>
      </w:r>
      <w:r w:rsidRPr="000F2A42">
        <w:t>ă</w:t>
      </w:r>
      <w:r w:rsidR="00AD305D" w:rsidRPr="000F2A42">
        <w:t xml:space="preserve"> în vedere de ofertant pentru execuția lucrărilor</w:t>
      </w:r>
      <w:r w:rsidR="000F2A42">
        <w:t xml:space="preserve"> – conform detaliilor din Formulare și modele</w:t>
      </w:r>
    </w:p>
    <w:p w14:paraId="0DAB771B" w14:textId="77777777" w:rsidR="00AD305D" w:rsidRPr="00BE1E04" w:rsidRDefault="00AD305D" w:rsidP="00AD305D">
      <w:pPr>
        <w:rPr>
          <w:rFonts w:ascii="Trebuchet MS" w:eastAsia="Trebuchet MS" w:hAnsi="Trebuchet MS" w:cs="Trebuchet MS"/>
          <w:color w:val="0070C0"/>
          <w:highlight w:val="yellow"/>
        </w:rPr>
      </w:pPr>
    </w:p>
    <w:p w14:paraId="0604FA70" w14:textId="717924FE" w:rsidR="00AD305D" w:rsidRDefault="00AD305D" w:rsidP="00AD305D">
      <w:pPr>
        <w:rPr>
          <w:u w:val="single"/>
        </w:rPr>
      </w:pPr>
      <w:r w:rsidRPr="00BE1E04">
        <w:rPr>
          <w:u w:val="single"/>
        </w:rPr>
        <w:t>Cerința</w:t>
      </w:r>
      <w:r w:rsidR="00E60C93">
        <w:rPr>
          <w:u w:val="single"/>
        </w:rPr>
        <w:t xml:space="preserve"> </w:t>
      </w:r>
      <w:r w:rsidR="001D009C">
        <w:rPr>
          <w:u w:val="single"/>
        </w:rPr>
        <w:t>2</w:t>
      </w:r>
    </w:p>
    <w:p w14:paraId="4F8D151D" w14:textId="41DC4DFC" w:rsidR="000F2A42" w:rsidRDefault="000F2A42" w:rsidP="00AD305D">
      <w:r w:rsidRPr="000F2A42">
        <w:t>Planul de management al calității în cadrul Contractului</w:t>
      </w:r>
      <w:r>
        <w:t xml:space="preserve"> - conform detaliilor din Formulare și modele</w:t>
      </w:r>
    </w:p>
    <w:p w14:paraId="3BA88FDE" w14:textId="2E9F41E5" w:rsidR="000F2A42" w:rsidRDefault="000F2A42" w:rsidP="00AD305D"/>
    <w:p w14:paraId="266925CC" w14:textId="4F594C37" w:rsidR="000F2A42" w:rsidRDefault="000F2A42" w:rsidP="000F2A42">
      <w:pPr>
        <w:rPr>
          <w:u w:val="single"/>
        </w:rPr>
      </w:pPr>
      <w:r w:rsidRPr="00BE1E04">
        <w:rPr>
          <w:u w:val="single"/>
        </w:rPr>
        <w:t>Cerința</w:t>
      </w:r>
      <w:r>
        <w:rPr>
          <w:u w:val="single"/>
        </w:rPr>
        <w:t xml:space="preserve"> 3</w:t>
      </w:r>
    </w:p>
    <w:p w14:paraId="080853F0" w14:textId="1BCE93A8" w:rsidR="00AD305D" w:rsidRDefault="00AD305D" w:rsidP="00AD305D">
      <w:r w:rsidRPr="00BE1E04">
        <w:t xml:space="preserve">Durata activităților corelata cu termenul maxim </w:t>
      </w:r>
      <w:r w:rsidR="000F2A42">
        <w:t>solicitat</w:t>
      </w:r>
      <w:r w:rsidRPr="00BE1E04">
        <w:t xml:space="preserve"> prin caietul de sarcini - Grafic Gantt;</w:t>
      </w:r>
    </w:p>
    <w:p w14:paraId="1AA7836B" w14:textId="19D21E8A" w:rsidR="00B82510" w:rsidRPr="00A95640" w:rsidRDefault="00B82510" w:rsidP="00B82510">
      <w:r w:rsidRPr="00A95640">
        <w:t xml:space="preserve">Contractantul va include în propunerea tehnică un </w:t>
      </w:r>
      <w:r w:rsidRPr="00A95640">
        <w:rPr>
          <w:u w:val="single"/>
        </w:rPr>
        <w:t>Grafic de lucrări de execuție lucrări</w:t>
      </w:r>
      <w:r w:rsidRPr="00A95640">
        <w:t xml:space="preserve"> (grafic tip GANTT). </w:t>
      </w:r>
    </w:p>
    <w:p w14:paraId="358F9545" w14:textId="77777777" w:rsidR="00B82510" w:rsidRPr="00BE1E04" w:rsidRDefault="00B82510" w:rsidP="00AD305D"/>
    <w:p w14:paraId="4288C8F9" w14:textId="77777777" w:rsidR="00AD305D" w:rsidRPr="00BE1E04" w:rsidRDefault="00AD305D" w:rsidP="00AD305D">
      <w:r w:rsidRPr="00BE1E04">
        <w:t>Planul de lucru (grafic tip GANTT) se va realiza utilizând un software de planificare a timpului, cu evidentierea drumului critic. Pe acest grafic se vor evidenția următoarele: durata de execuție a activităților cuprinse în caietul de sarcini, data de început și data de terminare a activității, personalul implicat în execuția contractului.</w:t>
      </w:r>
    </w:p>
    <w:p w14:paraId="1492C76F" w14:textId="748A1649" w:rsidR="00AD305D" w:rsidRPr="00BE1E04" w:rsidRDefault="00AD305D" w:rsidP="00AD305D">
      <w:r w:rsidRPr="00BE1E04">
        <w:t xml:space="preserve">Responsabilitatea </w:t>
      </w:r>
      <w:r w:rsidR="00B82510" w:rsidRPr="00BE1E04">
        <w:t>asigurării</w:t>
      </w:r>
      <w:r w:rsidRPr="00BE1E04">
        <w:t xml:space="preserve"> calității lucrărilor executate pe timp friguros revine în totalitate Antreprenorului General. Aplicarea măsurilor și a procedurilor stabilite se va face sub directă coordonare a șefului punctului de lucru, a responsabilului tehnic cu execuția, precum și a responsabilului cu calitatea desemnați pentru fiecare punct de lucru. </w:t>
      </w:r>
    </w:p>
    <w:p w14:paraId="5DF9B208" w14:textId="23E24BCC" w:rsidR="00AD305D" w:rsidRPr="00BE1E04" w:rsidRDefault="00AD305D" w:rsidP="00AD305D">
      <w:r w:rsidRPr="00BE1E04">
        <w:t xml:space="preserve">Toate procedurile de lucru vor fi înaintate în timp util reprezentantului beneficiarului – firma de consultanta sau diriginte de șantier – spre avizare și aprobare. În cazul lipsei procedurilor de lucru pentru activități de </w:t>
      </w:r>
      <w:r w:rsidR="00B82510" w:rsidRPr="00BE1E04">
        <w:t>construcții</w:t>
      </w:r>
      <w:r w:rsidRPr="00BE1E04">
        <w:t xml:space="preserve">-montaj, pe perioada de timp friguros lucrările vor fi sistate, eventualele </w:t>
      </w:r>
      <w:r w:rsidR="00B82510" w:rsidRPr="00BE1E04">
        <w:t>depășiri</w:t>
      </w:r>
      <w:r w:rsidRPr="00BE1E04">
        <w:t xml:space="preserve"> ale termenului contractual căzând în sarcina antreprenorului, cu toate consecințele.</w:t>
      </w:r>
    </w:p>
    <w:p w14:paraId="4F2FCC66" w14:textId="77777777" w:rsidR="00AD305D" w:rsidRPr="00BE1E04" w:rsidRDefault="00AD305D" w:rsidP="00AD305D">
      <w:pPr>
        <w:rPr>
          <w:rFonts w:ascii="Trebuchet MS" w:eastAsia="Trebuchet MS" w:hAnsi="Trebuchet MS" w:cs="Trebuchet MS"/>
          <w:color w:val="0070C0"/>
        </w:rPr>
      </w:pPr>
    </w:p>
    <w:p w14:paraId="77C149AE" w14:textId="5866B533" w:rsidR="00AD305D" w:rsidRPr="00BE1E04" w:rsidRDefault="00AD305D" w:rsidP="00AD305D">
      <w:pPr>
        <w:rPr>
          <w:u w:val="single"/>
        </w:rPr>
      </w:pPr>
      <w:r w:rsidRPr="00BE1E04">
        <w:rPr>
          <w:u w:val="single"/>
        </w:rPr>
        <w:t xml:space="preserve">Cerința </w:t>
      </w:r>
      <w:r w:rsidR="000F2A42">
        <w:rPr>
          <w:u w:val="single"/>
        </w:rPr>
        <w:t>4</w:t>
      </w:r>
    </w:p>
    <w:p w14:paraId="4D34963D" w14:textId="0F16B773" w:rsidR="00AD305D" w:rsidRPr="00BE1E04" w:rsidRDefault="00AD305D" w:rsidP="004F581C">
      <w:pPr>
        <w:pStyle w:val="Titlu2"/>
        <w:keepNext w:val="0"/>
        <w:widowControl w:val="0"/>
        <w:spacing w:before="0"/>
      </w:pPr>
      <w:r w:rsidRPr="00BE1E04">
        <w:rPr>
          <w:sz w:val="24"/>
          <w:szCs w:val="24"/>
        </w:rPr>
        <w:t xml:space="preserve">Personalul minim necesar este </w:t>
      </w:r>
      <w:r w:rsidR="004F581C" w:rsidRPr="00BE1E04">
        <w:rPr>
          <w:sz w:val="24"/>
          <w:szCs w:val="24"/>
        </w:rPr>
        <w:t>cel menționat la punctul 6.1</w:t>
      </w:r>
      <w:r w:rsidR="004F581C" w:rsidRPr="00BE1E04">
        <w:rPr>
          <w:b/>
          <w:bCs/>
          <w:sz w:val="24"/>
          <w:szCs w:val="24"/>
        </w:rPr>
        <w:t xml:space="preserve"> Cerințe minime privind personalul</w:t>
      </w:r>
      <w:r w:rsidR="004F581C" w:rsidRPr="00BE1E04">
        <w:t xml:space="preserve"> </w:t>
      </w:r>
      <w:r w:rsidR="004F581C" w:rsidRPr="00BE1E04">
        <w:rPr>
          <w:sz w:val="24"/>
          <w:szCs w:val="24"/>
        </w:rPr>
        <w:t>din prezentul caiet de sarcini.</w:t>
      </w:r>
    </w:p>
    <w:p w14:paraId="75749014" w14:textId="1DF9488E" w:rsidR="00AD305D" w:rsidRPr="00BE1E04" w:rsidRDefault="00AD305D" w:rsidP="00AD305D">
      <w:r w:rsidRPr="00BE1E04">
        <w:t xml:space="preserve">Pentru prestarea serviciilor și execuția lucrărilor solicitate prin Caietul de sarcini, ofertantul trebuie să pună la dispoziția </w:t>
      </w:r>
      <w:r w:rsidR="00B82510" w:rsidRPr="00BE1E04">
        <w:t>autorității</w:t>
      </w:r>
      <w:r w:rsidRPr="00BE1E04">
        <w:t xml:space="preserve"> contractante o echipă de experți, care să dețină competențele necesare execuției lucrărilor.</w:t>
      </w:r>
    </w:p>
    <w:p w14:paraId="13C83B04" w14:textId="7D77C6C2" w:rsidR="00AD305D" w:rsidRPr="00BE1E04" w:rsidRDefault="00AD305D" w:rsidP="00AD305D">
      <w:pPr>
        <w:ind w:right="-3"/>
      </w:pPr>
      <w:r w:rsidRPr="00BE1E04">
        <w:t>Prin aceste cerințe se urmărește obținerea unor lucrări de calitate și a unei garanții minime că scopul și obiectivele achiziției vor fi îndeplinite. Prin urmare, Ofertantul trebuie să dovedească faptul că dispune de personal calificat corespunzător și cu experiență în realizarea lucrărilor solicitate în caietul de sarcini.</w:t>
      </w:r>
    </w:p>
    <w:p w14:paraId="5FB34338" w14:textId="77777777" w:rsidR="004F581C" w:rsidRPr="00BE1E04" w:rsidRDefault="004F581C" w:rsidP="004F581C">
      <w:pPr>
        <w:spacing w:line="276" w:lineRule="auto"/>
        <w:ind w:firstLine="566"/>
      </w:pPr>
      <w:r w:rsidRPr="00BE1E04">
        <w:t xml:space="preserve">Ofertantul va prezenta modalitatea de asigurare a specialiștilor necesari și obligatorii, în vederea verificării nivelului de calitate corespunzător cerințelor fundamentale aplicabile lucrărilor cuprinse în obiectul contractului, în conformitate cu prevederile Legii 10/1995 și a altor legi incidente. Astfel, conform art. 14,alin (2) din Legea 10/1995, </w:t>
      </w:r>
      <w:r w:rsidRPr="00BE1E04">
        <w:rPr>
          <w:b/>
          <w:i/>
        </w:rPr>
        <w:t xml:space="preserve">“operatorii economici care execută lucrări de construcții, asigură nivelul de calitate corespunzător cerințelor fundamentale, prin personal propriu și responsabili tehnici cu execuția  autorizați, precum și printr-un sistem propriu conceput </w:t>
      </w:r>
      <w:r w:rsidRPr="00BE1E04">
        <w:t>și realizat”.</w:t>
      </w:r>
    </w:p>
    <w:p w14:paraId="3DE9C994" w14:textId="77777777" w:rsidR="00AD305D" w:rsidRPr="00BE1E04" w:rsidRDefault="00AD305D" w:rsidP="00AD305D">
      <w:pPr>
        <w:rPr>
          <w:color w:val="4F81BD" w:themeColor="accent1"/>
        </w:rPr>
      </w:pPr>
    </w:p>
    <w:p w14:paraId="4CE70E41" w14:textId="772A9956" w:rsidR="00AD305D" w:rsidRDefault="00AD305D" w:rsidP="00AD305D">
      <w:pPr>
        <w:rPr>
          <w:u w:val="single"/>
        </w:rPr>
      </w:pPr>
      <w:r w:rsidRPr="00BE1E04">
        <w:rPr>
          <w:u w:val="single"/>
        </w:rPr>
        <w:t xml:space="preserve">Cerința </w:t>
      </w:r>
      <w:r w:rsidR="001D009C">
        <w:rPr>
          <w:u w:val="single"/>
        </w:rPr>
        <w:t xml:space="preserve"> </w:t>
      </w:r>
      <w:r w:rsidR="000F2A42">
        <w:rPr>
          <w:u w:val="single"/>
        </w:rPr>
        <w:t>5</w:t>
      </w:r>
    </w:p>
    <w:p w14:paraId="38498149" w14:textId="78AB8BB6" w:rsidR="00485C68" w:rsidRPr="00EE69B1" w:rsidRDefault="00485C68" w:rsidP="00AD305D">
      <w:r w:rsidRPr="00EE69B1">
        <w:t xml:space="preserve">Declaraţie pe proprie răspundere a ofertantului din care să rezulte faptul că, la elaborarea ofertei, ofertantul a ţinut cont de obligaţiile referitoare la condiţiile privind protecţia muncii care sunt </w:t>
      </w:r>
      <w:r w:rsidRPr="00EE69B1">
        <w:lastRenderedPageBreak/>
        <w:t>în vigoare în România, precum şi că le va respecta în vederea implementării contractului. Informaţii detaliate privind reglementările care sunt în vigoare la nivel naţional şi care se referă la condiţiile privind sănătatea şi securitatea muncii se pot obţine de la Inspecţia Muncii sau de pe site-ul: http://www.inspectmun.ro/Legislatie/legislatie.html.</w:t>
      </w:r>
    </w:p>
    <w:p w14:paraId="681BBA01" w14:textId="7FEBEF40" w:rsidR="00485C68" w:rsidRDefault="00485C68" w:rsidP="00AD305D">
      <w:pPr>
        <w:rPr>
          <w:u w:val="single"/>
        </w:rPr>
      </w:pPr>
    </w:p>
    <w:p w14:paraId="39D801F8" w14:textId="15B9B713" w:rsidR="00485C68" w:rsidRDefault="00485C68" w:rsidP="00485C68">
      <w:pPr>
        <w:rPr>
          <w:u w:val="single"/>
        </w:rPr>
      </w:pPr>
      <w:r w:rsidRPr="00A95640">
        <w:rPr>
          <w:u w:val="single"/>
        </w:rPr>
        <w:t xml:space="preserve">Cerința </w:t>
      </w:r>
      <w:r>
        <w:rPr>
          <w:u w:val="single"/>
        </w:rPr>
        <w:t>6</w:t>
      </w:r>
    </w:p>
    <w:p w14:paraId="10B104C2" w14:textId="5C641DCB" w:rsidR="00485C68" w:rsidRPr="00485C68" w:rsidRDefault="00485C68" w:rsidP="00485C68">
      <w:r w:rsidRPr="00485C68">
        <w:t>Angajamentul ofertantului de a nu subcontracta execuția lucrărilor ulterior emiterii dispoziției de începere lucrări fără acceptul Autorității Contractante, către operatori economici care nu au fost nominalizați ca fiind subcontractanți de specialitate în cadrul ofertei în alte condiții decât cele prevăzute la art. 219 din Legea nr. 98/2016, coroborate cu cele ale art. 151 din Anexa la H.G. nr. 395/2016</w:t>
      </w:r>
    </w:p>
    <w:p w14:paraId="19465819" w14:textId="77777777" w:rsidR="00485C68" w:rsidRPr="00BE1E04" w:rsidRDefault="00485C68" w:rsidP="00AD305D">
      <w:pPr>
        <w:rPr>
          <w:u w:val="single"/>
        </w:rPr>
      </w:pPr>
    </w:p>
    <w:p w14:paraId="21D5AAA6" w14:textId="328B5873" w:rsidR="00485C68" w:rsidRDefault="00485C68" w:rsidP="00485C68">
      <w:pPr>
        <w:rPr>
          <w:u w:val="single"/>
        </w:rPr>
      </w:pPr>
      <w:r w:rsidRPr="00A95640">
        <w:rPr>
          <w:u w:val="single"/>
        </w:rPr>
        <w:t xml:space="preserve">Cerința </w:t>
      </w:r>
      <w:r>
        <w:rPr>
          <w:u w:val="single"/>
        </w:rPr>
        <w:t>7</w:t>
      </w:r>
    </w:p>
    <w:p w14:paraId="571AA522" w14:textId="4A080222" w:rsidR="00AD305D" w:rsidRPr="00A95640" w:rsidRDefault="00AD305D" w:rsidP="00AD305D">
      <w:pPr>
        <w:rPr>
          <w:b/>
        </w:rPr>
      </w:pPr>
      <w:r w:rsidRPr="00A95640">
        <w:t xml:space="preserve">Listele cuprinzând cantitățile de lucrări, completate pe capitole, aferente categoriilor de lucrări în conformitate cu devizul si actele normative în vigoare, care reglementează execuția lucrărilor, </w:t>
      </w:r>
      <w:r w:rsidRPr="00A95640">
        <w:rPr>
          <w:b/>
        </w:rPr>
        <w:t xml:space="preserve">fără componenta de </w:t>
      </w:r>
      <w:r w:rsidR="0075030F" w:rsidRPr="00A95640">
        <w:rPr>
          <w:b/>
        </w:rPr>
        <w:t>preț</w:t>
      </w:r>
      <w:r w:rsidR="000B435D" w:rsidRPr="00A95640">
        <w:rPr>
          <w:b/>
        </w:rPr>
        <w:t xml:space="preserve">, </w:t>
      </w:r>
      <w:r w:rsidR="000B435D" w:rsidRPr="00A95640">
        <w:t>precum și e</w:t>
      </w:r>
      <w:r w:rsidR="000B435D" w:rsidRPr="007A515C">
        <w:t>xtrasele de resurse materiale, manoper</w:t>
      </w:r>
      <w:r w:rsidR="000B435D" w:rsidRPr="007A515C">
        <w:rPr>
          <w:rFonts w:hint="eastAsia"/>
        </w:rPr>
        <w:t>ă</w:t>
      </w:r>
      <w:r w:rsidR="000B435D" w:rsidRPr="007A515C">
        <w:t>, utilaj și transport, f</w:t>
      </w:r>
      <w:r w:rsidR="000B435D" w:rsidRPr="007A515C">
        <w:rPr>
          <w:rFonts w:hint="eastAsia"/>
        </w:rPr>
        <w:t>ă</w:t>
      </w:r>
      <w:r w:rsidR="000B435D" w:rsidRPr="007A515C">
        <w:t>r</w:t>
      </w:r>
      <w:r w:rsidR="000B435D" w:rsidRPr="007A515C">
        <w:rPr>
          <w:rFonts w:hint="eastAsia"/>
        </w:rPr>
        <w:t>ă</w:t>
      </w:r>
      <w:r w:rsidR="000B435D" w:rsidRPr="007A515C">
        <w:t xml:space="preserve"> valori</w:t>
      </w:r>
    </w:p>
    <w:p w14:paraId="343DFB2B" w14:textId="77777777" w:rsidR="00AD305D" w:rsidRPr="00A95640" w:rsidRDefault="00AD305D" w:rsidP="00AD305D">
      <w:pPr>
        <w:rPr>
          <w:b/>
        </w:rPr>
      </w:pPr>
    </w:p>
    <w:p w14:paraId="48D97717" w14:textId="14D8A2DB" w:rsidR="00AD305D" w:rsidRPr="00A95640" w:rsidRDefault="00AD305D" w:rsidP="00AD305D">
      <w:pPr>
        <w:rPr>
          <w:u w:val="single"/>
        </w:rPr>
      </w:pPr>
      <w:r w:rsidRPr="00A95640">
        <w:rPr>
          <w:u w:val="single"/>
        </w:rPr>
        <w:t xml:space="preserve">Cerința </w:t>
      </w:r>
      <w:r w:rsidR="00485C68">
        <w:rPr>
          <w:u w:val="single"/>
        </w:rPr>
        <w:t>8</w:t>
      </w:r>
    </w:p>
    <w:p w14:paraId="59BA785C" w14:textId="39FF0538" w:rsidR="00AD305D" w:rsidRDefault="00AD305D" w:rsidP="00AD305D">
      <w:pPr>
        <w:widowControl w:val="0"/>
        <w:rPr>
          <w:bCs/>
          <w:strike/>
        </w:rPr>
      </w:pPr>
      <w:r w:rsidRPr="00A95640">
        <w:rPr>
          <w:bCs/>
        </w:rPr>
        <w:t xml:space="preserve">Lista </w:t>
      </w:r>
      <w:r w:rsidR="00C54113" w:rsidRPr="00A95640">
        <w:rPr>
          <w:bCs/>
        </w:rPr>
        <w:t>cuprinzând</w:t>
      </w:r>
      <w:r w:rsidRPr="00A95640">
        <w:rPr>
          <w:bCs/>
        </w:rPr>
        <w:t xml:space="preserve"> </w:t>
      </w:r>
      <w:r w:rsidR="00C54113" w:rsidRPr="00A95640">
        <w:rPr>
          <w:bCs/>
        </w:rPr>
        <w:t>cantitățile</w:t>
      </w:r>
      <w:r w:rsidRPr="00A95640">
        <w:rPr>
          <w:bCs/>
        </w:rPr>
        <w:t xml:space="preserve"> de utilaje și echipamente tehnologice inclusiv </w:t>
      </w:r>
      <w:r w:rsidR="00C54113" w:rsidRPr="00A95640">
        <w:rPr>
          <w:bCs/>
        </w:rPr>
        <w:t>dotări</w:t>
      </w:r>
      <w:r w:rsidRPr="00A95640">
        <w:rPr>
          <w:bCs/>
        </w:rPr>
        <w:t xml:space="preserve"> (fără valori/</w:t>
      </w:r>
      <w:r w:rsidR="00C54113" w:rsidRPr="00A95640">
        <w:rPr>
          <w:bCs/>
        </w:rPr>
        <w:t>preț</w:t>
      </w:r>
      <w:r w:rsidRPr="00A95640">
        <w:rPr>
          <w:bCs/>
        </w:rPr>
        <w:t xml:space="preserve">) precum și Fisele tehnice </w:t>
      </w:r>
      <w:r w:rsidR="00C54113" w:rsidRPr="00A95640">
        <w:rPr>
          <w:bCs/>
        </w:rPr>
        <w:t xml:space="preserve">ale utilajelor si echipamentelor </w:t>
      </w:r>
      <w:r w:rsidRPr="00A95640">
        <w:rPr>
          <w:bCs/>
        </w:rPr>
        <w:t>completate conform formularelor din documentația tehnica</w:t>
      </w:r>
      <w:r w:rsidR="00C54113" w:rsidRPr="00A95640">
        <w:rPr>
          <w:bCs/>
        </w:rPr>
        <w:t>.</w:t>
      </w:r>
      <w:r w:rsidRPr="00A95640">
        <w:rPr>
          <w:bCs/>
          <w:strike/>
        </w:rPr>
        <w:t xml:space="preserve"> </w:t>
      </w:r>
    </w:p>
    <w:p w14:paraId="112F4A53" w14:textId="694B7F53" w:rsidR="00C904FE" w:rsidRDefault="00C904FE" w:rsidP="00AD305D">
      <w:pPr>
        <w:widowControl w:val="0"/>
        <w:rPr>
          <w:bCs/>
          <w:strike/>
        </w:rPr>
      </w:pPr>
    </w:p>
    <w:p w14:paraId="1D394F5F" w14:textId="2A50E156" w:rsidR="00485C68" w:rsidRPr="00A95640" w:rsidRDefault="00485C68" w:rsidP="00485C68">
      <w:pPr>
        <w:rPr>
          <w:u w:val="single"/>
        </w:rPr>
      </w:pPr>
      <w:r w:rsidRPr="00A95640">
        <w:rPr>
          <w:u w:val="single"/>
        </w:rPr>
        <w:t xml:space="preserve">Cerința </w:t>
      </w:r>
      <w:r>
        <w:rPr>
          <w:u w:val="single"/>
        </w:rPr>
        <w:t>9</w:t>
      </w:r>
    </w:p>
    <w:p w14:paraId="0B2994BF" w14:textId="7BE16A58" w:rsidR="00485C68" w:rsidRDefault="00485C68" w:rsidP="00AD305D">
      <w:pPr>
        <w:widowControl w:val="0"/>
        <w:rPr>
          <w:bCs/>
        </w:rPr>
      </w:pPr>
      <w:r w:rsidRPr="00485C68">
        <w:rPr>
          <w:bCs/>
        </w:rPr>
        <w:t>Extrasele de resurse materiale, manoperă, utilaj și transport, fără valori</w:t>
      </w:r>
    </w:p>
    <w:p w14:paraId="11B9A476" w14:textId="19E70B53" w:rsidR="00485C68" w:rsidRDefault="00485C68" w:rsidP="00AD305D">
      <w:pPr>
        <w:widowControl w:val="0"/>
        <w:rPr>
          <w:bCs/>
        </w:rPr>
      </w:pPr>
    </w:p>
    <w:p w14:paraId="50B6C15A" w14:textId="6CA33BA6" w:rsidR="00485C68" w:rsidRPr="00A95640" w:rsidRDefault="00485C68" w:rsidP="00485C68">
      <w:pPr>
        <w:rPr>
          <w:u w:val="single"/>
        </w:rPr>
      </w:pPr>
      <w:r w:rsidRPr="00A95640">
        <w:rPr>
          <w:u w:val="single"/>
        </w:rPr>
        <w:t xml:space="preserve">Cerința </w:t>
      </w:r>
      <w:r>
        <w:rPr>
          <w:u w:val="single"/>
        </w:rPr>
        <w:t xml:space="preserve">10 </w:t>
      </w:r>
      <w:r w:rsidRPr="00485C68">
        <w:t>(dacă este cazul)</w:t>
      </w:r>
    </w:p>
    <w:p w14:paraId="3FE716D9" w14:textId="77777777" w:rsidR="00485C68" w:rsidRDefault="00485C68" w:rsidP="00485C68">
      <w:r w:rsidRPr="00485C68">
        <w:t xml:space="preserve">Declaratie cuprinzand informatiile considerate confidentiale </w:t>
      </w:r>
      <w:r>
        <w:t>- conform detaliilor din Formulare și modele</w:t>
      </w:r>
    </w:p>
    <w:p w14:paraId="4F3DEF81" w14:textId="267BC966" w:rsidR="00485C68" w:rsidRDefault="00485C68" w:rsidP="00AD305D">
      <w:pPr>
        <w:widowControl w:val="0"/>
        <w:rPr>
          <w:bCs/>
          <w:strike/>
        </w:rPr>
      </w:pPr>
    </w:p>
    <w:p w14:paraId="75EA044D" w14:textId="77777777" w:rsidR="00485C68" w:rsidRPr="00A95640" w:rsidRDefault="00485C68" w:rsidP="00AD305D">
      <w:pPr>
        <w:widowControl w:val="0"/>
        <w:rPr>
          <w:bCs/>
          <w:strike/>
        </w:rPr>
      </w:pPr>
    </w:p>
    <w:p w14:paraId="0CF0B6C9" w14:textId="10F1A861" w:rsidR="00AD305D" w:rsidRPr="00BE1E04" w:rsidRDefault="00E60C93" w:rsidP="00C904FE">
      <w:pPr>
        <w:widowControl w:val="0"/>
        <w:rPr>
          <w:b/>
          <w:bCs/>
          <w:u w:val="single"/>
        </w:rPr>
      </w:pPr>
      <w:r w:rsidRPr="00A95640">
        <w:t xml:space="preserve"> </w:t>
      </w:r>
      <w:r w:rsidR="00AD305D" w:rsidRPr="00BE1E04">
        <w:rPr>
          <w:b/>
          <w:bCs/>
          <w:u w:val="single"/>
        </w:rPr>
        <w:t xml:space="preserve"> Propunerea financiara</w:t>
      </w:r>
    </w:p>
    <w:p w14:paraId="09A0E76F" w14:textId="77777777" w:rsidR="00AD305D" w:rsidRPr="00BE1E04" w:rsidRDefault="00AD305D" w:rsidP="00AD305D">
      <w:pPr>
        <w:widowControl w:val="0"/>
      </w:pPr>
      <w:r w:rsidRPr="00BE1E04">
        <w:t>Propunerea financiară va cuprinde prețul la valoarea totală în lei, fără TVA, cu precizarea distinctă a TVA, precum şi costul şi durata pentru fiecare activitate.</w:t>
      </w:r>
    </w:p>
    <w:p w14:paraId="7CDB3974" w14:textId="77777777" w:rsidR="00AD305D" w:rsidRPr="00BE1E04" w:rsidRDefault="00AD305D" w:rsidP="00AD305D">
      <w:r w:rsidRPr="00BE1E04">
        <w:t>Propunerea financiara va fi exprimata si centralizat în Lei, cu și fără TVA.</w:t>
      </w:r>
    </w:p>
    <w:p w14:paraId="5AD5AE2C" w14:textId="77777777" w:rsidR="00AD305D" w:rsidRPr="00BE1E04" w:rsidRDefault="00AD305D" w:rsidP="001E3D62">
      <w:pPr>
        <w:ind w:firstLine="0"/>
      </w:pPr>
    </w:p>
    <w:p w14:paraId="5287A679" w14:textId="1D69DCC7" w:rsidR="00AD305D" w:rsidRPr="00BE1E04" w:rsidRDefault="00AD305D" w:rsidP="00AD305D">
      <w:pPr>
        <w:ind w:firstLine="0"/>
      </w:pPr>
      <w:r w:rsidRPr="00BE1E04">
        <w:t xml:space="preserve">       La elaborarea ofertei, operatorii economici vor ține cont ca toate încercările pentru materialele puse in opera, </w:t>
      </w:r>
      <w:r w:rsidR="001E3D62" w:rsidRPr="00BE1E04">
        <w:t>prevăzute</w:t>
      </w:r>
      <w:r w:rsidRPr="00BE1E04">
        <w:t xml:space="preserve"> de </w:t>
      </w:r>
      <w:r w:rsidR="001E3D62" w:rsidRPr="00BE1E04">
        <w:t>legislația</w:t>
      </w:r>
      <w:r w:rsidRPr="00BE1E04">
        <w:t xml:space="preserve"> in vigoare, se vor face pe cheltuiala proprie (ex. rapoarte de încercare pe beton, rapoarte de încercare pentru otel-beton, testele instalațiilor și echipamentelor,  etc.).</w:t>
      </w:r>
    </w:p>
    <w:p w14:paraId="390A5DA7" w14:textId="2E3794FB" w:rsidR="00AD305D" w:rsidRPr="00BE1E04" w:rsidRDefault="00AD305D" w:rsidP="00AD305D">
      <w:r w:rsidRPr="00BE1E04">
        <w:t xml:space="preserve">Toate ofertele financiare ale căror valori sunt aparent neobișnuit de scăzute, prin raportare la preturile </w:t>
      </w:r>
      <w:r w:rsidR="001E3D62" w:rsidRPr="00BE1E04">
        <w:t>pieței</w:t>
      </w:r>
      <w:r w:rsidRPr="00BE1E04">
        <w:t>, vor fi temeinic justificate, Comisia de evaluare având dreptul de a solicita: documente privind, după caz, preţurile la furnizori, situaţia stocurilor de materii prime şi materiale, modul de organizare şi metodele utilizate în cadrul procesului de lucru, nivelul de salarizare a forţei de muncă, performanţele şi costurile implicate de anumite utilaje sau echipamente de lucru care concură la formarea prețurilor și implicit conduc la valoarea ofertei.</w:t>
      </w:r>
    </w:p>
    <w:p w14:paraId="5DB7A682" w14:textId="4EFFBBE2" w:rsidR="00AD305D" w:rsidRPr="00BE1E04" w:rsidRDefault="00AD305D" w:rsidP="00AD305D">
      <w:r w:rsidRPr="00BE1E04">
        <w:t xml:space="preserve">La stabilirea valorii ofertei, se va tine cont de </w:t>
      </w:r>
      <w:r w:rsidR="00B82510" w:rsidRPr="00BE1E04">
        <w:t>coeficienții</w:t>
      </w:r>
      <w:r w:rsidRPr="00BE1E04">
        <w:t xml:space="preserve"> </w:t>
      </w:r>
      <w:r w:rsidR="00B82510" w:rsidRPr="00BE1E04">
        <w:t>stabiliți</w:t>
      </w:r>
      <w:r w:rsidRPr="00BE1E04">
        <w:t xml:space="preserve"> de lege (contribuția asiguratorie pentru muncă etc.) și coeficienți proprii ai ofertantului (indirecte și profit). </w:t>
      </w:r>
    </w:p>
    <w:p w14:paraId="697BB712" w14:textId="43A5314B" w:rsidR="00AD305D" w:rsidRPr="00BE1E04" w:rsidRDefault="00AD305D" w:rsidP="00AD305D">
      <w:pPr>
        <w:rPr>
          <w:strike/>
          <w:highlight w:val="yellow"/>
        </w:rPr>
      </w:pPr>
      <w:r w:rsidRPr="00BE1E04">
        <w:t xml:space="preserve">Eventuala Ajustare a </w:t>
      </w:r>
      <w:r w:rsidR="00B82510" w:rsidRPr="00BE1E04">
        <w:t>prețului</w:t>
      </w:r>
      <w:r w:rsidRPr="00BE1E04">
        <w:t xml:space="preserve"> contractului pe parcursul </w:t>
      </w:r>
      <w:r w:rsidR="00B82510" w:rsidRPr="00BE1E04">
        <w:t>derulării</w:t>
      </w:r>
      <w:r w:rsidRPr="00BE1E04">
        <w:t xml:space="preserve"> acestuia se va face în conformitate cu condițiile stabilite prin contract. Antreprenorului i se recomanda sa viziteze amplasamentul și să studieze studiile aferente și  Proiectului Tehnic. </w:t>
      </w:r>
    </w:p>
    <w:p w14:paraId="4A2B1251" w14:textId="77777777" w:rsidR="00AD305D" w:rsidRPr="00BE1E04" w:rsidRDefault="00AD305D" w:rsidP="00AD305D">
      <w:r w:rsidRPr="00BE1E04">
        <w:t>Decontarea lucrărilor se va realiza în baza situațiilor de lucrări întocmite în baza Devizului din Proiectul Tehnic, aprobate de către Dirigintele de șantier și acceptate de către Achizitor.</w:t>
      </w:r>
    </w:p>
    <w:p w14:paraId="716A9307" w14:textId="77777777" w:rsidR="00AD305D" w:rsidRPr="00BE1E04" w:rsidRDefault="00AD305D" w:rsidP="00EE69B1">
      <w:pPr>
        <w:widowControl w:val="0"/>
      </w:pPr>
      <w:r w:rsidRPr="00BE1E04">
        <w:t xml:space="preserve">Se vor prezenta următoarele: </w:t>
      </w:r>
    </w:p>
    <w:p w14:paraId="20975913" w14:textId="77777777" w:rsidR="00AD305D" w:rsidRPr="00BE1E04" w:rsidRDefault="00AD305D" w:rsidP="00EE69B1">
      <w:pPr>
        <w:numPr>
          <w:ilvl w:val="0"/>
          <w:numId w:val="50"/>
        </w:numPr>
        <w:pBdr>
          <w:top w:val="nil"/>
          <w:left w:val="nil"/>
          <w:bottom w:val="nil"/>
          <w:right w:val="nil"/>
          <w:between w:val="nil"/>
        </w:pBdr>
      </w:pPr>
      <w:r w:rsidRPr="00BE1E04">
        <w:t>Formular de oferta;</w:t>
      </w:r>
    </w:p>
    <w:p w14:paraId="6940E62C" w14:textId="77777777" w:rsidR="00AD305D" w:rsidRPr="00BE1E04" w:rsidRDefault="00AD305D" w:rsidP="00EE69B1">
      <w:pPr>
        <w:numPr>
          <w:ilvl w:val="0"/>
          <w:numId w:val="50"/>
        </w:numPr>
        <w:pBdr>
          <w:top w:val="nil"/>
          <w:left w:val="nil"/>
          <w:bottom w:val="nil"/>
          <w:right w:val="nil"/>
          <w:between w:val="nil"/>
        </w:pBdr>
      </w:pPr>
      <w:r w:rsidRPr="00BE1E04">
        <w:t>Anexa la Formular de oferta;</w:t>
      </w:r>
    </w:p>
    <w:p w14:paraId="79CB0FA1" w14:textId="77777777" w:rsidR="00AD305D" w:rsidRPr="00BE1E04" w:rsidRDefault="00AD305D" w:rsidP="00EE69B1">
      <w:pPr>
        <w:numPr>
          <w:ilvl w:val="0"/>
          <w:numId w:val="50"/>
        </w:numPr>
        <w:pBdr>
          <w:top w:val="nil"/>
          <w:left w:val="nil"/>
          <w:bottom w:val="nil"/>
          <w:right w:val="nil"/>
          <w:between w:val="nil"/>
        </w:pBdr>
      </w:pPr>
      <w:r w:rsidRPr="00BE1E04">
        <w:t>Centralizatoare pe fiecare obiect în parte (după caz);</w:t>
      </w:r>
    </w:p>
    <w:p w14:paraId="7E239808" w14:textId="77777777" w:rsidR="00AD305D" w:rsidRPr="00BE1E04" w:rsidRDefault="00AD305D" w:rsidP="00EE69B1">
      <w:pPr>
        <w:numPr>
          <w:ilvl w:val="0"/>
          <w:numId w:val="50"/>
        </w:numPr>
        <w:pBdr>
          <w:top w:val="nil"/>
          <w:left w:val="nil"/>
          <w:bottom w:val="nil"/>
          <w:right w:val="nil"/>
          <w:between w:val="nil"/>
        </w:pBdr>
      </w:pPr>
      <w:r w:rsidRPr="00BE1E04">
        <w:t>Centralizator pe obiectiv;</w:t>
      </w:r>
    </w:p>
    <w:p w14:paraId="368C778C" w14:textId="77777777" w:rsidR="00AD305D" w:rsidRPr="00BE1E04" w:rsidRDefault="00AD305D" w:rsidP="00AD305D">
      <w:pPr>
        <w:pBdr>
          <w:top w:val="nil"/>
          <w:left w:val="nil"/>
          <w:bottom w:val="nil"/>
          <w:right w:val="nil"/>
          <w:between w:val="nil"/>
        </w:pBdr>
        <w:ind w:left="862" w:firstLine="0"/>
      </w:pPr>
    </w:p>
    <w:p w14:paraId="45D30D73" w14:textId="031325AD" w:rsidR="00AD305D" w:rsidRPr="00BE1E04" w:rsidRDefault="00AD305D" w:rsidP="00AD305D">
      <w:pPr>
        <w:pBdr>
          <w:top w:val="nil"/>
          <w:left w:val="nil"/>
          <w:bottom w:val="nil"/>
          <w:right w:val="nil"/>
          <w:between w:val="nil"/>
        </w:pBdr>
        <w:ind w:left="-141" w:firstLine="0"/>
      </w:pPr>
      <w:r w:rsidRPr="00BE1E04">
        <w:lastRenderedPageBreak/>
        <w:t xml:space="preserve">Nota: Propunerea financiara se întocmi în detaliu cu respectarea structurii devizului general și a listelor de cantități din </w:t>
      </w:r>
      <w:r w:rsidR="001E3D62" w:rsidRPr="00BE1E04">
        <w:t>documentația</w:t>
      </w:r>
      <w:r w:rsidRPr="00BE1E04">
        <w:t xml:space="preserve"> economica </w:t>
      </w:r>
      <w:r w:rsidR="001E3D62" w:rsidRPr="00BE1E04">
        <w:t>întocmita</w:t>
      </w:r>
      <w:r w:rsidRPr="00BE1E04">
        <w:t xml:space="preserve"> de proiectant pusa la </w:t>
      </w:r>
      <w:r w:rsidR="001E3D62" w:rsidRPr="00BE1E04">
        <w:t>dispoziție</w:t>
      </w:r>
      <w:r w:rsidRPr="00BE1E04">
        <w:t xml:space="preserve"> de Autoritatea Contractanta pe platforma SEAP/SICAP</w:t>
      </w:r>
    </w:p>
    <w:p w14:paraId="4CB7DB94" w14:textId="77777777" w:rsidR="00AD305D" w:rsidRPr="00BE1E04" w:rsidRDefault="00AD305D" w:rsidP="00AD305D">
      <w:pPr>
        <w:pBdr>
          <w:top w:val="nil"/>
          <w:left w:val="nil"/>
          <w:bottom w:val="nil"/>
          <w:right w:val="nil"/>
          <w:between w:val="nil"/>
        </w:pBdr>
        <w:ind w:left="862" w:firstLine="0"/>
      </w:pPr>
    </w:p>
    <w:p w14:paraId="446F9EB2" w14:textId="5929869F" w:rsidR="00AD305D" w:rsidRPr="00BE1E04" w:rsidRDefault="00AD305D" w:rsidP="00AD305D">
      <w:r w:rsidRPr="00BE1E04">
        <w:t xml:space="preserve">Valorile din propunerea financiara (cu si </w:t>
      </w:r>
      <w:r w:rsidR="001E3D62" w:rsidRPr="00BE1E04">
        <w:t>fără</w:t>
      </w:r>
      <w:r w:rsidRPr="00BE1E04">
        <w:t xml:space="preserve"> TVA) vor fi prezentate cu doua zecimale (ex: 1.234.567,89).</w:t>
      </w:r>
    </w:p>
    <w:p w14:paraId="0927FC04" w14:textId="0EB53D36" w:rsidR="00AD305D" w:rsidRPr="00BE1E04" w:rsidRDefault="00AD305D" w:rsidP="00AD305D">
      <w:pPr>
        <w:rPr>
          <w:u w:val="single"/>
        </w:rPr>
      </w:pPr>
      <w:r w:rsidRPr="00BE1E04">
        <w:t xml:space="preserve">În cazul în care proiectantul a specificat în documentația tehnica anumite origini, </w:t>
      </w:r>
      <w:r w:rsidR="001E3D62" w:rsidRPr="00BE1E04">
        <w:t>mărci</w:t>
      </w:r>
      <w:r w:rsidRPr="00BE1E04">
        <w:t xml:space="preserve"> de fabrica sau de comerț pentru descrierea anumitor material sau echipamente, acestea se vor citi împreuna cu mențiunea </w:t>
      </w:r>
      <w:r w:rsidRPr="00BE1E04">
        <w:rPr>
          <w:u w:val="single"/>
        </w:rPr>
        <w:t>“sau echivalent”.</w:t>
      </w:r>
    </w:p>
    <w:p w14:paraId="5DFBE7C3" w14:textId="77777777" w:rsidR="00AD305D" w:rsidRPr="00BE1E04" w:rsidRDefault="00AD305D" w:rsidP="00AD305D">
      <w:pPr>
        <w:widowControl w:val="0"/>
        <w:rPr>
          <w:color w:val="0070C0"/>
        </w:rPr>
      </w:pPr>
    </w:p>
    <w:p w14:paraId="23F71A87" w14:textId="4E443DC3" w:rsidR="00AD305D" w:rsidRPr="00BE1E04" w:rsidRDefault="00EA3A7C" w:rsidP="00CB706F">
      <w:pPr>
        <w:pStyle w:val="Titlu2"/>
        <w:numPr>
          <w:ilvl w:val="1"/>
          <w:numId w:val="58"/>
        </w:numPr>
        <w:tabs>
          <w:tab w:val="left" w:pos="720"/>
        </w:tabs>
        <w:ind w:hanging="360"/>
        <w:rPr>
          <w:b/>
          <w:bCs/>
          <w:sz w:val="24"/>
          <w:szCs w:val="24"/>
        </w:rPr>
      </w:pPr>
      <w:r>
        <w:rPr>
          <w:b/>
          <w:bCs/>
          <w:sz w:val="24"/>
          <w:szCs w:val="24"/>
        </w:rPr>
        <w:t xml:space="preserve">Criteriul de atribuire </w:t>
      </w:r>
      <w:r w:rsidR="00AD305D" w:rsidRPr="00BE1E04">
        <w:rPr>
          <w:b/>
          <w:bCs/>
          <w:sz w:val="24"/>
          <w:szCs w:val="24"/>
        </w:rPr>
        <w:t>a ofertelor prezentate</w:t>
      </w:r>
    </w:p>
    <w:p w14:paraId="59C17C17" w14:textId="77777777" w:rsidR="00AD305D" w:rsidRPr="00BE1E04" w:rsidRDefault="00AD305D" w:rsidP="00AD305D">
      <w:r w:rsidRPr="00BE1E04">
        <w:t>Pentru atribuirea prezentului contract, autoritatea contractantă utilizează, pentru determinarea ofertei celei mai avantajoase din punct de vedere economic, criteriul de atribuire – „cel mai bun raport calitate-preţ”.</w:t>
      </w:r>
    </w:p>
    <w:p w14:paraId="6EC27065" w14:textId="77777777" w:rsidR="00AD305D" w:rsidRPr="00BE1E04" w:rsidRDefault="00AD305D" w:rsidP="00AD305D">
      <w:r w:rsidRPr="00BE1E04">
        <w:t>Adjudecarea se va face în favoarea ofertantului care îndeplinește specificațiile tehnice minime/obligațiile așa cum au fost stabilite în Caietul de sarcini și care are punctajul cel mai mare.</w:t>
      </w:r>
    </w:p>
    <w:p w14:paraId="345EBE11" w14:textId="5510ED3C" w:rsidR="00AD305D" w:rsidRPr="00BE1E04" w:rsidRDefault="00AD305D" w:rsidP="00AD305D">
      <w:pPr>
        <w:widowControl w:val="0"/>
        <w:tabs>
          <w:tab w:val="left" w:pos="720"/>
        </w:tabs>
      </w:pPr>
      <w:r w:rsidRPr="00BE1E04">
        <w:t>Punctajul va fi acordat pe baza criteriului de atribuire menționat, luând în considerare următorii factori de evaluare:</w:t>
      </w:r>
    </w:p>
    <w:p w14:paraId="31AE50E4" w14:textId="77777777" w:rsidR="00AD305D" w:rsidRPr="00BE1E04" w:rsidRDefault="00AD305D" w:rsidP="00CB706F">
      <w:pPr>
        <w:widowControl w:val="0"/>
        <w:numPr>
          <w:ilvl w:val="0"/>
          <w:numId w:val="51"/>
        </w:numPr>
        <w:tabs>
          <w:tab w:val="left" w:pos="567"/>
        </w:tabs>
        <w:spacing w:before="80"/>
        <w:ind w:left="0" w:firstLine="0"/>
      </w:pPr>
      <w:r w:rsidRPr="00BE1E04">
        <w:t>Prețul ofertei, componenta financiară: pondere  85% punctajul maxim alocat  85 puncte;</w:t>
      </w:r>
    </w:p>
    <w:p w14:paraId="076215F2" w14:textId="14F40BEC" w:rsidR="00AD305D" w:rsidRDefault="00AD305D" w:rsidP="00CB706F">
      <w:pPr>
        <w:widowControl w:val="0"/>
        <w:numPr>
          <w:ilvl w:val="0"/>
          <w:numId w:val="51"/>
        </w:numPr>
        <w:tabs>
          <w:tab w:val="left" w:pos="567"/>
        </w:tabs>
        <w:spacing w:before="80"/>
        <w:ind w:left="0" w:firstLine="0"/>
      </w:pPr>
      <w:r w:rsidRPr="00BE1E04">
        <w:t>Propunerea tehnică, componenta tehnică: pondere 15</w:t>
      </w:r>
      <w:r w:rsidR="001148A8" w:rsidRPr="00A95640">
        <w:t>%</w:t>
      </w:r>
      <w:r w:rsidRPr="00A95640">
        <w:t xml:space="preserve"> </w:t>
      </w:r>
      <w:r w:rsidRPr="00BE1E04">
        <w:t>punctaj maxim alocat 15 puncte.</w:t>
      </w:r>
    </w:p>
    <w:p w14:paraId="2A95EBFA" w14:textId="77777777" w:rsidR="00A95640" w:rsidRPr="00BE1E04" w:rsidRDefault="00A95640" w:rsidP="00A95640">
      <w:pPr>
        <w:widowControl w:val="0"/>
        <w:tabs>
          <w:tab w:val="left" w:pos="567"/>
        </w:tabs>
        <w:spacing w:before="80"/>
        <w:ind w:firstLine="0"/>
      </w:pPr>
    </w:p>
    <w:p w14:paraId="58F09398" w14:textId="77777777" w:rsidR="00AD305D" w:rsidRPr="00BE1E04" w:rsidRDefault="00AD305D" w:rsidP="00AD305D">
      <w:pPr>
        <w:widowControl w:val="0"/>
        <w:tabs>
          <w:tab w:val="left" w:pos="1276"/>
        </w:tabs>
      </w:pPr>
      <w:r w:rsidRPr="00BE1E04">
        <w:t>Detalierea factorilor de evaluare:</w:t>
      </w:r>
    </w:p>
    <w:tbl>
      <w:tblPr>
        <w:tblW w:w="9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
        <w:gridCol w:w="6575"/>
        <w:gridCol w:w="970"/>
        <w:gridCol w:w="1156"/>
      </w:tblGrid>
      <w:tr w:rsidR="00AD305D" w:rsidRPr="00BE1E04" w14:paraId="6DE72B9F" w14:textId="77777777" w:rsidTr="002D6123">
        <w:trPr>
          <w:trHeight w:val="437"/>
          <w:tblHeader/>
        </w:trPr>
        <w:tc>
          <w:tcPr>
            <w:tcW w:w="487" w:type="dxa"/>
            <w:tcBorders>
              <w:top w:val="single" w:sz="4" w:space="0" w:color="000000"/>
              <w:left w:val="single" w:sz="4" w:space="0" w:color="000000"/>
              <w:bottom w:val="single" w:sz="4" w:space="0" w:color="000000"/>
              <w:right w:val="single" w:sz="4" w:space="0" w:color="000000"/>
            </w:tcBorders>
            <w:vAlign w:val="center"/>
          </w:tcPr>
          <w:p w14:paraId="603F8E63" w14:textId="77777777" w:rsidR="00AD305D" w:rsidRPr="00BE1E04" w:rsidRDefault="00AD305D" w:rsidP="002D6123">
            <w:pPr>
              <w:widowControl w:val="0"/>
              <w:tabs>
                <w:tab w:val="left" w:pos="1276"/>
              </w:tabs>
              <w:ind w:left="-57" w:right="-57" w:firstLine="0"/>
              <w:jc w:val="center"/>
            </w:pPr>
            <w:r w:rsidRPr="00BE1E04">
              <w:t>Nr. crt.</w:t>
            </w:r>
          </w:p>
        </w:tc>
        <w:tc>
          <w:tcPr>
            <w:tcW w:w="6575" w:type="dxa"/>
            <w:tcBorders>
              <w:top w:val="single" w:sz="4" w:space="0" w:color="000000"/>
              <w:left w:val="single" w:sz="4" w:space="0" w:color="000000"/>
              <w:bottom w:val="single" w:sz="4" w:space="0" w:color="000000"/>
              <w:right w:val="single" w:sz="4" w:space="0" w:color="000000"/>
            </w:tcBorders>
            <w:vAlign w:val="center"/>
          </w:tcPr>
          <w:p w14:paraId="01464895" w14:textId="77777777" w:rsidR="00AD305D" w:rsidRPr="00BE1E04" w:rsidRDefault="00AD305D" w:rsidP="002D6123">
            <w:pPr>
              <w:widowControl w:val="0"/>
              <w:tabs>
                <w:tab w:val="left" w:pos="1276"/>
              </w:tabs>
              <w:jc w:val="center"/>
            </w:pPr>
            <w:r w:rsidRPr="00BE1E04">
              <w:t>Factori de evaluare</w:t>
            </w:r>
          </w:p>
        </w:tc>
        <w:tc>
          <w:tcPr>
            <w:tcW w:w="970" w:type="dxa"/>
            <w:tcBorders>
              <w:top w:val="single" w:sz="4" w:space="0" w:color="000000"/>
              <w:left w:val="single" w:sz="4" w:space="0" w:color="000000"/>
              <w:bottom w:val="single" w:sz="4" w:space="0" w:color="000000"/>
              <w:right w:val="single" w:sz="4" w:space="0" w:color="000000"/>
            </w:tcBorders>
            <w:vAlign w:val="center"/>
          </w:tcPr>
          <w:p w14:paraId="005B1CBA" w14:textId="77777777" w:rsidR="00AD305D" w:rsidRPr="00BE1E04" w:rsidRDefault="00AD305D" w:rsidP="002D6123">
            <w:pPr>
              <w:widowControl w:val="0"/>
              <w:tabs>
                <w:tab w:val="left" w:pos="1276"/>
              </w:tabs>
              <w:ind w:left="-57" w:right="-57" w:firstLine="0"/>
              <w:jc w:val="center"/>
            </w:pPr>
            <w:r w:rsidRPr="00BE1E04">
              <w:t>Pondere</w:t>
            </w:r>
          </w:p>
        </w:tc>
        <w:tc>
          <w:tcPr>
            <w:tcW w:w="1156" w:type="dxa"/>
            <w:tcBorders>
              <w:top w:val="single" w:sz="4" w:space="0" w:color="000000"/>
              <w:left w:val="single" w:sz="4" w:space="0" w:color="000000"/>
              <w:bottom w:val="single" w:sz="4" w:space="0" w:color="000000"/>
              <w:right w:val="single" w:sz="4" w:space="0" w:color="000000"/>
            </w:tcBorders>
            <w:vAlign w:val="center"/>
          </w:tcPr>
          <w:p w14:paraId="4269BF92" w14:textId="77777777" w:rsidR="00AD305D" w:rsidRPr="00BE1E04" w:rsidRDefault="00AD305D" w:rsidP="002D6123">
            <w:pPr>
              <w:widowControl w:val="0"/>
              <w:tabs>
                <w:tab w:val="left" w:pos="1276"/>
              </w:tabs>
              <w:ind w:left="-57" w:right="-57" w:firstLine="0"/>
              <w:jc w:val="center"/>
            </w:pPr>
            <w:r w:rsidRPr="00BE1E04">
              <w:t>Punctaj maxim</w:t>
            </w:r>
          </w:p>
        </w:tc>
      </w:tr>
      <w:tr w:rsidR="00AD305D" w:rsidRPr="00BE1E04" w14:paraId="34CFAFDF" w14:textId="77777777" w:rsidTr="002D6123">
        <w:tc>
          <w:tcPr>
            <w:tcW w:w="487" w:type="dxa"/>
            <w:tcBorders>
              <w:top w:val="single" w:sz="4" w:space="0" w:color="000000"/>
              <w:left w:val="single" w:sz="4" w:space="0" w:color="000000"/>
              <w:bottom w:val="single" w:sz="4" w:space="0" w:color="000000"/>
              <w:right w:val="single" w:sz="4" w:space="0" w:color="000000"/>
            </w:tcBorders>
          </w:tcPr>
          <w:p w14:paraId="5881768F" w14:textId="77777777" w:rsidR="00AD305D" w:rsidRPr="00BE1E04" w:rsidRDefault="00AD305D" w:rsidP="002D6123">
            <w:pPr>
              <w:widowControl w:val="0"/>
              <w:tabs>
                <w:tab w:val="left" w:pos="1276"/>
              </w:tabs>
              <w:ind w:left="-57" w:right="-57" w:firstLine="0"/>
              <w:jc w:val="center"/>
            </w:pPr>
            <w:r w:rsidRPr="00BE1E04">
              <w:t>1</w:t>
            </w:r>
          </w:p>
        </w:tc>
        <w:tc>
          <w:tcPr>
            <w:tcW w:w="6575" w:type="dxa"/>
            <w:tcBorders>
              <w:top w:val="single" w:sz="4" w:space="0" w:color="000000"/>
              <w:left w:val="single" w:sz="4" w:space="0" w:color="000000"/>
              <w:bottom w:val="single" w:sz="4" w:space="0" w:color="000000"/>
              <w:right w:val="single" w:sz="4" w:space="0" w:color="000000"/>
            </w:tcBorders>
          </w:tcPr>
          <w:p w14:paraId="79AE3944" w14:textId="77777777" w:rsidR="00AD305D" w:rsidRPr="00BE1E04" w:rsidRDefault="00AD305D" w:rsidP="002D6123">
            <w:pPr>
              <w:widowControl w:val="0"/>
              <w:tabs>
                <w:tab w:val="left" w:pos="1276"/>
              </w:tabs>
            </w:pPr>
            <w:r w:rsidRPr="00BE1E04">
              <w:t>Componenta financiară – prețul ofertei</w:t>
            </w:r>
          </w:p>
        </w:tc>
        <w:tc>
          <w:tcPr>
            <w:tcW w:w="970" w:type="dxa"/>
            <w:tcBorders>
              <w:top w:val="single" w:sz="4" w:space="0" w:color="000000"/>
              <w:left w:val="single" w:sz="4" w:space="0" w:color="000000"/>
              <w:bottom w:val="single" w:sz="4" w:space="0" w:color="000000"/>
              <w:right w:val="single" w:sz="4" w:space="0" w:color="000000"/>
            </w:tcBorders>
          </w:tcPr>
          <w:p w14:paraId="2BD7E66E" w14:textId="77777777" w:rsidR="00AD305D" w:rsidRPr="00BE1E04" w:rsidRDefault="00AD305D" w:rsidP="002D6123">
            <w:pPr>
              <w:widowControl w:val="0"/>
              <w:tabs>
                <w:tab w:val="left" w:pos="1276"/>
              </w:tabs>
              <w:ind w:left="-57" w:right="-57" w:firstLine="0"/>
              <w:jc w:val="center"/>
              <w:rPr>
                <w:strike/>
              </w:rPr>
            </w:pPr>
          </w:p>
          <w:p w14:paraId="14AFE633" w14:textId="77777777" w:rsidR="00AD305D" w:rsidRPr="00BE1E04" w:rsidRDefault="00AD305D" w:rsidP="002D6123">
            <w:pPr>
              <w:widowControl w:val="0"/>
              <w:tabs>
                <w:tab w:val="left" w:pos="1276"/>
              </w:tabs>
              <w:ind w:left="-57" w:right="-57" w:firstLine="0"/>
              <w:jc w:val="center"/>
            </w:pPr>
            <w:r w:rsidRPr="00BE1E04">
              <w:t>85%</w:t>
            </w:r>
          </w:p>
          <w:p w14:paraId="3B1EFD02" w14:textId="77777777" w:rsidR="00AD305D" w:rsidRPr="00BE1E04" w:rsidRDefault="00AD305D" w:rsidP="002D6123">
            <w:pPr>
              <w:widowControl w:val="0"/>
              <w:tabs>
                <w:tab w:val="left" w:pos="1276"/>
              </w:tabs>
              <w:ind w:left="-57" w:right="-57" w:firstLine="0"/>
              <w:jc w:val="center"/>
              <w:rPr>
                <w:strike/>
              </w:rPr>
            </w:pPr>
          </w:p>
        </w:tc>
        <w:tc>
          <w:tcPr>
            <w:tcW w:w="1156" w:type="dxa"/>
            <w:tcBorders>
              <w:top w:val="single" w:sz="4" w:space="0" w:color="000000"/>
              <w:left w:val="single" w:sz="4" w:space="0" w:color="000000"/>
              <w:bottom w:val="single" w:sz="4" w:space="0" w:color="000000"/>
              <w:right w:val="single" w:sz="4" w:space="0" w:color="000000"/>
            </w:tcBorders>
          </w:tcPr>
          <w:p w14:paraId="2EDCFE55" w14:textId="77777777" w:rsidR="00AD305D" w:rsidRPr="00BE1E04" w:rsidRDefault="00AD305D" w:rsidP="002D6123">
            <w:pPr>
              <w:widowControl w:val="0"/>
              <w:tabs>
                <w:tab w:val="left" w:pos="1276"/>
              </w:tabs>
              <w:ind w:left="-57" w:right="-57" w:firstLine="0"/>
              <w:jc w:val="center"/>
              <w:rPr>
                <w:strike/>
              </w:rPr>
            </w:pPr>
          </w:p>
          <w:p w14:paraId="6F15DD17" w14:textId="77777777" w:rsidR="00AD305D" w:rsidRPr="00BE1E04" w:rsidRDefault="00AD305D" w:rsidP="002D6123">
            <w:pPr>
              <w:widowControl w:val="0"/>
              <w:tabs>
                <w:tab w:val="left" w:pos="1276"/>
              </w:tabs>
              <w:ind w:left="-57" w:right="-57" w:firstLine="0"/>
              <w:jc w:val="center"/>
            </w:pPr>
            <w:r w:rsidRPr="00BE1E04">
              <w:t>85 puncte</w:t>
            </w:r>
          </w:p>
        </w:tc>
      </w:tr>
      <w:tr w:rsidR="00AD305D" w:rsidRPr="00BE1E04" w14:paraId="2579E5A3" w14:textId="77777777" w:rsidTr="002D6123">
        <w:trPr>
          <w:trHeight w:val="561"/>
        </w:trPr>
        <w:tc>
          <w:tcPr>
            <w:tcW w:w="487" w:type="dxa"/>
            <w:tcBorders>
              <w:top w:val="single" w:sz="4" w:space="0" w:color="000000"/>
              <w:left w:val="single" w:sz="4" w:space="0" w:color="000000"/>
              <w:bottom w:val="single" w:sz="4" w:space="0" w:color="000000"/>
              <w:right w:val="single" w:sz="4" w:space="0" w:color="000000"/>
            </w:tcBorders>
          </w:tcPr>
          <w:p w14:paraId="1E9AC2E0" w14:textId="77777777" w:rsidR="00AD305D" w:rsidRPr="00BE1E04" w:rsidRDefault="00AD305D" w:rsidP="002D6123">
            <w:pPr>
              <w:widowControl w:val="0"/>
              <w:tabs>
                <w:tab w:val="left" w:pos="1276"/>
              </w:tabs>
              <w:ind w:left="-57" w:right="-57" w:firstLine="0"/>
              <w:jc w:val="center"/>
            </w:pPr>
            <w:r w:rsidRPr="00BE1E04">
              <w:t>2</w:t>
            </w:r>
          </w:p>
        </w:tc>
        <w:tc>
          <w:tcPr>
            <w:tcW w:w="6575" w:type="dxa"/>
            <w:tcBorders>
              <w:top w:val="single" w:sz="4" w:space="0" w:color="000000"/>
              <w:left w:val="single" w:sz="4" w:space="0" w:color="000000"/>
              <w:right w:val="single" w:sz="4" w:space="0" w:color="000000"/>
            </w:tcBorders>
          </w:tcPr>
          <w:p w14:paraId="3232BC14" w14:textId="77777777" w:rsidR="00AD305D" w:rsidRPr="00BE1E04" w:rsidRDefault="00AD305D" w:rsidP="002D6123">
            <w:pPr>
              <w:widowControl w:val="0"/>
              <w:tabs>
                <w:tab w:val="left" w:pos="1276"/>
              </w:tabs>
            </w:pPr>
            <w:r w:rsidRPr="00BE1E04">
              <w:t xml:space="preserve">Componenta tehnică </w:t>
            </w:r>
          </w:p>
          <w:p w14:paraId="5F6627A7" w14:textId="77777777" w:rsidR="00AD305D" w:rsidRPr="00BE1E04" w:rsidRDefault="00AD305D" w:rsidP="002D6123">
            <w:pPr>
              <w:widowControl w:val="0"/>
            </w:pPr>
          </w:p>
        </w:tc>
        <w:tc>
          <w:tcPr>
            <w:tcW w:w="970" w:type="dxa"/>
            <w:tcBorders>
              <w:top w:val="single" w:sz="4" w:space="0" w:color="000000"/>
              <w:left w:val="single" w:sz="4" w:space="0" w:color="000000"/>
              <w:bottom w:val="single" w:sz="4" w:space="0" w:color="000000"/>
              <w:right w:val="single" w:sz="4" w:space="0" w:color="000000"/>
            </w:tcBorders>
          </w:tcPr>
          <w:p w14:paraId="6D0C0A15" w14:textId="77777777" w:rsidR="00AD305D" w:rsidRPr="00BE1E04" w:rsidRDefault="00AD305D" w:rsidP="002D6123">
            <w:pPr>
              <w:widowControl w:val="0"/>
              <w:tabs>
                <w:tab w:val="left" w:pos="1276"/>
              </w:tabs>
              <w:ind w:left="-57" w:right="-57" w:firstLine="0"/>
              <w:jc w:val="center"/>
              <w:rPr>
                <w:strike/>
              </w:rPr>
            </w:pPr>
          </w:p>
          <w:p w14:paraId="01EBAE5C" w14:textId="77777777" w:rsidR="00AD305D" w:rsidRPr="00BE1E04" w:rsidRDefault="00AD305D" w:rsidP="002D6123">
            <w:pPr>
              <w:widowControl w:val="0"/>
              <w:tabs>
                <w:tab w:val="left" w:pos="1276"/>
              </w:tabs>
              <w:ind w:left="-57" w:right="-57" w:firstLine="0"/>
              <w:jc w:val="center"/>
            </w:pPr>
            <w:r w:rsidRPr="00BE1E04">
              <w:t>15%</w:t>
            </w:r>
          </w:p>
          <w:p w14:paraId="498CB419" w14:textId="77777777" w:rsidR="00AD305D" w:rsidRPr="00BE1E04" w:rsidRDefault="00AD305D" w:rsidP="002D6123">
            <w:pPr>
              <w:widowControl w:val="0"/>
              <w:tabs>
                <w:tab w:val="left" w:pos="1276"/>
              </w:tabs>
              <w:ind w:left="-57" w:right="-57" w:firstLine="0"/>
              <w:rPr>
                <w:strike/>
              </w:rPr>
            </w:pPr>
          </w:p>
        </w:tc>
        <w:tc>
          <w:tcPr>
            <w:tcW w:w="1156" w:type="dxa"/>
            <w:tcBorders>
              <w:top w:val="single" w:sz="4" w:space="0" w:color="000000"/>
              <w:left w:val="single" w:sz="4" w:space="0" w:color="000000"/>
              <w:right w:val="single" w:sz="4" w:space="0" w:color="000000"/>
            </w:tcBorders>
          </w:tcPr>
          <w:p w14:paraId="35E5F129" w14:textId="77777777" w:rsidR="00AD305D" w:rsidRPr="00BE1E04" w:rsidRDefault="00AD305D" w:rsidP="002D6123">
            <w:pPr>
              <w:widowControl w:val="0"/>
              <w:tabs>
                <w:tab w:val="left" w:pos="1276"/>
              </w:tabs>
              <w:ind w:left="-57" w:right="-57" w:firstLine="0"/>
              <w:jc w:val="center"/>
              <w:rPr>
                <w:strike/>
              </w:rPr>
            </w:pPr>
          </w:p>
          <w:p w14:paraId="516186B6" w14:textId="77777777" w:rsidR="00AD305D" w:rsidRPr="00BE1E04" w:rsidRDefault="00AD305D" w:rsidP="002D6123">
            <w:pPr>
              <w:widowControl w:val="0"/>
              <w:tabs>
                <w:tab w:val="left" w:pos="1276"/>
              </w:tabs>
              <w:ind w:left="-57" w:right="-57" w:firstLine="0"/>
              <w:jc w:val="center"/>
            </w:pPr>
            <w:r w:rsidRPr="00BE1E04">
              <w:t>15 puncte</w:t>
            </w:r>
          </w:p>
        </w:tc>
      </w:tr>
      <w:tr w:rsidR="00AD305D" w:rsidRPr="00BE1E04" w14:paraId="1D44AB9F" w14:textId="77777777" w:rsidTr="002D6123">
        <w:tc>
          <w:tcPr>
            <w:tcW w:w="487" w:type="dxa"/>
            <w:tcBorders>
              <w:top w:val="single" w:sz="4" w:space="0" w:color="000000"/>
              <w:left w:val="single" w:sz="4" w:space="0" w:color="000000"/>
              <w:bottom w:val="single" w:sz="4" w:space="0" w:color="000000"/>
              <w:right w:val="single" w:sz="4" w:space="0" w:color="000000"/>
            </w:tcBorders>
          </w:tcPr>
          <w:p w14:paraId="506B58CF" w14:textId="77777777" w:rsidR="00AD305D" w:rsidRPr="00BE1E04" w:rsidRDefault="00AD305D" w:rsidP="002D6123">
            <w:pPr>
              <w:widowControl w:val="0"/>
              <w:tabs>
                <w:tab w:val="left" w:pos="1276"/>
              </w:tabs>
              <w:ind w:left="-57" w:right="-57" w:firstLine="0"/>
              <w:jc w:val="center"/>
            </w:pPr>
          </w:p>
        </w:tc>
        <w:tc>
          <w:tcPr>
            <w:tcW w:w="6575" w:type="dxa"/>
            <w:tcBorders>
              <w:top w:val="single" w:sz="4" w:space="0" w:color="000000"/>
              <w:left w:val="single" w:sz="4" w:space="0" w:color="000000"/>
              <w:bottom w:val="single" w:sz="4" w:space="0" w:color="000000"/>
              <w:right w:val="single" w:sz="4" w:space="0" w:color="000000"/>
            </w:tcBorders>
          </w:tcPr>
          <w:p w14:paraId="413AD8B0" w14:textId="77777777" w:rsidR="00AD305D" w:rsidRPr="00BE1E04" w:rsidRDefault="00AD305D" w:rsidP="002D6123">
            <w:pPr>
              <w:widowControl w:val="0"/>
              <w:tabs>
                <w:tab w:val="left" w:pos="1276"/>
              </w:tabs>
            </w:pPr>
            <w:r w:rsidRPr="00BE1E04">
              <w:t>Punctaj ofertă:  Po = P</w:t>
            </w:r>
            <w:r w:rsidRPr="00BE1E04">
              <w:rPr>
                <w:vertAlign w:val="subscript"/>
              </w:rPr>
              <w:t>F</w:t>
            </w:r>
            <w:r w:rsidRPr="00BE1E04">
              <w:t xml:space="preserve"> + P</w:t>
            </w:r>
            <w:r w:rsidRPr="00BE1E04">
              <w:rPr>
                <w:vertAlign w:val="subscript"/>
              </w:rPr>
              <w:t>T</w:t>
            </w:r>
            <w:r w:rsidRPr="00BE1E04">
              <w:t xml:space="preserve">, unde: </w:t>
            </w:r>
          </w:p>
          <w:p w14:paraId="0997A977" w14:textId="77777777" w:rsidR="00AD305D" w:rsidRPr="00BE1E04" w:rsidRDefault="00AD305D" w:rsidP="002D6123">
            <w:pPr>
              <w:widowControl w:val="0"/>
              <w:tabs>
                <w:tab w:val="left" w:pos="1276"/>
              </w:tabs>
            </w:pPr>
            <w:r w:rsidRPr="00BE1E04">
              <w:t>Po- punctaj total ofertă;</w:t>
            </w:r>
          </w:p>
          <w:p w14:paraId="1A4CDF53" w14:textId="77777777" w:rsidR="00AD305D" w:rsidRPr="00BE1E04" w:rsidRDefault="00AD305D" w:rsidP="002D6123">
            <w:pPr>
              <w:widowControl w:val="0"/>
              <w:tabs>
                <w:tab w:val="left" w:pos="1276"/>
              </w:tabs>
            </w:pPr>
            <w:r w:rsidRPr="00BE1E04">
              <w:t>P</w:t>
            </w:r>
            <w:r w:rsidRPr="00BE1E04">
              <w:rPr>
                <w:vertAlign w:val="subscript"/>
              </w:rPr>
              <w:t>F</w:t>
            </w:r>
            <w:r w:rsidRPr="00BE1E04">
              <w:t xml:space="preserve"> - punctaj componentă financiară;</w:t>
            </w:r>
          </w:p>
          <w:p w14:paraId="12202342" w14:textId="77777777" w:rsidR="00AD305D" w:rsidRPr="00BE1E04" w:rsidRDefault="00AD305D" w:rsidP="002D6123">
            <w:pPr>
              <w:widowControl w:val="0"/>
              <w:tabs>
                <w:tab w:val="left" w:pos="1276"/>
              </w:tabs>
            </w:pPr>
            <w:r w:rsidRPr="00BE1E04">
              <w:t>P</w:t>
            </w:r>
            <w:r w:rsidRPr="00BE1E04">
              <w:rPr>
                <w:vertAlign w:val="subscript"/>
              </w:rPr>
              <w:t>T</w:t>
            </w:r>
            <w:r w:rsidRPr="00BE1E04">
              <w:t xml:space="preserve"> - punctaj componenta tehnică.</w:t>
            </w:r>
          </w:p>
        </w:tc>
        <w:tc>
          <w:tcPr>
            <w:tcW w:w="970" w:type="dxa"/>
            <w:tcBorders>
              <w:top w:val="single" w:sz="4" w:space="0" w:color="000000"/>
              <w:left w:val="single" w:sz="4" w:space="0" w:color="000000"/>
              <w:bottom w:val="single" w:sz="4" w:space="0" w:color="000000"/>
              <w:right w:val="single" w:sz="4" w:space="0" w:color="000000"/>
            </w:tcBorders>
            <w:vAlign w:val="center"/>
          </w:tcPr>
          <w:p w14:paraId="75F565FA" w14:textId="77777777" w:rsidR="00AD305D" w:rsidRPr="00BE1E04" w:rsidRDefault="00AD305D" w:rsidP="002D6123">
            <w:pPr>
              <w:widowControl w:val="0"/>
              <w:tabs>
                <w:tab w:val="left" w:pos="1276"/>
              </w:tabs>
              <w:ind w:left="-57" w:right="-57" w:firstLine="0"/>
              <w:jc w:val="center"/>
              <w:rPr>
                <w:i/>
              </w:rPr>
            </w:pPr>
            <w:r w:rsidRPr="00BE1E04">
              <w:t>100%</w:t>
            </w:r>
          </w:p>
        </w:tc>
        <w:tc>
          <w:tcPr>
            <w:tcW w:w="1156" w:type="dxa"/>
            <w:tcBorders>
              <w:top w:val="single" w:sz="4" w:space="0" w:color="000000"/>
              <w:left w:val="single" w:sz="4" w:space="0" w:color="000000"/>
              <w:bottom w:val="single" w:sz="4" w:space="0" w:color="000000"/>
              <w:right w:val="single" w:sz="4" w:space="0" w:color="000000"/>
            </w:tcBorders>
            <w:vAlign w:val="center"/>
          </w:tcPr>
          <w:p w14:paraId="62562134" w14:textId="77777777" w:rsidR="00AD305D" w:rsidRPr="00BE1E04" w:rsidRDefault="00AD305D" w:rsidP="002D6123">
            <w:pPr>
              <w:widowControl w:val="0"/>
              <w:tabs>
                <w:tab w:val="left" w:pos="1276"/>
              </w:tabs>
              <w:ind w:left="-57" w:right="-57" w:firstLine="0"/>
              <w:jc w:val="center"/>
              <w:rPr>
                <w:i/>
              </w:rPr>
            </w:pPr>
            <w:r w:rsidRPr="00BE1E04">
              <w:t>100 puncte</w:t>
            </w:r>
          </w:p>
        </w:tc>
      </w:tr>
    </w:tbl>
    <w:p w14:paraId="6E78C388" w14:textId="77777777" w:rsidR="00AD305D" w:rsidRPr="00BE1E04" w:rsidRDefault="00AD305D" w:rsidP="00AD305D">
      <w:pPr>
        <w:rPr>
          <w:color w:val="0070C0"/>
        </w:rPr>
      </w:pPr>
    </w:p>
    <w:p w14:paraId="29F23144" w14:textId="77777777" w:rsidR="00AD305D" w:rsidRPr="00BE1E04" w:rsidRDefault="00AD305D" w:rsidP="00AD305D">
      <w:r w:rsidRPr="00BE1E04">
        <w:t>Componenta financiară – prețul ofertei</w:t>
      </w:r>
    </w:p>
    <w:p w14:paraId="4B58D718" w14:textId="77777777" w:rsidR="00AD305D" w:rsidRPr="00BE1E04" w:rsidRDefault="00AD305D" w:rsidP="00AD305D">
      <w:pPr>
        <w:ind w:firstLine="0"/>
      </w:pPr>
      <w:r w:rsidRPr="00BE1E04">
        <w:t>Punctaj maxim alocat  85  puncte.</w:t>
      </w:r>
    </w:p>
    <w:p w14:paraId="2A4081F2" w14:textId="77777777" w:rsidR="00AD305D" w:rsidRPr="00BE1E04" w:rsidRDefault="00AD305D" w:rsidP="00AD305D">
      <w:pPr>
        <w:ind w:firstLine="283"/>
      </w:pPr>
      <w:r w:rsidRPr="00BE1E04">
        <w:t>Algoritm de calcul:</w:t>
      </w:r>
    </w:p>
    <w:p w14:paraId="07C5ECAC" w14:textId="77777777" w:rsidR="00AD305D" w:rsidRPr="00BE1E04" w:rsidRDefault="00AD305D" w:rsidP="00AD305D">
      <w:pPr>
        <w:ind w:firstLine="283"/>
      </w:pPr>
      <w:r w:rsidRPr="00BE1E04">
        <w:t>Punctajul P</w:t>
      </w:r>
      <w:r w:rsidRPr="00BE1E04">
        <w:rPr>
          <w:vertAlign w:val="subscript"/>
        </w:rPr>
        <w:t>F</w:t>
      </w:r>
      <w:r w:rsidRPr="00BE1E04">
        <w:t xml:space="preserve"> se acordă astfel:</w:t>
      </w:r>
    </w:p>
    <w:p w14:paraId="4F152819" w14:textId="77777777" w:rsidR="00AD305D" w:rsidRPr="00BE1E04" w:rsidRDefault="00AD305D" w:rsidP="00AD305D">
      <w:pPr>
        <w:ind w:firstLine="283"/>
      </w:pPr>
      <w:r w:rsidRPr="00BE1E04">
        <w:t>a)</w:t>
      </w:r>
      <w:r w:rsidRPr="00BE1E04">
        <w:tab/>
        <w:t>Pentru oferta cu cel mai mic preț, care să asigure nivelul calitativ, tehnic și funcțional al ofertei, se acordă punctajul maxim, respectiv 85puncte.</w:t>
      </w:r>
    </w:p>
    <w:p w14:paraId="79B027F6" w14:textId="77777777" w:rsidR="00AD305D" w:rsidRPr="00BE1E04" w:rsidRDefault="00AD305D" w:rsidP="00AD305D">
      <w:pPr>
        <w:ind w:firstLine="283"/>
      </w:pPr>
      <w:r w:rsidRPr="00BE1E04">
        <w:t>b)</w:t>
      </w:r>
      <w:r w:rsidRPr="00BE1E04">
        <w:tab/>
        <w:t>Pentru celelalte prețuri ofertate, punctajul se calculează proporțional, cu formula:</w:t>
      </w:r>
    </w:p>
    <w:p w14:paraId="75FA033F" w14:textId="77777777" w:rsidR="00AD305D" w:rsidRPr="00BE1E04" w:rsidRDefault="00AD305D" w:rsidP="00AD305D">
      <w:pPr>
        <w:ind w:firstLine="283"/>
      </w:pPr>
      <w:r w:rsidRPr="00BE1E04">
        <w:t>P</w:t>
      </w:r>
      <w:r w:rsidRPr="00BE1E04">
        <w:rPr>
          <w:vertAlign w:val="subscript"/>
        </w:rPr>
        <w:t>F</w:t>
      </w:r>
      <w:r w:rsidRPr="00BE1E04">
        <w:t xml:space="preserve"> = (Preț minim ofertat / Preț n) x Punctaj maxim alocat, unde:</w:t>
      </w:r>
    </w:p>
    <w:p w14:paraId="135B83E5" w14:textId="77777777" w:rsidR="00AD305D" w:rsidRPr="00BE1E04" w:rsidRDefault="00AD305D" w:rsidP="00AD305D">
      <w:pPr>
        <w:ind w:firstLine="283"/>
      </w:pPr>
      <w:r w:rsidRPr="00BE1E04">
        <w:t>Preț n - prețul ofertei operatorului economic;</w:t>
      </w:r>
    </w:p>
    <w:p w14:paraId="38DFB358" w14:textId="77777777" w:rsidR="00AD305D" w:rsidRPr="00BE1E04" w:rsidRDefault="00AD305D" w:rsidP="00AD305D">
      <w:pPr>
        <w:ind w:firstLine="283"/>
      </w:pPr>
      <w:r w:rsidRPr="00BE1E04">
        <w:t xml:space="preserve">Preț minim ofertat - cel mai mic preț din toate ofertele; </w:t>
      </w:r>
    </w:p>
    <w:p w14:paraId="78F017EC" w14:textId="77777777" w:rsidR="00AD305D" w:rsidRPr="00BE1E04" w:rsidRDefault="00AD305D" w:rsidP="00AD305D">
      <w:pPr>
        <w:ind w:firstLine="283"/>
      </w:pPr>
      <w:r w:rsidRPr="00BE1E04">
        <w:t>Prețurile care se compară, în vederea acordării punctajului, sunt prețurile ofertate, exclusiv TVA.</w:t>
      </w:r>
    </w:p>
    <w:p w14:paraId="2DD2BA96" w14:textId="77777777" w:rsidR="00AD305D" w:rsidRPr="00BE1E04" w:rsidRDefault="00AD305D" w:rsidP="00AD305D"/>
    <w:p w14:paraId="084CDE18" w14:textId="77777777" w:rsidR="00AD305D" w:rsidRPr="00BE1E04" w:rsidRDefault="00AD305D" w:rsidP="00AD305D">
      <w:r w:rsidRPr="00BE1E04">
        <w:t>Componenta tehnică:</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7238"/>
        <w:gridCol w:w="1022"/>
      </w:tblGrid>
      <w:tr w:rsidR="00AD305D" w:rsidRPr="00BE1E04" w14:paraId="79BBE580" w14:textId="77777777" w:rsidTr="002D6123">
        <w:trPr>
          <w:trHeight w:val="302"/>
        </w:trPr>
        <w:tc>
          <w:tcPr>
            <w:tcW w:w="1370" w:type="dxa"/>
          </w:tcPr>
          <w:p w14:paraId="07F0EAC8" w14:textId="77777777" w:rsidR="00AD305D" w:rsidRPr="00BE1E04" w:rsidRDefault="00AD305D" w:rsidP="002D6123">
            <w:pPr>
              <w:spacing w:line="288" w:lineRule="auto"/>
            </w:pPr>
            <w:r w:rsidRPr="00BE1E04">
              <w:t>1</w:t>
            </w:r>
          </w:p>
        </w:tc>
        <w:tc>
          <w:tcPr>
            <w:tcW w:w="7238" w:type="dxa"/>
            <w:tcBorders>
              <w:bottom w:val="single" w:sz="4" w:space="0" w:color="000000"/>
            </w:tcBorders>
          </w:tcPr>
          <w:p w14:paraId="406BA6A4" w14:textId="77777777" w:rsidR="00AD305D" w:rsidRPr="00BE1E04" w:rsidRDefault="00AD305D" w:rsidP="002D6123">
            <w:pPr>
              <w:spacing w:line="288" w:lineRule="auto"/>
              <w:rPr>
                <w:b/>
              </w:rPr>
            </w:pPr>
            <w:r w:rsidRPr="00BE1E04">
              <w:rPr>
                <w:b/>
              </w:rPr>
              <w:t>Garanție lucrare</w:t>
            </w:r>
          </w:p>
        </w:tc>
        <w:tc>
          <w:tcPr>
            <w:tcW w:w="1022" w:type="dxa"/>
          </w:tcPr>
          <w:p w14:paraId="0C88DE11" w14:textId="77777777" w:rsidR="00AD305D" w:rsidRPr="00BE1E04" w:rsidRDefault="00AD305D" w:rsidP="002D6123">
            <w:pPr>
              <w:spacing w:line="288" w:lineRule="auto"/>
              <w:ind w:firstLine="0"/>
              <w:jc w:val="left"/>
              <w:rPr>
                <w:b/>
              </w:rPr>
            </w:pPr>
            <w:r w:rsidRPr="00BE1E04">
              <w:rPr>
                <w:b/>
              </w:rPr>
              <w:t>15%</w:t>
            </w:r>
          </w:p>
        </w:tc>
      </w:tr>
      <w:tr w:rsidR="00AD305D" w:rsidRPr="00BE1E04" w14:paraId="3206D5B3" w14:textId="77777777" w:rsidTr="002D6123">
        <w:tc>
          <w:tcPr>
            <w:tcW w:w="1370" w:type="dxa"/>
            <w:tcBorders>
              <w:right w:val="single" w:sz="4" w:space="0" w:color="000000"/>
            </w:tcBorders>
          </w:tcPr>
          <w:p w14:paraId="38604999" w14:textId="77777777" w:rsidR="00AD305D" w:rsidRPr="00BE1E04" w:rsidRDefault="00AD305D" w:rsidP="002D6123">
            <w:pPr>
              <w:spacing w:line="288" w:lineRule="auto"/>
            </w:pPr>
          </w:p>
        </w:tc>
        <w:tc>
          <w:tcPr>
            <w:tcW w:w="7238" w:type="dxa"/>
            <w:tcBorders>
              <w:top w:val="single" w:sz="4" w:space="0" w:color="000000"/>
              <w:left w:val="single" w:sz="4" w:space="0" w:color="000000"/>
              <w:bottom w:val="single" w:sz="4" w:space="0" w:color="000000"/>
              <w:right w:val="single" w:sz="4" w:space="0" w:color="000000"/>
            </w:tcBorders>
          </w:tcPr>
          <w:p w14:paraId="60F45436" w14:textId="77777777" w:rsidR="00AD305D" w:rsidRPr="00BE1E04" w:rsidRDefault="00AD305D" w:rsidP="002D6123">
            <w:r w:rsidRPr="00BE1E04">
              <w:t>Detalii privind aplicarea algoritmului de calcul pentru criteriul Garanție suplimentară P</w:t>
            </w:r>
            <w:r w:rsidRPr="00BE1E04">
              <w:rPr>
                <w:vertAlign w:val="subscript"/>
              </w:rPr>
              <w:t>GarLucr</w:t>
            </w:r>
            <w:r w:rsidRPr="00BE1E04">
              <w:t>: Pondere alocată: 15%</w:t>
            </w:r>
          </w:p>
          <w:p w14:paraId="184F8F76" w14:textId="77777777" w:rsidR="00AD305D" w:rsidRPr="00BE1E04" w:rsidRDefault="00AD305D" w:rsidP="002D6123">
            <w:r w:rsidRPr="00BE1E04">
              <w:t>Modalitate de calcul:</w:t>
            </w:r>
          </w:p>
          <w:p w14:paraId="3F3F4E4D" w14:textId="77777777" w:rsidR="00AD305D" w:rsidRPr="00BE1E04" w:rsidRDefault="00AD305D" w:rsidP="002D6123">
            <w:r w:rsidRPr="00BE1E04">
              <w:lastRenderedPageBreak/>
              <w:t xml:space="preserve">- Oferta care va include termenul minim de garanție solicitat, respectiv 36 luni se va puncta cu 0 puncte; </w:t>
            </w:r>
          </w:p>
          <w:p w14:paraId="7AABAECB" w14:textId="77777777" w:rsidR="00AD305D" w:rsidRPr="00BE1E04" w:rsidRDefault="00AD305D" w:rsidP="002D6123">
            <w:r w:rsidRPr="00BE1E04">
              <w:t>- Pentru celelalte oferte punctajul se va calcula cu următoarea formulă:</w:t>
            </w:r>
          </w:p>
          <w:p w14:paraId="275DA53F" w14:textId="3B286834" w:rsidR="00AD305D" w:rsidRPr="00BE1E04" w:rsidRDefault="006A35D7" w:rsidP="002D6123">
            <w:pPr>
              <w:pBdr>
                <w:top w:val="nil"/>
                <w:left w:val="nil"/>
                <w:bottom w:val="nil"/>
                <w:right w:val="nil"/>
                <w:between w:val="nil"/>
              </w:pBdr>
              <w:ind w:left="851" w:hanging="37"/>
            </w:pPr>
            <w:r w:rsidRPr="00FE0A45">
              <w:t>P</w:t>
            </w:r>
            <w:r w:rsidRPr="00FE0A45">
              <w:rPr>
                <w:vertAlign w:val="subscript"/>
              </w:rPr>
              <w:t>GarLucr</w:t>
            </w:r>
            <w:r w:rsidRPr="00FE0A45">
              <w:rPr>
                <w:b/>
              </w:rPr>
              <w:t xml:space="preserve"> </w:t>
            </w:r>
            <w:r w:rsidR="00AD305D" w:rsidRPr="00BE1E04">
              <w:rPr>
                <w:b/>
              </w:rPr>
              <w:t xml:space="preserve">= </w:t>
            </w:r>
            <w:r w:rsidR="00AD305D" w:rsidRPr="00BE1E04">
              <w:t>(TG</w:t>
            </w:r>
            <w:r w:rsidR="00AD305D" w:rsidRPr="00BE1E04">
              <w:rPr>
                <w:vertAlign w:val="subscript"/>
              </w:rPr>
              <w:t>ar</w:t>
            </w:r>
            <w:r w:rsidR="00AD305D" w:rsidRPr="00BE1E04">
              <w:t>L</w:t>
            </w:r>
            <w:r w:rsidR="00AD305D" w:rsidRPr="00BE1E04">
              <w:rPr>
                <w:vertAlign w:val="subscript"/>
              </w:rPr>
              <w:t>uc ofertă„n”</w:t>
            </w:r>
            <w:r w:rsidR="00AD305D" w:rsidRPr="00BE1E04">
              <w:t>/ TG</w:t>
            </w:r>
            <w:r w:rsidR="00AD305D" w:rsidRPr="00BE1E04">
              <w:rPr>
                <w:vertAlign w:val="subscript"/>
              </w:rPr>
              <w:t>ar</w:t>
            </w:r>
            <w:r w:rsidR="00AD305D" w:rsidRPr="00BE1E04">
              <w:t>L</w:t>
            </w:r>
            <w:r w:rsidR="00AD305D" w:rsidRPr="00BE1E04">
              <w:rPr>
                <w:vertAlign w:val="subscript"/>
              </w:rPr>
              <w:t>uc maxim ofertat</w:t>
            </w:r>
            <w:r w:rsidR="00AD305D" w:rsidRPr="00BE1E04">
              <w:t xml:space="preserve">) × 15 </w:t>
            </w:r>
          </w:p>
          <w:p w14:paraId="4E993355" w14:textId="77777777" w:rsidR="00AD305D" w:rsidRPr="00BE1E04" w:rsidRDefault="00AD305D" w:rsidP="002D6123">
            <w:pPr>
              <w:pBdr>
                <w:top w:val="nil"/>
                <w:left w:val="nil"/>
                <w:bottom w:val="nil"/>
                <w:right w:val="nil"/>
                <w:between w:val="nil"/>
              </w:pBdr>
              <w:ind w:firstLine="543"/>
            </w:pPr>
            <w:r w:rsidRPr="00BE1E04">
              <w:t>TG</w:t>
            </w:r>
            <w:r w:rsidRPr="00BE1E04">
              <w:rPr>
                <w:vertAlign w:val="subscript"/>
              </w:rPr>
              <w:t>ar</w:t>
            </w:r>
            <w:r w:rsidRPr="00BE1E04">
              <w:t>L</w:t>
            </w:r>
            <w:r w:rsidRPr="00BE1E04">
              <w:rPr>
                <w:vertAlign w:val="subscript"/>
              </w:rPr>
              <w:t>uc maxim ofertat</w:t>
            </w:r>
            <w:r w:rsidRPr="00BE1E04">
              <w:t xml:space="preserve"> – termen de garanţie maxim ofertat, exprimat în luni</w:t>
            </w:r>
          </w:p>
          <w:p w14:paraId="66532EBA" w14:textId="5963646F" w:rsidR="00AD305D" w:rsidRPr="00BE1E04" w:rsidRDefault="00AD305D" w:rsidP="002D6123">
            <w:pPr>
              <w:pBdr>
                <w:top w:val="nil"/>
                <w:left w:val="nil"/>
                <w:bottom w:val="nil"/>
                <w:right w:val="nil"/>
                <w:between w:val="nil"/>
              </w:pBdr>
              <w:ind w:firstLine="543"/>
            </w:pPr>
            <w:r w:rsidRPr="00BE1E04">
              <w:t>TG</w:t>
            </w:r>
            <w:r w:rsidRPr="00BE1E04">
              <w:rPr>
                <w:vertAlign w:val="subscript"/>
              </w:rPr>
              <w:t>ar</w:t>
            </w:r>
            <w:r w:rsidRPr="00BE1E04">
              <w:t>L</w:t>
            </w:r>
            <w:r w:rsidRPr="00BE1E04">
              <w:rPr>
                <w:vertAlign w:val="subscript"/>
              </w:rPr>
              <w:t>uc ofertă„n”</w:t>
            </w:r>
            <w:r w:rsidRPr="00BE1E04">
              <w:t xml:space="preserve">– termen de garanţie </w:t>
            </w:r>
            <w:r w:rsidRPr="00BE1E04">
              <w:rPr>
                <w:sz w:val="22"/>
                <w:szCs w:val="22"/>
              </w:rPr>
              <w:t xml:space="preserve">acordat </w:t>
            </w:r>
            <w:r w:rsidRPr="00BE1E04">
              <w:t>în oferta pentru care se calculează (a ofertantului a cărui ofertă este analizată)</w:t>
            </w:r>
            <w:r w:rsidRPr="00BE1E04">
              <w:rPr>
                <w:sz w:val="22"/>
                <w:szCs w:val="22"/>
              </w:rPr>
              <w:t>, exprimat în luni</w:t>
            </w:r>
            <w:r w:rsidRPr="00BE1E04">
              <w:t xml:space="preserve">.  </w:t>
            </w:r>
          </w:p>
          <w:p w14:paraId="20347029" w14:textId="77777777" w:rsidR="00AD305D" w:rsidRPr="00BE1E04" w:rsidRDefault="00AD305D" w:rsidP="002D6123">
            <w:r w:rsidRPr="00BE1E04">
              <w:t>- Oferta care va include un termen de garanție pentru lucrare mai mare de 72 luni, nu se va puncta suplimentar;</w:t>
            </w:r>
          </w:p>
          <w:p w14:paraId="16BF9F87" w14:textId="77777777" w:rsidR="00AD305D" w:rsidRPr="00BE1E04" w:rsidRDefault="00AD305D" w:rsidP="002D6123">
            <w:r w:rsidRPr="00BE1E04">
              <w:t>- Oferta care va include un termen de garanție pentru lucrare pentru o perioadă mai mică de 36 luni,  va fi declarata neconforma.</w:t>
            </w:r>
          </w:p>
          <w:p w14:paraId="5057AE39" w14:textId="77777777" w:rsidR="00AD305D" w:rsidRPr="000F2A42" w:rsidRDefault="00AD305D" w:rsidP="002D6123">
            <w:pPr>
              <w:spacing w:line="276" w:lineRule="auto"/>
            </w:pPr>
            <w:r w:rsidRPr="000F2A42">
              <w:t>Modalitatea de demonstrare:</w:t>
            </w:r>
          </w:p>
          <w:p w14:paraId="4EC392AE" w14:textId="77777777" w:rsidR="00AD305D" w:rsidRPr="00BE1E04" w:rsidRDefault="00AD305D" w:rsidP="002D6123">
            <w:pPr>
              <w:spacing w:line="276" w:lineRule="auto"/>
            </w:pPr>
            <w:r w:rsidRPr="00BE1E04">
              <w:rPr>
                <w:sz w:val="22"/>
                <w:szCs w:val="22"/>
              </w:rPr>
              <w:t xml:space="preserve"> </w:t>
            </w:r>
            <w:r w:rsidRPr="00BE1E04">
              <w:t>Se va specifica care sunt considerentele care justifică acordarea perioadei de garanție, modul în care oferta/ planul de management al calității va asigura nivelul necesar de calitate al rezultatelor sale și al procesele de lucru, prin prezentarea abordării generale și metodologiei pentru realizarea activităților din cadrul contractului, inclusiv descrieri detaliate ale metodelor de lucru pentru componentele majore ale lucrărilor precum și materialele/ echipamentelor pe care le va pune în operă, astfel încât ofertarea unei garanții extinse a lucrărilor să nu se facă doar la nivel declarativ în vederea obținerii unui punctaj mare pentru acest factor de evaluare.</w:t>
            </w:r>
          </w:p>
          <w:p w14:paraId="3FDEEC1C" w14:textId="77777777" w:rsidR="00AD305D" w:rsidRPr="00BE1E04" w:rsidRDefault="00AD305D" w:rsidP="002D6123"/>
          <w:p w14:paraId="6614D246" w14:textId="77777777" w:rsidR="00AD305D" w:rsidRPr="00BE1E04" w:rsidRDefault="00AD305D" w:rsidP="002D6123">
            <w:r w:rsidRPr="00BE1E04">
              <w:t>Nota:</w:t>
            </w:r>
          </w:p>
          <w:p w14:paraId="47D3BB0B" w14:textId="77777777" w:rsidR="00AD305D" w:rsidRPr="00BE1E04" w:rsidRDefault="00AD305D" w:rsidP="002D6123">
            <w:r w:rsidRPr="00BE1E04">
              <w:t xml:space="preserve">1. Perioada de garanție se va exprima în luni de la data întocmirii procesului verbal de recepție la terminarea lucrărilor; </w:t>
            </w:r>
          </w:p>
          <w:p w14:paraId="20BB7941" w14:textId="77777777" w:rsidR="00AD305D" w:rsidRPr="00BE1E04" w:rsidRDefault="00AD305D" w:rsidP="002D6123">
            <w:pPr>
              <w:shd w:val="clear" w:color="auto" w:fill="FFFFFF"/>
            </w:pPr>
            <w:r w:rsidRPr="00BE1E04">
              <w:t xml:space="preserve">2.Perioada de garanție este perioada de timp cuprinsă între data recepției la terminarea lucrărilor și data recepției finale, în cadrul căreia executantul are obligația înlăturării pe cheltuiala sa, a tuturor deficiențelor apărute datorită nerespectării clauzelor și specificațiilor contractuale sau a reglementărilor tehnice aplicabile în domeniul lucrării; </w:t>
            </w:r>
          </w:p>
          <w:p w14:paraId="53276770" w14:textId="77777777" w:rsidR="00AD305D" w:rsidRPr="00BE1E04" w:rsidRDefault="00AD305D" w:rsidP="002D6123">
            <w:pPr>
              <w:shd w:val="clear" w:color="auto" w:fill="FFFFFF"/>
            </w:pPr>
            <w:r w:rsidRPr="00BE1E04">
              <w:t xml:space="preserve">3.Autoritatea contractantă își rezervă dreptul de a analiza și verifica conformitatea termenelor ofertate din punct de vedere al asigurării îndeplinirii de către ofertanți a cerințelor solicitate prin Caietul de sarcini, cu scopul protejării acesteia împotriva ofertelor care prevăd termene nesustenabile care nu pot fi fundamentate. </w:t>
            </w:r>
          </w:p>
          <w:p w14:paraId="29B80FB3" w14:textId="77777777" w:rsidR="00AD305D" w:rsidRPr="00BE1E04" w:rsidRDefault="00AD305D" w:rsidP="002D6123">
            <w:r w:rsidRPr="00BE1E04">
              <w:t>4. Perioada de garanție trebuie dovedită printr-o Declarație pe propria răspundere din care să rezulte că operatorul economic ofertant se oblige  să asigure o garanție a lucrărilor, egală cu cea ofertată, Declarație care face parte integrantă din propunerea tehnică.</w:t>
            </w:r>
          </w:p>
        </w:tc>
        <w:tc>
          <w:tcPr>
            <w:tcW w:w="1022" w:type="dxa"/>
            <w:tcBorders>
              <w:left w:val="single" w:sz="4" w:space="0" w:color="000000"/>
            </w:tcBorders>
          </w:tcPr>
          <w:p w14:paraId="153F21F8" w14:textId="77777777" w:rsidR="00AD305D" w:rsidRPr="00BE1E04" w:rsidRDefault="00AD305D" w:rsidP="002D6123">
            <w:pPr>
              <w:spacing w:line="288" w:lineRule="auto"/>
              <w:jc w:val="center"/>
            </w:pPr>
          </w:p>
        </w:tc>
      </w:tr>
      <w:tr w:rsidR="00AD305D" w:rsidRPr="00BE1E04" w14:paraId="5646CEE8" w14:textId="77777777" w:rsidTr="002D6123">
        <w:tc>
          <w:tcPr>
            <w:tcW w:w="1370" w:type="dxa"/>
            <w:tcBorders>
              <w:right w:val="single" w:sz="4" w:space="0" w:color="000000"/>
            </w:tcBorders>
          </w:tcPr>
          <w:p w14:paraId="4B410D1E" w14:textId="77777777" w:rsidR="00AD305D" w:rsidRPr="00BE1E04" w:rsidRDefault="00AD305D" w:rsidP="002D6123">
            <w:pPr>
              <w:spacing w:line="288" w:lineRule="auto"/>
            </w:pPr>
          </w:p>
        </w:tc>
        <w:tc>
          <w:tcPr>
            <w:tcW w:w="7238" w:type="dxa"/>
            <w:tcBorders>
              <w:top w:val="single" w:sz="4" w:space="0" w:color="000000"/>
              <w:left w:val="single" w:sz="4" w:space="0" w:color="000000"/>
              <w:bottom w:val="single" w:sz="4" w:space="0" w:color="000000"/>
              <w:right w:val="single" w:sz="4" w:space="0" w:color="000000"/>
            </w:tcBorders>
          </w:tcPr>
          <w:p w14:paraId="19A1109E" w14:textId="77777777" w:rsidR="00AD305D" w:rsidRPr="00BE1E04" w:rsidRDefault="00AD305D" w:rsidP="002D6123">
            <w:pPr>
              <w:widowControl w:val="0"/>
            </w:pPr>
          </w:p>
        </w:tc>
        <w:tc>
          <w:tcPr>
            <w:tcW w:w="1022" w:type="dxa"/>
            <w:tcBorders>
              <w:left w:val="single" w:sz="4" w:space="0" w:color="000000"/>
            </w:tcBorders>
          </w:tcPr>
          <w:p w14:paraId="53073345" w14:textId="77777777" w:rsidR="00AD305D" w:rsidRPr="00BE1E04" w:rsidRDefault="00AD305D" w:rsidP="002D6123">
            <w:pPr>
              <w:spacing w:line="288" w:lineRule="auto"/>
              <w:jc w:val="center"/>
            </w:pPr>
          </w:p>
        </w:tc>
      </w:tr>
      <w:tr w:rsidR="00AD305D" w:rsidRPr="00BE1E04" w14:paraId="78E06448" w14:textId="77777777" w:rsidTr="002D6123">
        <w:tc>
          <w:tcPr>
            <w:tcW w:w="1370" w:type="dxa"/>
            <w:vMerge w:val="restart"/>
            <w:tcBorders>
              <w:right w:val="single" w:sz="4" w:space="0" w:color="000000"/>
            </w:tcBorders>
          </w:tcPr>
          <w:p w14:paraId="757C893F" w14:textId="77777777" w:rsidR="00AD305D" w:rsidRPr="00BE1E04" w:rsidRDefault="00AD305D" w:rsidP="002D6123">
            <w:pPr>
              <w:spacing w:line="288" w:lineRule="auto"/>
            </w:pPr>
          </w:p>
        </w:tc>
        <w:tc>
          <w:tcPr>
            <w:tcW w:w="7238" w:type="dxa"/>
            <w:vMerge w:val="restart"/>
            <w:tcBorders>
              <w:top w:val="single" w:sz="4" w:space="0" w:color="000000"/>
              <w:left w:val="single" w:sz="4" w:space="0" w:color="000000"/>
              <w:bottom w:val="single" w:sz="4" w:space="0" w:color="000000"/>
              <w:right w:val="single" w:sz="4" w:space="0" w:color="000000"/>
            </w:tcBorders>
          </w:tcPr>
          <w:p w14:paraId="45AA3677" w14:textId="77777777" w:rsidR="00AD305D" w:rsidRPr="00BE1E04" w:rsidRDefault="00AD305D" w:rsidP="002D6123">
            <w:r w:rsidRPr="00BE1E04">
              <w:t>Clasamentul va fi alcătuit în ordine descrescătoare a numărului de  puncte totale obținute prin aplicarea următoarei formule:</w:t>
            </w:r>
          </w:p>
          <w:p w14:paraId="2DF84162" w14:textId="77777777" w:rsidR="00AD305D" w:rsidRPr="00BE1E04" w:rsidRDefault="00AD305D" w:rsidP="002D6123">
            <w:r w:rsidRPr="00BE1E04">
              <w:t>P</w:t>
            </w:r>
            <w:r w:rsidRPr="00BE1E04">
              <w:rPr>
                <w:vertAlign w:val="subscript"/>
              </w:rPr>
              <w:t>TOT</w:t>
            </w:r>
            <w:r w:rsidRPr="00BE1E04">
              <w:t xml:space="preserve"> = P</w:t>
            </w:r>
            <w:r w:rsidRPr="00BE1E04">
              <w:rPr>
                <w:vertAlign w:val="subscript"/>
              </w:rPr>
              <w:t>F</w:t>
            </w:r>
            <w:r w:rsidRPr="00BE1E04">
              <w:t xml:space="preserve"> + P</w:t>
            </w:r>
            <w:r w:rsidRPr="00BE1E04">
              <w:rPr>
                <w:vertAlign w:val="subscript"/>
              </w:rPr>
              <w:t>GarLucr</w:t>
            </w:r>
            <w:r w:rsidRPr="00BE1E04">
              <w:t>, unde:</w:t>
            </w:r>
          </w:p>
          <w:p w14:paraId="27F11163" w14:textId="77777777" w:rsidR="00AD305D" w:rsidRPr="00BE1E04" w:rsidRDefault="00AD305D" w:rsidP="002D6123">
            <w:r w:rsidRPr="00BE1E04">
              <w:t>P</w:t>
            </w:r>
            <w:r w:rsidRPr="00BE1E04">
              <w:rPr>
                <w:vertAlign w:val="subscript"/>
              </w:rPr>
              <w:t>TOT</w:t>
            </w:r>
            <w:r w:rsidRPr="00BE1E04">
              <w:t xml:space="preserve"> - Punctajul total al ofertei depuse analizate;</w:t>
            </w:r>
          </w:p>
          <w:p w14:paraId="6634D310" w14:textId="77777777" w:rsidR="00AD305D" w:rsidRPr="00BE1E04" w:rsidRDefault="00AD305D" w:rsidP="002D6123">
            <w:r w:rsidRPr="00BE1E04">
              <w:t>P</w:t>
            </w:r>
            <w:r w:rsidRPr="00BE1E04">
              <w:rPr>
                <w:vertAlign w:val="subscript"/>
              </w:rPr>
              <w:t>Fof</w:t>
            </w:r>
            <w:r w:rsidRPr="00BE1E04">
              <w:t xml:space="preserve"> - Punctajul Ofertei Financiare;</w:t>
            </w:r>
          </w:p>
          <w:p w14:paraId="1391ED53" w14:textId="77777777" w:rsidR="00AD305D" w:rsidRPr="00BE1E04" w:rsidRDefault="00AD305D" w:rsidP="002D6123">
            <w:r w:rsidRPr="00BE1E04">
              <w:t>P</w:t>
            </w:r>
            <w:r w:rsidRPr="00BE1E04">
              <w:rPr>
                <w:vertAlign w:val="subscript"/>
              </w:rPr>
              <w:t>GarLucr</w:t>
            </w:r>
            <w:r w:rsidRPr="00BE1E04">
              <w:t xml:space="preserve"> - Punctajul acordat factorului de evaluare Garanție lucrare;</w:t>
            </w:r>
          </w:p>
          <w:p w14:paraId="604A3AD4" w14:textId="77777777" w:rsidR="00AD305D" w:rsidRPr="00BE1E04" w:rsidRDefault="00AD305D" w:rsidP="002D6123">
            <w:r w:rsidRPr="00BE1E04">
              <w:t>În cazul în care, după aplicarea criteriului de atribuire tuturor ofertelor vor exista punctaje totale egale, totodată fiind şi cele mai mari, Autoritatea contractantă va atribui contractul ofertantului al cărui punctaj financiar (P</w:t>
            </w:r>
            <w:r w:rsidRPr="00BE1E04">
              <w:rPr>
                <w:vertAlign w:val="subscript"/>
              </w:rPr>
              <w:t>F</w:t>
            </w:r>
            <w:r w:rsidRPr="00BE1E04">
              <w:t>) este mai mare (ofertantul cu prețul cel mai scăzut).</w:t>
            </w:r>
          </w:p>
          <w:p w14:paraId="496616E8" w14:textId="6422C8AE" w:rsidR="00AD305D" w:rsidRPr="00BE1E04" w:rsidRDefault="00AD305D" w:rsidP="002D6123">
            <w:r w:rsidRPr="00BE1E04">
              <w:lastRenderedPageBreak/>
              <w:t>Dacă și după aplicarea acestui algoritm de clasificare vor rezulta mai multe oferte clasate pe primul loc, având punctaje totale egale,  punctaje financiare egale</w:t>
            </w:r>
            <w:r w:rsidR="00135BA1">
              <w:t xml:space="preserve"> (</w:t>
            </w:r>
            <w:r w:rsidR="00135BA1" w:rsidRPr="0076791E">
              <w:t>implicit și punctajele acordate factorului de evaluare</w:t>
            </w:r>
            <w:r w:rsidR="00135BA1" w:rsidRPr="00FE0A45">
              <w:rPr>
                <w:b/>
              </w:rPr>
              <w:t xml:space="preserve"> </w:t>
            </w:r>
            <w:r w:rsidR="00135BA1" w:rsidRPr="00DF2930">
              <w:rPr>
                <w:iCs/>
              </w:rPr>
              <w:t xml:space="preserve">Perioada </w:t>
            </w:r>
            <w:r w:rsidR="00135BA1" w:rsidRPr="00DF2930">
              <w:rPr>
                <w:bCs/>
                <w:iCs/>
              </w:rPr>
              <w:t>Garanție lucrare</w:t>
            </w:r>
            <w:r w:rsidR="00135BA1">
              <w:rPr>
                <w:bCs/>
                <w:iCs/>
              </w:rPr>
              <w:t xml:space="preserve"> (</w:t>
            </w:r>
            <w:r w:rsidR="00135BA1" w:rsidRPr="00FE0A45">
              <w:rPr>
                <w:b/>
              </w:rPr>
              <w:t>P</w:t>
            </w:r>
            <w:r w:rsidR="00135BA1" w:rsidRPr="00FE0A45">
              <w:rPr>
                <w:b/>
                <w:vertAlign w:val="subscript"/>
              </w:rPr>
              <w:t>GarLucr</w:t>
            </w:r>
            <w:r w:rsidR="00135BA1" w:rsidRPr="004A4482">
              <w:t xml:space="preserve">) </w:t>
            </w:r>
            <w:r w:rsidR="00135BA1">
              <w:t xml:space="preserve">vor fi </w:t>
            </w:r>
            <w:r w:rsidR="00135BA1" w:rsidRPr="004A4482">
              <w:t>egale</w:t>
            </w:r>
            <w:r w:rsidR="00135BA1">
              <w:t>)</w:t>
            </w:r>
            <w:r w:rsidRPr="00BE1E04">
              <w:t>, , Autoritatea contractantă va solicita doar acelor operatori economici o nouă ofertă financiară, ce va fi transmisă în SEAP, caz în care contractul va fi atribuit ofertantului a cărui nouă ofertă financiară are preţul cel mai scăzut, refăcându-se clasamentul pe baza noului punctaj obținut. Se vor transmite Formularul de ofertă şi Centralizatorul ofertei financiare. În cazul în care unul sau toți ofertanții care se regăsesc în această situație nu transmit/e o nouă ofertă financiară, oferta inițială/anterioară va fi considerată ofertă finală la care se va aplica criteriul de atribuire. Acest procedeu va fi reluat până când se va putea stabili un câștigător.</w:t>
            </w:r>
          </w:p>
        </w:tc>
        <w:tc>
          <w:tcPr>
            <w:tcW w:w="1022" w:type="dxa"/>
            <w:tcBorders>
              <w:left w:val="single" w:sz="4" w:space="0" w:color="000000"/>
            </w:tcBorders>
          </w:tcPr>
          <w:p w14:paraId="6C89ADE0" w14:textId="77777777" w:rsidR="00AD305D" w:rsidRPr="00BE1E04" w:rsidRDefault="00AD305D" w:rsidP="002D6123">
            <w:pPr>
              <w:spacing w:line="288" w:lineRule="auto"/>
              <w:jc w:val="center"/>
            </w:pPr>
          </w:p>
        </w:tc>
      </w:tr>
      <w:tr w:rsidR="00AD305D" w:rsidRPr="00BE1E04" w14:paraId="5BB8EC9F" w14:textId="77777777" w:rsidTr="002D6123">
        <w:tc>
          <w:tcPr>
            <w:tcW w:w="1370" w:type="dxa"/>
            <w:vMerge/>
            <w:tcBorders>
              <w:right w:val="single" w:sz="4" w:space="0" w:color="000000"/>
            </w:tcBorders>
          </w:tcPr>
          <w:p w14:paraId="53740C60" w14:textId="77777777" w:rsidR="00AD305D" w:rsidRPr="00BE1E04" w:rsidRDefault="00AD305D" w:rsidP="002D6123">
            <w:pPr>
              <w:widowControl w:val="0"/>
              <w:pBdr>
                <w:top w:val="nil"/>
                <w:left w:val="nil"/>
                <w:bottom w:val="nil"/>
                <w:right w:val="nil"/>
                <w:between w:val="nil"/>
              </w:pBdr>
              <w:spacing w:line="276" w:lineRule="auto"/>
              <w:ind w:firstLine="0"/>
              <w:jc w:val="left"/>
            </w:pPr>
          </w:p>
        </w:tc>
        <w:tc>
          <w:tcPr>
            <w:tcW w:w="7238" w:type="dxa"/>
            <w:vMerge/>
            <w:tcBorders>
              <w:top w:val="single" w:sz="4" w:space="0" w:color="000000"/>
              <w:left w:val="single" w:sz="4" w:space="0" w:color="000000"/>
              <w:bottom w:val="single" w:sz="4" w:space="0" w:color="000000"/>
              <w:right w:val="single" w:sz="4" w:space="0" w:color="000000"/>
            </w:tcBorders>
          </w:tcPr>
          <w:p w14:paraId="260BA035" w14:textId="77777777" w:rsidR="00AD305D" w:rsidRPr="00BE1E04" w:rsidRDefault="00AD305D" w:rsidP="002D6123">
            <w:pPr>
              <w:widowControl w:val="0"/>
              <w:pBdr>
                <w:top w:val="nil"/>
                <w:left w:val="nil"/>
                <w:bottom w:val="nil"/>
                <w:right w:val="nil"/>
                <w:between w:val="nil"/>
              </w:pBdr>
              <w:spacing w:line="276" w:lineRule="auto"/>
              <w:ind w:firstLine="0"/>
              <w:jc w:val="left"/>
            </w:pPr>
          </w:p>
        </w:tc>
        <w:tc>
          <w:tcPr>
            <w:tcW w:w="1022" w:type="dxa"/>
            <w:tcBorders>
              <w:left w:val="single" w:sz="4" w:space="0" w:color="000000"/>
            </w:tcBorders>
          </w:tcPr>
          <w:p w14:paraId="270DE939" w14:textId="77777777" w:rsidR="00AD305D" w:rsidRPr="00BE1E04" w:rsidRDefault="00AD305D" w:rsidP="002D6123">
            <w:pPr>
              <w:spacing w:line="288" w:lineRule="auto"/>
              <w:jc w:val="center"/>
            </w:pPr>
          </w:p>
        </w:tc>
      </w:tr>
    </w:tbl>
    <w:p w14:paraId="605A8373" w14:textId="77777777" w:rsidR="00AD305D" w:rsidRPr="00BE1E04" w:rsidRDefault="00AD305D" w:rsidP="00AD305D">
      <w:pPr>
        <w:rPr>
          <w:color w:val="0070C0"/>
        </w:rPr>
      </w:pPr>
    </w:p>
    <w:p w14:paraId="0B71BE01" w14:textId="77777777" w:rsidR="00AD305D" w:rsidRPr="00EE69B1" w:rsidRDefault="00AD305D" w:rsidP="00CB706F">
      <w:pPr>
        <w:pStyle w:val="Titlu1"/>
        <w:numPr>
          <w:ilvl w:val="0"/>
          <w:numId w:val="58"/>
        </w:numPr>
        <w:tabs>
          <w:tab w:val="left" w:pos="-567"/>
        </w:tabs>
        <w:ind w:left="720" w:hanging="360"/>
        <w:rPr>
          <w:b/>
          <w:bCs/>
          <w:sz w:val="28"/>
          <w:szCs w:val="28"/>
        </w:rPr>
      </w:pPr>
      <w:r w:rsidRPr="00EE69B1">
        <w:rPr>
          <w:b/>
          <w:bCs/>
          <w:sz w:val="28"/>
          <w:szCs w:val="28"/>
        </w:rPr>
        <w:t>Informații suplimentare/administrative</w:t>
      </w:r>
    </w:p>
    <w:p w14:paraId="2592DD12" w14:textId="77777777" w:rsidR="00AD305D" w:rsidRPr="00BE1E04" w:rsidRDefault="00AD305D" w:rsidP="00CB706F">
      <w:pPr>
        <w:pStyle w:val="Titlu2"/>
        <w:numPr>
          <w:ilvl w:val="1"/>
          <w:numId w:val="58"/>
        </w:numPr>
        <w:tabs>
          <w:tab w:val="left" w:pos="-567"/>
        </w:tabs>
        <w:ind w:hanging="360"/>
        <w:rPr>
          <w:b/>
          <w:bCs/>
          <w:sz w:val="24"/>
          <w:szCs w:val="24"/>
        </w:rPr>
      </w:pPr>
      <w:r w:rsidRPr="00BE1E04">
        <w:rPr>
          <w:b/>
          <w:bCs/>
          <w:sz w:val="24"/>
          <w:szCs w:val="24"/>
        </w:rPr>
        <w:t xml:space="preserve"> Documente tehnice de calitate materiale/produse pentru construcții</w:t>
      </w:r>
    </w:p>
    <w:p w14:paraId="0E37B191" w14:textId="14790C08" w:rsidR="00AD305D" w:rsidRPr="00BE1E04" w:rsidRDefault="00AD305D" w:rsidP="00AD305D">
      <w:pPr>
        <w:ind w:right="141"/>
      </w:pPr>
      <w:r w:rsidRPr="00BE1E04">
        <w:t xml:space="preserve">Toate materialele, finisajele, aparatele, dispozitivele și alte elemente care compun proiectul clădirii sunt supuse procesului de </w:t>
      </w:r>
      <w:r w:rsidR="006D57F2">
        <w:t xml:space="preserve">prezentare </w:t>
      </w:r>
      <w:r w:rsidRPr="00BE1E04">
        <w:t>mostr</w:t>
      </w:r>
      <w:r w:rsidR="006D57F2">
        <w:t>e</w:t>
      </w:r>
      <w:r w:rsidRPr="00BE1E04">
        <w:t xml:space="preserve"> și aprobare.</w:t>
      </w:r>
    </w:p>
    <w:p w14:paraId="09A3B9BB" w14:textId="77777777" w:rsidR="00AD305D" w:rsidRPr="00BE1E04" w:rsidRDefault="00AD305D" w:rsidP="00AD305D">
      <w:pPr>
        <w:ind w:right="141"/>
      </w:pPr>
      <w:r w:rsidRPr="00BE1E04">
        <w:t>Contractantul va obține aprobarea Proiectantului General și Autorității Contractante înainte de a confirma comenzile de materiale.</w:t>
      </w:r>
    </w:p>
    <w:p w14:paraId="6918FB4B" w14:textId="5E8E41A6" w:rsidR="00AD305D" w:rsidRPr="00BE1E04" w:rsidRDefault="00AD305D" w:rsidP="00AD305D">
      <w:pPr>
        <w:ind w:right="141" w:firstLine="633"/>
      </w:pPr>
      <w:r w:rsidRPr="00BE1E04">
        <w:t xml:space="preserve">Ca nota generala, toate materialele supuse </w:t>
      </w:r>
      <w:r w:rsidR="006D57F2" w:rsidRPr="00BE1E04">
        <w:t>aprobării</w:t>
      </w:r>
      <w:r w:rsidRPr="00BE1E04">
        <w:t xml:space="preserve"> vor avea culorile la alegerea Proiectantului General și al </w:t>
      </w:r>
      <w:r w:rsidR="006D57F2" w:rsidRPr="00BE1E04">
        <w:t>Autorității</w:t>
      </w:r>
      <w:r w:rsidRPr="00BE1E04">
        <w:t xml:space="preserve"> Contractante. Contractantul va prezenta mostre din culorile standard ale producătorilor, dar în cazul în care acestea nu îndeplinesc cerințele vizuale se vor prezenta și alte variante de culori conform </w:t>
      </w:r>
      <w:r w:rsidR="006D57F2" w:rsidRPr="00BE1E04">
        <w:t>cerințelor</w:t>
      </w:r>
      <w:r w:rsidRPr="00BE1E04">
        <w:t xml:space="preserve"> Proiectantului General si al </w:t>
      </w:r>
      <w:r w:rsidR="006D57F2" w:rsidRPr="00BE1E04">
        <w:t>Autorității</w:t>
      </w:r>
      <w:r w:rsidRPr="00BE1E04">
        <w:t xml:space="preserve"> Contractante</w:t>
      </w:r>
    </w:p>
    <w:p w14:paraId="7E6D6D92" w14:textId="209DF16C" w:rsidR="00AD305D" w:rsidRPr="00BE1E04" w:rsidRDefault="00AD305D" w:rsidP="00AD305D">
      <w:pPr>
        <w:pBdr>
          <w:left w:val="none" w:sz="0" w:space="3" w:color="000000"/>
        </w:pBdr>
        <w:shd w:val="clear" w:color="auto" w:fill="FFFFFF"/>
        <w:spacing w:after="160"/>
        <w:ind w:firstLine="633"/>
      </w:pPr>
      <w:r w:rsidRPr="00BE1E04">
        <w:t xml:space="preserve">Se vor păstra la cartea tehnică a </w:t>
      </w:r>
      <w:r w:rsidR="006D57F2" w:rsidRPr="00BE1E04">
        <w:t>construcției</w:t>
      </w:r>
      <w:r w:rsidRPr="00BE1E04">
        <w:t xml:space="preserve"> </w:t>
      </w:r>
      <w:r w:rsidR="006D57F2" w:rsidRPr="00BE1E04">
        <w:t>declarații</w:t>
      </w:r>
      <w:r w:rsidRPr="00BE1E04">
        <w:t xml:space="preserve"> de </w:t>
      </w:r>
      <w:r w:rsidR="006D57F2" w:rsidRPr="00BE1E04">
        <w:t>performanță</w:t>
      </w:r>
      <w:r w:rsidRPr="00BE1E04">
        <w:t xml:space="preserve"> sau </w:t>
      </w:r>
      <w:r w:rsidR="006D57F2" w:rsidRPr="00BE1E04">
        <w:t>declarații</w:t>
      </w:r>
      <w:r w:rsidRPr="00BE1E04">
        <w:t xml:space="preserve"> de conformitate a produselor/materialelor, </w:t>
      </w:r>
      <w:r w:rsidR="006D57F2" w:rsidRPr="00BE1E04">
        <w:t>instrucțiunile</w:t>
      </w:r>
      <w:r w:rsidRPr="00BE1E04">
        <w:t xml:space="preserve"> privind utilizarea produselor/materialelor şi </w:t>
      </w:r>
      <w:r w:rsidR="006D57F2" w:rsidRPr="00BE1E04">
        <w:t>fișa</w:t>
      </w:r>
      <w:r w:rsidRPr="00BE1E04">
        <w:t xml:space="preserve"> cu date de securitate a produsului şi, după caz, </w:t>
      </w:r>
      <w:r w:rsidR="006D57F2" w:rsidRPr="00BE1E04">
        <w:t>declarația</w:t>
      </w:r>
      <w:r w:rsidRPr="00BE1E04">
        <w:t xml:space="preserve"> de conformitate cu agrementele tehnice în valabilitate, inclusiv </w:t>
      </w:r>
      <w:r w:rsidR="006D57F2" w:rsidRPr="00BE1E04">
        <w:t>performanțele</w:t>
      </w:r>
      <w:r w:rsidRPr="00BE1E04">
        <w:t xml:space="preserve"> determinate şi verificate de către producători pentru produsele/materialele în cauză.</w:t>
      </w:r>
    </w:p>
    <w:p w14:paraId="3FDF2603" w14:textId="3D0A752A" w:rsidR="00AD305D" w:rsidRPr="00BE1E04" w:rsidRDefault="006D57F2" w:rsidP="00AD305D">
      <w:pPr>
        <w:spacing w:line="276" w:lineRule="auto"/>
      </w:pPr>
      <w:r w:rsidRPr="00BE1E04">
        <w:rPr>
          <w:b/>
        </w:rPr>
        <w:t>Garanți</w:t>
      </w:r>
      <w:r>
        <w:rPr>
          <w:b/>
        </w:rPr>
        <w:t xml:space="preserve">a </w:t>
      </w:r>
      <w:r w:rsidR="00AD305D" w:rsidRPr="00BE1E04">
        <w:rPr>
          <w:b/>
        </w:rPr>
        <w:t xml:space="preserve">de bună </w:t>
      </w:r>
      <w:r w:rsidRPr="00BE1E04">
        <w:rPr>
          <w:b/>
        </w:rPr>
        <w:t>execuție</w:t>
      </w:r>
      <w:r w:rsidR="00AD305D" w:rsidRPr="00BE1E04">
        <w:rPr>
          <w:b/>
        </w:rPr>
        <w:t>:</w:t>
      </w:r>
      <w:r w:rsidR="00AD305D" w:rsidRPr="00BE1E04">
        <w:tab/>
      </w:r>
    </w:p>
    <w:p w14:paraId="6EC22245" w14:textId="77777777" w:rsidR="00AD305D" w:rsidRPr="00BE1E04" w:rsidRDefault="00AD305D" w:rsidP="00AD305D">
      <w:pPr>
        <w:spacing w:line="276" w:lineRule="auto"/>
      </w:pPr>
      <w:r w:rsidRPr="00BE1E04">
        <w:t xml:space="preserve">Cuantumul garanţiei de bună execuție va fi de 10% din valoarea contractului fără TVA. Garanţia de bună execuţie se constituie în termen de 5 zile lucrătoare de la semnarea contractului de achiziţie publică de ambele părți. Acest termen poate fi prelungit la solicitarea justificată a contractantului, fără a depăși 15 zile de la data semnării contractului de achiziție publică. </w:t>
      </w:r>
    </w:p>
    <w:p w14:paraId="28A9A176" w14:textId="77777777" w:rsidR="00AD305D" w:rsidRPr="00BE1E04" w:rsidRDefault="00AD305D" w:rsidP="00AD305D">
      <w:pPr>
        <w:spacing w:line="276" w:lineRule="auto"/>
      </w:pPr>
      <w:r w:rsidRPr="00BE1E04">
        <w:t>Garanția de bună execuție se constituie în conformitate cu prevederile art. 154 alin  (4) din Legea 98/2016, cu modificările și completările ulterioare.</w:t>
      </w:r>
    </w:p>
    <w:p w14:paraId="0EA3F108" w14:textId="77777777" w:rsidR="00AD305D" w:rsidRPr="00BE1E04" w:rsidRDefault="00AD305D" w:rsidP="00AD305D">
      <w:pPr>
        <w:spacing w:line="276" w:lineRule="auto"/>
      </w:pPr>
      <w:r w:rsidRPr="00BE1E04">
        <w:t xml:space="preserve">Modalităţi de constituire: </w:t>
      </w:r>
    </w:p>
    <w:p w14:paraId="4262661F" w14:textId="77777777" w:rsidR="00AD305D" w:rsidRPr="00BE1E04" w:rsidRDefault="00AD305D" w:rsidP="00CB706F">
      <w:pPr>
        <w:numPr>
          <w:ilvl w:val="0"/>
          <w:numId w:val="56"/>
        </w:numPr>
        <w:spacing w:line="276" w:lineRule="auto"/>
        <w:ind w:left="0" w:firstLine="0"/>
      </w:pPr>
      <w:r w:rsidRPr="00BE1E04">
        <w:t>virament bancar în contul RO02TREZ4065005XXX000411, Trezoreria Iaşi (CF: 4701126);</w:t>
      </w:r>
    </w:p>
    <w:p w14:paraId="53F47F2A" w14:textId="77777777" w:rsidR="00AD305D" w:rsidRPr="00BE1E04" w:rsidRDefault="00AD305D" w:rsidP="00CB706F">
      <w:pPr>
        <w:numPr>
          <w:ilvl w:val="0"/>
          <w:numId w:val="56"/>
        </w:numPr>
        <w:spacing w:line="276" w:lineRule="auto"/>
        <w:ind w:left="0" w:firstLine="0"/>
      </w:pPr>
      <w:r w:rsidRPr="00BE1E04">
        <w:t xml:space="preserve">instrumente de garantare emise în condiţiile legii astfel: </w:t>
      </w:r>
    </w:p>
    <w:p w14:paraId="65BF482B" w14:textId="77777777" w:rsidR="00AD305D" w:rsidRPr="00BE1E04" w:rsidRDefault="00AD305D" w:rsidP="00CB706F">
      <w:pPr>
        <w:numPr>
          <w:ilvl w:val="0"/>
          <w:numId w:val="57"/>
        </w:numPr>
        <w:spacing w:line="276" w:lineRule="auto"/>
      </w:pPr>
      <w:r w:rsidRPr="00BE1E04">
        <w:t xml:space="preserve">scrisori de garanţie emise de instituţii de credit bancare din România sau din alt stat; </w:t>
      </w:r>
    </w:p>
    <w:p w14:paraId="7640989F" w14:textId="77777777" w:rsidR="00AD305D" w:rsidRPr="00BE1E04" w:rsidRDefault="00AD305D" w:rsidP="00CB706F">
      <w:pPr>
        <w:numPr>
          <w:ilvl w:val="0"/>
          <w:numId w:val="57"/>
        </w:numPr>
        <w:spacing w:line="276" w:lineRule="auto"/>
      </w:pPr>
      <w:r w:rsidRPr="00BE1E04">
        <w:t xml:space="preserve">scrisori de garanţie emise de instituţii financiare nebancare din România sau din alt stat pentru achiziţiile de lucrări a căror valoare estimată este mai mică sau egală cu 40.000.000 lei fără TVA; </w:t>
      </w:r>
    </w:p>
    <w:p w14:paraId="272C0765" w14:textId="77777777" w:rsidR="00AD305D" w:rsidRPr="00BE1E04" w:rsidRDefault="00AD305D" w:rsidP="00CB706F">
      <w:pPr>
        <w:numPr>
          <w:ilvl w:val="0"/>
          <w:numId w:val="57"/>
        </w:numPr>
        <w:spacing w:line="276" w:lineRule="auto"/>
        <w:ind w:left="270" w:hanging="90"/>
      </w:pPr>
      <w:r w:rsidRPr="00BE1E04">
        <w:t xml:space="preserve">asigurări de garanţii emise: </w:t>
      </w:r>
    </w:p>
    <w:p w14:paraId="5F247C71" w14:textId="77777777" w:rsidR="00AD305D" w:rsidRPr="00BE1E04" w:rsidRDefault="00AD305D" w:rsidP="00CB706F">
      <w:pPr>
        <w:numPr>
          <w:ilvl w:val="0"/>
          <w:numId w:val="55"/>
        </w:numPr>
        <w:spacing w:line="276" w:lineRule="auto"/>
        <w:ind w:left="0" w:firstLine="0"/>
      </w:pPr>
      <w:r w:rsidRPr="00BE1E04">
        <w:t xml:space="preserve">fie de societăţi de asigurare care deţin autorizaţii de funcţionare emise în România sau într-un alt stat membru al Uniunii Europene şi/sau care sunt înscrise în registrele publicate pe site-ul Autorităţii de Supraveghere Financiară, după caz; </w:t>
      </w:r>
    </w:p>
    <w:p w14:paraId="15C6D139" w14:textId="77777777" w:rsidR="00AD305D" w:rsidRPr="00BE1E04" w:rsidRDefault="00AD305D" w:rsidP="00CB706F">
      <w:pPr>
        <w:numPr>
          <w:ilvl w:val="0"/>
          <w:numId w:val="55"/>
        </w:numPr>
        <w:spacing w:line="276" w:lineRule="auto"/>
        <w:ind w:left="0" w:firstLine="0"/>
      </w:pPr>
      <w:r w:rsidRPr="00BE1E04">
        <w:t>fie de societăţi de asigurare din state terţe prin sucursale autorizate în România de către Autoritatea de Supraveghere Financiară;</w:t>
      </w:r>
    </w:p>
    <w:p w14:paraId="075526D7" w14:textId="77777777" w:rsidR="00AD305D" w:rsidRPr="00BE1E04" w:rsidRDefault="00AD305D" w:rsidP="00CB706F">
      <w:pPr>
        <w:numPr>
          <w:ilvl w:val="0"/>
          <w:numId w:val="56"/>
        </w:numPr>
        <w:pBdr>
          <w:top w:val="nil"/>
          <w:left w:val="nil"/>
          <w:bottom w:val="nil"/>
          <w:right w:val="nil"/>
          <w:between w:val="nil"/>
        </w:pBdr>
        <w:shd w:val="clear" w:color="auto" w:fill="FFFFFF"/>
        <w:spacing w:line="276" w:lineRule="auto"/>
        <w:rPr>
          <w:color w:val="000000"/>
        </w:rPr>
      </w:pPr>
      <w:r w:rsidRPr="00BE1E04">
        <w:rPr>
          <w:color w:val="000000"/>
          <w:sz w:val="22"/>
          <w:szCs w:val="22"/>
        </w:rPr>
        <w:lastRenderedPageBreak/>
        <w:t xml:space="preserve"> </w:t>
      </w:r>
      <w:r w:rsidRPr="00BE1E04">
        <w:rPr>
          <w:color w:val="000000"/>
        </w:rPr>
        <w:t>depunerea la casierie a unor sume în numerar dacă valoarea este mai mică de 5.000 lei;</w:t>
      </w:r>
    </w:p>
    <w:p w14:paraId="68BFC33F" w14:textId="77777777" w:rsidR="00AD305D" w:rsidRPr="00BE1E04" w:rsidRDefault="00AD305D" w:rsidP="00CB706F">
      <w:pPr>
        <w:numPr>
          <w:ilvl w:val="0"/>
          <w:numId w:val="56"/>
        </w:numPr>
        <w:pBdr>
          <w:top w:val="nil"/>
          <w:left w:val="nil"/>
          <w:bottom w:val="nil"/>
          <w:right w:val="nil"/>
          <w:between w:val="nil"/>
        </w:pBdr>
        <w:shd w:val="clear" w:color="auto" w:fill="FFFFFF"/>
        <w:spacing w:line="276" w:lineRule="auto"/>
        <w:rPr>
          <w:color w:val="000000"/>
        </w:rPr>
      </w:pPr>
      <w:r w:rsidRPr="00BE1E04">
        <w:rPr>
          <w:color w:val="000000"/>
        </w:rPr>
        <w:t>prin rețineri succesive din sumele datorate pentru facturi parțiale</w:t>
      </w:r>
    </w:p>
    <w:p w14:paraId="1FB22A1F" w14:textId="77777777" w:rsidR="00AD305D" w:rsidRPr="00BE1E04" w:rsidRDefault="00AD305D" w:rsidP="00CB706F">
      <w:pPr>
        <w:numPr>
          <w:ilvl w:val="0"/>
          <w:numId w:val="56"/>
        </w:numPr>
        <w:pBdr>
          <w:top w:val="nil"/>
          <w:left w:val="nil"/>
          <w:bottom w:val="nil"/>
          <w:right w:val="nil"/>
          <w:between w:val="nil"/>
        </w:pBdr>
        <w:shd w:val="clear" w:color="auto" w:fill="FFFFFF"/>
        <w:spacing w:line="276" w:lineRule="auto"/>
        <w:rPr>
          <w:color w:val="000000"/>
        </w:rPr>
      </w:pPr>
      <w:r w:rsidRPr="00BE1E04">
        <w:rPr>
          <w:color w:val="000000"/>
        </w:rPr>
        <w:t xml:space="preserve"> combinarea a două sau mai multe dintre modalitățile de constituire prevăzute la lit. a)—c), menționate mai sus.</w:t>
      </w:r>
    </w:p>
    <w:p w14:paraId="11069FC3" w14:textId="77777777" w:rsidR="00AD305D" w:rsidRPr="00BE1E04" w:rsidRDefault="00AD305D" w:rsidP="00AD305D">
      <w:pPr>
        <w:spacing w:line="276" w:lineRule="auto"/>
        <w:ind w:firstLine="600"/>
      </w:pPr>
      <w:r w:rsidRPr="00BE1E04">
        <w:t xml:space="preserve">Restituirea garanţiei se va face conform prevederilor art. </w:t>
      </w:r>
      <w:r w:rsidRPr="00BE1E04">
        <w:rPr>
          <w:b/>
        </w:rPr>
        <w:t>154</w:t>
      </w:r>
      <w:r w:rsidRPr="00BE1E04">
        <w:rPr>
          <w:b/>
          <w:vertAlign w:val="superscript"/>
        </w:rPr>
        <w:t>2</w:t>
      </w:r>
      <w:r w:rsidRPr="00BE1E04">
        <w:rPr>
          <w:b/>
        </w:rPr>
        <w:t xml:space="preserve"> </w:t>
      </w:r>
      <w:r w:rsidRPr="00BE1E04">
        <w:t>din Legea nr. 98/2016, cu modificările şi completările ulterioare.</w:t>
      </w:r>
    </w:p>
    <w:p w14:paraId="462BADAB" w14:textId="77777777" w:rsidR="00AD305D" w:rsidRPr="00BE1E04" w:rsidRDefault="00AD305D" w:rsidP="00AD305D">
      <w:pPr>
        <w:spacing w:line="276" w:lineRule="auto"/>
        <w:ind w:firstLine="600"/>
      </w:pPr>
      <w:r w:rsidRPr="00BE1E04">
        <w:t>Garanţia de Bună Execuţie a unei asocieri sau a unui consorţiu va fi emisă în numele asocierii sau consorţiului.</w:t>
      </w:r>
    </w:p>
    <w:p w14:paraId="16F1E6E1" w14:textId="77777777" w:rsidR="00AD305D" w:rsidRPr="00BE1E04" w:rsidRDefault="00AD305D" w:rsidP="00CB706F">
      <w:pPr>
        <w:pStyle w:val="Titlu2"/>
        <w:numPr>
          <w:ilvl w:val="1"/>
          <w:numId w:val="58"/>
        </w:numPr>
        <w:tabs>
          <w:tab w:val="left" w:pos="-567"/>
        </w:tabs>
        <w:ind w:hanging="360"/>
        <w:rPr>
          <w:b/>
          <w:bCs/>
          <w:sz w:val="24"/>
          <w:szCs w:val="24"/>
        </w:rPr>
      </w:pPr>
      <w:r w:rsidRPr="00BE1E04">
        <w:rPr>
          <w:b/>
          <w:bCs/>
          <w:sz w:val="24"/>
          <w:szCs w:val="24"/>
        </w:rPr>
        <w:t xml:space="preserve">Modalități de plată    </w:t>
      </w:r>
    </w:p>
    <w:p w14:paraId="59330BB8" w14:textId="77777777" w:rsidR="00AD305D" w:rsidRPr="00BE1E04" w:rsidRDefault="00AD305D" w:rsidP="00F511DC">
      <w:pPr>
        <w:spacing w:before="240" w:after="240"/>
        <w:ind w:firstLine="566"/>
      </w:pPr>
      <w:r w:rsidRPr="00BE1E04">
        <w:t>Autoritatea Contractantă nu acordă avans prestatorului.</w:t>
      </w:r>
    </w:p>
    <w:p w14:paraId="165584B6" w14:textId="77777777" w:rsidR="00AD305D" w:rsidRPr="00BE1E04" w:rsidRDefault="00AD305D" w:rsidP="00AD305D">
      <w:pPr>
        <w:ind w:firstLine="566"/>
      </w:pPr>
      <w:r w:rsidRPr="00BE1E04">
        <w:t>Pentru execuția lucrărilor/decontarea lucrărilor se va realiza în baza situațiilor de lucrări întocmite în baza Devizului oferta, aprobate de către Dirigintele de șantier și acceptate de către Achizitor.</w:t>
      </w:r>
    </w:p>
    <w:p w14:paraId="69D0FF0D" w14:textId="77777777" w:rsidR="00AD305D" w:rsidRPr="00BE1E04" w:rsidRDefault="00AD305D" w:rsidP="00AD305D">
      <w:pPr>
        <w:widowControl w:val="0"/>
        <w:rPr>
          <w:color w:val="FF0000"/>
        </w:rPr>
      </w:pPr>
      <w:r w:rsidRPr="00BE1E04">
        <w:t>Drepturile patrimoniale/drepturile de autor asupra documentației tehnico-economice vor fi cedate beneficiarului, odată cu plata documentațiilor.</w:t>
      </w:r>
    </w:p>
    <w:p w14:paraId="11D573C3" w14:textId="77777777" w:rsidR="00AD305D" w:rsidRPr="00BE1E04" w:rsidRDefault="00AD305D" w:rsidP="00AD305D">
      <w:pPr>
        <w:spacing w:before="240" w:after="240"/>
        <w:ind w:firstLine="566"/>
      </w:pPr>
      <w:r w:rsidRPr="00BE1E04">
        <w:t>Se pot face plăți parțiale în baza situațiilor de lucrări înaintate de Contractant aprobate de către Dirigintele de șantier și acceptate de către Autoritatea Contractantă.</w:t>
      </w:r>
    </w:p>
    <w:p w14:paraId="44C6B1BE" w14:textId="77777777" w:rsidR="00AD305D" w:rsidRPr="00BE1E04" w:rsidRDefault="00AD305D" w:rsidP="00AD305D">
      <w:pPr>
        <w:spacing w:before="240" w:after="240"/>
        <w:ind w:firstLine="566"/>
      </w:pPr>
      <w:r w:rsidRPr="00BE1E04">
        <w:t>Autoritatea Contractanta se obliga sa plătească Contractantului prețul pentru lucrările executate, în baza Facturilor emise de către Contractant și în baza documentelor de recepție a lucrărilor.</w:t>
      </w:r>
    </w:p>
    <w:p w14:paraId="159D9ED1" w14:textId="77777777" w:rsidR="00AD305D" w:rsidRPr="00BE1E04" w:rsidRDefault="00AD305D" w:rsidP="00AD305D">
      <w:pPr>
        <w:spacing w:before="240" w:after="240"/>
        <w:ind w:firstLine="566"/>
      </w:pPr>
      <w:r w:rsidRPr="00BE1E04">
        <w:t>În conformitate cu prevederile Legii 139/2022, contractantul are obligația de a emite facturi electronice și de a le transmite autorității contractante prin sistemul național privind factura electronică RO e-factura.</w:t>
      </w:r>
    </w:p>
    <w:p w14:paraId="5AE274C4" w14:textId="77777777" w:rsidR="00AD305D" w:rsidRPr="00BE1E04" w:rsidRDefault="00AD305D" w:rsidP="00AD305D">
      <w:pPr>
        <w:spacing w:before="240" w:after="240"/>
        <w:ind w:firstLine="0"/>
      </w:pPr>
      <w:r w:rsidRPr="00BE1E04">
        <w:t>Termenul de plată este:</w:t>
      </w:r>
    </w:p>
    <w:p w14:paraId="3CA66FED" w14:textId="77777777" w:rsidR="00AD305D" w:rsidRPr="00BE1E04" w:rsidRDefault="00AD305D" w:rsidP="00AD305D">
      <w:pPr>
        <w:spacing w:before="240" w:after="240"/>
        <w:ind w:firstLine="0"/>
      </w:pPr>
      <w:r w:rsidRPr="00BE1E04">
        <w:t>a) 30 de zile calendaristice de la data la care factura electronică este disponibilă spre descărcare de către Autoritatea Contractantă, din sistemul RO e-factura, dacă recepția lucrărilor este anterioară acestei date cu mențiunea codului CPV din achiziție</w:t>
      </w:r>
    </w:p>
    <w:p w14:paraId="5820A014" w14:textId="77777777" w:rsidR="00AD305D" w:rsidRPr="00BE1E04" w:rsidRDefault="00AD305D" w:rsidP="00AD305D">
      <w:pPr>
        <w:spacing w:before="240" w:after="240"/>
        <w:ind w:firstLine="0"/>
      </w:pPr>
      <w:r w:rsidRPr="00BE1E04">
        <w:t>b) 30 de zile calendaristice de la data recepției bunurilor dacă factura electronică este disponibilă spre descărcare de către Autoritatea Contractantă din sistemul RO e-factura, la data recepției lucrărilor ori anterior acestei date cu mențiunea codului CPV din achiziție.</w:t>
      </w:r>
    </w:p>
    <w:p w14:paraId="76A9F5F4" w14:textId="77777777" w:rsidR="00AD305D" w:rsidRPr="00BE1E04" w:rsidRDefault="00AD305D" w:rsidP="00AD305D">
      <w:pPr>
        <w:spacing w:before="240" w:after="240"/>
        <w:ind w:firstLine="566"/>
      </w:pPr>
      <w:r w:rsidRPr="00BE1E04">
        <w:t>În cazul în care factura are elemente greșite și/sau greșeli de calcul identificate de Autoritatea Contractantă, și sunt necesare revizuiri: se vor aplica dispozițiile O.U.G. 120/2021, plata urmând a fi realizată în baza facturii corectate. În cazul în care sunt necesare clarificări suplimentare sau alte documente suport din partea Contractantului termenul de 30 de zile pentru plată se suspendă. Repunerea în termenul de plată se face după primirea de către Autoritatea Contractantă a clarificărilor, documentelor suport de la Contractant.</w:t>
      </w:r>
    </w:p>
    <w:p w14:paraId="714D97E9" w14:textId="77777777" w:rsidR="00AD305D" w:rsidRPr="00BE1E04" w:rsidRDefault="00AD305D" w:rsidP="00AD305D">
      <w:pPr>
        <w:spacing w:line="360" w:lineRule="auto"/>
        <w:ind w:left="800" w:hanging="360"/>
        <w:rPr>
          <w:b/>
        </w:rPr>
      </w:pPr>
      <w:r w:rsidRPr="00BE1E04">
        <w:rPr>
          <w:b/>
        </w:rPr>
        <w:t>Clauze de variație:</w:t>
      </w:r>
    </w:p>
    <w:p w14:paraId="48C9B2AA" w14:textId="77777777" w:rsidR="00AD305D" w:rsidRPr="00BE1E04" w:rsidRDefault="00AD305D" w:rsidP="00AD305D">
      <w:pPr>
        <w:ind w:firstLine="566"/>
      </w:pPr>
      <w:r w:rsidRPr="00BE1E04">
        <w:t>1.  Prețul final ce urmează a fi plătit va fi determinat doar după execuția lucrărilor, pe baza cantităților efectiv realizate (rezultate din măsurătorile Dirigintelui de șantier) pentru execuția proiectului (în strictă conformitate cu proiectul și cerințele inițiale), calculate pe baza prețurilor din ofertă.</w:t>
      </w:r>
    </w:p>
    <w:p w14:paraId="7CD808AF" w14:textId="77777777" w:rsidR="00AD305D" w:rsidRPr="00BE1E04" w:rsidRDefault="00AD305D" w:rsidP="00AD305D">
      <w:pPr>
        <w:ind w:firstLine="566"/>
      </w:pPr>
      <w:r w:rsidRPr="00BE1E04">
        <w:t>2.  Valoarea Contractului este calculată pe baza ofertei, care conține:</w:t>
      </w:r>
    </w:p>
    <w:p w14:paraId="06D2151E" w14:textId="77777777" w:rsidR="00AD305D" w:rsidRPr="00BE1E04" w:rsidRDefault="00AD305D" w:rsidP="00AD305D">
      <w:pPr>
        <w:ind w:firstLine="0"/>
      </w:pPr>
      <w:r w:rsidRPr="00BE1E04">
        <w:t>a) prețuri unitare fixe ale diferitelor tipuri de materiale/categorii de lucrări ce urmează a fi utilizate la execuția lucrărilor;</w:t>
      </w:r>
    </w:p>
    <w:p w14:paraId="4480D6F9" w14:textId="77777777" w:rsidR="00AD305D" w:rsidRPr="00BE1E04" w:rsidRDefault="00AD305D" w:rsidP="00AD305D">
      <w:pPr>
        <w:ind w:firstLine="0"/>
      </w:pPr>
      <w:r w:rsidRPr="00BE1E04">
        <w:t>b) cantități estimate de materiale/categorii de lucrări pentru execuție, conform proiectului.</w:t>
      </w:r>
    </w:p>
    <w:p w14:paraId="1DC3D557" w14:textId="77777777" w:rsidR="00AD305D" w:rsidRPr="00BE1E04" w:rsidRDefault="00AD305D" w:rsidP="00AD305D">
      <w:pPr>
        <w:ind w:firstLine="566"/>
      </w:pPr>
      <w:r w:rsidRPr="00BE1E04">
        <w:lastRenderedPageBreak/>
        <w:t>3. În vederea plății Lucrările vor fi măsurate și evaluate. Măsurătorile se vor face pentru cantitățile nete reale ale fiecărui articol de lucrări, metoda de măsurare fiind în concordanța cu listele de cantități ofertate.</w:t>
      </w:r>
    </w:p>
    <w:p w14:paraId="7CDC3DFF" w14:textId="77777777" w:rsidR="00AD305D" w:rsidRPr="00BE1E04" w:rsidRDefault="00AD305D" w:rsidP="00AD305D">
      <w:pPr>
        <w:ind w:firstLine="566"/>
      </w:pPr>
      <w:r w:rsidRPr="00BE1E04">
        <w:t>4. Nu reprezintă o modificare a Contractului, variațiile pozitive sau negative ale cantităților de materiale/articole de lucrări efectiv executate prin comparație cu cantitățile de materiale/articole de lucrări estimate, dacă sunt îndeplinite cumulativ următoarele condiții:</w:t>
      </w:r>
    </w:p>
    <w:p w14:paraId="28436636" w14:textId="77777777" w:rsidR="00AD305D" w:rsidRPr="00BE1E04" w:rsidRDefault="00AD305D" w:rsidP="00AD305D">
      <w:pPr>
        <w:ind w:firstLine="0"/>
      </w:pPr>
      <w:r w:rsidRPr="00BE1E04">
        <w:t xml:space="preserve">  a) nu reprezintă rezultatul unei modificări majore și substanțiale a specificațiilor tehnice sau a altor cerințe inițiale ale realizării proiectului;</w:t>
      </w:r>
    </w:p>
    <w:p w14:paraId="3CB4E1C9" w14:textId="77777777" w:rsidR="00AD305D" w:rsidRPr="00BE1E04" w:rsidRDefault="00AD305D" w:rsidP="00AD305D">
      <w:pPr>
        <w:ind w:firstLine="0"/>
      </w:pPr>
      <w:r w:rsidRPr="00BE1E04">
        <w:t xml:space="preserve">  b) modificarea este strict necesară pentru îndeplinirea Contractului și în stricta corelare cu obiectul acestuia;</w:t>
      </w:r>
    </w:p>
    <w:p w14:paraId="0246B065" w14:textId="77777777" w:rsidR="00AD305D" w:rsidRPr="00BE1E04" w:rsidRDefault="00AD305D" w:rsidP="009E348B">
      <w:pPr>
        <w:ind w:firstLine="566"/>
      </w:pPr>
      <w:r w:rsidRPr="00BE1E04">
        <w:t>5. Variațiile pozitive sau negative ale cantităților de materiale/articole de lucrări vor fi propuse și justificate de către Executant Dirigintelui de șantier și Beneficiarului. Dacă articolele propuse nu au avut un preț ofertat, se va prezenta o analiză de preț și o justificare punctuală care să arate că modificarea este nesubstanțiala și strict necesară și nu modifică condițiile licitației.</w:t>
      </w:r>
    </w:p>
    <w:p w14:paraId="6CE9B408" w14:textId="77777777" w:rsidR="00AD305D" w:rsidRPr="00BE1E04" w:rsidRDefault="00AD305D" w:rsidP="009E348B">
      <w:pPr>
        <w:ind w:firstLine="566"/>
      </w:pPr>
      <w:r w:rsidRPr="00BE1E04">
        <w:t xml:space="preserve"> 6. Se vor emite de către Proiectant dispoziții de șantier privind modificarea listelor de cantități, cu aprobarea Dirigintelui de șantier și Beneficiarului, cu respectarea prevederilor Legii nr. 10/1995 privind calitatea în construcții, cu modificările și completările ulterioare.</w:t>
      </w:r>
    </w:p>
    <w:p w14:paraId="5CAC9097" w14:textId="77777777" w:rsidR="00AD305D" w:rsidRPr="00BE1E04" w:rsidRDefault="00AD305D" w:rsidP="009E348B">
      <w:pPr>
        <w:ind w:firstLine="566"/>
      </w:pPr>
      <w:r w:rsidRPr="00BE1E04">
        <w:t>7. Propunerile de modificări vor fi acceptate și plătite de către achizitor doar în conformitate cu prevederile art.221 din Legea 98/2016 privind achizițiile publice, referitoare la modificări nesubstanțiale.</w:t>
      </w:r>
    </w:p>
    <w:p w14:paraId="6333E12C" w14:textId="77777777" w:rsidR="00AD305D" w:rsidRPr="00BE1E04" w:rsidRDefault="00AD305D" w:rsidP="009E348B"/>
    <w:p w14:paraId="58523989" w14:textId="3955A024" w:rsidR="00AD305D" w:rsidRPr="00BE1E04" w:rsidRDefault="00AD305D" w:rsidP="00AD305D">
      <w:pPr>
        <w:rPr>
          <w:b/>
        </w:rPr>
      </w:pPr>
      <w:r w:rsidRPr="00BE1E04">
        <w:rPr>
          <w:b/>
        </w:rPr>
        <w:t xml:space="preserve">Ajustarea </w:t>
      </w:r>
      <w:r w:rsidR="006A086C" w:rsidRPr="00BE1E04">
        <w:rPr>
          <w:b/>
        </w:rPr>
        <w:t>prețului</w:t>
      </w:r>
      <w:r w:rsidRPr="00BE1E04">
        <w:rPr>
          <w:b/>
        </w:rPr>
        <w:t>:</w:t>
      </w:r>
    </w:p>
    <w:p w14:paraId="657633D4" w14:textId="77777777" w:rsidR="00AD305D" w:rsidRPr="00BE1E04" w:rsidRDefault="00AD305D" w:rsidP="00AD305D">
      <w:pPr>
        <w:tabs>
          <w:tab w:val="left" w:pos="1134"/>
        </w:tabs>
      </w:pPr>
      <w:r w:rsidRPr="00BE1E04">
        <w:t>În conformitate cu prevederile art. 222</w:t>
      </w:r>
      <w:r w:rsidRPr="00BE1E04">
        <w:rPr>
          <w:vertAlign w:val="superscript"/>
        </w:rPr>
        <w:t>2</w:t>
      </w:r>
      <w:r w:rsidRPr="00BE1E04">
        <w:t xml:space="preserve"> alin. (9) din Legea 98/2016 – autoritățile contractante au obligația de a include clauze de ajustare/revizuire a prețului pentru contractele de lucrări ce se derulează pe o perioadă ce depășește 6 luni.</w:t>
      </w:r>
    </w:p>
    <w:p w14:paraId="02AF3DE9" w14:textId="77777777" w:rsidR="00AD305D" w:rsidRPr="00BE1E04" w:rsidRDefault="00AD305D" w:rsidP="00AD305D">
      <w:pPr>
        <w:tabs>
          <w:tab w:val="left" w:pos="1134"/>
        </w:tabs>
      </w:pPr>
      <w:r w:rsidRPr="00BE1E04">
        <w:t xml:space="preserve">   Prețul contractului se ajustează,  după următoarea formulă:</w:t>
      </w:r>
    </w:p>
    <w:p w14:paraId="17E6CAB8" w14:textId="77777777" w:rsidR="00AD305D" w:rsidRPr="00BE1E04" w:rsidRDefault="00AD305D" w:rsidP="00AD305D">
      <w:pPr>
        <w:widowControl w:val="0"/>
        <w:tabs>
          <w:tab w:val="left" w:pos="1134"/>
        </w:tabs>
        <w:spacing w:line="300" w:lineRule="auto"/>
        <w:jc w:val="center"/>
      </w:pPr>
      <w:r w:rsidRPr="00BE1E04">
        <w:t>Va = V0 x [(1-p) x ICCn/ICC data referinta + p]</w:t>
      </w:r>
    </w:p>
    <w:p w14:paraId="0BFBBBBB" w14:textId="77777777" w:rsidR="00AD305D" w:rsidRPr="00BE1E04" w:rsidRDefault="00AD305D" w:rsidP="00AD305D">
      <w:r w:rsidRPr="00BE1E04">
        <w:t xml:space="preserve">unde: </w:t>
      </w:r>
    </w:p>
    <w:p w14:paraId="535DB8F8" w14:textId="77777777" w:rsidR="00AD305D" w:rsidRPr="00BE1E04" w:rsidRDefault="00AD305D" w:rsidP="00CB706F">
      <w:pPr>
        <w:numPr>
          <w:ilvl w:val="0"/>
          <w:numId w:val="52"/>
        </w:numPr>
        <w:spacing w:before="80"/>
      </w:pPr>
      <w:r w:rsidRPr="00BE1E04">
        <w:t xml:space="preserve">Va reprezintă valoarea ajustată a solicitării de plată, </w:t>
      </w:r>
    </w:p>
    <w:p w14:paraId="4D8DD93C" w14:textId="77777777" w:rsidR="00AD305D" w:rsidRPr="00BE1E04" w:rsidRDefault="00AD305D" w:rsidP="00CB706F">
      <w:pPr>
        <w:numPr>
          <w:ilvl w:val="0"/>
          <w:numId w:val="52"/>
        </w:numPr>
        <w:spacing w:before="80"/>
      </w:pPr>
      <w:r w:rsidRPr="00BE1E04">
        <w:t>Vo reprezintă valoarea solicitării de plată conform prețurilor prevăzute în oferta care a stat la baza încheierii contractului; nu include cheltuielile aferente proiectării și asistenței tehnice prevăzute în cadrul contractului.</w:t>
      </w:r>
    </w:p>
    <w:p w14:paraId="55D3B627" w14:textId="77777777" w:rsidR="00AD305D" w:rsidRPr="00BE1E04" w:rsidRDefault="00AD305D" w:rsidP="00CB706F">
      <w:pPr>
        <w:numPr>
          <w:ilvl w:val="0"/>
          <w:numId w:val="52"/>
        </w:numPr>
        <w:spacing w:before="80"/>
      </w:pPr>
      <w:r w:rsidRPr="00BE1E04">
        <w:t xml:space="preserve">ICCn reprezintă indicele de cost în construcții total aferent lunii solicitării de plată, </w:t>
      </w:r>
    </w:p>
    <w:p w14:paraId="35FFCA77" w14:textId="77777777" w:rsidR="00AD305D" w:rsidRPr="00BE1E04" w:rsidRDefault="00AD305D" w:rsidP="00CB706F">
      <w:pPr>
        <w:numPr>
          <w:ilvl w:val="0"/>
          <w:numId w:val="52"/>
        </w:numPr>
        <w:spacing w:before="80"/>
      </w:pPr>
      <w:r w:rsidRPr="00BE1E04">
        <w:t xml:space="preserve">ICC data referință reprezintă indicele de cost în construcții total aferent lunii anterioare datei-limită de depunere a ofertei, conform documentației de atribuire </w:t>
      </w:r>
    </w:p>
    <w:p w14:paraId="3106F7F8" w14:textId="77777777" w:rsidR="00AD305D" w:rsidRPr="00BE1E04" w:rsidRDefault="00AD305D" w:rsidP="00CB706F">
      <w:pPr>
        <w:numPr>
          <w:ilvl w:val="0"/>
          <w:numId w:val="52"/>
        </w:numPr>
        <w:spacing w:before="80"/>
      </w:pPr>
      <w:r w:rsidRPr="00BE1E04">
        <w:t xml:space="preserve">p reprezintă profitul, este cel exprimat valoric în oferta care a stat la baza încheierii contractului. </w:t>
      </w:r>
    </w:p>
    <w:p w14:paraId="7363BC88" w14:textId="77777777" w:rsidR="00AD305D" w:rsidRPr="00BE1E04" w:rsidRDefault="00AD305D" w:rsidP="00AD305D">
      <w:r w:rsidRPr="00BE1E04">
        <w:t>Ajustarea se va face doar pentru lucrările executate/situațiile de lucrări prezentate începând cu luna a saptea de derulare a contractului.</w:t>
      </w:r>
    </w:p>
    <w:p w14:paraId="5444ACA2" w14:textId="77777777" w:rsidR="00AD305D" w:rsidRPr="00BE1E04" w:rsidRDefault="00AD305D" w:rsidP="00AD305D">
      <w:pPr>
        <w:rPr>
          <w:strike/>
          <w:color w:val="0070C0"/>
        </w:rPr>
      </w:pPr>
    </w:p>
    <w:p w14:paraId="699FAD2C" w14:textId="77777777" w:rsidR="00AD305D" w:rsidRPr="00BE1E04" w:rsidRDefault="00AD305D" w:rsidP="00AD305D">
      <w:pPr>
        <w:ind w:firstLine="566"/>
      </w:pPr>
      <w:r w:rsidRPr="00BE1E04">
        <w:t>Pentru execuția lucrărilor/decontarea lucrărilor se va realiza în baza situațiilor de lucrări întocmite în baza Devizului oferta, aprobate de către Dirigintele de șantier și acceptate de către Achizitor.</w:t>
      </w:r>
    </w:p>
    <w:p w14:paraId="2DC36786" w14:textId="77777777" w:rsidR="00AD305D" w:rsidRPr="00BE1E04" w:rsidRDefault="00AD305D" w:rsidP="00AD305D">
      <w:pPr>
        <w:widowControl w:val="0"/>
        <w:rPr>
          <w:color w:val="FF0000"/>
        </w:rPr>
      </w:pPr>
      <w:r w:rsidRPr="00BE1E04">
        <w:t>Drepturile patrimoniale/drepturile de autor asupra documentației tehnico-economice vor fi cedate beneficiarului, odată cu plata documentațiilor.</w:t>
      </w:r>
    </w:p>
    <w:p w14:paraId="602D7FAA" w14:textId="77777777" w:rsidR="00AD305D" w:rsidRPr="00BE1E04" w:rsidRDefault="00AD305D" w:rsidP="00CB706F">
      <w:pPr>
        <w:pStyle w:val="Titlu1"/>
        <w:numPr>
          <w:ilvl w:val="0"/>
          <w:numId w:val="58"/>
        </w:numPr>
        <w:tabs>
          <w:tab w:val="left" w:pos="-567"/>
        </w:tabs>
        <w:ind w:left="720" w:hanging="360"/>
        <w:rPr>
          <w:b/>
          <w:bCs/>
          <w:sz w:val="28"/>
          <w:szCs w:val="28"/>
        </w:rPr>
      </w:pPr>
      <w:r w:rsidRPr="00BE1E04">
        <w:rPr>
          <w:b/>
          <w:bCs/>
          <w:sz w:val="28"/>
          <w:szCs w:val="28"/>
        </w:rPr>
        <w:t>Managementul calității și managementul documentelor</w:t>
      </w:r>
    </w:p>
    <w:p w14:paraId="4C878761" w14:textId="77777777" w:rsidR="00AD305D" w:rsidRPr="00BE1E04" w:rsidRDefault="00AD305D" w:rsidP="00CB706F">
      <w:pPr>
        <w:pStyle w:val="Titlu2"/>
        <w:numPr>
          <w:ilvl w:val="1"/>
          <w:numId w:val="58"/>
        </w:numPr>
        <w:tabs>
          <w:tab w:val="left" w:pos="-567"/>
        </w:tabs>
        <w:spacing w:before="0"/>
        <w:ind w:left="2160" w:hanging="360"/>
        <w:rPr>
          <w:b/>
          <w:bCs/>
          <w:sz w:val="24"/>
          <w:szCs w:val="24"/>
        </w:rPr>
      </w:pPr>
      <w:r w:rsidRPr="00BE1E04">
        <w:rPr>
          <w:b/>
          <w:bCs/>
          <w:sz w:val="24"/>
          <w:szCs w:val="24"/>
        </w:rPr>
        <w:t xml:space="preserve"> Planul calității </w:t>
      </w:r>
    </w:p>
    <w:p w14:paraId="0661804A" w14:textId="77777777" w:rsidR="00AD305D" w:rsidRPr="00BE1E04" w:rsidRDefault="00AD305D" w:rsidP="00AD305D">
      <w:pPr>
        <w:widowControl w:val="0"/>
      </w:pPr>
      <w:r w:rsidRPr="00BE1E04">
        <w:t>Contractantul va executa toate activitățile din cadrul Contractului în conformitate cu Planul calității, care trebuie redactat în conformitate cu standardele în vigoare și cu respectarea instrucțiunilor standardului standardelor</w:t>
      </w:r>
      <w:r w:rsidRPr="00BE1E04">
        <w:rPr>
          <w:i/>
        </w:rPr>
        <w:t xml:space="preserve"> </w:t>
      </w:r>
      <w:r w:rsidRPr="00BE1E04">
        <w:t>”Linii directoare pentru planurile calității” și în conformitate cu reglementările în materie de sistem de management al calității în construcție (inclusiv, dar fără a se limita la conținutul Anexei 2 din HG 766/1997, cu modificările și completările ulterioare).</w:t>
      </w:r>
    </w:p>
    <w:p w14:paraId="65834782" w14:textId="77777777" w:rsidR="00AD305D" w:rsidRPr="00BE1E04" w:rsidRDefault="00AD305D" w:rsidP="00AD305D">
      <w:pPr>
        <w:widowControl w:val="0"/>
      </w:pPr>
      <w:r w:rsidRPr="00BE1E04">
        <w:lastRenderedPageBreak/>
        <w:t>Acesta trebuie să cuprindă toate cerințele privind execuția lucrărilor din prezentul Caiet de sarcini. În consecință, Planul calității nu trebuie să fie generic ci specific pentru acest Contract și pentru lucrările ce sunt incluse în Contract.</w:t>
      </w:r>
    </w:p>
    <w:p w14:paraId="785B4201" w14:textId="77777777" w:rsidR="00AD305D" w:rsidRPr="00BE1E04" w:rsidRDefault="00AD305D" w:rsidP="00AD305D">
      <w:pPr>
        <w:widowControl w:val="0"/>
      </w:pPr>
      <w:r w:rsidRPr="00BE1E04">
        <w:t>Cu luarea în considerare a prevederilor art 23-25 din Regulamentul privind conducerea şi asigurarea calităţii în construcţii, Anexa nr.2 la HG nr.766/1997, Planul calității redactat de Contractant trebuie:</w:t>
      </w:r>
    </w:p>
    <w:p w14:paraId="60002343" w14:textId="77777777" w:rsidR="00AD305D" w:rsidRPr="00BE1E04" w:rsidRDefault="00AD305D" w:rsidP="00CB706F">
      <w:pPr>
        <w:widowControl w:val="0"/>
        <w:numPr>
          <w:ilvl w:val="0"/>
          <w:numId w:val="41"/>
        </w:numPr>
        <w:spacing w:before="80"/>
      </w:pPr>
      <w:r w:rsidRPr="00BE1E04">
        <w:t xml:space="preserve">să descrie cum va aplica </w:t>
      </w:r>
      <w:r w:rsidRPr="00BE1E04">
        <w:rPr>
          <w:strike/>
        </w:rPr>
        <w:t xml:space="preserve"> </w:t>
      </w:r>
      <w:r w:rsidRPr="00BE1E04">
        <w:t>în cadrul Contractului sistemul de management al calității în construcții în așa fel încât să îndeplinească cerințele tehnice și contractuale precum și reglementările, standardele și normele aplicabile;</w:t>
      </w:r>
    </w:p>
    <w:p w14:paraId="0055A7C5" w14:textId="77777777" w:rsidR="00AD305D" w:rsidRPr="00BE1E04" w:rsidRDefault="00AD305D" w:rsidP="00CB706F">
      <w:pPr>
        <w:widowControl w:val="0"/>
        <w:numPr>
          <w:ilvl w:val="0"/>
          <w:numId w:val="41"/>
        </w:numPr>
        <w:spacing w:before="80"/>
      </w:pPr>
      <w:r w:rsidRPr="00BE1E04">
        <w:t>să demonstreze Autorității Contractante cum va îndeplini contractantul cerințele privind calitatea incluse în Caietul de sarcini și în reglementările ce guvernează calitatea în execuția lucrărilor în construcții;</w:t>
      </w:r>
    </w:p>
    <w:p w14:paraId="7111EFA7" w14:textId="77777777" w:rsidR="00AD305D" w:rsidRPr="00BE1E04" w:rsidRDefault="00AD305D" w:rsidP="00CB706F">
      <w:pPr>
        <w:widowControl w:val="0"/>
        <w:numPr>
          <w:ilvl w:val="0"/>
          <w:numId w:val="41"/>
        </w:numPr>
        <w:spacing w:before="80"/>
      </w:pPr>
      <w:r w:rsidRPr="00BE1E04">
        <w:t>să descrie modul în care vor fi organizate și gestionate activitățile în cadrul Contractului pentru a îndeplini cerințele;</w:t>
      </w:r>
    </w:p>
    <w:p w14:paraId="5823D79F" w14:textId="77777777" w:rsidR="00AD305D" w:rsidRPr="00BE1E04" w:rsidRDefault="00AD305D" w:rsidP="00CB706F">
      <w:pPr>
        <w:widowControl w:val="0"/>
        <w:numPr>
          <w:ilvl w:val="0"/>
          <w:numId w:val="41"/>
        </w:numPr>
        <w:spacing w:before="80"/>
      </w:pPr>
      <w:r w:rsidRPr="00BE1E04">
        <w:t>să fie conform cu toate datele de intrare furnizate de Autoritatea Contractantă prin Documentația de Atribuire.</w:t>
      </w:r>
    </w:p>
    <w:p w14:paraId="7213E406" w14:textId="77777777" w:rsidR="00AD305D" w:rsidRPr="00BE1E04" w:rsidRDefault="00AD305D" w:rsidP="00AD305D">
      <w:pPr>
        <w:widowControl w:val="0"/>
      </w:pPr>
      <w:r w:rsidRPr="00BE1E04">
        <w:t>Planul calității trebuie să includă cel puțin:</w:t>
      </w:r>
    </w:p>
    <w:p w14:paraId="001F9E4A" w14:textId="77777777" w:rsidR="00AD305D" w:rsidRPr="00BE1E04" w:rsidRDefault="00AD305D" w:rsidP="00CB706F">
      <w:pPr>
        <w:widowControl w:val="0"/>
        <w:numPr>
          <w:ilvl w:val="0"/>
          <w:numId w:val="44"/>
        </w:numPr>
        <w:spacing w:before="80"/>
      </w:pPr>
      <w:r w:rsidRPr="00BE1E04">
        <w:t>Descrierea structurii organizaționale a contractantului și identificarea funcțiilor și responsabilităților personalului implicat direct în executarea contractului;</w:t>
      </w:r>
    </w:p>
    <w:p w14:paraId="580823C5" w14:textId="77777777" w:rsidR="00AD305D" w:rsidRPr="00BE1E04" w:rsidRDefault="00AD305D" w:rsidP="00CB706F">
      <w:pPr>
        <w:widowControl w:val="0"/>
        <w:numPr>
          <w:ilvl w:val="0"/>
          <w:numId w:val="44"/>
        </w:numPr>
        <w:spacing w:before="80"/>
      </w:pPr>
      <w:r w:rsidRPr="00BE1E04">
        <w:t>Modul de gestionare/management al datelor de intrare și managementul documentelor în cadrul Contractului;</w:t>
      </w:r>
    </w:p>
    <w:p w14:paraId="4B5120D2" w14:textId="77777777" w:rsidR="00AD305D" w:rsidRPr="00BE1E04" w:rsidRDefault="00AD305D" w:rsidP="00CB706F">
      <w:pPr>
        <w:widowControl w:val="0"/>
        <w:numPr>
          <w:ilvl w:val="0"/>
          <w:numId w:val="44"/>
        </w:numPr>
        <w:spacing w:before="80"/>
      </w:pPr>
      <w:r w:rsidRPr="00BE1E04">
        <w:t>Resursele disponibile pentru executarea contractului, respectiv forța de muncă, materiale și infrastructură;</w:t>
      </w:r>
    </w:p>
    <w:p w14:paraId="026501DE" w14:textId="77777777" w:rsidR="00AD305D" w:rsidRPr="00BE1E04" w:rsidRDefault="00AD305D" w:rsidP="00CB706F">
      <w:pPr>
        <w:widowControl w:val="0"/>
        <w:numPr>
          <w:ilvl w:val="0"/>
          <w:numId w:val="44"/>
        </w:numPr>
        <w:spacing w:before="80"/>
      </w:pPr>
      <w:r w:rsidRPr="00BE1E04">
        <w:t>Modalitatea de comunicare cu Autoritatea Contractantă;</w:t>
      </w:r>
    </w:p>
    <w:p w14:paraId="78055280" w14:textId="77777777" w:rsidR="00AD305D" w:rsidRPr="00BE1E04" w:rsidRDefault="00AD305D" w:rsidP="00CB706F">
      <w:pPr>
        <w:widowControl w:val="0"/>
        <w:numPr>
          <w:ilvl w:val="0"/>
          <w:numId w:val="44"/>
        </w:numPr>
        <w:spacing w:before="80"/>
      </w:pPr>
      <w:r w:rsidRPr="00BE1E04">
        <w:t>Modalitatea de control și gestionare a neconformităților care ar putea apărea pe perioada execuției lucrărilor.</w:t>
      </w:r>
    </w:p>
    <w:p w14:paraId="7F3AE2D2" w14:textId="77777777" w:rsidR="00AD305D" w:rsidRPr="00BE1E04" w:rsidRDefault="00AD305D" w:rsidP="00AD305D">
      <w:pPr>
        <w:widowControl w:val="0"/>
      </w:pPr>
      <w:r w:rsidRPr="00BE1E04">
        <w:t xml:space="preserve">Planul calității elaborat de Contractant se va pune la dispoziția Autorității Contractante la ședința de demarare a activităților în Contract. </w:t>
      </w:r>
    </w:p>
    <w:p w14:paraId="111C9FD5" w14:textId="77777777" w:rsidR="00AD305D" w:rsidRPr="00BE1E04" w:rsidRDefault="00AD305D" w:rsidP="00AD305D">
      <w:pPr>
        <w:widowControl w:val="0"/>
      </w:pPr>
      <w:r w:rsidRPr="00BE1E04">
        <w:t>Pe durata executării Contractului, contractantul actualizează Planul calității ori de câte ori se consideră necesar și/sau la solicitarea Autorității Contractante.</w:t>
      </w:r>
    </w:p>
    <w:p w14:paraId="5D5EB60B" w14:textId="77777777" w:rsidR="00AD305D" w:rsidRPr="00BE1E04" w:rsidRDefault="00AD305D" w:rsidP="00CB706F">
      <w:pPr>
        <w:pStyle w:val="Titlu2"/>
        <w:numPr>
          <w:ilvl w:val="1"/>
          <w:numId w:val="58"/>
        </w:numPr>
        <w:tabs>
          <w:tab w:val="left" w:pos="-567"/>
        </w:tabs>
        <w:ind w:left="2160" w:hanging="360"/>
        <w:rPr>
          <w:b/>
          <w:bCs/>
          <w:sz w:val="24"/>
          <w:szCs w:val="24"/>
        </w:rPr>
      </w:pPr>
      <w:r w:rsidRPr="00BE1E04">
        <w:rPr>
          <w:b/>
          <w:bCs/>
          <w:sz w:val="24"/>
          <w:szCs w:val="24"/>
        </w:rPr>
        <w:t xml:space="preserve"> Planurile de control a calității </w:t>
      </w:r>
    </w:p>
    <w:p w14:paraId="157AA974" w14:textId="77777777" w:rsidR="00AD305D" w:rsidRPr="00BE1E04" w:rsidRDefault="00AD305D" w:rsidP="00AD305D">
      <w:pPr>
        <w:widowControl w:val="0"/>
      </w:pPr>
      <w:r w:rsidRPr="00BE1E04">
        <w:t xml:space="preserve">Contractantul prezintă în cadrul ședinței de demarare a activităților în Contract, un Plan general de control al calității lucrărilor executate. Acest plan trebuie să acopere toate activitățile/etapele subsecvente pentru care vor fi organizate lucrări pe șantier și să identifice Planurile de control a calității aferente diferitelor activități/etape specifice ale lucrărilor. </w:t>
      </w:r>
    </w:p>
    <w:p w14:paraId="1DC3785F" w14:textId="77777777" w:rsidR="00AD305D" w:rsidRPr="00BE1E04" w:rsidRDefault="00AD305D" w:rsidP="00AD305D">
      <w:pPr>
        <w:widowControl w:val="0"/>
      </w:pPr>
      <w:r w:rsidRPr="00BE1E04">
        <w:t>Planul de control al calității va conține, acolo unde este aplicabil, cel puțin următoarele:</w:t>
      </w:r>
    </w:p>
    <w:p w14:paraId="6EED94F3" w14:textId="77777777" w:rsidR="00AD305D" w:rsidRPr="00BE1E04" w:rsidRDefault="00AD305D" w:rsidP="00CB706F">
      <w:pPr>
        <w:widowControl w:val="0"/>
        <w:numPr>
          <w:ilvl w:val="0"/>
          <w:numId w:val="47"/>
        </w:numPr>
        <w:spacing w:before="80"/>
      </w:pPr>
      <w:r w:rsidRPr="00BE1E04">
        <w:t>Descrierea sarcinilor planificate și lista etapelor de execuție pentru realizarea activității;</w:t>
      </w:r>
    </w:p>
    <w:p w14:paraId="2B781036" w14:textId="77777777" w:rsidR="00AD305D" w:rsidRPr="00BE1E04" w:rsidRDefault="00AD305D" w:rsidP="00CB706F">
      <w:pPr>
        <w:widowControl w:val="0"/>
        <w:numPr>
          <w:ilvl w:val="0"/>
          <w:numId w:val="47"/>
        </w:numPr>
        <w:spacing w:before="80"/>
      </w:pPr>
      <w:r w:rsidRPr="00BE1E04">
        <w:t>Responsabilitățile pentru execuția, gestionarea și controlul activității;</w:t>
      </w:r>
    </w:p>
    <w:p w14:paraId="3812AAAE" w14:textId="77777777" w:rsidR="00AD305D" w:rsidRPr="00BE1E04" w:rsidRDefault="00AD305D" w:rsidP="00CB706F">
      <w:pPr>
        <w:widowControl w:val="0"/>
        <w:numPr>
          <w:ilvl w:val="0"/>
          <w:numId w:val="47"/>
        </w:numPr>
        <w:spacing w:before="80"/>
      </w:pPr>
      <w:r w:rsidRPr="00BE1E04">
        <w:t>Trimiteri la specificațiile tehnice, desenele, procedurile referitoare la execuția, controlul și acceptarea activității;</w:t>
      </w:r>
    </w:p>
    <w:p w14:paraId="3F2A9E7E" w14:textId="77777777" w:rsidR="00AD305D" w:rsidRPr="00BE1E04" w:rsidRDefault="00AD305D" w:rsidP="00CB706F">
      <w:pPr>
        <w:widowControl w:val="0"/>
        <w:numPr>
          <w:ilvl w:val="0"/>
          <w:numId w:val="47"/>
        </w:numPr>
        <w:spacing w:before="80"/>
      </w:pPr>
      <w:r w:rsidRPr="00BE1E04">
        <w:t>Integrarea documentației de certificare (procese verbale/minute, inspecții sau rapoarte de testare, certificate etc.) prevăzută pentru activitate;</w:t>
      </w:r>
    </w:p>
    <w:p w14:paraId="610F13F9" w14:textId="77777777" w:rsidR="00AD305D" w:rsidRPr="00BE1E04" w:rsidRDefault="00AD305D" w:rsidP="00CB706F">
      <w:pPr>
        <w:widowControl w:val="0"/>
        <w:numPr>
          <w:ilvl w:val="0"/>
          <w:numId w:val="47"/>
        </w:numPr>
        <w:spacing w:before="80"/>
      </w:pPr>
      <w:r w:rsidRPr="00BE1E04">
        <w:t>Documentația finală a activității urmată de închiderea Planului de control al calității.</w:t>
      </w:r>
    </w:p>
    <w:p w14:paraId="1A7E2D3F" w14:textId="77777777" w:rsidR="00AD305D" w:rsidRPr="00BE1E04" w:rsidRDefault="00AD305D" w:rsidP="00AD305D">
      <w:pPr>
        <w:widowControl w:val="0"/>
      </w:pPr>
      <w:r w:rsidRPr="00BE1E04">
        <w:t>Contractantul trebuie să ofere Autorității Contractante posibilitatea de a participa la execuția oricărei activități/etape la fiecare etapă a Planului de control al calității aferent și să verifice conformitatea execuției și a controalelor cu Planul de control al calității.</w:t>
      </w:r>
    </w:p>
    <w:p w14:paraId="759A920A" w14:textId="77777777" w:rsidR="00AD305D" w:rsidRPr="00BE1E04" w:rsidRDefault="00AD305D" w:rsidP="00AD305D">
      <w:pPr>
        <w:widowControl w:val="0"/>
      </w:pPr>
      <w:r w:rsidRPr="00BE1E04">
        <w:t>În acest sens Autoritatea Contractantă va indica:</w:t>
      </w:r>
    </w:p>
    <w:p w14:paraId="45E186C3" w14:textId="77777777" w:rsidR="00AD305D" w:rsidRPr="00BE1E04" w:rsidRDefault="00AD305D" w:rsidP="00CB706F">
      <w:pPr>
        <w:widowControl w:val="0"/>
        <w:numPr>
          <w:ilvl w:val="0"/>
          <w:numId w:val="37"/>
        </w:numPr>
        <w:spacing w:before="80"/>
      </w:pPr>
      <w:r w:rsidRPr="00BE1E04">
        <w:t>activitățile la care intenționează să participe în mod special;</w:t>
      </w:r>
    </w:p>
    <w:p w14:paraId="77FBCDDD" w14:textId="77777777" w:rsidR="00AD305D" w:rsidRPr="00BE1E04" w:rsidRDefault="00AD305D" w:rsidP="00CB706F">
      <w:pPr>
        <w:widowControl w:val="0"/>
        <w:numPr>
          <w:ilvl w:val="0"/>
          <w:numId w:val="37"/>
        </w:numPr>
        <w:spacing w:before="80"/>
      </w:pPr>
      <w:r w:rsidRPr="00BE1E04">
        <w:t xml:space="preserve">activitățile care nu trebuie să fie începute fără prezența reprezentantului Autorității </w:t>
      </w:r>
      <w:r w:rsidRPr="00BE1E04">
        <w:lastRenderedPageBreak/>
        <w:t>Contractante.</w:t>
      </w:r>
    </w:p>
    <w:p w14:paraId="12158E20" w14:textId="77777777" w:rsidR="00AD305D" w:rsidRPr="00BE1E04" w:rsidRDefault="00AD305D" w:rsidP="00AD305D">
      <w:pPr>
        <w:widowControl w:val="0"/>
      </w:pPr>
      <w:r w:rsidRPr="00BE1E04">
        <w:t>Contractantul va comunica datele acestor activități cu cel puțin 7 zile lucrătoare înainte de a realiza activitatea respectivă.</w:t>
      </w:r>
    </w:p>
    <w:p w14:paraId="5FFA1865" w14:textId="77777777" w:rsidR="00AD305D" w:rsidRPr="00BE1E04" w:rsidRDefault="00AD305D" w:rsidP="00CB706F">
      <w:pPr>
        <w:pStyle w:val="Titlu2"/>
        <w:numPr>
          <w:ilvl w:val="1"/>
          <w:numId w:val="58"/>
        </w:numPr>
        <w:tabs>
          <w:tab w:val="left" w:pos="-567"/>
        </w:tabs>
        <w:ind w:left="2160" w:hanging="360"/>
        <w:rPr>
          <w:b/>
          <w:bCs/>
          <w:sz w:val="24"/>
          <w:szCs w:val="24"/>
        </w:rPr>
      </w:pPr>
      <w:r w:rsidRPr="00BE1E04">
        <w:rPr>
          <w:b/>
          <w:bCs/>
          <w:sz w:val="24"/>
          <w:szCs w:val="24"/>
        </w:rPr>
        <w:t xml:space="preserve"> Managementul documentelor</w:t>
      </w:r>
    </w:p>
    <w:p w14:paraId="1886D26E" w14:textId="77777777" w:rsidR="00AD305D" w:rsidRPr="00BE1E04" w:rsidRDefault="00AD305D" w:rsidP="00AD305D">
      <w:pPr>
        <w:widowControl w:val="0"/>
      </w:pPr>
      <w:r w:rsidRPr="00BE1E04">
        <w:t xml:space="preserve">Fiecare document emis de către Contractant a avea un cod unic de referință sub formă de număr de identificare alocat de Contractant. </w:t>
      </w:r>
    </w:p>
    <w:p w14:paraId="0743837B" w14:textId="77777777" w:rsidR="00AD305D" w:rsidRPr="00BE1E04" w:rsidRDefault="00AD305D" w:rsidP="00AD305D">
      <w:pPr>
        <w:widowControl w:val="0"/>
      </w:pPr>
      <w:r w:rsidRPr="00BE1E04">
        <w:t>Toate documentele (scrise sau desenate) prezentate de Contractant Autorității Contractante trebuie să fie în limba română. Toți parametrii din cadrul documentelor trebuie să fie exprimați în unități din Sistemul internațional de unități. Acolo unde este cazul, fotografiile digitale trebuie furnizate în format JPG.</w:t>
      </w:r>
    </w:p>
    <w:p w14:paraId="4417BE08" w14:textId="77777777" w:rsidR="00AD305D" w:rsidRPr="00BE1E04" w:rsidRDefault="00AD305D" w:rsidP="00AD305D">
      <w:pPr>
        <w:widowControl w:val="0"/>
      </w:pPr>
      <w:r w:rsidRPr="00BE1E04">
        <w:t>Contractantul va furniza trei exemplare tipărite, două copii pe suport electronic (memorie USB) a documentelor ce rezultă pe toată durata de execuție a Contractului scanate în original cu toate semnaturile si stampilele necesare. Documentele predate pe suport electronic vor fi semnate cu semnătură electronică extinsă emisă de o autoritate competentă.</w:t>
      </w:r>
    </w:p>
    <w:p w14:paraId="5DE20329" w14:textId="77777777" w:rsidR="00AD305D" w:rsidRPr="00BE1E04" w:rsidRDefault="00AD305D" w:rsidP="00AD305D">
      <w:pPr>
        <w:widowControl w:val="0"/>
      </w:pPr>
      <w:r w:rsidRPr="00BE1E04">
        <w:t>Toate documentele (scrise sau desenate) trebuie furnizate de Contractant, către Autoritatea Contractantă astfel încât să poată fi citite direct sau importate fără pierderi de format cu următoarele software-uri disponibile la nivel de Autoritate Contractantă: Adobe Acrobat Reader, Microsoft Word, Microsoft Excel pentru părțile scrise și AutoCad sau orice alt format editabil, pentru părțile desenate.</w:t>
      </w:r>
    </w:p>
    <w:p w14:paraId="42A015F5" w14:textId="77777777" w:rsidR="00AD305D" w:rsidRPr="00BE1E04" w:rsidRDefault="00AD305D" w:rsidP="00AD305D">
      <w:pPr>
        <w:widowControl w:val="0"/>
      </w:pPr>
      <w:r w:rsidRPr="00BE1E04">
        <w:t>Contractantul va furniza fișierele native sau sursă ale tuturor documentelor tehnice și ale Contractului.</w:t>
      </w:r>
    </w:p>
    <w:p w14:paraId="12773E95" w14:textId="77777777" w:rsidR="00AD305D" w:rsidRPr="00BE1E04" w:rsidRDefault="00AD305D" w:rsidP="00AD305D">
      <w:pPr>
        <w:widowControl w:val="0"/>
      </w:pPr>
      <w:r w:rsidRPr="00BE1E04">
        <w:t>Contractantul va transmite spre aprobare inițială orice abatere de la cerințele privind managementul documentelor. Autoritatea Contractantă poate accepta abaterea sau nu sau poate solicita Contractantului să realizeze modificări suplimentare înainte de a o accepta.</w:t>
      </w:r>
    </w:p>
    <w:p w14:paraId="782178E1" w14:textId="77777777" w:rsidR="00AD305D" w:rsidRPr="00BE1E04" w:rsidRDefault="00AD305D" w:rsidP="00CB706F">
      <w:pPr>
        <w:pStyle w:val="Titlu1"/>
        <w:numPr>
          <w:ilvl w:val="0"/>
          <w:numId w:val="58"/>
        </w:numPr>
        <w:tabs>
          <w:tab w:val="left" w:pos="-567"/>
        </w:tabs>
        <w:ind w:left="720" w:hanging="360"/>
        <w:rPr>
          <w:b/>
          <w:bCs/>
          <w:sz w:val="28"/>
          <w:szCs w:val="28"/>
        </w:rPr>
      </w:pPr>
      <w:r w:rsidRPr="00BE1E04">
        <w:rPr>
          <w:b/>
          <w:bCs/>
          <w:sz w:val="28"/>
          <w:szCs w:val="28"/>
        </w:rPr>
        <w:t>Cerințe specifice de managementul Contractului</w:t>
      </w:r>
    </w:p>
    <w:p w14:paraId="3727374A" w14:textId="77777777" w:rsidR="00AD305D" w:rsidRPr="00BE1E04" w:rsidRDefault="00AD305D" w:rsidP="00CB706F">
      <w:pPr>
        <w:pStyle w:val="Titlu2"/>
        <w:numPr>
          <w:ilvl w:val="1"/>
          <w:numId w:val="58"/>
        </w:numPr>
        <w:tabs>
          <w:tab w:val="left" w:pos="-567"/>
        </w:tabs>
        <w:spacing w:before="0"/>
        <w:ind w:left="1530" w:hanging="360"/>
        <w:rPr>
          <w:b/>
          <w:bCs/>
          <w:sz w:val="24"/>
          <w:szCs w:val="24"/>
        </w:rPr>
      </w:pPr>
      <w:r w:rsidRPr="00BE1E04">
        <w:rPr>
          <w:b/>
          <w:bCs/>
          <w:sz w:val="24"/>
          <w:szCs w:val="24"/>
        </w:rPr>
        <w:t>Gestionarea relației dintre Autoritatea Contractantă și contractant</w:t>
      </w:r>
    </w:p>
    <w:p w14:paraId="7680ECEB" w14:textId="77777777" w:rsidR="00AD305D" w:rsidRPr="00BE1E04" w:rsidRDefault="00AD305D" w:rsidP="00AD305D">
      <w:pPr>
        <w:widowControl w:val="0"/>
      </w:pPr>
      <w:r w:rsidRPr="00BE1E04">
        <w:t xml:space="preserve">Instrumentul practic în gestionarea relației dintre Contractant și Autoritatea Contractantă este întâlnirea, care poate lua forma întâlnirii de început/de demarare a activităților în Contract, a întâlnirilor pentru monitorizarea progresului, a întâlnirilor de lucru sau întâlniri pentru acceptarea rezultatelor parțiale și a rezultatului final al Contractului. </w:t>
      </w:r>
    </w:p>
    <w:p w14:paraId="4B0DE7CF" w14:textId="77777777" w:rsidR="00AD305D" w:rsidRPr="00BE1E04" w:rsidRDefault="00AD305D" w:rsidP="00AD305D">
      <w:pPr>
        <w:widowControl w:val="0"/>
      </w:pPr>
      <w:r w:rsidRPr="00BE1E04">
        <w:t xml:space="preserve">A. Întâlniri/ședințe periodice </w:t>
      </w:r>
    </w:p>
    <w:p w14:paraId="6F82D487" w14:textId="77777777" w:rsidR="00AD305D" w:rsidRPr="00BE1E04" w:rsidRDefault="00AD305D" w:rsidP="00CB706F">
      <w:pPr>
        <w:widowControl w:val="0"/>
        <w:numPr>
          <w:ilvl w:val="0"/>
          <w:numId w:val="32"/>
        </w:numPr>
        <w:spacing w:before="80"/>
        <w:ind w:left="566" w:hanging="435"/>
      </w:pPr>
      <w:r w:rsidRPr="00BE1E04">
        <w:t>începerea activităţii în cadrul Contractului va fi formalizată printr-o întâlnire de demarare a activităţilor în cadrul Contractului, această întâlnire va avea loc în termen de 3 zile lucrătoare, de la Ordinul de Începere;</w:t>
      </w:r>
    </w:p>
    <w:p w14:paraId="09202134" w14:textId="77777777" w:rsidR="00AD305D" w:rsidRPr="00BE1E04" w:rsidRDefault="00AD305D" w:rsidP="00CB706F">
      <w:pPr>
        <w:widowControl w:val="0"/>
        <w:numPr>
          <w:ilvl w:val="0"/>
          <w:numId w:val="39"/>
        </w:numPr>
        <w:spacing w:before="80"/>
        <w:ind w:left="1134" w:hanging="425"/>
      </w:pPr>
      <w:r w:rsidRPr="00BE1E04">
        <w:t>această întâlnire trebuie să fie organizată de către contractant;</w:t>
      </w:r>
    </w:p>
    <w:p w14:paraId="30A67992" w14:textId="77777777" w:rsidR="00AD305D" w:rsidRPr="00BE1E04" w:rsidRDefault="00AD305D" w:rsidP="00CB706F">
      <w:pPr>
        <w:widowControl w:val="0"/>
        <w:numPr>
          <w:ilvl w:val="0"/>
          <w:numId w:val="39"/>
        </w:numPr>
        <w:spacing w:before="80"/>
        <w:ind w:left="1134" w:hanging="425"/>
      </w:pPr>
      <w:r w:rsidRPr="00BE1E04">
        <w:t>caracterul acestei întâlniri: caracter pur informativ;</w:t>
      </w:r>
    </w:p>
    <w:p w14:paraId="7D9299EC" w14:textId="77777777" w:rsidR="00AD305D" w:rsidRPr="00BE1E04" w:rsidRDefault="00AD305D" w:rsidP="00CB706F">
      <w:pPr>
        <w:widowControl w:val="0"/>
        <w:numPr>
          <w:ilvl w:val="0"/>
          <w:numId w:val="39"/>
        </w:numPr>
        <w:spacing w:before="80"/>
        <w:ind w:left="1134" w:hanging="425"/>
      </w:pPr>
      <w:r w:rsidRPr="00BE1E04">
        <w:t>subiectele planificate a fi discutate în cadrul acestei întâlniri: aspecte legate de începerea activităţii şi predarea amplasamentului.</w:t>
      </w:r>
    </w:p>
    <w:p w14:paraId="7C27E24D" w14:textId="77777777" w:rsidR="00AD305D" w:rsidRPr="00BE1E04" w:rsidRDefault="00AD305D" w:rsidP="00CB706F">
      <w:pPr>
        <w:widowControl w:val="0"/>
        <w:numPr>
          <w:ilvl w:val="0"/>
          <w:numId w:val="32"/>
        </w:numPr>
        <w:spacing w:before="80"/>
        <w:ind w:left="566" w:hanging="435"/>
      </w:pPr>
      <w:r w:rsidRPr="00BE1E04">
        <w:t>întâlniri/şedinţe periodice pe întreaga durată a Contractului:</w:t>
      </w:r>
    </w:p>
    <w:p w14:paraId="21218FA6" w14:textId="77777777" w:rsidR="00AD305D" w:rsidRPr="00BE1E04" w:rsidRDefault="00AD305D" w:rsidP="00CB706F">
      <w:pPr>
        <w:widowControl w:val="0"/>
        <w:numPr>
          <w:ilvl w:val="0"/>
          <w:numId w:val="46"/>
        </w:numPr>
        <w:spacing w:before="80"/>
        <w:ind w:left="1134" w:hanging="425"/>
      </w:pPr>
      <w:r w:rsidRPr="00BE1E04">
        <w:t xml:space="preserve">întâlniri/şedinţe periodice de lucru la sediul Autorităţii Contractante sau la şantier: săptămânale </w:t>
      </w:r>
    </w:p>
    <w:p w14:paraId="1F908788" w14:textId="77777777" w:rsidR="00AD305D" w:rsidRPr="00BE1E04" w:rsidRDefault="00AD305D" w:rsidP="00CB706F">
      <w:pPr>
        <w:widowControl w:val="0"/>
        <w:numPr>
          <w:ilvl w:val="0"/>
          <w:numId w:val="46"/>
        </w:numPr>
        <w:spacing w:before="80"/>
        <w:ind w:left="1134" w:hanging="425"/>
      </w:pPr>
      <w:r w:rsidRPr="00BE1E04">
        <w:t>întâlniri/şedinţe periodice de monitorizare la sediul Autorităţii Contractante pentru monitorizarea progresului la un interval de 1 lună pe perioada derulării Contractului. Frecvenţa acestora poate fi modificată în funcţie de situaţiile specifice. Este necesară prezenţa fizică a reprezentantului Contractantului la fiecare întâlnire/şedinţă de monitorizare.</w:t>
      </w:r>
    </w:p>
    <w:p w14:paraId="06AC370A" w14:textId="77777777" w:rsidR="00AD305D" w:rsidRPr="00BE1E04" w:rsidRDefault="00AD305D" w:rsidP="00CB706F">
      <w:pPr>
        <w:widowControl w:val="0"/>
        <w:numPr>
          <w:ilvl w:val="0"/>
          <w:numId w:val="46"/>
        </w:numPr>
        <w:spacing w:before="80"/>
        <w:ind w:left="1134" w:hanging="425"/>
      </w:pPr>
      <w:r w:rsidRPr="00BE1E04">
        <w:t>întâlniri/şedinţe periodice de monitorizare pe şantier: lunare</w:t>
      </w:r>
    </w:p>
    <w:p w14:paraId="17C82AD1" w14:textId="77777777" w:rsidR="00AD305D" w:rsidRPr="00BE1E04" w:rsidRDefault="00AD305D" w:rsidP="00CB706F">
      <w:pPr>
        <w:widowControl w:val="0"/>
        <w:numPr>
          <w:ilvl w:val="0"/>
          <w:numId w:val="46"/>
        </w:numPr>
        <w:spacing w:before="80"/>
        <w:ind w:left="1134" w:hanging="425"/>
      </w:pPr>
      <w:r w:rsidRPr="00BE1E04">
        <w:t xml:space="preserve">posibilitatea solicitării de către Autoritatea Contractantă a realizării de întâlniri ad-hoc și cât de imediată trebuie să fie disponibilitatea Contractantului: exemplu întâlniri/şedinţe pot fi stabilite/planificate într-un termen scurt, ceea ce înseamnă că trebuie să existe </w:t>
      </w:r>
      <w:r w:rsidRPr="00BE1E04">
        <w:lastRenderedPageBreak/>
        <w:t>disponibilitatea Contractantului în termen de 3 (trei) zile lucrătoare.</w:t>
      </w:r>
    </w:p>
    <w:p w14:paraId="751F3F88" w14:textId="77777777" w:rsidR="00AD305D" w:rsidRPr="00BE1E04" w:rsidRDefault="00AD305D" w:rsidP="00CB706F">
      <w:pPr>
        <w:widowControl w:val="0"/>
        <w:numPr>
          <w:ilvl w:val="0"/>
          <w:numId w:val="32"/>
        </w:numPr>
        <w:spacing w:before="80"/>
        <w:ind w:left="566" w:hanging="435"/>
      </w:pPr>
      <w:r w:rsidRPr="00BE1E04">
        <w:t>Contractantul va pregăti agenda intalnirii, va redacta minuta întâlnirii şi procesul verbal al întâlnirii, care vor fi semnate și insusite de către contractant</w:t>
      </w:r>
    </w:p>
    <w:p w14:paraId="4AD539AB" w14:textId="77777777" w:rsidR="00AD305D" w:rsidRPr="00BE1E04" w:rsidRDefault="00AD305D" w:rsidP="00CB706F">
      <w:pPr>
        <w:widowControl w:val="0"/>
        <w:numPr>
          <w:ilvl w:val="0"/>
          <w:numId w:val="32"/>
        </w:numPr>
        <w:spacing w:before="80"/>
        <w:ind w:left="566" w:hanging="435"/>
      </w:pPr>
      <w:r w:rsidRPr="00BE1E04">
        <w:t>Contractantul va asigura participarea personalului relevant</w:t>
      </w:r>
    </w:p>
    <w:p w14:paraId="7112394C" w14:textId="77777777" w:rsidR="00AD305D" w:rsidRPr="00BE1E04" w:rsidRDefault="00AD305D" w:rsidP="00CB706F">
      <w:pPr>
        <w:widowControl w:val="0"/>
        <w:numPr>
          <w:ilvl w:val="0"/>
          <w:numId w:val="32"/>
        </w:numPr>
        <w:spacing w:before="80"/>
        <w:ind w:left="566" w:hanging="435"/>
      </w:pPr>
      <w:r w:rsidRPr="00BE1E04">
        <w:t>Pentru şedinţele/de monitorizare a progresului, contractantul furnizează şi menţine o listă de riscuri şi măsuri aferente</w:t>
      </w:r>
    </w:p>
    <w:p w14:paraId="632D1331" w14:textId="77777777" w:rsidR="00AD305D" w:rsidRPr="00BE1E04" w:rsidRDefault="00AD305D" w:rsidP="00AD305D">
      <w:pPr>
        <w:widowControl w:val="0"/>
      </w:pPr>
      <w:r w:rsidRPr="00BE1E04">
        <w:t>B. Gestionarea cererilor de schimbare/modificare pe perioada derulării Contractului, ca urmare a deviaţiilor identificate în cadrul întâlnirilor dintre contractant şi Autoritatea Contractantă</w:t>
      </w:r>
    </w:p>
    <w:p w14:paraId="53461EEF" w14:textId="77777777" w:rsidR="00AD305D" w:rsidRPr="00BE1E04" w:rsidRDefault="00AD305D" w:rsidP="00AD305D">
      <w:pPr>
        <w:widowControl w:val="0"/>
      </w:pPr>
      <w:r w:rsidRPr="00BE1E04">
        <w:t>Contractul poate fi modificat, fără organizarea unei noi proceduri de atribuire, în condițiile prevăzute la articolul 221 din Legea 98 din 2016 sau alte prevederi legale valabile la momentul întocmirii actului adițional.</w:t>
      </w:r>
    </w:p>
    <w:p w14:paraId="441D9263" w14:textId="77777777" w:rsidR="00AD305D" w:rsidRPr="00BE1E04" w:rsidRDefault="00AD305D" w:rsidP="00AD305D">
      <w:pPr>
        <w:widowControl w:val="0"/>
      </w:pPr>
      <w:r w:rsidRPr="00BE1E04">
        <w:t>C. Orice alte informaţii necesare pentru managementul/gestionarea Contractului</w:t>
      </w:r>
    </w:p>
    <w:p w14:paraId="3D85B875" w14:textId="77777777" w:rsidR="00AD305D" w:rsidRPr="00BE1E04" w:rsidRDefault="00AD305D" w:rsidP="00CB706F">
      <w:pPr>
        <w:widowControl w:val="0"/>
        <w:numPr>
          <w:ilvl w:val="0"/>
          <w:numId w:val="48"/>
        </w:numPr>
        <w:spacing w:before="80"/>
        <w:ind w:left="709" w:hanging="283"/>
      </w:pPr>
      <w:r w:rsidRPr="00BE1E04">
        <w:t>Responsabilitatea Autorităţii Contractante pentru procedură: organizarea procedurii de atribuire a Contractului, monitorizarea execuţiei Contractului. şi efectuarea plăţilor către contractant, conform Contractului şi desemnarea unui responsabil de contract şi rolul acestuia: responsabilul de contract va asigura comunicarea permanentă cu echipa Contractantului, evidenţa tuturor documentelor referitoare la derularea Contractului, monitorizarea permanentă şi evaluarea periodică a gradului de îndeplinire a obiectivelor Contractului.</w:t>
      </w:r>
    </w:p>
    <w:p w14:paraId="4E0227D6" w14:textId="77777777" w:rsidR="00AD305D" w:rsidRPr="00BE1E04" w:rsidRDefault="00AD305D" w:rsidP="00CB706F">
      <w:pPr>
        <w:widowControl w:val="0"/>
        <w:numPr>
          <w:ilvl w:val="0"/>
          <w:numId w:val="48"/>
        </w:numPr>
        <w:spacing w:before="80"/>
        <w:ind w:left="709" w:hanging="283"/>
      </w:pPr>
      <w:r w:rsidRPr="00BE1E04">
        <w:t>Responsabilitatea Contractantului pentru execuţia la timp a tuturor activităţilor prevăzute şi pentru obţinerea rezultatelor stabilite prin Caietul de Sarcini şi pentru întreaga coordonare a activităţilor care fac obiectul Contractului.</w:t>
      </w:r>
    </w:p>
    <w:p w14:paraId="43BF1396" w14:textId="77777777" w:rsidR="00AD305D" w:rsidRPr="00BE1E04" w:rsidRDefault="00AD305D" w:rsidP="00AD305D">
      <w:pPr>
        <w:widowControl w:val="0"/>
      </w:pPr>
      <w:r w:rsidRPr="00BE1E04">
        <w:t>Activitățile care fac obiectul prezentului contract sunt supuse supravegherii/controlului Inspectoratului de Stat în Construcții, care va efectua inspecții la fața locului asupra lucrărilor și a documentelor relevante.</w:t>
      </w:r>
    </w:p>
    <w:p w14:paraId="145F28FA" w14:textId="77777777" w:rsidR="00AD305D" w:rsidRPr="00BE1E04" w:rsidRDefault="00AD305D" w:rsidP="00AD305D">
      <w:pPr>
        <w:widowControl w:val="0"/>
      </w:pPr>
      <w:r w:rsidRPr="00BE1E04">
        <w:t>Autoritatea Contractantă va desemna, pentru lucrările ce fac obiectul prezentului contract, o echipă tehnică de supervizare. Acesta lucrează independent și reprezintă Autoritatea Contractantă în legătură cu aspectele tehnice ale Contractului.</w:t>
      </w:r>
    </w:p>
    <w:p w14:paraId="21B3BD3D" w14:textId="77777777" w:rsidR="00AD305D" w:rsidRPr="00BE1E04" w:rsidRDefault="00AD305D" w:rsidP="00AD305D">
      <w:pPr>
        <w:widowControl w:val="0"/>
      </w:pPr>
      <w:r w:rsidRPr="00BE1E04">
        <w:t>Coordonatorul în materie de securitate și sănătate în timpul executării lucrărilor va fi numit de Autoritatea Contractantă. Orice cerință de securitate emisă de Coordonatorul în materie de securitate și sănătate în timpul executării lucrărilor va fi aplicată de către Contractor.</w:t>
      </w:r>
    </w:p>
    <w:p w14:paraId="076F8C67" w14:textId="77777777" w:rsidR="00AD305D" w:rsidRPr="00BE1E04" w:rsidRDefault="00AD305D" w:rsidP="00AD305D">
      <w:pPr>
        <w:widowControl w:val="0"/>
      </w:pPr>
    </w:p>
    <w:p w14:paraId="5D6A0A95" w14:textId="77777777" w:rsidR="00AD305D" w:rsidRPr="00BE1E04" w:rsidRDefault="00AD305D" w:rsidP="00CB706F">
      <w:pPr>
        <w:pStyle w:val="Titlu2"/>
        <w:numPr>
          <w:ilvl w:val="1"/>
          <w:numId w:val="58"/>
        </w:numPr>
        <w:tabs>
          <w:tab w:val="left" w:pos="-567"/>
          <w:tab w:val="left" w:pos="1800"/>
        </w:tabs>
        <w:ind w:left="1890" w:hanging="990"/>
        <w:rPr>
          <w:b/>
          <w:bCs/>
          <w:sz w:val="24"/>
          <w:szCs w:val="24"/>
        </w:rPr>
      </w:pPr>
      <w:r w:rsidRPr="00BE1E04">
        <w:rPr>
          <w:b/>
          <w:bCs/>
          <w:sz w:val="24"/>
          <w:szCs w:val="24"/>
        </w:rPr>
        <w:t>Planificarea activităților în cadrul Contractului</w:t>
      </w:r>
    </w:p>
    <w:p w14:paraId="4824D4B0" w14:textId="77777777" w:rsidR="00AD305D" w:rsidRPr="00BE1E04" w:rsidRDefault="00AD305D" w:rsidP="00AD305D">
      <w:pPr>
        <w:widowControl w:val="0"/>
      </w:pPr>
      <w:r w:rsidRPr="00BE1E04">
        <w:t>Contractantul va furniza Autorității Contractante în cadrul ședinței de derulare a activităților în Contract un plan detaliat de execuție a tuturor activităților din Contract. Acesta va fi aprobat sau va fi returnat cu comentarii de către Autoritatea Contractantă în termen de 15 zile lucrătoare de la emiterea de către contractant.</w:t>
      </w:r>
    </w:p>
    <w:p w14:paraId="4DA1FDB4" w14:textId="77777777" w:rsidR="00AD305D" w:rsidRPr="00BE1E04" w:rsidRDefault="00AD305D" w:rsidP="00CB706F">
      <w:pPr>
        <w:pStyle w:val="Titlu2"/>
        <w:numPr>
          <w:ilvl w:val="1"/>
          <w:numId w:val="58"/>
        </w:numPr>
        <w:tabs>
          <w:tab w:val="left" w:pos="-567"/>
        </w:tabs>
        <w:ind w:left="1980" w:hanging="900"/>
        <w:rPr>
          <w:b/>
          <w:bCs/>
          <w:sz w:val="24"/>
          <w:szCs w:val="24"/>
        </w:rPr>
      </w:pPr>
      <w:r w:rsidRPr="00BE1E04">
        <w:rPr>
          <w:b/>
          <w:bCs/>
          <w:sz w:val="24"/>
          <w:szCs w:val="24"/>
        </w:rPr>
        <w:t>Ședința de demarare a activităților în Contract</w:t>
      </w:r>
    </w:p>
    <w:p w14:paraId="5A8EC838" w14:textId="77777777" w:rsidR="00AD305D" w:rsidRPr="00BE1E04" w:rsidRDefault="00AD305D" w:rsidP="00AD305D">
      <w:pPr>
        <w:widowControl w:val="0"/>
      </w:pPr>
      <w:r w:rsidRPr="00BE1E04">
        <w:t>În cadrul ședinței de demarare a activităților în Contract, contractantul furnizează Autorității Contractante următoarele documente:</w:t>
      </w:r>
    </w:p>
    <w:p w14:paraId="32A3E06A" w14:textId="77777777" w:rsidR="00AD305D" w:rsidRPr="00BE1E04" w:rsidRDefault="00AD305D" w:rsidP="00CB706F">
      <w:pPr>
        <w:widowControl w:val="0"/>
        <w:numPr>
          <w:ilvl w:val="0"/>
          <w:numId w:val="30"/>
        </w:numPr>
        <w:spacing w:before="80"/>
      </w:pPr>
      <w:r w:rsidRPr="00BE1E04">
        <w:t>Planul detaliat de  execuție a tuturor activităților din Contract;</w:t>
      </w:r>
    </w:p>
    <w:p w14:paraId="53E514B4" w14:textId="77777777" w:rsidR="00AD305D" w:rsidRPr="00BE1E04" w:rsidRDefault="00AD305D" w:rsidP="00CB706F">
      <w:pPr>
        <w:widowControl w:val="0"/>
        <w:numPr>
          <w:ilvl w:val="0"/>
          <w:numId w:val="30"/>
        </w:numPr>
        <w:spacing w:before="80"/>
      </w:pPr>
      <w:r w:rsidRPr="00BE1E04">
        <w:t>Planul calității;</w:t>
      </w:r>
    </w:p>
    <w:p w14:paraId="16582133" w14:textId="77777777" w:rsidR="00AD305D" w:rsidRPr="00BE1E04" w:rsidRDefault="00AD305D" w:rsidP="00CB706F">
      <w:pPr>
        <w:widowControl w:val="0"/>
        <w:numPr>
          <w:ilvl w:val="0"/>
          <w:numId w:val="30"/>
        </w:numPr>
        <w:spacing w:before="80"/>
      </w:pPr>
      <w:r w:rsidRPr="00BE1E04">
        <w:t>Planul general de control al calității;</w:t>
      </w:r>
    </w:p>
    <w:p w14:paraId="4DFE52E8" w14:textId="77777777" w:rsidR="00AD305D" w:rsidRPr="00BE1E04" w:rsidRDefault="00AD305D" w:rsidP="00CB706F">
      <w:pPr>
        <w:widowControl w:val="0"/>
        <w:numPr>
          <w:ilvl w:val="0"/>
          <w:numId w:val="30"/>
        </w:numPr>
        <w:spacing w:before="80"/>
      </w:pPr>
      <w:r w:rsidRPr="00BE1E04">
        <w:t>Planul de securitate și sănătate al Contractantului și Subcontractanților, care integrează toate cerințele din Planul de securitate și coordonare.</w:t>
      </w:r>
    </w:p>
    <w:p w14:paraId="385272B9" w14:textId="77777777" w:rsidR="00AD305D" w:rsidRPr="00BE1E04" w:rsidRDefault="00AD305D" w:rsidP="00CB706F">
      <w:pPr>
        <w:pStyle w:val="Titlu2"/>
        <w:numPr>
          <w:ilvl w:val="1"/>
          <w:numId w:val="58"/>
        </w:numPr>
        <w:tabs>
          <w:tab w:val="left" w:pos="-567"/>
        </w:tabs>
        <w:ind w:left="1440" w:hanging="360"/>
        <w:rPr>
          <w:b/>
          <w:bCs/>
          <w:sz w:val="24"/>
          <w:szCs w:val="24"/>
        </w:rPr>
      </w:pPr>
      <w:r w:rsidRPr="00BE1E04">
        <w:rPr>
          <w:b/>
          <w:bCs/>
          <w:sz w:val="24"/>
          <w:szCs w:val="24"/>
        </w:rPr>
        <w:t>Începerea activităților pe șantier</w:t>
      </w:r>
    </w:p>
    <w:p w14:paraId="4E07E6F1" w14:textId="77777777" w:rsidR="00AD305D" w:rsidRPr="00BE1E04" w:rsidRDefault="00AD305D" w:rsidP="00AD305D">
      <w:pPr>
        <w:widowControl w:val="0"/>
      </w:pPr>
      <w:r w:rsidRPr="00BE1E04">
        <w:t>În momentul în care contractantul a furnizat Autorității Contractante toate documentele precizate mai sus, se poate realiza organizarea de șantier.</w:t>
      </w:r>
    </w:p>
    <w:p w14:paraId="20338D2F" w14:textId="77777777" w:rsidR="00AD305D" w:rsidRPr="00BE1E04" w:rsidRDefault="00AD305D" w:rsidP="00AD305D">
      <w:pPr>
        <w:widowControl w:val="0"/>
      </w:pPr>
      <w:r w:rsidRPr="00BE1E04">
        <w:t xml:space="preserve">Această întâlnire va avea loc la amplasamentul rezervat pentru organizarea de șantier înainte </w:t>
      </w:r>
      <w:r w:rsidRPr="00BE1E04">
        <w:lastRenderedPageBreak/>
        <w:t>de începerea oricărei activități pe șantier și va include predarea amplasamentului rezervat pentru organizarea de șantier și a facilităților acestuia către contractant.</w:t>
      </w:r>
    </w:p>
    <w:p w14:paraId="74BC118C" w14:textId="77777777" w:rsidR="00AD305D" w:rsidRPr="00BE1E04" w:rsidRDefault="00AD305D" w:rsidP="00AD305D">
      <w:pPr>
        <w:widowControl w:val="0"/>
      </w:pPr>
      <w:r w:rsidRPr="00BE1E04">
        <w:t>Procesul verbal/Minuta acestei întâlniri constituie Procesul verbal/Minuta de predare și începere a activităților pe șantier, se emite imediat după terminarea întâlnirii și se semnează de ambele părți.</w:t>
      </w:r>
    </w:p>
    <w:p w14:paraId="6DFA2104" w14:textId="77777777" w:rsidR="00AD305D" w:rsidRPr="00BE1E04" w:rsidRDefault="00AD305D" w:rsidP="00AD305D">
      <w:pPr>
        <w:widowControl w:val="0"/>
      </w:pPr>
    </w:p>
    <w:p w14:paraId="2FD18BB8" w14:textId="77777777" w:rsidR="00AD305D" w:rsidRPr="00BE1E04" w:rsidRDefault="00AD305D" w:rsidP="00AD305D">
      <w:pPr>
        <w:widowControl w:val="0"/>
      </w:pPr>
      <w:r w:rsidRPr="00BE1E04">
        <w:t>Lucrările pot începe efectiv doar după ce:</w:t>
      </w:r>
    </w:p>
    <w:p w14:paraId="14E9CFAA" w14:textId="77777777" w:rsidR="00AD305D" w:rsidRPr="00BE1E04" w:rsidRDefault="00AD305D" w:rsidP="00CB706F">
      <w:pPr>
        <w:widowControl w:val="0"/>
        <w:numPr>
          <w:ilvl w:val="0"/>
          <w:numId w:val="40"/>
        </w:numPr>
        <w:spacing w:before="80"/>
      </w:pPr>
      <w:r w:rsidRPr="00BE1E04">
        <w:t>Planul de sănătate și securitate este aprobat de Coordonatorul în materie de securitate și sănătate în timpul executării lucrărilor;</w:t>
      </w:r>
    </w:p>
    <w:p w14:paraId="68D05A9D" w14:textId="77777777" w:rsidR="00AD305D" w:rsidRPr="00BE1E04" w:rsidRDefault="00AD305D" w:rsidP="00CB706F">
      <w:pPr>
        <w:widowControl w:val="0"/>
        <w:numPr>
          <w:ilvl w:val="0"/>
          <w:numId w:val="40"/>
        </w:numPr>
        <w:spacing w:before="80"/>
      </w:pPr>
      <w:r w:rsidRPr="00BE1E04">
        <w:t>Planurile de control a calității și procedurile de executare a lucrărilor sunt furnizate;</w:t>
      </w:r>
    </w:p>
    <w:p w14:paraId="1C31192C" w14:textId="77777777" w:rsidR="00AD305D" w:rsidRPr="00BE1E04" w:rsidRDefault="00AD305D" w:rsidP="00CB706F">
      <w:pPr>
        <w:widowControl w:val="0"/>
        <w:numPr>
          <w:ilvl w:val="0"/>
          <w:numId w:val="40"/>
        </w:numPr>
        <w:spacing w:before="80"/>
      </w:pPr>
      <w:r w:rsidRPr="00BE1E04">
        <w:t>au fost obținute toate autorizațiile necesare.</w:t>
      </w:r>
    </w:p>
    <w:p w14:paraId="57867D90" w14:textId="77777777" w:rsidR="00AD305D" w:rsidRPr="00BE1E04" w:rsidRDefault="00AD305D" w:rsidP="00CB706F">
      <w:pPr>
        <w:pStyle w:val="Titlu2"/>
        <w:numPr>
          <w:ilvl w:val="1"/>
          <w:numId w:val="58"/>
        </w:numPr>
        <w:tabs>
          <w:tab w:val="left" w:pos="-567"/>
        </w:tabs>
        <w:ind w:left="1170" w:hanging="540"/>
        <w:rPr>
          <w:b/>
          <w:bCs/>
          <w:sz w:val="24"/>
          <w:szCs w:val="24"/>
        </w:rPr>
      </w:pPr>
      <w:r w:rsidRPr="00BE1E04">
        <w:rPr>
          <w:b/>
          <w:bCs/>
          <w:sz w:val="24"/>
          <w:szCs w:val="24"/>
        </w:rPr>
        <w:t>Raportarea în cadrul contractului și desfășurarea ședințelor de monitorizare a progresului activităților</w:t>
      </w:r>
    </w:p>
    <w:p w14:paraId="5D8BEB02" w14:textId="77777777" w:rsidR="00AD305D" w:rsidRPr="00BE1E04" w:rsidRDefault="00AD305D" w:rsidP="00AD305D">
      <w:pPr>
        <w:widowControl w:val="0"/>
        <w:rPr>
          <w:u w:val="single"/>
        </w:rPr>
      </w:pPr>
      <w:r w:rsidRPr="00BE1E04">
        <w:rPr>
          <w:b/>
          <w:u w:val="single"/>
        </w:rPr>
        <w:t>A</w:t>
      </w:r>
      <w:r w:rsidRPr="00BE1E04">
        <w:rPr>
          <w:u w:val="single"/>
        </w:rPr>
        <w:t>. Rapoartele/documentele ce privesc rezultatul activităţilor</w:t>
      </w:r>
    </w:p>
    <w:p w14:paraId="5BC38291" w14:textId="77777777" w:rsidR="00AD305D" w:rsidRPr="00BE1E04" w:rsidRDefault="00AD305D" w:rsidP="00AD305D">
      <w:pPr>
        <w:widowControl w:val="0"/>
      </w:pPr>
      <w:r w:rsidRPr="00BE1E04">
        <w:t>a. Rapoartele intermediare şi finale care rezultă din activităţile realizate în cadrul Contractului</w:t>
      </w:r>
    </w:p>
    <w:p w14:paraId="7674E285" w14:textId="77777777" w:rsidR="00AD305D" w:rsidRPr="00BE1E04" w:rsidRDefault="00AD305D" w:rsidP="00AD305D">
      <w:pPr>
        <w:widowControl w:val="0"/>
      </w:pPr>
      <w:r w:rsidRPr="00BE1E04">
        <w:t>b. Modalitatea de elaborare şi prezentare a rapoartelor: în format letric sau electronic</w:t>
      </w:r>
    </w:p>
    <w:p w14:paraId="7D22ED17" w14:textId="77777777" w:rsidR="00AD305D" w:rsidRPr="00BE1E04" w:rsidRDefault="00AD305D" w:rsidP="00AD305D">
      <w:pPr>
        <w:widowControl w:val="0"/>
      </w:pPr>
      <w:r w:rsidRPr="00BE1E04">
        <w:t>c. Termenele de transmitere a rapoartelor: 2 zile înainte de întâlnirea la care se referă</w:t>
      </w:r>
    </w:p>
    <w:p w14:paraId="3FEE9766" w14:textId="77777777" w:rsidR="00AD305D" w:rsidRPr="00BE1E04" w:rsidRDefault="00AD305D" w:rsidP="00AD305D">
      <w:pPr>
        <w:widowControl w:val="0"/>
      </w:pPr>
      <w:r w:rsidRPr="00BE1E04">
        <w:t>d. Modalitatea de transmitere a rapoartelor - pe suport electronic sau pe suport hârtie</w:t>
      </w:r>
    </w:p>
    <w:p w14:paraId="3F32EA43" w14:textId="77777777" w:rsidR="00AD305D" w:rsidRPr="00BE1E04" w:rsidRDefault="00AD305D" w:rsidP="00AD305D">
      <w:pPr>
        <w:widowControl w:val="0"/>
      </w:pPr>
      <w:r w:rsidRPr="00BE1E04">
        <w:t>e. Numărul de exemplare în format letric: 1 exemplar</w:t>
      </w:r>
    </w:p>
    <w:p w14:paraId="1F51EDC0" w14:textId="77777777" w:rsidR="00AD305D" w:rsidRPr="00BE1E04" w:rsidRDefault="00AD305D" w:rsidP="00AD305D">
      <w:pPr>
        <w:widowControl w:val="0"/>
      </w:pPr>
      <w:r w:rsidRPr="00BE1E04">
        <w:t>f. Limba în care se întocmesc rapoartele: limba română</w:t>
      </w:r>
    </w:p>
    <w:p w14:paraId="251A9753" w14:textId="77777777" w:rsidR="00AD305D" w:rsidRPr="00BE1E04" w:rsidRDefault="00AD305D" w:rsidP="00AD305D">
      <w:pPr>
        <w:widowControl w:val="0"/>
      </w:pPr>
      <w:r w:rsidRPr="00BE1E04">
        <w:t>g. Dacă este sau nu este necesară prezentarea "faţă în faţă" a conţinutului raportului, când şi de către cine: Prezentarea rapoartelor se face faţă în faţă de către contractant, în întâlnirile organizate.</w:t>
      </w:r>
    </w:p>
    <w:p w14:paraId="082C03F4" w14:textId="77777777" w:rsidR="00AD305D" w:rsidRPr="00BE1E04" w:rsidRDefault="00AD305D" w:rsidP="00AD305D">
      <w:pPr>
        <w:widowControl w:val="0"/>
        <w:rPr>
          <w:u w:val="single"/>
        </w:rPr>
      </w:pPr>
      <w:r w:rsidRPr="00BE1E04">
        <w:rPr>
          <w:b/>
          <w:u w:val="single"/>
        </w:rPr>
        <w:t>B.</w:t>
      </w:r>
      <w:r w:rsidRPr="00BE1E04">
        <w:rPr>
          <w:u w:val="single"/>
        </w:rPr>
        <w:t xml:space="preserve"> Rapoartele solicitate ca date de intrare pentru întâlnirile de monitorizare a progresului în cadrul activităţilor din contract</w:t>
      </w:r>
    </w:p>
    <w:p w14:paraId="1BA04EFB" w14:textId="77777777" w:rsidR="00AD305D" w:rsidRPr="00BE1E04" w:rsidRDefault="00AD305D" w:rsidP="00AD305D">
      <w:pPr>
        <w:widowControl w:val="0"/>
      </w:pPr>
      <w:r w:rsidRPr="00BE1E04">
        <w:t>a. Rapoarte solicitate ca date de intrare pentru întâlnirile de monitorizare a progresului în cadrul activităţilor din Contract:</w:t>
      </w:r>
    </w:p>
    <w:p w14:paraId="7002B485" w14:textId="77777777" w:rsidR="00AD305D" w:rsidRPr="00BE1E04" w:rsidRDefault="00AD305D" w:rsidP="00AD305D">
      <w:pPr>
        <w:widowControl w:val="0"/>
      </w:pPr>
      <w:r w:rsidRPr="00BE1E04">
        <w:t>1. Modalitatea de elaborare şi prezentare a rapoartelor: în format letric sau electronic,</w:t>
      </w:r>
    </w:p>
    <w:p w14:paraId="32D43B24" w14:textId="77777777" w:rsidR="00AD305D" w:rsidRPr="00BE1E04" w:rsidRDefault="00AD305D" w:rsidP="00AD305D">
      <w:pPr>
        <w:widowControl w:val="0"/>
      </w:pPr>
      <w:r w:rsidRPr="00BE1E04">
        <w:t>2. Termenele de transmitere a rapoartelor: 2 zile înainte de întâlnirea la care se referă</w:t>
      </w:r>
    </w:p>
    <w:p w14:paraId="12EDB26A" w14:textId="3EC8D042" w:rsidR="00AD305D" w:rsidRPr="00BE1E04" w:rsidRDefault="00AD305D" w:rsidP="00AD305D">
      <w:pPr>
        <w:widowControl w:val="0"/>
      </w:pPr>
      <w:r w:rsidRPr="00BE1E04">
        <w:t>3. Modalitatea de transmitere a rapoartelor - pe suport electronic</w:t>
      </w:r>
      <w:r w:rsidR="00F511DC" w:rsidRPr="00BE1E04">
        <w:t xml:space="preserve"> (pdf) </w:t>
      </w:r>
      <w:r w:rsidRPr="00BE1E04">
        <w:t xml:space="preserve"> </w:t>
      </w:r>
      <w:r w:rsidR="00F511DC" w:rsidRPr="00BE1E04">
        <w:t>si</w:t>
      </w:r>
      <w:r w:rsidRPr="00BE1E04">
        <w:t xml:space="preserve"> pe suport hârtie</w:t>
      </w:r>
    </w:p>
    <w:p w14:paraId="43E25A49" w14:textId="77777777" w:rsidR="00AD305D" w:rsidRPr="00BE1E04" w:rsidRDefault="00AD305D" w:rsidP="00AD305D">
      <w:pPr>
        <w:widowControl w:val="0"/>
      </w:pPr>
      <w:r w:rsidRPr="00BE1E04">
        <w:t>4. Numărul de exemplare în format letric: 1 exemplar</w:t>
      </w:r>
    </w:p>
    <w:p w14:paraId="5DAE6AD3" w14:textId="77777777" w:rsidR="00AD305D" w:rsidRPr="00BE1E04" w:rsidRDefault="00AD305D" w:rsidP="00AD305D">
      <w:pPr>
        <w:widowControl w:val="0"/>
      </w:pPr>
      <w:r w:rsidRPr="00BE1E04">
        <w:t>5. Limba în care se întocmesc rapoartele: limba română</w:t>
      </w:r>
    </w:p>
    <w:p w14:paraId="0745055C" w14:textId="632F09DB" w:rsidR="00AD305D" w:rsidRPr="00BE1E04" w:rsidRDefault="00AD305D" w:rsidP="00AD305D">
      <w:pPr>
        <w:widowControl w:val="0"/>
      </w:pPr>
      <w:r w:rsidRPr="00BE1E04">
        <w:t xml:space="preserve">6. Dacă este sau nu este necesară prezentarea "faţă în faţă" a </w:t>
      </w:r>
      <w:r w:rsidR="00A95640" w:rsidRPr="00BE1E04">
        <w:t>conținutului</w:t>
      </w:r>
      <w:r w:rsidRPr="00BE1E04">
        <w:t xml:space="preserve"> raportului, când şi de către cine: Prezentarea rapoartelor se face faţă în faţă de către contractor, în întâlnirile organizate.</w:t>
      </w:r>
    </w:p>
    <w:p w14:paraId="7DEB52B1" w14:textId="77777777" w:rsidR="00AD305D" w:rsidRPr="00BE1E04" w:rsidRDefault="00AD305D" w:rsidP="00AD305D">
      <w:pPr>
        <w:widowControl w:val="0"/>
        <w:rPr>
          <w:u w:val="single"/>
        </w:rPr>
      </w:pPr>
      <w:r w:rsidRPr="00BE1E04">
        <w:rPr>
          <w:b/>
        </w:rPr>
        <w:t>C</w:t>
      </w:r>
      <w:r w:rsidRPr="00BE1E04">
        <w:rPr>
          <w:b/>
          <w:i/>
        </w:rPr>
        <w:t>.</w:t>
      </w:r>
      <w:r w:rsidRPr="00BE1E04">
        <w:rPr>
          <w:i/>
        </w:rPr>
        <w:t xml:space="preserve"> </w:t>
      </w:r>
      <w:r w:rsidRPr="00BE1E04">
        <w:rPr>
          <w:u w:val="single"/>
        </w:rPr>
        <w:t>Rapoartele ce privesc progresul activităţilor, administrarea şi managementul contractului</w:t>
      </w:r>
    </w:p>
    <w:p w14:paraId="47D039F3" w14:textId="4C99CF08" w:rsidR="00AD305D" w:rsidRPr="00BE1E04" w:rsidRDefault="00AD305D" w:rsidP="00AD305D">
      <w:pPr>
        <w:widowControl w:val="0"/>
      </w:pPr>
      <w:r w:rsidRPr="00BE1E04">
        <w:t xml:space="preserve">Pe durata </w:t>
      </w:r>
      <w:r w:rsidR="00A95640" w:rsidRPr="00BE1E04">
        <w:t>desfășurării</w:t>
      </w:r>
      <w:r w:rsidRPr="00BE1E04">
        <w:t xml:space="preserve"> </w:t>
      </w:r>
      <w:r w:rsidR="00A95640" w:rsidRPr="00BE1E04">
        <w:t>activităților</w:t>
      </w:r>
      <w:r w:rsidRPr="00BE1E04">
        <w:t xml:space="preserve"> pe </w:t>
      </w:r>
      <w:r w:rsidR="00A95640" w:rsidRPr="00BE1E04">
        <w:t>șantier</w:t>
      </w:r>
      <w:r w:rsidRPr="00BE1E04">
        <w:t xml:space="preserve">, se vor organiza întâlniri săptămânale la care participă </w:t>
      </w:r>
      <w:r w:rsidR="00A95640" w:rsidRPr="00BE1E04">
        <w:t>reprezentanți</w:t>
      </w:r>
      <w:r w:rsidRPr="00BE1E04">
        <w:t xml:space="preserve"> ai Autorităţii Contractante şi ai contractantului.</w:t>
      </w:r>
    </w:p>
    <w:p w14:paraId="1A4BFD9D" w14:textId="77777777" w:rsidR="00AD305D" w:rsidRPr="00BE1E04" w:rsidRDefault="00AD305D" w:rsidP="00AD305D">
      <w:pPr>
        <w:widowControl w:val="0"/>
      </w:pPr>
      <w:r w:rsidRPr="00BE1E04">
        <w:t>Pentru fiecare întâlnire contractantul va întocmi un proces-verbal/o minută ce trebuie agreată de toate părţile implicate.</w:t>
      </w:r>
    </w:p>
    <w:p w14:paraId="5E491CDE" w14:textId="77777777" w:rsidR="00AD305D" w:rsidRPr="00BE1E04" w:rsidRDefault="00AD305D" w:rsidP="00CB706F">
      <w:pPr>
        <w:pStyle w:val="Titlu2"/>
        <w:numPr>
          <w:ilvl w:val="1"/>
          <w:numId w:val="58"/>
        </w:numPr>
        <w:tabs>
          <w:tab w:val="left" w:pos="-567"/>
        </w:tabs>
        <w:ind w:left="1980" w:hanging="1260"/>
        <w:rPr>
          <w:b/>
          <w:bCs/>
          <w:sz w:val="24"/>
          <w:szCs w:val="24"/>
        </w:rPr>
      </w:pPr>
      <w:r w:rsidRPr="00BE1E04">
        <w:rPr>
          <w:b/>
          <w:bCs/>
          <w:sz w:val="24"/>
          <w:szCs w:val="24"/>
        </w:rPr>
        <w:t>Testarea tehnică a lucrărilor</w:t>
      </w:r>
    </w:p>
    <w:p w14:paraId="35E5556E" w14:textId="77777777" w:rsidR="00AD305D" w:rsidRPr="00BE1E04" w:rsidRDefault="00AD305D" w:rsidP="00AD305D">
      <w:pPr>
        <w:widowControl w:val="0"/>
      </w:pPr>
      <w:r w:rsidRPr="00BE1E04">
        <w:t>Se vor efectua teste pentru următoarele categorii de lucrări:</w:t>
      </w:r>
    </w:p>
    <w:p w14:paraId="3A0B1C33" w14:textId="77777777" w:rsidR="00AD305D" w:rsidRPr="00BE1E04" w:rsidRDefault="00AD305D" w:rsidP="00AD305D">
      <w:pPr>
        <w:widowControl w:val="0"/>
      </w:pPr>
      <w:r w:rsidRPr="00BE1E04">
        <w:t>-Teste de inginerie civilă; (teste anterioare dării în exploatare);</w:t>
      </w:r>
    </w:p>
    <w:p w14:paraId="5745B60E" w14:textId="77777777" w:rsidR="00AD305D" w:rsidRPr="00BE1E04" w:rsidRDefault="00AD305D" w:rsidP="00AD305D">
      <w:pPr>
        <w:widowControl w:val="0"/>
      </w:pPr>
      <w:r w:rsidRPr="00BE1E04">
        <w:t>-Teste de inginerie mecanică (toate specialitatile);</w:t>
      </w:r>
    </w:p>
    <w:p w14:paraId="286615A6" w14:textId="77777777" w:rsidR="00AD305D" w:rsidRPr="00BE1E04" w:rsidRDefault="00AD305D" w:rsidP="00AD305D">
      <w:pPr>
        <w:widowControl w:val="0"/>
      </w:pPr>
      <w:r w:rsidRPr="00BE1E04">
        <w:t>-Teste de inginerie electrică (toate specialitatile).</w:t>
      </w:r>
    </w:p>
    <w:p w14:paraId="6F593D9F" w14:textId="77777777" w:rsidR="00AD305D" w:rsidRPr="00BE1E04" w:rsidRDefault="00AD305D" w:rsidP="00AD305D">
      <w:pPr>
        <w:widowControl w:val="0"/>
      </w:pPr>
      <w:r w:rsidRPr="00BE1E04">
        <w:tab/>
        <w:t xml:space="preserve">Reprezentanții desemnați ai Autoritatii Contractante trebuie să fie invitați de către contractantul să asiste la toate procedurile de testare la terminarea lucrărilor.  </w:t>
      </w:r>
    </w:p>
    <w:p w14:paraId="4D9DDF11" w14:textId="77777777" w:rsidR="00AD305D" w:rsidRPr="00BE1E04" w:rsidRDefault="00AD305D" w:rsidP="00AD305D">
      <w:pPr>
        <w:widowControl w:val="0"/>
      </w:pPr>
      <w:r w:rsidRPr="00BE1E04">
        <w:t xml:space="preserve">Testele de dare în exploatare se efectuează după testele de testare anterioare dării în exploatare. Testele de dare în exploatare vor fi desfăşurate pe toate componentele mecanice, electrice și de instrumentație şi control. </w:t>
      </w:r>
    </w:p>
    <w:p w14:paraId="3C837501" w14:textId="77777777" w:rsidR="00AD305D" w:rsidRPr="00BE1E04" w:rsidRDefault="00AD305D" w:rsidP="00AD305D">
      <w:pPr>
        <w:widowControl w:val="0"/>
        <w:rPr>
          <w:b/>
        </w:rPr>
      </w:pPr>
      <w:r w:rsidRPr="00BE1E04">
        <w:rPr>
          <w:b/>
        </w:rPr>
        <w:t>Testele funcționale:</w:t>
      </w:r>
    </w:p>
    <w:p w14:paraId="1A2C7B6F" w14:textId="77777777" w:rsidR="00AD305D" w:rsidRPr="00BE1E04" w:rsidRDefault="00AD305D" w:rsidP="00AD305D">
      <w:pPr>
        <w:widowControl w:val="0"/>
      </w:pPr>
      <w:r w:rsidRPr="00BE1E04">
        <w:t xml:space="preserve">Contractantul va trebuie să efectueze un test funcţional pentru a demonstra că echipamentele aferente instalatiilor componente ale construcției sunt pregătire pentru utilizare conform prevederilor </w:t>
      </w:r>
      <w:r w:rsidRPr="00BE1E04">
        <w:lastRenderedPageBreak/>
        <w:t xml:space="preserve">contractuale. </w:t>
      </w:r>
    </w:p>
    <w:p w14:paraId="37882385" w14:textId="77777777" w:rsidR="00AD305D" w:rsidRPr="00BE1E04" w:rsidRDefault="00AD305D" w:rsidP="00AD305D">
      <w:pPr>
        <w:widowControl w:val="0"/>
      </w:pPr>
      <w:r w:rsidRPr="00BE1E04">
        <w:t xml:space="preserve">Testul funcţional se va efectua de către contractant, cu prezenţa Autorității Contractante, pentru o perioadă continuă de 15 zile, în timpul căreia contractantul monitorizează funcţionarea Echipamentelor în conformitate cu testele şi procedurile de testare specifice, puse la dispoziția Autorității Contractante. </w:t>
      </w:r>
    </w:p>
    <w:p w14:paraId="7CC7891E" w14:textId="77777777" w:rsidR="00AD305D" w:rsidRPr="00BE1E04" w:rsidRDefault="00AD305D" w:rsidP="00AD305D">
      <w:pPr>
        <w:widowControl w:val="0"/>
      </w:pPr>
      <w:r w:rsidRPr="00BE1E04">
        <w:t>Pe durata testului funcţional, echipamentele funcţionează în regim automat.</w:t>
      </w:r>
    </w:p>
    <w:p w14:paraId="0DE44202" w14:textId="77777777" w:rsidR="00AD305D" w:rsidRPr="00BE1E04" w:rsidRDefault="00AD305D" w:rsidP="00AD305D">
      <w:pPr>
        <w:widowControl w:val="0"/>
      </w:pPr>
      <w:r w:rsidRPr="00BE1E04">
        <w:t>Pentru a fi considerat îndeplinit cu succes, un test funcţional trebuie să îndeplinească următoarele criterii:</w:t>
      </w:r>
    </w:p>
    <w:p w14:paraId="08C4EED1" w14:textId="77777777" w:rsidR="00AD305D" w:rsidRPr="00BE1E04" w:rsidRDefault="00AD305D" w:rsidP="00CB706F">
      <w:pPr>
        <w:widowControl w:val="0"/>
        <w:numPr>
          <w:ilvl w:val="0"/>
          <w:numId w:val="45"/>
        </w:numPr>
        <w:spacing w:before="80"/>
      </w:pPr>
      <w:r w:rsidRPr="00BE1E04">
        <w:t xml:space="preserve">Echipamentele funcţionează în intervalul de performanţă garantat indicat de contractant în Proiectul Tehnic de Execuție și în procedurile de testare; </w:t>
      </w:r>
    </w:p>
    <w:p w14:paraId="060A8239" w14:textId="77777777" w:rsidR="00AD305D" w:rsidRPr="00BE1E04" w:rsidRDefault="00AD305D" w:rsidP="00CB706F">
      <w:pPr>
        <w:widowControl w:val="0"/>
        <w:numPr>
          <w:ilvl w:val="0"/>
          <w:numId w:val="45"/>
        </w:numPr>
        <w:spacing w:before="80"/>
      </w:pPr>
      <w:r w:rsidRPr="00BE1E04">
        <w:t>Echipamentele funcţionează în mod fiabil în această perioadă, în conformitate cu prevederile contractuale și cu prevederile din fisele tehnice aferente Echipamentelor.</w:t>
      </w:r>
    </w:p>
    <w:p w14:paraId="190B1FCC" w14:textId="77777777" w:rsidR="00AD305D" w:rsidRPr="00BE1E04" w:rsidRDefault="00AD305D" w:rsidP="00CB706F">
      <w:pPr>
        <w:pStyle w:val="Titlu2"/>
        <w:numPr>
          <w:ilvl w:val="1"/>
          <w:numId w:val="58"/>
        </w:numPr>
        <w:tabs>
          <w:tab w:val="left" w:pos="-567"/>
        </w:tabs>
        <w:ind w:left="1440" w:hanging="360"/>
        <w:rPr>
          <w:b/>
          <w:bCs/>
          <w:sz w:val="24"/>
          <w:szCs w:val="24"/>
        </w:rPr>
      </w:pPr>
      <w:r w:rsidRPr="00BE1E04">
        <w:rPr>
          <w:b/>
          <w:bCs/>
          <w:sz w:val="24"/>
          <w:szCs w:val="24"/>
        </w:rPr>
        <w:t>Finalizarea lucrărilor și recepția la terminarea lucrărilor</w:t>
      </w:r>
    </w:p>
    <w:p w14:paraId="5ACF9F10" w14:textId="77777777" w:rsidR="00AD305D" w:rsidRPr="00BE1E04" w:rsidRDefault="00AD305D" w:rsidP="00AD305D">
      <w:pPr>
        <w:widowControl w:val="0"/>
      </w:pPr>
      <w:r w:rsidRPr="00BE1E04">
        <w:t>Atunci când contractantul consideră că a finalizat toate lucrările de șantier prevăzute de Contract, va notifica Autoritatea Contractantă care va verifica îndeplinirea tuturor obligațiilor contractuale.</w:t>
      </w:r>
    </w:p>
    <w:p w14:paraId="6A160D5D" w14:textId="2E31BFBD" w:rsidR="00AD305D" w:rsidRPr="00BE1E04" w:rsidRDefault="00AD305D" w:rsidP="00AD305D">
      <w:pPr>
        <w:widowControl w:val="0"/>
      </w:pPr>
      <w:r w:rsidRPr="00BE1E04">
        <w:t xml:space="preserve">După terminarea verificărilor menționate anterior, Autoritatea Contractantă, Contractantul și reprezentanții Autorităților, (de ex. reprezentanții: ISU, Primăria </w:t>
      </w:r>
      <w:r w:rsidR="00F511DC" w:rsidRPr="00BE1E04">
        <w:t>Iasi</w:t>
      </w:r>
      <w:r w:rsidRPr="00BE1E04">
        <w:t>, ISC, ș.a.) vor semna Procesul verbal de recepție la terminarea lucrărilor.</w:t>
      </w:r>
    </w:p>
    <w:p w14:paraId="6B0B9FD8" w14:textId="77777777" w:rsidR="00AD305D" w:rsidRPr="00BE1E04" w:rsidRDefault="00AD305D" w:rsidP="00AD305D">
      <w:pPr>
        <w:widowControl w:val="0"/>
      </w:pPr>
      <w:r w:rsidRPr="00BE1E04">
        <w:t>Recepția lucrărilor se va realiza în două etape, cu luarea în considerare a prevederilor HG 273/1994, cu modificările și completările ulterioare (HG 343/2017):</w:t>
      </w:r>
    </w:p>
    <w:p w14:paraId="3800135C" w14:textId="77777777" w:rsidR="00AD305D" w:rsidRPr="00BE1E04" w:rsidRDefault="00AD305D" w:rsidP="00CB706F">
      <w:pPr>
        <w:widowControl w:val="0"/>
        <w:numPr>
          <w:ilvl w:val="0"/>
          <w:numId w:val="33"/>
        </w:numPr>
        <w:spacing w:before="80"/>
      </w:pPr>
      <w:r w:rsidRPr="00BE1E04">
        <w:t xml:space="preserve">În prima etapă Autoritatea Contractantă recepționează lucrările la finalizarea acestora, după verificarea că toate rezultatele Contractului au fost obținute de contractant și aprobate de Autoritatea Contractantă </w:t>
      </w:r>
    </w:p>
    <w:p w14:paraId="75F38DDB" w14:textId="77777777" w:rsidR="00AD305D" w:rsidRPr="00BE1E04" w:rsidRDefault="00AD305D" w:rsidP="00CB706F">
      <w:pPr>
        <w:widowControl w:val="0"/>
        <w:numPr>
          <w:ilvl w:val="0"/>
          <w:numId w:val="33"/>
        </w:numPr>
        <w:spacing w:before="80"/>
      </w:pPr>
      <w:r w:rsidRPr="00BE1E04">
        <w:t xml:space="preserve">În a doua etapă Autoritatea Contractantă efectuează recepția finală a lucrărilor, după îndeplinirea condițiilor și încheierea perioadei de garanție prevăzută în Contract. </w:t>
      </w:r>
    </w:p>
    <w:p w14:paraId="1B95F7CE" w14:textId="77777777" w:rsidR="00AD305D" w:rsidRPr="00BE1E04" w:rsidRDefault="00AD305D" w:rsidP="00AD305D">
      <w:pPr>
        <w:widowControl w:val="0"/>
      </w:pPr>
      <w:r w:rsidRPr="00BE1E04">
        <w:t>Semnarea Procesului verbal de recepție la terminarea lucrărilor și a Procesului verbal de recepție finală a lucrărilor de Autoritatea Contractantă nu îl exonerează pe contractant de orice obligație contractuală sau legală referitoare la garanția produselor, lucrărilor și a materialelor sau la orice defect a produselor, lucrărilor sau materialelor.</w:t>
      </w:r>
    </w:p>
    <w:p w14:paraId="1F811063" w14:textId="77777777" w:rsidR="00AD305D" w:rsidRPr="00BE1E04" w:rsidRDefault="00AD305D" w:rsidP="00CB706F">
      <w:pPr>
        <w:pStyle w:val="Titlu2"/>
        <w:numPr>
          <w:ilvl w:val="1"/>
          <w:numId w:val="58"/>
        </w:numPr>
        <w:tabs>
          <w:tab w:val="left" w:pos="-567"/>
        </w:tabs>
        <w:ind w:left="566" w:firstLine="141"/>
        <w:rPr>
          <w:b/>
          <w:bCs/>
          <w:sz w:val="24"/>
          <w:szCs w:val="24"/>
        </w:rPr>
      </w:pPr>
      <w:r w:rsidRPr="00BE1E04">
        <w:rPr>
          <w:b/>
          <w:bCs/>
          <w:sz w:val="24"/>
          <w:szCs w:val="24"/>
        </w:rPr>
        <w:t>Evaluarea modului în care a fost implementat Contractul de către Contractant</w:t>
      </w:r>
    </w:p>
    <w:p w14:paraId="355E59E4" w14:textId="77777777" w:rsidR="00AD305D" w:rsidRPr="00BE1E04" w:rsidRDefault="00AD305D" w:rsidP="00CB706F">
      <w:pPr>
        <w:pStyle w:val="Titlu3"/>
        <w:keepNext w:val="0"/>
        <w:widowControl w:val="0"/>
        <w:numPr>
          <w:ilvl w:val="2"/>
          <w:numId w:val="58"/>
        </w:numPr>
        <w:ind w:left="2125" w:hanging="360"/>
        <w:rPr>
          <w:b/>
          <w:bCs/>
          <w:sz w:val="24"/>
          <w:szCs w:val="24"/>
        </w:rPr>
      </w:pPr>
      <w:r w:rsidRPr="00BE1E04">
        <w:rPr>
          <w:b/>
          <w:bCs/>
          <w:sz w:val="24"/>
          <w:szCs w:val="24"/>
        </w:rPr>
        <w:t>Monitorizare</w:t>
      </w:r>
      <w:r w:rsidRPr="00BE1E04">
        <w:rPr>
          <w:b/>
          <w:bCs/>
          <w:color w:val="FF0000"/>
          <w:sz w:val="24"/>
          <w:szCs w:val="24"/>
        </w:rPr>
        <w:t xml:space="preserve"> </w:t>
      </w:r>
    </w:p>
    <w:p w14:paraId="7FAB54F1" w14:textId="77777777" w:rsidR="00AD305D" w:rsidRPr="00BE1E04" w:rsidRDefault="00AD305D" w:rsidP="00AD305D">
      <w:pPr>
        <w:widowControl w:val="0"/>
      </w:pPr>
      <w:r w:rsidRPr="00BE1E04">
        <w:t>Următorii indicatori vor fi monitorizați pe parcursul derulării activităților în cadrul Contractului:</w:t>
      </w:r>
    </w:p>
    <w:p w14:paraId="6AE6AEF0" w14:textId="77777777" w:rsidR="00AD305D" w:rsidRPr="00BE1E04" w:rsidRDefault="00AD305D" w:rsidP="00CB706F">
      <w:pPr>
        <w:widowControl w:val="0"/>
        <w:numPr>
          <w:ilvl w:val="0"/>
          <w:numId w:val="36"/>
        </w:numPr>
        <w:spacing w:before="80"/>
        <w:rPr>
          <w:rFonts w:ascii="Calibri" w:eastAsia="Calibri" w:hAnsi="Calibri" w:cs="Calibri"/>
        </w:rPr>
      </w:pPr>
      <w:r w:rsidRPr="00BE1E04">
        <w:t xml:space="preserve">Indicator de implementare: progresul realizat vs. planificat (pe obiect de investiție și per total pe Contract); </w:t>
      </w:r>
    </w:p>
    <w:p w14:paraId="2ED2241A" w14:textId="77777777" w:rsidR="00AD305D" w:rsidRPr="00BE1E04" w:rsidRDefault="00AD305D" w:rsidP="00CB706F">
      <w:pPr>
        <w:widowControl w:val="0"/>
        <w:numPr>
          <w:ilvl w:val="0"/>
          <w:numId w:val="36"/>
        </w:numPr>
        <w:spacing w:before="80"/>
      </w:pPr>
      <w:r w:rsidRPr="00BE1E04">
        <w:t xml:space="preserve">Indicator de rezultate: </w:t>
      </w:r>
    </w:p>
    <w:p w14:paraId="4EBFB71C" w14:textId="77777777" w:rsidR="00AD305D" w:rsidRPr="00BE1E04" w:rsidRDefault="00AD305D" w:rsidP="00CB706F">
      <w:pPr>
        <w:widowControl w:val="0"/>
        <w:numPr>
          <w:ilvl w:val="1"/>
          <w:numId w:val="42"/>
        </w:numPr>
        <w:spacing w:before="80"/>
        <w:ind w:left="993"/>
      </w:pPr>
      <w:r w:rsidRPr="00BE1E04">
        <w:t xml:space="preserve">Calitatea execuției: </w:t>
      </w:r>
    </w:p>
    <w:p w14:paraId="2BE099D2" w14:textId="77777777" w:rsidR="00AD305D" w:rsidRPr="00BE1E04" w:rsidRDefault="00AD305D" w:rsidP="00CB706F">
      <w:pPr>
        <w:widowControl w:val="0"/>
        <w:numPr>
          <w:ilvl w:val="2"/>
          <w:numId w:val="34"/>
        </w:numPr>
        <w:spacing w:before="80"/>
        <w:ind w:left="993"/>
      </w:pPr>
      <w:r w:rsidRPr="00BE1E04">
        <w:t>Închiderea tuturor neconformităților constatate în timpul derulării Contractului, în perioada de timp agreată cu Autoritatea Contractantă;</w:t>
      </w:r>
    </w:p>
    <w:p w14:paraId="6279CF4D" w14:textId="77777777" w:rsidR="00AD305D" w:rsidRPr="00BE1E04" w:rsidRDefault="00AD305D" w:rsidP="00CB706F">
      <w:pPr>
        <w:widowControl w:val="0"/>
        <w:numPr>
          <w:ilvl w:val="2"/>
          <w:numId w:val="34"/>
        </w:numPr>
        <w:spacing w:before="80"/>
        <w:ind w:left="993"/>
      </w:pPr>
      <w:r w:rsidRPr="00BE1E04">
        <w:t>Realizarea tuturor punctelor de verificare/decizie la termenele și cu participarea tuturor celor solicitați;</w:t>
      </w:r>
    </w:p>
    <w:p w14:paraId="761297C8" w14:textId="77777777" w:rsidR="00AD305D" w:rsidRPr="00BE1E04" w:rsidRDefault="00AD305D" w:rsidP="00CB706F">
      <w:pPr>
        <w:widowControl w:val="0"/>
        <w:numPr>
          <w:ilvl w:val="2"/>
          <w:numId w:val="34"/>
        </w:numPr>
        <w:spacing w:before="80"/>
        <w:ind w:left="993"/>
      </w:pPr>
      <w:r w:rsidRPr="00BE1E04">
        <w:t>Acceptarea rezultatelor tuturor probelor, testelor și verificărilor, conform Contractului și solicitărilor Autorității Contractante.</w:t>
      </w:r>
    </w:p>
    <w:p w14:paraId="4255D98E" w14:textId="77777777" w:rsidR="00AD305D" w:rsidRPr="00BE1E04" w:rsidRDefault="00AD305D" w:rsidP="00CB706F">
      <w:pPr>
        <w:widowControl w:val="0"/>
        <w:numPr>
          <w:ilvl w:val="1"/>
          <w:numId w:val="42"/>
        </w:numPr>
        <w:spacing w:before="80"/>
        <w:ind w:left="993"/>
      </w:pPr>
      <w:r w:rsidRPr="00BE1E04">
        <w:t xml:space="preserve">Calitatea raportării: </w:t>
      </w:r>
    </w:p>
    <w:p w14:paraId="7287E6D6" w14:textId="77777777" w:rsidR="00AD305D" w:rsidRPr="00BE1E04" w:rsidRDefault="00AD305D" w:rsidP="00CB706F">
      <w:pPr>
        <w:widowControl w:val="0"/>
        <w:numPr>
          <w:ilvl w:val="2"/>
          <w:numId w:val="49"/>
        </w:numPr>
        <w:spacing w:before="80"/>
        <w:ind w:left="993"/>
      </w:pPr>
      <w:r w:rsidRPr="00BE1E04">
        <w:t>rapoarte transmise în timp util către Autoritatea Contractantă;</w:t>
      </w:r>
    </w:p>
    <w:p w14:paraId="62AFA02B" w14:textId="77777777" w:rsidR="00AD305D" w:rsidRPr="00BE1E04" w:rsidRDefault="00AD305D" w:rsidP="00CB706F">
      <w:pPr>
        <w:widowControl w:val="0"/>
        <w:numPr>
          <w:ilvl w:val="2"/>
          <w:numId w:val="49"/>
        </w:numPr>
        <w:spacing w:before="80"/>
        <w:ind w:left="993"/>
      </w:pPr>
      <w:r w:rsidRPr="00BE1E04">
        <w:t xml:space="preserve">calitatea raportului transmis, incluzând și nivelul de detaliu solicitat; </w:t>
      </w:r>
    </w:p>
    <w:p w14:paraId="06A0785A" w14:textId="77777777" w:rsidR="00AD305D" w:rsidRPr="00BE1E04" w:rsidRDefault="00AD305D" w:rsidP="00CB706F">
      <w:pPr>
        <w:widowControl w:val="0"/>
        <w:numPr>
          <w:ilvl w:val="2"/>
          <w:numId w:val="49"/>
        </w:numPr>
        <w:spacing w:before="80"/>
        <w:ind w:left="993"/>
      </w:pPr>
      <w:r w:rsidRPr="00BE1E04">
        <w:lastRenderedPageBreak/>
        <w:t xml:space="preserve">predarea Cărții Tehnice a Construcției complete și la termen. </w:t>
      </w:r>
    </w:p>
    <w:p w14:paraId="5535C94B" w14:textId="77777777" w:rsidR="00AD305D" w:rsidRPr="00BE1E04" w:rsidRDefault="00AD305D" w:rsidP="00AD305D">
      <w:pPr>
        <w:widowControl w:val="0"/>
      </w:pPr>
      <w:r w:rsidRPr="00BE1E04">
        <w:t xml:space="preserve">Contractantul va raporta lunar către reprezentantul Autorității Contractante situația privind indicatorii de monitorizare și performanță (inclusiv ai potențialilor subcontractanți și/sau furnizori). </w:t>
      </w:r>
    </w:p>
    <w:p w14:paraId="0B782FB8" w14:textId="77777777" w:rsidR="00AD305D" w:rsidRPr="00BE1E04" w:rsidRDefault="00AD305D" w:rsidP="00AD305D">
      <w:pPr>
        <w:widowControl w:val="0"/>
      </w:pPr>
      <w:r w:rsidRPr="00BE1E04">
        <w:t xml:space="preserve">Indicatorii de monitorizare și performanță vor fi monitorizați de către reprezentantul Autorității Contractante (echipa de supervizare). </w:t>
      </w:r>
    </w:p>
    <w:p w14:paraId="1CCB67C8" w14:textId="77777777" w:rsidR="00AD305D" w:rsidRPr="00BE1E04" w:rsidRDefault="00AD305D" w:rsidP="00AD305D">
      <w:pPr>
        <w:widowControl w:val="0"/>
      </w:pPr>
      <w:r w:rsidRPr="00BE1E04">
        <w:t>În cazul în care se constată neîndeplinirea sau îndeplinirea defectuoasă/necorespunzătoare a obligațiilor asumate prin Contract, în condițiile legislației aplicabile, Autoritatea Contractantă va emite document constatator negativ.</w:t>
      </w:r>
    </w:p>
    <w:p w14:paraId="42593780" w14:textId="77777777" w:rsidR="00AD305D" w:rsidRPr="00BE1E04" w:rsidRDefault="00AD305D" w:rsidP="00CB706F">
      <w:pPr>
        <w:pStyle w:val="Titlu3"/>
        <w:widowControl w:val="0"/>
        <w:numPr>
          <w:ilvl w:val="2"/>
          <w:numId w:val="58"/>
        </w:numPr>
        <w:ind w:left="2125" w:hanging="360"/>
        <w:rPr>
          <w:b/>
          <w:bCs/>
          <w:sz w:val="24"/>
          <w:szCs w:val="24"/>
        </w:rPr>
      </w:pPr>
      <w:r w:rsidRPr="00BE1E04">
        <w:rPr>
          <w:b/>
          <w:bCs/>
          <w:sz w:val="24"/>
          <w:szCs w:val="24"/>
        </w:rPr>
        <w:t>Evaluare și Indicatori de performanță</w:t>
      </w:r>
    </w:p>
    <w:p w14:paraId="73B30D27" w14:textId="77777777" w:rsidR="00AD305D" w:rsidRPr="00BE1E04" w:rsidRDefault="00AD305D" w:rsidP="00AD305D">
      <w:pPr>
        <w:widowControl w:val="0"/>
      </w:pPr>
      <w:r w:rsidRPr="00BE1E04">
        <w:t xml:space="preserve">La finalul Contractului, Autoritatea Contractantă evaluează performanța de ansamblu a contractantului în legătură cu executarea Contractului și implementarea tuturor solicitărilor din Caietul de sarcini. </w:t>
      </w:r>
    </w:p>
    <w:p w14:paraId="75CA96EE" w14:textId="77777777" w:rsidR="00AD305D" w:rsidRPr="00BE1E04" w:rsidRDefault="00AD305D" w:rsidP="00CB706F">
      <w:pPr>
        <w:pStyle w:val="Titlu1"/>
        <w:numPr>
          <w:ilvl w:val="0"/>
          <w:numId w:val="58"/>
        </w:numPr>
        <w:tabs>
          <w:tab w:val="left" w:pos="-567"/>
        </w:tabs>
        <w:ind w:left="720" w:hanging="360"/>
        <w:rPr>
          <w:b/>
          <w:bCs/>
          <w:sz w:val="28"/>
          <w:szCs w:val="28"/>
        </w:rPr>
      </w:pPr>
      <w:r w:rsidRPr="00BE1E04">
        <w:rPr>
          <w:b/>
          <w:bCs/>
          <w:sz w:val="28"/>
          <w:szCs w:val="28"/>
        </w:rPr>
        <w:t xml:space="preserve"> Subcontractarea</w:t>
      </w:r>
    </w:p>
    <w:p w14:paraId="780D2EBB" w14:textId="77777777" w:rsidR="00AD305D" w:rsidRPr="00BE1E04" w:rsidRDefault="00AD305D" w:rsidP="00CB706F">
      <w:pPr>
        <w:pStyle w:val="Titlu2"/>
        <w:numPr>
          <w:ilvl w:val="1"/>
          <w:numId w:val="58"/>
        </w:numPr>
        <w:tabs>
          <w:tab w:val="left" w:pos="-567"/>
        </w:tabs>
        <w:ind w:left="1530" w:firstLine="0"/>
        <w:rPr>
          <w:b/>
          <w:bCs/>
          <w:sz w:val="24"/>
          <w:szCs w:val="24"/>
        </w:rPr>
      </w:pPr>
      <w:r w:rsidRPr="00BE1E04">
        <w:rPr>
          <w:b/>
          <w:bCs/>
          <w:sz w:val="24"/>
          <w:szCs w:val="24"/>
        </w:rPr>
        <w:t>Posibilitatea limitării subcontractării atunci când este în interesul Contractului</w:t>
      </w:r>
    </w:p>
    <w:p w14:paraId="2CC6A8F5" w14:textId="77777777" w:rsidR="00AD305D" w:rsidRPr="00BE1E04" w:rsidRDefault="00AD305D" w:rsidP="00AD305D">
      <w:pPr>
        <w:widowControl w:val="0"/>
      </w:pPr>
      <w:r w:rsidRPr="00BE1E04">
        <w:t>Contractantul nu poate subcontracta și nici nu poate permite prezența unui terț (persoane fizice sau juridice care nu sunt identificate conform prezentului contract) pe perioada executării lucrărilor fără acordul Autorității Contractante.</w:t>
      </w:r>
    </w:p>
    <w:p w14:paraId="5C4C7D91" w14:textId="77777777" w:rsidR="00AD305D" w:rsidRPr="00BE1E04" w:rsidRDefault="00AD305D" w:rsidP="00AD305D">
      <w:pPr>
        <w:widowControl w:val="0"/>
        <w:ind w:firstLine="425"/>
      </w:pPr>
      <w:r w:rsidRPr="00BE1E04">
        <w:t xml:space="preserve">Solicitarea pentru aprobarea unui subcontractant trebuie să fie transmisă Autorității Contractante cu cel puțin </w:t>
      </w:r>
      <w:r w:rsidRPr="00BE1E04">
        <w:rPr>
          <w:i/>
        </w:rPr>
        <w:t>15 zile lucrătoare</w:t>
      </w:r>
      <w:r w:rsidRPr="00BE1E04">
        <w:t xml:space="preserve"> înainte de data programată pentru începerea lucrărilor de către subcontractant.</w:t>
      </w:r>
    </w:p>
    <w:p w14:paraId="7D7A1736" w14:textId="77777777" w:rsidR="00AD305D" w:rsidRPr="00BE1E04" w:rsidRDefault="00AD305D" w:rsidP="00AD305D">
      <w:pPr>
        <w:widowControl w:val="0"/>
        <w:ind w:firstLine="425"/>
      </w:pPr>
      <w:r w:rsidRPr="00BE1E04">
        <w:t>Solicitarea trebuie transmisă Autorității Contractante împreună cu:</w:t>
      </w:r>
    </w:p>
    <w:p w14:paraId="4FD97644" w14:textId="77777777" w:rsidR="00AD305D" w:rsidRPr="00BE1E04" w:rsidRDefault="00AD305D" w:rsidP="00CB706F">
      <w:pPr>
        <w:widowControl w:val="0"/>
        <w:numPr>
          <w:ilvl w:val="0"/>
          <w:numId w:val="35"/>
        </w:numPr>
        <w:spacing w:before="80"/>
        <w:ind w:left="566"/>
      </w:pPr>
      <w:r w:rsidRPr="00BE1E04">
        <w:t>documentele care descriu activitățile subcontractate, calendarul de execuție și valoarea acestora;</w:t>
      </w:r>
    </w:p>
    <w:p w14:paraId="649AEE16" w14:textId="77777777" w:rsidR="00AD305D" w:rsidRPr="00BE1E04" w:rsidRDefault="00AD305D" w:rsidP="00CB706F">
      <w:pPr>
        <w:widowControl w:val="0"/>
        <w:numPr>
          <w:ilvl w:val="0"/>
          <w:numId w:val="35"/>
        </w:numPr>
        <w:spacing w:before="80"/>
        <w:ind w:left="566"/>
      </w:pPr>
      <w:r w:rsidRPr="00BE1E04">
        <w:t>documentele care demonstrează capacitatea tehnică și profesională a subcontractantului de a executa lucrările subcontractate în conformitate cu cerințele Autorității Contractante;</w:t>
      </w:r>
    </w:p>
    <w:p w14:paraId="26ACA49A" w14:textId="77777777" w:rsidR="00AD305D" w:rsidRPr="00BE1E04" w:rsidRDefault="00AD305D" w:rsidP="00CB706F">
      <w:pPr>
        <w:widowControl w:val="0"/>
        <w:numPr>
          <w:ilvl w:val="0"/>
          <w:numId w:val="35"/>
        </w:numPr>
        <w:spacing w:before="80"/>
        <w:ind w:left="566"/>
      </w:pPr>
      <w:r w:rsidRPr="00BE1E04">
        <w:t>documentele care atestă numărul personalului subcontractantului și calificările acestora;</w:t>
      </w:r>
    </w:p>
    <w:p w14:paraId="75808D51" w14:textId="77777777" w:rsidR="00AD305D" w:rsidRPr="00BE1E04" w:rsidRDefault="00AD305D" w:rsidP="00CB706F">
      <w:pPr>
        <w:pStyle w:val="Titlu1"/>
        <w:numPr>
          <w:ilvl w:val="0"/>
          <w:numId w:val="58"/>
        </w:numPr>
        <w:tabs>
          <w:tab w:val="left" w:pos="-567"/>
        </w:tabs>
        <w:ind w:left="720" w:hanging="360"/>
        <w:rPr>
          <w:b/>
          <w:bCs/>
          <w:sz w:val="28"/>
          <w:szCs w:val="28"/>
        </w:rPr>
      </w:pPr>
      <w:r w:rsidRPr="00BE1E04">
        <w:t xml:space="preserve"> </w:t>
      </w:r>
      <w:r w:rsidRPr="00BE1E04">
        <w:rPr>
          <w:b/>
          <w:bCs/>
          <w:sz w:val="28"/>
          <w:szCs w:val="28"/>
        </w:rPr>
        <w:t>Cadrul legal care guvernează relația dintre Autoritatea Contractantă și Contractant (inclusiv în domeniile mediului, social și al relațiilor de muncă)</w:t>
      </w:r>
    </w:p>
    <w:p w14:paraId="5FBA567B" w14:textId="77777777" w:rsidR="00AD305D" w:rsidRPr="00BE1E04" w:rsidRDefault="00AD305D" w:rsidP="00AD305D">
      <w:pPr>
        <w:widowControl w:val="0"/>
      </w:pPr>
      <w:r w:rsidRPr="00BE1E04">
        <w:t xml:space="preserve">Pe perioada derulării Contractului, contractantul este responsabil pentru realizarea activităților în conformitate cu documentația tehnică și implementarea celor mai bune practici, în conformitate cu regulile și regulamentele existente la nivel național și la nivelul Uniunii Europene. </w:t>
      </w:r>
    </w:p>
    <w:p w14:paraId="0A94A8D8" w14:textId="77777777" w:rsidR="00AD305D" w:rsidRPr="00BE1E04" w:rsidRDefault="00AD305D" w:rsidP="00AD305D">
      <w:pPr>
        <w:widowControl w:val="0"/>
        <w:ind w:firstLine="566"/>
      </w:pPr>
      <w:r w:rsidRPr="00BE1E04">
        <w:t xml:space="preserve">În realizarea activităților sale în cadrul Contractului, contractantul trebuie să aibă în vedere: </w:t>
      </w:r>
    </w:p>
    <w:p w14:paraId="041E1920" w14:textId="77777777" w:rsidR="00AD305D" w:rsidRPr="00BE1E04" w:rsidRDefault="00AD305D" w:rsidP="00CB706F">
      <w:pPr>
        <w:widowControl w:val="0"/>
        <w:numPr>
          <w:ilvl w:val="0"/>
          <w:numId w:val="31"/>
        </w:numPr>
        <w:spacing w:before="80"/>
      </w:pPr>
      <w:r w:rsidRPr="00BE1E04">
        <w:t>informațiile aplicabile realizării lucrărilor în general (astfel cum sunt descrise în acest Caiet de sarcini, precum și în legislația aplicabilă;</w:t>
      </w:r>
    </w:p>
    <w:p w14:paraId="11B68C03" w14:textId="77777777" w:rsidR="00AD305D" w:rsidRPr="00BE1E04" w:rsidRDefault="00AD305D" w:rsidP="00CB706F">
      <w:pPr>
        <w:widowControl w:val="0"/>
        <w:numPr>
          <w:ilvl w:val="0"/>
          <w:numId w:val="31"/>
        </w:numPr>
        <w:spacing w:before="80"/>
      </w:pPr>
      <w:r w:rsidRPr="00BE1E04">
        <w:t xml:space="preserve">regulile aplicabile în mod specific realizării de lucrări a căror execuție face obiectul Contractului ce va rezulta din prezenta procedură de atribuire. </w:t>
      </w:r>
    </w:p>
    <w:p w14:paraId="23260916" w14:textId="77777777" w:rsidR="00AD305D" w:rsidRPr="00BE1E04" w:rsidRDefault="00AD305D" w:rsidP="00AD305D">
      <w:pPr>
        <w:widowControl w:val="0"/>
      </w:pPr>
      <w:r w:rsidRPr="00BE1E04">
        <w:t xml:space="preserve">Prin depunerea unei Oferte ca răspuns la cerințele din prezentul Caiet de sarcini, se prezumă că ofertantul are cunoștințe și are în vedere toate și orice reglementări aplicabile obiectului Contractului și că le-a luat în considerare la momentul depunerii Ofertei sale pentru atribuirea Contractului. </w:t>
      </w:r>
    </w:p>
    <w:p w14:paraId="05375B1A" w14:textId="77777777" w:rsidR="00AD305D" w:rsidRPr="00BE1E04" w:rsidRDefault="00AD305D" w:rsidP="00AD305D">
      <w:pPr>
        <w:widowControl w:val="0"/>
      </w:pPr>
    </w:p>
    <w:p w14:paraId="37AE9A36" w14:textId="77777777" w:rsidR="00AD305D" w:rsidRPr="00BE1E04" w:rsidRDefault="00AD305D" w:rsidP="00AD305D">
      <w:pPr>
        <w:widowControl w:val="0"/>
      </w:pPr>
      <w:r w:rsidRPr="00BE1E04">
        <w:t xml:space="preserve">În cazul în care, pe parcursul derulării Contractului, apar schimbări legislative de natură să influențeze activitatea contractantului în raport cu cerințele stabilite prin prezentul Caiet de sarcini, acesta are obligația de a informa Autoritatea și /Coordonatorul tehnic/Responsabili tehnici cu privire la consecințele asupra activităților sale ce fac obiectul Contractului și de a-și adapta activitatea, de la data și în condițiile în care sunt aplicabile. </w:t>
      </w:r>
    </w:p>
    <w:p w14:paraId="405ED213" w14:textId="77777777" w:rsidR="00AD305D" w:rsidRPr="00BE1E04" w:rsidRDefault="00AD305D" w:rsidP="00AD305D">
      <w:pPr>
        <w:widowControl w:val="0"/>
      </w:pPr>
      <w:r w:rsidRPr="00BE1E04">
        <w:t xml:space="preserve">În cazul în care vreuna din regulile generale sau specifice nu mai sunt în vigoare sau au fost modificate conform legii la data depunerii Ofertei, se consideră că regula respectivă este automat </w:t>
      </w:r>
      <w:r w:rsidRPr="00BE1E04">
        <w:lastRenderedPageBreak/>
        <w:t xml:space="preserve">înlocuită de noile prevederi în vigoare conform legii și că Ofertantul/contractantul are cunoștință de aceste schimbări și le-a avut în vedere la depunerea Ofertei sale în baza acestui Caiet de sarcini. </w:t>
      </w:r>
    </w:p>
    <w:p w14:paraId="10ADEF2F" w14:textId="77777777" w:rsidR="00AD305D" w:rsidRPr="00BE1E04" w:rsidRDefault="00AD305D" w:rsidP="00AD305D">
      <w:pPr>
        <w:widowControl w:val="0"/>
      </w:pPr>
      <w:r w:rsidRPr="00BE1E04">
        <w:t xml:space="preserve">Contractantul va fi deplin responsabil pentru realizarea tuturor lucrărilor în condiții de maximă securitate și în deplină conformitate cu legislația aplicabilă, precum și cu respectarea prevederile referitoare la securitate și sănătate în muncă și controlul calității cuprinse în standarde/instrucțiuni/proceduri/ghiduri, aplicabile în speță. </w:t>
      </w:r>
    </w:p>
    <w:p w14:paraId="7BBD8E1A" w14:textId="77777777" w:rsidR="00AD305D" w:rsidRPr="00BE1E04" w:rsidRDefault="00AD305D" w:rsidP="00AD305D">
      <w:pPr>
        <w:widowControl w:val="0"/>
      </w:pPr>
      <w:r w:rsidRPr="00BE1E04">
        <w:t xml:space="preserve">Contractantul va fi ținut deplin responsabil pentru subcontractanții acestuia, chiar și în situația în care au fost în prealabil agreați cu Autoritatea Contractantă, urmând să răspundă față de Autoritatea Contractantă pentru orice nerespectare sau omisiune a respectării oricăror prevederi legale și normative aplicabile. </w:t>
      </w:r>
    </w:p>
    <w:p w14:paraId="320165D8" w14:textId="77777777" w:rsidR="00AD305D" w:rsidRPr="00BE1E04" w:rsidRDefault="00AD305D" w:rsidP="00AD305D">
      <w:pPr>
        <w:widowControl w:val="0"/>
      </w:pPr>
      <w:r w:rsidRPr="00BE1E04">
        <w:t>Autoritatea Contractantă nu va fi ținută responsabilă pentru nerespectarea sau omisiunea respectării de către contractant sau de către subcontractanții acestuia a oricărei prevederi legale sau normative aplicabile.</w:t>
      </w:r>
    </w:p>
    <w:p w14:paraId="4A471778" w14:textId="77777777" w:rsidR="00AD305D" w:rsidRPr="00BE1E04" w:rsidRDefault="00AD305D">
      <w:pPr>
        <w:widowControl w:val="0"/>
      </w:pPr>
    </w:p>
    <w:p w14:paraId="48D60237" w14:textId="77777777" w:rsidR="000126A3" w:rsidRPr="00BE1E04" w:rsidRDefault="00126147" w:rsidP="00CB706F">
      <w:pPr>
        <w:pStyle w:val="Titlu1"/>
        <w:keepNext w:val="0"/>
        <w:keepLines w:val="0"/>
        <w:widowControl w:val="0"/>
        <w:numPr>
          <w:ilvl w:val="0"/>
          <w:numId w:val="58"/>
        </w:numPr>
        <w:spacing w:before="0" w:after="0"/>
        <w:rPr>
          <w:b/>
          <w:sz w:val="28"/>
          <w:szCs w:val="28"/>
        </w:rPr>
      </w:pPr>
      <w:bookmarkStart w:id="35" w:name="_heading=h.zu0gcz" w:colFirst="0" w:colLast="0"/>
      <w:bookmarkEnd w:id="35"/>
      <w:r w:rsidRPr="00BE1E04">
        <w:rPr>
          <w:b/>
          <w:sz w:val="28"/>
          <w:szCs w:val="28"/>
        </w:rPr>
        <w:t xml:space="preserve">Reglementări - legislație, norme tehnice și standarde </w:t>
      </w:r>
    </w:p>
    <w:p w14:paraId="551FC934" w14:textId="2B2C0DD6" w:rsidR="000126A3" w:rsidRPr="00BE1E04" w:rsidRDefault="00126147">
      <w:pPr>
        <w:widowControl w:val="0"/>
      </w:pPr>
      <w:r w:rsidRPr="00BE1E04">
        <w:t xml:space="preserve">Contractantul are </w:t>
      </w:r>
      <w:r w:rsidR="00A95640" w:rsidRPr="00BE1E04">
        <w:t>obligația</w:t>
      </w:r>
      <w:r w:rsidRPr="00BE1E04">
        <w:t xml:space="preserve"> și execuției lucrărilor ce fac obiectul prezentului Caiet de sarcini cu respectarea reglementărilor în vigoare pentru categoriile de lucrări ce fac obiectul prezentului Caiet de sarcini:</w:t>
      </w:r>
    </w:p>
    <w:p w14:paraId="3F76A5D5" w14:textId="77777777" w:rsidR="000126A3" w:rsidRPr="00BE1E04" w:rsidRDefault="00126147">
      <w:pPr>
        <w:ind w:left="992" w:firstLine="0"/>
        <w:rPr>
          <w:u w:val="single"/>
        </w:rPr>
      </w:pPr>
      <w:r w:rsidRPr="00BE1E04">
        <w:t xml:space="preserve">- </w:t>
      </w:r>
      <w:r w:rsidRPr="00EE69B1">
        <w:t>listă de legi aplicabile</w:t>
      </w:r>
    </w:p>
    <w:p w14:paraId="45C4C355" w14:textId="46AB5EBB" w:rsidR="000126A3" w:rsidRPr="00BE1E04" w:rsidRDefault="00126147">
      <w:pPr>
        <w:ind w:left="992" w:firstLine="0"/>
      </w:pPr>
      <w:r w:rsidRPr="00BE1E04">
        <w:t>- reglementările solicitate conform proiectului pus la dispoziție de Autoritatea Contractantă, anexă la prezentul caiet de sarcini.</w:t>
      </w:r>
    </w:p>
    <w:p w14:paraId="2E945D25" w14:textId="20C77A1F" w:rsidR="000353CA" w:rsidRPr="00BE1E04" w:rsidRDefault="00126147">
      <w:pPr>
        <w:widowControl w:val="0"/>
      </w:pPr>
      <w:r w:rsidRPr="00BE1E04">
        <w:t>Din punct de vederea a legislației tehnice aplicabile, pentru a se înscrie în indicatorii calitativi ceruți, se vor respecta reglementările tehnice în vigoare, cu toate actualizările și modificările ulterioare, precum, dar fără a se limita la</w:t>
      </w:r>
      <w:r w:rsidR="000353CA" w:rsidRPr="00BE1E04">
        <w:t xml:space="preserve"> </w:t>
      </w:r>
      <w:r w:rsidR="001E3D62" w:rsidRPr="00BE1E04">
        <w:t>următoarele</w:t>
      </w:r>
      <w:r w:rsidR="000353CA" w:rsidRPr="00BE1E04">
        <w:t xml:space="preserve"> standarde, normative, legi si </w:t>
      </w:r>
      <w:r w:rsidR="001E3D62" w:rsidRPr="00BE1E04">
        <w:t>prescripții</w:t>
      </w:r>
      <w:r w:rsidR="000353CA" w:rsidRPr="00BE1E04">
        <w:t xml:space="preserve">: </w:t>
      </w:r>
    </w:p>
    <w:p w14:paraId="3E636E7C" w14:textId="40807C97" w:rsidR="000126A3" w:rsidRPr="00BE1E04" w:rsidRDefault="00126147">
      <w:pPr>
        <w:rPr>
          <w:sz w:val="22"/>
          <w:szCs w:val="22"/>
        </w:rPr>
      </w:pPr>
      <w:r w:rsidRPr="00BE1E04">
        <w:rPr>
          <w:sz w:val="22"/>
          <w:szCs w:val="22"/>
        </w:rPr>
        <w:t xml:space="preserve">▪      LEGEA nr. 98/2016 din 19 mai 2016, privind </w:t>
      </w:r>
      <w:r w:rsidR="00A95640" w:rsidRPr="00BE1E04">
        <w:rPr>
          <w:sz w:val="22"/>
          <w:szCs w:val="22"/>
        </w:rPr>
        <w:t>achizițiile</w:t>
      </w:r>
      <w:r w:rsidRPr="00BE1E04">
        <w:rPr>
          <w:sz w:val="22"/>
          <w:szCs w:val="22"/>
        </w:rPr>
        <w:t xml:space="preserve"> publice;</w:t>
      </w:r>
    </w:p>
    <w:p w14:paraId="0792717A" w14:textId="77777777" w:rsidR="000126A3" w:rsidRDefault="00126147">
      <w:pPr>
        <w:rPr>
          <w:sz w:val="22"/>
          <w:szCs w:val="22"/>
        </w:rPr>
      </w:pPr>
      <w:r w:rsidRPr="00BE1E04">
        <w:rPr>
          <w:sz w:val="22"/>
          <w:szCs w:val="22"/>
        </w:rPr>
        <w:t>▪     Hotărârea nr.395/2016 din 2 iunie 2016 - pentru aprobarea Normelor metodologice de aplicare a prevederilor referitoare la atribuirea contractului de achiziţie publică/acordului-cadru din Legea nr. 98/2016 privind achiziţiile publice;</w:t>
      </w:r>
    </w:p>
    <w:p w14:paraId="4BAC09A0" w14:textId="77777777" w:rsidR="00C904FE" w:rsidRPr="00BE1E04" w:rsidRDefault="00C904FE">
      <w:pPr>
        <w:rPr>
          <w:sz w:val="22"/>
          <w:szCs w:val="22"/>
        </w:rPr>
      </w:pPr>
    </w:p>
    <w:p w14:paraId="5FBF8F62" w14:textId="77777777" w:rsidR="000126A3" w:rsidRPr="00BE1E04" w:rsidRDefault="00126147">
      <w:pPr>
        <w:rPr>
          <w:sz w:val="22"/>
          <w:szCs w:val="22"/>
        </w:rPr>
      </w:pPr>
      <w:r w:rsidRPr="00BE1E04">
        <w:rPr>
          <w:sz w:val="22"/>
          <w:szCs w:val="22"/>
        </w:rPr>
        <w:t>Protectia mediului</w:t>
      </w:r>
    </w:p>
    <w:p w14:paraId="52EC8DF9" w14:textId="77777777" w:rsidR="000126A3" w:rsidRPr="00BE1E04" w:rsidRDefault="00126147">
      <w:pPr>
        <w:rPr>
          <w:sz w:val="22"/>
          <w:szCs w:val="22"/>
        </w:rPr>
      </w:pPr>
      <w:r w:rsidRPr="00BE1E04">
        <w:rPr>
          <w:sz w:val="22"/>
          <w:szCs w:val="22"/>
        </w:rPr>
        <w:t>▪  Legea nr. 5/2000 privind amenajarea teritoriului național - Secțiunea a III-a, zone protejate - cu toate modificarile si completarile ulterioare;</w:t>
      </w:r>
    </w:p>
    <w:p w14:paraId="630D7903" w14:textId="7B4F36B0" w:rsidR="000126A3" w:rsidRPr="00BE1E04" w:rsidRDefault="00126147" w:rsidP="00344E41">
      <w:pPr>
        <w:rPr>
          <w:sz w:val="22"/>
          <w:szCs w:val="22"/>
        </w:rPr>
      </w:pPr>
      <w:r w:rsidRPr="00BE1E04">
        <w:rPr>
          <w:sz w:val="22"/>
          <w:szCs w:val="22"/>
        </w:rPr>
        <w:t>▪ Ordonanța de urgență a Guvernului nr.195/2005 privind protecția mediului, cu modificările și completarile ulterioare;</w:t>
      </w:r>
    </w:p>
    <w:p w14:paraId="16E84142" w14:textId="77777777" w:rsidR="000126A3" w:rsidRPr="00BE1E04" w:rsidRDefault="00126147">
      <w:pPr>
        <w:rPr>
          <w:sz w:val="22"/>
          <w:szCs w:val="22"/>
        </w:rPr>
      </w:pPr>
      <w:r w:rsidRPr="00BE1E04">
        <w:rPr>
          <w:sz w:val="22"/>
          <w:szCs w:val="22"/>
        </w:rPr>
        <w:t>▪ Legea nr. 22 din 22 februarie 2001, pentru ratificarea Convenţiei privind evaluarea impactului asupra mediului - cu toate modificarile si completarile ulterioare.</w:t>
      </w:r>
    </w:p>
    <w:p w14:paraId="671C3A4B" w14:textId="77777777" w:rsidR="000126A3" w:rsidRPr="00BE1E04" w:rsidRDefault="00126147">
      <w:pPr>
        <w:rPr>
          <w:sz w:val="22"/>
          <w:szCs w:val="22"/>
        </w:rPr>
      </w:pPr>
      <w:r w:rsidRPr="00BE1E04">
        <w:rPr>
          <w:sz w:val="22"/>
          <w:szCs w:val="22"/>
        </w:rPr>
        <w:t>▪ HG nr. 349/2005 privind depozitarea deșeurilor - cu toate modificarile si completarile ulterioare;</w:t>
      </w:r>
    </w:p>
    <w:p w14:paraId="40F54DBA" w14:textId="77777777" w:rsidR="000126A3" w:rsidRPr="00BE1E04" w:rsidRDefault="00126147">
      <w:pPr>
        <w:rPr>
          <w:sz w:val="22"/>
          <w:szCs w:val="22"/>
        </w:rPr>
      </w:pPr>
      <w:r w:rsidRPr="00BE1E04">
        <w:rPr>
          <w:sz w:val="22"/>
          <w:szCs w:val="22"/>
        </w:rPr>
        <w:t>▪  Legea nr. 104/2011 privind calitatea aerului înconjurător.</w:t>
      </w:r>
    </w:p>
    <w:p w14:paraId="1DB3A36D" w14:textId="77777777" w:rsidR="000126A3" w:rsidRPr="00BE1E04" w:rsidRDefault="00126147">
      <w:pPr>
        <w:rPr>
          <w:sz w:val="22"/>
          <w:szCs w:val="22"/>
        </w:rPr>
      </w:pPr>
      <w:r w:rsidRPr="00BE1E04">
        <w:rPr>
          <w:sz w:val="22"/>
          <w:szCs w:val="22"/>
        </w:rPr>
        <w:t>▪  Legea nr. 211/2011 privind regimul deșeurilor</w:t>
      </w:r>
    </w:p>
    <w:p w14:paraId="32FE1719" w14:textId="3DE640A4" w:rsidR="000126A3" w:rsidRPr="00BE1E04" w:rsidRDefault="000126A3">
      <w:pPr>
        <w:rPr>
          <w:sz w:val="22"/>
          <w:szCs w:val="22"/>
        </w:rPr>
      </w:pPr>
    </w:p>
    <w:p w14:paraId="37560ADD" w14:textId="0FDA10EC" w:rsidR="000126A3" w:rsidRPr="00BE1E04" w:rsidRDefault="00126147">
      <w:pPr>
        <w:rPr>
          <w:sz w:val="22"/>
          <w:szCs w:val="22"/>
        </w:rPr>
      </w:pPr>
      <w:r w:rsidRPr="00BE1E04">
        <w:rPr>
          <w:sz w:val="22"/>
          <w:szCs w:val="22"/>
        </w:rPr>
        <w:t xml:space="preserve">Reglementări referitoare la sistemul calităţii în </w:t>
      </w:r>
      <w:r w:rsidR="001E3D62" w:rsidRPr="00BE1E04">
        <w:rPr>
          <w:sz w:val="22"/>
          <w:szCs w:val="22"/>
        </w:rPr>
        <w:t>construcții</w:t>
      </w:r>
    </w:p>
    <w:p w14:paraId="7AEB99D2" w14:textId="77777777" w:rsidR="000126A3" w:rsidRPr="00BE1E04" w:rsidRDefault="00126147">
      <w:pPr>
        <w:rPr>
          <w:sz w:val="22"/>
          <w:szCs w:val="22"/>
        </w:rPr>
      </w:pPr>
      <w:r w:rsidRPr="00BE1E04">
        <w:rPr>
          <w:sz w:val="22"/>
          <w:szCs w:val="22"/>
        </w:rPr>
        <w:t>▪  Legea nr. 10/1995 privind calitatea în construcţii cu modificările şi completările din HG nr. 498/2001 şi Legea nr. 123/05.05.2007 - cu modificările și completarile ulterioare</w:t>
      </w:r>
    </w:p>
    <w:p w14:paraId="3B790FD1" w14:textId="77777777" w:rsidR="000126A3" w:rsidRPr="00BE1E04" w:rsidRDefault="00126147">
      <w:pPr>
        <w:rPr>
          <w:sz w:val="22"/>
          <w:szCs w:val="22"/>
        </w:rPr>
      </w:pPr>
      <w:r w:rsidRPr="00BE1E04">
        <w:rPr>
          <w:sz w:val="22"/>
          <w:szCs w:val="22"/>
        </w:rPr>
        <w:t>▪  Legea nr. 50/1991 reactualizată și completată privind autorizarea executarii lucrărilor de construcţii - cu modificările și completarile ulterioare;</w:t>
      </w:r>
    </w:p>
    <w:p w14:paraId="2E608896" w14:textId="77777777" w:rsidR="000126A3" w:rsidRPr="00BE1E04" w:rsidRDefault="00126147">
      <w:pPr>
        <w:rPr>
          <w:sz w:val="22"/>
          <w:szCs w:val="22"/>
        </w:rPr>
      </w:pPr>
      <w:r w:rsidRPr="00BE1E04">
        <w:rPr>
          <w:sz w:val="22"/>
          <w:szCs w:val="22"/>
        </w:rPr>
        <w:t>▪  Legea 608/2001, privind evaluarea conformitatii produselor, cu modificările și completarile ulterioare;</w:t>
      </w:r>
    </w:p>
    <w:p w14:paraId="4864BD28" w14:textId="77777777" w:rsidR="000126A3" w:rsidRPr="00BE1E04" w:rsidRDefault="00126147">
      <w:pPr>
        <w:rPr>
          <w:sz w:val="22"/>
          <w:szCs w:val="22"/>
        </w:rPr>
      </w:pPr>
      <w:r w:rsidRPr="00BE1E04">
        <w:rPr>
          <w:sz w:val="22"/>
          <w:szCs w:val="22"/>
        </w:rPr>
        <w:t>▪  HG 273/1994 privind aprobarea Regulamentului de recepție a lucrărilor de construcții - cu modificările și completarile ulterioare;</w:t>
      </w:r>
    </w:p>
    <w:p w14:paraId="5BB97920" w14:textId="77777777" w:rsidR="000126A3" w:rsidRPr="00BE1E04" w:rsidRDefault="00126147">
      <w:pPr>
        <w:rPr>
          <w:sz w:val="22"/>
          <w:szCs w:val="22"/>
        </w:rPr>
      </w:pPr>
      <w:r w:rsidRPr="00BE1E04">
        <w:rPr>
          <w:sz w:val="22"/>
          <w:szCs w:val="22"/>
        </w:rPr>
        <w:t>▪ HG. nr. 925/1995 Regulament de verificare şi expertizare tehnică de calitate a proiectelor, a execuţiei lucrărilor şi a construcţiilor.</w:t>
      </w:r>
    </w:p>
    <w:p w14:paraId="7568B968" w14:textId="77777777" w:rsidR="000126A3" w:rsidRPr="00BE1E04" w:rsidRDefault="00126147">
      <w:pPr>
        <w:rPr>
          <w:sz w:val="22"/>
          <w:szCs w:val="22"/>
        </w:rPr>
      </w:pPr>
      <w:r w:rsidRPr="00BE1E04">
        <w:rPr>
          <w:sz w:val="22"/>
          <w:szCs w:val="22"/>
        </w:rPr>
        <w:t>▪ HG. nr. 766/1997 Reglementări privitoare la asigurarea calităţii construcţiilor şi urmărirea comportării în exploatare a acestora împreună cu completările şi modificările din H.G. nr. 675/03.07.2002 - cu modificările si completarile ulterioare.</w:t>
      </w:r>
    </w:p>
    <w:p w14:paraId="2E6F82B8" w14:textId="77777777" w:rsidR="000126A3" w:rsidRPr="00BE1E04" w:rsidRDefault="000126A3">
      <w:pPr>
        <w:widowControl w:val="0"/>
      </w:pPr>
    </w:p>
    <w:p w14:paraId="06F6947B" w14:textId="355DD52D" w:rsidR="000126A3" w:rsidRPr="00BE1E04" w:rsidRDefault="00126147">
      <w:pPr>
        <w:widowControl w:val="0"/>
      </w:pPr>
      <w:r w:rsidRPr="00BE1E04">
        <w:t xml:space="preserve">Aceasta lista nu este limitativa, în procesul de execuție se vor respecta normele și normativele tehnice și legislația în vigoare, avizele și acordurile autorităților competente la momentul întocmirii proiectului în funcție de soluțiile tehnice propuse. Oricare alte reglementări tehnice de referinţă, lista prezenta fiind exemplificativă și nu limitativa. Pentru toate reglementările se va aplica în toate situațiile </w:t>
      </w:r>
      <w:r w:rsidRPr="00BE1E04">
        <w:lastRenderedPageBreak/>
        <w:t>ultima actualizare curentă, la zi.</w:t>
      </w:r>
      <w:r w:rsidR="007A515C">
        <w:t xml:space="preserve"> </w:t>
      </w:r>
    </w:p>
    <w:p w14:paraId="3CAAD8AC" w14:textId="77777777" w:rsidR="000126A3" w:rsidRPr="00BE1E04" w:rsidRDefault="00126147">
      <w:pPr>
        <w:widowControl w:val="0"/>
      </w:pPr>
      <w:r w:rsidRPr="00BE1E04">
        <w:t xml:space="preserve">NOTĂ: </w:t>
      </w:r>
      <w:r w:rsidRPr="00BE1E04">
        <w:tab/>
        <w:t>Eventualele norme, standarde, specificații tehnice care ar putea indica o anumită certificare, atestare, origine, sursă producție, procedeu special, marcă de fabricant, marcă comercială, brevet de invenție sau licență de fabricație pot fi menționate numai pentru ca identificarea cerințelor să se facă cu ușurință și exactitate și NU pot favoriza sau defavoriza în nici un fel operatori economici ofertanți sau produse ofertate. Toate acestea vor fi considerate, se vor citi și interpreta ca având mențiunea „sau similar / sau echivalent”.</w:t>
      </w:r>
    </w:p>
    <w:p w14:paraId="7B4955FC" w14:textId="77777777" w:rsidR="000126A3" w:rsidRPr="00BE1E04" w:rsidRDefault="000126A3">
      <w:pPr>
        <w:widowControl w:val="0"/>
        <w:rPr>
          <w:color w:val="0070C0"/>
        </w:rPr>
      </w:pPr>
    </w:p>
    <w:p w14:paraId="123F422B" w14:textId="77777777" w:rsidR="00130EC0" w:rsidRPr="00BE1E04" w:rsidRDefault="00130EC0">
      <w:pPr>
        <w:widowControl w:val="0"/>
        <w:rPr>
          <w:color w:val="0070C0"/>
        </w:rPr>
      </w:pPr>
    </w:p>
    <w:p w14:paraId="0F3824A0" w14:textId="77777777" w:rsidR="00130EC0" w:rsidRPr="00BE1E04" w:rsidRDefault="00130EC0">
      <w:pPr>
        <w:widowControl w:val="0"/>
        <w:rPr>
          <w:color w:val="0070C0"/>
        </w:rPr>
      </w:pPr>
    </w:p>
    <w:p w14:paraId="4774A4C0" w14:textId="77777777" w:rsidR="000126A3" w:rsidRPr="00BE1E04" w:rsidRDefault="00126147">
      <w:r w:rsidRPr="00BE1E04">
        <w:rPr>
          <w:i/>
        </w:rPr>
        <w:tab/>
        <w:t xml:space="preserve">         </w:t>
      </w:r>
      <w:r w:rsidRPr="00BE1E04">
        <w:t xml:space="preserve">  </w:t>
      </w:r>
      <w:r w:rsidRPr="00BE1E04">
        <w:tab/>
      </w:r>
      <w:r w:rsidRPr="00BE1E04">
        <w:tab/>
      </w:r>
      <w:r w:rsidRPr="00BE1E04">
        <w:tab/>
      </w:r>
      <w:r w:rsidRPr="00BE1E04">
        <w:tab/>
        <w:t xml:space="preserve">    Director Tehnic,                                       </w:t>
      </w:r>
    </w:p>
    <w:p w14:paraId="5CEB5C5A" w14:textId="77777777" w:rsidR="002B4802" w:rsidRPr="00BE1E04" w:rsidRDefault="00126147">
      <w:r w:rsidRPr="00BE1E04">
        <w:t xml:space="preserve">                    </w:t>
      </w:r>
      <w:r w:rsidRPr="00BE1E04">
        <w:tab/>
      </w:r>
      <w:r w:rsidRPr="00BE1E04">
        <w:tab/>
      </w:r>
      <w:r w:rsidRPr="00BE1E04">
        <w:tab/>
      </w:r>
      <w:r w:rsidRPr="00BE1E04">
        <w:tab/>
        <w:t xml:space="preserve">ing. Dorina Prisecaru   </w:t>
      </w:r>
    </w:p>
    <w:p w14:paraId="2D3706D0" w14:textId="77777777" w:rsidR="00130EC0" w:rsidRPr="00BE1E04" w:rsidRDefault="00130EC0"/>
    <w:p w14:paraId="1BDE8F13" w14:textId="77777777" w:rsidR="00130EC0" w:rsidRPr="00BE1E04" w:rsidRDefault="00130EC0"/>
    <w:p w14:paraId="39CEA0B1" w14:textId="77777777" w:rsidR="002B4802" w:rsidRPr="00BE1E04" w:rsidRDefault="002B4802"/>
    <w:p w14:paraId="60E12B7F" w14:textId="4C42CD66" w:rsidR="000126A3" w:rsidRPr="00BE1E04" w:rsidRDefault="00126147">
      <w:r w:rsidRPr="00BE1E04">
        <w:t xml:space="preserve">                                  </w:t>
      </w:r>
    </w:p>
    <w:p w14:paraId="4C3961E7" w14:textId="77777777" w:rsidR="000126A3" w:rsidRPr="00BE1E04" w:rsidRDefault="00126147">
      <w:r w:rsidRPr="00BE1E04">
        <w:t xml:space="preserve">                          Întocmit                                      </w:t>
      </w:r>
    </w:p>
    <w:p w14:paraId="506DB176" w14:textId="77777777" w:rsidR="000126A3" w:rsidRDefault="00126147">
      <w:r w:rsidRPr="00BE1E04">
        <w:t xml:space="preserve">                     ing. Lucian Laic                                               </w:t>
      </w:r>
    </w:p>
    <w:sectPr w:rsidR="000126A3" w:rsidSect="009E348B">
      <w:footerReference w:type="default" r:id="rId13"/>
      <w:headerReference w:type="first" r:id="rId14"/>
      <w:footerReference w:type="first" r:id="rId15"/>
      <w:pgSz w:w="11909" w:h="16834"/>
      <w:pgMar w:top="360" w:right="850" w:bottom="170" w:left="1275" w:header="15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317B3" w14:textId="77777777" w:rsidR="0053042D" w:rsidRPr="00BE1E04" w:rsidRDefault="0053042D">
      <w:r w:rsidRPr="00BE1E04">
        <w:separator/>
      </w:r>
    </w:p>
  </w:endnote>
  <w:endnote w:type="continuationSeparator" w:id="0">
    <w:p w14:paraId="73AC749B" w14:textId="77777777" w:rsidR="0053042D" w:rsidRPr="00BE1E04" w:rsidRDefault="0053042D">
      <w:r w:rsidRPr="00BE1E0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751C42E0-C81D-45B6-BCCE-585D92B1A992}"/>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embedRegular r:id="rId2" w:fontKey="{2B940CDA-9777-4DC2-82DB-737D4E63D93A}"/>
  </w:font>
  <w:font w:name="Cambria">
    <w:panose1 w:val="02040503050406030204"/>
    <w:charset w:val="00"/>
    <w:family w:val="roman"/>
    <w:pitch w:val="variable"/>
    <w:sig w:usb0="E00006FF" w:usb1="420024FF" w:usb2="02000000" w:usb3="00000000" w:csb0="0000019F" w:csb1="00000000"/>
    <w:embedRegular r:id="rId3" w:fontKey="{41ADF067-D288-477E-9CBA-99E1C7B2BB27}"/>
  </w:font>
  <w:font w:name="Segoe UI">
    <w:panose1 w:val="020B0502040204020203"/>
    <w:charset w:val="00"/>
    <w:family w:val="swiss"/>
    <w:pitch w:val="variable"/>
    <w:sig w:usb0="E4002EFF" w:usb1="C000E47F" w:usb2="00000009" w:usb3="00000000" w:csb0="000001FF" w:csb1="00000000"/>
    <w:embedRegular r:id="rId4" w:fontKey="{82775C61-E9D2-4670-B87C-3CBC3F2EB3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76F2C" w14:textId="77777777" w:rsidR="00525819" w:rsidRPr="00BE1E04" w:rsidRDefault="00525819">
    <w:pPr>
      <w:jc w:val="right"/>
    </w:pPr>
    <w:r w:rsidRPr="00BE1E04">
      <w:fldChar w:fldCharType="begin"/>
    </w:r>
    <w:r w:rsidRPr="00BE1E04">
      <w:instrText>PAGE</w:instrText>
    </w:r>
    <w:r w:rsidRPr="00BE1E04">
      <w:fldChar w:fldCharType="separate"/>
    </w:r>
    <w:r w:rsidR="00355879">
      <w:rPr>
        <w:noProof/>
      </w:rPr>
      <w:t>31</w:t>
    </w:r>
    <w:r w:rsidRPr="00BE1E0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2639D" w14:textId="77777777" w:rsidR="00525819" w:rsidRPr="00BE1E04" w:rsidRDefault="005258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4FFB6" w14:textId="77777777" w:rsidR="0053042D" w:rsidRPr="00BE1E04" w:rsidRDefault="0053042D">
      <w:r w:rsidRPr="00BE1E04">
        <w:separator/>
      </w:r>
    </w:p>
  </w:footnote>
  <w:footnote w:type="continuationSeparator" w:id="0">
    <w:p w14:paraId="0D9EEAE2" w14:textId="77777777" w:rsidR="0053042D" w:rsidRPr="00BE1E04" w:rsidRDefault="0053042D">
      <w:r w:rsidRPr="00BE1E0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8A980" w14:textId="77777777" w:rsidR="00525819" w:rsidRPr="00BE1E04" w:rsidRDefault="00525819">
    <w:pPr>
      <w:ind w:firstLine="0"/>
      <w:jc w:val="center"/>
    </w:pPr>
    <w:r w:rsidRPr="00BE1E04">
      <w:rPr>
        <w:noProof/>
        <w:lang w:val="en-GB" w:eastAsia="en-GB"/>
      </w:rPr>
      <w:drawing>
        <wp:inline distT="114300" distB="114300" distL="114300" distR="114300" wp14:anchorId="5EB2AAAC" wp14:editId="074A6ADE">
          <wp:extent cx="6210625" cy="723900"/>
          <wp:effectExtent l="0" t="0" r="0" b="0"/>
          <wp:docPr id="16544901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10625" cy="7239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199D"/>
    <w:multiLevelType w:val="multilevel"/>
    <w:tmpl w:val="C28E5F14"/>
    <w:lvl w:ilvl="0">
      <w:start w:val="1"/>
      <w:numFmt w:val="decimal"/>
      <w:lvlText w:val="%1."/>
      <w:lvlJc w:val="left"/>
      <w:pPr>
        <w:ind w:left="1776" w:hanging="360"/>
      </w:pPr>
      <w:rPr>
        <w:u w:val="none"/>
      </w:rPr>
    </w:lvl>
    <w:lvl w:ilvl="1">
      <w:start w:val="1"/>
      <w:numFmt w:val="lowerLetter"/>
      <w:lvlText w:val="%2."/>
      <w:lvlJc w:val="left"/>
      <w:pPr>
        <w:ind w:left="2496" w:hanging="360"/>
      </w:pPr>
      <w:rPr>
        <w:u w:val="none"/>
      </w:rPr>
    </w:lvl>
    <w:lvl w:ilvl="2">
      <w:start w:val="1"/>
      <w:numFmt w:val="lowerRoman"/>
      <w:lvlText w:val="%3."/>
      <w:lvlJc w:val="right"/>
      <w:pPr>
        <w:ind w:left="3216" w:hanging="180"/>
      </w:pPr>
      <w:rPr>
        <w:u w:val="none"/>
      </w:rPr>
    </w:lvl>
    <w:lvl w:ilvl="3">
      <w:start w:val="1"/>
      <w:numFmt w:val="decimal"/>
      <w:lvlText w:val="%4."/>
      <w:lvlJc w:val="left"/>
      <w:pPr>
        <w:ind w:left="3936" w:hanging="360"/>
      </w:pPr>
      <w:rPr>
        <w:u w:val="none"/>
      </w:rPr>
    </w:lvl>
    <w:lvl w:ilvl="4">
      <w:start w:val="1"/>
      <w:numFmt w:val="lowerLetter"/>
      <w:lvlText w:val="%5."/>
      <w:lvlJc w:val="left"/>
      <w:pPr>
        <w:ind w:left="4656" w:hanging="360"/>
      </w:pPr>
      <w:rPr>
        <w:u w:val="none"/>
      </w:rPr>
    </w:lvl>
    <w:lvl w:ilvl="5">
      <w:start w:val="1"/>
      <w:numFmt w:val="lowerRoman"/>
      <w:lvlText w:val="%6."/>
      <w:lvlJc w:val="right"/>
      <w:pPr>
        <w:ind w:left="5376" w:hanging="180"/>
      </w:pPr>
      <w:rPr>
        <w:u w:val="none"/>
      </w:rPr>
    </w:lvl>
    <w:lvl w:ilvl="6">
      <w:start w:val="1"/>
      <w:numFmt w:val="decimal"/>
      <w:lvlText w:val="%7."/>
      <w:lvlJc w:val="left"/>
      <w:pPr>
        <w:ind w:left="6096" w:hanging="360"/>
      </w:pPr>
      <w:rPr>
        <w:u w:val="none"/>
      </w:rPr>
    </w:lvl>
    <w:lvl w:ilvl="7">
      <w:start w:val="1"/>
      <w:numFmt w:val="lowerLetter"/>
      <w:lvlText w:val="%8."/>
      <w:lvlJc w:val="left"/>
      <w:pPr>
        <w:ind w:left="6816" w:hanging="360"/>
      </w:pPr>
      <w:rPr>
        <w:u w:val="none"/>
      </w:rPr>
    </w:lvl>
    <w:lvl w:ilvl="8">
      <w:start w:val="1"/>
      <w:numFmt w:val="lowerRoman"/>
      <w:lvlText w:val="%9."/>
      <w:lvlJc w:val="right"/>
      <w:pPr>
        <w:ind w:left="7536" w:hanging="180"/>
      </w:pPr>
      <w:rPr>
        <w:u w:val="none"/>
      </w:rPr>
    </w:lvl>
  </w:abstractNum>
  <w:abstractNum w:abstractNumId="1" w15:restartNumberingAfterBreak="0">
    <w:nsid w:val="00E50CA6"/>
    <w:multiLevelType w:val="multilevel"/>
    <w:tmpl w:val="C0A0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26886"/>
    <w:multiLevelType w:val="multilevel"/>
    <w:tmpl w:val="38B84C26"/>
    <w:lvl w:ilvl="0">
      <w:start w:val="3"/>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2C6AF3"/>
    <w:multiLevelType w:val="multilevel"/>
    <w:tmpl w:val="9B3E3876"/>
    <w:lvl w:ilvl="0">
      <w:start w:val="4"/>
      <w:numFmt w:val="decimal"/>
      <w:lvlText w:val="%1"/>
      <w:lvlJc w:val="left"/>
      <w:pPr>
        <w:ind w:left="360" w:hanging="360"/>
      </w:pPr>
      <w:rPr>
        <w:rFonts w:hint="default"/>
        <w:sz w:val="24"/>
      </w:rPr>
    </w:lvl>
    <w:lvl w:ilvl="1">
      <w:start w:val="2"/>
      <w:numFmt w:val="decimal"/>
      <w:lvlText w:val="%1.%2"/>
      <w:lvlJc w:val="left"/>
      <w:pPr>
        <w:ind w:left="1260" w:hanging="720"/>
      </w:pPr>
      <w:rPr>
        <w:rFonts w:hint="default"/>
        <w:sz w:val="24"/>
      </w:rPr>
    </w:lvl>
    <w:lvl w:ilvl="2">
      <w:start w:val="1"/>
      <w:numFmt w:val="decimal"/>
      <w:lvlText w:val="%1.%2.%3"/>
      <w:lvlJc w:val="left"/>
      <w:pPr>
        <w:ind w:left="1800" w:hanging="720"/>
      </w:pPr>
      <w:rPr>
        <w:rFonts w:hint="default"/>
        <w:sz w:val="24"/>
      </w:rPr>
    </w:lvl>
    <w:lvl w:ilvl="3">
      <w:start w:val="1"/>
      <w:numFmt w:val="decimal"/>
      <w:lvlText w:val="%1.%2.%3.%4"/>
      <w:lvlJc w:val="left"/>
      <w:pPr>
        <w:ind w:left="2700" w:hanging="1080"/>
      </w:pPr>
      <w:rPr>
        <w:rFonts w:hint="default"/>
        <w:sz w:val="24"/>
      </w:rPr>
    </w:lvl>
    <w:lvl w:ilvl="4">
      <w:start w:val="1"/>
      <w:numFmt w:val="decimal"/>
      <w:lvlText w:val="%1.%2.%3.%4.%5"/>
      <w:lvlJc w:val="left"/>
      <w:pPr>
        <w:ind w:left="3600" w:hanging="1440"/>
      </w:pPr>
      <w:rPr>
        <w:rFonts w:hint="default"/>
        <w:sz w:val="24"/>
      </w:rPr>
    </w:lvl>
    <w:lvl w:ilvl="5">
      <w:start w:val="1"/>
      <w:numFmt w:val="decimal"/>
      <w:lvlText w:val="%1.%2.%3.%4.%5.%6"/>
      <w:lvlJc w:val="left"/>
      <w:pPr>
        <w:ind w:left="4140" w:hanging="1440"/>
      </w:pPr>
      <w:rPr>
        <w:rFonts w:hint="default"/>
        <w:sz w:val="24"/>
      </w:rPr>
    </w:lvl>
    <w:lvl w:ilvl="6">
      <w:start w:val="1"/>
      <w:numFmt w:val="decimal"/>
      <w:lvlText w:val="%1.%2.%3.%4.%5.%6.%7"/>
      <w:lvlJc w:val="left"/>
      <w:pPr>
        <w:ind w:left="5040" w:hanging="1800"/>
      </w:pPr>
      <w:rPr>
        <w:rFonts w:hint="default"/>
        <w:sz w:val="24"/>
      </w:rPr>
    </w:lvl>
    <w:lvl w:ilvl="7">
      <w:start w:val="1"/>
      <w:numFmt w:val="decimal"/>
      <w:lvlText w:val="%1.%2.%3.%4.%5.%6.%7.%8"/>
      <w:lvlJc w:val="left"/>
      <w:pPr>
        <w:ind w:left="5940" w:hanging="2160"/>
      </w:pPr>
      <w:rPr>
        <w:rFonts w:hint="default"/>
        <w:sz w:val="24"/>
      </w:rPr>
    </w:lvl>
    <w:lvl w:ilvl="8">
      <w:start w:val="1"/>
      <w:numFmt w:val="decimal"/>
      <w:lvlText w:val="%1.%2.%3.%4.%5.%6.%7.%8.%9"/>
      <w:lvlJc w:val="left"/>
      <w:pPr>
        <w:ind w:left="6480" w:hanging="2160"/>
      </w:pPr>
      <w:rPr>
        <w:rFonts w:hint="default"/>
        <w:sz w:val="24"/>
      </w:rPr>
    </w:lvl>
  </w:abstractNum>
  <w:abstractNum w:abstractNumId="4" w15:restartNumberingAfterBreak="0">
    <w:nsid w:val="0BBE19ED"/>
    <w:multiLevelType w:val="multilevel"/>
    <w:tmpl w:val="9EE06F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C332DF1"/>
    <w:multiLevelType w:val="multilevel"/>
    <w:tmpl w:val="46C8BC18"/>
    <w:lvl w:ilvl="0">
      <w:start w:val="1"/>
      <w:numFmt w:val="lowerLetter"/>
      <w:lvlText w:val="%1)"/>
      <w:lvlJc w:val="left"/>
      <w:pPr>
        <w:ind w:left="1428" w:hanging="360"/>
      </w:pPr>
      <w:rPr>
        <w:u w:val="none"/>
      </w:rPr>
    </w:lvl>
    <w:lvl w:ilvl="1">
      <w:start w:val="1"/>
      <w:numFmt w:val="lowerLetter"/>
      <w:lvlText w:val="%2."/>
      <w:lvlJc w:val="left"/>
      <w:pPr>
        <w:ind w:left="2148" w:hanging="360"/>
      </w:pPr>
      <w:rPr>
        <w:u w:val="none"/>
      </w:rPr>
    </w:lvl>
    <w:lvl w:ilvl="2">
      <w:start w:val="1"/>
      <w:numFmt w:val="lowerRoman"/>
      <w:lvlText w:val="%3."/>
      <w:lvlJc w:val="right"/>
      <w:pPr>
        <w:ind w:left="2868" w:hanging="180"/>
      </w:pPr>
      <w:rPr>
        <w:u w:val="none"/>
      </w:rPr>
    </w:lvl>
    <w:lvl w:ilvl="3">
      <w:start w:val="1"/>
      <w:numFmt w:val="decimal"/>
      <w:lvlText w:val="%4."/>
      <w:lvlJc w:val="left"/>
      <w:pPr>
        <w:ind w:left="3588" w:hanging="360"/>
      </w:pPr>
      <w:rPr>
        <w:u w:val="none"/>
      </w:rPr>
    </w:lvl>
    <w:lvl w:ilvl="4">
      <w:start w:val="1"/>
      <w:numFmt w:val="lowerLetter"/>
      <w:lvlText w:val="%5."/>
      <w:lvlJc w:val="left"/>
      <w:pPr>
        <w:ind w:left="4308" w:hanging="360"/>
      </w:pPr>
      <w:rPr>
        <w:u w:val="none"/>
      </w:rPr>
    </w:lvl>
    <w:lvl w:ilvl="5">
      <w:start w:val="1"/>
      <w:numFmt w:val="lowerRoman"/>
      <w:lvlText w:val="%6."/>
      <w:lvlJc w:val="right"/>
      <w:pPr>
        <w:ind w:left="5028" w:hanging="180"/>
      </w:pPr>
      <w:rPr>
        <w:u w:val="none"/>
      </w:rPr>
    </w:lvl>
    <w:lvl w:ilvl="6">
      <w:start w:val="1"/>
      <w:numFmt w:val="decimal"/>
      <w:lvlText w:val="%7."/>
      <w:lvlJc w:val="left"/>
      <w:pPr>
        <w:ind w:left="5748" w:hanging="360"/>
      </w:pPr>
      <w:rPr>
        <w:u w:val="none"/>
      </w:rPr>
    </w:lvl>
    <w:lvl w:ilvl="7">
      <w:start w:val="1"/>
      <w:numFmt w:val="lowerLetter"/>
      <w:lvlText w:val="%8."/>
      <w:lvlJc w:val="left"/>
      <w:pPr>
        <w:ind w:left="6468" w:hanging="360"/>
      </w:pPr>
      <w:rPr>
        <w:u w:val="none"/>
      </w:rPr>
    </w:lvl>
    <w:lvl w:ilvl="8">
      <w:start w:val="1"/>
      <w:numFmt w:val="lowerRoman"/>
      <w:lvlText w:val="%9."/>
      <w:lvlJc w:val="right"/>
      <w:pPr>
        <w:ind w:left="7188" w:hanging="180"/>
      </w:pPr>
      <w:rPr>
        <w:u w:val="none"/>
      </w:rPr>
    </w:lvl>
  </w:abstractNum>
  <w:abstractNum w:abstractNumId="6" w15:restartNumberingAfterBreak="0">
    <w:nsid w:val="0E7D7477"/>
    <w:multiLevelType w:val="multilevel"/>
    <w:tmpl w:val="BAACDC30"/>
    <w:lvl w:ilvl="0">
      <w:start w:val="6"/>
      <w:numFmt w:val="decimal"/>
      <w:lvlText w:val="%1."/>
      <w:lvlJc w:val="left"/>
      <w:pPr>
        <w:ind w:left="390" w:hanging="390"/>
      </w:pPr>
      <w:rPr>
        <w:color w:val="000000"/>
        <w:sz w:val="28"/>
        <w:szCs w:val="28"/>
      </w:rPr>
    </w:lvl>
    <w:lvl w:ilvl="1">
      <w:start w:val="1"/>
      <w:numFmt w:val="decimal"/>
      <w:lvlText w:val="%1.%2."/>
      <w:lvlJc w:val="left"/>
      <w:pPr>
        <w:ind w:left="1440" w:hanging="720"/>
      </w:pPr>
      <w:rPr>
        <w:color w:val="000000"/>
      </w:rPr>
    </w:lvl>
    <w:lvl w:ilvl="2">
      <w:start w:val="1"/>
      <w:numFmt w:val="decimal"/>
      <w:lvlText w:val="%1.%2.%3."/>
      <w:lvlJc w:val="left"/>
      <w:pPr>
        <w:ind w:left="2160" w:hanging="720"/>
      </w:pPr>
      <w:rPr>
        <w:color w:val="000000"/>
      </w:rPr>
    </w:lvl>
    <w:lvl w:ilvl="3">
      <w:start w:val="1"/>
      <w:numFmt w:val="decimal"/>
      <w:lvlText w:val="%1.%2.%3.%4."/>
      <w:lvlJc w:val="left"/>
      <w:pPr>
        <w:ind w:left="3240" w:hanging="1080"/>
      </w:pPr>
      <w:rPr>
        <w:color w:val="000000"/>
      </w:rPr>
    </w:lvl>
    <w:lvl w:ilvl="4">
      <w:start w:val="1"/>
      <w:numFmt w:val="decimal"/>
      <w:lvlText w:val="%1.%2.%3.%4.%5."/>
      <w:lvlJc w:val="left"/>
      <w:pPr>
        <w:ind w:left="3960" w:hanging="1080"/>
      </w:pPr>
      <w:rPr>
        <w:color w:val="000000"/>
      </w:rPr>
    </w:lvl>
    <w:lvl w:ilvl="5">
      <w:start w:val="1"/>
      <w:numFmt w:val="decimal"/>
      <w:lvlText w:val="%1.%2.%3.%4.%5.%6."/>
      <w:lvlJc w:val="left"/>
      <w:pPr>
        <w:ind w:left="5040" w:hanging="1440"/>
      </w:pPr>
      <w:rPr>
        <w:color w:val="000000"/>
      </w:rPr>
    </w:lvl>
    <w:lvl w:ilvl="6">
      <w:start w:val="1"/>
      <w:numFmt w:val="decimal"/>
      <w:lvlText w:val="%1.%2.%3.%4.%5.%6.%7."/>
      <w:lvlJc w:val="left"/>
      <w:pPr>
        <w:ind w:left="5760" w:hanging="1440"/>
      </w:pPr>
      <w:rPr>
        <w:color w:val="000000"/>
      </w:rPr>
    </w:lvl>
    <w:lvl w:ilvl="7">
      <w:start w:val="1"/>
      <w:numFmt w:val="decimal"/>
      <w:lvlText w:val="%1.%2.%3.%4.%5.%6.%7.%8."/>
      <w:lvlJc w:val="left"/>
      <w:pPr>
        <w:ind w:left="6840" w:hanging="1800"/>
      </w:pPr>
      <w:rPr>
        <w:color w:val="000000"/>
      </w:rPr>
    </w:lvl>
    <w:lvl w:ilvl="8">
      <w:start w:val="1"/>
      <w:numFmt w:val="decimal"/>
      <w:lvlText w:val="%1.%2.%3.%4.%5.%6.%7.%8.%9."/>
      <w:lvlJc w:val="left"/>
      <w:pPr>
        <w:ind w:left="7560" w:hanging="1800"/>
      </w:pPr>
      <w:rPr>
        <w:color w:val="000000"/>
      </w:rPr>
    </w:lvl>
  </w:abstractNum>
  <w:abstractNum w:abstractNumId="7" w15:restartNumberingAfterBreak="0">
    <w:nsid w:val="0E8820BD"/>
    <w:multiLevelType w:val="multilevel"/>
    <w:tmpl w:val="2F7C381A"/>
    <w:lvl w:ilvl="0">
      <w:start w:val="1"/>
      <w:numFmt w:val="lowerLetter"/>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297103"/>
    <w:multiLevelType w:val="multilevel"/>
    <w:tmpl w:val="B456B786"/>
    <w:lvl w:ilvl="0">
      <w:start w:val="1"/>
      <w:numFmt w:val="lowerLetter"/>
      <w:lvlText w:val="%1)"/>
      <w:lvlJc w:val="left"/>
      <w:pPr>
        <w:ind w:left="1428" w:hanging="360"/>
      </w:pPr>
      <w:rPr>
        <w:u w:val="none"/>
      </w:rPr>
    </w:lvl>
    <w:lvl w:ilvl="1">
      <w:start w:val="1"/>
      <w:numFmt w:val="lowerLetter"/>
      <w:lvlText w:val="%2."/>
      <w:lvlJc w:val="left"/>
      <w:pPr>
        <w:ind w:left="2148" w:hanging="360"/>
      </w:pPr>
      <w:rPr>
        <w:u w:val="none"/>
      </w:rPr>
    </w:lvl>
    <w:lvl w:ilvl="2">
      <w:start w:val="1"/>
      <w:numFmt w:val="lowerRoman"/>
      <w:lvlText w:val="%3."/>
      <w:lvlJc w:val="right"/>
      <w:pPr>
        <w:ind w:left="2868" w:hanging="180"/>
      </w:pPr>
      <w:rPr>
        <w:u w:val="none"/>
      </w:rPr>
    </w:lvl>
    <w:lvl w:ilvl="3">
      <w:start w:val="1"/>
      <w:numFmt w:val="decimal"/>
      <w:lvlText w:val="%4."/>
      <w:lvlJc w:val="left"/>
      <w:pPr>
        <w:ind w:left="3588" w:hanging="360"/>
      </w:pPr>
      <w:rPr>
        <w:u w:val="none"/>
      </w:rPr>
    </w:lvl>
    <w:lvl w:ilvl="4">
      <w:start w:val="1"/>
      <w:numFmt w:val="lowerLetter"/>
      <w:lvlText w:val="%5."/>
      <w:lvlJc w:val="left"/>
      <w:pPr>
        <w:ind w:left="4308" w:hanging="360"/>
      </w:pPr>
      <w:rPr>
        <w:u w:val="none"/>
      </w:rPr>
    </w:lvl>
    <w:lvl w:ilvl="5">
      <w:start w:val="1"/>
      <w:numFmt w:val="lowerRoman"/>
      <w:lvlText w:val="%6."/>
      <w:lvlJc w:val="right"/>
      <w:pPr>
        <w:ind w:left="5028" w:hanging="180"/>
      </w:pPr>
      <w:rPr>
        <w:u w:val="none"/>
      </w:rPr>
    </w:lvl>
    <w:lvl w:ilvl="6">
      <w:start w:val="1"/>
      <w:numFmt w:val="decimal"/>
      <w:lvlText w:val="%7."/>
      <w:lvlJc w:val="left"/>
      <w:pPr>
        <w:ind w:left="5748" w:hanging="360"/>
      </w:pPr>
      <w:rPr>
        <w:u w:val="none"/>
      </w:rPr>
    </w:lvl>
    <w:lvl w:ilvl="7">
      <w:start w:val="1"/>
      <w:numFmt w:val="lowerLetter"/>
      <w:lvlText w:val="%8."/>
      <w:lvlJc w:val="left"/>
      <w:pPr>
        <w:ind w:left="6468" w:hanging="360"/>
      </w:pPr>
      <w:rPr>
        <w:u w:val="none"/>
      </w:rPr>
    </w:lvl>
    <w:lvl w:ilvl="8">
      <w:start w:val="1"/>
      <w:numFmt w:val="lowerRoman"/>
      <w:lvlText w:val="%9."/>
      <w:lvlJc w:val="right"/>
      <w:pPr>
        <w:ind w:left="7188" w:hanging="180"/>
      </w:pPr>
      <w:rPr>
        <w:u w:val="none"/>
      </w:rPr>
    </w:lvl>
  </w:abstractNum>
  <w:abstractNum w:abstractNumId="9" w15:restartNumberingAfterBreak="0">
    <w:nsid w:val="173616E7"/>
    <w:multiLevelType w:val="multilevel"/>
    <w:tmpl w:val="C4A0A06E"/>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246170"/>
    <w:multiLevelType w:val="multilevel"/>
    <w:tmpl w:val="B6A0AA70"/>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15:restartNumberingAfterBreak="0">
    <w:nsid w:val="18731DCE"/>
    <w:multiLevelType w:val="multilevel"/>
    <w:tmpl w:val="30245392"/>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15:restartNumberingAfterBreak="0">
    <w:nsid w:val="1BF5411A"/>
    <w:multiLevelType w:val="multilevel"/>
    <w:tmpl w:val="A51A658E"/>
    <w:lvl w:ilvl="0">
      <w:numFmt w:val="bullet"/>
      <w:lvlText w:val="-"/>
      <w:lvlJc w:val="left"/>
      <w:pPr>
        <w:ind w:left="862" w:hanging="360"/>
      </w:p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3" w15:restartNumberingAfterBreak="0">
    <w:nsid w:val="1DE102AE"/>
    <w:multiLevelType w:val="multilevel"/>
    <w:tmpl w:val="D716F0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13E7F86"/>
    <w:multiLevelType w:val="multilevel"/>
    <w:tmpl w:val="3970D4FC"/>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F120D9"/>
    <w:multiLevelType w:val="multilevel"/>
    <w:tmpl w:val="A6F23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190395"/>
    <w:multiLevelType w:val="multilevel"/>
    <w:tmpl w:val="181433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4F5AA4"/>
    <w:multiLevelType w:val="multilevel"/>
    <w:tmpl w:val="1E283908"/>
    <w:lvl w:ilvl="0">
      <w:start w:val="1"/>
      <w:numFmt w:val="lowerLetter"/>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76052A6"/>
    <w:multiLevelType w:val="multilevel"/>
    <w:tmpl w:val="02C6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E75EA3"/>
    <w:multiLevelType w:val="multilevel"/>
    <w:tmpl w:val="B790A5BC"/>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34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 w15:restartNumberingAfterBreak="0">
    <w:nsid w:val="29141AF2"/>
    <w:multiLevelType w:val="multilevel"/>
    <w:tmpl w:val="B41E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5D3ABE"/>
    <w:multiLevelType w:val="multilevel"/>
    <w:tmpl w:val="7A36CD46"/>
    <w:lvl w:ilvl="0">
      <w:start w:val="7"/>
      <w:numFmt w:val="decimal"/>
      <w:lvlText w:val="%1"/>
      <w:lvlJc w:val="left"/>
      <w:pPr>
        <w:ind w:left="405" w:hanging="405"/>
      </w:pPr>
      <w:rPr>
        <w:rFonts w:hint="default"/>
      </w:rPr>
    </w:lvl>
    <w:lvl w:ilvl="1">
      <w:start w:val="1"/>
      <w:numFmt w:val="decimal"/>
      <w:lvlText w:val="%1.%2"/>
      <w:lvlJc w:val="left"/>
      <w:pPr>
        <w:ind w:left="234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22" w15:restartNumberingAfterBreak="0">
    <w:nsid w:val="30ED28B0"/>
    <w:multiLevelType w:val="multilevel"/>
    <w:tmpl w:val="58728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170A88"/>
    <w:multiLevelType w:val="hybridMultilevel"/>
    <w:tmpl w:val="95BA67AA"/>
    <w:lvl w:ilvl="0" w:tplc="3CA0221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347E779E"/>
    <w:multiLevelType w:val="multilevel"/>
    <w:tmpl w:val="6038ADE8"/>
    <w:lvl w:ilvl="0">
      <w:start w:val="1"/>
      <w:numFmt w:val="low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 w15:restartNumberingAfterBreak="0">
    <w:nsid w:val="3AD00757"/>
    <w:multiLevelType w:val="multilevel"/>
    <w:tmpl w:val="A1D4CF3A"/>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6" w15:restartNumberingAfterBreak="0">
    <w:nsid w:val="3BB12A95"/>
    <w:multiLevelType w:val="multilevel"/>
    <w:tmpl w:val="7CA8B8FC"/>
    <w:lvl w:ilvl="0">
      <w:start w:val="1"/>
      <w:numFmt w:val="low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7" w15:restartNumberingAfterBreak="0">
    <w:nsid w:val="3D854C72"/>
    <w:multiLevelType w:val="multilevel"/>
    <w:tmpl w:val="094CEF3A"/>
    <w:lvl w:ilvl="0">
      <w:numFmt w:val="bullet"/>
      <w:lvlText w:val="-"/>
      <w:lvlJc w:val="left"/>
      <w:pPr>
        <w:ind w:left="1440" w:hanging="360"/>
      </w:pPr>
      <w:rPr>
        <w:u w:val="none"/>
      </w:rPr>
    </w:lvl>
    <w:lvl w:ilvl="1">
      <w:start w:val="1"/>
      <w:numFmt w:val="bullet"/>
      <w:lvlText w:val="o"/>
      <w:lvlJc w:val="left"/>
      <w:pPr>
        <w:ind w:left="1440" w:hanging="360"/>
      </w:pPr>
      <w:rPr>
        <w:u w:val="none"/>
      </w:rPr>
    </w:lvl>
    <w:lvl w:ilvl="2">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F670BD8"/>
    <w:multiLevelType w:val="multilevel"/>
    <w:tmpl w:val="0786F3E2"/>
    <w:lvl w:ilvl="0">
      <w:start w:val="1"/>
      <w:numFmt w:val="low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9" w15:restartNumberingAfterBreak="0">
    <w:nsid w:val="414C5477"/>
    <w:multiLevelType w:val="multilevel"/>
    <w:tmpl w:val="BC84B0F6"/>
    <w:lvl w:ilvl="0">
      <w:start w:val="5"/>
      <w:numFmt w:val="decimal"/>
      <w:lvlText w:val="%1"/>
      <w:lvlJc w:val="left"/>
      <w:pPr>
        <w:ind w:left="360" w:hanging="360"/>
      </w:pPr>
      <w:rPr>
        <w:rFonts w:hint="default"/>
        <w:sz w:val="28"/>
        <w:szCs w:val="28"/>
      </w:rPr>
    </w:lvl>
    <w:lvl w:ilvl="1">
      <w:start w:val="2"/>
      <w:numFmt w:val="decimal"/>
      <w:lvlText w:val="%1.%2"/>
      <w:lvlJc w:val="left"/>
      <w:pPr>
        <w:ind w:left="1260" w:hanging="720"/>
      </w:pPr>
      <w:rPr>
        <w:rFonts w:hint="default"/>
        <w:sz w:val="24"/>
      </w:rPr>
    </w:lvl>
    <w:lvl w:ilvl="2">
      <w:start w:val="1"/>
      <w:numFmt w:val="decimal"/>
      <w:lvlText w:val="%1.%2.%3"/>
      <w:lvlJc w:val="left"/>
      <w:pPr>
        <w:ind w:left="1800" w:hanging="720"/>
      </w:pPr>
      <w:rPr>
        <w:rFonts w:hint="default"/>
        <w:sz w:val="24"/>
      </w:rPr>
    </w:lvl>
    <w:lvl w:ilvl="3">
      <w:start w:val="1"/>
      <w:numFmt w:val="decimal"/>
      <w:lvlText w:val="%1.%2.%3.%4"/>
      <w:lvlJc w:val="left"/>
      <w:pPr>
        <w:ind w:left="2700" w:hanging="1080"/>
      </w:pPr>
      <w:rPr>
        <w:rFonts w:hint="default"/>
        <w:sz w:val="24"/>
      </w:rPr>
    </w:lvl>
    <w:lvl w:ilvl="4">
      <w:start w:val="1"/>
      <w:numFmt w:val="decimal"/>
      <w:lvlText w:val="%1.%2.%3.%4.%5"/>
      <w:lvlJc w:val="left"/>
      <w:pPr>
        <w:ind w:left="3600" w:hanging="1440"/>
      </w:pPr>
      <w:rPr>
        <w:rFonts w:hint="default"/>
        <w:sz w:val="24"/>
      </w:rPr>
    </w:lvl>
    <w:lvl w:ilvl="5">
      <w:start w:val="1"/>
      <w:numFmt w:val="decimal"/>
      <w:lvlText w:val="%1.%2.%3.%4.%5.%6"/>
      <w:lvlJc w:val="left"/>
      <w:pPr>
        <w:ind w:left="4140" w:hanging="1440"/>
      </w:pPr>
      <w:rPr>
        <w:rFonts w:hint="default"/>
        <w:sz w:val="24"/>
      </w:rPr>
    </w:lvl>
    <w:lvl w:ilvl="6">
      <w:start w:val="1"/>
      <w:numFmt w:val="decimal"/>
      <w:lvlText w:val="%1.%2.%3.%4.%5.%6.%7"/>
      <w:lvlJc w:val="left"/>
      <w:pPr>
        <w:ind w:left="5040" w:hanging="1800"/>
      </w:pPr>
      <w:rPr>
        <w:rFonts w:hint="default"/>
        <w:sz w:val="24"/>
      </w:rPr>
    </w:lvl>
    <w:lvl w:ilvl="7">
      <w:start w:val="1"/>
      <w:numFmt w:val="decimal"/>
      <w:lvlText w:val="%1.%2.%3.%4.%5.%6.%7.%8"/>
      <w:lvlJc w:val="left"/>
      <w:pPr>
        <w:ind w:left="5940" w:hanging="2160"/>
      </w:pPr>
      <w:rPr>
        <w:rFonts w:hint="default"/>
        <w:sz w:val="24"/>
      </w:rPr>
    </w:lvl>
    <w:lvl w:ilvl="8">
      <w:start w:val="1"/>
      <w:numFmt w:val="decimal"/>
      <w:lvlText w:val="%1.%2.%3.%4.%5.%6.%7.%8.%9"/>
      <w:lvlJc w:val="left"/>
      <w:pPr>
        <w:ind w:left="6480" w:hanging="2160"/>
      </w:pPr>
      <w:rPr>
        <w:rFonts w:hint="default"/>
        <w:sz w:val="24"/>
      </w:rPr>
    </w:lvl>
  </w:abstractNum>
  <w:abstractNum w:abstractNumId="30" w15:restartNumberingAfterBreak="0">
    <w:nsid w:val="41691CF4"/>
    <w:multiLevelType w:val="hybridMultilevel"/>
    <w:tmpl w:val="95A09262"/>
    <w:lvl w:ilvl="0" w:tplc="0B948298">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15:restartNumberingAfterBreak="0">
    <w:nsid w:val="43E74325"/>
    <w:multiLevelType w:val="multilevel"/>
    <w:tmpl w:val="4BB48DBE"/>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34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2" w15:restartNumberingAfterBreak="0">
    <w:nsid w:val="461F5E40"/>
    <w:multiLevelType w:val="multilevel"/>
    <w:tmpl w:val="EDD6C62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8146989"/>
    <w:multiLevelType w:val="multilevel"/>
    <w:tmpl w:val="15363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B1A692E"/>
    <w:multiLevelType w:val="multilevel"/>
    <w:tmpl w:val="89E81AF0"/>
    <w:lvl w:ilvl="0">
      <w:start w:val="1"/>
      <w:numFmt w:val="lowerRoman"/>
      <w:lvlText w:val="%1."/>
      <w:lvlJc w:val="righ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C9821A9"/>
    <w:multiLevelType w:val="multilevel"/>
    <w:tmpl w:val="2D8E2E9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50744482"/>
    <w:multiLevelType w:val="multilevel"/>
    <w:tmpl w:val="BE4617DE"/>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7" w15:restartNumberingAfterBreak="0">
    <w:nsid w:val="55421D13"/>
    <w:multiLevelType w:val="multilevel"/>
    <w:tmpl w:val="2EA4AB8A"/>
    <w:lvl w:ilvl="0">
      <w:start w:val="3"/>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58346E0"/>
    <w:multiLevelType w:val="multilevel"/>
    <w:tmpl w:val="A12A4424"/>
    <w:lvl w:ilvl="0">
      <w:start w:val="6"/>
      <w:numFmt w:val="decimal"/>
      <w:lvlText w:val="%1"/>
      <w:lvlJc w:val="left"/>
      <w:pPr>
        <w:ind w:left="360" w:hanging="360"/>
      </w:pPr>
      <w:rPr>
        <w:rFonts w:hint="default"/>
        <w:sz w:val="24"/>
      </w:rPr>
    </w:lvl>
    <w:lvl w:ilvl="1">
      <w:start w:val="2"/>
      <w:numFmt w:val="decimal"/>
      <w:lvlText w:val="%1.%2"/>
      <w:lvlJc w:val="left"/>
      <w:pPr>
        <w:ind w:left="1260" w:hanging="720"/>
      </w:pPr>
      <w:rPr>
        <w:rFonts w:hint="default"/>
        <w:sz w:val="24"/>
      </w:rPr>
    </w:lvl>
    <w:lvl w:ilvl="2">
      <w:start w:val="1"/>
      <w:numFmt w:val="decimal"/>
      <w:lvlText w:val="%1.%2.%3"/>
      <w:lvlJc w:val="left"/>
      <w:pPr>
        <w:ind w:left="1800" w:hanging="720"/>
      </w:pPr>
      <w:rPr>
        <w:rFonts w:hint="default"/>
        <w:sz w:val="24"/>
      </w:rPr>
    </w:lvl>
    <w:lvl w:ilvl="3">
      <w:start w:val="1"/>
      <w:numFmt w:val="decimal"/>
      <w:lvlText w:val="%1.%2.%3.%4"/>
      <w:lvlJc w:val="left"/>
      <w:pPr>
        <w:ind w:left="2700" w:hanging="1080"/>
      </w:pPr>
      <w:rPr>
        <w:rFonts w:hint="default"/>
        <w:sz w:val="24"/>
      </w:rPr>
    </w:lvl>
    <w:lvl w:ilvl="4">
      <w:start w:val="1"/>
      <w:numFmt w:val="decimal"/>
      <w:lvlText w:val="%1.%2.%3.%4.%5"/>
      <w:lvlJc w:val="left"/>
      <w:pPr>
        <w:ind w:left="3600" w:hanging="1440"/>
      </w:pPr>
      <w:rPr>
        <w:rFonts w:hint="default"/>
        <w:sz w:val="24"/>
      </w:rPr>
    </w:lvl>
    <w:lvl w:ilvl="5">
      <w:start w:val="1"/>
      <w:numFmt w:val="decimal"/>
      <w:lvlText w:val="%1.%2.%3.%4.%5.%6"/>
      <w:lvlJc w:val="left"/>
      <w:pPr>
        <w:ind w:left="4140" w:hanging="1440"/>
      </w:pPr>
      <w:rPr>
        <w:rFonts w:hint="default"/>
        <w:sz w:val="24"/>
      </w:rPr>
    </w:lvl>
    <w:lvl w:ilvl="6">
      <w:start w:val="1"/>
      <w:numFmt w:val="decimal"/>
      <w:lvlText w:val="%1.%2.%3.%4.%5.%6.%7"/>
      <w:lvlJc w:val="left"/>
      <w:pPr>
        <w:ind w:left="5040" w:hanging="1800"/>
      </w:pPr>
      <w:rPr>
        <w:rFonts w:hint="default"/>
        <w:sz w:val="24"/>
      </w:rPr>
    </w:lvl>
    <w:lvl w:ilvl="7">
      <w:start w:val="1"/>
      <w:numFmt w:val="decimal"/>
      <w:lvlText w:val="%1.%2.%3.%4.%5.%6.%7.%8"/>
      <w:lvlJc w:val="left"/>
      <w:pPr>
        <w:ind w:left="5940" w:hanging="2160"/>
      </w:pPr>
      <w:rPr>
        <w:rFonts w:hint="default"/>
        <w:sz w:val="24"/>
      </w:rPr>
    </w:lvl>
    <w:lvl w:ilvl="8">
      <w:start w:val="1"/>
      <w:numFmt w:val="decimal"/>
      <w:lvlText w:val="%1.%2.%3.%4.%5.%6.%7.%8.%9"/>
      <w:lvlJc w:val="left"/>
      <w:pPr>
        <w:ind w:left="6480" w:hanging="2160"/>
      </w:pPr>
      <w:rPr>
        <w:rFonts w:hint="default"/>
        <w:sz w:val="24"/>
      </w:rPr>
    </w:lvl>
  </w:abstractNum>
  <w:abstractNum w:abstractNumId="39" w15:restartNumberingAfterBreak="0">
    <w:nsid w:val="5863105B"/>
    <w:multiLevelType w:val="multilevel"/>
    <w:tmpl w:val="3E5CCA44"/>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2826F0"/>
    <w:multiLevelType w:val="multilevel"/>
    <w:tmpl w:val="AB4E3D80"/>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Wingdings" w:eastAsia="Calibri" w:hAnsi="Wingding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BD82EB3"/>
    <w:multiLevelType w:val="multilevel"/>
    <w:tmpl w:val="9F809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CBC5BE3"/>
    <w:multiLevelType w:val="multilevel"/>
    <w:tmpl w:val="C96EFDA2"/>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3" w15:restartNumberingAfterBreak="0">
    <w:nsid w:val="5D3451F2"/>
    <w:multiLevelType w:val="multilevel"/>
    <w:tmpl w:val="FF8E9E5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4" w15:restartNumberingAfterBreak="0">
    <w:nsid w:val="5FF16A1D"/>
    <w:multiLevelType w:val="multilevel"/>
    <w:tmpl w:val="0672ACE4"/>
    <w:lvl w:ilvl="0">
      <w:start w:val="1"/>
      <w:numFmt w:val="decimal"/>
      <w:lvlText w:val="%1"/>
      <w:lvlJc w:val="left"/>
      <w:pPr>
        <w:ind w:left="432" w:hanging="432"/>
      </w:pPr>
      <w:rPr>
        <w:u w:val="none"/>
      </w:rPr>
    </w:lvl>
    <w:lvl w:ilvl="1">
      <w:start w:val="1"/>
      <w:numFmt w:val="decimal"/>
      <w:lvlText w:val="%1.%2"/>
      <w:lvlJc w:val="left"/>
      <w:pPr>
        <w:ind w:left="450" w:firstLine="0"/>
      </w:pPr>
      <w:rPr>
        <w:b/>
        <w:bCs/>
        <w:sz w:val="24"/>
        <w:szCs w:val="24"/>
        <w:u w:val="none"/>
      </w:rPr>
    </w:lvl>
    <w:lvl w:ilvl="2">
      <w:start w:val="1"/>
      <w:numFmt w:val="decimal"/>
      <w:lvlText w:val="%1.%2.%3"/>
      <w:lvlJc w:val="left"/>
      <w:pPr>
        <w:ind w:left="180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5" w15:restartNumberingAfterBreak="0">
    <w:nsid w:val="65B46831"/>
    <w:multiLevelType w:val="multilevel"/>
    <w:tmpl w:val="73D40930"/>
    <w:lvl w:ilvl="0">
      <w:start w:val="5"/>
      <w:numFmt w:val="decimal"/>
      <w:lvlText w:val="%1"/>
      <w:lvlJc w:val="left"/>
      <w:pPr>
        <w:ind w:left="360" w:hanging="360"/>
      </w:pPr>
      <w:rPr>
        <w:rFonts w:hint="default"/>
        <w:sz w:val="28"/>
        <w:szCs w:val="28"/>
      </w:rPr>
    </w:lvl>
    <w:lvl w:ilvl="1">
      <w:start w:val="1"/>
      <w:numFmt w:val="decimal"/>
      <w:lvlText w:val="%1.%2"/>
      <w:lvlJc w:val="left"/>
      <w:pPr>
        <w:ind w:left="1260" w:hanging="720"/>
      </w:pPr>
      <w:rPr>
        <w:rFonts w:hint="default"/>
        <w:sz w:val="24"/>
      </w:rPr>
    </w:lvl>
    <w:lvl w:ilvl="2">
      <w:start w:val="1"/>
      <w:numFmt w:val="decimal"/>
      <w:lvlText w:val="%1.%2.%3"/>
      <w:lvlJc w:val="left"/>
      <w:pPr>
        <w:ind w:left="1800" w:hanging="720"/>
      </w:pPr>
      <w:rPr>
        <w:rFonts w:hint="default"/>
        <w:sz w:val="24"/>
      </w:rPr>
    </w:lvl>
    <w:lvl w:ilvl="3">
      <w:start w:val="1"/>
      <w:numFmt w:val="decimal"/>
      <w:lvlText w:val="%1.%2.%3.%4"/>
      <w:lvlJc w:val="left"/>
      <w:pPr>
        <w:ind w:left="2700" w:hanging="1080"/>
      </w:pPr>
      <w:rPr>
        <w:rFonts w:hint="default"/>
        <w:sz w:val="24"/>
      </w:rPr>
    </w:lvl>
    <w:lvl w:ilvl="4">
      <w:start w:val="1"/>
      <w:numFmt w:val="decimal"/>
      <w:lvlText w:val="%1.%2.%3.%4.%5"/>
      <w:lvlJc w:val="left"/>
      <w:pPr>
        <w:ind w:left="3600" w:hanging="1440"/>
      </w:pPr>
      <w:rPr>
        <w:rFonts w:hint="default"/>
        <w:sz w:val="24"/>
      </w:rPr>
    </w:lvl>
    <w:lvl w:ilvl="5">
      <w:start w:val="1"/>
      <w:numFmt w:val="decimal"/>
      <w:lvlText w:val="%1.%2.%3.%4.%5.%6"/>
      <w:lvlJc w:val="left"/>
      <w:pPr>
        <w:ind w:left="4140" w:hanging="1440"/>
      </w:pPr>
      <w:rPr>
        <w:rFonts w:hint="default"/>
        <w:sz w:val="24"/>
      </w:rPr>
    </w:lvl>
    <w:lvl w:ilvl="6">
      <w:start w:val="1"/>
      <w:numFmt w:val="decimal"/>
      <w:lvlText w:val="%1.%2.%3.%4.%5.%6.%7"/>
      <w:lvlJc w:val="left"/>
      <w:pPr>
        <w:ind w:left="5040" w:hanging="1800"/>
      </w:pPr>
      <w:rPr>
        <w:rFonts w:hint="default"/>
        <w:sz w:val="24"/>
      </w:rPr>
    </w:lvl>
    <w:lvl w:ilvl="7">
      <w:start w:val="1"/>
      <w:numFmt w:val="decimal"/>
      <w:lvlText w:val="%1.%2.%3.%4.%5.%6.%7.%8"/>
      <w:lvlJc w:val="left"/>
      <w:pPr>
        <w:ind w:left="5940" w:hanging="2160"/>
      </w:pPr>
      <w:rPr>
        <w:rFonts w:hint="default"/>
        <w:sz w:val="24"/>
      </w:rPr>
    </w:lvl>
    <w:lvl w:ilvl="8">
      <w:start w:val="1"/>
      <w:numFmt w:val="decimal"/>
      <w:lvlText w:val="%1.%2.%3.%4.%5.%6.%7.%8.%9"/>
      <w:lvlJc w:val="left"/>
      <w:pPr>
        <w:ind w:left="6480" w:hanging="2160"/>
      </w:pPr>
      <w:rPr>
        <w:rFonts w:hint="default"/>
        <w:sz w:val="24"/>
      </w:rPr>
    </w:lvl>
  </w:abstractNum>
  <w:abstractNum w:abstractNumId="46" w15:restartNumberingAfterBreak="0">
    <w:nsid w:val="6C402B85"/>
    <w:multiLevelType w:val="multilevel"/>
    <w:tmpl w:val="A810EEBA"/>
    <w:lvl w:ilvl="0">
      <w:start w:val="1"/>
      <w:numFmt w:val="lowerRoman"/>
      <w:lvlText w:val="%1."/>
      <w:lvlJc w:val="left"/>
      <w:pPr>
        <w:ind w:left="720" w:hanging="360"/>
      </w:pPr>
      <w:rPr>
        <w:rFonts w:ascii="Arial" w:eastAsia="Arial" w:hAnsi="Arial" w:cs="Arial"/>
        <w:b/>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C9A2C85"/>
    <w:multiLevelType w:val="multilevel"/>
    <w:tmpl w:val="36549D60"/>
    <w:lvl w:ilvl="0">
      <w:start w:val="1"/>
      <w:numFmt w:val="decimal"/>
      <w:lvlText w:val="%1-"/>
      <w:lvlJc w:val="left"/>
      <w:pPr>
        <w:ind w:left="520" w:hanging="360"/>
      </w:pPr>
    </w:lvl>
    <w:lvl w:ilvl="1">
      <w:start w:val="1"/>
      <w:numFmt w:val="lowerLetter"/>
      <w:lvlText w:val="%2."/>
      <w:lvlJc w:val="left"/>
      <w:pPr>
        <w:ind w:left="1240" w:hanging="360"/>
      </w:pPr>
    </w:lvl>
    <w:lvl w:ilvl="2">
      <w:start w:val="1"/>
      <w:numFmt w:val="lowerRoman"/>
      <w:lvlText w:val="%3."/>
      <w:lvlJc w:val="right"/>
      <w:pPr>
        <w:ind w:left="1960" w:hanging="180"/>
      </w:pPr>
    </w:lvl>
    <w:lvl w:ilvl="3">
      <w:start w:val="1"/>
      <w:numFmt w:val="decimal"/>
      <w:lvlText w:val="%4."/>
      <w:lvlJc w:val="left"/>
      <w:pPr>
        <w:ind w:left="2680" w:hanging="360"/>
      </w:pPr>
    </w:lvl>
    <w:lvl w:ilvl="4">
      <w:start w:val="1"/>
      <w:numFmt w:val="lowerLetter"/>
      <w:lvlText w:val="%5."/>
      <w:lvlJc w:val="left"/>
      <w:pPr>
        <w:ind w:left="3400" w:hanging="360"/>
      </w:pPr>
    </w:lvl>
    <w:lvl w:ilvl="5">
      <w:start w:val="1"/>
      <w:numFmt w:val="lowerRoman"/>
      <w:lvlText w:val="%6."/>
      <w:lvlJc w:val="right"/>
      <w:pPr>
        <w:ind w:left="4120" w:hanging="180"/>
      </w:pPr>
    </w:lvl>
    <w:lvl w:ilvl="6">
      <w:start w:val="1"/>
      <w:numFmt w:val="decimal"/>
      <w:lvlText w:val="%7."/>
      <w:lvlJc w:val="left"/>
      <w:pPr>
        <w:ind w:left="4840" w:hanging="360"/>
      </w:pPr>
    </w:lvl>
    <w:lvl w:ilvl="7">
      <w:start w:val="1"/>
      <w:numFmt w:val="lowerLetter"/>
      <w:lvlText w:val="%8."/>
      <w:lvlJc w:val="left"/>
      <w:pPr>
        <w:ind w:left="5560" w:hanging="360"/>
      </w:pPr>
    </w:lvl>
    <w:lvl w:ilvl="8">
      <w:start w:val="1"/>
      <w:numFmt w:val="lowerRoman"/>
      <w:lvlText w:val="%9."/>
      <w:lvlJc w:val="right"/>
      <w:pPr>
        <w:ind w:left="6280" w:hanging="180"/>
      </w:pPr>
    </w:lvl>
  </w:abstractNum>
  <w:abstractNum w:abstractNumId="48" w15:restartNumberingAfterBreak="0">
    <w:nsid w:val="6CC03FDC"/>
    <w:multiLevelType w:val="multilevel"/>
    <w:tmpl w:val="3EBAE400"/>
    <w:lvl w:ilvl="0">
      <w:start w:val="1"/>
      <w:numFmt w:val="low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9" w15:restartNumberingAfterBreak="0">
    <w:nsid w:val="6EB56517"/>
    <w:multiLevelType w:val="multilevel"/>
    <w:tmpl w:val="F82EA71A"/>
    <w:lvl w:ilvl="0">
      <w:start w:val="1"/>
      <w:numFmt w:val="decimal"/>
      <w:lvlText w:val="%1."/>
      <w:lvlJc w:val="left"/>
      <w:pPr>
        <w:ind w:left="1776" w:hanging="360"/>
      </w:pPr>
      <w:rPr>
        <w:u w:val="none"/>
      </w:rPr>
    </w:lvl>
    <w:lvl w:ilvl="1">
      <w:start w:val="1"/>
      <w:numFmt w:val="lowerLetter"/>
      <w:lvlText w:val="%2."/>
      <w:lvlJc w:val="left"/>
      <w:pPr>
        <w:ind w:left="2496" w:hanging="360"/>
      </w:pPr>
      <w:rPr>
        <w:u w:val="none"/>
      </w:rPr>
    </w:lvl>
    <w:lvl w:ilvl="2">
      <w:start w:val="1"/>
      <w:numFmt w:val="lowerRoman"/>
      <w:lvlText w:val="%3."/>
      <w:lvlJc w:val="right"/>
      <w:pPr>
        <w:ind w:left="3216" w:hanging="180"/>
      </w:pPr>
      <w:rPr>
        <w:u w:val="none"/>
      </w:rPr>
    </w:lvl>
    <w:lvl w:ilvl="3">
      <w:start w:val="1"/>
      <w:numFmt w:val="decimal"/>
      <w:lvlText w:val="%4."/>
      <w:lvlJc w:val="left"/>
      <w:pPr>
        <w:ind w:left="3936" w:hanging="360"/>
      </w:pPr>
      <w:rPr>
        <w:u w:val="none"/>
      </w:rPr>
    </w:lvl>
    <w:lvl w:ilvl="4">
      <w:start w:val="1"/>
      <w:numFmt w:val="lowerLetter"/>
      <w:lvlText w:val="%5."/>
      <w:lvlJc w:val="left"/>
      <w:pPr>
        <w:ind w:left="4656" w:hanging="360"/>
      </w:pPr>
      <w:rPr>
        <w:u w:val="none"/>
      </w:rPr>
    </w:lvl>
    <w:lvl w:ilvl="5">
      <w:start w:val="1"/>
      <w:numFmt w:val="lowerRoman"/>
      <w:lvlText w:val="%6."/>
      <w:lvlJc w:val="right"/>
      <w:pPr>
        <w:ind w:left="5376" w:hanging="180"/>
      </w:pPr>
      <w:rPr>
        <w:u w:val="none"/>
      </w:rPr>
    </w:lvl>
    <w:lvl w:ilvl="6">
      <w:start w:val="1"/>
      <w:numFmt w:val="decimal"/>
      <w:lvlText w:val="%7."/>
      <w:lvlJc w:val="left"/>
      <w:pPr>
        <w:ind w:left="6096" w:hanging="360"/>
      </w:pPr>
      <w:rPr>
        <w:u w:val="none"/>
      </w:rPr>
    </w:lvl>
    <w:lvl w:ilvl="7">
      <w:start w:val="1"/>
      <w:numFmt w:val="lowerLetter"/>
      <w:lvlText w:val="%8."/>
      <w:lvlJc w:val="left"/>
      <w:pPr>
        <w:ind w:left="6816" w:hanging="360"/>
      </w:pPr>
      <w:rPr>
        <w:u w:val="none"/>
      </w:rPr>
    </w:lvl>
    <w:lvl w:ilvl="8">
      <w:start w:val="1"/>
      <w:numFmt w:val="lowerRoman"/>
      <w:lvlText w:val="%9."/>
      <w:lvlJc w:val="right"/>
      <w:pPr>
        <w:ind w:left="7536" w:hanging="180"/>
      </w:pPr>
      <w:rPr>
        <w:u w:val="none"/>
      </w:rPr>
    </w:lvl>
  </w:abstractNum>
  <w:abstractNum w:abstractNumId="50" w15:restartNumberingAfterBreak="0">
    <w:nsid w:val="6EEB7C4F"/>
    <w:multiLevelType w:val="multilevel"/>
    <w:tmpl w:val="60F04B70"/>
    <w:lvl w:ilvl="0">
      <w:start w:val="1"/>
      <w:numFmt w:val="low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1" w15:restartNumberingAfterBreak="0">
    <w:nsid w:val="72726191"/>
    <w:multiLevelType w:val="multilevel"/>
    <w:tmpl w:val="63F2C882"/>
    <w:lvl w:ilvl="0">
      <w:start w:val="1"/>
      <w:numFmt w:val="bullet"/>
      <w:lvlText w:val="▪"/>
      <w:lvlJc w:val="left"/>
      <w:pPr>
        <w:ind w:left="1170" w:hanging="360"/>
      </w:pPr>
      <w:rPr>
        <w:u w:val="none"/>
      </w:rPr>
    </w:lvl>
    <w:lvl w:ilvl="1">
      <w:start w:val="1"/>
      <w:numFmt w:val="bullet"/>
      <w:lvlText w:val="o"/>
      <w:lvlJc w:val="left"/>
      <w:pPr>
        <w:ind w:left="1890" w:hanging="360"/>
      </w:pPr>
      <w:rPr>
        <w:u w:val="none"/>
      </w:rPr>
    </w:lvl>
    <w:lvl w:ilvl="2">
      <w:start w:val="1"/>
      <w:numFmt w:val="bullet"/>
      <w:lvlText w:val="▪"/>
      <w:lvlJc w:val="left"/>
      <w:pPr>
        <w:ind w:left="2610" w:hanging="360"/>
      </w:pPr>
      <w:rPr>
        <w:u w:val="none"/>
      </w:rPr>
    </w:lvl>
    <w:lvl w:ilvl="3">
      <w:start w:val="1"/>
      <w:numFmt w:val="bullet"/>
      <w:lvlText w:val="●"/>
      <w:lvlJc w:val="left"/>
      <w:pPr>
        <w:ind w:left="3330" w:hanging="360"/>
      </w:pPr>
      <w:rPr>
        <w:u w:val="none"/>
      </w:rPr>
    </w:lvl>
    <w:lvl w:ilvl="4">
      <w:start w:val="1"/>
      <w:numFmt w:val="bullet"/>
      <w:lvlText w:val="o"/>
      <w:lvlJc w:val="left"/>
      <w:pPr>
        <w:ind w:left="4050" w:hanging="360"/>
      </w:pPr>
      <w:rPr>
        <w:u w:val="none"/>
      </w:rPr>
    </w:lvl>
    <w:lvl w:ilvl="5">
      <w:start w:val="1"/>
      <w:numFmt w:val="bullet"/>
      <w:lvlText w:val="▪"/>
      <w:lvlJc w:val="left"/>
      <w:pPr>
        <w:ind w:left="4770" w:hanging="360"/>
      </w:pPr>
      <w:rPr>
        <w:u w:val="none"/>
      </w:rPr>
    </w:lvl>
    <w:lvl w:ilvl="6">
      <w:start w:val="1"/>
      <w:numFmt w:val="bullet"/>
      <w:lvlText w:val="●"/>
      <w:lvlJc w:val="left"/>
      <w:pPr>
        <w:ind w:left="5490" w:hanging="360"/>
      </w:pPr>
      <w:rPr>
        <w:u w:val="none"/>
      </w:rPr>
    </w:lvl>
    <w:lvl w:ilvl="7">
      <w:start w:val="1"/>
      <w:numFmt w:val="bullet"/>
      <w:lvlText w:val="o"/>
      <w:lvlJc w:val="left"/>
      <w:pPr>
        <w:ind w:left="6210" w:hanging="360"/>
      </w:pPr>
      <w:rPr>
        <w:u w:val="none"/>
      </w:rPr>
    </w:lvl>
    <w:lvl w:ilvl="8">
      <w:start w:val="1"/>
      <w:numFmt w:val="bullet"/>
      <w:lvlText w:val="▪"/>
      <w:lvlJc w:val="left"/>
      <w:pPr>
        <w:ind w:left="6930" w:hanging="360"/>
      </w:pPr>
      <w:rPr>
        <w:u w:val="none"/>
      </w:rPr>
    </w:lvl>
  </w:abstractNum>
  <w:abstractNum w:abstractNumId="52" w15:restartNumberingAfterBreak="0">
    <w:nsid w:val="74813861"/>
    <w:multiLevelType w:val="multilevel"/>
    <w:tmpl w:val="B78860A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3" w15:restartNumberingAfterBreak="0">
    <w:nsid w:val="76206A25"/>
    <w:multiLevelType w:val="multilevel"/>
    <w:tmpl w:val="A314E0EA"/>
    <w:lvl w:ilvl="0">
      <w:start w:val="1"/>
      <w:numFmt w:val="lowerLetter"/>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8FB06F4"/>
    <w:multiLevelType w:val="multilevel"/>
    <w:tmpl w:val="F8BE2BA8"/>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5" w15:restartNumberingAfterBreak="0">
    <w:nsid w:val="7AB95B06"/>
    <w:multiLevelType w:val="multilevel"/>
    <w:tmpl w:val="6112457A"/>
    <w:lvl w:ilvl="0">
      <w:numFmt w:val="bullet"/>
      <w:lvlText w:val="-"/>
      <w:lvlJc w:val="left"/>
      <w:pPr>
        <w:ind w:left="720" w:hanging="360"/>
      </w:pPr>
      <w:rPr>
        <w:u w:val="none"/>
      </w:rPr>
    </w:lvl>
    <w:lvl w:ilvl="1">
      <w:start w:val="1"/>
      <w:numFmt w:val="bullet"/>
      <w:lvlText w:val="o"/>
      <w:lvlJc w:val="left"/>
      <w:pPr>
        <w:ind w:left="1069"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DBB37A2"/>
    <w:multiLevelType w:val="multilevel"/>
    <w:tmpl w:val="EBF01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F4C5694"/>
    <w:multiLevelType w:val="multilevel"/>
    <w:tmpl w:val="89F64290"/>
    <w:lvl w:ilvl="0">
      <w:start w:val="1"/>
      <w:numFmt w:val="lowerRoman"/>
      <w:lvlText w:val="%1."/>
      <w:lvlJc w:val="left"/>
      <w:pPr>
        <w:ind w:left="720" w:hanging="360"/>
      </w:pPr>
      <w:rPr>
        <w:u w:val="none"/>
      </w:rPr>
    </w:lvl>
    <w:lvl w:ilvl="1">
      <w:start w:val="1"/>
      <w:numFmt w:val="lowerLetter"/>
      <w:lvlText w:val="%2."/>
      <w:lvlJc w:val="left"/>
      <w:pPr>
        <w:ind w:left="1440" w:hanging="360"/>
      </w:pPr>
      <w:rPr>
        <w:u w:val="none"/>
      </w:rPr>
    </w:lvl>
    <w:lvl w:ilvl="2">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2057390722">
    <w:abstractNumId w:val="36"/>
  </w:num>
  <w:num w:numId="2" w16cid:durableId="1431124404">
    <w:abstractNumId w:val="44"/>
  </w:num>
  <w:num w:numId="3" w16cid:durableId="1763255582">
    <w:abstractNumId w:val="37"/>
  </w:num>
  <w:num w:numId="4" w16cid:durableId="1205681684">
    <w:abstractNumId w:val="7"/>
  </w:num>
  <w:num w:numId="5" w16cid:durableId="2040424391">
    <w:abstractNumId w:val="51"/>
  </w:num>
  <w:num w:numId="6" w16cid:durableId="1431200997">
    <w:abstractNumId w:val="53"/>
  </w:num>
  <w:num w:numId="7" w16cid:durableId="2013801446">
    <w:abstractNumId w:val="17"/>
  </w:num>
  <w:num w:numId="8" w16cid:durableId="1639457210">
    <w:abstractNumId w:val="15"/>
  </w:num>
  <w:num w:numId="9" w16cid:durableId="1486781424">
    <w:abstractNumId w:val="56"/>
  </w:num>
  <w:num w:numId="10" w16cid:durableId="1984849550">
    <w:abstractNumId w:val="16"/>
  </w:num>
  <w:num w:numId="11" w16cid:durableId="1057777819">
    <w:abstractNumId w:val="41"/>
  </w:num>
  <w:num w:numId="12" w16cid:durableId="876162551">
    <w:abstractNumId w:val="55"/>
  </w:num>
  <w:num w:numId="13" w16cid:durableId="698092957">
    <w:abstractNumId w:val="2"/>
  </w:num>
  <w:num w:numId="14" w16cid:durableId="1675914940">
    <w:abstractNumId w:val="23"/>
  </w:num>
  <w:num w:numId="15" w16cid:durableId="253588021">
    <w:abstractNumId w:val="30"/>
  </w:num>
  <w:num w:numId="16" w16cid:durableId="1503858992">
    <w:abstractNumId w:val="1"/>
  </w:num>
  <w:num w:numId="17" w16cid:durableId="409812349">
    <w:abstractNumId w:val="40"/>
    <w:lvlOverride w:ilvl="0">
      <w:lvl w:ilvl="0">
        <w:numFmt w:val="lowerLetter"/>
        <w:lvlText w:val="%1."/>
        <w:lvlJc w:val="left"/>
      </w:lvl>
    </w:lvlOverride>
  </w:num>
  <w:num w:numId="18" w16cid:durableId="2073455883">
    <w:abstractNumId w:val="40"/>
    <w:lvlOverride w:ilvl="0">
      <w:lvl w:ilvl="0">
        <w:numFmt w:val="lowerLetter"/>
        <w:lvlText w:val="%1."/>
        <w:lvlJc w:val="left"/>
      </w:lvl>
    </w:lvlOverride>
  </w:num>
  <w:num w:numId="19" w16cid:durableId="567149338">
    <w:abstractNumId w:val="40"/>
    <w:lvlOverride w:ilvl="0">
      <w:lvl w:ilvl="0">
        <w:numFmt w:val="lowerLetter"/>
        <w:lvlText w:val="%1."/>
        <w:lvlJc w:val="left"/>
      </w:lvl>
    </w:lvlOverride>
  </w:num>
  <w:num w:numId="20" w16cid:durableId="1158227329">
    <w:abstractNumId w:val="40"/>
    <w:lvlOverride w:ilvl="0">
      <w:lvl w:ilvl="0">
        <w:numFmt w:val="lowerLetter"/>
        <w:lvlText w:val="%1."/>
        <w:lvlJc w:val="left"/>
      </w:lvl>
    </w:lvlOverride>
  </w:num>
  <w:num w:numId="21" w16cid:durableId="302124140">
    <w:abstractNumId w:val="29"/>
  </w:num>
  <w:num w:numId="22" w16cid:durableId="1465807865">
    <w:abstractNumId w:val="22"/>
  </w:num>
  <w:num w:numId="23" w16cid:durableId="1678341250">
    <w:abstractNumId w:val="20"/>
  </w:num>
  <w:num w:numId="24" w16cid:durableId="1087268217">
    <w:abstractNumId w:val="18"/>
  </w:num>
  <w:num w:numId="25" w16cid:durableId="78718887">
    <w:abstractNumId w:val="3"/>
  </w:num>
  <w:num w:numId="26" w16cid:durableId="209613370">
    <w:abstractNumId w:val="45"/>
  </w:num>
  <w:num w:numId="27" w16cid:durableId="1438671715">
    <w:abstractNumId w:val="39"/>
  </w:num>
  <w:num w:numId="28" w16cid:durableId="2029524356">
    <w:abstractNumId w:val="52"/>
  </w:num>
  <w:num w:numId="29" w16cid:durableId="580257931">
    <w:abstractNumId w:val="25"/>
  </w:num>
  <w:num w:numId="30" w16cid:durableId="1179462890">
    <w:abstractNumId w:val="42"/>
  </w:num>
  <w:num w:numId="31" w16cid:durableId="1422142807">
    <w:abstractNumId w:val="34"/>
  </w:num>
  <w:num w:numId="32" w16cid:durableId="603028425">
    <w:abstractNumId w:val="8"/>
  </w:num>
  <w:num w:numId="33" w16cid:durableId="472869197">
    <w:abstractNumId w:val="54"/>
  </w:num>
  <w:num w:numId="34" w16cid:durableId="267128702">
    <w:abstractNumId w:val="9"/>
  </w:num>
  <w:num w:numId="35" w16cid:durableId="937716668">
    <w:abstractNumId w:val="10"/>
  </w:num>
  <w:num w:numId="36" w16cid:durableId="1674264328">
    <w:abstractNumId w:val="46"/>
  </w:num>
  <w:num w:numId="37" w16cid:durableId="473177645">
    <w:abstractNumId w:val="48"/>
  </w:num>
  <w:num w:numId="38" w16cid:durableId="280264188">
    <w:abstractNumId w:val="31"/>
  </w:num>
  <w:num w:numId="39" w16cid:durableId="1350063088">
    <w:abstractNumId w:val="49"/>
  </w:num>
  <w:num w:numId="40" w16cid:durableId="324632364">
    <w:abstractNumId w:val="11"/>
  </w:num>
  <w:num w:numId="41" w16cid:durableId="1046873787">
    <w:abstractNumId w:val="26"/>
  </w:num>
  <w:num w:numId="42" w16cid:durableId="869756022">
    <w:abstractNumId w:val="57"/>
  </w:num>
  <w:num w:numId="43" w16cid:durableId="202523040">
    <w:abstractNumId w:val="19"/>
  </w:num>
  <w:num w:numId="44" w16cid:durableId="898323938">
    <w:abstractNumId w:val="50"/>
  </w:num>
  <w:num w:numId="45" w16cid:durableId="1084691250">
    <w:abstractNumId w:val="14"/>
  </w:num>
  <w:num w:numId="46" w16cid:durableId="370350535">
    <w:abstractNumId w:val="0"/>
  </w:num>
  <w:num w:numId="47" w16cid:durableId="998002904">
    <w:abstractNumId w:val="24"/>
  </w:num>
  <w:num w:numId="48" w16cid:durableId="367491548">
    <w:abstractNumId w:val="5"/>
  </w:num>
  <w:num w:numId="49" w16cid:durableId="1304193997">
    <w:abstractNumId w:val="27"/>
  </w:num>
  <w:num w:numId="50" w16cid:durableId="1201825746">
    <w:abstractNumId w:val="12"/>
  </w:num>
  <w:num w:numId="51" w16cid:durableId="1581401407">
    <w:abstractNumId w:val="47"/>
  </w:num>
  <w:num w:numId="52" w16cid:durableId="1700542184">
    <w:abstractNumId w:val="35"/>
  </w:num>
  <w:num w:numId="53" w16cid:durableId="717819751">
    <w:abstractNumId w:val="6"/>
  </w:num>
  <w:num w:numId="54" w16cid:durableId="1405689686">
    <w:abstractNumId w:val="4"/>
  </w:num>
  <w:num w:numId="55" w16cid:durableId="1085031431">
    <w:abstractNumId w:val="33"/>
  </w:num>
  <w:num w:numId="56" w16cid:durableId="1244609240">
    <w:abstractNumId w:val="13"/>
  </w:num>
  <w:num w:numId="57" w16cid:durableId="1768424085">
    <w:abstractNumId w:val="32"/>
  </w:num>
  <w:num w:numId="58" w16cid:durableId="1709454492">
    <w:abstractNumId w:val="21"/>
  </w:num>
  <w:num w:numId="59" w16cid:durableId="1610628426">
    <w:abstractNumId w:val="28"/>
  </w:num>
  <w:num w:numId="60" w16cid:durableId="398865623">
    <w:abstractNumId w:val="43"/>
  </w:num>
  <w:num w:numId="61" w16cid:durableId="409040826">
    <w:abstractNumId w:val="3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6A3"/>
    <w:rsid w:val="000126A3"/>
    <w:rsid w:val="000353CA"/>
    <w:rsid w:val="00075D10"/>
    <w:rsid w:val="000830E9"/>
    <w:rsid w:val="000B435D"/>
    <w:rsid w:val="000F2A42"/>
    <w:rsid w:val="00106BB7"/>
    <w:rsid w:val="001148A8"/>
    <w:rsid w:val="00126147"/>
    <w:rsid w:val="00130EC0"/>
    <w:rsid w:val="00135BA1"/>
    <w:rsid w:val="001750D9"/>
    <w:rsid w:val="001D009C"/>
    <w:rsid w:val="001D0F6C"/>
    <w:rsid w:val="001D35B6"/>
    <w:rsid w:val="001E3D62"/>
    <w:rsid w:val="00207900"/>
    <w:rsid w:val="00210F3E"/>
    <w:rsid w:val="00221C02"/>
    <w:rsid w:val="00225C4C"/>
    <w:rsid w:val="00241D92"/>
    <w:rsid w:val="002443DD"/>
    <w:rsid w:val="002A59AB"/>
    <w:rsid w:val="002B4802"/>
    <w:rsid w:val="002B576C"/>
    <w:rsid w:val="002D238E"/>
    <w:rsid w:val="002D6123"/>
    <w:rsid w:val="0030325B"/>
    <w:rsid w:val="00313E33"/>
    <w:rsid w:val="00344E41"/>
    <w:rsid w:val="00355879"/>
    <w:rsid w:val="00356A7B"/>
    <w:rsid w:val="00385B50"/>
    <w:rsid w:val="004211A9"/>
    <w:rsid w:val="00434865"/>
    <w:rsid w:val="00485C68"/>
    <w:rsid w:val="004A42C5"/>
    <w:rsid w:val="004A4D82"/>
    <w:rsid w:val="004D0E31"/>
    <w:rsid w:val="004E74DC"/>
    <w:rsid w:val="004F581C"/>
    <w:rsid w:val="00525819"/>
    <w:rsid w:val="00525A68"/>
    <w:rsid w:val="0053042D"/>
    <w:rsid w:val="00545564"/>
    <w:rsid w:val="00563305"/>
    <w:rsid w:val="00571D6B"/>
    <w:rsid w:val="00575CE8"/>
    <w:rsid w:val="00590FC7"/>
    <w:rsid w:val="005957F3"/>
    <w:rsid w:val="005E76E0"/>
    <w:rsid w:val="005F74B1"/>
    <w:rsid w:val="00605F74"/>
    <w:rsid w:val="006124E2"/>
    <w:rsid w:val="00623B31"/>
    <w:rsid w:val="006315EF"/>
    <w:rsid w:val="0063579F"/>
    <w:rsid w:val="00661F4E"/>
    <w:rsid w:val="006A086C"/>
    <w:rsid w:val="006A1FC6"/>
    <w:rsid w:val="006A35D7"/>
    <w:rsid w:val="006B7B49"/>
    <w:rsid w:val="006C3C5E"/>
    <w:rsid w:val="006D57F2"/>
    <w:rsid w:val="00745647"/>
    <w:rsid w:val="00745A4F"/>
    <w:rsid w:val="0075030F"/>
    <w:rsid w:val="007919CE"/>
    <w:rsid w:val="007A515C"/>
    <w:rsid w:val="007B3631"/>
    <w:rsid w:val="007D60D0"/>
    <w:rsid w:val="008115C1"/>
    <w:rsid w:val="00853C46"/>
    <w:rsid w:val="0087670F"/>
    <w:rsid w:val="00881BEE"/>
    <w:rsid w:val="00897DC7"/>
    <w:rsid w:val="008B3D39"/>
    <w:rsid w:val="008B5AC3"/>
    <w:rsid w:val="008E491F"/>
    <w:rsid w:val="0090417C"/>
    <w:rsid w:val="00924DB7"/>
    <w:rsid w:val="009414DB"/>
    <w:rsid w:val="00961BA4"/>
    <w:rsid w:val="009764DB"/>
    <w:rsid w:val="00986042"/>
    <w:rsid w:val="00994B80"/>
    <w:rsid w:val="009B02BA"/>
    <w:rsid w:val="009E348B"/>
    <w:rsid w:val="009F0388"/>
    <w:rsid w:val="009F612B"/>
    <w:rsid w:val="00A16DCE"/>
    <w:rsid w:val="00A34AF9"/>
    <w:rsid w:val="00A561FD"/>
    <w:rsid w:val="00A65380"/>
    <w:rsid w:val="00A95640"/>
    <w:rsid w:val="00AA76AC"/>
    <w:rsid w:val="00AA7A01"/>
    <w:rsid w:val="00AD305D"/>
    <w:rsid w:val="00B82510"/>
    <w:rsid w:val="00B85074"/>
    <w:rsid w:val="00BA0652"/>
    <w:rsid w:val="00BA079B"/>
    <w:rsid w:val="00BE1E04"/>
    <w:rsid w:val="00C041D8"/>
    <w:rsid w:val="00C54113"/>
    <w:rsid w:val="00C904FE"/>
    <w:rsid w:val="00CA6F1B"/>
    <w:rsid w:val="00CB706F"/>
    <w:rsid w:val="00CD5BFF"/>
    <w:rsid w:val="00CE4220"/>
    <w:rsid w:val="00D561AB"/>
    <w:rsid w:val="00D659EF"/>
    <w:rsid w:val="00D761D7"/>
    <w:rsid w:val="00DC08B0"/>
    <w:rsid w:val="00DD4060"/>
    <w:rsid w:val="00E13081"/>
    <w:rsid w:val="00E16E4C"/>
    <w:rsid w:val="00E5327F"/>
    <w:rsid w:val="00E60C93"/>
    <w:rsid w:val="00E669F0"/>
    <w:rsid w:val="00E9085D"/>
    <w:rsid w:val="00EA3A7C"/>
    <w:rsid w:val="00EB5642"/>
    <w:rsid w:val="00EE69B1"/>
    <w:rsid w:val="00F30013"/>
    <w:rsid w:val="00F511DC"/>
    <w:rsid w:val="00FC79A0"/>
    <w:rsid w:val="00FD2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B2E95"/>
  <w15:docId w15:val="{B62CFF73-3EB8-4CC5-BF20-EAB0A67A7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 w:eastAsia="en-US" w:bidi="ar-SA"/>
      </w:rPr>
    </w:rPrDefault>
    <w:pPrDefault>
      <w:pPr>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7F2"/>
    <w:rPr>
      <w:lang w:val="ro-RO"/>
    </w:rPr>
  </w:style>
  <w:style w:type="paragraph" w:styleId="Titlu1">
    <w:name w:val="heading 1"/>
    <w:basedOn w:val="Normal"/>
    <w:next w:val="Normal"/>
    <w:uiPriority w:val="9"/>
    <w:qFormat/>
    <w:pPr>
      <w:keepNext/>
      <w:keepLines/>
      <w:spacing w:before="400" w:after="120"/>
      <w:outlineLvl w:val="0"/>
    </w:pPr>
    <w:rPr>
      <w:sz w:val="40"/>
      <w:szCs w:val="40"/>
    </w:rPr>
  </w:style>
  <w:style w:type="paragraph" w:styleId="Titlu2">
    <w:name w:val="heading 2"/>
    <w:basedOn w:val="Normal"/>
    <w:next w:val="Normal"/>
    <w:link w:val="Titlu2Caracter"/>
    <w:uiPriority w:val="9"/>
    <w:unhideWhenUsed/>
    <w:qFormat/>
    <w:pPr>
      <w:keepNext/>
      <w:keepLines/>
      <w:spacing w:before="360" w:after="120"/>
      <w:outlineLvl w:val="1"/>
    </w:pPr>
    <w:rPr>
      <w:sz w:val="32"/>
      <w:szCs w:val="32"/>
    </w:rPr>
  </w:style>
  <w:style w:type="paragraph" w:styleId="Titlu3">
    <w:name w:val="heading 3"/>
    <w:basedOn w:val="Normal"/>
    <w:next w:val="Normal"/>
    <w:uiPriority w:val="9"/>
    <w:unhideWhenUsed/>
    <w:qFormat/>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pPr>
      <w:keepNext/>
      <w:keepLines/>
      <w:spacing w:before="280" w:after="80"/>
      <w:outlineLvl w:val="3"/>
    </w:pPr>
    <w:rPr>
      <w:color w:val="666666"/>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after="60"/>
    </w:pPr>
    <w:rPr>
      <w:sz w:val="52"/>
      <w:szCs w:val="52"/>
    </w:rPr>
  </w:style>
  <w:style w:type="table" w:customStyle="1" w:styleId="21">
    <w:name w:val="21"/>
    <w:basedOn w:val="TabelNormal"/>
    <w:tblPr>
      <w:tblStyleRowBandSize w:val="1"/>
      <w:tblStyleColBandSize w:val="1"/>
    </w:tblPr>
  </w:style>
  <w:style w:type="table" w:customStyle="1" w:styleId="20">
    <w:name w:val="20"/>
    <w:basedOn w:val="TabelNormal"/>
    <w:tblPr>
      <w:tblStyleRowBandSize w:val="1"/>
      <w:tblStyleColBandSize w:val="1"/>
    </w:tblPr>
  </w:style>
  <w:style w:type="table" w:customStyle="1" w:styleId="19">
    <w:name w:val="19"/>
    <w:basedOn w:val="TabelNormal"/>
    <w:tblPr>
      <w:tblStyleRowBandSize w:val="1"/>
      <w:tblStyleColBandSize w:val="1"/>
    </w:tblPr>
  </w:style>
  <w:style w:type="table" w:customStyle="1" w:styleId="18">
    <w:name w:val="18"/>
    <w:basedOn w:val="TabelNormal"/>
    <w:tblPr>
      <w:tblStyleRowBandSize w:val="1"/>
      <w:tblStyleColBandSize w:val="1"/>
      <w:tblCellMar>
        <w:left w:w="0" w:type="dxa"/>
        <w:right w:w="0" w:type="dxa"/>
      </w:tblCellMar>
    </w:tblPr>
  </w:style>
  <w:style w:type="table" w:customStyle="1" w:styleId="17">
    <w:name w:val="17"/>
    <w:basedOn w:val="TabelNormal"/>
    <w:tblPr>
      <w:tblStyleRowBandSize w:val="1"/>
      <w:tblStyleColBandSize w:val="1"/>
    </w:tblPr>
  </w:style>
  <w:style w:type="table" w:customStyle="1" w:styleId="16">
    <w:name w:val="16"/>
    <w:basedOn w:val="TabelNormal"/>
    <w:tblPr>
      <w:tblStyleRowBandSize w:val="1"/>
      <w:tblStyleColBandSize w:val="1"/>
    </w:tblPr>
  </w:style>
  <w:style w:type="table" w:customStyle="1" w:styleId="15">
    <w:name w:val="15"/>
    <w:basedOn w:val="TabelNormal"/>
    <w:tblPr>
      <w:tblStyleRowBandSize w:val="1"/>
      <w:tblStyleColBandSize w:val="1"/>
    </w:tblPr>
  </w:style>
  <w:style w:type="paragraph" w:styleId="Listparagraf">
    <w:name w:val="List Paragraph"/>
    <w:aliases w:val="Forth level,Normal bullet 2,List Paragraph1,body 2,Citation List,본문(내용),List Paragraph (numbered (a)),Header bold,List Paragraph11,Lettre d'introduction,List Paragraph111,Akapit z listą BS,Outlines a.b.c.,List_Paragraph,Multilevel para_II"/>
    <w:basedOn w:val="Normal"/>
    <w:link w:val="ListparagrafCaracter"/>
    <w:uiPriority w:val="34"/>
    <w:qFormat/>
    <w:rsid w:val="001B7E34"/>
    <w:pPr>
      <w:spacing w:after="200"/>
      <w:ind w:left="720"/>
      <w:contextualSpacing/>
    </w:pPr>
    <w:rPr>
      <w:rFonts w:ascii="Calibri" w:eastAsia="Calibri" w:hAnsi="Calibri"/>
      <w:lang w:val="en-US"/>
    </w:rPr>
  </w:style>
  <w:style w:type="character" w:customStyle="1" w:styleId="ListparagrafCaracter">
    <w:name w:val="Listă paragraf Caracter"/>
    <w:aliases w:val="Forth level Caracter,Normal bullet 2 Caracter,List Paragraph1 Caracter,body 2 Caracter,Citation List Caracter,본문(내용) Caracter,List Paragraph (numbered (a)) Caracter,Header bold Caracter,List Paragraph11 Caracter"/>
    <w:link w:val="Listparagraf"/>
    <w:uiPriority w:val="34"/>
    <w:qFormat/>
    <w:locked/>
    <w:rsid w:val="001B7E34"/>
    <w:rPr>
      <w:rFonts w:ascii="Calibri" w:eastAsia="Calibri" w:hAnsi="Calibri" w:cs="Times New Roman"/>
      <w:lang w:val="en-US"/>
    </w:rPr>
  </w:style>
  <w:style w:type="paragraph" w:styleId="Corptext">
    <w:name w:val="Body Text"/>
    <w:basedOn w:val="Normal"/>
    <w:link w:val="CorptextCaracter"/>
    <w:rsid w:val="000A05A5"/>
    <w:pPr>
      <w:spacing w:after="120"/>
    </w:pPr>
  </w:style>
  <w:style w:type="character" w:customStyle="1" w:styleId="CorptextCaracter">
    <w:name w:val="Corp text Caracter"/>
    <w:basedOn w:val="Fontdeparagrafimplicit"/>
    <w:link w:val="Corptext"/>
    <w:rsid w:val="000A05A5"/>
    <w:rPr>
      <w:rFonts w:ascii="Times New Roman" w:eastAsia="Times New Roman" w:hAnsi="Times New Roman" w:cs="Times New Roman"/>
      <w:sz w:val="24"/>
      <w:szCs w:val="24"/>
      <w:lang w:val="ro-RO"/>
    </w:rPr>
  </w:style>
  <w:style w:type="paragraph" w:customStyle="1" w:styleId="t2Char">
    <w:name w:val="t2 Char"/>
    <w:basedOn w:val="Normal"/>
    <w:rsid w:val="00CD7E2E"/>
    <w:pPr>
      <w:tabs>
        <w:tab w:val="left" w:pos="720"/>
      </w:tabs>
      <w:suppressAutoHyphens/>
      <w:spacing w:before="40" w:after="40"/>
    </w:pPr>
    <w:rPr>
      <w:rFonts w:eastAsia="SimSun"/>
      <w:sz w:val="20"/>
      <w:szCs w:val="20"/>
      <w:lang w:val="en-US" w:eastAsia="zh-CN"/>
    </w:rPr>
  </w:style>
  <w:style w:type="character" w:customStyle="1" w:styleId="tli1">
    <w:name w:val="tli1"/>
    <w:rsid w:val="002866CB"/>
    <w:rPr>
      <w:rFonts w:cs="Times New Roman"/>
    </w:rPr>
  </w:style>
  <w:style w:type="paragraph" w:customStyle="1" w:styleId="Body">
    <w:name w:val="Body"/>
    <w:basedOn w:val="Normal"/>
    <w:link w:val="BodyChar"/>
    <w:qFormat/>
    <w:rsid w:val="002866CB"/>
    <w:pPr>
      <w:spacing w:before="120" w:line="240" w:lineRule="exact"/>
    </w:pPr>
    <w:rPr>
      <w:rFonts w:ascii="Trebuchet MS" w:hAnsi="Trebuchet MS"/>
      <w:sz w:val="20"/>
      <w:lang w:val="en-US" w:eastAsia="en-SG"/>
    </w:rPr>
  </w:style>
  <w:style w:type="character" w:customStyle="1" w:styleId="BodyChar">
    <w:name w:val="Body Char"/>
    <w:link w:val="Body"/>
    <w:rsid w:val="002866CB"/>
    <w:rPr>
      <w:rFonts w:ascii="Trebuchet MS" w:eastAsia="Times New Roman" w:hAnsi="Trebuchet MS"/>
      <w:sz w:val="20"/>
      <w:szCs w:val="24"/>
      <w:lang w:val="en-US" w:eastAsia="en-SG"/>
    </w:rPr>
  </w:style>
  <w:style w:type="character" w:customStyle="1" w:styleId="FontStyle14">
    <w:name w:val="Font Style14"/>
    <w:uiPriority w:val="99"/>
    <w:rsid w:val="002866CB"/>
    <w:rPr>
      <w:rFonts w:ascii="Times New Roman" w:hAnsi="Times New Roman" w:cs="Times New Roman"/>
      <w:b/>
      <w:bCs/>
      <w:sz w:val="20"/>
      <w:szCs w:val="20"/>
    </w:rPr>
  </w:style>
  <w:style w:type="paragraph" w:styleId="Cuprins1">
    <w:name w:val="toc 1"/>
    <w:basedOn w:val="Normal"/>
    <w:next w:val="Normal"/>
    <w:autoRedefine/>
    <w:uiPriority w:val="39"/>
    <w:unhideWhenUsed/>
    <w:rsid w:val="0023368D"/>
    <w:pPr>
      <w:spacing w:after="100"/>
    </w:pPr>
  </w:style>
  <w:style w:type="paragraph" w:styleId="Cuprins2">
    <w:name w:val="toc 2"/>
    <w:basedOn w:val="Normal"/>
    <w:next w:val="Normal"/>
    <w:autoRedefine/>
    <w:uiPriority w:val="39"/>
    <w:unhideWhenUsed/>
    <w:rsid w:val="0023368D"/>
    <w:pPr>
      <w:spacing w:after="100"/>
      <w:ind w:left="220"/>
    </w:pPr>
  </w:style>
  <w:style w:type="paragraph" w:styleId="Cuprins3">
    <w:name w:val="toc 3"/>
    <w:basedOn w:val="Normal"/>
    <w:next w:val="Normal"/>
    <w:autoRedefine/>
    <w:uiPriority w:val="39"/>
    <w:unhideWhenUsed/>
    <w:rsid w:val="0023368D"/>
    <w:pPr>
      <w:spacing w:after="100"/>
      <w:ind w:left="440"/>
    </w:pPr>
  </w:style>
  <w:style w:type="paragraph" w:styleId="Cuprins4">
    <w:name w:val="toc 4"/>
    <w:basedOn w:val="Normal"/>
    <w:next w:val="Normal"/>
    <w:autoRedefine/>
    <w:uiPriority w:val="39"/>
    <w:unhideWhenUsed/>
    <w:rsid w:val="0023368D"/>
    <w:pPr>
      <w:spacing w:after="100" w:line="259" w:lineRule="auto"/>
      <w:ind w:left="660"/>
    </w:pPr>
    <w:rPr>
      <w:rFonts w:asciiTheme="minorHAnsi" w:eastAsiaTheme="minorEastAsia" w:hAnsiTheme="minorHAnsi" w:cstheme="minorBidi"/>
      <w:lang w:val="en-US"/>
    </w:rPr>
  </w:style>
  <w:style w:type="paragraph" w:styleId="Cuprins5">
    <w:name w:val="toc 5"/>
    <w:basedOn w:val="Normal"/>
    <w:next w:val="Normal"/>
    <w:autoRedefine/>
    <w:uiPriority w:val="39"/>
    <w:unhideWhenUsed/>
    <w:rsid w:val="0023368D"/>
    <w:pPr>
      <w:spacing w:after="100" w:line="259" w:lineRule="auto"/>
      <w:ind w:left="880"/>
    </w:pPr>
    <w:rPr>
      <w:rFonts w:asciiTheme="minorHAnsi" w:eastAsiaTheme="minorEastAsia" w:hAnsiTheme="minorHAnsi" w:cstheme="minorBidi"/>
      <w:lang w:val="en-US"/>
    </w:rPr>
  </w:style>
  <w:style w:type="paragraph" w:styleId="Cuprins6">
    <w:name w:val="toc 6"/>
    <w:basedOn w:val="Normal"/>
    <w:next w:val="Normal"/>
    <w:autoRedefine/>
    <w:uiPriority w:val="39"/>
    <w:unhideWhenUsed/>
    <w:rsid w:val="0023368D"/>
    <w:pPr>
      <w:spacing w:after="100" w:line="259" w:lineRule="auto"/>
      <w:ind w:left="1100"/>
    </w:pPr>
    <w:rPr>
      <w:rFonts w:asciiTheme="minorHAnsi" w:eastAsiaTheme="minorEastAsia" w:hAnsiTheme="minorHAnsi" w:cstheme="minorBidi"/>
      <w:lang w:val="en-US"/>
    </w:rPr>
  </w:style>
  <w:style w:type="paragraph" w:styleId="Cuprins7">
    <w:name w:val="toc 7"/>
    <w:basedOn w:val="Normal"/>
    <w:next w:val="Normal"/>
    <w:autoRedefine/>
    <w:uiPriority w:val="39"/>
    <w:unhideWhenUsed/>
    <w:rsid w:val="0023368D"/>
    <w:pPr>
      <w:spacing w:after="100" w:line="259" w:lineRule="auto"/>
      <w:ind w:left="1320"/>
    </w:pPr>
    <w:rPr>
      <w:rFonts w:asciiTheme="minorHAnsi" w:eastAsiaTheme="minorEastAsia" w:hAnsiTheme="minorHAnsi" w:cstheme="minorBidi"/>
      <w:lang w:val="en-US"/>
    </w:rPr>
  </w:style>
  <w:style w:type="paragraph" w:styleId="Cuprins8">
    <w:name w:val="toc 8"/>
    <w:basedOn w:val="Normal"/>
    <w:next w:val="Normal"/>
    <w:autoRedefine/>
    <w:uiPriority w:val="39"/>
    <w:unhideWhenUsed/>
    <w:rsid w:val="0023368D"/>
    <w:pPr>
      <w:spacing w:after="100" w:line="259" w:lineRule="auto"/>
      <w:ind w:left="1540"/>
    </w:pPr>
    <w:rPr>
      <w:rFonts w:asciiTheme="minorHAnsi" w:eastAsiaTheme="minorEastAsia" w:hAnsiTheme="minorHAnsi" w:cstheme="minorBidi"/>
      <w:lang w:val="en-US"/>
    </w:rPr>
  </w:style>
  <w:style w:type="paragraph" w:styleId="Cuprins9">
    <w:name w:val="toc 9"/>
    <w:basedOn w:val="Normal"/>
    <w:next w:val="Normal"/>
    <w:autoRedefine/>
    <w:uiPriority w:val="39"/>
    <w:unhideWhenUsed/>
    <w:rsid w:val="0023368D"/>
    <w:pPr>
      <w:spacing w:after="100" w:line="259" w:lineRule="auto"/>
      <w:ind w:left="1760"/>
    </w:pPr>
    <w:rPr>
      <w:rFonts w:asciiTheme="minorHAnsi" w:eastAsiaTheme="minorEastAsia" w:hAnsiTheme="minorHAnsi" w:cstheme="minorBidi"/>
      <w:lang w:val="en-US"/>
    </w:rPr>
  </w:style>
  <w:style w:type="character" w:styleId="Hyperlink">
    <w:name w:val="Hyperlink"/>
    <w:basedOn w:val="Fontdeparagrafimplicit"/>
    <w:uiPriority w:val="99"/>
    <w:unhideWhenUsed/>
    <w:rsid w:val="0023368D"/>
    <w:rPr>
      <w:color w:val="0000FF" w:themeColor="hyperlink"/>
      <w:u w:val="single"/>
    </w:rPr>
  </w:style>
  <w:style w:type="table" w:customStyle="1" w:styleId="14">
    <w:name w:val="14"/>
    <w:basedOn w:val="TabelNormal"/>
    <w:tblPr>
      <w:tblStyleRowBandSize w:val="1"/>
      <w:tblStyleColBandSize w:val="1"/>
    </w:tblPr>
  </w:style>
  <w:style w:type="table" w:customStyle="1" w:styleId="13">
    <w:name w:val="13"/>
    <w:basedOn w:val="TabelNormal"/>
    <w:tblPr>
      <w:tblStyleRowBandSize w:val="1"/>
      <w:tblStyleColBandSize w:val="1"/>
    </w:tblPr>
  </w:style>
  <w:style w:type="table" w:customStyle="1" w:styleId="12">
    <w:name w:val="12"/>
    <w:basedOn w:val="TabelNormal"/>
    <w:tblPr>
      <w:tblStyleRowBandSize w:val="1"/>
      <w:tblStyleColBandSize w:val="1"/>
    </w:tblPr>
  </w:style>
  <w:style w:type="table" w:customStyle="1" w:styleId="11">
    <w:name w:val="11"/>
    <w:basedOn w:val="TabelNormal"/>
    <w:tblPr>
      <w:tblStyleRowBandSize w:val="1"/>
      <w:tblStyleColBandSize w:val="1"/>
      <w:tblCellMar>
        <w:left w:w="115" w:type="dxa"/>
        <w:right w:w="115" w:type="dxa"/>
      </w:tblCellMar>
    </w:tblPr>
  </w:style>
  <w:style w:type="table" w:customStyle="1" w:styleId="10">
    <w:name w:val="10"/>
    <w:basedOn w:val="TabelNormal"/>
    <w:tblPr>
      <w:tblStyleRowBandSize w:val="1"/>
      <w:tblStyleColBandSize w:val="1"/>
    </w:tblPr>
  </w:style>
  <w:style w:type="table" w:customStyle="1" w:styleId="9">
    <w:name w:val="9"/>
    <w:basedOn w:val="TabelNormal"/>
    <w:tblPr>
      <w:tblStyleRowBandSize w:val="1"/>
      <w:tblStyleColBandSize w:val="1"/>
      <w:tblCellMar>
        <w:left w:w="115" w:type="dxa"/>
        <w:right w:w="115" w:type="dxa"/>
      </w:tblCellMar>
    </w:tblPr>
  </w:style>
  <w:style w:type="table" w:customStyle="1" w:styleId="8">
    <w:name w:val="8"/>
    <w:basedOn w:val="TabelNormal"/>
    <w:tblPr>
      <w:tblStyleRowBandSize w:val="1"/>
      <w:tblStyleColBandSize w:val="1"/>
      <w:tblCellMar>
        <w:left w:w="115" w:type="dxa"/>
        <w:right w:w="115" w:type="dxa"/>
      </w:tblCellMar>
    </w:tblPr>
  </w:style>
  <w:style w:type="paragraph" w:styleId="Subtitlu">
    <w:name w:val="Subtitle"/>
    <w:basedOn w:val="Normal"/>
    <w:next w:val="Normal"/>
    <w:uiPriority w:val="11"/>
    <w:qFormat/>
    <w:pPr>
      <w:keepNext/>
      <w:keepLines/>
      <w:spacing w:after="320"/>
    </w:pPr>
    <w:rPr>
      <w:color w:val="666666"/>
      <w:sz w:val="30"/>
      <w:szCs w:val="30"/>
    </w:rPr>
  </w:style>
  <w:style w:type="table" w:customStyle="1" w:styleId="7">
    <w:name w:val="7"/>
    <w:basedOn w:val="TabelNormal"/>
    <w:tblPr>
      <w:tblStyleRowBandSize w:val="1"/>
      <w:tblStyleColBandSize w:val="1"/>
    </w:tblPr>
  </w:style>
  <w:style w:type="table" w:customStyle="1" w:styleId="6">
    <w:name w:val="6"/>
    <w:basedOn w:val="TabelNormal"/>
    <w:tblPr>
      <w:tblStyleRowBandSize w:val="1"/>
      <w:tblStyleColBandSize w:val="1"/>
    </w:tblPr>
  </w:style>
  <w:style w:type="table" w:customStyle="1" w:styleId="5">
    <w:name w:val="5"/>
    <w:basedOn w:val="TabelNormal"/>
    <w:tblPr>
      <w:tblStyleRowBandSize w:val="1"/>
      <w:tblStyleColBandSize w:val="1"/>
    </w:tblPr>
  </w:style>
  <w:style w:type="table" w:customStyle="1" w:styleId="4">
    <w:name w:val="4"/>
    <w:basedOn w:val="TabelNormal"/>
    <w:tblPr>
      <w:tblStyleRowBandSize w:val="1"/>
      <w:tblStyleColBandSize w:val="1"/>
      <w:tblCellMar>
        <w:left w:w="115" w:type="dxa"/>
        <w:right w:w="115" w:type="dxa"/>
      </w:tblCellMar>
    </w:tblPr>
  </w:style>
  <w:style w:type="table" w:customStyle="1" w:styleId="3">
    <w:name w:val="3"/>
    <w:basedOn w:val="TabelNormal"/>
    <w:tblPr>
      <w:tblStyleRowBandSize w:val="1"/>
      <w:tblStyleColBandSize w:val="1"/>
    </w:tblPr>
  </w:style>
  <w:style w:type="table" w:customStyle="1" w:styleId="2">
    <w:name w:val="2"/>
    <w:basedOn w:val="TabelNormal"/>
    <w:tblPr>
      <w:tblStyleRowBandSize w:val="1"/>
      <w:tblStyleColBandSize w:val="1"/>
      <w:tblCellMar>
        <w:left w:w="115" w:type="dxa"/>
        <w:right w:w="115" w:type="dxa"/>
      </w:tblCellMar>
    </w:tblPr>
  </w:style>
  <w:style w:type="table" w:customStyle="1" w:styleId="1">
    <w:name w:val="1"/>
    <w:basedOn w:val="TabelNormal"/>
    <w:tblPr>
      <w:tblStyleRowBandSize w:val="1"/>
      <w:tblStyleColBandSize w:val="1"/>
      <w:tblCellMar>
        <w:left w:w="115" w:type="dxa"/>
        <w:right w:w="115" w:type="dxa"/>
      </w:tblCellMar>
    </w:tblPr>
  </w:style>
  <w:style w:type="character" w:customStyle="1" w:styleId="Titlu2Caracter">
    <w:name w:val="Titlu 2 Caracter"/>
    <w:basedOn w:val="Fontdeparagrafimplicit"/>
    <w:link w:val="Titlu2"/>
    <w:uiPriority w:val="9"/>
    <w:rsid w:val="005957F3"/>
    <w:rPr>
      <w:sz w:val="32"/>
      <w:szCs w:val="32"/>
    </w:rPr>
  </w:style>
  <w:style w:type="paragraph" w:styleId="NormalWeb">
    <w:name w:val="Normal (Web)"/>
    <w:basedOn w:val="Normal"/>
    <w:uiPriority w:val="99"/>
    <w:unhideWhenUsed/>
    <w:rsid w:val="005957F3"/>
    <w:pPr>
      <w:spacing w:before="100" w:beforeAutospacing="1" w:after="100" w:afterAutospacing="1"/>
      <w:ind w:firstLine="0"/>
      <w:jc w:val="left"/>
    </w:pPr>
    <w:rPr>
      <w:lang w:val="en-US"/>
    </w:rPr>
  </w:style>
  <w:style w:type="character" w:customStyle="1" w:styleId="UnresolvedMention1">
    <w:name w:val="Unresolved Mention1"/>
    <w:basedOn w:val="Fontdeparagrafimplicit"/>
    <w:uiPriority w:val="99"/>
    <w:semiHidden/>
    <w:unhideWhenUsed/>
    <w:rsid w:val="00AA7A01"/>
    <w:rPr>
      <w:color w:val="605E5C"/>
      <w:shd w:val="clear" w:color="auto" w:fill="E1DFDD"/>
    </w:rPr>
  </w:style>
  <w:style w:type="paragraph" w:styleId="Frspaiere">
    <w:name w:val="No Spacing"/>
    <w:link w:val="FrspaiereCaracter"/>
    <w:uiPriority w:val="1"/>
    <w:qFormat/>
    <w:rsid w:val="00961BA4"/>
    <w:pPr>
      <w:widowControl w:val="0"/>
      <w:ind w:firstLine="0"/>
    </w:pPr>
    <w:rPr>
      <w:rFonts w:ascii="Arial" w:hAnsi="Arial"/>
      <w:snapToGrid w:val="0"/>
      <w:szCs w:val="20"/>
      <w:lang w:val="en-US"/>
    </w:rPr>
  </w:style>
  <w:style w:type="character" w:customStyle="1" w:styleId="FrspaiereCaracter">
    <w:name w:val="Fără spațiere Caracter"/>
    <w:link w:val="Frspaiere"/>
    <w:uiPriority w:val="1"/>
    <w:rsid w:val="00961BA4"/>
    <w:rPr>
      <w:rFonts w:ascii="Arial" w:hAnsi="Arial"/>
      <w:snapToGrid w:val="0"/>
      <w:szCs w:val="20"/>
      <w:lang w:val="en-US"/>
    </w:rPr>
  </w:style>
  <w:style w:type="paragraph" w:styleId="TextnBalon">
    <w:name w:val="Balloon Text"/>
    <w:basedOn w:val="Normal"/>
    <w:link w:val="TextnBalonCaracter"/>
    <w:uiPriority w:val="99"/>
    <w:semiHidden/>
    <w:unhideWhenUsed/>
    <w:rsid w:val="00A561FD"/>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A561FD"/>
    <w:rPr>
      <w:rFonts w:ascii="Segoe UI" w:hAnsi="Segoe UI" w:cs="Segoe UI"/>
      <w:sz w:val="18"/>
      <w:szCs w:val="18"/>
    </w:rPr>
  </w:style>
  <w:style w:type="character" w:styleId="Referincomentariu">
    <w:name w:val="annotation reference"/>
    <w:basedOn w:val="Fontdeparagrafimplicit"/>
    <w:uiPriority w:val="99"/>
    <w:semiHidden/>
    <w:unhideWhenUsed/>
    <w:rsid w:val="001148A8"/>
    <w:rPr>
      <w:sz w:val="16"/>
      <w:szCs w:val="16"/>
    </w:rPr>
  </w:style>
  <w:style w:type="paragraph" w:styleId="Textcomentariu">
    <w:name w:val="annotation text"/>
    <w:basedOn w:val="Normal"/>
    <w:link w:val="TextcomentariuCaracter"/>
    <w:uiPriority w:val="99"/>
    <w:semiHidden/>
    <w:unhideWhenUsed/>
    <w:rsid w:val="001148A8"/>
    <w:rPr>
      <w:sz w:val="20"/>
      <w:szCs w:val="20"/>
    </w:rPr>
  </w:style>
  <w:style w:type="character" w:customStyle="1" w:styleId="TextcomentariuCaracter">
    <w:name w:val="Text comentariu Caracter"/>
    <w:basedOn w:val="Fontdeparagrafimplicit"/>
    <w:link w:val="Textcomentariu"/>
    <w:uiPriority w:val="99"/>
    <w:semiHidden/>
    <w:rsid w:val="001148A8"/>
    <w:rPr>
      <w:sz w:val="20"/>
      <w:szCs w:val="20"/>
    </w:rPr>
  </w:style>
  <w:style w:type="paragraph" w:styleId="SubiectComentariu">
    <w:name w:val="annotation subject"/>
    <w:basedOn w:val="Textcomentariu"/>
    <w:next w:val="Textcomentariu"/>
    <w:link w:val="SubiectComentariuCaracter"/>
    <w:uiPriority w:val="99"/>
    <w:semiHidden/>
    <w:unhideWhenUsed/>
    <w:rsid w:val="001148A8"/>
    <w:rPr>
      <w:b/>
      <w:bCs/>
    </w:rPr>
  </w:style>
  <w:style w:type="character" w:customStyle="1" w:styleId="SubiectComentariuCaracter">
    <w:name w:val="Subiect Comentariu Caracter"/>
    <w:basedOn w:val="TextcomentariuCaracter"/>
    <w:link w:val="SubiectComentariu"/>
    <w:uiPriority w:val="99"/>
    <w:semiHidden/>
    <w:rsid w:val="001148A8"/>
    <w:rPr>
      <w:b/>
      <w:bCs/>
      <w:sz w:val="20"/>
      <w:szCs w:val="20"/>
    </w:rPr>
  </w:style>
  <w:style w:type="paragraph" w:styleId="Revizuire">
    <w:name w:val="Revision"/>
    <w:hidden/>
    <w:uiPriority w:val="99"/>
    <w:semiHidden/>
    <w:rsid w:val="005E76E0"/>
    <w:pPr>
      <w:ind w:firstLine="0"/>
      <w:jc w:val="left"/>
    </w:pPr>
  </w:style>
  <w:style w:type="character" w:styleId="MeniuneNerezolvat">
    <w:name w:val="Unresolved Mention"/>
    <w:basedOn w:val="Fontdeparagrafimplicit"/>
    <w:uiPriority w:val="99"/>
    <w:semiHidden/>
    <w:unhideWhenUsed/>
    <w:rsid w:val="00485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inspectiamuncii.ro/legislati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islatiamuncii.manager.ro/articole/protectia-muncii-17/"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legislatiamuncii.manager.ro/articole/protectia-muncii-17/" TargetMode="External"/><Relationship Id="rId4" Type="http://schemas.openxmlformats.org/officeDocument/2006/relationships/styles" Target="styles.xml"/><Relationship Id="rId9" Type="http://schemas.openxmlformats.org/officeDocument/2006/relationships/hyperlink" Target="http://www.upb.ro"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vCGwsMl3jc0AePPOCGpdLAQZGA==">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OAByITEzeWJDTE9zMHB5d19hUUlpNkh6dTBQSmphZGVNU1Y1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482752-1686-4CBF-AD1E-6A550A795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16144</Words>
  <Characters>93637</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Lucian</cp:lastModifiedBy>
  <cp:revision>3</cp:revision>
  <cp:lastPrinted>2026-02-24T10:44:00Z</cp:lastPrinted>
  <dcterms:created xsi:type="dcterms:W3CDTF">2026-02-24T10:35:00Z</dcterms:created>
  <dcterms:modified xsi:type="dcterms:W3CDTF">2026-02-24T10:44:00Z</dcterms:modified>
</cp:coreProperties>
</file>