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8E22" w14:textId="77777777" w:rsidR="00030D6B" w:rsidRPr="004369A7" w:rsidRDefault="00030D6B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45ED8C89" w14:textId="77777777" w:rsidR="00030D6B" w:rsidRPr="004369A7" w:rsidRDefault="00030D6B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453549F9" w14:textId="77777777" w:rsidR="00030D6B" w:rsidRPr="004369A7" w:rsidRDefault="00030D6B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2863A602" w14:textId="77777777" w:rsidR="00030D6B" w:rsidRPr="004369A7" w:rsidRDefault="00030D6B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11E45852" w14:textId="77777777" w:rsidR="00030D6B" w:rsidRPr="004369A7" w:rsidRDefault="00030D6B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001D011C" w14:textId="77777777" w:rsidR="00030D6B" w:rsidRPr="004369A7" w:rsidRDefault="00030D6B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73C02EF0" w14:textId="77777777" w:rsidR="00030D6B" w:rsidRPr="004369A7" w:rsidRDefault="00030D6B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2ED5ADFE" w14:textId="77777777" w:rsidR="008B4C5E" w:rsidRPr="004369A7" w:rsidRDefault="008B4C5E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5680B46D" w14:textId="77777777" w:rsidR="008B4C5E" w:rsidRPr="004369A7" w:rsidRDefault="008B4C5E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22969A8F" w14:textId="77777777" w:rsidR="00030D6B" w:rsidRPr="004369A7" w:rsidRDefault="00030D6B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06B41514" w14:textId="77777777" w:rsidR="00030D6B" w:rsidRPr="004369A7" w:rsidRDefault="00030D6B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45994B6D" w14:textId="77777777" w:rsidR="00A82DF1" w:rsidRPr="004369A7" w:rsidRDefault="00A82DF1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24EF600D" w14:textId="77777777" w:rsidR="00A82DF1" w:rsidRPr="004369A7" w:rsidRDefault="00A82DF1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0E44A931" w14:textId="77777777" w:rsidR="00A82DF1" w:rsidRPr="004369A7" w:rsidRDefault="00A82DF1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7B1B87CD" w14:textId="77777777" w:rsidR="00A82DF1" w:rsidRPr="004369A7" w:rsidRDefault="00A82DF1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6A35BCDB" w14:textId="77777777" w:rsidR="00A82DF1" w:rsidRPr="004369A7" w:rsidRDefault="00A82DF1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2A9B014A" w14:textId="77777777" w:rsidR="00030D6B" w:rsidRPr="004369A7" w:rsidRDefault="00030D6B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sz w:val="52"/>
          <w:szCs w:val="52"/>
          <w:lang w:eastAsia="ro-RO"/>
        </w:rPr>
      </w:pPr>
      <w:r w:rsidRPr="004369A7">
        <w:rPr>
          <w:rFonts w:ascii="Arial Narrow" w:hAnsi="Arial Narrow"/>
          <w:b/>
          <w:bCs/>
          <w:kern w:val="32"/>
          <w:sz w:val="52"/>
          <w:szCs w:val="52"/>
          <w:lang w:eastAsia="ro-RO"/>
        </w:rPr>
        <w:fldChar w:fldCharType="begin"/>
      </w:r>
      <w:r w:rsidRPr="004369A7">
        <w:rPr>
          <w:rFonts w:ascii="Arial Narrow" w:hAnsi="Arial Narrow"/>
          <w:b/>
          <w:bCs/>
          <w:kern w:val="32"/>
          <w:sz w:val="52"/>
          <w:szCs w:val="52"/>
          <w:lang w:eastAsia="ro-RO"/>
        </w:rPr>
        <w:instrText xml:space="preserve"> HYPERLINK  \l "_SECTIUNEA_2_:_FORMULARE" </w:instrText>
      </w:r>
      <w:r w:rsidRPr="004369A7">
        <w:rPr>
          <w:rFonts w:ascii="Arial Narrow" w:hAnsi="Arial Narrow"/>
          <w:b/>
          <w:bCs/>
          <w:kern w:val="32"/>
          <w:sz w:val="52"/>
          <w:szCs w:val="52"/>
          <w:lang w:eastAsia="ro-RO"/>
        </w:rPr>
        <w:fldChar w:fldCharType="separate"/>
      </w:r>
      <w:bookmarkStart w:id="0" w:name="_Toc189650564"/>
      <w:r w:rsidRPr="004369A7">
        <w:rPr>
          <w:rFonts w:ascii="Arial Narrow" w:hAnsi="Arial Narrow"/>
          <w:b/>
          <w:bCs/>
          <w:kern w:val="32"/>
          <w:sz w:val="52"/>
          <w:szCs w:val="52"/>
          <w:lang w:eastAsia="ro-RO"/>
        </w:rPr>
        <w:t>FORMULARE</w:t>
      </w:r>
      <w:bookmarkEnd w:id="0"/>
      <w:r w:rsidRPr="004369A7">
        <w:rPr>
          <w:rFonts w:ascii="Arial Narrow" w:hAnsi="Arial Narrow"/>
          <w:b/>
          <w:bCs/>
          <w:kern w:val="32"/>
          <w:sz w:val="52"/>
          <w:szCs w:val="52"/>
          <w:lang w:eastAsia="ro-RO"/>
        </w:rPr>
        <w:t xml:space="preserve"> </w:t>
      </w:r>
    </w:p>
    <w:p w14:paraId="178D44A9" w14:textId="77777777" w:rsidR="00030D6B" w:rsidRPr="004369A7" w:rsidRDefault="00030D6B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  <w:r w:rsidRPr="004369A7">
        <w:rPr>
          <w:rFonts w:ascii="Arial Narrow" w:hAnsi="Arial Narrow"/>
          <w:b/>
          <w:bCs/>
          <w:kern w:val="32"/>
          <w:sz w:val="52"/>
          <w:szCs w:val="52"/>
          <w:lang w:eastAsia="ro-RO"/>
        </w:rPr>
        <w:fldChar w:fldCharType="end"/>
      </w:r>
    </w:p>
    <w:p w14:paraId="218FB388" w14:textId="77777777" w:rsidR="00030D6B" w:rsidRPr="004369A7" w:rsidRDefault="00030D6B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20E71B5C" w14:textId="77777777" w:rsidR="00A31263" w:rsidRPr="004369A7" w:rsidRDefault="00A31263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5D115FAD" w14:textId="77777777" w:rsidR="00A31263" w:rsidRPr="004369A7" w:rsidRDefault="00A31263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7E906615" w14:textId="77777777" w:rsidR="00A31263" w:rsidRPr="004369A7" w:rsidRDefault="00A31263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04A92599" w14:textId="77777777" w:rsidR="00A31263" w:rsidRPr="004369A7" w:rsidRDefault="00A31263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68141CB2" w14:textId="77777777" w:rsidR="00A31263" w:rsidRPr="004369A7" w:rsidRDefault="00A31263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669DC8C1" w14:textId="77777777" w:rsidR="00A31263" w:rsidRPr="004369A7" w:rsidRDefault="00A31263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4E2B8A20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775ECAAF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0A928C58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331ECDAF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3FC57184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14A09E9C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70F18F5A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7E1550E0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12CC91D8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4D03D7AC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2775B0E9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6910A2CC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3E42693D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14CC300A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785BB22B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70CF00D9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50606DF5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1E6723DA" w14:textId="77777777" w:rsidR="008E1E92" w:rsidRPr="004369A7" w:rsidRDefault="008E1E92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75D71F7C" w14:textId="77777777" w:rsidR="008E1E92" w:rsidRPr="004369A7" w:rsidRDefault="008E1E92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58DFC837" w14:textId="77777777" w:rsidR="008E1E92" w:rsidRPr="004369A7" w:rsidRDefault="008E1E92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1C10BCAD" w14:textId="77777777" w:rsidR="008E1E92" w:rsidRPr="004369A7" w:rsidRDefault="008E1E92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4922F264" w14:textId="77777777" w:rsidR="008E1E92" w:rsidRPr="004369A7" w:rsidRDefault="008E1E92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5CB9D359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5FEDE22F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440B11A5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77B0C858" w14:textId="77777777" w:rsidR="002B06C9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5402DD44" w14:textId="77777777" w:rsidR="005F3473" w:rsidRDefault="005F3473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0CEF58F1" w14:textId="77777777" w:rsidR="005F3473" w:rsidRDefault="005F3473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5533C3DB" w14:textId="77777777" w:rsidR="005F3473" w:rsidRPr="004369A7" w:rsidRDefault="005F3473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3DED8C24" w14:textId="77777777" w:rsidR="002B06C9" w:rsidRPr="004369A7" w:rsidRDefault="002B06C9" w:rsidP="002B06C9">
      <w:pPr>
        <w:widowControl w:val="0"/>
        <w:jc w:val="center"/>
        <w:outlineLvl w:val="0"/>
        <w:rPr>
          <w:rFonts w:ascii="Arial Narrow" w:hAnsi="Arial Narrow"/>
          <w:b/>
          <w:bCs/>
          <w:kern w:val="32"/>
          <w:lang w:eastAsia="ro-RO"/>
        </w:rPr>
      </w:pPr>
    </w:p>
    <w:p w14:paraId="5D2603EA" w14:textId="77777777" w:rsidR="00C35BD9" w:rsidRPr="004369A7" w:rsidRDefault="00C35BD9" w:rsidP="00C35BD9">
      <w:pPr>
        <w:widowControl w:val="0"/>
        <w:jc w:val="right"/>
        <w:outlineLvl w:val="0"/>
        <w:rPr>
          <w:rFonts w:ascii="Arial Narrow" w:hAnsi="Arial Narrow"/>
          <w:b/>
          <w:bCs/>
          <w:color w:val="000000" w:themeColor="text1"/>
          <w:kern w:val="32"/>
          <w:u w:val="single"/>
          <w:lang w:eastAsia="ro-RO"/>
        </w:rPr>
      </w:pPr>
      <w:r w:rsidRPr="004369A7">
        <w:rPr>
          <w:rFonts w:ascii="Arial Narrow" w:hAnsi="Arial Narrow"/>
          <w:b/>
          <w:bCs/>
          <w:color w:val="000000" w:themeColor="text1"/>
          <w:kern w:val="32"/>
          <w:u w:val="single"/>
          <w:lang w:eastAsia="ro-RO"/>
        </w:rPr>
        <w:lastRenderedPageBreak/>
        <w:t>Formularul nr. 1</w:t>
      </w:r>
    </w:p>
    <w:p w14:paraId="167102C0" w14:textId="77777777" w:rsidR="00C35BD9" w:rsidRPr="004369A7" w:rsidRDefault="00C35BD9" w:rsidP="00C35BD9">
      <w:pPr>
        <w:widowControl w:val="0"/>
        <w:jc w:val="center"/>
        <w:outlineLvl w:val="0"/>
        <w:rPr>
          <w:rFonts w:ascii="Arial Narrow" w:hAnsi="Arial Narrow"/>
          <w:b/>
          <w:bCs/>
          <w:color w:val="000000" w:themeColor="text1"/>
          <w:kern w:val="32"/>
          <w:lang w:eastAsia="ro-RO"/>
        </w:rPr>
      </w:pPr>
    </w:p>
    <w:p w14:paraId="088331F5" w14:textId="77777777" w:rsidR="00C35BD9" w:rsidRPr="004369A7" w:rsidRDefault="00C35BD9" w:rsidP="00C35BD9">
      <w:pPr>
        <w:widowControl w:val="0"/>
        <w:rPr>
          <w:rFonts w:ascii="Arial Narrow" w:hAnsi="Arial Narrow"/>
          <w:bCs/>
          <w:iCs/>
          <w:color w:val="000000" w:themeColor="text1"/>
        </w:rPr>
      </w:pPr>
      <w:bookmarkStart w:id="1" w:name="_Toc182372361"/>
      <w:r w:rsidRPr="004369A7">
        <w:rPr>
          <w:rFonts w:ascii="Arial Narrow" w:hAnsi="Arial Narrow"/>
          <w:bCs/>
          <w:iCs/>
          <w:color w:val="000000" w:themeColor="text1"/>
        </w:rPr>
        <w:t>Ofertant</w:t>
      </w:r>
    </w:p>
    <w:p w14:paraId="2C202BF1" w14:textId="77777777" w:rsidR="00C35BD9" w:rsidRPr="004369A7" w:rsidRDefault="00C35BD9" w:rsidP="00C35BD9">
      <w:pPr>
        <w:widowControl w:val="0"/>
        <w:rPr>
          <w:rFonts w:ascii="Arial Narrow" w:hAnsi="Arial Narrow"/>
          <w:bCs/>
          <w:iCs/>
          <w:color w:val="000000" w:themeColor="text1"/>
        </w:rPr>
      </w:pPr>
      <w:r w:rsidRPr="004369A7">
        <w:rPr>
          <w:rFonts w:ascii="Arial Narrow" w:hAnsi="Arial Narrow"/>
          <w:bCs/>
          <w:iCs/>
          <w:color w:val="000000" w:themeColor="text1"/>
        </w:rPr>
        <w:t>………………….</w:t>
      </w:r>
    </w:p>
    <w:p w14:paraId="69428F45" w14:textId="77777777" w:rsidR="00C35BD9" w:rsidRPr="004369A7" w:rsidRDefault="00C35BD9" w:rsidP="00C35BD9">
      <w:pPr>
        <w:widowControl w:val="0"/>
        <w:rPr>
          <w:rFonts w:ascii="Arial Narrow" w:hAnsi="Arial Narrow"/>
          <w:bCs/>
          <w:iCs/>
          <w:color w:val="000000" w:themeColor="text1"/>
        </w:rPr>
      </w:pPr>
      <w:r w:rsidRPr="004369A7">
        <w:rPr>
          <w:rFonts w:ascii="Arial Narrow" w:hAnsi="Arial Narrow"/>
          <w:bCs/>
          <w:iCs/>
          <w:color w:val="000000" w:themeColor="text1"/>
        </w:rPr>
        <w:t>(denumirea/numele)</w:t>
      </w:r>
    </w:p>
    <w:bookmarkEnd w:id="1"/>
    <w:p w14:paraId="397F3849" w14:textId="77777777" w:rsidR="00C35BD9" w:rsidRPr="004369A7" w:rsidRDefault="00C35BD9" w:rsidP="00C35BD9">
      <w:pPr>
        <w:widowControl w:val="0"/>
        <w:rPr>
          <w:rFonts w:ascii="Arial Narrow" w:hAnsi="Arial Narrow"/>
          <w:b/>
          <w:bCs/>
          <w:i/>
          <w:iCs/>
          <w:color w:val="000000" w:themeColor="text1"/>
        </w:rPr>
      </w:pPr>
    </w:p>
    <w:p w14:paraId="609F29C6" w14:textId="77777777" w:rsidR="00C35BD9" w:rsidRPr="004369A7" w:rsidRDefault="00C35BD9" w:rsidP="00C35BD9">
      <w:pPr>
        <w:widowControl w:val="0"/>
        <w:jc w:val="center"/>
        <w:rPr>
          <w:rFonts w:ascii="Arial Narrow" w:hAnsi="Arial Narrow"/>
          <w:b/>
          <w:bCs/>
          <w:iCs/>
          <w:color w:val="000000" w:themeColor="text1"/>
        </w:rPr>
      </w:pPr>
    </w:p>
    <w:p w14:paraId="5512884A" w14:textId="77777777" w:rsidR="00C35BD9" w:rsidRPr="004369A7" w:rsidRDefault="00C35BD9" w:rsidP="00C35BD9">
      <w:pPr>
        <w:widowControl w:val="0"/>
        <w:jc w:val="center"/>
        <w:rPr>
          <w:rFonts w:ascii="Arial Narrow" w:hAnsi="Arial Narrow"/>
          <w:b/>
          <w:bCs/>
          <w:iCs/>
          <w:color w:val="000000" w:themeColor="text1"/>
        </w:rPr>
      </w:pPr>
    </w:p>
    <w:p w14:paraId="43036649" w14:textId="77777777" w:rsidR="00C35BD9" w:rsidRPr="004369A7" w:rsidRDefault="00C97C89" w:rsidP="00C35BD9">
      <w:pPr>
        <w:widowControl w:val="0"/>
        <w:jc w:val="center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b/>
          <w:bCs/>
          <w:iCs/>
          <w:color w:val="000000" w:themeColor="text1"/>
        </w:rPr>
        <w:t>SCRISOARE</w:t>
      </w:r>
      <w:r w:rsidR="00A0126A">
        <w:rPr>
          <w:rFonts w:ascii="Arial Narrow" w:hAnsi="Arial Narrow"/>
          <w:b/>
          <w:bCs/>
          <w:iCs/>
          <w:color w:val="000000" w:themeColor="text1"/>
        </w:rPr>
        <w:t xml:space="preserve"> DE OFERTĂ</w:t>
      </w:r>
    </w:p>
    <w:p w14:paraId="7477CB78" w14:textId="77777777" w:rsidR="00C35BD9" w:rsidRPr="004369A7" w:rsidRDefault="00C35BD9" w:rsidP="00C35BD9">
      <w:pPr>
        <w:widowControl w:val="0"/>
        <w:jc w:val="both"/>
        <w:rPr>
          <w:rFonts w:ascii="Arial Narrow" w:hAnsi="Arial Narrow"/>
          <w:color w:val="000000" w:themeColor="text1"/>
        </w:rPr>
      </w:pPr>
    </w:p>
    <w:p w14:paraId="32C5A957" w14:textId="77777777" w:rsidR="00C35BD9" w:rsidRPr="004369A7" w:rsidRDefault="00C35BD9" w:rsidP="00C35BD9">
      <w:pPr>
        <w:widowControl w:val="0"/>
        <w:jc w:val="both"/>
        <w:rPr>
          <w:rFonts w:ascii="Arial Narrow" w:hAnsi="Arial Narrow"/>
          <w:color w:val="000000" w:themeColor="text1"/>
        </w:rPr>
      </w:pPr>
    </w:p>
    <w:p w14:paraId="63FE3410" w14:textId="77777777" w:rsidR="00C35BD9" w:rsidRPr="004369A7" w:rsidRDefault="00C35BD9" w:rsidP="00C35BD9">
      <w:pPr>
        <w:widowControl w:val="0"/>
        <w:jc w:val="both"/>
        <w:rPr>
          <w:rFonts w:ascii="Arial Narrow" w:hAnsi="Arial Narrow"/>
          <w:color w:val="000000" w:themeColor="text1"/>
        </w:rPr>
      </w:pPr>
      <w:r w:rsidRPr="004369A7">
        <w:rPr>
          <w:rFonts w:ascii="Arial Narrow" w:hAnsi="Arial Narrow"/>
          <w:color w:val="000000" w:themeColor="text1"/>
        </w:rPr>
        <w:t>Către,</w:t>
      </w:r>
    </w:p>
    <w:p w14:paraId="2A203244" w14:textId="77777777" w:rsidR="008E1E92" w:rsidRPr="004369A7" w:rsidRDefault="008E1E92" w:rsidP="008E1E92">
      <w:pPr>
        <w:widowControl w:val="0"/>
        <w:jc w:val="center"/>
        <w:rPr>
          <w:rFonts w:ascii="Arial Narrow" w:hAnsi="Arial Narrow" w:cs="Arial"/>
          <w:b/>
          <w:color w:val="000000" w:themeColor="text1"/>
        </w:rPr>
      </w:pPr>
      <w:r w:rsidRPr="004369A7">
        <w:rPr>
          <w:rFonts w:ascii="Arial Narrow" w:hAnsi="Arial Narrow" w:cs="Arial"/>
          <w:b/>
          <w:color w:val="000000" w:themeColor="text1"/>
        </w:rPr>
        <w:t>INSPECTORATUL TERITORIAL AL POLIŢIEI DE FRONTIERĂ SIGHETU MARMATIEI</w:t>
      </w:r>
    </w:p>
    <w:p w14:paraId="3035161F" w14:textId="77777777" w:rsidR="008E1E92" w:rsidRPr="004369A7" w:rsidRDefault="008E1E92" w:rsidP="008E1E92">
      <w:pPr>
        <w:widowControl w:val="0"/>
        <w:jc w:val="center"/>
        <w:rPr>
          <w:rFonts w:ascii="Arial Narrow" w:hAnsi="Arial Narrow" w:cs="Arial"/>
          <w:color w:val="000000" w:themeColor="text1"/>
        </w:rPr>
      </w:pPr>
      <w:r w:rsidRPr="004369A7">
        <w:rPr>
          <w:rFonts w:ascii="Arial Narrow" w:hAnsi="Arial Narrow" w:cs="Arial"/>
          <w:color w:val="000000" w:themeColor="text1"/>
        </w:rPr>
        <w:t xml:space="preserve">Sighetu </w:t>
      </w:r>
      <w:proofErr w:type="spellStart"/>
      <w:r w:rsidRPr="004369A7">
        <w:rPr>
          <w:rFonts w:ascii="Arial Narrow" w:hAnsi="Arial Narrow" w:cs="Arial"/>
          <w:color w:val="000000" w:themeColor="text1"/>
        </w:rPr>
        <w:t>Marmatiei</w:t>
      </w:r>
      <w:proofErr w:type="spellEnd"/>
      <w:r w:rsidRPr="004369A7">
        <w:rPr>
          <w:rFonts w:ascii="Arial Narrow" w:hAnsi="Arial Narrow" w:cs="Arial"/>
          <w:color w:val="000000" w:themeColor="text1"/>
        </w:rPr>
        <w:t xml:space="preserve">, </w:t>
      </w:r>
      <w:proofErr w:type="spellStart"/>
      <w:r w:rsidRPr="004369A7">
        <w:rPr>
          <w:rFonts w:ascii="Arial Narrow" w:hAnsi="Arial Narrow" w:cs="Arial"/>
          <w:color w:val="000000" w:themeColor="text1"/>
        </w:rPr>
        <w:t>str</w:t>
      </w:r>
      <w:proofErr w:type="spellEnd"/>
      <w:r w:rsidRPr="004369A7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4369A7">
        <w:rPr>
          <w:rFonts w:ascii="Arial Narrow" w:hAnsi="Arial Narrow" w:cs="Arial"/>
          <w:color w:val="000000" w:themeColor="text1"/>
        </w:rPr>
        <w:t>Dragos</w:t>
      </w:r>
      <w:proofErr w:type="spellEnd"/>
      <w:r w:rsidRPr="004369A7">
        <w:rPr>
          <w:rFonts w:ascii="Arial Narrow" w:hAnsi="Arial Narrow" w:cs="Arial"/>
          <w:color w:val="000000" w:themeColor="text1"/>
        </w:rPr>
        <w:t xml:space="preserve"> Voda, nr 38, jud. </w:t>
      </w:r>
      <w:proofErr w:type="spellStart"/>
      <w:r w:rsidRPr="004369A7">
        <w:rPr>
          <w:rFonts w:ascii="Arial Narrow" w:hAnsi="Arial Narrow" w:cs="Arial"/>
          <w:color w:val="000000" w:themeColor="text1"/>
        </w:rPr>
        <w:t>Maramures</w:t>
      </w:r>
      <w:proofErr w:type="spellEnd"/>
    </w:p>
    <w:p w14:paraId="7F9E7EAC" w14:textId="77777777" w:rsidR="008E1E92" w:rsidRPr="004369A7" w:rsidRDefault="008E1E92" w:rsidP="008E1E92">
      <w:pPr>
        <w:widowControl w:val="0"/>
        <w:jc w:val="center"/>
        <w:rPr>
          <w:rFonts w:ascii="Arial Narrow" w:hAnsi="Arial Narrow" w:cs="Arial"/>
          <w:color w:val="000000" w:themeColor="text1"/>
        </w:rPr>
      </w:pPr>
      <w:r w:rsidRPr="004369A7">
        <w:rPr>
          <w:rFonts w:ascii="Arial Narrow" w:hAnsi="Arial Narrow" w:cs="Arial"/>
          <w:color w:val="000000" w:themeColor="text1"/>
        </w:rPr>
        <w:t>-0262.314.528, 315.228, fax: 0262.316.446-</w:t>
      </w:r>
    </w:p>
    <w:p w14:paraId="7E6E7D66" w14:textId="77777777" w:rsidR="00C35BD9" w:rsidRPr="004369A7" w:rsidRDefault="00C35BD9" w:rsidP="00C35BD9">
      <w:pPr>
        <w:widowControl w:val="0"/>
        <w:rPr>
          <w:rFonts w:ascii="Arial Narrow" w:hAnsi="Arial Narrow"/>
          <w:color w:val="000000" w:themeColor="text1"/>
        </w:rPr>
      </w:pPr>
    </w:p>
    <w:p w14:paraId="6FCDA810" w14:textId="0E9B3759" w:rsidR="00C35BD9" w:rsidRPr="004369A7" w:rsidRDefault="00C35BD9" w:rsidP="00C35BD9">
      <w:pPr>
        <w:widowControl w:val="0"/>
        <w:jc w:val="both"/>
        <w:rPr>
          <w:rFonts w:ascii="Arial Narrow" w:hAnsi="Arial Narrow"/>
          <w:color w:val="000000" w:themeColor="text1"/>
          <w:lang w:val="en-US"/>
        </w:rPr>
      </w:pPr>
      <w:r w:rsidRPr="004369A7">
        <w:rPr>
          <w:rFonts w:ascii="Arial Narrow" w:hAnsi="Arial Narrow"/>
          <w:color w:val="000000" w:themeColor="text1"/>
        </w:rPr>
        <w:tab/>
        <w:t xml:space="preserve">Ca urmare a </w:t>
      </w:r>
      <w:proofErr w:type="spellStart"/>
      <w:r w:rsidRPr="004369A7">
        <w:rPr>
          <w:rFonts w:ascii="Arial Narrow" w:hAnsi="Arial Narrow"/>
          <w:color w:val="000000" w:themeColor="text1"/>
        </w:rPr>
        <w:t>anunţului</w:t>
      </w:r>
      <w:proofErr w:type="spellEnd"/>
      <w:r w:rsidRPr="004369A7">
        <w:rPr>
          <w:rFonts w:ascii="Arial Narrow" w:hAnsi="Arial Narrow"/>
          <w:color w:val="000000" w:themeColor="text1"/>
        </w:rPr>
        <w:t xml:space="preserve"> de participare</w:t>
      </w:r>
      <w:r w:rsidR="008E1E92" w:rsidRPr="004369A7">
        <w:rPr>
          <w:rFonts w:ascii="Arial Narrow" w:hAnsi="Arial Narrow"/>
          <w:color w:val="000000" w:themeColor="text1"/>
        </w:rPr>
        <w:t xml:space="preserve"> simplificat</w:t>
      </w:r>
      <w:r w:rsidRPr="004369A7">
        <w:rPr>
          <w:rFonts w:ascii="Arial Narrow" w:hAnsi="Arial Narrow"/>
          <w:color w:val="000000" w:themeColor="text1"/>
        </w:rPr>
        <w:t xml:space="preserve"> publicat în SEAP cu nr. ……………. din ……………..… privind aplicarea procedurii simplificate pentru atribuirea </w:t>
      </w:r>
      <w:r w:rsidR="005F0992" w:rsidRPr="004369A7">
        <w:rPr>
          <w:rFonts w:ascii="Arial Narrow" w:hAnsi="Arial Narrow"/>
          <w:color w:val="000000" w:themeColor="text1"/>
        </w:rPr>
        <w:t xml:space="preserve">acordului </w:t>
      </w:r>
      <w:r w:rsidR="00533380" w:rsidRPr="00304837">
        <w:rPr>
          <w:rFonts w:ascii="Arial Narrow" w:hAnsi="Arial Narrow"/>
          <w:color w:val="000000" w:themeColor="text1"/>
        </w:rPr>
        <w:t xml:space="preserve">cadru de prestare </w:t>
      </w:r>
      <w:r w:rsidR="00533380" w:rsidRPr="00304837">
        <w:rPr>
          <w:rFonts w:ascii="Arial Narrow" w:hAnsi="Arial Narrow"/>
          <w:b/>
          <w:color w:val="000000" w:themeColor="text1"/>
        </w:rPr>
        <w:t>,,</w:t>
      </w:r>
      <w:r w:rsidR="00533380" w:rsidRPr="00304837">
        <w:rPr>
          <w:rFonts w:ascii="Arial Narrow" w:hAnsi="Arial Narrow"/>
        </w:rPr>
        <w:t xml:space="preserve"> </w:t>
      </w:r>
      <w:r w:rsidR="00533380" w:rsidRPr="00304837">
        <w:rPr>
          <w:rFonts w:ascii="Arial Narrow" w:hAnsi="Arial Narrow"/>
          <w:b/>
          <w:bCs/>
        </w:rPr>
        <w:t>SERVICII AFERENTE ASIGURĂRILOR DE RĂSPUNDERE CIVILĂ PENTRU AUTOVEHICULELE DIN DOTAREA I.T.P.F. SIGHETU MARMAŢIEI</w:t>
      </w:r>
      <w:r w:rsidR="000C5B1D">
        <w:rPr>
          <w:rFonts w:ascii="Arial Narrow" w:hAnsi="Arial Narrow"/>
          <w:b/>
          <w:bCs/>
        </w:rPr>
        <w:t xml:space="preserve"> </w:t>
      </w:r>
      <w:r w:rsidR="00533380" w:rsidRPr="00304837">
        <w:rPr>
          <w:rFonts w:ascii="Arial Narrow" w:hAnsi="Arial Narrow"/>
          <w:b/>
          <w:bCs/>
        </w:rPr>
        <w:t>202</w:t>
      </w:r>
      <w:r w:rsidR="000C5B1D">
        <w:rPr>
          <w:rFonts w:ascii="Arial Narrow" w:hAnsi="Arial Narrow"/>
          <w:b/>
          <w:bCs/>
        </w:rPr>
        <w:t>6</w:t>
      </w:r>
      <w:r w:rsidR="00533380" w:rsidRPr="00304837">
        <w:rPr>
          <w:rFonts w:ascii="Arial Narrow" w:hAnsi="Arial Narrow"/>
          <w:b/>
          <w:bCs/>
        </w:rPr>
        <w:t>-202</w:t>
      </w:r>
      <w:r w:rsidR="000C5B1D">
        <w:rPr>
          <w:rFonts w:ascii="Arial Narrow" w:hAnsi="Arial Narrow"/>
          <w:b/>
          <w:bCs/>
        </w:rPr>
        <w:t>7</w:t>
      </w:r>
      <w:r w:rsidR="00B43BFB" w:rsidRPr="004369A7">
        <w:rPr>
          <w:rFonts w:ascii="Arial Narrow" w:hAnsi="Arial Narrow"/>
          <w:b/>
          <w:color w:val="000000" w:themeColor="text1"/>
        </w:rPr>
        <w:t>”</w:t>
      </w:r>
      <w:r w:rsidRPr="004369A7">
        <w:rPr>
          <w:rFonts w:ascii="Arial Narrow" w:hAnsi="Arial Narrow"/>
          <w:color w:val="000000" w:themeColor="text1"/>
        </w:rPr>
        <w:t>, noi ………………</w:t>
      </w:r>
      <w:r w:rsidR="008E1E92" w:rsidRPr="004369A7">
        <w:rPr>
          <w:rFonts w:ascii="Arial Narrow" w:hAnsi="Arial Narrow"/>
          <w:color w:val="000000" w:themeColor="text1"/>
        </w:rPr>
        <w:t>...........................</w:t>
      </w:r>
      <w:r w:rsidRPr="004369A7">
        <w:rPr>
          <w:rFonts w:ascii="Arial Narrow" w:hAnsi="Arial Narrow"/>
          <w:color w:val="000000" w:themeColor="text1"/>
        </w:rPr>
        <w:t>…..</w:t>
      </w:r>
      <w:r w:rsidRPr="004369A7">
        <w:rPr>
          <w:rFonts w:ascii="Arial Narrow" w:hAnsi="Arial Narrow"/>
          <w:i/>
          <w:color w:val="000000" w:themeColor="text1"/>
        </w:rPr>
        <w:t xml:space="preserve">(denumirea </w:t>
      </w:r>
      <w:proofErr w:type="spellStart"/>
      <w:r w:rsidRPr="004369A7">
        <w:rPr>
          <w:rFonts w:ascii="Arial Narrow" w:hAnsi="Arial Narrow"/>
          <w:i/>
          <w:color w:val="000000" w:themeColor="text1"/>
        </w:rPr>
        <w:t>şi</w:t>
      </w:r>
      <w:proofErr w:type="spellEnd"/>
      <w:r w:rsidRPr="004369A7">
        <w:rPr>
          <w:rFonts w:ascii="Arial Narrow" w:hAnsi="Arial Narrow"/>
          <w:i/>
          <w:color w:val="000000" w:themeColor="text1"/>
        </w:rPr>
        <w:t xml:space="preserve"> numele ofertantului), </w:t>
      </w:r>
      <w:r w:rsidRPr="004369A7">
        <w:rPr>
          <w:rFonts w:ascii="Arial Narrow" w:hAnsi="Arial Narrow"/>
          <w:color w:val="000000" w:themeColor="text1"/>
        </w:rPr>
        <w:t>vă transmitem următoarele documente</w:t>
      </w:r>
      <w:r w:rsidRPr="004369A7">
        <w:rPr>
          <w:rFonts w:ascii="Arial Narrow" w:hAnsi="Arial Narrow"/>
          <w:color w:val="000000" w:themeColor="text1"/>
          <w:lang w:val="en-US"/>
        </w:rPr>
        <w:t>:</w:t>
      </w:r>
    </w:p>
    <w:p w14:paraId="3FB57150" w14:textId="77777777" w:rsidR="00C35BD9" w:rsidRPr="004369A7" w:rsidRDefault="00C35BD9" w:rsidP="00C35BD9">
      <w:pPr>
        <w:widowControl w:val="0"/>
        <w:jc w:val="both"/>
        <w:rPr>
          <w:rFonts w:ascii="Arial Narrow" w:hAnsi="Arial Narrow"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413"/>
        <w:gridCol w:w="2918"/>
        <w:gridCol w:w="1930"/>
      </w:tblGrid>
      <w:tr w:rsidR="00C35BD9" w:rsidRPr="004369A7" w14:paraId="580A15F6" w14:textId="77777777" w:rsidTr="003E5C1C">
        <w:tc>
          <w:tcPr>
            <w:tcW w:w="534" w:type="dxa"/>
            <w:vAlign w:val="center"/>
          </w:tcPr>
          <w:p w14:paraId="2EC8DB83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  <w:r w:rsidRPr="004369A7">
              <w:rPr>
                <w:rFonts w:ascii="Arial Narrow" w:hAnsi="Arial Narrow"/>
                <w:b/>
                <w:color w:val="000000" w:themeColor="text1"/>
                <w:lang w:val="en-US"/>
              </w:rPr>
              <w:t xml:space="preserve">Nr. </w:t>
            </w:r>
            <w:proofErr w:type="spellStart"/>
            <w:r w:rsidRPr="004369A7">
              <w:rPr>
                <w:rFonts w:ascii="Arial Narrow" w:hAnsi="Arial Narrow"/>
                <w:b/>
                <w:color w:val="000000" w:themeColor="text1"/>
                <w:lang w:val="en-US"/>
              </w:rPr>
              <w:t>crt</w:t>
            </w:r>
            <w:proofErr w:type="spellEnd"/>
            <w:r w:rsidRPr="004369A7">
              <w:rPr>
                <w:rFonts w:ascii="Arial Narrow" w:hAnsi="Arial Narrow"/>
                <w:b/>
                <w:color w:val="000000" w:themeColor="text1"/>
                <w:lang w:val="en-US"/>
              </w:rPr>
              <w:t>.</w:t>
            </w:r>
          </w:p>
        </w:tc>
        <w:tc>
          <w:tcPr>
            <w:tcW w:w="4536" w:type="dxa"/>
            <w:vAlign w:val="center"/>
          </w:tcPr>
          <w:p w14:paraId="6A99F512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  <w:proofErr w:type="spellStart"/>
            <w:r w:rsidRPr="004369A7">
              <w:rPr>
                <w:rFonts w:ascii="Arial Narrow" w:hAnsi="Arial Narrow"/>
                <w:b/>
                <w:color w:val="000000" w:themeColor="text1"/>
                <w:lang w:val="en-US"/>
              </w:rPr>
              <w:t>Denumirea</w:t>
            </w:r>
            <w:proofErr w:type="spellEnd"/>
            <w:r w:rsidRPr="004369A7">
              <w:rPr>
                <w:rFonts w:ascii="Arial Narrow" w:hAnsi="Arial Narrow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369A7">
              <w:rPr>
                <w:rFonts w:ascii="Arial Narrow" w:hAnsi="Arial Narrow"/>
                <w:b/>
                <w:color w:val="000000" w:themeColor="text1"/>
                <w:lang w:val="en-US"/>
              </w:rPr>
              <w:t>documentului</w:t>
            </w:r>
            <w:proofErr w:type="spellEnd"/>
          </w:p>
        </w:tc>
        <w:tc>
          <w:tcPr>
            <w:tcW w:w="2976" w:type="dxa"/>
            <w:vAlign w:val="center"/>
          </w:tcPr>
          <w:p w14:paraId="2F5BB47E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proofErr w:type="spellStart"/>
            <w:r w:rsidRPr="004369A7">
              <w:rPr>
                <w:rFonts w:ascii="Arial Narrow" w:hAnsi="Arial Narrow"/>
                <w:b/>
                <w:color w:val="000000" w:themeColor="text1"/>
                <w:lang w:val="en-US"/>
              </w:rPr>
              <w:t>Secţiunea</w:t>
            </w:r>
            <w:proofErr w:type="spellEnd"/>
            <w:r w:rsidRPr="004369A7">
              <w:rPr>
                <w:rFonts w:ascii="Arial Narrow" w:hAnsi="Arial Narrow"/>
                <w:b/>
                <w:color w:val="000000" w:themeColor="text1"/>
                <w:lang w:val="en-US"/>
              </w:rPr>
              <w:t xml:space="preserve"> din </w:t>
            </w:r>
            <w:proofErr w:type="spellStart"/>
            <w:r w:rsidRPr="004369A7">
              <w:rPr>
                <w:rFonts w:ascii="Arial Narrow" w:hAnsi="Arial Narrow"/>
                <w:b/>
                <w:color w:val="000000" w:themeColor="text1"/>
                <w:lang w:val="en-US"/>
              </w:rPr>
              <w:t>cadrul</w:t>
            </w:r>
            <w:proofErr w:type="spellEnd"/>
            <w:r w:rsidRPr="004369A7">
              <w:rPr>
                <w:rFonts w:ascii="Arial Narrow" w:hAnsi="Arial Narrow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4369A7">
              <w:rPr>
                <w:rFonts w:ascii="Arial Narrow" w:hAnsi="Arial Narrow"/>
                <w:b/>
                <w:color w:val="000000" w:themeColor="text1"/>
                <w:lang w:val="en-US"/>
              </w:rPr>
              <w:t>documenta</w:t>
            </w:r>
            <w:r w:rsidRPr="004369A7">
              <w:rPr>
                <w:rFonts w:ascii="Arial Narrow" w:hAnsi="Arial Narrow"/>
                <w:b/>
                <w:color w:val="000000" w:themeColor="text1"/>
              </w:rPr>
              <w:t>ţiei</w:t>
            </w:r>
            <w:proofErr w:type="spellEnd"/>
            <w:r w:rsidRPr="004369A7">
              <w:rPr>
                <w:rFonts w:ascii="Arial Narrow" w:hAnsi="Arial Narrow"/>
                <w:b/>
                <w:color w:val="000000" w:themeColor="text1"/>
              </w:rPr>
              <w:t xml:space="preserve"> de atribuire unde a fost solicitat</w:t>
            </w:r>
          </w:p>
        </w:tc>
        <w:tc>
          <w:tcPr>
            <w:tcW w:w="1975" w:type="dxa"/>
            <w:vAlign w:val="center"/>
          </w:tcPr>
          <w:p w14:paraId="6C281066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  <w:proofErr w:type="spellStart"/>
            <w:r w:rsidRPr="004369A7">
              <w:rPr>
                <w:rFonts w:ascii="Arial Narrow" w:hAnsi="Arial Narrow"/>
                <w:b/>
                <w:color w:val="000000" w:themeColor="text1"/>
                <w:lang w:val="en-US"/>
              </w:rPr>
              <w:t>Pagina</w:t>
            </w:r>
            <w:proofErr w:type="spellEnd"/>
          </w:p>
        </w:tc>
      </w:tr>
      <w:tr w:rsidR="00C35BD9" w:rsidRPr="004369A7" w14:paraId="4B2B2697" w14:textId="77777777" w:rsidTr="003E5C1C">
        <w:tc>
          <w:tcPr>
            <w:tcW w:w="534" w:type="dxa"/>
            <w:vAlign w:val="center"/>
          </w:tcPr>
          <w:p w14:paraId="15F9506B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4369A7">
              <w:rPr>
                <w:rFonts w:ascii="Arial Narrow" w:hAnsi="Arial Narrow"/>
                <w:color w:val="000000" w:themeColor="text1"/>
                <w:lang w:val="en-US"/>
              </w:rPr>
              <w:t>1</w:t>
            </w:r>
          </w:p>
        </w:tc>
        <w:tc>
          <w:tcPr>
            <w:tcW w:w="4536" w:type="dxa"/>
            <w:vAlign w:val="center"/>
          </w:tcPr>
          <w:p w14:paraId="188EC861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  <w:tc>
          <w:tcPr>
            <w:tcW w:w="2976" w:type="dxa"/>
            <w:vAlign w:val="center"/>
          </w:tcPr>
          <w:p w14:paraId="38A9EADC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  <w:tc>
          <w:tcPr>
            <w:tcW w:w="1975" w:type="dxa"/>
            <w:vAlign w:val="center"/>
          </w:tcPr>
          <w:p w14:paraId="69A3C78C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</w:tr>
      <w:tr w:rsidR="00C35BD9" w:rsidRPr="004369A7" w14:paraId="22F9CD1D" w14:textId="77777777" w:rsidTr="003E5C1C">
        <w:tc>
          <w:tcPr>
            <w:tcW w:w="534" w:type="dxa"/>
            <w:vAlign w:val="center"/>
          </w:tcPr>
          <w:p w14:paraId="51745BCD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4369A7">
              <w:rPr>
                <w:rFonts w:ascii="Arial Narrow" w:hAnsi="Arial Narrow"/>
                <w:color w:val="000000" w:themeColor="text1"/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14:paraId="77F2A55B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  <w:tc>
          <w:tcPr>
            <w:tcW w:w="2976" w:type="dxa"/>
            <w:vAlign w:val="center"/>
          </w:tcPr>
          <w:p w14:paraId="32BE84C0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  <w:tc>
          <w:tcPr>
            <w:tcW w:w="1975" w:type="dxa"/>
            <w:vAlign w:val="center"/>
          </w:tcPr>
          <w:p w14:paraId="51F79AC8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</w:tr>
      <w:tr w:rsidR="00C35BD9" w:rsidRPr="004369A7" w14:paraId="7E2630D1" w14:textId="77777777" w:rsidTr="003E5C1C">
        <w:tc>
          <w:tcPr>
            <w:tcW w:w="534" w:type="dxa"/>
            <w:vAlign w:val="center"/>
          </w:tcPr>
          <w:p w14:paraId="643E9EEF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4369A7">
              <w:rPr>
                <w:rFonts w:ascii="Arial Narrow" w:hAnsi="Arial Narrow"/>
                <w:color w:val="000000" w:themeColor="text1"/>
                <w:lang w:val="en-US"/>
              </w:rPr>
              <w:t>…</w:t>
            </w:r>
          </w:p>
        </w:tc>
        <w:tc>
          <w:tcPr>
            <w:tcW w:w="4536" w:type="dxa"/>
            <w:vAlign w:val="center"/>
          </w:tcPr>
          <w:p w14:paraId="51642904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  <w:tc>
          <w:tcPr>
            <w:tcW w:w="2976" w:type="dxa"/>
            <w:vAlign w:val="center"/>
          </w:tcPr>
          <w:p w14:paraId="0A865167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  <w:tc>
          <w:tcPr>
            <w:tcW w:w="1975" w:type="dxa"/>
            <w:vAlign w:val="center"/>
          </w:tcPr>
          <w:p w14:paraId="5DED92D0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</w:tr>
      <w:tr w:rsidR="00C35BD9" w:rsidRPr="004369A7" w14:paraId="5B126BA2" w14:textId="77777777" w:rsidTr="003E5C1C">
        <w:tc>
          <w:tcPr>
            <w:tcW w:w="534" w:type="dxa"/>
            <w:vAlign w:val="center"/>
          </w:tcPr>
          <w:p w14:paraId="1A2BBA6A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4369A7">
              <w:rPr>
                <w:rFonts w:ascii="Arial Narrow" w:hAnsi="Arial Narrow"/>
                <w:color w:val="000000" w:themeColor="text1"/>
                <w:lang w:val="en-US"/>
              </w:rPr>
              <w:t>…</w:t>
            </w:r>
          </w:p>
        </w:tc>
        <w:tc>
          <w:tcPr>
            <w:tcW w:w="4536" w:type="dxa"/>
            <w:vAlign w:val="center"/>
          </w:tcPr>
          <w:p w14:paraId="1A9B2AFC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  <w:tc>
          <w:tcPr>
            <w:tcW w:w="2976" w:type="dxa"/>
            <w:vAlign w:val="center"/>
          </w:tcPr>
          <w:p w14:paraId="4DCCBB0C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  <w:tc>
          <w:tcPr>
            <w:tcW w:w="1975" w:type="dxa"/>
            <w:vAlign w:val="center"/>
          </w:tcPr>
          <w:p w14:paraId="4230895C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</w:tr>
      <w:tr w:rsidR="00C35BD9" w:rsidRPr="004369A7" w14:paraId="2908459B" w14:textId="77777777" w:rsidTr="003E5C1C">
        <w:tc>
          <w:tcPr>
            <w:tcW w:w="534" w:type="dxa"/>
            <w:vAlign w:val="center"/>
          </w:tcPr>
          <w:p w14:paraId="6CB7FE31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4369A7">
              <w:rPr>
                <w:rFonts w:ascii="Arial Narrow" w:hAnsi="Arial Narrow"/>
                <w:color w:val="000000" w:themeColor="text1"/>
                <w:lang w:val="en-US"/>
              </w:rPr>
              <w:t>…</w:t>
            </w:r>
          </w:p>
        </w:tc>
        <w:tc>
          <w:tcPr>
            <w:tcW w:w="4536" w:type="dxa"/>
            <w:vAlign w:val="center"/>
          </w:tcPr>
          <w:p w14:paraId="699F7D8F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  <w:tc>
          <w:tcPr>
            <w:tcW w:w="2976" w:type="dxa"/>
            <w:vAlign w:val="center"/>
          </w:tcPr>
          <w:p w14:paraId="26A0B62F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  <w:tc>
          <w:tcPr>
            <w:tcW w:w="1975" w:type="dxa"/>
            <w:vAlign w:val="center"/>
          </w:tcPr>
          <w:p w14:paraId="7E79FDBD" w14:textId="77777777" w:rsidR="00C35BD9" w:rsidRPr="004369A7" w:rsidRDefault="00C35BD9" w:rsidP="003E5C1C">
            <w:pPr>
              <w:widowControl w:val="0"/>
              <w:jc w:val="center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</w:tr>
    </w:tbl>
    <w:p w14:paraId="3D630E38" w14:textId="77777777" w:rsidR="00C35BD9" w:rsidRPr="004369A7" w:rsidRDefault="00C35BD9" w:rsidP="00C35BD9">
      <w:pPr>
        <w:widowControl w:val="0"/>
        <w:rPr>
          <w:rFonts w:ascii="Arial Narrow" w:hAnsi="Arial Narrow"/>
          <w:color w:val="000000" w:themeColor="text1"/>
          <w:lang w:val="en-US"/>
        </w:rPr>
      </w:pPr>
    </w:p>
    <w:p w14:paraId="1C255C0E" w14:textId="77777777" w:rsidR="00C35BD9" w:rsidRPr="004369A7" w:rsidRDefault="00C35BD9" w:rsidP="00C35BD9">
      <w:pPr>
        <w:widowControl w:val="0"/>
        <w:rPr>
          <w:rFonts w:ascii="Arial Narrow" w:hAnsi="Arial Narrow"/>
          <w:color w:val="000000" w:themeColor="text1"/>
        </w:rPr>
      </w:pPr>
    </w:p>
    <w:p w14:paraId="6049332A" w14:textId="77777777" w:rsidR="00C35BD9" w:rsidRPr="004369A7" w:rsidRDefault="00C35BD9" w:rsidP="00C35BD9">
      <w:pPr>
        <w:widowControl w:val="0"/>
        <w:rPr>
          <w:rFonts w:ascii="Arial Narrow" w:hAnsi="Arial Narrow"/>
          <w:color w:val="000000" w:themeColor="text1"/>
        </w:rPr>
      </w:pPr>
      <w:r w:rsidRPr="004369A7">
        <w:rPr>
          <w:rFonts w:ascii="Arial Narrow" w:hAnsi="Arial Narrow"/>
          <w:color w:val="000000" w:themeColor="text1"/>
        </w:rPr>
        <w:t>Data completării ……………</w:t>
      </w:r>
    </w:p>
    <w:p w14:paraId="733CC74B" w14:textId="77777777" w:rsidR="00C35BD9" w:rsidRPr="004369A7" w:rsidRDefault="00C35BD9" w:rsidP="00C35BD9">
      <w:pPr>
        <w:widowControl w:val="0"/>
        <w:rPr>
          <w:rFonts w:ascii="Arial Narrow" w:hAnsi="Arial Narrow"/>
          <w:color w:val="000000" w:themeColor="text1"/>
        </w:rPr>
      </w:pPr>
    </w:p>
    <w:p w14:paraId="7DB67DCE" w14:textId="77777777" w:rsidR="00C35BD9" w:rsidRPr="004369A7" w:rsidRDefault="00C35BD9" w:rsidP="00C35BD9">
      <w:pPr>
        <w:widowControl w:val="0"/>
        <w:rPr>
          <w:rFonts w:ascii="Arial Narrow" w:hAnsi="Arial Narrow"/>
          <w:color w:val="000000" w:themeColor="text1"/>
        </w:rPr>
      </w:pPr>
    </w:p>
    <w:p w14:paraId="5D0547E3" w14:textId="77777777" w:rsidR="00C35BD9" w:rsidRPr="004369A7" w:rsidRDefault="00C35BD9" w:rsidP="00C35BD9">
      <w:pPr>
        <w:widowControl w:val="0"/>
        <w:jc w:val="both"/>
        <w:rPr>
          <w:rFonts w:ascii="Arial Narrow" w:hAnsi="Arial Narrow"/>
          <w:color w:val="000000" w:themeColor="text1"/>
        </w:rPr>
      </w:pPr>
      <w:r w:rsidRPr="004369A7">
        <w:rPr>
          <w:rFonts w:ascii="Arial Narrow" w:hAnsi="Arial Narrow"/>
          <w:color w:val="000000" w:themeColor="text1"/>
        </w:rPr>
        <w:t>________________________, în calitate de _____________________, legal autorizat sa semnez</w:t>
      </w:r>
    </w:p>
    <w:p w14:paraId="2EA3B9A4" w14:textId="77777777" w:rsidR="00C35BD9" w:rsidRPr="004369A7" w:rsidRDefault="00C35BD9" w:rsidP="00C35BD9">
      <w:pPr>
        <w:widowControl w:val="0"/>
        <w:rPr>
          <w:rFonts w:ascii="Arial Narrow" w:hAnsi="Arial Narrow"/>
          <w:i/>
          <w:color w:val="000000" w:themeColor="text1"/>
        </w:rPr>
      </w:pPr>
      <w:r w:rsidRPr="004369A7">
        <w:rPr>
          <w:rFonts w:ascii="Arial Narrow" w:hAnsi="Arial Narrow"/>
          <w:i/>
          <w:color w:val="000000" w:themeColor="text1"/>
        </w:rPr>
        <w:t xml:space="preserve">        (nume, semnătura)</w:t>
      </w:r>
    </w:p>
    <w:p w14:paraId="5A158AD0" w14:textId="77777777" w:rsidR="00C35BD9" w:rsidRPr="004369A7" w:rsidRDefault="00C35BD9" w:rsidP="00C35BD9">
      <w:pPr>
        <w:widowControl w:val="0"/>
        <w:rPr>
          <w:rFonts w:ascii="Arial Narrow" w:hAnsi="Arial Narrow"/>
          <w:color w:val="000000" w:themeColor="text1"/>
        </w:rPr>
      </w:pPr>
      <w:r w:rsidRPr="004369A7">
        <w:rPr>
          <w:rFonts w:ascii="Arial Narrow" w:hAnsi="Arial Narrow"/>
          <w:color w:val="000000" w:themeColor="text1"/>
        </w:rPr>
        <w:t xml:space="preserve">oferta pentru </w:t>
      </w:r>
      <w:proofErr w:type="spellStart"/>
      <w:r w:rsidRPr="004369A7">
        <w:rPr>
          <w:rFonts w:ascii="Arial Narrow" w:hAnsi="Arial Narrow"/>
          <w:color w:val="000000" w:themeColor="text1"/>
        </w:rPr>
        <w:t>şi</w:t>
      </w:r>
      <w:proofErr w:type="spellEnd"/>
      <w:r w:rsidRPr="004369A7">
        <w:rPr>
          <w:rFonts w:ascii="Arial Narrow" w:hAnsi="Arial Narrow"/>
          <w:color w:val="000000" w:themeColor="text1"/>
        </w:rPr>
        <w:t xml:space="preserve"> în numele ____________________________________.</w:t>
      </w:r>
    </w:p>
    <w:p w14:paraId="077B3D49" w14:textId="77777777" w:rsidR="00C35BD9" w:rsidRPr="004369A7" w:rsidRDefault="00C35BD9" w:rsidP="00C35BD9">
      <w:pPr>
        <w:widowControl w:val="0"/>
        <w:jc w:val="both"/>
        <w:rPr>
          <w:rFonts w:ascii="Arial Narrow" w:hAnsi="Arial Narrow"/>
          <w:i/>
          <w:color w:val="000000" w:themeColor="text1"/>
        </w:rPr>
      </w:pPr>
      <w:r w:rsidRPr="004369A7">
        <w:rPr>
          <w:rFonts w:ascii="Arial Narrow" w:hAnsi="Arial Narrow"/>
          <w:color w:val="000000" w:themeColor="text1"/>
        </w:rPr>
        <w:t xml:space="preserve">                                               </w:t>
      </w:r>
      <w:r w:rsidRPr="004369A7">
        <w:rPr>
          <w:rFonts w:ascii="Arial Narrow" w:hAnsi="Arial Narrow"/>
          <w:i/>
          <w:color w:val="000000" w:themeColor="text1"/>
        </w:rPr>
        <w:t>(denumirea/numele operator economic)</w:t>
      </w:r>
    </w:p>
    <w:p w14:paraId="1DEAC654" w14:textId="77777777" w:rsidR="00C35BD9" w:rsidRPr="004369A7" w:rsidRDefault="00C35BD9" w:rsidP="00C35BD9">
      <w:pPr>
        <w:widowControl w:val="0"/>
        <w:rPr>
          <w:rFonts w:ascii="Arial Narrow" w:hAnsi="Arial Narrow"/>
          <w:color w:val="000000" w:themeColor="text1"/>
        </w:rPr>
      </w:pPr>
    </w:p>
    <w:p w14:paraId="52C74FD1" w14:textId="77777777" w:rsidR="00C35BD9" w:rsidRPr="004369A7" w:rsidRDefault="00C35BD9" w:rsidP="00C35BD9">
      <w:pPr>
        <w:widowControl w:val="0"/>
        <w:rPr>
          <w:rFonts w:ascii="Arial Narrow" w:hAnsi="Arial Narrow" w:cs="Arial"/>
          <w:color w:val="000000" w:themeColor="text1"/>
        </w:rPr>
      </w:pPr>
    </w:p>
    <w:p w14:paraId="434DF3D2" w14:textId="77777777" w:rsidR="00E01F26" w:rsidRPr="004369A7" w:rsidRDefault="00E01F26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208F9289" w14:textId="77777777" w:rsidR="00E01F26" w:rsidRPr="004369A7" w:rsidRDefault="00E01F26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3EF5640B" w14:textId="77777777" w:rsidR="008E1E92" w:rsidRPr="004369A7" w:rsidRDefault="008E1E92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670BBE67" w14:textId="77777777" w:rsidR="008E1E92" w:rsidRPr="004369A7" w:rsidRDefault="008E1E92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48946F67" w14:textId="77777777" w:rsidR="008E1E92" w:rsidRPr="004369A7" w:rsidRDefault="008E1E92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0182912C" w14:textId="77777777" w:rsidR="008E1E92" w:rsidRPr="004369A7" w:rsidRDefault="008E1E92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0907F4CB" w14:textId="77777777" w:rsidR="008E1E92" w:rsidRDefault="008E1E92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1146BEE1" w14:textId="77777777" w:rsidR="004369A7" w:rsidRPr="004369A7" w:rsidRDefault="004369A7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62158661" w14:textId="77777777" w:rsidR="008E1E92" w:rsidRPr="004369A7" w:rsidRDefault="008E1E92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6ED1281D" w14:textId="77777777" w:rsidR="008E1E92" w:rsidRDefault="008E1E92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68FCE634" w14:textId="77777777" w:rsidR="005F3473" w:rsidRDefault="005F3473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49185AE4" w14:textId="77777777" w:rsidR="005F3473" w:rsidRDefault="005F3473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4663BC49" w14:textId="77777777" w:rsidR="005F3473" w:rsidRPr="004369A7" w:rsidRDefault="005F3473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7B3B2617" w14:textId="77777777" w:rsidR="008E1E92" w:rsidRPr="004369A7" w:rsidRDefault="008E1E92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27313DF0" w14:textId="77777777" w:rsidR="008E1E92" w:rsidRPr="004369A7" w:rsidRDefault="008E1E92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2721E426" w14:textId="77777777" w:rsidR="008E1E92" w:rsidRPr="004369A7" w:rsidRDefault="008E1E92" w:rsidP="00E01F26">
      <w:pPr>
        <w:widowControl w:val="0"/>
        <w:rPr>
          <w:rFonts w:ascii="Arial Narrow" w:hAnsi="Arial Narrow" w:cs="Arial"/>
          <w:color w:val="000000" w:themeColor="text1"/>
        </w:rPr>
      </w:pPr>
    </w:p>
    <w:p w14:paraId="5A3A55FA" w14:textId="77777777" w:rsidR="001259B0" w:rsidRPr="004369A7" w:rsidRDefault="001259B0" w:rsidP="00AE41F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Pe hârtia purtând antetul </w:t>
      </w:r>
      <w:proofErr w:type="spellStart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instituţiei</w:t>
      </w:r>
      <w:proofErr w:type="spellEnd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financiare care emite </w:t>
      </w:r>
      <w:proofErr w:type="spellStart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garanţia</w:t>
      </w:r>
      <w:proofErr w:type="spellEnd"/>
    </w:p>
    <w:p w14:paraId="0B013F4D" w14:textId="77777777" w:rsidR="001259B0" w:rsidRPr="004369A7" w:rsidRDefault="00C35BD9" w:rsidP="00AE41F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INSTITUŢIA DE CREDIT </w:t>
      </w:r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>/SOCIETATEA DE ASIGURARI</w:t>
      </w:r>
    </w:p>
    <w:p w14:paraId="49E61A87" w14:textId="77777777" w:rsidR="00BA5A85" w:rsidRPr="00556D25" w:rsidRDefault="00BA5A85" w:rsidP="00BA5A85">
      <w:pPr>
        <w:widowControl w:val="0"/>
        <w:jc w:val="right"/>
        <w:rPr>
          <w:rFonts w:ascii="Arial Narrow" w:hAnsi="Arial Narrow"/>
          <w:b/>
          <w:i/>
          <w:u w:val="single"/>
        </w:rPr>
      </w:pPr>
      <w:r w:rsidRPr="00556D25">
        <w:rPr>
          <w:rFonts w:ascii="Arial Narrow" w:hAnsi="Arial Narrow"/>
          <w:b/>
          <w:i/>
          <w:u w:val="single"/>
        </w:rPr>
        <w:t xml:space="preserve">FORMULARUL </w:t>
      </w:r>
      <w:r w:rsidR="00214D79" w:rsidRPr="00556D25">
        <w:rPr>
          <w:rFonts w:ascii="Arial Narrow" w:hAnsi="Arial Narrow"/>
          <w:b/>
          <w:i/>
          <w:u w:val="single"/>
        </w:rPr>
        <w:t>2</w:t>
      </w:r>
    </w:p>
    <w:p w14:paraId="1B9497AB" w14:textId="77777777" w:rsidR="00BA5A85" w:rsidRPr="004369A7" w:rsidRDefault="00BA5A85" w:rsidP="00AE41F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</w:p>
    <w:p w14:paraId="2E8B40CE" w14:textId="77777777" w:rsidR="001259B0" w:rsidRPr="004369A7" w:rsidRDefault="001259B0" w:rsidP="00AE41F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...................... (denumirea)</w:t>
      </w:r>
    </w:p>
    <w:p w14:paraId="2F41F5D4" w14:textId="77777777" w:rsidR="001259B0" w:rsidRPr="004369A7" w:rsidRDefault="001259B0" w:rsidP="001259B0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/>
          <w:i/>
          <w:sz w:val="24"/>
          <w:szCs w:val="24"/>
          <w:lang w:val="ro-RO"/>
        </w:rPr>
      </w:pPr>
    </w:p>
    <w:p w14:paraId="10809B70" w14:textId="77777777" w:rsidR="001259B0" w:rsidRPr="004369A7" w:rsidRDefault="001259B0" w:rsidP="000E41A3">
      <w:pPr>
        <w:pStyle w:val="Title"/>
        <w:widowControl w:val="0"/>
        <w:spacing w:before="0" w:after="0"/>
        <w:ind w:left="34" w:hanging="34"/>
        <w:rPr>
          <w:rFonts w:ascii="Arial Narrow" w:hAnsi="Arial Narrow"/>
          <w:i/>
          <w:sz w:val="24"/>
          <w:szCs w:val="24"/>
          <w:lang w:val="ro-RO"/>
        </w:rPr>
      </w:pPr>
      <w:r w:rsidRPr="004369A7">
        <w:rPr>
          <w:rFonts w:ascii="Arial Narrow" w:hAnsi="Arial Narrow"/>
          <w:i/>
          <w:sz w:val="24"/>
          <w:szCs w:val="24"/>
          <w:lang w:val="ro-RO"/>
        </w:rPr>
        <w:t>SCRISOARE DE GARANŢIE DE PARTICIPARE</w:t>
      </w:r>
    </w:p>
    <w:p w14:paraId="30D7CDDD" w14:textId="77777777" w:rsidR="001259B0" w:rsidRPr="004369A7" w:rsidRDefault="001259B0" w:rsidP="001259B0">
      <w:pPr>
        <w:pStyle w:val="Title"/>
        <w:widowControl w:val="0"/>
        <w:spacing w:before="0" w:after="0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</w:p>
    <w:p w14:paraId="62015746" w14:textId="77777777" w:rsidR="001259B0" w:rsidRPr="004369A7" w:rsidRDefault="001259B0" w:rsidP="001259B0">
      <w:pPr>
        <w:pStyle w:val="Title"/>
        <w:widowControl w:val="0"/>
        <w:spacing w:before="0" w:after="0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Către</w:t>
      </w:r>
    </w:p>
    <w:p w14:paraId="687DF6EA" w14:textId="77777777" w:rsidR="008E1E92" w:rsidRPr="004369A7" w:rsidRDefault="008E1E92" w:rsidP="008E1E92">
      <w:pPr>
        <w:widowControl w:val="0"/>
        <w:jc w:val="center"/>
        <w:rPr>
          <w:rFonts w:ascii="Arial Narrow" w:hAnsi="Arial Narrow" w:cs="Arial"/>
          <w:b/>
          <w:color w:val="000000" w:themeColor="text1"/>
        </w:rPr>
      </w:pPr>
      <w:r w:rsidRPr="004369A7">
        <w:rPr>
          <w:rFonts w:ascii="Arial Narrow" w:hAnsi="Arial Narrow" w:cs="Arial"/>
          <w:b/>
          <w:color w:val="000000" w:themeColor="text1"/>
        </w:rPr>
        <w:t>INSPECTORATUL TERITORIAL AL POLIŢIEI DE FRONTIERĂ SIGHETU MARMATIEI</w:t>
      </w:r>
    </w:p>
    <w:p w14:paraId="43764AB8" w14:textId="77777777" w:rsidR="008E1E92" w:rsidRPr="004369A7" w:rsidRDefault="008E1E92" w:rsidP="008E1E92">
      <w:pPr>
        <w:widowControl w:val="0"/>
        <w:jc w:val="center"/>
        <w:rPr>
          <w:rFonts w:ascii="Arial Narrow" w:hAnsi="Arial Narrow" w:cs="Arial"/>
          <w:color w:val="000000" w:themeColor="text1"/>
        </w:rPr>
      </w:pPr>
      <w:r w:rsidRPr="004369A7">
        <w:rPr>
          <w:rFonts w:ascii="Arial Narrow" w:hAnsi="Arial Narrow" w:cs="Arial"/>
          <w:color w:val="000000" w:themeColor="text1"/>
        </w:rPr>
        <w:t xml:space="preserve">Sighetu </w:t>
      </w:r>
      <w:proofErr w:type="spellStart"/>
      <w:r w:rsidRPr="004369A7">
        <w:rPr>
          <w:rFonts w:ascii="Arial Narrow" w:hAnsi="Arial Narrow" w:cs="Arial"/>
          <w:color w:val="000000" w:themeColor="text1"/>
        </w:rPr>
        <w:t>Marmatiei</w:t>
      </w:r>
      <w:proofErr w:type="spellEnd"/>
      <w:r w:rsidRPr="004369A7">
        <w:rPr>
          <w:rFonts w:ascii="Arial Narrow" w:hAnsi="Arial Narrow" w:cs="Arial"/>
          <w:color w:val="000000" w:themeColor="text1"/>
        </w:rPr>
        <w:t xml:space="preserve">, </w:t>
      </w:r>
      <w:proofErr w:type="spellStart"/>
      <w:r w:rsidRPr="004369A7">
        <w:rPr>
          <w:rFonts w:ascii="Arial Narrow" w:hAnsi="Arial Narrow" w:cs="Arial"/>
          <w:color w:val="000000" w:themeColor="text1"/>
        </w:rPr>
        <w:t>str</w:t>
      </w:r>
      <w:proofErr w:type="spellEnd"/>
      <w:r w:rsidRPr="004369A7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4369A7">
        <w:rPr>
          <w:rFonts w:ascii="Arial Narrow" w:hAnsi="Arial Narrow" w:cs="Arial"/>
          <w:color w:val="000000" w:themeColor="text1"/>
        </w:rPr>
        <w:t>Dragos</w:t>
      </w:r>
      <w:proofErr w:type="spellEnd"/>
      <w:r w:rsidRPr="004369A7">
        <w:rPr>
          <w:rFonts w:ascii="Arial Narrow" w:hAnsi="Arial Narrow" w:cs="Arial"/>
          <w:color w:val="000000" w:themeColor="text1"/>
        </w:rPr>
        <w:t xml:space="preserve"> Voda, nr 38, jud. </w:t>
      </w:r>
      <w:proofErr w:type="spellStart"/>
      <w:r w:rsidRPr="004369A7">
        <w:rPr>
          <w:rFonts w:ascii="Arial Narrow" w:hAnsi="Arial Narrow" w:cs="Arial"/>
          <w:color w:val="000000" w:themeColor="text1"/>
        </w:rPr>
        <w:t>Maramures</w:t>
      </w:r>
      <w:proofErr w:type="spellEnd"/>
    </w:p>
    <w:p w14:paraId="2C1D5B46" w14:textId="77777777" w:rsidR="008E1E92" w:rsidRPr="004369A7" w:rsidRDefault="008E1E92" w:rsidP="008E1E92">
      <w:pPr>
        <w:widowControl w:val="0"/>
        <w:jc w:val="center"/>
        <w:rPr>
          <w:rFonts w:ascii="Arial Narrow" w:hAnsi="Arial Narrow" w:cs="Arial"/>
          <w:color w:val="000000" w:themeColor="text1"/>
        </w:rPr>
      </w:pPr>
      <w:r w:rsidRPr="004369A7">
        <w:rPr>
          <w:rFonts w:ascii="Arial Narrow" w:hAnsi="Arial Narrow" w:cs="Arial"/>
          <w:color w:val="000000" w:themeColor="text1"/>
        </w:rPr>
        <w:t>-0262.314.528, 315.228, fax: 0262.316.446-</w:t>
      </w:r>
    </w:p>
    <w:p w14:paraId="7D434B84" w14:textId="77777777" w:rsidR="001259B0" w:rsidRPr="004369A7" w:rsidRDefault="001259B0" w:rsidP="001259B0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</w:p>
    <w:p w14:paraId="19B504E9" w14:textId="77777777" w:rsidR="001259B0" w:rsidRPr="004369A7" w:rsidRDefault="001259B0" w:rsidP="001259B0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</w:p>
    <w:p w14:paraId="508A1F28" w14:textId="77ABCFA9" w:rsidR="001259B0" w:rsidRPr="004369A7" w:rsidRDefault="008E1E92" w:rsidP="00B43BFB">
      <w:pPr>
        <w:jc w:val="both"/>
        <w:rPr>
          <w:rFonts w:ascii="Arial Narrow" w:hAnsi="Arial Narrow"/>
          <w:i/>
        </w:rPr>
      </w:pPr>
      <w:r w:rsidRPr="004369A7">
        <w:rPr>
          <w:rFonts w:ascii="Arial Narrow" w:hAnsi="Arial Narrow"/>
          <w:i/>
        </w:rPr>
        <w:t xml:space="preserve">                </w:t>
      </w:r>
      <w:r w:rsidR="001259B0" w:rsidRPr="004369A7">
        <w:rPr>
          <w:rFonts w:ascii="Arial Narrow" w:hAnsi="Arial Narrow"/>
          <w:i/>
        </w:rPr>
        <w:t xml:space="preserve">Cu privire la procedura </w:t>
      </w:r>
      <w:r w:rsidR="00C35BD9" w:rsidRPr="004369A7">
        <w:rPr>
          <w:rFonts w:ascii="Arial Narrow" w:hAnsi="Arial Narrow"/>
          <w:i/>
        </w:rPr>
        <w:t xml:space="preserve">simplificată </w:t>
      </w:r>
      <w:r w:rsidR="001259B0" w:rsidRPr="004369A7">
        <w:rPr>
          <w:rFonts w:ascii="Arial Narrow" w:hAnsi="Arial Narrow"/>
          <w:i/>
        </w:rPr>
        <w:t xml:space="preserve">pentru </w:t>
      </w:r>
      <w:r w:rsidR="00FA7CB6" w:rsidRPr="004369A7">
        <w:rPr>
          <w:rFonts w:ascii="Arial Narrow" w:hAnsi="Arial Narrow"/>
          <w:b/>
          <w:i/>
        </w:rPr>
        <w:t xml:space="preserve">atribuirea </w:t>
      </w:r>
      <w:r w:rsidR="00533380">
        <w:rPr>
          <w:rFonts w:ascii="Arial Narrow" w:hAnsi="Arial Narrow"/>
          <w:b/>
          <w:i/>
        </w:rPr>
        <w:t>acordului cadru de</w:t>
      </w:r>
      <w:r w:rsidR="00533380" w:rsidRPr="00533380">
        <w:rPr>
          <w:rFonts w:ascii="Arial Narrow" w:hAnsi="Arial Narrow"/>
          <w:b/>
          <w:i/>
        </w:rPr>
        <w:t xml:space="preserve"> prestare,, </w:t>
      </w:r>
      <w:r w:rsidR="00533380" w:rsidRPr="00533380">
        <w:rPr>
          <w:rFonts w:ascii="Arial Narrow" w:hAnsi="Arial Narrow"/>
          <w:b/>
          <w:bCs/>
          <w:i/>
        </w:rPr>
        <w:t>SERVICII AFERENTE ASIGURĂRILOR DE RĂSPUNDERE CIVILĂ PENTRU AUTOVEHICULELE DIN DOTAREA I.T.P.F. SIGHETU MARMAŢIEI 202</w:t>
      </w:r>
      <w:r w:rsidR="000C5B1D">
        <w:rPr>
          <w:rFonts w:ascii="Arial Narrow" w:hAnsi="Arial Narrow"/>
          <w:b/>
          <w:bCs/>
          <w:i/>
        </w:rPr>
        <w:t>6</w:t>
      </w:r>
      <w:r w:rsidR="00533380" w:rsidRPr="00533380">
        <w:rPr>
          <w:rFonts w:ascii="Arial Narrow" w:hAnsi="Arial Narrow"/>
          <w:b/>
          <w:bCs/>
          <w:i/>
        </w:rPr>
        <w:t>-202</w:t>
      </w:r>
      <w:r w:rsidR="000C5B1D">
        <w:rPr>
          <w:rFonts w:ascii="Arial Narrow" w:hAnsi="Arial Narrow"/>
          <w:b/>
          <w:bCs/>
          <w:i/>
        </w:rPr>
        <w:t>7</w:t>
      </w:r>
      <w:r w:rsidR="005F0992" w:rsidRPr="004369A7">
        <w:rPr>
          <w:rFonts w:ascii="Arial Narrow" w:hAnsi="Arial Narrow"/>
          <w:b/>
          <w:i/>
        </w:rPr>
        <w:t>”</w:t>
      </w:r>
      <w:r w:rsidR="001259B0" w:rsidRPr="004369A7">
        <w:rPr>
          <w:rFonts w:ascii="Arial Narrow" w:hAnsi="Arial Narrow"/>
          <w:i/>
        </w:rPr>
        <w:t xml:space="preserve"> noi ________________ (denumirea </w:t>
      </w:r>
      <w:proofErr w:type="spellStart"/>
      <w:r w:rsidR="00C35BD9" w:rsidRPr="004369A7">
        <w:rPr>
          <w:rFonts w:ascii="Arial Narrow" w:hAnsi="Arial Narrow"/>
          <w:i/>
        </w:rPr>
        <w:t>instituţiei</w:t>
      </w:r>
      <w:proofErr w:type="spellEnd"/>
      <w:r w:rsidR="00C35BD9" w:rsidRPr="004369A7">
        <w:rPr>
          <w:rFonts w:ascii="Arial Narrow" w:hAnsi="Arial Narrow"/>
          <w:i/>
        </w:rPr>
        <w:t xml:space="preserve"> de credit / </w:t>
      </w:r>
      <w:proofErr w:type="spellStart"/>
      <w:r w:rsidR="00C35BD9" w:rsidRPr="004369A7">
        <w:rPr>
          <w:rFonts w:ascii="Arial Narrow" w:hAnsi="Arial Narrow"/>
          <w:i/>
        </w:rPr>
        <w:t>societăţii</w:t>
      </w:r>
      <w:proofErr w:type="spellEnd"/>
      <w:r w:rsidR="00C35BD9" w:rsidRPr="004369A7">
        <w:rPr>
          <w:rFonts w:ascii="Arial Narrow" w:hAnsi="Arial Narrow"/>
          <w:i/>
        </w:rPr>
        <w:t xml:space="preserve"> de asigurări</w:t>
      </w:r>
      <w:r w:rsidR="001259B0" w:rsidRPr="004369A7">
        <w:rPr>
          <w:rFonts w:ascii="Arial Narrow" w:hAnsi="Arial Narrow"/>
          <w:i/>
        </w:rPr>
        <w:t>), având sediul înregistrat la _____________________________ (adresa) ne oblig</w:t>
      </w:r>
      <w:r w:rsidR="00B204B9" w:rsidRPr="004369A7">
        <w:rPr>
          <w:rFonts w:ascii="Arial Narrow" w:hAnsi="Arial Narrow"/>
          <w:i/>
        </w:rPr>
        <w:t>ă</w:t>
      </w:r>
      <w:r w:rsidR="001259B0" w:rsidRPr="004369A7">
        <w:rPr>
          <w:rFonts w:ascii="Arial Narrow" w:hAnsi="Arial Narrow"/>
          <w:i/>
        </w:rPr>
        <w:t xml:space="preserve">m </w:t>
      </w:r>
      <w:proofErr w:type="spellStart"/>
      <w:r w:rsidR="001259B0" w:rsidRPr="004369A7">
        <w:rPr>
          <w:rFonts w:ascii="Arial Narrow" w:hAnsi="Arial Narrow"/>
          <w:i/>
        </w:rPr>
        <w:t>faţă</w:t>
      </w:r>
      <w:proofErr w:type="spellEnd"/>
      <w:r w:rsidR="001259B0" w:rsidRPr="004369A7">
        <w:rPr>
          <w:rFonts w:ascii="Arial Narrow" w:hAnsi="Arial Narrow"/>
          <w:i/>
        </w:rPr>
        <w:t xml:space="preserve"> de INSPECTORATUL </w:t>
      </w:r>
      <w:r w:rsidRPr="004369A7">
        <w:rPr>
          <w:rFonts w:ascii="Arial Narrow" w:hAnsi="Arial Narrow"/>
          <w:i/>
        </w:rPr>
        <w:t>TERITORIAL</w:t>
      </w:r>
      <w:r w:rsidR="001259B0" w:rsidRPr="004369A7">
        <w:rPr>
          <w:rFonts w:ascii="Arial Narrow" w:hAnsi="Arial Narrow"/>
          <w:i/>
        </w:rPr>
        <w:t xml:space="preserve"> AL POLIŢIEI DE FRONTIERĂ </w:t>
      </w:r>
      <w:r w:rsidRPr="004369A7">
        <w:rPr>
          <w:rFonts w:ascii="Arial Narrow" w:hAnsi="Arial Narrow"/>
          <w:i/>
        </w:rPr>
        <w:t xml:space="preserve">SIGHETU MARMATIEI </w:t>
      </w:r>
      <w:r w:rsidR="001259B0" w:rsidRPr="004369A7">
        <w:rPr>
          <w:rFonts w:ascii="Arial Narrow" w:hAnsi="Arial Narrow"/>
          <w:i/>
        </w:rPr>
        <w:t>să plătim suma de _______________ lei, în următoarele condiții:</w:t>
      </w:r>
    </w:p>
    <w:p w14:paraId="5DDA2A6E" w14:textId="77777777" w:rsidR="001259B0" w:rsidRPr="004369A7" w:rsidRDefault="001259B0" w:rsidP="001259B0">
      <w:pPr>
        <w:pStyle w:val="Title"/>
        <w:widowControl w:val="0"/>
        <w:spacing w:before="0" w:after="0"/>
        <w:ind w:left="34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</w:p>
    <w:p w14:paraId="159AA331" w14:textId="77777777" w:rsidR="001259B0" w:rsidRPr="004369A7" w:rsidRDefault="001259B0" w:rsidP="001259B0">
      <w:pPr>
        <w:pStyle w:val="Title"/>
        <w:widowControl w:val="0"/>
        <w:spacing w:before="0" w:after="0"/>
        <w:ind w:left="34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1) Autoritatea contractantă va specifica în cererea sa că suma cerută de ea și datorată ei este din cauza existenței uneia sau mai multora dintre </w:t>
      </w:r>
      <w:proofErr w:type="spellStart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situaţiile</w:t>
      </w:r>
      <w:proofErr w:type="spellEnd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următoare:</w:t>
      </w:r>
    </w:p>
    <w:p w14:paraId="6873517C" w14:textId="77777777" w:rsidR="009A3351" w:rsidRPr="004369A7" w:rsidRDefault="001259B0" w:rsidP="001259B0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  a) ofertantul _____________________ (denumirea/numele) și-a retras oferta în perioada de valabilitate  a acesteia;   </w:t>
      </w:r>
    </w:p>
    <w:p w14:paraId="2B09F537" w14:textId="77777777" w:rsidR="001259B0" w:rsidRPr="004369A7" w:rsidRDefault="009A3351" w:rsidP="009A3351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 b) oferta sa fiind stabilit</w:t>
      </w:r>
      <w:r w:rsidR="00B204B9" w:rsidRPr="004369A7">
        <w:rPr>
          <w:rFonts w:ascii="Arial Narrow" w:hAnsi="Arial Narrow"/>
          <w:b w:val="0"/>
          <w:i/>
          <w:sz w:val="24"/>
          <w:szCs w:val="24"/>
          <w:lang w:val="ro-RO"/>
        </w:rPr>
        <w:t>ă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</w:t>
      </w:r>
      <w:proofErr w:type="spellStart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câştigătoare</w:t>
      </w:r>
      <w:proofErr w:type="spellEnd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, ofertantul _______________________ (denumirea/ numele) nu a constituit </w:t>
      </w:r>
      <w:proofErr w:type="spellStart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garanţia</w:t>
      </w:r>
      <w:proofErr w:type="spellEnd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de bună </w:t>
      </w:r>
      <w:proofErr w:type="spellStart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execuţie</w:t>
      </w:r>
      <w:proofErr w:type="spellEnd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în termenul prevăzut de Art. 39 alin.(3) din H.G. 395/2016;</w:t>
      </w:r>
    </w:p>
    <w:p w14:paraId="3810F96D" w14:textId="77777777" w:rsidR="001259B0" w:rsidRPr="004369A7" w:rsidRDefault="009A3351" w:rsidP="001259B0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 c</w:t>
      </w:r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>) oferta sa fiind stabilit</w:t>
      </w:r>
      <w:r w:rsidR="00B204B9" w:rsidRPr="004369A7">
        <w:rPr>
          <w:rFonts w:ascii="Arial Narrow" w:hAnsi="Arial Narrow"/>
          <w:b w:val="0"/>
          <w:i/>
          <w:sz w:val="24"/>
          <w:szCs w:val="24"/>
          <w:lang w:val="ro-RO"/>
        </w:rPr>
        <w:t>ă</w:t>
      </w:r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</w:t>
      </w:r>
      <w:proofErr w:type="spellStart"/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>câştigătoare</w:t>
      </w:r>
      <w:proofErr w:type="spellEnd"/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>, ofertantul _______________________ (denumirea/ numele) a refuzat s</w:t>
      </w:r>
      <w:r w:rsidR="00B204B9" w:rsidRPr="004369A7">
        <w:rPr>
          <w:rFonts w:ascii="Arial Narrow" w:hAnsi="Arial Narrow"/>
          <w:b w:val="0"/>
          <w:i/>
          <w:sz w:val="24"/>
          <w:szCs w:val="24"/>
          <w:lang w:val="ro-RO"/>
        </w:rPr>
        <w:t>ă</w:t>
      </w:r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semneze 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contractul </w:t>
      </w:r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de </w:t>
      </w:r>
      <w:proofErr w:type="spellStart"/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>achiziţie</w:t>
      </w:r>
      <w:proofErr w:type="spellEnd"/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publică în perioada de valabilitate a ofertei;</w:t>
      </w:r>
    </w:p>
    <w:p w14:paraId="7E3D9825" w14:textId="77777777" w:rsidR="001259B0" w:rsidRPr="004369A7" w:rsidRDefault="001259B0" w:rsidP="001259B0">
      <w:pPr>
        <w:pStyle w:val="Title"/>
        <w:widowControl w:val="0"/>
        <w:spacing w:before="0" w:after="0"/>
        <w:ind w:left="34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</w:p>
    <w:p w14:paraId="1C02C392" w14:textId="77777777" w:rsidR="001259B0" w:rsidRPr="004369A7" w:rsidRDefault="001259B0" w:rsidP="001259B0">
      <w:pPr>
        <w:pStyle w:val="Title"/>
        <w:widowControl w:val="0"/>
        <w:spacing w:before="0" w:after="0"/>
        <w:ind w:left="34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2) Plata garanției se va face de către noi </w:t>
      </w:r>
      <w:r w:rsidR="00B204B9" w:rsidRPr="004369A7">
        <w:rPr>
          <w:rFonts w:ascii="Arial Narrow" w:hAnsi="Arial Narrow"/>
          <w:b w:val="0"/>
          <w:i/>
          <w:sz w:val="24"/>
          <w:szCs w:val="24"/>
          <w:lang w:val="ro-RO"/>
        </w:rPr>
        <w:t>î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n termenul menționat </w:t>
      </w:r>
      <w:r w:rsidR="00B204B9" w:rsidRPr="004369A7">
        <w:rPr>
          <w:rFonts w:ascii="Arial Narrow" w:hAnsi="Arial Narrow"/>
          <w:b w:val="0"/>
          <w:i/>
          <w:sz w:val="24"/>
          <w:szCs w:val="24"/>
          <w:lang w:val="ro-RO"/>
        </w:rPr>
        <w:t>î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n cererea de plat</w:t>
      </w:r>
      <w:r w:rsidR="00B204B9" w:rsidRPr="004369A7">
        <w:rPr>
          <w:rFonts w:ascii="Arial Narrow" w:hAnsi="Arial Narrow"/>
          <w:b w:val="0"/>
          <w:i/>
          <w:sz w:val="24"/>
          <w:szCs w:val="24"/>
          <w:lang w:val="ro-RO"/>
        </w:rPr>
        <w:t>ă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și se va executa </w:t>
      </w:r>
      <w:r w:rsidRPr="004369A7">
        <w:rPr>
          <w:rFonts w:ascii="Arial Narrow" w:hAnsi="Arial Narrow"/>
          <w:i/>
          <w:sz w:val="24"/>
          <w:szCs w:val="24"/>
          <w:lang w:val="ro-RO"/>
        </w:rPr>
        <w:t>necondiționat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, respectiv la prima cerere a INSPECTORATUL </w:t>
      </w:r>
      <w:r w:rsidR="008E1E92" w:rsidRPr="004369A7">
        <w:rPr>
          <w:rFonts w:ascii="Arial Narrow" w:hAnsi="Arial Narrow"/>
          <w:b w:val="0"/>
          <w:i/>
          <w:sz w:val="24"/>
          <w:szCs w:val="24"/>
          <w:lang w:val="ro-RO"/>
        </w:rPr>
        <w:t>TERITORIAL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AL POLIŢIEI DE FRONTIERĂ</w:t>
      </w:r>
      <w:r w:rsidR="008E1E92"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SIGHETU MARMATIEI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, pe baza declarației acestuia cu privire la culpa persoanei garantate, conform prevederilor art. 36 alin. (4) din H.G. nr. 395/2016.</w:t>
      </w:r>
    </w:p>
    <w:p w14:paraId="311582E5" w14:textId="77777777" w:rsidR="001259B0" w:rsidRPr="004369A7" w:rsidRDefault="001259B0" w:rsidP="001259B0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Prezenta garanție este valabilă până la data de ______________.</w:t>
      </w:r>
    </w:p>
    <w:p w14:paraId="214B5047" w14:textId="77777777" w:rsidR="001259B0" w:rsidRPr="004369A7" w:rsidRDefault="001259B0" w:rsidP="001259B0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</w:p>
    <w:p w14:paraId="61537966" w14:textId="77777777" w:rsidR="001259B0" w:rsidRPr="004369A7" w:rsidRDefault="00B204B9" w:rsidP="001259B0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Î</w:t>
      </w:r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n cazul 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î</w:t>
      </w:r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>n care părțile sunt de acord să prelungească perioada de valabilitate a garanției sau s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ă</w:t>
      </w:r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modifice unele elemente ale ofertei care au efecte asupra prezentului angajament, se va obține acordul nostru prealabil, 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î</w:t>
      </w:r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n caz contrar prezenta scrisoare de garanție </w:t>
      </w:r>
      <w:proofErr w:type="spellStart"/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>îşi</w:t>
      </w:r>
      <w:proofErr w:type="spellEnd"/>
      <w:r w:rsidR="001259B0"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pierde valabilitatea.</w:t>
      </w:r>
    </w:p>
    <w:p w14:paraId="5A653471" w14:textId="77777777" w:rsidR="001259B0" w:rsidRPr="004369A7" w:rsidRDefault="001259B0" w:rsidP="001259B0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Legea aplicabila prezentei </w:t>
      </w:r>
      <w:proofErr w:type="spellStart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garanţii</w:t>
      </w:r>
      <w:proofErr w:type="spellEnd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de participare este legea rom</w:t>
      </w:r>
      <w:r w:rsidR="00B204B9" w:rsidRPr="004369A7">
        <w:rPr>
          <w:rFonts w:ascii="Arial Narrow" w:hAnsi="Arial Narrow"/>
          <w:b w:val="0"/>
          <w:i/>
          <w:sz w:val="24"/>
          <w:szCs w:val="24"/>
          <w:lang w:val="ro-RO"/>
        </w:rPr>
        <w:t>â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n</w:t>
      </w:r>
      <w:r w:rsidR="00B204B9" w:rsidRPr="004369A7">
        <w:rPr>
          <w:rFonts w:ascii="Arial Narrow" w:hAnsi="Arial Narrow"/>
          <w:b w:val="0"/>
          <w:i/>
          <w:sz w:val="24"/>
          <w:szCs w:val="24"/>
          <w:lang w:val="ro-RO"/>
        </w:rPr>
        <w:t>ă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. </w:t>
      </w:r>
    </w:p>
    <w:p w14:paraId="7799AC96" w14:textId="77777777" w:rsidR="009A3351" w:rsidRPr="004369A7" w:rsidRDefault="009A3351" w:rsidP="001259B0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Prezenta </w:t>
      </w:r>
      <w:proofErr w:type="spellStart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garanţie</w:t>
      </w:r>
      <w:proofErr w:type="spellEnd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este </w:t>
      </w:r>
      <w:r w:rsidRPr="004369A7">
        <w:rPr>
          <w:rFonts w:ascii="Arial Narrow" w:hAnsi="Arial Narrow"/>
          <w:i/>
          <w:sz w:val="24"/>
          <w:szCs w:val="24"/>
          <w:lang w:val="ro-RO"/>
        </w:rPr>
        <w:t>irevocabilă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.</w:t>
      </w:r>
    </w:p>
    <w:p w14:paraId="5D7EF904" w14:textId="77777777" w:rsidR="001259B0" w:rsidRPr="004369A7" w:rsidRDefault="001259B0" w:rsidP="001259B0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/>
          <w:b w:val="0"/>
          <w:i/>
          <w:sz w:val="24"/>
          <w:szCs w:val="24"/>
          <w:lang w:val="ro-RO"/>
        </w:rPr>
      </w:pP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Competente s</w:t>
      </w:r>
      <w:r w:rsidR="00B204B9" w:rsidRPr="004369A7">
        <w:rPr>
          <w:rFonts w:ascii="Arial Narrow" w:hAnsi="Arial Narrow"/>
          <w:b w:val="0"/>
          <w:i/>
          <w:sz w:val="24"/>
          <w:szCs w:val="24"/>
          <w:lang w:val="ro-RO"/>
        </w:rPr>
        <w:t>ă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</w:t>
      </w:r>
      <w:proofErr w:type="spellStart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soluţioneze</w:t>
      </w:r>
      <w:proofErr w:type="spellEnd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orice disput</w:t>
      </w:r>
      <w:r w:rsidR="00B204B9" w:rsidRPr="004369A7">
        <w:rPr>
          <w:rFonts w:ascii="Arial Narrow" w:hAnsi="Arial Narrow"/>
          <w:b w:val="0"/>
          <w:i/>
          <w:sz w:val="24"/>
          <w:szCs w:val="24"/>
          <w:lang w:val="ro-RO"/>
        </w:rPr>
        <w:t>ă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izvorât</w:t>
      </w:r>
      <w:r w:rsidR="00B204B9" w:rsidRPr="004369A7">
        <w:rPr>
          <w:rFonts w:ascii="Arial Narrow" w:hAnsi="Arial Narrow"/>
          <w:b w:val="0"/>
          <w:i/>
          <w:sz w:val="24"/>
          <w:szCs w:val="24"/>
          <w:lang w:val="ro-RO"/>
        </w:rPr>
        <w:t>ă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în legătur</w:t>
      </w:r>
      <w:r w:rsidR="00B204B9" w:rsidRPr="004369A7">
        <w:rPr>
          <w:rFonts w:ascii="Arial Narrow" w:hAnsi="Arial Narrow"/>
          <w:b w:val="0"/>
          <w:i/>
          <w:sz w:val="24"/>
          <w:szCs w:val="24"/>
          <w:lang w:val="ro-RO"/>
        </w:rPr>
        <w:t>ă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cu prezenta </w:t>
      </w:r>
      <w:proofErr w:type="spellStart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garanţie</w:t>
      </w:r>
      <w:proofErr w:type="spellEnd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de participare sunt instanțele </w:t>
      </w:r>
      <w:proofErr w:type="spellStart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>judecătoreşti</w:t>
      </w:r>
      <w:proofErr w:type="spellEnd"/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 rom</w:t>
      </w:r>
      <w:r w:rsidR="00B204B9" w:rsidRPr="004369A7">
        <w:rPr>
          <w:rFonts w:ascii="Arial Narrow" w:hAnsi="Arial Narrow"/>
          <w:b w:val="0"/>
          <w:i/>
          <w:sz w:val="24"/>
          <w:szCs w:val="24"/>
          <w:lang w:val="ro-RO"/>
        </w:rPr>
        <w:t>â</w:t>
      </w:r>
      <w:r w:rsidRPr="004369A7">
        <w:rPr>
          <w:rFonts w:ascii="Arial Narrow" w:hAnsi="Arial Narrow"/>
          <w:b w:val="0"/>
          <w:i/>
          <w:sz w:val="24"/>
          <w:szCs w:val="24"/>
          <w:lang w:val="ro-RO"/>
        </w:rPr>
        <w:t xml:space="preserve">ne. </w:t>
      </w:r>
    </w:p>
    <w:p w14:paraId="6B23F879" w14:textId="77777777" w:rsidR="001259B0" w:rsidRPr="004369A7" w:rsidRDefault="001259B0" w:rsidP="001259B0">
      <w:pPr>
        <w:widowControl w:val="0"/>
        <w:jc w:val="both"/>
        <w:rPr>
          <w:rFonts w:ascii="Arial Narrow" w:hAnsi="Arial Narrow"/>
        </w:rPr>
      </w:pPr>
    </w:p>
    <w:p w14:paraId="5E003AFB" w14:textId="77777777" w:rsidR="001259B0" w:rsidRPr="004369A7" w:rsidRDefault="001259B0" w:rsidP="001259B0">
      <w:pPr>
        <w:widowControl w:val="0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>Data completării ............................</w:t>
      </w:r>
    </w:p>
    <w:p w14:paraId="49E3A74B" w14:textId="77777777" w:rsidR="001259B0" w:rsidRPr="004369A7" w:rsidRDefault="001259B0" w:rsidP="001259B0">
      <w:pPr>
        <w:widowControl w:val="0"/>
        <w:jc w:val="both"/>
        <w:rPr>
          <w:rFonts w:ascii="Arial Narrow" w:hAnsi="Arial Narrow"/>
        </w:rPr>
      </w:pPr>
    </w:p>
    <w:p w14:paraId="3D95C89B" w14:textId="77777777" w:rsidR="001259B0" w:rsidRPr="004369A7" w:rsidRDefault="001259B0" w:rsidP="001259B0">
      <w:pPr>
        <w:widowControl w:val="0"/>
        <w:suppressAutoHyphens/>
        <w:autoSpaceDE w:val="0"/>
        <w:jc w:val="both"/>
        <w:rPr>
          <w:rFonts w:ascii="Arial Narrow" w:hAnsi="Arial Narrow"/>
          <w:i/>
          <w:lang w:eastAsia="ar-SA"/>
        </w:rPr>
      </w:pPr>
      <w:r w:rsidRPr="004369A7">
        <w:rPr>
          <w:rFonts w:ascii="Arial Narrow" w:hAnsi="Arial Narrow"/>
          <w:i/>
          <w:lang w:eastAsia="ar-SA"/>
        </w:rPr>
        <w:t>Parafat</w:t>
      </w:r>
      <w:r w:rsidR="00B204B9" w:rsidRPr="004369A7">
        <w:rPr>
          <w:rFonts w:ascii="Arial Narrow" w:hAnsi="Arial Narrow"/>
          <w:i/>
          <w:lang w:eastAsia="ar-SA"/>
        </w:rPr>
        <w:t>ă</w:t>
      </w:r>
      <w:r w:rsidRPr="004369A7">
        <w:rPr>
          <w:rFonts w:ascii="Arial Narrow" w:hAnsi="Arial Narrow"/>
          <w:i/>
          <w:lang w:eastAsia="ar-SA"/>
        </w:rPr>
        <w:t xml:space="preserve"> de </w:t>
      </w:r>
      <w:proofErr w:type="spellStart"/>
      <w:r w:rsidR="00C35BD9" w:rsidRPr="004369A7">
        <w:rPr>
          <w:rFonts w:ascii="Arial Narrow" w:hAnsi="Arial Narrow"/>
          <w:i/>
          <w:lang w:eastAsia="ar-SA"/>
        </w:rPr>
        <w:t>Instituţia</w:t>
      </w:r>
      <w:proofErr w:type="spellEnd"/>
      <w:r w:rsidR="00C35BD9" w:rsidRPr="004369A7">
        <w:rPr>
          <w:rFonts w:ascii="Arial Narrow" w:hAnsi="Arial Narrow"/>
          <w:i/>
          <w:lang w:eastAsia="ar-SA"/>
        </w:rPr>
        <w:t xml:space="preserve"> de credit / </w:t>
      </w:r>
      <w:r w:rsidRPr="004369A7">
        <w:rPr>
          <w:rFonts w:ascii="Arial Narrow" w:hAnsi="Arial Narrow"/>
          <w:i/>
          <w:lang w:eastAsia="ar-SA"/>
        </w:rPr>
        <w:t>/Societate</w:t>
      </w:r>
      <w:r w:rsidR="00C35BD9" w:rsidRPr="004369A7">
        <w:rPr>
          <w:rFonts w:ascii="Arial Narrow" w:hAnsi="Arial Narrow"/>
          <w:i/>
          <w:lang w:eastAsia="ar-SA"/>
        </w:rPr>
        <w:t>a</w:t>
      </w:r>
      <w:r w:rsidRPr="004369A7">
        <w:rPr>
          <w:rFonts w:ascii="Arial Narrow" w:hAnsi="Arial Narrow"/>
          <w:i/>
          <w:lang w:eastAsia="ar-SA"/>
        </w:rPr>
        <w:t xml:space="preserve"> de Asigurări ________ în ziua _______ luna _______ anul __________ </w:t>
      </w:r>
    </w:p>
    <w:p w14:paraId="363DAC6A" w14:textId="77777777" w:rsidR="001259B0" w:rsidRPr="004369A7" w:rsidRDefault="001259B0" w:rsidP="001259B0">
      <w:pPr>
        <w:widowControl w:val="0"/>
        <w:tabs>
          <w:tab w:val="center" w:pos="7020"/>
        </w:tabs>
        <w:rPr>
          <w:rFonts w:ascii="Arial Narrow" w:hAnsi="Arial Narrow"/>
          <w:i/>
        </w:rPr>
      </w:pPr>
      <w:r w:rsidRPr="004369A7">
        <w:rPr>
          <w:rFonts w:ascii="Arial Narrow" w:hAnsi="Arial Narrow"/>
          <w:i/>
        </w:rPr>
        <w:t xml:space="preserve">(semnătura </w:t>
      </w:r>
      <w:proofErr w:type="spellStart"/>
      <w:r w:rsidRPr="004369A7">
        <w:rPr>
          <w:rFonts w:ascii="Arial Narrow" w:hAnsi="Arial Narrow"/>
          <w:i/>
        </w:rPr>
        <w:t>şi</w:t>
      </w:r>
      <w:proofErr w:type="spellEnd"/>
      <w:r w:rsidRPr="004369A7">
        <w:rPr>
          <w:rFonts w:ascii="Arial Narrow" w:hAnsi="Arial Narrow"/>
          <w:i/>
        </w:rPr>
        <w:t xml:space="preserve"> stampila organismului care eliberează aceasta </w:t>
      </w:r>
      <w:proofErr w:type="spellStart"/>
      <w:r w:rsidRPr="004369A7">
        <w:rPr>
          <w:rFonts w:ascii="Arial Narrow" w:hAnsi="Arial Narrow"/>
          <w:i/>
        </w:rPr>
        <w:t>garanţie</w:t>
      </w:r>
      <w:proofErr w:type="spellEnd"/>
      <w:r w:rsidRPr="004369A7">
        <w:rPr>
          <w:rFonts w:ascii="Arial Narrow" w:hAnsi="Arial Narrow"/>
          <w:i/>
        </w:rPr>
        <w:t xml:space="preserve"> de participare)</w:t>
      </w:r>
    </w:p>
    <w:p w14:paraId="770C2AA2" w14:textId="77777777" w:rsidR="001259B0" w:rsidRPr="004369A7" w:rsidRDefault="001259B0" w:rsidP="001259B0">
      <w:pPr>
        <w:widowControl w:val="0"/>
        <w:tabs>
          <w:tab w:val="center" w:pos="7020"/>
        </w:tabs>
        <w:jc w:val="center"/>
        <w:rPr>
          <w:rFonts w:ascii="Arial Narrow" w:hAnsi="Arial Narrow"/>
          <w:i/>
        </w:rPr>
      </w:pPr>
    </w:p>
    <w:p w14:paraId="28CC77AC" w14:textId="77777777" w:rsidR="00B43BFB" w:rsidRPr="004369A7" w:rsidRDefault="00B43BFB" w:rsidP="001259B0">
      <w:pPr>
        <w:widowControl w:val="0"/>
        <w:jc w:val="both"/>
        <w:rPr>
          <w:rFonts w:ascii="Arial Narrow" w:hAnsi="Arial Narrow"/>
          <w:b/>
          <w:bCs/>
          <w:iCs/>
        </w:rPr>
      </w:pPr>
    </w:p>
    <w:p w14:paraId="4717CDD6" w14:textId="77777777" w:rsidR="00B43BFB" w:rsidRPr="004369A7" w:rsidRDefault="00B43BFB" w:rsidP="001259B0">
      <w:pPr>
        <w:widowControl w:val="0"/>
        <w:jc w:val="both"/>
        <w:rPr>
          <w:rFonts w:ascii="Arial Narrow" w:hAnsi="Arial Narrow"/>
          <w:b/>
          <w:bCs/>
          <w:iCs/>
        </w:rPr>
      </w:pPr>
    </w:p>
    <w:p w14:paraId="7740681A" w14:textId="77777777" w:rsidR="00B43BFB" w:rsidRPr="004369A7" w:rsidRDefault="00B43BFB" w:rsidP="001259B0">
      <w:pPr>
        <w:widowControl w:val="0"/>
        <w:jc w:val="both"/>
        <w:rPr>
          <w:rFonts w:ascii="Arial Narrow" w:hAnsi="Arial Narrow"/>
          <w:b/>
          <w:bCs/>
          <w:iCs/>
        </w:rPr>
      </w:pPr>
    </w:p>
    <w:p w14:paraId="7CE693B8" w14:textId="77777777" w:rsidR="001E5247" w:rsidRPr="004369A7" w:rsidRDefault="001E5247" w:rsidP="00BA5A85">
      <w:pPr>
        <w:widowControl w:val="0"/>
        <w:jc w:val="right"/>
        <w:rPr>
          <w:rFonts w:ascii="Arial Narrow" w:hAnsi="Arial Narrow"/>
          <w:b/>
          <w:i/>
        </w:rPr>
      </w:pPr>
    </w:p>
    <w:p w14:paraId="34BDF7CD" w14:textId="77777777" w:rsidR="00BA5A85" w:rsidRPr="004369A7" w:rsidRDefault="00BA5A85" w:rsidP="00BA5A85">
      <w:pPr>
        <w:widowControl w:val="0"/>
        <w:jc w:val="right"/>
        <w:rPr>
          <w:rFonts w:ascii="Arial Narrow" w:hAnsi="Arial Narrow"/>
          <w:b/>
          <w:i/>
        </w:rPr>
      </w:pPr>
    </w:p>
    <w:p w14:paraId="76D833FC" w14:textId="77777777" w:rsidR="00932B2E" w:rsidRPr="004369A7" w:rsidRDefault="00932B2E" w:rsidP="00BA5A85">
      <w:pPr>
        <w:widowControl w:val="0"/>
        <w:jc w:val="right"/>
        <w:rPr>
          <w:rFonts w:ascii="Arial Narrow" w:hAnsi="Arial Narrow"/>
          <w:b/>
          <w:i/>
        </w:rPr>
      </w:pPr>
    </w:p>
    <w:p w14:paraId="5F4F3372" w14:textId="77777777" w:rsidR="005F0992" w:rsidRPr="004369A7" w:rsidRDefault="005F0992" w:rsidP="00BA5A85">
      <w:pPr>
        <w:widowControl w:val="0"/>
        <w:jc w:val="right"/>
        <w:rPr>
          <w:rFonts w:ascii="Arial Narrow" w:hAnsi="Arial Narrow"/>
          <w:b/>
          <w:i/>
        </w:rPr>
      </w:pPr>
    </w:p>
    <w:p w14:paraId="7C7581A4" w14:textId="77777777" w:rsidR="00030D6B" w:rsidRPr="00556D25" w:rsidRDefault="00030D6B" w:rsidP="002B06C9">
      <w:pPr>
        <w:widowControl w:val="0"/>
        <w:jc w:val="right"/>
        <w:rPr>
          <w:rFonts w:ascii="Arial Narrow" w:hAnsi="Arial Narrow"/>
          <w:b/>
          <w:i/>
          <w:iCs/>
          <w:caps/>
          <w:u w:val="single"/>
        </w:rPr>
      </w:pPr>
      <w:r w:rsidRPr="00556D25">
        <w:rPr>
          <w:rFonts w:ascii="Arial Narrow" w:hAnsi="Arial Narrow"/>
          <w:b/>
          <w:i/>
          <w:iCs/>
          <w:u w:val="single"/>
        </w:rPr>
        <w:t xml:space="preserve">FORMULARUL </w:t>
      </w:r>
      <w:r w:rsidR="00533380">
        <w:rPr>
          <w:rFonts w:ascii="Arial Narrow" w:hAnsi="Arial Narrow"/>
          <w:b/>
          <w:i/>
          <w:iCs/>
          <w:u w:val="single"/>
        </w:rPr>
        <w:t>3</w:t>
      </w:r>
      <w:r w:rsidRPr="00556D25">
        <w:rPr>
          <w:rFonts w:ascii="Arial Narrow" w:hAnsi="Arial Narrow"/>
          <w:b/>
          <w:i/>
          <w:iCs/>
          <w:u w:val="single"/>
        </w:rPr>
        <w:t xml:space="preserve"> </w:t>
      </w:r>
    </w:p>
    <w:p w14:paraId="42FB59A1" w14:textId="77777777" w:rsidR="00030D6B" w:rsidRPr="004369A7" w:rsidRDefault="00030D6B" w:rsidP="002B06C9">
      <w:pPr>
        <w:widowControl w:val="0"/>
        <w:rPr>
          <w:rFonts w:ascii="Arial Narrow" w:eastAsia="MS Mincho" w:hAnsi="Arial Narrow"/>
        </w:rPr>
      </w:pPr>
    </w:p>
    <w:p w14:paraId="3FAA4271" w14:textId="77777777" w:rsidR="00030D6B" w:rsidRPr="004369A7" w:rsidRDefault="00030D6B" w:rsidP="002B06C9">
      <w:pPr>
        <w:widowControl w:val="0"/>
        <w:rPr>
          <w:rFonts w:ascii="Arial Narrow" w:eastAsia="MS Mincho" w:hAnsi="Arial Narrow"/>
        </w:rPr>
      </w:pPr>
      <w:r w:rsidRPr="004369A7">
        <w:rPr>
          <w:rFonts w:ascii="Arial Narrow" w:eastAsia="MS Mincho" w:hAnsi="Arial Narrow"/>
        </w:rPr>
        <w:t>OFERTANTUL</w:t>
      </w:r>
    </w:p>
    <w:p w14:paraId="01C3B170" w14:textId="77777777" w:rsidR="00030D6B" w:rsidRPr="004369A7" w:rsidRDefault="00030D6B" w:rsidP="002B06C9">
      <w:pPr>
        <w:widowControl w:val="0"/>
        <w:rPr>
          <w:rFonts w:ascii="Arial Narrow" w:eastAsia="MS Mincho" w:hAnsi="Arial Narrow"/>
        </w:rPr>
      </w:pPr>
      <w:r w:rsidRPr="004369A7">
        <w:rPr>
          <w:rFonts w:ascii="Arial Narrow" w:eastAsia="MS Mincho" w:hAnsi="Arial Narrow"/>
        </w:rPr>
        <w:t>............................................................</w:t>
      </w:r>
    </w:p>
    <w:p w14:paraId="4B7AB4A2" w14:textId="77777777" w:rsidR="00030D6B" w:rsidRPr="004369A7" w:rsidRDefault="00030D6B" w:rsidP="002B06C9">
      <w:pPr>
        <w:widowControl w:val="0"/>
        <w:rPr>
          <w:rFonts w:ascii="Arial Narrow" w:eastAsia="MS Mincho" w:hAnsi="Arial Narrow"/>
        </w:rPr>
      </w:pPr>
      <w:r w:rsidRPr="004369A7">
        <w:rPr>
          <w:rFonts w:ascii="Arial Narrow" w:eastAsia="MS Mincho" w:hAnsi="Arial Narrow"/>
        </w:rPr>
        <w:t xml:space="preserve">    (denumirea/numele)</w:t>
      </w:r>
    </w:p>
    <w:p w14:paraId="3D70855E" w14:textId="77777777" w:rsidR="00D16D67" w:rsidRPr="004369A7" w:rsidRDefault="00D16D67" w:rsidP="00E213DF">
      <w:pPr>
        <w:pStyle w:val="Headingform"/>
        <w:rPr>
          <w:sz w:val="24"/>
          <w:szCs w:val="24"/>
        </w:rPr>
      </w:pPr>
    </w:p>
    <w:p w14:paraId="20B941D0" w14:textId="77777777" w:rsidR="00D16D67" w:rsidRPr="004369A7" w:rsidRDefault="00D16D67" w:rsidP="00E213DF">
      <w:pPr>
        <w:pStyle w:val="Headingform"/>
        <w:rPr>
          <w:sz w:val="24"/>
          <w:szCs w:val="24"/>
        </w:rPr>
      </w:pPr>
    </w:p>
    <w:p w14:paraId="7E1E9A28" w14:textId="77777777" w:rsidR="00030D6B" w:rsidRPr="004369A7" w:rsidRDefault="00D16D67" w:rsidP="00E213DF">
      <w:pPr>
        <w:pStyle w:val="Headingform"/>
        <w:rPr>
          <w:sz w:val="24"/>
          <w:szCs w:val="24"/>
        </w:rPr>
      </w:pPr>
      <w:r w:rsidRPr="004369A7">
        <w:rPr>
          <w:sz w:val="24"/>
          <w:szCs w:val="24"/>
        </w:rPr>
        <w:t xml:space="preserve">Declarație respectare art. 51 din Legea nr. 98/2016 privind achizițiile publice </w:t>
      </w:r>
    </w:p>
    <w:p w14:paraId="770CE950" w14:textId="77777777" w:rsidR="00030D6B" w:rsidRPr="004369A7" w:rsidRDefault="00030D6B" w:rsidP="002B06C9">
      <w:pPr>
        <w:widowControl w:val="0"/>
        <w:rPr>
          <w:rFonts w:ascii="Arial Narrow" w:hAnsi="Arial Narrow"/>
        </w:rPr>
      </w:pPr>
    </w:p>
    <w:p w14:paraId="455F9AC6" w14:textId="77777777" w:rsidR="00030D6B" w:rsidRPr="004369A7" w:rsidRDefault="00030D6B" w:rsidP="002B06C9">
      <w:pPr>
        <w:widowControl w:val="0"/>
        <w:jc w:val="both"/>
        <w:rPr>
          <w:rFonts w:ascii="Arial Narrow" w:eastAsia="MS Mincho" w:hAnsi="Arial Narrow"/>
        </w:rPr>
      </w:pPr>
      <w:r w:rsidRPr="004369A7">
        <w:rPr>
          <w:rFonts w:ascii="Arial Narrow" w:eastAsia="MS Mincho" w:hAnsi="Arial Narrow"/>
        </w:rPr>
        <w:t xml:space="preserve">Subsemnatul …………………….. (nume </w:t>
      </w:r>
      <w:proofErr w:type="spellStart"/>
      <w:r w:rsidRPr="004369A7">
        <w:rPr>
          <w:rFonts w:ascii="Arial Narrow" w:eastAsia="MS Mincho" w:hAnsi="Arial Narrow"/>
        </w:rPr>
        <w:t>şi</w:t>
      </w:r>
      <w:proofErr w:type="spellEnd"/>
      <w:r w:rsidRPr="004369A7">
        <w:rPr>
          <w:rFonts w:ascii="Arial Narrow" w:eastAsia="MS Mincho" w:hAnsi="Arial Narrow"/>
        </w:rPr>
        <w:t xml:space="preserve"> prenume), reprezentant al ………………………..</w:t>
      </w:r>
      <w:r w:rsidRPr="004369A7" w:rsidDel="007C1DA6">
        <w:rPr>
          <w:rFonts w:ascii="Arial Narrow" w:eastAsia="MS Mincho" w:hAnsi="Arial Narrow"/>
        </w:rPr>
        <w:t xml:space="preserve"> </w:t>
      </w:r>
      <w:r w:rsidRPr="004369A7">
        <w:rPr>
          <w:rFonts w:ascii="Arial Narrow" w:eastAsia="MS Mincho" w:hAnsi="Arial Narrow"/>
        </w:rPr>
        <w:t xml:space="preserve">(denumirea ofertantului) declar pe propria răspundere ca mă angajez </w:t>
      </w:r>
      <w:r w:rsidR="00862D3D" w:rsidRPr="00862D3D">
        <w:rPr>
          <w:rFonts w:ascii="Arial Narrow" w:hAnsi="Arial Narrow"/>
        </w:rPr>
        <w:t xml:space="preserve">să </w:t>
      </w:r>
      <w:r w:rsidR="00533380">
        <w:rPr>
          <w:rFonts w:ascii="Arial Narrow" w:hAnsi="Arial Narrow"/>
        </w:rPr>
        <w:t xml:space="preserve">prestez serviciile </w:t>
      </w:r>
      <w:r w:rsidR="00542442" w:rsidRPr="004369A7">
        <w:rPr>
          <w:rFonts w:ascii="Arial Narrow" w:hAnsi="Arial Narrow"/>
        </w:rPr>
        <w:t xml:space="preserve"> </w:t>
      </w:r>
      <w:proofErr w:type="spellStart"/>
      <w:r w:rsidR="00542442" w:rsidRPr="004369A7">
        <w:rPr>
          <w:rFonts w:ascii="Arial Narrow" w:hAnsi="Arial Narrow"/>
        </w:rPr>
        <w:t>şi</w:t>
      </w:r>
      <w:proofErr w:type="spellEnd"/>
      <w:r w:rsidR="00542442" w:rsidRPr="004369A7">
        <w:rPr>
          <w:rFonts w:ascii="Arial Narrow" w:hAnsi="Arial Narrow"/>
        </w:rPr>
        <w:t xml:space="preserve"> să asigurăm </w:t>
      </w:r>
      <w:proofErr w:type="spellStart"/>
      <w:r w:rsidR="00542442" w:rsidRPr="004369A7">
        <w:rPr>
          <w:rFonts w:ascii="Arial Narrow" w:hAnsi="Arial Narrow"/>
        </w:rPr>
        <w:t>asistenţa</w:t>
      </w:r>
      <w:proofErr w:type="spellEnd"/>
      <w:r w:rsidR="00542442" w:rsidRPr="004369A7">
        <w:rPr>
          <w:rFonts w:ascii="Arial Narrow" w:hAnsi="Arial Narrow"/>
        </w:rPr>
        <w:t xml:space="preserve"> tehnică</w:t>
      </w:r>
      <w:r w:rsidRPr="004369A7">
        <w:rPr>
          <w:rFonts w:ascii="Arial Narrow" w:eastAsia="MS Mincho" w:hAnsi="Arial Narrow"/>
        </w:rPr>
        <w:t xml:space="preserve">, pe parcursul îndeplinirii contractului, în conformitate cu </w:t>
      </w:r>
      <w:r w:rsidR="00D16D67" w:rsidRPr="004369A7">
        <w:rPr>
          <w:rFonts w:ascii="Arial Narrow" w:eastAsia="MS Mincho" w:hAnsi="Arial Narrow"/>
        </w:rPr>
        <w:t xml:space="preserve">obligațiile relevante din domeniile mediului, social </w:t>
      </w:r>
      <w:proofErr w:type="spellStart"/>
      <w:r w:rsidR="00D16D67" w:rsidRPr="004369A7">
        <w:rPr>
          <w:rFonts w:ascii="Arial Narrow" w:eastAsia="MS Mincho" w:hAnsi="Arial Narrow"/>
        </w:rPr>
        <w:t>şi</w:t>
      </w:r>
      <w:proofErr w:type="spellEnd"/>
      <w:r w:rsidR="00D16D67" w:rsidRPr="004369A7">
        <w:rPr>
          <w:rFonts w:ascii="Arial Narrow" w:eastAsia="MS Mincho" w:hAnsi="Arial Narrow"/>
        </w:rPr>
        <w:t xml:space="preserve"> al relațiilor de muncă</w:t>
      </w:r>
      <w:r w:rsidRPr="004369A7">
        <w:rPr>
          <w:rFonts w:ascii="Arial Narrow" w:eastAsia="MS Mincho" w:hAnsi="Arial Narrow"/>
        </w:rPr>
        <w:t xml:space="preserve">, </w:t>
      </w:r>
      <w:r w:rsidR="00D16D67" w:rsidRPr="004369A7">
        <w:rPr>
          <w:rFonts w:ascii="Arial Narrow" w:eastAsia="MS Mincho" w:hAnsi="Arial Narrow"/>
        </w:rPr>
        <w:t xml:space="preserve">stabilite prin </w:t>
      </w:r>
      <w:proofErr w:type="spellStart"/>
      <w:r w:rsidR="00D16D67" w:rsidRPr="004369A7">
        <w:rPr>
          <w:rFonts w:ascii="Arial Narrow" w:eastAsia="MS Mincho" w:hAnsi="Arial Narrow"/>
        </w:rPr>
        <w:t>legislaţia</w:t>
      </w:r>
      <w:proofErr w:type="spellEnd"/>
      <w:r w:rsidR="00D16D67" w:rsidRPr="004369A7">
        <w:rPr>
          <w:rFonts w:ascii="Arial Narrow" w:eastAsia="MS Mincho" w:hAnsi="Arial Narrow"/>
        </w:rPr>
        <w:t xml:space="preserve"> adoptată de Uniunea Europeană </w:t>
      </w:r>
      <w:proofErr w:type="spellStart"/>
      <w:r w:rsidR="00D16D67" w:rsidRPr="004369A7">
        <w:rPr>
          <w:rFonts w:ascii="Arial Narrow" w:eastAsia="MS Mincho" w:hAnsi="Arial Narrow"/>
        </w:rPr>
        <w:t>şi</w:t>
      </w:r>
      <w:proofErr w:type="spellEnd"/>
      <w:r w:rsidR="00D16D67" w:rsidRPr="004369A7">
        <w:rPr>
          <w:rFonts w:ascii="Arial Narrow" w:eastAsia="MS Mincho" w:hAnsi="Arial Narrow"/>
        </w:rPr>
        <w:t xml:space="preserve"> </w:t>
      </w:r>
      <w:proofErr w:type="spellStart"/>
      <w:r w:rsidR="00D16D67" w:rsidRPr="004369A7">
        <w:rPr>
          <w:rFonts w:ascii="Arial Narrow" w:eastAsia="MS Mincho" w:hAnsi="Arial Narrow"/>
        </w:rPr>
        <w:t>legislaţia</w:t>
      </w:r>
      <w:proofErr w:type="spellEnd"/>
      <w:r w:rsidR="00D16D67" w:rsidRPr="004369A7">
        <w:rPr>
          <w:rFonts w:ascii="Arial Narrow" w:eastAsia="MS Mincho" w:hAnsi="Arial Narrow"/>
        </w:rPr>
        <w:t xml:space="preserve"> </w:t>
      </w:r>
      <w:proofErr w:type="spellStart"/>
      <w:r w:rsidR="00D16D67" w:rsidRPr="004369A7">
        <w:rPr>
          <w:rFonts w:ascii="Arial Narrow" w:eastAsia="MS Mincho" w:hAnsi="Arial Narrow"/>
        </w:rPr>
        <w:t>naţională</w:t>
      </w:r>
      <w:proofErr w:type="spellEnd"/>
      <w:r w:rsidR="00D16D67" w:rsidRPr="004369A7">
        <w:rPr>
          <w:rFonts w:ascii="Arial Narrow" w:eastAsia="MS Mincho" w:hAnsi="Arial Narrow"/>
        </w:rPr>
        <w:t xml:space="preserve"> </w:t>
      </w:r>
      <w:r w:rsidRPr="004369A7">
        <w:rPr>
          <w:rFonts w:ascii="Arial Narrow" w:eastAsia="MS Mincho" w:hAnsi="Arial Narrow"/>
        </w:rPr>
        <w:t>.</w:t>
      </w:r>
    </w:p>
    <w:p w14:paraId="7FC16961" w14:textId="77777777" w:rsidR="00030D6B" w:rsidRPr="004369A7" w:rsidRDefault="00030D6B" w:rsidP="002B06C9">
      <w:pPr>
        <w:widowControl w:val="0"/>
        <w:jc w:val="both"/>
        <w:rPr>
          <w:rFonts w:ascii="Arial Narrow" w:eastAsia="MS Mincho" w:hAnsi="Arial Narrow"/>
        </w:rPr>
      </w:pPr>
    </w:p>
    <w:p w14:paraId="39F4AB12" w14:textId="77777777" w:rsidR="00030D6B" w:rsidRPr="004369A7" w:rsidRDefault="00030D6B" w:rsidP="002B06C9">
      <w:pPr>
        <w:widowControl w:val="0"/>
        <w:jc w:val="both"/>
        <w:rPr>
          <w:rFonts w:ascii="Arial Narrow" w:eastAsia="MS Mincho" w:hAnsi="Arial Narrow"/>
        </w:rPr>
      </w:pPr>
      <w:r w:rsidRPr="004369A7">
        <w:rPr>
          <w:rFonts w:ascii="Arial Narrow" w:eastAsia="MS Mincho" w:hAnsi="Arial Narrow"/>
        </w:rPr>
        <w:t>De asemenea, declar pe propria răspundere c</w:t>
      </w:r>
      <w:r w:rsidR="00AB1F01" w:rsidRPr="004369A7">
        <w:rPr>
          <w:rFonts w:ascii="Arial Narrow" w:eastAsia="MS Mincho" w:hAnsi="Arial Narrow"/>
        </w:rPr>
        <w:t>ă</w:t>
      </w:r>
      <w:r w:rsidRPr="004369A7">
        <w:rPr>
          <w:rFonts w:ascii="Arial Narrow" w:eastAsia="MS Mincho" w:hAnsi="Arial Narrow"/>
        </w:rPr>
        <w:t xml:space="preserve"> la elaborarea ofertei am </w:t>
      </w:r>
      <w:proofErr w:type="spellStart"/>
      <w:r w:rsidRPr="004369A7">
        <w:rPr>
          <w:rFonts w:ascii="Arial Narrow" w:eastAsia="MS Mincho" w:hAnsi="Arial Narrow"/>
        </w:rPr>
        <w:t>ţinut</w:t>
      </w:r>
      <w:proofErr w:type="spellEnd"/>
      <w:r w:rsidRPr="004369A7">
        <w:rPr>
          <w:rFonts w:ascii="Arial Narrow" w:eastAsia="MS Mincho" w:hAnsi="Arial Narrow"/>
        </w:rPr>
        <w:t xml:space="preserve"> cont de </w:t>
      </w:r>
      <w:proofErr w:type="spellStart"/>
      <w:r w:rsidRPr="004369A7">
        <w:rPr>
          <w:rFonts w:ascii="Arial Narrow" w:eastAsia="MS Mincho" w:hAnsi="Arial Narrow"/>
        </w:rPr>
        <w:t>obligaţiile</w:t>
      </w:r>
      <w:proofErr w:type="spellEnd"/>
      <w:r w:rsidRPr="004369A7">
        <w:rPr>
          <w:rFonts w:ascii="Arial Narrow" w:eastAsia="MS Mincho" w:hAnsi="Arial Narrow"/>
        </w:rPr>
        <w:t xml:space="preserve"> referitoare la </w:t>
      </w:r>
      <w:proofErr w:type="spellStart"/>
      <w:r w:rsidRPr="004369A7">
        <w:rPr>
          <w:rFonts w:ascii="Arial Narrow" w:eastAsia="MS Mincho" w:hAnsi="Arial Narrow"/>
        </w:rPr>
        <w:t>condiţiile</w:t>
      </w:r>
      <w:proofErr w:type="spellEnd"/>
      <w:r w:rsidRPr="004369A7">
        <w:rPr>
          <w:rFonts w:ascii="Arial Narrow" w:eastAsia="MS Mincho" w:hAnsi="Arial Narrow"/>
        </w:rPr>
        <w:t xml:space="preserve"> de muncă </w:t>
      </w:r>
      <w:proofErr w:type="spellStart"/>
      <w:r w:rsidRPr="004369A7">
        <w:rPr>
          <w:rFonts w:ascii="Arial Narrow" w:eastAsia="MS Mincho" w:hAnsi="Arial Narrow"/>
        </w:rPr>
        <w:t>şi</w:t>
      </w:r>
      <w:proofErr w:type="spellEnd"/>
      <w:r w:rsidRPr="004369A7">
        <w:rPr>
          <w:rFonts w:ascii="Arial Narrow" w:eastAsia="MS Mincho" w:hAnsi="Arial Narrow"/>
        </w:rPr>
        <w:t xml:space="preserve"> de </w:t>
      </w:r>
      <w:proofErr w:type="spellStart"/>
      <w:r w:rsidRPr="004369A7">
        <w:rPr>
          <w:rFonts w:ascii="Arial Narrow" w:eastAsia="MS Mincho" w:hAnsi="Arial Narrow"/>
        </w:rPr>
        <w:t>protecţie</w:t>
      </w:r>
      <w:proofErr w:type="spellEnd"/>
      <w:r w:rsidRPr="004369A7">
        <w:rPr>
          <w:rFonts w:ascii="Arial Narrow" w:eastAsia="MS Mincho" w:hAnsi="Arial Narrow"/>
        </w:rPr>
        <w:t xml:space="preserve"> a muncii </w:t>
      </w:r>
      <w:proofErr w:type="spellStart"/>
      <w:r w:rsidRPr="004369A7">
        <w:rPr>
          <w:rFonts w:ascii="Arial Narrow" w:eastAsia="MS Mincho" w:hAnsi="Arial Narrow"/>
        </w:rPr>
        <w:t>şi</w:t>
      </w:r>
      <w:proofErr w:type="spellEnd"/>
      <w:r w:rsidRPr="004369A7">
        <w:rPr>
          <w:rFonts w:ascii="Arial Narrow" w:eastAsia="MS Mincho" w:hAnsi="Arial Narrow"/>
        </w:rPr>
        <w:t xml:space="preserve"> am inclus costul pentru îndeplinirea acestor </w:t>
      </w:r>
      <w:proofErr w:type="spellStart"/>
      <w:r w:rsidRPr="004369A7">
        <w:rPr>
          <w:rFonts w:ascii="Arial Narrow" w:eastAsia="MS Mincho" w:hAnsi="Arial Narrow"/>
        </w:rPr>
        <w:t>obligaţii</w:t>
      </w:r>
      <w:proofErr w:type="spellEnd"/>
      <w:r w:rsidRPr="004369A7">
        <w:rPr>
          <w:rFonts w:ascii="Arial Narrow" w:eastAsia="MS Mincho" w:hAnsi="Arial Narrow"/>
        </w:rPr>
        <w:t>.</w:t>
      </w:r>
    </w:p>
    <w:p w14:paraId="7A539CB0" w14:textId="77777777" w:rsidR="00030D6B" w:rsidRPr="004369A7" w:rsidRDefault="00030D6B" w:rsidP="002B06C9">
      <w:pPr>
        <w:widowControl w:val="0"/>
        <w:rPr>
          <w:rFonts w:ascii="Arial Narrow" w:hAnsi="Arial Narrow"/>
        </w:rPr>
      </w:pPr>
    </w:p>
    <w:p w14:paraId="74AF1341" w14:textId="77777777" w:rsidR="00030D6B" w:rsidRPr="004369A7" w:rsidRDefault="00030D6B" w:rsidP="002B06C9">
      <w:pPr>
        <w:widowControl w:val="0"/>
        <w:rPr>
          <w:rFonts w:ascii="Arial Narrow" w:eastAsia="MS Mincho" w:hAnsi="Arial Narrow"/>
        </w:rPr>
      </w:pPr>
      <w:r w:rsidRPr="004369A7">
        <w:rPr>
          <w:rFonts w:ascii="Arial Narrow" w:eastAsia="MS Mincho" w:hAnsi="Arial Narrow"/>
        </w:rPr>
        <w:t>Data completării .......................</w:t>
      </w:r>
    </w:p>
    <w:p w14:paraId="7B82A69C" w14:textId="77777777" w:rsidR="00030D6B" w:rsidRPr="004369A7" w:rsidRDefault="00030D6B" w:rsidP="002B06C9">
      <w:pPr>
        <w:widowControl w:val="0"/>
        <w:rPr>
          <w:rFonts w:ascii="Arial Narrow" w:eastAsia="MS Mincho" w:hAnsi="Arial Narrow"/>
        </w:rPr>
      </w:pPr>
      <w:r w:rsidRPr="004369A7">
        <w:rPr>
          <w:rFonts w:ascii="Arial Narrow" w:eastAsia="MS Mincho" w:hAnsi="Arial Narrow"/>
        </w:rPr>
        <w:t xml:space="preserve">              </w:t>
      </w:r>
    </w:p>
    <w:p w14:paraId="5E3EB491" w14:textId="77777777" w:rsidR="00030D6B" w:rsidRPr="004369A7" w:rsidRDefault="00030D6B" w:rsidP="002B06C9">
      <w:pPr>
        <w:widowControl w:val="0"/>
        <w:rPr>
          <w:rFonts w:ascii="Arial Narrow" w:eastAsia="MS Mincho" w:hAnsi="Arial Narrow"/>
        </w:rPr>
      </w:pPr>
      <w:r w:rsidRPr="004369A7">
        <w:rPr>
          <w:rFonts w:ascii="Arial Narrow" w:eastAsia="MS Mincho" w:hAnsi="Arial Narrow"/>
        </w:rPr>
        <w:t xml:space="preserve">               Ofertant,</w:t>
      </w:r>
    </w:p>
    <w:p w14:paraId="26A20F4B" w14:textId="77777777" w:rsidR="00030D6B" w:rsidRPr="004369A7" w:rsidRDefault="00030D6B" w:rsidP="002B06C9">
      <w:pPr>
        <w:widowControl w:val="0"/>
        <w:rPr>
          <w:rFonts w:ascii="Arial Narrow" w:eastAsia="MS Mincho" w:hAnsi="Arial Narrow"/>
        </w:rPr>
      </w:pPr>
      <w:r w:rsidRPr="004369A7">
        <w:rPr>
          <w:rFonts w:ascii="Arial Narrow" w:eastAsia="MS Mincho" w:hAnsi="Arial Narrow"/>
        </w:rPr>
        <w:t>……..................................</w:t>
      </w:r>
    </w:p>
    <w:p w14:paraId="32318A50" w14:textId="77777777" w:rsidR="00030D6B" w:rsidRPr="004369A7" w:rsidRDefault="00030D6B" w:rsidP="002B06C9">
      <w:pPr>
        <w:widowControl w:val="0"/>
        <w:rPr>
          <w:rFonts w:ascii="Arial Narrow" w:eastAsia="MS Mincho" w:hAnsi="Arial Narrow"/>
        </w:rPr>
      </w:pPr>
      <w:r w:rsidRPr="004369A7">
        <w:rPr>
          <w:rFonts w:ascii="Arial Narrow" w:eastAsia="MS Mincho" w:hAnsi="Arial Narrow"/>
        </w:rPr>
        <w:t xml:space="preserve">(nume, semnătura autorizată </w:t>
      </w:r>
      <w:proofErr w:type="spellStart"/>
      <w:r w:rsidRPr="004369A7">
        <w:rPr>
          <w:rFonts w:ascii="Arial Narrow" w:eastAsia="MS Mincho" w:hAnsi="Arial Narrow"/>
        </w:rPr>
        <w:t>şi</w:t>
      </w:r>
      <w:proofErr w:type="spellEnd"/>
      <w:r w:rsidRPr="004369A7">
        <w:rPr>
          <w:rFonts w:ascii="Arial Narrow" w:eastAsia="MS Mincho" w:hAnsi="Arial Narrow"/>
        </w:rPr>
        <w:t xml:space="preserve"> </w:t>
      </w:r>
      <w:proofErr w:type="spellStart"/>
      <w:r w:rsidRPr="004369A7">
        <w:rPr>
          <w:rFonts w:ascii="Arial Narrow" w:eastAsia="MS Mincho" w:hAnsi="Arial Narrow"/>
        </w:rPr>
        <w:t>ştampila</w:t>
      </w:r>
      <w:proofErr w:type="spellEnd"/>
      <w:r w:rsidRPr="004369A7">
        <w:rPr>
          <w:rFonts w:ascii="Arial Narrow" w:eastAsia="MS Mincho" w:hAnsi="Arial Narrow"/>
        </w:rPr>
        <w:t>)</w:t>
      </w:r>
    </w:p>
    <w:p w14:paraId="3193DF47" w14:textId="77777777" w:rsidR="00030D6B" w:rsidRPr="004369A7" w:rsidRDefault="00030D6B" w:rsidP="002B06C9">
      <w:pPr>
        <w:widowControl w:val="0"/>
        <w:rPr>
          <w:rFonts w:ascii="Arial Narrow" w:eastAsia="MS Mincho" w:hAnsi="Arial Narrow"/>
        </w:rPr>
      </w:pPr>
    </w:p>
    <w:p w14:paraId="10E973D3" w14:textId="77777777" w:rsidR="0001243E" w:rsidRPr="004369A7" w:rsidRDefault="0001243E" w:rsidP="002B06C9">
      <w:pPr>
        <w:widowControl w:val="0"/>
        <w:rPr>
          <w:rFonts w:ascii="Arial Narrow" w:hAnsi="Arial Narrow"/>
        </w:rPr>
      </w:pPr>
      <w:r w:rsidRPr="004369A7">
        <w:rPr>
          <w:rFonts w:ascii="Arial Narrow" w:eastAsia="MS Mincho" w:hAnsi="Arial Narrow"/>
        </w:rPr>
        <w:t>-------------------------------------------------------------------------------------------------------------------------</w:t>
      </w:r>
    </w:p>
    <w:p w14:paraId="670D0EA3" w14:textId="77777777" w:rsidR="00030D6B" w:rsidRPr="004369A7" w:rsidRDefault="00030D6B" w:rsidP="002B06C9">
      <w:pPr>
        <w:widowControl w:val="0"/>
        <w:rPr>
          <w:rFonts w:ascii="Arial Narrow" w:eastAsia="MS Mincho" w:hAnsi="Arial Narrow"/>
        </w:rPr>
      </w:pPr>
    </w:p>
    <w:p w14:paraId="7AF76AC3" w14:textId="77777777" w:rsidR="0001243E" w:rsidRPr="004369A7" w:rsidRDefault="0001243E" w:rsidP="002B06C9">
      <w:pPr>
        <w:widowControl w:val="0"/>
        <w:rPr>
          <w:rFonts w:ascii="Arial Narrow" w:eastAsia="MS Mincho" w:hAnsi="Arial Narrow"/>
        </w:rPr>
      </w:pPr>
    </w:p>
    <w:p w14:paraId="00C7BC18" w14:textId="77777777" w:rsidR="0001243E" w:rsidRPr="004369A7" w:rsidRDefault="0001243E" w:rsidP="002B06C9">
      <w:pPr>
        <w:widowControl w:val="0"/>
        <w:rPr>
          <w:rFonts w:ascii="Arial Narrow" w:eastAsia="MS Mincho" w:hAnsi="Arial Narrow"/>
        </w:rPr>
      </w:pPr>
    </w:p>
    <w:p w14:paraId="0987A4F0" w14:textId="77777777" w:rsidR="0001243E" w:rsidRPr="004369A7" w:rsidRDefault="0001243E" w:rsidP="002B06C9">
      <w:pPr>
        <w:widowControl w:val="0"/>
        <w:rPr>
          <w:rFonts w:ascii="Arial Narrow" w:eastAsia="MS Mincho" w:hAnsi="Arial Narrow"/>
        </w:rPr>
      </w:pPr>
    </w:p>
    <w:p w14:paraId="33CF31DA" w14:textId="77777777" w:rsidR="007857EC" w:rsidRPr="004369A7" w:rsidRDefault="007857EC" w:rsidP="002B06C9">
      <w:pPr>
        <w:widowControl w:val="0"/>
        <w:jc w:val="right"/>
        <w:rPr>
          <w:rFonts w:ascii="Arial Narrow" w:hAnsi="Arial Narrow"/>
          <w:b/>
          <w:i/>
        </w:rPr>
      </w:pPr>
    </w:p>
    <w:p w14:paraId="2EB8530C" w14:textId="77777777" w:rsidR="007857EC" w:rsidRPr="004369A7" w:rsidRDefault="007857EC" w:rsidP="002B06C9">
      <w:pPr>
        <w:widowControl w:val="0"/>
        <w:jc w:val="right"/>
        <w:rPr>
          <w:rFonts w:ascii="Arial Narrow" w:hAnsi="Arial Narrow"/>
          <w:b/>
          <w:i/>
        </w:rPr>
      </w:pPr>
    </w:p>
    <w:p w14:paraId="7056C331" w14:textId="77777777" w:rsidR="007857EC" w:rsidRPr="004369A7" w:rsidRDefault="007857EC" w:rsidP="002B06C9">
      <w:pPr>
        <w:widowControl w:val="0"/>
        <w:jc w:val="right"/>
        <w:rPr>
          <w:rFonts w:ascii="Arial Narrow" w:hAnsi="Arial Narrow"/>
          <w:b/>
          <w:i/>
        </w:rPr>
      </w:pPr>
    </w:p>
    <w:p w14:paraId="4B8B3077" w14:textId="77777777" w:rsidR="007857EC" w:rsidRPr="004369A7" w:rsidRDefault="007857EC" w:rsidP="002B06C9">
      <w:pPr>
        <w:widowControl w:val="0"/>
        <w:jc w:val="right"/>
        <w:rPr>
          <w:rFonts w:ascii="Arial Narrow" w:hAnsi="Arial Narrow"/>
          <w:b/>
          <w:i/>
        </w:rPr>
      </w:pPr>
    </w:p>
    <w:p w14:paraId="35CF18A0" w14:textId="77777777" w:rsidR="007857EC" w:rsidRPr="004369A7" w:rsidRDefault="007857EC" w:rsidP="002B06C9">
      <w:pPr>
        <w:widowControl w:val="0"/>
        <w:jc w:val="right"/>
        <w:rPr>
          <w:rFonts w:ascii="Arial Narrow" w:hAnsi="Arial Narrow"/>
          <w:b/>
          <w:i/>
        </w:rPr>
      </w:pPr>
    </w:p>
    <w:p w14:paraId="64F09255" w14:textId="77777777" w:rsidR="007857EC" w:rsidRPr="004369A7" w:rsidRDefault="007857EC" w:rsidP="002B06C9">
      <w:pPr>
        <w:widowControl w:val="0"/>
        <w:jc w:val="right"/>
        <w:rPr>
          <w:rFonts w:ascii="Arial Narrow" w:hAnsi="Arial Narrow"/>
          <w:b/>
          <w:i/>
        </w:rPr>
      </w:pPr>
    </w:p>
    <w:p w14:paraId="7C2AA968" w14:textId="77777777" w:rsidR="007857EC" w:rsidRPr="004369A7" w:rsidRDefault="007857EC" w:rsidP="002B06C9">
      <w:pPr>
        <w:widowControl w:val="0"/>
        <w:jc w:val="right"/>
        <w:rPr>
          <w:rFonts w:ascii="Arial Narrow" w:hAnsi="Arial Narrow"/>
          <w:b/>
          <w:i/>
        </w:rPr>
      </w:pPr>
    </w:p>
    <w:p w14:paraId="0BB1F584" w14:textId="77777777" w:rsidR="00030D6B" w:rsidRPr="004369A7" w:rsidRDefault="00030D6B" w:rsidP="005F3473">
      <w:pPr>
        <w:widowControl w:val="0"/>
        <w:rPr>
          <w:rFonts w:ascii="Arial Narrow" w:eastAsia="MS Mincho" w:hAnsi="Arial Narrow"/>
        </w:rPr>
        <w:sectPr w:rsidR="00030D6B" w:rsidRPr="004369A7" w:rsidSect="000401DF">
          <w:footerReference w:type="even" r:id="rId8"/>
          <w:footerReference w:type="default" r:id="rId9"/>
          <w:type w:val="continuous"/>
          <w:pgSz w:w="11909" w:h="16834" w:code="9"/>
          <w:pgMar w:top="567" w:right="686" w:bottom="720" w:left="1418" w:header="706" w:footer="360" w:gutter="0"/>
          <w:cols w:space="720"/>
          <w:docGrid w:linePitch="360"/>
        </w:sectPr>
      </w:pPr>
      <w:bookmarkStart w:id="2" w:name="_Toc106526890"/>
      <w:bookmarkStart w:id="3" w:name="_Toc106758193"/>
      <w:bookmarkStart w:id="4" w:name="_Toc108265208"/>
      <w:bookmarkStart w:id="5" w:name="_Toc135122226"/>
      <w:bookmarkStart w:id="6" w:name="_Toc143007814"/>
    </w:p>
    <w:bookmarkEnd w:id="2"/>
    <w:bookmarkEnd w:id="3"/>
    <w:bookmarkEnd w:id="4"/>
    <w:bookmarkEnd w:id="5"/>
    <w:bookmarkEnd w:id="6"/>
    <w:p w14:paraId="452490CF" w14:textId="77777777" w:rsidR="006406B6" w:rsidRPr="004369A7" w:rsidRDefault="006406B6" w:rsidP="00567158">
      <w:pPr>
        <w:widowControl w:val="0"/>
        <w:jc w:val="both"/>
        <w:rPr>
          <w:rFonts w:ascii="Arial Narrow" w:eastAsia="MS Mincho" w:hAnsi="Arial Narrow"/>
        </w:rPr>
      </w:pPr>
    </w:p>
    <w:p w14:paraId="26D43675" w14:textId="77777777" w:rsidR="0015056D" w:rsidRPr="00556D25" w:rsidRDefault="0015056D" w:rsidP="0015056D">
      <w:pPr>
        <w:widowControl w:val="0"/>
        <w:jc w:val="right"/>
        <w:rPr>
          <w:rFonts w:ascii="Arial Narrow" w:hAnsi="Arial Narrow"/>
          <w:b/>
          <w:bCs/>
          <w:i/>
          <w:u w:val="single"/>
        </w:rPr>
      </w:pPr>
      <w:r w:rsidRPr="00556D25">
        <w:rPr>
          <w:rFonts w:ascii="Arial Narrow" w:hAnsi="Arial Narrow"/>
          <w:b/>
          <w:bCs/>
          <w:i/>
          <w:u w:val="single"/>
        </w:rPr>
        <w:t xml:space="preserve">FORMULARUL </w:t>
      </w:r>
      <w:r w:rsidR="00533380">
        <w:rPr>
          <w:rFonts w:ascii="Arial Narrow" w:hAnsi="Arial Narrow"/>
          <w:b/>
          <w:bCs/>
          <w:i/>
          <w:u w:val="single"/>
        </w:rPr>
        <w:t>4</w:t>
      </w:r>
    </w:p>
    <w:p w14:paraId="3639F781" w14:textId="77777777" w:rsidR="0015056D" w:rsidRPr="004369A7" w:rsidRDefault="0015056D" w:rsidP="0015056D">
      <w:pPr>
        <w:widowControl w:val="0"/>
        <w:jc w:val="center"/>
        <w:rPr>
          <w:rFonts w:ascii="Arial Narrow" w:hAnsi="Arial Narrow"/>
          <w:b/>
        </w:rPr>
      </w:pPr>
    </w:p>
    <w:p w14:paraId="68D8D0E6" w14:textId="77777777" w:rsidR="0015056D" w:rsidRPr="004369A7" w:rsidRDefault="0015056D" w:rsidP="0015056D">
      <w:pPr>
        <w:widowControl w:val="0"/>
        <w:jc w:val="center"/>
        <w:rPr>
          <w:rFonts w:ascii="Arial Narrow" w:hAnsi="Arial Narrow"/>
          <w:b/>
        </w:rPr>
      </w:pPr>
    </w:p>
    <w:p w14:paraId="60D2FADE" w14:textId="77777777" w:rsidR="0015056D" w:rsidRPr="004369A7" w:rsidRDefault="0015056D" w:rsidP="0015056D">
      <w:pPr>
        <w:widowControl w:val="0"/>
        <w:jc w:val="center"/>
        <w:rPr>
          <w:rFonts w:ascii="Arial Narrow" w:hAnsi="Arial Narrow"/>
          <w:b/>
        </w:rPr>
      </w:pPr>
      <w:r w:rsidRPr="004369A7">
        <w:rPr>
          <w:rFonts w:ascii="Arial Narrow" w:hAnsi="Arial Narrow"/>
          <w:b/>
        </w:rPr>
        <w:t>ACORD DE ASOCIERE</w:t>
      </w:r>
    </w:p>
    <w:p w14:paraId="18EF0565" w14:textId="77777777" w:rsidR="0015056D" w:rsidRPr="004369A7" w:rsidRDefault="0015056D" w:rsidP="0015056D">
      <w:pPr>
        <w:widowControl w:val="0"/>
        <w:jc w:val="center"/>
        <w:rPr>
          <w:rFonts w:ascii="Arial Narrow" w:hAnsi="Arial Narrow"/>
          <w:b/>
        </w:rPr>
      </w:pPr>
      <w:r w:rsidRPr="004369A7">
        <w:rPr>
          <w:rFonts w:ascii="Arial Narrow" w:hAnsi="Arial Narrow"/>
          <w:b/>
        </w:rPr>
        <w:t xml:space="preserve">în vederea </w:t>
      </w:r>
      <w:r w:rsidR="00533380">
        <w:rPr>
          <w:rFonts w:ascii="Arial Narrow" w:hAnsi="Arial Narrow"/>
          <w:b/>
        </w:rPr>
        <w:t>prestării</w:t>
      </w:r>
      <w:r w:rsidR="005F0992" w:rsidRPr="004369A7">
        <w:rPr>
          <w:rFonts w:ascii="Arial Narrow" w:hAnsi="Arial Narrow"/>
          <w:b/>
        </w:rPr>
        <w:t xml:space="preserve"> acordului cadru </w:t>
      </w:r>
      <w:r w:rsidRPr="004369A7">
        <w:rPr>
          <w:rFonts w:ascii="Arial Narrow" w:hAnsi="Arial Narrow"/>
          <w:b/>
        </w:rPr>
        <w:t xml:space="preserve">de </w:t>
      </w:r>
      <w:proofErr w:type="spellStart"/>
      <w:r w:rsidRPr="004369A7">
        <w:rPr>
          <w:rFonts w:ascii="Arial Narrow" w:hAnsi="Arial Narrow"/>
          <w:b/>
        </w:rPr>
        <w:t>achiziţie</w:t>
      </w:r>
      <w:proofErr w:type="spellEnd"/>
      <w:r w:rsidRPr="004369A7">
        <w:rPr>
          <w:rFonts w:ascii="Arial Narrow" w:hAnsi="Arial Narrow"/>
          <w:b/>
        </w:rPr>
        <w:t xml:space="preserve"> publică</w:t>
      </w:r>
    </w:p>
    <w:p w14:paraId="24AEB901" w14:textId="6772A5E3" w:rsidR="00B43BFB" w:rsidRPr="004369A7" w:rsidRDefault="005F0992" w:rsidP="00B32554">
      <w:pPr>
        <w:widowControl w:val="0"/>
        <w:jc w:val="center"/>
        <w:rPr>
          <w:rFonts w:ascii="Arial Narrow" w:hAnsi="Arial Narrow"/>
          <w:b/>
          <w:i/>
        </w:rPr>
      </w:pPr>
      <w:r w:rsidRPr="004369A7">
        <w:rPr>
          <w:rFonts w:ascii="Arial Narrow" w:hAnsi="Arial Narrow"/>
          <w:b/>
        </w:rPr>
        <w:t>,,</w:t>
      </w:r>
      <w:r w:rsidR="00533380" w:rsidRPr="00533380">
        <w:rPr>
          <w:rFonts w:ascii="Arial Narrow" w:hAnsi="Arial Narrow"/>
          <w:b/>
          <w:bCs/>
          <w:i/>
        </w:rPr>
        <w:t xml:space="preserve"> SERVICII AFERENTE ASIGURĂRILOR DE RĂSPUNDERE CIVILĂ PENTRU AUTOVEHICULELE DIN DOTAREA I.T.P.F. SIGHETU MARMAŢIEI 202</w:t>
      </w:r>
      <w:r w:rsidR="000C5B1D">
        <w:rPr>
          <w:rFonts w:ascii="Arial Narrow" w:hAnsi="Arial Narrow"/>
          <w:b/>
          <w:bCs/>
          <w:i/>
        </w:rPr>
        <w:t>6</w:t>
      </w:r>
      <w:r w:rsidR="00533380" w:rsidRPr="00533380">
        <w:rPr>
          <w:rFonts w:ascii="Arial Narrow" w:hAnsi="Arial Narrow"/>
          <w:b/>
          <w:bCs/>
          <w:i/>
        </w:rPr>
        <w:t>-202</w:t>
      </w:r>
      <w:r w:rsidR="000C5B1D">
        <w:rPr>
          <w:rFonts w:ascii="Arial Narrow" w:hAnsi="Arial Narrow"/>
          <w:b/>
          <w:bCs/>
          <w:i/>
        </w:rPr>
        <w:t>7</w:t>
      </w:r>
      <w:r w:rsidRPr="004369A7">
        <w:rPr>
          <w:rFonts w:ascii="Arial Narrow" w:hAnsi="Arial Narrow"/>
          <w:b/>
        </w:rPr>
        <w:t>”</w:t>
      </w:r>
    </w:p>
    <w:p w14:paraId="5DFC0F83" w14:textId="77777777" w:rsidR="0015056D" w:rsidRPr="004369A7" w:rsidRDefault="0015056D" w:rsidP="0015056D">
      <w:pPr>
        <w:widowControl w:val="0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Prezentul acord de asociere are ca temei legal art. </w:t>
      </w:r>
      <w:r w:rsidR="00760961" w:rsidRPr="004369A7">
        <w:rPr>
          <w:rFonts w:ascii="Arial Narrow" w:hAnsi="Arial Narrow"/>
        </w:rPr>
        <w:t>53</w:t>
      </w:r>
      <w:r w:rsidRPr="004369A7">
        <w:rPr>
          <w:rFonts w:ascii="Arial Narrow" w:hAnsi="Arial Narrow"/>
        </w:rPr>
        <w:t xml:space="preserve"> din </w:t>
      </w:r>
      <w:r w:rsidR="00760961" w:rsidRPr="004369A7">
        <w:rPr>
          <w:rFonts w:ascii="Arial Narrow" w:hAnsi="Arial Narrow"/>
        </w:rPr>
        <w:t xml:space="preserve">Legea nr. 98/2016 privind </w:t>
      </w:r>
      <w:proofErr w:type="spellStart"/>
      <w:r w:rsidR="00760961" w:rsidRPr="004369A7">
        <w:rPr>
          <w:rFonts w:ascii="Arial Narrow" w:hAnsi="Arial Narrow"/>
        </w:rPr>
        <w:t>achiziţiile</w:t>
      </w:r>
      <w:proofErr w:type="spellEnd"/>
      <w:r w:rsidR="00760961" w:rsidRPr="004369A7">
        <w:rPr>
          <w:rFonts w:ascii="Arial Narrow" w:hAnsi="Arial Narrow"/>
        </w:rPr>
        <w:t xml:space="preserve"> publice</w:t>
      </w:r>
      <w:r w:rsidRPr="004369A7">
        <w:rPr>
          <w:rFonts w:ascii="Arial Narrow" w:hAnsi="Arial Narrow"/>
        </w:rPr>
        <w:t>.</w:t>
      </w:r>
    </w:p>
    <w:p w14:paraId="29EBFE9D" w14:textId="77777777" w:rsidR="0015056D" w:rsidRPr="004369A7" w:rsidRDefault="0015056D" w:rsidP="0015056D">
      <w:pPr>
        <w:widowControl w:val="0"/>
        <w:rPr>
          <w:rFonts w:ascii="Arial Narrow" w:hAnsi="Arial Narrow"/>
          <w:i/>
        </w:rPr>
      </w:pPr>
      <w:r w:rsidRPr="004369A7">
        <w:rPr>
          <w:rFonts w:ascii="Arial Narrow" w:hAnsi="Arial Narrow"/>
        </w:rPr>
        <w:tab/>
      </w:r>
      <w:r w:rsidRPr="004369A7">
        <w:rPr>
          <w:rFonts w:ascii="Arial Narrow" w:hAnsi="Arial Narrow"/>
        </w:rPr>
        <w:tab/>
      </w:r>
      <w:r w:rsidRPr="004369A7">
        <w:rPr>
          <w:rFonts w:ascii="Arial Narrow" w:hAnsi="Arial Narrow"/>
        </w:rPr>
        <w:tab/>
      </w:r>
    </w:p>
    <w:p w14:paraId="5D93A7B2" w14:textId="77777777" w:rsidR="0015056D" w:rsidRPr="004369A7" w:rsidRDefault="0015056D" w:rsidP="001F409C">
      <w:pPr>
        <w:widowControl w:val="0"/>
        <w:numPr>
          <w:ilvl w:val="0"/>
          <w:numId w:val="4"/>
        </w:numPr>
        <w:rPr>
          <w:rFonts w:ascii="Arial Narrow" w:hAnsi="Arial Narrow"/>
          <w:b/>
        </w:rPr>
      </w:pPr>
      <w:proofErr w:type="spellStart"/>
      <w:r w:rsidRPr="004369A7">
        <w:rPr>
          <w:rFonts w:ascii="Arial Narrow" w:hAnsi="Arial Narrow"/>
          <w:b/>
        </w:rPr>
        <w:t>Părţile</w:t>
      </w:r>
      <w:proofErr w:type="spellEnd"/>
      <w:r w:rsidRPr="004369A7">
        <w:rPr>
          <w:rFonts w:ascii="Arial Narrow" w:hAnsi="Arial Narrow"/>
          <w:b/>
        </w:rPr>
        <w:t xml:space="preserve"> acordului :</w:t>
      </w:r>
    </w:p>
    <w:p w14:paraId="04954FA1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_______________________, reprezentată prin................................, în calitate de..............</w:t>
      </w:r>
    </w:p>
    <w:p w14:paraId="6F1C7F8B" w14:textId="77777777" w:rsidR="0015056D" w:rsidRPr="004369A7" w:rsidRDefault="0015056D" w:rsidP="0015056D">
      <w:pPr>
        <w:widowControl w:val="0"/>
        <w:rPr>
          <w:rFonts w:ascii="Arial Narrow" w:hAnsi="Arial Narrow"/>
          <w:i/>
        </w:rPr>
      </w:pPr>
      <w:r w:rsidRPr="004369A7">
        <w:rPr>
          <w:rFonts w:ascii="Arial Narrow" w:hAnsi="Arial Narrow"/>
          <w:i/>
        </w:rPr>
        <w:t xml:space="preserve">  (denumire operator economic, sediu, </w:t>
      </w:r>
      <w:r w:rsidR="006D29D2" w:rsidRPr="004369A7">
        <w:rPr>
          <w:rFonts w:ascii="Arial Narrow" w:hAnsi="Arial Narrow"/>
          <w:i/>
        </w:rPr>
        <w:t xml:space="preserve">CIF, </w:t>
      </w:r>
      <w:r w:rsidRPr="004369A7">
        <w:rPr>
          <w:rFonts w:ascii="Arial Narrow" w:hAnsi="Arial Narrow"/>
          <w:i/>
        </w:rPr>
        <w:t>telefon)</w:t>
      </w:r>
    </w:p>
    <w:p w14:paraId="3355F035" w14:textId="77777777" w:rsidR="0015056D" w:rsidRPr="004369A7" w:rsidRDefault="0015056D" w:rsidP="0015056D">
      <w:pPr>
        <w:widowControl w:val="0"/>
        <w:rPr>
          <w:rFonts w:ascii="Arial Narrow" w:hAnsi="Arial Narrow"/>
          <w:i/>
        </w:rPr>
      </w:pPr>
      <w:proofErr w:type="spellStart"/>
      <w:r w:rsidRPr="004369A7">
        <w:rPr>
          <w:rFonts w:ascii="Arial Narrow" w:hAnsi="Arial Narrow"/>
          <w:i/>
        </w:rPr>
        <w:t>şi</w:t>
      </w:r>
      <w:proofErr w:type="spellEnd"/>
    </w:p>
    <w:p w14:paraId="02ECECB6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  ________________________ reprezentată prin..............................., în calitate de..............</w:t>
      </w:r>
    </w:p>
    <w:p w14:paraId="5641B238" w14:textId="77777777" w:rsidR="0015056D" w:rsidRPr="004369A7" w:rsidRDefault="0015056D" w:rsidP="0015056D">
      <w:pPr>
        <w:widowControl w:val="0"/>
        <w:rPr>
          <w:rFonts w:ascii="Arial Narrow" w:hAnsi="Arial Narrow"/>
          <w:i/>
        </w:rPr>
      </w:pPr>
      <w:r w:rsidRPr="004369A7">
        <w:rPr>
          <w:rFonts w:ascii="Arial Narrow" w:hAnsi="Arial Narrow"/>
          <w:i/>
        </w:rPr>
        <w:t xml:space="preserve">  (denumire operator economic, sediu, </w:t>
      </w:r>
      <w:r w:rsidR="006D29D2" w:rsidRPr="004369A7">
        <w:rPr>
          <w:rFonts w:ascii="Arial Narrow" w:hAnsi="Arial Narrow"/>
          <w:i/>
        </w:rPr>
        <w:t xml:space="preserve">CIF, </w:t>
      </w:r>
      <w:r w:rsidRPr="004369A7">
        <w:rPr>
          <w:rFonts w:ascii="Arial Narrow" w:hAnsi="Arial Narrow"/>
          <w:i/>
        </w:rPr>
        <w:t>telefon)</w:t>
      </w:r>
    </w:p>
    <w:p w14:paraId="315EFFB7" w14:textId="77777777" w:rsidR="0015056D" w:rsidRPr="004369A7" w:rsidRDefault="0015056D" w:rsidP="0015056D">
      <w:pPr>
        <w:widowControl w:val="0"/>
        <w:rPr>
          <w:rFonts w:ascii="Arial Narrow" w:hAnsi="Arial Narrow"/>
          <w:i/>
        </w:rPr>
      </w:pPr>
    </w:p>
    <w:p w14:paraId="2484D325" w14:textId="77777777" w:rsidR="006D29D2" w:rsidRPr="004369A7" w:rsidRDefault="006D29D2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1.1. Sediul asocierii: ………………………</w:t>
      </w:r>
    </w:p>
    <w:p w14:paraId="16A4E6BF" w14:textId="77777777" w:rsidR="006D29D2" w:rsidRPr="004369A7" w:rsidRDefault="006D29D2" w:rsidP="0015056D">
      <w:pPr>
        <w:widowControl w:val="0"/>
        <w:rPr>
          <w:rFonts w:ascii="Arial Narrow" w:hAnsi="Arial Narrow"/>
          <w:i/>
        </w:rPr>
      </w:pPr>
      <w:r w:rsidRPr="004369A7">
        <w:rPr>
          <w:rFonts w:ascii="Arial Narrow" w:hAnsi="Arial Narrow"/>
        </w:rPr>
        <w:t>(</w:t>
      </w:r>
      <w:r w:rsidRPr="004369A7">
        <w:rPr>
          <w:rFonts w:ascii="Arial Narrow" w:hAnsi="Arial Narrow"/>
          <w:i/>
        </w:rPr>
        <w:t>Prin sediul asocierii se înțelege locul principal de desfășurare a activității asocierii)</w:t>
      </w:r>
    </w:p>
    <w:p w14:paraId="4F34D89F" w14:textId="77777777" w:rsidR="006D29D2" w:rsidRPr="004369A7" w:rsidRDefault="006D29D2" w:rsidP="0015056D">
      <w:pPr>
        <w:widowControl w:val="0"/>
        <w:rPr>
          <w:rFonts w:ascii="Arial Narrow" w:hAnsi="Arial Narrow"/>
          <w:i/>
        </w:rPr>
      </w:pPr>
    </w:p>
    <w:p w14:paraId="39671E2F" w14:textId="77777777" w:rsidR="0015056D" w:rsidRPr="004369A7" w:rsidRDefault="0015056D" w:rsidP="0015056D">
      <w:pPr>
        <w:widowControl w:val="0"/>
        <w:rPr>
          <w:rFonts w:ascii="Arial Narrow" w:hAnsi="Arial Narrow"/>
          <w:b/>
        </w:rPr>
      </w:pPr>
      <w:r w:rsidRPr="004369A7">
        <w:rPr>
          <w:rFonts w:ascii="Arial Narrow" w:hAnsi="Arial Narrow"/>
          <w:b/>
        </w:rPr>
        <w:t>2. Obiectul acordului:</w:t>
      </w:r>
    </w:p>
    <w:p w14:paraId="43FDC36C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2.1 </w:t>
      </w:r>
      <w:proofErr w:type="spellStart"/>
      <w:r w:rsidRPr="004369A7">
        <w:rPr>
          <w:rFonts w:ascii="Arial Narrow" w:hAnsi="Arial Narrow"/>
        </w:rPr>
        <w:t>Asociaţii</w:t>
      </w:r>
      <w:proofErr w:type="spellEnd"/>
      <w:r w:rsidRPr="004369A7">
        <w:rPr>
          <w:rFonts w:ascii="Arial Narrow" w:hAnsi="Arial Narrow"/>
        </w:rPr>
        <w:t xml:space="preserve"> au convenit să </w:t>
      </w:r>
      <w:proofErr w:type="spellStart"/>
      <w:r w:rsidRPr="004369A7">
        <w:rPr>
          <w:rFonts w:ascii="Arial Narrow" w:hAnsi="Arial Narrow"/>
        </w:rPr>
        <w:t>desfăşoare</w:t>
      </w:r>
      <w:proofErr w:type="spellEnd"/>
      <w:r w:rsidRPr="004369A7">
        <w:rPr>
          <w:rFonts w:ascii="Arial Narrow" w:hAnsi="Arial Narrow"/>
        </w:rPr>
        <w:t xml:space="preserve"> în comun următoarele </w:t>
      </w:r>
      <w:proofErr w:type="spellStart"/>
      <w:r w:rsidRPr="004369A7">
        <w:rPr>
          <w:rFonts w:ascii="Arial Narrow" w:hAnsi="Arial Narrow"/>
        </w:rPr>
        <w:t>activităţi</w:t>
      </w:r>
      <w:proofErr w:type="spellEnd"/>
      <w:r w:rsidRPr="004369A7">
        <w:rPr>
          <w:rFonts w:ascii="Arial Narrow" w:hAnsi="Arial Narrow"/>
        </w:rPr>
        <w:t>:</w:t>
      </w:r>
    </w:p>
    <w:p w14:paraId="793ED19C" w14:textId="693F5CA3" w:rsidR="00B43BFB" w:rsidRPr="004369A7" w:rsidRDefault="0015056D" w:rsidP="00E46C40">
      <w:pPr>
        <w:widowControl w:val="0"/>
        <w:jc w:val="both"/>
        <w:rPr>
          <w:rFonts w:ascii="Arial Narrow" w:hAnsi="Arial Narrow"/>
          <w:b/>
          <w:i/>
        </w:rPr>
      </w:pPr>
      <w:r w:rsidRPr="004369A7">
        <w:rPr>
          <w:rFonts w:ascii="Arial Narrow" w:hAnsi="Arial Narrow"/>
        </w:rPr>
        <w:t xml:space="preserve">a) participarea la procedura de </w:t>
      </w:r>
      <w:proofErr w:type="spellStart"/>
      <w:r w:rsidRPr="004369A7">
        <w:rPr>
          <w:rFonts w:ascii="Arial Narrow" w:hAnsi="Arial Narrow"/>
        </w:rPr>
        <w:t>achiziţie</w:t>
      </w:r>
      <w:proofErr w:type="spellEnd"/>
      <w:r w:rsidRPr="004369A7">
        <w:rPr>
          <w:rFonts w:ascii="Arial Narrow" w:hAnsi="Arial Narrow"/>
        </w:rPr>
        <w:t xml:space="preserve"> publică organizată de </w:t>
      </w:r>
      <w:r w:rsidRPr="004369A7">
        <w:rPr>
          <w:rFonts w:ascii="Arial Narrow" w:hAnsi="Arial Narrow"/>
          <w:b/>
        </w:rPr>
        <w:t xml:space="preserve">INSPECTORATUL </w:t>
      </w:r>
      <w:r w:rsidR="005C46BB" w:rsidRPr="004369A7">
        <w:rPr>
          <w:rFonts w:ascii="Arial Narrow" w:hAnsi="Arial Narrow"/>
          <w:b/>
        </w:rPr>
        <w:t>TERITORIAL</w:t>
      </w:r>
      <w:r w:rsidRPr="004369A7">
        <w:rPr>
          <w:rFonts w:ascii="Arial Narrow" w:hAnsi="Arial Narrow"/>
          <w:b/>
        </w:rPr>
        <w:t xml:space="preserve"> AL POLIŢIEI DE FRONTIERĂ</w:t>
      </w:r>
      <w:r w:rsidRPr="004369A7">
        <w:rPr>
          <w:rFonts w:ascii="Arial Narrow" w:hAnsi="Arial Narrow"/>
        </w:rPr>
        <w:t xml:space="preserve"> </w:t>
      </w:r>
      <w:r w:rsidR="005C46BB" w:rsidRPr="004369A7">
        <w:rPr>
          <w:rFonts w:ascii="Arial Narrow" w:hAnsi="Arial Narrow"/>
          <w:b/>
        </w:rPr>
        <w:t>SIGHETU MARMATIEI</w:t>
      </w:r>
      <w:r w:rsidR="005C46BB" w:rsidRPr="004369A7">
        <w:rPr>
          <w:rFonts w:ascii="Arial Narrow" w:hAnsi="Arial Narrow"/>
        </w:rPr>
        <w:t xml:space="preserve"> </w:t>
      </w:r>
      <w:r w:rsidRPr="004369A7">
        <w:rPr>
          <w:rFonts w:ascii="Arial Narrow" w:hAnsi="Arial Narrow"/>
        </w:rPr>
        <w:t>pentru atribuirea</w:t>
      </w:r>
      <w:r w:rsidR="00354600" w:rsidRPr="004369A7">
        <w:rPr>
          <w:rFonts w:ascii="Arial Narrow" w:hAnsi="Arial Narrow"/>
        </w:rPr>
        <w:t xml:space="preserve"> </w:t>
      </w:r>
      <w:r w:rsidR="00791D8A" w:rsidRPr="004369A7">
        <w:rPr>
          <w:rFonts w:ascii="Arial Narrow" w:hAnsi="Arial Narrow"/>
        </w:rPr>
        <w:t xml:space="preserve">acordului cadru de </w:t>
      </w:r>
      <w:r w:rsidR="00533380">
        <w:rPr>
          <w:rFonts w:ascii="Arial Narrow" w:hAnsi="Arial Narrow"/>
        </w:rPr>
        <w:t>prestare</w:t>
      </w:r>
      <w:r w:rsidR="00791D8A" w:rsidRPr="004369A7">
        <w:rPr>
          <w:rFonts w:ascii="Arial Narrow" w:hAnsi="Arial Narrow"/>
        </w:rPr>
        <w:t xml:space="preserve"> </w:t>
      </w:r>
      <w:r w:rsidR="00791D8A" w:rsidRPr="00533380">
        <w:rPr>
          <w:rFonts w:ascii="Arial Narrow" w:hAnsi="Arial Narrow"/>
          <w:b/>
        </w:rPr>
        <w:t>,,</w:t>
      </w:r>
      <w:r w:rsidR="00533380" w:rsidRPr="00533380">
        <w:rPr>
          <w:rFonts w:ascii="Arial Narrow" w:hAnsi="Arial Narrow"/>
          <w:b/>
          <w:bCs/>
          <w:i/>
        </w:rPr>
        <w:t>SERVICII AFERENTE ASIGURĂRILOR DE RĂSPUNDERE CIVILĂ PENTRU AUTOVEHICULELE DIN DOTAREA I.T.P.F. SIGHETU MARMAŢIEI 202</w:t>
      </w:r>
      <w:r w:rsidR="000C5B1D">
        <w:rPr>
          <w:rFonts w:ascii="Arial Narrow" w:hAnsi="Arial Narrow"/>
          <w:b/>
          <w:bCs/>
          <w:i/>
        </w:rPr>
        <w:t>6</w:t>
      </w:r>
      <w:r w:rsidR="00533380" w:rsidRPr="00533380">
        <w:rPr>
          <w:rFonts w:ascii="Arial Narrow" w:hAnsi="Arial Narrow"/>
          <w:b/>
          <w:bCs/>
          <w:i/>
        </w:rPr>
        <w:t>-202</w:t>
      </w:r>
      <w:r w:rsidR="000C5B1D">
        <w:rPr>
          <w:rFonts w:ascii="Arial Narrow" w:hAnsi="Arial Narrow"/>
          <w:b/>
          <w:bCs/>
          <w:i/>
        </w:rPr>
        <w:t>7</w:t>
      </w:r>
      <w:r w:rsidR="00791D8A" w:rsidRPr="004369A7">
        <w:rPr>
          <w:rFonts w:ascii="Arial Narrow" w:hAnsi="Arial Narrow"/>
          <w:b/>
        </w:rPr>
        <w:t>”</w:t>
      </w:r>
    </w:p>
    <w:p w14:paraId="79FC4388" w14:textId="77777777" w:rsidR="0015056D" w:rsidRPr="004369A7" w:rsidRDefault="0015056D" w:rsidP="00E46C40">
      <w:pPr>
        <w:widowControl w:val="0"/>
        <w:jc w:val="both"/>
        <w:rPr>
          <w:rFonts w:ascii="Arial Narrow" w:hAnsi="Arial Narrow"/>
          <w:i/>
        </w:rPr>
      </w:pPr>
      <w:r w:rsidRPr="004369A7">
        <w:rPr>
          <w:rFonts w:ascii="Arial Narrow" w:hAnsi="Arial Narrow"/>
        </w:rPr>
        <w:t xml:space="preserve">b) derularea în comun a contractului de </w:t>
      </w:r>
      <w:proofErr w:type="spellStart"/>
      <w:r w:rsidRPr="004369A7">
        <w:rPr>
          <w:rFonts w:ascii="Arial Narrow" w:hAnsi="Arial Narrow"/>
        </w:rPr>
        <w:t>achiziţie</w:t>
      </w:r>
      <w:proofErr w:type="spellEnd"/>
      <w:r w:rsidRPr="004369A7">
        <w:rPr>
          <w:rFonts w:ascii="Arial Narrow" w:hAnsi="Arial Narrow"/>
        </w:rPr>
        <w:t xml:space="preserve"> publică </w:t>
      </w:r>
      <w:r w:rsidRPr="004369A7">
        <w:rPr>
          <w:rFonts w:ascii="Arial Narrow" w:hAnsi="Arial Narrow"/>
          <w:i/>
        </w:rPr>
        <w:t xml:space="preserve">în cazul desemnării ofertei comune ca fiind </w:t>
      </w:r>
      <w:proofErr w:type="spellStart"/>
      <w:r w:rsidRPr="004369A7">
        <w:rPr>
          <w:rFonts w:ascii="Arial Narrow" w:hAnsi="Arial Narrow"/>
          <w:i/>
        </w:rPr>
        <w:t>câştigătoare</w:t>
      </w:r>
      <w:proofErr w:type="spellEnd"/>
      <w:r w:rsidRPr="004369A7">
        <w:rPr>
          <w:rFonts w:ascii="Arial Narrow" w:hAnsi="Arial Narrow"/>
          <w:i/>
        </w:rPr>
        <w:t xml:space="preserve">. </w:t>
      </w:r>
    </w:p>
    <w:p w14:paraId="5DB7ADF8" w14:textId="77777777" w:rsidR="0015056D" w:rsidRPr="004369A7" w:rsidRDefault="0015056D" w:rsidP="0015056D">
      <w:pPr>
        <w:widowControl w:val="0"/>
        <w:rPr>
          <w:rFonts w:ascii="Arial Narrow" w:hAnsi="Arial Narrow"/>
          <w:i/>
        </w:rPr>
      </w:pPr>
      <w:r w:rsidRPr="004369A7">
        <w:rPr>
          <w:rFonts w:ascii="Arial Narrow" w:hAnsi="Arial Narrow"/>
          <w:i/>
        </w:rPr>
        <w:t xml:space="preserve">                 </w:t>
      </w:r>
    </w:p>
    <w:p w14:paraId="6A99DCC8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2.2 Alte </w:t>
      </w:r>
      <w:proofErr w:type="spellStart"/>
      <w:r w:rsidRPr="004369A7">
        <w:rPr>
          <w:rFonts w:ascii="Arial Narrow" w:hAnsi="Arial Narrow"/>
        </w:rPr>
        <w:t>activităţi</w:t>
      </w:r>
      <w:proofErr w:type="spellEnd"/>
      <w:r w:rsidRPr="004369A7">
        <w:rPr>
          <w:rFonts w:ascii="Arial Narrow" w:hAnsi="Arial Narrow"/>
        </w:rPr>
        <w:t xml:space="preserve"> ce se vor realiza în comun: </w:t>
      </w:r>
    </w:p>
    <w:p w14:paraId="2BB7CEC2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1. ___________________________________</w:t>
      </w:r>
    </w:p>
    <w:p w14:paraId="4583A3BF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2. ___________________________________</w:t>
      </w:r>
    </w:p>
    <w:p w14:paraId="662DA3DC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… ___________________________________</w:t>
      </w:r>
    </w:p>
    <w:p w14:paraId="7FF42814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2.3 </w:t>
      </w:r>
      <w:proofErr w:type="spellStart"/>
      <w:r w:rsidRPr="004369A7">
        <w:rPr>
          <w:rFonts w:ascii="Arial Narrow" w:hAnsi="Arial Narrow"/>
        </w:rPr>
        <w:t>Contribuţia</w:t>
      </w:r>
      <w:proofErr w:type="spellEnd"/>
      <w:r w:rsidRPr="004369A7">
        <w:rPr>
          <w:rFonts w:ascii="Arial Narrow" w:hAnsi="Arial Narrow"/>
        </w:rPr>
        <w:t xml:space="preserve"> financiară / tehnică / profesională a fiecărei </w:t>
      </w:r>
      <w:proofErr w:type="spellStart"/>
      <w:r w:rsidRPr="004369A7">
        <w:rPr>
          <w:rFonts w:ascii="Arial Narrow" w:hAnsi="Arial Narrow"/>
        </w:rPr>
        <w:t>părţi</w:t>
      </w:r>
      <w:proofErr w:type="spellEnd"/>
      <w:r w:rsidRPr="004369A7">
        <w:rPr>
          <w:rFonts w:ascii="Arial Narrow" w:hAnsi="Arial Narrow"/>
        </w:rPr>
        <w:t xml:space="preserve"> la îndeplinirea contractului de </w:t>
      </w:r>
      <w:proofErr w:type="spellStart"/>
      <w:r w:rsidRPr="004369A7">
        <w:rPr>
          <w:rFonts w:ascii="Arial Narrow" w:hAnsi="Arial Narrow"/>
        </w:rPr>
        <w:t>achiziţie</w:t>
      </w:r>
      <w:proofErr w:type="spellEnd"/>
      <w:r w:rsidRPr="004369A7">
        <w:rPr>
          <w:rFonts w:ascii="Arial Narrow" w:hAnsi="Arial Narrow"/>
        </w:rPr>
        <w:t xml:space="preserve"> publică este:</w:t>
      </w:r>
    </w:p>
    <w:p w14:paraId="54B27C74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</w:p>
    <w:p w14:paraId="5E5D4B46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1._______ % S.C. ___________________________</w:t>
      </w:r>
    </w:p>
    <w:p w14:paraId="3C1DB42A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2._______ % S.C. ___________________________</w:t>
      </w:r>
    </w:p>
    <w:p w14:paraId="5A959323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2.</w:t>
      </w:r>
      <w:r w:rsidR="003E24B6" w:rsidRPr="004369A7">
        <w:rPr>
          <w:rFonts w:ascii="Arial Narrow" w:hAnsi="Arial Narrow"/>
        </w:rPr>
        <w:t>4</w:t>
      </w:r>
      <w:r w:rsidRPr="004369A7">
        <w:rPr>
          <w:rFonts w:ascii="Arial Narrow" w:hAnsi="Arial Narrow"/>
        </w:rPr>
        <w:t xml:space="preserve"> Repartizarea beneficiilor sau pierderilor rezultate din </w:t>
      </w:r>
      <w:proofErr w:type="spellStart"/>
      <w:r w:rsidRPr="004369A7">
        <w:rPr>
          <w:rFonts w:ascii="Arial Narrow" w:hAnsi="Arial Narrow"/>
        </w:rPr>
        <w:t>activităţile</w:t>
      </w:r>
      <w:proofErr w:type="spellEnd"/>
      <w:r w:rsidRPr="004369A7">
        <w:rPr>
          <w:rFonts w:ascii="Arial Narrow" w:hAnsi="Arial Narrow"/>
        </w:rPr>
        <w:t xml:space="preserve"> comune </w:t>
      </w:r>
      <w:proofErr w:type="spellStart"/>
      <w:r w:rsidRPr="004369A7">
        <w:rPr>
          <w:rFonts w:ascii="Arial Narrow" w:hAnsi="Arial Narrow"/>
        </w:rPr>
        <w:t>desfăşurate</w:t>
      </w:r>
      <w:proofErr w:type="spellEnd"/>
      <w:r w:rsidRPr="004369A7">
        <w:rPr>
          <w:rFonts w:ascii="Arial Narrow" w:hAnsi="Arial Narrow"/>
        </w:rPr>
        <w:t xml:space="preserve"> de </w:t>
      </w:r>
      <w:proofErr w:type="spellStart"/>
      <w:r w:rsidRPr="004369A7">
        <w:rPr>
          <w:rFonts w:ascii="Arial Narrow" w:hAnsi="Arial Narrow"/>
        </w:rPr>
        <w:t>asociaţi</w:t>
      </w:r>
      <w:proofErr w:type="spellEnd"/>
      <w:r w:rsidRPr="004369A7">
        <w:rPr>
          <w:rFonts w:ascii="Arial Narrow" w:hAnsi="Arial Narrow"/>
        </w:rPr>
        <w:t xml:space="preserve"> se va efectua </w:t>
      </w:r>
      <w:proofErr w:type="spellStart"/>
      <w:r w:rsidRPr="004369A7">
        <w:rPr>
          <w:rFonts w:ascii="Arial Narrow" w:hAnsi="Arial Narrow"/>
        </w:rPr>
        <w:t>proporţional</w:t>
      </w:r>
      <w:proofErr w:type="spellEnd"/>
      <w:r w:rsidRPr="004369A7">
        <w:rPr>
          <w:rFonts w:ascii="Arial Narrow" w:hAnsi="Arial Narrow"/>
        </w:rPr>
        <w:t xml:space="preserve"> cu cota de participare a fiecărui asociat, respectiv:</w:t>
      </w:r>
    </w:p>
    <w:p w14:paraId="373A846D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</w:p>
    <w:p w14:paraId="5AF713DA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1._______ % S.C. ___________________________</w:t>
      </w:r>
    </w:p>
    <w:p w14:paraId="53C16C42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2._______ % S.C. ___________________________</w:t>
      </w:r>
    </w:p>
    <w:p w14:paraId="3E63068E" w14:textId="77777777" w:rsidR="009E58AA" w:rsidRPr="004369A7" w:rsidRDefault="009E58AA" w:rsidP="0015056D">
      <w:pPr>
        <w:widowControl w:val="0"/>
        <w:rPr>
          <w:rFonts w:ascii="Arial Narrow" w:hAnsi="Arial Narrow"/>
        </w:rPr>
      </w:pPr>
    </w:p>
    <w:p w14:paraId="77FF429C" w14:textId="77777777" w:rsidR="0015056D" w:rsidRPr="004369A7" w:rsidRDefault="0015056D" w:rsidP="009E58AA">
      <w:pPr>
        <w:widowControl w:val="0"/>
        <w:jc w:val="both"/>
        <w:rPr>
          <w:rFonts w:ascii="Arial Narrow" w:hAnsi="Arial Narrow"/>
          <w:b/>
        </w:rPr>
      </w:pPr>
      <w:r w:rsidRPr="004369A7">
        <w:rPr>
          <w:rFonts w:ascii="Arial Narrow" w:hAnsi="Arial Narrow"/>
          <w:b/>
        </w:rPr>
        <w:t xml:space="preserve">2.5. </w:t>
      </w:r>
      <w:proofErr w:type="spellStart"/>
      <w:r w:rsidRPr="004369A7">
        <w:rPr>
          <w:rFonts w:ascii="Arial Narrow" w:hAnsi="Arial Narrow"/>
          <w:b/>
        </w:rPr>
        <w:t>Asociaţii</w:t>
      </w:r>
      <w:proofErr w:type="spellEnd"/>
      <w:r w:rsidRPr="004369A7">
        <w:rPr>
          <w:rFonts w:ascii="Arial Narrow" w:hAnsi="Arial Narrow"/>
          <w:b/>
        </w:rPr>
        <w:t xml:space="preserve"> </w:t>
      </w:r>
      <w:proofErr w:type="spellStart"/>
      <w:r w:rsidRPr="004369A7">
        <w:rPr>
          <w:rFonts w:ascii="Arial Narrow" w:hAnsi="Arial Narrow"/>
          <w:b/>
        </w:rPr>
        <w:t>îşi</w:t>
      </w:r>
      <w:proofErr w:type="spellEnd"/>
      <w:r w:rsidRPr="004369A7">
        <w:rPr>
          <w:rFonts w:ascii="Arial Narrow" w:hAnsi="Arial Narrow"/>
          <w:b/>
        </w:rPr>
        <w:t xml:space="preserve"> asumă răspunderea colectivă </w:t>
      </w:r>
      <w:proofErr w:type="spellStart"/>
      <w:r w:rsidRPr="004369A7">
        <w:rPr>
          <w:rFonts w:ascii="Arial Narrow" w:hAnsi="Arial Narrow"/>
          <w:b/>
        </w:rPr>
        <w:t>şi</w:t>
      </w:r>
      <w:proofErr w:type="spellEnd"/>
      <w:r w:rsidRPr="004369A7">
        <w:rPr>
          <w:rFonts w:ascii="Arial Narrow" w:hAnsi="Arial Narrow"/>
          <w:b/>
        </w:rPr>
        <w:t xml:space="preserve"> solidară pentru îndeplinirea contractului, că liderul asocierii este împuternicit să se oblige </w:t>
      </w:r>
      <w:proofErr w:type="spellStart"/>
      <w:r w:rsidRPr="004369A7">
        <w:rPr>
          <w:rFonts w:ascii="Arial Narrow" w:hAnsi="Arial Narrow"/>
          <w:b/>
        </w:rPr>
        <w:t>şi</w:t>
      </w:r>
      <w:proofErr w:type="spellEnd"/>
      <w:r w:rsidRPr="004369A7">
        <w:rPr>
          <w:rFonts w:ascii="Arial Narrow" w:hAnsi="Arial Narrow"/>
          <w:b/>
        </w:rPr>
        <w:t xml:space="preserve"> să primească </w:t>
      </w:r>
      <w:proofErr w:type="spellStart"/>
      <w:r w:rsidRPr="004369A7">
        <w:rPr>
          <w:rFonts w:ascii="Arial Narrow" w:hAnsi="Arial Narrow"/>
          <w:b/>
        </w:rPr>
        <w:t>instrucţiuni</w:t>
      </w:r>
      <w:proofErr w:type="spellEnd"/>
      <w:r w:rsidRPr="004369A7">
        <w:rPr>
          <w:rFonts w:ascii="Arial Narrow" w:hAnsi="Arial Narrow"/>
          <w:b/>
        </w:rPr>
        <w:t xml:space="preserve"> în numele tuturor </w:t>
      </w:r>
      <w:r w:rsidR="009E58AA" w:rsidRPr="004369A7">
        <w:rPr>
          <w:rFonts w:ascii="Arial Narrow" w:hAnsi="Arial Narrow"/>
          <w:b/>
        </w:rPr>
        <w:t>asociaților</w:t>
      </w:r>
      <w:r w:rsidRPr="004369A7">
        <w:rPr>
          <w:rFonts w:ascii="Arial Narrow" w:hAnsi="Arial Narrow"/>
          <w:b/>
        </w:rPr>
        <w:t xml:space="preserve"> </w:t>
      </w:r>
      <w:proofErr w:type="spellStart"/>
      <w:r w:rsidRPr="004369A7">
        <w:rPr>
          <w:rFonts w:ascii="Arial Narrow" w:hAnsi="Arial Narrow"/>
          <w:b/>
        </w:rPr>
        <w:t>şi</w:t>
      </w:r>
      <w:proofErr w:type="spellEnd"/>
      <w:r w:rsidRPr="004369A7">
        <w:rPr>
          <w:rFonts w:ascii="Arial Narrow" w:hAnsi="Arial Narrow"/>
          <w:b/>
        </w:rPr>
        <w:t xml:space="preserve"> este răspunzător în nume propriu </w:t>
      </w:r>
      <w:proofErr w:type="spellStart"/>
      <w:r w:rsidRPr="004369A7">
        <w:rPr>
          <w:rFonts w:ascii="Arial Narrow" w:hAnsi="Arial Narrow"/>
          <w:b/>
        </w:rPr>
        <w:t>şi</w:t>
      </w:r>
      <w:proofErr w:type="spellEnd"/>
      <w:r w:rsidRPr="004369A7">
        <w:rPr>
          <w:rFonts w:ascii="Arial Narrow" w:hAnsi="Arial Narrow"/>
          <w:b/>
        </w:rPr>
        <w:t xml:space="preserve"> în numele asocierii pentru îndeplinirea contractului.</w:t>
      </w:r>
    </w:p>
    <w:p w14:paraId="16AB5063" w14:textId="77777777" w:rsidR="006D29D2" w:rsidRPr="004369A7" w:rsidRDefault="006D29D2" w:rsidP="009E58AA">
      <w:pPr>
        <w:widowControl w:val="0"/>
        <w:jc w:val="both"/>
        <w:rPr>
          <w:rFonts w:ascii="Arial Narrow" w:hAnsi="Arial Narrow"/>
          <w:b/>
        </w:rPr>
      </w:pPr>
      <w:r w:rsidRPr="004369A7">
        <w:rPr>
          <w:rFonts w:ascii="Arial Narrow" w:hAnsi="Arial Narrow"/>
          <w:b/>
        </w:rPr>
        <w:t xml:space="preserve">2.6. Se </w:t>
      </w:r>
      <w:proofErr w:type="spellStart"/>
      <w:r w:rsidRPr="004369A7">
        <w:rPr>
          <w:rFonts w:ascii="Arial Narrow" w:hAnsi="Arial Narrow"/>
          <w:b/>
        </w:rPr>
        <w:t>împuterniceşte</w:t>
      </w:r>
      <w:proofErr w:type="spellEnd"/>
      <w:r w:rsidRPr="004369A7">
        <w:rPr>
          <w:rFonts w:ascii="Arial Narrow" w:hAnsi="Arial Narrow"/>
          <w:b/>
        </w:rPr>
        <w:t xml:space="preserve"> ……………….. să răspundă pentru îndeplinirea obligațiilor asociației față de autoritățile publice;</w:t>
      </w:r>
    </w:p>
    <w:p w14:paraId="4537A73A" w14:textId="77777777" w:rsidR="009E58AA" w:rsidRPr="004369A7" w:rsidRDefault="009E58AA" w:rsidP="0015056D">
      <w:pPr>
        <w:widowControl w:val="0"/>
        <w:rPr>
          <w:rFonts w:ascii="Arial Narrow" w:hAnsi="Arial Narrow"/>
        </w:rPr>
      </w:pPr>
    </w:p>
    <w:p w14:paraId="03173DEE" w14:textId="77777777" w:rsidR="0015056D" w:rsidRPr="004369A7" w:rsidRDefault="0015056D" w:rsidP="0015056D">
      <w:pPr>
        <w:widowControl w:val="0"/>
        <w:rPr>
          <w:rFonts w:ascii="Arial Narrow" w:hAnsi="Arial Narrow"/>
          <w:b/>
        </w:rPr>
      </w:pPr>
      <w:r w:rsidRPr="004369A7">
        <w:rPr>
          <w:rFonts w:ascii="Arial Narrow" w:hAnsi="Arial Narrow"/>
          <w:b/>
        </w:rPr>
        <w:t>3. Durata asocierii</w:t>
      </w:r>
    </w:p>
    <w:p w14:paraId="2DAF8F7B" w14:textId="77777777" w:rsidR="0015056D" w:rsidRPr="004369A7" w:rsidRDefault="0015056D" w:rsidP="003E24B6">
      <w:pPr>
        <w:widowControl w:val="0"/>
        <w:jc w:val="both"/>
        <w:rPr>
          <w:rFonts w:ascii="Arial Narrow" w:hAnsi="Arial Narrow"/>
          <w:i/>
        </w:rPr>
      </w:pPr>
      <w:r w:rsidRPr="004369A7">
        <w:rPr>
          <w:rFonts w:ascii="Arial Narrow" w:hAnsi="Arial Narrow"/>
        </w:rPr>
        <w:t xml:space="preserve">3.1 Durata asocierii constituite în baza prezentului acord este egală cu perioada derulării procedurii de atribuire </w:t>
      </w:r>
      <w:proofErr w:type="spellStart"/>
      <w:r w:rsidRPr="004369A7">
        <w:rPr>
          <w:rFonts w:ascii="Arial Narrow" w:hAnsi="Arial Narrow"/>
        </w:rPr>
        <w:t>şi</w:t>
      </w:r>
      <w:proofErr w:type="spellEnd"/>
      <w:r w:rsidRPr="004369A7">
        <w:rPr>
          <w:rFonts w:ascii="Arial Narrow" w:hAnsi="Arial Narrow"/>
        </w:rPr>
        <w:t xml:space="preserve"> se </w:t>
      </w:r>
      <w:proofErr w:type="spellStart"/>
      <w:r w:rsidRPr="004369A7">
        <w:rPr>
          <w:rFonts w:ascii="Arial Narrow" w:hAnsi="Arial Narrow"/>
        </w:rPr>
        <w:t>prelungeşte</w:t>
      </w:r>
      <w:proofErr w:type="spellEnd"/>
      <w:r w:rsidRPr="004369A7">
        <w:rPr>
          <w:rFonts w:ascii="Arial Narrow" w:hAnsi="Arial Narrow"/>
        </w:rPr>
        <w:t xml:space="preserve"> corespunzător cu perioada de îndep</w:t>
      </w:r>
      <w:r w:rsidR="003E24B6" w:rsidRPr="004369A7">
        <w:rPr>
          <w:rFonts w:ascii="Arial Narrow" w:hAnsi="Arial Narrow"/>
        </w:rPr>
        <w:t>linire a contractului (</w:t>
      </w:r>
      <w:r w:rsidRPr="004369A7">
        <w:rPr>
          <w:rFonts w:ascii="Arial Narrow" w:hAnsi="Arial Narrow"/>
          <w:i/>
        </w:rPr>
        <w:t xml:space="preserve">în cazul desemnării asocierii ca fiind </w:t>
      </w:r>
      <w:proofErr w:type="spellStart"/>
      <w:r w:rsidRPr="004369A7">
        <w:rPr>
          <w:rFonts w:ascii="Arial Narrow" w:hAnsi="Arial Narrow"/>
          <w:i/>
        </w:rPr>
        <w:t>câştigătoare</w:t>
      </w:r>
      <w:proofErr w:type="spellEnd"/>
      <w:r w:rsidRPr="004369A7">
        <w:rPr>
          <w:rFonts w:ascii="Arial Narrow" w:hAnsi="Arial Narrow"/>
          <w:i/>
        </w:rPr>
        <w:t xml:space="preserve"> a procedurii de </w:t>
      </w:r>
      <w:proofErr w:type="spellStart"/>
      <w:r w:rsidRPr="004369A7">
        <w:rPr>
          <w:rFonts w:ascii="Arial Narrow" w:hAnsi="Arial Narrow"/>
          <w:i/>
        </w:rPr>
        <w:t>achiziţie</w:t>
      </w:r>
      <w:proofErr w:type="spellEnd"/>
      <w:r w:rsidRPr="004369A7">
        <w:rPr>
          <w:rFonts w:ascii="Arial Narrow" w:hAnsi="Arial Narrow"/>
          <w:i/>
        </w:rPr>
        <w:t xml:space="preserve">). </w:t>
      </w:r>
    </w:p>
    <w:p w14:paraId="4320281E" w14:textId="77777777" w:rsidR="009E58AA" w:rsidRPr="004369A7" w:rsidRDefault="009E58AA" w:rsidP="0015056D">
      <w:pPr>
        <w:widowControl w:val="0"/>
        <w:rPr>
          <w:rFonts w:ascii="Arial Narrow" w:hAnsi="Arial Narrow"/>
          <w:b/>
        </w:rPr>
      </w:pPr>
    </w:p>
    <w:p w14:paraId="43AFEDDA" w14:textId="77777777" w:rsidR="0015056D" w:rsidRPr="004369A7" w:rsidRDefault="0015056D" w:rsidP="0015056D">
      <w:pPr>
        <w:widowControl w:val="0"/>
        <w:rPr>
          <w:rFonts w:ascii="Arial Narrow" w:hAnsi="Arial Narrow"/>
          <w:b/>
        </w:rPr>
      </w:pPr>
      <w:r w:rsidRPr="004369A7">
        <w:rPr>
          <w:rFonts w:ascii="Arial Narrow" w:hAnsi="Arial Narrow"/>
          <w:b/>
        </w:rPr>
        <w:t xml:space="preserve">4. </w:t>
      </w:r>
      <w:proofErr w:type="spellStart"/>
      <w:r w:rsidRPr="004369A7">
        <w:rPr>
          <w:rFonts w:ascii="Arial Narrow" w:hAnsi="Arial Narrow"/>
          <w:b/>
        </w:rPr>
        <w:t>Condiţiile</w:t>
      </w:r>
      <w:proofErr w:type="spellEnd"/>
      <w:r w:rsidRPr="004369A7">
        <w:rPr>
          <w:rFonts w:ascii="Arial Narrow" w:hAnsi="Arial Narrow"/>
          <w:b/>
        </w:rPr>
        <w:t xml:space="preserve"> de administrare </w:t>
      </w:r>
      <w:proofErr w:type="spellStart"/>
      <w:r w:rsidRPr="004369A7">
        <w:rPr>
          <w:rFonts w:ascii="Arial Narrow" w:hAnsi="Arial Narrow"/>
          <w:b/>
        </w:rPr>
        <w:t>şi</w:t>
      </w:r>
      <w:proofErr w:type="spellEnd"/>
      <w:r w:rsidRPr="004369A7">
        <w:rPr>
          <w:rFonts w:ascii="Arial Narrow" w:hAnsi="Arial Narrow"/>
          <w:b/>
        </w:rPr>
        <w:t xml:space="preserve"> conducere a </w:t>
      </w:r>
      <w:proofErr w:type="spellStart"/>
      <w:r w:rsidRPr="004369A7">
        <w:rPr>
          <w:rFonts w:ascii="Arial Narrow" w:hAnsi="Arial Narrow"/>
          <w:b/>
        </w:rPr>
        <w:t>asociaţiei</w:t>
      </w:r>
      <w:proofErr w:type="spellEnd"/>
      <w:r w:rsidRPr="004369A7">
        <w:rPr>
          <w:rFonts w:ascii="Arial Narrow" w:hAnsi="Arial Narrow"/>
          <w:b/>
        </w:rPr>
        <w:t>:</w:t>
      </w:r>
    </w:p>
    <w:p w14:paraId="4F448DB3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4.1 Se </w:t>
      </w:r>
      <w:proofErr w:type="spellStart"/>
      <w:r w:rsidRPr="004369A7">
        <w:rPr>
          <w:rFonts w:ascii="Arial Narrow" w:hAnsi="Arial Narrow"/>
        </w:rPr>
        <w:t>împuterniceşte</w:t>
      </w:r>
      <w:proofErr w:type="spellEnd"/>
      <w:r w:rsidRPr="004369A7">
        <w:rPr>
          <w:rFonts w:ascii="Arial Narrow" w:hAnsi="Arial Narrow"/>
        </w:rPr>
        <w:t xml:space="preserve"> SC..............................., având calitatea de lider al asoci</w:t>
      </w:r>
      <w:r w:rsidR="000F3F60" w:rsidRPr="004369A7">
        <w:rPr>
          <w:rFonts w:ascii="Arial Narrow" w:hAnsi="Arial Narrow"/>
        </w:rPr>
        <w:t xml:space="preserve">erii </w:t>
      </w:r>
      <w:r w:rsidRPr="004369A7">
        <w:rPr>
          <w:rFonts w:ascii="Arial Narrow" w:hAnsi="Arial Narrow"/>
        </w:rPr>
        <w:t xml:space="preserve">pentru întocmirea ofertei comune, semnarea </w:t>
      </w:r>
      <w:proofErr w:type="spellStart"/>
      <w:r w:rsidRPr="004369A7">
        <w:rPr>
          <w:rFonts w:ascii="Arial Narrow" w:hAnsi="Arial Narrow"/>
        </w:rPr>
        <w:t>şi</w:t>
      </w:r>
      <w:proofErr w:type="spellEnd"/>
      <w:r w:rsidRPr="004369A7">
        <w:rPr>
          <w:rFonts w:ascii="Arial Narrow" w:hAnsi="Arial Narrow"/>
        </w:rPr>
        <w:t xml:space="preserve"> depunerea acesteia în numele </w:t>
      </w:r>
      <w:proofErr w:type="spellStart"/>
      <w:r w:rsidRPr="004369A7">
        <w:rPr>
          <w:rFonts w:ascii="Arial Narrow" w:hAnsi="Arial Narrow"/>
        </w:rPr>
        <w:t>şi</w:t>
      </w:r>
      <w:proofErr w:type="spellEnd"/>
      <w:r w:rsidRPr="004369A7">
        <w:rPr>
          <w:rFonts w:ascii="Arial Narrow" w:hAnsi="Arial Narrow"/>
        </w:rPr>
        <w:t xml:space="preserve"> pentru asocierea constituită prin prezentul acord. </w:t>
      </w:r>
    </w:p>
    <w:p w14:paraId="13FCED23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4.2 Se </w:t>
      </w:r>
      <w:proofErr w:type="spellStart"/>
      <w:r w:rsidRPr="004369A7">
        <w:rPr>
          <w:rFonts w:ascii="Arial Narrow" w:hAnsi="Arial Narrow"/>
        </w:rPr>
        <w:t>împuterniceşte</w:t>
      </w:r>
      <w:proofErr w:type="spellEnd"/>
      <w:r w:rsidRPr="004369A7">
        <w:rPr>
          <w:rFonts w:ascii="Arial Narrow" w:hAnsi="Arial Narrow"/>
        </w:rPr>
        <w:t xml:space="preserve"> SC..............................., având calitatea de lider al </w:t>
      </w:r>
      <w:r w:rsidR="000F3F60" w:rsidRPr="004369A7">
        <w:rPr>
          <w:rFonts w:ascii="Arial Narrow" w:hAnsi="Arial Narrow"/>
        </w:rPr>
        <w:t xml:space="preserve">asocierii </w:t>
      </w:r>
      <w:r w:rsidRPr="004369A7">
        <w:rPr>
          <w:rFonts w:ascii="Arial Narrow" w:hAnsi="Arial Narrow"/>
        </w:rPr>
        <w:t xml:space="preserve">pentru semnarea contractului de </w:t>
      </w:r>
      <w:proofErr w:type="spellStart"/>
      <w:r w:rsidRPr="004369A7">
        <w:rPr>
          <w:rFonts w:ascii="Arial Narrow" w:hAnsi="Arial Narrow"/>
        </w:rPr>
        <w:t>achiziţie</w:t>
      </w:r>
      <w:proofErr w:type="spellEnd"/>
      <w:r w:rsidRPr="004369A7">
        <w:rPr>
          <w:rFonts w:ascii="Arial Narrow" w:hAnsi="Arial Narrow"/>
        </w:rPr>
        <w:t xml:space="preserve"> publică în numele </w:t>
      </w:r>
      <w:proofErr w:type="spellStart"/>
      <w:r w:rsidRPr="004369A7">
        <w:rPr>
          <w:rFonts w:ascii="Arial Narrow" w:hAnsi="Arial Narrow"/>
        </w:rPr>
        <w:t>şi</w:t>
      </w:r>
      <w:proofErr w:type="spellEnd"/>
      <w:r w:rsidRPr="004369A7">
        <w:rPr>
          <w:rFonts w:ascii="Arial Narrow" w:hAnsi="Arial Narrow"/>
        </w:rPr>
        <w:t xml:space="preserve"> pentru asocierea constituită prin prezentul acord, </w:t>
      </w:r>
      <w:r w:rsidRPr="004369A7">
        <w:rPr>
          <w:rFonts w:ascii="Arial Narrow" w:hAnsi="Arial Narrow"/>
          <w:i/>
        </w:rPr>
        <w:t xml:space="preserve">în cazul desemnării asocierii ca fiind </w:t>
      </w:r>
      <w:proofErr w:type="spellStart"/>
      <w:r w:rsidRPr="004369A7">
        <w:rPr>
          <w:rFonts w:ascii="Arial Narrow" w:hAnsi="Arial Narrow"/>
          <w:i/>
        </w:rPr>
        <w:t>câştigătoare</w:t>
      </w:r>
      <w:proofErr w:type="spellEnd"/>
      <w:r w:rsidRPr="004369A7">
        <w:rPr>
          <w:rFonts w:ascii="Arial Narrow" w:hAnsi="Arial Narrow"/>
          <w:i/>
        </w:rPr>
        <w:t xml:space="preserve"> a procedurii de </w:t>
      </w:r>
      <w:proofErr w:type="spellStart"/>
      <w:r w:rsidRPr="004369A7">
        <w:rPr>
          <w:rFonts w:ascii="Arial Narrow" w:hAnsi="Arial Narrow"/>
          <w:i/>
        </w:rPr>
        <w:t>achiziţie</w:t>
      </w:r>
      <w:proofErr w:type="spellEnd"/>
      <w:r w:rsidRPr="004369A7">
        <w:rPr>
          <w:rFonts w:ascii="Arial Narrow" w:hAnsi="Arial Narrow"/>
          <w:i/>
        </w:rPr>
        <w:t>).</w:t>
      </w:r>
    </w:p>
    <w:p w14:paraId="69221AC6" w14:textId="77777777" w:rsidR="009E58AA" w:rsidRPr="004369A7" w:rsidRDefault="004053AC" w:rsidP="00353C4D">
      <w:pPr>
        <w:widowControl w:val="0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4.3 Se </w:t>
      </w:r>
      <w:proofErr w:type="spellStart"/>
      <w:r w:rsidRPr="004369A7">
        <w:rPr>
          <w:rFonts w:ascii="Arial Narrow" w:hAnsi="Arial Narrow"/>
        </w:rPr>
        <w:t>împuterniceşte</w:t>
      </w:r>
      <w:proofErr w:type="spellEnd"/>
      <w:r w:rsidRPr="004369A7">
        <w:rPr>
          <w:rFonts w:ascii="Arial Narrow" w:hAnsi="Arial Narrow"/>
        </w:rPr>
        <w:t xml:space="preserve"> </w:t>
      </w:r>
      <w:r w:rsidR="00306EE2" w:rsidRPr="004369A7">
        <w:rPr>
          <w:rFonts w:ascii="Arial Narrow" w:hAnsi="Arial Narrow"/>
        </w:rPr>
        <w:t>………</w:t>
      </w:r>
      <w:r w:rsidRPr="004369A7">
        <w:rPr>
          <w:rFonts w:ascii="Arial Narrow" w:hAnsi="Arial Narrow"/>
        </w:rPr>
        <w:t xml:space="preserve"> să emită facturile în numele asocierii</w:t>
      </w:r>
      <w:r w:rsidR="00353C4D" w:rsidRPr="004369A7">
        <w:rPr>
          <w:rFonts w:ascii="Arial Narrow" w:hAnsi="Arial Narrow"/>
        </w:rPr>
        <w:t xml:space="preserve"> ……, în conformitate cu prevederile Codului Fiscal.</w:t>
      </w:r>
    </w:p>
    <w:p w14:paraId="5C6A0D92" w14:textId="77777777" w:rsidR="004053AC" w:rsidRPr="004369A7" w:rsidRDefault="004053AC" w:rsidP="0015056D">
      <w:pPr>
        <w:widowControl w:val="0"/>
        <w:rPr>
          <w:rFonts w:ascii="Arial Narrow" w:hAnsi="Arial Narrow"/>
          <w:b/>
        </w:rPr>
      </w:pPr>
    </w:p>
    <w:p w14:paraId="6B978C9A" w14:textId="77777777" w:rsidR="0015056D" w:rsidRPr="004369A7" w:rsidRDefault="0015056D" w:rsidP="0015056D">
      <w:pPr>
        <w:widowControl w:val="0"/>
        <w:rPr>
          <w:rFonts w:ascii="Arial Narrow" w:hAnsi="Arial Narrow"/>
          <w:b/>
        </w:rPr>
      </w:pPr>
      <w:r w:rsidRPr="004369A7">
        <w:rPr>
          <w:rFonts w:ascii="Arial Narrow" w:hAnsi="Arial Narrow"/>
          <w:b/>
        </w:rPr>
        <w:t>5. Încetarea acordului de asociere</w:t>
      </w:r>
      <w:r w:rsidR="000F3F60" w:rsidRPr="004369A7">
        <w:rPr>
          <w:rFonts w:ascii="Arial Narrow" w:hAnsi="Arial Narrow"/>
          <w:b/>
        </w:rPr>
        <w:t xml:space="preserve"> </w:t>
      </w:r>
    </w:p>
    <w:p w14:paraId="2FF9E5BC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5.1 Asocierea </w:t>
      </w:r>
      <w:proofErr w:type="spellStart"/>
      <w:r w:rsidRPr="004369A7">
        <w:rPr>
          <w:rFonts w:ascii="Arial Narrow" w:hAnsi="Arial Narrow"/>
        </w:rPr>
        <w:t>îşi</w:t>
      </w:r>
      <w:proofErr w:type="spellEnd"/>
      <w:r w:rsidRPr="004369A7">
        <w:rPr>
          <w:rFonts w:ascii="Arial Narrow" w:hAnsi="Arial Narrow"/>
        </w:rPr>
        <w:t xml:space="preserve"> încetează activitatea ca urmare a următoarelor cauze:</w:t>
      </w:r>
    </w:p>
    <w:p w14:paraId="20EF2574" w14:textId="77777777" w:rsidR="0015056D" w:rsidRPr="004369A7" w:rsidRDefault="0015056D" w:rsidP="001F409C">
      <w:pPr>
        <w:widowControl w:val="0"/>
        <w:numPr>
          <w:ilvl w:val="0"/>
          <w:numId w:val="5"/>
        </w:numPr>
        <w:rPr>
          <w:rFonts w:ascii="Arial Narrow" w:hAnsi="Arial Narrow"/>
        </w:rPr>
      </w:pPr>
      <w:r w:rsidRPr="004369A7">
        <w:rPr>
          <w:rFonts w:ascii="Arial Narrow" w:hAnsi="Arial Narrow"/>
        </w:rPr>
        <w:t>expirarea duratei pentru care s-a încheiat acordul;</w:t>
      </w:r>
    </w:p>
    <w:p w14:paraId="117CA9E9" w14:textId="77777777" w:rsidR="0015056D" w:rsidRPr="004369A7" w:rsidRDefault="0015056D" w:rsidP="001F409C">
      <w:pPr>
        <w:widowControl w:val="0"/>
        <w:numPr>
          <w:ilvl w:val="0"/>
          <w:numId w:val="5"/>
        </w:numPr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neîndeplinirea sau îndeplinirea necorespunzătoare a </w:t>
      </w:r>
      <w:proofErr w:type="spellStart"/>
      <w:r w:rsidRPr="004369A7">
        <w:rPr>
          <w:rFonts w:ascii="Arial Narrow" w:hAnsi="Arial Narrow"/>
        </w:rPr>
        <w:t>activităţilor</w:t>
      </w:r>
      <w:proofErr w:type="spellEnd"/>
      <w:r w:rsidRPr="004369A7">
        <w:rPr>
          <w:rFonts w:ascii="Arial Narrow" w:hAnsi="Arial Narrow"/>
        </w:rPr>
        <w:t xml:space="preserve"> prevăzute la art. 2 din acord;</w:t>
      </w:r>
    </w:p>
    <w:p w14:paraId="768F1028" w14:textId="77777777" w:rsidR="0015056D" w:rsidRPr="004369A7" w:rsidRDefault="0015056D" w:rsidP="001F409C">
      <w:pPr>
        <w:widowControl w:val="0"/>
        <w:numPr>
          <w:ilvl w:val="0"/>
          <w:numId w:val="5"/>
        </w:numPr>
        <w:rPr>
          <w:rFonts w:ascii="Arial Narrow" w:hAnsi="Arial Narrow"/>
        </w:rPr>
      </w:pPr>
      <w:r w:rsidRPr="004369A7">
        <w:rPr>
          <w:rFonts w:ascii="Arial Narrow" w:hAnsi="Arial Narrow"/>
        </w:rPr>
        <w:t>alte cauze prevăzute de lege.</w:t>
      </w:r>
    </w:p>
    <w:p w14:paraId="696BB76E" w14:textId="77777777" w:rsidR="009E58AA" w:rsidRPr="004369A7" w:rsidRDefault="009E58AA" w:rsidP="0015056D">
      <w:pPr>
        <w:widowControl w:val="0"/>
        <w:rPr>
          <w:rFonts w:ascii="Arial Narrow" w:hAnsi="Arial Narrow"/>
          <w:b/>
        </w:rPr>
      </w:pPr>
    </w:p>
    <w:p w14:paraId="6468DC30" w14:textId="77777777" w:rsidR="0015056D" w:rsidRPr="004369A7" w:rsidRDefault="0015056D" w:rsidP="0015056D">
      <w:pPr>
        <w:widowControl w:val="0"/>
        <w:rPr>
          <w:rFonts w:ascii="Arial Narrow" w:hAnsi="Arial Narrow"/>
          <w:b/>
        </w:rPr>
      </w:pPr>
      <w:r w:rsidRPr="004369A7">
        <w:rPr>
          <w:rFonts w:ascii="Arial Narrow" w:hAnsi="Arial Narrow"/>
          <w:b/>
        </w:rPr>
        <w:t>6. Comunicări</w:t>
      </w:r>
    </w:p>
    <w:p w14:paraId="25D4067D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6.1 Orice comunicare între </w:t>
      </w:r>
      <w:proofErr w:type="spellStart"/>
      <w:r w:rsidRPr="004369A7">
        <w:rPr>
          <w:rFonts w:ascii="Arial Narrow" w:hAnsi="Arial Narrow"/>
        </w:rPr>
        <w:t>părţi</w:t>
      </w:r>
      <w:proofErr w:type="spellEnd"/>
      <w:r w:rsidRPr="004369A7">
        <w:rPr>
          <w:rFonts w:ascii="Arial Narrow" w:hAnsi="Arial Narrow"/>
        </w:rPr>
        <w:t xml:space="preserve"> este valabil îndeplinită dacă se va face în scris </w:t>
      </w:r>
      <w:proofErr w:type="spellStart"/>
      <w:r w:rsidRPr="004369A7">
        <w:rPr>
          <w:rFonts w:ascii="Arial Narrow" w:hAnsi="Arial Narrow"/>
        </w:rPr>
        <w:t>şi</w:t>
      </w:r>
      <w:proofErr w:type="spellEnd"/>
      <w:r w:rsidRPr="004369A7">
        <w:rPr>
          <w:rFonts w:ascii="Arial Narrow" w:hAnsi="Arial Narrow"/>
        </w:rPr>
        <w:t xml:space="preserve"> va fi transmisă la adresa / adresele ......................................................., prevăzute la art. .........</w:t>
      </w:r>
    </w:p>
    <w:p w14:paraId="5209B636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6.2 De comun acord, </w:t>
      </w:r>
      <w:proofErr w:type="spellStart"/>
      <w:r w:rsidRPr="004369A7">
        <w:rPr>
          <w:rFonts w:ascii="Arial Narrow" w:hAnsi="Arial Narrow"/>
        </w:rPr>
        <w:t>asociaţii</w:t>
      </w:r>
      <w:proofErr w:type="spellEnd"/>
      <w:r w:rsidRPr="004369A7">
        <w:rPr>
          <w:rFonts w:ascii="Arial Narrow" w:hAnsi="Arial Narrow"/>
        </w:rPr>
        <w:t xml:space="preserve"> pot stabili </w:t>
      </w:r>
      <w:proofErr w:type="spellStart"/>
      <w:r w:rsidRPr="004369A7">
        <w:rPr>
          <w:rFonts w:ascii="Arial Narrow" w:hAnsi="Arial Narrow"/>
        </w:rPr>
        <w:t>şi</w:t>
      </w:r>
      <w:proofErr w:type="spellEnd"/>
      <w:r w:rsidRPr="004369A7">
        <w:rPr>
          <w:rFonts w:ascii="Arial Narrow" w:hAnsi="Arial Narrow"/>
        </w:rPr>
        <w:t xml:space="preserve"> alte </w:t>
      </w:r>
      <w:proofErr w:type="spellStart"/>
      <w:r w:rsidRPr="004369A7">
        <w:rPr>
          <w:rFonts w:ascii="Arial Narrow" w:hAnsi="Arial Narrow"/>
        </w:rPr>
        <w:t>modalităţi</w:t>
      </w:r>
      <w:proofErr w:type="spellEnd"/>
      <w:r w:rsidRPr="004369A7">
        <w:rPr>
          <w:rFonts w:ascii="Arial Narrow" w:hAnsi="Arial Narrow"/>
        </w:rPr>
        <w:t xml:space="preserve"> de comunicare.</w:t>
      </w:r>
    </w:p>
    <w:p w14:paraId="59A0166C" w14:textId="77777777" w:rsidR="009E58AA" w:rsidRPr="004369A7" w:rsidRDefault="009E58AA" w:rsidP="0015056D">
      <w:pPr>
        <w:widowControl w:val="0"/>
        <w:rPr>
          <w:rFonts w:ascii="Arial Narrow" w:hAnsi="Arial Narrow"/>
          <w:b/>
        </w:rPr>
      </w:pPr>
    </w:p>
    <w:p w14:paraId="6D892125" w14:textId="77777777" w:rsidR="0015056D" w:rsidRPr="004369A7" w:rsidRDefault="0015056D" w:rsidP="0015056D">
      <w:pPr>
        <w:widowControl w:val="0"/>
        <w:rPr>
          <w:rFonts w:ascii="Arial Narrow" w:hAnsi="Arial Narrow"/>
          <w:b/>
        </w:rPr>
      </w:pPr>
      <w:r w:rsidRPr="004369A7">
        <w:rPr>
          <w:rFonts w:ascii="Arial Narrow" w:hAnsi="Arial Narrow"/>
          <w:b/>
        </w:rPr>
        <w:t>7. Litigii</w:t>
      </w:r>
    </w:p>
    <w:p w14:paraId="40C98892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7.1 Litigiile intervenite între </w:t>
      </w:r>
      <w:proofErr w:type="spellStart"/>
      <w:r w:rsidRPr="004369A7">
        <w:rPr>
          <w:rFonts w:ascii="Arial Narrow" w:hAnsi="Arial Narrow"/>
        </w:rPr>
        <w:t>părţi</w:t>
      </w:r>
      <w:proofErr w:type="spellEnd"/>
      <w:r w:rsidRPr="004369A7">
        <w:rPr>
          <w:rFonts w:ascii="Arial Narrow" w:hAnsi="Arial Narrow"/>
        </w:rPr>
        <w:t xml:space="preserve"> se vor </w:t>
      </w:r>
      <w:proofErr w:type="spellStart"/>
      <w:r w:rsidRPr="004369A7">
        <w:rPr>
          <w:rFonts w:ascii="Arial Narrow" w:hAnsi="Arial Narrow"/>
        </w:rPr>
        <w:t>soluţiona</w:t>
      </w:r>
      <w:proofErr w:type="spellEnd"/>
      <w:r w:rsidRPr="004369A7">
        <w:rPr>
          <w:rFonts w:ascii="Arial Narrow" w:hAnsi="Arial Narrow"/>
        </w:rPr>
        <w:t xml:space="preserve"> pe cale amiabilă, iar în caz de nerezolvare vor fi </w:t>
      </w:r>
      <w:proofErr w:type="spellStart"/>
      <w:r w:rsidRPr="004369A7">
        <w:rPr>
          <w:rFonts w:ascii="Arial Narrow" w:hAnsi="Arial Narrow"/>
        </w:rPr>
        <w:t>soluţionate</w:t>
      </w:r>
      <w:proofErr w:type="spellEnd"/>
      <w:r w:rsidRPr="004369A7">
        <w:rPr>
          <w:rFonts w:ascii="Arial Narrow" w:hAnsi="Arial Narrow"/>
        </w:rPr>
        <w:t xml:space="preserve"> de către </w:t>
      </w:r>
      <w:proofErr w:type="spellStart"/>
      <w:r w:rsidRPr="004369A7">
        <w:rPr>
          <w:rFonts w:ascii="Arial Narrow" w:hAnsi="Arial Narrow"/>
        </w:rPr>
        <w:t>instanţa</w:t>
      </w:r>
      <w:proofErr w:type="spellEnd"/>
      <w:r w:rsidRPr="004369A7">
        <w:rPr>
          <w:rFonts w:ascii="Arial Narrow" w:hAnsi="Arial Narrow"/>
        </w:rPr>
        <w:t xml:space="preserve"> de judecată competentă.</w:t>
      </w:r>
    </w:p>
    <w:p w14:paraId="0E8913E5" w14:textId="77777777" w:rsidR="009E58AA" w:rsidRPr="004369A7" w:rsidRDefault="009E58AA" w:rsidP="0015056D">
      <w:pPr>
        <w:widowControl w:val="0"/>
        <w:rPr>
          <w:rFonts w:ascii="Arial Narrow" w:hAnsi="Arial Narrow"/>
          <w:b/>
        </w:rPr>
      </w:pPr>
    </w:p>
    <w:p w14:paraId="3BCCFD47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  <w:b/>
        </w:rPr>
        <w:t>8. Alte clauze:</w:t>
      </w:r>
      <w:r w:rsidRPr="004369A7">
        <w:rPr>
          <w:rFonts w:ascii="Arial Narrow" w:hAnsi="Arial Narrow"/>
        </w:rPr>
        <w:t>____________________________________________</w:t>
      </w:r>
    </w:p>
    <w:p w14:paraId="421D5267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Prezentul acord a fost încheiat într-un număr de</w:t>
      </w:r>
      <w:r w:rsidR="009E58AA" w:rsidRPr="004369A7">
        <w:rPr>
          <w:rFonts w:ascii="Arial Narrow" w:hAnsi="Arial Narrow"/>
        </w:rPr>
        <w:t xml:space="preserve"> </w:t>
      </w:r>
      <w:r w:rsidRPr="004369A7">
        <w:rPr>
          <w:rFonts w:ascii="Arial Narrow" w:hAnsi="Arial Narrow"/>
        </w:rPr>
        <w:t>.....</w:t>
      </w:r>
      <w:r w:rsidR="009E58AA" w:rsidRPr="004369A7">
        <w:rPr>
          <w:rFonts w:ascii="Arial Narrow" w:hAnsi="Arial Narrow"/>
        </w:rPr>
        <w:t xml:space="preserve"> </w:t>
      </w:r>
      <w:r w:rsidRPr="004369A7">
        <w:rPr>
          <w:rFonts w:ascii="Arial Narrow" w:hAnsi="Arial Narrow"/>
        </w:rPr>
        <w:t>exemplare, câte unul pentru fiecare parte, astăzi............................(</w:t>
      </w:r>
      <w:r w:rsidRPr="004369A7">
        <w:rPr>
          <w:rFonts w:ascii="Arial Narrow" w:hAnsi="Arial Narrow"/>
          <w:i/>
        </w:rPr>
        <w:t>data semnării lui</w:t>
      </w:r>
      <w:r w:rsidRPr="004369A7">
        <w:rPr>
          <w:rFonts w:ascii="Arial Narrow" w:hAnsi="Arial Narrow"/>
        </w:rPr>
        <w:t>)</w:t>
      </w:r>
    </w:p>
    <w:p w14:paraId="79EF0970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</w:p>
    <w:p w14:paraId="624A0D97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</w:p>
    <w:p w14:paraId="4DF83617" w14:textId="77777777" w:rsidR="0015056D" w:rsidRPr="004369A7" w:rsidRDefault="0015056D" w:rsidP="0015056D">
      <w:pPr>
        <w:widowControl w:val="0"/>
        <w:jc w:val="center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Liderul </w:t>
      </w:r>
      <w:proofErr w:type="spellStart"/>
      <w:r w:rsidRPr="004369A7">
        <w:rPr>
          <w:rFonts w:ascii="Arial Narrow" w:hAnsi="Arial Narrow"/>
        </w:rPr>
        <w:t>asociaţiei</w:t>
      </w:r>
      <w:proofErr w:type="spellEnd"/>
      <w:r w:rsidRPr="004369A7">
        <w:rPr>
          <w:rFonts w:ascii="Arial Narrow" w:hAnsi="Arial Narrow"/>
        </w:rPr>
        <w:t>:</w:t>
      </w:r>
    </w:p>
    <w:p w14:paraId="46400133" w14:textId="77777777" w:rsidR="0015056D" w:rsidRPr="004369A7" w:rsidRDefault="0015056D" w:rsidP="0015056D">
      <w:pPr>
        <w:widowControl w:val="0"/>
        <w:jc w:val="center"/>
        <w:rPr>
          <w:rFonts w:ascii="Arial Narrow" w:hAnsi="Arial Narrow"/>
        </w:rPr>
      </w:pPr>
    </w:p>
    <w:p w14:paraId="207ACA23" w14:textId="77777777" w:rsidR="0015056D" w:rsidRPr="004369A7" w:rsidRDefault="0015056D" w:rsidP="0015056D">
      <w:pPr>
        <w:widowControl w:val="0"/>
        <w:jc w:val="center"/>
        <w:rPr>
          <w:rFonts w:ascii="Arial Narrow" w:hAnsi="Arial Narrow"/>
        </w:rPr>
      </w:pPr>
      <w:r w:rsidRPr="004369A7">
        <w:rPr>
          <w:rFonts w:ascii="Arial Narrow" w:hAnsi="Arial Narrow"/>
        </w:rPr>
        <w:t>______________________</w:t>
      </w:r>
    </w:p>
    <w:p w14:paraId="21A95491" w14:textId="77777777" w:rsidR="0015056D" w:rsidRPr="004369A7" w:rsidRDefault="0015056D" w:rsidP="0015056D">
      <w:pPr>
        <w:widowControl w:val="0"/>
        <w:jc w:val="center"/>
        <w:rPr>
          <w:rFonts w:ascii="Arial Narrow" w:hAnsi="Arial Narrow"/>
          <w:i/>
        </w:rPr>
      </w:pPr>
      <w:r w:rsidRPr="004369A7">
        <w:rPr>
          <w:rFonts w:ascii="Arial Narrow" w:hAnsi="Arial Narrow"/>
          <w:i/>
        </w:rPr>
        <w:t>(denumire autoritate contractanta)</w:t>
      </w:r>
    </w:p>
    <w:p w14:paraId="781E0CD3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</w:p>
    <w:p w14:paraId="33DEE5CD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ASOCIAT 1,</w:t>
      </w:r>
    </w:p>
    <w:p w14:paraId="0922B9B9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___________________</w:t>
      </w:r>
    </w:p>
    <w:p w14:paraId="143BB64B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</w:p>
    <w:p w14:paraId="51CD04AE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ASOCIAT 2,</w:t>
      </w:r>
    </w:p>
    <w:p w14:paraId="41397235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</w:rPr>
        <w:t>___________________</w:t>
      </w:r>
    </w:p>
    <w:p w14:paraId="53DF43C7" w14:textId="77777777" w:rsidR="0015056D" w:rsidRPr="004369A7" w:rsidRDefault="0015056D" w:rsidP="0015056D">
      <w:pPr>
        <w:widowControl w:val="0"/>
        <w:rPr>
          <w:rFonts w:ascii="Arial Narrow" w:hAnsi="Arial Narrow"/>
        </w:rPr>
      </w:pPr>
      <w:r w:rsidRPr="004369A7">
        <w:rPr>
          <w:rFonts w:ascii="Arial Narrow" w:hAnsi="Arial Narrow"/>
          <w:i/>
        </w:rPr>
        <w:t xml:space="preserve">Notă!: Prezentul acord de asociere constituie un model orientativ </w:t>
      </w:r>
      <w:proofErr w:type="spellStart"/>
      <w:r w:rsidRPr="004369A7">
        <w:rPr>
          <w:rFonts w:ascii="Arial Narrow" w:hAnsi="Arial Narrow"/>
          <w:i/>
        </w:rPr>
        <w:t>şi</w:t>
      </w:r>
      <w:proofErr w:type="spellEnd"/>
      <w:r w:rsidRPr="004369A7">
        <w:rPr>
          <w:rFonts w:ascii="Arial Narrow" w:hAnsi="Arial Narrow"/>
          <w:i/>
        </w:rPr>
        <w:t xml:space="preserve"> se va completa în </w:t>
      </w:r>
      <w:proofErr w:type="spellStart"/>
      <w:r w:rsidRPr="004369A7">
        <w:rPr>
          <w:rFonts w:ascii="Arial Narrow" w:hAnsi="Arial Narrow"/>
          <w:i/>
        </w:rPr>
        <w:t>funcţie</w:t>
      </w:r>
      <w:proofErr w:type="spellEnd"/>
      <w:r w:rsidRPr="004369A7">
        <w:rPr>
          <w:rFonts w:ascii="Arial Narrow" w:hAnsi="Arial Narrow"/>
          <w:i/>
        </w:rPr>
        <w:t xml:space="preserve"> de </w:t>
      </w:r>
      <w:proofErr w:type="spellStart"/>
      <w:r w:rsidRPr="004369A7">
        <w:rPr>
          <w:rFonts w:ascii="Arial Narrow" w:hAnsi="Arial Narrow"/>
          <w:i/>
        </w:rPr>
        <w:t>cerinţele</w:t>
      </w:r>
      <w:proofErr w:type="spellEnd"/>
      <w:r w:rsidRPr="004369A7">
        <w:rPr>
          <w:rFonts w:ascii="Arial Narrow" w:hAnsi="Arial Narrow"/>
          <w:i/>
        </w:rPr>
        <w:t xml:space="preserve"> specifice ale obiectului contractului. </w:t>
      </w:r>
    </w:p>
    <w:p w14:paraId="3738120B" w14:textId="77777777" w:rsidR="0015056D" w:rsidRPr="004369A7" w:rsidRDefault="0015056D" w:rsidP="0015056D">
      <w:pPr>
        <w:widowControl w:val="0"/>
        <w:rPr>
          <w:rStyle w:val="PageNumber"/>
          <w:rFonts w:ascii="Arial Narrow" w:hAnsi="Arial Narrow"/>
        </w:rPr>
      </w:pPr>
    </w:p>
    <w:p w14:paraId="7D190749" w14:textId="77777777" w:rsidR="0015056D" w:rsidRPr="004369A7" w:rsidRDefault="0015056D" w:rsidP="0015056D">
      <w:pPr>
        <w:widowControl w:val="0"/>
        <w:rPr>
          <w:rStyle w:val="PageNumber"/>
          <w:rFonts w:ascii="Arial Narrow" w:hAnsi="Arial Narrow"/>
        </w:rPr>
      </w:pPr>
    </w:p>
    <w:p w14:paraId="44396CD0" w14:textId="77777777" w:rsidR="006F6539" w:rsidRPr="004369A7" w:rsidRDefault="006F6539" w:rsidP="002B06C9">
      <w:pPr>
        <w:widowControl w:val="0"/>
        <w:rPr>
          <w:rFonts w:ascii="Arial Narrow" w:eastAsia="MS Mincho" w:hAnsi="Arial Narrow"/>
        </w:rPr>
      </w:pPr>
    </w:p>
    <w:p w14:paraId="6A10339D" w14:textId="77777777" w:rsidR="00E01F26" w:rsidRPr="004369A7" w:rsidRDefault="00E01F26" w:rsidP="002B06C9">
      <w:pPr>
        <w:widowControl w:val="0"/>
        <w:rPr>
          <w:rFonts w:ascii="Arial Narrow" w:eastAsia="MS Mincho" w:hAnsi="Arial Narrow"/>
        </w:rPr>
      </w:pPr>
    </w:p>
    <w:p w14:paraId="0A98F5E4" w14:textId="77777777" w:rsidR="00E01F26" w:rsidRPr="004369A7" w:rsidRDefault="00E01F26" w:rsidP="002B06C9">
      <w:pPr>
        <w:widowControl w:val="0"/>
        <w:rPr>
          <w:rFonts w:ascii="Arial Narrow" w:eastAsia="MS Mincho" w:hAnsi="Arial Narrow"/>
        </w:rPr>
      </w:pPr>
    </w:p>
    <w:p w14:paraId="291DD5DD" w14:textId="77777777" w:rsidR="00E01F26" w:rsidRPr="004369A7" w:rsidRDefault="00E01F26" w:rsidP="002B06C9">
      <w:pPr>
        <w:widowControl w:val="0"/>
        <w:rPr>
          <w:rFonts w:ascii="Arial Narrow" w:eastAsia="MS Mincho" w:hAnsi="Arial Narrow"/>
        </w:rPr>
      </w:pPr>
    </w:p>
    <w:p w14:paraId="78A2554D" w14:textId="77777777" w:rsidR="00E01F26" w:rsidRPr="004369A7" w:rsidRDefault="00E01F26" w:rsidP="002B06C9">
      <w:pPr>
        <w:widowControl w:val="0"/>
        <w:rPr>
          <w:rFonts w:ascii="Arial Narrow" w:eastAsia="MS Mincho" w:hAnsi="Arial Narrow"/>
        </w:rPr>
      </w:pPr>
    </w:p>
    <w:p w14:paraId="06AF58E5" w14:textId="451EBFAC" w:rsidR="006F6539" w:rsidRDefault="006F6539" w:rsidP="002B06C9">
      <w:pPr>
        <w:widowControl w:val="0"/>
        <w:rPr>
          <w:rFonts w:ascii="Arial Narrow" w:eastAsia="MS Mincho" w:hAnsi="Arial Narrow"/>
        </w:rPr>
      </w:pPr>
    </w:p>
    <w:p w14:paraId="47AC07AB" w14:textId="2DAF1153" w:rsidR="008E6A1A" w:rsidRDefault="008E6A1A" w:rsidP="002B06C9">
      <w:pPr>
        <w:widowControl w:val="0"/>
        <w:rPr>
          <w:rFonts w:ascii="Arial Narrow" w:eastAsia="MS Mincho" w:hAnsi="Arial Narrow"/>
        </w:rPr>
      </w:pPr>
    </w:p>
    <w:p w14:paraId="5428DEC1" w14:textId="7FD54FFA" w:rsidR="00740E5E" w:rsidRDefault="00740E5E" w:rsidP="00D414C3">
      <w:pPr>
        <w:widowControl w:val="0"/>
        <w:jc w:val="right"/>
        <w:rPr>
          <w:rFonts w:ascii="Arial Narrow" w:eastAsia="MS Mincho" w:hAnsi="Arial Narrow"/>
        </w:rPr>
      </w:pPr>
    </w:p>
    <w:p w14:paraId="356A35DD" w14:textId="77777777" w:rsidR="008E6A1A" w:rsidRPr="004369A7" w:rsidRDefault="008E6A1A" w:rsidP="00D414C3">
      <w:pPr>
        <w:widowControl w:val="0"/>
        <w:jc w:val="right"/>
        <w:rPr>
          <w:rFonts w:ascii="Arial Narrow" w:eastAsia="MS Mincho" w:hAnsi="Arial Narrow"/>
          <w:b/>
          <w:i/>
        </w:rPr>
      </w:pPr>
    </w:p>
    <w:p w14:paraId="3EF673E5" w14:textId="77777777" w:rsidR="00412F92" w:rsidRPr="00556D25" w:rsidRDefault="00D414C3" w:rsidP="00D414C3">
      <w:pPr>
        <w:widowControl w:val="0"/>
        <w:jc w:val="right"/>
        <w:rPr>
          <w:rFonts w:ascii="Arial Narrow" w:eastAsia="MS Mincho" w:hAnsi="Arial Narrow"/>
          <w:b/>
          <w:i/>
          <w:u w:val="single"/>
        </w:rPr>
      </w:pPr>
      <w:r w:rsidRPr="00556D25">
        <w:rPr>
          <w:rFonts w:ascii="Arial Narrow" w:eastAsia="MS Mincho" w:hAnsi="Arial Narrow"/>
          <w:b/>
          <w:i/>
          <w:u w:val="single"/>
        </w:rPr>
        <w:lastRenderedPageBreak/>
        <w:t xml:space="preserve">FORMULARUL </w:t>
      </w:r>
      <w:r w:rsidR="00533380">
        <w:rPr>
          <w:rFonts w:ascii="Arial Narrow" w:eastAsia="MS Mincho" w:hAnsi="Arial Narrow"/>
          <w:b/>
          <w:i/>
          <w:u w:val="single"/>
        </w:rPr>
        <w:t>5</w:t>
      </w:r>
    </w:p>
    <w:p w14:paraId="0FC8F39B" w14:textId="77777777" w:rsidR="006406B6" w:rsidRPr="004369A7" w:rsidRDefault="006406B6" w:rsidP="002B06C9">
      <w:pPr>
        <w:widowControl w:val="0"/>
        <w:rPr>
          <w:rFonts w:ascii="Arial Narrow" w:eastAsia="MS Mincho" w:hAnsi="Arial Narrow"/>
        </w:rPr>
      </w:pPr>
    </w:p>
    <w:p w14:paraId="2B364BDD" w14:textId="77777777" w:rsidR="006406B6" w:rsidRPr="004369A7" w:rsidRDefault="006406B6" w:rsidP="002B06C9">
      <w:pPr>
        <w:widowControl w:val="0"/>
        <w:rPr>
          <w:rFonts w:ascii="Arial Narrow" w:hAnsi="Arial Narrow"/>
        </w:rPr>
      </w:pPr>
    </w:p>
    <w:p w14:paraId="5D092CDC" w14:textId="77777777" w:rsidR="006406B6" w:rsidRPr="004369A7" w:rsidRDefault="006406B6" w:rsidP="000104D2">
      <w:pPr>
        <w:pStyle w:val="Heading1"/>
        <w:keepNext w:val="0"/>
        <w:widowControl w:val="0"/>
        <w:spacing w:before="0" w:after="0"/>
        <w:jc w:val="center"/>
        <w:rPr>
          <w:rFonts w:ascii="Arial Narrow" w:hAnsi="Arial Narrow"/>
          <w:lang w:val="ro-RO"/>
        </w:rPr>
      </w:pPr>
      <w:r w:rsidRPr="004369A7">
        <w:rPr>
          <w:rFonts w:ascii="Arial Narrow" w:hAnsi="Arial Narrow"/>
          <w:lang w:val="ro-RO"/>
        </w:rPr>
        <w:t xml:space="preserve">Model </w:t>
      </w:r>
      <w:r w:rsidR="0091380C" w:rsidRPr="004369A7">
        <w:rPr>
          <w:rFonts w:ascii="Arial Narrow" w:hAnsi="Arial Narrow"/>
          <w:lang w:val="ro-RO"/>
        </w:rPr>
        <w:t xml:space="preserve">formular – </w:t>
      </w:r>
      <w:r w:rsidRPr="004369A7">
        <w:rPr>
          <w:rFonts w:ascii="Arial Narrow" w:hAnsi="Arial Narrow"/>
          <w:lang w:val="ro-RO"/>
        </w:rPr>
        <w:t xml:space="preserve">Angajament privind </w:t>
      </w:r>
      <w:proofErr w:type="spellStart"/>
      <w:r w:rsidRPr="004369A7">
        <w:rPr>
          <w:rFonts w:ascii="Arial Narrow" w:hAnsi="Arial Narrow"/>
          <w:lang w:val="ro-RO"/>
        </w:rPr>
        <w:t>susţinerea</w:t>
      </w:r>
      <w:proofErr w:type="spellEnd"/>
      <w:r w:rsidRPr="004369A7">
        <w:rPr>
          <w:rFonts w:ascii="Arial Narrow" w:hAnsi="Arial Narrow"/>
          <w:lang w:val="ro-RO"/>
        </w:rPr>
        <w:t xml:space="preserve"> tehnic</w:t>
      </w:r>
      <w:r w:rsidR="003E24B6" w:rsidRPr="004369A7">
        <w:rPr>
          <w:rFonts w:ascii="Arial Narrow" w:hAnsi="Arial Narrow"/>
          <w:lang w:val="ro-RO"/>
        </w:rPr>
        <w:t>ă</w:t>
      </w:r>
      <w:r w:rsidRPr="004369A7">
        <w:rPr>
          <w:rFonts w:ascii="Arial Narrow" w:hAnsi="Arial Narrow"/>
          <w:lang w:val="ro-RO"/>
        </w:rPr>
        <w:t xml:space="preserve"> – Experiență similară</w:t>
      </w:r>
    </w:p>
    <w:p w14:paraId="440ACA04" w14:textId="77777777" w:rsidR="006406B6" w:rsidRPr="004369A7" w:rsidRDefault="006406B6" w:rsidP="002B06C9">
      <w:pPr>
        <w:pStyle w:val="DefaultText"/>
        <w:widowControl w:val="0"/>
        <w:rPr>
          <w:rFonts w:ascii="Arial Narrow" w:hAnsi="Arial Narrow"/>
          <w:szCs w:val="24"/>
        </w:rPr>
      </w:pPr>
    </w:p>
    <w:p w14:paraId="6CF4C9FA" w14:textId="77777777" w:rsidR="006406B6" w:rsidRPr="004369A7" w:rsidRDefault="006406B6" w:rsidP="002B06C9">
      <w:pPr>
        <w:widowControl w:val="0"/>
        <w:shd w:val="clear" w:color="auto" w:fill="FFFFFF"/>
        <w:rPr>
          <w:rFonts w:ascii="Arial Narrow" w:hAnsi="Arial Narrow"/>
          <w:b/>
          <w:spacing w:val="-2"/>
        </w:rPr>
      </w:pPr>
      <w:proofErr w:type="spellStart"/>
      <w:r w:rsidRPr="004369A7">
        <w:rPr>
          <w:rFonts w:ascii="Arial Narrow" w:hAnsi="Arial Narrow"/>
          <w:b/>
          <w:spacing w:val="-2"/>
        </w:rPr>
        <w:t>Terţ</w:t>
      </w:r>
      <w:proofErr w:type="spellEnd"/>
      <w:r w:rsidRPr="004369A7">
        <w:rPr>
          <w:rFonts w:ascii="Arial Narrow" w:hAnsi="Arial Narrow"/>
          <w:b/>
          <w:spacing w:val="-2"/>
        </w:rPr>
        <w:t xml:space="preserve"> </w:t>
      </w:r>
      <w:proofErr w:type="spellStart"/>
      <w:r w:rsidRPr="004369A7">
        <w:rPr>
          <w:rFonts w:ascii="Arial Narrow" w:hAnsi="Arial Narrow"/>
          <w:b/>
          <w:spacing w:val="-2"/>
        </w:rPr>
        <w:t>susţinător</w:t>
      </w:r>
      <w:proofErr w:type="spellEnd"/>
      <w:r w:rsidRPr="004369A7">
        <w:rPr>
          <w:rFonts w:ascii="Arial Narrow" w:hAnsi="Arial Narrow"/>
          <w:b/>
          <w:spacing w:val="-2"/>
        </w:rPr>
        <w:t xml:space="preserve"> tehnic</w:t>
      </w:r>
    </w:p>
    <w:p w14:paraId="05F56373" w14:textId="77777777" w:rsidR="006406B6" w:rsidRPr="004369A7" w:rsidRDefault="006406B6" w:rsidP="002B06C9">
      <w:pPr>
        <w:widowControl w:val="0"/>
        <w:shd w:val="clear" w:color="auto" w:fill="FFFFFF"/>
        <w:rPr>
          <w:rFonts w:ascii="Arial Narrow" w:hAnsi="Arial Narrow"/>
          <w:b/>
        </w:rPr>
      </w:pPr>
      <w:r w:rsidRPr="004369A7">
        <w:rPr>
          <w:rFonts w:ascii="Arial Narrow" w:hAnsi="Arial Narrow"/>
          <w:b/>
          <w:spacing w:val="-2"/>
        </w:rPr>
        <w:t>..........................</w:t>
      </w:r>
    </w:p>
    <w:p w14:paraId="31F4EE59" w14:textId="77777777" w:rsidR="006406B6" w:rsidRPr="004369A7" w:rsidRDefault="006406B6" w:rsidP="002B06C9">
      <w:pPr>
        <w:widowControl w:val="0"/>
        <w:shd w:val="clear" w:color="auto" w:fill="FFFFFF"/>
        <w:rPr>
          <w:rFonts w:ascii="Arial Narrow" w:hAnsi="Arial Narrow"/>
        </w:rPr>
      </w:pPr>
      <w:r w:rsidRPr="004369A7">
        <w:rPr>
          <w:rFonts w:ascii="Arial Narrow" w:hAnsi="Arial Narrow"/>
        </w:rPr>
        <w:t>(denumirea)</w:t>
      </w:r>
    </w:p>
    <w:p w14:paraId="1C688F52" w14:textId="77777777" w:rsidR="006406B6" w:rsidRPr="004369A7" w:rsidRDefault="006406B6" w:rsidP="002B06C9">
      <w:pPr>
        <w:widowControl w:val="0"/>
        <w:shd w:val="clear" w:color="auto" w:fill="FFFFFF"/>
        <w:jc w:val="center"/>
        <w:rPr>
          <w:rFonts w:ascii="Arial Narrow" w:hAnsi="Arial Narrow"/>
          <w:b/>
        </w:rPr>
      </w:pPr>
      <w:r w:rsidRPr="004369A7">
        <w:rPr>
          <w:rFonts w:ascii="Arial Narrow" w:hAnsi="Arial Narrow"/>
          <w:b/>
        </w:rPr>
        <w:t>ANGAJAMENT</w:t>
      </w:r>
    </w:p>
    <w:p w14:paraId="724EFF19" w14:textId="77777777" w:rsidR="006406B6" w:rsidRPr="004369A7" w:rsidRDefault="006406B6" w:rsidP="002B06C9">
      <w:pPr>
        <w:widowControl w:val="0"/>
        <w:shd w:val="clear" w:color="auto" w:fill="FFFFFF"/>
        <w:ind w:right="5"/>
        <w:jc w:val="center"/>
        <w:rPr>
          <w:rFonts w:ascii="Arial Narrow" w:hAnsi="Arial Narrow"/>
          <w:b/>
        </w:rPr>
      </w:pPr>
      <w:r w:rsidRPr="004369A7">
        <w:rPr>
          <w:rFonts w:ascii="Arial Narrow" w:hAnsi="Arial Narrow"/>
          <w:b/>
        </w:rPr>
        <w:t xml:space="preserve">privind </w:t>
      </w:r>
      <w:proofErr w:type="spellStart"/>
      <w:r w:rsidRPr="004369A7">
        <w:rPr>
          <w:rFonts w:ascii="Arial Narrow" w:hAnsi="Arial Narrow"/>
          <w:b/>
        </w:rPr>
        <w:t>susţinerea</w:t>
      </w:r>
      <w:proofErr w:type="spellEnd"/>
      <w:r w:rsidRPr="004369A7">
        <w:rPr>
          <w:rFonts w:ascii="Arial Narrow" w:hAnsi="Arial Narrow"/>
          <w:b/>
        </w:rPr>
        <w:t xml:space="preserve"> tehnică </w:t>
      </w:r>
      <w:r w:rsidR="00565D99" w:rsidRPr="004369A7">
        <w:rPr>
          <w:rFonts w:ascii="Arial Narrow" w:hAnsi="Arial Narrow"/>
          <w:b/>
        </w:rPr>
        <w:t xml:space="preserve">– </w:t>
      </w:r>
      <w:proofErr w:type="spellStart"/>
      <w:r w:rsidR="00565D99" w:rsidRPr="004369A7">
        <w:rPr>
          <w:rFonts w:ascii="Arial Narrow" w:hAnsi="Arial Narrow"/>
          <w:b/>
        </w:rPr>
        <w:t>experienţă</w:t>
      </w:r>
      <w:proofErr w:type="spellEnd"/>
      <w:r w:rsidR="00565D99" w:rsidRPr="004369A7">
        <w:rPr>
          <w:rFonts w:ascii="Arial Narrow" w:hAnsi="Arial Narrow"/>
          <w:b/>
        </w:rPr>
        <w:t xml:space="preserve"> similară</w:t>
      </w:r>
    </w:p>
    <w:p w14:paraId="5B9D58C4" w14:textId="77777777" w:rsidR="006406B6" w:rsidRPr="004369A7" w:rsidRDefault="006406B6" w:rsidP="002B06C9">
      <w:pPr>
        <w:widowControl w:val="0"/>
        <w:shd w:val="clear" w:color="auto" w:fill="FFFFFF"/>
        <w:ind w:right="19"/>
        <w:jc w:val="center"/>
        <w:rPr>
          <w:rFonts w:ascii="Arial Narrow" w:hAnsi="Arial Narrow"/>
        </w:rPr>
      </w:pPr>
      <w:r w:rsidRPr="004369A7">
        <w:rPr>
          <w:rFonts w:ascii="Arial Narrow" w:hAnsi="Arial Narrow"/>
          <w:b/>
        </w:rPr>
        <w:t>a ofertantului/candidatului/grupului de operatori economici</w:t>
      </w:r>
    </w:p>
    <w:p w14:paraId="3E634C9E" w14:textId="77777777" w:rsidR="006406B6" w:rsidRPr="004369A7" w:rsidRDefault="006406B6" w:rsidP="002B06C9">
      <w:pPr>
        <w:widowControl w:val="0"/>
        <w:shd w:val="clear" w:color="auto" w:fill="FFFFFF"/>
        <w:ind w:right="19"/>
        <w:jc w:val="center"/>
        <w:rPr>
          <w:rFonts w:ascii="Arial Narrow" w:hAnsi="Arial Narrow"/>
        </w:rPr>
      </w:pPr>
    </w:p>
    <w:p w14:paraId="027F1515" w14:textId="77777777" w:rsidR="006406B6" w:rsidRPr="004369A7" w:rsidRDefault="006406B6" w:rsidP="002B06C9">
      <w:pPr>
        <w:widowControl w:val="0"/>
        <w:shd w:val="clear" w:color="auto" w:fill="FFFFFF"/>
        <w:ind w:right="19"/>
        <w:jc w:val="center"/>
        <w:rPr>
          <w:rFonts w:ascii="Arial Narrow" w:hAnsi="Arial Narrow"/>
        </w:rPr>
      </w:pPr>
    </w:p>
    <w:p w14:paraId="60586546" w14:textId="77777777" w:rsidR="006406B6" w:rsidRPr="004369A7" w:rsidRDefault="006406B6" w:rsidP="002B06C9">
      <w:pPr>
        <w:widowControl w:val="0"/>
        <w:shd w:val="clear" w:color="auto" w:fill="FFFFFF"/>
        <w:ind w:right="19"/>
        <w:jc w:val="center"/>
        <w:rPr>
          <w:rFonts w:ascii="Arial Narrow" w:hAnsi="Arial Narrow"/>
        </w:rPr>
      </w:pPr>
      <w:r w:rsidRPr="004369A7">
        <w:rPr>
          <w:rFonts w:ascii="Arial Narrow" w:hAnsi="Arial Narrow"/>
          <w:spacing w:val="-2"/>
        </w:rPr>
        <w:t>Către</w:t>
      </w:r>
      <w:r w:rsidRPr="004369A7">
        <w:rPr>
          <w:rFonts w:ascii="Arial Narrow" w:hAnsi="Arial Narrow"/>
        </w:rPr>
        <w:t>, ..........................................................................</w:t>
      </w:r>
    </w:p>
    <w:p w14:paraId="3A321370" w14:textId="77777777" w:rsidR="006406B6" w:rsidRPr="004369A7" w:rsidRDefault="006406B6" w:rsidP="002B06C9">
      <w:pPr>
        <w:widowControl w:val="0"/>
        <w:shd w:val="clear" w:color="auto" w:fill="FFFFFF"/>
        <w:jc w:val="center"/>
        <w:rPr>
          <w:rFonts w:ascii="Arial Narrow" w:hAnsi="Arial Narrow"/>
          <w:i/>
        </w:rPr>
      </w:pPr>
      <w:r w:rsidRPr="004369A7">
        <w:rPr>
          <w:rFonts w:ascii="Arial Narrow" w:hAnsi="Arial Narrow"/>
          <w:i/>
        </w:rPr>
        <w:t xml:space="preserve">(denumirea </w:t>
      </w:r>
      <w:proofErr w:type="spellStart"/>
      <w:r w:rsidRPr="004369A7">
        <w:rPr>
          <w:rFonts w:ascii="Arial Narrow" w:hAnsi="Arial Narrow"/>
          <w:i/>
        </w:rPr>
        <w:t>autorităţii</w:t>
      </w:r>
      <w:proofErr w:type="spellEnd"/>
      <w:r w:rsidRPr="004369A7">
        <w:rPr>
          <w:rFonts w:ascii="Arial Narrow" w:hAnsi="Arial Narrow"/>
          <w:i/>
        </w:rPr>
        <w:t xml:space="preserve"> contractante </w:t>
      </w:r>
      <w:proofErr w:type="spellStart"/>
      <w:r w:rsidRPr="004369A7">
        <w:rPr>
          <w:rFonts w:ascii="Arial Narrow" w:hAnsi="Arial Narrow"/>
          <w:i/>
        </w:rPr>
        <w:t>şi</w:t>
      </w:r>
      <w:proofErr w:type="spellEnd"/>
      <w:r w:rsidRPr="004369A7">
        <w:rPr>
          <w:rFonts w:ascii="Arial Narrow" w:hAnsi="Arial Narrow"/>
          <w:i/>
        </w:rPr>
        <w:t xml:space="preserve"> adresa completă)</w:t>
      </w:r>
    </w:p>
    <w:p w14:paraId="2E207479" w14:textId="77777777" w:rsidR="006406B6" w:rsidRPr="004369A7" w:rsidRDefault="006406B6" w:rsidP="002B06C9">
      <w:pPr>
        <w:widowControl w:val="0"/>
        <w:shd w:val="clear" w:color="auto" w:fill="FFFFFF"/>
        <w:tabs>
          <w:tab w:val="left" w:leader="dot" w:pos="7181"/>
        </w:tabs>
        <w:jc w:val="both"/>
        <w:rPr>
          <w:rFonts w:ascii="Arial Narrow" w:hAnsi="Arial Narrow"/>
        </w:rPr>
      </w:pPr>
    </w:p>
    <w:p w14:paraId="2E21160F" w14:textId="77777777" w:rsidR="006406B6" w:rsidRPr="004369A7" w:rsidRDefault="006406B6" w:rsidP="002B06C9">
      <w:pPr>
        <w:widowControl w:val="0"/>
        <w:shd w:val="clear" w:color="auto" w:fill="FFFFFF"/>
        <w:tabs>
          <w:tab w:val="left" w:leader="dot" w:pos="7181"/>
        </w:tabs>
        <w:jc w:val="both"/>
        <w:rPr>
          <w:rFonts w:ascii="Arial Narrow" w:hAnsi="Arial Narrow"/>
        </w:rPr>
      </w:pPr>
    </w:p>
    <w:p w14:paraId="4657F798" w14:textId="489033E3" w:rsidR="006406B6" w:rsidRPr="004369A7" w:rsidRDefault="00932B2E" w:rsidP="005C46BB">
      <w:pPr>
        <w:widowControl w:val="0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                </w:t>
      </w:r>
      <w:r w:rsidR="006406B6" w:rsidRPr="004369A7">
        <w:rPr>
          <w:rFonts w:ascii="Arial Narrow" w:hAnsi="Arial Narrow"/>
        </w:rPr>
        <w:t>Cu privire la procedura pentru</w:t>
      </w:r>
      <w:r w:rsidR="00791D8A" w:rsidRPr="004369A7">
        <w:rPr>
          <w:rFonts w:ascii="Arial Narrow" w:hAnsi="Arial Narrow"/>
        </w:rPr>
        <w:t xml:space="preserve"> atribuirea </w:t>
      </w:r>
      <w:r w:rsidR="006406B6" w:rsidRPr="004369A7">
        <w:rPr>
          <w:rFonts w:ascii="Arial Narrow" w:hAnsi="Arial Narrow"/>
        </w:rPr>
        <w:t xml:space="preserve"> </w:t>
      </w:r>
      <w:r w:rsidR="00791D8A" w:rsidRPr="004369A7">
        <w:rPr>
          <w:rFonts w:ascii="Arial Narrow" w:hAnsi="Arial Narrow"/>
          <w:b/>
          <w:i/>
        </w:rPr>
        <w:t xml:space="preserve">acordului cadru de </w:t>
      </w:r>
      <w:r w:rsidR="00533380" w:rsidRPr="00533380">
        <w:rPr>
          <w:rFonts w:ascii="Arial Narrow" w:hAnsi="Arial Narrow"/>
          <w:b/>
          <w:i/>
        </w:rPr>
        <w:t>prestare ,,</w:t>
      </w:r>
      <w:r w:rsidR="00533380" w:rsidRPr="00533380">
        <w:rPr>
          <w:rFonts w:ascii="Arial Narrow" w:hAnsi="Arial Narrow"/>
          <w:b/>
          <w:bCs/>
          <w:i/>
        </w:rPr>
        <w:t>SERVICII AFERENTE ASIGURĂRILOR DE RĂSPUNDERE CIVILĂ PENTRU AUTOVEHICULELE DIN DOTAREA I.T.P.F. SIGHETU MARMAŢIEI 202</w:t>
      </w:r>
      <w:r w:rsidR="000C5B1D">
        <w:rPr>
          <w:rFonts w:ascii="Arial Narrow" w:hAnsi="Arial Narrow"/>
          <w:b/>
          <w:bCs/>
          <w:i/>
        </w:rPr>
        <w:t>6</w:t>
      </w:r>
      <w:r w:rsidR="00533380" w:rsidRPr="00533380">
        <w:rPr>
          <w:rFonts w:ascii="Arial Narrow" w:hAnsi="Arial Narrow"/>
          <w:b/>
          <w:bCs/>
          <w:i/>
        </w:rPr>
        <w:t>-202</w:t>
      </w:r>
      <w:r w:rsidR="000C5B1D">
        <w:rPr>
          <w:rFonts w:ascii="Arial Narrow" w:hAnsi="Arial Narrow"/>
          <w:b/>
          <w:bCs/>
          <w:i/>
        </w:rPr>
        <w:t>7</w:t>
      </w:r>
      <w:r w:rsidR="00791D8A" w:rsidRPr="004369A7">
        <w:rPr>
          <w:rFonts w:ascii="Arial Narrow" w:hAnsi="Arial Narrow"/>
          <w:b/>
          <w:i/>
        </w:rPr>
        <w:t>”</w:t>
      </w:r>
      <w:r w:rsidR="005C46BB" w:rsidRPr="004369A7">
        <w:rPr>
          <w:rFonts w:ascii="Arial Narrow" w:hAnsi="Arial Narrow"/>
          <w:b/>
          <w:color w:val="000000" w:themeColor="text1"/>
        </w:rPr>
        <w:t xml:space="preserve"> </w:t>
      </w:r>
      <w:r w:rsidR="006406B6" w:rsidRPr="004369A7">
        <w:rPr>
          <w:rFonts w:ascii="Arial Narrow" w:hAnsi="Arial Narrow"/>
        </w:rPr>
        <w:t>noi ....................... (</w:t>
      </w:r>
      <w:r w:rsidR="006406B6" w:rsidRPr="004369A7">
        <w:rPr>
          <w:rFonts w:ascii="Arial Narrow" w:hAnsi="Arial Narrow"/>
          <w:i/>
        </w:rPr>
        <w:t xml:space="preserve">denumirea </w:t>
      </w:r>
      <w:proofErr w:type="spellStart"/>
      <w:r w:rsidR="006406B6" w:rsidRPr="004369A7">
        <w:rPr>
          <w:rFonts w:ascii="Arial Narrow" w:hAnsi="Arial Narrow"/>
          <w:i/>
        </w:rPr>
        <w:t>terţului</w:t>
      </w:r>
      <w:proofErr w:type="spellEnd"/>
      <w:r w:rsidR="006406B6" w:rsidRPr="004369A7">
        <w:rPr>
          <w:rFonts w:ascii="Arial Narrow" w:hAnsi="Arial Narrow"/>
          <w:i/>
        </w:rPr>
        <w:t xml:space="preserve"> </w:t>
      </w:r>
      <w:proofErr w:type="spellStart"/>
      <w:r w:rsidR="006406B6" w:rsidRPr="004369A7">
        <w:rPr>
          <w:rFonts w:ascii="Arial Narrow" w:hAnsi="Arial Narrow"/>
          <w:i/>
        </w:rPr>
        <w:t>susţinător</w:t>
      </w:r>
      <w:proofErr w:type="spellEnd"/>
      <w:r w:rsidR="006406B6" w:rsidRPr="004369A7">
        <w:rPr>
          <w:rFonts w:ascii="Arial Narrow" w:hAnsi="Arial Narrow"/>
          <w:i/>
        </w:rPr>
        <w:t xml:space="preserve"> tehnic)</w:t>
      </w:r>
      <w:r w:rsidR="006406B6" w:rsidRPr="004369A7">
        <w:rPr>
          <w:rFonts w:ascii="Arial Narrow" w:hAnsi="Arial Narrow"/>
        </w:rPr>
        <w:t xml:space="preserve">, având sediul înregistrat </w:t>
      </w:r>
      <w:r w:rsidR="006406B6" w:rsidRPr="004369A7">
        <w:rPr>
          <w:rFonts w:ascii="Arial Narrow" w:hAnsi="Arial Narrow"/>
          <w:spacing w:val="-7"/>
        </w:rPr>
        <w:t xml:space="preserve">la .................. </w:t>
      </w:r>
      <w:r w:rsidR="006406B6" w:rsidRPr="004369A7">
        <w:rPr>
          <w:rFonts w:ascii="Arial Narrow" w:hAnsi="Arial Narrow"/>
        </w:rPr>
        <w:t>(</w:t>
      </w:r>
      <w:r w:rsidR="006406B6" w:rsidRPr="004369A7">
        <w:rPr>
          <w:rFonts w:ascii="Arial Narrow" w:hAnsi="Arial Narrow"/>
          <w:i/>
        </w:rPr>
        <w:t xml:space="preserve">adresa </w:t>
      </w:r>
      <w:proofErr w:type="spellStart"/>
      <w:r w:rsidR="006406B6" w:rsidRPr="004369A7">
        <w:rPr>
          <w:rFonts w:ascii="Arial Narrow" w:hAnsi="Arial Narrow"/>
          <w:i/>
        </w:rPr>
        <w:t>terţului</w:t>
      </w:r>
      <w:proofErr w:type="spellEnd"/>
      <w:r w:rsidR="006406B6" w:rsidRPr="004369A7">
        <w:rPr>
          <w:rFonts w:ascii="Arial Narrow" w:hAnsi="Arial Narrow"/>
        </w:rPr>
        <w:t xml:space="preserve"> </w:t>
      </w:r>
      <w:proofErr w:type="spellStart"/>
      <w:r w:rsidR="006406B6" w:rsidRPr="004369A7">
        <w:rPr>
          <w:rFonts w:ascii="Arial Narrow" w:hAnsi="Arial Narrow"/>
          <w:i/>
        </w:rPr>
        <w:t>susţinător</w:t>
      </w:r>
      <w:proofErr w:type="spellEnd"/>
      <w:r w:rsidR="006406B6" w:rsidRPr="004369A7">
        <w:rPr>
          <w:rFonts w:ascii="Arial Narrow" w:hAnsi="Arial Narrow"/>
          <w:i/>
        </w:rPr>
        <w:t xml:space="preserve"> tehnic)</w:t>
      </w:r>
      <w:r w:rsidR="006406B6" w:rsidRPr="004369A7">
        <w:rPr>
          <w:rFonts w:ascii="Arial Narrow" w:hAnsi="Arial Narrow"/>
        </w:rPr>
        <w:t>, ne obligăm ca, în situația în care contractantul ................ (</w:t>
      </w:r>
      <w:r w:rsidR="006406B6" w:rsidRPr="004369A7">
        <w:rPr>
          <w:rFonts w:ascii="Arial Narrow" w:hAnsi="Arial Narrow"/>
          <w:i/>
        </w:rPr>
        <w:t>denumirea</w:t>
      </w:r>
      <w:r w:rsidR="006406B6" w:rsidRPr="004369A7">
        <w:rPr>
          <w:rFonts w:ascii="Arial Narrow" w:hAnsi="Arial Narrow"/>
        </w:rPr>
        <w:t xml:space="preserve"> </w:t>
      </w:r>
      <w:r w:rsidR="006406B6" w:rsidRPr="004369A7">
        <w:rPr>
          <w:rFonts w:ascii="Arial Narrow" w:hAnsi="Arial Narrow"/>
          <w:i/>
        </w:rPr>
        <w:t>ofertantului/candidatului/grupului de operatori</w:t>
      </w:r>
      <w:r w:rsidR="006406B6" w:rsidRPr="004369A7">
        <w:rPr>
          <w:rFonts w:ascii="Arial Narrow" w:hAnsi="Arial Narrow"/>
        </w:rPr>
        <w:t xml:space="preserve"> </w:t>
      </w:r>
      <w:r w:rsidR="006406B6" w:rsidRPr="004369A7">
        <w:rPr>
          <w:rFonts w:ascii="Arial Narrow" w:hAnsi="Arial Narrow"/>
          <w:i/>
        </w:rPr>
        <w:t>economici</w:t>
      </w:r>
      <w:r w:rsidR="006406B6" w:rsidRPr="004369A7">
        <w:rPr>
          <w:rFonts w:ascii="Arial Narrow" w:hAnsi="Arial Narrow"/>
        </w:rPr>
        <w:t xml:space="preserve">) întâmpină dificultăți de natură tehnică, pe parcursul derulării contractului, să garantăm, </w:t>
      </w:r>
      <w:proofErr w:type="spellStart"/>
      <w:r w:rsidR="006406B6" w:rsidRPr="004369A7">
        <w:rPr>
          <w:rFonts w:ascii="Arial Narrow" w:hAnsi="Arial Narrow"/>
        </w:rPr>
        <w:t>necondiţionat</w:t>
      </w:r>
      <w:proofErr w:type="spellEnd"/>
      <w:r w:rsidR="006406B6" w:rsidRPr="004369A7">
        <w:rPr>
          <w:rFonts w:ascii="Arial Narrow" w:hAnsi="Arial Narrow"/>
        </w:rPr>
        <w:t xml:space="preserve"> </w:t>
      </w:r>
      <w:proofErr w:type="spellStart"/>
      <w:r w:rsidR="006406B6" w:rsidRPr="004369A7">
        <w:rPr>
          <w:rFonts w:ascii="Arial Narrow" w:hAnsi="Arial Narrow"/>
        </w:rPr>
        <w:t>şi</w:t>
      </w:r>
      <w:proofErr w:type="spellEnd"/>
      <w:r w:rsidR="006406B6" w:rsidRPr="004369A7">
        <w:rPr>
          <w:rFonts w:ascii="Arial Narrow" w:hAnsi="Arial Narrow"/>
        </w:rPr>
        <w:t xml:space="preserve"> irevocabil autorității contractante achizitoare, susținerea tehnică pentru îndeplinirea contractului conform ofertei prezentate </w:t>
      </w:r>
      <w:proofErr w:type="spellStart"/>
      <w:r w:rsidR="006406B6" w:rsidRPr="004369A7">
        <w:rPr>
          <w:rFonts w:ascii="Arial Narrow" w:hAnsi="Arial Narrow"/>
        </w:rPr>
        <w:t>şi</w:t>
      </w:r>
      <w:proofErr w:type="spellEnd"/>
      <w:r w:rsidR="006406B6" w:rsidRPr="004369A7">
        <w:rPr>
          <w:rFonts w:ascii="Arial Narrow" w:hAnsi="Arial Narrow"/>
        </w:rPr>
        <w:t xml:space="preserve"> a contractului de </w:t>
      </w:r>
      <w:proofErr w:type="spellStart"/>
      <w:r w:rsidR="006406B6" w:rsidRPr="004369A7">
        <w:rPr>
          <w:rFonts w:ascii="Arial Narrow" w:hAnsi="Arial Narrow"/>
        </w:rPr>
        <w:t>achiziţie</w:t>
      </w:r>
      <w:proofErr w:type="spellEnd"/>
      <w:r w:rsidR="006406B6" w:rsidRPr="004369A7">
        <w:rPr>
          <w:rFonts w:ascii="Arial Narrow" w:hAnsi="Arial Narrow"/>
        </w:rPr>
        <w:t xml:space="preserve"> publică ce urmează a fi încheiat între ofertant </w:t>
      </w:r>
      <w:proofErr w:type="spellStart"/>
      <w:r w:rsidR="006406B6" w:rsidRPr="004369A7">
        <w:rPr>
          <w:rFonts w:ascii="Arial Narrow" w:hAnsi="Arial Narrow"/>
        </w:rPr>
        <w:t>şi</w:t>
      </w:r>
      <w:proofErr w:type="spellEnd"/>
      <w:r w:rsidR="006406B6" w:rsidRPr="004369A7">
        <w:rPr>
          <w:rFonts w:ascii="Arial Narrow" w:hAnsi="Arial Narrow"/>
        </w:rPr>
        <w:t xml:space="preserve"> autoritatea contractantă.</w:t>
      </w:r>
    </w:p>
    <w:p w14:paraId="37C25A43" w14:textId="77777777" w:rsidR="00306EE2" w:rsidRPr="004369A7" w:rsidRDefault="00306EE2" w:rsidP="00306EE2">
      <w:pPr>
        <w:widowControl w:val="0"/>
        <w:ind w:left="24" w:right="24" w:firstLine="851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Acordarea </w:t>
      </w:r>
      <w:proofErr w:type="spellStart"/>
      <w:r w:rsidRPr="004369A7">
        <w:rPr>
          <w:rFonts w:ascii="Arial Narrow" w:hAnsi="Arial Narrow"/>
        </w:rPr>
        <w:t>susţinerii</w:t>
      </w:r>
      <w:proofErr w:type="spellEnd"/>
      <w:r w:rsidRPr="004369A7">
        <w:rPr>
          <w:rFonts w:ascii="Arial Narrow" w:hAnsi="Arial Narrow"/>
        </w:rPr>
        <w:t xml:space="preserve"> tehnice nu implică alte costuri pentru achizitor, cu </w:t>
      </w:r>
      <w:proofErr w:type="spellStart"/>
      <w:r w:rsidRPr="004369A7">
        <w:rPr>
          <w:rFonts w:ascii="Arial Narrow" w:hAnsi="Arial Narrow"/>
        </w:rPr>
        <w:t>excepţia</w:t>
      </w:r>
      <w:proofErr w:type="spellEnd"/>
      <w:r w:rsidRPr="004369A7">
        <w:rPr>
          <w:rFonts w:ascii="Arial Narrow" w:hAnsi="Arial Narrow"/>
        </w:rPr>
        <w:t xml:space="preserve"> celor care au fost incluse în propunerea financiară.</w:t>
      </w:r>
    </w:p>
    <w:p w14:paraId="360D803A" w14:textId="77777777" w:rsidR="006406B6" w:rsidRPr="004369A7" w:rsidRDefault="006406B6" w:rsidP="003E24B6">
      <w:pPr>
        <w:widowControl w:val="0"/>
        <w:shd w:val="clear" w:color="auto" w:fill="FFFFFF"/>
        <w:ind w:left="24" w:firstLine="851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>Noi, ............................................ (</w:t>
      </w:r>
      <w:r w:rsidRPr="004369A7">
        <w:rPr>
          <w:rFonts w:ascii="Arial Narrow" w:hAnsi="Arial Narrow"/>
          <w:i/>
        </w:rPr>
        <w:t xml:space="preserve">denumirea </w:t>
      </w:r>
      <w:proofErr w:type="spellStart"/>
      <w:r w:rsidRPr="004369A7">
        <w:rPr>
          <w:rFonts w:ascii="Arial Narrow" w:hAnsi="Arial Narrow"/>
          <w:i/>
        </w:rPr>
        <w:t>terţului</w:t>
      </w:r>
      <w:proofErr w:type="spellEnd"/>
      <w:r w:rsidRPr="004369A7">
        <w:rPr>
          <w:rFonts w:ascii="Arial Narrow" w:hAnsi="Arial Narrow"/>
          <w:i/>
        </w:rPr>
        <w:t xml:space="preserve"> </w:t>
      </w:r>
      <w:proofErr w:type="spellStart"/>
      <w:r w:rsidRPr="004369A7">
        <w:rPr>
          <w:rFonts w:ascii="Arial Narrow" w:hAnsi="Arial Narrow"/>
          <w:i/>
        </w:rPr>
        <w:t>susţinător</w:t>
      </w:r>
      <w:proofErr w:type="spellEnd"/>
      <w:r w:rsidR="00C3267A" w:rsidRPr="004369A7">
        <w:rPr>
          <w:rFonts w:ascii="Arial Narrow" w:hAnsi="Arial Narrow"/>
          <w:i/>
        </w:rPr>
        <w:t xml:space="preserve"> </w:t>
      </w:r>
      <w:r w:rsidRPr="004369A7">
        <w:rPr>
          <w:rFonts w:ascii="Arial Narrow" w:hAnsi="Arial Narrow"/>
          <w:i/>
        </w:rPr>
        <w:t>tehnic),</w:t>
      </w:r>
      <w:r w:rsidRPr="004369A7">
        <w:rPr>
          <w:rFonts w:ascii="Arial Narrow" w:hAnsi="Arial Narrow"/>
        </w:rPr>
        <w:t xml:space="preserve"> declarăm că </w:t>
      </w:r>
      <w:proofErr w:type="spellStart"/>
      <w:r w:rsidRPr="004369A7">
        <w:rPr>
          <w:rFonts w:ascii="Arial Narrow" w:hAnsi="Arial Narrow"/>
        </w:rPr>
        <w:t>înţelegem</w:t>
      </w:r>
      <w:proofErr w:type="spellEnd"/>
      <w:r w:rsidRPr="004369A7">
        <w:rPr>
          <w:rFonts w:ascii="Arial Narrow" w:hAnsi="Arial Narrow"/>
        </w:rPr>
        <w:t xml:space="preserve"> să răspundem </w:t>
      </w:r>
      <w:proofErr w:type="spellStart"/>
      <w:r w:rsidRPr="004369A7">
        <w:rPr>
          <w:rFonts w:ascii="Arial Narrow" w:hAnsi="Arial Narrow"/>
        </w:rPr>
        <w:t>faţă</w:t>
      </w:r>
      <w:proofErr w:type="spellEnd"/>
      <w:r w:rsidRPr="004369A7">
        <w:rPr>
          <w:rFonts w:ascii="Arial Narrow" w:hAnsi="Arial Narrow"/>
        </w:rPr>
        <w:t xml:space="preserve"> de autoritatea contractantă în limita prezentului angajament, în legătură cu susținerea experienței similare care rezultă din documentul</w:t>
      </w:r>
      <w:r w:rsidR="00565D99" w:rsidRPr="004369A7">
        <w:rPr>
          <w:rFonts w:ascii="Arial Narrow" w:hAnsi="Arial Narrow"/>
        </w:rPr>
        <w:t>/documentele</w:t>
      </w:r>
      <w:r w:rsidRPr="004369A7">
        <w:rPr>
          <w:rFonts w:ascii="Arial Narrow" w:hAnsi="Arial Narrow"/>
        </w:rPr>
        <w:t xml:space="preserve"> anexat</w:t>
      </w:r>
      <w:r w:rsidR="00565D99" w:rsidRPr="004369A7">
        <w:rPr>
          <w:rFonts w:ascii="Arial Narrow" w:hAnsi="Arial Narrow"/>
        </w:rPr>
        <w:t>/anexate</w:t>
      </w:r>
      <w:r w:rsidRPr="004369A7">
        <w:rPr>
          <w:rFonts w:ascii="Arial Narrow" w:hAnsi="Arial Narrow"/>
        </w:rPr>
        <w:t xml:space="preserve"> prezentului Angajament. </w:t>
      </w:r>
    </w:p>
    <w:p w14:paraId="3EFCFA47" w14:textId="77777777" w:rsidR="006406B6" w:rsidRPr="004369A7" w:rsidRDefault="006406B6" w:rsidP="002B06C9">
      <w:pPr>
        <w:widowControl w:val="0"/>
        <w:shd w:val="clear" w:color="auto" w:fill="FFFFFF"/>
        <w:ind w:firstLine="851"/>
        <w:jc w:val="both"/>
        <w:rPr>
          <w:rFonts w:ascii="Arial Narrow" w:hAnsi="Arial Narrow"/>
          <w:spacing w:val="-1"/>
        </w:rPr>
      </w:pPr>
      <w:r w:rsidRPr="004369A7">
        <w:rPr>
          <w:rFonts w:ascii="Arial Narrow" w:hAnsi="Arial Narrow"/>
          <w:spacing w:val="-1"/>
        </w:rPr>
        <w:t>Prezentul document reprezintă angajamentul nostru ferm încheiat în conformitate cu prevederile art. 1</w:t>
      </w:r>
      <w:r w:rsidR="000104D2" w:rsidRPr="004369A7">
        <w:rPr>
          <w:rFonts w:ascii="Arial Narrow" w:hAnsi="Arial Narrow"/>
          <w:spacing w:val="-1"/>
        </w:rPr>
        <w:t>82 alin. (1)</w:t>
      </w:r>
      <w:r w:rsidRPr="004369A7">
        <w:rPr>
          <w:rFonts w:ascii="Arial Narrow" w:hAnsi="Arial Narrow"/>
          <w:spacing w:val="-1"/>
        </w:rPr>
        <w:t xml:space="preserve"> din </w:t>
      </w:r>
      <w:r w:rsidR="000104D2" w:rsidRPr="004369A7">
        <w:rPr>
          <w:rFonts w:ascii="Arial Narrow" w:hAnsi="Arial Narrow"/>
          <w:spacing w:val="-1"/>
        </w:rPr>
        <w:t xml:space="preserve">Legea nr. 98/2016 privind </w:t>
      </w:r>
      <w:proofErr w:type="spellStart"/>
      <w:r w:rsidR="000104D2" w:rsidRPr="004369A7">
        <w:rPr>
          <w:rFonts w:ascii="Arial Narrow" w:hAnsi="Arial Narrow"/>
          <w:spacing w:val="-1"/>
        </w:rPr>
        <w:t>achiziţiile</w:t>
      </w:r>
      <w:proofErr w:type="spellEnd"/>
      <w:r w:rsidR="000104D2" w:rsidRPr="004369A7">
        <w:rPr>
          <w:rFonts w:ascii="Arial Narrow" w:hAnsi="Arial Narrow"/>
          <w:spacing w:val="-1"/>
        </w:rPr>
        <w:t xml:space="preserve"> publice</w:t>
      </w:r>
      <w:r w:rsidRPr="004369A7">
        <w:rPr>
          <w:rFonts w:ascii="Arial Narrow" w:hAnsi="Arial Narrow"/>
          <w:spacing w:val="-1"/>
        </w:rPr>
        <w:t xml:space="preserve">, care dă dreptul </w:t>
      </w:r>
      <w:proofErr w:type="spellStart"/>
      <w:r w:rsidRPr="004369A7">
        <w:rPr>
          <w:rFonts w:ascii="Arial Narrow" w:hAnsi="Arial Narrow"/>
          <w:spacing w:val="-1"/>
        </w:rPr>
        <w:t>autorităţii</w:t>
      </w:r>
      <w:proofErr w:type="spellEnd"/>
      <w:r w:rsidRPr="004369A7">
        <w:rPr>
          <w:rFonts w:ascii="Arial Narrow" w:hAnsi="Arial Narrow"/>
          <w:spacing w:val="-1"/>
        </w:rPr>
        <w:t xml:space="preserve"> contractante de a solicita, în mod legitim îndeplinirea de către noi a </w:t>
      </w:r>
      <w:proofErr w:type="spellStart"/>
      <w:r w:rsidRPr="004369A7">
        <w:rPr>
          <w:rFonts w:ascii="Arial Narrow" w:hAnsi="Arial Narrow"/>
          <w:spacing w:val="-1"/>
        </w:rPr>
        <w:t>obligaţiilor</w:t>
      </w:r>
      <w:proofErr w:type="spellEnd"/>
      <w:r w:rsidRPr="004369A7">
        <w:rPr>
          <w:rFonts w:ascii="Arial Narrow" w:hAnsi="Arial Narrow"/>
          <w:spacing w:val="-1"/>
        </w:rPr>
        <w:t xml:space="preserve"> asumate prin angajamentul de susținere tehnică acordat ..............................................................</w:t>
      </w:r>
      <w:r w:rsidRPr="004369A7">
        <w:rPr>
          <w:rFonts w:ascii="Arial Narrow" w:hAnsi="Arial Narrow"/>
        </w:rPr>
        <w:t xml:space="preserve"> (</w:t>
      </w:r>
      <w:r w:rsidRPr="004369A7">
        <w:rPr>
          <w:rFonts w:ascii="Arial Narrow" w:hAnsi="Arial Narrow"/>
          <w:i/>
        </w:rPr>
        <w:t>denumirea</w:t>
      </w:r>
      <w:r w:rsidRPr="004369A7">
        <w:rPr>
          <w:rFonts w:ascii="Arial Narrow" w:hAnsi="Arial Narrow"/>
        </w:rPr>
        <w:t xml:space="preserve"> </w:t>
      </w:r>
      <w:r w:rsidRPr="004369A7">
        <w:rPr>
          <w:rFonts w:ascii="Arial Narrow" w:hAnsi="Arial Narrow"/>
          <w:i/>
        </w:rPr>
        <w:t>o</w:t>
      </w:r>
      <w:r w:rsidR="00353C4D" w:rsidRPr="004369A7">
        <w:rPr>
          <w:rFonts w:ascii="Arial Narrow" w:hAnsi="Arial Narrow"/>
          <w:i/>
        </w:rPr>
        <w:t xml:space="preserve">fertantului </w:t>
      </w:r>
      <w:r w:rsidRPr="004369A7">
        <w:rPr>
          <w:rFonts w:ascii="Arial Narrow" w:hAnsi="Arial Narrow"/>
          <w:i/>
        </w:rPr>
        <w:t>/grupului de operatori economici).</w:t>
      </w:r>
    </w:p>
    <w:p w14:paraId="0A1A3B08" w14:textId="77777777" w:rsidR="006406B6" w:rsidRPr="004369A7" w:rsidRDefault="006406B6" w:rsidP="002B06C9">
      <w:pPr>
        <w:widowControl w:val="0"/>
        <w:shd w:val="clear" w:color="auto" w:fill="FFFFFF"/>
        <w:ind w:firstLine="993"/>
        <w:rPr>
          <w:rFonts w:ascii="Arial Narrow" w:hAnsi="Arial Narrow"/>
          <w:spacing w:val="-1"/>
        </w:rPr>
      </w:pPr>
    </w:p>
    <w:p w14:paraId="2B574F17" w14:textId="77777777" w:rsidR="00306EE2" w:rsidRPr="004369A7" w:rsidRDefault="00306EE2" w:rsidP="002B06C9">
      <w:pPr>
        <w:widowControl w:val="0"/>
        <w:shd w:val="clear" w:color="auto" w:fill="FFFFFF"/>
        <w:ind w:firstLine="993"/>
        <w:rPr>
          <w:rFonts w:ascii="Arial Narrow" w:hAnsi="Arial Narrow"/>
          <w:spacing w:val="-1"/>
        </w:rPr>
      </w:pPr>
    </w:p>
    <w:p w14:paraId="4F81ED23" w14:textId="77777777" w:rsidR="006406B6" w:rsidRPr="004369A7" w:rsidRDefault="006406B6" w:rsidP="002B06C9">
      <w:pPr>
        <w:widowControl w:val="0"/>
        <w:shd w:val="clear" w:color="auto" w:fill="FFFFFF"/>
        <w:ind w:firstLine="993"/>
        <w:rPr>
          <w:rFonts w:ascii="Arial Narrow" w:hAnsi="Arial Narrow"/>
          <w:spacing w:val="-1"/>
        </w:rPr>
      </w:pPr>
    </w:p>
    <w:p w14:paraId="46733201" w14:textId="77777777" w:rsidR="006406B6" w:rsidRPr="004369A7" w:rsidRDefault="006406B6" w:rsidP="002B06C9">
      <w:pPr>
        <w:widowControl w:val="0"/>
        <w:shd w:val="clear" w:color="auto" w:fill="FFFFFF"/>
        <w:ind w:firstLine="993"/>
        <w:rPr>
          <w:rFonts w:ascii="Arial Narrow" w:hAnsi="Arial Narrow"/>
          <w:spacing w:val="-1"/>
        </w:rPr>
      </w:pPr>
      <w:r w:rsidRPr="004369A7">
        <w:rPr>
          <w:rFonts w:ascii="Arial Narrow" w:hAnsi="Arial Narrow"/>
          <w:spacing w:val="-1"/>
        </w:rPr>
        <w:t>Data completării,</w:t>
      </w:r>
      <w:r w:rsidRPr="004369A7">
        <w:rPr>
          <w:rFonts w:ascii="Arial Narrow" w:hAnsi="Arial Narrow"/>
          <w:spacing w:val="-1"/>
        </w:rPr>
        <w:tab/>
      </w:r>
      <w:r w:rsidRPr="004369A7">
        <w:rPr>
          <w:rFonts w:ascii="Arial Narrow" w:hAnsi="Arial Narrow"/>
          <w:spacing w:val="-1"/>
        </w:rPr>
        <w:tab/>
      </w:r>
      <w:r w:rsidRPr="004369A7">
        <w:rPr>
          <w:rFonts w:ascii="Arial Narrow" w:hAnsi="Arial Narrow"/>
          <w:spacing w:val="-1"/>
        </w:rPr>
        <w:tab/>
      </w:r>
      <w:r w:rsidRPr="004369A7">
        <w:rPr>
          <w:rFonts w:ascii="Arial Narrow" w:hAnsi="Arial Narrow"/>
          <w:spacing w:val="-1"/>
        </w:rPr>
        <w:tab/>
      </w:r>
      <w:r w:rsidRPr="004369A7">
        <w:rPr>
          <w:rFonts w:ascii="Arial Narrow" w:hAnsi="Arial Narrow"/>
          <w:spacing w:val="-1"/>
        </w:rPr>
        <w:tab/>
      </w:r>
      <w:r w:rsidRPr="004369A7">
        <w:rPr>
          <w:rFonts w:ascii="Arial Narrow" w:hAnsi="Arial Narrow"/>
          <w:spacing w:val="-1"/>
        </w:rPr>
        <w:tab/>
      </w:r>
      <w:r w:rsidRPr="004369A7">
        <w:rPr>
          <w:rFonts w:ascii="Arial Narrow" w:hAnsi="Arial Narrow"/>
          <w:spacing w:val="-1"/>
        </w:rPr>
        <w:tab/>
      </w:r>
      <w:proofErr w:type="spellStart"/>
      <w:r w:rsidRPr="004369A7">
        <w:rPr>
          <w:rFonts w:ascii="Arial Narrow" w:hAnsi="Arial Narrow"/>
          <w:spacing w:val="-1"/>
        </w:rPr>
        <w:t>Terţ</w:t>
      </w:r>
      <w:proofErr w:type="spellEnd"/>
      <w:r w:rsidRPr="004369A7">
        <w:rPr>
          <w:rFonts w:ascii="Arial Narrow" w:hAnsi="Arial Narrow"/>
          <w:spacing w:val="-1"/>
        </w:rPr>
        <w:t xml:space="preserve"> </w:t>
      </w:r>
      <w:proofErr w:type="spellStart"/>
      <w:r w:rsidRPr="004369A7">
        <w:rPr>
          <w:rFonts w:ascii="Arial Narrow" w:hAnsi="Arial Narrow"/>
          <w:spacing w:val="-1"/>
        </w:rPr>
        <w:t>susţinător</w:t>
      </w:r>
      <w:proofErr w:type="spellEnd"/>
      <w:r w:rsidRPr="004369A7">
        <w:rPr>
          <w:rFonts w:ascii="Arial Narrow" w:hAnsi="Arial Narrow"/>
          <w:spacing w:val="-1"/>
        </w:rPr>
        <w:t>,</w:t>
      </w:r>
    </w:p>
    <w:p w14:paraId="4C52257B" w14:textId="77777777" w:rsidR="006406B6" w:rsidRPr="004369A7" w:rsidRDefault="006406B6" w:rsidP="002B06C9">
      <w:pPr>
        <w:widowControl w:val="0"/>
        <w:shd w:val="clear" w:color="auto" w:fill="FFFFFF"/>
        <w:ind w:firstLine="1134"/>
        <w:rPr>
          <w:rFonts w:ascii="Arial Narrow" w:hAnsi="Arial Narrow"/>
          <w:spacing w:val="-1"/>
        </w:rPr>
      </w:pPr>
      <w:r w:rsidRPr="004369A7">
        <w:rPr>
          <w:rFonts w:ascii="Arial Narrow" w:hAnsi="Arial Narrow"/>
          <w:spacing w:val="-1"/>
        </w:rPr>
        <w:t>...........................</w:t>
      </w:r>
      <w:r w:rsidRPr="004369A7">
        <w:rPr>
          <w:rFonts w:ascii="Arial Narrow" w:hAnsi="Arial Narrow"/>
          <w:spacing w:val="-1"/>
        </w:rPr>
        <w:tab/>
      </w:r>
      <w:r w:rsidRPr="004369A7">
        <w:rPr>
          <w:rFonts w:ascii="Arial Narrow" w:hAnsi="Arial Narrow"/>
          <w:spacing w:val="-1"/>
        </w:rPr>
        <w:tab/>
      </w:r>
      <w:r w:rsidRPr="004369A7">
        <w:rPr>
          <w:rFonts w:ascii="Arial Narrow" w:hAnsi="Arial Narrow"/>
          <w:spacing w:val="-1"/>
        </w:rPr>
        <w:tab/>
      </w:r>
      <w:r w:rsidRPr="004369A7">
        <w:rPr>
          <w:rFonts w:ascii="Arial Narrow" w:hAnsi="Arial Narrow"/>
          <w:spacing w:val="-1"/>
        </w:rPr>
        <w:tab/>
      </w:r>
      <w:r w:rsidRPr="004369A7">
        <w:rPr>
          <w:rFonts w:ascii="Arial Narrow" w:hAnsi="Arial Narrow"/>
          <w:spacing w:val="-1"/>
        </w:rPr>
        <w:tab/>
      </w:r>
      <w:r w:rsidRPr="004369A7">
        <w:rPr>
          <w:rFonts w:ascii="Arial Narrow" w:hAnsi="Arial Narrow"/>
          <w:spacing w:val="-1"/>
        </w:rPr>
        <w:tab/>
      </w:r>
      <w:r w:rsidRPr="004369A7">
        <w:rPr>
          <w:rFonts w:ascii="Arial Narrow" w:hAnsi="Arial Narrow"/>
          <w:spacing w:val="-1"/>
        </w:rPr>
        <w:tab/>
        <w:t>.....................</w:t>
      </w:r>
    </w:p>
    <w:p w14:paraId="0674C6B7" w14:textId="77777777" w:rsidR="006406B6" w:rsidRPr="004369A7" w:rsidRDefault="006406B6" w:rsidP="002B06C9">
      <w:pPr>
        <w:widowControl w:val="0"/>
        <w:shd w:val="clear" w:color="auto" w:fill="FFFFFF"/>
        <w:ind w:left="5760" w:firstLine="720"/>
        <w:rPr>
          <w:rFonts w:ascii="Arial Narrow" w:hAnsi="Arial Narrow"/>
          <w:i/>
          <w:spacing w:val="-1"/>
        </w:rPr>
      </w:pPr>
      <w:r w:rsidRPr="004369A7">
        <w:rPr>
          <w:rFonts w:ascii="Arial Narrow" w:hAnsi="Arial Narrow"/>
          <w:i/>
          <w:spacing w:val="-1"/>
        </w:rPr>
        <w:t>(semnătură autorizată)</w:t>
      </w:r>
    </w:p>
    <w:p w14:paraId="48F80497" w14:textId="77777777" w:rsidR="00740E5E" w:rsidRPr="004369A7" w:rsidRDefault="00740E5E" w:rsidP="002B06C9">
      <w:pPr>
        <w:widowControl w:val="0"/>
        <w:shd w:val="clear" w:color="auto" w:fill="FFFFFF"/>
        <w:ind w:left="5760" w:firstLine="720"/>
        <w:rPr>
          <w:rFonts w:ascii="Arial Narrow" w:hAnsi="Arial Narrow"/>
          <w:i/>
          <w:spacing w:val="-1"/>
        </w:rPr>
      </w:pPr>
    </w:p>
    <w:p w14:paraId="6DD4F1D7" w14:textId="77777777" w:rsidR="00740E5E" w:rsidRPr="004369A7" w:rsidRDefault="00740E5E" w:rsidP="002B06C9">
      <w:pPr>
        <w:widowControl w:val="0"/>
        <w:shd w:val="clear" w:color="auto" w:fill="FFFFFF"/>
        <w:ind w:left="5760" w:firstLine="720"/>
        <w:rPr>
          <w:rFonts w:ascii="Arial Narrow" w:hAnsi="Arial Narrow"/>
          <w:i/>
          <w:spacing w:val="-1"/>
        </w:rPr>
      </w:pPr>
    </w:p>
    <w:p w14:paraId="1D4EAEE8" w14:textId="77777777" w:rsidR="00740E5E" w:rsidRPr="004369A7" w:rsidRDefault="00740E5E" w:rsidP="002B06C9">
      <w:pPr>
        <w:widowControl w:val="0"/>
        <w:shd w:val="clear" w:color="auto" w:fill="FFFFFF"/>
        <w:ind w:left="5760" w:firstLine="720"/>
        <w:rPr>
          <w:rFonts w:ascii="Arial Narrow" w:hAnsi="Arial Narrow"/>
          <w:i/>
          <w:spacing w:val="-1"/>
        </w:rPr>
      </w:pPr>
    </w:p>
    <w:p w14:paraId="6E98C009" w14:textId="77777777" w:rsidR="00740E5E" w:rsidRPr="004369A7" w:rsidRDefault="00740E5E" w:rsidP="002B06C9">
      <w:pPr>
        <w:widowControl w:val="0"/>
        <w:shd w:val="clear" w:color="auto" w:fill="FFFFFF"/>
        <w:ind w:left="5760" w:firstLine="720"/>
        <w:rPr>
          <w:rFonts w:ascii="Arial Narrow" w:hAnsi="Arial Narrow"/>
          <w:i/>
          <w:spacing w:val="-1"/>
        </w:rPr>
      </w:pPr>
    </w:p>
    <w:p w14:paraId="750C1D97" w14:textId="77777777" w:rsidR="00740E5E" w:rsidRPr="004369A7" w:rsidRDefault="00740E5E" w:rsidP="002B06C9">
      <w:pPr>
        <w:widowControl w:val="0"/>
        <w:shd w:val="clear" w:color="auto" w:fill="FFFFFF"/>
        <w:ind w:left="5760" w:firstLine="720"/>
        <w:rPr>
          <w:rFonts w:ascii="Arial Narrow" w:hAnsi="Arial Narrow"/>
          <w:i/>
          <w:spacing w:val="-1"/>
        </w:rPr>
      </w:pPr>
    </w:p>
    <w:p w14:paraId="6CD821AA" w14:textId="77777777" w:rsidR="00740E5E" w:rsidRPr="004369A7" w:rsidRDefault="00740E5E" w:rsidP="002B06C9">
      <w:pPr>
        <w:widowControl w:val="0"/>
        <w:shd w:val="clear" w:color="auto" w:fill="FFFFFF"/>
        <w:ind w:left="5760" w:firstLine="720"/>
        <w:rPr>
          <w:rFonts w:ascii="Arial Narrow" w:hAnsi="Arial Narrow"/>
          <w:i/>
          <w:spacing w:val="-1"/>
        </w:rPr>
      </w:pPr>
    </w:p>
    <w:p w14:paraId="3A9061AE" w14:textId="77777777" w:rsidR="00740E5E" w:rsidRPr="004369A7" w:rsidRDefault="00740E5E" w:rsidP="002B06C9">
      <w:pPr>
        <w:widowControl w:val="0"/>
        <w:shd w:val="clear" w:color="auto" w:fill="FFFFFF"/>
        <w:ind w:left="5760" w:firstLine="720"/>
        <w:rPr>
          <w:rFonts w:ascii="Arial Narrow" w:hAnsi="Arial Narrow"/>
          <w:i/>
          <w:spacing w:val="-1"/>
        </w:rPr>
      </w:pPr>
    </w:p>
    <w:p w14:paraId="500031D8" w14:textId="77777777" w:rsidR="00740E5E" w:rsidRPr="004369A7" w:rsidRDefault="00740E5E" w:rsidP="002B06C9">
      <w:pPr>
        <w:widowControl w:val="0"/>
        <w:shd w:val="clear" w:color="auto" w:fill="FFFFFF"/>
        <w:ind w:left="5760" w:firstLine="720"/>
        <w:rPr>
          <w:rFonts w:ascii="Arial Narrow" w:hAnsi="Arial Narrow"/>
          <w:i/>
          <w:spacing w:val="-1"/>
        </w:rPr>
      </w:pPr>
    </w:p>
    <w:p w14:paraId="3284F8F2" w14:textId="77777777" w:rsidR="00740E5E" w:rsidRPr="004369A7" w:rsidRDefault="00740E5E" w:rsidP="002B06C9">
      <w:pPr>
        <w:widowControl w:val="0"/>
        <w:shd w:val="clear" w:color="auto" w:fill="FFFFFF"/>
        <w:ind w:left="5760" w:firstLine="720"/>
        <w:rPr>
          <w:rFonts w:ascii="Arial Narrow" w:hAnsi="Arial Narrow"/>
          <w:i/>
          <w:spacing w:val="-1"/>
        </w:rPr>
      </w:pPr>
    </w:p>
    <w:p w14:paraId="324F2EB6" w14:textId="77777777" w:rsidR="005C46BB" w:rsidRPr="004369A7" w:rsidRDefault="005C46BB" w:rsidP="002B06C9">
      <w:pPr>
        <w:widowControl w:val="0"/>
        <w:shd w:val="clear" w:color="auto" w:fill="FFFFFF"/>
        <w:ind w:left="5760" w:firstLine="720"/>
        <w:rPr>
          <w:rFonts w:ascii="Arial Narrow" w:hAnsi="Arial Narrow"/>
          <w:i/>
          <w:spacing w:val="-1"/>
        </w:rPr>
      </w:pPr>
    </w:p>
    <w:p w14:paraId="22BFCAF2" w14:textId="77777777" w:rsidR="00740E5E" w:rsidRDefault="00740E5E" w:rsidP="00740E5E">
      <w:pPr>
        <w:widowControl w:val="0"/>
        <w:jc w:val="right"/>
        <w:rPr>
          <w:rFonts w:ascii="Arial Narrow" w:hAnsi="Arial Narrow"/>
          <w:i/>
          <w:spacing w:val="-1"/>
        </w:rPr>
      </w:pPr>
    </w:p>
    <w:p w14:paraId="32D95CB0" w14:textId="77777777" w:rsidR="005F3473" w:rsidRPr="004369A7" w:rsidRDefault="005F3473" w:rsidP="00740E5E">
      <w:pPr>
        <w:widowControl w:val="0"/>
        <w:jc w:val="right"/>
        <w:rPr>
          <w:rFonts w:ascii="Arial Narrow" w:hAnsi="Arial Narrow"/>
          <w:b/>
          <w:i/>
        </w:rPr>
      </w:pPr>
    </w:p>
    <w:p w14:paraId="57C59D4F" w14:textId="77777777" w:rsidR="00740E5E" w:rsidRPr="00556D25" w:rsidRDefault="00533380" w:rsidP="00740E5E">
      <w:pPr>
        <w:widowControl w:val="0"/>
        <w:jc w:val="right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lastRenderedPageBreak/>
        <w:t>FORMULARUL 6</w:t>
      </w:r>
    </w:p>
    <w:p w14:paraId="5330C394" w14:textId="77777777" w:rsidR="00740E5E" w:rsidRPr="004369A7" w:rsidRDefault="00740E5E" w:rsidP="00740E5E">
      <w:pPr>
        <w:widowControl w:val="0"/>
        <w:jc w:val="both"/>
        <w:rPr>
          <w:rFonts w:ascii="Arial Narrow" w:hAnsi="Arial Narrow"/>
        </w:rPr>
      </w:pPr>
    </w:p>
    <w:p w14:paraId="10CBE37A" w14:textId="77777777" w:rsidR="00740E5E" w:rsidRPr="004369A7" w:rsidRDefault="00740E5E" w:rsidP="00740E5E">
      <w:pPr>
        <w:widowControl w:val="0"/>
        <w:jc w:val="both"/>
        <w:rPr>
          <w:rFonts w:ascii="Arial Narrow" w:hAnsi="Arial Narrow"/>
          <w:i/>
        </w:rPr>
      </w:pPr>
      <w:r w:rsidRPr="004369A7">
        <w:rPr>
          <w:rFonts w:ascii="Arial Narrow" w:hAnsi="Arial Narrow"/>
        </w:rPr>
        <w:t xml:space="preserve">OFERTANTUL __________________   </w:t>
      </w:r>
      <w:r w:rsidRPr="004369A7">
        <w:rPr>
          <w:rFonts w:ascii="Arial Narrow" w:hAnsi="Arial Narrow"/>
          <w:i/>
        </w:rPr>
        <w:t>(denumirea/numele)</w:t>
      </w:r>
    </w:p>
    <w:p w14:paraId="78E28992" w14:textId="77777777" w:rsidR="00740E5E" w:rsidRPr="004369A7" w:rsidRDefault="00740E5E" w:rsidP="00740E5E">
      <w:pPr>
        <w:pStyle w:val="Headingform"/>
        <w:rPr>
          <w:sz w:val="24"/>
          <w:szCs w:val="24"/>
        </w:rPr>
      </w:pPr>
      <w:bookmarkStart w:id="7" w:name="_Toc189650567"/>
      <w:r w:rsidRPr="004369A7">
        <w:rPr>
          <w:sz w:val="24"/>
          <w:szCs w:val="24"/>
        </w:rPr>
        <w:t xml:space="preserve"> </w:t>
      </w:r>
    </w:p>
    <w:p w14:paraId="25C4A678" w14:textId="77777777" w:rsidR="00740E5E" w:rsidRPr="004369A7" w:rsidRDefault="00740E5E" w:rsidP="00740E5E">
      <w:pPr>
        <w:pStyle w:val="Headingform"/>
        <w:rPr>
          <w:sz w:val="24"/>
          <w:szCs w:val="24"/>
        </w:rPr>
      </w:pPr>
      <w:r w:rsidRPr="004369A7">
        <w:rPr>
          <w:sz w:val="24"/>
          <w:szCs w:val="24"/>
        </w:rPr>
        <w:t>FORMULAR DE OFERTĂ</w:t>
      </w:r>
      <w:bookmarkEnd w:id="7"/>
    </w:p>
    <w:p w14:paraId="043309F6" w14:textId="77777777" w:rsidR="00740E5E" w:rsidRPr="004369A7" w:rsidRDefault="00740E5E" w:rsidP="00740E5E">
      <w:pPr>
        <w:pStyle w:val="Headingform"/>
        <w:rPr>
          <w:sz w:val="24"/>
          <w:szCs w:val="24"/>
        </w:rPr>
      </w:pPr>
    </w:p>
    <w:p w14:paraId="3511D6F8" w14:textId="77777777" w:rsidR="00740E5E" w:rsidRPr="004369A7" w:rsidRDefault="00740E5E" w:rsidP="00740E5E">
      <w:pPr>
        <w:widowControl w:val="0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>Către,</w:t>
      </w:r>
    </w:p>
    <w:p w14:paraId="0870AF34" w14:textId="77777777" w:rsidR="005C46BB" w:rsidRPr="004369A7" w:rsidRDefault="005C46BB" w:rsidP="005C46BB">
      <w:pPr>
        <w:widowControl w:val="0"/>
        <w:jc w:val="center"/>
        <w:rPr>
          <w:rFonts w:ascii="Arial Narrow" w:hAnsi="Arial Narrow" w:cs="Arial"/>
          <w:b/>
          <w:color w:val="000000" w:themeColor="text1"/>
        </w:rPr>
      </w:pPr>
      <w:r w:rsidRPr="004369A7">
        <w:rPr>
          <w:rFonts w:ascii="Arial Narrow" w:hAnsi="Arial Narrow" w:cs="Arial"/>
          <w:b/>
          <w:color w:val="000000" w:themeColor="text1"/>
        </w:rPr>
        <w:t>INSPECTORATUL TERITORIAL AL POLIŢIEI DE FRONTIERĂ SIGHETU MARMATIEI</w:t>
      </w:r>
    </w:p>
    <w:p w14:paraId="65FE1FD3" w14:textId="77777777" w:rsidR="005C46BB" w:rsidRPr="004369A7" w:rsidRDefault="005C46BB" w:rsidP="005C46BB">
      <w:pPr>
        <w:widowControl w:val="0"/>
        <w:jc w:val="center"/>
        <w:rPr>
          <w:rFonts w:ascii="Arial Narrow" w:hAnsi="Arial Narrow" w:cs="Arial"/>
          <w:color w:val="000000" w:themeColor="text1"/>
        </w:rPr>
      </w:pPr>
      <w:r w:rsidRPr="004369A7">
        <w:rPr>
          <w:rFonts w:ascii="Arial Narrow" w:hAnsi="Arial Narrow" w:cs="Arial"/>
          <w:color w:val="000000" w:themeColor="text1"/>
        </w:rPr>
        <w:t xml:space="preserve">Sighetu </w:t>
      </w:r>
      <w:proofErr w:type="spellStart"/>
      <w:r w:rsidRPr="004369A7">
        <w:rPr>
          <w:rFonts w:ascii="Arial Narrow" w:hAnsi="Arial Narrow" w:cs="Arial"/>
          <w:color w:val="000000" w:themeColor="text1"/>
        </w:rPr>
        <w:t>Marmatiei</w:t>
      </w:r>
      <w:proofErr w:type="spellEnd"/>
      <w:r w:rsidRPr="004369A7">
        <w:rPr>
          <w:rFonts w:ascii="Arial Narrow" w:hAnsi="Arial Narrow" w:cs="Arial"/>
          <w:color w:val="000000" w:themeColor="text1"/>
        </w:rPr>
        <w:t xml:space="preserve">, </w:t>
      </w:r>
      <w:proofErr w:type="spellStart"/>
      <w:r w:rsidRPr="004369A7">
        <w:rPr>
          <w:rFonts w:ascii="Arial Narrow" w:hAnsi="Arial Narrow" w:cs="Arial"/>
          <w:color w:val="000000" w:themeColor="text1"/>
        </w:rPr>
        <w:t>str</w:t>
      </w:r>
      <w:proofErr w:type="spellEnd"/>
      <w:r w:rsidRPr="004369A7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4369A7">
        <w:rPr>
          <w:rFonts w:ascii="Arial Narrow" w:hAnsi="Arial Narrow" w:cs="Arial"/>
          <w:color w:val="000000" w:themeColor="text1"/>
        </w:rPr>
        <w:t>Dragos</w:t>
      </w:r>
      <w:proofErr w:type="spellEnd"/>
      <w:r w:rsidRPr="004369A7">
        <w:rPr>
          <w:rFonts w:ascii="Arial Narrow" w:hAnsi="Arial Narrow" w:cs="Arial"/>
          <w:color w:val="000000" w:themeColor="text1"/>
        </w:rPr>
        <w:t xml:space="preserve"> Voda, nr 38, jud. </w:t>
      </w:r>
      <w:proofErr w:type="spellStart"/>
      <w:r w:rsidRPr="004369A7">
        <w:rPr>
          <w:rFonts w:ascii="Arial Narrow" w:hAnsi="Arial Narrow" w:cs="Arial"/>
          <w:color w:val="000000" w:themeColor="text1"/>
        </w:rPr>
        <w:t>Maramures</w:t>
      </w:r>
      <w:proofErr w:type="spellEnd"/>
    </w:p>
    <w:p w14:paraId="6117DBDC" w14:textId="77777777" w:rsidR="005C46BB" w:rsidRPr="004369A7" w:rsidRDefault="005C46BB" w:rsidP="005C46BB">
      <w:pPr>
        <w:widowControl w:val="0"/>
        <w:jc w:val="center"/>
        <w:rPr>
          <w:rFonts w:ascii="Arial Narrow" w:hAnsi="Arial Narrow" w:cs="Arial"/>
          <w:color w:val="000000" w:themeColor="text1"/>
        </w:rPr>
      </w:pPr>
      <w:r w:rsidRPr="004369A7">
        <w:rPr>
          <w:rFonts w:ascii="Arial Narrow" w:hAnsi="Arial Narrow" w:cs="Arial"/>
          <w:color w:val="000000" w:themeColor="text1"/>
        </w:rPr>
        <w:t>-0262.314.528, 315.228, fax: 0262.316.446-</w:t>
      </w:r>
    </w:p>
    <w:p w14:paraId="6B5A6A93" w14:textId="77777777" w:rsidR="00740E5E" w:rsidRPr="004369A7" w:rsidRDefault="00740E5E" w:rsidP="00740E5E">
      <w:pPr>
        <w:widowControl w:val="0"/>
        <w:jc w:val="both"/>
        <w:rPr>
          <w:rFonts w:ascii="Arial Narrow" w:hAnsi="Arial Narrow"/>
        </w:rPr>
      </w:pPr>
    </w:p>
    <w:p w14:paraId="06B77993" w14:textId="77777777" w:rsidR="00740E5E" w:rsidRPr="004369A7" w:rsidRDefault="00740E5E" w:rsidP="00740E5E">
      <w:pPr>
        <w:widowControl w:val="0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>Doamnelor / Domnilor,</w:t>
      </w:r>
    </w:p>
    <w:p w14:paraId="47BFACBB" w14:textId="77777777" w:rsidR="00740E5E" w:rsidRPr="004369A7" w:rsidRDefault="00740E5E" w:rsidP="00740E5E">
      <w:pPr>
        <w:widowControl w:val="0"/>
        <w:ind w:firstLine="720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    1. Examinând </w:t>
      </w:r>
      <w:proofErr w:type="spellStart"/>
      <w:r w:rsidRPr="004369A7">
        <w:rPr>
          <w:rFonts w:ascii="Arial Narrow" w:hAnsi="Arial Narrow"/>
        </w:rPr>
        <w:t>documentaţia</w:t>
      </w:r>
      <w:proofErr w:type="spellEnd"/>
      <w:r w:rsidRPr="004369A7">
        <w:rPr>
          <w:rFonts w:ascii="Arial Narrow" w:hAnsi="Arial Narrow"/>
        </w:rPr>
        <w:t xml:space="preserve"> de atribuire, subsemnatul/</w:t>
      </w:r>
      <w:proofErr w:type="spellStart"/>
      <w:r w:rsidRPr="004369A7">
        <w:rPr>
          <w:rFonts w:ascii="Arial Narrow" w:hAnsi="Arial Narrow"/>
        </w:rPr>
        <w:t>subsemnaţii</w:t>
      </w:r>
      <w:proofErr w:type="spellEnd"/>
      <w:r w:rsidRPr="004369A7">
        <w:rPr>
          <w:rFonts w:ascii="Arial Narrow" w:hAnsi="Arial Narrow"/>
        </w:rPr>
        <w:t>, reprezentant/</w:t>
      </w:r>
      <w:proofErr w:type="spellStart"/>
      <w:r w:rsidRPr="004369A7">
        <w:rPr>
          <w:rFonts w:ascii="Arial Narrow" w:hAnsi="Arial Narrow"/>
        </w:rPr>
        <w:t>reprezentanţi</w:t>
      </w:r>
      <w:proofErr w:type="spellEnd"/>
      <w:r w:rsidRPr="004369A7">
        <w:rPr>
          <w:rFonts w:ascii="Arial Narrow" w:hAnsi="Arial Narrow"/>
        </w:rPr>
        <w:t xml:space="preserve"> ai ofertantului ______________________________, ne oferim</w:t>
      </w:r>
      <w:r w:rsidRPr="004369A7">
        <w:rPr>
          <w:rFonts w:ascii="Arial Narrow" w:hAnsi="Arial Narrow"/>
          <w:i/>
        </w:rPr>
        <w:t xml:space="preserve"> (denumirea/numele  ofertantului)</w:t>
      </w:r>
    </w:p>
    <w:p w14:paraId="1F5261D8" w14:textId="37930913" w:rsidR="000377E7" w:rsidRPr="004369A7" w:rsidRDefault="00DC06E5" w:rsidP="000377E7">
      <w:pPr>
        <w:widowControl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E35D12" w:rsidRPr="004369A7">
        <w:rPr>
          <w:rFonts w:ascii="Arial Narrow" w:hAnsi="Arial Narrow"/>
        </w:rPr>
        <w:t>ă</w:t>
      </w:r>
      <w:r w:rsidR="00533380">
        <w:rPr>
          <w:rFonts w:ascii="Arial Narrow" w:hAnsi="Arial Narrow"/>
        </w:rPr>
        <w:t xml:space="preserve"> prestăm următoarele </w:t>
      </w:r>
      <w:r w:rsidR="00533380" w:rsidRPr="00533380">
        <w:rPr>
          <w:rFonts w:ascii="Arial Narrow" w:hAnsi="Arial Narrow"/>
          <w:b/>
          <w:i/>
        </w:rPr>
        <w:t>,,</w:t>
      </w:r>
      <w:r w:rsidR="00533380" w:rsidRPr="00533380">
        <w:rPr>
          <w:rFonts w:ascii="Arial Narrow" w:hAnsi="Arial Narrow"/>
          <w:b/>
          <w:bCs/>
          <w:i/>
        </w:rPr>
        <w:t>SERVICII AFERENTE ASIGURĂRILOR DE RĂSPUNDERE CIVILĂ PENTRU AUTOVEHICULELE DIN DOTAREA I.T.P.F. SIGHETU MARMAŢIEI 202</w:t>
      </w:r>
      <w:r w:rsidR="000C5B1D">
        <w:rPr>
          <w:rFonts w:ascii="Arial Narrow" w:hAnsi="Arial Narrow"/>
          <w:b/>
          <w:bCs/>
          <w:i/>
        </w:rPr>
        <w:t>6</w:t>
      </w:r>
      <w:r w:rsidR="00533380" w:rsidRPr="00533380">
        <w:rPr>
          <w:rFonts w:ascii="Arial Narrow" w:hAnsi="Arial Narrow"/>
          <w:b/>
          <w:bCs/>
          <w:i/>
        </w:rPr>
        <w:t>-202</w:t>
      </w:r>
      <w:r w:rsidR="000C5B1D">
        <w:rPr>
          <w:rFonts w:ascii="Arial Narrow" w:hAnsi="Arial Narrow"/>
          <w:b/>
          <w:bCs/>
          <w:i/>
        </w:rPr>
        <w:t>7</w:t>
      </w:r>
      <w:r w:rsidR="000377E7" w:rsidRPr="004369A7">
        <w:rPr>
          <w:rFonts w:ascii="Arial Narrow" w:hAnsi="Arial Narrow"/>
          <w:b/>
        </w:rPr>
        <w:t xml:space="preserve">”, </w:t>
      </w:r>
      <w:r w:rsidR="000377E7" w:rsidRPr="0048701A">
        <w:rPr>
          <w:rFonts w:ascii="Arial Narrow" w:hAnsi="Arial Narrow"/>
          <w:b/>
          <w:bCs/>
          <w:i/>
        </w:rPr>
        <w:t>cod</w:t>
      </w:r>
      <w:r w:rsidR="000377E7" w:rsidRPr="0048701A">
        <w:rPr>
          <w:rFonts w:ascii="Arial Narrow" w:hAnsi="Arial Narrow"/>
          <w:i/>
        </w:rPr>
        <w:t xml:space="preserve"> </w:t>
      </w:r>
      <w:r w:rsidR="000377E7" w:rsidRPr="0048701A">
        <w:rPr>
          <w:rFonts w:ascii="Arial Narrow" w:hAnsi="Arial Narrow"/>
          <w:b/>
          <w:bCs/>
          <w:i/>
        </w:rPr>
        <w:t xml:space="preserve">CPV  </w:t>
      </w:r>
      <w:r w:rsidR="0048701A" w:rsidRPr="0048701A">
        <w:rPr>
          <w:rFonts w:ascii="Arial Narrow" w:eastAsia="Andale Sans UI" w:hAnsi="Arial Narrow" w:cs="Tahoma"/>
          <w:i/>
          <w:kern w:val="3"/>
          <w:lang w:bidi="en-US"/>
        </w:rPr>
        <w:t>66514110-0 Servicii de asigurare a autovehiculelo</w:t>
      </w:r>
      <w:r w:rsidR="0048701A" w:rsidRPr="002D0304">
        <w:rPr>
          <w:rFonts w:ascii="Arial Narrow" w:eastAsia="Andale Sans UI" w:hAnsi="Arial Narrow" w:cs="Tahoma"/>
          <w:i/>
          <w:kern w:val="3"/>
          <w:lang w:bidi="en-US"/>
        </w:rPr>
        <w:t>r</w:t>
      </w:r>
      <w:r w:rsidR="0048701A" w:rsidRPr="004369A7">
        <w:rPr>
          <w:rFonts w:ascii="Arial Narrow" w:hAnsi="Arial Narrow"/>
        </w:rPr>
        <w:t xml:space="preserve"> </w:t>
      </w:r>
      <w:r w:rsidR="0048701A">
        <w:rPr>
          <w:rFonts w:ascii="Arial Narrow" w:hAnsi="Arial Narrow"/>
        </w:rPr>
        <w:t xml:space="preserve">, </w:t>
      </w:r>
      <w:r w:rsidR="000377E7" w:rsidRPr="004369A7">
        <w:rPr>
          <w:rFonts w:ascii="Arial Narrow" w:hAnsi="Arial Narrow"/>
        </w:rPr>
        <w:t>pentru suma de ________________________ (</w:t>
      </w:r>
      <w:r w:rsidR="000377E7" w:rsidRPr="004369A7">
        <w:rPr>
          <w:rFonts w:ascii="Arial Narrow" w:hAnsi="Arial Narrow"/>
          <w:b/>
        </w:rPr>
        <w:t>lei</w:t>
      </w:r>
      <w:r w:rsidR="000377E7" w:rsidRPr="004369A7">
        <w:rPr>
          <w:rFonts w:ascii="Arial Narrow" w:hAnsi="Arial Narrow"/>
        </w:rPr>
        <w:t>)</w:t>
      </w:r>
      <w:r w:rsidR="000377E7" w:rsidRPr="004369A7">
        <w:rPr>
          <w:rFonts w:ascii="Arial Narrow" w:hAnsi="Arial Narrow"/>
          <w:i/>
        </w:rPr>
        <w:t xml:space="preserve"> (suma în litere </w:t>
      </w:r>
      <w:proofErr w:type="spellStart"/>
      <w:r w:rsidR="000377E7" w:rsidRPr="004369A7">
        <w:rPr>
          <w:rFonts w:ascii="Arial Narrow" w:hAnsi="Arial Narrow"/>
          <w:i/>
        </w:rPr>
        <w:t>şi</w:t>
      </w:r>
      <w:proofErr w:type="spellEnd"/>
      <w:r w:rsidR="000377E7" w:rsidRPr="004369A7">
        <w:rPr>
          <w:rFonts w:ascii="Arial Narrow" w:hAnsi="Arial Narrow"/>
          <w:i/>
        </w:rPr>
        <w:t xml:space="preserve"> în cifre)</w:t>
      </w:r>
      <w:r w:rsidR="000377E7" w:rsidRPr="004369A7">
        <w:rPr>
          <w:rFonts w:ascii="Arial Narrow" w:hAnsi="Arial Narrow"/>
        </w:rPr>
        <w:t xml:space="preserve">, la care se adaugă taxa pe valoarea adăugată în valoare de ……………………… </w:t>
      </w:r>
      <w:r w:rsidR="000377E7" w:rsidRPr="004369A7">
        <w:rPr>
          <w:rFonts w:ascii="Arial Narrow" w:hAnsi="Arial Narrow"/>
          <w:i/>
        </w:rPr>
        <w:t xml:space="preserve">(suma în litere </w:t>
      </w:r>
      <w:proofErr w:type="spellStart"/>
      <w:r w:rsidR="000377E7" w:rsidRPr="004369A7">
        <w:rPr>
          <w:rFonts w:ascii="Arial Narrow" w:hAnsi="Arial Narrow"/>
          <w:i/>
        </w:rPr>
        <w:t>şi</w:t>
      </w:r>
      <w:proofErr w:type="spellEnd"/>
      <w:r w:rsidR="000377E7" w:rsidRPr="004369A7">
        <w:rPr>
          <w:rFonts w:ascii="Arial Narrow" w:hAnsi="Arial Narrow"/>
          <w:i/>
        </w:rPr>
        <w:t xml:space="preserve"> în cifre)</w:t>
      </w:r>
      <w:r w:rsidR="000377E7" w:rsidRPr="004369A7">
        <w:rPr>
          <w:rFonts w:ascii="Arial Narrow" w:hAnsi="Arial Narrow"/>
        </w:rPr>
        <w:t>.</w:t>
      </w:r>
      <w:r w:rsidR="000377E7" w:rsidRPr="004369A7">
        <w:rPr>
          <w:rFonts w:ascii="Arial Narrow" w:hAnsi="Arial Narrow"/>
        </w:rPr>
        <w:tab/>
      </w:r>
      <w:r w:rsidR="000377E7" w:rsidRPr="004369A7">
        <w:rPr>
          <w:rFonts w:ascii="Arial Narrow" w:hAnsi="Arial Narrow"/>
        </w:rPr>
        <w:tab/>
      </w:r>
      <w:r w:rsidR="000377E7" w:rsidRPr="004369A7">
        <w:rPr>
          <w:rFonts w:ascii="Arial Narrow" w:hAnsi="Arial Narrow"/>
        </w:rPr>
        <w:tab/>
      </w:r>
      <w:r w:rsidR="000377E7" w:rsidRPr="004369A7">
        <w:rPr>
          <w:rFonts w:ascii="Arial Narrow" w:hAnsi="Arial Narrow"/>
        </w:rPr>
        <w:tab/>
      </w:r>
      <w:r w:rsidR="000377E7" w:rsidRPr="004369A7">
        <w:rPr>
          <w:rFonts w:ascii="Arial Narrow" w:hAnsi="Arial Narrow"/>
        </w:rPr>
        <w:tab/>
      </w:r>
    </w:p>
    <w:p w14:paraId="36806221" w14:textId="77777777" w:rsidR="000377E7" w:rsidRPr="004369A7" w:rsidRDefault="000377E7" w:rsidP="000377E7">
      <w:pPr>
        <w:widowControl w:val="0"/>
        <w:ind w:firstLine="720"/>
        <w:jc w:val="both"/>
        <w:rPr>
          <w:rFonts w:ascii="Arial Narrow" w:hAnsi="Arial Narrow"/>
          <w:b/>
        </w:rPr>
      </w:pPr>
      <w:r w:rsidRPr="004369A7">
        <w:rPr>
          <w:rFonts w:ascii="Arial Narrow" w:hAnsi="Arial Narrow"/>
        </w:rPr>
        <w:t xml:space="preserve">    2. Ne angajăm ca, în cazul în care oferta noastră este stabilită </w:t>
      </w:r>
      <w:proofErr w:type="spellStart"/>
      <w:r w:rsidRPr="004369A7">
        <w:rPr>
          <w:rFonts w:ascii="Arial Narrow" w:hAnsi="Arial Narrow"/>
        </w:rPr>
        <w:t>câştigătoare</w:t>
      </w:r>
      <w:proofErr w:type="spellEnd"/>
      <w:r w:rsidRPr="004369A7">
        <w:rPr>
          <w:rFonts w:ascii="Arial Narrow" w:hAnsi="Arial Narrow"/>
        </w:rPr>
        <w:t xml:space="preserve">, să </w:t>
      </w:r>
      <w:r w:rsidR="0048701A">
        <w:rPr>
          <w:rFonts w:ascii="Arial Narrow" w:hAnsi="Arial Narrow"/>
        </w:rPr>
        <w:t>prestăm serviciile</w:t>
      </w:r>
      <w:r w:rsidRPr="004369A7">
        <w:rPr>
          <w:rFonts w:ascii="Arial Narrow" w:hAnsi="Arial Narrow"/>
        </w:rPr>
        <w:t xml:space="preserve"> ofertate in termen de </w:t>
      </w:r>
      <w:r w:rsidR="00293D77">
        <w:rPr>
          <w:rFonts w:ascii="Arial Narrow" w:hAnsi="Arial Narrow"/>
        </w:rPr>
        <w:t>5</w:t>
      </w:r>
      <w:r w:rsidRPr="004369A7">
        <w:rPr>
          <w:rFonts w:ascii="Arial Narrow" w:hAnsi="Arial Narrow"/>
        </w:rPr>
        <w:t xml:space="preserve"> zile de la data unei comenzi ferme din partea </w:t>
      </w:r>
      <w:proofErr w:type="spellStart"/>
      <w:r w:rsidRPr="004369A7">
        <w:rPr>
          <w:rFonts w:ascii="Arial Narrow" w:hAnsi="Arial Narrow"/>
        </w:rPr>
        <w:t>autoritatii</w:t>
      </w:r>
      <w:proofErr w:type="spellEnd"/>
      <w:r w:rsidRPr="004369A7">
        <w:rPr>
          <w:rFonts w:ascii="Arial Narrow" w:hAnsi="Arial Narrow"/>
        </w:rPr>
        <w:t xml:space="preserve"> contractante.</w:t>
      </w:r>
    </w:p>
    <w:p w14:paraId="76414A7A" w14:textId="77777777" w:rsidR="00740E5E" w:rsidRPr="004369A7" w:rsidRDefault="000377E7" w:rsidP="00740E5E">
      <w:pPr>
        <w:widowControl w:val="0"/>
        <w:ind w:firstLine="720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    3</w:t>
      </w:r>
      <w:r w:rsidR="00740E5E" w:rsidRPr="004369A7">
        <w:rPr>
          <w:rFonts w:ascii="Arial Narrow" w:hAnsi="Arial Narrow"/>
        </w:rPr>
        <w:t xml:space="preserve">. Ne angajăm să </w:t>
      </w:r>
      <w:proofErr w:type="spellStart"/>
      <w:r w:rsidR="00740E5E" w:rsidRPr="004369A7">
        <w:rPr>
          <w:rFonts w:ascii="Arial Narrow" w:hAnsi="Arial Narrow"/>
        </w:rPr>
        <w:t>menţinem</w:t>
      </w:r>
      <w:proofErr w:type="spellEnd"/>
      <w:r w:rsidR="00740E5E" w:rsidRPr="004369A7">
        <w:rPr>
          <w:rFonts w:ascii="Arial Narrow" w:hAnsi="Arial Narrow"/>
        </w:rPr>
        <w:t xml:space="preserve"> această ofer</w:t>
      </w:r>
      <w:r w:rsidR="00EC64E1">
        <w:rPr>
          <w:rFonts w:ascii="Arial Narrow" w:hAnsi="Arial Narrow"/>
        </w:rPr>
        <w:t>tă valabilă pentru o durată de 6</w:t>
      </w:r>
      <w:r w:rsidR="00740E5E" w:rsidRPr="004369A7">
        <w:rPr>
          <w:rFonts w:ascii="Arial Narrow" w:hAnsi="Arial Narrow"/>
        </w:rPr>
        <w:t xml:space="preserve"> luni, respectiv până la data de ____________________ </w:t>
      </w:r>
      <w:proofErr w:type="spellStart"/>
      <w:r w:rsidR="00740E5E" w:rsidRPr="004369A7">
        <w:rPr>
          <w:rFonts w:ascii="Arial Narrow" w:hAnsi="Arial Narrow"/>
        </w:rPr>
        <w:t>şi</w:t>
      </w:r>
      <w:proofErr w:type="spellEnd"/>
      <w:r w:rsidR="00740E5E" w:rsidRPr="004369A7">
        <w:rPr>
          <w:rFonts w:ascii="Arial Narrow" w:hAnsi="Arial Narrow"/>
        </w:rPr>
        <w:t xml:space="preserve"> ea va rămâne obligatorie pentru noi </w:t>
      </w:r>
      <w:proofErr w:type="spellStart"/>
      <w:r w:rsidR="00740E5E" w:rsidRPr="004369A7">
        <w:rPr>
          <w:rFonts w:ascii="Arial Narrow" w:hAnsi="Arial Narrow"/>
        </w:rPr>
        <w:t>şi</w:t>
      </w:r>
      <w:proofErr w:type="spellEnd"/>
      <w:r w:rsidR="00740E5E" w:rsidRPr="004369A7">
        <w:rPr>
          <w:rFonts w:ascii="Arial Narrow" w:hAnsi="Arial Narrow"/>
        </w:rPr>
        <w:t xml:space="preserve"> poate fi acceptată oricând înainte de expirarea perioadei de valabilitate.</w:t>
      </w:r>
    </w:p>
    <w:p w14:paraId="41D316E4" w14:textId="77777777" w:rsidR="00740E5E" w:rsidRPr="004369A7" w:rsidRDefault="000377E7" w:rsidP="00740E5E">
      <w:pPr>
        <w:widowControl w:val="0"/>
        <w:ind w:firstLine="720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    4</w:t>
      </w:r>
      <w:r w:rsidR="00740E5E" w:rsidRPr="004369A7">
        <w:rPr>
          <w:rFonts w:ascii="Arial Narrow" w:hAnsi="Arial Narrow"/>
        </w:rPr>
        <w:t xml:space="preserve">. Până la semnarea contractului de </w:t>
      </w:r>
      <w:proofErr w:type="spellStart"/>
      <w:r w:rsidR="00740E5E" w:rsidRPr="004369A7">
        <w:rPr>
          <w:rFonts w:ascii="Arial Narrow" w:hAnsi="Arial Narrow"/>
        </w:rPr>
        <w:t>achiziţie</w:t>
      </w:r>
      <w:proofErr w:type="spellEnd"/>
      <w:r w:rsidR="00740E5E" w:rsidRPr="004369A7">
        <w:rPr>
          <w:rFonts w:ascii="Arial Narrow" w:hAnsi="Arial Narrow"/>
        </w:rPr>
        <w:t xml:space="preserve"> publică, această ofertă, împreună cu comunicarea transmisă de dumneavoastră prin care oferta noastră este stabilită </w:t>
      </w:r>
      <w:proofErr w:type="spellStart"/>
      <w:r w:rsidR="00740E5E" w:rsidRPr="004369A7">
        <w:rPr>
          <w:rFonts w:ascii="Arial Narrow" w:hAnsi="Arial Narrow"/>
        </w:rPr>
        <w:t>câştigătoare</w:t>
      </w:r>
      <w:proofErr w:type="spellEnd"/>
      <w:r w:rsidR="00740E5E" w:rsidRPr="004369A7">
        <w:rPr>
          <w:rFonts w:ascii="Arial Narrow" w:hAnsi="Arial Narrow"/>
        </w:rPr>
        <w:t>, vor constitui un contract angajant între noi.</w:t>
      </w:r>
    </w:p>
    <w:p w14:paraId="5A220A4F" w14:textId="77777777" w:rsidR="00740E5E" w:rsidRPr="004369A7" w:rsidRDefault="000377E7" w:rsidP="00740E5E">
      <w:pPr>
        <w:widowControl w:val="0"/>
        <w:ind w:firstLine="720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    5</w:t>
      </w:r>
      <w:r w:rsidR="00740E5E" w:rsidRPr="004369A7">
        <w:rPr>
          <w:rFonts w:ascii="Arial Narrow" w:hAnsi="Arial Narrow"/>
        </w:rPr>
        <w:t xml:space="preserve">. </w:t>
      </w:r>
      <w:proofErr w:type="spellStart"/>
      <w:r w:rsidR="00740E5E" w:rsidRPr="004369A7">
        <w:rPr>
          <w:rFonts w:ascii="Arial Narrow" w:hAnsi="Arial Narrow"/>
        </w:rPr>
        <w:t>Înţelegem</w:t>
      </w:r>
      <w:proofErr w:type="spellEnd"/>
      <w:r w:rsidR="00740E5E" w:rsidRPr="004369A7">
        <w:rPr>
          <w:rFonts w:ascii="Arial Narrow" w:hAnsi="Arial Narrow"/>
        </w:rPr>
        <w:t xml:space="preserve"> că nu </w:t>
      </w:r>
      <w:proofErr w:type="spellStart"/>
      <w:r w:rsidR="00740E5E" w:rsidRPr="004369A7">
        <w:rPr>
          <w:rFonts w:ascii="Arial Narrow" w:hAnsi="Arial Narrow"/>
        </w:rPr>
        <w:t>sunteţi</w:t>
      </w:r>
      <w:proofErr w:type="spellEnd"/>
      <w:r w:rsidR="00740E5E" w:rsidRPr="004369A7">
        <w:rPr>
          <w:rFonts w:ascii="Arial Narrow" w:hAnsi="Arial Narrow"/>
        </w:rPr>
        <w:t xml:space="preserve"> </w:t>
      </w:r>
      <w:proofErr w:type="spellStart"/>
      <w:r w:rsidR="00740E5E" w:rsidRPr="004369A7">
        <w:rPr>
          <w:rFonts w:ascii="Arial Narrow" w:hAnsi="Arial Narrow"/>
        </w:rPr>
        <w:t>obligaţi</w:t>
      </w:r>
      <w:proofErr w:type="spellEnd"/>
      <w:r w:rsidR="00740E5E" w:rsidRPr="004369A7">
        <w:rPr>
          <w:rFonts w:ascii="Arial Narrow" w:hAnsi="Arial Narrow"/>
        </w:rPr>
        <w:t xml:space="preserve"> să </w:t>
      </w:r>
      <w:proofErr w:type="spellStart"/>
      <w:r w:rsidR="00740E5E" w:rsidRPr="004369A7">
        <w:rPr>
          <w:rFonts w:ascii="Arial Narrow" w:hAnsi="Arial Narrow"/>
        </w:rPr>
        <w:t>acceptaţi</w:t>
      </w:r>
      <w:proofErr w:type="spellEnd"/>
      <w:r w:rsidR="00740E5E" w:rsidRPr="004369A7">
        <w:rPr>
          <w:rFonts w:ascii="Arial Narrow" w:hAnsi="Arial Narrow"/>
        </w:rPr>
        <w:t xml:space="preserve"> oferta cu cel mai scăzut </w:t>
      </w:r>
      <w:proofErr w:type="spellStart"/>
      <w:r w:rsidR="00740E5E" w:rsidRPr="004369A7">
        <w:rPr>
          <w:rFonts w:ascii="Arial Narrow" w:hAnsi="Arial Narrow"/>
        </w:rPr>
        <w:t>preţ</w:t>
      </w:r>
      <w:proofErr w:type="spellEnd"/>
      <w:r w:rsidR="00740E5E" w:rsidRPr="004369A7">
        <w:rPr>
          <w:rFonts w:ascii="Arial Narrow" w:hAnsi="Arial Narrow"/>
        </w:rPr>
        <w:t xml:space="preserve"> sau orice altă ofertă pe care o </w:t>
      </w:r>
      <w:proofErr w:type="spellStart"/>
      <w:r w:rsidR="00740E5E" w:rsidRPr="004369A7">
        <w:rPr>
          <w:rFonts w:ascii="Arial Narrow" w:hAnsi="Arial Narrow"/>
        </w:rPr>
        <w:t>puteţi</w:t>
      </w:r>
      <w:proofErr w:type="spellEnd"/>
      <w:r w:rsidR="00740E5E" w:rsidRPr="004369A7">
        <w:rPr>
          <w:rFonts w:ascii="Arial Narrow" w:hAnsi="Arial Narrow"/>
        </w:rPr>
        <w:t xml:space="preserve"> primi.</w:t>
      </w:r>
    </w:p>
    <w:p w14:paraId="66F25E9A" w14:textId="77777777" w:rsidR="00740E5E" w:rsidRPr="004369A7" w:rsidRDefault="00740E5E" w:rsidP="00740E5E">
      <w:pPr>
        <w:widowControl w:val="0"/>
        <w:ind w:firstLine="720"/>
        <w:jc w:val="both"/>
        <w:rPr>
          <w:rFonts w:ascii="Arial Narrow" w:hAnsi="Arial Narrow"/>
        </w:rPr>
      </w:pPr>
    </w:p>
    <w:p w14:paraId="7B2414FB" w14:textId="77777777" w:rsidR="00740E5E" w:rsidRPr="004369A7" w:rsidRDefault="00740E5E" w:rsidP="00740E5E">
      <w:pPr>
        <w:widowControl w:val="0"/>
        <w:ind w:firstLine="720"/>
        <w:jc w:val="both"/>
        <w:rPr>
          <w:rFonts w:ascii="Arial Narrow" w:hAnsi="Arial Narrow"/>
        </w:rPr>
      </w:pPr>
    </w:p>
    <w:p w14:paraId="3245D5A0" w14:textId="77777777" w:rsidR="00740E5E" w:rsidRPr="004369A7" w:rsidRDefault="00740E5E" w:rsidP="00740E5E">
      <w:pPr>
        <w:widowControl w:val="0"/>
        <w:ind w:firstLine="720"/>
        <w:jc w:val="both"/>
        <w:rPr>
          <w:rFonts w:ascii="Arial Narrow" w:hAnsi="Arial Narrow"/>
        </w:rPr>
      </w:pPr>
    </w:p>
    <w:p w14:paraId="3C211917" w14:textId="77777777" w:rsidR="00740E5E" w:rsidRPr="004369A7" w:rsidRDefault="00740E5E" w:rsidP="00740E5E">
      <w:pPr>
        <w:widowControl w:val="0"/>
        <w:ind w:firstLine="720"/>
        <w:jc w:val="both"/>
        <w:rPr>
          <w:rFonts w:ascii="Arial Narrow" w:hAnsi="Arial Narrow"/>
        </w:rPr>
      </w:pPr>
    </w:p>
    <w:p w14:paraId="5CCC6983" w14:textId="77777777" w:rsidR="00740E5E" w:rsidRPr="004369A7" w:rsidRDefault="00740E5E" w:rsidP="00740E5E">
      <w:pPr>
        <w:widowControl w:val="0"/>
        <w:ind w:firstLine="720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>Data _____/_____/_____</w:t>
      </w:r>
    </w:p>
    <w:p w14:paraId="28F89E7C" w14:textId="77777777" w:rsidR="00740E5E" w:rsidRPr="004369A7" w:rsidRDefault="00740E5E" w:rsidP="00740E5E">
      <w:pPr>
        <w:widowControl w:val="0"/>
        <w:ind w:firstLine="720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>_____________, în calitate de _____________________, legal autorizat să semnez</w:t>
      </w:r>
    </w:p>
    <w:p w14:paraId="64E4B0FE" w14:textId="77777777" w:rsidR="00740E5E" w:rsidRPr="004369A7" w:rsidRDefault="00740E5E" w:rsidP="00740E5E">
      <w:pPr>
        <w:widowControl w:val="0"/>
        <w:jc w:val="both"/>
        <w:rPr>
          <w:rFonts w:ascii="Arial Narrow" w:hAnsi="Arial Narrow"/>
          <w:i/>
        </w:rPr>
      </w:pPr>
      <w:r w:rsidRPr="004369A7">
        <w:rPr>
          <w:rFonts w:ascii="Arial Narrow" w:hAnsi="Arial Narrow"/>
          <w:i/>
        </w:rPr>
        <w:t xml:space="preserve">        (nume, semnătura)</w:t>
      </w:r>
    </w:p>
    <w:p w14:paraId="3466F816" w14:textId="77777777" w:rsidR="00740E5E" w:rsidRPr="004369A7" w:rsidRDefault="00740E5E" w:rsidP="00740E5E">
      <w:pPr>
        <w:widowControl w:val="0"/>
        <w:jc w:val="both"/>
        <w:rPr>
          <w:rFonts w:ascii="Arial Narrow" w:hAnsi="Arial Narrow"/>
        </w:rPr>
      </w:pPr>
      <w:r w:rsidRPr="004369A7">
        <w:rPr>
          <w:rFonts w:ascii="Arial Narrow" w:hAnsi="Arial Narrow"/>
        </w:rPr>
        <w:t xml:space="preserve">oferta pentru </w:t>
      </w:r>
      <w:proofErr w:type="spellStart"/>
      <w:r w:rsidRPr="004369A7">
        <w:rPr>
          <w:rFonts w:ascii="Arial Narrow" w:hAnsi="Arial Narrow"/>
        </w:rPr>
        <w:t>şi</w:t>
      </w:r>
      <w:proofErr w:type="spellEnd"/>
      <w:r w:rsidRPr="004369A7">
        <w:rPr>
          <w:rFonts w:ascii="Arial Narrow" w:hAnsi="Arial Narrow"/>
        </w:rPr>
        <w:t xml:space="preserve"> în numele ____________________________________.</w:t>
      </w:r>
    </w:p>
    <w:p w14:paraId="6D482879" w14:textId="77777777" w:rsidR="00740E5E" w:rsidRPr="004369A7" w:rsidRDefault="00740E5E" w:rsidP="00740E5E">
      <w:pPr>
        <w:widowControl w:val="0"/>
        <w:jc w:val="both"/>
        <w:rPr>
          <w:rFonts w:ascii="Arial Narrow" w:hAnsi="Arial Narrow"/>
          <w:i/>
        </w:rPr>
      </w:pPr>
      <w:r w:rsidRPr="004369A7">
        <w:rPr>
          <w:rFonts w:ascii="Arial Narrow" w:hAnsi="Arial Narrow"/>
        </w:rPr>
        <w:t xml:space="preserve">                                               </w:t>
      </w:r>
      <w:r w:rsidRPr="004369A7">
        <w:rPr>
          <w:rFonts w:ascii="Arial Narrow" w:hAnsi="Arial Narrow"/>
          <w:i/>
        </w:rPr>
        <w:t>(denumirea/numele operator economic)</w:t>
      </w:r>
    </w:p>
    <w:p w14:paraId="0445AAEA" w14:textId="77777777" w:rsidR="00740E5E" w:rsidRPr="004369A7" w:rsidRDefault="00740E5E" w:rsidP="002B06C9">
      <w:pPr>
        <w:widowControl w:val="0"/>
        <w:shd w:val="clear" w:color="auto" w:fill="FFFFFF"/>
        <w:ind w:left="5760" w:firstLine="720"/>
        <w:rPr>
          <w:rFonts w:ascii="Arial Narrow" w:hAnsi="Arial Narrow"/>
        </w:rPr>
      </w:pPr>
    </w:p>
    <w:p w14:paraId="7FBA7758" w14:textId="77777777" w:rsidR="006406B6" w:rsidRPr="004369A7" w:rsidRDefault="006406B6" w:rsidP="002B06C9">
      <w:pPr>
        <w:widowControl w:val="0"/>
        <w:jc w:val="both"/>
        <w:rPr>
          <w:rFonts w:ascii="Arial Narrow" w:hAnsi="Arial Narrow"/>
        </w:rPr>
      </w:pPr>
    </w:p>
    <w:p w14:paraId="2F816ED8" w14:textId="77777777" w:rsidR="00B502AA" w:rsidRPr="004369A7" w:rsidRDefault="009104AA" w:rsidP="009104AA">
      <w:pPr>
        <w:widowControl w:val="0"/>
        <w:rPr>
          <w:rFonts w:ascii="Arial Narrow" w:hAnsi="Arial Narrow"/>
          <w:i/>
          <w:iCs/>
        </w:rPr>
      </w:pPr>
      <w:r w:rsidRPr="004369A7">
        <w:rPr>
          <w:rFonts w:ascii="Arial Narrow" w:hAnsi="Arial Narrow"/>
          <w:i/>
          <w:iCs/>
        </w:rPr>
        <w:t xml:space="preserve"> </w:t>
      </w:r>
    </w:p>
    <w:p w14:paraId="13862253" w14:textId="77777777" w:rsidR="004E0C50" w:rsidRPr="004369A7" w:rsidRDefault="004E0C50" w:rsidP="009104AA">
      <w:pPr>
        <w:widowControl w:val="0"/>
        <w:rPr>
          <w:rFonts w:ascii="Arial Narrow" w:hAnsi="Arial Narrow"/>
          <w:i/>
          <w:iCs/>
        </w:rPr>
      </w:pPr>
    </w:p>
    <w:p w14:paraId="1BDF7311" w14:textId="77777777" w:rsidR="004E0C50" w:rsidRPr="004369A7" w:rsidRDefault="004053AC" w:rsidP="009104AA">
      <w:pPr>
        <w:widowControl w:val="0"/>
        <w:rPr>
          <w:rFonts w:ascii="Arial Narrow" w:hAnsi="Arial Narrow"/>
          <w:i/>
          <w:iCs/>
        </w:rPr>
      </w:pPr>
      <w:r w:rsidRPr="004369A7">
        <w:rPr>
          <w:rFonts w:ascii="Arial Narrow" w:hAnsi="Arial Narrow"/>
          <w:i/>
          <w:iCs/>
        </w:rPr>
        <w:t xml:space="preserve"> </w:t>
      </w:r>
    </w:p>
    <w:p w14:paraId="664E0D65" w14:textId="77777777" w:rsidR="00497E68" w:rsidRPr="004369A7" w:rsidRDefault="00497E68" w:rsidP="0025714F">
      <w:pPr>
        <w:widowControl w:val="0"/>
        <w:rPr>
          <w:rFonts w:ascii="Arial Narrow" w:hAnsi="Arial Narrow"/>
          <w:b/>
          <w:i/>
          <w:color w:val="000000"/>
        </w:rPr>
      </w:pPr>
    </w:p>
    <w:p w14:paraId="5B64BAB3" w14:textId="77777777" w:rsidR="00637AF7" w:rsidRPr="004369A7" w:rsidRDefault="00637AF7" w:rsidP="0025714F">
      <w:pPr>
        <w:widowControl w:val="0"/>
        <w:rPr>
          <w:rFonts w:ascii="Arial Narrow" w:hAnsi="Arial Narrow"/>
          <w:b/>
          <w:i/>
          <w:color w:val="000000"/>
        </w:rPr>
      </w:pPr>
    </w:p>
    <w:p w14:paraId="425B4B28" w14:textId="77777777" w:rsidR="00637AF7" w:rsidRPr="004369A7" w:rsidRDefault="00637AF7" w:rsidP="0025714F">
      <w:pPr>
        <w:widowControl w:val="0"/>
        <w:rPr>
          <w:rFonts w:ascii="Arial Narrow" w:hAnsi="Arial Narrow"/>
          <w:b/>
          <w:i/>
          <w:color w:val="000000"/>
        </w:rPr>
      </w:pPr>
    </w:p>
    <w:p w14:paraId="435F071C" w14:textId="77777777" w:rsidR="00637AF7" w:rsidRPr="004369A7" w:rsidRDefault="00637AF7" w:rsidP="0025714F">
      <w:pPr>
        <w:widowControl w:val="0"/>
        <w:rPr>
          <w:rFonts w:ascii="Arial Narrow" w:hAnsi="Arial Narrow"/>
          <w:b/>
          <w:i/>
          <w:color w:val="000000"/>
        </w:rPr>
      </w:pPr>
    </w:p>
    <w:p w14:paraId="2FA0A540" w14:textId="77777777" w:rsidR="00637AF7" w:rsidRPr="004369A7" w:rsidRDefault="00637AF7" w:rsidP="0025714F">
      <w:pPr>
        <w:widowControl w:val="0"/>
        <w:rPr>
          <w:rFonts w:ascii="Arial Narrow" w:hAnsi="Arial Narrow"/>
          <w:b/>
          <w:i/>
          <w:color w:val="000000"/>
        </w:rPr>
      </w:pPr>
    </w:p>
    <w:p w14:paraId="40F04731" w14:textId="77777777" w:rsidR="00637AF7" w:rsidRPr="004369A7" w:rsidRDefault="00637AF7" w:rsidP="0025714F">
      <w:pPr>
        <w:widowControl w:val="0"/>
        <w:rPr>
          <w:rFonts w:ascii="Arial Narrow" w:hAnsi="Arial Narrow"/>
          <w:b/>
          <w:i/>
          <w:color w:val="000000"/>
        </w:rPr>
      </w:pPr>
    </w:p>
    <w:p w14:paraId="5CE7EC74" w14:textId="77777777" w:rsidR="00637AF7" w:rsidRDefault="00637AF7" w:rsidP="0025714F">
      <w:pPr>
        <w:widowControl w:val="0"/>
        <w:rPr>
          <w:rFonts w:ascii="Arial Narrow" w:hAnsi="Arial Narrow"/>
          <w:b/>
          <w:i/>
          <w:color w:val="000000"/>
        </w:rPr>
      </w:pPr>
    </w:p>
    <w:p w14:paraId="48670D2F" w14:textId="77777777" w:rsidR="005F3473" w:rsidRDefault="005F3473" w:rsidP="0025714F">
      <w:pPr>
        <w:widowControl w:val="0"/>
        <w:rPr>
          <w:rFonts w:ascii="Arial Narrow" w:hAnsi="Arial Narrow"/>
          <w:b/>
          <w:i/>
          <w:color w:val="000000"/>
        </w:rPr>
      </w:pPr>
    </w:p>
    <w:p w14:paraId="3471A542" w14:textId="77777777" w:rsidR="005F3473" w:rsidRDefault="005F3473" w:rsidP="0025714F">
      <w:pPr>
        <w:widowControl w:val="0"/>
        <w:rPr>
          <w:rFonts w:ascii="Arial Narrow" w:hAnsi="Arial Narrow"/>
          <w:b/>
          <w:i/>
          <w:color w:val="000000"/>
        </w:rPr>
      </w:pPr>
    </w:p>
    <w:p w14:paraId="06DD9F02" w14:textId="77777777" w:rsidR="00C81D1E" w:rsidRPr="00C81D1E" w:rsidRDefault="00C81D1E" w:rsidP="00C81D1E">
      <w:pPr>
        <w:keepNext/>
        <w:widowControl w:val="0"/>
        <w:suppressAutoHyphens/>
        <w:spacing w:after="120"/>
        <w:jc w:val="center"/>
        <w:textAlignment w:val="baseline"/>
        <w:rPr>
          <w:rFonts w:ascii="Arial Narrow" w:eastAsia="Andale Sans UI" w:hAnsi="Arial Narrow"/>
          <w:b/>
          <w:bCs/>
          <w:i/>
          <w:caps/>
          <w:color w:val="000000" w:themeColor="text1"/>
          <w:lang w:bidi="en-US"/>
        </w:rPr>
      </w:pPr>
      <w:r w:rsidRPr="00C81D1E">
        <w:rPr>
          <w:rFonts w:ascii="Arial Narrow" w:eastAsia="Andale Sans UI" w:hAnsi="Arial Narrow"/>
          <w:b/>
          <w:bCs/>
          <w:i/>
          <w:caps/>
          <w:color w:val="000000" w:themeColor="text1"/>
          <w:lang w:bidi="en-US"/>
        </w:rPr>
        <w:lastRenderedPageBreak/>
        <w:t>ANEXA 1 :  CENTRALIZATOR DE PREŢURI</w:t>
      </w:r>
    </w:p>
    <w:p w14:paraId="7F29D4E2" w14:textId="77777777" w:rsidR="00C81D1E" w:rsidRPr="00C81D1E" w:rsidRDefault="00C81D1E" w:rsidP="00C81D1E">
      <w:pPr>
        <w:suppressAutoHyphens/>
        <w:jc w:val="center"/>
        <w:textAlignment w:val="baseline"/>
        <w:rPr>
          <w:rFonts w:ascii="Arial Narrow" w:eastAsia="Andale Sans UI" w:hAnsi="Arial Narrow" w:cs="Cambria"/>
          <w:i/>
          <w:iCs/>
          <w:color w:val="000000"/>
          <w:lang w:bidi="en-US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1400"/>
        <w:gridCol w:w="3840"/>
        <w:gridCol w:w="1399"/>
        <w:gridCol w:w="11"/>
        <w:gridCol w:w="1850"/>
        <w:gridCol w:w="1398"/>
        <w:gridCol w:w="222"/>
      </w:tblGrid>
      <w:tr w:rsidR="000C5B1D" w14:paraId="1327021F" w14:textId="77777777" w:rsidTr="000C5B1D">
        <w:trPr>
          <w:gridAfter w:val="1"/>
          <w:wAfter w:w="222" w:type="dxa"/>
          <w:trHeight w:val="315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80E1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Nr. crt.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3C6F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Categorii autovehicule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6E13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6479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Cant maximă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89CB" w14:textId="4A2E0EB2" w:rsidR="000C5B1D" w:rsidRPr="000C5B1D" w:rsidRDefault="000C5B1D" w:rsidP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0C5B1D">
              <w:rPr>
                <w:rFonts w:ascii="Arial Narrow" w:eastAsia="Andale Sans UI" w:hAnsi="Arial Narrow" w:cs="Tahoma"/>
                <w:b/>
                <w:bCs/>
                <w:i/>
                <w:iCs/>
                <w:color w:val="000000" w:themeColor="text1"/>
                <w:lang w:bidi="en-US"/>
              </w:rPr>
              <w:t xml:space="preserve">Valoare totala </w:t>
            </w:r>
            <w:proofErr w:type="spellStart"/>
            <w:r w:rsidRPr="000C5B1D">
              <w:rPr>
                <w:rFonts w:ascii="Arial Narrow" w:eastAsia="Andale Sans UI" w:hAnsi="Arial Narrow" w:cs="Tahoma"/>
                <w:b/>
                <w:bCs/>
                <w:i/>
                <w:iCs/>
                <w:color w:val="000000" w:themeColor="text1"/>
                <w:lang w:bidi="en-US"/>
              </w:rPr>
              <w:t>polite</w:t>
            </w:r>
            <w:proofErr w:type="spellEnd"/>
            <w:r w:rsidRPr="000C5B1D">
              <w:rPr>
                <w:rFonts w:ascii="Arial Narrow" w:eastAsia="Andale Sans UI" w:hAnsi="Arial Narrow" w:cs="Tahoma"/>
                <w:b/>
                <w:bCs/>
                <w:i/>
                <w:iCs/>
                <w:color w:val="000000" w:themeColor="text1"/>
                <w:lang w:bidi="en-US"/>
              </w:rPr>
              <w:t>/ categorie</w:t>
            </w:r>
          </w:p>
        </w:tc>
      </w:tr>
      <w:tr w:rsidR="000C5B1D" w14:paraId="21EE3C30" w14:textId="77777777" w:rsidTr="000C5B1D">
        <w:trPr>
          <w:trHeight w:val="315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1CC7" w14:textId="77777777" w:rsidR="000C5B1D" w:rsidRDefault="000C5B1D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DD00" w14:textId="77777777" w:rsidR="000C5B1D" w:rsidRDefault="000C5B1D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399F" w14:textId="77777777" w:rsidR="000C5B1D" w:rsidRDefault="000C5B1D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6173" w14:textId="77777777" w:rsidR="000C5B1D" w:rsidRDefault="000C5B1D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79B3" w14:textId="77777777" w:rsidR="000C5B1D" w:rsidRDefault="000C5B1D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8A30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0C5B1D" w14:paraId="40758B1A" w14:textId="77777777" w:rsidTr="000C5B1D">
        <w:trPr>
          <w:trHeight w:val="315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D4BB" w14:textId="77777777" w:rsidR="000C5B1D" w:rsidRDefault="000C5B1D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D4DD" w14:textId="77777777" w:rsidR="000C5B1D" w:rsidRDefault="000C5B1D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EE56" w14:textId="77777777" w:rsidR="000C5B1D" w:rsidRDefault="000C5B1D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061E" w14:textId="77777777" w:rsidR="000C5B1D" w:rsidRDefault="000C5B1D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38ED" w14:textId="77777777" w:rsidR="000C5B1D" w:rsidRDefault="000C5B1D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C7D9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3C7F1B4A" w14:textId="77777777" w:rsidTr="000C5B1D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31EC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148A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ATV-uri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9187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&gt;50cmc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E5AA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326FE">
              <w:rPr>
                <w:rFonts w:ascii="Arial Narrow" w:hAnsi="Arial Narrow" w:cs="Calibri"/>
                <w:b/>
                <w:bCs/>
                <w:color w:val="000000"/>
              </w:rPr>
              <w:t>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B00A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41A3564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0AECC79F" w14:textId="77777777" w:rsidTr="000C5B1D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72D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3C9E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Autovehicule destinate transportului de calatori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298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51-75 KW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B89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326FE">
              <w:rPr>
                <w:rFonts w:ascii="Arial Narrow" w:hAnsi="Arial Narrow" w:cs="Calibri"/>
                <w:b/>
                <w:bCs/>
                <w:color w:val="000000"/>
              </w:rPr>
              <w:t>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CFFC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B10B497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3CB4BF2A" w14:textId="77777777" w:rsidTr="000C5B1D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CC2B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6A4F" w14:textId="77777777" w:rsidR="000C5B1D" w:rsidRDefault="000C5B1D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26A1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76-100KW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589C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326FE">
              <w:rPr>
                <w:rFonts w:ascii="Arial Narrow" w:hAnsi="Arial Narrow" w:cs="Calibri"/>
                <w:b/>
                <w:bCs/>
                <w:color w:val="000000"/>
              </w:rPr>
              <w:t>205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53B1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30688A3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25FAD8BA" w14:textId="77777777" w:rsidTr="000C5B1D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81F3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435B" w14:textId="77777777" w:rsidR="000C5B1D" w:rsidRDefault="000C5B1D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F277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101-125KW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DDA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326FE">
              <w:rPr>
                <w:rFonts w:ascii="Arial Narrow" w:hAnsi="Arial Narrow" w:cs="Calibri"/>
                <w:b/>
                <w:bCs/>
                <w:color w:val="000000"/>
              </w:rPr>
              <w:t>133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1605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343AAC4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1C369F50" w14:textId="77777777" w:rsidTr="000C5B1D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21E7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5597" w14:textId="77777777" w:rsidR="000C5B1D" w:rsidRDefault="000C5B1D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3DF3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126-150KW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BF0A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326FE">
              <w:rPr>
                <w:rFonts w:ascii="Arial Narrow" w:hAnsi="Arial Narrow" w:cs="Calibri"/>
                <w:b/>
                <w:bCs/>
                <w:color w:val="000000"/>
              </w:rPr>
              <w:t>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CB86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A53CEF0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7241466F" w14:textId="77777777" w:rsidTr="000C5B1D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7688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6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41A2" w14:textId="77777777" w:rsidR="000C5B1D" w:rsidRDefault="000C5B1D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B201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151-200KW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A2E8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326FE">
              <w:rPr>
                <w:rFonts w:ascii="Arial Narrow" w:hAnsi="Arial Narrow" w:cs="Calibri"/>
                <w:b/>
                <w:bCs/>
                <w:color w:val="000000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25A4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732C876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22686A21" w14:textId="77777777" w:rsidTr="000C5B1D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FBFF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7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4039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Autovehicule destinate </w:t>
            </w:r>
            <w:proofErr w:type="spellStart"/>
            <w:r>
              <w:rPr>
                <w:rFonts w:ascii="Arial Narrow" w:hAnsi="Arial Narrow" w:cs="Calibri"/>
                <w:color w:val="000000"/>
              </w:rPr>
              <w:t>trasportului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de calatori cu peste 9 locuri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BBB3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&lt;=40 locuri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EB03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326FE"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ADC1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FFDB07C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2D7CAAB8" w14:textId="77777777" w:rsidTr="000C5B1D">
        <w:trPr>
          <w:trHeight w:val="32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28BE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AFB4" w14:textId="77777777" w:rsidR="000C5B1D" w:rsidRDefault="000C5B1D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6C73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&gt;40 locuri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B51F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326FE"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5592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21A7EBB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2F158DCF" w14:textId="77777777" w:rsidTr="000C5B1D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2611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9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301F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Autovehicule pentru transportul bunurilor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D5D9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&lt;3500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1523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326FE">
              <w:rPr>
                <w:rFonts w:ascii="Arial Narrow" w:hAnsi="Arial Narrow" w:cs="Calibri"/>
                <w:b/>
                <w:bCs/>
                <w:color w:val="000000"/>
              </w:rPr>
              <w:t>79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7592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917549B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45A5F5A0" w14:textId="77777777" w:rsidTr="000C5B1D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0D52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FBCD" w14:textId="77777777" w:rsidR="000C5B1D" w:rsidRDefault="000C5B1D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A85D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3500-15999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718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326FE">
              <w:rPr>
                <w:rFonts w:ascii="Arial Narrow" w:hAnsi="Arial Narrow" w:cs="Calibri"/>
                <w:b/>
                <w:bCs/>
                <w:color w:val="000000"/>
              </w:rPr>
              <w:t>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2B23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021A43A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50A9ED66" w14:textId="77777777" w:rsidTr="000C5B1D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C994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11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ED0F" w14:textId="77777777" w:rsidR="000C5B1D" w:rsidRDefault="000C5B1D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3E6D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16000-21000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8D23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326FE"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BD18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24809B9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528A9607" w14:textId="77777777" w:rsidTr="000C5B1D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512D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ED23" w14:textId="77777777" w:rsidR="000C5B1D" w:rsidRDefault="000C5B1D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1D9F" w14:textId="77777777" w:rsidR="000C5B1D" w:rsidRDefault="000C5B1D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&gt;=21000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4473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D326FE">
              <w:rPr>
                <w:rFonts w:ascii="Arial Narrow" w:hAnsi="Arial Narrow" w:cs="Calibri"/>
                <w:b/>
                <w:bCs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1D79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6BD985B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382C8F01" w14:textId="77777777" w:rsidTr="000C5B1D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6283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883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Tractoare rutiere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608D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&gt;45 CP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A87A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D326FE">
              <w:rPr>
                <w:rFonts w:ascii="Arial Narrow" w:hAnsi="Arial Narrow" w:cs="Calibri"/>
                <w:b/>
                <w:bCs/>
                <w:color w:val="000000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B207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85FA43C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3E39ABBC" w14:textId="77777777" w:rsidTr="000C5B1D">
        <w:trPr>
          <w:trHeight w:val="34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E0D9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A340" w14:textId="77777777" w:rsidR="000C5B1D" w:rsidRDefault="000C5B1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Remorci si semiremorci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8D7E" w14:textId="77777777" w:rsidR="000C5B1D" w:rsidRDefault="000C5B1D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&lt;=3500kg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AAC0" w14:textId="77777777" w:rsidR="000C5B1D" w:rsidRPr="00D326FE" w:rsidRDefault="000C5B1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D326FE">
              <w:rPr>
                <w:rFonts w:ascii="Arial Narrow" w:hAnsi="Arial Narrow" w:cs="Calibri"/>
                <w:b/>
                <w:bCs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227A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0BEAE83" w14:textId="77777777" w:rsidR="000C5B1D" w:rsidRDefault="000C5B1D">
            <w:pPr>
              <w:rPr>
                <w:sz w:val="20"/>
                <w:szCs w:val="20"/>
              </w:rPr>
            </w:pPr>
          </w:p>
        </w:tc>
      </w:tr>
      <w:tr w:rsidR="000C5B1D" w14:paraId="4EC55746" w14:textId="77777777" w:rsidTr="000C5B1D">
        <w:trPr>
          <w:trHeight w:val="315"/>
        </w:trPr>
        <w:tc>
          <w:tcPr>
            <w:tcW w:w="6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2476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TOTAL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D358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614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22F3" w14:textId="77777777" w:rsidR="000C5B1D" w:rsidRDefault="000C5B1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B9BB03F" w14:textId="77777777" w:rsidR="000C5B1D" w:rsidRDefault="000C5B1D">
            <w:pPr>
              <w:rPr>
                <w:sz w:val="20"/>
                <w:szCs w:val="20"/>
              </w:rPr>
            </w:pPr>
          </w:p>
        </w:tc>
      </w:tr>
    </w:tbl>
    <w:p w14:paraId="19BEB810" w14:textId="77777777" w:rsidR="00C81D1E" w:rsidRPr="00C81D1E" w:rsidRDefault="00C81D1E" w:rsidP="00C81D1E">
      <w:pPr>
        <w:suppressAutoHyphens/>
        <w:jc w:val="center"/>
        <w:textAlignment w:val="baseline"/>
        <w:rPr>
          <w:rFonts w:ascii="Arial Narrow" w:eastAsia="Andale Sans UI" w:hAnsi="Arial Narrow" w:cs="Cambria"/>
          <w:i/>
          <w:iCs/>
          <w:color w:val="000000"/>
          <w:lang w:bidi="en-US"/>
        </w:rPr>
      </w:pPr>
    </w:p>
    <w:p w14:paraId="44A7F483" w14:textId="77777777" w:rsidR="00C81D1E" w:rsidRPr="00C81D1E" w:rsidRDefault="00C81D1E" w:rsidP="00C81D1E">
      <w:pPr>
        <w:suppressAutoHyphens/>
        <w:textAlignment w:val="baseline"/>
        <w:rPr>
          <w:rFonts w:ascii="Arial Narrow" w:eastAsia="Andale Sans UI" w:hAnsi="Arial Narrow" w:cs="Cambria"/>
          <w:i/>
          <w:iCs/>
          <w:color w:val="000000"/>
          <w:lang w:bidi="en-US"/>
        </w:rPr>
      </w:pPr>
    </w:p>
    <w:p w14:paraId="7A5C0FFE" w14:textId="77777777" w:rsidR="00C81D1E" w:rsidRPr="00C81D1E" w:rsidRDefault="00C81D1E" w:rsidP="00C81D1E">
      <w:pPr>
        <w:suppressAutoHyphens/>
        <w:jc w:val="both"/>
        <w:textAlignment w:val="baseline"/>
        <w:rPr>
          <w:rFonts w:ascii="Arial Narrow" w:eastAsia="Andale Sans UI" w:hAnsi="Arial Narrow" w:cs="Tahoma"/>
          <w:i/>
          <w:iCs/>
          <w:color w:val="000000" w:themeColor="text1"/>
          <w:lang w:bidi="en-US"/>
        </w:rPr>
      </w:pPr>
    </w:p>
    <w:p w14:paraId="38DE6B46" w14:textId="77777777" w:rsidR="00C81D1E" w:rsidRPr="00C81D1E" w:rsidRDefault="00C81D1E" w:rsidP="00C81D1E">
      <w:pPr>
        <w:suppressAutoHyphens/>
        <w:jc w:val="both"/>
        <w:textAlignment w:val="baseline"/>
        <w:rPr>
          <w:rFonts w:ascii="Arial Narrow" w:eastAsia="Andale Sans UI" w:hAnsi="Arial Narrow" w:cs="Tahoma"/>
          <w:i/>
          <w:iCs/>
          <w:color w:val="000000" w:themeColor="text1"/>
          <w:lang w:bidi="en-US"/>
        </w:rPr>
      </w:pPr>
      <w:r w:rsidRPr="00C81D1E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>NOTĂ:</w:t>
      </w:r>
    </w:p>
    <w:p w14:paraId="47C63AC4" w14:textId="77777777" w:rsidR="00C81D1E" w:rsidRPr="00C81D1E" w:rsidRDefault="00C81D1E" w:rsidP="00C81D1E">
      <w:pPr>
        <w:suppressAutoHyphens/>
        <w:jc w:val="both"/>
        <w:textAlignment w:val="baseline"/>
        <w:rPr>
          <w:rFonts w:ascii="Arial Narrow" w:eastAsia="Andale Sans UI" w:hAnsi="Arial Narrow" w:cs="Tahoma"/>
          <w:i/>
          <w:iCs/>
          <w:color w:val="000000" w:themeColor="text1"/>
          <w:lang w:bidi="en-US"/>
        </w:rPr>
      </w:pPr>
      <w:r w:rsidRPr="00C81D1E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 xml:space="preserve">       </w:t>
      </w:r>
      <w:r w:rsidRPr="00C81D1E">
        <w:rPr>
          <w:rFonts w:ascii="Arial Narrow" w:eastAsia="Andale Sans UI" w:hAnsi="Arial Narrow" w:cs="Tahoma"/>
          <w:i/>
          <w:iCs/>
          <w:color w:val="000000" w:themeColor="text1"/>
          <w:u w:val="single"/>
          <w:lang w:bidi="en-US"/>
        </w:rPr>
        <w:t xml:space="preserve">Oferta financiara va cuprinde obligatoriu fiecare </w:t>
      </w:r>
      <w:proofErr w:type="spellStart"/>
      <w:r w:rsidRPr="00C81D1E">
        <w:rPr>
          <w:rFonts w:ascii="Arial Narrow" w:eastAsia="Andale Sans UI" w:hAnsi="Arial Narrow" w:cs="Tahoma"/>
          <w:i/>
          <w:iCs/>
          <w:color w:val="000000" w:themeColor="text1"/>
          <w:u w:val="single"/>
          <w:lang w:bidi="en-US"/>
        </w:rPr>
        <w:t>pozitie</w:t>
      </w:r>
      <w:proofErr w:type="spellEnd"/>
      <w:r w:rsidRPr="00C81D1E">
        <w:rPr>
          <w:rFonts w:ascii="Arial Narrow" w:eastAsia="Andale Sans UI" w:hAnsi="Arial Narrow" w:cs="Tahoma"/>
          <w:i/>
          <w:iCs/>
          <w:color w:val="000000" w:themeColor="text1"/>
          <w:u w:val="single"/>
          <w:lang w:bidi="en-US"/>
        </w:rPr>
        <w:t xml:space="preserve"> din centralizatorul de preturi. In caz contrar, oferta va fi considerata neconforma</w:t>
      </w:r>
      <w:r w:rsidRPr="00C81D1E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 xml:space="preserve">. </w:t>
      </w:r>
    </w:p>
    <w:p w14:paraId="1AC93EFB" w14:textId="74C3371E" w:rsidR="00C81D1E" w:rsidRPr="00C81D1E" w:rsidRDefault="00C81D1E" w:rsidP="00C81D1E">
      <w:pPr>
        <w:suppressAutoHyphens/>
        <w:jc w:val="both"/>
        <w:textAlignment w:val="baseline"/>
        <w:rPr>
          <w:rFonts w:ascii="Arial Narrow" w:eastAsia="Andale Sans UI" w:hAnsi="Arial Narrow" w:cs="Tahoma"/>
          <w:i/>
          <w:iCs/>
          <w:color w:val="000000" w:themeColor="text1"/>
          <w:lang w:bidi="en-US"/>
        </w:rPr>
      </w:pPr>
      <w:r w:rsidRPr="00C81D1E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 xml:space="preserve">       In coloana VALOARE</w:t>
      </w:r>
      <w:r w:rsidR="000C5B1D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 xml:space="preserve"> </w:t>
      </w:r>
      <w:r w:rsidRPr="00C81D1E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 xml:space="preserve">TOTALA POLITE/CATEGORIE </w:t>
      </w:r>
      <w:proofErr w:type="spellStart"/>
      <w:r w:rsidRPr="00C81D1E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>ofertantii</w:t>
      </w:r>
      <w:proofErr w:type="spellEnd"/>
      <w:r w:rsidRPr="00C81D1E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 xml:space="preserve"> vor prelua valoarea totala a categoriei de autovehicule din Anexa nr  (valoarea totala a </w:t>
      </w:r>
      <w:proofErr w:type="spellStart"/>
      <w:r w:rsidRPr="00C81D1E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>fiecarui</w:t>
      </w:r>
      <w:proofErr w:type="spellEnd"/>
      <w:r w:rsidRPr="00C81D1E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 xml:space="preserve"> </w:t>
      </w:r>
      <w:proofErr w:type="spellStart"/>
      <w:r w:rsidRPr="00C81D1E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>sheet</w:t>
      </w:r>
      <w:proofErr w:type="spellEnd"/>
      <w:r w:rsidRPr="00C81D1E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 xml:space="preserve"> din centralizator).</w:t>
      </w:r>
    </w:p>
    <w:p w14:paraId="3581EB7E" w14:textId="77777777" w:rsidR="00C81D1E" w:rsidRPr="00C81D1E" w:rsidRDefault="00C81D1E" w:rsidP="00C81D1E">
      <w:pPr>
        <w:suppressAutoHyphens/>
        <w:jc w:val="both"/>
        <w:textAlignment w:val="baseline"/>
        <w:rPr>
          <w:rFonts w:ascii="Arial Narrow" w:eastAsia="Andale Sans UI" w:hAnsi="Arial Narrow" w:cs="Tahoma"/>
          <w:i/>
          <w:iCs/>
          <w:color w:val="000000" w:themeColor="text1"/>
          <w:lang w:bidi="en-US"/>
        </w:rPr>
      </w:pPr>
      <w:r w:rsidRPr="00C81D1E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 xml:space="preserve">        Prețurile vor fi conform legii contabilității din România, cu două zecimale astfel încât prețurile unitare înmulțite cu cantitățile să rezulte prețul total, pentru a evita solicitarea de corecții aritmetice.</w:t>
      </w:r>
    </w:p>
    <w:p w14:paraId="5433FF1D" w14:textId="77777777" w:rsidR="00C81D1E" w:rsidRPr="00C81D1E" w:rsidRDefault="00C81D1E" w:rsidP="00C81D1E">
      <w:pPr>
        <w:suppressAutoHyphens/>
        <w:jc w:val="both"/>
        <w:textAlignment w:val="baseline"/>
        <w:rPr>
          <w:rFonts w:ascii="Arial Narrow" w:eastAsia="Andale Sans UI" w:hAnsi="Arial Narrow" w:cs="Tahoma"/>
          <w:i/>
          <w:iCs/>
          <w:color w:val="000000" w:themeColor="text1"/>
          <w:lang w:bidi="en-US"/>
        </w:rPr>
      </w:pPr>
      <w:r w:rsidRPr="00C81D1E">
        <w:rPr>
          <w:rFonts w:ascii="Arial Narrow" w:eastAsia="Andale Sans UI" w:hAnsi="Arial Narrow" w:cs="Tahoma"/>
          <w:i/>
          <w:iCs/>
          <w:color w:val="000000" w:themeColor="text1"/>
          <w:lang w:bidi="en-US"/>
        </w:rPr>
        <w:tab/>
      </w:r>
    </w:p>
    <w:p w14:paraId="69CEDA2B" w14:textId="77777777" w:rsidR="00C81D1E" w:rsidRPr="00C81D1E" w:rsidRDefault="00C81D1E" w:rsidP="00C81D1E">
      <w:pPr>
        <w:suppressAutoHyphens/>
        <w:ind w:left="567" w:hanging="567"/>
        <w:textAlignment w:val="baseline"/>
        <w:rPr>
          <w:rFonts w:ascii="Arial Narrow" w:eastAsia="Andale Sans UI" w:hAnsi="Arial Narrow" w:cs="Tahoma"/>
          <w:b/>
          <w:i/>
          <w:color w:val="000000" w:themeColor="text1"/>
          <w:u w:val="single"/>
          <w:lang w:bidi="en-US"/>
        </w:rPr>
      </w:pPr>
    </w:p>
    <w:p w14:paraId="3F948D45" w14:textId="77777777" w:rsidR="00C81D1E" w:rsidRPr="00C81D1E" w:rsidRDefault="00C81D1E" w:rsidP="00C81D1E">
      <w:pPr>
        <w:suppressAutoHyphens/>
        <w:ind w:left="567" w:hanging="567"/>
        <w:textAlignment w:val="baseline"/>
        <w:rPr>
          <w:rFonts w:ascii="Arial Narrow" w:eastAsia="Andale Sans UI" w:hAnsi="Arial Narrow" w:cs="Tahoma"/>
          <w:b/>
          <w:i/>
          <w:color w:val="000000" w:themeColor="text1"/>
          <w:u w:val="single"/>
          <w:lang w:bidi="en-US"/>
        </w:rPr>
      </w:pPr>
    </w:p>
    <w:p w14:paraId="40FC6E40" w14:textId="77777777" w:rsidR="00C81D1E" w:rsidRPr="00C81D1E" w:rsidRDefault="00C81D1E" w:rsidP="00C81D1E">
      <w:pPr>
        <w:suppressAutoHyphens/>
        <w:textAlignment w:val="baseline"/>
        <w:rPr>
          <w:rFonts w:ascii="Arial Narrow" w:eastAsia="Andale Sans UI" w:hAnsi="Arial Narrow" w:cs="Tahoma"/>
          <w:color w:val="000000" w:themeColor="text1"/>
          <w:lang w:bidi="en-US"/>
        </w:rPr>
      </w:pPr>
      <w:r w:rsidRPr="00C81D1E">
        <w:rPr>
          <w:rFonts w:ascii="Arial Narrow" w:eastAsia="Andale Sans UI" w:hAnsi="Arial Narrow" w:cs="Tahoma"/>
          <w:color w:val="000000" w:themeColor="text1"/>
          <w:lang w:bidi="en-US"/>
        </w:rPr>
        <w:t xml:space="preserve">Data </w:t>
      </w:r>
      <w:r w:rsidRPr="00C81D1E">
        <w:rPr>
          <w:rFonts w:ascii="Arial Narrow" w:eastAsia="MS Mincho" w:hAnsi="Arial Narrow" w:cs="Tahoma"/>
          <w:color w:val="000000" w:themeColor="text1"/>
          <w:lang w:bidi="en-US"/>
        </w:rPr>
        <w:t>:[ZZ.LL.AAAA]</w:t>
      </w:r>
    </w:p>
    <w:p w14:paraId="2F1E7374" w14:textId="77777777" w:rsidR="00C81D1E" w:rsidRPr="00C81D1E" w:rsidRDefault="00C81D1E" w:rsidP="00C81D1E">
      <w:pPr>
        <w:suppressAutoHyphens/>
        <w:jc w:val="both"/>
        <w:textAlignment w:val="baseline"/>
        <w:rPr>
          <w:rFonts w:ascii="Arial Narrow" w:eastAsia="Andale Sans UI" w:hAnsi="Arial Narrow" w:cs="Tahoma"/>
          <w:color w:val="000000" w:themeColor="text1"/>
          <w:lang w:bidi="en-US"/>
        </w:rPr>
      </w:pPr>
      <w:r w:rsidRPr="00C81D1E">
        <w:rPr>
          <w:rFonts w:ascii="Arial Narrow" w:eastAsia="Andale Sans UI" w:hAnsi="Arial Narrow" w:cs="Tahoma"/>
          <w:i/>
          <w:color w:val="000000" w:themeColor="text1"/>
          <w:lang w:bidi="en-US"/>
        </w:rPr>
        <w:t xml:space="preserve">(numele </w:t>
      </w:r>
      <w:proofErr w:type="spellStart"/>
      <w:r w:rsidRPr="00C81D1E">
        <w:rPr>
          <w:rFonts w:ascii="Arial Narrow" w:eastAsia="Andale Sans UI" w:hAnsi="Arial Narrow" w:cs="Tahoma"/>
          <w:i/>
          <w:color w:val="000000" w:themeColor="text1"/>
          <w:lang w:bidi="en-US"/>
        </w:rPr>
        <w:t>şi</w:t>
      </w:r>
      <w:proofErr w:type="spellEnd"/>
      <w:r w:rsidRPr="00C81D1E">
        <w:rPr>
          <w:rFonts w:ascii="Arial Narrow" w:eastAsia="Andale Sans UI" w:hAnsi="Arial Narrow" w:cs="Tahoma"/>
          <w:i/>
          <w:color w:val="000000" w:themeColor="text1"/>
          <w:lang w:bidi="en-US"/>
        </w:rPr>
        <w:t xml:space="preserve"> prenume)____________________, (semnătura </w:t>
      </w:r>
      <w:proofErr w:type="spellStart"/>
      <w:r w:rsidRPr="00C81D1E">
        <w:rPr>
          <w:rFonts w:ascii="Arial Narrow" w:eastAsia="Andale Sans UI" w:hAnsi="Arial Narrow" w:cs="Tahoma"/>
          <w:i/>
          <w:color w:val="000000" w:themeColor="text1"/>
          <w:lang w:bidi="en-US"/>
        </w:rPr>
        <w:t>şi</w:t>
      </w:r>
      <w:proofErr w:type="spellEnd"/>
      <w:r w:rsidRPr="00C81D1E">
        <w:rPr>
          <w:rFonts w:ascii="Arial Narrow" w:eastAsia="Andale Sans UI" w:hAnsi="Arial Narrow" w:cs="Tahoma"/>
          <w:i/>
          <w:color w:val="000000" w:themeColor="text1"/>
          <w:lang w:bidi="en-US"/>
        </w:rPr>
        <w:t xml:space="preserve"> </w:t>
      </w:r>
      <w:proofErr w:type="spellStart"/>
      <w:r w:rsidRPr="00C81D1E">
        <w:rPr>
          <w:rFonts w:ascii="Arial Narrow" w:eastAsia="Andale Sans UI" w:hAnsi="Arial Narrow" w:cs="Tahoma"/>
          <w:i/>
          <w:color w:val="000000" w:themeColor="text1"/>
          <w:lang w:bidi="en-US"/>
        </w:rPr>
        <w:t>ştampilă</w:t>
      </w:r>
      <w:proofErr w:type="spellEnd"/>
      <w:r w:rsidRPr="00C81D1E">
        <w:rPr>
          <w:rFonts w:ascii="Arial Narrow" w:eastAsia="Andale Sans UI" w:hAnsi="Arial Narrow" w:cs="Tahoma"/>
          <w:i/>
          <w:color w:val="000000" w:themeColor="text1"/>
          <w:lang w:bidi="en-US"/>
        </w:rPr>
        <w:t xml:space="preserve">), </w:t>
      </w:r>
      <w:r w:rsidRPr="00C81D1E">
        <w:rPr>
          <w:rFonts w:ascii="Arial Narrow" w:eastAsia="Andale Sans UI" w:hAnsi="Arial Narrow" w:cs="Tahoma"/>
          <w:color w:val="000000" w:themeColor="text1"/>
          <w:lang w:bidi="en-US"/>
        </w:rPr>
        <w:t>în calitate de __________________,</w:t>
      </w:r>
    </w:p>
    <w:p w14:paraId="3E3FF9B0" w14:textId="77777777" w:rsidR="00C81D1E" w:rsidRPr="00C81D1E" w:rsidRDefault="00C81D1E" w:rsidP="00C81D1E">
      <w:pPr>
        <w:suppressAutoHyphens/>
        <w:jc w:val="both"/>
        <w:textAlignment w:val="baseline"/>
        <w:rPr>
          <w:rFonts w:ascii="Arial Narrow" w:eastAsia="Andale Sans UI" w:hAnsi="Arial Narrow" w:cs="Tahoma"/>
          <w:i/>
          <w:color w:val="000000" w:themeColor="text1"/>
          <w:lang w:bidi="en-US"/>
        </w:rPr>
      </w:pPr>
      <w:r w:rsidRPr="00C81D1E">
        <w:rPr>
          <w:rFonts w:ascii="Arial Narrow" w:eastAsia="Andale Sans UI" w:hAnsi="Arial Narrow" w:cs="Tahoma"/>
          <w:color w:val="000000" w:themeColor="text1"/>
          <w:lang w:bidi="en-US"/>
        </w:rPr>
        <w:t xml:space="preserve"> legal autorizat să semnez oferta pentru </w:t>
      </w:r>
      <w:proofErr w:type="spellStart"/>
      <w:r w:rsidRPr="00C81D1E">
        <w:rPr>
          <w:rFonts w:ascii="Arial Narrow" w:eastAsia="Andale Sans UI" w:hAnsi="Arial Narrow" w:cs="Tahoma"/>
          <w:color w:val="000000" w:themeColor="text1"/>
          <w:lang w:bidi="en-US"/>
        </w:rPr>
        <w:t>şi</w:t>
      </w:r>
      <w:proofErr w:type="spellEnd"/>
      <w:r w:rsidRPr="00C81D1E">
        <w:rPr>
          <w:rFonts w:ascii="Arial Narrow" w:eastAsia="Andale Sans UI" w:hAnsi="Arial Narrow" w:cs="Tahoma"/>
          <w:color w:val="000000" w:themeColor="text1"/>
          <w:lang w:bidi="en-US"/>
        </w:rPr>
        <w:t xml:space="preserve"> în numele</w:t>
      </w:r>
      <w:r w:rsidRPr="00C81D1E">
        <w:rPr>
          <w:rFonts w:ascii="Arial Narrow" w:eastAsia="Andale Sans UI" w:hAnsi="Arial Narrow" w:cs="Tahoma"/>
          <w:i/>
          <w:color w:val="000000" w:themeColor="text1"/>
          <w:lang w:bidi="en-US"/>
        </w:rPr>
        <w:t xml:space="preserve"> ___________________________________</w:t>
      </w:r>
    </w:p>
    <w:p w14:paraId="375AB8E5" w14:textId="77777777" w:rsidR="005F3473" w:rsidRPr="00304837" w:rsidRDefault="00C81D1E" w:rsidP="00C81D1E">
      <w:pPr>
        <w:suppressAutoHyphens/>
        <w:jc w:val="center"/>
        <w:textAlignment w:val="baseline"/>
        <w:rPr>
          <w:rFonts w:ascii="Arial Narrow" w:eastAsia="Andale Sans UI" w:hAnsi="Arial Narrow" w:cs="Tahoma"/>
          <w:color w:val="000000" w:themeColor="text1"/>
          <w:lang w:bidi="en-US"/>
        </w:rPr>
        <w:sectPr w:rsidR="005F3473" w:rsidRPr="00304837" w:rsidSect="005F3473">
          <w:type w:val="continuous"/>
          <w:pgSz w:w="11906" w:h="16838"/>
          <w:pgMar w:top="1134" w:right="709" w:bottom="1134" w:left="993" w:header="0" w:footer="0" w:gutter="0"/>
          <w:cols w:space="708"/>
          <w:formProt w:val="0"/>
          <w:docGrid w:linePitch="272" w:charSpace="-6145"/>
        </w:sectPr>
      </w:pPr>
      <w:r w:rsidRPr="00C81D1E">
        <w:rPr>
          <w:rFonts w:ascii="Arial Narrow" w:eastAsia="Andale Sans UI" w:hAnsi="Arial Narrow" w:cs="Tahoma"/>
          <w:i/>
          <w:color w:val="000000" w:themeColor="text1"/>
          <w:lang w:bidi="en-US"/>
        </w:rPr>
        <w:t xml:space="preserve">                                            (denumire/nume operator economic</w:t>
      </w:r>
    </w:p>
    <w:p w14:paraId="2E73E882" w14:textId="77777777" w:rsidR="002E7898" w:rsidRPr="004369A7" w:rsidRDefault="002E7898" w:rsidP="002E7898">
      <w:pPr>
        <w:widowControl w:val="0"/>
        <w:rPr>
          <w:rFonts w:ascii="Arial Narrow" w:eastAsia="MS Mincho" w:hAnsi="Arial Narrow"/>
        </w:rPr>
      </w:pPr>
    </w:p>
    <w:p w14:paraId="2FAB895C" w14:textId="77777777" w:rsidR="002E7898" w:rsidRPr="00556D25" w:rsidRDefault="003A32D5" w:rsidP="002E7898">
      <w:pPr>
        <w:widowControl w:val="0"/>
        <w:jc w:val="right"/>
        <w:rPr>
          <w:rFonts w:ascii="Arial Narrow" w:eastAsia="Andale Sans UI" w:hAnsi="Arial Narrow" w:cs="Cambria"/>
          <w:b/>
          <w:i/>
          <w:u w:val="single"/>
          <w:lang w:val="en-US" w:bidi="en-US"/>
        </w:rPr>
      </w:pPr>
      <w:r>
        <w:rPr>
          <w:rFonts w:ascii="Arial Narrow" w:eastAsia="Andale Sans UI" w:hAnsi="Arial Narrow" w:cs="Cambria"/>
          <w:b/>
          <w:i/>
          <w:u w:val="single"/>
          <w:lang w:val="en-US" w:bidi="en-US"/>
        </w:rPr>
        <w:t>FORMULARUL 7</w:t>
      </w:r>
    </w:p>
    <w:p w14:paraId="62C168DC" w14:textId="77777777" w:rsidR="004369A7" w:rsidRDefault="004369A7" w:rsidP="002E7898">
      <w:pPr>
        <w:widowControl w:val="0"/>
        <w:jc w:val="right"/>
        <w:rPr>
          <w:rFonts w:ascii="Arial Narrow" w:eastAsia="Andale Sans UI" w:hAnsi="Arial Narrow" w:cs="Cambria"/>
          <w:b/>
          <w:i/>
          <w:lang w:val="en-US" w:bidi="en-US"/>
        </w:rPr>
      </w:pPr>
    </w:p>
    <w:p w14:paraId="30E0A2FA" w14:textId="77777777" w:rsidR="004369A7" w:rsidRPr="004369A7" w:rsidRDefault="004369A7" w:rsidP="002E7898">
      <w:pPr>
        <w:widowControl w:val="0"/>
        <w:jc w:val="right"/>
        <w:rPr>
          <w:rFonts w:ascii="Arial Narrow" w:hAnsi="Arial Narrow"/>
          <w:i/>
        </w:rPr>
      </w:pPr>
    </w:p>
    <w:p w14:paraId="34D92F9B" w14:textId="77777777" w:rsidR="002E7898" w:rsidRPr="004369A7" w:rsidRDefault="002E7898" w:rsidP="002E7898">
      <w:pPr>
        <w:suppressAutoHyphens/>
        <w:autoSpaceDE w:val="0"/>
        <w:autoSpaceDN w:val="0"/>
        <w:adjustRightInd w:val="0"/>
        <w:jc w:val="center"/>
        <w:textAlignment w:val="baseline"/>
        <w:rPr>
          <w:rFonts w:ascii="Arial Narrow" w:eastAsia="Andale Sans UI" w:hAnsi="Arial Narrow" w:cs="Tahoma"/>
          <w:b/>
          <w:bCs/>
          <w:color w:val="000000"/>
          <w:lang w:val="en-US" w:bidi="en-US"/>
        </w:rPr>
      </w:pPr>
      <w:r w:rsidRPr="004369A7">
        <w:rPr>
          <w:rFonts w:ascii="Arial Narrow" w:eastAsia="Andale Sans UI" w:hAnsi="Arial Narrow" w:cs="Cambria"/>
          <w:b/>
          <w:bCs/>
          <w:lang w:val="en-US" w:bidi="en-US"/>
        </w:rPr>
        <w:t xml:space="preserve"> </w:t>
      </w:r>
      <w:r w:rsidRPr="004369A7">
        <w:rPr>
          <w:rFonts w:ascii="Arial Narrow" w:eastAsia="Andale Sans UI" w:hAnsi="Arial Narrow" w:cs="Tahoma"/>
          <w:b/>
          <w:bCs/>
          <w:color w:val="000000"/>
          <w:lang w:val="en-US" w:bidi="en-US"/>
        </w:rPr>
        <w:t>DECLARAŢIE PRIVIND EVITAREA CONFLICTULUI DE INTERESE</w:t>
      </w:r>
    </w:p>
    <w:p w14:paraId="0B041E89" w14:textId="77777777" w:rsidR="002E7898" w:rsidRPr="004369A7" w:rsidRDefault="002E7898" w:rsidP="002E7898">
      <w:pPr>
        <w:suppressAutoHyphens/>
        <w:autoSpaceDE w:val="0"/>
        <w:autoSpaceDN w:val="0"/>
        <w:adjustRightInd w:val="0"/>
        <w:jc w:val="center"/>
        <w:textAlignment w:val="baseline"/>
        <w:rPr>
          <w:rFonts w:ascii="Arial Narrow" w:eastAsia="Andale Sans UI" w:hAnsi="Arial Narrow" w:cs="Cambria"/>
          <w:b/>
          <w:lang w:val="en-US" w:bidi="en-US"/>
        </w:rPr>
      </w:pPr>
      <w:r w:rsidRPr="004369A7">
        <w:rPr>
          <w:rFonts w:ascii="Arial Narrow" w:eastAsia="Andale Sans UI" w:hAnsi="Arial Narrow" w:cs="Tahoma"/>
          <w:b/>
          <w:bCs/>
          <w:color w:val="000000"/>
          <w:lang w:val="en-US" w:bidi="en-US"/>
        </w:rPr>
        <w:t xml:space="preserve"> POTRIVIT ART. 59 ȘI 60 DIN LEGEA 98/2016</w:t>
      </w:r>
    </w:p>
    <w:p w14:paraId="38141D5A" w14:textId="77777777" w:rsidR="002E7898" w:rsidRPr="004369A7" w:rsidRDefault="002E7898" w:rsidP="002E7898">
      <w:pPr>
        <w:suppressAutoHyphens/>
        <w:autoSpaceDE w:val="0"/>
        <w:autoSpaceDN w:val="0"/>
        <w:adjustRightInd w:val="0"/>
        <w:textAlignment w:val="baseline"/>
        <w:rPr>
          <w:rFonts w:ascii="Arial Narrow" w:eastAsia="Andale Sans UI" w:hAnsi="Arial Narrow" w:cs="Tahoma"/>
          <w:b/>
          <w:bCs/>
          <w:color w:val="000000"/>
          <w:lang w:val="en-US" w:bidi="en-US"/>
        </w:rPr>
      </w:pPr>
    </w:p>
    <w:p w14:paraId="76B6C648" w14:textId="77777777" w:rsidR="002E7898" w:rsidRPr="004369A7" w:rsidRDefault="002E7898" w:rsidP="002E7898">
      <w:pPr>
        <w:suppressAutoHyphens/>
        <w:autoSpaceDE w:val="0"/>
        <w:autoSpaceDN w:val="0"/>
        <w:adjustRightInd w:val="0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</w:p>
    <w:p w14:paraId="5CE1A806" w14:textId="77777777" w:rsidR="002E7898" w:rsidRPr="004369A7" w:rsidRDefault="002E7898" w:rsidP="002E7898">
      <w:pPr>
        <w:suppressAutoHyphens/>
        <w:autoSpaceDE w:val="0"/>
        <w:autoSpaceDN w:val="0"/>
        <w:adjustRightInd w:val="0"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                      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Subsemnatul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_________________________________________________,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reprezentant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împuternicit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al ____________________________________________________________________________, </w:t>
      </w:r>
    </w:p>
    <w:p w14:paraId="57F7CF5C" w14:textId="77777777" w:rsidR="002E7898" w:rsidRPr="004369A7" w:rsidRDefault="002E7898" w:rsidP="002E7898">
      <w:pPr>
        <w:suppressAutoHyphens/>
        <w:autoSpaceDE w:val="0"/>
        <w:autoSpaceDN w:val="0"/>
        <w:adjustRightInd w:val="0"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r w:rsidRPr="004369A7">
        <w:rPr>
          <w:rFonts w:ascii="Arial Narrow" w:eastAsia="Andale Sans UI" w:hAnsi="Arial Narrow" w:cs="Tahoma"/>
          <w:i/>
          <w:iCs/>
          <w:color w:val="000000"/>
          <w:lang w:val="en-US" w:bidi="en-US"/>
        </w:rPr>
        <w:t>(</w:t>
      </w:r>
      <w:proofErr w:type="spellStart"/>
      <w:r w:rsidRPr="004369A7">
        <w:rPr>
          <w:rFonts w:ascii="Arial Narrow" w:eastAsia="Andale Sans UI" w:hAnsi="Arial Narrow" w:cs="Tahoma"/>
          <w:i/>
          <w:iCs/>
          <w:color w:val="000000"/>
          <w:lang w:val="en-US" w:bidi="en-US"/>
        </w:rPr>
        <w:t>denumirea</w:t>
      </w:r>
      <w:proofErr w:type="spellEnd"/>
      <w:r w:rsidRPr="004369A7">
        <w:rPr>
          <w:rFonts w:ascii="Arial Narrow" w:eastAsia="Andale Sans UI" w:hAnsi="Arial Narrow" w:cs="Tahoma"/>
          <w:i/>
          <w:iCs/>
          <w:color w:val="000000"/>
          <w:lang w:val="en-US" w:bidi="en-US"/>
        </w:rPr>
        <w:t>/</w:t>
      </w:r>
      <w:proofErr w:type="spellStart"/>
      <w:r w:rsidRPr="004369A7">
        <w:rPr>
          <w:rFonts w:ascii="Arial Narrow" w:eastAsia="Andale Sans UI" w:hAnsi="Arial Narrow" w:cs="Tahoma"/>
          <w:i/>
          <w:iCs/>
          <w:color w:val="000000"/>
          <w:lang w:val="en-US" w:bidi="en-US"/>
        </w:rPr>
        <w:t>numele</w:t>
      </w:r>
      <w:proofErr w:type="spellEnd"/>
      <w:r w:rsidRPr="004369A7">
        <w:rPr>
          <w:rFonts w:ascii="Arial Narrow" w:eastAsia="Andale Sans UI" w:hAnsi="Arial Narrow" w:cs="Tahoma"/>
          <w:i/>
          <w:iCs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i/>
          <w:iCs/>
          <w:color w:val="000000"/>
          <w:lang w:val="en-US" w:bidi="en-US"/>
        </w:rPr>
        <w:t>și</w:t>
      </w:r>
      <w:proofErr w:type="spellEnd"/>
      <w:r w:rsidRPr="004369A7">
        <w:rPr>
          <w:rFonts w:ascii="Arial Narrow" w:eastAsia="Andale Sans UI" w:hAnsi="Arial Narrow" w:cs="Tahoma"/>
          <w:i/>
          <w:iCs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i/>
          <w:iCs/>
          <w:color w:val="000000"/>
          <w:lang w:val="en-US" w:bidi="en-US"/>
        </w:rPr>
        <w:t>sediul</w:t>
      </w:r>
      <w:proofErr w:type="spellEnd"/>
      <w:r w:rsidRPr="004369A7">
        <w:rPr>
          <w:rFonts w:ascii="Arial Narrow" w:eastAsia="Andale Sans UI" w:hAnsi="Arial Narrow" w:cs="Tahoma"/>
          <w:i/>
          <w:iCs/>
          <w:color w:val="000000"/>
          <w:lang w:val="en-US" w:bidi="en-US"/>
        </w:rPr>
        <w:t>/</w:t>
      </w:r>
      <w:proofErr w:type="spellStart"/>
      <w:r w:rsidRPr="004369A7">
        <w:rPr>
          <w:rFonts w:ascii="Arial Narrow" w:eastAsia="Andale Sans UI" w:hAnsi="Arial Narrow" w:cs="Tahoma"/>
          <w:i/>
          <w:iCs/>
          <w:color w:val="000000"/>
          <w:lang w:val="en-US" w:bidi="en-US"/>
        </w:rPr>
        <w:t>adresa</w:t>
      </w:r>
      <w:proofErr w:type="spellEnd"/>
      <w:r w:rsidRPr="004369A7">
        <w:rPr>
          <w:rFonts w:ascii="Arial Narrow" w:eastAsia="Andale Sans UI" w:hAnsi="Arial Narrow" w:cs="Tahoma"/>
          <w:i/>
          <w:iCs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i/>
          <w:iCs/>
          <w:color w:val="000000"/>
          <w:lang w:val="en-US" w:bidi="en-US"/>
        </w:rPr>
        <w:t>operatorului</w:t>
      </w:r>
      <w:proofErr w:type="spellEnd"/>
      <w:r w:rsidRPr="004369A7">
        <w:rPr>
          <w:rFonts w:ascii="Arial Narrow" w:eastAsia="Andale Sans UI" w:hAnsi="Arial Narrow" w:cs="Tahoma"/>
          <w:i/>
          <w:iCs/>
          <w:color w:val="000000"/>
          <w:lang w:val="en-US" w:bidi="en-US"/>
        </w:rPr>
        <w:t xml:space="preserve"> economic) </w:t>
      </w:r>
    </w:p>
    <w:p w14:paraId="58DAECD0" w14:textId="77777777" w:rsidR="002E7898" w:rsidRPr="004369A7" w:rsidRDefault="002E7898" w:rsidP="002E7898">
      <w:pPr>
        <w:suppressAutoHyphens/>
        <w:autoSpaceDE w:val="0"/>
        <w:autoSpaceDN w:val="0"/>
        <w:adjustRightInd w:val="0"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în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calitate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de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ofertant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la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procedura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simplificată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,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declar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pe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proprie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răspundere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,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următoarele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: </w:t>
      </w:r>
    </w:p>
    <w:p w14:paraId="61BBD315" w14:textId="77777777" w:rsidR="002E7898" w:rsidRPr="004369A7" w:rsidRDefault="002E7898" w:rsidP="002E7898">
      <w:pPr>
        <w:numPr>
          <w:ilvl w:val="0"/>
          <w:numId w:val="12"/>
        </w:numPr>
        <w:suppressAutoHyphens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cunoscând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prevederile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art. 59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și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60 din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Legea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nr.98/2016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privind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atribuirea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contractelor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de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achiziţie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publică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şi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componenţa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listei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cu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persoanele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deţin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funcţii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de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decizie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în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autoritatea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contractantă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cu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privire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la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organizarea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,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derularea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şi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finalizarea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procedurii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de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atribuire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,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declar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societatea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noastră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nu se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află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în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situaţia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de a fi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exclusă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din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procedură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>.</w:t>
      </w:r>
    </w:p>
    <w:p w14:paraId="7D9DBF91" w14:textId="77777777" w:rsidR="002E7898" w:rsidRPr="004369A7" w:rsidRDefault="002E7898" w:rsidP="002E7898">
      <w:pPr>
        <w:suppressAutoHyphens/>
        <w:autoSpaceDE w:val="0"/>
        <w:autoSpaceDN w:val="0"/>
        <w:adjustRightInd w:val="0"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</w:p>
    <w:p w14:paraId="27CB0FF1" w14:textId="77777777" w:rsidR="002E7898" w:rsidRPr="004369A7" w:rsidRDefault="002E7898" w:rsidP="002E7898">
      <w:pPr>
        <w:suppressAutoHyphens/>
        <w:autoSpaceDE w:val="0"/>
        <w:autoSpaceDN w:val="0"/>
        <w:adjustRightInd w:val="0"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Lista cu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persoanele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deţin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funcţii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de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decizie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în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autoritatea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contractantă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cu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privire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la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organizarea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,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derularea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şi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finalizarea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procedurii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de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atribuire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sunt: </w:t>
      </w:r>
    </w:p>
    <w:p w14:paraId="342F6A8A" w14:textId="77777777" w:rsidR="002E7898" w:rsidRPr="004369A7" w:rsidRDefault="002E7898" w:rsidP="002E7898">
      <w:pPr>
        <w:numPr>
          <w:ilvl w:val="0"/>
          <w:numId w:val="12"/>
        </w:numPr>
        <w:suppressAutoHyphens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proofErr w:type="spellStart"/>
      <w:r w:rsidRPr="004369A7">
        <w:rPr>
          <w:rFonts w:ascii="Arial Narrow" w:eastAsia="Andale Sans UI" w:hAnsi="Arial Narrow" w:cs="Tahoma"/>
          <w:b/>
          <w:bCs/>
          <w:lang w:val="en-US" w:bidi="en-US"/>
        </w:rPr>
        <w:t>Seful</w:t>
      </w:r>
      <w:proofErr w:type="spellEnd"/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b/>
          <w:bCs/>
          <w:lang w:val="en-US" w:bidi="en-US"/>
        </w:rPr>
        <w:t>Inspectoratului</w:t>
      </w:r>
      <w:proofErr w:type="spellEnd"/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– Florin COMAN</w:t>
      </w:r>
    </w:p>
    <w:p w14:paraId="1A170FBE" w14:textId="77777777" w:rsidR="002E7898" w:rsidRPr="004369A7" w:rsidRDefault="002E7898" w:rsidP="002E7898">
      <w:pPr>
        <w:numPr>
          <w:ilvl w:val="0"/>
          <w:numId w:val="12"/>
        </w:numPr>
        <w:suppressAutoHyphens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Adjunct al </w:t>
      </w:r>
      <w:proofErr w:type="spellStart"/>
      <w:r w:rsidRPr="004369A7">
        <w:rPr>
          <w:rFonts w:ascii="Arial Narrow" w:eastAsia="Andale Sans UI" w:hAnsi="Arial Narrow" w:cs="Tahoma"/>
          <w:b/>
          <w:bCs/>
          <w:lang w:val="en-US" w:bidi="en-US"/>
        </w:rPr>
        <w:t>Sefului</w:t>
      </w:r>
      <w:proofErr w:type="spellEnd"/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b/>
          <w:bCs/>
          <w:lang w:val="en-US" w:bidi="en-US"/>
        </w:rPr>
        <w:t>Inspectoratului</w:t>
      </w:r>
      <w:proofErr w:type="spellEnd"/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b/>
          <w:bCs/>
          <w:lang w:val="en-US" w:bidi="en-US"/>
        </w:rPr>
        <w:t>pentru</w:t>
      </w:r>
      <w:proofErr w:type="spellEnd"/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Logistica - </w:t>
      </w:r>
      <w:proofErr w:type="spellStart"/>
      <w:r w:rsidRPr="004369A7">
        <w:rPr>
          <w:rFonts w:ascii="Arial Narrow" w:eastAsia="Andale Sans UI" w:hAnsi="Arial Narrow" w:cs="Tahoma"/>
          <w:b/>
          <w:bCs/>
          <w:lang w:val="en-US" w:bidi="en-US"/>
        </w:rPr>
        <w:t>Ioan</w:t>
      </w:r>
      <w:proofErr w:type="spellEnd"/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ONIGA</w:t>
      </w:r>
    </w:p>
    <w:p w14:paraId="01C3BD2D" w14:textId="77777777" w:rsidR="002E7898" w:rsidRPr="004369A7" w:rsidRDefault="002E7898" w:rsidP="002E7898">
      <w:pPr>
        <w:numPr>
          <w:ilvl w:val="0"/>
          <w:numId w:val="12"/>
        </w:numPr>
        <w:suppressAutoHyphens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proofErr w:type="spellStart"/>
      <w:r w:rsidRPr="004369A7">
        <w:rPr>
          <w:rFonts w:ascii="Arial Narrow" w:eastAsia="Andale Sans UI" w:hAnsi="Arial Narrow" w:cs="Tahoma"/>
          <w:b/>
          <w:bCs/>
          <w:lang w:val="en-US" w:bidi="en-US"/>
        </w:rPr>
        <w:t>Seful</w:t>
      </w:r>
      <w:proofErr w:type="spellEnd"/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b/>
          <w:bCs/>
          <w:lang w:val="en-US" w:bidi="en-US"/>
        </w:rPr>
        <w:t>Serviciului</w:t>
      </w:r>
      <w:proofErr w:type="spellEnd"/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Logistic - Bogdan ORHA</w:t>
      </w:r>
    </w:p>
    <w:p w14:paraId="4D3D0FF5" w14:textId="77777777" w:rsidR="002E7898" w:rsidRPr="004369A7" w:rsidRDefault="002E7898" w:rsidP="002E7898">
      <w:pPr>
        <w:numPr>
          <w:ilvl w:val="0"/>
          <w:numId w:val="12"/>
        </w:numPr>
        <w:suppressAutoHyphens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proofErr w:type="spellStart"/>
      <w:r w:rsidRPr="004369A7">
        <w:rPr>
          <w:rFonts w:ascii="Arial Narrow" w:eastAsia="Andale Sans UI" w:hAnsi="Arial Narrow" w:cs="Tahoma"/>
          <w:b/>
          <w:bCs/>
          <w:lang w:val="en-US" w:bidi="en-US"/>
        </w:rPr>
        <w:t>Contabil</w:t>
      </w:r>
      <w:proofErr w:type="spellEnd"/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b/>
          <w:bCs/>
          <w:lang w:val="en-US" w:bidi="en-US"/>
        </w:rPr>
        <w:t>Sef</w:t>
      </w:r>
      <w:proofErr w:type="spellEnd"/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- Claudia FILIMON</w:t>
      </w:r>
    </w:p>
    <w:p w14:paraId="3A9A1514" w14:textId="77777777" w:rsidR="002E7898" w:rsidRPr="004369A7" w:rsidRDefault="002E7898" w:rsidP="002E7898">
      <w:pPr>
        <w:numPr>
          <w:ilvl w:val="0"/>
          <w:numId w:val="12"/>
        </w:numPr>
        <w:suppressAutoHyphens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Andale Sans UI" w:hAnsi="Arial Narrow" w:cs="Tahoma"/>
          <w:b/>
          <w:color w:val="000000"/>
          <w:lang w:val="en-US" w:bidi="en-US"/>
        </w:rPr>
      </w:pPr>
      <w:r w:rsidRPr="004369A7">
        <w:rPr>
          <w:rFonts w:ascii="Arial Narrow" w:hAnsi="Arial Narrow"/>
          <w:b/>
          <w:lang w:eastAsia="ro-RO"/>
        </w:rPr>
        <w:t xml:space="preserve">Birou Juridic – </w:t>
      </w:r>
      <w:r w:rsidR="00932B2E" w:rsidRPr="004369A7">
        <w:rPr>
          <w:rFonts w:ascii="Arial Narrow" w:hAnsi="Arial Narrow"/>
          <w:b/>
          <w:lang w:eastAsia="ro-RO"/>
        </w:rPr>
        <w:t>Alexandru LIXANDROIU</w:t>
      </w:r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</w:t>
      </w:r>
    </w:p>
    <w:p w14:paraId="44278066" w14:textId="77777777" w:rsidR="002E7898" w:rsidRPr="004369A7" w:rsidRDefault="002E7898" w:rsidP="002E7898">
      <w:pPr>
        <w:numPr>
          <w:ilvl w:val="0"/>
          <w:numId w:val="12"/>
        </w:numPr>
        <w:suppressAutoHyphens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proofErr w:type="spellStart"/>
      <w:r w:rsidRPr="004369A7">
        <w:rPr>
          <w:rFonts w:ascii="Arial Narrow" w:eastAsia="Andale Sans UI" w:hAnsi="Arial Narrow" w:cs="Tahoma"/>
          <w:b/>
          <w:bCs/>
          <w:lang w:val="en-US" w:bidi="en-US"/>
        </w:rPr>
        <w:t>Coordonatorul</w:t>
      </w:r>
      <w:proofErr w:type="spellEnd"/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b/>
          <w:bCs/>
          <w:lang w:val="en-US" w:bidi="en-US"/>
        </w:rPr>
        <w:t>Compartimentului</w:t>
      </w:r>
      <w:proofErr w:type="spellEnd"/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Marketing-</w:t>
      </w:r>
      <w:proofErr w:type="spellStart"/>
      <w:r w:rsidRPr="004369A7">
        <w:rPr>
          <w:rFonts w:ascii="Arial Narrow" w:eastAsia="Andale Sans UI" w:hAnsi="Arial Narrow" w:cs="Tahoma"/>
          <w:b/>
          <w:bCs/>
          <w:lang w:val="en-US" w:bidi="en-US"/>
        </w:rPr>
        <w:t>Achizitii</w:t>
      </w:r>
      <w:proofErr w:type="spellEnd"/>
      <w:r w:rsidRPr="004369A7">
        <w:rPr>
          <w:rFonts w:ascii="Arial Narrow" w:eastAsia="Andale Sans UI" w:hAnsi="Arial Narrow" w:cs="Tahoma"/>
          <w:b/>
          <w:bCs/>
          <w:lang w:val="en-US" w:bidi="en-US"/>
        </w:rPr>
        <w:t xml:space="preserve"> - Simona LEORDEAN</w:t>
      </w:r>
    </w:p>
    <w:p w14:paraId="3A75A49E" w14:textId="77777777" w:rsidR="002E7898" w:rsidRPr="004369A7" w:rsidRDefault="002E7898" w:rsidP="002E7898">
      <w:pPr>
        <w:suppressAutoHyphens/>
        <w:autoSpaceDE w:val="0"/>
        <w:autoSpaceDN w:val="0"/>
        <w:adjustRightInd w:val="0"/>
        <w:ind w:left="720"/>
        <w:contextualSpacing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</w:p>
    <w:p w14:paraId="4E3919E3" w14:textId="77777777" w:rsidR="002E7898" w:rsidRPr="004369A7" w:rsidRDefault="002E7898" w:rsidP="002E7898">
      <w:pPr>
        <w:suppressAutoHyphens/>
        <w:autoSpaceDE w:val="0"/>
        <w:autoSpaceDN w:val="0"/>
        <w:adjustRightInd w:val="0"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Subsemnatul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declar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informaţiile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furnizate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sunt complete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şi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corecte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în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fiecare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detaliu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şi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înţeleg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autoritatea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contractantă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are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dreptul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de a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solicita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,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în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scopul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verificării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şi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confirmării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declaraţiilor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,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orice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documente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doveditoare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de care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dispun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.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Înţeleg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în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cazul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în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care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această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declaraţie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nu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este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conformă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cu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realitatea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sunt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pasibil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de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încălcarea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prevederilor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legislaţiei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penale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privind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falsul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în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declaraţii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. </w:t>
      </w:r>
    </w:p>
    <w:p w14:paraId="7FA30728" w14:textId="77777777" w:rsidR="002E7898" w:rsidRPr="004369A7" w:rsidRDefault="002E7898" w:rsidP="002E7898">
      <w:pPr>
        <w:suppressAutoHyphens/>
        <w:autoSpaceDE w:val="0"/>
        <w:autoSpaceDN w:val="0"/>
        <w:adjustRightInd w:val="0"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</w:p>
    <w:p w14:paraId="2C5686BD" w14:textId="77777777" w:rsidR="002E7898" w:rsidRPr="004369A7" w:rsidRDefault="002E7898" w:rsidP="002E7898">
      <w:pPr>
        <w:suppressAutoHyphens/>
        <w:autoSpaceDE w:val="0"/>
        <w:autoSpaceDN w:val="0"/>
        <w:adjustRightInd w:val="0"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</w:p>
    <w:p w14:paraId="0E7BC838" w14:textId="77777777" w:rsidR="002E7898" w:rsidRPr="004369A7" w:rsidRDefault="002E7898" w:rsidP="002E7898">
      <w:pPr>
        <w:suppressAutoHyphens/>
        <w:autoSpaceDE w:val="0"/>
        <w:autoSpaceDN w:val="0"/>
        <w:adjustRightInd w:val="0"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Candidat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>/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ofertant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</w:p>
    <w:p w14:paraId="3DBCD1BA" w14:textId="77777777" w:rsidR="002E7898" w:rsidRPr="004369A7" w:rsidRDefault="002E7898" w:rsidP="002E7898">
      <w:pPr>
        <w:suppressAutoHyphens/>
        <w:autoSpaceDE w:val="0"/>
        <w:autoSpaceDN w:val="0"/>
        <w:adjustRightInd w:val="0"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....................................... </w:t>
      </w:r>
    </w:p>
    <w:p w14:paraId="0FC6AE0E" w14:textId="77777777" w:rsidR="002E7898" w:rsidRPr="004369A7" w:rsidRDefault="002E7898" w:rsidP="002E7898">
      <w:pPr>
        <w:suppressAutoHyphens/>
        <w:autoSpaceDE w:val="0"/>
        <w:autoSpaceDN w:val="0"/>
        <w:adjustRightInd w:val="0"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  <w:r w:rsidRPr="004369A7">
        <w:rPr>
          <w:rFonts w:ascii="Arial Narrow" w:eastAsia="Andale Sans UI" w:hAnsi="Arial Narrow" w:cs="Tahoma"/>
          <w:color w:val="000000"/>
          <w:lang w:val="en-US" w:bidi="en-US"/>
        </w:rPr>
        <w:t>(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Numele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si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prenumele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in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clar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a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persoanei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 xml:space="preserve"> care </w:t>
      </w:r>
      <w:proofErr w:type="spellStart"/>
      <w:r w:rsidRPr="004369A7">
        <w:rPr>
          <w:rFonts w:ascii="Arial Narrow" w:eastAsia="Andale Sans UI" w:hAnsi="Arial Narrow" w:cs="Tahoma"/>
          <w:color w:val="000000"/>
          <w:lang w:val="en-US" w:bidi="en-US"/>
        </w:rPr>
        <w:t>semneaza</w:t>
      </w:r>
      <w:proofErr w:type="spellEnd"/>
      <w:r w:rsidRPr="004369A7">
        <w:rPr>
          <w:rFonts w:ascii="Arial Narrow" w:eastAsia="Andale Sans UI" w:hAnsi="Arial Narrow" w:cs="Tahoma"/>
          <w:color w:val="000000"/>
          <w:lang w:val="en-US" w:bidi="en-US"/>
        </w:rPr>
        <w:t>)</w:t>
      </w:r>
    </w:p>
    <w:p w14:paraId="54100EA0" w14:textId="77777777" w:rsidR="002E7898" w:rsidRPr="004369A7" w:rsidRDefault="002E7898" w:rsidP="002E7898">
      <w:pPr>
        <w:suppressAutoHyphens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</w:p>
    <w:p w14:paraId="070DEB2B" w14:textId="77777777" w:rsidR="002E7898" w:rsidRPr="004369A7" w:rsidRDefault="002E7898" w:rsidP="002E7898">
      <w:pPr>
        <w:suppressAutoHyphens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</w:p>
    <w:p w14:paraId="3C037855" w14:textId="77777777" w:rsidR="002E7898" w:rsidRPr="004369A7" w:rsidRDefault="002E7898" w:rsidP="002E7898">
      <w:pPr>
        <w:suppressAutoHyphens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</w:p>
    <w:p w14:paraId="6C2C390E" w14:textId="77777777" w:rsidR="002E7898" w:rsidRPr="004369A7" w:rsidRDefault="002E7898" w:rsidP="002E7898">
      <w:pPr>
        <w:suppressAutoHyphens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</w:p>
    <w:p w14:paraId="7795C8AA" w14:textId="77777777" w:rsidR="002E7898" w:rsidRPr="004369A7" w:rsidRDefault="002E7898" w:rsidP="002E7898">
      <w:pPr>
        <w:suppressAutoHyphens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</w:p>
    <w:p w14:paraId="48402841" w14:textId="77777777" w:rsidR="002E7898" w:rsidRPr="004369A7" w:rsidRDefault="002E7898" w:rsidP="002E7898">
      <w:pPr>
        <w:suppressAutoHyphens/>
        <w:jc w:val="both"/>
        <w:textAlignment w:val="baseline"/>
        <w:rPr>
          <w:rFonts w:ascii="Arial Narrow" w:eastAsia="Andale Sans UI" w:hAnsi="Arial Narrow" w:cs="Tahoma"/>
          <w:color w:val="000000"/>
          <w:lang w:val="en-US" w:bidi="en-US"/>
        </w:rPr>
      </w:pPr>
    </w:p>
    <w:p w14:paraId="60552140" w14:textId="77777777" w:rsidR="002E7898" w:rsidRPr="004369A7" w:rsidRDefault="002E7898" w:rsidP="002E7898">
      <w:pPr>
        <w:suppressAutoHyphens/>
        <w:jc w:val="both"/>
        <w:textAlignment w:val="baseline"/>
        <w:rPr>
          <w:rFonts w:ascii="Arial Narrow" w:eastAsia="Andale Sans UI" w:hAnsi="Arial Narrow" w:cs="Garamond"/>
          <w:color w:val="FF0000"/>
          <w:lang w:val="en-US" w:bidi="en-US"/>
        </w:rPr>
      </w:pPr>
    </w:p>
    <w:p w14:paraId="3CE973B6" w14:textId="77777777" w:rsidR="002E7898" w:rsidRPr="004369A7" w:rsidRDefault="002E7898" w:rsidP="0025714F">
      <w:pPr>
        <w:widowControl w:val="0"/>
        <w:rPr>
          <w:rFonts w:ascii="Arial Narrow" w:hAnsi="Arial Narrow"/>
          <w:b/>
          <w:i/>
          <w:color w:val="000000"/>
        </w:rPr>
        <w:sectPr w:rsidR="002E7898" w:rsidRPr="004369A7" w:rsidSect="000401DF">
          <w:type w:val="continuous"/>
          <w:pgSz w:w="11909" w:h="16834" w:code="9"/>
          <w:pgMar w:top="562" w:right="691" w:bottom="720" w:left="1411" w:header="706" w:footer="706" w:gutter="0"/>
          <w:cols w:space="720"/>
          <w:docGrid w:linePitch="360"/>
        </w:sectPr>
      </w:pPr>
    </w:p>
    <w:p w14:paraId="6308D053" w14:textId="77777777" w:rsidR="00A0126A" w:rsidRPr="004369A7" w:rsidRDefault="00A0126A" w:rsidP="00A0126A">
      <w:pPr>
        <w:widowControl w:val="0"/>
        <w:jc w:val="right"/>
        <w:rPr>
          <w:rFonts w:ascii="Arial Narrow" w:hAnsi="Arial Narrow"/>
          <w:b/>
          <w:i/>
          <w:iCs/>
          <w:caps/>
          <w:u w:val="single"/>
        </w:rPr>
      </w:pPr>
      <w:r>
        <w:rPr>
          <w:rFonts w:ascii="Arial Narrow" w:hAnsi="Arial Narrow" w:cs="Arial"/>
          <w:b/>
          <w:i/>
          <w:iCs/>
          <w:u w:val="single"/>
        </w:rPr>
        <w:lastRenderedPageBreak/>
        <w:t xml:space="preserve">Formularul nr. </w:t>
      </w:r>
      <w:r w:rsidR="003A32D5">
        <w:rPr>
          <w:rFonts w:ascii="Arial Narrow" w:hAnsi="Arial Narrow" w:cs="Arial"/>
          <w:b/>
          <w:i/>
          <w:iCs/>
          <w:u w:val="single"/>
        </w:rPr>
        <w:t>8</w:t>
      </w:r>
    </w:p>
    <w:p w14:paraId="642CFDBB" w14:textId="77777777" w:rsidR="00A0126A" w:rsidRDefault="00A0126A" w:rsidP="00DC2F4A">
      <w:pPr>
        <w:pStyle w:val="Title"/>
        <w:spacing w:before="0" w:after="0"/>
        <w:contextualSpacing/>
        <w:rPr>
          <w:rFonts w:ascii="Arial Narrow" w:hAnsi="Arial Narrow"/>
          <w:i/>
          <w:caps/>
          <w:sz w:val="24"/>
          <w:szCs w:val="24"/>
          <w:lang w:val="ro-RO"/>
        </w:rPr>
      </w:pPr>
      <w:r w:rsidRPr="004369A7">
        <w:rPr>
          <w:rFonts w:ascii="Arial Narrow" w:hAnsi="Arial Narrow"/>
          <w:i/>
          <w:caps/>
          <w:sz w:val="24"/>
          <w:szCs w:val="24"/>
          <w:lang w:val="ro-RO"/>
        </w:rPr>
        <w:t>Formatul pentru OFERTA tehnicĂ</w:t>
      </w:r>
    </w:p>
    <w:p w14:paraId="2D0ED942" w14:textId="77777777" w:rsidR="00A0126A" w:rsidRPr="004369A7" w:rsidRDefault="00A0126A" w:rsidP="00D77820">
      <w:pPr>
        <w:pStyle w:val="Title"/>
        <w:spacing w:before="0" w:after="0"/>
        <w:contextualSpacing/>
        <w:rPr>
          <w:rFonts w:ascii="Arial Narrow" w:hAnsi="Arial Narrow"/>
          <w:i/>
          <w:caps/>
          <w:sz w:val="24"/>
          <w:szCs w:val="24"/>
          <w:lang w:val="ro-RO"/>
        </w:rPr>
      </w:pPr>
      <w:r>
        <w:rPr>
          <w:rFonts w:ascii="Arial Narrow" w:hAnsi="Arial Narrow"/>
          <w:i/>
          <w:caps/>
          <w:sz w:val="24"/>
          <w:szCs w:val="24"/>
          <w:lang w:val="ro-RO"/>
        </w:rPr>
        <w:t>-MATRICEA DE CONFORMITATE-</w:t>
      </w:r>
    </w:p>
    <w:p w14:paraId="2DB18927" w14:textId="77777777" w:rsidR="00A0126A" w:rsidRPr="004369A7" w:rsidRDefault="00A0126A" w:rsidP="00D77820">
      <w:pPr>
        <w:widowControl w:val="0"/>
        <w:jc w:val="both"/>
        <w:rPr>
          <w:rFonts w:ascii="Arial Narrow" w:hAnsi="Arial Narrow"/>
          <w:bCs/>
          <w:color w:val="C00000"/>
        </w:rPr>
      </w:pPr>
    </w:p>
    <w:p w14:paraId="0EE75E49" w14:textId="34E0E651" w:rsidR="00A0126A" w:rsidRPr="004369A7" w:rsidRDefault="00A0126A" w:rsidP="00D77820">
      <w:pPr>
        <w:widowControl w:val="0"/>
        <w:jc w:val="both"/>
        <w:rPr>
          <w:rFonts w:ascii="Arial Narrow" w:hAnsi="Arial Narrow"/>
          <w:b/>
          <w:color w:val="C00000"/>
        </w:rPr>
      </w:pPr>
      <w:r w:rsidRPr="004369A7">
        <w:rPr>
          <w:rFonts w:ascii="Arial Narrow" w:hAnsi="Arial Narrow"/>
          <w:b/>
        </w:rPr>
        <w:t>Titlul contractului</w:t>
      </w:r>
      <w:r w:rsidRPr="004369A7">
        <w:rPr>
          <w:rFonts w:ascii="Arial Narrow" w:hAnsi="Arial Narrow"/>
        </w:rPr>
        <w:t xml:space="preserve">: </w:t>
      </w:r>
      <w:r w:rsidRPr="00FD1070">
        <w:rPr>
          <w:rFonts w:ascii="Arial Narrow" w:hAnsi="Arial Narrow"/>
          <w:b/>
          <w:i/>
          <w:color w:val="00B0F0"/>
        </w:rPr>
        <w:t>,,</w:t>
      </w:r>
      <w:r w:rsidR="001D63B4" w:rsidRPr="001D63B4">
        <w:rPr>
          <w:rFonts w:ascii="Arial Narrow" w:hAnsi="Arial Narrow" w:cs="Arial"/>
          <w:b/>
          <w:color w:val="00B0F0"/>
          <w:lang w:val="fr-FR" w:eastAsia="ro-RO"/>
        </w:rPr>
        <w:t xml:space="preserve"> </w:t>
      </w:r>
      <w:proofErr w:type="spellStart"/>
      <w:r w:rsidR="001D63B4" w:rsidRPr="001D63B4">
        <w:rPr>
          <w:rFonts w:ascii="Arial Narrow" w:hAnsi="Arial Narrow"/>
          <w:b/>
          <w:bCs/>
          <w:i/>
          <w:color w:val="00B0F0"/>
          <w:lang w:val="fr-FR"/>
        </w:rPr>
        <w:t>Servicii</w:t>
      </w:r>
      <w:proofErr w:type="spellEnd"/>
      <w:r w:rsidR="001D63B4" w:rsidRPr="001D63B4">
        <w:rPr>
          <w:rFonts w:ascii="Arial Narrow" w:hAnsi="Arial Narrow"/>
          <w:b/>
          <w:bCs/>
          <w:i/>
          <w:color w:val="00B0F0"/>
          <w:lang w:val="fr-FR"/>
        </w:rPr>
        <w:t xml:space="preserve"> </w:t>
      </w:r>
      <w:r w:rsidR="001D63B4" w:rsidRPr="001D63B4">
        <w:rPr>
          <w:rFonts w:ascii="Arial Narrow" w:hAnsi="Arial Narrow"/>
          <w:b/>
          <w:bCs/>
          <w:i/>
          <w:color w:val="00B0F0"/>
        </w:rPr>
        <w:t>aferente asigurărilor de răspundere civilă auto pentru autovehicule din dotarea</w:t>
      </w:r>
      <w:r w:rsidR="001D63B4">
        <w:rPr>
          <w:rFonts w:ascii="Arial Narrow" w:hAnsi="Arial Narrow"/>
          <w:b/>
          <w:bCs/>
          <w:i/>
          <w:color w:val="00B0F0"/>
        </w:rPr>
        <w:t xml:space="preserve"> </w:t>
      </w:r>
      <w:r w:rsidR="001D63B4" w:rsidRPr="001D63B4">
        <w:rPr>
          <w:rFonts w:ascii="Arial Narrow" w:hAnsi="Arial Narrow"/>
          <w:b/>
          <w:bCs/>
          <w:i/>
          <w:color w:val="00B0F0"/>
        </w:rPr>
        <w:t>Inspectoratul Teritorial al Poliției de Frontieră Sighetu Marmației 202</w:t>
      </w:r>
      <w:r w:rsidR="006B3ADE">
        <w:rPr>
          <w:rFonts w:ascii="Arial Narrow" w:hAnsi="Arial Narrow"/>
          <w:b/>
          <w:bCs/>
          <w:i/>
          <w:color w:val="00B0F0"/>
        </w:rPr>
        <w:t>6</w:t>
      </w:r>
      <w:r w:rsidR="001D63B4" w:rsidRPr="001D63B4">
        <w:rPr>
          <w:rFonts w:ascii="Arial Narrow" w:hAnsi="Arial Narrow"/>
          <w:b/>
          <w:bCs/>
          <w:i/>
          <w:color w:val="00B0F0"/>
        </w:rPr>
        <w:t>-202</w:t>
      </w:r>
      <w:r w:rsidR="006B3ADE">
        <w:rPr>
          <w:rFonts w:ascii="Arial Narrow" w:hAnsi="Arial Narrow"/>
          <w:b/>
          <w:bCs/>
          <w:i/>
          <w:color w:val="00B0F0"/>
        </w:rPr>
        <w:t>7</w:t>
      </w:r>
      <w:r w:rsidRPr="00FD1070">
        <w:rPr>
          <w:rFonts w:ascii="Arial Narrow" w:hAnsi="Arial Narrow"/>
          <w:b/>
          <w:i/>
          <w:color w:val="00B0F0"/>
        </w:rPr>
        <w:t>”</w:t>
      </w:r>
    </w:p>
    <w:p w14:paraId="5D18C413" w14:textId="77777777" w:rsidR="00A0126A" w:rsidRPr="004369A7" w:rsidRDefault="00A0126A" w:rsidP="00A0126A">
      <w:pPr>
        <w:contextualSpacing/>
        <w:rPr>
          <w:rFonts w:ascii="Arial Narrow" w:hAnsi="Arial Narrow"/>
          <w:i/>
        </w:rPr>
      </w:pPr>
      <w:r w:rsidRPr="004369A7">
        <w:rPr>
          <w:rFonts w:ascii="Arial Narrow" w:hAnsi="Arial Narrow"/>
          <w:i/>
        </w:rPr>
        <w:t>Nume ofertant: [……………………………]</w:t>
      </w:r>
    </w:p>
    <w:p w14:paraId="1A26F787" w14:textId="77777777" w:rsidR="00A0126A" w:rsidRPr="004369A7" w:rsidRDefault="00A0126A" w:rsidP="00A0126A">
      <w:pPr>
        <w:contextualSpacing/>
        <w:rPr>
          <w:rFonts w:ascii="Arial Narrow" w:hAnsi="Arial Narrow"/>
          <w:i/>
        </w:rPr>
      </w:pPr>
    </w:p>
    <w:tbl>
      <w:tblPr>
        <w:tblW w:w="1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2956"/>
        <w:gridCol w:w="4964"/>
      </w:tblGrid>
      <w:tr w:rsidR="00A0126A" w:rsidRPr="003E5C1C" w14:paraId="7B12CB81" w14:textId="77777777" w:rsidTr="00C97C89">
        <w:trPr>
          <w:cantSplit/>
          <w:trHeight w:val="2111"/>
          <w:jc w:val="center"/>
        </w:trPr>
        <w:tc>
          <w:tcPr>
            <w:tcW w:w="7840" w:type="dxa"/>
            <w:shd w:val="clear" w:color="auto" w:fill="auto"/>
            <w:vAlign w:val="center"/>
            <w:hideMark/>
          </w:tcPr>
          <w:p w14:paraId="63F2BBB9" w14:textId="77777777" w:rsidR="00A0126A" w:rsidRPr="003E5C1C" w:rsidRDefault="00A0126A" w:rsidP="00C97C8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3E5C1C">
              <w:rPr>
                <w:rFonts w:ascii="Arial Narrow" w:hAnsi="Arial Narrow"/>
                <w:b/>
                <w:bCs/>
                <w:color w:val="000000"/>
              </w:rPr>
              <w:t>Cerința minimă din</w:t>
            </w:r>
          </w:p>
          <w:p w14:paraId="7218A58F" w14:textId="77777777" w:rsidR="00A0126A" w:rsidRPr="003E5C1C" w:rsidRDefault="00A0126A" w:rsidP="00C97C8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3E5C1C">
              <w:rPr>
                <w:rFonts w:ascii="Arial Narrow" w:hAnsi="Arial Narrow"/>
                <w:b/>
                <w:bCs/>
                <w:color w:val="000000"/>
              </w:rPr>
              <w:t>Caietul de sarcini</w:t>
            </w: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14:paraId="36945ABB" w14:textId="77777777" w:rsidR="00A0126A" w:rsidRPr="003E5C1C" w:rsidRDefault="00A0126A" w:rsidP="00C97C89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808080"/>
              </w:rPr>
            </w:pPr>
            <w:r w:rsidRPr="003E5C1C">
              <w:rPr>
                <w:rFonts w:ascii="Arial Narrow" w:hAnsi="Arial Narrow"/>
                <w:b/>
                <w:bCs/>
                <w:color w:val="000000"/>
              </w:rPr>
              <w:t>Referința din Caietul de sarcini pentru cerința minimă</w:t>
            </w:r>
            <w:r w:rsidRPr="003E5C1C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3E5C1C">
              <w:rPr>
                <w:rFonts w:ascii="Arial Narrow" w:hAnsi="Arial Narrow"/>
                <w:b/>
                <w:bCs/>
                <w:i/>
                <w:iCs/>
                <w:color w:val="808080"/>
              </w:rPr>
              <w:t>[Capitolul/paragraful]</w:t>
            </w:r>
          </w:p>
          <w:p w14:paraId="74699478" w14:textId="77777777" w:rsidR="00A0126A" w:rsidRPr="003E5C1C" w:rsidRDefault="00A0126A" w:rsidP="00C97C8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3E5C1C">
              <w:rPr>
                <w:rFonts w:ascii="Arial Narrow" w:hAnsi="Arial Narrow"/>
                <w:b/>
                <w:bCs/>
                <w:color w:val="000000"/>
              </w:rPr>
              <w:t xml:space="preserve">Informații prezentate în propunerea tehnică pentru demonstrarea îndeplinirii cerinței minime </w:t>
            </w:r>
          </w:p>
        </w:tc>
        <w:tc>
          <w:tcPr>
            <w:tcW w:w="4964" w:type="dxa"/>
            <w:shd w:val="clear" w:color="auto" w:fill="auto"/>
            <w:vAlign w:val="center"/>
            <w:hideMark/>
          </w:tcPr>
          <w:p w14:paraId="1171A5F3" w14:textId="77777777" w:rsidR="00A0126A" w:rsidRPr="003E5C1C" w:rsidRDefault="00A0126A" w:rsidP="00C97C89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808080"/>
              </w:rPr>
            </w:pPr>
            <w:r w:rsidRPr="003E5C1C">
              <w:rPr>
                <w:rFonts w:ascii="Arial Narrow" w:hAnsi="Arial Narrow"/>
                <w:b/>
                <w:bCs/>
                <w:color w:val="000000"/>
              </w:rPr>
              <w:t>Referința din propunerea tehnică unde sunt reflectate informațiile</w:t>
            </w:r>
            <w:r w:rsidRPr="003E5C1C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3E5C1C">
              <w:rPr>
                <w:rFonts w:ascii="Arial Narrow" w:hAnsi="Arial Narrow"/>
                <w:b/>
                <w:bCs/>
                <w:i/>
                <w:iCs/>
                <w:color w:val="808080"/>
              </w:rPr>
              <w:t>[pagina; paragraful]</w:t>
            </w:r>
          </w:p>
          <w:p w14:paraId="4FF8138C" w14:textId="77777777" w:rsidR="00A0126A" w:rsidRPr="003E5C1C" w:rsidRDefault="00A0126A" w:rsidP="00C97C8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3E5C1C">
              <w:rPr>
                <w:rFonts w:ascii="Arial Narrow" w:hAnsi="Arial Narrow"/>
                <w:b/>
                <w:bCs/>
                <w:color w:val="000000"/>
              </w:rPr>
              <w:t>Evaluarea informațiilor prezentate în propunerea tehnică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3E5C1C">
              <w:rPr>
                <w:rFonts w:ascii="Arial Narrow" w:hAnsi="Arial Narrow"/>
                <w:b/>
                <w:bCs/>
                <w:color w:val="000000"/>
              </w:rPr>
              <w:t xml:space="preserve">în raport cu cerința minimă </w:t>
            </w:r>
            <w:proofErr w:type="spellStart"/>
            <w:r w:rsidRPr="003E5C1C">
              <w:rPr>
                <w:rFonts w:ascii="Arial Narrow" w:hAnsi="Arial Narrow"/>
                <w:b/>
                <w:bCs/>
                <w:color w:val="000000"/>
              </w:rPr>
              <w:t>solicitatăîn</w:t>
            </w:r>
            <w:proofErr w:type="spellEnd"/>
            <w:r w:rsidRPr="003E5C1C">
              <w:rPr>
                <w:rFonts w:ascii="Arial Narrow" w:hAnsi="Arial Narrow"/>
                <w:b/>
                <w:bCs/>
                <w:color w:val="000000"/>
              </w:rPr>
              <w:t xml:space="preserve"> Caietul de sarcini</w:t>
            </w:r>
          </w:p>
        </w:tc>
      </w:tr>
      <w:tr w:rsidR="00A0126A" w:rsidRPr="003E5C1C" w14:paraId="04539FB8" w14:textId="77777777" w:rsidTr="00C97C89">
        <w:trPr>
          <w:cantSplit/>
          <w:trHeight w:val="1465"/>
          <w:jc w:val="center"/>
        </w:trPr>
        <w:tc>
          <w:tcPr>
            <w:tcW w:w="7840" w:type="dxa"/>
            <w:shd w:val="clear" w:color="auto" w:fill="auto"/>
            <w:vAlign w:val="center"/>
          </w:tcPr>
          <w:p w14:paraId="447DE0FC" w14:textId="77777777" w:rsidR="000C5B1D" w:rsidRPr="000C5B1D" w:rsidRDefault="00D77820" w:rsidP="000C5B1D">
            <w:pPr>
              <w:tabs>
                <w:tab w:val="num" w:pos="1800"/>
              </w:tabs>
              <w:ind w:firstLine="720"/>
              <w:jc w:val="both"/>
              <w:rPr>
                <w:rFonts w:ascii="Arial Narrow" w:hAnsi="Arial Narrow" w:cs="Arial"/>
                <w:lang w:eastAsia="ro-RO"/>
              </w:rPr>
            </w:pPr>
            <w:proofErr w:type="spellStart"/>
            <w:r w:rsidRPr="00D77820">
              <w:rPr>
                <w:rFonts w:ascii="Arial Narrow" w:hAnsi="Arial Narrow" w:cs="Arial"/>
                <w:lang w:val="en-AU" w:eastAsia="ro-RO"/>
              </w:rPr>
              <w:t>Obiectul</w:t>
            </w:r>
            <w:proofErr w:type="spellEnd"/>
            <w:r w:rsidRPr="00D77820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D77820">
              <w:rPr>
                <w:rFonts w:ascii="Arial Narrow" w:hAnsi="Arial Narrow" w:cs="Arial"/>
                <w:lang w:val="en-AU" w:eastAsia="ro-RO"/>
              </w:rPr>
              <w:t>prezentei</w:t>
            </w:r>
            <w:proofErr w:type="spellEnd"/>
            <w:r w:rsidRPr="00D77820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D77820">
              <w:rPr>
                <w:rFonts w:ascii="Arial Narrow" w:hAnsi="Arial Narrow" w:cs="Arial"/>
                <w:lang w:val="en-AU" w:eastAsia="ro-RO"/>
              </w:rPr>
              <w:t>proceduri</w:t>
            </w:r>
            <w:proofErr w:type="spellEnd"/>
            <w:r w:rsidRPr="00D77820">
              <w:rPr>
                <w:rFonts w:ascii="Arial Narrow" w:hAnsi="Arial Narrow" w:cs="Arial"/>
                <w:lang w:val="en-AU" w:eastAsia="ro-RO"/>
              </w:rPr>
              <w:t xml:space="preserve"> de </w:t>
            </w:r>
            <w:proofErr w:type="spellStart"/>
            <w:r w:rsidRPr="00D77820">
              <w:rPr>
                <w:rFonts w:ascii="Arial Narrow" w:hAnsi="Arial Narrow" w:cs="Arial"/>
                <w:lang w:val="en-AU" w:eastAsia="ro-RO"/>
              </w:rPr>
              <w:t>achiziţie</w:t>
            </w:r>
            <w:proofErr w:type="spellEnd"/>
            <w:r w:rsidRPr="00D77820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D77820">
              <w:rPr>
                <w:rFonts w:ascii="Arial Narrow" w:hAnsi="Arial Narrow" w:cs="Arial"/>
                <w:lang w:val="en-AU" w:eastAsia="ro-RO"/>
              </w:rPr>
              <w:t>îl</w:t>
            </w:r>
            <w:proofErr w:type="spellEnd"/>
            <w:r w:rsidRPr="00D77820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D77820">
              <w:rPr>
                <w:rFonts w:ascii="Arial Narrow" w:hAnsi="Arial Narrow" w:cs="Arial"/>
                <w:lang w:val="en-AU" w:eastAsia="ro-RO"/>
              </w:rPr>
              <w:t>reprezintă</w:t>
            </w:r>
            <w:proofErr w:type="spellEnd"/>
            <w:r w:rsidRPr="00D77820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D77820">
              <w:rPr>
                <w:rFonts w:ascii="Arial Narrow" w:hAnsi="Arial Narrow" w:cs="Arial"/>
                <w:lang w:val="en-AU" w:eastAsia="ro-RO"/>
              </w:rPr>
              <w:t>achiziţionarea</w:t>
            </w:r>
            <w:proofErr w:type="spellEnd"/>
            <w:r w:rsidRPr="00D77820">
              <w:rPr>
                <w:rFonts w:ascii="Arial Narrow" w:hAnsi="Arial Narrow" w:cs="Arial"/>
                <w:lang w:val="en-AU" w:eastAsia="ro-RO"/>
              </w:rPr>
              <w:t xml:space="preserve"> </w:t>
            </w:r>
            <w:r w:rsidRPr="00D77820">
              <w:rPr>
                <w:rFonts w:ascii="Arial Narrow" w:hAnsi="Arial Narrow" w:cs="Arial"/>
                <w:lang w:eastAsia="ro-RO"/>
              </w:rPr>
              <w:t xml:space="preserve">serviciilor </w:t>
            </w:r>
            <w:r w:rsidR="000C5B1D" w:rsidRPr="000C5B1D">
              <w:rPr>
                <w:rFonts w:ascii="Arial Narrow" w:hAnsi="Arial Narrow" w:cs="Arial"/>
                <w:lang w:eastAsia="ro-RO"/>
              </w:rPr>
              <w:t xml:space="preserve">Obiectul prezentei proceduri de </w:t>
            </w:r>
            <w:proofErr w:type="spellStart"/>
            <w:r w:rsidR="000C5B1D" w:rsidRPr="000C5B1D">
              <w:rPr>
                <w:rFonts w:ascii="Arial Narrow" w:hAnsi="Arial Narrow" w:cs="Arial"/>
                <w:lang w:eastAsia="ro-RO"/>
              </w:rPr>
              <w:t>achiziţie</w:t>
            </w:r>
            <w:proofErr w:type="spellEnd"/>
            <w:r w:rsidR="000C5B1D" w:rsidRPr="000C5B1D">
              <w:rPr>
                <w:rFonts w:ascii="Arial Narrow" w:hAnsi="Arial Narrow" w:cs="Arial"/>
                <w:lang w:eastAsia="ro-RO"/>
              </w:rPr>
              <w:t xml:space="preserve"> îl reprezintă </w:t>
            </w:r>
            <w:proofErr w:type="spellStart"/>
            <w:r w:rsidR="000C5B1D" w:rsidRPr="000C5B1D">
              <w:rPr>
                <w:rFonts w:ascii="Arial Narrow" w:hAnsi="Arial Narrow" w:cs="Arial"/>
                <w:lang w:eastAsia="ro-RO"/>
              </w:rPr>
              <w:t>achiziţionarea</w:t>
            </w:r>
            <w:proofErr w:type="spellEnd"/>
            <w:r w:rsidR="000C5B1D" w:rsidRPr="000C5B1D">
              <w:rPr>
                <w:rFonts w:ascii="Arial Narrow" w:hAnsi="Arial Narrow" w:cs="Arial"/>
                <w:lang w:eastAsia="ro-RO"/>
              </w:rPr>
              <w:t xml:space="preserve"> serviciilor aferente asigurărilor de răspundere civilă pentru autovehiculele din dotarea Inspectoratului Teritorial al </w:t>
            </w:r>
            <w:proofErr w:type="spellStart"/>
            <w:r w:rsidR="000C5B1D" w:rsidRPr="000C5B1D">
              <w:rPr>
                <w:rFonts w:ascii="Arial Narrow" w:hAnsi="Arial Narrow" w:cs="Arial"/>
                <w:lang w:eastAsia="ro-RO"/>
              </w:rPr>
              <w:t>Poliţiei</w:t>
            </w:r>
            <w:proofErr w:type="spellEnd"/>
            <w:r w:rsidR="000C5B1D" w:rsidRPr="000C5B1D">
              <w:rPr>
                <w:rFonts w:ascii="Arial Narrow" w:hAnsi="Arial Narrow" w:cs="Arial"/>
                <w:lang w:eastAsia="ro-RO"/>
              </w:rPr>
              <w:t xml:space="preserve"> de Frontieră Sighetu </w:t>
            </w:r>
            <w:proofErr w:type="spellStart"/>
            <w:r w:rsidR="000C5B1D" w:rsidRPr="000C5B1D">
              <w:rPr>
                <w:rFonts w:ascii="Arial Narrow" w:hAnsi="Arial Narrow" w:cs="Arial"/>
                <w:lang w:eastAsia="ro-RO"/>
              </w:rPr>
              <w:t>Marmatiei</w:t>
            </w:r>
            <w:proofErr w:type="spellEnd"/>
            <w:r w:rsidR="000C5B1D" w:rsidRPr="000C5B1D">
              <w:rPr>
                <w:rFonts w:ascii="Arial Narrow" w:hAnsi="Arial Narrow" w:cs="Arial"/>
                <w:lang w:eastAsia="ro-RO"/>
              </w:rPr>
              <w:t xml:space="preserve">, codul de clasificare CPV 66514110-0 „Servicii de asigurare a autovehiculelor” pentru un număr estimat de </w:t>
            </w:r>
            <w:r w:rsidR="000C5B1D" w:rsidRPr="006B3ADE">
              <w:rPr>
                <w:rFonts w:ascii="Arial Narrow" w:hAnsi="Arial Narrow" w:cs="Arial"/>
                <w:b/>
                <w:bCs/>
                <w:lang w:eastAsia="ro-RO"/>
              </w:rPr>
              <w:t>614 autovehicule</w:t>
            </w:r>
            <w:r w:rsidR="000C5B1D" w:rsidRPr="000C5B1D">
              <w:rPr>
                <w:rFonts w:ascii="Arial Narrow" w:hAnsi="Arial Narrow" w:cs="Arial"/>
                <w:lang w:eastAsia="ro-RO"/>
              </w:rPr>
              <w:t xml:space="preserve">, aflate în proprietatea Inspectoratului Teritorial al </w:t>
            </w:r>
            <w:proofErr w:type="spellStart"/>
            <w:r w:rsidR="000C5B1D" w:rsidRPr="000C5B1D">
              <w:rPr>
                <w:rFonts w:ascii="Arial Narrow" w:hAnsi="Arial Narrow" w:cs="Arial"/>
                <w:lang w:eastAsia="ro-RO"/>
              </w:rPr>
              <w:t>Poliţiei</w:t>
            </w:r>
            <w:proofErr w:type="spellEnd"/>
            <w:r w:rsidR="000C5B1D" w:rsidRPr="000C5B1D">
              <w:rPr>
                <w:rFonts w:ascii="Arial Narrow" w:hAnsi="Arial Narrow" w:cs="Arial"/>
                <w:lang w:eastAsia="ro-RO"/>
              </w:rPr>
              <w:t xml:space="preserve"> de Frontieră Sighetu </w:t>
            </w:r>
            <w:proofErr w:type="spellStart"/>
            <w:r w:rsidR="000C5B1D" w:rsidRPr="000C5B1D">
              <w:rPr>
                <w:rFonts w:ascii="Arial Narrow" w:hAnsi="Arial Narrow" w:cs="Arial"/>
                <w:lang w:eastAsia="ro-RO"/>
              </w:rPr>
              <w:t>Marmaţiei</w:t>
            </w:r>
            <w:proofErr w:type="spellEnd"/>
            <w:r w:rsidR="000C5B1D" w:rsidRPr="000C5B1D">
              <w:rPr>
                <w:rFonts w:ascii="Arial Narrow" w:hAnsi="Arial Narrow" w:cs="Arial"/>
                <w:lang w:eastAsia="ro-RO"/>
              </w:rPr>
              <w:t>.</w:t>
            </w:r>
          </w:p>
          <w:p w14:paraId="2C2CF598" w14:textId="77777777" w:rsidR="000C5B1D" w:rsidRPr="000C5B1D" w:rsidRDefault="000C5B1D" w:rsidP="000C5B1D">
            <w:pPr>
              <w:tabs>
                <w:tab w:val="num" w:pos="1800"/>
              </w:tabs>
              <w:ind w:firstLine="720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lang w:eastAsia="ro-RO"/>
              </w:rPr>
              <w:t xml:space="preserve">Caietul de sarcini face parte integrantă din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documentaţia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pentru elaborarea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prezentarea ofertei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constituie ansamblul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cerinţelor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minime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obligatorii pe baza cărora se elaborează, de către fiecare ofertant, propunerea tehnică.</w:t>
            </w:r>
          </w:p>
          <w:p w14:paraId="53D69E16" w14:textId="77777777" w:rsidR="000C5B1D" w:rsidRPr="000C5B1D" w:rsidRDefault="000C5B1D" w:rsidP="000C5B1D">
            <w:pPr>
              <w:tabs>
                <w:tab w:val="num" w:pos="1800"/>
              </w:tabs>
              <w:ind w:firstLine="720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lang w:eastAsia="ro-RO"/>
              </w:rPr>
              <w:t>Toată documentația prezentată în propunerea tehnică va fi prezentată în limba română.</w:t>
            </w:r>
          </w:p>
          <w:p w14:paraId="6B7B91F9" w14:textId="77777777" w:rsidR="000C5B1D" w:rsidRPr="000C5B1D" w:rsidRDefault="000C5B1D" w:rsidP="000C5B1D">
            <w:pPr>
              <w:tabs>
                <w:tab w:val="num" w:pos="1800"/>
              </w:tabs>
              <w:ind w:firstLine="720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lang w:eastAsia="ro-RO"/>
              </w:rPr>
              <w:t xml:space="preserve">Nerespectarea acestor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cerinţe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dă dreptul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autorităţii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contractante de a considera oferta neconformă.</w:t>
            </w:r>
          </w:p>
          <w:p w14:paraId="7E9BF171" w14:textId="77777777" w:rsidR="000C5B1D" w:rsidRPr="000C5B1D" w:rsidRDefault="000C5B1D" w:rsidP="000C5B1D">
            <w:pPr>
              <w:tabs>
                <w:tab w:val="num" w:pos="1800"/>
              </w:tabs>
              <w:ind w:firstLine="720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lang w:eastAsia="ro-RO"/>
              </w:rPr>
              <w:t>Nu se acceptă soluții alternative.</w:t>
            </w:r>
          </w:p>
          <w:p w14:paraId="09E304B0" w14:textId="3F8A8326" w:rsidR="00A0126A" w:rsidRPr="00D77820" w:rsidRDefault="000C5B1D" w:rsidP="000C5B1D">
            <w:pPr>
              <w:tabs>
                <w:tab w:val="num" w:pos="0"/>
              </w:tabs>
              <w:ind w:firstLine="720"/>
              <w:jc w:val="both"/>
              <w:rPr>
                <w:rFonts w:ascii="Arial Narrow" w:hAnsi="Arial Narrow" w:cs="Arial"/>
                <w:b/>
                <w:lang w:eastAsia="ro-RO"/>
              </w:rPr>
            </w:pPr>
            <w:r w:rsidRPr="000C5B1D">
              <w:rPr>
                <w:rFonts w:ascii="Arial Narrow" w:hAnsi="Arial Narrow" w:cs="Arial"/>
                <w:lang w:eastAsia="ro-RO"/>
              </w:rPr>
              <w:t xml:space="preserve">Prevederile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prevazute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în prezentul Caiet de Sarcini fac parte integrantă din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Documentaţia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de atribuire a contractului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prestari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servicii RCA pentru autovehiculele din dotarea Inspectoratului Teritorial al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Poliţiei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de Frontieră Sighetu Marmației.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653799C5" w14:textId="77777777" w:rsidR="00D77820" w:rsidRPr="00D77820" w:rsidRDefault="00D77820" w:rsidP="00D77820">
            <w:pPr>
              <w:tabs>
                <w:tab w:val="left" w:pos="0"/>
              </w:tabs>
              <w:spacing w:before="120"/>
              <w:jc w:val="center"/>
              <w:rPr>
                <w:rFonts w:ascii="Arial Narrow" w:eastAsia="Calibri" w:hAnsi="Arial Narrow"/>
                <w:b/>
                <w:i/>
              </w:rPr>
            </w:pPr>
            <w:r w:rsidRPr="00D77820">
              <w:rPr>
                <w:rFonts w:ascii="Arial Narrow" w:eastAsia="Calibri" w:hAnsi="Arial Narrow"/>
                <w:b/>
                <w:i/>
              </w:rPr>
              <w:t>1. Date generale:</w:t>
            </w:r>
          </w:p>
          <w:p w14:paraId="2112FF7F" w14:textId="77777777" w:rsidR="00A0126A" w:rsidRPr="003E5C1C" w:rsidRDefault="00A0126A" w:rsidP="00C97C89">
            <w:pPr>
              <w:jc w:val="center"/>
              <w:rPr>
                <w:rFonts w:ascii="Arial Narrow" w:hAnsi="Arial Narrow"/>
                <w:i/>
                <w:iCs/>
              </w:rPr>
            </w:pPr>
          </w:p>
          <w:p w14:paraId="70E0784F" w14:textId="77777777" w:rsidR="00A0126A" w:rsidRPr="003E5C1C" w:rsidRDefault="00A0126A" w:rsidP="00C97C8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964" w:type="dxa"/>
            <w:shd w:val="clear" w:color="auto" w:fill="auto"/>
            <w:vAlign w:val="center"/>
          </w:tcPr>
          <w:p w14:paraId="6E747259" w14:textId="77777777" w:rsidR="00A0126A" w:rsidRPr="003E5C1C" w:rsidRDefault="00A0126A" w:rsidP="00C97C89">
            <w:pPr>
              <w:ind w:left="-121" w:right="-124"/>
              <w:jc w:val="center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0126A" w:rsidRPr="003E5C1C" w14:paraId="0A82A4E2" w14:textId="77777777" w:rsidTr="00C97C89">
        <w:trPr>
          <w:cantSplit/>
          <w:trHeight w:val="984"/>
          <w:jc w:val="center"/>
        </w:trPr>
        <w:tc>
          <w:tcPr>
            <w:tcW w:w="7840" w:type="dxa"/>
            <w:shd w:val="clear" w:color="auto" w:fill="auto"/>
            <w:vAlign w:val="center"/>
          </w:tcPr>
          <w:p w14:paraId="4AA4BECA" w14:textId="77777777" w:rsidR="000C5B1D" w:rsidRPr="000C5B1D" w:rsidRDefault="000C5B1D" w:rsidP="000C5B1D">
            <w:pPr>
              <w:spacing w:line="276" w:lineRule="auto"/>
              <w:ind w:firstLine="720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lastRenderedPageBreak/>
              <w:t>Societatea de asigurare</w:t>
            </w:r>
            <w:r w:rsidRPr="000C5B1D">
              <w:rPr>
                <w:rFonts w:ascii="Arial Narrow" w:hAnsi="Arial Narrow" w:cs="Arial"/>
                <w:lang w:eastAsia="ro-RO"/>
              </w:rPr>
              <w:t xml:space="preserve"> trebuie să fie autorizată de Autoritatea de Supraveghere Financiara pentru anul </w:t>
            </w:r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2026</w:t>
            </w:r>
            <w:r w:rsidRPr="000C5B1D">
              <w:rPr>
                <w:rFonts w:ascii="Arial Narrow" w:hAnsi="Arial Narrow" w:cs="Arial"/>
                <w:lang w:eastAsia="ro-RO"/>
              </w:rPr>
              <w:t xml:space="preserve"> așa cum prevede </w:t>
            </w:r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Legea nr. 132/2017</w:t>
            </w:r>
            <w:r w:rsidRPr="000C5B1D">
              <w:rPr>
                <w:rFonts w:ascii="Arial Narrow" w:hAnsi="Arial Narrow" w:cs="Arial"/>
                <w:lang w:eastAsia="ro-RO"/>
              </w:rPr>
              <w:t xml:space="preserve"> </w:t>
            </w:r>
            <w:r w:rsidRPr="000C5B1D">
              <w:rPr>
                <w:rFonts w:ascii="Arial Narrow" w:hAnsi="Arial Narrow" w:cs="Arial"/>
                <w:bCs/>
                <w:lang w:eastAsia="ro-RO"/>
              </w:rPr>
              <w:t xml:space="preserve">privind asigurarea obligatorie de răspundere civilă auto pentru prejudicii produse </w:t>
            </w:r>
            <w:proofErr w:type="spellStart"/>
            <w:r w:rsidRPr="000C5B1D">
              <w:rPr>
                <w:rFonts w:ascii="Arial Narrow" w:hAnsi="Arial Narrow" w:cs="Arial"/>
                <w:bCs/>
                <w:lang w:eastAsia="ro-RO"/>
              </w:rPr>
              <w:t>terţilor</w:t>
            </w:r>
            <w:proofErr w:type="spellEnd"/>
            <w:r w:rsidRPr="000C5B1D">
              <w:rPr>
                <w:rFonts w:ascii="Arial Narrow" w:hAnsi="Arial Narrow" w:cs="Arial"/>
                <w:bCs/>
                <w:lang w:eastAsia="ro-RO"/>
              </w:rPr>
              <w:t xml:space="preserve"> prin accidente de vehicule </w:t>
            </w:r>
            <w:proofErr w:type="spellStart"/>
            <w:r w:rsidRPr="000C5B1D">
              <w:rPr>
                <w:rFonts w:ascii="Arial Narrow" w:hAnsi="Arial Narrow" w:cs="Arial"/>
                <w:bCs/>
                <w:lang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bCs/>
                <w:lang w:eastAsia="ro-RO"/>
              </w:rPr>
              <w:t xml:space="preserve"> tramvaie, </w:t>
            </w:r>
            <w:r w:rsidRPr="000C5B1D">
              <w:rPr>
                <w:rFonts w:ascii="Arial Narrow" w:hAnsi="Arial Narrow" w:cs="Arial"/>
                <w:lang w:eastAsia="ro-RO"/>
              </w:rPr>
              <w:t xml:space="preserve">cu toate completările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modificările ulterioare</w:t>
            </w:r>
            <w:r w:rsidRPr="000C5B1D">
              <w:rPr>
                <w:rFonts w:ascii="Arial Narrow" w:hAnsi="Arial Narrow" w:cs="Arial"/>
                <w:bCs/>
                <w:color w:val="FF0000"/>
                <w:lang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</w:t>
            </w:r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Norma nr. 22/2017</w:t>
            </w:r>
            <w:r w:rsidRPr="000C5B1D">
              <w:rPr>
                <w:rFonts w:ascii="Arial Narrow" w:hAnsi="Arial Narrow" w:cs="Arial"/>
                <w:lang w:eastAsia="ro-RO"/>
              </w:rPr>
              <w:t xml:space="preserve">, </w:t>
            </w:r>
            <w:r w:rsidRPr="000C5B1D">
              <w:rPr>
                <w:rFonts w:ascii="Arial Narrow" w:hAnsi="Arial Narrow" w:cs="Arial"/>
                <w:bCs/>
                <w:lang w:eastAsia="ro-RO"/>
              </w:rPr>
              <w:t xml:space="preserve">privind metodologia de calcul al tarifelor de </w:t>
            </w:r>
            <w:proofErr w:type="spellStart"/>
            <w:r w:rsidRPr="000C5B1D">
              <w:rPr>
                <w:rFonts w:ascii="Arial Narrow" w:hAnsi="Arial Narrow" w:cs="Arial"/>
                <w:bCs/>
                <w:lang w:eastAsia="ro-RO"/>
              </w:rPr>
              <w:t>referinţă</w:t>
            </w:r>
            <w:proofErr w:type="spellEnd"/>
            <w:r w:rsidRPr="000C5B1D">
              <w:rPr>
                <w:rFonts w:ascii="Arial Narrow" w:hAnsi="Arial Narrow" w:cs="Arial"/>
                <w:bCs/>
                <w:lang w:eastAsia="ro-RO"/>
              </w:rPr>
              <w:t xml:space="preserve"> pentru asigurarea obligatorie de răspundere civilă auto pentru prejudicii produse </w:t>
            </w:r>
            <w:proofErr w:type="spellStart"/>
            <w:r w:rsidRPr="000C5B1D">
              <w:rPr>
                <w:rFonts w:ascii="Arial Narrow" w:hAnsi="Arial Narrow" w:cs="Arial"/>
                <w:bCs/>
                <w:lang w:eastAsia="ro-RO"/>
              </w:rPr>
              <w:t>terţilor</w:t>
            </w:r>
            <w:proofErr w:type="spellEnd"/>
            <w:r w:rsidRPr="000C5B1D">
              <w:rPr>
                <w:rFonts w:ascii="Arial Narrow" w:hAnsi="Arial Narrow" w:cs="Arial"/>
                <w:bCs/>
                <w:lang w:eastAsia="ro-RO"/>
              </w:rPr>
              <w:t xml:space="preserve"> prin accidente de vehicule </w:t>
            </w:r>
            <w:proofErr w:type="spellStart"/>
            <w:r w:rsidRPr="000C5B1D">
              <w:rPr>
                <w:rFonts w:ascii="Arial Narrow" w:hAnsi="Arial Narrow" w:cs="Arial"/>
                <w:bCs/>
                <w:lang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bCs/>
                <w:lang w:eastAsia="ro-RO"/>
              </w:rPr>
              <w:t xml:space="preserve"> de tramvaie, </w:t>
            </w:r>
            <w:r w:rsidRPr="000C5B1D">
              <w:rPr>
                <w:rFonts w:ascii="Arial Narrow" w:hAnsi="Arial Narrow" w:cs="Arial"/>
                <w:lang w:eastAsia="ro-RO"/>
              </w:rPr>
              <w:t xml:space="preserve">cu toate completările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modificările ulterioare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</w:t>
            </w:r>
            <w:r w:rsidRPr="000C5B1D">
              <w:rPr>
                <w:rFonts w:ascii="Arial Narrow" w:hAnsi="Arial Narrow" w:cs="Arial"/>
                <w:b/>
                <w:lang w:eastAsia="ro-RO"/>
              </w:rPr>
              <w:t>Norma 20/2017</w:t>
            </w:r>
            <w:r w:rsidRPr="000C5B1D">
              <w:rPr>
                <w:rFonts w:ascii="Arial Narrow" w:hAnsi="Arial Narrow" w:cs="Arial"/>
                <w:lang w:eastAsia="ro-RO"/>
              </w:rPr>
              <w:t xml:space="preserve"> privind asigurările auto din România.</w:t>
            </w:r>
          </w:p>
          <w:p w14:paraId="377C9134" w14:textId="68214469" w:rsidR="00A0126A" w:rsidRPr="000C5B1D" w:rsidRDefault="000C5B1D" w:rsidP="000C5B1D">
            <w:pPr>
              <w:spacing w:line="276" w:lineRule="auto"/>
              <w:ind w:firstLine="720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Distribuitorii de asigurări (brokerii)</w:t>
            </w:r>
            <w:r w:rsidRPr="000C5B1D">
              <w:rPr>
                <w:rFonts w:ascii="Arial Narrow" w:hAnsi="Arial Narrow" w:cs="Arial"/>
                <w:lang w:eastAsia="ro-RO"/>
              </w:rPr>
              <w:t xml:space="preserve"> vor face dovada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autorizarii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emise de Autoritatea de Supraveghere Financiara  din care sa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reiasa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ca are calitatea de broker de asigurare autorizat sa efectueze tipul de asigurare solicitat pentru anul 2026, in conformitate cu prevederile legale (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val="en-AU" w:eastAsia="ro-RO"/>
              </w:rPr>
              <w:t>Legea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val="en-AU" w:eastAsia="ro-RO"/>
              </w:rPr>
              <w:t xml:space="preserve"> nr. 236/2018</w:t>
            </w:r>
            <w:r w:rsidRPr="000C5B1D">
              <w:rPr>
                <w:rFonts w:ascii="Arial Narrow" w:hAnsi="Arial Narrow" w:cs="Arial"/>
                <w:bCs/>
                <w:lang w:val="en-AU" w:eastAsia="ro-RO"/>
              </w:rPr>
              <w:t xml:space="preserve">,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privind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distribuţia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de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asigurări</w:t>
            </w:r>
            <w:proofErr w:type="spellEnd"/>
            <w:r w:rsidRPr="000C5B1D">
              <w:rPr>
                <w:rFonts w:ascii="Arial Narrow" w:hAnsi="Arial Narrow" w:cs="Arial"/>
                <w:bCs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bCs/>
                <w:lang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bCs/>
                <w:lang w:eastAsia="ro-RO"/>
              </w:rPr>
              <w:t xml:space="preserve"> </w:t>
            </w:r>
            <w:r w:rsidRPr="000C5B1D">
              <w:rPr>
                <w:rFonts w:ascii="Arial Narrow" w:hAnsi="Arial Narrow"/>
                <w:b/>
                <w:lang w:val="en-AU" w:eastAsia="ro-RO"/>
              </w:rPr>
              <w:t>Norma nr. 22/2021</w:t>
            </w:r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,</w:t>
            </w:r>
            <w:r w:rsidRPr="000C5B1D">
              <w:rPr>
                <w:rFonts w:ascii="Arial Narrow" w:hAnsi="Arial Narrow" w:cs="Arial"/>
                <w:bCs/>
                <w:lang w:eastAsia="ro-RO"/>
              </w:rPr>
              <w:t xml:space="preserve"> privind </w:t>
            </w:r>
            <w:proofErr w:type="spellStart"/>
            <w:r w:rsidRPr="000C5B1D">
              <w:rPr>
                <w:rFonts w:ascii="Arial Narrow" w:hAnsi="Arial Narrow" w:cs="Arial"/>
                <w:bCs/>
                <w:lang w:eastAsia="ro-RO"/>
              </w:rPr>
              <w:t>distribuţia</w:t>
            </w:r>
            <w:proofErr w:type="spellEnd"/>
            <w:r w:rsidRPr="000C5B1D">
              <w:rPr>
                <w:rFonts w:ascii="Arial Narrow" w:hAnsi="Arial Narrow" w:cs="Arial"/>
                <w:bCs/>
                <w:lang w:eastAsia="ro-RO"/>
              </w:rPr>
              <w:t xml:space="preserve"> de asigurări)</w:t>
            </w:r>
            <w:r w:rsidRPr="000C5B1D">
              <w:rPr>
                <w:rFonts w:ascii="Arial Narrow" w:hAnsi="Arial Narrow" w:cs="Arial"/>
                <w:lang w:eastAsia="ro-RO"/>
              </w:rPr>
              <w:t xml:space="preserve"> documente valabile la momentul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prezentarii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, precum si dovada ca are dreptul sa colecteze primele, sa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plateasca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despagubiri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in numele asiguratorului, cu respectarea prevederilor legale si sa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emita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documente de asigurare/reasigurare in numele asiguratorului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dupa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caz, in copie semnata si stampilata cu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mentiunea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„conform cu originalul”. 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40DB375B" w14:textId="69471991" w:rsidR="00CB2ADE" w:rsidRPr="00CB2ADE" w:rsidRDefault="000C5B1D" w:rsidP="00CB2ADE">
            <w:pPr>
              <w:jc w:val="center"/>
              <w:rPr>
                <w:rFonts w:ascii="Arial Narrow" w:eastAsia="Calibri" w:hAnsi="Arial Narrow"/>
                <w:b/>
                <w:i/>
              </w:rPr>
            </w:pPr>
            <w:r>
              <w:rPr>
                <w:rFonts w:ascii="Arial Narrow" w:eastAsia="Calibri" w:hAnsi="Arial Narrow"/>
                <w:b/>
                <w:i/>
              </w:rPr>
              <w:t>3</w:t>
            </w:r>
            <w:r w:rsidR="00CB2ADE" w:rsidRPr="00CB2ADE">
              <w:rPr>
                <w:rFonts w:ascii="Arial Narrow" w:eastAsia="Calibri" w:hAnsi="Arial Narrow"/>
                <w:b/>
                <w:i/>
              </w:rPr>
              <w:t xml:space="preserve">  </w:t>
            </w:r>
            <w:r w:rsidRPr="000C5B1D">
              <w:rPr>
                <w:rFonts w:ascii="Arial Narrow" w:hAnsi="Arial Narrow" w:cs="Arial"/>
                <w:b/>
                <w:bCs/>
                <w:i/>
                <w:iCs/>
                <w:lang w:eastAsia="ro-RO"/>
              </w:rPr>
              <w:t>CONDIŢII MINIME OBLIGATORII</w:t>
            </w:r>
          </w:p>
          <w:p w14:paraId="34E77221" w14:textId="77777777" w:rsidR="00A0126A" w:rsidRPr="00E14AD0" w:rsidRDefault="00A0126A" w:rsidP="00C97C89">
            <w:pPr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4964" w:type="dxa"/>
            <w:shd w:val="clear" w:color="auto" w:fill="auto"/>
            <w:vAlign w:val="center"/>
          </w:tcPr>
          <w:p w14:paraId="2E122E30" w14:textId="77777777" w:rsidR="00A0126A" w:rsidRPr="003E5C1C" w:rsidRDefault="00A0126A" w:rsidP="00C97C89">
            <w:pPr>
              <w:ind w:right="-73"/>
              <w:jc w:val="center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0C5B1D" w:rsidRPr="003E5C1C" w14:paraId="166F8DE8" w14:textId="77777777" w:rsidTr="00C97C89">
        <w:trPr>
          <w:cantSplit/>
          <w:trHeight w:val="984"/>
          <w:jc w:val="center"/>
        </w:trPr>
        <w:tc>
          <w:tcPr>
            <w:tcW w:w="7840" w:type="dxa"/>
            <w:shd w:val="clear" w:color="auto" w:fill="auto"/>
            <w:vAlign w:val="center"/>
          </w:tcPr>
          <w:p w14:paraId="0C67C599" w14:textId="77777777" w:rsidR="000C5B1D" w:rsidRPr="000C5B1D" w:rsidRDefault="000C5B1D" w:rsidP="000C5B1D">
            <w:pPr>
              <w:spacing w:line="276" w:lineRule="auto"/>
              <w:ind w:firstLine="720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lang w:eastAsia="ro-RO"/>
              </w:rPr>
              <w:lastRenderedPageBreak/>
              <w:t xml:space="preserve">Societatea de asigurare va respecta pe timpul derulării contractului prevederile </w:t>
            </w:r>
            <w:r w:rsidRPr="000C5B1D">
              <w:rPr>
                <w:rFonts w:ascii="Arial Narrow" w:hAnsi="Arial Narrow" w:cs="Arial"/>
                <w:b/>
                <w:lang w:eastAsia="ro-RO"/>
              </w:rPr>
              <w:t>Normei nr. 20 din 2017</w:t>
            </w:r>
            <w:r w:rsidRPr="000C5B1D">
              <w:rPr>
                <w:rFonts w:ascii="Arial Narrow" w:hAnsi="Arial Narrow" w:cs="Arial"/>
                <w:lang w:eastAsia="ro-RO"/>
              </w:rPr>
              <w:t xml:space="preserve"> privind asigurările auto din România emisa de </w:t>
            </w:r>
            <w:r w:rsidRPr="000C5B1D">
              <w:rPr>
                <w:rFonts w:ascii="Arial Narrow" w:hAnsi="Arial Narrow" w:cs="Arial"/>
                <w:bCs/>
                <w:lang w:eastAsia="ro-RO"/>
              </w:rPr>
              <w:t>Autoritatea de Supraveghere Financiară</w:t>
            </w:r>
            <w:r w:rsidRPr="000C5B1D">
              <w:rPr>
                <w:rFonts w:ascii="Arial Narrow" w:hAnsi="Arial Narrow" w:cs="Arial"/>
                <w:lang w:eastAsia="ro-RO"/>
              </w:rPr>
              <w:t>.</w:t>
            </w:r>
          </w:p>
          <w:p w14:paraId="04142327" w14:textId="77777777" w:rsidR="000C5B1D" w:rsidRPr="000C5B1D" w:rsidRDefault="000C5B1D" w:rsidP="000C5B1D">
            <w:pPr>
              <w:spacing w:line="276" w:lineRule="auto"/>
              <w:ind w:firstLine="720"/>
              <w:jc w:val="both"/>
              <w:rPr>
                <w:rFonts w:ascii="Arial Narrow" w:hAnsi="Arial Narrow" w:cs="Arial"/>
                <w:b/>
                <w:bCs/>
                <w:lang w:eastAsia="ro-RO"/>
              </w:rPr>
            </w:pPr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Asiguratorul va asigura acoperirea teritorială pe întreg teritoriul Uniunii Europene, precum și pe teritoriul Ucrainei (stat non-UE), fără limitări suplimentare față de cele aplicabile pe teritoriul României. </w:t>
            </w:r>
          </w:p>
          <w:p w14:paraId="139534DC" w14:textId="77777777" w:rsidR="000C5B1D" w:rsidRPr="000C5B1D" w:rsidRDefault="000C5B1D" w:rsidP="000C5B1D">
            <w:pPr>
              <w:spacing w:line="276" w:lineRule="auto"/>
              <w:ind w:firstLine="720"/>
              <w:jc w:val="both"/>
              <w:rPr>
                <w:rFonts w:ascii="Arial Narrow" w:hAnsi="Arial Narrow" w:cs="Arial"/>
                <w:b/>
                <w:bCs/>
                <w:lang w:eastAsia="ro-RO"/>
              </w:rPr>
            </w:pPr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Autoritatea contractanta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isi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 rezerva dreptul de a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achizitiona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 servicii similare in valoare suplimentara de maxim 10% din valoarea acordului cadru atribuit in vederea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asigurarii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 unui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numar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 suplimentar estimat de autovehicule cuprins intre 1-50 buc. Daca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situatia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 o impune, se va solicita o noua oferta de la operatorul economic semnatar al acordului cadru , ulterior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urmand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 a se semna un contract subsecvent distinct cu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incadrarea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 in limita de pana la 10% din valoarea acordului cadru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initial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. 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Mentionam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 ca, aceasta clauza se aplica doar in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situatia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 in care in perioada de valabilitate a acordului cadru, parcul auto al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autoritatii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 contractante se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suplimenteaza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 cu autovehicule noi primite in dotare de la ordonatorul principal/secundar de credite. </w:t>
            </w:r>
          </w:p>
          <w:p w14:paraId="5E199D68" w14:textId="77777777" w:rsidR="000C5B1D" w:rsidRPr="000C5B1D" w:rsidRDefault="000C5B1D" w:rsidP="000C5B1D">
            <w:pPr>
              <w:tabs>
                <w:tab w:val="left" w:pos="993"/>
              </w:tabs>
              <w:spacing w:line="276" w:lineRule="auto"/>
              <w:ind w:firstLine="720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lang w:eastAsia="ro-RO"/>
              </w:rPr>
              <w:t xml:space="preserve">De asemenea societatea de asigurare declarată câștigătoare își va asuma răspunderea pentru accidentele autovehiculelor Inspectoratului Teritorial al Poliției de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Fontieră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Sighetu Marmației, cu începere de la data semnării primului contract subsecvent, pentru autovehiculele care fac obiectul primului contract subsecvent.</w:t>
            </w:r>
          </w:p>
          <w:p w14:paraId="17B8958C" w14:textId="77777777" w:rsidR="000C5B1D" w:rsidRPr="000C5B1D" w:rsidRDefault="000C5B1D" w:rsidP="000C5B1D">
            <w:pPr>
              <w:tabs>
                <w:tab w:val="left" w:pos="360"/>
              </w:tabs>
              <w:spacing w:line="276" w:lineRule="auto"/>
              <w:ind w:firstLine="480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lang w:eastAsia="ro-RO"/>
              </w:rPr>
              <w:t xml:space="preserve">     Posibilitatea încheierii polițelor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pentru perioade de multiplu de o lună în acest caz valoarea poliței va fi valoarea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poliţei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pentru 12 luni conform prețului unitar ofertat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împărţită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la 12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înmulţită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la numărul de luni pentru care se optează încheierea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poliţei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>.</w:t>
            </w:r>
          </w:p>
          <w:p w14:paraId="1F4DCB84" w14:textId="77777777" w:rsidR="000C5B1D" w:rsidRPr="000C5B1D" w:rsidRDefault="000C5B1D" w:rsidP="000C5B1D">
            <w:pPr>
              <w:spacing w:line="276" w:lineRule="auto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lang w:eastAsia="ro-RO"/>
              </w:rPr>
              <w:t xml:space="preserve">              Încheierea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poliţelor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de asigurare să se facă pe baza următoarelor date de identificare ale autovehiculelor: </w:t>
            </w:r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marca, tip autovehicul, tip motor, serie motor, serie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şaşiu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, an de </w:t>
            </w:r>
            <w:proofErr w:type="spellStart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fabricaţie</w:t>
            </w:r>
            <w:proofErr w:type="spellEnd"/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>, culoare, fără numărul de înregistrare</w:t>
            </w:r>
            <w:r w:rsidRPr="000C5B1D">
              <w:rPr>
                <w:rFonts w:ascii="Arial Narrow" w:hAnsi="Arial Narrow" w:cs="Arial"/>
                <w:lang w:eastAsia="ro-RO"/>
              </w:rPr>
              <w:t>, în baza unei metodologii de lucru convenite de comun acord. Toate autovehiculele au număr de înregistrare.</w:t>
            </w:r>
          </w:p>
          <w:p w14:paraId="0861FD57" w14:textId="77777777" w:rsidR="000C5B1D" w:rsidRPr="000C5B1D" w:rsidRDefault="000C5B1D" w:rsidP="000C5B1D">
            <w:pPr>
              <w:spacing w:line="276" w:lineRule="auto"/>
              <w:ind w:firstLine="720"/>
              <w:jc w:val="both"/>
              <w:rPr>
                <w:rFonts w:ascii="Arial Narrow" w:hAnsi="Arial Narrow" w:cs="Arial"/>
                <w:b/>
                <w:bCs/>
                <w:lang w:eastAsia="ro-RO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08C2C137" w14:textId="77777777" w:rsidR="000C5B1D" w:rsidRPr="00CB2ADE" w:rsidRDefault="000C5B1D" w:rsidP="000C5B1D">
            <w:pPr>
              <w:jc w:val="center"/>
              <w:rPr>
                <w:rFonts w:ascii="Arial Narrow" w:eastAsia="Calibri" w:hAnsi="Arial Narrow"/>
                <w:b/>
                <w:i/>
              </w:rPr>
            </w:pPr>
            <w:r>
              <w:rPr>
                <w:rFonts w:ascii="Arial Narrow" w:eastAsia="Calibri" w:hAnsi="Arial Narrow"/>
                <w:b/>
                <w:i/>
              </w:rPr>
              <w:t>3</w:t>
            </w:r>
            <w:r w:rsidRPr="00CB2ADE">
              <w:rPr>
                <w:rFonts w:ascii="Arial Narrow" w:eastAsia="Calibri" w:hAnsi="Arial Narrow"/>
                <w:b/>
                <w:i/>
              </w:rPr>
              <w:t xml:space="preserve">  </w:t>
            </w:r>
            <w:r w:rsidRPr="000C5B1D">
              <w:rPr>
                <w:rFonts w:ascii="Arial Narrow" w:hAnsi="Arial Narrow" w:cs="Arial"/>
                <w:b/>
                <w:bCs/>
                <w:i/>
                <w:iCs/>
                <w:lang w:eastAsia="ro-RO"/>
              </w:rPr>
              <w:t>CONDIŢII MINIME OBLIGATORII</w:t>
            </w:r>
          </w:p>
          <w:p w14:paraId="3240B837" w14:textId="77777777" w:rsidR="000C5B1D" w:rsidRDefault="000C5B1D" w:rsidP="00CB2ADE">
            <w:pPr>
              <w:jc w:val="center"/>
              <w:rPr>
                <w:rFonts w:ascii="Arial Narrow" w:eastAsia="Calibri" w:hAnsi="Arial Narrow"/>
                <w:b/>
                <w:i/>
              </w:rPr>
            </w:pPr>
          </w:p>
        </w:tc>
        <w:tc>
          <w:tcPr>
            <w:tcW w:w="4964" w:type="dxa"/>
            <w:shd w:val="clear" w:color="auto" w:fill="auto"/>
            <w:vAlign w:val="center"/>
          </w:tcPr>
          <w:p w14:paraId="77E7E600" w14:textId="77777777" w:rsidR="000C5B1D" w:rsidRPr="003E5C1C" w:rsidRDefault="000C5B1D" w:rsidP="00C97C89">
            <w:pPr>
              <w:ind w:right="-73"/>
              <w:jc w:val="center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0126A" w:rsidRPr="003E5C1C" w14:paraId="1D6CB162" w14:textId="77777777" w:rsidTr="00C97C89">
        <w:trPr>
          <w:cantSplit/>
          <w:trHeight w:val="839"/>
          <w:jc w:val="center"/>
        </w:trPr>
        <w:tc>
          <w:tcPr>
            <w:tcW w:w="7840" w:type="dxa"/>
            <w:shd w:val="clear" w:color="auto" w:fill="auto"/>
            <w:vAlign w:val="center"/>
          </w:tcPr>
          <w:p w14:paraId="778A6BBB" w14:textId="77777777" w:rsidR="00A0126A" w:rsidRPr="000F769D" w:rsidRDefault="000F769D" w:rsidP="000F769D">
            <w:pPr>
              <w:ind w:firstLine="708"/>
              <w:jc w:val="both"/>
              <w:rPr>
                <w:rFonts w:ascii="Arial Narrow" w:hAnsi="Arial Narrow" w:cs="Arial"/>
                <w:lang w:val="en-AU"/>
              </w:rPr>
            </w:pPr>
            <w:r w:rsidRPr="000F769D">
              <w:rPr>
                <w:rFonts w:ascii="Arial Narrow" w:hAnsi="Arial Narrow" w:cs="Arial"/>
                <w:lang w:val="en-AU"/>
              </w:rPr>
              <w:t xml:space="preserve">La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depunerea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propunerii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tehnice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ofertantul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va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specifica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coordonatele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de contact: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număr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de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telefon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,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număr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de fax,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adresa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de e-mail,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adresa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sediului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,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datele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de contact ale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persoanei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nominalizate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pentru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asigurarea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managementului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0F769D">
              <w:rPr>
                <w:rFonts w:ascii="Arial Narrow" w:hAnsi="Arial Narrow" w:cs="Arial"/>
                <w:lang w:val="en-AU"/>
              </w:rPr>
              <w:t>contractului</w:t>
            </w:r>
            <w:proofErr w:type="spellEnd"/>
            <w:r w:rsidRPr="000F769D">
              <w:rPr>
                <w:rFonts w:ascii="Arial Narrow" w:hAnsi="Arial Narrow" w:cs="Arial"/>
                <w:lang w:val="en-AU"/>
              </w:rPr>
              <w:t>.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1453D960" w14:textId="77777777" w:rsidR="00A0126A" w:rsidRPr="00D348A7" w:rsidRDefault="000F769D" w:rsidP="00C97C89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D348A7">
              <w:rPr>
                <w:rFonts w:ascii="Arial Narrow" w:eastAsia="Calibri" w:hAnsi="Arial Narrow"/>
                <w:b/>
                <w:i/>
              </w:rPr>
              <w:t>4. Suport tehnic</w:t>
            </w:r>
            <w:r w:rsidR="00D348A7">
              <w:rPr>
                <w:rFonts w:ascii="Arial Narrow" w:eastAsia="Calibri" w:hAnsi="Arial Narrow"/>
                <w:b/>
                <w:i/>
              </w:rPr>
              <w:t>:</w:t>
            </w:r>
          </w:p>
          <w:p w14:paraId="6FC6F5D7" w14:textId="77777777" w:rsidR="00A0126A" w:rsidRPr="001D2D9D" w:rsidRDefault="00A0126A" w:rsidP="00C97C89">
            <w:pPr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4964" w:type="dxa"/>
            <w:shd w:val="clear" w:color="auto" w:fill="auto"/>
            <w:vAlign w:val="center"/>
          </w:tcPr>
          <w:p w14:paraId="3ED21B43" w14:textId="77777777" w:rsidR="00A0126A" w:rsidRPr="003E5C1C" w:rsidRDefault="00A0126A" w:rsidP="00C97C89">
            <w:pPr>
              <w:jc w:val="both"/>
              <w:rPr>
                <w:rFonts w:ascii="Arial Narrow" w:eastAsia="Calibri" w:hAnsi="Arial Narrow" w:cs="Calibri"/>
              </w:rPr>
            </w:pPr>
          </w:p>
        </w:tc>
      </w:tr>
      <w:tr w:rsidR="00A0126A" w:rsidRPr="003E5C1C" w14:paraId="50EEF9C9" w14:textId="77777777" w:rsidTr="00C97C89">
        <w:trPr>
          <w:cantSplit/>
          <w:trHeight w:val="2411"/>
          <w:jc w:val="center"/>
        </w:trPr>
        <w:tc>
          <w:tcPr>
            <w:tcW w:w="7840" w:type="dxa"/>
            <w:shd w:val="clear" w:color="auto" w:fill="auto"/>
            <w:vAlign w:val="center"/>
          </w:tcPr>
          <w:p w14:paraId="58684174" w14:textId="77777777" w:rsidR="000C5B1D" w:rsidRPr="000C5B1D" w:rsidRDefault="000C5B1D" w:rsidP="000C5B1D">
            <w:pPr>
              <w:spacing w:line="276" w:lineRule="auto"/>
              <w:ind w:firstLine="708"/>
              <w:jc w:val="both"/>
              <w:rPr>
                <w:rFonts w:ascii="Arial Narrow" w:hAnsi="Arial Narrow" w:cs="Arial"/>
                <w:lang w:val="en-AU" w:eastAsia="ro-RO"/>
              </w:rPr>
            </w:pP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lastRenderedPageBreak/>
              <w:t>Contractantul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va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emite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factura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electronică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pentru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polițele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RCA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emise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. Factura se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emite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pe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numele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Autorităţii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contractante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.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În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factură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se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vor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menţiona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cel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puţin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următoarele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: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numărul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data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contractului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,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datele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de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emitere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şi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de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scadenţă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ale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facturii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respective.</w:t>
            </w:r>
          </w:p>
          <w:p w14:paraId="32A3D2C3" w14:textId="77777777" w:rsidR="000C5B1D" w:rsidRPr="000C5B1D" w:rsidRDefault="000C5B1D" w:rsidP="000C5B1D">
            <w:pPr>
              <w:spacing w:line="276" w:lineRule="auto"/>
              <w:ind w:firstLine="708"/>
              <w:jc w:val="both"/>
              <w:rPr>
                <w:rFonts w:ascii="Arial Narrow" w:hAnsi="Arial Narrow" w:cs="Arial"/>
                <w:lang w:val="en-AU" w:eastAsia="ro-RO"/>
              </w:rPr>
            </w:pP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Polițele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RCA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vor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fi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trimise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în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original la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adresa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: loc. Sighetu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Marmației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, str.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Dragoș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Voda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nr 38,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jud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Maramureș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,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fără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gramStart"/>
            <w:r w:rsidRPr="000C5B1D">
              <w:rPr>
                <w:rFonts w:ascii="Arial Narrow" w:hAnsi="Arial Narrow" w:cs="Arial"/>
                <w:lang w:val="en-AU" w:eastAsia="ro-RO"/>
              </w:rPr>
              <w:t>a</w:t>
            </w:r>
            <w:proofErr w:type="gram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implica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costuri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din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partea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institutiei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>.</w:t>
            </w:r>
          </w:p>
          <w:p w14:paraId="51D95197" w14:textId="77777777" w:rsidR="000C5B1D" w:rsidRPr="000C5B1D" w:rsidRDefault="000C5B1D" w:rsidP="000C5B1D">
            <w:pPr>
              <w:spacing w:line="276" w:lineRule="auto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lang w:val="en-AU" w:eastAsia="ro-RO"/>
              </w:rPr>
              <w:tab/>
              <w:t xml:space="preserve">Plata se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va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efectua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în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termen de maxim 30 de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zile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de la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primirea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documentelor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menționate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mai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sus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întocmite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corect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și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conform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prevederilor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contractuale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și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 w:cs="Arial"/>
                <w:lang w:val="en-AU" w:eastAsia="ro-RO"/>
              </w:rPr>
              <w:t>Codului</w:t>
            </w:r>
            <w:proofErr w:type="spellEnd"/>
            <w:r w:rsidRPr="000C5B1D">
              <w:rPr>
                <w:rFonts w:ascii="Arial Narrow" w:hAnsi="Arial Narrow" w:cs="Arial"/>
                <w:lang w:val="en-AU" w:eastAsia="ro-RO"/>
              </w:rPr>
              <w:t xml:space="preserve"> Fiscal, </w:t>
            </w:r>
            <w:r w:rsidRPr="000C5B1D">
              <w:rPr>
                <w:rFonts w:ascii="Arial Narrow" w:hAnsi="Arial Narrow" w:cs="Arial"/>
                <w:lang w:eastAsia="ro-RO"/>
              </w:rPr>
              <w:t>în contul de Trezorerie al Prestatorului.</w:t>
            </w:r>
          </w:p>
          <w:p w14:paraId="0FD8C858" w14:textId="1B67E6D9" w:rsidR="00A0126A" w:rsidRPr="00426CE0" w:rsidRDefault="000C5B1D" w:rsidP="000C5B1D">
            <w:pPr>
              <w:spacing w:line="276" w:lineRule="auto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lang w:eastAsia="ro-RO"/>
              </w:rPr>
              <w:t xml:space="preserve"> </w:t>
            </w:r>
            <w:r w:rsidRPr="000C5B1D">
              <w:rPr>
                <w:rFonts w:ascii="Arial Narrow" w:hAnsi="Arial Narrow" w:cs="Arial"/>
                <w:lang w:eastAsia="ro-RO"/>
              </w:rPr>
              <w:tab/>
              <w:t xml:space="preserve">În funcție de asigurarea fondurilor financiare de la buget plată primelor de asigurare se va putea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desfăşura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în rate lunare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0A8AA29A" w14:textId="1BD8A2C7" w:rsidR="00A0126A" w:rsidRPr="00D348A7" w:rsidRDefault="000F769D" w:rsidP="00C97C89">
            <w:pPr>
              <w:jc w:val="center"/>
              <w:rPr>
                <w:rFonts w:ascii="Arial Narrow" w:eastAsia="Calibri" w:hAnsi="Arial Narrow"/>
                <w:b/>
                <w:i/>
              </w:rPr>
            </w:pPr>
            <w:r w:rsidRPr="00D348A7">
              <w:rPr>
                <w:rFonts w:ascii="Arial Narrow" w:eastAsia="Calibri" w:hAnsi="Arial Narrow"/>
                <w:b/>
                <w:i/>
              </w:rPr>
              <w:t>5</w:t>
            </w:r>
            <w:r w:rsidR="000C5B1D" w:rsidRPr="00D348A7">
              <w:rPr>
                <w:rFonts w:ascii="Arial Narrow" w:eastAsia="Calibri" w:hAnsi="Arial Narrow"/>
                <w:b/>
                <w:i/>
              </w:rPr>
              <w:t xml:space="preserve">. </w:t>
            </w:r>
            <w:proofErr w:type="spellStart"/>
            <w:r w:rsidR="000C5B1D">
              <w:rPr>
                <w:rFonts w:ascii="Arial Narrow" w:eastAsia="Calibri" w:hAnsi="Arial Narrow"/>
                <w:b/>
                <w:i/>
              </w:rPr>
              <w:t>M</w:t>
            </w:r>
            <w:r w:rsidR="000C5B1D" w:rsidRPr="00D348A7">
              <w:rPr>
                <w:rFonts w:ascii="Arial Narrow" w:eastAsia="Calibri" w:hAnsi="Arial Narrow"/>
                <w:b/>
                <w:i/>
              </w:rPr>
              <w:t>odalităţi</w:t>
            </w:r>
            <w:proofErr w:type="spellEnd"/>
            <w:r w:rsidR="000C5B1D" w:rsidRPr="00D348A7">
              <w:rPr>
                <w:rFonts w:ascii="Arial Narrow" w:eastAsia="Calibri" w:hAnsi="Arial Narrow"/>
                <w:b/>
                <w:i/>
              </w:rPr>
              <w:t xml:space="preserve"> și </w:t>
            </w:r>
            <w:proofErr w:type="spellStart"/>
            <w:r w:rsidR="000C5B1D" w:rsidRPr="00D348A7">
              <w:rPr>
                <w:rFonts w:ascii="Arial Narrow" w:eastAsia="Calibri" w:hAnsi="Arial Narrow"/>
                <w:b/>
                <w:i/>
              </w:rPr>
              <w:t>condiţii</w:t>
            </w:r>
            <w:proofErr w:type="spellEnd"/>
            <w:r w:rsidR="000C5B1D" w:rsidRPr="00D348A7">
              <w:rPr>
                <w:rFonts w:ascii="Arial Narrow" w:eastAsia="Calibri" w:hAnsi="Arial Narrow"/>
                <w:b/>
                <w:i/>
              </w:rPr>
              <w:t xml:space="preserve"> de plată:</w:t>
            </w:r>
          </w:p>
          <w:p w14:paraId="038C9E21" w14:textId="77777777" w:rsidR="00A0126A" w:rsidRPr="003E5C1C" w:rsidRDefault="00A0126A" w:rsidP="00C97C89">
            <w:pPr>
              <w:jc w:val="center"/>
              <w:rPr>
                <w:rFonts w:ascii="Arial Narrow" w:eastAsia="Calibri" w:hAnsi="Arial Narrow"/>
              </w:rPr>
            </w:pPr>
          </w:p>
          <w:p w14:paraId="449B0399" w14:textId="77777777" w:rsidR="00A0126A" w:rsidRPr="003E5C1C" w:rsidRDefault="00A0126A" w:rsidP="00C97C89">
            <w:pPr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4964" w:type="dxa"/>
            <w:shd w:val="clear" w:color="auto" w:fill="auto"/>
            <w:vAlign w:val="center"/>
          </w:tcPr>
          <w:p w14:paraId="09E5D37C" w14:textId="77777777" w:rsidR="00A0126A" w:rsidRPr="003E5C1C" w:rsidRDefault="00A0126A" w:rsidP="00C97C89">
            <w:pPr>
              <w:jc w:val="both"/>
              <w:rPr>
                <w:rFonts w:ascii="Arial Narrow" w:eastAsia="Calibri" w:hAnsi="Arial Narrow" w:cs="Calibri"/>
              </w:rPr>
            </w:pPr>
          </w:p>
        </w:tc>
      </w:tr>
      <w:tr w:rsidR="00A0126A" w:rsidRPr="003E5C1C" w14:paraId="30D0BE06" w14:textId="77777777" w:rsidTr="000C5B1D">
        <w:trPr>
          <w:cantSplit/>
          <w:trHeight w:val="1174"/>
          <w:jc w:val="center"/>
        </w:trPr>
        <w:tc>
          <w:tcPr>
            <w:tcW w:w="7840" w:type="dxa"/>
            <w:shd w:val="clear" w:color="auto" w:fill="auto"/>
            <w:vAlign w:val="center"/>
          </w:tcPr>
          <w:p w14:paraId="2163DD94" w14:textId="77777777" w:rsidR="000C5B1D" w:rsidRPr="000C5B1D" w:rsidRDefault="000C5B1D" w:rsidP="000C5B1D">
            <w:pPr>
              <w:spacing w:line="276" w:lineRule="auto"/>
              <w:ind w:firstLine="708"/>
              <w:jc w:val="both"/>
              <w:rPr>
                <w:rFonts w:ascii="Arial Narrow" w:hAnsi="Arial Narrow" w:cs="Arial"/>
              </w:rPr>
            </w:pPr>
            <w:r w:rsidRPr="000C5B1D">
              <w:rPr>
                <w:rFonts w:ascii="Arial Narrow" w:hAnsi="Arial Narrow" w:cs="Arial"/>
              </w:rPr>
              <w:t xml:space="preserve">Orice comunicare între </w:t>
            </w:r>
            <w:proofErr w:type="spellStart"/>
            <w:r w:rsidRPr="000C5B1D">
              <w:rPr>
                <w:rFonts w:ascii="Arial Narrow" w:hAnsi="Arial Narrow" w:cs="Arial"/>
              </w:rPr>
              <w:t>părţi</w:t>
            </w:r>
            <w:proofErr w:type="spellEnd"/>
            <w:r w:rsidRPr="000C5B1D">
              <w:rPr>
                <w:rFonts w:ascii="Arial Narrow" w:hAnsi="Arial Narrow" w:cs="Arial"/>
              </w:rPr>
              <w:t>, referitoare la îndeplinirea contractului, trebuie să fie transmisă în scris. Anterior semnării contractului, Contractantul va transmite datele de contact ale persoanei nominalizate pentru asigurarea managementului contractului.</w:t>
            </w:r>
          </w:p>
          <w:p w14:paraId="1EED361C" w14:textId="77777777" w:rsidR="00A0126A" w:rsidRPr="00426CE0" w:rsidRDefault="00A0126A" w:rsidP="00C97C89">
            <w:pPr>
              <w:ind w:firstLine="708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0D418526" w14:textId="24869845" w:rsidR="00A0126A" w:rsidRPr="00D348A7" w:rsidRDefault="00D348A7" w:rsidP="00D348A7">
            <w:pPr>
              <w:jc w:val="center"/>
              <w:rPr>
                <w:rFonts w:ascii="Arial Narrow" w:eastAsia="Calibri" w:hAnsi="Arial Narrow"/>
                <w:b/>
                <w:i/>
              </w:rPr>
            </w:pPr>
            <w:r w:rsidRPr="00D348A7">
              <w:rPr>
                <w:rFonts w:ascii="Arial Narrow" w:eastAsia="Calibri" w:hAnsi="Arial Narrow"/>
                <w:b/>
                <w:i/>
              </w:rPr>
              <w:t xml:space="preserve">6. </w:t>
            </w:r>
            <w:r w:rsidR="000C5B1D">
              <w:rPr>
                <w:rFonts w:ascii="Arial Narrow" w:eastAsia="Calibri" w:hAnsi="Arial Narrow"/>
                <w:b/>
                <w:i/>
              </w:rPr>
              <w:t>M</w:t>
            </w:r>
            <w:r w:rsidR="000C5B1D" w:rsidRPr="00D348A7">
              <w:rPr>
                <w:rFonts w:ascii="Arial Narrow" w:eastAsia="Calibri" w:hAnsi="Arial Narrow"/>
                <w:b/>
                <w:i/>
              </w:rPr>
              <w:t xml:space="preserve">anagementul/gestionarea contractului </w:t>
            </w:r>
            <w:proofErr w:type="spellStart"/>
            <w:r w:rsidR="000C5B1D" w:rsidRPr="00D348A7">
              <w:rPr>
                <w:rFonts w:ascii="Arial Narrow" w:eastAsia="Calibri" w:hAnsi="Arial Narrow"/>
                <w:b/>
                <w:i/>
              </w:rPr>
              <w:t>şi</w:t>
            </w:r>
            <w:proofErr w:type="spellEnd"/>
            <w:r w:rsidR="000C5B1D" w:rsidRPr="00D348A7">
              <w:rPr>
                <w:rFonts w:ascii="Arial Narrow" w:eastAsia="Calibri" w:hAnsi="Arial Narrow"/>
                <w:b/>
                <w:i/>
              </w:rPr>
              <w:t xml:space="preserve"> </w:t>
            </w:r>
            <w:proofErr w:type="spellStart"/>
            <w:r w:rsidR="000C5B1D" w:rsidRPr="00D348A7">
              <w:rPr>
                <w:rFonts w:ascii="Arial Narrow" w:eastAsia="Calibri" w:hAnsi="Arial Narrow"/>
                <w:b/>
                <w:i/>
              </w:rPr>
              <w:t>activităţi</w:t>
            </w:r>
            <w:proofErr w:type="spellEnd"/>
            <w:r w:rsidR="000C5B1D" w:rsidRPr="00D348A7">
              <w:rPr>
                <w:rFonts w:ascii="Arial Narrow" w:eastAsia="Calibri" w:hAnsi="Arial Narrow"/>
                <w:b/>
                <w:i/>
              </w:rPr>
              <w:t xml:space="preserve"> de raportare în cadrul contractului: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259DC664" w14:textId="5A8C4769" w:rsidR="00A0126A" w:rsidRPr="003E5C1C" w:rsidRDefault="00A0126A" w:rsidP="00C97C89">
            <w:pPr>
              <w:spacing w:after="160" w:line="259" w:lineRule="auto"/>
              <w:jc w:val="both"/>
              <w:rPr>
                <w:rFonts w:ascii="Arial Narrow" w:eastAsia="Calibri" w:hAnsi="Arial Narrow" w:cs="Calibri"/>
              </w:rPr>
            </w:pPr>
          </w:p>
        </w:tc>
      </w:tr>
      <w:tr w:rsidR="00A0126A" w:rsidRPr="003E5C1C" w14:paraId="35142651" w14:textId="77777777" w:rsidTr="00C97C89">
        <w:trPr>
          <w:cantSplit/>
          <w:trHeight w:val="1188"/>
          <w:jc w:val="center"/>
        </w:trPr>
        <w:tc>
          <w:tcPr>
            <w:tcW w:w="7840" w:type="dxa"/>
            <w:shd w:val="clear" w:color="auto" w:fill="auto"/>
            <w:vAlign w:val="center"/>
          </w:tcPr>
          <w:p w14:paraId="5316C1E6" w14:textId="77777777" w:rsidR="00D348A7" w:rsidRPr="00D348A7" w:rsidRDefault="00D348A7" w:rsidP="00D348A7">
            <w:pPr>
              <w:ind w:firstLine="708"/>
              <w:jc w:val="both"/>
              <w:rPr>
                <w:rFonts w:ascii="Arial Narrow" w:hAnsi="Arial Narrow" w:cs="Arial"/>
                <w:b/>
                <w:lang w:val="en-AU"/>
              </w:rPr>
            </w:pPr>
            <w:r w:rsidRPr="00D348A7">
              <w:rPr>
                <w:rFonts w:ascii="Arial Narrow" w:hAnsi="Arial Narrow" w:cs="Arial"/>
                <w:b/>
                <w:lang w:val="en-AU"/>
              </w:rPr>
              <w:t xml:space="preserve">        </w:t>
            </w:r>
            <w:proofErr w:type="spellStart"/>
            <w:r w:rsidRPr="00D348A7">
              <w:rPr>
                <w:rFonts w:ascii="Arial Narrow" w:hAnsi="Arial Narrow" w:cs="Arial"/>
                <w:b/>
                <w:lang w:val="en-AU"/>
              </w:rPr>
              <w:t>Propunerea</w:t>
            </w:r>
            <w:proofErr w:type="spellEnd"/>
            <w:r w:rsidRPr="00D348A7">
              <w:rPr>
                <w:rFonts w:ascii="Arial Narrow" w:hAnsi="Arial Narrow" w:cs="Arial"/>
                <w:b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b/>
                <w:lang w:val="en-AU"/>
              </w:rPr>
              <w:t>tehnică</w:t>
            </w:r>
            <w:proofErr w:type="spellEnd"/>
            <w:r w:rsidRPr="00D348A7">
              <w:rPr>
                <w:rFonts w:ascii="Arial Narrow" w:hAnsi="Arial Narrow" w:cs="Arial"/>
                <w:b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b/>
                <w:lang w:val="en-AU"/>
              </w:rPr>
              <w:t>va</w:t>
            </w:r>
            <w:proofErr w:type="spellEnd"/>
            <w:r w:rsidRPr="00D348A7">
              <w:rPr>
                <w:rFonts w:ascii="Arial Narrow" w:hAnsi="Arial Narrow" w:cs="Arial"/>
                <w:b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b/>
                <w:lang w:val="en-AU"/>
              </w:rPr>
              <w:t>conţine</w:t>
            </w:r>
            <w:proofErr w:type="spellEnd"/>
            <w:r w:rsidRPr="00D348A7">
              <w:rPr>
                <w:rFonts w:ascii="Arial Narrow" w:hAnsi="Arial Narrow" w:cs="Arial"/>
                <w:b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b/>
                <w:lang w:val="en-AU"/>
              </w:rPr>
              <w:t>obligatoriu</w:t>
            </w:r>
            <w:proofErr w:type="spellEnd"/>
            <w:r w:rsidRPr="00D348A7">
              <w:rPr>
                <w:rFonts w:ascii="Arial Narrow" w:hAnsi="Arial Narrow" w:cs="Arial"/>
                <w:b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b/>
                <w:lang w:val="en-AU"/>
              </w:rPr>
              <w:t>următoarele</w:t>
            </w:r>
            <w:proofErr w:type="spellEnd"/>
            <w:r w:rsidRPr="00D348A7">
              <w:rPr>
                <w:rFonts w:ascii="Arial Narrow" w:hAnsi="Arial Narrow" w:cs="Arial"/>
                <w:b/>
                <w:lang w:val="en-AU"/>
              </w:rPr>
              <w:t>:</w:t>
            </w:r>
          </w:p>
          <w:p w14:paraId="2B19669A" w14:textId="77777777" w:rsidR="00D348A7" w:rsidRPr="00D348A7" w:rsidRDefault="00D348A7" w:rsidP="00D348A7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  <w:lang w:val="en-AU"/>
              </w:rPr>
            </w:pPr>
            <w:proofErr w:type="spellStart"/>
            <w:r w:rsidRPr="00D348A7">
              <w:rPr>
                <w:rFonts w:ascii="Arial Narrow" w:hAnsi="Arial Narrow" w:cs="Arial"/>
                <w:b/>
                <w:lang w:val="en-AU"/>
              </w:rPr>
              <w:t>matricea</w:t>
            </w:r>
            <w:proofErr w:type="spellEnd"/>
            <w:r w:rsidRPr="00D348A7">
              <w:rPr>
                <w:rFonts w:ascii="Arial Narrow" w:hAnsi="Arial Narrow" w:cs="Arial"/>
                <w:b/>
                <w:lang w:val="en-AU"/>
              </w:rPr>
              <w:t xml:space="preserve"> de </w:t>
            </w:r>
            <w:proofErr w:type="spellStart"/>
            <w:r w:rsidRPr="00D348A7">
              <w:rPr>
                <w:rFonts w:ascii="Arial Narrow" w:hAnsi="Arial Narrow" w:cs="Arial"/>
                <w:b/>
                <w:lang w:val="en-AU"/>
              </w:rPr>
              <w:t>conformitate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care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să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ateste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îndeplinirea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sau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asumarea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,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după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caz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,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paragraf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cu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paragraf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, a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prezentului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caiet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de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sarcini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.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Matricea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de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conformitate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va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fi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completată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pe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baza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formularului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pus la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dispoziţie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de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Autoritatea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contractantă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.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Aceasta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va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conţine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cerinţa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,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modul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în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care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este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asumată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>/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respectată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aceasta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,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detaliat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în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mod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corespunzător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respectiv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referinţa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din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documentaţia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tehnică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cu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indicarea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exactă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a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paginii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>/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alineatului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şi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va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fi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întocmită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în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limba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română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>.</w:t>
            </w:r>
          </w:p>
          <w:p w14:paraId="0881F7D1" w14:textId="77777777" w:rsidR="00D348A7" w:rsidRPr="00D348A7" w:rsidRDefault="00D348A7" w:rsidP="00D348A7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  <w:lang w:val="en-AU"/>
              </w:rPr>
            </w:pPr>
            <w:proofErr w:type="spellStart"/>
            <w:r w:rsidRPr="00D348A7">
              <w:rPr>
                <w:rFonts w:ascii="Arial Narrow" w:hAnsi="Arial Narrow" w:cs="Arial"/>
                <w:b/>
                <w:lang w:val="en-AU"/>
              </w:rPr>
              <w:t>coordonatele</w:t>
            </w:r>
            <w:proofErr w:type="spellEnd"/>
            <w:r w:rsidRPr="00D348A7">
              <w:rPr>
                <w:rFonts w:ascii="Arial Narrow" w:hAnsi="Arial Narrow" w:cs="Arial"/>
                <w:b/>
                <w:lang w:val="en-AU"/>
              </w:rPr>
              <w:t xml:space="preserve"> de contact </w:t>
            </w:r>
            <w:r w:rsidRPr="00D348A7">
              <w:rPr>
                <w:rFonts w:ascii="Arial Narrow" w:hAnsi="Arial Narrow" w:cs="Arial"/>
                <w:lang w:val="en-AU"/>
              </w:rPr>
              <w:t>(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număr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de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telefon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,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număr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de fax,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adresă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de e-mail,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căsuţă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poştală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,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adresa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sediului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social);</w:t>
            </w:r>
          </w:p>
          <w:p w14:paraId="7D0CC68B" w14:textId="77777777" w:rsidR="00A0126A" w:rsidRPr="00426CE0" w:rsidRDefault="00D348A7" w:rsidP="00D348A7">
            <w:pPr>
              <w:ind w:firstLine="708"/>
              <w:jc w:val="both"/>
              <w:rPr>
                <w:rFonts w:ascii="Arial Narrow" w:hAnsi="Arial Narrow" w:cs="Arial"/>
              </w:rPr>
            </w:pPr>
            <w:proofErr w:type="spellStart"/>
            <w:r w:rsidRPr="00D348A7">
              <w:rPr>
                <w:rFonts w:ascii="Arial Narrow" w:hAnsi="Arial Narrow" w:cs="Arial"/>
                <w:b/>
                <w:lang w:val="en-AU"/>
              </w:rPr>
              <w:t>declarația</w:t>
            </w:r>
            <w:proofErr w:type="spellEnd"/>
            <w:r w:rsidRPr="00D348A7">
              <w:rPr>
                <w:rFonts w:ascii="Arial Narrow" w:hAnsi="Arial Narrow" w:cs="Arial"/>
                <w:b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b/>
                <w:lang w:val="en-AU"/>
              </w:rPr>
              <w:t>privind</w:t>
            </w:r>
            <w:proofErr w:type="spellEnd"/>
            <w:r w:rsidRPr="00D348A7">
              <w:rPr>
                <w:rFonts w:ascii="Arial Narrow" w:hAnsi="Arial Narrow" w:cs="Arial"/>
                <w:b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b/>
                <w:lang w:val="en-AU"/>
              </w:rPr>
              <w:t>respectarea</w:t>
            </w:r>
            <w:proofErr w:type="spellEnd"/>
            <w:r w:rsidRPr="00D348A7">
              <w:rPr>
                <w:rFonts w:ascii="Arial Narrow" w:hAnsi="Arial Narrow" w:cs="Arial"/>
                <w:b/>
                <w:lang w:val="en-AU"/>
              </w:rPr>
              <w:t xml:space="preserve"> art. 51 din </w:t>
            </w:r>
            <w:proofErr w:type="spellStart"/>
            <w:r w:rsidRPr="00D348A7">
              <w:rPr>
                <w:rFonts w:ascii="Arial Narrow" w:hAnsi="Arial Narrow" w:cs="Arial"/>
                <w:b/>
                <w:lang w:val="en-AU"/>
              </w:rPr>
              <w:t>Legea</w:t>
            </w:r>
            <w:proofErr w:type="spellEnd"/>
            <w:r w:rsidRPr="00D348A7">
              <w:rPr>
                <w:rFonts w:ascii="Arial Narrow" w:hAnsi="Arial Narrow" w:cs="Arial"/>
                <w:b/>
                <w:lang w:val="en-AU"/>
              </w:rPr>
              <w:t xml:space="preserve"> 98/2016</w:t>
            </w:r>
            <w:r w:rsidRPr="00D348A7">
              <w:rPr>
                <w:rFonts w:ascii="Arial Narrow" w:hAnsi="Arial Narrow" w:cs="Arial"/>
                <w:lang w:val="en-AU"/>
              </w:rPr>
              <w:t xml:space="preserve">, conform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formularului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pus la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dispoziţie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de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Autoritatea</w:t>
            </w:r>
            <w:proofErr w:type="spellEnd"/>
            <w:r w:rsidRPr="00D348A7">
              <w:rPr>
                <w:rFonts w:ascii="Arial Narrow" w:hAnsi="Arial Narrow" w:cs="Arial"/>
                <w:lang w:val="en-AU"/>
              </w:rPr>
              <w:t xml:space="preserve"> </w:t>
            </w:r>
            <w:proofErr w:type="spellStart"/>
            <w:r w:rsidRPr="00D348A7">
              <w:rPr>
                <w:rFonts w:ascii="Arial Narrow" w:hAnsi="Arial Narrow" w:cs="Arial"/>
                <w:lang w:val="en-AU"/>
              </w:rPr>
              <w:t>contractantă</w:t>
            </w:r>
            <w:proofErr w:type="spellEnd"/>
            <w:r w:rsidR="00DC2F4A">
              <w:rPr>
                <w:rFonts w:ascii="Arial Narrow" w:hAnsi="Arial Narrow" w:cs="Arial"/>
                <w:lang w:val="en-AU"/>
              </w:rPr>
              <w:t>.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6E29B67C" w14:textId="77777777" w:rsidR="00A0126A" w:rsidRPr="00D348A7" w:rsidRDefault="00D348A7" w:rsidP="00C97C89">
            <w:pPr>
              <w:jc w:val="center"/>
              <w:rPr>
                <w:rFonts w:ascii="Arial Narrow" w:eastAsia="Calibri" w:hAnsi="Arial Narrow"/>
                <w:b/>
                <w:i/>
              </w:rPr>
            </w:pPr>
            <w:r w:rsidRPr="00D348A7">
              <w:rPr>
                <w:rFonts w:ascii="Arial Narrow" w:eastAsia="Calibri" w:hAnsi="Arial Narrow"/>
                <w:b/>
                <w:i/>
              </w:rPr>
              <w:t>7. Modalitatea de întocmire a propunerii tehnice: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514A93C7" w14:textId="77777777" w:rsidR="00A0126A" w:rsidRPr="003E5C1C" w:rsidRDefault="00A0126A" w:rsidP="00C97C89">
            <w:pPr>
              <w:jc w:val="both"/>
              <w:rPr>
                <w:rFonts w:ascii="Arial Narrow" w:eastAsia="Calibri" w:hAnsi="Arial Narrow" w:cs="Calibri"/>
              </w:rPr>
            </w:pPr>
          </w:p>
        </w:tc>
      </w:tr>
      <w:tr w:rsidR="000C5B1D" w:rsidRPr="003E5C1C" w14:paraId="756FF836" w14:textId="77777777" w:rsidTr="00C97C89">
        <w:trPr>
          <w:cantSplit/>
          <w:trHeight w:val="1188"/>
          <w:jc w:val="center"/>
        </w:trPr>
        <w:tc>
          <w:tcPr>
            <w:tcW w:w="7840" w:type="dxa"/>
            <w:shd w:val="clear" w:color="auto" w:fill="auto"/>
            <w:vAlign w:val="center"/>
          </w:tcPr>
          <w:p w14:paraId="63921C09" w14:textId="77777777" w:rsidR="000C5B1D" w:rsidRPr="000C5B1D" w:rsidRDefault="000C5B1D" w:rsidP="000C5B1D">
            <w:pPr>
              <w:spacing w:line="276" w:lineRule="auto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b/>
                <w:lang w:eastAsia="ro-RO"/>
              </w:rPr>
              <w:lastRenderedPageBreak/>
              <w:t>Oferta financiară</w:t>
            </w:r>
            <w:r w:rsidRPr="000C5B1D">
              <w:rPr>
                <w:rFonts w:ascii="Arial Narrow" w:hAnsi="Arial Narrow" w:cs="Arial"/>
                <w:lang w:eastAsia="ro-RO"/>
              </w:rPr>
              <w:t xml:space="preserve"> va fi elaborată conform centralizatorului de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preţuri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pentru cantitatea de </w:t>
            </w:r>
            <w:r w:rsidRPr="000C5B1D">
              <w:rPr>
                <w:rFonts w:ascii="Arial Narrow" w:hAnsi="Arial Narrow" w:cs="Arial"/>
                <w:b/>
                <w:lang w:eastAsia="ro-RO"/>
              </w:rPr>
              <w:t xml:space="preserve">614 autovehicule </w:t>
            </w:r>
            <w:r w:rsidRPr="000C5B1D">
              <w:rPr>
                <w:rFonts w:ascii="Arial Narrow" w:hAnsi="Arial Narrow" w:cs="Arial"/>
                <w:lang w:eastAsia="ro-RO"/>
              </w:rPr>
              <w:t xml:space="preserve">prezentate în anexa nr. 2. Astfel, pentru fiecare autovehicul prezentat  în centralizator, ofertanții vor menționa prețul poliței de asigurare pentru o durată de 12 luni.  Pentru o evidențiere mai bună a autovehiculelor pe categorii, autoritatea contractantă va pune la dispoziție un fișier editabil în format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excel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în care, fiecare categorie de autovehicule este prezentată într-un </w:t>
            </w:r>
            <w:proofErr w:type="spellStart"/>
            <w:r w:rsidRPr="000C5B1D">
              <w:rPr>
                <w:rFonts w:ascii="Arial Narrow" w:hAnsi="Arial Narrow" w:cs="Arial"/>
                <w:lang w:eastAsia="ro-RO"/>
              </w:rPr>
              <w:t>sheet</w:t>
            </w:r>
            <w:proofErr w:type="spellEnd"/>
            <w:r w:rsidRPr="000C5B1D">
              <w:rPr>
                <w:rFonts w:ascii="Arial Narrow" w:hAnsi="Arial Narrow" w:cs="Arial"/>
                <w:lang w:eastAsia="ro-RO"/>
              </w:rPr>
              <w:t xml:space="preserve"> separat. </w:t>
            </w:r>
          </w:p>
          <w:p w14:paraId="774A7F2D" w14:textId="77777777" w:rsidR="000C5B1D" w:rsidRPr="000C5B1D" w:rsidRDefault="000C5B1D" w:rsidP="000C5B1D">
            <w:pPr>
              <w:spacing w:line="276" w:lineRule="auto"/>
              <w:ind w:firstLine="720"/>
              <w:jc w:val="both"/>
              <w:rPr>
                <w:rFonts w:ascii="Arial Narrow" w:hAnsi="Arial Narrow" w:cs="Arial"/>
                <w:b/>
                <w:bCs/>
                <w:lang w:eastAsia="ro-RO"/>
              </w:rPr>
            </w:pPr>
            <w:r w:rsidRPr="000C5B1D">
              <w:rPr>
                <w:rFonts w:ascii="Arial Narrow" w:hAnsi="Arial Narrow" w:cs="Arial"/>
                <w:b/>
                <w:bCs/>
                <w:lang w:eastAsia="ro-RO"/>
              </w:rPr>
              <w:t xml:space="preserve">   Propunerea financiară va conține obligatoriu următoarele:</w:t>
            </w:r>
          </w:p>
          <w:p w14:paraId="7FFDCF7D" w14:textId="77777777" w:rsidR="000C5B1D" w:rsidRPr="000C5B1D" w:rsidRDefault="000C5B1D" w:rsidP="000C5B1D">
            <w:pPr>
              <w:numPr>
                <w:ilvl w:val="0"/>
                <w:numId w:val="27"/>
              </w:numPr>
              <w:spacing w:line="276" w:lineRule="auto"/>
              <w:ind w:left="0" w:firstLine="1080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/>
                <w:b/>
                <w:bCs/>
                <w:u w:val="single"/>
                <w:lang w:val="en-AU" w:eastAsia="ro-RO"/>
              </w:rPr>
              <w:t>ANEXA nr. 1 CENTRALIZATOR DE PREŢURI</w:t>
            </w:r>
            <w:r w:rsidRPr="000C5B1D">
              <w:rPr>
                <w:rFonts w:ascii="Arial Narrow" w:hAnsi="Arial Narrow"/>
                <w:lang w:val="en-AU" w:eastAsia="ro-RO"/>
              </w:rPr>
              <w:t xml:space="preserve"> care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va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cuprinde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obligatoriu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fiecare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pozitie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din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centralizatorul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de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preturi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. In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caz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contrar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,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oferta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va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fi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considerata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neconforma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. In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coloana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VALOARE TOTALA POLITE/CATEGORIE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ofertantii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vor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prelua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valoarea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totala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a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categoriei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de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autovehicule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din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Anexa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nr 2 </w:t>
            </w:r>
            <w:proofErr w:type="gramStart"/>
            <w:r w:rsidRPr="000C5B1D">
              <w:rPr>
                <w:rFonts w:ascii="Arial Narrow" w:hAnsi="Arial Narrow"/>
                <w:lang w:val="en-AU" w:eastAsia="ro-RO"/>
              </w:rPr>
              <w:t xml:space="preserve">(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valoarea</w:t>
            </w:r>
            <w:proofErr w:type="spellEnd"/>
            <w:proofErr w:type="gram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totala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a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fiecarui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sheet din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centralizator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>).</w:t>
            </w:r>
          </w:p>
          <w:p w14:paraId="5F4F3EB3" w14:textId="47B8B03C" w:rsidR="000C5B1D" w:rsidRPr="000C5B1D" w:rsidRDefault="000C5B1D" w:rsidP="000C5B1D">
            <w:pPr>
              <w:numPr>
                <w:ilvl w:val="0"/>
                <w:numId w:val="27"/>
              </w:numPr>
              <w:spacing w:line="276" w:lineRule="auto"/>
              <w:ind w:left="0" w:firstLine="1080"/>
              <w:jc w:val="both"/>
              <w:rPr>
                <w:rFonts w:ascii="Arial Narrow" w:hAnsi="Arial Narrow" w:cs="Arial"/>
                <w:lang w:eastAsia="ro-RO"/>
              </w:rPr>
            </w:pPr>
            <w:r w:rsidRPr="000C5B1D">
              <w:rPr>
                <w:rFonts w:ascii="Arial Narrow" w:hAnsi="Arial Narrow" w:cs="Arial"/>
                <w:b/>
                <w:bCs/>
                <w:u w:val="single"/>
                <w:lang w:eastAsia="ro-RO"/>
              </w:rPr>
              <w:t>ANEXA nr. 2 OFERTA FINACIARA DETALIATA</w:t>
            </w:r>
            <w:r w:rsidRPr="000C5B1D">
              <w:rPr>
                <w:rFonts w:ascii="Arial Narrow" w:hAnsi="Arial Narrow" w:cs="Arial"/>
                <w:lang w:eastAsia="ro-RO"/>
              </w:rPr>
              <w:t xml:space="preserve"> completată la capitolul valoare poliță pentru fiecare poziție din anexă. În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caz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contrar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,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oferta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va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fi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considerată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neconformă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.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Prețurile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vor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fi conform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legii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contabilității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din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România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, cu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două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zecimale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astfel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încât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prețurile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unitare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înmulțite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cu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cantitățile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să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rezulte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prețul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total,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pentru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gramStart"/>
            <w:r w:rsidRPr="000C5B1D">
              <w:rPr>
                <w:rFonts w:ascii="Arial Narrow" w:hAnsi="Arial Narrow"/>
                <w:lang w:val="en-AU" w:eastAsia="ro-RO"/>
              </w:rPr>
              <w:t>a</w:t>
            </w:r>
            <w:proofErr w:type="gram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evita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solicitarea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de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corecții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 xml:space="preserve"> </w:t>
            </w:r>
            <w:proofErr w:type="spellStart"/>
            <w:r w:rsidRPr="000C5B1D">
              <w:rPr>
                <w:rFonts w:ascii="Arial Narrow" w:hAnsi="Arial Narrow"/>
                <w:lang w:val="en-AU" w:eastAsia="ro-RO"/>
              </w:rPr>
              <w:t>aritmetice</w:t>
            </w:r>
            <w:proofErr w:type="spellEnd"/>
            <w:r w:rsidRPr="000C5B1D">
              <w:rPr>
                <w:rFonts w:ascii="Arial Narrow" w:hAnsi="Arial Narrow"/>
                <w:lang w:val="en-AU" w:eastAsia="ro-RO"/>
              </w:rPr>
              <w:t>.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7E254572" w14:textId="66E6DCC0" w:rsidR="000C5B1D" w:rsidRPr="00D348A7" w:rsidRDefault="000C5B1D" w:rsidP="000C5B1D">
            <w:pPr>
              <w:jc w:val="center"/>
              <w:rPr>
                <w:rFonts w:ascii="Arial Narrow" w:eastAsia="Calibri" w:hAnsi="Arial Narrow"/>
                <w:b/>
                <w:i/>
              </w:rPr>
            </w:pPr>
            <w:r>
              <w:rPr>
                <w:rFonts w:ascii="Arial Narrow" w:eastAsia="Calibri" w:hAnsi="Arial Narrow"/>
                <w:b/>
                <w:i/>
              </w:rPr>
              <w:t>8</w:t>
            </w:r>
            <w:r w:rsidRPr="00D348A7">
              <w:rPr>
                <w:rFonts w:ascii="Arial Narrow" w:eastAsia="Calibri" w:hAnsi="Arial Narrow"/>
                <w:b/>
                <w:i/>
              </w:rPr>
              <w:t xml:space="preserve">. Modalitatea de întocmire a propunerii </w:t>
            </w:r>
            <w:r>
              <w:rPr>
                <w:rFonts w:ascii="Arial Narrow" w:eastAsia="Calibri" w:hAnsi="Arial Narrow"/>
                <w:b/>
                <w:i/>
              </w:rPr>
              <w:t>financiare</w:t>
            </w:r>
            <w:r w:rsidRPr="00D348A7">
              <w:rPr>
                <w:rFonts w:ascii="Arial Narrow" w:eastAsia="Calibri" w:hAnsi="Arial Narrow"/>
                <w:b/>
                <w:i/>
              </w:rPr>
              <w:t>: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76E6203F" w14:textId="77777777" w:rsidR="000C5B1D" w:rsidRPr="003E5C1C" w:rsidRDefault="000C5B1D" w:rsidP="000C5B1D">
            <w:pPr>
              <w:jc w:val="both"/>
              <w:rPr>
                <w:rFonts w:ascii="Arial Narrow" w:eastAsia="Calibri" w:hAnsi="Arial Narrow" w:cs="Calibri"/>
              </w:rPr>
            </w:pPr>
          </w:p>
        </w:tc>
      </w:tr>
    </w:tbl>
    <w:p w14:paraId="610EAFEA" w14:textId="77777777" w:rsidR="004E0C50" w:rsidRDefault="004E0C50" w:rsidP="00A0126A">
      <w:pPr>
        <w:widowControl w:val="0"/>
        <w:rPr>
          <w:rFonts w:ascii="Arial Narrow" w:hAnsi="Arial Narrow"/>
          <w:i/>
          <w:iCs/>
        </w:rPr>
      </w:pPr>
    </w:p>
    <w:p w14:paraId="0B7F9095" w14:textId="77777777" w:rsidR="00D348A7" w:rsidRDefault="00D348A7" w:rsidP="00A0126A">
      <w:pPr>
        <w:widowControl w:val="0"/>
        <w:rPr>
          <w:rFonts w:ascii="Arial Narrow" w:hAnsi="Arial Narrow"/>
          <w:i/>
          <w:iCs/>
        </w:rPr>
      </w:pPr>
    </w:p>
    <w:p w14:paraId="37DA5F2C" w14:textId="77777777" w:rsidR="00D348A7" w:rsidRPr="00304837" w:rsidRDefault="00D348A7" w:rsidP="00D348A7">
      <w:pPr>
        <w:contextualSpacing/>
        <w:rPr>
          <w:rFonts w:ascii="Arial Narrow" w:hAnsi="Arial Narrow"/>
          <w:i/>
          <w:color w:val="000000"/>
        </w:rPr>
      </w:pPr>
      <w:r w:rsidRPr="00304837">
        <w:rPr>
          <w:rFonts w:ascii="Arial Narrow" w:hAnsi="Arial Narrow"/>
          <w:b/>
          <w:i/>
          <w:color w:val="000000"/>
        </w:rPr>
        <w:t>ATENTIE:</w:t>
      </w:r>
    </w:p>
    <w:p w14:paraId="4F81F9EB" w14:textId="77777777" w:rsidR="00D348A7" w:rsidRPr="00304837" w:rsidRDefault="00D348A7" w:rsidP="00D348A7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hAnsi="Arial Narrow"/>
          <w:i/>
          <w:color w:val="000000"/>
        </w:rPr>
      </w:pPr>
      <w:r w:rsidRPr="00304837">
        <w:rPr>
          <w:rFonts w:ascii="Arial Narrow" w:hAnsi="Arial Narrow"/>
          <w:i/>
          <w:color w:val="000000"/>
        </w:rPr>
        <w:t xml:space="preserve">Oferta trebuie să fie suficient de </w:t>
      </w:r>
      <w:r w:rsidRPr="00304837">
        <w:rPr>
          <w:rFonts w:ascii="Arial Narrow" w:hAnsi="Arial Narrow"/>
          <w:b/>
          <w:i/>
          <w:color w:val="000000"/>
          <w:u w:val="single"/>
        </w:rPr>
        <w:t xml:space="preserve">clară </w:t>
      </w:r>
      <w:proofErr w:type="spellStart"/>
      <w:r w:rsidRPr="00304837">
        <w:rPr>
          <w:rFonts w:ascii="Arial Narrow" w:hAnsi="Arial Narrow"/>
          <w:b/>
          <w:i/>
          <w:color w:val="000000"/>
          <w:u w:val="single"/>
        </w:rPr>
        <w:t>şi</w:t>
      </w:r>
      <w:proofErr w:type="spellEnd"/>
      <w:r w:rsidRPr="00304837">
        <w:rPr>
          <w:rFonts w:ascii="Arial Narrow" w:hAnsi="Arial Narrow"/>
          <w:b/>
          <w:i/>
          <w:color w:val="000000"/>
          <w:u w:val="single"/>
        </w:rPr>
        <w:t xml:space="preserve"> detaliată</w:t>
      </w:r>
      <w:r w:rsidRPr="00304837">
        <w:rPr>
          <w:rFonts w:ascii="Arial Narrow" w:hAnsi="Arial Narrow"/>
          <w:i/>
          <w:color w:val="000000"/>
        </w:rPr>
        <w:t xml:space="preserve"> pentru a permite o comparare facilă între </w:t>
      </w:r>
      <w:proofErr w:type="spellStart"/>
      <w:r w:rsidRPr="00304837">
        <w:rPr>
          <w:rFonts w:ascii="Arial Narrow" w:hAnsi="Arial Narrow"/>
          <w:i/>
          <w:color w:val="000000"/>
        </w:rPr>
        <w:t>cerinţele</w:t>
      </w:r>
      <w:proofErr w:type="spellEnd"/>
      <w:r w:rsidRPr="00304837">
        <w:rPr>
          <w:rFonts w:ascii="Arial Narrow" w:hAnsi="Arial Narrow"/>
          <w:i/>
          <w:color w:val="000000"/>
        </w:rPr>
        <w:t xml:space="preserve"> solicitate </w:t>
      </w:r>
      <w:proofErr w:type="spellStart"/>
      <w:r w:rsidRPr="00304837">
        <w:rPr>
          <w:rFonts w:ascii="Arial Narrow" w:hAnsi="Arial Narrow"/>
          <w:i/>
          <w:color w:val="000000"/>
        </w:rPr>
        <w:t>şi</w:t>
      </w:r>
      <w:proofErr w:type="spellEnd"/>
      <w:r w:rsidRPr="00304837">
        <w:rPr>
          <w:rFonts w:ascii="Arial Narrow" w:hAnsi="Arial Narrow"/>
          <w:i/>
          <w:color w:val="000000"/>
        </w:rPr>
        <w:t xml:space="preserve"> asumarea/îndeplinirea acestora.</w:t>
      </w:r>
    </w:p>
    <w:p w14:paraId="485D8B88" w14:textId="77777777" w:rsidR="00D348A7" w:rsidRPr="00304837" w:rsidRDefault="00D348A7" w:rsidP="00D348A7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hAnsi="Arial Narrow"/>
          <w:i/>
          <w:color w:val="000000"/>
        </w:rPr>
      </w:pPr>
      <w:r w:rsidRPr="00304837">
        <w:rPr>
          <w:rFonts w:ascii="Arial Narrow" w:hAnsi="Arial Narrow"/>
          <w:b/>
          <w:bCs/>
          <w:i/>
          <w:iCs/>
          <w:u w:val="single"/>
        </w:rPr>
        <w:t>NU SE ACCEPTĂ ca cerințele din  coloana  nr. 4 să fie preluate “</w:t>
      </w:r>
      <w:proofErr w:type="spellStart"/>
      <w:r w:rsidRPr="00304837">
        <w:rPr>
          <w:rFonts w:ascii="Arial Narrow" w:hAnsi="Arial Narrow"/>
          <w:b/>
          <w:bCs/>
          <w:i/>
          <w:iCs/>
          <w:u w:val="single"/>
        </w:rPr>
        <w:t>Copy</w:t>
      </w:r>
      <w:proofErr w:type="spellEnd"/>
      <w:r w:rsidRPr="00304837">
        <w:rPr>
          <w:rFonts w:ascii="Arial Narrow" w:hAnsi="Arial Narrow"/>
          <w:b/>
          <w:bCs/>
          <w:i/>
          <w:iCs/>
          <w:u w:val="single"/>
        </w:rPr>
        <w:t xml:space="preserve"> – Paste” în coloana  nr. 2.</w:t>
      </w:r>
      <w:r w:rsidRPr="00304837">
        <w:rPr>
          <w:rFonts w:ascii="Arial Narrow" w:hAnsi="Arial Narrow"/>
          <w:b/>
          <w:bCs/>
          <w:i/>
          <w:iCs/>
        </w:rPr>
        <w:t xml:space="preserve"> </w:t>
      </w:r>
      <w:r w:rsidRPr="00304837">
        <w:rPr>
          <w:rFonts w:ascii="Arial Narrow" w:hAnsi="Arial Narrow"/>
          <w:i/>
        </w:rPr>
        <w:t xml:space="preserve">Prin urmare, propunerea tehnică trebuie să indice în mod clar </w:t>
      </w:r>
      <w:r w:rsidRPr="00304837">
        <w:rPr>
          <w:rFonts w:ascii="Arial Narrow" w:hAnsi="Arial Narrow"/>
          <w:b/>
          <w:i/>
          <w:u w:val="single"/>
        </w:rPr>
        <w:t>asumarea /</w:t>
      </w:r>
      <w:r w:rsidRPr="00304837">
        <w:rPr>
          <w:rFonts w:ascii="Arial Narrow" w:hAnsi="Arial Narrow"/>
          <w:i/>
          <w:u w:val="single"/>
        </w:rPr>
        <w:t xml:space="preserve"> </w:t>
      </w:r>
      <w:r w:rsidRPr="00304837">
        <w:rPr>
          <w:rFonts w:ascii="Arial Narrow" w:hAnsi="Arial Narrow"/>
          <w:b/>
          <w:bCs/>
          <w:i/>
          <w:u w:val="single"/>
        </w:rPr>
        <w:t>modul de îndeplinire a cerinței</w:t>
      </w:r>
      <w:r w:rsidRPr="00304837">
        <w:rPr>
          <w:rFonts w:ascii="Arial Narrow" w:hAnsi="Arial Narrow"/>
          <w:i/>
        </w:rPr>
        <w:t xml:space="preserve">. </w:t>
      </w:r>
    </w:p>
    <w:p w14:paraId="47BEAE1B" w14:textId="77777777" w:rsidR="00D348A7" w:rsidRPr="00304837" w:rsidRDefault="00D348A7" w:rsidP="00D348A7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 Narrow" w:hAnsi="Arial Narrow"/>
        </w:rPr>
      </w:pPr>
      <w:proofErr w:type="spellStart"/>
      <w:r w:rsidRPr="00304837">
        <w:rPr>
          <w:rFonts w:ascii="Arial Narrow" w:hAnsi="Arial Narrow"/>
        </w:rPr>
        <w:t>Livrarea</w:t>
      </w:r>
      <w:proofErr w:type="spellEnd"/>
      <w:r w:rsidRPr="00304837">
        <w:rPr>
          <w:rFonts w:ascii="Arial Narrow" w:hAnsi="Arial Narrow"/>
        </w:rPr>
        <w:t xml:space="preserve"> </w:t>
      </w:r>
      <w:proofErr w:type="spellStart"/>
      <w:r w:rsidRPr="00304837">
        <w:rPr>
          <w:rFonts w:ascii="Arial Narrow" w:hAnsi="Arial Narrow"/>
        </w:rPr>
        <w:t>politelor</w:t>
      </w:r>
      <w:proofErr w:type="spellEnd"/>
      <w:r w:rsidRPr="00304837">
        <w:rPr>
          <w:rFonts w:ascii="Arial Narrow" w:hAnsi="Arial Narrow"/>
        </w:rPr>
        <w:t xml:space="preserve"> se </w:t>
      </w:r>
      <w:proofErr w:type="spellStart"/>
      <w:r w:rsidRPr="00304837">
        <w:rPr>
          <w:rFonts w:ascii="Arial Narrow" w:hAnsi="Arial Narrow"/>
        </w:rPr>
        <w:t>va</w:t>
      </w:r>
      <w:proofErr w:type="spellEnd"/>
      <w:r w:rsidRPr="00304837">
        <w:rPr>
          <w:rFonts w:ascii="Arial Narrow" w:hAnsi="Arial Narrow"/>
        </w:rPr>
        <w:t xml:space="preserve"> </w:t>
      </w:r>
      <w:proofErr w:type="spellStart"/>
      <w:r w:rsidRPr="00304837">
        <w:rPr>
          <w:rFonts w:ascii="Arial Narrow" w:hAnsi="Arial Narrow"/>
        </w:rPr>
        <w:t>efectua</w:t>
      </w:r>
      <w:proofErr w:type="spellEnd"/>
      <w:r w:rsidRPr="00304837">
        <w:rPr>
          <w:rFonts w:ascii="Arial Narrow" w:hAnsi="Arial Narrow"/>
        </w:rPr>
        <w:t xml:space="preserve"> </w:t>
      </w:r>
      <w:proofErr w:type="spellStart"/>
      <w:r w:rsidRPr="00304837">
        <w:rPr>
          <w:rFonts w:ascii="Arial Narrow" w:hAnsi="Arial Narrow"/>
        </w:rPr>
        <w:t>în</w:t>
      </w:r>
      <w:proofErr w:type="spellEnd"/>
      <w:r w:rsidRPr="00304837">
        <w:rPr>
          <w:rFonts w:ascii="Arial Narrow" w:hAnsi="Arial Narrow"/>
        </w:rPr>
        <w:t xml:space="preserve"> termen de 5 </w:t>
      </w:r>
      <w:proofErr w:type="spellStart"/>
      <w:r w:rsidRPr="00304837">
        <w:rPr>
          <w:rFonts w:ascii="Arial Narrow" w:hAnsi="Arial Narrow"/>
        </w:rPr>
        <w:t>zile</w:t>
      </w:r>
      <w:proofErr w:type="spellEnd"/>
      <w:r w:rsidRPr="00304837">
        <w:rPr>
          <w:rFonts w:ascii="Arial Narrow" w:hAnsi="Arial Narrow"/>
        </w:rPr>
        <w:t xml:space="preserve"> de la </w:t>
      </w:r>
      <w:proofErr w:type="spellStart"/>
      <w:r w:rsidRPr="00304837">
        <w:rPr>
          <w:rFonts w:ascii="Arial Narrow" w:hAnsi="Arial Narrow"/>
        </w:rPr>
        <w:t>încheierea</w:t>
      </w:r>
      <w:proofErr w:type="spellEnd"/>
      <w:r w:rsidRPr="00304837">
        <w:rPr>
          <w:rFonts w:ascii="Arial Narrow" w:hAnsi="Arial Narrow"/>
        </w:rPr>
        <w:t xml:space="preserve"> </w:t>
      </w:r>
      <w:r w:rsidRPr="00304837">
        <w:rPr>
          <w:rFonts w:ascii="Arial Narrow" w:hAnsi="Arial Narrow"/>
          <w:lang w:val="ro-RO"/>
        </w:rPr>
        <w:t>c</w:t>
      </w:r>
      <w:proofErr w:type="spellStart"/>
      <w:r w:rsidRPr="00304837">
        <w:rPr>
          <w:rFonts w:ascii="Arial Narrow" w:hAnsi="Arial Narrow"/>
        </w:rPr>
        <w:t>ontractului</w:t>
      </w:r>
      <w:proofErr w:type="spellEnd"/>
      <w:r w:rsidRPr="00304837">
        <w:rPr>
          <w:rFonts w:ascii="Arial Narrow" w:hAnsi="Arial Narrow"/>
        </w:rPr>
        <w:t xml:space="preserve"> </w:t>
      </w:r>
      <w:proofErr w:type="spellStart"/>
      <w:r w:rsidRPr="00304837">
        <w:rPr>
          <w:rFonts w:ascii="Arial Narrow" w:hAnsi="Arial Narrow"/>
        </w:rPr>
        <w:t>subsecvent</w:t>
      </w:r>
      <w:proofErr w:type="spellEnd"/>
      <w:r w:rsidRPr="00304837">
        <w:rPr>
          <w:rFonts w:ascii="Arial Narrow" w:hAnsi="Arial Narrow"/>
        </w:rPr>
        <w:t xml:space="preserve"> la </w:t>
      </w:r>
      <w:proofErr w:type="spellStart"/>
      <w:r w:rsidRPr="00304837">
        <w:rPr>
          <w:rFonts w:ascii="Arial Narrow" w:hAnsi="Arial Narrow"/>
        </w:rPr>
        <w:t>adresele</w:t>
      </w:r>
      <w:proofErr w:type="spellEnd"/>
      <w:r w:rsidRPr="00304837">
        <w:rPr>
          <w:rFonts w:ascii="Arial Narrow" w:hAnsi="Arial Narrow"/>
        </w:rPr>
        <w:t xml:space="preserve"> </w:t>
      </w:r>
      <w:proofErr w:type="spellStart"/>
      <w:r w:rsidRPr="00304837">
        <w:rPr>
          <w:rFonts w:ascii="Arial Narrow" w:hAnsi="Arial Narrow"/>
        </w:rPr>
        <w:t>menţionate</w:t>
      </w:r>
      <w:proofErr w:type="spellEnd"/>
      <w:r w:rsidRPr="00304837">
        <w:rPr>
          <w:rFonts w:ascii="Arial Narrow" w:hAnsi="Arial Narrow"/>
        </w:rPr>
        <w:t xml:space="preserve"> </w:t>
      </w:r>
      <w:proofErr w:type="spellStart"/>
      <w:r w:rsidRPr="00304837">
        <w:rPr>
          <w:rFonts w:ascii="Arial Narrow" w:hAnsi="Arial Narrow"/>
        </w:rPr>
        <w:t>în</w:t>
      </w:r>
      <w:proofErr w:type="spellEnd"/>
      <w:r w:rsidRPr="00304837">
        <w:rPr>
          <w:rFonts w:ascii="Arial Narrow" w:hAnsi="Arial Narrow"/>
        </w:rPr>
        <w:t xml:space="preserve"> </w:t>
      </w:r>
      <w:proofErr w:type="spellStart"/>
      <w:r w:rsidRPr="00304837">
        <w:rPr>
          <w:rFonts w:ascii="Arial Narrow" w:hAnsi="Arial Narrow"/>
        </w:rPr>
        <w:t>documentaţia</w:t>
      </w:r>
      <w:proofErr w:type="spellEnd"/>
      <w:r w:rsidRPr="00304837">
        <w:rPr>
          <w:rFonts w:ascii="Arial Narrow" w:hAnsi="Arial Narrow"/>
        </w:rPr>
        <w:t xml:space="preserve"> de </w:t>
      </w:r>
      <w:proofErr w:type="spellStart"/>
      <w:r w:rsidRPr="00304837">
        <w:rPr>
          <w:rFonts w:ascii="Arial Narrow" w:hAnsi="Arial Narrow"/>
        </w:rPr>
        <w:t>atribuire</w:t>
      </w:r>
      <w:proofErr w:type="spellEnd"/>
      <w:r w:rsidRPr="00304837">
        <w:rPr>
          <w:rFonts w:ascii="Arial Narrow" w:hAnsi="Arial Narrow"/>
        </w:rPr>
        <w:t>.</w:t>
      </w:r>
    </w:p>
    <w:p w14:paraId="792A2982" w14:textId="77777777" w:rsidR="00D348A7" w:rsidRDefault="00D348A7" w:rsidP="00A0126A">
      <w:pPr>
        <w:widowControl w:val="0"/>
        <w:rPr>
          <w:rFonts w:ascii="Arial Narrow" w:hAnsi="Arial Narrow"/>
          <w:i/>
          <w:iCs/>
        </w:rPr>
      </w:pPr>
    </w:p>
    <w:p w14:paraId="6187490D" w14:textId="77777777" w:rsidR="00D348A7" w:rsidRPr="00A0126A" w:rsidRDefault="00D348A7" w:rsidP="00A0126A">
      <w:pPr>
        <w:widowControl w:val="0"/>
        <w:rPr>
          <w:rFonts w:ascii="Arial Narrow" w:hAnsi="Arial Narrow"/>
          <w:i/>
          <w:iCs/>
        </w:rPr>
      </w:pPr>
    </w:p>
    <w:sectPr w:rsidR="00D348A7" w:rsidRPr="00A0126A" w:rsidSect="0019129E">
      <w:pgSz w:w="16834" w:h="11909" w:orient="landscape" w:code="9"/>
      <w:pgMar w:top="810" w:right="562" w:bottom="691" w:left="72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7A72" w14:textId="77777777" w:rsidR="000A3CE0" w:rsidRDefault="000A3CE0">
      <w:r>
        <w:separator/>
      </w:r>
    </w:p>
  </w:endnote>
  <w:endnote w:type="continuationSeparator" w:id="0">
    <w:p w14:paraId="67F80A16" w14:textId="77777777" w:rsidR="000A3CE0" w:rsidRDefault="000A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mich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6BDC" w14:textId="77777777" w:rsidR="005F3473" w:rsidRDefault="005F3473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499497" w14:textId="77777777" w:rsidR="005F3473" w:rsidRDefault="005F3473" w:rsidP="00843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C617" w14:textId="77777777" w:rsidR="005F3473" w:rsidRDefault="005F3473" w:rsidP="008431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1D98" w14:textId="77777777" w:rsidR="000A3CE0" w:rsidRDefault="000A3CE0">
      <w:r>
        <w:separator/>
      </w:r>
    </w:p>
  </w:footnote>
  <w:footnote w:type="continuationSeparator" w:id="0">
    <w:p w14:paraId="3051ED73" w14:textId="77777777" w:rsidR="000A3CE0" w:rsidRDefault="000A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11.25pt" o:bullet="t">
        <v:imagedata r:id="rId1" o:title="msoAA5"/>
      </v:shape>
    </w:pict>
  </w:numPicBullet>
  <w:abstractNum w:abstractNumId="0" w15:restartNumberingAfterBreak="0">
    <w:nsid w:val="FFFFFF82"/>
    <w:multiLevelType w:val="singleLevel"/>
    <w:tmpl w:val="E22E92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a."/>
      <w:lvlJc w:val="left"/>
      <w:pPr>
        <w:tabs>
          <w:tab w:val="num" w:pos="0"/>
        </w:tabs>
        <w:ind w:left="19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4"/>
      <w:numFmt w:val="upperLetter"/>
      <w:lvlText w:val=".%3"/>
      <w:lvlJc w:val="left"/>
      <w:pPr>
        <w:tabs>
          <w:tab w:val="num" w:pos="2340"/>
        </w:tabs>
        <w:ind w:left="2340" w:hanging="360"/>
      </w:pPr>
      <w:rPr>
        <w:rFonts w:cs="Arial" w:hint="default"/>
        <w:b/>
        <w:i/>
        <w:szCs w:val="24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8"/>
        <w:szCs w:val="28"/>
      </w:r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Arial" w:hint="default"/>
        <w:i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Cs w:val="24"/>
        <w:lang w:eastAsia="ro-RO"/>
      </w:r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8F07DEF"/>
    <w:multiLevelType w:val="hybridMultilevel"/>
    <w:tmpl w:val="3732E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5B9"/>
    <w:multiLevelType w:val="hybridMultilevel"/>
    <w:tmpl w:val="1528249C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2521"/>
    <w:multiLevelType w:val="hybridMultilevel"/>
    <w:tmpl w:val="39967A3E"/>
    <w:lvl w:ilvl="0" w:tplc="2F52A7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4A5ACB"/>
    <w:multiLevelType w:val="hybridMultilevel"/>
    <w:tmpl w:val="B5FC354E"/>
    <w:lvl w:ilvl="0" w:tplc="0409000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9" w15:restartNumberingAfterBreak="0">
    <w:nsid w:val="21D06FB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2062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C1867"/>
    <w:multiLevelType w:val="hybridMultilevel"/>
    <w:tmpl w:val="ACAA8A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A1E7C"/>
    <w:multiLevelType w:val="multilevel"/>
    <w:tmpl w:val="5906B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eading3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8C62F1"/>
    <w:multiLevelType w:val="multilevel"/>
    <w:tmpl w:val="AA78557C"/>
    <w:lvl w:ilvl="0">
      <w:start w:val="1"/>
      <w:numFmt w:val="decimal"/>
      <w:pStyle w:val="Style1"/>
      <w:lvlText w:val="Article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942001"/>
    <w:multiLevelType w:val="hybridMultilevel"/>
    <w:tmpl w:val="80362562"/>
    <w:lvl w:ilvl="0" w:tplc="3396617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47D04A43"/>
    <w:multiLevelType w:val="hybridMultilevel"/>
    <w:tmpl w:val="7B5C1AC8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81D37F8"/>
    <w:multiLevelType w:val="hybridMultilevel"/>
    <w:tmpl w:val="A7AAA3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01B40"/>
    <w:multiLevelType w:val="hybridMultilevel"/>
    <w:tmpl w:val="24DC8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1628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80F82"/>
    <w:multiLevelType w:val="multilevel"/>
    <w:tmpl w:val="8E585270"/>
    <w:lvl w:ilvl="0">
      <w:start w:val="1"/>
      <w:numFmt w:val="bullet"/>
      <w:lvlText w:val=""/>
      <w:lvlJc w:val="left"/>
      <w:pPr>
        <w:tabs>
          <w:tab w:val="num" w:pos="736"/>
        </w:tabs>
        <w:ind w:left="736" w:hanging="636"/>
      </w:pPr>
      <w:rPr>
        <w:rFonts w:ascii="Symbol" w:hAnsi="Symbol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520"/>
        </w:tabs>
        <w:ind w:left="5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320"/>
        </w:tabs>
        <w:ind w:left="3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480"/>
        </w:tabs>
        <w:ind w:left="4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640"/>
        </w:tabs>
        <w:ind w:left="6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40"/>
        </w:tabs>
        <w:ind w:left="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600"/>
        </w:tabs>
        <w:ind w:left="6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760"/>
        </w:tabs>
        <w:ind w:left="7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560"/>
        </w:tabs>
        <w:ind w:left="560" w:hanging="2160"/>
      </w:pPr>
      <w:rPr>
        <w:rFonts w:hint="default"/>
        <w:sz w:val="28"/>
      </w:rPr>
    </w:lvl>
  </w:abstractNum>
  <w:abstractNum w:abstractNumId="19" w15:restartNumberingAfterBreak="0">
    <w:nsid w:val="5856217F"/>
    <w:multiLevelType w:val="hybridMultilevel"/>
    <w:tmpl w:val="AC722BA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99A039F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320B04"/>
    <w:multiLevelType w:val="hybridMultilevel"/>
    <w:tmpl w:val="AA203F28"/>
    <w:lvl w:ilvl="0" w:tplc="4A20384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C5D16"/>
    <w:multiLevelType w:val="hybridMultilevel"/>
    <w:tmpl w:val="DED66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321BFF"/>
    <w:multiLevelType w:val="hybridMultilevel"/>
    <w:tmpl w:val="3B14DEFA"/>
    <w:lvl w:ilvl="0" w:tplc="592C71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A5088"/>
    <w:multiLevelType w:val="hybridMultilevel"/>
    <w:tmpl w:val="D706BCA0"/>
    <w:lvl w:ilvl="0" w:tplc="F9A010C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1031B8"/>
    <w:multiLevelType w:val="hybridMultilevel"/>
    <w:tmpl w:val="2FCC0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647092"/>
    <w:multiLevelType w:val="hybridMultilevel"/>
    <w:tmpl w:val="E68E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26"/>
  </w:num>
  <w:num w:numId="5">
    <w:abstractNumId w:val="20"/>
  </w:num>
  <w:num w:numId="6">
    <w:abstractNumId w:val="10"/>
  </w:num>
  <w:num w:numId="7">
    <w:abstractNumId w:val="23"/>
  </w:num>
  <w:num w:numId="8">
    <w:abstractNumId w:val="9"/>
  </w:num>
  <w:num w:numId="9">
    <w:abstractNumId w:val="27"/>
  </w:num>
  <w:num w:numId="10">
    <w:abstractNumId w:val="5"/>
  </w:num>
  <w:num w:numId="11">
    <w:abstractNumId w:val="21"/>
  </w:num>
  <w:num w:numId="12">
    <w:abstractNumId w:val="16"/>
  </w:num>
  <w:num w:numId="13">
    <w:abstractNumId w:val="11"/>
  </w:num>
  <w:num w:numId="14">
    <w:abstractNumId w:val="24"/>
  </w:num>
  <w:num w:numId="15">
    <w:abstractNumId w:val="15"/>
  </w:num>
  <w:num w:numId="16">
    <w:abstractNumId w:val="18"/>
  </w:num>
  <w:num w:numId="17">
    <w:abstractNumId w:val="17"/>
  </w:num>
  <w:num w:numId="18">
    <w:abstractNumId w:val="8"/>
  </w:num>
  <w:num w:numId="19">
    <w:abstractNumId w:val="19"/>
  </w:num>
  <w:num w:numId="20">
    <w:abstractNumId w:val="25"/>
  </w:num>
  <w:num w:numId="21">
    <w:abstractNumId w:val="1"/>
  </w:num>
  <w:num w:numId="22">
    <w:abstractNumId w:val="2"/>
  </w:num>
  <w:num w:numId="23">
    <w:abstractNumId w:val="3"/>
  </w:num>
  <w:num w:numId="24">
    <w:abstractNumId w:val="14"/>
  </w:num>
  <w:num w:numId="25">
    <w:abstractNumId w:val="7"/>
  </w:num>
  <w:num w:numId="26">
    <w:abstractNumId w:val="6"/>
  </w:num>
  <w:num w:numId="2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6B"/>
    <w:rsid w:val="00001A14"/>
    <w:rsid w:val="00002976"/>
    <w:rsid w:val="000032CD"/>
    <w:rsid w:val="00007E05"/>
    <w:rsid w:val="000104D2"/>
    <w:rsid w:val="000110B8"/>
    <w:rsid w:val="0001243E"/>
    <w:rsid w:val="00016010"/>
    <w:rsid w:val="0001738B"/>
    <w:rsid w:val="00021794"/>
    <w:rsid w:val="000229FF"/>
    <w:rsid w:val="00026681"/>
    <w:rsid w:val="00027DDD"/>
    <w:rsid w:val="000305DC"/>
    <w:rsid w:val="00030D6B"/>
    <w:rsid w:val="000377E7"/>
    <w:rsid w:val="000401DF"/>
    <w:rsid w:val="00040320"/>
    <w:rsid w:val="00042673"/>
    <w:rsid w:val="00047219"/>
    <w:rsid w:val="000473AD"/>
    <w:rsid w:val="00050171"/>
    <w:rsid w:val="00061B58"/>
    <w:rsid w:val="00062645"/>
    <w:rsid w:val="00062AE1"/>
    <w:rsid w:val="0006657C"/>
    <w:rsid w:val="00071F71"/>
    <w:rsid w:val="00075568"/>
    <w:rsid w:val="00077864"/>
    <w:rsid w:val="000814C8"/>
    <w:rsid w:val="00083CF2"/>
    <w:rsid w:val="000849A2"/>
    <w:rsid w:val="00093F2E"/>
    <w:rsid w:val="000948FC"/>
    <w:rsid w:val="00096B42"/>
    <w:rsid w:val="000A0437"/>
    <w:rsid w:val="000A099D"/>
    <w:rsid w:val="000A2A3B"/>
    <w:rsid w:val="000A3CE0"/>
    <w:rsid w:val="000A6C51"/>
    <w:rsid w:val="000A7750"/>
    <w:rsid w:val="000B18DE"/>
    <w:rsid w:val="000B4C75"/>
    <w:rsid w:val="000B5507"/>
    <w:rsid w:val="000C1992"/>
    <w:rsid w:val="000C33E1"/>
    <w:rsid w:val="000C5B1D"/>
    <w:rsid w:val="000C6B77"/>
    <w:rsid w:val="000C6BD2"/>
    <w:rsid w:val="000C7D66"/>
    <w:rsid w:val="000D0399"/>
    <w:rsid w:val="000D2011"/>
    <w:rsid w:val="000D5ACD"/>
    <w:rsid w:val="000E12A5"/>
    <w:rsid w:val="000E2B4F"/>
    <w:rsid w:val="000E2D46"/>
    <w:rsid w:val="000E37A2"/>
    <w:rsid w:val="000E41A3"/>
    <w:rsid w:val="000E487E"/>
    <w:rsid w:val="000E4FA7"/>
    <w:rsid w:val="000E5497"/>
    <w:rsid w:val="000F1AC8"/>
    <w:rsid w:val="000F1D6B"/>
    <w:rsid w:val="000F22EE"/>
    <w:rsid w:val="000F31AF"/>
    <w:rsid w:val="000F3F60"/>
    <w:rsid w:val="000F769D"/>
    <w:rsid w:val="0010362D"/>
    <w:rsid w:val="001059BB"/>
    <w:rsid w:val="0010760D"/>
    <w:rsid w:val="00107B66"/>
    <w:rsid w:val="001123C1"/>
    <w:rsid w:val="0011289B"/>
    <w:rsid w:val="0011465C"/>
    <w:rsid w:val="00114BA9"/>
    <w:rsid w:val="0011571D"/>
    <w:rsid w:val="001173E2"/>
    <w:rsid w:val="00123354"/>
    <w:rsid w:val="00124B36"/>
    <w:rsid w:val="001259B0"/>
    <w:rsid w:val="001264B9"/>
    <w:rsid w:val="00126AA5"/>
    <w:rsid w:val="00136674"/>
    <w:rsid w:val="0014205A"/>
    <w:rsid w:val="00144741"/>
    <w:rsid w:val="00145573"/>
    <w:rsid w:val="0015056D"/>
    <w:rsid w:val="00161665"/>
    <w:rsid w:val="00164909"/>
    <w:rsid w:val="001669BB"/>
    <w:rsid w:val="00166A7F"/>
    <w:rsid w:val="00170D01"/>
    <w:rsid w:val="00171EA4"/>
    <w:rsid w:val="001735B2"/>
    <w:rsid w:val="00175B65"/>
    <w:rsid w:val="00182401"/>
    <w:rsid w:val="00183900"/>
    <w:rsid w:val="00185CF6"/>
    <w:rsid w:val="0019129E"/>
    <w:rsid w:val="00194454"/>
    <w:rsid w:val="0019722E"/>
    <w:rsid w:val="001A22C1"/>
    <w:rsid w:val="001A3BEC"/>
    <w:rsid w:val="001A4969"/>
    <w:rsid w:val="001A54C7"/>
    <w:rsid w:val="001A7632"/>
    <w:rsid w:val="001B4B95"/>
    <w:rsid w:val="001C1662"/>
    <w:rsid w:val="001C4CD6"/>
    <w:rsid w:val="001C5944"/>
    <w:rsid w:val="001D24E3"/>
    <w:rsid w:val="001D63B4"/>
    <w:rsid w:val="001D7065"/>
    <w:rsid w:val="001D788B"/>
    <w:rsid w:val="001E3321"/>
    <w:rsid w:val="001E3377"/>
    <w:rsid w:val="001E5247"/>
    <w:rsid w:val="001E5DB5"/>
    <w:rsid w:val="001F4057"/>
    <w:rsid w:val="001F409C"/>
    <w:rsid w:val="00202F99"/>
    <w:rsid w:val="00205B3C"/>
    <w:rsid w:val="0021288E"/>
    <w:rsid w:val="00214D79"/>
    <w:rsid w:val="00215441"/>
    <w:rsid w:val="002174D3"/>
    <w:rsid w:val="0023160F"/>
    <w:rsid w:val="002346CE"/>
    <w:rsid w:val="002367A5"/>
    <w:rsid w:val="00241304"/>
    <w:rsid w:val="00246846"/>
    <w:rsid w:val="00247AE8"/>
    <w:rsid w:val="00252EC2"/>
    <w:rsid w:val="00256686"/>
    <w:rsid w:val="0025714F"/>
    <w:rsid w:val="00257428"/>
    <w:rsid w:val="002613BA"/>
    <w:rsid w:val="00263AAC"/>
    <w:rsid w:val="00264EE6"/>
    <w:rsid w:val="00265E36"/>
    <w:rsid w:val="002714BE"/>
    <w:rsid w:val="00276CC5"/>
    <w:rsid w:val="002834C1"/>
    <w:rsid w:val="0028400F"/>
    <w:rsid w:val="00284052"/>
    <w:rsid w:val="002849E6"/>
    <w:rsid w:val="0028708E"/>
    <w:rsid w:val="00290ABE"/>
    <w:rsid w:val="00291BBE"/>
    <w:rsid w:val="0029220D"/>
    <w:rsid w:val="00293D77"/>
    <w:rsid w:val="00294618"/>
    <w:rsid w:val="00296A84"/>
    <w:rsid w:val="002A3A02"/>
    <w:rsid w:val="002A6630"/>
    <w:rsid w:val="002B06C9"/>
    <w:rsid w:val="002B2A24"/>
    <w:rsid w:val="002B46F3"/>
    <w:rsid w:val="002B4CB8"/>
    <w:rsid w:val="002C2CD6"/>
    <w:rsid w:val="002C4CBB"/>
    <w:rsid w:val="002C74E6"/>
    <w:rsid w:val="002D26C6"/>
    <w:rsid w:val="002D2B71"/>
    <w:rsid w:val="002D4964"/>
    <w:rsid w:val="002D66D5"/>
    <w:rsid w:val="002D6FA6"/>
    <w:rsid w:val="002E7898"/>
    <w:rsid w:val="002E7E9E"/>
    <w:rsid w:val="002F246A"/>
    <w:rsid w:val="002F37A2"/>
    <w:rsid w:val="003013B8"/>
    <w:rsid w:val="0030493F"/>
    <w:rsid w:val="00305E99"/>
    <w:rsid w:val="0030649D"/>
    <w:rsid w:val="00306EE2"/>
    <w:rsid w:val="003105A9"/>
    <w:rsid w:val="003140F6"/>
    <w:rsid w:val="003171AF"/>
    <w:rsid w:val="00321B17"/>
    <w:rsid w:val="003229B4"/>
    <w:rsid w:val="00327BBD"/>
    <w:rsid w:val="0033390E"/>
    <w:rsid w:val="00335FB3"/>
    <w:rsid w:val="003373A8"/>
    <w:rsid w:val="00342514"/>
    <w:rsid w:val="00342F15"/>
    <w:rsid w:val="00344542"/>
    <w:rsid w:val="003456E9"/>
    <w:rsid w:val="00347219"/>
    <w:rsid w:val="00347552"/>
    <w:rsid w:val="00351156"/>
    <w:rsid w:val="00351CCB"/>
    <w:rsid w:val="003521C5"/>
    <w:rsid w:val="00353C4D"/>
    <w:rsid w:val="00354040"/>
    <w:rsid w:val="00354600"/>
    <w:rsid w:val="003602DF"/>
    <w:rsid w:val="003643ED"/>
    <w:rsid w:val="00366A48"/>
    <w:rsid w:val="003700A3"/>
    <w:rsid w:val="003701D8"/>
    <w:rsid w:val="00375FB4"/>
    <w:rsid w:val="00376DA0"/>
    <w:rsid w:val="00377E44"/>
    <w:rsid w:val="00382E96"/>
    <w:rsid w:val="00383ED8"/>
    <w:rsid w:val="0038414F"/>
    <w:rsid w:val="003852E0"/>
    <w:rsid w:val="003875E4"/>
    <w:rsid w:val="00387BA6"/>
    <w:rsid w:val="00396FFD"/>
    <w:rsid w:val="00397BB9"/>
    <w:rsid w:val="003A32D5"/>
    <w:rsid w:val="003B08AA"/>
    <w:rsid w:val="003B0E25"/>
    <w:rsid w:val="003B0F67"/>
    <w:rsid w:val="003B2723"/>
    <w:rsid w:val="003B6529"/>
    <w:rsid w:val="003C14EE"/>
    <w:rsid w:val="003C59EB"/>
    <w:rsid w:val="003C7A7E"/>
    <w:rsid w:val="003C7BB6"/>
    <w:rsid w:val="003D78DB"/>
    <w:rsid w:val="003E1BA6"/>
    <w:rsid w:val="003E24B6"/>
    <w:rsid w:val="003E4523"/>
    <w:rsid w:val="003E5C1C"/>
    <w:rsid w:val="003E68B0"/>
    <w:rsid w:val="003F0A2A"/>
    <w:rsid w:val="003F367F"/>
    <w:rsid w:val="003F656B"/>
    <w:rsid w:val="0040011D"/>
    <w:rsid w:val="004053AC"/>
    <w:rsid w:val="00406387"/>
    <w:rsid w:val="0040728B"/>
    <w:rsid w:val="00410D48"/>
    <w:rsid w:val="00412F92"/>
    <w:rsid w:val="00416E46"/>
    <w:rsid w:val="004172A5"/>
    <w:rsid w:val="0042076E"/>
    <w:rsid w:val="00420B7B"/>
    <w:rsid w:val="00420F45"/>
    <w:rsid w:val="00422243"/>
    <w:rsid w:val="00426CE0"/>
    <w:rsid w:val="00427918"/>
    <w:rsid w:val="00432269"/>
    <w:rsid w:val="00434E5E"/>
    <w:rsid w:val="004369A7"/>
    <w:rsid w:val="00437A58"/>
    <w:rsid w:val="00445FE8"/>
    <w:rsid w:val="00452665"/>
    <w:rsid w:val="004532AC"/>
    <w:rsid w:val="00453C2A"/>
    <w:rsid w:val="00454C15"/>
    <w:rsid w:val="00461FEB"/>
    <w:rsid w:val="00463978"/>
    <w:rsid w:val="00467339"/>
    <w:rsid w:val="00473D26"/>
    <w:rsid w:val="00483FDD"/>
    <w:rsid w:val="00484A30"/>
    <w:rsid w:val="00485CFE"/>
    <w:rsid w:val="0048701A"/>
    <w:rsid w:val="00487A05"/>
    <w:rsid w:val="00491363"/>
    <w:rsid w:val="004922B3"/>
    <w:rsid w:val="00493688"/>
    <w:rsid w:val="00495266"/>
    <w:rsid w:val="00497E68"/>
    <w:rsid w:val="004A0A02"/>
    <w:rsid w:val="004A3E0B"/>
    <w:rsid w:val="004B771C"/>
    <w:rsid w:val="004C03BB"/>
    <w:rsid w:val="004C77C0"/>
    <w:rsid w:val="004D2DB6"/>
    <w:rsid w:val="004D3618"/>
    <w:rsid w:val="004D60D4"/>
    <w:rsid w:val="004D7B7C"/>
    <w:rsid w:val="004E0C50"/>
    <w:rsid w:val="004E13A2"/>
    <w:rsid w:val="004F2A1C"/>
    <w:rsid w:val="004F2FC5"/>
    <w:rsid w:val="004F5B16"/>
    <w:rsid w:val="00501144"/>
    <w:rsid w:val="00503CC4"/>
    <w:rsid w:val="0050517F"/>
    <w:rsid w:val="00506366"/>
    <w:rsid w:val="005071F1"/>
    <w:rsid w:val="0051020B"/>
    <w:rsid w:val="00511649"/>
    <w:rsid w:val="00511C6B"/>
    <w:rsid w:val="00513014"/>
    <w:rsid w:val="0051524A"/>
    <w:rsid w:val="005159CA"/>
    <w:rsid w:val="00515B39"/>
    <w:rsid w:val="00520B5C"/>
    <w:rsid w:val="00521741"/>
    <w:rsid w:val="005244DB"/>
    <w:rsid w:val="0052459D"/>
    <w:rsid w:val="005266E2"/>
    <w:rsid w:val="005273E0"/>
    <w:rsid w:val="00527890"/>
    <w:rsid w:val="0053010D"/>
    <w:rsid w:val="0053252A"/>
    <w:rsid w:val="00533380"/>
    <w:rsid w:val="00535636"/>
    <w:rsid w:val="00537728"/>
    <w:rsid w:val="00542442"/>
    <w:rsid w:val="00544A47"/>
    <w:rsid w:val="005526F8"/>
    <w:rsid w:val="00554C9A"/>
    <w:rsid w:val="00556D25"/>
    <w:rsid w:val="00557C43"/>
    <w:rsid w:val="00563732"/>
    <w:rsid w:val="00565D99"/>
    <w:rsid w:val="00567158"/>
    <w:rsid w:val="00567CD9"/>
    <w:rsid w:val="00567E7E"/>
    <w:rsid w:val="005736C5"/>
    <w:rsid w:val="0058146B"/>
    <w:rsid w:val="00585842"/>
    <w:rsid w:val="00585ED0"/>
    <w:rsid w:val="005862BB"/>
    <w:rsid w:val="00593E29"/>
    <w:rsid w:val="00594D28"/>
    <w:rsid w:val="005957E8"/>
    <w:rsid w:val="00595F97"/>
    <w:rsid w:val="00597C79"/>
    <w:rsid w:val="005A2698"/>
    <w:rsid w:val="005A6475"/>
    <w:rsid w:val="005A72CA"/>
    <w:rsid w:val="005B1440"/>
    <w:rsid w:val="005B216E"/>
    <w:rsid w:val="005B35FC"/>
    <w:rsid w:val="005C068A"/>
    <w:rsid w:val="005C46BB"/>
    <w:rsid w:val="005C5176"/>
    <w:rsid w:val="005D740D"/>
    <w:rsid w:val="005E277B"/>
    <w:rsid w:val="005E3062"/>
    <w:rsid w:val="005E688D"/>
    <w:rsid w:val="005F0992"/>
    <w:rsid w:val="005F32E0"/>
    <w:rsid w:val="005F3473"/>
    <w:rsid w:val="00603E34"/>
    <w:rsid w:val="0061522F"/>
    <w:rsid w:val="00616028"/>
    <w:rsid w:val="00620641"/>
    <w:rsid w:val="00620888"/>
    <w:rsid w:val="006223C6"/>
    <w:rsid w:val="00623BB3"/>
    <w:rsid w:val="006247C5"/>
    <w:rsid w:val="0062631D"/>
    <w:rsid w:val="00631D9B"/>
    <w:rsid w:val="006349CB"/>
    <w:rsid w:val="00635207"/>
    <w:rsid w:val="006376C4"/>
    <w:rsid w:val="00637AF7"/>
    <w:rsid w:val="00637C5B"/>
    <w:rsid w:val="00640443"/>
    <w:rsid w:val="006406B6"/>
    <w:rsid w:val="00642AA3"/>
    <w:rsid w:val="00643F90"/>
    <w:rsid w:val="006441EF"/>
    <w:rsid w:val="0065135C"/>
    <w:rsid w:val="00651B77"/>
    <w:rsid w:val="00662505"/>
    <w:rsid w:val="0066274C"/>
    <w:rsid w:val="00665463"/>
    <w:rsid w:val="00665478"/>
    <w:rsid w:val="00666A75"/>
    <w:rsid w:val="0067134A"/>
    <w:rsid w:val="0067440A"/>
    <w:rsid w:val="00677E9D"/>
    <w:rsid w:val="006826B9"/>
    <w:rsid w:val="00682D70"/>
    <w:rsid w:val="006834C0"/>
    <w:rsid w:val="0069009C"/>
    <w:rsid w:val="00690544"/>
    <w:rsid w:val="00690796"/>
    <w:rsid w:val="00695D69"/>
    <w:rsid w:val="006A1DFB"/>
    <w:rsid w:val="006A465A"/>
    <w:rsid w:val="006A517C"/>
    <w:rsid w:val="006B25CE"/>
    <w:rsid w:val="006B3ADE"/>
    <w:rsid w:val="006B5E11"/>
    <w:rsid w:val="006B762E"/>
    <w:rsid w:val="006C071D"/>
    <w:rsid w:val="006C1A1D"/>
    <w:rsid w:val="006C2EF0"/>
    <w:rsid w:val="006D0612"/>
    <w:rsid w:val="006D29D2"/>
    <w:rsid w:val="006D2DFA"/>
    <w:rsid w:val="006D37DD"/>
    <w:rsid w:val="006E0896"/>
    <w:rsid w:val="006E7032"/>
    <w:rsid w:val="006F3DCC"/>
    <w:rsid w:val="006F539A"/>
    <w:rsid w:val="006F6539"/>
    <w:rsid w:val="006F6F73"/>
    <w:rsid w:val="006F74DC"/>
    <w:rsid w:val="006F7FED"/>
    <w:rsid w:val="0070092C"/>
    <w:rsid w:val="00703D99"/>
    <w:rsid w:val="00706721"/>
    <w:rsid w:val="00706E02"/>
    <w:rsid w:val="00712675"/>
    <w:rsid w:val="007132B8"/>
    <w:rsid w:val="007137B3"/>
    <w:rsid w:val="00716CED"/>
    <w:rsid w:val="00717F51"/>
    <w:rsid w:val="00721A6B"/>
    <w:rsid w:val="00721FBC"/>
    <w:rsid w:val="00725E87"/>
    <w:rsid w:val="00730498"/>
    <w:rsid w:val="00730860"/>
    <w:rsid w:val="00733688"/>
    <w:rsid w:val="0073486B"/>
    <w:rsid w:val="00734FEC"/>
    <w:rsid w:val="00735B68"/>
    <w:rsid w:val="00735D58"/>
    <w:rsid w:val="00736A40"/>
    <w:rsid w:val="00740E5E"/>
    <w:rsid w:val="0074311F"/>
    <w:rsid w:val="00744351"/>
    <w:rsid w:val="00744669"/>
    <w:rsid w:val="007463B9"/>
    <w:rsid w:val="00747E3A"/>
    <w:rsid w:val="00754A84"/>
    <w:rsid w:val="00754C3D"/>
    <w:rsid w:val="00757922"/>
    <w:rsid w:val="00760961"/>
    <w:rsid w:val="007630F8"/>
    <w:rsid w:val="007732D3"/>
    <w:rsid w:val="00773522"/>
    <w:rsid w:val="00774540"/>
    <w:rsid w:val="007760B3"/>
    <w:rsid w:val="007776FD"/>
    <w:rsid w:val="00780E3F"/>
    <w:rsid w:val="00781C06"/>
    <w:rsid w:val="00783F6D"/>
    <w:rsid w:val="00784A95"/>
    <w:rsid w:val="007857EC"/>
    <w:rsid w:val="007873EA"/>
    <w:rsid w:val="00791D8A"/>
    <w:rsid w:val="00792F8F"/>
    <w:rsid w:val="007944D8"/>
    <w:rsid w:val="007A01A8"/>
    <w:rsid w:val="007A07E5"/>
    <w:rsid w:val="007A240C"/>
    <w:rsid w:val="007A5682"/>
    <w:rsid w:val="007A61BC"/>
    <w:rsid w:val="007B4D61"/>
    <w:rsid w:val="007B5827"/>
    <w:rsid w:val="007B5F50"/>
    <w:rsid w:val="007B6EC7"/>
    <w:rsid w:val="007B7C9D"/>
    <w:rsid w:val="007C3F19"/>
    <w:rsid w:val="007C460A"/>
    <w:rsid w:val="007C6F5E"/>
    <w:rsid w:val="007C710A"/>
    <w:rsid w:val="007D075A"/>
    <w:rsid w:val="007D4AA6"/>
    <w:rsid w:val="007D6E40"/>
    <w:rsid w:val="007E781F"/>
    <w:rsid w:val="007F17DD"/>
    <w:rsid w:val="007F4A02"/>
    <w:rsid w:val="007F4EBD"/>
    <w:rsid w:val="00800A2C"/>
    <w:rsid w:val="00801524"/>
    <w:rsid w:val="00804A80"/>
    <w:rsid w:val="0080575F"/>
    <w:rsid w:val="0080607D"/>
    <w:rsid w:val="008072A3"/>
    <w:rsid w:val="008105E7"/>
    <w:rsid w:val="0081716D"/>
    <w:rsid w:val="00820D61"/>
    <w:rsid w:val="008345EA"/>
    <w:rsid w:val="00843182"/>
    <w:rsid w:val="0084531F"/>
    <w:rsid w:val="008456F4"/>
    <w:rsid w:val="00845DC5"/>
    <w:rsid w:val="00852F03"/>
    <w:rsid w:val="00853AEC"/>
    <w:rsid w:val="008549F3"/>
    <w:rsid w:val="008603B5"/>
    <w:rsid w:val="00862D3D"/>
    <w:rsid w:val="00862F8C"/>
    <w:rsid w:val="00864ECA"/>
    <w:rsid w:val="00865515"/>
    <w:rsid w:val="008714AC"/>
    <w:rsid w:val="0087377A"/>
    <w:rsid w:val="00875455"/>
    <w:rsid w:val="00876628"/>
    <w:rsid w:val="0087707C"/>
    <w:rsid w:val="008816A0"/>
    <w:rsid w:val="00882893"/>
    <w:rsid w:val="00883FB9"/>
    <w:rsid w:val="008865A8"/>
    <w:rsid w:val="00890D01"/>
    <w:rsid w:val="008B0D5E"/>
    <w:rsid w:val="008B1651"/>
    <w:rsid w:val="008B1966"/>
    <w:rsid w:val="008B1D18"/>
    <w:rsid w:val="008B28E5"/>
    <w:rsid w:val="008B4C5E"/>
    <w:rsid w:val="008B4D55"/>
    <w:rsid w:val="008C0BBB"/>
    <w:rsid w:val="008C159C"/>
    <w:rsid w:val="008C3D57"/>
    <w:rsid w:val="008C4578"/>
    <w:rsid w:val="008C5740"/>
    <w:rsid w:val="008D29BA"/>
    <w:rsid w:val="008D311A"/>
    <w:rsid w:val="008D530E"/>
    <w:rsid w:val="008D63E2"/>
    <w:rsid w:val="008D7F71"/>
    <w:rsid w:val="008D7F9C"/>
    <w:rsid w:val="008E0266"/>
    <w:rsid w:val="008E1E92"/>
    <w:rsid w:val="008E6A1A"/>
    <w:rsid w:val="008F4A3D"/>
    <w:rsid w:val="009101EC"/>
    <w:rsid w:val="009104AA"/>
    <w:rsid w:val="0091380C"/>
    <w:rsid w:val="0092096C"/>
    <w:rsid w:val="009249D0"/>
    <w:rsid w:val="009277A1"/>
    <w:rsid w:val="00930CD1"/>
    <w:rsid w:val="00931CD6"/>
    <w:rsid w:val="00932B2E"/>
    <w:rsid w:val="00934C06"/>
    <w:rsid w:val="009404C8"/>
    <w:rsid w:val="00950064"/>
    <w:rsid w:val="00950F65"/>
    <w:rsid w:val="009518D9"/>
    <w:rsid w:val="00951CE1"/>
    <w:rsid w:val="00955717"/>
    <w:rsid w:val="00955A38"/>
    <w:rsid w:val="009636B3"/>
    <w:rsid w:val="00967DB0"/>
    <w:rsid w:val="0097016B"/>
    <w:rsid w:val="0097322B"/>
    <w:rsid w:val="00977C5D"/>
    <w:rsid w:val="00980583"/>
    <w:rsid w:val="009805D7"/>
    <w:rsid w:val="009826B8"/>
    <w:rsid w:val="0098369E"/>
    <w:rsid w:val="009853B9"/>
    <w:rsid w:val="00986851"/>
    <w:rsid w:val="00986981"/>
    <w:rsid w:val="00992208"/>
    <w:rsid w:val="00994ED7"/>
    <w:rsid w:val="0099749E"/>
    <w:rsid w:val="009A1561"/>
    <w:rsid w:val="009A2BB5"/>
    <w:rsid w:val="009A3351"/>
    <w:rsid w:val="009A6AEC"/>
    <w:rsid w:val="009B10B9"/>
    <w:rsid w:val="009B192B"/>
    <w:rsid w:val="009B3A41"/>
    <w:rsid w:val="009C0521"/>
    <w:rsid w:val="009C0DCA"/>
    <w:rsid w:val="009C4052"/>
    <w:rsid w:val="009C4507"/>
    <w:rsid w:val="009C7E68"/>
    <w:rsid w:val="009D0ED5"/>
    <w:rsid w:val="009D1E97"/>
    <w:rsid w:val="009D23F2"/>
    <w:rsid w:val="009D2E84"/>
    <w:rsid w:val="009D4097"/>
    <w:rsid w:val="009D7DF7"/>
    <w:rsid w:val="009E0770"/>
    <w:rsid w:val="009E3D44"/>
    <w:rsid w:val="009E4A17"/>
    <w:rsid w:val="009E504D"/>
    <w:rsid w:val="009E58AA"/>
    <w:rsid w:val="009F009C"/>
    <w:rsid w:val="009F26BD"/>
    <w:rsid w:val="009F4EAB"/>
    <w:rsid w:val="009F4F23"/>
    <w:rsid w:val="00A0126A"/>
    <w:rsid w:val="00A10776"/>
    <w:rsid w:val="00A11465"/>
    <w:rsid w:val="00A11A42"/>
    <w:rsid w:val="00A1628D"/>
    <w:rsid w:val="00A20218"/>
    <w:rsid w:val="00A22A9A"/>
    <w:rsid w:val="00A23483"/>
    <w:rsid w:val="00A255B3"/>
    <w:rsid w:val="00A25E5E"/>
    <w:rsid w:val="00A31263"/>
    <w:rsid w:val="00A35144"/>
    <w:rsid w:val="00A412AC"/>
    <w:rsid w:val="00A42112"/>
    <w:rsid w:val="00A4259D"/>
    <w:rsid w:val="00A42C1E"/>
    <w:rsid w:val="00A442C2"/>
    <w:rsid w:val="00A50884"/>
    <w:rsid w:val="00A5716E"/>
    <w:rsid w:val="00A57D36"/>
    <w:rsid w:val="00A609AC"/>
    <w:rsid w:val="00A60FE9"/>
    <w:rsid w:val="00A61F1F"/>
    <w:rsid w:val="00A77CE7"/>
    <w:rsid w:val="00A8208C"/>
    <w:rsid w:val="00A82DF1"/>
    <w:rsid w:val="00A84355"/>
    <w:rsid w:val="00A8445B"/>
    <w:rsid w:val="00A86B39"/>
    <w:rsid w:val="00A87890"/>
    <w:rsid w:val="00A93625"/>
    <w:rsid w:val="00AA0B42"/>
    <w:rsid w:val="00AA24D5"/>
    <w:rsid w:val="00AA3661"/>
    <w:rsid w:val="00AA478C"/>
    <w:rsid w:val="00AB1169"/>
    <w:rsid w:val="00AB1E8A"/>
    <w:rsid w:val="00AB1F01"/>
    <w:rsid w:val="00AB2850"/>
    <w:rsid w:val="00AB333A"/>
    <w:rsid w:val="00AB609F"/>
    <w:rsid w:val="00AC284F"/>
    <w:rsid w:val="00AC4A17"/>
    <w:rsid w:val="00AC595A"/>
    <w:rsid w:val="00AC6277"/>
    <w:rsid w:val="00AC7238"/>
    <w:rsid w:val="00AD18B4"/>
    <w:rsid w:val="00AD68E4"/>
    <w:rsid w:val="00AE3702"/>
    <w:rsid w:val="00AE3A8E"/>
    <w:rsid w:val="00AE41F2"/>
    <w:rsid w:val="00AE785B"/>
    <w:rsid w:val="00AF6D26"/>
    <w:rsid w:val="00B00EA0"/>
    <w:rsid w:val="00B06B69"/>
    <w:rsid w:val="00B11314"/>
    <w:rsid w:val="00B11510"/>
    <w:rsid w:val="00B12259"/>
    <w:rsid w:val="00B1327F"/>
    <w:rsid w:val="00B1342E"/>
    <w:rsid w:val="00B16755"/>
    <w:rsid w:val="00B17652"/>
    <w:rsid w:val="00B204B7"/>
    <w:rsid w:val="00B204B9"/>
    <w:rsid w:val="00B216C8"/>
    <w:rsid w:val="00B217C2"/>
    <w:rsid w:val="00B241DB"/>
    <w:rsid w:val="00B2472F"/>
    <w:rsid w:val="00B27A2F"/>
    <w:rsid w:val="00B30C18"/>
    <w:rsid w:val="00B32554"/>
    <w:rsid w:val="00B42BDA"/>
    <w:rsid w:val="00B43BFB"/>
    <w:rsid w:val="00B445AC"/>
    <w:rsid w:val="00B502AA"/>
    <w:rsid w:val="00B50A3A"/>
    <w:rsid w:val="00B50D26"/>
    <w:rsid w:val="00B51150"/>
    <w:rsid w:val="00B57392"/>
    <w:rsid w:val="00B57CC4"/>
    <w:rsid w:val="00B62565"/>
    <w:rsid w:val="00B6359C"/>
    <w:rsid w:val="00B656B8"/>
    <w:rsid w:val="00B66D6A"/>
    <w:rsid w:val="00B71FC7"/>
    <w:rsid w:val="00B759BA"/>
    <w:rsid w:val="00B901DA"/>
    <w:rsid w:val="00B909D0"/>
    <w:rsid w:val="00BA1EBE"/>
    <w:rsid w:val="00BA3F61"/>
    <w:rsid w:val="00BA57A1"/>
    <w:rsid w:val="00BA5A85"/>
    <w:rsid w:val="00BB55A6"/>
    <w:rsid w:val="00BB7B41"/>
    <w:rsid w:val="00BD5128"/>
    <w:rsid w:val="00BE0FB2"/>
    <w:rsid w:val="00BE451F"/>
    <w:rsid w:val="00BE59C5"/>
    <w:rsid w:val="00BE6BDB"/>
    <w:rsid w:val="00BE7F8A"/>
    <w:rsid w:val="00BF3F23"/>
    <w:rsid w:val="00BF5A23"/>
    <w:rsid w:val="00C03BF9"/>
    <w:rsid w:val="00C10AF3"/>
    <w:rsid w:val="00C2384C"/>
    <w:rsid w:val="00C246D1"/>
    <w:rsid w:val="00C260A0"/>
    <w:rsid w:val="00C30496"/>
    <w:rsid w:val="00C3267A"/>
    <w:rsid w:val="00C35BD9"/>
    <w:rsid w:val="00C45E90"/>
    <w:rsid w:val="00C46400"/>
    <w:rsid w:val="00C57F4D"/>
    <w:rsid w:val="00C611E2"/>
    <w:rsid w:val="00C70055"/>
    <w:rsid w:val="00C70A2A"/>
    <w:rsid w:val="00C7344F"/>
    <w:rsid w:val="00C742E3"/>
    <w:rsid w:val="00C746C9"/>
    <w:rsid w:val="00C80098"/>
    <w:rsid w:val="00C80206"/>
    <w:rsid w:val="00C8076A"/>
    <w:rsid w:val="00C81D1E"/>
    <w:rsid w:val="00C9032D"/>
    <w:rsid w:val="00C90BD0"/>
    <w:rsid w:val="00C97C89"/>
    <w:rsid w:val="00C97DF2"/>
    <w:rsid w:val="00CA2647"/>
    <w:rsid w:val="00CA27FC"/>
    <w:rsid w:val="00CA2868"/>
    <w:rsid w:val="00CA31D8"/>
    <w:rsid w:val="00CA4E1C"/>
    <w:rsid w:val="00CA5490"/>
    <w:rsid w:val="00CA7F93"/>
    <w:rsid w:val="00CB03FC"/>
    <w:rsid w:val="00CB2ADE"/>
    <w:rsid w:val="00CB40CB"/>
    <w:rsid w:val="00CB4877"/>
    <w:rsid w:val="00CB507A"/>
    <w:rsid w:val="00CB532B"/>
    <w:rsid w:val="00CB77CE"/>
    <w:rsid w:val="00CC0E09"/>
    <w:rsid w:val="00CC2575"/>
    <w:rsid w:val="00CC48D7"/>
    <w:rsid w:val="00CD3400"/>
    <w:rsid w:val="00CE279F"/>
    <w:rsid w:val="00CE2AC7"/>
    <w:rsid w:val="00CE5547"/>
    <w:rsid w:val="00CF3FBE"/>
    <w:rsid w:val="00CF44FF"/>
    <w:rsid w:val="00D029A1"/>
    <w:rsid w:val="00D02EB2"/>
    <w:rsid w:val="00D030F8"/>
    <w:rsid w:val="00D031BC"/>
    <w:rsid w:val="00D04AF2"/>
    <w:rsid w:val="00D04B47"/>
    <w:rsid w:val="00D05EDC"/>
    <w:rsid w:val="00D13483"/>
    <w:rsid w:val="00D13AA1"/>
    <w:rsid w:val="00D14BF9"/>
    <w:rsid w:val="00D14FDE"/>
    <w:rsid w:val="00D16D67"/>
    <w:rsid w:val="00D2484C"/>
    <w:rsid w:val="00D25885"/>
    <w:rsid w:val="00D3230C"/>
    <w:rsid w:val="00D326FE"/>
    <w:rsid w:val="00D33EED"/>
    <w:rsid w:val="00D348A7"/>
    <w:rsid w:val="00D414C3"/>
    <w:rsid w:val="00D46617"/>
    <w:rsid w:val="00D52CE0"/>
    <w:rsid w:val="00D63C49"/>
    <w:rsid w:val="00D7441A"/>
    <w:rsid w:val="00D74FD0"/>
    <w:rsid w:val="00D76238"/>
    <w:rsid w:val="00D762A1"/>
    <w:rsid w:val="00D77820"/>
    <w:rsid w:val="00D80494"/>
    <w:rsid w:val="00D80DB7"/>
    <w:rsid w:val="00D84E92"/>
    <w:rsid w:val="00D87DB6"/>
    <w:rsid w:val="00D90C83"/>
    <w:rsid w:val="00D944EF"/>
    <w:rsid w:val="00D94793"/>
    <w:rsid w:val="00DA2A9B"/>
    <w:rsid w:val="00DA4D40"/>
    <w:rsid w:val="00DB1B52"/>
    <w:rsid w:val="00DB295B"/>
    <w:rsid w:val="00DB42E5"/>
    <w:rsid w:val="00DB6607"/>
    <w:rsid w:val="00DB7E7A"/>
    <w:rsid w:val="00DC06E5"/>
    <w:rsid w:val="00DC2F4A"/>
    <w:rsid w:val="00DC4AA7"/>
    <w:rsid w:val="00DD0598"/>
    <w:rsid w:val="00DD253C"/>
    <w:rsid w:val="00DD478D"/>
    <w:rsid w:val="00DD7595"/>
    <w:rsid w:val="00DE1E8F"/>
    <w:rsid w:val="00DE4544"/>
    <w:rsid w:val="00DE745D"/>
    <w:rsid w:val="00DF0B8A"/>
    <w:rsid w:val="00DF3A7A"/>
    <w:rsid w:val="00E007EF"/>
    <w:rsid w:val="00E0086A"/>
    <w:rsid w:val="00E01F26"/>
    <w:rsid w:val="00E02D44"/>
    <w:rsid w:val="00E02FD0"/>
    <w:rsid w:val="00E05929"/>
    <w:rsid w:val="00E05D25"/>
    <w:rsid w:val="00E06B13"/>
    <w:rsid w:val="00E07820"/>
    <w:rsid w:val="00E10858"/>
    <w:rsid w:val="00E11651"/>
    <w:rsid w:val="00E13B64"/>
    <w:rsid w:val="00E1748A"/>
    <w:rsid w:val="00E202E1"/>
    <w:rsid w:val="00E213DF"/>
    <w:rsid w:val="00E225AC"/>
    <w:rsid w:val="00E26273"/>
    <w:rsid w:val="00E26FC4"/>
    <w:rsid w:val="00E31593"/>
    <w:rsid w:val="00E350C9"/>
    <w:rsid w:val="00E35D12"/>
    <w:rsid w:val="00E43497"/>
    <w:rsid w:val="00E44E42"/>
    <w:rsid w:val="00E45004"/>
    <w:rsid w:val="00E46C40"/>
    <w:rsid w:val="00E51B79"/>
    <w:rsid w:val="00E529E2"/>
    <w:rsid w:val="00E55B80"/>
    <w:rsid w:val="00E57BCB"/>
    <w:rsid w:val="00E651F5"/>
    <w:rsid w:val="00E65EF2"/>
    <w:rsid w:val="00E664F1"/>
    <w:rsid w:val="00E70111"/>
    <w:rsid w:val="00E72439"/>
    <w:rsid w:val="00E72450"/>
    <w:rsid w:val="00E73EDA"/>
    <w:rsid w:val="00E75E52"/>
    <w:rsid w:val="00E75F14"/>
    <w:rsid w:val="00E81A9B"/>
    <w:rsid w:val="00E81AE2"/>
    <w:rsid w:val="00E84956"/>
    <w:rsid w:val="00EA20B9"/>
    <w:rsid w:val="00EB1CF0"/>
    <w:rsid w:val="00EB36E4"/>
    <w:rsid w:val="00EB78D3"/>
    <w:rsid w:val="00EC0E1C"/>
    <w:rsid w:val="00EC0FFE"/>
    <w:rsid w:val="00EC2E4F"/>
    <w:rsid w:val="00EC4C95"/>
    <w:rsid w:val="00EC64E1"/>
    <w:rsid w:val="00ED5C59"/>
    <w:rsid w:val="00ED6A2F"/>
    <w:rsid w:val="00EE0904"/>
    <w:rsid w:val="00EE5B3A"/>
    <w:rsid w:val="00EE626E"/>
    <w:rsid w:val="00EE7BB8"/>
    <w:rsid w:val="00EF2F2D"/>
    <w:rsid w:val="00EF420B"/>
    <w:rsid w:val="00EF5760"/>
    <w:rsid w:val="00F07756"/>
    <w:rsid w:val="00F079AB"/>
    <w:rsid w:val="00F12792"/>
    <w:rsid w:val="00F13623"/>
    <w:rsid w:val="00F14E63"/>
    <w:rsid w:val="00F154C0"/>
    <w:rsid w:val="00F15E00"/>
    <w:rsid w:val="00F179DD"/>
    <w:rsid w:val="00F237D2"/>
    <w:rsid w:val="00F24C41"/>
    <w:rsid w:val="00F256B7"/>
    <w:rsid w:val="00F2589C"/>
    <w:rsid w:val="00F26879"/>
    <w:rsid w:val="00F30793"/>
    <w:rsid w:val="00F322C4"/>
    <w:rsid w:val="00F36BC7"/>
    <w:rsid w:val="00F41CD9"/>
    <w:rsid w:val="00F433F0"/>
    <w:rsid w:val="00F44E0D"/>
    <w:rsid w:val="00F476B4"/>
    <w:rsid w:val="00F54E53"/>
    <w:rsid w:val="00F621BC"/>
    <w:rsid w:val="00F642BA"/>
    <w:rsid w:val="00F64E91"/>
    <w:rsid w:val="00F66151"/>
    <w:rsid w:val="00F6713E"/>
    <w:rsid w:val="00F719CE"/>
    <w:rsid w:val="00F72008"/>
    <w:rsid w:val="00F728ED"/>
    <w:rsid w:val="00F751B9"/>
    <w:rsid w:val="00F755E9"/>
    <w:rsid w:val="00F760E3"/>
    <w:rsid w:val="00F76BB2"/>
    <w:rsid w:val="00F8122D"/>
    <w:rsid w:val="00F818AC"/>
    <w:rsid w:val="00F827EF"/>
    <w:rsid w:val="00F8318F"/>
    <w:rsid w:val="00F84242"/>
    <w:rsid w:val="00F87190"/>
    <w:rsid w:val="00F91668"/>
    <w:rsid w:val="00F933B2"/>
    <w:rsid w:val="00F94D02"/>
    <w:rsid w:val="00F95893"/>
    <w:rsid w:val="00F97E75"/>
    <w:rsid w:val="00FA4531"/>
    <w:rsid w:val="00FA4AC9"/>
    <w:rsid w:val="00FA6738"/>
    <w:rsid w:val="00FA7499"/>
    <w:rsid w:val="00FA7CB6"/>
    <w:rsid w:val="00FB401A"/>
    <w:rsid w:val="00FC58FB"/>
    <w:rsid w:val="00FC62A6"/>
    <w:rsid w:val="00FD3F6A"/>
    <w:rsid w:val="00FD59B7"/>
    <w:rsid w:val="00FD6115"/>
    <w:rsid w:val="00FE19F1"/>
    <w:rsid w:val="00FE432B"/>
    <w:rsid w:val="00FE5541"/>
    <w:rsid w:val="00FF09BE"/>
    <w:rsid w:val="00FF3E73"/>
    <w:rsid w:val="00FF3FA8"/>
    <w:rsid w:val="00FF5B3A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B6115"/>
  <w15:docId w15:val="{AA8A5276-3585-4C58-B223-142E355A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D6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30D6B"/>
    <w:pPr>
      <w:keepNext/>
      <w:tabs>
        <w:tab w:val="num" w:pos="540"/>
      </w:tabs>
      <w:spacing w:before="360" w:after="120"/>
      <w:jc w:val="right"/>
      <w:outlineLvl w:val="0"/>
    </w:pPr>
    <w:rPr>
      <w:rFonts w:eastAsia="MS Mincho"/>
      <w:b/>
      <w:bCs/>
      <w:i/>
      <w:kern w:val="32"/>
      <w:lang w:val="fr-FR"/>
    </w:rPr>
  </w:style>
  <w:style w:type="paragraph" w:styleId="Heading2">
    <w:name w:val="heading 2"/>
    <w:basedOn w:val="Normal"/>
    <w:next w:val="Normal"/>
    <w:link w:val="Heading2Char"/>
    <w:autoRedefine/>
    <w:qFormat/>
    <w:rsid w:val="001A22C1"/>
    <w:pPr>
      <w:keepNext/>
      <w:spacing w:before="240" w:after="60"/>
      <w:jc w:val="center"/>
      <w:outlineLvl w:val="1"/>
    </w:pPr>
    <w:rPr>
      <w:rFonts w:eastAsia="MS Mincho"/>
      <w:b/>
      <w:bCs/>
      <w:i/>
      <w:iCs/>
      <w:color w:val="000000"/>
      <w:sz w:val="27"/>
      <w:szCs w:val="27"/>
    </w:rPr>
  </w:style>
  <w:style w:type="paragraph" w:styleId="Heading3">
    <w:name w:val="heading 3"/>
    <w:basedOn w:val="Normal"/>
    <w:next w:val="Normal"/>
    <w:autoRedefine/>
    <w:qFormat/>
    <w:rsid w:val="00030D6B"/>
    <w:pPr>
      <w:keepNext/>
      <w:numPr>
        <w:ilvl w:val="1"/>
        <w:numId w:val="3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30D6B"/>
    <w:pPr>
      <w:keepNext/>
      <w:spacing w:before="120" w:after="120"/>
      <w:ind w:left="6"/>
      <w:jc w:val="center"/>
      <w:outlineLvl w:val="3"/>
    </w:pPr>
    <w:rPr>
      <w:rFonts w:ascii="Arial Narrow" w:hAnsi="Arial Narrow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qFormat/>
    <w:rsid w:val="00030D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30D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30D6B"/>
    <w:pPr>
      <w:keepNext/>
      <w:spacing w:before="120" w:after="120"/>
      <w:ind w:left="176"/>
      <w:jc w:val="center"/>
      <w:outlineLvl w:val="6"/>
    </w:pPr>
    <w:rPr>
      <w:rFonts w:ascii="Arial Narrow" w:hAnsi="Arial Narrow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qFormat/>
    <w:rsid w:val="00030D6B"/>
    <w:pPr>
      <w:keepNext/>
      <w:spacing w:before="120" w:after="120"/>
      <w:ind w:left="176"/>
      <w:jc w:val="center"/>
      <w:outlineLvl w:val="7"/>
    </w:pPr>
    <w:rPr>
      <w:rFonts w:ascii="Arial Narrow" w:hAnsi="Arial Narrow"/>
      <w:b/>
      <w:bCs/>
      <w:sz w:val="20"/>
      <w:lang w:val="en-GB"/>
    </w:rPr>
  </w:style>
  <w:style w:type="paragraph" w:styleId="Heading9">
    <w:name w:val="heading 9"/>
    <w:basedOn w:val="Normal"/>
    <w:next w:val="Normal"/>
    <w:qFormat/>
    <w:rsid w:val="00030D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A22C1"/>
    <w:rPr>
      <w:rFonts w:eastAsia="MS Mincho"/>
      <w:b/>
      <w:bCs/>
      <w:i/>
      <w:iCs/>
      <w:color w:val="000000"/>
      <w:sz w:val="27"/>
      <w:szCs w:val="27"/>
      <w:lang w:val="ro-RO" w:eastAsia="en-US" w:bidi="ar-SA"/>
    </w:rPr>
  </w:style>
  <w:style w:type="paragraph" w:styleId="BodyText2">
    <w:name w:val="Body Text 2"/>
    <w:basedOn w:val="Normal"/>
    <w:rsid w:val="00030D6B"/>
    <w:pPr>
      <w:pBdr>
        <w:top w:val="single" w:sz="12" w:space="1" w:color="auto"/>
        <w:bottom w:val="single" w:sz="12" w:space="1" w:color="auto"/>
      </w:pBdr>
      <w:jc w:val="both"/>
    </w:pPr>
    <w:rPr>
      <w:rFonts w:ascii="Arial Narrow" w:hAnsi="Arial Narrow"/>
    </w:rPr>
  </w:style>
  <w:style w:type="character" w:styleId="Hyperlink">
    <w:name w:val="Hyperlink"/>
    <w:rsid w:val="00030D6B"/>
    <w:rPr>
      <w:color w:val="0000FF"/>
      <w:u w:val="single"/>
    </w:rPr>
  </w:style>
  <w:style w:type="paragraph" w:styleId="Header">
    <w:name w:val="header"/>
    <w:basedOn w:val="Normal"/>
    <w:link w:val="HeaderChar"/>
    <w:rsid w:val="00030D6B"/>
    <w:pPr>
      <w:tabs>
        <w:tab w:val="center" w:pos="4320"/>
        <w:tab w:val="right" w:pos="8640"/>
      </w:tabs>
    </w:pPr>
    <w:rPr>
      <w:rFonts w:ascii="Timesmich" w:hAnsi="Timesmich"/>
      <w:sz w:val="28"/>
      <w:szCs w:val="20"/>
      <w:lang w:val="en-US"/>
    </w:rPr>
  </w:style>
  <w:style w:type="character" w:customStyle="1" w:styleId="HeaderChar">
    <w:name w:val="Header Char"/>
    <w:link w:val="Header"/>
    <w:rsid w:val="00030D6B"/>
    <w:rPr>
      <w:rFonts w:ascii="Timesmich" w:hAnsi="Timesmich"/>
      <w:sz w:val="28"/>
      <w:lang w:val="en-US" w:eastAsia="en-US" w:bidi="ar-SA"/>
    </w:rPr>
  </w:style>
  <w:style w:type="paragraph" w:styleId="Footer">
    <w:name w:val="footer"/>
    <w:basedOn w:val="Normal"/>
    <w:rsid w:val="00030D6B"/>
    <w:pPr>
      <w:tabs>
        <w:tab w:val="center" w:pos="4320"/>
        <w:tab w:val="right" w:pos="8640"/>
      </w:tabs>
      <w:jc w:val="both"/>
    </w:pPr>
    <w:rPr>
      <w:rFonts w:ascii="Arial" w:hAnsi="Arial"/>
      <w:snapToGrid w:val="0"/>
      <w:sz w:val="22"/>
      <w:szCs w:val="20"/>
      <w:lang w:val="en-US"/>
    </w:rPr>
  </w:style>
  <w:style w:type="paragraph" w:customStyle="1" w:styleId="Volume">
    <w:name w:val="Volume"/>
    <w:basedOn w:val="Normal"/>
    <w:next w:val="Normal"/>
    <w:rsid w:val="00030D6B"/>
    <w:pPr>
      <w:pageBreakBefore/>
      <w:widowControl w:val="0"/>
      <w:spacing w:before="360" w:line="360" w:lineRule="exact"/>
      <w:jc w:val="center"/>
    </w:pPr>
    <w:rPr>
      <w:rFonts w:ascii="Arial" w:hAnsi="Arial"/>
      <w:b/>
      <w:snapToGrid w:val="0"/>
      <w:sz w:val="36"/>
      <w:szCs w:val="20"/>
      <w:lang w:val="cs-CZ"/>
    </w:rPr>
  </w:style>
  <w:style w:type="character" w:styleId="PageNumber">
    <w:name w:val="page number"/>
    <w:basedOn w:val="DefaultParagraphFont"/>
    <w:rsid w:val="00030D6B"/>
  </w:style>
  <w:style w:type="paragraph" w:customStyle="1" w:styleId="bulletsub">
    <w:name w:val="bullet_sub"/>
    <w:basedOn w:val="Normal"/>
    <w:rsid w:val="00030D6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napToGrid w:val="0"/>
      <w:sz w:val="22"/>
      <w:szCs w:val="20"/>
      <w:lang w:val="en-US"/>
    </w:rPr>
  </w:style>
  <w:style w:type="paragraph" w:styleId="Subtitle">
    <w:name w:val="Subtitle"/>
    <w:basedOn w:val="Normal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styleId="Strong">
    <w:name w:val="Strong"/>
    <w:qFormat/>
    <w:rsid w:val="00030D6B"/>
    <w:rPr>
      <w:b/>
    </w:rPr>
  </w:style>
  <w:style w:type="paragraph" w:styleId="BodyText3">
    <w:name w:val="Body Text 3"/>
    <w:basedOn w:val="Normal"/>
    <w:rsid w:val="00030D6B"/>
    <w:pPr>
      <w:tabs>
        <w:tab w:val="left" w:pos="1701"/>
      </w:tabs>
      <w:spacing w:line="264" w:lineRule="auto"/>
      <w:ind w:right="-328"/>
      <w:jc w:val="both"/>
    </w:pPr>
    <w:rPr>
      <w:rFonts w:ascii="Arial" w:hAnsi="Arial" w:cs="Arial"/>
      <w:snapToGrid w:val="0"/>
      <w:sz w:val="30"/>
      <w:szCs w:val="20"/>
      <w:lang w:val="en-US"/>
    </w:rPr>
  </w:style>
  <w:style w:type="paragraph" w:customStyle="1" w:styleId="SectionTitle">
    <w:name w:val="Section Title"/>
    <w:basedOn w:val="Normal"/>
    <w:rsid w:val="00030D6B"/>
    <w:pPr>
      <w:spacing w:before="120" w:after="120"/>
      <w:jc w:val="both"/>
    </w:pPr>
    <w:rPr>
      <w:rFonts w:ascii="Arial" w:hAnsi="Arial"/>
      <w:b/>
      <w:caps/>
      <w:sz w:val="22"/>
      <w:szCs w:val="20"/>
      <w:lang w:val="en-GB"/>
    </w:rPr>
  </w:style>
  <w:style w:type="paragraph" w:customStyle="1" w:styleId="text">
    <w:name w:val="text"/>
    <w:semiHidden/>
    <w:rsid w:val="00030D6B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030D6B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styleId="CommentText">
    <w:name w:val="annotation text"/>
    <w:basedOn w:val="Normal"/>
    <w:semiHidden/>
    <w:rsid w:val="00030D6B"/>
    <w:pPr>
      <w:jc w:val="both"/>
    </w:pPr>
    <w:rPr>
      <w:rFonts w:ascii="Arial" w:hAnsi="Arial"/>
      <w:sz w:val="22"/>
      <w:szCs w:val="20"/>
      <w:lang w:val="en-GB"/>
    </w:rPr>
  </w:style>
  <w:style w:type="paragraph" w:customStyle="1" w:styleId="Headingform">
    <w:name w:val="Heading form"/>
    <w:basedOn w:val="Heading2"/>
    <w:autoRedefine/>
    <w:rsid w:val="00E213DF"/>
    <w:pPr>
      <w:keepNext w:val="0"/>
      <w:widowControl w:val="0"/>
      <w:spacing w:before="0" w:after="0"/>
    </w:pPr>
    <w:rPr>
      <w:rFonts w:ascii="Arial Narrow" w:hAnsi="Arial Narrow"/>
      <w:sz w:val="28"/>
    </w:rPr>
  </w:style>
  <w:style w:type="paragraph" w:customStyle="1" w:styleId="oddl-nadpis">
    <w:name w:val="oddíl-nadpis"/>
    <w:basedOn w:val="Normal"/>
    <w:rsid w:val="00030D6B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hAnsi="Arial"/>
      <w:b/>
      <w:snapToGrid w:val="0"/>
      <w:sz w:val="22"/>
      <w:szCs w:val="20"/>
      <w:lang w:val="cs-CZ"/>
    </w:rPr>
  </w:style>
  <w:style w:type="paragraph" w:customStyle="1" w:styleId="text-3mezera">
    <w:name w:val="text - 3 mezera"/>
    <w:basedOn w:val="Normal"/>
    <w:rsid w:val="00030D6B"/>
    <w:pPr>
      <w:widowControl w:val="0"/>
      <w:spacing w:before="60" w:line="240" w:lineRule="exact"/>
      <w:jc w:val="both"/>
    </w:pPr>
    <w:rPr>
      <w:rFonts w:ascii="Arial" w:hAnsi="Arial"/>
      <w:snapToGrid w:val="0"/>
      <w:sz w:val="22"/>
      <w:szCs w:val="20"/>
      <w:lang w:val="cs-CZ"/>
    </w:rPr>
  </w:style>
  <w:style w:type="paragraph" w:styleId="BodyText">
    <w:name w:val="Body Text"/>
    <w:aliases w:val="Body Text Char,Body Text Char Char"/>
    <w:basedOn w:val="Normal"/>
    <w:rsid w:val="00030D6B"/>
    <w:pPr>
      <w:spacing w:after="120"/>
    </w:pPr>
  </w:style>
  <w:style w:type="paragraph" w:styleId="Title">
    <w:name w:val="Title"/>
    <w:basedOn w:val="Normal"/>
    <w:link w:val="TitleChar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customStyle="1" w:styleId="ReportText">
    <w:name w:val="Report Text"/>
    <w:rsid w:val="00030D6B"/>
    <w:pPr>
      <w:spacing w:after="120" w:line="260" w:lineRule="atLeast"/>
      <w:ind w:left="1253"/>
    </w:pPr>
    <w:rPr>
      <w:rFonts w:ascii="Arial" w:hAnsi="Arial"/>
      <w:lang w:val="pl-PL" w:eastAsia="en-US"/>
    </w:rPr>
  </w:style>
  <w:style w:type="paragraph" w:customStyle="1" w:styleId="CaracterCaracterCharChar">
    <w:name w:val="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rsid w:val="00030D6B"/>
    <w:pPr>
      <w:spacing w:before="120"/>
      <w:ind w:left="352"/>
      <w:jc w:val="both"/>
    </w:pPr>
    <w:rPr>
      <w:rFonts w:ascii="Arial Narrow" w:hAnsi="Arial Narrow"/>
    </w:rPr>
  </w:style>
  <w:style w:type="paragraph" w:customStyle="1" w:styleId="CaracterCaracterCharCharCaracterCaracter">
    <w:name w:val="Caracter Caracter Char Char Caracter Caracter"/>
    <w:basedOn w:val="Normal"/>
    <w:rsid w:val="00030D6B"/>
    <w:rPr>
      <w:lang w:val="pl-PL" w:eastAsia="pl-PL"/>
    </w:rPr>
  </w:style>
  <w:style w:type="paragraph" w:customStyle="1" w:styleId="DefaultText">
    <w:name w:val="Default Text"/>
    <w:basedOn w:val="Normal"/>
    <w:rsid w:val="00030D6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ollowedHyperlink">
    <w:name w:val="FollowedHyperlink"/>
    <w:rsid w:val="00030D6B"/>
    <w:rPr>
      <w:color w:val="800080"/>
      <w:u w:val="single"/>
    </w:rPr>
  </w:style>
  <w:style w:type="paragraph" w:customStyle="1" w:styleId="CharChar">
    <w:name w:val="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030D6B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1Char">
    <w:name w:val="Char Char Caracter Caracter Char Char1 Char"/>
    <w:basedOn w:val="Normal"/>
    <w:rsid w:val="00030D6B"/>
    <w:rPr>
      <w:lang w:val="pl-PL" w:eastAsia="pl-PL"/>
    </w:rPr>
  </w:style>
  <w:style w:type="paragraph" w:customStyle="1" w:styleId="CharCharCaracterCaracterCharChar1CaracterCaracterCharChar">
    <w:name w:val="Char Char Caracter Caracter Char Char1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030D6B"/>
    <w:rPr>
      <w:lang w:val="pl-PL" w:eastAsia="pl-PL"/>
    </w:rPr>
  </w:style>
  <w:style w:type="paragraph" w:styleId="ListBullet3">
    <w:name w:val="List Bullet 3"/>
    <w:basedOn w:val="Normal"/>
    <w:autoRedefine/>
    <w:rsid w:val="00030D6B"/>
    <w:pPr>
      <w:numPr>
        <w:numId w:val="1"/>
      </w:numPr>
    </w:pPr>
    <w:rPr>
      <w:rFonts w:ascii="Arial" w:hAnsi="Arial"/>
      <w:sz w:val="22"/>
      <w:lang w:val="en-GB"/>
    </w:rPr>
  </w:style>
  <w:style w:type="paragraph" w:customStyle="1" w:styleId="CharCharCaracterCaracterCharChar1CaracterCaracterCharCharCaracterCaracter">
    <w:name w:val="Char Char Caracter Caracter Char Char1 Caracter Caracter Char Char Caracter Caracte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030D6B"/>
    <w:pPr>
      <w:keepNext/>
      <w:widowControl w:val="0"/>
      <w:numPr>
        <w:numId w:val="2"/>
      </w:numPr>
      <w:spacing w:after="180"/>
    </w:pPr>
    <w:rPr>
      <w:rFonts w:ascii="Arial" w:hAnsi="Arial"/>
      <w:b/>
      <w:snapToGrid w:val="0"/>
      <w:sz w:val="18"/>
      <w:szCs w:val="20"/>
      <w:lang w:val="en-GB"/>
    </w:rPr>
  </w:style>
  <w:style w:type="paragraph" w:customStyle="1" w:styleId="Indent">
    <w:name w:val="Indent"/>
    <w:basedOn w:val="Normal"/>
    <w:rsid w:val="00030D6B"/>
    <w:pPr>
      <w:spacing w:before="120"/>
      <w:ind w:left="851" w:hanging="851"/>
    </w:pPr>
    <w:rPr>
      <w:szCs w:val="20"/>
      <w:lang w:val="en-US"/>
    </w:rPr>
  </w:style>
  <w:style w:type="paragraph" w:customStyle="1" w:styleId="Title1">
    <w:name w:val="Title 1"/>
    <w:basedOn w:val="Title"/>
    <w:rsid w:val="00030D6B"/>
    <w:pPr>
      <w:spacing w:before="0" w:after="0" w:line="440" w:lineRule="atLeast"/>
      <w:jc w:val="left"/>
    </w:pPr>
    <w:rPr>
      <w:b w:val="0"/>
      <w:snapToGrid/>
      <w:sz w:val="32"/>
      <w:lang w:val="en-GB"/>
    </w:rPr>
  </w:style>
  <w:style w:type="paragraph" w:customStyle="1" w:styleId="11ptheading">
    <w:name w:val="11 pt heading"/>
    <w:basedOn w:val="Normal"/>
    <w:next w:val="BodyText"/>
    <w:rsid w:val="00030D6B"/>
    <w:pPr>
      <w:keepNext/>
      <w:keepLines/>
      <w:spacing w:before="360" w:after="120"/>
      <w:jc w:val="both"/>
    </w:pPr>
    <w:rPr>
      <w:rFonts w:ascii="Arial" w:hAnsi="Arial"/>
      <w:b/>
      <w:sz w:val="22"/>
      <w:szCs w:val="20"/>
      <w:lang w:val="en-GB"/>
    </w:rPr>
  </w:style>
  <w:style w:type="paragraph" w:customStyle="1" w:styleId="Blockquote">
    <w:name w:val="Blockquote"/>
    <w:basedOn w:val="Normal"/>
    <w:rsid w:val="00030D6B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table" w:styleId="TableGrid">
    <w:name w:val="Table Grid"/>
    <w:basedOn w:val="TableNormal"/>
    <w:rsid w:val="0003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aracterCaracter">
    <w:name w:val="Char Char2 Char Char Caracter Caracter"/>
    <w:basedOn w:val="Normal"/>
    <w:rsid w:val="00030D6B"/>
    <w:rPr>
      <w:lang w:val="pl-PL" w:eastAsia="pl-PL"/>
    </w:rPr>
  </w:style>
  <w:style w:type="character" w:customStyle="1" w:styleId="noticetext">
    <w:name w:val="noticetext"/>
    <w:basedOn w:val="DefaultParagraphFont"/>
    <w:rsid w:val="00030D6B"/>
  </w:style>
  <w:style w:type="paragraph" w:customStyle="1" w:styleId="CharCharCharCharCharCharCaracter">
    <w:name w:val="Char Char Char Char Char Char Caracter"/>
    <w:basedOn w:val="Normal"/>
    <w:rsid w:val="00030D6B"/>
    <w:rPr>
      <w:lang w:val="pl-PL" w:eastAsia="pl-PL"/>
    </w:rPr>
  </w:style>
  <w:style w:type="paragraph" w:customStyle="1" w:styleId="CharCharCharCharCharChar">
    <w:name w:val="Char Char Char Char Char Char"/>
    <w:basedOn w:val="Normal"/>
    <w:rsid w:val="00E81AE2"/>
    <w:rPr>
      <w:lang w:val="pl-PL" w:eastAsia="pl-PL"/>
    </w:rPr>
  </w:style>
  <w:style w:type="paragraph" w:styleId="BalloonText">
    <w:name w:val="Balloon Text"/>
    <w:basedOn w:val="Normal"/>
    <w:semiHidden/>
    <w:rsid w:val="00FF3E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71F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heading2plain">
    <w:name w:val="heading 2 plain"/>
    <w:basedOn w:val="Heading2"/>
    <w:next w:val="Normal"/>
    <w:rsid w:val="009F4EAB"/>
    <w:pPr>
      <w:keepNext w:val="0"/>
      <w:keepLines/>
      <w:tabs>
        <w:tab w:val="left" w:pos="720"/>
      </w:tabs>
      <w:spacing w:before="60"/>
    </w:pPr>
    <w:rPr>
      <w:rFonts w:ascii="Arial" w:eastAsia="Times New Roman" w:hAnsi="Arial"/>
      <w:i w:val="0"/>
      <w:color w:val="auto"/>
      <w:sz w:val="24"/>
      <w:szCs w:val="20"/>
    </w:rPr>
  </w:style>
  <w:style w:type="character" w:customStyle="1" w:styleId="TitleChar">
    <w:name w:val="Title Char"/>
    <w:link w:val="Title"/>
    <w:rsid w:val="009F4EAB"/>
    <w:rPr>
      <w:rFonts w:ascii="Arial" w:hAnsi="Arial"/>
      <w:b/>
      <w:snapToGrid w:val="0"/>
      <w:sz w:val="28"/>
      <w:lang w:val="fr-BE"/>
    </w:rPr>
  </w:style>
  <w:style w:type="paragraph" w:customStyle="1" w:styleId="indent0">
    <w:name w:val="indent"/>
    <w:basedOn w:val="BodyTextIndent"/>
    <w:rsid w:val="00164909"/>
    <w:pPr>
      <w:widowControl w:val="0"/>
      <w:autoSpaceDE w:val="0"/>
      <w:autoSpaceDN w:val="0"/>
      <w:adjustRightInd w:val="0"/>
      <w:spacing w:before="0" w:line="260" w:lineRule="auto"/>
      <w:ind w:left="5000"/>
      <w:jc w:val="left"/>
    </w:pPr>
    <w:rPr>
      <w:rFonts w:ascii="Times New Roman" w:eastAsia="Calibri" w:hAnsi="Times New Roman"/>
      <w:b/>
      <w:sz w:val="20"/>
      <w:szCs w:val="20"/>
      <w:lang w:val="x-none"/>
    </w:rPr>
  </w:style>
  <w:style w:type="paragraph" w:styleId="HTMLPreformatted">
    <w:name w:val="HTML Preformatted"/>
    <w:basedOn w:val="Normal"/>
    <w:link w:val="HTMLPreformattedChar"/>
    <w:rsid w:val="00164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64909"/>
    <w:rPr>
      <w:rFonts w:ascii="Courier New" w:eastAsia="Calibri" w:hAnsi="Courier New"/>
      <w:lang w:val="x-none" w:eastAsia="x-none"/>
    </w:rPr>
  </w:style>
  <w:style w:type="character" w:styleId="Emphasis">
    <w:name w:val="Emphasis"/>
    <w:basedOn w:val="DefaultParagraphFont"/>
    <w:qFormat/>
    <w:rsid w:val="00C30496"/>
    <w:rPr>
      <w:i/>
      <w:iCs/>
    </w:rPr>
  </w:style>
  <w:style w:type="paragraph" w:styleId="ListParagraph">
    <w:name w:val="List Paragraph"/>
    <w:basedOn w:val="Normal"/>
    <w:uiPriority w:val="34"/>
    <w:qFormat/>
    <w:rsid w:val="00A412A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2AC"/>
    <w:rPr>
      <w:lang w:eastAsia="en-US"/>
    </w:rPr>
  </w:style>
  <w:style w:type="paragraph" w:styleId="NoSpacing">
    <w:name w:val="No Spacing"/>
    <w:link w:val="NoSpacingChar"/>
    <w:uiPriority w:val="1"/>
    <w:qFormat/>
    <w:rsid w:val="00A412AC"/>
    <w:rPr>
      <w:lang w:eastAsia="en-US"/>
    </w:rPr>
  </w:style>
  <w:style w:type="paragraph" w:customStyle="1" w:styleId="Standard">
    <w:name w:val="Standard"/>
    <w:qFormat/>
    <w:rsid w:val="00D348A7"/>
    <w:pPr>
      <w:suppressAutoHyphens/>
      <w:textAlignment w:val="baseline"/>
    </w:pPr>
    <w:rPr>
      <w:rFonts w:eastAsia="Andale Sans UI" w:cs="Tahoma"/>
      <w:color w:val="00000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070DE-8570-458D-85EA-6854BC70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4030</Words>
  <Characters>22972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IGPF</Company>
  <LinksUpToDate>false</LinksUpToDate>
  <CharactersWithSpaces>26949</CharactersWithSpaces>
  <SharedDoc>false</SharedDoc>
  <HLinks>
    <vt:vector size="30" baseType="variant">
      <vt:variant>
        <vt:i4>1769501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23986228</vt:i4>
      </vt:variant>
      <vt:variant>
        <vt:i4>3</vt:i4>
      </vt:variant>
      <vt:variant>
        <vt:i4>0</vt:i4>
      </vt:variant>
      <vt:variant>
        <vt:i4>5</vt:i4>
      </vt:variant>
      <vt:variant>
        <vt:lpwstr>http://www.e-licitaţie.ro/</vt:lpwstr>
      </vt:variant>
      <vt:variant>
        <vt:lpwstr/>
      </vt:variant>
      <vt:variant>
        <vt:i4>1769501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petrescu.emanuel</dc:creator>
  <cp:lastModifiedBy>Simona LEORDEAN</cp:lastModifiedBy>
  <cp:revision>5</cp:revision>
  <cp:lastPrinted>2025-02-11T08:36:00Z</cp:lastPrinted>
  <dcterms:created xsi:type="dcterms:W3CDTF">2025-02-11T08:30:00Z</dcterms:created>
  <dcterms:modified xsi:type="dcterms:W3CDTF">2026-03-11T07:27:00Z</dcterms:modified>
</cp:coreProperties>
</file>