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8FC53" w14:textId="19F81819" w:rsidR="00322F4F" w:rsidRDefault="00015ABB" w:rsidP="00FC1697">
      <w:pPr>
        <w:widowControl w:val="0"/>
        <w:suppressAutoHyphens/>
        <w:autoSpaceDN w:val="0"/>
        <w:spacing w:before="120" w:after="120" w:line="276" w:lineRule="auto"/>
        <w:ind w:right="-46"/>
        <w:jc w:val="both"/>
        <w:textAlignment w:val="baseline"/>
        <w:rPr>
          <w:rFonts w:ascii="Times New Roman" w:eastAsia="SimSun" w:hAnsi="Times New Roman" w:cs="Times New Roman"/>
          <w:b/>
          <w:bCs/>
          <w:kern w:val="3"/>
          <w:sz w:val="24"/>
          <w:szCs w:val="24"/>
          <w:lang w:val="fr-FR"/>
          <w14:ligatures w14:val="none"/>
        </w:rPr>
      </w:pPr>
      <w:r>
        <w:rPr>
          <w:rFonts w:ascii="Times New Roman" w:eastAsia="SimSun" w:hAnsi="Times New Roman" w:cs="Times New Roman"/>
          <w:b/>
          <w:bCs/>
          <w:kern w:val="3"/>
          <w:sz w:val="24"/>
          <w:szCs w:val="24"/>
          <w:lang w:val="fr-FR"/>
          <w14:ligatures w14:val="none"/>
        </w:rPr>
        <w:t>CRI</w:t>
      </w:r>
      <w:r w:rsidR="001B1A65">
        <w:rPr>
          <w:rFonts w:ascii="Times New Roman" w:eastAsia="SimSun" w:hAnsi="Times New Roman" w:cs="Times New Roman"/>
          <w:b/>
          <w:bCs/>
          <w:kern w:val="3"/>
          <w:sz w:val="24"/>
          <w:szCs w:val="24"/>
          <w:lang w:val="fr-FR"/>
          <w14:ligatures w14:val="none"/>
        </w:rPr>
        <w:t>TERII DE CALIFICARE</w:t>
      </w:r>
      <w:bookmarkStart w:id="0" w:name="_GoBack"/>
      <w:bookmarkEnd w:id="0"/>
    </w:p>
    <w:p w14:paraId="069EBBFE" w14:textId="1A59907E" w:rsidR="00F4582C" w:rsidRPr="00F4582C" w:rsidRDefault="00F4582C" w:rsidP="00F4582C">
      <w:pPr>
        <w:widowControl w:val="0"/>
        <w:suppressAutoHyphens/>
        <w:autoSpaceDN w:val="0"/>
        <w:spacing w:before="120" w:after="120" w:line="240" w:lineRule="auto"/>
        <w:ind w:right="-46"/>
        <w:jc w:val="both"/>
        <w:textAlignment w:val="baseline"/>
        <w:rPr>
          <w:rFonts w:ascii="Times New Roman" w:eastAsia="SimSun" w:hAnsi="Times New Roman" w:cs="Times New Roman"/>
          <w:b/>
          <w:bCs/>
          <w:kern w:val="3"/>
          <w:sz w:val="24"/>
          <w:szCs w:val="24"/>
          <w:lang w:val="fr-FR"/>
          <w14:ligatures w14:val="none"/>
        </w:rPr>
      </w:pPr>
      <w:proofErr w:type="spellStart"/>
      <w:r w:rsidRPr="00F4582C">
        <w:rPr>
          <w:rFonts w:ascii="Times New Roman" w:eastAsia="SimSun" w:hAnsi="Times New Roman" w:cs="Times New Roman"/>
          <w:b/>
          <w:bCs/>
          <w:kern w:val="3"/>
          <w:sz w:val="24"/>
          <w:szCs w:val="24"/>
          <w:lang w:val="fr-FR"/>
          <w14:ligatures w14:val="none"/>
        </w:rPr>
        <w:t>Alegerea</w:t>
      </w:r>
      <w:proofErr w:type="spellEnd"/>
      <w:r w:rsidRPr="00F4582C">
        <w:rPr>
          <w:rFonts w:ascii="Times New Roman" w:eastAsia="SimSun" w:hAnsi="Times New Roman" w:cs="Times New Roman"/>
          <w:b/>
          <w:bCs/>
          <w:kern w:val="3"/>
          <w:sz w:val="24"/>
          <w:szCs w:val="24"/>
          <w:lang w:val="fr-FR"/>
          <w14:ligatures w14:val="none"/>
        </w:rPr>
        <w:t xml:space="preserve"> si </w:t>
      </w:r>
      <w:proofErr w:type="spellStart"/>
      <w:r w:rsidRPr="00F4582C">
        <w:rPr>
          <w:rFonts w:ascii="Times New Roman" w:eastAsia="SimSun" w:hAnsi="Times New Roman" w:cs="Times New Roman"/>
          <w:b/>
          <w:bCs/>
          <w:kern w:val="3"/>
          <w:sz w:val="24"/>
          <w:szCs w:val="24"/>
          <w:lang w:val="fr-FR"/>
          <w14:ligatures w14:val="none"/>
        </w:rPr>
        <w:t>justificarea</w:t>
      </w:r>
      <w:proofErr w:type="spellEnd"/>
      <w:r w:rsidRPr="00F4582C">
        <w:rPr>
          <w:rFonts w:ascii="Times New Roman" w:eastAsia="SimSun" w:hAnsi="Times New Roman" w:cs="Times New Roman"/>
          <w:b/>
          <w:bCs/>
          <w:kern w:val="3"/>
          <w:sz w:val="24"/>
          <w:szCs w:val="24"/>
          <w:lang w:val="fr-FR"/>
          <w14:ligatures w14:val="none"/>
        </w:rPr>
        <w:t xml:space="preserve"> </w:t>
      </w:r>
      <w:proofErr w:type="spellStart"/>
      <w:r w:rsidRPr="00F4582C">
        <w:rPr>
          <w:rFonts w:ascii="Times New Roman" w:eastAsia="SimSun" w:hAnsi="Times New Roman" w:cs="Times New Roman"/>
          <w:b/>
          <w:bCs/>
          <w:kern w:val="3"/>
          <w:sz w:val="24"/>
          <w:szCs w:val="24"/>
          <w:lang w:val="fr-FR"/>
          <w14:ligatures w14:val="none"/>
        </w:rPr>
        <w:t>criteriilor</w:t>
      </w:r>
      <w:proofErr w:type="spellEnd"/>
      <w:r w:rsidRPr="00F4582C">
        <w:rPr>
          <w:rFonts w:ascii="Times New Roman" w:eastAsia="SimSun" w:hAnsi="Times New Roman" w:cs="Times New Roman"/>
          <w:b/>
          <w:bCs/>
          <w:kern w:val="3"/>
          <w:sz w:val="24"/>
          <w:szCs w:val="24"/>
          <w:lang w:val="fr-FR"/>
          <w14:ligatures w14:val="none"/>
        </w:rPr>
        <w:t xml:space="preserve"> de </w:t>
      </w:r>
      <w:proofErr w:type="spellStart"/>
      <w:r w:rsidRPr="00F4582C">
        <w:rPr>
          <w:rFonts w:ascii="Times New Roman" w:eastAsia="SimSun" w:hAnsi="Times New Roman" w:cs="Times New Roman"/>
          <w:b/>
          <w:bCs/>
          <w:kern w:val="3"/>
          <w:sz w:val="24"/>
          <w:szCs w:val="24"/>
          <w:lang w:val="fr-FR"/>
          <w14:ligatures w14:val="none"/>
        </w:rPr>
        <w:t>calificare</w:t>
      </w:r>
      <w:proofErr w:type="spellEnd"/>
      <w:r w:rsidRPr="00F4582C">
        <w:rPr>
          <w:rFonts w:ascii="Times New Roman" w:eastAsia="SimSun" w:hAnsi="Times New Roman" w:cs="Times New Roman"/>
          <w:b/>
          <w:bCs/>
          <w:kern w:val="3"/>
          <w:sz w:val="24"/>
          <w:szCs w:val="24"/>
          <w:lang w:val="fr-FR"/>
          <w14:ligatures w14:val="none"/>
        </w:rPr>
        <w:t xml:space="preserve"> </w:t>
      </w:r>
      <w:proofErr w:type="spellStart"/>
      <w:r w:rsidRPr="00F4582C">
        <w:rPr>
          <w:rFonts w:ascii="Times New Roman" w:eastAsia="SimSun" w:hAnsi="Times New Roman" w:cs="Times New Roman"/>
          <w:b/>
          <w:bCs/>
          <w:kern w:val="3"/>
          <w:sz w:val="24"/>
          <w:szCs w:val="24"/>
          <w:lang w:val="fr-FR"/>
          <w14:ligatures w14:val="none"/>
        </w:rPr>
        <w:t>privind</w:t>
      </w:r>
      <w:proofErr w:type="spellEnd"/>
      <w:r w:rsidRPr="00F4582C">
        <w:rPr>
          <w:rFonts w:ascii="Times New Roman" w:eastAsia="SimSun" w:hAnsi="Times New Roman" w:cs="Times New Roman"/>
          <w:b/>
          <w:bCs/>
          <w:kern w:val="3"/>
          <w:sz w:val="24"/>
          <w:szCs w:val="24"/>
          <w:lang w:val="fr-FR"/>
          <w14:ligatures w14:val="none"/>
        </w:rPr>
        <w:t xml:space="preserve"> </w:t>
      </w:r>
      <w:proofErr w:type="spellStart"/>
      <w:proofErr w:type="gramStart"/>
      <w:r w:rsidRPr="00F4582C">
        <w:rPr>
          <w:rFonts w:ascii="Times New Roman" w:eastAsia="SimSun" w:hAnsi="Times New Roman" w:cs="Times New Roman"/>
          <w:b/>
          <w:bCs/>
          <w:kern w:val="3"/>
          <w:sz w:val="24"/>
          <w:szCs w:val="24"/>
          <w:lang w:val="fr-FR"/>
          <w14:ligatures w14:val="none"/>
        </w:rPr>
        <w:t>capacitatea</w:t>
      </w:r>
      <w:proofErr w:type="spellEnd"/>
      <w:r w:rsidRPr="00F4582C">
        <w:rPr>
          <w:rFonts w:ascii="Times New Roman" w:eastAsia="SimSun" w:hAnsi="Times New Roman" w:cs="Times New Roman"/>
          <w:b/>
          <w:bCs/>
          <w:kern w:val="3"/>
          <w:sz w:val="24"/>
          <w:szCs w:val="24"/>
          <w:lang w:val="fr-FR"/>
          <w14:ligatures w14:val="none"/>
        </w:rPr>
        <w:t>:</w:t>
      </w:r>
      <w:proofErr w:type="gramEnd"/>
      <w:r w:rsidRPr="00F4582C">
        <w:rPr>
          <w:rFonts w:ascii="Times New Roman" w:eastAsia="SimSun" w:hAnsi="Times New Roman" w:cs="Times New Roman"/>
          <w:b/>
          <w:bCs/>
          <w:kern w:val="3"/>
          <w:sz w:val="24"/>
          <w:szCs w:val="24"/>
          <w:lang w:val="fr-FR"/>
          <w14:ligatures w14:val="none"/>
        </w:rPr>
        <w:t xml:space="preserve"> </w:t>
      </w:r>
    </w:p>
    <w:p w14:paraId="129EABB6" w14:textId="77777777" w:rsidR="00F4582C" w:rsidRPr="00F4582C" w:rsidRDefault="00F4582C" w:rsidP="00F4582C">
      <w:pPr>
        <w:widowControl w:val="0"/>
        <w:suppressAutoHyphens/>
        <w:autoSpaceDN w:val="0"/>
        <w:spacing w:after="120" w:line="240" w:lineRule="auto"/>
        <w:ind w:right="-46"/>
        <w:contextualSpacing/>
        <w:jc w:val="both"/>
        <w:textAlignment w:val="baseline"/>
        <w:rPr>
          <w:rFonts w:ascii="Times New Roman" w:eastAsia="SimSun" w:hAnsi="Times New Roman" w:cs="Times New Roman"/>
          <w:kern w:val="3"/>
          <w:sz w:val="24"/>
          <w:szCs w:val="24"/>
          <w14:ligatures w14:val="none"/>
        </w:rPr>
      </w:pPr>
      <w:r w:rsidRPr="00F4582C">
        <w:rPr>
          <w:rFonts w:ascii="Times New Roman" w:eastAsia="SimSun" w:hAnsi="Times New Roman" w:cs="Times New Roman"/>
          <w:kern w:val="3"/>
          <w14:ligatures w14:val="none"/>
        </w:rPr>
        <w:t>(</w:t>
      </w:r>
      <w:r w:rsidRPr="00F4582C">
        <w:rPr>
          <w:rFonts w:ascii="Times New Roman" w:eastAsia="SimSun" w:hAnsi="Times New Roman" w:cs="Times New Roman"/>
          <w:kern w:val="3"/>
          <w:sz w:val="24"/>
          <w:szCs w:val="24"/>
          <w14:ligatures w14:val="none"/>
        </w:rPr>
        <w:t xml:space="preserve">1) </w:t>
      </w:r>
      <w:proofErr w:type="spellStart"/>
      <w:r w:rsidRPr="00F4582C">
        <w:rPr>
          <w:rFonts w:ascii="Times New Roman" w:eastAsia="SimSun" w:hAnsi="Times New Roman" w:cs="Times New Roman"/>
          <w:kern w:val="3"/>
          <w:sz w:val="24"/>
          <w:szCs w:val="24"/>
          <w14:ligatures w14:val="none"/>
        </w:rPr>
        <w:t>Autoritatea</w:t>
      </w:r>
      <w:proofErr w:type="spellEnd"/>
      <w:r w:rsidRPr="00F4582C">
        <w:rPr>
          <w:rFonts w:ascii="Times New Roman" w:eastAsia="SimSun" w:hAnsi="Times New Roman" w:cs="Times New Roman"/>
          <w:kern w:val="3"/>
          <w:sz w:val="24"/>
          <w:szCs w:val="24"/>
          <w14:ligatures w14:val="none"/>
        </w:rPr>
        <w:t xml:space="preserve"> </w:t>
      </w:r>
      <w:proofErr w:type="spellStart"/>
      <w:r w:rsidRPr="00F4582C">
        <w:rPr>
          <w:rFonts w:ascii="Times New Roman" w:eastAsia="SimSun" w:hAnsi="Times New Roman" w:cs="Times New Roman"/>
          <w:kern w:val="3"/>
          <w:sz w:val="24"/>
          <w:szCs w:val="24"/>
          <w14:ligatures w14:val="none"/>
        </w:rPr>
        <w:t>contractantă</w:t>
      </w:r>
      <w:proofErr w:type="spellEnd"/>
      <w:r w:rsidRPr="00F4582C">
        <w:rPr>
          <w:rFonts w:ascii="Times New Roman" w:eastAsia="SimSun" w:hAnsi="Times New Roman" w:cs="Times New Roman"/>
          <w:kern w:val="3"/>
          <w:sz w:val="24"/>
          <w:szCs w:val="24"/>
          <w14:ligatures w14:val="none"/>
        </w:rPr>
        <w:t xml:space="preserve"> </w:t>
      </w:r>
      <w:proofErr w:type="spellStart"/>
      <w:r w:rsidRPr="00F4582C">
        <w:rPr>
          <w:rFonts w:ascii="Times New Roman" w:eastAsia="SimSun" w:hAnsi="Times New Roman" w:cs="Times New Roman"/>
          <w:kern w:val="3"/>
          <w:sz w:val="24"/>
          <w:szCs w:val="24"/>
          <w14:ligatures w14:val="none"/>
        </w:rPr>
        <w:t>considera</w:t>
      </w:r>
      <w:proofErr w:type="spellEnd"/>
      <w:r w:rsidRPr="00F4582C">
        <w:rPr>
          <w:rFonts w:ascii="Times New Roman" w:eastAsia="SimSun" w:hAnsi="Times New Roman" w:cs="Times New Roman"/>
          <w:kern w:val="3"/>
          <w:sz w:val="24"/>
          <w:szCs w:val="24"/>
          <w14:ligatures w14:val="none"/>
        </w:rPr>
        <w:t xml:space="preserve"> </w:t>
      </w:r>
      <w:proofErr w:type="spellStart"/>
      <w:r w:rsidRPr="00F4582C">
        <w:rPr>
          <w:rFonts w:ascii="Times New Roman" w:eastAsia="SimSun" w:hAnsi="Times New Roman" w:cs="Times New Roman"/>
          <w:kern w:val="3"/>
          <w:sz w:val="24"/>
          <w:szCs w:val="24"/>
          <w14:ligatures w14:val="none"/>
        </w:rPr>
        <w:t>necesară</w:t>
      </w:r>
      <w:proofErr w:type="spellEnd"/>
      <w:r w:rsidRPr="00F4582C">
        <w:rPr>
          <w:rFonts w:ascii="Times New Roman" w:eastAsia="SimSun" w:hAnsi="Times New Roman" w:cs="Times New Roman"/>
          <w:kern w:val="3"/>
          <w:sz w:val="24"/>
          <w:szCs w:val="24"/>
          <w14:ligatures w14:val="none"/>
        </w:rPr>
        <w:t xml:space="preserve"> </w:t>
      </w:r>
      <w:proofErr w:type="spellStart"/>
      <w:r w:rsidRPr="00F4582C">
        <w:rPr>
          <w:rFonts w:ascii="Times New Roman" w:eastAsia="SimSun" w:hAnsi="Times New Roman" w:cs="Times New Roman"/>
          <w:kern w:val="3"/>
          <w:sz w:val="24"/>
          <w:szCs w:val="24"/>
          <w14:ligatures w14:val="none"/>
        </w:rPr>
        <w:t>impunerea</w:t>
      </w:r>
      <w:proofErr w:type="spellEnd"/>
      <w:r w:rsidRPr="00F4582C">
        <w:rPr>
          <w:rFonts w:ascii="Times New Roman" w:eastAsia="SimSun" w:hAnsi="Times New Roman" w:cs="Times New Roman"/>
          <w:kern w:val="3"/>
          <w:sz w:val="24"/>
          <w:szCs w:val="24"/>
          <w14:ligatures w14:val="none"/>
        </w:rPr>
        <w:t xml:space="preserve"> </w:t>
      </w:r>
      <w:proofErr w:type="spellStart"/>
      <w:r w:rsidRPr="00F4582C">
        <w:rPr>
          <w:rFonts w:ascii="Times New Roman" w:eastAsia="SimSun" w:hAnsi="Times New Roman" w:cs="Times New Roman"/>
          <w:kern w:val="3"/>
          <w:sz w:val="24"/>
          <w:szCs w:val="24"/>
          <w14:ligatures w14:val="none"/>
        </w:rPr>
        <w:t>unor</w:t>
      </w:r>
      <w:proofErr w:type="spellEnd"/>
      <w:r w:rsidRPr="00F4582C">
        <w:rPr>
          <w:rFonts w:ascii="Times New Roman" w:eastAsia="SimSun" w:hAnsi="Times New Roman" w:cs="Times New Roman"/>
          <w:kern w:val="3"/>
          <w:sz w:val="24"/>
          <w:szCs w:val="24"/>
          <w14:ligatures w14:val="none"/>
        </w:rPr>
        <w:t xml:space="preserve"> </w:t>
      </w:r>
      <w:proofErr w:type="spellStart"/>
      <w:r w:rsidRPr="00F4582C">
        <w:rPr>
          <w:rFonts w:ascii="Times New Roman" w:eastAsia="SimSun" w:hAnsi="Times New Roman" w:cs="Times New Roman"/>
          <w:kern w:val="3"/>
          <w:sz w:val="24"/>
          <w:szCs w:val="24"/>
          <w14:ligatures w14:val="none"/>
        </w:rPr>
        <w:t>criterii</w:t>
      </w:r>
      <w:proofErr w:type="spellEnd"/>
      <w:r w:rsidRPr="00F4582C">
        <w:rPr>
          <w:rFonts w:ascii="Times New Roman" w:eastAsia="SimSun" w:hAnsi="Times New Roman" w:cs="Times New Roman"/>
          <w:kern w:val="3"/>
          <w:sz w:val="24"/>
          <w:szCs w:val="24"/>
          <w14:ligatures w14:val="none"/>
        </w:rPr>
        <w:t xml:space="preserve"> de </w:t>
      </w:r>
      <w:proofErr w:type="spellStart"/>
      <w:r w:rsidRPr="00F4582C">
        <w:rPr>
          <w:rFonts w:ascii="Times New Roman" w:eastAsia="SimSun" w:hAnsi="Times New Roman" w:cs="Times New Roman"/>
          <w:kern w:val="3"/>
          <w:sz w:val="24"/>
          <w:szCs w:val="24"/>
          <w14:ligatures w14:val="none"/>
        </w:rPr>
        <w:t>calificare</w:t>
      </w:r>
      <w:proofErr w:type="spellEnd"/>
      <w:r w:rsidRPr="00F4582C">
        <w:rPr>
          <w:rFonts w:ascii="Times New Roman" w:eastAsia="SimSun" w:hAnsi="Times New Roman" w:cs="Times New Roman"/>
          <w:kern w:val="3"/>
          <w:sz w:val="24"/>
          <w:szCs w:val="24"/>
          <w14:ligatures w14:val="none"/>
        </w:rPr>
        <w:t xml:space="preserve"> </w:t>
      </w:r>
      <w:proofErr w:type="spellStart"/>
      <w:r w:rsidRPr="00F4582C">
        <w:rPr>
          <w:rFonts w:ascii="Times New Roman" w:eastAsia="SimSun" w:hAnsi="Times New Roman" w:cs="Times New Roman"/>
          <w:kern w:val="3"/>
          <w:sz w:val="24"/>
          <w:szCs w:val="24"/>
          <w14:ligatures w14:val="none"/>
        </w:rPr>
        <w:t>minime</w:t>
      </w:r>
      <w:proofErr w:type="spellEnd"/>
      <w:r w:rsidRPr="00F4582C">
        <w:rPr>
          <w:rFonts w:ascii="Times New Roman" w:eastAsia="SimSun" w:hAnsi="Times New Roman" w:cs="Times New Roman"/>
          <w:kern w:val="3"/>
          <w:sz w:val="24"/>
          <w:szCs w:val="24"/>
          <w14:ligatures w14:val="none"/>
        </w:rPr>
        <w:t xml:space="preserve"> </w:t>
      </w:r>
      <w:proofErr w:type="spellStart"/>
      <w:r w:rsidRPr="00F4582C">
        <w:rPr>
          <w:rFonts w:ascii="Times New Roman" w:eastAsia="SimSun" w:hAnsi="Times New Roman" w:cs="Times New Roman"/>
          <w:kern w:val="3"/>
          <w:sz w:val="24"/>
          <w:szCs w:val="24"/>
          <w14:ligatures w14:val="none"/>
        </w:rPr>
        <w:t>referitoare</w:t>
      </w:r>
      <w:proofErr w:type="spellEnd"/>
      <w:r w:rsidRPr="00F4582C">
        <w:rPr>
          <w:rFonts w:ascii="Times New Roman" w:eastAsia="SimSun" w:hAnsi="Times New Roman" w:cs="Times New Roman"/>
          <w:kern w:val="3"/>
          <w:sz w:val="24"/>
          <w:szCs w:val="24"/>
          <w14:ligatures w14:val="none"/>
        </w:rPr>
        <w:t xml:space="preserve"> la:</w:t>
      </w:r>
    </w:p>
    <w:p w14:paraId="6C2E0D93" w14:textId="77777777" w:rsidR="00F4582C" w:rsidRPr="00F4582C" w:rsidRDefault="00F4582C" w:rsidP="00F4582C">
      <w:pPr>
        <w:spacing w:after="60" w:line="240" w:lineRule="auto"/>
        <w:ind w:firstLine="720"/>
        <w:contextualSpacing/>
        <w:jc w:val="both"/>
        <w:rPr>
          <w:rFonts w:ascii="Times New Roman" w:eastAsia="Calibri" w:hAnsi="Times New Roman" w:cs="Times New Roman"/>
          <w:i/>
          <w:kern w:val="0"/>
          <w:sz w:val="24"/>
          <w:szCs w:val="24"/>
          <w:lang w:val="ro-RO"/>
          <w14:ligatures w14:val="none"/>
        </w:rPr>
      </w:pPr>
      <w:bookmarkStart w:id="1" w:name="_Toc460992614"/>
      <w:r w:rsidRPr="00F4582C">
        <w:rPr>
          <w:rFonts w:ascii="Times New Roman" w:eastAsia="Calibri" w:hAnsi="Times New Roman" w:cs="Times New Roman"/>
          <w:i/>
          <w:kern w:val="0"/>
          <w:sz w:val="24"/>
          <w:szCs w:val="24"/>
          <w14:ligatures w14:val="none"/>
        </w:rPr>
        <w:t xml:space="preserve">a) motive de </w:t>
      </w:r>
      <w:proofErr w:type="spellStart"/>
      <w:r w:rsidRPr="00F4582C">
        <w:rPr>
          <w:rFonts w:ascii="Times New Roman" w:eastAsia="Calibri" w:hAnsi="Times New Roman" w:cs="Times New Roman"/>
          <w:i/>
          <w:kern w:val="0"/>
          <w:sz w:val="24"/>
          <w:szCs w:val="24"/>
          <w14:ligatures w14:val="none"/>
        </w:rPr>
        <w:t>excludere</w:t>
      </w:r>
      <w:proofErr w:type="spellEnd"/>
      <w:r w:rsidRPr="00F4582C">
        <w:rPr>
          <w:rFonts w:ascii="Times New Roman" w:eastAsia="Calibri" w:hAnsi="Times New Roman" w:cs="Times New Roman"/>
          <w:i/>
          <w:kern w:val="0"/>
          <w:sz w:val="24"/>
          <w:szCs w:val="24"/>
          <w14:ligatures w14:val="none"/>
        </w:rPr>
        <w:t xml:space="preserve">, </w:t>
      </w:r>
      <w:proofErr w:type="spellStart"/>
      <w:r w:rsidRPr="00F4582C">
        <w:rPr>
          <w:rFonts w:ascii="Times New Roman" w:eastAsia="Calibri" w:hAnsi="Times New Roman" w:cs="Times New Roman"/>
          <w:i/>
          <w:kern w:val="0"/>
          <w:sz w:val="24"/>
          <w:szCs w:val="24"/>
          <w14:ligatures w14:val="none"/>
        </w:rPr>
        <w:t>în</w:t>
      </w:r>
      <w:proofErr w:type="spellEnd"/>
      <w:r w:rsidRPr="00F4582C">
        <w:rPr>
          <w:rFonts w:ascii="Times New Roman" w:eastAsia="Calibri" w:hAnsi="Times New Roman" w:cs="Times New Roman"/>
          <w:i/>
          <w:kern w:val="0"/>
          <w:sz w:val="24"/>
          <w:szCs w:val="24"/>
          <w14:ligatures w14:val="none"/>
        </w:rPr>
        <w:t xml:space="preserve"> </w:t>
      </w:r>
      <w:proofErr w:type="spellStart"/>
      <w:r w:rsidRPr="00F4582C">
        <w:rPr>
          <w:rFonts w:ascii="Times New Roman" w:eastAsia="Calibri" w:hAnsi="Times New Roman" w:cs="Times New Roman"/>
          <w:i/>
          <w:kern w:val="0"/>
          <w:sz w:val="24"/>
          <w:szCs w:val="24"/>
          <w14:ligatures w14:val="none"/>
        </w:rPr>
        <w:t>conformitate</w:t>
      </w:r>
      <w:proofErr w:type="spellEnd"/>
      <w:r w:rsidRPr="00F4582C">
        <w:rPr>
          <w:rFonts w:ascii="Times New Roman" w:eastAsia="Calibri" w:hAnsi="Times New Roman" w:cs="Times New Roman"/>
          <w:i/>
          <w:kern w:val="0"/>
          <w:sz w:val="24"/>
          <w:szCs w:val="24"/>
          <w14:ligatures w14:val="none"/>
        </w:rPr>
        <w:t xml:space="preserve"> cu </w:t>
      </w:r>
      <w:proofErr w:type="spellStart"/>
      <w:r w:rsidRPr="00F4582C">
        <w:rPr>
          <w:rFonts w:ascii="Times New Roman" w:eastAsia="Calibri" w:hAnsi="Times New Roman" w:cs="Times New Roman"/>
          <w:i/>
          <w:kern w:val="0"/>
          <w:sz w:val="24"/>
          <w:szCs w:val="24"/>
          <w14:ligatures w14:val="none"/>
        </w:rPr>
        <w:t>capitolul</w:t>
      </w:r>
      <w:proofErr w:type="spellEnd"/>
      <w:r w:rsidRPr="00F4582C">
        <w:rPr>
          <w:rFonts w:ascii="Times New Roman" w:eastAsia="Calibri" w:hAnsi="Times New Roman" w:cs="Times New Roman"/>
          <w:i/>
          <w:kern w:val="0"/>
          <w:sz w:val="24"/>
          <w:szCs w:val="24"/>
          <w14:ligatures w14:val="none"/>
        </w:rPr>
        <w:t xml:space="preserve"> IV, </w:t>
      </w:r>
      <w:proofErr w:type="spellStart"/>
      <w:r w:rsidRPr="00F4582C">
        <w:rPr>
          <w:rFonts w:ascii="Times New Roman" w:eastAsia="Calibri" w:hAnsi="Times New Roman" w:cs="Times New Roman"/>
          <w:i/>
          <w:kern w:val="0"/>
          <w:sz w:val="24"/>
          <w:szCs w:val="24"/>
          <w14:ligatures w14:val="none"/>
        </w:rPr>
        <w:t>secţiunea</w:t>
      </w:r>
      <w:proofErr w:type="spellEnd"/>
      <w:r w:rsidRPr="00F4582C">
        <w:rPr>
          <w:rFonts w:ascii="Times New Roman" w:eastAsia="Calibri" w:hAnsi="Times New Roman" w:cs="Times New Roman"/>
          <w:i/>
          <w:kern w:val="0"/>
          <w:sz w:val="24"/>
          <w:szCs w:val="24"/>
          <w14:ligatures w14:val="none"/>
        </w:rPr>
        <w:t xml:space="preserve"> a 6-a, </w:t>
      </w:r>
      <w:proofErr w:type="spellStart"/>
      <w:r w:rsidRPr="00F4582C">
        <w:rPr>
          <w:rFonts w:ascii="Times New Roman" w:eastAsia="Calibri" w:hAnsi="Times New Roman" w:cs="Times New Roman"/>
          <w:i/>
          <w:kern w:val="0"/>
          <w:sz w:val="24"/>
          <w:szCs w:val="24"/>
          <w14:ligatures w14:val="none"/>
        </w:rPr>
        <w:t>paragraful</w:t>
      </w:r>
      <w:proofErr w:type="spellEnd"/>
      <w:r w:rsidRPr="00F4582C">
        <w:rPr>
          <w:rFonts w:ascii="Times New Roman" w:eastAsia="Calibri" w:hAnsi="Times New Roman" w:cs="Times New Roman"/>
          <w:i/>
          <w:kern w:val="0"/>
          <w:sz w:val="24"/>
          <w:szCs w:val="24"/>
          <w14:ligatures w14:val="none"/>
        </w:rPr>
        <w:t xml:space="preserve"> 2;  </w:t>
      </w:r>
    </w:p>
    <w:p w14:paraId="3DCBC3E7" w14:textId="77777777" w:rsidR="00F4582C" w:rsidRPr="00F4582C" w:rsidRDefault="00F4582C" w:rsidP="00F4582C">
      <w:pPr>
        <w:spacing w:after="60" w:line="240" w:lineRule="auto"/>
        <w:contextualSpacing/>
        <w:jc w:val="both"/>
        <w:rPr>
          <w:rFonts w:ascii="Times New Roman" w:eastAsia="Calibri" w:hAnsi="Times New Roman" w:cs="Times New Roman"/>
          <w:i/>
          <w:kern w:val="0"/>
          <w:sz w:val="24"/>
          <w:szCs w:val="24"/>
          <w14:ligatures w14:val="none"/>
        </w:rPr>
      </w:pPr>
      <w:bookmarkStart w:id="2" w:name="_Hlk141945560"/>
      <w:r w:rsidRPr="00F4582C">
        <w:rPr>
          <w:rFonts w:ascii="Times New Roman" w:eastAsia="Calibri" w:hAnsi="Times New Roman" w:cs="Times New Roman"/>
          <w:i/>
          <w:kern w:val="0"/>
          <w:sz w:val="24"/>
          <w:szCs w:val="24"/>
          <w14:ligatures w14:val="none"/>
        </w:rPr>
        <w:t xml:space="preserve">            b) </w:t>
      </w:r>
      <w:proofErr w:type="spellStart"/>
      <w:r w:rsidRPr="00F4582C">
        <w:rPr>
          <w:rFonts w:ascii="Times New Roman" w:eastAsia="Calibri" w:hAnsi="Times New Roman" w:cs="Times New Roman"/>
          <w:i/>
          <w:kern w:val="0"/>
          <w:sz w:val="24"/>
          <w:szCs w:val="24"/>
          <w14:ligatures w14:val="none"/>
        </w:rPr>
        <w:t>capacitatea</w:t>
      </w:r>
      <w:proofErr w:type="spellEnd"/>
      <w:r w:rsidRPr="00F4582C">
        <w:rPr>
          <w:rFonts w:ascii="Times New Roman" w:eastAsia="Calibri" w:hAnsi="Times New Roman" w:cs="Times New Roman"/>
          <w:i/>
          <w:kern w:val="0"/>
          <w:sz w:val="24"/>
          <w:szCs w:val="24"/>
          <w14:ligatures w14:val="none"/>
        </w:rPr>
        <w:t xml:space="preserve"> de </w:t>
      </w:r>
      <w:proofErr w:type="spellStart"/>
      <w:r w:rsidRPr="00F4582C">
        <w:rPr>
          <w:rFonts w:ascii="Times New Roman" w:eastAsia="Calibri" w:hAnsi="Times New Roman" w:cs="Times New Roman"/>
          <w:i/>
          <w:kern w:val="0"/>
          <w:sz w:val="24"/>
          <w:szCs w:val="24"/>
          <w14:ligatures w14:val="none"/>
        </w:rPr>
        <w:t>exercitare</w:t>
      </w:r>
      <w:proofErr w:type="spellEnd"/>
      <w:r w:rsidRPr="00F4582C">
        <w:rPr>
          <w:rFonts w:ascii="Times New Roman" w:eastAsia="Calibri" w:hAnsi="Times New Roman" w:cs="Times New Roman"/>
          <w:i/>
          <w:kern w:val="0"/>
          <w:sz w:val="24"/>
          <w:szCs w:val="24"/>
          <w14:ligatures w14:val="none"/>
        </w:rPr>
        <w:t xml:space="preserve"> a </w:t>
      </w:r>
      <w:proofErr w:type="spellStart"/>
      <w:r w:rsidRPr="00F4582C">
        <w:rPr>
          <w:rFonts w:ascii="Times New Roman" w:eastAsia="Calibri" w:hAnsi="Times New Roman" w:cs="Times New Roman"/>
          <w:i/>
          <w:kern w:val="0"/>
          <w:sz w:val="24"/>
          <w:szCs w:val="24"/>
          <w14:ligatures w14:val="none"/>
        </w:rPr>
        <w:t>activităţii</w:t>
      </w:r>
      <w:proofErr w:type="spellEnd"/>
      <w:r w:rsidRPr="00F4582C">
        <w:rPr>
          <w:rFonts w:ascii="Times New Roman" w:eastAsia="Calibri" w:hAnsi="Times New Roman" w:cs="Times New Roman"/>
          <w:i/>
          <w:kern w:val="0"/>
          <w:sz w:val="24"/>
          <w:szCs w:val="24"/>
          <w14:ligatures w14:val="none"/>
        </w:rPr>
        <w:t xml:space="preserve"> </w:t>
      </w:r>
      <w:proofErr w:type="spellStart"/>
      <w:r w:rsidRPr="00F4582C">
        <w:rPr>
          <w:rFonts w:ascii="Times New Roman" w:eastAsia="Calibri" w:hAnsi="Times New Roman" w:cs="Times New Roman"/>
          <w:i/>
          <w:kern w:val="0"/>
          <w:sz w:val="24"/>
          <w:szCs w:val="24"/>
          <w14:ligatures w14:val="none"/>
        </w:rPr>
        <w:t>profesionale</w:t>
      </w:r>
      <w:bookmarkEnd w:id="2"/>
      <w:proofErr w:type="spellEnd"/>
      <w:r w:rsidRPr="00F4582C">
        <w:rPr>
          <w:rFonts w:ascii="Times New Roman" w:eastAsia="Calibri" w:hAnsi="Times New Roman" w:cs="Times New Roman"/>
          <w:i/>
          <w:kern w:val="0"/>
          <w:sz w:val="24"/>
          <w:szCs w:val="24"/>
          <w14:ligatures w14:val="none"/>
        </w:rPr>
        <w:t xml:space="preserve">, </w:t>
      </w:r>
      <w:proofErr w:type="spellStart"/>
      <w:r w:rsidRPr="00F4582C">
        <w:rPr>
          <w:rFonts w:ascii="Times New Roman" w:eastAsia="Calibri" w:hAnsi="Times New Roman" w:cs="Times New Roman"/>
          <w:i/>
          <w:kern w:val="0"/>
          <w:sz w:val="24"/>
          <w:szCs w:val="24"/>
          <w14:ligatures w14:val="none"/>
        </w:rPr>
        <w:t>în</w:t>
      </w:r>
      <w:proofErr w:type="spellEnd"/>
      <w:r w:rsidRPr="00F4582C">
        <w:rPr>
          <w:rFonts w:ascii="Times New Roman" w:eastAsia="Calibri" w:hAnsi="Times New Roman" w:cs="Times New Roman"/>
          <w:i/>
          <w:kern w:val="0"/>
          <w:sz w:val="24"/>
          <w:szCs w:val="24"/>
          <w14:ligatures w14:val="none"/>
        </w:rPr>
        <w:t xml:space="preserve"> </w:t>
      </w:r>
      <w:proofErr w:type="spellStart"/>
      <w:r w:rsidRPr="00F4582C">
        <w:rPr>
          <w:rFonts w:ascii="Times New Roman" w:eastAsia="Calibri" w:hAnsi="Times New Roman" w:cs="Times New Roman"/>
          <w:i/>
          <w:kern w:val="0"/>
          <w:sz w:val="24"/>
          <w:szCs w:val="24"/>
          <w14:ligatures w14:val="none"/>
        </w:rPr>
        <w:t>conformitate</w:t>
      </w:r>
      <w:proofErr w:type="spellEnd"/>
      <w:r w:rsidRPr="00F4582C">
        <w:rPr>
          <w:rFonts w:ascii="Times New Roman" w:eastAsia="Calibri" w:hAnsi="Times New Roman" w:cs="Times New Roman"/>
          <w:i/>
          <w:kern w:val="0"/>
          <w:sz w:val="24"/>
          <w:szCs w:val="24"/>
          <w14:ligatures w14:val="none"/>
        </w:rPr>
        <w:t xml:space="preserve"> cu </w:t>
      </w:r>
      <w:hyperlink r:id="rId5" w:history="1">
        <w:r w:rsidRPr="00F4582C">
          <w:rPr>
            <w:rFonts w:ascii="Times New Roman" w:eastAsia="Calibri" w:hAnsi="Times New Roman" w:cs="Times New Roman"/>
            <w:i/>
            <w:kern w:val="0"/>
            <w:sz w:val="24"/>
            <w:szCs w:val="24"/>
            <w:u w:val="single"/>
            <w14:ligatures w14:val="none"/>
          </w:rPr>
          <w:t>art. 173</w:t>
        </w:r>
      </w:hyperlink>
      <w:r w:rsidRPr="00F4582C">
        <w:rPr>
          <w:rFonts w:ascii="Times New Roman" w:eastAsia="Calibri" w:hAnsi="Times New Roman" w:cs="Times New Roman"/>
          <w:i/>
          <w:kern w:val="0"/>
          <w:sz w:val="24"/>
          <w:szCs w:val="24"/>
          <w14:ligatures w14:val="none"/>
        </w:rPr>
        <w:t>; </w:t>
      </w:r>
    </w:p>
    <w:p w14:paraId="4D27465D" w14:textId="77777777" w:rsidR="00F4582C" w:rsidRPr="00F4582C" w:rsidRDefault="00F4582C" w:rsidP="00F4582C">
      <w:pPr>
        <w:spacing w:after="60" w:line="240" w:lineRule="auto"/>
        <w:ind w:firstLine="720"/>
        <w:contextualSpacing/>
        <w:jc w:val="both"/>
        <w:rPr>
          <w:rFonts w:ascii="Times New Roman" w:eastAsia="Calibri" w:hAnsi="Times New Roman" w:cs="Times New Roman"/>
          <w:i/>
          <w:kern w:val="0"/>
          <w:sz w:val="24"/>
          <w:szCs w:val="24"/>
          <w14:ligatures w14:val="none"/>
        </w:rPr>
      </w:pPr>
      <w:bookmarkStart w:id="3" w:name="_Hlk141946092"/>
      <w:r w:rsidRPr="00F4582C">
        <w:rPr>
          <w:rFonts w:ascii="Times New Roman" w:eastAsia="Calibri" w:hAnsi="Times New Roman" w:cs="Times New Roman"/>
          <w:i/>
          <w:kern w:val="0"/>
          <w:sz w:val="24"/>
          <w:szCs w:val="24"/>
          <w14:ligatures w14:val="none"/>
        </w:rPr>
        <w:t xml:space="preserve">c) </w:t>
      </w:r>
      <w:r w:rsidRPr="00F4582C">
        <w:rPr>
          <w:rFonts w:ascii="Times New Roman" w:eastAsia="Calibri" w:hAnsi="Times New Roman" w:cs="Times New Roman"/>
          <w:i/>
          <w:kern w:val="0"/>
          <w:sz w:val="24"/>
          <w:szCs w:val="24"/>
          <w:lang w:val="ro-RO"/>
          <w14:ligatures w14:val="none"/>
        </w:rPr>
        <w:t xml:space="preserve">situaţia economică şi financiară </w:t>
      </w:r>
      <w:bookmarkEnd w:id="3"/>
      <w:r w:rsidRPr="00F4582C">
        <w:rPr>
          <w:rFonts w:ascii="Times New Roman" w:eastAsia="Calibri" w:hAnsi="Times New Roman" w:cs="Times New Roman"/>
          <w:i/>
          <w:kern w:val="0"/>
          <w:sz w:val="24"/>
          <w:szCs w:val="24"/>
          <w:lang w:val="ro-RO"/>
          <w14:ligatures w14:val="none"/>
        </w:rPr>
        <w:t xml:space="preserve">în conformitate cu art. 175 din Legea 98/2016 privind achizițiile publice </w:t>
      </w:r>
      <w:bookmarkStart w:id="4" w:name="_Hlk113520590"/>
      <w:bookmarkStart w:id="5" w:name="_Hlk113455347"/>
      <w:r w:rsidRPr="00F4582C">
        <w:rPr>
          <w:rFonts w:ascii="Times New Roman" w:eastAsia="Calibri" w:hAnsi="Times New Roman" w:cs="Times New Roman"/>
          <w:i/>
          <w:kern w:val="0"/>
          <w:sz w:val="24"/>
          <w:szCs w:val="24"/>
          <w:lang w:val="ro-RO"/>
          <w14:ligatures w14:val="none"/>
        </w:rPr>
        <w:t xml:space="preserve">cu </w:t>
      </w:r>
      <w:bookmarkStart w:id="6" w:name="_Hlk113520427"/>
      <w:r w:rsidRPr="00F4582C">
        <w:rPr>
          <w:rFonts w:ascii="Times New Roman" w:eastAsia="Calibri" w:hAnsi="Times New Roman" w:cs="Times New Roman"/>
          <w:i/>
          <w:kern w:val="0"/>
          <w:sz w:val="24"/>
          <w:szCs w:val="24"/>
          <w:lang w:val="ro-RO"/>
          <w14:ligatures w14:val="none"/>
        </w:rPr>
        <w:t xml:space="preserve">completările și modificările </w:t>
      </w:r>
      <w:proofErr w:type="gramStart"/>
      <w:r w:rsidRPr="00F4582C">
        <w:rPr>
          <w:rFonts w:ascii="Times New Roman" w:eastAsia="Calibri" w:hAnsi="Times New Roman" w:cs="Times New Roman"/>
          <w:i/>
          <w:kern w:val="0"/>
          <w:sz w:val="24"/>
          <w:szCs w:val="24"/>
          <w:lang w:val="ro-RO"/>
          <w14:ligatures w14:val="none"/>
        </w:rPr>
        <w:t xml:space="preserve">ulterioare </w:t>
      </w:r>
      <w:bookmarkEnd w:id="4"/>
      <w:bookmarkEnd w:id="6"/>
      <w:r w:rsidRPr="00F4582C">
        <w:rPr>
          <w:rFonts w:ascii="Times New Roman" w:eastAsia="Calibri" w:hAnsi="Times New Roman" w:cs="Times New Roman"/>
          <w:i/>
          <w:kern w:val="0"/>
          <w:sz w:val="24"/>
          <w:szCs w:val="24"/>
          <w:lang w:val="ro-RO"/>
          <w14:ligatures w14:val="none"/>
        </w:rPr>
        <w:t>;</w:t>
      </w:r>
      <w:bookmarkEnd w:id="5"/>
      <w:proofErr w:type="gramEnd"/>
    </w:p>
    <w:p w14:paraId="76C348A1" w14:textId="77777777" w:rsidR="00F4582C" w:rsidRPr="00F4582C" w:rsidRDefault="00F4582C" w:rsidP="00F4582C">
      <w:pPr>
        <w:spacing w:after="60" w:line="240" w:lineRule="auto"/>
        <w:contextualSpacing/>
        <w:jc w:val="both"/>
        <w:rPr>
          <w:rFonts w:ascii="Times New Roman" w:eastAsia="Calibri" w:hAnsi="Times New Roman" w:cs="Times New Roman"/>
          <w:i/>
          <w:kern w:val="0"/>
          <w:sz w:val="24"/>
          <w:szCs w:val="24"/>
          <w14:ligatures w14:val="none"/>
        </w:rPr>
      </w:pPr>
      <w:r w:rsidRPr="00F4582C">
        <w:rPr>
          <w:rFonts w:ascii="Times New Roman" w:eastAsia="Calibri" w:hAnsi="Times New Roman" w:cs="Times New Roman"/>
          <w:i/>
          <w:kern w:val="0"/>
          <w:sz w:val="24"/>
          <w:szCs w:val="24"/>
          <w14:ligatures w14:val="none"/>
        </w:rPr>
        <w:t xml:space="preserve">           d) </w:t>
      </w:r>
      <w:proofErr w:type="spellStart"/>
      <w:r w:rsidRPr="00F4582C">
        <w:rPr>
          <w:rFonts w:ascii="Times New Roman" w:eastAsia="Calibri" w:hAnsi="Times New Roman" w:cs="Times New Roman"/>
          <w:i/>
          <w:kern w:val="0"/>
          <w:sz w:val="24"/>
          <w:szCs w:val="24"/>
          <w14:ligatures w14:val="none"/>
        </w:rPr>
        <w:t>capacitatea</w:t>
      </w:r>
      <w:proofErr w:type="spellEnd"/>
      <w:r w:rsidRPr="00F4582C">
        <w:rPr>
          <w:rFonts w:ascii="Times New Roman" w:eastAsia="Calibri" w:hAnsi="Times New Roman" w:cs="Times New Roman"/>
          <w:i/>
          <w:kern w:val="0"/>
          <w:sz w:val="24"/>
          <w:szCs w:val="24"/>
          <w14:ligatures w14:val="none"/>
        </w:rPr>
        <w:t xml:space="preserve"> </w:t>
      </w:r>
      <w:proofErr w:type="spellStart"/>
      <w:r w:rsidRPr="00F4582C">
        <w:rPr>
          <w:rFonts w:ascii="Times New Roman" w:eastAsia="Calibri" w:hAnsi="Times New Roman" w:cs="Times New Roman"/>
          <w:i/>
          <w:kern w:val="0"/>
          <w:sz w:val="24"/>
          <w:szCs w:val="24"/>
          <w14:ligatures w14:val="none"/>
        </w:rPr>
        <w:t>tehnica</w:t>
      </w:r>
      <w:proofErr w:type="spellEnd"/>
      <w:r w:rsidRPr="00F4582C">
        <w:rPr>
          <w:rFonts w:ascii="Times New Roman" w:eastAsia="Calibri" w:hAnsi="Times New Roman" w:cs="Times New Roman"/>
          <w:i/>
          <w:kern w:val="0"/>
          <w:sz w:val="24"/>
          <w:szCs w:val="24"/>
          <w14:ligatures w14:val="none"/>
        </w:rPr>
        <w:t xml:space="preserve">/ </w:t>
      </w:r>
      <w:proofErr w:type="spellStart"/>
      <w:r w:rsidRPr="00F4582C">
        <w:rPr>
          <w:rFonts w:ascii="Times New Roman" w:eastAsia="Calibri" w:hAnsi="Times New Roman" w:cs="Times New Roman"/>
          <w:i/>
          <w:kern w:val="0"/>
          <w:sz w:val="24"/>
          <w:szCs w:val="24"/>
          <w14:ligatures w14:val="none"/>
        </w:rPr>
        <w:t>profesionala</w:t>
      </w:r>
      <w:proofErr w:type="spellEnd"/>
      <w:r w:rsidRPr="00F4582C">
        <w:rPr>
          <w:rFonts w:ascii="Times New Roman" w:eastAsia="Calibri" w:hAnsi="Times New Roman" w:cs="Times New Roman"/>
          <w:i/>
          <w:kern w:val="0"/>
          <w:sz w:val="24"/>
          <w:szCs w:val="24"/>
          <w14:ligatures w14:val="none"/>
        </w:rPr>
        <w:t xml:space="preserve"> - </w:t>
      </w:r>
      <w:proofErr w:type="spellStart"/>
      <w:r w:rsidRPr="00F4582C">
        <w:rPr>
          <w:rFonts w:ascii="Times New Roman" w:eastAsia="Calibri" w:hAnsi="Times New Roman" w:cs="Times New Roman"/>
          <w:i/>
          <w:kern w:val="0"/>
          <w:sz w:val="24"/>
          <w:szCs w:val="24"/>
          <w14:ligatures w14:val="none"/>
        </w:rPr>
        <w:t>experienţa</w:t>
      </w:r>
      <w:proofErr w:type="spellEnd"/>
      <w:r w:rsidRPr="00F4582C">
        <w:rPr>
          <w:rFonts w:ascii="Times New Roman" w:eastAsia="Calibri" w:hAnsi="Times New Roman" w:cs="Times New Roman"/>
          <w:i/>
          <w:kern w:val="0"/>
          <w:sz w:val="24"/>
          <w:szCs w:val="24"/>
          <w14:ligatures w14:val="none"/>
        </w:rPr>
        <w:t xml:space="preserve"> </w:t>
      </w:r>
      <w:proofErr w:type="spellStart"/>
      <w:r w:rsidRPr="00F4582C">
        <w:rPr>
          <w:rFonts w:ascii="Times New Roman" w:eastAsia="Calibri" w:hAnsi="Times New Roman" w:cs="Times New Roman"/>
          <w:i/>
          <w:kern w:val="0"/>
          <w:sz w:val="24"/>
          <w:szCs w:val="24"/>
          <w14:ligatures w14:val="none"/>
        </w:rPr>
        <w:t>similară</w:t>
      </w:r>
      <w:proofErr w:type="spellEnd"/>
      <w:r w:rsidRPr="00F4582C">
        <w:rPr>
          <w:rFonts w:ascii="Times New Roman" w:eastAsia="Calibri" w:hAnsi="Times New Roman" w:cs="Times New Roman"/>
          <w:i/>
          <w:kern w:val="0"/>
          <w:sz w:val="24"/>
          <w:szCs w:val="24"/>
          <w14:ligatures w14:val="none"/>
        </w:rPr>
        <w:t xml:space="preserve">, </w:t>
      </w:r>
      <w:proofErr w:type="spellStart"/>
      <w:r w:rsidRPr="00F4582C">
        <w:rPr>
          <w:rFonts w:ascii="Times New Roman" w:eastAsia="Calibri" w:hAnsi="Times New Roman" w:cs="Times New Roman"/>
          <w:i/>
          <w:kern w:val="0"/>
          <w:sz w:val="24"/>
          <w:szCs w:val="24"/>
          <w14:ligatures w14:val="none"/>
        </w:rPr>
        <w:t>în</w:t>
      </w:r>
      <w:proofErr w:type="spellEnd"/>
      <w:r w:rsidRPr="00F4582C">
        <w:rPr>
          <w:rFonts w:ascii="Times New Roman" w:eastAsia="Calibri" w:hAnsi="Times New Roman" w:cs="Times New Roman"/>
          <w:i/>
          <w:kern w:val="0"/>
          <w:sz w:val="24"/>
          <w:szCs w:val="24"/>
          <w14:ligatures w14:val="none"/>
        </w:rPr>
        <w:t xml:space="preserve"> </w:t>
      </w:r>
      <w:proofErr w:type="spellStart"/>
      <w:r w:rsidRPr="00F4582C">
        <w:rPr>
          <w:rFonts w:ascii="Times New Roman" w:eastAsia="Calibri" w:hAnsi="Times New Roman" w:cs="Times New Roman"/>
          <w:i/>
          <w:kern w:val="0"/>
          <w:sz w:val="24"/>
          <w:szCs w:val="24"/>
          <w14:ligatures w14:val="none"/>
        </w:rPr>
        <w:t>conformitate</w:t>
      </w:r>
      <w:proofErr w:type="spellEnd"/>
      <w:r w:rsidRPr="00F4582C">
        <w:rPr>
          <w:rFonts w:ascii="Times New Roman" w:eastAsia="Calibri" w:hAnsi="Times New Roman" w:cs="Times New Roman"/>
          <w:i/>
          <w:kern w:val="0"/>
          <w:sz w:val="24"/>
          <w:szCs w:val="24"/>
          <w14:ligatures w14:val="none"/>
        </w:rPr>
        <w:t xml:space="preserve"> cu art. 179 </w:t>
      </w:r>
      <w:hyperlink r:id="rId6" w:history="1">
        <w:r w:rsidRPr="00F4582C">
          <w:rPr>
            <w:rFonts w:ascii="Times New Roman" w:eastAsia="Calibri" w:hAnsi="Times New Roman" w:cs="Times New Roman"/>
            <w:i/>
            <w:kern w:val="0"/>
            <w:sz w:val="24"/>
            <w:szCs w:val="24"/>
            <w:u w:val="single"/>
            <w14:ligatures w14:val="none"/>
          </w:rPr>
          <w:t>lit. a)</w:t>
        </w:r>
      </w:hyperlink>
      <w:r w:rsidRPr="00F4582C">
        <w:rPr>
          <w:rFonts w:ascii="Times New Roman" w:eastAsia="Calibri" w:hAnsi="Times New Roman" w:cs="Times New Roman"/>
          <w:i/>
          <w:kern w:val="0"/>
          <w:sz w:val="24"/>
          <w:szCs w:val="24"/>
          <w14:ligatures w14:val="none"/>
        </w:rPr>
        <w:t xml:space="preserve"> </w:t>
      </w:r>
      <w:proofErr w:type="spellStart"/>
      <w:r w:rsidRPr="00F4582C">
        <w:rPr>
          <w:rFonts w:ascii="Times New Roman" w:eastAsia="Calibri" w:hAnsi="Times New Roman" w:cs="Times New Roman"/>
          <w:i/>
          <w:kern w:val="0"/>
          <w:sz w:val="24"/>
          <w:szCs w:val="24"/>
          <w14:ligatures w14:val="none"/>
        </w:rPr>
        <w:t>şi</w:t>
      </w:r>
      <w:proofErr w:type="spellEnd"/>
      <w:r w:rsidRPr="00F4582C">
        <w:rPr>
          <w:rFonts w:ascii="Times New Roman" w:eastAsia="Calibri" w:hAnsi="Times New Roman" w:cs="Times New Roman"/>
          <w:i/>
          <w:kern w:val="0"/>
          <w:sz w:val="24"/>
          <w:szCs w:val="24"/>
          <w14:ligatures w14:val="none"/>
        </w:rPr>
        <w:t xml:space="preserve"> </w:t>
      </w:r>
      <w:hyperlink r:id="rId7" w:history="1">
        <w:r w:rsidRPr="00F4582C">
          <w:rPr>
            <w:rFonts w:ascii="Times New Roman" w:eastAsia="Calibri" w:hAnsi="Times New Roman" w:cs="Times New Roman"/>
            <w:i/>
            <w:kern w:val="0"/>
            <w:sz w:val="24"/>
            <w:szCs w:val="24"/>
            <w:u w:val="single"/>
            <w14:ligatures w14:val="none"/>
          </w:rPr>
          <w:t>b)</w:t>
        </w:r>
      </w:hyperlink>
      <w:r w:rsidRPr="00F4582C">
        <w:rPr>
          <w:rFonts w:ascii="Times New Roman" w:eastAsia="Calibri" w:hAnsi="Times New Roman" w:cs="Times New Roman"/>
          <w:i/>
          <w:kern w:val="0"/>
          <w:sz w:val="24"/>
          <w:szCs w:val="24"/>
          <w14:ligatures w14:val="none"/>
        </w:rPr>
        <w:t xml:space="preserve"> </w:t>
      </w:r>
      <w:r w:rsidRPr="00F4582C">
        <w:rPr>
          <w:rFonts w:ascii="Times New Roman" w:eastAsia="Calibri" w:hAnsi="Times New Roman" w:cs="Times New Roman"/>
          <w:i/>
          <w:kern w:val="0"/>
          <w:sz w:val="24"/>
          <w:szCs w:val="24"/>
          <w:lang w:val="ro-RO"/>
          <w14:ligatures w14:val="none"/>
        </w:rPr>
        <w:t>din Legea 98/2016 privind achizițiile publice cu completările și modificările ulterioare</w:t>
      </w:r>
      <w:bookmarkEnd w:id="1"/>
    </w:p>
    <w:p w14:paraId="3CC64971" w14:textId="77777777" w:rsidR="00F4582C" w:rsidRPr="00F4582C" w:rsidRDefault="00F4582C" w:rsidP="00F4582C">
      <w:pPr>
        <w:tabs>
          <w:tab w:val="left" w:pos="2972"/>
        </w:tabs>
        <w:spacing w:before="120" w:after="60" w:line="240" w:lineRule="auto"/>
        <w:jc w:val="both"/>
        <w:rPr>
          <w:rFonts w:ascii="Times New Roman" w:eastAsia="Times New Roman" w:hAnsi="Times New Roman" w:cs="Times New Roman"/>
          <w:noProof/>
          <w:kern w:val="0"/>
          <w:sz w:val="24"/>
          <w:szCs w:val="24"/>
          <w:lang w:val="ro-RO"/>
          <w14:ligatures w14:val="none"/>
        </w:rPr>
      </w:pPr>
      <w:r w:rsidRPr="00F4582C">
        <w:rPr>
          <w:rFonts w:ascii="Times New Roman" w:eastAsia="Times New Roman" w:hAnsi="Times New Roman" w:cs="Times New Roman"/>
          <w:b/>
          <w:bCs/>
          <w:noProof/>
          <w:kern w:val="0"/>
          <w:sz w:val="24"/>
          <w:szCs w:val="24"/>
          <w:lang w:val="ro-RO"/>
          <w14:ligatures w14:val="none"/>
        </w:rPr>
        <w:t>Criterii de calificare</w:t>
      </w:r>
    </w:p>
    <w:p w14:paraId="1DFC3EC2" w14:textId="77777777" w:rsidR="00F4582C" w:rsidRPr="00F4582C" w:rsidRDefault="00F4582C" w:rsidP="00F4582C">
      <w:pPr>
        <w:spacing w:after="120" w:line="240" w:lineRule="auto"/>
        <w:jc w:val="both"/>
        <w:rPr>
          <w:rFonts w:ascii="Times New Roman" w:eastAsia="Times New Roman" w:hAnsi="Times New Roman" w:cs="Times New Roman"/>
          <w:b/>
          <w:i/>
          <w:noProof/>
          <w:color w:val="000000"/>
          <w:kern w:val="0"/>
          <w:sz w:val="24"/>
          <w:szCs w:val="24"/>
          <w:lang w:val="ro-RO"/>
          <w14:ligatures w14:val="none"/>
        </w:rPr>
      </w:pPr>
      <w:r w:rsidRPr="00F4582C">
        <w:rPr>
          <w:rFonts w:ascii="Times New Roman" w:eastAsia="Times New Roman" w:hAnsi="Times New Roman" w:cs="Times New Roman"/>
          <w:b/>
          <w:i/>
          <w:noProof/>
          <w:color w:val="000000"/>
          <w:kern w:val="0"/>
          <w:sz w:val="24"/>
          <w:szCs w:val="24"/>
          <w:lang w:val="ro-RO"/>
          <w14:ligatures w14:val="none"/>
        </w:rPr>
        <w:t>a) Motive de excludere</w:t>
      </w:r>
    </w:p>
    <w:p w14:paraId="71004F9F" w14:textId="77777777" w:rsidR="00F4582C" w:rsidRPr="00F4582C" w:rsidRDefault="00F4582C" w:rsidP="00F4582C">
      <w:pPr>
        <w:spacing w:after="120" w:line="240" w:lineRule="auto"/>
        <w:jc w:val="both"/>
        <w:rPr>
          <w:rFonts w:ascii="Times New Roman" w:eastAsia="Times New Roman" w:hAnsi="Times New Roman" w:cs="Times New Roman"/>
          <w:b/>
          <w:noProof/>
          <w:color w:val="000000"/>
          <w:kern w:val="0"/>
          <w:sz w:val="24"/>
          <w:szCs w:val="24"/>
          <w:lang w:val="ro-RO"/>
          <w14:ligatures w14:val="none"/>
        </w:rPr>
      </w:pPr>
      <w:r w:rsidRPr="00F4582C">
        <w:rPr>
          <w:rFonts w:ascii="Times New Roman" w:eastAsia="Times New Roman" w:hAnsi="Times New Roman" w:cs="Times New Roman"/>
          <w:b/>
          <w:noProof/>
          <w:color w:val="000000"/>
          <w:kern w:val="0"/>
          <w:sz w:val="24"/>
          <w:szCs w:val="24"/>
          <w:lang w:val="ro-RO"/>
          <w14:ligatures w14:val="none"/>
        </w:rPr>
        <w:t xml:space="preserve">Situația personala a candidatului sau ofertantului </w:t>
      </w:r>
    </w:p>
    <w:p w14:paraId="33FB7AFA" w14:textId="77777777" w:rsidR="00F4582C" w:rsidRPr="00F4582C" w:rsidRDefault="00F4582C" w:rsidP="00F4582C">
      <w:pPr>
        <w:spacing w:after="0" w:line="240" w:lineRule="auto"/>
        <w:jc w:val="both"/>
        <w:rPr>
          <w:rFonts w:ascii="Times New Roman" w:eastAsia="Times New Roman" w:hAnsi="Times New Roman" w:cs="Times New Roman"/>
          <w:b/>
          <w:noProof/>
          <w:color w:val="000000"/>
          <w:kern w:val="0"/>
          <w:sz w:val="24"/>
          <w:szCs w:val="24"/>
          <w:lang w:val="ro-RO"/>
          <w14:ligatures w14:val="none"/>
        </w:rPr>
      </w:pPr>
      <w:r w:rsidRPr="00F4582C">
        <w:rPr>
          <w:rFonts w:ascii="Times New Roman" w:eastAsia="Times New Roman" w:hAnsi="Times New Roman" w:cs="Times New Roman"/>
          <w:b/>
          <w:noProof/>
          <w:color w:val="000000"/>
          <w:kern w:val="0"/>
          <w:sz w:val="24"/>
          <w:szCs w:val="24"/>
          <w:lang w:val="ro-RO"/>
          <w14:ligatures w14:val="none"/>
        </w:rPr>
        <w:t xml:space="preserve">Cerința nr. 1: </w:t>
      </w:r>
    </w:p>
    <w:p w14:paraId="51A9982B" w14:textId="77777777" w:rsidR="00F4582C" w:rsidRPr="00F4582C" w:rsidRDefault="00F4582C" w:rsidP="00F4582C">
      <w:pPr>
        <w:spacing w:after="120" w:line="240" w:lineRule="auto"/>
        <w:jc w:val="both"/>
        <w:rPr>
          <w:rFonts w:ascii="Times New Roman" w:eastAsia="Times New Roman" w:hAnsi="Times New Roman" w:cs="Times New Roman"/>
          <w:noProof/>
          <w:kern w:val="0"/>
          <w:sz w:val="24"/>
          <w:szCs w:val="24"/>
          <w:lang w:val="ro-RO"/>
          <w14:ligatures w14:val="none"/>
        </w:rPr>
      </w:pPr>
      <w:r w:rsidRPr="00F4582C">
        <w:rPr>
          <w:rFonts w:ascii="Times New Roman" w:eastAsia="Times New Roman" w:hAnsi="Times New Roman" w:cs="Times New Roman"/>
          <w:noProof/>
          <w:color w:val="000000"/>
          <w:kern w:val="0"/>
          <w:sz w:val="24"/>
          <w:szCs w:val="24"/>
          <w:lang w:val="ro-RO"/>
          <w14:ligatures w14:val="none"/>
        </w:rPr>
        <w:t xml:space="preserve">Ofertanții, asociații, terții susținători și </w:t>
      </w:r>
      <w:r w:rsidRPr="00F4582C">
        <w:rPr>
          <w:rFonts w:ascii="Times New Roman" w:eastAsia="Times New Roman" w:hAnsi="Times New Roman" w:cs="Times New Roman"/>
          <w:noProof/>
          <w:kern w:val="0"/>
          <w:sz w:val="24"/>
          <w:szCs w:val="24"/>
          <w:lang w:val="ro-RO"/>
          <w14:ligatures w14:val="none"/>
        </w:rPr>
        <w:t>subcontractanții nu trebuie să se regăsească în situațiile prevăzute la art. 164, 165, 167 din Legea nr. 98/2016 privind achizițiile publice,</w:t>
      </w:r>
      <w:r w:rsidRPr="00F4582C">
        <w:rPr>
          <w:rFonts w:ascii="Times New Roman" w:eastAsia="Times New Roman" w:hAnsi="Times New Roman" w:cs="Times New Roman"/>
          <w:iCs/>
          <w:kern w:val="3"/>
          <w:sz w:val="24"/>
          <w:szCs w:val="24"/>
          <w:lang w:val="ro-RO" w:eastAsia="ro-RO"/>
          <w14:ligatures w14:val="none"/>
        </w:rPr>
        <w:t xml:space="preserve"> </w:t>
      </w:r>
      <w:r w:rsidRPr="00F4582C">
        <w:rPr>
          <w:rFonts w:ascii="Times New Roman" w:eastAsia="Times New Roman" w:hAnsi="Times New Roman" w:cs="Times New Roman"/>
          <w:iCs/>
          <w:noProof/>
          <w:kern w:val="0"/>
          <w:sz w:val="24"/>
          <w:szCs w:val="24"/>
          <w:lang w:val="ro-RO"/>
          <w14:ligatures w14:val="none"/>
        </w:rPr>
        <w:t>cu modificările și completările ulterioare</w:t>
      </w:r>
      <w:r w:rsidRPr="00F4582C">
        <w:rPr>
          <w:rFonts w:ascii="Times New Roman" w:eastAsia="Times New Roman" w:hAnsi="Times New Roman" w:cs="Times New Roman"/>
          <w:noProof/>
          <w:kern w:val="0"/>
          <w:sz w:val="24"/>
          <w:szCs w:val="24"/>
          <w:lang w:val="ro-RO"/>
          <w14:ligatures w14:val="none"/>
        </w:rPr>
        <w:t>.</w:t>
      </w:r>
      <w:r w:rsidRPr="00F4582C">
        <w:rPr>
          <w:rFonts w:ascii="Times New Roman" w:eastAsia="Times New Roman" w:hAnsi="Times New Roman" w:cs="Times New Roman"/>
          <w:noProof/>
          <w:kern w:val="0"/>
          <w:sz w:val="24"/>
          <w:szCs w:val="24"/>
          <w14:ligatures w14:val="none"/>
        </w:rPr>
        <w:t xml:space="preserve"> Informațiile vor fi completate în DUAE.</w:t>
      </w:r>
    </w:p>
    <w:p w14:paraId="723F912B" w14:textId="77777777" w:rsidR="00F4582C" w:rsidRPr="00F4582C" w:rsidRDefault="00F4582C" w:rsidP="00F4582C">
      <w:pPr>
        <w:spacing w:after="120" w:line="240" w:lineRule="auto"/>
        <w:jc w:val="both"/>
        <w:rPr>
          <w:rFonts w:ascii="Times New Roman" w:eastAsia="Times New Roman" w:hAnsi="Times New Roman" w:cs="Times New Roman"/>
          <w:i/>
          <w:iCs/>
          <w:noProof/>
          <w:color w:val="000000"/>
          <w:kern w:val="0"/>
          <w:sz w:val="24"/>
          <w:szCs w:val="24"/>
          <w:lang w:val="ro-RO"/>
          <w14:ligatures w14:val="none"/>
        </w:rPr>
      </w:pPr>
      <w:r w:rsidRPr="00F4582C">
        <w:rPr>
          <w:rFonts w:ascii="Times New Roman" w:eastAsia="Times New Roman" w:hAnsi="Times New Roman" w:cs="Times New Roman"/>
          <w:b/>
          <w:noProof/>
          <w:color w:val="000000"/>
          <w:kern w:val="0"/>
          <w:sz w:val="24"/>
          <w:szCs w:val="24"/>
          <w:lang w:val="ro-RO"/>
          <w14:ligatures w14:val="none"/>
        </w:rPr>
        <w:t>Modalitatea prin care poate fi demonstrată îndeplinirea cerinței:</w:t>
      </w:r>
      <w:r w:rsidRPr="00F4582C">
        <w:rPr>
          <w:rFonts w:ascii="Times New Roman" w:eastAsia="Times New Roman" w:hAnsi="Times New Roman" w:cs="Times New Roman"/>
          <w:noProof/>
          <w:color w:val="000000"/>
          <w:kern w:val="0"/>
          <w:sz w:val="24"/>
          <w:szCs w:val="24"/>
          <w:lang w:val="ro-RO"/>
          <w14:ligatures w14:val="none"/>
        </w:rPr>
        <w:t xml:space="preserve"> se va completa DUAE in conformitate cu prevederile art. 193 alin.(6) din Legea 98/2016 de care ofertanti, asociati, subcontractanti si terti sustinatori</w:t>
      </w:r>
      <w:r w:rsidRPr="00F4582C">
        <w:rPr>
          <w:rFonts w:ascii="Times New Roman" w:eastAsia="Times New Roman" w:hAnsi="Times New Roman" w:cs="Times New Roman"/>
          <w:i/>
          <w:iCs/>
          <w:noProof/>
          <w:color w:val="000000"/>
          <w:kern w:val="0"/>
          <w:sz w:val="24"/>
          <w:szCs w:val="24"/>
          <w:lang w:val="ro-RO"/>
          <w14:ligatures w14:val="none"/>
        </w:rPr>
        <w:t>:"În cadrul procedurii simplificate şi al procedurii aplicate pentru atribuirea unui contract/acord-cadru finanțat din Planul național de redresare și reziliență, autorităţile contractante sunt obligate să selecteze în DUAE ”indicaţia globală pentru toate criteriile de selecţie"</w:t>
      </w:r>
      <w:r w:rsidRPr="00F4582C">
        <w:rPr>
          <w:rFonts w:ascii="Times New Roman" w:eastAsia="Times New Roman" w:hAnsi="Times New Roman" w:cs="Times New Roman"/>
          <w:noProof/>
          <w:color w:val="000000"/>
          <w:kern w:val="0"/>
          <w:sz w:val="24"/>
          <w:szCs w:val="24"/>
          <w:lang w:val="ro-RO"/>
          <w14:ligatures w14:val="none"/>
        </w:rPr>
        <w:t>.</w:t>
      </w:r>
      <w:r w:rsidRPr="00F4582C">
        <w:rPr>
          <w:rFonts w:ascii="Times New Roman" w:eastAsia="Times New Roman" w:hAnsi="Times New Roman" w:cs="Times New Roman"/>
          <w:noProof/>
          <w:kern w:val="0"/>
          <w:sz w:val="24"/>
          <w:szCs w:val="24"/>
          <w:lang w:val="ro-RO"/>
          <w14:ligatures w14:val="none"/>
        </w:rPr>
        <w:t xml:space="preserve"> </w:t>
      </w:r>
    </w:p>
    <w:p w14:paraId="0BB11FE0" w14:textId="77777777" w:rsidR="00F4582C" w:rsidRPr="00F4582C" w:rsidRDefault="00F4582C" w:rsidP="00F4582C">
      <w:pPr>
        <w:spacing w:before="120" w:after="120" w:line="240" w:lineRule="auto"/>
        <w:jc w:val="both"/>
        <w:rPr>
          <w:rFonts w:ascii="Times New Roman" w:eastAsia="Times New Roman" w:hAnsi="Times New Roman" w:cs="Times New Roman"/>
          <w:noProof/>
          <w:color w:val="000000"/>
          <w:kern w:val="0"/>
          <w:sz w:val="24"/>
          <w:szCs w:val="24"/>
          <w:lang w:val="ro-RO"/>
          <w14:ligatures w14:val="none"/>
        </w:rPr>
      </w:pPr>
      <w:r w:rsidRPr="00F4582C">
        <w:rPr>
          <w:rFonts w:ascii="Times New Roman" w:eastAsia="Times New Roman" w:hAnsi="Times New Roman" w:cs="Times New Roman"/>
          <w:noProof/>
          <w:color w:val="000000"/>
          <w:kern w:val="0"/>
          <w:sz w:val="24"/>
          <w:szCs w:val="24"/>
          <w:lang w:val="ro-RO"/>
          <w14:ligatures w14:val="none"/>
        </w:rPr>
        <w:t>Documentele justificative actualizate la momentul depunerii acestora, care probează îndeplinirea celor asumate prin completarea DUAE, urmează a fi prezentate, la solicitarea autorității contractante, doar de către ofertantul clasat pe primul</w:t>
      </w:r>
      <w:r w:rsidRPr="00F4582C">
        <w:rPr>
          <w:rFonts w:ascii="Times New Roman" w:eastAsia="Times New Roman" w:hAnsi="Times New Roman" w:cs="Times New Roman"/>
          <w:kern w:val="0"/>
          <w:sz w:val="24"/>
          <w:szCs w:val="24"/>
          <w:lang w:val="ro-RO" w:eastAsia="ro-RO"/>
          <w14:ligatures w14:val="none"/>
        </w:rPr>
        <w:t xml:space="preserve"> </w:t>
      </w:r>
      <w:r w:rsidRPr="00F4582C">
        <w:rPr>
          <w:rFonts w:ascii="Times New Roman" w:eastAsia="Times New Roman" w:hAnsi="Times New Roman" w:cs="Times New Roman"/>
          <w:noProof/>
          <w:color w:val="000000"/>
          <w:kern w:val="0"/>
          <w:sz w:val="24"/>
          <w:szCs w:val="24"/>
          <w:lang w:val="ro-RO"/>
          <w14:ligatures w14:val="none"/>
        </w:rPr>
        <w:t xml:space="preserve">loc în clasamentul întocmit la finalizarea evaluării ofertelor. </w:t>
      </w:r>
    </w:p>
    <w:p w14:paraId="25209497" w14:textId="77777777" w:rsidR="00F4582C" w:rsidRPr="00F4582C" w:rsidRDefault="00F4582C" w:rsidP="00F4582C">
      <w:pPr>
        <w:spacing w:before="120" w:after="60" w:line="240" w:lineRule="auto"/>
        <w:jc w:val="both"/>
        <w:rPr>
          <w:rFonts w:ascii="Times New Roman" w:eastAsia="Times New Roman" w:hAnsi="Times New Roman" w:cs="Times New Roman"/>
          <w:noProof/>
          <w:kern w:val="0"/>
          <w:sz w:val="24"/>
          <w:szCs w:val="24"/>
          <w:lang w:val="ro-RO"/>
          <w14:ligatures w14:val="none"/>
        </w:rPr>
      </w:pPr>
      <w:r w:rsidRPr="00F4582C">
        <w:rPr>
          <w:rFonts w:ascii="Times New Roman" w:eastAsia="Times New Roman" w:hAnsi="Times New Roman" w:cs="Times New Roman"/>
          <w:noProof/>
          <w:kern w:val="0"/>
          <w:sz w:val="24"/>
          <w:szCs w:val="24"/>
          <w:lang w:val="ro-RO"/>
          <w14:ligatures w14:val="none"/>
        </w:rPr>
        <w:t>Aceste documente pot fi:</w:t>
      </w:r>
    </w:p>
    <w:p w14:paraId="6DF131E1" w14:textId="77777777" w:rsidR="00F4582C" w:rsidRPr="00F4582C" w:rsidRDefault="00F4582C" w:rsidP="00F4582C">
      <w:pPr>
        <w:spacing w:before="60" w:after="0" w:line="240" w:lineRule="auto"/>
        <w:ind w:left="284"/>
        <w:jc w:val="both"/>
        <w:rPr>
          <w:rFonts w:ascii="Times New Roman" w:eastAsia="Times New Roman" w:hAnsi="Times New Roman" w:cs="Times New Roman"/>
          <w:noProof/>
          <w:color w:val="000000"/>
          <w:kern w:val="0"/>
          <w:sz w:val="24"/>
          <w:szCs w:val="24"/>
          <w14:ligatures w14:val="none"/>
        </w:rPr>
      </w:pPr>
      <w:r w:rsidRPr="00F4582C">
        <w:rPr>
          <w:rFonts w:ascii="Times New Roman" w:eastAsia="Times New Roman" w:hAnsi="Times New Roman" w:cs="Times New Roman"/>
          <w:noProof/>
          <w:color w:val="000000"/>
          <w:kern w:val="0"/>
          <w:sz w:val="24"/>
          <w:szCs w:val="24"/>
          <w:lang w:val="ro-RO"/>
          <w14:ligatures w14:val="none"/>
        </w:rPr>
        <w:t xml:space="preserve">1. certificate constatatoare și fiscale privind lipsa datoriilor cu privire la plata impozitelor, taxelor sau a contribuţiilor la bugetul general consolidat (buget local, buget de stat etc.) la momentul prezentării pentru sediul </w:t>
      </w:r>
      <w:r w:rsidRPr="00F4582C">
        <w:rPr>
          <w:rFonts w:ascii="Times New Roman" w:eastAsia="Times New Roman" w:hAnsi="Times New Roman" w:cs="Times New Roman"/>
          <w:noProof/>
          <w:color w:val="000000"/>
          <w:kern w:val="0"/>
          <w:sz w:val="24"/>
          <w:szCs w:val="24"/>
          <w14:ligatures w14:val="none"/>
        </w:rPr>
        <w:t>principal, iar pentru sediile secundare/punctele de lucru, o declarație pe propria răspundere privind îndeplinirea obligațiilor de plată a impozitelor, taxelor sau contribuțiilor la bugetul general consolidat datorate, potrivit prevederilor art. 165 alin. (3) din Legea nr. 98/2016</w:t>
      </w:r>
      <w:r w:rsidRPr="00F4582C">
        <w:rPr>
          <w:rFonts w:ascii="Times New Roman" w:eastAsia="Times New Roman" w:hAnsi="Times New Roman" w:cs="Times New Roman"/>
          <w:noProof/>
          <w:color w:val="000000"/>
          <w:kern w:val="0"/>
          <w:sz w:val="24"/>
          <w:szCs w:val="24"/>
          <w:lang w:val="ro-RO"/>
          <w14:ligatures w14:val="none"/>
        </w:rPr>
        <w:t xml:space="preserve"> privind achizițiile publice,</w:t>
      </w:r>
      <w:r w:rsidRPr="00F4582C">
        <w:rPr>
          <w:rFonts w:ascii="Times New Roman" w:eastAsia="Times New Roman" w:hAnsi="Times New Roman" w:cs="Times New Roman"/>
          <w:noProof/>
          <w:color w:val="000000"/>
          <w:kern w:val="0"/>
          <w:sz w:val="24"/>
          <w:szCs w:val="24"/>
          <w14:ligatures w14:val="none"/>
        </w:rPr>
        <w:t xml:space="preserve"> cu modificările și completările ulterioare</w:t>
      </w:r>
      <w:r w:rsidRPr="00F4582C">
        <w:rPr>
          <w:rFonts w:ascii="Times New Roman" w:eastAsia="Times New Roman" w:hAnsi="Times New Roman" w:cs="Times New Roman"/>
          <w:noProof/>
          <w:color w:val="000000"/>
          <w:kern w:val="0"/>
          <w:sz w:val="24"/>
          <w:szCs w:val="24"/>
          <w:lang w:val="ro-RO"/>
          <w14:ligatures w14:val="none"/>
        </w:rPr>
        <w:t>. Din aceste certificate constatatoare/declaratii trebuie să reiasă lipsa datoriilor RESTANTE cu privire la plata impozitelor, taxelor sau a contribțiilor la bugetul general consolidat (buget local, buget de stat etc.) la momentul prezentării;</w:t>
      </w:r>
    </w:p>
    <w:p w14:paraId="59137A73" w14:textId="77777777" w:rsidR="00F4582C" w:rsidRPr="00F4582C" w:rsidRDefault="00F4582C" w:rsidP="00F4582C">
      <w:pPr>
        <w:spacing w:before="60" w:after="0" w:line="240" w:lineRule="auto"/>
        <w:ind w:left="284"/>
        <w:jc w:val="both"/>
        <w:rPr>
          <w:rFonts w:ascii="Times New Roman" w:eastAsia="Times New Roman" w:hAnsi="Times New Roman" w:cs="Times New Roman"/>
          <w:noProof/>
          <w:color w:val="000000"/>
          <w:kern w:val="0"/>
          <w:sz w:val="24"/>
          <w:szCs w:val="24"/>
          <w14:ligatures w14:val="none"/>
        </w:rPr>
      </w:pPr>
      <w:r w:rsidRPr="00F4582C">
        <w:rPr>
          <w:rFonts w:ascii="Times New Roman" w:eastAsia="Times New Roman" w:hAnsi="Times New Roman" w:cs="Times New Roman"/>
          <w:noProof/>
          <w:color w:val="000000"/>
          <w:kern w:val="0"/>
          <w:sz w:val="24"/>
          <w:szCs w:val="24"/>
          <w14:ligatures w14:val="none"/>
        </w:rPr>
        <w:t>Operatorii economici participanți la procedură trebuie să prezinte certificate în termen de valabilitate la momentul prezentării.</w:t>
      </w:r>
    </w:p>
    <w:p w14:paraId="5B4D7567" w14:textId="77777777" w:rsidR="00F4582C" w:rsidRPr="00F4582C" w:rsidRDefault="00F4582C" w:rsidP="00F4582C">
      <w:pPr>
        <w:spacing w:before="60" w:after="0" w:line="240" w:lineRule="auto"/>
        <w:ind w:left="284"/>
        <w:jc w:val="both"/>
        <w:rPr>
          <w:rFonts w:ascii="Times New Roman" w:eastAsia="Times New Roman" w:hAnsi="Times New Roman" w:cs="Times New Roman"/>
          <w:noProof/>
          <w:color w:val="000000"/>
          <w:kern w:val="0"/>
          <w:sz w:val="24"/>
          <w:szCs w:val="24"/>
          <w:lang w:val="ro-RO"/>
          <w14:ligatures w14:val="none"/>
        </w:rPr>
      </w:pPr>
      <w:r w:rsidRPr="00F4582C">
        <w:rPr>
          <w:rFonts w:ascii="Times New Roman" w:eastAsia="Times New Roman" w:hAnsi="Times New Roman" w:cs="Times New Roman"/>
          <w:noProof/>
          <w:color w:val="000000"/>
          <w:kern w:val="0"/>
          <w:sz w:val="24"/>
          <w:szCs w:val="24"/>
          <w14:ligatures w14:val="none"/>
        </w:rPr>
        <w:t>În cazul ofertanților ce sunt persoane juridice străine se vor prezenta certificate echivalente care să fie valabile la momentul prezentării.</w:t>
      </w:r>
    </w:p>
    <w:p w14:paraId="459DD246" w14:textId="77777777" w:rsidR="00F4582C" w:rsidRPr="00F4582C" w:rsidRDefault="00F4582C" w:rsidP="00F4582C">
      <w:pPr>
        <w:spacing w:before="60" w:after="0" w:line="240" w:lineRule="auto"/>
        <w:ind w:left="284"/>
        <w:jc w:val="both"/>
        <w:rPr>
          <w:rFonts w:ascii="Times New Roman" w:eastAsia="Times New Roman" w:hAnsi="Times New Roman" w:cs="Times New Roman"/>
          <w:noProof/>
          <w:color w:val="000000"/>
          <w:kern w:val="0"/>
          <w:sz w:val="24"/>
          <w:szCs w:val="24"/>
          <w:lang w:val="ro-RO"/>
          <w14:ligatures w14:val="none"/>
        </w:rPr>
      </w:pPr>
      <w:r w:rsidRPr="00F4582C">
        <w:rPr>
          <w:rFonts w:ascii="Times New Roman" w:eastAsia="Times New Roman" w:hAnsi="Times New Roman" w:cs="Times New Roman"/>
          <w:noProof/>
          <w:color w:val="000000"/>
          <w:kern w:val="0"/>
          <w:sz w:val="24"/>
          <w:szCs w:val="24"/>
          <w:lang w:val="ro-RO"/>
          <w14:ligatures w14:val="none"/>
        </w:rPr>
        <w:t xml:space="preserve">2. cazierul judiciar al operatorului economic și al membrilor organului de administrare, de conducere sau de supraveghere al respectivului operator economic, sau a celor ce au putere de </w:t>
      </w:r>
      <w:r w:rsidRPr="00F4582C">
        <w:rPr>
          <w:rFonts w:ascii="Times New Roman" w:eastAsia="Times New Roman" w:hAnsi="Times New Roman" w:cs="Times New Roman"/>
          <w:noProof/>
          <w:color w:val="000000"/>
          <w:kern w:val="0"/>
          <w:sz w:val="24"/>
          <w:szCs w:val="24"/>
          <w:lang w:val="ro-RO"/>
          <w14:ligatures w14:val="none"/>
        </w:rPr>
        <w:lastRenderedPageBreak/>
        <w:t>reprezentare, de decizie sau de control în cadrul acestuia, așa cum rezultă din certificatul constatator emis de ONRC / actul constitutiv;</w:t>
      </w:r>
    </w:p>
    <w:p w14:paraId="5298A9CF" w14:textId="77777777" w:rsidR="00F4582C" w:rsidRPr="00F4582C" w:rsidRDefault="00F4582C" w:rsidP="00F4582C">
      <w:pPr>
        <w:spacing w:before="60" w:after="0" w:line="240" w:lineRule="auto"/>
        <w:ind w:left="284"/>
        <w:jc w:val="both"/>
        <w:rPr>
          <w:rFonts w:ascii="Times New Roman" w:eastAsia="Times New Roman" w:hAnsi="Times New Roman" w:cs="Times New Roman"/>
          <w:noProof/>
          <w:color w:val="000000"/>
          <w:kern w:val="0"/>
          <w:sz w:val="24"/>
          <w:szCs w:val="24"/>
          <w:lang w:val="ro-RO"/>
          <w14:ligatures w14:val="none"/>
        </w:rPr>
      </w:pPr>
      <w:r w:rsidRPr="00F4582C">
        <w:rPr>
          <w:rFonts w:ascii="Times New Roman" w:eastAsia="Times New Roman" w:hAnsi="Times New Roman" w:cs="Times New Roman"/>
          <w:noProof/>
          <w:color w:val="000000"/>
          <w:kern w:val="0"/>
          <w:sz w:val="24"/>
          <w:szCs w:val="24"/>
          <w:lang w:val="ro-RO"/>
          <w14:ligatures w14:val="none"/>
        </w:rPr>
        <w:t>3. după caz, documente prin care se demonstrează faptul că operatorul economic poate beneficia de derogările prevăzute la art. 166 alin. (2), art. 167 alin. (2), art. 171 din Legea nr. 98/2016 privind achizițiile publice, cu modificările și completările ulterioare.</w:t>
      </w:r>
    </w:p>
    <w:p w14:paraId="45B756FF" w14:textId="77777777" w:rsidR="00F4582C" w:rsidRPr="00F4582C" w:rsidRDefault="00F4582C" w:rsidP="00F4582C">
      <w:pPr>
        <w:spacing w:before="60" w:after="0" w:line="240" w:lineRule="auto"/>
        <w:ind w:left="284"/>
        <w:jc w:val="both"/>
        <w:rPr>
          <w:rFonts w:ascii="Times New Roman" w:eastAsia="Times New Roman" w:hAnsi="Times New Roman" w:cs="Times New Roman"/>
          <w:noProof/>
          <w:color w:val="000000"/>
          <w:kern w:val="0"/>
          <w:sz w:val="24"/>
          <w:szCs w:val="24"/>
          <w14:ligatures w14:val="none"/>
        </w:rPr>
      </w:pPr>
      <w:r w:rsidRPr="00F4582C">
        <w:rPr>
          <w:rFonts w:ascii="Times New Roman" w:eastAsia="Times New Roman" w:hAnsi="Times New Roman" w:cs="Times New Roman"/>
          <w:noProof/>
          <w:color w:val="000000"/>
          <w:kern w:val="0"/>
          <w:sz w:val="24"/>
          <w:szCs w:val="24"/>
          <w14:ligatures w14:val="none"/>
        </w:rPr>
        <w:t>4. alte documente edificatoare, după caz.</w:t>
      </w:r>
    </w:p>
    <w:p w14:paraId="25914496" w14:textId="77777777" w:rsidR="00F4582C" w:rsidRPr="00F4582C" w:rsidRDefault="00F4582C" w:rsidP="00F4582C">
      <w:pPr>
        <w:spacing w:before="60" w:after="60" w:line="240" w:lineRule="auto"/>
        <w:jc w:val="both"/>
        <w:rPr>
          <w:rFonts w:ascii="Times New Roman" w:eastAsia="Times New Roman" w:hAnsi="Times New Roman" w:cs="Times New Roman"/>
          <w:noProof/>
          <w:color w:val="000000"/>
          <w:kern w:val="0"/>
          <w:sz w:val="24"/>
          <w:szCs w:val="24"/>
          <w:lang w:val="ro-RO"/>
          <w14:ligatures w14:val="none"/>
        </w:rPr>
      </w:pPr>
      <w:r w:rsidRPr="00F4582C">
        <w:rPr>
          <w:rFonts w:ascii="Times New Roman" w:eastAsia="Times New Roman" w:hAnsi="Times New Roman" w:cs="Times New Roman"/>
          <w:noProof/>
          <w:color w:val="000000"/>
          <w:kern w:val="0"/>
          <w:sz w:val="24"/>
          <w:szCs w:val="24"/>
          <w:lang w:val="ro-RO"/>
          <w14:ligatures w14:val="none"/>
        </w:rPr>
        <w:t>Persoanele juridice străine, vor prezenta documente echivalente, emise in conformitate cu legislatia aplicabilă în țara de rezidență. Documentele vor fi prezentate în traducere în limba română. Traducerile vor fi semnate și ștampilate pe fiecare pagină de către traducătorul autorizat.</w:t>
      </w:r>
    </w:p>
    <w:p w14:paraId="51010110" w14:textId="77777777" w:rsidR="00F4582C" w:rsidRPr="00F4582C" w:rsidRDefault="00F4582C" w:rsidP="00F4582C">
      <w:pPr>
        <w:spacing w:before="60" w:after="60" w:line="240" w:lineRule="auto"/>
        <w:jc w:val="both"/>
        <w:rPr>
          <w:rFonts w:ascii="Times New Roman" w:eastAsia="Times New Roman" w:hAnsi="Times New Roman" w:cs="Times New Roman"/>
          <w:noProof/>
          <w:color w:val="000000"/>
          <w:kern w:val="0"/>
          <w:sz w:val="24"/>
          <w:szCs w:val="24"/>
          <w:lang w:val="ro-RO"/>
          <w14:ligatures w14:val="none"/>
        </w:rPr>
      </w:pPr>
      <w:r w:rsidRPr="00F4582C">
        <w:rPr>
          <w:rFonts w:ascii="Times New Roman" w:eastAsia="Times New Roman" w:hAnsi="Times New Roman" w:cs="Times New Roman"/>
          <w:bCs/>
          <w:noProof/>
          <w:color w:val="000000"/>
          <w:kern w:val="0"/>
          <w:sz w:val="24"/>
          <w:szCs w:val="24"/>
          <w14:ligatures w14:val="none"/>
        </w:rPr>
        <w:t>Notă: În cazul în care în țara de origine sau în țara în care este stabilit ofertantul nu se emit documente de natura celor anterior prevăzute, sau respectivele documente nu vizează toate situațiile prevăzute la art. 164, 165 şi 167, autoritatea contractantă are obligația de a accepta o declarație pe propria răspundere sau, dacă în țara respectivă nu există prevederi legale referitoare la declarația pe propria răspundere, o declarație autentică dată în fața unui notar, a unei autoritați administrative sau judiciare sau a unei asociații profesionale care are competențe în acest sens.</w:t>
      </w:r>
      <w:r w:rsidRPr="00F4582C">
        <w:rPr>
          <w:rFonts w:ascii="Times New Roman" w:eastAsia="Times New Roman" w:hAnsi="Times New Roman" w:cs="Times New Roman"/>
          <w:bCs/>
          <w:noProof/>
          <w:color w:val="000000"/>
          <w:kern w:val="0"/>
          <w:sz w:val="24"/>
          <w:szCs w:val="24"/>
          <w:lang w:val="ro-RO"/>
          <w14:ligatures w14:val="none"/>
        </w:rPr>
        <w:t xml:space="preserve">    </w:t>
      </w:r>
    </w:p>
    <w:p w14:paraId="2E92A319" w14:textId="77777777" w:rsidR="00F4582C" w:rsidRPr="00F4582C" w:rsidRDefault="00F4582C" w:rsidP="00F4582C">
      <w:pPr>
        <w:spacing w:after="0" w:line="240" w:lineRule="auto"/>
        <w:jc w:val="both"/>
        <w:rPr>
          <w:rFonts w:ascii="Times New Roman" w:eastAsia="Times New Roman" w:hAnsi="Times New Roman" w:cs="Times New Roman"/>
          <w:noProof/>
          <w:color w:val="000000"/>
          <w:kern w:val="0"/>
          <w:sz w:val="24"/>
          <w:szCs w:val="24"/>
          <w:lang w:val="ro-RO"/>
          <w14:ligatures w14:val="none"/>
        </w:rPr>
      </w:pPr>
      <w:r w:rsidRPr="00F4582C">
        <w:rPr>
          <w:rFonts w:ascii="Times New Roman" w:eastAsia="Times New Roman" w:hAnsi="Times New Roman" w:cs="Times New Roman"/>
          <w:b/>
          <w:noProof/>
          <w:color w:val="000000"/>
          <w:kern w:val="0"/>
          <w:sz w:val="24"/>
          <w:szCs w:val="24"/>
          <w:lang w:val="ro-RO"/>
          <w14:ligatures w14:val="none"/>
        </w:rPr>
        <w:t>Nota.</w:t>
      </w:r>
      <w:r w:rsidRPr="00F4582C">
        <w:rPr>
          <w:rFonts w:ascii="Times New Roman" w:eastAsia="Times New Roman" w:hAnsi="Times New Roman" w:cs="Times New Roman"/>
          <w:noProof/>
          <w:color w:val="000000"/>
          <w:kern w:val="0"/>
          <w:sz w:val="24"/>
          <w:szCs w:val="24"/>
          <w:lang w:val="ro-RO"/>
          <w14:ligatures w14:val="none"/>
        </w:rPr>
        <w:t xml:space="preserve"> Cerința trebuie îndeplinită și de asociați, terți susținători și subcontractanți în situația în care aceștia există</w:t>
      </w:r>
      <w:r w:rsidRPr="00F4582C">
        <w:rPr>
          <w:rFonts w:ascii="Times New Roman" w:eastAsia="Times New Roman" w:hAnsi="Times New Roman" w:cs="Times New Roman"/>
          <w:noProof/>
          <w:kern w:val="0"/>
          <w:sz w:val="24"/>
          <w:szCs w:val="24"/>
          <w:lang w:val="ro-RO"/>
          <w14:ligatures w14:val="none"/>
        </w:rPr>
        <w:t xml:space="preserve">. </w:t>
      </w:r>
      <w:r w:rsidRPr="00F4582C">
        <w:rPr>
          <w:rFonts w:ascii="Times New Roman" w:eastAsia="Times New Roman" w:hAnsi="Times New Roman" w:cs="Times New Roman"/>
          <w:noProof/>
          <w:color w:val="000000"/>
          <w:kern w:val="0"/>
          <w:sz w:val="24"/>
          <w:szCs w:val="24"/>
          <w:lang w:val="ro-RO"/>
          <w14:ligatures w14:val="none"/>
        </w:rPr>
        <w:t xml:space="preserve">În vederea completării DUAE se vor respecta instrucțiunile prevăzute în ghidul de utilizare DUAE – Informații pentru Operator Economic, disponibil pe platforma SEAP. </w:t>
      </w:r>
    </w:p>
    <w:p w14:paraId="4A87B938" w14:textId="77777777" w:rsidR="00F4582C" w:rsidRPr="00F4582C" w:rsidRDefault="00F4582C" w:rsidP="00F4582C">
      <w:pPr>
        <w:spacing w:after="0" w:line="240" w:lineRule="auto"/>
        <w:jc w:val="both"/>
        <w:rPr>
          <w:rFonts w:ascii="Times New Roman" w:eastAsia="Calibri" w:hAnsi="Times New Roman" w:cs="Times New Roman"/>
          <w:b/>
          <w:noProof/>
          <w:kern w:val="0"/>
          <w:sz w:val="24"/>
          <w:szCs w:val="24"/>
          <w:lang w:val="ro-RO"/>
          <w14:ligatures w14:val="none"/>
        </w:rPr>
      </w:pPr>
      <w:r w:rsidRPr="00F4582C">
        <w:rPr>
          <w:rFonts w:ascii="Times New Roman" w:eastAsia="Calibri" w:hAnsi="Times New Roman" w:cs="Times New Roman"/>
          <w:b/>
          <w:noProof/>
          <w:kern w:val="0"/>
          <w:sz w:val="24"/>
          <w:szCs w:val="24"/>
          <w:lang w:val="ro-RO"/>
          <w14:ligatures w14:val="none"/>
        </w:rPr>
        <w:t>Cerința nr. 2:</w:t>
      </w:r>
    </w:p>
    <w:p w14:paraId="53D96997" w14:textId="77777777" w:rsidR="00F4582C" w:rsidRPr="00F4582C" w:rsidRDefault="00F4582C" w:rsidP="00F4582C">
      <w:pPr>
        <w:spacing w:after="0" w:line="240" w:lineRule="auto"/>
        <w:jc w:val="both"/>
        <w:rPr>
          <w:rFonts w:ascii="Times New Roman" w:eastAsia="Calibri" w:hAnsi="Times New Roman" w:cs="Times New Roman"/>
          <w:bCs/>
          <w:noProof/>
          <w:kern w:val="0"/>
          <w:sz w:val="24"/>
          <w:szCs w:val="24"/>
          <w:lang w:val="ro-RO"/>
          <w14:ligatures w14:val="none"/>
        </w:rPr>
      </w:pPr>
      <w:r w:rsidRPr="00F4582C">
        <w:rPr>
          <w:rFonts w:ascii="Times New Roman" w:eastAsia="Calibri" w:hAnsi="Times New Roman" w:cs="Times New Roman"/>
          <w:noProof/>
          <w:kern w:val="0"/>
          <w:sz w:val="24"/>
          <w:szCs w:val="24"/>
          <w:lang w:val="ro-RO"/>
          <w14:ligatures w14:val="none"/>
        </w:rPr>
        <w:t>Ofertanții, ofertanții asociați, terții susținători și subcontractanții nu trebuie să se încadreze în situațiile prevăzute la art. 59 si la art. 60 alin. (1) din Legea nr. 98/2016 privind achizițiile publice (evitarea conflictului de interese).</w:t>
      </w:r>
    </w:p>
    <w:p w14:paraId="56B4B44C" w14:textId="77777777" w:rsidR="00F4582C" w:rsidRPr="00F4582C" w:rsidRDefault="00F4582C" w:rsidP="00F4582C">
      <w:pPr>
        <w:spacing w:before="120" w:after="0" w:line="240" w:lineRule="auto"/>
        <w:jc w:val="both"/>
        <w:rPr>
          <w:rFonts w:ascii="Times New Roman" w:eastAsia="Times New Roman" w:hAnsi="Times New Roman" w:cs="Times New Roman"/>
          <w:noProof/>
          <w:color w:val="000000"/>
          <w:kern w:val="0"/>
          <w:sz w:val="24"/>
          <w:szCs w:val="24"/>
          <w:lang w:val="ro-RO"/>
          <w14:ligatures w14:val="none"/>
        </w:rPr>
      </w:pPr>
      <w:r w:rsidRPr="00F4582C">
        <w:rPr>
          <w:rFonts w:ascii="Times New Roman" w:eastAsia="Times New Roman" w:hAnsi="Times New Roman" w:cs="Times New Roman"/>
          <w:b/>
          <w:noProof/>
          <w:color w:val="000000"/>
          <w:kern w:val="0"/>
          <w:sz w:val="24"/>
          <w:szCs w:val="24"/>
          <w:lang w:val="ro-RO"/>
          <w14:ligatures w14:val="none"/>
        </w:rPr>
        <w:t xml:space="preserve">Modalitatea </w:t>
      </w:r>
      <w:r w:rsidRPr="00F4582C">
        <w:rPr>
          <w:rFonts w:ascii="Times New Roman" w:eastAsia="Times New Roman" w:hAnsi="Times New Roman" w:cs="Times New Roman"/>
          <w:b/>
          <w:noProof/>
          <w:color w:val="000000"/>
          <w:kern w:val="0"/>
          <w:sz w:val="24"/>
          <w:szCs w:val="24"/>
          <w14:ligatures w14:val="none"/>
        </w:rPr>
        <w:t>prin care poate fi demonstrată îndeplinirea cerinței</w:t>
      </w:r>
      <w:r w:rsidRPr="00F4582C">
        <w:rPr>
          <w:rFonts w:ascii="Times New Roman" w:eastAsia="Times New Roman" w:hAnsi="Times New Roman" w:cs="Times New Roman"/>
          <w:b/>
          <w:noProof/>
          <w:color w:val="000000"/>
          <w:kern w:val="0"/>
          <w:sz w:val="24"/>
          <w:szCs w:val="24"/>
          <w:lang w:val="ro-RO"/>
          <w14:ligatures w14:val="none"/>
        </w:rPr>
        <w:t>:</w:t>
      </w:r>
      <w:r w:rsidRPr="00F4582C">
        <w:rPr>
          <w:rFonts w:ascii="Times New Roman" w:eastAsia="Times New Roman" w:hAnsi="Times New Roman" w:cs="Times New Roman"/>
          <w:noProof/>
          <w:color w:val="000000"/>
          <w:kern w:val="0"/>
          <w:sz w:val="24"/>
          <w:szCs w:val="24"/>
          <w:lang w:val="ro-RO"/>
          <w14:ligatures w14:val="none"/>
        </w:rPr>
        <w:t xml:space="preserve"> </w:t>
      </w:r>
    </w:p>
    <w:p w14:paraId="6D75BDC5" w14:textId="77777777" w:rsidR="00F4582C" w:rsidRPr="00F4582C" w:rsidRDefault="00F4582C" w:rsidP="00F4582C">
      <w:pPr>
        <w:spacing w:before="120" w:after="60" w:line="240" w:lineRule="auto"/>
        <w:jc w:val="both"/>
        <w:rPr>
          <w:rFonts w:ascii="Times New Roman" w:eastAsia="Times New Roman" w:hAnsi="Times New Roman" w:cs="Times New Roman"/>
          <w:noProof/>
          <w:color w:val="000000"/>
          <w:kern w:val="0"/>
          <w:sz w:val="24"/>
          <w:szCs w:val="24"/>
          <w:lang w:val="ro-RO"/>
          <w14:ligatures w14:val="none"/>
        </w:rPr>
      </w:pPr>
      <w:r w:rsidRPr="00F4582C">
        <w:rPr>
          <w:rFonts w:ascii="Times New Roman" w:eastAsia="Times New Roman" w:hAnsi="Times New Roman" w:cs="Times New Roman"/>
          <w:noProof/>
          <w:color w:val="000000"/>
          <w:kern w:val="0"/>
          <w:sz w:val="24"/>
          <w:szCs w:val="24"/>
          <w:lang w:val="ro-RO"/>
          <w14:ligatures w14:val="none"/>
        </w:rPr>
        <w:t>Se va completa DUAE in conformitate cu prevederile art. 193 alin. (6) din Legea nr. 98/2016 de catre ofertanti, asociati, subcontractanti si terti sustinatori.</w:t>
      </w:r>
    </w:p>
    <w:p w14:paraId="58FE1990" w14:textId="77777777" w:rsidR="00F4582C" w:rsidRPr="00F4582C" w:rsidRDefault="00F4582C" w:rsidP="00F4582C">
      <w:pPr>
        <w:spacing w:before="120" w:after="60" w:line="240" w:lineRule="auto"/>
        <w:jc w:val="both"/>
        <w:rPr>
          <w:rFonts w:ascii="Times New Roman" w:eastAsia="Times New Roman" w:hAnsi="Times New Roman" w:cs="Times New Roman"/>
          <w:noProof/>
          <w:color w:val="000000"/>
          <w:kern w:val="0"/>
          <w:sz w:val="24"/>
          <w:szCs w:val="24"/>
          <w:lang w:val="ro-RO"/>
          <w14:ligatures w14:val="none"/>
        </w:rPr>
      </w:pPr>
      <w:r w:rsidRPr="00F4582C">
        <w:rPr>
          <w:rFonts w:ascii="Times New Roman" w:eastAsia="Times New Roman" w:hAnsi="Times New Roman" w:cs="Times New Roman"/>
          <w:noProof/>
          <w:color w:val="000000"/>
          <w:kern w:val="0"/>
          <w:sz w:val="24"/>
          <w:szCs w:val="24"/>
          <w:lang w:val="ro-RO"/>
          <w14:ligatures w14:val="none"/>
        </w:rPr>
        <w:t>Persoanele cu funcție de decizie în cadrul autorității contractante și / sau implicate în desfășurarea procedurii de  atribuire sunt:</w:t>
      </w:r>
    </w:p>
    <w:p w14:paraId="6E7E491B" w14:textId="77777777" w:rsidR="00FC1697" w:rsidRPr="00FC1697" w:rsidRDefault="00FC1697" w:rsidP="00FC1697">
      <w:pPr>
        <w:spacing w:after="200" w:line="240" w:lineRule="auto"/>
        <w:contextualSpacing/>
        <w:jc w:val="both"/>
        <w:rPr>
          <w:rFonts w:ascii="Times New Roman" w:eastAsia="Times New Roman" w:hAnsi="Times New Roman" w:cs="Times New Roman"/>
          <w:i/>
          <w:kern w:val="0"/>
          <w:sz w:val="24"/>
          <w:szCs w:val="24"/>
          <w:lang w:val="ro-RO" w:eastAsia="ro-RO"/>
          <w14:ligatures w14:val="none"/>
        </w:rPr>
      </w:pPr>
      <w:r w:rsidRPr="00FC1697">
        <w:rPr>
          <w:rFonts w:ascii="Times New Roman" w:eastAsia="Times New Roman" w:hAnsi="Times New Roman" w:cs="Times New Roman"/>
          <w:i/>
          <w:kern w:val="0"/>
          <w:sz w:val="24"/>
          <w:szCs w:val="24"/>
          <w:lang w:val="ro-RO" w:eastAsia="ro-RO"/>
          <w14:ligatures w14:val="none"/>
        </w:rPr>
        <w:t>POPESCU VLAD-PIEDONE - Primar, NICOLAIDIS Mircea Horatiu - Viceprimar, PERNIU Ionuț - Daniel - Director Executiv (Direcția Economică), DRAGNEA Florina - Director Executiv (Direcția Juridică), MATECIUC Cristinel - Laurențiu -Director General (Direcția Generală de Achiziții), Șerban Ana Veronica - Director Executiv (Direcția de Dezvoltare).</w:t>
      </w:r>
    </w:p>
    <w:p w14:paraId="3412A77E" w14:textId="77777777" w:rsidR="00F4582C" w:rsidRPr="00F4582C" w:rsidRDefault="00F4582C" w:rsidP="00F4582C">
      <w:pPr>
        <w:spacing w:after="200" w:line="240" w:lineRule="auto"/>
        <w:contextualSpacing/>
        <w:jc w:val="both"/>
        <w:rPr>
          <w:rFonts w:ascii="Times New Roman" w:eastAsia="Times New Roman" w:hAnsi="Times New Roman" w:cs="Times New Roman"/>
          <w:kern w:val="0"/>
          <w:sz w:val="24"/>
          <w:szCs w:val="24"/>
          <w:lang w:val="fr-FR" w:eastAsia="ro-RO"/>
          <w14:ligatures w14:val="none"/>
        </w:rPr>
      </w:pPr>
      <w:r w:rsidRPr="00F4582C">
        <w:rPr>
          <w:rFonts w:ascii="Times New Roman" w:eastAsia="Times New Roman" w:hAnsi="Times New Roman" w:cs="Times New Roman"/>
          <w:kern w:val="0"/>
          <w:sz w:val="24"/>
          <w:szCs w:val="24"/>
          <w:lang w:val="ro-RO" w:eastAsia="ro-RO"/>
          <w14:ligatures w14:val="none"/>
        </w:rPr>
        <w:t>NOTE:</w:t>
      </w:r>
    </w:p>
    <w:p w14:paraId="4AB06411" w14:textId="77777777" w:rsidR="00F4582C" w:rsidRPr="00F4582C" w:rsidRDefault="00F4582C" w:rsidP="00F4582C">
      <w:pPr>
        <w:spacing w:after="200" w:line="240" w:lineRule="auto"/>
        <w:contextualSpacing/>
        <w:jc w:val="both"/>
        <w:rPr>
          <w:rFonts w:ascii="Times New Roman" w:eastAsia="Times New Roman" w:hAnsi="Times New Roman" w:cs="Times New Roman"/>
          <w:kern w:val="0"/>
          <w:sz w:val="24"/>
          <w:szCs w:val="24"/>
          <w:lang w:val="ro-RO" w:eastAsia="ro-RO"/>
          <w14:ligatures w14:val="none"/>
        </w:rPr>
      </w:pPr>
      <w:r w:rsidRPr="00F4582C">
        <w:rPr>
          <w:rFonts w:ascii="Times New Roman" w:eastAsia="Times New Roman" w:hAnsi="Times New Roman" w:cs="Times New Roman"/>
          <w:kern w:val="0"/>
          <w:sz w:val="24"/>
          <w:szCs w:val="24"/>
          <w:lang w:val="ro-RO" w:eastAsia="ro-RO"/>
          <w14:ligatures w14:val="none"/>
        </w:rPr>
        <w:t>•      Pentru persoanele juridice străine se aplică prevederile art. 168 din Lege;</w:t>
      </w:r>
    </w:p>
    <w:p w14:paraId="6BFBAB1A" w14:textId="77777777" w:rsidR="00F4582C" w:rsidRPr="00F4582C" w:rsidRDefault="00F4582C" w:rsidP="00F4582C">
      <w:pPr>
        <w:spacing w:before="60" w:after="60" w:line="240" w:lineRule="auto"/>
        <w:contextualSpacing/>
        <w:jc w:val="both"/>
        <w:rPr>
          <w:rFonts w:ascii="Times New Roman" w:eastAsia="Times New Roman" w:hAnsi="Times New Roman" w:cs="Times New Roman"/>
          <w:kern w:val="0"/>
          <w:sz w:val="24"/>
          <w:szCs w:val="24"/>
          <w:lang w:val="ro-RO" w:eastAsia="ro-RO"/>
          <w14:ligatures w14:val="none"/>
        </w:rPr>
      </w:pPr>
      <w:r w:rsidRPr="00F4582C">
        <w:rPr>
          <w:rFonts w:ascii="Times New Roman" w:eastAsia="Times New Roman" w:hAnsi="Times New Roman" w:cs="Times New Roman"/>
          <w:kern w:val="0"/>
          <w:sz w:val="24"/>
          <w:szCs w:val="24"/>
          <w:lang w:val="ro-RO" w:eastAsia="ro-RO"/>
          <w14:ligatures w14:val="none"/>
        </w:rPr>
        <w:t>•   Documentele vor fi depuse cu semnatură electronică extinsă, bazată pe un certificat calificat, eliberat de un furnizor de servicii de certificare acreditat în condițiile legii.</w:t>
      </w:r>
    </w:p>
    <w:p w14:paraId="30DFF6DD" w14:textId="77777777" w:rsidR="00F4582C" w:rsidRPr="00F4582C" w:rsidRDefault="00F4582C" w:rsidP="00F4582C">
      <w:pPr>
        <w:spacing w:after="0" w:line="240" w:lineRule="auto"/>
        <w:jc w:val="both"/>
        <w:rPr>
          <w:rFonts w:ascii="Times New Roman" w:eastAsia="Calibri" w:hAnsi="Times New Roman" w:cs="Times New Roman"/>
          <w:b/>
          <w:kern w:val="0"/>
          <w:sz w:val="24"/>
          <w:szCs w:val="24"/>
          <w:lang w:val="ro-RO"/>
          <w14:ligatures w14:val="none"/>
        </w:rPr>
      </w:pPr>
    </w:p>
    <w:p w14:paraId="1B0E3DDA" w14:textId="77777777" w:rsidR="00F4582C" w:rsidRPr="00F4582C" w:rsidRDefault="00F4582C" w:rsidP="00F4582C">
      <w:pPr>
        <w:spacing w:after="0" w:line="240" w:lineRule="auto"/>
        <w:jc w:val="both"/>
        <w:rPr>
          <w:rFonts w:ascii="Times New Roman" w:eastAsia="Calibri" w:hAnsi="Times New Roman" w:cs="Times New Roman"/>
          <w:b/>
          <w:kern w:val="0"/>
          <w:sz w:val="24"/>
          <w:szCs w:val="24"/>
          <w:lang w:val="ro-RO"/>
          <w14:ligatures w14:val="none"/>
        </w:rPr>
      </w:pPr>
      <w:r w:rsidRPr="00F4582C">
        <w:rPr>
          <w:rFonts w:ascii="Times New Roman" w:eastAsia="Calibri" w:hAnsi="Times New Roman" w:cs="Times New Roman"/>
          <w:b/>
          <w:kern w:val="0"/>
          <w:sz w:val="24"/>
          <w:szCs w:val="24"/>
          <w:lang w:val="ro-RO"/>
          <w14:ligatures w14:val="none"/>
        </w:rPr>
        <w:t>Justificare:</w:t>
      </w:r>
    </w:p>
    <w:p w14:paraId="0C678534" w14:textId="77777777" w:rsidR="00F4582C" w:rsidRPr="00F4582C" w:rsidRDefault="00F4582C" w:rsidP="00F4582C">
      <w:pPr>
        <w:spacing w:after="0" w:line="240" w:lineRule="auto"/>
        <w:jc w:val="both"/>
        <w:rPr>
          <w:rFonts w:ascii="Times New Roman" w:eastAsia="Calibri" w:hAnsi="Times New Roman" w:cs="Times New Roman"/>
          <w:b/>
          <w:kern w:val="0"/>
          <w:sz w:val="24"/>
          <w:szCs w:val="24"/>
          <w:lang w:val="ro-RO"/>
          <w14:ligatures w14:val="none"/>
        </w:rPr>
      </w:pPr>
      <w:r w:rsidRPr="00F4582C">
        <w:rPr>
          <w:rFonts w:ascii="Times New Roman" w:eastAsia="Calibri" w:hAnsi="Times New Roman" w:cs="Times New Roman"/>
          <w:kern w:val="0"/>
          <w:sz w:val="24"/>
          <w:szCs w:val="24"/>
          <w:lang w:val="ro-RO"/>
          <w14:ligatures w14:val="none"/>
        </w:rPr>
        <w:t xml:space="preserve">Autoritatea contractantă a stabilit prezentarea acestor documente în scopul de a exclude din procedura de achiziţie publică acei candidaţi/ofertanţi care intră sub incidența art. 164, art. 165 și art. 167 din Legea nr. 98/2016 privind achizițiile publice, cu modificările și completările ulterioare. </w:t>
      </w:r>
    </w:p>
    <w:p w14:paraId="7A6DC76C" w14:textId="77777777" w:rsidR="00F4582C" w:rsidRPr="00F4582C" w:rsidRDefault="00F4582C" w:rsidP="00F4582C">
      <w:pPr>
        <w:keepNext/>
        <w:spacing w:before="240" w:after="60" w:line="276" w:lineRule="auto"/>
        <w:jc w:val="both"/>
        <w:outlineLvl w:val="0"/>
        <w:rPr>
          <w:rFonts w:ascii="Times New Roman" w:eastAsia="Times New Roman" w:hAnsi="Times New Roman" w:cs="Times New Roman"/>
          <w:bCs/>
          <w:i/>
          <w:noProof/>
          <w:color w:val="000000"/>
          <w:kern w:val="32"/>
          <w:sz w:val="24"/>
          <w:szCs w:val="24"/>
          <w:lang w:val="ro-RO"/>
          <w14:ligatures w14:val="none"/>
        </w:rPr>
      </w:pPr>
      <w:r w:rsidRPr="00F4582C">
        <w:rPr>
          <w:rFonts w:ascii="Times New Roman" w:eastAsia="Times New Roman" w:hAnsi="Times New Roman" w:cs="Times New Roman"/>
          <w:b/>
          <w:bCs/>
          <w:i/>
          <w:noProof/>
          <w:color w:val="000000"/>
          <w:kern w:val="32"/>
          <w:sz w:val="24"/>
          <w:szCs w:val="24"/>
          <w:lang w:val="ro-RO"/>
          <w14:ligatures w14:val="none"/>
        </w:rPr>
        <w:t>b) Capacitatea de exercitare a activitatii profesionale</w:t>
      </w:r>
    </w:p>
    <w:p w14:paraId="60886887" w14:textId="77777777" w:rsidR="00F4582C" w:rsidRPr="00F4582C" w:rsidRDefault="00F4582C" w:rsidP="00F4582C">
      <w:pPr>
        <w:spacing w:after="60" w:line="240" w:lineRule="auto"/>
        <w:jc w:val="both"/>
        <w:rPr>
          <w:rFonts w:ascii="Times New Roman" w:eastAsia="Times New Roman" w:hAnsi="Times New Roman" w:cs="Times New Roman"/>
          <w:b/>
          <w:bCs/>
          <w:noProof/>
          <w:color w:val="000000"/>
          <w:kern w:val="0"/>
          <w:sz w:val="24"/>
          <w:szCs w:val="24"/>
          <w:lang w:val="ro-RO"/>
          <w14:ligatures w14:val="none"/>
        </w:rPr>
      </w:pPr>
      <w:r w:rsidRPr="00F4582C">
        <w:rPr>
          <w:rFonts w:ascii="Times New Roman" w:eastAsia="Times New Roman" w:hAnsi="Times New Roman" w:cs="Times New Roman"/>
          <w:b/>
          <w:bCs/>
          <w:noProof/>
          <w:color w:val="000000"/>
          <w:kern w:val="0"/>
          <w:sz w:val="24"/>
          <w:szCs w:val="24"/>
          <w:lang w:val="ro-RO"/>
          <w14:ligatures w14:val="none"/>
        </w:rPr>
        <w:t>Cerința nr. 1:</w:t>
      </w:r>
    </w:p>
    <w:p w14:paraId="6C1EEB44" w14:textId="77777777" w:rsidR="00F4582C" w:rsidRPr="00F4582C" w:rsidRDefault="00F4582C" w:rsidP="00F4582C">
      <w:pPr>
        <w:spacing w:after="60" w:line="240" w:lineRule="auto"/>
        <w:jc w:val="both"/>
        <w:rPr>
          <w:rFonts w:ascii="Times New Roman" w:eastAsia="Times New Roman" w:hAnsi="Times New Roman" w:cs="Times New Roman"/>
          <w:noProof/>
          <w:color w:val="000000"/>
          <w:kern w:val="0"/>
          <w:sz w:val="24"/>
          <w:szCs w:val="24"/>
          <w:lang w:val="ro-RO"/>
          <w14:ligatures w14:val="none"/>
        </w:rPr>
      </w:pPr>
      <w:r w:rsidRPr="00F4582C">
        <w:rPr>
          <w:rFonts w:ascii="Times New Roman" w:eastAsia="Times New Roman" w:hAnsi="Times New Roman" w:cs="Times New Roman"/>
          <w:noProof/>
          <w:color w:val="000000"/>
          <w:kern w:val="0"/>
          <w:sz w:val="24"/>
          <w:szCs w:val="24"/>
          <w:lang w:val="ro-RO"/>
          <w14:ligatures w14:val="none"/>
        </w:rPr>
        <w:t xml:space="preserve">Operatorii economici ce depun ofertă trebuie să dovedească o formă de înregistrare în condițiile legii din țara de rezidență. Din documentul respectiv trebuie să reiasă faptul că operatorul </w:t>
      </w:r>
      <w:r w:rsidRPr="00F4582C">
        <w:rPr>
          <w:rFonts w:ascii="Times New Roman" w:eastAsia="Times New Roman" w:hAnsi="Times New Roman" w:cs="Times New Roman"/>
          <w:noProof/>
          <w:color w:val="000000"/>
          <w:kern w:val="0"/>
          <w:sz w:val="24"/>
          <w:szCs w:val="24"/>
          <w:lang w:val="ro-RO"/>
          <w14:ligatures w14:val="none"/>
        </w:rPr>
        <w:lastRenderedPageBreak/>
        <w:t xml:space="preserve">economic este legal constituit, că nu se află în niciuna dintre situațiile de anulare a constituirii precum și faptul că are capacitatea profesională de a realiza activitățile care fac obiectul contractului. </w:t>
      </w:r>
    </w:p>
    <w:p w14:paraId="793482F1" w14:textId="77777777" w:rsidR="00F4582C" w:rsidRPr="00F4582C" w:rsidRDefault="00F4582C" w:rsidP="00F4582C">
      <w:pPr>
        <w:spacing w:before="120" w:after="60" w:line="240" w:lineRule="auto"/>
        <w:jc w:val="both"/>
        <w:rPr>
          <w:rFonts w:ascii="Times New Roman" w:eastAsia="Times New Roman" w:hAnsi="Times New Roman" w:cs="Times New Roman"/>
          <w:noProof/>
          <w:color w:val="000000"/>
          <w:kern w:val="0"/>
          <w:sz w:val="24"/>
          <w:szCs w:val="24"/>
          <w:lang w:val="ro-RO"/>
          <w14:ligatures w14:val="none"/>
        </w:rPr>
      </w:pPr>
      <w:r w:rsidRPr="00F4582C">
        <w:rPr>
          <w:rFonts w:ascii="Times New Roman" w:eastAsia="Times New Roman" w:hAnsi="Times New Roman" w:cs="Times New Roman"/>
          <w:b/>
          <w:bCs/>
          <w:noProof/>
          <w:color w:val="000000"/>
          <w:kern w:val="0"/>
          <w:sz w:val="24"/>
          <w:szCs w:val="24"/>
          <w:lang w:val="ro-RO"/>
          <w14:ligatures w14:val="none"/>
        </w:rPr>
        <w:t>Modalitatea de îndeplinire</w:t>
      </w:r>
      <w:r w:rsidRPr="00F4582C">
        <w:rPr>
          <w:rFonts w:ascii="Times New Roman" w:eastAsia="Calibri" w:hAnsi="Times New Roman" w:cs="Times New Roman"/>
          <w:b/>
          <w:kern w:val="0"/>
          <w:sz w:val="24"/>
          <w:szCs w:val="24"/>
          <w:lang w:val="ro-RO"/>
          <w14:ligatures w14:val="none"/>
        </w:rPr>
        <w:t xml:space="preserve"> </w:t>
      </w:r>
      <w:r w:rsidRPr="00F4582C">
        <w:rPr>
          <w:rFonts w:ascii="Times New Roman" w:eastAsia="Times New Roman" w:hAnsi="Times New Roman" w:cs="Times New Roman"/>
          <w:b/>
          <w:bCs/>
          <w:noProof/>
          <w:color w:val="000000"/>
          <w:kern w:val="0"/>
          <w:sz w:val="24"/>
          <w:szCs w:val="24"/>
          <w:lang w:val="ro-RO"/>
          <w14:ligatures w14:val="none"/>
        </w:rPr>
        <w:t>a cerinței:</w:t>
      </w:r>
      <w:r w:rsidRPr="00F4582C">
        <w:rPr>
          <w:rFonts w:ascii="Times New Roman" w:eastAsia="Times New Roman" w:hAnsi="Times New Roman" w:cs="Times New Roman"/>
          <w:noProof/>
          <w:color w:val="000000"/>
          <w:kern w:val="0"/>
          <w:sz w:val="24"/>
          <w:szCs w:val="24"/>
          <w:lang w:val="ro-RO"/>
          <w14:ligatures w14:val="none"/>
        </w:rPr>
        <w:t xml:space="preserve"> </w:t>
      </w:r>
    </w:p>
    <w:p w14:paraId="6E903F79" w14:textId="77777777" w:rsidR="00F4582C" w:rsidRPr="00F4582C" w:rsidRDefault="00F4582C" w:rsidP="00F4582C">
      <w:pPr>
        <w:spacing w:before="120" w:after="60" w:line="240" w:lineRule="auto"/>
        <w:jc w:val="both"/>
        <w:rPr>
          <w:rFonts w:ascii="Times New Roman" w:eastAsia="Times New Roman" w:hAnsi="Times New Roman" w:cs="Times New Roman"/>
          <w:noProof/>
          <w:color w:val="000000"/>
          <w:kern w:val="0"/>
          <w:sz w:val="24"/>
          <w:szCs w:val="24"/>
          <w:lang w:val="ro-RO"/>
          <w14:ligatures w14:val="none"/>
        </w:rPr>
      </w:pPr>
      <w:r w:rsidRPr="00F4582C">
        <w:rPr>
          <w:rFonts w:ascii="Times New Roman" w:eastAsia="Times New Roman" w:hAnsi="Times New Roman" w:cs="Times New Roman"/>
          <w:noProof/>
          <w:color w:val="000000"/>
          <w:kern w:val="0"/>
          <w:sz w:val="24"/>
          <w:szCs w:val="24"/>
          <w:lang w:val="ro-RO"/>
          <w14:ligatures w14:val="none"/>
        </w:rPr>
        <w:t>Se va completa DUAE in conformitate cu prevederile art. 193 alin.(6) din Legea nr. 98/2016 de catre ofertanti, asociati, subcontractanti si terti sustinatori.</w:t>
      </w:r>
    </w:p>
    <w:p w14:paraId="2EE002C3" w14:textId="77777777" w:rsidR="00F4582C" w:rsidRPr="00F4582C" w:rsidRDefault="00F4582C" w:rsidP="00F4582C">
      <w:pPr>
        <w:spacing w:after="60" w:line="240" w:lineRule="auto"/>
        <w:jc w:val="both"/>
        <w:rPr>
          <w:rFonts w:ascii="Times New Roman" w:eastAsia="Times New Roman" w:hAnsi="Times New Roman" w:cs="Times New Roman"/>
          <w:noProof/>
          <w:color w:val="000000"/>
          <w:kern w:val="0"/>
          <w:sz w:val="24"/>
          <w:szCs w:val="24"/>
          <w14:ligatures w14:val="none"/>
        </w:rPr>
      </w:pPr>
      <w:r w:rsidRPr="00F4582C">
        <w:rPr>
          <w:rFonts w:ascii="Times New Roman" w:eastAsia="Times New Roman" w:hAnsi="Times New Roman" w:cs="Times New Roman"/>
          <w:noProof/>
          <w:color w:val="000000"/>
          <w:kern w:val="0"/>
          <w:sz w:val="24"/>
          <w:szCs w:val="24"/>
          <w14:ligatures w14:val="none"/>
        </w:rPr>
        <w:t xml:space="preserve">   1.Autoritatea Contractantă uzează de dreptul prevăzut la art. 113, alin. (11), lit. b) si art. 173, alin. (1) din Legea nr. 98/2016, respectiv de a solicita prezentarea de documente relevante care să dovedească forma de înregistrare, în conformitate cu cerințele legale din țara în care este stabilit operatorul economic, atât pentru verificarea înregistrării ofertantului ca persoană juridică, conform legii, cât şi pentru evidenţierea obiectului de activitate al ofertantului care trebuie să includă lucrările ce fac obiectul achiziţiei, precum şi pentru a verifica dacă nu sunt înscrise menţiuni cu privire la aplicarea Legii 85/2006 privind procedura insolvenţei, cu modificările ulterioare. În concluzie, prin intermediul acestui document se vor verifica informaţiile referitoare la capacitatea de exercitare a activităţii profesionale a ofertantului, la data solicitată.</w:t>
      </w:r>
    </w:p>
    <w:p w14:paraId="62D6CBC7" w14:textId="77777777" w:rsidR="00F4582C" w:rsidRPr="00F4582C" w:rsidRDefault="00F4582C" w:rsidP="00F4582C">
      <w:pPr>
        <w:spacing w:after="60" w:line="240" w:lineRule="auto"/>
        <w:jc w:val="both"/>
        <w:rPr>
          <w:rFonts w:ascii="Times New Roman" w:eastAsia="Times New Roman" w:hAnsi="Times New Roman" w:cs="Times New Roman"/>
          <w:noProof/>
          <w:color w:val="000000"/>
          <w:kern w:val="0"/>
          <w:sz w:val="24"/>
          <w:szCs w:val="24"/>
          <w:lang w:val="fr-FR"/>
          <w14:ligatures w14:val="none"/>
        </w:rPr>
      </w:pPr>
      <w:r w:rsidRPr="00F4582C">
        <w:rPr>
          <w:rFonts w:ascii="Times New Roman" w:eastAsia="Times New Roman" w:hAnsi="Times New Roman" w:cs="Times New Roman"/>
          <w:noProof/>
          <w:color w:val="000000"/>
          <w:kern w:val="0"/>
          <w:sz w:val="24"/>
          <w:szCs w:val="24"/>
          <w:lang w:val="ro-RO"/>
          <w14:ligatures w14:val="none"/>
        </w:rPr>
        <w:t xml:space="preserve">Documentele justificative actualizate, care probează îndeplinirea celor asumate prin completarea DUAE, respectiv certificat constatator emis de ONRC, sau în cazul ofertanților străini, documente echivalente emise în țara de rezidență, urmează a fi prezentate, la solicitarea autorității contractante, doar de către ofertantul clasat pe locul I </w:t>
      </w:r>
      <w:r w:rsidRPr="00F4582C">
        <w:rPr>
          <w:rFonts w:ascii="Times New Roman" w:eastAsia="Times New Roman" w:hAnsi="Times New Roman" w:cs="Times New Roman"/>
          <w:iCs/>
          <w:noProof/>
          <w:color w:val="000000"/>
          <w:kern w:val="0"/>
          <w:sz w:val="24"/>
          <w:szCs w:val="24"/>
          <w14:ligatures w14:val="none"/>
        </w:rPr>
        <w:t>în clasamentul intermediar întocmit la finalizarea evaluării ofertelor</w:t>
      </w:r>
      <w:r w:rsidRPr="00F4582C">
        <w:rPr>
          <w:rFonts w:ascii="Times New Roman" w:eastAsia="Times New Roman" w:hAnsi="Times New Roman" w:cs="Times New Roman"/>
          <w:noProof/>
          <w:color w:val="000000"/>
          <w:kern w:val="0"/>
          <w:sz w:val="24"/>
          <w:szCs w:val="24"/>
          <w:lang w:val="ro-RO"/>
          <w14:ligatures w14:val="none"/>
        </w:rPr>
        <w:t xml:space="preserve"> dupa aplicarea criteriului de atribuire</w:t>
      </w:r>
      <w:r w:rsidRPr="00F4582C">
        <w:rPr>
          <w:rFonts w:ascii="Times New Roman" w:eastAsia="Times New Roman" w:hAnsi="Times New Roman" w:cs="Times New Roman"/>
          <w:iCs/>
          <w:kern w:val="0"/>
          <w:sz w:val="24"/>
          <w:szCs w:val="24"/>
          <w14:ligatures w14:val="none"/>
        </w:rPr>
        <w:t xml:space="preserve"> </w:t>
      </w:r>
      <w:r w:rsidRPr="00F4582C">
        <w:rPr>
          <w:rFonts w:ascii="Times New Roman" w:eastAsia="Times New Roman" w:hAnsi="Times New Roman" w:cs="Times New Roman"/>
          <w:iCs/>
          <w:noProof/>
          <w:color w:val="000000"/>
          <w:kern w:val="0"/>
          <w:sz w:val="24"/>
          <w:szCs w:val="24"/>
          <w14:ligatures w14:val="none"/>
        </w:rPr>
        <w:t>asupra ofertelor admisibile.</w:t>
      </w:r>
      <w:r w:rsidRPr="00F4582C">
        <w:rPr>
          <w:rFonts w:ascii="Times New Roman" w:eastAsia="Times New Roman" w:hAnsi="Times New Roman" w:cs="Times New Roman"/>
          <w:noProof/>
          <w:color w:val="000000"/>
          <w:kern w:val="0"/>
          <w:sz w:val="24"/>
          <w:szCs w:val="24"/>
          <w:lang w:val="fr-FR"/>
          <w14:ligatures w14:val="none"/>
        </w:rPr>
        <w:t xml:space="preserve"> </w:t>
      </w:r>
    </w:p>
    <w:p w14:paraId="6554826F" w14:textId="77777777" w:rsidR="00F4582C" w:rsidRPr="00F4582C" w:rsidRDefault="00F4582C" w:rsidP="00F4582C">
      <w:pPr>
        <w:spacing w:after="60" w:line="240" w:lineRule="auto"/>
        <w:jc w:val="both"/>
        <w:rPr>
          <w:rFonts w:ascii="Times New Roman" w:eastAsia="Times New Roman" w:hAnsi="Times New Roman" w:cs="Times New Roman"/>
          <w:noProof/>
          <w:color w:val="000000"/>
          <w:kern w:val="0"/>
          <w:sz w:val="24"/>
          <w:szCs w:val="24"/>
          <w:lang w:val="ro-RO"/>
          <w14:ligatures w14:val="none"/>
        </w:rPr>
      </w:pPr>
      <w:r w:rsidRPr="00F4582C">
        <w:rPr>
          <w:rFonts w:ascii="Times New Roman" w:eastAsia="Times New Roman" w:hAnsi="Times New Roman" w:cs="Times New Roman"/>
          <w:noProof/>
          <w:color w:val="000000"/>
          <w:kern w:val="0"/>
          <w:sz w:val="24"/>
          <w:szCs w:val="24"/>
          <w:lang w:val="ro-RO"/>
          <w14:ligatures w14:val="none"/>
        </w:rPr>
        <w:t xml:space="preserve">Informațiile cuprinse în Certificatul constatator trebuie să fie reale/valide la momentul depunerii acestuia. </w:t>
      </w:r>
    </w:p>
    <w:p w14:paraId="761CC0CD" w14:textId="77777777" w:rsidR="00F4582C" w:rsidRPr="00F4582C" w:rsidRDefault="00F4582C" w:rsidP="00F4582C">
      <w:pPr>
        <w:spacing w:after="60" w:line="240" w:lineRule="auto"/>
        <w:jc w:val="both"/>
        <w:rPr>
          <w:rFonts w:ascii="Times New Roman" w:eastAsia="Times New Roman" w:hAnsi="Times New Roman" w:cs="Times New Roman"/>
          <w:noProof/>
          <w:color w:val="000000"/>
          <w:kern w:val="0"/>
          <w:sz w:val="24"/>
          <w:szCs w:val="24"/>
          <w:lang w:val="ro-RO"/>
          <w14:ligatures w14:val="none"/>
        </w:rPr>
      </w:pPr>
      <w:r w:rsidRPr="00F4582C">
        <w:rPr>
          <w:rFonts w:ascii="Times New Roman" w:eastAsia="Times New Roman" w:hAnsi="Times New Roman" w:cs="Times New Roman"/>
          <w:noProof/>
          <w:color w:val="000000"/>
          <w:kern w:val="0"/>
          <w:sz w:val="24"/>
          <w:szCs w:val="24"/>
          <w:lang w:val="ro-RO"/>
          <w14:ligatures w14:val="none"/>
        </w:rPr>
        <w:t>Pentru persoane juridice/fizice străine se vor prezenta documente care să cuprindă informații edificatoare, traduse în limba română de către un traducător autorizat, informații reale/valide la data prezentării, care să dovedească o formă de înregistrare ca persoană fizică/juridică sau documente echivalente emise în țara de rezidență și în care să se menționeze persoanele care reprezintă entitatea în relațiile cu terții, În conformitate cu prevederile legale din țara în care ofertantul este rezident. De asemenea, documentele prezentate trebuie să dovedească faptul că obiectul său de activitate include activități de tipul celor care fac obiectul achiziției publice și să conțină informații cu privire la starea ofertantului.</w:t>
      </w:r>
    </w:p>
    <w:p w14:paraId="481D6891" w14:textId="77777777" w:rsidR="00F4582C" w:rsidRPr="00F4582C" w:rsidRDefault="00F4582C" w:rsidP="00F4582C">
      <w:pPr>
        <w:spacing w:before="120" w:after="0" w:line="240" w:lineRule="auto"/>
        <w:jc w:val="both"/>
        <w:rPr>
          <w:rFonts w:ascii="Times New Roman" w:eastAsia="Times New Roman" w:hAnsi="Times New Roman" w:cs="Times New Roman"/>
          <w:noProof/>
          <w:color w:val="000000"/>
          <w:kern w:val="0"/>
          <w:sz w:val="24"/>
          <w:szCs w:val="24"/>
          <w:lang w:val="ro-RO"/>
          <w14:ligatures w14:val="none"/>
        </w:rPr>
      </w:pPr>
      <w:r w:rsidRPr="00F4582C">
        <w:rPr>
          <w:rFonts w:ascii="Times New Roman" w:eastAsia="Times New Roman" w:hAnsi="Times New Roman" w:cs="Times New Roman"/>
          <w:noProof/>
          <w:color w:val="000000"/>
          <w:kern w:val="0"/>
          <w:sz w:val="24"/>
          <w:szCs w:val="24"/>
          <w:lang w:val="ro-RO"/>
          <w14:ligatures w14:val="none"/>
        </w:rPr>
        <w:t>Precizări:</w:t>
      </w:r>
    </w:p>
    <w:p w14:paraId="2B415253" w14:textId="77777777" w:rsidR="00F4582C" w:rsidRPr="00F4582C" w:rsidRDefault="00F4582C" w:rsidP="00F4582C">
      <w:pPr>
        <w:spacing w:after="60" w:line="240" w:lineRule="auto"/>
        <w:jc w:val="both"/>
        <w:rPr>
          <w:rFonts w:ascii="Times New Roman" w:eastAsia="Times New Roman" w:hAnsi="Times New Roman" w:cs="Times New Roman"/>
          <w:noProof/>
          <w:color w:val="000000"/>
          <w:kern w:val="0"/>
          <w:sz w:val="24"/>
          <w:szCs w:val="24"/>
          <w:lang w:val="ro-RO"/>
          <w14:ligatures w14:val="none"/>
        </w:rPr>
      </w:pPr>
      <w:r w:rsidRPr="00F4582C">
        <w:rPr>
          <w:rFonts w:ascii="Times New Roman" w:eastAsia="Times New Roman" w:hAnsi="Times New Roman" w:cs="Times New Roman"/>
          <w:noProof/>
          <w:color w:val="000000"/>
          <w:kern w:val="0"/>
          <w:sz w:val="24"/>
          <w:szCs w:val="24"/>
          <w:lang w:val="ro-RO"/>
          <w14:ligatures w14:val="none"/>
        </w:rPr>
        <w:t>În cazul unei oferte depuse in asociere, fiecare asociat trebuie să depună documentele necesare pentru demonstrarea faptului că este autorizat să desfășoare partea sa din contract.</w:t>
      </w:r>
    </w:p>
    <w:p w14:paraId="04001738" w14:textId="77777777" w:rsidR="00F4582C" w:rsidRPr="00F4582C" w:rsidRDefault="00F4582C" w:rsidP="00F4582C">
      <w:pPr>
        <w:spacing w:after="60" w:line="240" w:lineRule="auto"/>
        <w:jc w:val="both"/>
        <w:rPr>
          <w:rFonts w:ascii="Times New Roman" w:eastAsia="Times New Roman" w:hAnsi="Times New Roman" w:cs="Times New Roman"/>
          <w:noProof/>
          <w:color w:val="000000"/>
          <w:kern w:val="0"/>
          <w:sz w:val="24"/>
          <w:szCs w:val="24"/>
          <w:lang w:val="ro-RO"/>
          <w14:ligatures w14:val="none"/>
        </w:rPr>
      </w:pPr>
      <w:r w:rsidRPr="00F4582C">
        <w:rPr>
          <w:rFonts w:ascii="Times New Roman" w:eastAsia="Times New Roman" w:hAnsi="Times New Roman" w:cs="Times New Roman"/>
          <w:noProof/>
          <w:color w:val="000000"/>
          <w:kern w:val="0"/>
          <w:sz w:val="24"/>
          <w:szCs w:val="24"/>
          <w:lang w:val="ro-RO"/>
          <w14:ligatures w14:val="none"/>
        </w:rPr>
        <w:t>Cerința se aplică inclusiv pentru subcontractanți și/sau terți susținători care completează informațiile aferente situației lor la nivelul unui DUAE distinct.</w:t>
      </w:r>
    </w:p>
    <w:p w14:paraId="12876363" w14:textId="77777777" w:rsidR="00F4582C" w:rsidRPr="00F4582C" w:rsidRDefault="00F4582C" w:rsidP="00F4582C">
      <w:pPr>
        <w:spacing w:after="60" w:line="240" w:lineRule="auto"/>
        <w:jc w:val="both"/>
        <w:rPr>
          <w:rFonts w:ascii="Times New Roman" w:eastAsia="Times New Roman" w:hAnsi="Times New Roman" w:cs="Times New Roman"/>
          <w:noProof/>
          <w:color w:val="000000"/>
          <w:kern w:val="0"/>
          <w:sz w:val="24"/>
          <w:szCs w:val="24"/>
          <w:lang w:val="ro-RO"/>
          <w14:ligatures w14:val="none"/>
        </w:rPr>
      </w:pPr>
      <w:r w:rsidRPr="00F4582C">
        <w:rPr>
          <w:rFonts w:ascii="Times New Roman" w:eastAsia="Times New Roman" w:hAnsi="Times New Roman" w:cs="Times New Roman"/>
          <w:noProof/>
          <w:color w:val="000000"/>
          <w:kern w:val="0"/>
          <w:sz w:val="24"/>
          <w:szCs w:val="24"/>
          <w:lang w:val="ro-RO"/>
          <w14:ligatures w14:val="none"/>
        </w:rPr>
        <w:t xml:space="preserve">Notă: Se permite dovedirea capacității de exercitare a activității profesionale și prin prezentarea certificatului constatator emis de către ONRC în forma electronică, prin intermediul serviciului online InfoCert, având încorporată, atașata sau logic asociată semnătura electronică extinsă. </w:t>
      </w:r>
    </w:p>
    <w:p w14:paraId="6EFC8E99" w14:textId="77777777" w:rsidR="00F4582C" w:rsidRPr="00F4582C" w:rsidRDefault="00F4582C" w:rsidP="00F4582C">
      <w:pPr>
        <w:spacing w:before="100" w:beforeAutospacing="1" w:after="60" w:line="276" w:lineRule="auto"/>
        <w:jc w:val="both"/>
        <w:rPr>
          <w:rFonts w:ascii="Times New Roman" w:eastAsia="Times New Roman" w:hAnsi="Times New Roman" w:cs="Times New Roman"/>
          <w:i/>
          <w:noProof/>
          <w:kern w:val="0"/>
          <w:sz w:val="24"/>
          <w:szCs w:val="24"/>
          <w:lang w:val="ro-RO" w:eastAsia="ro-RO"/>
          <w14:ligatures w14:val="none"/>
        </w:rPr>
      </w:pPr>
      <w:r w:rsidRPr="00F4582C">
        <w:rPr>
          <w:rFonts w:ascii="Times New Roman" w:eastAsia="Times New Roman" w:hAnsi="Times New Roman" w:cs="Times New Roman"/>
          <w:i/>
          <w:noProof/>
          <w:kern w:val="0"/>
          <w:sz w:val="24"/>
          <w:szCs w:val="24"/>
          <w:lang w:val="ro-RO" w:eastAsia="ro-RO"/>
          <w14:ligatures w14:val="none"/>
        </w:rPr>
        <w:t>Justificare:</w:t>
      </w:r>
    </w:p>
    <w:p w14:paraId="69F78847" w14:textId="77777777" w:rsidR="00F4582C" w:rsidRPr="00F4582C" w:rsidRDefault="00F4582C" w:rsidP="00F4582C">
      <w:pPr>
        <w:spacing w:after="0" w:line="276" w:lineRule="auto"/>
        <w:jc w:val="both"/>
        <w:rPr>
          <w:rFonts w:ascii="Times New Roman" w:eastAsia="Times New Roman" w:hAnsi="Times New Roman" w:cs="Times New Roman"/>
          <w:i/>
          <w:iCs/>
          <w:noProof/>
          <w:kern w:val="0"/>
          <w:sz w:val="24"/>
          <w:szCs w:val="24"/>
          <w:lang w:val="ro-RO"/>
          <w14:ligatures w14:val="none"/>
        </w:rPr>
      </w:pPr>
      <w:r w:rsidRPr="00F4582C">
        <w:rPr>
          <w:rFonts w:ascii="Times New Roman" w:eastAsia="Times New Roman" w:hAnsi="Times New Roman" w:cs="Times New Roman"/>
          <w:i/>
          <w:iCs/>
          <w:noProof/>
          <w:kern w:val="0"/>
          <w:sz w:val="24"/>
          <w:szCs w:val="24"/>
          <w:lang w:val="ro-RO"/>
          <w14:ligatures w14:val="none"/>
        </w:rPr>
        <w:t xml:space="preserve">Autoritatea contractanta are dreptul de a solicita oricarui operator economic sa prezinte documente relevante care sa dovedeasca forma de inregistrare si dupa caz, de apartenenta din punct de vedere profesional, in conformitate cu cerintele legale din tara in care este stabilit operatorul economic. Scopul cerintei este de a confirma ca ofertantul nu se afla in niciuna dintre situatiile de anulare a constituirii sale precum si faptul ca are capacitatea profesionala de a realiza activitatile care fac obiectul contractului. Cerinta se aplica inclusiv pentru </w:t>
      </w:r>
      <w:r w:rsidRPr="00F4582C">
        <w:rPr>
          <w:rFonts w:ascii="Times New Roman" w:eastAsia="Times New Roman" w:hAnsi="Times New Roman" w:cs="Times New Roman"/>
          <w:i/>
          <w:iCs/>
          <w:noProof/>
          <w:kern w:val="0"/>
          <w:sz w:val="24"/>
          <w:szCs w:val="24"/>
          <w:lang w:val="ro-RO"/>
          <w14:ligatures w14:val="none"/>
        </w:rPr>
        <w:lastRenderedPageBreak/>
        <w:t>subcontractanti si/sau terti sustinatori care completeaza informatiile aferente situatiei lor la nivelul unui DUAE distinct.</w:t>
      </w:r>
    </w:p>
    <w:p w14:paraId="58340001" w14:textId="77777777" w:rsidR="00F4582C" w:rsidRPr="00F4582C" w:rsidRDefault="00F4582C" w:rsidP="00F4582C">
      <w:pPr>
        <w:spacing w:after="0" w:line="276" w:lineRule="auto"/>
        <w:jc w:val="both"/>
        <w:rPr>
          <w:rFonts w:ascii="Times New Roman" w:eastAsia="Times New Roman" w:hAnsi="Times New Roman" w:cs="Times New Roman"/>
          <w:i/>
          <w:iCs/>
          <w:noProof/>
          <w:kern w:val="0"/>
          <w:sz w:val="24"/>
          <w:szCs w:val="24"/>
          <w:lang w:val="ro-RO"/>
          <w14:ligatures w14:val="none"/>
        </w:rPr>
      </w:pPr>
      <w:r w:rsidRPr="00F4582C">
        <w:rPr>
          <w:rFonts w:ascii="Times New Roman" w:eastAsia="Times New Roman" w:hAnsi="Times New Roman" w:cs="Times New Roman"/>
          <w:i/>
          <w:iCs/>
          <w:noProof/>
          <w:kern w:val="0"/>
          <w:sz w:val="24"/>
          <w:szCs w:val="24"/>
          <w:lang w:val="ro-RO"/>
          <w14:ligatures w14:val="none"/>
        </w:rPr>
        <w:t>Aceasta cerinta este in conformitate cu prevederile art. 173 alin. (1) din Legea nr. 98/2016 privind achizitiile publice, cu modificarile si completarile ulterioare.</w:t>
      </w:r>
    </w:p>
    <w:p w14:paraId="5DF11C00" w14:textId="77777777" w:rsidR="00F4582C" w:rsidRPr="00F4582C" w:rsidRDefault="00F4582C" w:rsidP="00F4582C">
      <w:pPr>
        <w:spacing w:before="100" w:beforeAutospacing="1" w:after="0" w:line="240" w:lineRule="auto"/>
        <w:jc w:val="both"/>
        <w:rPr>
          <w:rFonts w:ascii="Times New Roman" w:eastAsia="Times New Roman" w:hAnsi="Times New Roman" w:cs="Times New Roman"/>
          <w:b/>
          <w:i/>
          <w:noProof/>
          <w:color w:val="000000"/>
          <w:kern w:val="0"/>
          <w:sz w:val="24"/>
          <w:szCs w:val="24"/>
          <w:lang w:val="ro-RO"/>
          <w14:ligatures w14:val="none"/>
        </w:rPr>
      </w:pPr>
      <w:r w:rsidRPr="00F4582C">
        <w:rPr>
          <w:rFonts w:ascii="Times New Roman" w:eastAsia="Times New Roman" w:hAnsi="Times New Roman" w:cs="Times New Roman"/>
          <w:b/>
          <w:i/>
          <w:noProof/>
          <w:color w:val="000000"/>
          <w:kern w:val="0"/>
          <w:sz w:val="24"/>
          <w:szCs w:val="24"/>
          <w:lang w:val="ro-RO"/>
          <w14:ligatures w14:val="none"/>
        </w:rPr>
        <w:t>c) Capacitatea economica si financiara</w:t>
      </w:r>
    </w:p>
    <w:p w14:paraId="05CC0C96" w14:textId="77777777" w:rsidR="00F4582C" w:rsidRPr="00F4582C" w:rsidRDefault="00F4582C" w:rsidP="00F4582C">
      <w:pPr>
        <w:widowControl w:val="0"/>
        <w:spacing w:before="120" w:after="120" w:line="240" w:lineRule="auto"/>
        <w:ind w:left="720"/>
        <w:contextualSpacing/>
        <w:jc w:val="both"/>
        <w:rPr>
          <w:rFonts w:ascii="Times New Roman" w:eastAsia="Times New Roman" w:hAnsi="Times New Roman" w:cs="Times New Roman"/>
          <w:i/>
          <w:noProof/>
          <w:kern w:val="0"/>
          <w:sz w:val="24"/>
          <w:szCs w:val="24"/>
          <w:lang w:val="ro-RO" w:eastAsia="ro-RO" w:bidi="ro-RO"/>
          <w14:ligatures w14:val="none"/>
        </w:rPr>
      </w:pPr>
      <w:r w:rsidRPr="00F4582C">
        <w:rPr>
          <w:rFonts w:ascii="Times New Roman" w:eastAsia="Times New Roman" w:hAnsi="Times New Roman" w:cs="Times New Roman"/>
          <w:i/>
          <w:noProof/>
          <w:kern w:val="0"/>
          <w:sz w:val="24"/>
          <w:szCs w:val="24"/>
          <w:lang w:val="ro-RO" w:eastAsia="ro-RO" w:bidi="ro-RO"/>
          <w14:ligatures w14:val="none"/>
        </w:rPr>
        <w:t>-</w:t>
      </w:r>
    </w:p>
    <w:p w14:paraId="000B8F24" w14:textId="77777777" w:rsidR="00F4582C" w:rsidRPr="00F4582C" w:rsidRDefault="00F4582C" w:rsidP="00F4582C">
      <w:pPr>
        <w:spacing w:after="0" w:line="360" w:lineRule="auto"/>
        <w:jc w:val="both"/>
        <w:rPr>
          <w:rFonts w:ascii="Times New Roman" w:eastAsia="Times New Roman" w:hAnsi="Times New Roman" w:cs="Times New Roman"/>
          <w:b/>
          <w:i/>
          <w:noProof/>
          <w:color w:val="000000"/>
          <w:kern w:val="0"/>
          <w:sz w:val="24"/>
          <w:szCs w:val="24"/>
          <w:lang w:val="ro-RO"/>
          <w14:ligatures w14:val="none"/>
        </w:rPr>
      </w:pPr>
      <w:r w:rsidRPr="00F4582C">
        <w:rPr>
          <w:rFonts w:ascii="Times New Roman" w:eastAsia="Times New Roman" w:hAnsi="Times New Roman" w:cs="Times New Roman"/>
          <w:b/>
          <w:i/>
          <w:noProof/>
          <w:color w:val="000000"/>
          <w:kern w:val="0"/>
          <w:sz w:val="24"/>
          <w:szCs w:val="24"/>
          <w:lang w:val="ro-RO"/>
          <w14:ligatures w14:val="none"/>
        </w:rPr>
        <w:t>d) Capacitatea tehnica si/sau profesionala</w:t>
      </w:r>
    </w:p>
    <w:p w14:paraId="567F17D7" w14:textId="77777777" w:rsidR="00F4582C" w:rsidRPr="00F4582C" w:rsidRDefault="00F4582C" w:rsidP="00F4582C">
      <w:pPr>
        <w:spacing w:after="60" w:line="276" w:lineRule="auto"/>
        <w:jc w:val="both"/>
        <w:rPr>
          <w:rFonts w:ascii="Times New Roman" w:eastAsia="Times New Roman" w:hAnsi="Times New Roman" w:cs="Times New Roman"/>
          <w:b/>
          <w:noProof/>
          <w:kern w:val="0"/>
          <w:sz w:val="24"/>
          <w:szCs w:val="24"/>
          <w:lang w:val="ro-RO" w:bidi="ro-RO"/>
          <w14:ligatures w14:val="none"/>
        </w:rPr>
      </w:pPr>
      <w:r w:rsidRPr="00F4582C">
        <w:rPr>
          <w:rFonts w:ascii="Times New Roman" w:eastAsia="Times New Roman" w:hAnsi="Times New Roman" w:cs="Times New Roman"/>
          <w:b/>
          <w:noProof/>
          <w:kern w:val="0"/>
          <w:sz w:val="24"/>
          <w:szCs w:val="24"/>
          <w:lang w:val="ro-RO" w:bidi="ro-RO"/>
          <w14:ligatures w14:val="none"/>
        </w:rPr>
        <w:t xml:space="preserve">Cerinta nr. 1 </w:t>
      </w:r>
    </w:p>
    <w:p w14:paraId="64C2830C" w14:textId="77777777" w:rsidR="00F4582C" w:rsidRPr="00F4582C" w:rsidRDefault="00F4582C" w:rsidP="00F4582C">
      <w:pPr>
        <w:spacing w:after="0" w:line="276" w:lineRule="auto"/>
        <w:jc w:val="both"/>
        <w:rPr>
          <w:rFonts w:ascii="Times New Roman" w:eastAsia="Times New Roman" w:hAnsi="Times New Roman" w:cs="Times New Roman"/>
          <w:b/>
          <w:i/>
          <w:noProof/>
          <w:color w:val="000000"/>
          <w:kern w:val="0"/>
          <w:sz w:val="24"/>
          <w:szCs w:val="24"/>
          <w:lang w:val="ro-RO"/>
          <w14:ligatures w14:val="none"/>
        </w:rPr>
      </w:pPr>
      <w:r w:rsidRPr="00F4582C">
        <w:rPr>
          <w:rFonts w:ascii="Times New Roman" w:eastAsia="Times New Roman" w:hAnsi="Times New Roman" w:cs="Times New Roman"/>
          <w:b/>
          <w:i/>
          <w:noProof/>
          <w:color w:val="000000"/>
          <w:kern w:val="0"/>
          <w:sz w:val="24"/>
          <w:szCs w:val="24"/>
          <w:lang w:val="ro-RO"/>
          <w14:ligatures w14:val="none"/>
        </w:rPr>
        <w:t>Experienta similara</w:t>
      </w:r>
    </w:p>
    <w:p w14:paraId="152A5913" w14:textId="77777777" w:rsidR="00F4582C" w:rsidRPr="00F4582C" w:rsidRDefault="00F4582C" w:rsidP="00F4582C">
      <w:pPr>
        <w:spacing w:before="120" w:after="60" w:line="276" w:lineRule="auto"/>
        <w:jc w:val="both"/>
        <w:rPr>
          <w:rFonts w:ascii="Times New Roman" w:eastAsia="Times New Roman" w:hAnsi="Times New Roman" w:cs="Times New Roman"/>
          <w:b/>
          <w:noProof/>
          <w:kern w:val="0"/>
          <w:sz w:val="24"/>
          <w:szCs w:val="24"/>
          <w:lang w:val="ro-RO"/>
          <w14:ligatures w14:val="none"/>
        </w:rPr>
      </w:pPr>
      <w:r w:rsidRPr="00F4582C">
        <w:rPr>
          <w:rFonts w:ascii="Times New Roman" w:eastAsia="Times New Roman" w:hAnsi="Times New Roman" w:cs="Times New Roman"/>
          <w:b/>
          <w:noProof/>
          <w:kern w:val="0"/>
          <w:sz w:val="24"/>
          <w:szCs w:val="24"/>
          <w:lang w:val="ro-RO"/>
          <w14:ligatures w14:val="none"/>
        </w:rPr>
        <w:t>Informatii si/sau nivel(uri) minim(e) necesare pentru evaluarea respectarii cerintelor mentionate:</w:t>
      </w:r>
    </w:p>
    <w:p w14:paraId="14A7EF18" w14:textId="77777777" w:rsidR="00F4582C" w:rsidRPr="00F4582C" w:rsidRDefault="00F4582C" w:rsidP="00F4582C">
      <w:pPr>
        <w:spacing w:before="120" w:after="60" w:line="276" w:lineRule="auto"/>
        <w:jc w:val="both"/>
        <w:rPr>
          <w:rFonts w:ascii="Times New Roman" w:eastAsia="Times New Roman" w:hAnsi="Times New Roman" w:cs="Times New Roman"/>
          <w:color w:val="C00000"/>
          <w:kern w:val="0"/>
          <w:sz w:val="24"/>
          <w:szCs w:val="24"/>
          <w:lang w:val="ro-RO" w:eastAsia="ro-RO"/>
          <w14:ligatures w14:val="none"/>
        </w:rPr>
      </w:pPr>
      <w:r w:rsidRPr="00F4582C">
        <w:rPr>
          <w:rFonts w:ascii="Times New Roman" w:eastAsia="Times New Roman" w:hAnsi="Times New Roman" w:cs="Times New Roman"/>
          <w:bCs/>
          <w:noProof/>
          <w:kern w:val="0"/>
          <w:sz w:val="24"/>
          <w:szCs w:val="24"/>
          <w:lang w:val="ro-RO"/>
          <w14:ligatures w14:val="none"/>
        </w:rPr>
        <w:t xml:space="preserve">Avand in vedere complexitatea contractului, autoritatea contractanta a solicitat: </w:t>
      </w:r>
    </w:p>
    <w:p w14:paraId="098C203F"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eastAsia="ro-RO"/>
          <w14:ligatures w14:val="none"/>
        </w:rPr>
      </w:pPr>
      <w:r w:rsidRPr="00F4582C">
        <w:rPr>
          <w:rFonts w:ascii="Times New Roman" w:eastAsia="Times New Roman" w:hAnsi="Times New Roman" w:cs="Times New Roman"/>
          <w:kern w:val="0"/>
          <w:sz w:val="24"/>
          <w:szCs w:val="24"/>
          <w:lang w:val="ro-RO" w:eastAsia="ro-RO"/>
          <w14:ligatures w14:val="none"/>
        </w:rPr>
        <w:t>Lista principalelor produse furnizate in cursul unei perioade care acopera cel mult ultimii 3 ani. Ofertantul trebuie sa fi furnizat produse similare in ultimii 3 ani in valoare cumulata de cel putin:</w:t>
      </w:r>
    </w:p>
    <w:p w14:paraId="04FA874B" w14:textId="77777777" w:rsidR="0056099C" w:rsidRPr="0056099C" w:rsidRDefault="0056099C" w:rsidP="0056099C">
      <w:pPr>
        <w:spacing w:after="60" w:line="240" w:lineRule="auto"/>
        <w:jc w:val="both"/>
        <w:rPr>
          <w:rFonts w:ascii="Times New Roman" w:eastAsia="Times New Roman" w:hAnsi="Times New Roman" w:cs="Times New Roman"/>
          <w:kern w:val="0"/>
          <w:sz w:val="24"/>
          <w:szCs w:val="24"/>
          <w:lang w:val="ro-RO"/>
          <w14:ligatures w14:val="none"/>
        </w:rPr>
      </w:pPr>
      <w:r w:rsidRPr="0056099C">
        <w:rPr>
          <w:rFonts w:ascii="Times New Roman" w:eastAsia="Times New Roman" w:hAnsi="Times New Roman" w:cs="Times New Roman"/>
          <w:kern w:val="0"/>
          <w:sz w:val="24"/>
          <w:szCs w:val="24"/>
          <w:lang w:val="ro-RO"/>
          <w14:ligatures w14:val="none"/>
        </w:rPr>
        <w:t>Lot 1 = 160.448,00 lei fara TVA</w:t>
      </w:r>
    </w:p>
    <w:p w14:paraId="7793D676" w14:textId="77777777" w:rsidR="0056099C" w:rsidRDefault="0056099C" w:rsidP="0056099C">
      <w:pPr>
        <w:spacing w:after="60" w:line="240" w:lineRule="auto"/>
        <w:jc w:val="both"/>
        <w:rPr>
          <w:rFonts w:ascii="Times New Roman" w:eastAsia="Times New Roman" w:hAnsi="Times New Roman" w:cs="Times New Roman"/>
          <w:kern w:val="0"/>
          <w:sz w:val="24"/>
          <w:szCs w:val="24"/>
          <w:lang w:val="ro-RO"/>
          <w14:ligatures w14:val="none"/>
        </w:rPr>
      </w:pPr>
      <w:r w:rsidRPr="0056099C">
        <w:rPr>
          <w:rFonts w:ascii="Times New Roman" w:eastAsia="Times New Roman" w:hAnsi="Times New Roman" w:cs="Times New Roman"/>
          <w:kern w:val="0"/>
          <w:sz w:val="24"/>
          <w:szCs w:val="24"/>
          <w:lang w:val="ro-RO"/>
          <w14:ligatures w14:val="none"/>
        </w:rPr>
        <w:t>Lot 2 = 193.590,00 lei fara TVA</w:t>
      </w:r>
    </w:p>
    <w:p w14:paraId="7594B17C" w14:textId="15C311F0" w:rsidR="00F4582C" w:rsidRPr="00F4582C" w:rsidRDefault="00F4582C" w:rsidP="0056099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Produse similare: prin produse similare se intelege cel putin furnizarea de imprimante multifunctionale in fiecare contract evidentiat ca experienta similara.</w:t>
      </w:r>
    </w:p>
    <w:p w14:paraId="6469C77F"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Avand in vedere Instructiunea 2/2017 - Art. 3. (9), in cazul participarii ofertantului economic la mai multe loturi, experiența similară ce trebuie indeplinita va fi raportată la nivelul valorii estimate a celui mai mare lot la care va participa operatorul economic.</w:t>
      </w:r>
    </w:p>
    <w:p w14:paraId="4917513E" w14:textId="77777777" w:rsidR="00F4582C" w:rsidRPr="00F4582C" w:rsidRDefault="00F4582C" w:rsidP="00F4582C">
      <w:pPr>
        <w:spacing w:before="120"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Pentru conversia in RON, se va lua in considerare cursul mediu anual leu/alta valuta comunicat de BNR.</w:t>
      </w:r>
    </w:p>
    <w:p w14:paraId="1E9485E7" w14:textId="77777777" w:rsidR="00F4582C" w:rsidRPr="00F4582C" w:rsidRDefault="00F4582C" w:rsidP="00F4582C">
      <w:pPr>
        <w:spacing w:after="60" w:line="240" w:lineRule="auto"/>
        <w:jc w:val="both"/>
        <w:rPr>
          <w:rFonts w:ascii="Times New Roman" w:eastAsia="Times New Roman" w:hAnsi="Times New Roman" w:cs="Times New Roman"/>
          <w:b/>
          <w:bCs/>
          <w:kern w:val="0"/>
          <w:sz w:val="24"/>
          <w:szCs w:val="24"/>
          <w:lang w:val="ro-RO"/>
          <w14:ligatures w14:val="none"/>
        </w:rPr>
      </w:pPr>
      <w:r w:rsidRPr="00F4582C">
        <w:rPr>
          <w:rFonts w:ascii="Times New Roman" w:eastAsia="Times New Roman" w:hAnsi="Times New Roman" w:cs="Times New Roman"/>
          <w:b/>
          <w:bCs/>
          <w:kern w:val="0"/>
          <w:sz w:val="24"/>
          <w:szCs w:val="24"/>
          <w:lang w:val="ro-RO"/>
          <w14:ligatures w14:val="none"/>
        </w:rPr>
        <w:t xml:space="preserve">Modalitatea </w:t>
      </w:r>
      <w:proofErr w:type="spellStart"/>
      <w:r w:rsidRPr="00F4582C">
        <w:rPr>
          <w:rFonts w:ascii="Times New Roman" w:eastAsia="Times New Roman" w:hAnsi="Times New Roman" w:cs="Times New Roman"/>
          <w:b/>
          <w:bCs/>
          <w:iCs/>
          <w:kern w:val="0"/>
          <w:sz w:val="24"/>
          <w:szCs w:val="24"/>
          <w14:ligatures w14:val="none"/>
        </w:rPr>
        <w:t>prin</w:t>
      </w:r>
      <w:proofErr w:type="spellEnd"/>
      <w:r w:rsidRPr="00F4582C">
        <w:rPr>
          <w:rFonts w:ascii="Times New Roman" w:eastAsia="Times New Roman" w:hAnsi="Times New Roman" w:cs="Times New Roman"/>
          <w:b/>
          <w:bCs/>
          <w:iCs/>
          <w:kern w:val="0"/>
          <w:sz w:val="24"/>
          <w:szCs w:val="24"/>
          <w14:ligatures w14:val="none"/>
        </w:rPr>
        <w:t xml:space="preserve"> care </w:t>
      </w:r>
      <w:proofErr w:type="spellStart"/>
      <w:r w:rsidRPr="00F4582C">
        <w:rPr>
          <w:rFonts w:ascii="Times New Roman" w:eastAsia="Times New Roman" w:hAnsi="Times New Roman" w:cs="Times New Roman"/>
          <w:b/>
          <w:bCs/>
          <w:iCs/>
          <w:kern w:val="0"/>
          <w:sz w:val="24"/>
          <w:szCs w:val="24"/>
          <w14:ligatures w14:val="none"/>
        </w:rPr>
        <w:t>poate</w:t>
      </w:r>
      <w:proofErr w:type="spellEnd"/>
      <w:r w:rsidRPr="00F4582C">
        <w:rPr>
          <w:rFonts w:ascii="Times New Roman" w:eastAsia="Times New Roman" w:hAnsi="Times New Roman" w:cs="Times New Roman"/>
          <w:b/>
          <w:bCs/>
          <w:iCs/>
          <w:kern w:val="0"/>
          <w:sz w:val="24"/>
          <w:szCs w:val="24"/>
          <w14:ligatures w14:val="none"/>
        </w:rPr>
        <w:t xml:space="preserve"> fi </w:t>
      </w:r>
      <w:proofErr w:type="spellStart"/>
      <w:r w:rsidRPr="00F4582C">
        <w:rPr>
          <w:rFonts w:ascii="Times New Roman" w:eastAsia="Times New Roman" w:hAnsi="Times New Roman" w:cs="Times New Roman"/>
          <w:b/>
          <w:bCs/>
          <w:iCs/>
          <w:kern w:val="0"/>
          <w:sz w:val="24"/>
          <w:szCs w:val="24"/>
          <w14:ligatures w14:val="none"/>
        </w:rPr>
        <w:t>demonstrată</w:t>
      </w:r>
      <w:proofErr w:type="spellEnd"/>
      <w:r w:rsidRPr="00F4582C">
        <w:rPr>
          <w:rFonts w:ascii="Times New Roman" w:eastAsia="Times New Roman" w:hAnsi="Times New Roman" w:cs="Times New Roman"/>
          <w:b/>
          <w:bCs/>
          <w:iCs/>
          <w:kern w:val="0"/>
          <w:sz w:val="24"/>
          <w:szCs w:val="24"/>
          <w14:ligatures w14:val="none"/>
        </w:rPr>
        <w:t xml:space="preserve"> </w:t>
      </w:r>
      <w:proofErr w:type="spellStart"/>
      <w:r w:rsidRPr="00F4582C">
        <w:rPr>
          <w:rFonts w:ascii="Times New Roman" w:eastAsia="Times New Roman" w:hAnsi="Times New Roman" w:cs="Times New Roman"/>
          <w:b/>
          <w:bCs/>
          <w:iCs/>
          <w:kern w:val="0"/>
          <w:sz w:val="24"/>
          <w:szCs w:val="24"/>
          <w14:ligatures w14:val="none"/>
        </w:rPr>
        <w:t>îndeplinirea</w:t>
      </w:r>
      <w:proofErr w:type="spellEnd"/>
      <w:r w:rsidRPr="00F4582C">
        <w:rPr>
          <w:rFonts w:ascii="Times New Roman" w:eastAsia="Times New Roman" w:hAnsi="Times New Roman" w:cs="Times New Roman"/>
          <w:b/>
          <w:bCs/>
          <w:iCs/>
          <w:kern w:val="0"/>
          <w:sz w:val="24"/>
          <w:szCs w:val="24"/>
          <w14:ligatures w14:val="none"/>
        </w:rPr>
        <w:t xml:space="preserve"> </w:t>
      </w:r>
      <w:proofErr w:type="spellStart"/>
      <w:r w:rsidRPr="00F4582C">
        <w:rPr>
          <w:rFonts w:ascii="Times New Roman" w:eastAsia="Times New Roman" w:hAnsi="Times New Roman" w:cs="Times New Roman"/>
          <w:b/>
          <w:bCs/>
          <w:iCs/>
          <w:kern w:val="0"/>
          <w:sz w:val="24"/>
          <w:szCs w:val="24"/>
          <w14:ligatures w14:val="none"/>
        </w:rPr>
        <w:t>cerinței</w:t>
      </w:r>
      <w:proofErr w:type="spellEnd"/>
      <w:r w:rsidRPr="00F4582C">
        <w:rPr>
          <w:rFonts w:ascii="Times New Roman" w:eastAsia="Times New Roman" w:hAnsi="Times New Roman" w:cs="Times New Roman"/>
          <w:b/>
          <w:bCs/>
          <w:kern w:val="0"/>
          <w:sz w:val="24"/>
          <w:szCs w:val="24"/>
          <w:lang w:val="ro-RO"/>
          <w14:ligatures w14:val="none"/>
        </w:rPr>
        <w:t>:</w:t>
      </w:r>
    </w:p>
    <w:p w14:paraId="42E1A23E" w14:textId="77777777" w:rsidR="00F4582C" w:rsidRPr="00F4582C" w:rsidRDefault="00F4582C" w:rsidP="00F4582C">
      <w:pPr>
        <w:spacing w:after="60" w:line="240" w:lineRule="auto"/>
        <w:jc w:val="both"/>
        <w:rPr>
          <w:rFonts w:ascii="Times New Roman" w:eastAsia="Times New Roman" w:hAnsi="Times New Roman" w:cs="Times New Roman"/>
          <w:kern w:val="3"/>
          <w:sz w:val="24"/>
          <w:szCs w:val="24"/>
          <w:lang w:val="ro-RO" w:eastAsia="ro-RO"/>
          <w14:ligatures w14:val="none"/>
        </w:rPr>
      </w:pPr>
      <w:r w:rsidRPr="00F4582C">
        <w:rPr>
          <w:rFonts w:ascii="Times New Roman" w:eastAsia="Times New Roman" w:hAnsi="Times New Roman" w:cs="Times New Roman"/>
          <w:kern w:val="0"/>
          <w:sz w:val="24"/>
          <w:szCs w:val="24"/>
          <w:lang w:val="ro-RO"/>
          <w14:ligatures w14:val="none"/>
        </w:rPr>
        <w:t xml:space="preserve">- In vederea îndeplinirii cerintei, ofertantul/ ofertantul asociat/tertul sustinator/subcontactantul, dupa caz, va completa DUAE in conformitate cu prevederile art.193 alin. (6) din Legea 98/2016, cu modificarile si completarile ulterioare. </w:t>
      </w:r>
    </w:p>
    <w:p w14:paraId="651A0E9F"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Următoarele documente justificative care probează îndeplinirea cerinței vor fi prezentate, la solicitarea autorității contractante, doar de către ofertantul clasat pe locul I în clasamentul intermediar întocmit la finalizarea evaluării ofertelor:</w:t>
      </w:r>
    </w:p>
    <w:p w14:paraId="33AFCB65"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 contracte de furnizare produse / facturi / procese-verbale de recepţie a produselor/ recomandări din partea beneficiarilor/certificate constatatoare sau alte documentele relevante;</w:t>
      </w:r>
    </w:p>
    <w:p w14:paraId="7A1AAF2A"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 Certificari din partea beneficiarului/beneficiarilor care sa precizeze daca au fost livrate in conformitate cu normele profesionale in vigoare si daca au fost duse la bun sfarsit.</w:t>
      </w:r>
    </w:p>
    <w:p w14:paraId="6CBED76A"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Din aceste documente trebuie sa reiasa:</w:t>
      </w:r>
    </w:p>
    <w:p w14:paraId="705AF2C5"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 Obiectul furnizarilor astfel incat sa fie furnizate toate informatiile solicitate si necesare pentru a se verifica indeplinirea cerintei privind experienta similara</w:t>
      </w:r>
    </w:p>
    <w:p w14:paraId="6C2053BE"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 Numărul și data contractului invocat drept experiență similară</w:t>
      </w:r>
    </w:p>
    <w:p w14:paraId="2F399AAF"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 Beneficiarii, indiferent daca acestia sunt autoritati contractante sau clienti privati</w:t>
      </w:r>
    </w:p>
    <w:p w14:paraId="4FEFEC63"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 Perioada, mai exact intervalul periodic(data inceput/data finalizare)in care s-au livrat produsele</w:t>
      </w:r>
    </w:p>
    <w:p w14:paraId="424C7060"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 Valoarea produselor livrate (faraTVA)in perioada solicitata</w:t>
      </w:r>
    </w:p>
    <w:p w14:paraId="097FE79F"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 Data si numarul documentului de receptie, precum si activitatile si ponderea pentru care a fost responsabil.</w:t>
      </w:r>
    </w:p>
    <w:p w14:paraId="0AE582F3"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lastRenderedPageBreak/>
        <w:t>Aceste documente vor fi prezentate și de către ofertantul asociat, în situația în care resursele acestuia au fost luate în considerare pentru îndeplinirea cerinței. Operatorii economici nerezidenți vor prezenta copiile respective însoțite de traducerea autorizată a acestora în limba română.</w:t>
      </w:r>
    </w:p>
    <w:p w14:paraId="21DD62FF"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Notă: Dacă un grup de operatori economici depune o ofertă comună, cerința se demonstrează prin luarea în considerare a resurselor tuturor membrilor grupului.</w:t>
      </w:r>
    </w:p>
    <w:p w14:paraId="452B8563"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În cazul în care contractele invocate ca experiența similară conțin clauze de confidențialitate, care împiedică prezentarea acestuia în integralitate, operatorul economic va prezenta paginile din contract și anexele acestuia care conțin referințele privind: părțile contractante, obiectul contractului, durata contractului, prețul contractului și valorile precum și semnăturile/ștampila părților.</w:t>
      </w:r>
    </w:p>
    <w:p w14:paraId="31A8FC02"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Operatorii economici nerezidenți vor prezenta copiile respective însoțite de traducerea autorizată a acestora în limba română.</w:t>
      </w:r>
    </w:p>
    <w:p w14:paraId="3AD8B8C9"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Odată cu depunerea DUAE toți operatorii economici vor prezenta, dacă este cazul:</w:t>
      </w:r>
    </w:p>
    <w:p w14:paraId="2735CB9E"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-Acord de subcontractare, cu specificarea părții din contract ce va fi executată de subcontractant și a procentului, iar în propunerea financiară va fi precizată și valoarea acestuia;</w:t>
      </w:r>
    </w:p>
    <w:p w14:paraId="55D122A5"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-Acord de asociere cu precizarea liderului, partea din contract și procentajul care va fi îndeplinit de fiecare asociat care sa se menționeze ca toți asociații își asuma răspunderea individual si solidar</w:t>
      </w:r>
    </w:p>
    <w:p w14:paraId="532B0143"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pentru îndeplinirea contractului, ca liderul asociației este împuternicit sa se oblige si sa primească instrucțiuni în numele tuturor asociaților si este răspunzător în nume propriu si în numele Asocierii pentru îndeplinirea contractului;</w:t>
      </w:r>
    </w:p>
    <w:p w14:paraId="33DC41B4"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-Angajamentul terțului susținător, conform prevederilor art. 184 din Legea nr. 98/2016, prin angajamentul ferm, terțul/terții se va/vor angaja că va/vor răspunde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23D1727B"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În cazul unei asocieri va fi prezentat DUAE și de către asociat/asociați completat și semnat în mod corespunzător de către fiecare dintre aceștia.</w:t>
      </w:r>
    </w:p>
    <w:p w14:paraId="3521953A" w14:textId="77777777" w:rsidR="00F4582C" w:rsidRPr="00F4582C" w:rsidRDefault="00F4582C" w:rsidP="00F4582C">
      <w:pPr>
        <w:spacing w:after="60" w:line="240" w:lineRule="auto"/>
        <w:jc w:val="both"/>
        <w:rPr>
          <w:rFonts w:ascii="Times New Roman" w:eastAsia="Times New Roman" w:hAnsi="Times New Roman" w:cs="Times New Roman"/>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În cazul unui acord de subcontractare va fi prezentat DUAE și de către subcontractant/subcontractanți completat și semnat în mod corespunzător de către fiecare dintre aceștia.</w:t>
      </w:r>
    </w:p>
    <w:p w14:paraId="6466A2EB" w14:textId="77777777" w:rsidR="00F4582C" w:rsidRPr="00F4582C" w:rsidRDefault="00F4582C" w:rsidP="00F4582C">
      <w:pPr>
        <w:spacing w:before="120" w:after="60" w:line="240" w:lineRule="auto"/>
        <w:jc w:val="both"/>
        <w:rPr>
          <w:rFonts w:ascii="Times New Roman" w:eastAsia="Times New Roman" w:hAnsi="Times New Roman" w:cs="Times New Roman"/>
          <w:b/>
          <w:noProof/>
          <w:kern w:val="0"/>
          <w:sz w:val="24"/>
          <w:szCs w:val="24"/>
          <w:lang w:val="ro-RO"/>
          <w14:ligatures w14:val="none"/>
        </w:rPr>
      </w:pPr>
      <w:r w:rsidRPr="00F4582C">
        <w:rPr>
          <w:rFonts w:ascii="Times New Roman" w:eastAsia="Times New Roman" w:hAnsi="Times New Roman" w:cs="Times New Roman"/>
          <w:kern w:val="0"/>
          <w:sz w:val="24"/>
          <w:szCs w:val="24"/>
          <w:lang w:val="ro-RO"/>
          <w14:ligatures w14:val="none"/>
        </w:rPr>
        <w:t>În cazul unui angajament de susținere va fi prezentat DUAE și de către terțul/terții susținător/susținători completat și semnat în mod corespunzător de către fiecare dintre aceștia.</w:t>
      </w:r>
    </w:p>
    <w:p w14:paraId="5084EAD6" w14:textId="77777777" w:rsidR="00F4582C" w:rsidRPr="00F4582C" w:rsidRDefault="00F4582C" w:rsidP="00F4582C">
      <w:pPr>
        <w:spacing w:before="100" w:beforeAutospacing="1" w:after="60" w:line="240" w:lineRule="auto"/>
        <w:jc w:val="both"/>
        <w:rPr>
          <w:rFonts w:ascii="Times New Roman" w:eastAsia="Times New Roman" w:hAnsi="Times New Roman" w:cs="Times New Roman"/>
          <w:bCs/>
          <w:noProof/>
          <w:kern w:val="0"/>
          <w:sz w:val="24"/>
          <w:szCs w:val="24"/>
          <w:lang w:val="ro-RO"/>
          <w14:ligatures w14:val="none"/>
        </w:rPr>
      </w:pPr>
      <w:r w:rsidRPr="00F4582C">
        <w:rPr>
          <w:rFonts w:ascii="Times New Roman" w:eastAsia="Times New Roman" w:hAnsi="Times New Roman" w:cs="Times New Roman"/>
          <w:b/>
          <w:bCs/>
          <w:noProof/>
          <w:kern w:val="0"/>
          <w:sz w:val="24"/>
          <w:szCs w:val="24"/>
          <w:lang w:val="ro-RO"/>
          <w14:ligatures w14:val="none"/>
        </w:rPr>
        <w:t>Informații privind partea/părțile din contract care sunt îndeplinite de subcontractanți și specializarea acestora</w:t>
      </w:r>
      <w:r w:rsidRPr="00F4582C">
        <w:rPr>
          <w:rFonts w:ascii="Times New Roman" w:eastAsia="Times New Roman" w:hAnsi="Times New Roman" w:cs="Times New Roman"/>
          <w:bCs/>
          <w:noProof/>
          <w:kern w:val="0"/>
          <w:sz w:val="24"/>
          <w:szCs w:val="24"/>
          <w:lang w:val="ro-RO"/>
          <w14:ligatures w14:val="none"/>
        </w:rPr>
        <w:t xml:space="preserve"> </w:t>
      </w:r>
    </w:p>
    <w:p w14:paraId="1631E8F0" w14:textId="77777777" w:rsidR="00F4582C" w:rsidRPr="00F4582C" w:rsidRDefault="00F4582C" w:rsidP="00F4582C">
      <w:pPr>
        <w:spacing w:before="120" w:after="60" w:line="240" w:lineRule="auto"/>
        <w:jc w:val="both"/>
        <w:rPr>
          <w:rFonts w:ascii="Times New Roman" w:eastAsia="Times New Roman" w:hAnsi="Times New Roman" w:cs="Times New Roman"/>
          <w:bCs/>
          <w:noProof/>
          <w:kern w:val="0"/>
          <w:sz w:val="24"/>
          <w:szCs w:val="24"/>
          <w:lang w:val="ro-RO"/>
          <w14:ligatures w14:val="none"/>
        </w:rPr>
      </w:pPr>
      <w:r w:rsidRPr="00F4582C">
        <w:rPr>
          <w:rFonts w:ascii="Times New Roman" w:eastAsia="Times New Roman" w:hAnsi="Times New Roman" w:cs="Times New Roman"/>
          <w:bCs/>
          <w:noProof/>
          <w:kern w:val="0"/>
          <w:sz w:val="24"/>
          <w:szCs w:val="24"/>
          <w:lang w:val="ro-RO"/>
          <w14:ligatures w14:val="none"/>
        </w:rPr>
        <w:t>În cazul în care ofertantul intenționează să subcontracteze o parte din contract, acesta va include informațiile cu privire la subcontractanți în DUAE, va declară identitatea subcontractanților, partea lor de implicare în contract, ponderea, activitățile de care vor fi responsabili, numărul și data acordului de subcontractare.</w:t>
      </w:r>
    </w:p>
    <w:p w14:paraId="13C206D2" w14:textId="77777777" w:rsidR="00F4582C" w:rsidRPr="00F4582C" w:rsidRDefault="00F4582C" w:rsidP="00F4582C">
      <w:pPr>
        <w:spacing w:before="120" w:after="60" w:line="240" w:lineRule="auto"/>
        <w:jc w:val="both"/>
        <w:rPr>
          <w:rFonts w:ascii="Times New Roman" w:eastAsia="Times New Roman" w:hAnsi="Times New Roman" w:cs="Times New Roman"/>
          <w:bCs/>
          <w:noProof/>
          <w:kern w:val="0"/>
          <w:sz w:val="24"/>
          <w:szCs w:val="24"/>
          <w:lang w:val="ro-RO"/>
          <w14:ligatures w14:val="none"/>
        </w:rPr>
      </w:pPr>
      <w:r w:rsidRPr="00F4582C">
        <w:rPr>
          <w:rFonts w:ascii="Times New Roman" w:eastAsia="Times New Roman" w:hAnsi="Times New Roman" w:cs="Times New Roman"/>
          <w:bCs/>
          <w:noProof/>
          <w:kern w:val="0"/>
          <w:sz w:val="24"/>
          <w:szCs w:val="24"/>
          <w:lang w:val="ro-RO"/>
          <w14:ligatures w14:val="none"/>
        </w:rPr>
        <w:t>Ofertantul are obligația de a preciza partea/părțile din contract pe care urmează să o/le subcontracteze, datele de identificare ale subcontractanților propuși, dacă aceștia din urmă sunt cunoscuți la momentul depunerii ofertei.</w:t>
      </w:r>
    </w:p>
    <w:p w14:paraId="158C72A5" w14:textId="77777777" w:rsidR="00F4582C" w:rsidRPr="00F4582C" w:rsidRDefault="00F4582C" w:rsidP="00F4582C">
      <w:pPr>
        <w:spacing w:before="120" w:after="60" w:line="240" w:lineRule="auto"/>
        <w:jc w:val="both"/>
        <w:rPr>
          <w:rFonts w:ascii="Times New Roman" w:eastAsia="Times New Roman" w:hAnsi="Times New Roman" w:cs="Times New Roman"/>
          <w:b/>
          <w:bCs/>
          <w:noProof/>
          <w:kern w:val="0"/>
          <w:sz w:val="24"/>
          <w:szCs w:val="24"/>
          <w:lang w:val="ro-RO"/>
          <w14:ligatures w14:val="none"/>
        </w:rPr>
      </w:pPr>
      <w:bookmarkStart w:id="7" w:name="_Hlk131523643"/>
      <w:r w:rsidRPr="00F4582C">
        <w:rPr>
          <w:rFonts w:ascii="Times New Roman" w:eastAsia="Times New Roman" w:hAnsi="Times New Roman" w:cs="Times New Roman"/>
          <w:b/>
          <w:bCs/>
          <w:noProof/>
          <w:kern w:val="0"/>
          <w:sz w:val="24"/>
          <w:szCs w:val="24"/>
          <w:lang w:val="ro-RO"/>
          <w14:ligatures w14:val="none"/>
        </w:rPr>
        <w:t xml:space="preserve">Modalitatea de îndeplinire: </w:t>
      </w:r>
    </w:p>
    <w:bookmarkEnd w:id="7"/>
    <w:p w14:paraId="4816DAF0" w14:textId="77777777" w:rsidR="00F4582C" w:rsidRPr="00F4582C" w:rsidRDefault="00F4582C" w:rsidP="00F4582C">
      <w:pPr>
        <w:spacing w:after="60" w:line="240" w:lineRule="auto"/>
        <w:jc w:val="both"/>
        <w:rPr>
          <w:rFonts w:ascii="Times New Roman" w:eastAsia="Times New Roman" w:hAnsi="Times New Roman" w:cs="Times New Roman"/>
          <w:bCs/>
          <w:noProof/>
          <w:kern w:val="0"/>
          <w:sz w:val="24"/>
          <w:szCs w:val="24"/>
          <w:lang w:val="ro-RO"/>
          <w14:ligatures w14:val="none"/>
        </w:rPr>
      </w:pPr>
      <w:r w:rsidRPr="00F4582C">
        <w:rPr>
          <w:rFonts w:ascii="Times New Roman" w:eastAsia="Times New Roman" w:hAnsi="Times New Roman" w:cs="Times New Roman"/>
          <w:bCs/>
          <w:noProof/>
          <w:kern w:val="0"/>
          <w:sz w:val="24"/>
          <w:szCs w:val="24"/>
          <w:lang w:val="ro-RO"/>
          <w14:ligatures w14:val="none"/>
        </w:rPr>
        <w:t>În DUAE completat de ofertant se vor include și informațiile solicitate cu privire la subcontractanți.</w:t>
      </w:r>
    </w:p>
    <w:p w14:paraId="2FDA0F77" w14:textId="77777777" w:rsidR="00F4582C" w:rsidRPr="00F4582C" w:rsidRDefault="00F4582C" w:rsidP="00F4582C">
      <w:pPr>
        <w:spacing w:after="60" w:line="240" w:lineRule="auto"/>
        <w:jc w:val="both"/>
        <w:rPr>
          <w:rFonts w:ascii="Times New Roman" w:eastAsia="Times New Roman" w:hAnsi="Times New Roman" w:cs="Times New Roman"/>
          <w:bCs/>
          <w:noProof/>
          <w:kern w:val="0"/>
          <w:sz w:val="24"/>
          <w:szCs w:val="24"/>
          <w:lang w:val="ro-RO"/>
          <w14:ligatures w14:val="none"/>
        </w:rPr>
      </w:pPr>
      <w:r w:rsidRPr="00F4582C">
        <w:rPr>
          <w:rFonts w:ascii="Times New Roman" w:eastAsia="Times New Roman" w:hAnsi="Times New Roman" w:cs="Times New Roman"/>
          <w:bCs/>
          <w:noProof/>
          <w:kern w:val="0"/>
          <w:sz w:val="24"/>
          <w:szCs w:val="24"/>
          <w:lang w:val="ro-RO"/>
          <w14:ligatures w14:val="none"/>
        </w:rPr>
        <w:lastRenderedPageBreak/>
        <w:t>Subcontractanții vor completa propriul DUAE.</w:t>
      </w:r>
    </w:p>
    <w:p w14:paraId="5B901FBF" w14:textId="77777777" w:rsidR="00F4582C" w:rsidRPr="00F4582C" w:rsidRDefault="00F4582C" w:rsidP="00F4582C">
      <w:pPr>
        <w:spacing w:after="60" w:line="240" w:lineRule="auto"/>
        <w:jc w:val="both"/>
        <w:rPr>
          <w:rFonts w:ascii="Times New Roman" w:eastAsia="Times New Roman" w:hAnsi="Times New Roman" w:cs="Times New Roman"/>
          <w:bCs/>
          <w:noProof/>
          <w:kern w:val="0"/>
          <w:sz w:val="24"/>
          <w:szCs w:val="24"/>
          <w:lang w:val="ro-RO"/>
          <w14:ligatures w14:val="none"/>
        </w:rPr>
      </w:pPr>
      <w:r w:rsidRPr="00F4582C">
        <w:rPr>
          <w:rFonts w:ascii="Times New Roman" w:eastAsia="Times New Roman" w:hAnsi="Times New Roman" w:cs="Times New Roman"/>
          <w:bCs/>
          <w:noProof/>
          <w:kern w:val="0"/>
          <w:sz w:val="24"/>
          <w:szCs w:val="24"/>
          <w:lang w:val="ro-RO"/>
          <w14:ligatures w14:val="none"/>
        </w:rPr>
        <w:t>Acordul de subcontractare va fi depus odată cu DUAE.</w:t>
      </w:r>
    </w:p>
    <w:p w14:paraId="431EC238" w14:textId="77777777" w:rsidR="00F4582C" w:rsidRPr="00F4582C" w:rsidRDefault="00F4582C" w:rsidP="00F4582C">
      <w:pPr>
        <w:spacing w:after="60" w:line="240" w:lineRule="auto"/>
        <w:jc w:val="both"/>
        <w:rPr>
          <w:rFonts w:ascii="Times New Roman" w:eastAsia="Times New Roman" w:hAnsi="Times New Roman" w:cs="Times New Roman"/>
          <w:bCs/>
          <w:noProof/>
          <w:kern w:val="0"/>
          <w:sz w:val="24"/>
          <w:szCs w:val="24"/>
          <w:lang w:val="ro-RO"/>
          <w14:ligatures w14:val="none"/>
        </w:rPr>
      </w:pPr>
      <w:r w:rsidRPr="00F4582C">
        <w:rPr>
          <w:rFonts w:ascii="Times New Roman" w:eastAsia="Times New Roman" w:hAnsi="Times New Roman" w:cs="Times New Roman"/>
          <w:bCs/>
          <w:noProof/>
          <w:kern w:val="0"/>
          <w:sz w:val="24"/>
          <w:szCs w:val="24"/>
          <w:lang w:val="ro-RO"/>
          <w14:ligatures w14:val="none"/>
        </w:rPr>
        <w:t>Documentele justificative care probează cele asumate în angajamente/ acorduri vor fi prezentate la solicitarea autorității contractante, doar de către ofertantul clasat pe locul I în clasamentul intermediar întocmit la finalizarea evaluării ofertelor. Contractele încheiate cu subcontractantul/ subcontractanții vor fi prezentate de ofertantul câștigător la semnarea contractului.</w:t>
      </w:r>
    </w:p>
    <w:p w14:paraId="0E0DC466" w14:textId="77777777" w:rsidR="00F4582C" w:rsidRPr="00F4582C" w:rsidRDefault="00F4582C" w:rsidP="00F4582C">
      <w:pPr>
        <w:spacing w:before="120" w:after="60" w:line="240" w:lineRule="auto"/>
        <w:jc w:val="both"/>
        <w:rPr>
          <w:rFonts w:ascii="Times New Roman" w:eastAsia="Times New Roman" w:hAnsi="Times New Roman" w:cs="Times New Roman"/>
          <w:bCs/>
          <w:noProof/>
          <w:kern w:val="0"/>
          <w:sz w:val="24"/>
          <w:szCs w:val="24"/>
          <w:lang w:val="ro-RO"/>
          <w14:ligatures w14:val="none"/>
        </w:rPr>
      </w:pPr>
      <w:r w:rsidRPr="00F4582C">
        <w:rPr>
          <w:rFonts w:ascii="Times New Roman" w:eastAsia="Times New Roman" w:hAnsi="Times New Roman" w:cs="Times New Roman"/>
          <w:bCs/>
          <w:noProof/>
          <w:kern w:val="0"/>
          <w:sz w:val="24"/>
          <w:szCs w:val="24"/>
          <w:lang w:val="ro-RO"/>
          <w14:ligatures w14:val="none"/>
        </w:rPr>
        <w:t xml:space="preserve">Odată cu depunerea DUAE se va prezenta și acordul de subcontractare – </w:t>
      </w:r>
      <w:r w:rsidRPr="00F4582C">
        <w:rPr>
          <w:rFonts w:ascii="Times New Roman" w:eastAsia="Times New Roman" w:hAnsi="Times New Roman" w:cs="Times New Roman"/>
          <w:b/>
          <w:bCs/>
          <w:i/>
          <w:noProof/>
          <w:kern w:val="0"/>
          <w:sz w:val="24"/>
          <w:szCs w:val="24"/>
          <w:lang w:val="ro-RO"/>
          <w14:ligatures w14:val="none"/>
        </w:rPr>
        <w:t>Formularul nr. 3</w:t>
      </w:r>
      <w:r w:rsidRPr="00F4582C">
        <w:rPr>
          <w:rFonts w:ascii="Times New Roman" w:eastAsia="Times New Roman" w:hAnsi="Times New Roman" w:cs="Times New Roman"/>
          <w:bCs/>
          <w:noProof/>
          <w:kern w:val="0"/>
          <w:sz w:val="24"/>
          <w:szCs w:val="24"/>
          <w:lang w:val="ro-RO"/>
          <w14:ligatures w14:val="none"/>
        </w:rPr>
        <w:t>, asumat de ambele părți, înregistrat și datat.</w:t>
      </w:r>
    </w:p>
    <w:p w14:paraId="41343FAB" w14:textId="77777777" w:rsidR="00F4582C" w:rsidRPr="00F4582C" w:rsidRDefault="00F4582C" w:rsidP="00F4582C">
      <w:pPr>
        <w:spacing w:before="120" w:after="60" w:line="240" w:lineRule="auto"/>
        <w:jc w:val="both"/>
        <w:rPr>
          <w:rFonts w:ascii="Times New Roman" w:eastAsia="Times New Roman" w:hAnsi="Times New Roman" w:cs="Times New Roman"/>
          <w:bCs/>
          <w:i/>
          <w:iCs/>
          <w:noProof/>
          <w:kern w:val="0"/>
          <w:sz w:val="24"/>
          <w:szCs w:val="24"/>
          <w:lang w:val="ro-RO"/>
          <w14:ligatures w14:val="none"/>
        </w:rPr>
      </w:pPr>
      <w:r w:rsidRPr="00F4582C">
        <w:rPr>
          <w:rFonts w:ascii="Times New Roman" w:eastAsia="Times New Roman" w:hAnsi="Times New Roman" w:cs="Times New Roman"/>
          <w:b/>
          <w:bCs/>
          <w:i/>
          <w:iCs/>
          <w:noProof/>
          <w:kern w:val="0"/>
          <w:sz w:val="24"/>
          <w:szCs w:val="24"/>
          <w:lang w:val="ro-RO"/>
          <w14:ligatures w14:val="none"/>
        </w:rPr>
        <w:t>Justificare:</w:t>
      </w:r>
      <w:r w:rsidRPr="00F4582C">
        <w:rPr>
          <w:rFonts w:ascii="Times New Roman" w:eastAsia="Times New Roman" w:hAnsi="Times New Roman" w:cs="Times New Roman"/>
          <w:bCs/>
          <w:i/>
          <w:iCs/>
          <w:noProof/>
          <w:kern w:val="0"/>
          <w:sz w:val="24"/>
          <w:szCs w:val="24"/>
          <w:lang w:val="ro-RO"/>
          <w14:ligatures w14:val="none"/>
        </w:rPr>
        <w:t xml:space="preserve"> Aceasta cerinta s-a stabilit avandu-se in vedere prevederile art.193 alin. (3) din Legea 98/2016, „In cazul in care ofertantul/candidatul intentioneaza sa subcontracteze o parte/parti din contract, DUAE include si informatii privind partea din contract care urmeaza a fi eventual subcontractata si va avea anexat acordul de subcontractare. Subcontractantii pe a caror capacitati se bazeaza ofertantul/candidatul trebuie sa completeze, la randul lor, DUAE separat, incluzand toate informatiile mentionate la alin. (1) lit. a), precum si cele de la alin. (1) lit. b) si c) care prezinta relevanta din perspectiva capacitatilor subcontractantilor pe care se bazeaza ofertantul/candidatul in cadrul procedurii de atribuire respective. In cazul subcontractantilor pe a caror capacitati ofertantul/candidatul nu se bazeaza, DUAE va contine numai informatiile mentionate la alin. (1) lit. a).”</w:t>
      </w:r>
    </w:p>
    <w:p w14:paraId="4BDFB5E3" w14:textId="77777777" w:rsidR="00F4582C" w:rsidRPr="00F4582C" w:rsidRDefault="00F4582C" w:rsidP="00F4582C">
      <w:pPr>
        <w:spacing w:before="120" w:after="60" w:line="240" w:lineRule="auto"/>
        <w:jc w:val="both"/>
        <w:rPr>
          <w:rFonts w:ascii="Times New Roman" w:eastAsia="Times New Roman" w:hAnsi="Times New Roman" w:cs="Times New Roman"/>
          <w:bCs/>
          <w:i/>
          <w:iCs/>
          <w:noProof/>
          <w:kern w:val="0"/>
          <w:sz w:val="24"/>
          <w:szCs w:val="24"/>
          <w:lang w:val="ro-RO"/>
          <w14:ligatures w14:val="none"/>
        </w:rPr>
      </w:pPr>
      <w:r w:rsidRPr="00F4582C">
        <w:rPr>
          <w:rFonts w:ascii="Times New Roman" w:eastAsia="Times New Roman" w:hAnsi="Times New Roman" w:cs="Times New Roman"/>
          <w:b/>
          <w:bCs/>
          <w:noProof/>
          <w:kern w:val="0"/>
          <w:sz w:val="24"/>
          <w:szCs w:val="24"/>
          <w:lang w:val="ro-RO"/>
          <w14:ligatures w14:val="none"/>
        </w:rPr>
        <w:t>Informații privind asocierea</w:t>
      </w:r>
    </w:p>
    <w:p w14:paraId="6051914A" w14:textId="77777777" w:rsidR="00F4582C" w:rsidRPr="00F4582C" w:rsidRDefault="00F4582C" w:rsidP="00F4582C">
      <w:pPr>
        <w:spacing w:after="0" w:line="240" w:lineRule="auto"/>
        <w:jc w:val="both"/>
        <w:rPr>
          <w:rFonts w:ascii="Times New Roman" w:eastAsia="Times New Roman" w:hAnsi="Times New Roman" w:cs="Times New Roman"/>
          <w:noProof/>
          <w:kern w:val="0"/>
          <w:sz w:val="24"/>
          <w:szCs w:val="24"/>
          <w:lang w:val="ro-RO"/>
          <w14:ligatures w14:val="none"/>
        </w:rPr>
      </w:pPr>
      <w:r w:rsidRPr="00F4582C">
        <w:rPr>
          <w:rFonts w:ascii="Times New Roman" w:eastAsia="Times New Roman" w:hAnsi="Times New Roman" w:cs="Times New Roman"/>
          <w:noProof/>
          <w:kern w:val="0"/>
          <w:sz w:val="24"/>
          <w:szCs w:val="24"/>
          <w:lang w:val="ro-RO"/>
          <w14:ligatures w14:val="none"/>
        </w:rPr>
        <w:t xml:space="preserve">În cazul asocierii de operatori economici în vederea depunerii unei oferte comune, odată cu DUAE-ul depus de fiecare asociat se va depune și acordul de asociere, iar cerințele privind capacitatea tehnică și/sau profesională pot fi îndeplinite prin luarea în considerare a resurselor tuturor membrilor grupului, în timp ce restul cerințelor de calificare vor fi îndeplinite de fiecare asociat în parte, în conformitate cu partea/părțile din contract pe care aceștia o vor executa conform acordului de asociere prezentat. </w:t>
      </w:r>
    </w:p>
    <w:p w14:paraId="343FBD31" w14:textId="77777777" w:rsidR="00F4582C" w:rsidRPr="00F4582C" w:rsidRDefault="00F4582C" w:rsidP="00F4582C">
      <w:pPr>
        <w:spacing w:before="120" w:after="0" w:line="240" w:lineRule="auto"/>
        <w:jc w:val="both"/>
        <w:rPr>
          <w:rFonts w:ascii="Times New Roman" w:eastAsia="Times New Roman" w:hAnsi="Times New Roman" w:cs="Times New Roman"/>
          <w:b/>
          <w:noProof/>
          <w:kern w:val="0"/>
          <w:sz w:val="24"/>
          <w:szCs w:val="24"/>
          <w:lang w:val="ro-RO"/>
          <w14:ligatures w14:val="none"/>
        </w:rPr>
      </w:pPr>
      <w:r w:rsidRPr="00F4582C">
        <w:rPr>
          <w:rFonts w:ascii="Times New Roman" w:eastAsia="Times New Roman" w:hAnsi="Times New Roman" w:cs="Times New Roman"/>
          <w:b/>
          <w:noProof/>
          <w:kern w:val="0"/>
          <w:sz w:val="24"/>
          <w:szCs w:val="24"/>
          <w:lang w:val="ro-RO"/>
          <w14:ligatures w14:val="none"/>
        </w:rPr>
        <w:t xml:space="preserve">Modalitatea de îndeplinire: </w:t>
      </w:r>
    </w:p>
    <w:p w14:paraId="0C49DD91" w14:textId="77777777" w:rsidR="00F4582C" w:rsidRPr="00F4582C" w:rsidRDefault="00F4582C" w:rsidP="00F4582C">
      <w:pPr>
        <w:spacing w:after="0" w:line="240" w:lineRule="auto"/>
        <w:jc w:val="both"/>
        <w:rPr>
          <w:rFonts w:ascii="Times New Roman" w:eastAsia="Times New Roman" w:hAnsi="Times New Roman" w:cs="Times New Roman"/>
          <w:noProof/>
          <w:kern w:val="0"/>
          <w:sz w:val="24"/>
          <w:szCs w:val="24"/>
          <w:lang w:val="ro-RO"/>
          <w14:ligatures w14:val="none"/>
        </w:rPr>
      </w:pPr>
      <w:r w:rsidRPr="00F4582C">
        <w:rPr>
          <w:rFonts w:ascii="Times New Roman" w:eastAsia="Times New Roman" w:hAnsi="Times New Roman" w:cs="Times New Roman"/>
          <w:noProof/>
          <w:kern w:val="0"/>
          <w:sz w:val="24"/>
          <w:szCs w:val="24"/>
          <w:lang w:val="ro-RO"/>
          <w14:ligatures w14:val="none"/>
        </w:rPr>
        <w:t>Se va completa DUAE de către fiecare asociat. Documentele justificative care probează cele asumate în angajamente/ acorduri vor fi prezentate la solicitarea autorității contractante, doar de către ofertantul clasat pe locul I în clasamentul intermediar întocmit la finalizarea evaluării ofertelor.</w:t>
      </w:r>
    </w:p>
    <w:p w14:paraId="08C5B236" w14:textId="77777777" w:rsidR="00F4582C" w:rsidRPr="00F4582C" w:rsidRDefault="00F4582C" w:rsidP="00F4582C">
      <w:pPr>
        <w:spacing w:before="60" w:after="0" w:line="240" w:lineRule="auto"/>
        <w:jc w:val="both"/>
        <w:rPr>
          <w:rFonts w:ascii="Times New Roman" w:eastAsia="Times New Roman" w:hAnsi="Times New Roman" w:cs="Times New Roman"/>
          <w:noProof/>
          <w:kern w:val="0"/>
          <w:sz w:val="24"/>
          <w:szCs w:val="24"/>
          <w:lang w:val="ro-RO"/>
          <w14:ligatures w14:val="none"/>
        </w:rPr>
      </w:pPr>
      <w:r w:rsidRPr="00F4582C">
        <w:rPr>
          <w:rFonts w:ascii="Times New Roman" w:eastAsia="Times New Roman" w:hAnsi="Times New Roman" w:cs="Times New Roman"/>
          <w:noProof/>
          <w:kern w:val="0"/>
          <w:sz w:val="24"/>
          <w:szCs w:val="24"/>
          <w:lang w:val="ro-RO"/>
          <w14:ligatures w14:val="none"/>
        </w:rPr>
        <w:t>Documentele justificative care probează îndeplinirea celor asumate în DUAE urmează a fi prezentate obligatoriu, la solicitarea autorității contractante, doar de către ofertantul clasat pe locul I după aplicarea criteriului de atribuire.</w:t>
      </w:r>
    </w:p>
    <w:p w14:paraId="23526D61" w14:textId="77777777" w:rsidR="00F4582C" w:rsidRPr="00F4582C" w:rsidRDefault="00F4582C" w:rsidP="00F4582C">
      <w:pPr>
        <w:spacing w:before="60" w:after="0" w:line="240" w:lineRule="auto"/>
        <w:jc w:val="both"/>
        <w:rPr>
          <w:rFonts w:ascii="Times New Roman" w:eastAsia="Times New Roman" w:hAnsi="Times New Roman" w:cs="Times New Roman"/>
          <w:noProof/>
          <w:kern w:val="0"/>
          <w:sz w:val="24"/>
          <w:szCs w:val="24"/>
          <w:lang w:val="ro-RO"/>
          <w14:ligatures w14:val="none"/>
        </w:rPr>
      </w:pPr>
      <w:r w:rsidRPr="00F4582C">
        <w:rPr>
          <w:rFonts w:ascii="Times New Roman" w:eastAsia="Times New Roman" w:hAnsi="Times New Roman" w:cs="Times New Roman"/>
          <w:noProof/>
          <w:kern w:val="0"/>
          <w:sz w:val="24"/>
          <w:szCs w:val="24"/>
          <w:lang w:val="ro-RO"/>
          <w14:ligatures w14:val="none"/>
        </w:rPr>
        <w:t>Precizare:</w:t>
      </w:r>
    </w:p>
    <w:p w14:paraId="2C3AD8B6" w14:textId="77777777" w:rsidR="00F4582C" w:rsidRPr="00F4582C" w:rsidRDefault="00F4582C" w:rsidP="00F4582C">
      <w:pPr>
        <w:autoSpaceDE w:val="0"/>
        <w:autoSpaceDN w:val="0"/>
        <w:adjustRightInd w:val="0"/>
        <w:spacing w:after="0" w:line="240" w:lineRule="auto"/>
        <w:jc w:val="both"/>
        <w:rPr>
          <w:rFonts w:ascii="Times New Roman" w:eastAsia="Times New Roman" w:hAnsi="Times New Roman" w:cs="Times New Roman"/>
          <w:noProof/>
          <w:kern w:val="0"/>
          <w:sz w:val="24"/>
          <w:szCs w:val="24"/>
          <w:lang w:val="ro-RO"/>
          <w14:ligatures w14:val="none"/>
        </w:rPr>
      </w:pPr>
      <w:r w:rsidRPr="00F4582C">
        <w:rPr>
          <w:rFonts w:ascii="Times New Roman" w:eastAsia="Times New Roman" w:hAnsi="Times New Roman" w:cs="Times New Roman"/>
          <w:noProof/>
          <w:kern w:val="0"/>
          <w:sz w:val="24"/>
          <w:szCs w:val="24"/>
          <w:lang w:val="ro-RO"/>
          <w14:ligatures w14:val="none"/>
        </w:rPr>
        <w:t>Completarea și prezentarea inițială a DUAE este obligatorie, atât de către ofertanți, cât și de către asociați/subcontractanți/terți susținători (dacă este cazul).</w:t>
      </w:r>
    </w:p>
    <w:p w14:paraId="689899FA" w14:textId="77777777" w:rsidR="00F4582C" w:rsidRPr="00F4582C" w:rsidRDefault="00F4582C" w:rsidP="00F4582C">
      <w:pPr>
        <w:autoSpaceDE w:val="0"/>
        <w:autoSpaceDN w:val="0"/>
        <w:adjustRightInd w:val="0"/>
        <w:spacing w:after="0" w:line="240" w:lineRule="auto"/>
        <w:jc w:val="both"/>
        <w:rPr>
          <w:rFonts w:ascii="Times New Roman" w:eastAsia="Times New Roman" w:hAnsi="Times New Roman" w:cs="Times New Roman"/>
          <w:noProof/>
          <w:kern w:val="0"/>
          <w:sz w:val="24"/>
          <w:szCs w:val="24"/>
          <w:lang w:val="ro-RO"/>
          <w14:ligatures w14:val="none"/>
        </w:rPr>
      </w:pPr>
      <w:r w:rsidRPr="00F4582C">
        <w:rPr>
          <w:rFonts w:ascii="Times New Roman" w:eastAsia="Times New Roman" w:hAnsi="Times New Roman" w:cs="Times New Roman"/>
          <w:noProof/>
          <w:kern w:val="0"/>
          <w:sz w:val="24"/>
          <w:szCs w:val="24"/>
          <w:lang w:val="ro-RO"/>
          <w14:ligatures w14:val="none"/>
        </w:rPr>
        <w:t xml:space="preserve">Totodată, se va prezenta acordul de asociere - </w:t>
      </w:r>
      <w:r w:rsidRPr="00F4582C">
        <w:rPr>
          <w:rFonts w:ascii="Times New Roman" w:eastAsia="Times New Roman" w:hAnsi="Times New Roman" w:cs="Times New Roman"/>
          <w:b/>
          <w:bCs/>
          <w:i/>
          <w:noProof/>
          <w:kern w:val="0"/>
          <w:sz w:val="24"/>
          <w:szCs w:val="24"/>
          <w:lang w:val="ro-RO"/>
          <w14:ligatures w14:val="none"/>
        </w:rPr>
        <w:t>Formularul nr. 2</w:t>
      </w:r>
      <w:r w:rsidRPr="00F4582C">
        <w:rPr>
          <w:rFonts w:ascii="Times New Roman" w:eastAsia="Times New Roman" w:hAnsi="Times New Roman" w:cs="Times New Roman"/>
          <w:noProof/>
          <w:kern w:val="0"/>
          <w:sz w:val="24"/>
          <w:szCs w:val="24"/>
          <w:lang w:val="ro-RO"/>
          <w14:ligatures w14:val="none"/>
        </w:rPr>
        <w:t xml:space="preserve"> din care sa rezulte cine este liderul asocierii, precum și detalierea obligațiilor fiecărui membru al asocierii, inclusiv cele legate de semnarea documentelor ofertei și procentul care revine fiecăruia, precum și precizarea clară că toți membri grupului vor răspunde în mod solidar pentru executarea contractului.</w:t>
      </w:r>
    </w:p>
    <w:p w14:paraId="4158002F" w14:textId="77777777" w:rsidR="00F4582C" w:rsidRPr="00F4582C" w:rsidRDefault="00F4582C" w:rsidP="00F4582C">
      <w:pPr>
        <w:autoSpaceDE w:val="0"/>
        <w:autoSpaceDN w:val="0"/>
        <w:adjustRightInd w:val="0"/>
        <w:spacing w:before="120" w:after="0" w:line="240" w:lineRule="auto"/>
        <w:jc w:val="both"/>
        <w:rPr>
          <w:rFonts w:ascii="Times New Roman" w:eastAsia="Times New Roman" w:hAnsi="Times New Roman" w:cs="Times New Roman"/>
          <w:bCs/>
          <w:i/>
          <w:iCs/>
          <w:noProof/>
          <w:kern w:val="0"/>
          <w:sz w:val="24"/>
          <w:szCs w:val="24"/>
          <w:lang w:val="ro-RO"/>
          <w14:ligatures w14:val="none"/>
        </w:rPr>
      </w:pPr>
      <w:r w:rsidRPr="00F4582C">
        <w:rPr>
          <w:rFonts w:ascii="Times New Roman" w:eastAsia="Times New Roman" w:hAnsi="Times New Roman" w:cs="Times New Roman"/>
          <w:b/>
          <w:bCs/>
          <w:i/>
          <w:iCs/>
          <w:noProof/>
          <w:kern w:val="0"/>
          <w:sz w:val="24"/>
          <w:szCs w:val="24"/>
          <w:lang w:val="ro-RO"/>
          <w14:ligatures w14:val="none"/>
        </w:rPr>
        <w:t>Justificare:</w:t>
      </w:r>
      <w:r w:rsidRPr="00F4582C">
        <w:rPr>
          <w:rFonts w:ascii="Times New Roman" w:eastAsia="Times New Roman" w:hAnsi="Times New Roman" w:cs="Times New Roman"/>
          <w:bCs/>
          <w:i/>
          <w:iCs/>
          <w:noProof/>
          <w:kern w:val="0"/>
          <w:sz w:val="24"/>
          <w:szCs w:val="24"/>
          <w:lang w:val="ro-RO"/>
          <w14:ligatures w14:val="none"/>
        </w:rPr>
        <w:t xml:space="preserve"> Aceasta cerinta s-a stabilit avandu-se in vedere prevederile art.53 alin. (1) din Legea 98/2016, „(1) Au dreptul de a participa la procedurile de atribuire prevazute la art. 68, in calitate de ofertant individual/ofertant asociat/candidat/tert sustinator/subcontractant, operatorii economici definiti la art. 3 alin. (1) lit. jj). </w:t>
      </w:r>
    </w:p>
    <w:p w14:paraId="680BE848" w14:textId="77777777" w:rsidR="00F4582C" w:rsidRPr="00F4582C" w:rsidRDefault="00F4582C" w:rsidP="00F4582C">
      <w:pPr>
        <w:autoSpaceDE w:val="0"/>
        <w:autoSpaceDN w:val="0"/>
        <w:adjustRightInd w:val="0"/>
        <w:spacing w:after="0" w:line="240" w:lineRule="auto"/>
        <w:jc w:val="both"/>
        <w:rPr>
          <w:rFonts w:ascii="Times New Roman" w:eastAsia="Times New Roman" w:hAnsi="Times New Roman" w:cs="Times New Roman"/>
          <w:bCs/>
          <w:i/>
          <w:iCs/>
          <w:noProof/>
          <w:kern w:val="0"/>
          <w:sz w:val="24"/>
          <w:szCs w:val="24"/>
          <w:lang w:val="ro-RO"/>
          <w14:ligatures w14:val="none"/>
        </w:rPr>
      </w:pPr>
      <w:r w:rsidRPr="00F4582C">
        <w:rPr>
          <w:rFonts w:ascii="Times New Roman" w:eastAsia="Times New Roman" w:hAnsi="Times New Roman" w:cs="Times New Roman"/>
          <w:bCs/>
          <w:i/>
          <w:iCs/>
          <w:noProof/>
          <w:kern w:val="0"/>
          <w:sz w:val="24"/>
          <w:szCs w:val="24"/>
          <w:lang w:val="ro-RO"/>
          <w14:ligatures w14:val="none"/>
        </w:rPr>
        <w:t>- jj) operator economic - orice persoana fizica sau juridica, de drept public ori de drept privat, sau grup ori asociere de astfel de persoane, inclusiv orice asociere temporara formata intre doua ori mai multe dintre aceste entitati, care ofera in mod licit pe piata executarea de lucrari, furnizarea de produse ori prestarea de servicii, [...]”</w:t>
      </w:r>
    </w:p>
    <w:p w14:paraId="2BDB10DD" w14:textId="77777777" w:rsidR="00F4582C" w:rsidRPr="00F4582C" w:rsidRDefault="00F4582C" w:rsidP="00F4582C">
      <w:pPr>
        <w:autoSpaceDE w:val="0"/>
        <w:autoSpaceDN w:val="0"/>
        <w:adjustRightInd w:val="0"/>
        <w:spacing w:after="0" w:line="240" w:lineRule="auto"/>
        <w:jc w:val="both"/>
        <w:rPr>
          <w:rFonts w:ascii="Times New Roman" w:eastAsia="Times New Roman" w:hAnsi="Times New Roman" w:cs="Times New Roman"/>
          <w:bCs/>
          <w:i/>
          <w:iCs/>
          <w:noProof/>
          <w:kern w:val="0"/>
          <w:sz w:val="24"/>
          <w:szCs w:val="24"/>
          <w:lang w:val="ro-RO"/>
          <w14:ligatures w14:val="none"/>
        </w:rPr>
      </w:pPr>
      <w:r w:rsidRPr="00F4582C">
        <w:rPr>
          <w:rFonts w:ascii="Times New Roman" w:eastAsia="Times New Roman" w:hAnsi="Times New Roman" w:cs="Times New Roman"/>
          <w:bCs/>
          <w:i/>
          <w:iCs/>
          <w:noProof/>
          <w:kern w:val="0"/>
          <w:sz w:val="24"/>
          <w:szCs w:val="24"/>
          <w:lang w:val="ro-RO"/>
          <w14:ligatures w14:val="none"/>
        </w:rPr>
        <w:t>Autoritatea contractanta solicita aceasta cerinta in conformitate cu prevederile art. 185 alin. (1) din Legea 98/2016, completarea documentelor solicitate, reflecta o imagine generala privind intentia ofertantului de a proceda la executia contractului cat si luarea in considerare a resurselor tuturor membrilor grupului de operatori economici care participa in comun la procedura de atribuire.</w:t>
      </w:r>
    </w:p>
    <w:p w14:paraId="5FB25EA0" w14:textId="77777777" w:rsidR="0044235F" w:rsidRDefault="0044235F" w:rsidP="00F62C15">
      <w:pPr>
        <w:widowControl w:val="0"/>
        <w:suppressAutoHyphens/>
        <w:autoSpaceDN w:val="0"/>
        <w:spacing w:before="120" w:after="120" w:line="240" w:lineRule="auto"/>
        <w:ind w:right="-46"/>
        <w:jc w:val="both"/>
        <w:textAlignment w:val="baseline"/>
        <w:rPr>
          <w:rFonts w:ascii="Times New Roman" w:eastAsia="SimSun" w:hAnsi="Times New Roman" w:cs="Times New Roman"/>
          <w:b/>
          <w:bCs/>
          <w:kern w:val="3"/>
          <w:sz w:val="24"/>
          <w:szCs w:val="24"/>
          <w:lang w:val="fr-FR"/>
          <w14:ligatures w14:val="none"/>
        </w:rPr>
      </w:pPr>
    </w:p>
    <w:sectPr w:rsidR="0044235F" w:rsidSect="00FC1697">
      <w:pgSz w:w="12240" w:h="15840"/>
      <w:pgMar w:top="426"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DC3F6C"/>
    <w:multiLevelType w:val="hybridMultilevel"/>
    <w:tmpl w:val="9692D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23BF3"/>
    <w:rsid w:val="00000643"/>
    <w:rsid w:val="000006AB"/>
    <w:rsid w:val="00001110"/>
    <w:rsid w:val="00001244"/>
    <w:rsid w:val="0000135E"/>
    <w:rsid w:val="00001532"/>
    <w:rsid w:val="00001C4D"/>
    <w:rsid w:val="00001CDD"/>
    <w:rsid w:val="00001F33"/>
    <w:rsid w:val="000026C5"/>
    <w:rsid w:val="000027B7"/>
    <w:rsid w:val="00003C64"/>
    <w:rsid w:val="0000438B"/>
    <w:rsid w:val="0000475C"/>
    <w:rsid w:val="0000501F"/>
    <w:rsid w:val="00005351"/>
    <w:rsid w:val="00005AA5"/>
    <w:rsid w:val="00005BA6"/>
    <w:rsid w:val="00010018"/>
    <w:rsid w:val="000101C8"/>
    <w:rsid w:val="00010CED"/>
    <w:rsid w:val="000119A4"/>
    <w:rsid w:val="000121EE"/>
    <w:rsid w:val="00012274"/>
    <w:rsid w:val="000123BC"/>
    <w:rsid w:val="000123D6"/>
    <w:rsid w:val="00012401"/>
    <w:rsid w:val="00012930"/>
    <w:rsid w:val="00012E27"/>
    <w:rsid w:val="00014599"/>
    <w:rsid w:val="0001464A"/>
    <w:rsid w:val="0001478E"/>
    <w:rsid w:val="00014ECB"/>
    <w:rsid w:val="00014FA4"/>
    <w:rsid w:val="0001570A"/>
    <w:rsid w:val="000159B3"/>
    <w:rsid w:val="00015AA5"/>
    <w:rsid w:val="00015ABB"/>
    <w:rsid w:val="00015BBF"/>
    <w:rsid w:val="00016180"/>
    <w:rsid w:val="00016918"/>
    <w:rsid w:val="000171FE"/>
    <w:rsid w:val="0002085C"/>
    <w:rsid w:val="00020929"/>
    <w:rsid w:val="0002119A"/>
    <w:rsid w:val="000211E4"/>
    <w:rsid w:val="00021A69"/>
    <w:rsid w:val="00021AA8"/>
    <w:rsid w:val="00021B10"/>
    <w:rsid w:val="00021DAB"/>
    <w:rsid w:val="00022203"/>
    <w:rsid w:val="00022729"/>
    <w:rsid w:val="000231E9"/>
    <w:rsid w:val="00023DF0"/>
    <w:rsid w:val="000243EF"/>
    <w:rsid w:val="00024C15"/>
    <w:rsid w:val="00025C6F"/>
    <w:rsid w:val="00025CD8"/>
    <w:rsid w:val="00025EAE"/>
    <w:rsid w:val="00025EE3"/>
    <w:rsid w:val="00025FF0"/>
    <w:rsid w:val="00026046"/>
    <w:rsid w:val="000261B2"/>
    <w:rsid w:val="000261E6"/>
    <w:rsid w:val="00026259"/>
    <w:rsid w:val="00026771"/>
    <w:rsid w:val="00026B92"/>
    <w:rsid w:val="000274D7"/>
    <w:rsid w:val="000275B8"/>
    <w:rsid w:val="00027B80"/>
    <w:rsid w:val="0003033B"/>
    <w:rsid w:val="000315F1"/>
    <w:rsid w:val="000327CE"/>
    <w:rsid w:val="00032E99"/>
    <w:rsid w:val="0003301E"/>
    <w:rsid w:val="0003323A"/>
    <w:rsid w:val="000336A2"/>
    <w:rsid w:val="00034A0B"/>
    <w:rsid w:val="00035352"/>
    <w:rsid w:val="00035673"/>
    <w:rsid w:val="00036519"/>
    <w:rsid w:val="00036E58"/>
    <w:rsid w:val="00037005"/>
    <w:rsid w:val="000370C2"/>
    <w:rsid w:val="000371EC"/>
    <w:rsid w:val="000377F1"/>
    <w:rsid w:val="00037BD6"/>
    <w:rsid w:val="00040177"/>
    <w:rsid w:val="00040A08"/>
    <w:rsid w:val="000419D5"/>
    <w:rsid w:val="00041BFE"/>
    <w:rsid w:val="00042372"/>
    <w:rsid w:val="000425A8"/>
    <w:rsid w:val="00042F31"/>
    <w:rsid w:val="0004307A"/>
    <w:rsid w:val="00043B59"/>
    <w:rsid w:val="000440CC"/>
    <w:rsid w:val="00044C5B"/>
    <w:rsid w:val="00044CD1"/>
    <w:rsid w:val="00045366"/>
    <w:rsid w:val="0004547D"/>
    <w:rsid w:val="00045950"/>
    <w:rsid w:val="00047040"/>
    <w:rsid w:val="0004715A"/>
    <w:rsid w:val="000478A6"/>
    <w:rsid w:val="00047ACC"/>
    <w:rsid w:val="00050025"/>
    <w:rsid w:val="00050314"/>
    <w:rsid w:val="00051008"/>
    <w:rsid w:val="000526D7"/>
    <w:rsid w:val="00052902"/>
    <w:rsid w:val="0005294B"/>
    <w:rsid w:val="00052D10"/>
    <w:rsid w:val="00053398"/>
    <w:rsid w:val="00053D0D"/>
    <w:rsid w:val="00053EE9"/>
    <w:rsid w:val="00054097"/>
    <w:rsid w:val="00054443"/>
    <w:rsid w:val="0005472E"/>
    <w:rsid w:val="00054845"/>
    <w:rsid w:val="00054D18"/>
    <w:rsid w:val="00054DEC"/>
    <w:rsid w:val="00054E74"/>
    <w:rsid w:val="00055651"/>
    <w:rsid w:val="00055722"/>
    <w:rsid w:val="000559E6"/>
    <w:rsid w:val="00056268"/>
    <w:rsid w:val="00056539"/>
    <w:rsid w:val="00056661"/>
    <w:rsid w:val="00056899"/>
    <w:rsid w:val="0005712D"/>
    <w:rsid w:val="00057686"/>
    <w:rsid w:val="00057CAB"/>
    <w:rsid w:val="00057FDB"/>
    <w:rsid w:val="00060089"/>
    <w:rsid w:val="00060928"/>
    <w:rsid w:val="00060D97"/>
    <w:rsid w:val="00060E35"/>
    <w:rsid w:val="0006108C"/>
    <w:rsid w:val="00061207"/>
    <w:rsid w:val="000613D3"/>
    <w:rsid w:val="00061545"/>
    <w:rsid w:val="00061B9F"/>
    <w:rsid w:val="00061F32"/>
    <w:rsid w:val="000620CE"/>
    <w:rsid w:val="0006235F"/>
    <w:rsid w:val="00062F02"/>
    <w:rsid w:val="00063390"/>
    <w:rsid w:val="000633AA"/>
    <w:rsid w:val="00063432"/>
    <w:rsid w:val="00063A3A"/>
    <w:rsid w:val="00063C4F"/>
    <w:rsid w:val="00064933"/>
    <w:rsid w:val="00064B06"/>
    <w:rsid w:val="00064CD7"/>
    <w:rsid w:val="00064CF0"/>
    <w:rsid w:val="00064F09"/>
    <w:rsid w:val="00066390"/>
    <w:rsid w:val="0006647B"/>
    <w:rsid w:val="00066BFA"/>
    <w:rsid w:val="0006737A"/>
    <w:rsid w:val="0006747C"/>
    <w:rsid w:val="000674A5"/>
    <w:rsid w:val="0007088F"/>
    <w:rsid w:val="0007090D"/>
    <w:rsid w:val="0007155D"/>
    <w:rsid w:val="00071717"/>
    <w:rsid w:val="00071CDF"/>
    <w:rsid w:val="00072BBE"/>
    <w:rsid w:val="00073ED6"/>
    <w:rsid w:val="00074E2A"/>
    <w:rsid w:val="00075D4F"/>
    <w:rsid w:val="00076241"/>
    <w:rsid w:val="000763C9"/>
    <w:rsid w:val="000764E3"/>
    <w:rsid w:val="000764F2"/>
    <w:rsid w:val="000769D5"/>
    <w:rsid w:val="00076D50"/>
    <w:rsid w:val="00077076"/>
    <w:rsid w:val="00080339"/>
    <w:rsid w:val="00080C3E"/>
    <w:rsid w:val="00080D46"/>
    <w:rsid w:val="0008140B"/>
    <w:rsid w:val="00081896"/>
    <w:rsid w:val="00081A2D"/>
    <w:rsid w:val="00081A83"/>
    <w:rsid w:val="00081F0B"/>
    <w:rsid w:val="00081FF0"/>
    <w:rsid w:val="00082606"/>
    <w:rsid w:val="000826F6"/>
    <w:rsid w:val="00083104"/>
    <w:rsid w:val="000833E7"/>
    <w:rsid w:val="0008386C"/>
    <w:rsid w:val="00084D1B"/>
    <w:rsid w:val="0008573C"/>
    <w:rsid w:val="00085E6D"/>
    <w:rsid w:val="00086F00"/>
    <w:rsid w:val="00087A92"/>
    <w:rsid w:val="00087D36"/>
    <w:rsid w:val="00087ED7"/>
    <w:rsid w:val="00090140"/>
    <w:rsid w:val="000905F1"/>
    <w:rsid w:val="00090D66"/>
    <w:rsid w:val="000910E7"/>
    <w:rsid w:val="000915BA"/>
    <w:rsid w:val="00092FB3"/>
    <w:rsid w:val="000930AA"/>
    <w:rsid w:val="000931D1"/>
    <w:rsid w:val="0009369E"/>
    <w:rsid w:val="000939EB"/>
    <w:rsid w:val="00094319"/>
    <w:rsid w:val="00094804"/>
    <w:rsid w:val="00094880"/>
    <w:rsid w:val="00095EF1"/>
    <w:rsid w:val="00096056"/>
    <w:rsid w:val="000962E7"/>
    <w:rsid w:val="000963BC"/>
    <w:rsid w:val="000966CA"/>
    <w:rsid w:val="00096896"/>
    <w:rsid w:val="00096A1F"/>
    <w:rsid w:val="00097558"/>
    <w:rsid w:val="000978A9"/>
    <w:rsid w:val="00097D26"/>
    <w:rsid w:val="000A01A1"/>
    <w:rsid w:val="000A0CE4"/>
    <w:rsid w:val="000A0DD2"/>
    <w:rsid w:val="000A142C"/>
    <w:rsid w:val="000A15A1"/>
    <w:rsid w:val="000A1A6A"/>
    <w:rsid w:val="000A1B02"/>
    <w:rsid w:val="000A1C36"/>
    <w:rsid w:val="000A22C0"/>
    <w:rsid w:val="000A2C2F"/>
    <w:rsid w:val="000A2F36"/>
    <w:rsid w:val="000A3173"/>
    <w:rsid w:val="000A328E"/>
    <w:rsid w:val="000A33C9"/>
    <w:rsid w:val="000A36D4"/>
    <w:rsid w:val="000A4447"/>
    <w:rsid w:val="000A4FAE"/>
    <w:rsid w:val="000A5DC0"/>
    <w:rsid w:val="000A6283"/>
    <w:rsid w:val="000A6521"/>
    <w:rsid w:val="000A6CA6"/>
    <w:rsid w:val="000A7119"/>
    <w:rsid w:val="000A7791"/>
    <w:rsid w:val="000B040B"/>
    <w:rsid w:val="000B083D"/>
    <w:rsid w:val="000B0842"/>
    <w:rsid w:val="000B0865"/>
    <w:rsid w:val="000B0A48"/>
    <w:rsid w:val="000B0B24"/>
    <w:rsid w:val="000B18C6"/>
    <w:rsid w:val="000B19FA"/>
    <w:rsid w:val="000B1C84"/>
    <w:rsid w:val="000B1EBC"/>
    <w:rsid w:val="000B1FA0"/>
    <w:rsid w:val="000B2242"/>
    <w:rsid w:val="000B257A"/>
    <w:rsid w:val="000B25AA"/>
    <w:rsid w:val="000B3113"/>
    <w:rsid w:val="000B3300"/>
    <w:rsid w:val="000B3599"/>
    <w:rsid w:val="000B35F6"/>
    <w:rsid w:val="000B3D5A"/>
    <w:rsid w:val="000B42FE"/>
    <w:rsid w:val="000B4C75"/>
    <w:rsid w:val="000B50F9"/>
    <w:rsid w:val="000B5414"/>
    <w:rsid w:val="000B6489"/>
    <w:rsid w:val="000B6A04"/>
    <w:rsid w:val="000B6A46"/>
    <w:rsid w:val="000B6B17"/>
    <w:rsid w:val="000B7D53"/>
    <w:rsid w:val="000C14D4"/>
    <w:rsid w:val="000C1F35"/>
    <w:rsid w:val="000C1FF6"/>
    <w:rsid w:val="000C2699"/>
    <w:rsid w:val="000C2EC2"/>
    <w:rsid w:val="000C3230"/>
    <w:rsid w:val="000C35DB"/>
    <w:rsid w:val="000C3659"/>
    <w:rsid w:val="000C3C5B"/>
    <w:rsid w:val="000C3F42"/>
    <w:rsid w:val="000C4BC2"/>
    <w:rsid w:val="000C4D66"/>
    <w:rsid w:val="000C50D6"/>
    <w:rsid w:val="000C5108"/>
    <w:rsid w:val="000C5141"/>
    <w:rsid w:val="000C53B4"/>
    <w:rsid w:val="000C53E7"/>
    <w:rsid w:val="000C5521"/>
    <w:rsid w:val="000C552F"/>
    <w:rsid w:val="000C55F2"/>
    <w:rsid w:val="000C612E"/>
    <w:rsid w:val="000C6325"/>
    <w:rsid w:val="000C6527"/>
    <w:rsid w:val="000C655B"/>
    <w:rsid w:val="000C67EA"/>
    <w:rsid w:val="000C690E"/>
    <w:rsid w:val="000C6F31"/>
    <w:rsid w:val="000C7061"/>
    <w:rsid w:val="000C767A"/>
    <w:rsid w:val="000D036A"/>
    <w:rsid w:val="000D055A"/>
    <w:rsid w:val="000D1038"/>
    <w:rsid w:val="000D166F"/>
    <w:rsid w:val="000D1C34"/>
    <w:rsid w:val="000D1E36"/>
    <w:rsid w:val="000D23A6"/>
    <w:rsid w:val="000D245A"/>
    <w:rsid w:val="000D2CD1"/>
    <w:rsid w:val="000D2E2D"/>
    <w:rsid w:val="000D3031"/>
    <w:rsid w:val="000D3695"/>
    <w:rsid w:val="000D3909"/>
    <w:rsid w:val="000D3E67"/>
    <w:rsid w:val="000D419A"/>
    <w:rsid w:val="000D457E"/>
    <w:rsid w:val="000D4D68"/>
    <w:rsid w:val="000D6124"/>
    <w:rsid w:val="000D6151"/>
    <w:rsid w:val="000D621F"/>
    <w:rsid w:val="000D62F7"/>
    <w:rsid w:val="000D65CC"/>
    <w:rsid w:val="000D667B"/>
    <w:rsid w:val="000D6991"/>
    <w:rsid w:val="000D6A10"/>
    <w:rsid w:val="000D7122"/>
    <w:rsid w:val="000D7731"/>
    <w:rsid w:val="000E0258"/>
    <w:rsid w:val="000E0993"/>
    <w:rsid w:val="000E1DE3"/>
    <w:rsid w:val="000E1FA9"/>
    <w:rsid w:val="000E2530"/>
    <w:rsid w:val="000E2A9C"/>
    <w:rsid w:val="000E2F00"/>
    <w:rsid w:val="000E3CB8"/>
    <w:rsid w:val="000E3F82"/>
    <w:rsid w:val="000E4382"/>
    <w:rsid w:val="000E4548"/>
    <w:rsid w:val="000E4A24"/>
    <w:rsid w:val="000E4E76"/>
    <w:rsid w:val="000E5EF3"/>
    <w:rsid w:val="000E6C51"/>
    <w:rsid w:val="000E78F3"/>
    <w:rsid w:val="000E7997"/>
    <w:rsid w:val="000E7FEC"/>
    <w:rsid w:val="000F0F34"/>
    <w:rsid w:val="000F141F"/>
    <w:rsid w:val="000F14BC"/>
    <w:rsid w:val="000F3890"/>
    <w:rsid w:val="000F3F93"/>
    <w:rsid w:val="000F4947"/>
    <w:rsid w:val="000F4A45"/>
    <w:rsid w:val="000F5B57"/>
    <w:rsid w:val="000F5F49"/>
    <w:rsid w:val="001003C3"/>
    <w:rsid w:val="001004BF"/>
    <w:rsid w:val="00100C5B"/>
    <w:rsid w:val="00100CD4"/>
    <w:rsid w:val="00100F51"/>
    <w:rsid w:val="00101280"/>
    <w:rsid w:val="001014B1"/>
    <w:rsid w:val="00101607"/>
    <w:rsid w:val="001016DD"/>
    <w:rsid w:val="0010174B"/>
    <w:rsid w:val="00101789"/>
    <w:rsid w:val="00101B56"/>
    <w:rsid w:val="00101E61"/>
    <w:rsid w:val="001020F7"/>
    <w:rsid w:val="0010218C"/>
    <w:rsid w:val="00102667"/>
    <w:rsid w:val="00102870"/>
    <w:rsid w:val="001029E5"/>
    <w:rsid w:val="00104808"/>
    <w:rsid w:val="00104A1A"/>
    <w:rsid w:val="00104E04"/>
    <w:rsid w:val="00105259"/>
    <w:rsid w:val="00105377"/>
    <w:rsid w:val="0010552B"/>
    <w:rsid w:val="00110F50"/>
    <w:rsid w:val="00111104"/>
    <w:rsid w:val="00111170"/>
    <w:rsid w:val="00111B26"/>
    <w:rsid w:val="001128A3"/>
    <w:rsid w:val="00112FCC"/>
    <w:rsid w:val="00113133"/>
    <w:rsid w:val="001131AD"/>
    <w:rsid w:val="00113293"/>
    <w:rsid w:val="00113815"/>
    <w:rsid w:val="00113C61"/>
    <w:rsid w:val="00113EFF"/>
    <w:rsid w:val="00114084"/>
    <w:rsid w:val="00114A9F"/>
    <w:rsid w:val="00114F53"/>
    <w:rsid w:val="00115D44"/>
    <w:rsid w:val="001162C9"/>
    <w:rsid w:val="00116CAB"/>
    <w:rsid w:val="001170FD"/>
    <w:rsid w:val="00117BAA"/>
    <w:rsid w:val="00120E8B"/>
    <w:rsid w:val="001217A4"/>
    <w:rsid w:val="00121EC8"/>
    <w:rsid w:val="00121F63"/>
    <w:rsid w:val="00122209"/>
    <w:rsid w:val="001222C4"/>
    <w:rsid w:val="0012276D"/>
    <w:rsid w:val="00122CA1"/>
    <w:rsid w:val="00122E3C"/>
    <w:rsid w:val="001236F3"/>
    <w:rsid w:val="00123717"/>
    <w:rsid w:val="00123C66"/>
    <w:rsid w:val="00124BB0"/>
    <w:rsid w:val="00125ADA"/>
    <w:rsid w:val="00126250"/>
    <w:rsid w:val="00126455"/>
    <w:rsid w:val="001270DA"/>
    <w:rsid w:val="00127966"/>
    <w:rsid w:val="00127B1E"/>
    <w:rsid w:val="00127B62"/>
    <w:rsid w:val="00130014"/>
    <w:rsid w:val="00130D38"/>
    <w:rsid w:val="00131147"/>
    <w:rsid w:val="00132863"/>
    <w:rsid w:val="00132CA9"/>
    <w:rsid w:val="001332F5"/>
    <w:rsid w:val="00133475"/>
    <w:rsid w:val="001334FA"/>
    <w:rsid w:val="001335D7"/>
    <w:rsid w:val="001337F7"/>
    <w:rsid w:val="0013439A"/>
    <w:rsid w:val="00134AEF"/>
    <w:rsid w:val="001352B5"/>
    <w:rsid w:val="001354BE"/>
    <w:rsid w:val="001357D5"/>
    <w:rsid w:val="001359D0"/>
    <w:rsid w:val="00135A6C"/>
    <w:rsid w:val="00136283"/>
    <w:rsid w:val="001372BA"/>
    <w:rsid w:val="0013777C"/>
    <w:rsid w:val="00137E90"/>
    <w:rsid w:val="00140467"/>
    <w:rsid w:val="001406B8"/>
    <w:rsid w:val="0014098D"/>
    <w:rsid w:val="00140B97"/>
    <w:rsid w:val="00140F57"/>
    <w:rsid w:val="0014197B"/>
    <w:rsid w:val="00141AB1"/>
    <w:rsid w:val="0014209C"/>
    <w:rsid w:val="00142B7D"/>
    <w:rsid w:val="00142BF6"/>
    <w:rsid w:val="00142C12"/>
    <w:rsid w:val="00142CF9"/>
    <w:rsid w:val="0014370A"/>
    <w:rsid w:val="0014388E"/>
    <w:rsid w:val="00143EC5"/>
    <w:rsid w:val="0014404A"/>
    <w:rsid w:val="001447FB"/>
    <w:rsid w:val="001448A5"/>
    <w:rsid w:val="00144EE3"/>
    <w:rsid w:val="00145339"/>
    <w:rsid w:val="0014621B"/>
    <w:rsid w:val="001468F3"/>
    <w:rsid w:val="001470C0"/>
    <w:rsid w:val="0014722B"/>
    <w:rsid w:val="00147282"/>
    <w:rsid w:val="001474CB"/>
    <w:rsid w:val="001476CB"/>
    <w:rsid w:val="00147AA6"/>
    <w:rsid w:val="001501D7"/>
    <w:rsid w:val="0015074A"/>
    <w:rsid w:val="001514AD"/>
    <w:rsid w:val="00151833"/>
    <w:rsid w:val="00151CE4"/>
    <w:rsid w:val="00151E64"/>
    <w:rsid w:val="0015225C"/>
    <w:rsid w:val="00152B47"/>
    <w:rsid w:val="00152D52"/>
    <w:rsid w:val="001530EB"/>
    <w:rsid w:val="00153113"/>
    <w:rsid w:val="001534F9"/>
    <w:rsid w:val="0015361B"/>
    <w:rsid w:val="0015392A"/>
    <w:rsid w:val="00153DDD"/>
    <w:rsid w:val="00153F43"/>
    <w:rsid w:val="0015447D"/>
    <w:rsid w:val="00154A84"/>
    <w:rsid w:val="00154BC8"/>
    <w:rsid w:val="00154C75"/>
    <w:rsid w:val="0015506B"/>
    <w:rsid w:val="00155295"/>
    <w:rsid w:val="00155B2C"/>
    <w:rsid w:val="00155B60"/>
    <w:rsid w:val="00156250"/>
    <w:rsid w:val="00157884"/>
    <w:rsid w:val="00160632"/>
    <w:rsid w:val="00160807"/>
    <w:rsid w:val="00160C68"/>
    <w:rsid w:val="00160F6B"/>
    <w:rsid w:val="0016135D"/>
    <w:rsid w:val="00161EE6"/>
    <w:rsid w:val="00162190"/>
    <w:rsid w:val="001623FE"/>
    <w:rsid w:val="00162458"/>
    <w:rsid w:val="00162A72"/>
    <w:rsid w:val="00162DE4"/>
    <w:rsid w:val="00162EFA"/>
    <w:rsid w:val="00163C87"/>
    <w:rsid w:val="00163F5D"/>
    <w:rsid w:val="00164107"/>
    <w:rsid w:val="00164109"/>
    <w:rsid w:val="00164177"/>
    <w:rsid w:val="00164943"/>
    <w:rsid w:val="00165178"/>
    <w:rsid w:val="0016559B"/>
    <w:rsid w:val="001656E4"/>
    <w:rsid w:val="00165C8E"/>
    <w:rsid w:val="00166E93"/>
    <w:rsid w:val="001671B0"/>
    <w:rsid w:val="0016742B"/>
    <w:rsid w:val="0016744D"/>
    <w:rsid w:val="001674EE"/>
    <w:rsid w:val="00167A56"/>
    <w:rsid w:val="00170102"/>
    <w:rsid w:val="001711C6"/>
    <w:rsid w:val="00171517"/>
    <w:rsid w:val="001716EB"/>
    <w:rsid w:val="00171BC6"/>
    <w:rsid w:val="00171C86"/>
    <w:rsid w:val="00171ECC"/>
    <w:rsid w:val="00172087"/>
    <w:rsid w:val="001726A6"/>
    <w:rsid w:val="001726AB"/>
    <w:rsid w:val="001728FC"/>
    <w:rsid w:val="00172E02"/>
    <w:rsid w:val="00174040"/>
    <w:rsid w:val="00174041"/>
    <w:rsid w:val="00175090"/>
    <w:rsid w:val="00175479"/>
    <w:rsid w:val="00175E13"/>
    <w:rsid w:val="00175F90"/>
    <w:rsid w:val="001763ED"/>
    <w:rsid w:val="00176422"/>
    <w:rsid w:val="00176B42"/>
    <w:rsid w:val="00176C37"/>
    <w:rsid w:val="00176E1F"/>
    <w:rsid w:val="001770D3"/>
    <w:rsid w:val="00177AF2"/>
    <w:rsid w:val="00177F12"/>
    <w:rsid w:val="00181006"/>
    <w:rsid w:val="00181335"/>
    <w:rsid w:val="00181EB1"/>
    <w:rsid w:val="001820AB"/>
    <w:rsid w:val="001824D7"/>
    <w:rsid w:val="0018255B"/>
    <w:rsid w:val="00183171"/>
    <w:rsid w:val="00183AF6"/>
    <w:rsid w:val="00183E7A"/>
    <w:rsid w:val="00184633"/>
    <w:rsid w:val="0018486C"/>
    <w:rsid w:val="00184BB1"/>
    <w:rsid w:val="00185448"/>
    <w:rsid w:val="00185651"/>
    <w:rsid w:val="00185AC8"/>
    <w:rsid w:val="00186622"/>
    <w:rsid w:val="00186732"/>
    <w:rsid w:val="00186CE8"/>
    <w:rsid w:val="00187683"/>
    <w:rsid w:val="00187698"/>
    <w:rsid w:val="00190586"/>
    <w:rsid w:val="00190661"/>
    <w:rsid w:val="00190F34"/>
    <w:rsid w:val="001913C5"/>
    <w:rsid w:val="00191A2C"/>
    <w:rsid w:val="00191C15"/>
    <w:rsid w:val="00191E78"/>
    <w:rsid w:val="001924FA"/>
    <w:rsid w:val="001925D6"/>
    <w:rsid w:val="00192B31"/>
    <w:rsid w:val="001933D6"/>
    <w:rsid w:val="001936C3"/>
    <w:rsid w:val="00193B5E"/>
    <w:rsid w:val="00194750"/>
    <w:rsid w:val="001947B6"/>
    <w:rsid w:val="001949D0"/>
    <w:rsid w:val="00194B0A"/>
    <w:rsid w:val="0019525B"/>
    <w:rsid w:val="001960D0"/>
    <w:rsid w:val="00196800"/>
    <w:rsid w:val="00196D78"/>
    <w:rsid w:val="00197003"/>
    <w:rsid w:val="0019707E"/>
    <w:rsid w:val="00197355"/>
    <w:rsid w:val="0019791F"/>
    <w:rsid w:val="001A020F"/>
    <w:rsid w:val="001A041D"/>
    <w:rsid w:val="001A0489"/>
    <w:rsid w:val="001A0A07"/>
    <w:rsid w:val="001A1312"/>
    <w:rsid w:val="001A167B"/>
    <w:rsid w:val="001A1901"/>
    <w:rsid w:val="001A1A3C"/>
    <w:rsid w:val="001A1D10"/>
    <w:rsid w:val="001A1E42"/>
    <w:rsid w:val="001A3431"/>
    <w:rsid w:val="001A35C7"/>
    <w:rsid w:val="001A3BA5"/>
    <w:rsid w:val="001A4E60"/>
    <w:rsid w:val="001A535B"/>
    <w:rsid w:val="001A5486"/>
    <w:rsid w:val="001A5EA3"/>
    <w:rsid w:val="001A6417"/>
    <w:rsid w:val="001A64D5"/>
    <w:rsid w:val="001A65AF"/>
    <w:rsid w:val="001A69BF"/>
    <w:rsid w:val="001A6C16"/>
    <w:rsid w:val="001A7186"/>
    <w:rsid w:val="001A72B8"/>
    <w:rsid w:val="001A7B52"/>
    <w:rsid w:val="001B018C"/>
    <w:rsid w:val="001B0A47"/>
    <w:rsid w:val="001B0E4A"/>
    <w:rsid w:val="001B12E7"/>
    <w:rsid w:val="001B15DD"/>
    <w:rsid w:val="001B16AA"/>
    <w:rsid w:val="001B19F7"/>
    <w:rsid w:val="001B1A65"/>
    <w:rsid w:val="001B1AE8"/>
    <w:rsid w:val="001B1CBC"/>
    <w:rsid w:val="001B2500"/>
    <w:rsid w:val="001B284E"/>
    <w:rsid w:val="001B29B3"/>
    <w:rsid w:val="001B29C0"/>
    <w:rsid w:val="001B2AE9"/>
    <w:rsid w:val="001B2CDB"/>
    <w:rsid w:val="001B2DB1"/>
    <w:rsid w:val="001B3C8E"/>
    <w:rsid w:val="001B3F03"/>
    <w:rsid w:val="001B4125"/>
    <w:rsid w:val="001B4A0A"/>
    <w:rsid w:val="001B4E1D"/>
    <w:rsid w:val="001B5021"/>
    <w:rsid w:val="001B5188"/>
    <w:rsid w:val="001B5C6E"/>
    <w:rsid w:val="001B5D3A"/>
    <w:rsid w:val="001B63A6"/>
    <w:rsid w:val="001B69C6"/>
    <w:rsid w:val="001B7B3D"/>
    <w:rsid w:val="001B7C34"/>
    <w:rsid w:val="001C01F0"/>
    <w:rsid w:val="001C042D"/>
    <w:rsid w:val="001C0516"/>
    <w:rsid w:val="001C066D"/>
    <w:rsid w:val="001C0F2D"/>
    <w:rsid w:val="001C1314"/>
    <w:rsid w:val="001C1769"/>
    <w:rsid w:val="001C1B3A"/>
    <w:rsid w:val="001C1FA5"/>
    <w:rsid w:val="001C23B7"/>
    <w:rsid w:val="001C23E5"/>
    <w:rsid w:val="001C28BC"/>
    <w:rsid w:val="001C3435"/>
    <w:rsid w:val="001C3D41"/>
    <w:rsid w:val="001C415D"/>
    <w:rsid w:val="001C47FB"/>
    <w:rsid w:val="001C4FEC"/>
    <w:rsid w:val="001C5551"/>
    <w:rsid w:val="001C574F"/>
    <w:rsid w:val="001C6463"/>
    <w:rsid w:val="001C676E"/>
    <w:rsid w:val="001C687A"/>
    <w:rsid w:val="001C6DD7"/>
    <w:rsid w:val="001C76D8"/>
    <w:rsid w:val="001C7E80"/>
    <w:rsid w:val="001C7F1C"/>
    <w:rsid w:val="001D0140"/>
    <w:rsid w:val="001D02FA"/>
    <w:rsid w:val="001D0697"/>
    <w:rsid w:val="001D07C0"/>
    <w:rsid w:val="001D0914"/>
    <w:rsid w:val="001D09CA"/>
    <w:rsid w:val="001D102E"/>
    <w:rsid w:val="001D112E"/>
    <w:rsid w:val="001D1A46"/>
    <w:rsid w:val="001D3423"/>
    <w:rsid w:val="001D36DD"/>
    <w:rsid w:val="001D37AA"/>
    <w:rsid w:val="001D3C07"/>
    <w:rsid w:val="001D4028"/>
    <w:rsid w:val="001D48F6"/>
    <w:rsid w:val="001D53F5"/>
    <w:rsid w:val="001D58E1"/>
    <w:rsid w:val="001D5D7F"/>
    <w:rsid w:val="001D5FE6"/>
    <w:rsid w:val="001D6077"/>
    <w:rsid w:val="001D60AB"/>
    <w:rsid w:val="001D614B"/>
    <w:rsid w:val="001D626C"/>
    <w:rsid w:val="001D6914"/>
    <w:rsid w:val="001D6E26"/>
    <w:rsid w:val="001D744B"/>
    <w:rsid w:val="001D75A6"/>
    <w:rsid w:val="001D75CF"/>
    <w:rsid w:val="001D7627"/>
    <w:rsid w:val="001D7FCA"/>
    <w:rsid w:val="001E00D7"/>
    <w:rsid w:val="001E048C"/>
    <w:rsid w:val="001E0945"/>
    <w:rsid w:val="001E09DE"/>
    <w:rsid w:val="001E131B"/>
    <w:rsid w:val="001E131D"/>
    <w:rsid w:val="001E1D5B"/>
    <w:rsid w:val="001E1F33"/>
    <w:rsid w:val="001E1F87"/>
    <w:rsid w:val="001E2214"/>
    <w:rsid w:val="001E2790"/>
    <w:rsid w:val="001E2C16"/>
    <w:rsid w:val="001E2CC8"/>
    <w:rsid w:val="001E2D3F"/>
    <w:rsid w:val="001E35DE"/>
    <w:rsid w:val="001E4258"/>
    <w:rsid w:val="001E42BF"/>
    <w:rsid w:val="001E4EBA"/>
    <w:rsid w:val="001E5572"/>
    <w:rsid w:val="001E5A02"/>
    <w:rsid w:val="001E5CEC"/>
    <w:rsid w:val="001E5EE6"/>
    <w:rsid w:val="001E6227"/>
    <w:rsid w:val="001E63E3"/>
    <w:rsid w:val="001E66C3"/>
    <w:rsid w:val="001E67E2"/>
    <w:rsid w:val="001E6F67"/>
    <w:rsid w:val="001E76C4"/>
    <w:rsid w:val="001E7AA6"/>
    <w:rsid w:val="001E7E45"/>
    <w:rsid w:val="001F0303"/>
    <w:rsid w:val="001F051F"/>
    <w:rsid w:val="001F063C"/>
    <w:rsid w:val="001F1307"/>
    <w:rsid w:val="001F1708"/>
    <w:rsid w:val="001F2E9E"/>
    <w:rsid w:val="001F318B"/>
    <w:rsid w:val="001F3466"/>
    <w:rsid w:val="001F3501"/>
    <w:rsid w:val="001F36A4"/>
    <w:rsid w:val="001F3AF5"/>
    <w:rsid w:val="001F3BDC"/>
    <w:rsid w:val="001F4780"/>
    <w:rsid w:val="001F4A2D"/>
    <w:rsid w:val="001F4F50"/>
    <w:rsid w:val="001F4FEF"/>
    <w:rsid w:val="001F5F2B"/>
    <w:rsid w:val="001F6862"/>
    <w:rsid w:val="001F6B3C"/>
    <w:rsid w:val="001F6ED5"/>
    <w:rsid w:val="001F73B2"/>
    <w:rsid w:val="001F7497"/>
    <w:rsid w:val="001F7A32"/>
    <w:rsid w:val="001F7C7F"/>
    <w:rsid w:val="0020008C"/>
    <w:rsid w:val="00200441"/>
    <w:rsid w:val="00200CE4"/>
    <w:rsid w:val="0020204F"/>
    <w:rsid w:val="0020209C"/>
    <w:rsid w:val="0020313F"/>
    <w:rsid w:val="002036B6"/>
    <w:rsid w:val="0020393C"/>
    <w:rsid w:val="002039E3"/>
    <w:rsid w:val="00204004"/>
    <w:rsid w:val="002043AF"/>
    <w:rsid w:val="00204BBD"/>
    <w:rsid w:val="00205269"/>
    <w:rsid w:val="00205382"/>
    <w:rsid w:val="0020561B"/>
    <w:rsid w:val="0020597B"/>
    <w:rsid w:val="00205DE3"/>
    <w:rsid w:val="00206C7B"/>
    <w:rsid w:val="00207007"/>
    <w:rsid w:val="00207711"/>
    <w:rsid w:val="00207858"/>
    <w:rsid w:val="00207AB0"/>
    <w:rsid w:val="00210046"/>
    <w:rsid w:val="00210065"/>
    <w:rsid w:val="00210A4E"/>
    <w:rsid w:val="00210AE5"/>
    <w:rsid w:val="00211FE1"/>
    <w:rsid w:val="00212655"/>
    <w:rsid w:val="00213297"/>
    <w:rsid w:val="002133F7"/>
    <w:rsid w:val="00214195"/>
    <w:rsid w:val="00214237"/>
    <w:rsid w:val="00214457"/>
    <w:rsid w:val="00214997"/>
    <w:rsid w:val="00214D63"/>
    <w:rsid w:val="00215392"/>
    <w:rsid w:val="00215471"/>
    <w:rsid w:val="00215829"/>
    <w:rsid w:val="00215993"/>
    <w:rsid w:val="00215B90"/>
    <w:rsid w:val="0021620D"/>
    <w:rsid w:val="00216B79"/>
    <w:rsid w:val="00216BA8"/>
    <w:rsid w:val="00216DEF"/>
    <w:rsid w:val="00216FB2"/>
    <w:rsid w:val="002172DF"/>
    <w:rsid w:val="0021735F"/>
    <w:rsid w:val="00217559"/>
    <w:rsid w:val="002178E8"/>
    <w:rsid w:val="0021795C"/>
    <w:rsid w:val="0022134F"/>
    <w:rsid w:val="00221945"/>
    <w:rsid w:val="00222BA4"/>
    <w:rsid w:val="00222F38"/>
    <w:rsid w:val="00222FE0"/>
    <w:rsid w:val="00223D64"/>
    <w:rsid w:val="002241AF"/>
    <w:rsid w:val="002248C6"/>
    <w:rsid w:val="002248F8"/>
    <w:rsid w:val="00224EB4"/>
    <w:rsid w:val="00224FEA"/>
    <w:rsid w:val="002252B6"/>
    <w:rsid w:val="00225322"/>
    <w:rsid w:val="002258F9"/>
    <w:rsid w:val="00225C9B"/>
    <w:rsid w:val="00225CDF"/>
    <w:rsid w:val="00225D66"/>
    <w:rsid w:val="00225F95"/>
    <w:rsid w:val="002268ED"/>
    <w:rsid w:val="00227357"/>
    <w:rsid w:val="002300A6"/>
    <w:rsid w:val="002303FE"/>
    <w:rsid w:val="002309FB"/>
    <w:rsid w:val="00230F8B"/>
    <w:rsid w:val="00231978"/>
    <w:rsid w:val="00231D03"/>
    <w:rsid w:val="002330CD"/>
    <w:rsid w:val="002338E6"/>
    <w:rsid w:val="002342C8"/>
    <w:rsid w:val="00235EB7"/>
    <w:rsid w:val="002363D7"/>
    <w:rsid w:val="00236820"/>
    <w:rsid w:val="00236A51"/>
    <w:rsid w:val="0023751A"/>
    <w:rsid w:val="00237978"/>
    <w:rsid w:val="0024050C"/>
    <w:rsid w:val="00240B67"/>
    <w:rsid w:val="00240B78"/>
    <w:rsid w:val="00240CAB"/>
    <w:rsid w:val="00240FE7"/>
    <w:rsid w:val="00241725"/>
    <w:rsid w:val="00241BE5"/>
    <w:rsid w:val="00242029"/>
    <w:rsid w:val="002421BB"/>
    <w:rsid w:val="002421EF"/>
    <w:rsid w:val="00242879"/>
    <w:rsid w:val="00243320"/>
    <w:rsid w:val="002435A8"/>
    <w:rsid w:val="00243E5D"/>
    <w:rsid w:val="00243FA9"/>
    <w:rsid w:val="0024422C"/>
    <w:rsid w:val="002442D4"/>
    <w:rsid w:val="00244418"/>
    <w:rsid w:val="0024464D"/>
    <w:rsid w:val="002449A6"/>
    <w:rsid w:val="00244AF9"/>
    <w:rsid w:val="002451C4"/>
    <w:rsid w:val="00245527"/>
    <w:rsid w:val="0024558E"/>
    <w:rsid w:val="00245B71"/>
    <w:rsid w:val="00245FA4"/>
    <w:rsid w:val="002460C8"/>
    <w:rsid w:val="00246DA7"/>
    <w:rsid w:val="0024731A"/>
    <w:rsid w:val="00247458"/>
    <w:rsid w:val="002503C6"/>
    <w:rsid w:val="00250546"/>
    <w:rsid w:val="00250C33"/>
    <w:rsid w:val="002515F2"/>
    <w:rsid w:val="00251D5B"/>
    <w:rsid w:val="00252445"/>
    <w:rsid w:val="002526DE"/>
    <w:rsid w:val="002528D9"/>
    <w:rsid w:val="00252905"/>
    <w:rsid w:val="00252CDC"/>
    <w:rsid w:val="0025349A"/>
    <w:rsid w:val="002534C0"/>
    <w:rsid w:val="00253931"/>
    <w:rsid w:val="00253BB0"/>
    <w:rsid w:val="00253C5C"/>
    <w:rsid w:val="00254892"/>
    <w:rsid w:val="00254CC5"/>
    <w:rsid w:val="00255009"/>
    <w:rsid w:val="002554E9"/>
    <w:rsid w:val="00255C0B"/>
    <w:rsid w:val="0025630B"/>
    <w:rsid w:val="00256A2B"/>
    <w:rsid w:val="00256B6C"/>
    <w:rsid w:val="00256F5F"/>
    <w:rsid w:val="00257822"/>
    <w:rsid w:val="00257B5F"/>
    <w:rsid w:val="00257D2B"/>
    <w:rsid w:val="0026060E"/>
    <w:rsid w:val="002606C2"/>
    <w:rsid w:val="00260EB6"/>
    <w:rsid w:val="002610C6"/>
    <w:rsid w:val="002612DE"/>
    <w:rsid w:val="002615BD"/>
    <w:rsid w:val="00261957"/>
    <w:rsid w:val="002619DF"/>
    <w:rsid w:val="00262560"/>
    <w:rsid w:val="002629B8"/>
    <w:rsid w:val="00262CF8"/>
    <w:rsid w:val="00263282"/>
    <w:rsid w:val="00263477"/>
    <w:rsid w:val="002638B6"/>
    <w:rsid w:val="00263AB0"/>
    <w:rsid w:val="00263D06"/>
    <w:rsid w:val="00264D9F"/>
    <w:rsid w:val="00265098"/>
    <w:rsid w:val="00265768"/>
    <w:rsid w:val="00265E54"/>
    <w:rsid w:val="002665AA"/>
    <w:rsid w:val="00266F3F"/>
    <w:rsid w:val="00267299"/>
    <w:rsid w:val="00267839"/>
    <w:rsid w:val="00267FDB"/>
    <w:rsid w:val="0027089B"/>
    <w:rsid w:val="00270B96"/>
    <w:rsid w:val="00270D5C"/>
    <w:rsid w:val="00270E32"/>
    <w:rsid w:val="00270F98"/>
    <w:rsid w:val="0027116B"/>
    <w:rsid w:val="00271DB2"/>
    <w:rsid w:val="0027229D"/>
    <w:rsid w:val="00272D25"/>
    <w:rsid w:val="00272DDC"/>
    <w:rsid w:val="00272F9B"/>
    <w:rsid w:val="00273095"/>
    <w:rsid w:val="00273710"/>
    <w:rsid w:val="0027382A"/>
    <w:rsid w:val="0027412C"/>
    <w:rsid w:val="002742FC"/>
    <w:rsid w:val="002747DB"/>
    <w:rsid w:val="00274A07"/>
    <w:rsid w:val="00275ACF"/>
    <w:rsid w:val="00275AE8"/>
    <w:rsid w:val="00275F3A"/>
    <w:rsid w:val="0027634E"/>
    <w:rsid w:val="00276D01"/>
    <w:rsid w:val="00276E29"/>
    <w:rsid w:val="00277C00"/>
    <w:rsid w:val="00277F77"/>
    <w:rsid w:val="002801EF"/>
    <w:rsid w:val="00280351"/>
    <w:rsid w:val="00280942"/>
    <w:rsid w:val="00281351"/>
    <w:rsid w:val="00281832"/>
    <w:rsid w:val="0028193B"/>
    <w:rsid w:val="0028197F"/>
    <w:rsid w:val="00281EC9"/>
    <w:rsid w:val="00282034"/>
    <w:rsid w:val="00282256"/>
    <w:rsid w:val="0028228B"/>
    <w:rsid w:val="002823CF"/>
    <w:rsid w:val="002824B9"/>
    <w:rsid w:val="002824C2"/>
    <w:rsid w:val="00282A58"/>
    <w:rsid w:val="00282C94"/>
    <w:rsid w:val="0028445B"/>
    <w:rsid w:val="00284B5A"/>
    <w:rsid w:val="00284E5C"/>
    <w:rsid w:val="00285098"/>
    <w:rsid w:val="00285BFF"/>
    <w:rsid w:val="00285EC4"/>
    <w:rsid w:val="00286226"/>
    <w:rsid w:val="0028626B"/>
    <w:rsid w:val="0028716F"/>
    <w:rsid w:val="002910B9"/>
    <w:rsid w:val="002910FC"/>
    <w:rsid w:val="002911CC"/>
    <w:rsid w:val="00291306"/>
    <w:rsid w:val="002926D0"/>
    <w:rsid w:val="00292EB3"/>
    <w:rsid w:val="0029322C"/>
    <w:rsid w:val="002934C2"/>
    <w:rsid w:val="00293761"/>
    <w:rsid w:val="002937B3"/>
    <w:rsid w:val="00293BA2"/>
    <w:rsid w:val="00293C65"/>
    <w:rsid w:val="00293F74"/>
    <w:rsid w:val="002942EA"/>
    <w:rsid w:val="002943E5"/>
    <w:rsid w:val="00295808"/>
    <w:rsid w:val="00295F9C"/>
    <w:rsid w:val="00296140"/>
    <w:rsid w:val="002964D2"/>
    <w:rsid w:val="00296827"/>
    <w:rsid w:val="00297646"/>
    <w:rsid w:val="00297666"/>
    <w:rsid w:val="00297846"/>
    <w:rsid w:val="00297D43"/>
    <w:rsid w:val="002A0233"/>
    <w:rsid w:val="002A043B"/>
    <w:rsid w:val="002A096B"/>
    <w:rsid w:val="002A0BC7"/>
    <w:rsid w:val="002A1467"/>
    <w:rsid w:val="002A14EF"/>
    <w:rsid w:val="002A1A2A"/>
    <w:rsid w:val="002A1AAD"/>
    <w:rsid w:val="002A2280"/>
    <w:rsid w:val="002A2326"/>
    <w:rsid w:val="002A3031"/>
    <w:rsid w:val="002A38B2"/>
    <w:rsid w:val="002A4488"/>
    <w:rsid w:val="002A46E0"/>
    <w:rsid w:val="002A47B3"/>
    <w:rsid w:val="002A4A9A"/>
    <w:rsid w:val="002A4D75"/>
    <w:rsid w:val="002A4F44"/>
    <w:rsid w:val="002A5B8E"/>
    <w:rsid w:val="002A5BC4"/>
    <w:rsid w:val="002A5E9C"/>
    <w:rsid w:val="002A6048"/>
    <w:rsid w:val="002A721E"/>
    <w:rsid w:val="002A74F5"/>
    <w:rsid w:val="002A7555"/>
    <w:rsid w:val="002A7742"/>
    <w:rsid w:val="002A77FC"/>
    <w:rsid w:val="002B0050"/>
    <w:rsid w:val="002B0EF8"/>
    <w:rsid w:val="002B125F"/>
    <w:rsid w:val="002B1BF1"/>
    <w:rsid w:val="002B1C7E"/>
    <w:rsid w:val="002B1D0F"/>
    <w:rsid w:val="002B2078"/>
    <w:rsid w:val="002B34BB"/>
    <w:rsid w:val="002B362B"/>
    <w:rsid w:val="002B4916"/>
    <w:rsid w:val="002B4CF5"/>
    <w:rsid w:val="002B4F44"/>
    <w:rsid w:val="002B6275"/>
    <w:rsid w:val="002B63AE"/>
    <w:rsid w:val="002B655C"/>
    <w:rsid w:val="002B6859"/>
    <w:rsid w:val="002B6B2D"/>
    <w:rsid w:val="002B6DBE"/>
    <w:rsid w:val="002B715E"/>
    <w:rsid w:val="002B761E"/>
    <w:rsid w:val="002B7690"/>
    <w:rsid w:val="002B77DE"/>
    <w:rsid w:val="002B7B51"/>
    <w:rsid w:val="002C078C"/>
    <w:rsid w:val="002C0831"/>
    <w:rsid w:val="002C08B5"/>
    <w:rsid w:val="002C0F14"/>
    <w:rsid w:val="002C0F5F"/>
    <w:rsid w:val="002C11CB"/>
    <w:rsid w:val="002C15CB"/>
    <w:rsid w:val="002C1958"/>
    <w:rsid w:val="002C1D0A"/>
    <w:rsid w:val="002C1E91"/>
    <w:rsid w:val="002C2326"/>
    <w:rsid w:val="002C24E1"/>
    <w:rsid w:val="002C2E5A"/>
    <w:rsid w:val="002C2F74"/>
    <w:rsid w:val="002C30E1"/>
    <w:rsid w:val="002C361A"/>
    <w:rsid w:val="002C3E65"/>
    <w:rsid w:val="002C3FEC"/>
    <w:rsid w:val="002C4611"/>
    <w:rsid w:val="002C4B2D"/>
    <w:rsid w:val="002C4D15"/>
    <w:rsid w:val="002C53D5"/>
    <w:rsid w:val="002C5432"/>
    <w:rsid w:val="002C5BF9"/>
    <w:rsid w:val="002C6328"/>
    <w:rsid w:val="002C636A"/>
    <w:rsid w:val="002C66E7"/>
    <w:rsid w:val="002C676E"/>
    <w:rsid w:val="002C7264"/>
    <w:rsid w:val="002C79F2"/>
    <w:rsid w:val="002D06C6"/>
    <w:rsid w:val="002D088F"/>
    <w:rsid w:val="002D12A1"/>
    <w:rsid w:val="002D20B9"/>
    <w:rsid w:val="002D2308"/>
    <w:rsid w:val="002D2C72"/>
    <w:rsid w:val="002D3803"/>
    <w:rsid w:val="002D3C0B"/>
    <w:rsid w:val="002D4054"/>
    <w:rsid w:val="002D4279"/>
    <w:rsid w:val="002D43A8"/>
    <w:rsid w:val="002D45FE"/>
    <w:rsid w:val="002D4A5B"/>
    <w:rsid w:val="002D59C1"/>
    <w:rsid w:val="002D5DFD"/>
    <w:rsid w:val="002D6BD0"/>
    <w:rsid w:val="002D71EA"/>
    <w:rsid w:val="002D736B"/>
    <w:rsid w:val="002D7A82"/>
    <w:rsid w:val="002D7CE9"/>
    <w:rsid w:val="002E038B"/>
    <w:rsid w:val="002E0A2A"/>
    <w:rsid w:val="002E0C70"/>
    <w:rsid w:val="002E0CC8"/>
    <w:rsid w:val="002E0ED2"/>
    <w:rsid w:val="002E169C"/>
    <w:rsid w:val="002E1D9F"/>
    <w:rsid w:val="002E1DBD"/>
    <w:rsid w:val="002E2B70"/>
    <w:rsid w:val="002E2CD9"/>
    <w:rsid w:val="002E2F98"/>
    <w:rsid w:val="002E32BE"/>
    <w:rsid w:val="002E3438"/>
    <w:rsid w:val="002E3560"/>
    <w:rsid w:val="002E441D"/>
    <w:rsid w:val="002E459A"/>
    <w:rsid w:val="002E4AE3"/>
    <w:rsid w:val="002E4BAA"/>
    <w:rsid w:val="002E5601"/>
    <w:rsid w:val="002E60C3"/>
    <w:rsid w:val="002E6366"/>
    <w:rsid w:val="002E6DEB"/>
    <w:rsid w:val="002E7071"/>
    <w:rsid w:val="002E778F"/>
    <w:rsid w:val="002E7C77"/>
    <w:rsid w:val="002E7F33"/>
    <w:rsid w:val="002F02A5"/>
    <w:rsid w:val="002F03DB"/>
    <w:rsid w:val="002F0A4A"/>
    <w:rsid w:val="002F0D5A"/>
    <w:rsid w:val="002F10A1"/>
    <w:rsid w:val="002F18DE"/>
    <w:rsid w:val="002F1957"/>
    <w:rsid w:val="002F1BAD"/>
    <w:rsid w:val="002F1DCB"/>
    <w:rsid w:val="002F2547"/>
    <w:rsid w:val="002F29C6"/>
    <w:rsid w:val="002F2ECB"/>
    <w:rsid w:val="002F32B3"/>
    <w:rsid w:val="002F32E5"/>
    <w:rsid w:val="002F3E52"/>
    <w:rsid w:val="002F3EFE"/>
    <w:rsid w:val="002F429C"/>
    <w:rsid w:val="002F43EF"/>
    <w:rsid w:val="002F481F"/>
    <w:rsid w:val="002F51F9"/>
    <w:rsid w:val="002F5200"/>
    <w:rsid w:val="002F5F7E"/>
    <w:rsid w:val="002F628F"/>
    <w:rsid w:val="002F6474"/>
    <w:rsid w:val="002F66A2"/>
    <w:rsid w:val="002F68A8"/>
    <w:rsid w:val="002F6CF9"/>
    <w:rsid w:val="002F74C6"/>
    <w:rsid w:val="002F79BB"/>
    <w:rsid w:val="002F7A01"/>
    <w:rsid w:val="002F7A6B"/>
    <w:rsid w:val="002F7BA4"/>
    <w:rsid w:val="0030002C"/>
    <w:rsid w:val="0030007B"/>
    <w:rsid w:val="00300B0D"/>
    <w:rsid w:val="00300DCF"/>
    <w:rsid w:val="0030158F"/>
    <w:rsid w:val="00301C70"/>
    <w:rsid w:val="00301F81"/>
    <w:rsid w:val="00301FC6"/>
    <w:rsid w:val="00302402"/>
    <w:rsid w:val="003027DE"/>
    <w:rsid w:val="00302CCB"/>
    <w:rsid w:val="00302D49"/>
    <w:rsid w:val="003033F2"/>
    <w:rsid w:val="00303778"/>
    <w:rsid w:val="003037BD"/>
    <w:rsid w:val="00303BA4"/>
    <w:rsid w:val="00303E1E"/>
    <w:rsid w:val="00303FF6"/>
    <w:rsid w:val="003040A0"/>
    <w:rsid w:val="003042BD"/>
    <w:rsid w:val="0030454E"/>
    <w:rsid w:val="00304630"/>
    <w:rsid w:val="00304913"/>
    <w:rsid w:val="0030578B"/>
    <w:rsid w:val="00305FD5"/>
    <w:rsid w:val="00306066"/>
    <w:rsid w:val="0030623F"/>
    <w:rsid w:val="003065CA"/>
    <w:rsid w:val="003067D0"/>
    <w:rsid w:val="00306992"/>
    <w:rsid w:val="00306BB7"/>
    <w:rsid w:val="003075BE"/>
    <w:rsid w:val="00307726"/>
    <w:rsid w:val="00310389"/>
    <w:rsid w:val="003103A5"/>
    <w:rsid w:val="0031061F"/>
    <w:rsid w:val="003108DF"/>
    <w:rsid w:val="00310A7B"/>
    <w:rsid w:val="00310EE8"/>
    <w:rsid w:val="00311203"/>
    <w:rsid w:val="003116C5"/>
    <w:rsid w:val="003118C0"/>
    <w:rsid w:val="00311E45"/>
    <w:rsid w:val="00311ED9"/>
    <w:rsid w:val="00312289"/>
    <w:rsid w:val="003122C0"/>
    <w:rsid w:val="00312700"/>
    <w:rsid w:val="00312C0F"/>
    <w:rsid w:val="00312EED"/>
    <w:rsid w:val="00312F87"/>
    <w:rsid w:val="00313223"/>
    <w:rsid w:val="00314D7D"/>
    <w:rsid w:val="00314D81"/>
    <w:rsid w:val="00315659"/>
    <w:rsid w:val="0031589F"/>
    <w:rsid w:val="00315C12"/>
    <w:rsid w:val="00315CBF"/>
    <w:rsid w:val="00316392"/>
    <w:rsid w:val="0031655E"/>
    <w:rsid w:val="00316B92"/>
    <w:rsid w:val="00316D9C"/>
    <w:rsid w:val="00316F96"/>
    <w:rsid w:val="00317B4E"/>
    <w:rsid w:val="00317B86"/>
    <w:rsid w:val="00317BDD"/>
    <w:rsid w:val="00317C02"/>
    <w:rsid w:val="003215AA"/>
    <w:rsid w:val="00321C84"/>
    <w:rsid w:val="003221FF"/>
    <w:rsid w:val="0032267D"/>
    <w:rsid w:val="003227D6"/>
    <w:rsid w:val="00322961"/>
    <w:rsid w:val="00322B98"/>
    <w:rsid w:val="00322F4F"/>
    <w:rsid w:val="00323278"/>
    <w:rsid w:val="003232C4"/>
    <w:rsid w:val="0032330E"/>
    <w:rsid w:val="003234E4"/>
    <w:rsid w:val="00323C12"/>
    <w:rsid w:val="003244BA"/>
    <w:rsid w:val="00324FB3"/>
    <w:rsid w:val="003255F9"/>
    <w:rsid w:val="00325748"/>
    <w:rsid w:val="00326649"/>
    <w:rsid w:val="00326744"/>
    <w:rsid w:val="00326D2D"/>
    <w:rsid w:val="00330486"/>
    <w:rsid w:val="003304DC"/>
    <w:rsid w:val="00330AF4"/>
    <w:rsid w:val="003310DD"/>
    <w:rsid w:val="0033159B"/>
    <w:rsid w:val="00331741"/>
    <w:rsid w:val="00332A05"/>
    <w:rsid w:val="00332B75"/>
    <w:rsid w:val="00332C5A"/>
    <w:rsid w:val="00333CD4"/>
    <w:rsid w:val="0033488D"/>
    <w:rsid w:val="003348D3"/>
    <w:rsid w:val="00334A2A"/>
    <w:rsid w:val="00334DD2"/>
    <w:rsid w:val="00334FAD"/>
    <w:rsid w:val="003357CA"/>
    <w:rsid w:val="00335D3F"/>
    <w:rsid w:val="00335E1C"/>
    <w:rsid w:val="0033655D"/>
    <w:rsid w:val="00336A2F"/>
    <w:rsid w:val="00337BFD"/>
    <w:rsid w:val="00340241"/>
    <w:rsid w:val="0034103D"/>
    <w:rsid w:val="0034139B"/>
    <w:rsid w:val="003413A5"/>
    <w:rsid w:val="0034144F"/>
    <w:rsid w:val="003423C3"/>
    <w:rsid w:val="003431B7"/>
    <w:rsid w:val="00343595"/>
    <w:rsid w:val="00343966"/>
    <w:rsid w:val="00343B85"/>
    <w:rsid w:val="00343FBD"/>
    <w:rsid w:val="00344A79"/>
    <w:rsid w:val="00344B0E"/>
    <w:rsid w:val="00345883"/>
    <w:rsid w:val="00346077"/>
    <w:rsid w:val="003460A3"/>
    <w:rsid w:val="0034631B"/>
    <w:rsid w:val="003465A4"/>
    <w:rsid w:val="00346BBA"/>
    <w:rsid w:val="00346D5A"/>
    <w:rsid w:val="00346EC1"/>
    <w:rsid w:val="00347836"/>
    <w:rsid w:val="003479F1"/>
    <w:rsid w:val="00350023"/>
    <w:rsid w:val="0035030C"/>
    <w:rsid w:val="00350452"/>
    <w:rsid w:val="00350575"/>
    <w:rsid w:val="003505C8"/>
    <w:rsid w:val="003508E8"/>
    <w:rsid w:val="00350D33"/>
    <w:rsid w:val="00350EB0"/>
    <w:rsid w:val="00351309"/>
    <w:rsid w:val="00351358"/>
    <w:rsid w:val="003515D6"/>
    <w:rsid w:val="00352537"/>
    <w:rsid w:val="00352573"/>
    <w:rsid w:val="00353528"/>
    <w:rsid w:val="003545B2"/>
    <w:rsid w:val="0035465A"/>
    <w:rsid w:val="00354D2E"/>
    <w:rsid w:val="0035513B"/>
    <w:rsid w:val="003558CD"/>
    <w:rsid w:val="00355A67"/>
    <w:rsid w:val="00355AC5"/>
    <w:rsid w:val="00356CCD"/>
    <w:rsid w:val="00357F74"/>
    <w:rsid w:val="00360E2B"/>
    <w:rsid w:val="00360E53"/>
    <w:rsid w:val="0036101A"/>
    <w:rsid w:val="0036101F"/>
    <w:rsid w:val="003613F2"/>
    <w:rsid w:val="00361B3A"/>
    <w:rsid w:val="00361FAF"/>
    <w:rsid w:val="00362245"/>
    <w:rsid w:val="0036235B"/>
    <w:rsid w:val="003627E9"/>
    <w:rsid w:val="00362A66"/>
    <w:rsid w:val="00362E1C"/>
    <w:rsid w:val="003634B6"/>
    <w:rsid w:val="00363B26"/>
    <w:rsid w:val="00363C98"/>
    <w:rsid w:val="003640E7"/>
    <w:rsid w:val="0036420C"/>
    <w:rsid w:val="00364F44"/>
    <w:rsid w:val="00364FD4"/>
    <w:rsid w:val="00365DC6"/>
    <w:rsid w:val="00365F79"/>
    <w:rsid w:val="00365F9F"/>
    <w:rsid w:val="0036622D"/>
    <w:rsid w:val="0036639F"/>
    <w:rsid w:val="00367CA2"/>
    <w:rsid w:val="0037020C"/>
    <w:rsid w:val="0037083C"/>
    <w:rsid w:val="00370A5B"/>
    <w:rsid w:val="00370D62"/>
    <w:rsid w:val="00370DA7"/>
    <w:rsid w:val="0037118C"/>
    <w:rsid w:val="00372338"/>
    <w:rsid w:val="0037262F"/>
    <w:rsid w:val="003728ED"/>
    <w:rsid w:val="00372D06"/>
    <w:rsid w:val="0037354D"/>
    <w:rsid w:val="00374A52"/>
    <w:rsid w:val="00374A8E"/>
    <w:rsid w:val="00374D67"/>
    <w:rsid w:val="0037528E"/>
    <w:rsid w:val="003754B6"/>
    <w:rsid w:val="003758E4"/>
    <w:rsid w:val="003763AE"/>
    <w:rsid w:val="00376861"/>
    <w:rsid w:val="00377F96"/>
    <w:rsid w:val="0038002C"/>
    <w:rsid w:val="003800E4"/>
    <w:rsid w:val="0038122A"/>
    <w:rsid w:val="003812FA"/>
    <w:rsid w:val="00381383"/>
    <w:rsid w:val="00381476"/>
    <w:rsid w:val="00383003"/>
    <w:rsid w:val="00383578"/>
    <w:rsid w:val="00383876"/>
    <w:rsid w:val="003838AE"/>
    <w:rsid w:val="00383B4C"/>
    <w:rsid w:val="00383C0E"/>
    <w:rsid w:val="003844C4"/>
    <w:rsid w:val="00384B45"/>
    <w:rsid w:val="0038531A"/>
    <w:rsid w:val="00385845"/>
    <w:rsid w:val="00385DA0"/>
    <w:rsid w:val="00385F57"/>
    <w:rsid w:val="003864A6"/>
    <w:rsid w:val="00386E74"/>
    <w:rsid w:val="00386ECA"/>
    <w:rsid w:val="00387496"/>
    <w:rsid w:val="003900C3"/>
    <w:rsid w:val="0039016D"/>
    <w:rsid w:val="00390253"/>
    <w:rsid w:val="00390722"/>
    <w:rsid w:val="00390764"/>
    <w:rsid w:val="003908E9"/>
    <w:rsid w:val="00391018"/>
    <w:rsid w:val="0039124D"/>
    <w:rsid w:val="00391495"/>
    <w:rsid w:val="003920B1"/>
    <w:rsid w:val="003924C7"/>
    <w:rsid w:val="003924D8"/>
    <w:rsid w:val="00393386"/>
    <w:rsid w:val="00393B07"/>
    <w:rsid w:val="003947B1"/>
    <w:rsid w:val="00394B6C"/>
    <w:rsid w:val="00394B84"/>
    <w:rsid w:val="00394C73"/>
    <w:rsid w:val="003958C9"/>
    <w:rsid w:val="00395F79"/>
    <w:rsid w:val="00396134"/>
    <w:rsid w:val="0039620F"/>
    <w:rsid w:val="003965C2"/>
    <w:rsid w:val="003967F9"/>
    <w:rsid w:val="00396B31"/>
    <w:rsid w:val="00396B50"/>
    <w:rsid w:val="00396CD6"/>
    <w:rsid w:val="00396F17"/>
    <w:rsid w:val="003971A4"/>
    <w:rsid w:val="00397274"/>
    <w:rsid w:val="003A0723"/>
    <w:rsid w:val="003A0DF1"/>
    <w:rsid w:val="003A144B"/>
    <w:rsid w:val="003A1746"/>
    <w:rsid w:val="003A17B8"/>
    <w:rsid w:val="003A2F0D"/>
    <w:rsid w:val="003A318F"/>
    <w:rsid w:val="003A3830"/>
    <w:rsid w:val="003A3984"/>
    <w:rsid w:val="003A400F"/>
    <w:rsid w:val="003A45BB"/>
    <w:rsid w:val="003A48E1"/>
    <w:rsid w:val="003A4EB1"/>
    <w:rsid w:val="003A514D"/>
    <w:rsid w:val="003A57BF"/>
    <w:rsid w:val="003A5912"/>
    <w:rsid w:val="003A5B78"/>
    <w:rsid w:val="003A603F"/>
    <w:rsid w:val="003A6070"/>
    <w:rsid w:val="003A67F1"/>
    <w:rsid w:val="003A6B10"/>
    <w:rsid w:val="003A73A9"/>
    <w:rsid w:val="003A7ED5"/>
    <w:rsid w:val="003B008B"/>
    <w:rsid w:val="003B02DD"/>
    <w:rsid w:val="003B03A9"/>
    <w:rsid w:val="003B0832"/>
    <w:rsid w:val="003B0A8F"/>
    <w:rsid w:val="003B0E24"/>
    <w:rsid w:val="003B1136"/>
    <w:rsid w:val="003B1C46"/>
    <w:rsid w:val="003B3795"/>
    <w:rsid w:val="003B4089"/>
    <w:rsid w:val="003B4816"/>
    <w:rsid w:val="003B51A6"/>
    <w:rsid w:val="003B51D9"/>
    <w:rsid w:val="003B5559"/>
    <w:rsid w:val="003B562B"/>
    <w:rsid w:val="003B7218"/>
    <w:rsid w:val="003B7738"/>
    <w:rsid w:val="003B7C24"/>
    <w:rsid w:val="003B7CF5"/>
    <w:rsid w:val="003C0269"/>
    <w:rsid w:val="003C06B4"/>
    <w:rsid w:val="003C074D"/>
    <w:rsid w:val="003C10A2"/>
    <w:rsid w:val="003C137B"/>
    <w:rsid w:val="003C14B5"/>
    <w:rsid w:val="003C154D"/>
    <w:rsid w:val="003C1C65"/>
    <w:rsid w:val="003C2B7B"/>
    <w:rsid w:val="003C2E08"/>
    <w:rsid w:val="003C32E2"/>
    <w:rsid w:val="003C565C"/>
    <w:rsid w:val="003C59BB"/>
    <w:rsid w:val="003C5B8B"/>
    <w:rsid w:val="003C5FBC"/>
    <w:rsid w:val="003C62E9"/>
    <w:rsid w:val="003C6FC1"/>
    <w:rsid w:val="003C7165"/>
    <w:rsid w:val="003C7A4D"/>
    <w:rsid w:val="003D03FB"/>
    <w:rsid w:val="003D0EF7"/>
    <w:rsid w:val="003D0F59"/>
    <w:rsid w:val="003D1089"/>
    <w:rsid w:val="003D1823"/>
    <w:rsid w:val="003D1A8A"/>
    <w:rsid w:val="003D1B20"/>
    <w:rsid w:val="003D2C88"/>
    <w:rsid w:val="003D3013"/>
    <w:rsid w:val="003D30E2"/>
    <w:rsid w:val="003D32B2"/>
    <w:rsid w:val="003D3426"/>
    <w:rsid w:val="003D3C5F"/>
    <w:rsid w:val="003D4465"/>
    <w:rsid w:val="003D4504"/>
    <w:rsid w:val="003D534A"/>
    <w:rsid w:val="003D57ED"/>
    <w:rsid w:val="003D5FD0"/>
    <w:rsid w:val="003D642D"/>
    <w:rsid w:val="003D690E"/>
    <w:rsid w:val="003D6BA7"/>
    <w:rsid w:val="003D7261"/>
    <w:rsid w:val="003D741C"/>
    <w:rsid w:val="003E034F"/>
    <w:rsid w:val="003E03CC"/>
    <w:rsid w:val="003E0B38"/>
    <w:rsid w:val="003E1115"/>
    <w:rsid w:val="003E12AB"/>
    <w:rsid w:val="003E1B51"/>
    <w:rsid w:val="003E1F63"/>
    <w:rsid w:val="003E2112"/>
    <w:rsid w:val="003E21C7"/>
    <w:rsid w:val="003E2214"/>
    <w:rsid w:val="003E252A"/>
    <w:rsid w:val="003E25CF"/>
    <w:rsid w:val="003E316C"/>
    <w:rsid w:val="003E33DD"/>
    <w:rsid w:val="003E395F"/>
    <w:rsid w:val="003E4439"/>
    <w:rsid w:val="003E4836"/>
    <w:rsid w:val="003E4969"/>
    <w:rsid w:val="003E4AF2"/>
    <w:rsid w:val="003E4AF4"/>
    <w:rsid w:val="003E51CB"/>
    <w:rsid w:val="003E529A"/>
    <w:rsid w:val="003E5E90"/>
    <w:rsid w:val="003E5F3A"/>
    <w:rsid w:val="003E606D"/>
    <w:rsid w:val="003E62BE"/>
    <w:rsid w:val="003E6774"/>
    <w:rsid w:val="003E67E3"/>
    <w:rsid w:val="003E68A5"/>
    <w:rsid w:val="003E6C8A"/>
    <w:rsid w:val="003E7021"/>
    <w:rsid w:val="003E752E"/>
    <w:rsid w:val="003E75A0"/>
    <w:rsid w:val="003E77E4"/>
    <w:rsid w:val="003F0140"/>
    <w:rsid w:val="003F0824"/>
    <w:rsid w:val="003F09B3"/>
    <w:rsid w:val="003F0B12"/>
    <w:rsid w:val="003F0D1F"/>
    <w:rsid w:val="003F0E5B"/>
    <w:rsid w:val="003F1405"/>
    <w:rsid w:val="003F182B"/>
    <w:rsid w:val="003F1987"/>
    <w:rsid w:val="003F1A83"/>
    <w:rsid w:val="003F1FF7"/>
    <w:rsid w:val="003F23DA"/>
    <w:rsid w:val="003F2683"/>
    <w:rsid w:val="003F27A4"/>
    <w:rsid w:val="003F2869"/>
    <w:rsid w:val="003F2A07"/>
    <w:rsid w:val="003F2E3D"/>
    <w:rsid w:val="003F2E4D"/>
    <w:rsid w:val="003F336D"/>
    <w:rsid w:val="003F364C"/>
    <w:rsid w:val="003F3A8B"/>
    <w:rsid w:val="003F4AAE"/>
    <w:rsid w:val="003F4D74"/>
    <w:rsid w:val="003F4DA9"/>
    <w:rsid w:val="003F4F04"/>
    <w:rsid w:val="003F5A57"/>
    <w:rsid w:val="003F5A7E"/>
    <w:rsid w:val="003F5FE7"/>
    <w:rsid w:val="003F6692"/>
    <w:rsid w:val="003F6AB8"/>
    <w:rsid w:val="003F6D11"/>
    <w:rsid w:val="003F6EA1"/>
    <w:rsid w:val="003F6ED1"/>
    <w:rsid w:val="003F70B4"/>
    <w:rsid w:val="003F7803"/>
    <w:rsid w:val="003F787C"/>
    <w:rsid w:val="003F7BCF"/>
    <w:rsid w:val="003F7E74"/>
    <w:rsid w:val="004001FF"/>
    <w:rsid w:val="00400352"/>
    <w:rsid w:val="004004F9"/>
    <w:rsid w:val="00400E66"/>
    <w:rsid w:val="0040111F"/>
    <w:rsid w:val="004011DF"/>
    <w:rsid w:val="0040131B"/>
    <w:rsid w:val="00401B51"/>
    <w:rsid w:val="00401B85"/>
    <w:rsid w:val="00401BE9"/>
    <w:rsid w:val="00401D0D"/>
    <w:rsid w:val="00401F8C"/>
    <w:rsid w:val="00402E8D"/>
    <w:rsid w:val="00403A1E"/>
    <w:rsid w:val="00403FA0"/>
    <w:rsid w:val="004040F4"/>
    <w:rsid w:val="004043C5"/>
    <w:rsid w:val="004045A1"/>
    <w:rsid w:val="00404B27"/>
    <w:rsid w:val="00404D0E"/>
    <w:rsid w:val="00404EE8"/>
    <w:rsid w:val="004053D8"/>
    <w:rsid w:val="00405742"/>
    <w:rsid w:val="00405CDF"/>
    <w:rsid w:val="0040605B"/>
    <w:rsid w:val="0040690D"/>
    <w:rsid w:val="00406C3C"/>
    <w:rsid w:val="00406DBC"/>
    <w:rsid w:val="00406E11"/>
    <w:rsid w:val="004073C6"/>
    <w:rsid w:val="004075C9"/>
    <w:rsid w:val="00407825"/>
    <w:rsid w:val="00407E07"/>
    <w:rsid w:val="00407ED2"/>
    <w:rsid w:val="0041014C"/>
    <w:rsid w:val="00410E73"/>
    <w:rsid w:val="00410F0E"/>
    <w:rsid w:val="00411077"/>
    <w:rsid w:val="0041109D"/>
    <w:rsid w:val="00411FA2"/>
    <w:rsid w:val="00411FC1"/>
    <w:rsid w:val="00412483"/>
    <w:rsid w:val="00412510"/>
    <w:rsid w:val="00413083"/>
    <w:rsid w:val="0041332A"/>
    <w:rsid w:val="00413430"/>
    <w:rsid w:val="004140BF"/>
    <w:rsid w:val="00414A36"/>
    <w:rsid w:val="00414F87"/>
    <w:rsid w:val="004160EE"/>
    <w:rsid w:val="00416187"/>
    <w:rsid w:val="004161BE"/>
    <w:rsid w:val="004162AD"/>
    <w:rsid w:val="00416A88"/>
    <w:rsid w:val="00416EC4"/>
    <w:rsid w:val="00417350"/>
    <w:rsid w:val="0041760B"/>
    <w:rsid w:val="00420193"/>
    <w:rsid w:val="004204C0"/>
    <w:rsid w:val="00420755"/>
    <w:rsid w:val="00420F57"/>
    <w:rsid w:val="00420FC7"/>
    <w:rsid w:val="004212B1"/>
    <w:rsid w:val="004217FB"/>
    <w:rsid w:val="00421A90"/>
    <w:rsid w:val="0042202E"/>
    <w:rsid w:val="004227F9"/>
    <w:rsid w:val="00422928"/>
    <w:rsid w:val="00422B0D"/>
    <w:rsid w:val="004230AD"/>
    <w:rsid w:val="0042336B"/>
    <w:rsid w:val="004233D3"/>
    <w:rsid w:val="00423951"/>
    <w:rsid w:val="00423A99"/>
    <w:rsid w:val="0042480A"/>
    <w:rsid w:val="00424944"/>
    <w:rsid w:val="00425696"/>
    <w:rsid w:val="00425881"/>
    <w:rsid w:val="004258F1"/>
    <w:rsid w:val="00425DF1"/>
    <w:rsid w:val="00425E26"/>
    <w:rsid w:val="00426183"/>
    <w:rsid w:val="00426F2A"/>
    <w:rsid w:val="00427007"/>
    <w:rsid w:val="004270F6"/>
    <w:rsid w:val="00430094"/>
    <w:rsid w:val="00430851"/>
    <w:rsid w:val="0043175D"/>
    <w:rsid w:val="00431A4B"/>
    <w:rsid w:val="00431B59"/>
    <w:rsid w:val="0043269D"/>
    <w:rsid w:val="00432D13"/>
    <w:rsid w:val="004331B1"/>
    <w:rsid w:val="00433AFB"/>
    <w:rsid w:val="00433F97"/>
    <w:rsid w:val="0043477C"/>
    <w:rsid w:val="00434C82"/>
    <w:rsid w:val="00434DBD"/>
    <w:rsid w:val="004350C8"/>
    <w:rsid w:val="004354A2"/>
    <w:rsid w:val="00435B28"/>
    <w:rsid w:val="00435C6D"/>
    <w:rsid w:val="00435CE5"/>
    <w:rsid w:val="004360D1"/>
    <w:rsid w:val="0043654E"/>
    <w:rsid w:val="00436983"/>
    <w:rsid w:val="00437377"/>
    <w:rsid w:val="00437B94"/>
    <w:rsid w:val="00437EBE"/>
    <w:rsid w:val="0044005F"/>
    <w:rsid w:val="0044034F"/>
    <w:rsid w:val="0044044B"/>
    <w:rsid w:val="00440614"/>
    <w:rsid w:val="0044235F"/>
    <w:rsid w:val="004425FA"/>
    <w:rsid w:val="0044286C"/>
    <w:rsid w:val="00443EB0"/>
    <w:rsid w:val="004440B1"/>
    <w:rsid w:val="00444745"/>
    <w:rsid w:val="00445009"/>
    <w:rsid w:val="00445636"/>
    <w:rsid w:val="00445C20"/>
    <w:rsid w:val="00446219"/>
    <w:rsid w:val="00447297"/>
    <w:rsid w:val="004472B8"/>
    <w:rsid w:val="00447964"/>
    <w:rsid w:val="0044798B"/>
    <w:rsid w:val="0045004B"/>
    <w:rsid w:val="00450050"/>
    <w:rsid w:val="00450057"/>
    <w:rsid w:val="004509E9"/>
    <w:rsid w:val="00450A35"/>
    <w:rsid w:val="00450C4B"/>
    <w:rsid w:val="00450CBA"/>
    <w:rsid w:val="00450D90"/>
    <w:rsid w:val="00450E62"/>
    <w:rsid w:val="00450F1A"/>
    <w:rsid w:val="00451050"/>
    <w:rsid w:val="00451223"/>
    <w:rsid w:val="004519A3"/>
    <w:rsid w:val="00451B4A"/>
    <w:rsid w:val="0045299D"/>
    <w:rsid w:val="00452F2B"/>
    <w:rsid w:val="004535AE"/>
    <w:rsid w:val="00453E51"/>
    <w:rsid w:val="004541FC"/>
    <w:rsid w:val="00454346"/>
    <w:rsid w:val="00454DA3"/>
    <w:rsid w:val="004554F4"/>
    <w:rsid w:val="0045551D"/>
    <w:rsid w:val="00455539"/>
    <w:rsid w:val="0045592A"/>
    <w:rsid w:val="00455D62"/>
    <w:rsid w:val="00455F19"/>
    <w:rsid w:val="00455F2B"/>
    <w:rsid w:val="00456DEF"/>
    <w:rsid w:val="00456EAF"/>
    <w:rsid w:val="004578E5"/>
    <w:rsid w:val="004579BA"/>
    <w:rsid w:val="00457CD5"/>
    <w:rsid w:val="004607C4"/>
    <w:rsid w:val="00460819"/>
    <w:rsid w:val="004617DB"/>
    <w:rsid w:val="004623DE"/>
    <w:rsid w:val="004628D9"/>
    <w:rsid w:val="00462FE4"/>
    <w:rsid w:val="00463621"/>
    <w:rsid w:val="00463814"/>
    <w:rsid w:val="004639DF"/>
    <w:rsid w:val="004647D2"/>
    <w:rsid w:val="00464A0B"/>
    <w:rsid w:val="004651A0"/>
    <w:rsid w:val="0046528A"/>
    <w:rsid w:val="004656A3"/>
    <w:rsid w:val="00465ABB"/>
    <w:rsid w:val="00465B0B"/>
    <w:rsid w:val="00465B5B"/>
    <w:rsid w:val="0046607A"/>
    <w:rsid w:val="004667F9"/>
    <w:rsid w:val="00467499"/>
    <w:rsid w:val="00467678"/>
    <w:rsid w:val="00467DA3"/>
    <w:rsid w:val="004706EA"/>
    <w:rsid w:val="00471110"/>
    <w:rsid w:val="004713C7"/>
    <w:rsid w:val="004719E3"/>
    <w:rsid w:val="00471C27"/>
    <w:rsid w:val="00472E50"/>
    <w:rsid w:val="00473CA2"/>
    <w:rsid w:val="00474460"/>
    <w:rsid w:val="004747CA"/>
    <w:rsid w:val="00474A02"/>
    <w:rsid w:val="00474A38"/>
    <w:rsid w:val="00474F25"/>
    <w:rsid w:val="00475D6A"/>
    <w:rsid w:val="00476073"/>
    <w:rsid w:val="00476248"/>
    <w:rsid w:val="00476512"/>
    <w:rsid w:val="00476941"/>
    <w:rsid w:val="00476E61"/>
    <w:rsid w:val="004770BC"/>
    <w:rsid w:val="00477CC9"/>
    <w:rsid w:val="00477EF1"/>
    <w:rsid w:val="0048005E"/>
    <w:rsid w:val="0048122E"/>
    <w:rsid w:val="00481668"/>
    <w:rsid w:val="00481A3D"/>
    <w:rsid w:val="00481A88"/>
    <w:rsid w:val="004822E7"/>
    <w:rsid w:val="004828B4"/>
    <w:rsid w:val="00482900"/>
    <w:rsid w:val="00482D8D"/>
    <w:rsid w:val="00482DA9"/>
    <w:rsid w:val="004837C3"/>
    <w:rsid w:val="004838B5"/>
    <w:rsid w:val="0048392F"/>
    <w:rsid w:val="00483FD9"/>
    <w:rsid w:val="00483FFC"/>
    <w:rsid w:val="004840B2"/>
    <w:rsid w:val="00484876"/>
    <w:rsid w:val="00484EED"/>
    <w:rsid w:val="00484F1D"/>
    <w:rsid w:val="0048547F"/>
    <w:rsid w:val="00485F42"/>
    <w:rsid w:val="0048616B"/>
    <w:rsid w:val="004866C1"/>
    <w:rsid w:val="00486706"/>
    <w:rsid w:val="00486CA5"/>
    <w:rsid w:val="0048762A"/>
    <w:rsid w:val="00487969"/>
    <w:rsid w:val="00487B1F"/>
    <w:rsid w:val="00487B90"/>
    <w:rsid w:val="00487CED"/>
    <w:rsid w:val="00487E8B"/>
    <w:rsid w:val="00490388"/>
    <w:rsid w:val="004903EF"/>
    <w:rsid w:val="004909A6"/>
    <w:rsid w:val="00491A73"/>
    <w:rsid w:val="00492002"/>
    <w:rsid w:val="00492257"/>
    <w:rsid w:val="0049268E"/>
    <w:rsid w:val="00492AC1"/>
    <w:rsid w:val="00492BC5"/>
    <w:rsid w:val="00493B20"/>
    <w:rsid w:val="00494098"/>
    <w:rsid w:val="00494610"/>
    <w:rsid w:val="00494F65"/>
    <w:rsid w:val="004953FB"/>
    <w:rsid w:val="00495E98"/>
    <w:rsid w:val="00495F11"/>
    <w:rsid w:val="00495F22"/>
    <w:rsid w:val="0049619E"/>
    <w:rsid w:val="00496605"/>
    <w:rsid w:val="00496C54"/>
    <w:rsid w:val="00497714"/>
    <w:rsid w:val="00497871"/>
    <w:rsid w:val="004A0BD5"/>
    <w:rsid w:val="004A0E46"/>
    <w:rsid w:val="004A0EBD"/>
    <w:rsid w:val="004A0FCD"/>
    <w:rsid w:val="004A148A"/>
    <w:rsid w:val="004A1B45"/>
    <w:rsid w:val="004A20B6"/>
    <w:rsid w:val="004A22C3"/>
    <w:rsid w:val="004A2772"/>
    <w:rsid w:val="004A3000"/>
    <w:rsid w:val="004A30A9"/>
    <w:rsid w:val="004A32C1"/>
    <w:rsid w:val="004A3FB6"/>
    <w:rsid w:val="004A4C7E"/>
    <w:rsid w:val="004A4E57"/>
    <w:rsid w:val="004A4EA9"/>
    <w:rsid w:val="004A5504"/>
    <w:rsid w:val="004A5660"/>
    <w:rsid w:val="004A586A"/>
    <w:rsid w:val="004A5E54"/>
    <w:rsid w:val="004A6DB5"/>
    <w:rsid w:val="004A75D6"/>
    <w:rsid w:val="004A7D3A"/>
    <w:rsid w:val="004B01F9"/>
    <w:rsid w:val="004B0A4B"/>
    <w:rsid w:val="004B1037"/>
    <w:rsid w:val="004B11CA"/>
    <w:rsid w:val="004B1D8E"/>
    <w:rsid w:val="004B20D8"/>
    <w:rsid w:val="004B2539"/>
    <w:rsid w:val="004B27A5"/>
    <w:rsid w:val="004B4054"/>
    <w:rsid w:val="004B4312"/>
    <w:rsid w:val="004B465B"/>
    <w:rsid w:val="004B490A"/>
    <w:rsid w:val="004B5335"/>
    <w:rsid w:val="004B546A"/>
    <w:rsid w:val="004B55C3"/>
    <w:rsid w:val="004B5768"/>
    <w:rsid w:val="004B59D4"/>
    <w:rsid w:val="004B67FB"/>
    <w:rsid w:val="004B6A33"/>
    <w:rsid w:val="004B6DA1"/>
    <w:rsid w:val="004B70FC"/>
    <w:rsid w:val="004B737C"/>
    <w:rsid w:val="004B78F1"/>
    <w:rsid w:val="004B7B7C"/>
    <w:rsid w:val="004C0426"/>
    <w:rsid w:val="004C078E"/>
    <w:rsid w:val="004C097E"/>
    <w:rsid w:val="004C0A6E"/>
    <w:rsid w:val="004C1493"/>
    <w:rsid w:val="004C14E5"/>
    <w:rsid w:val="004C17BE"/>
    <w:rsid w:val="004C1A88"/>
    <w:rsid w:val="004C1DD4"/>
    <w:rsid w:val="004C1ED3"/>
    <w:rsid w:val="004C1FFD"/>
    <w:rsid w:val="004C2014"/>
    <w:rsid w:val="004C23FD"/>
    <w:rsid w:val="004C2472"/>
    <w:rsid w:val="004C25A9"/>
    <w:rsid w:val="004C2BA9"/>
    <w:rsid w:val="004C3229"/>
    <w:rsid w:val="004C40F6"/>
    <w:rsid w:val="004C49D8"/>
    <w:rsid w:val="004C49DF"/>
    <w:rsid w:val="004C4B00"/>
    <w:rsid w:val="004C4C35"/>
    <w:rsid w:val="004C4CBF"/>
    <w:rsid w:val="004C4E5C"/>
    <w:rsid w:val="004C4F04"/>
    <w:rsid w:val="004C5300"/>
    <w:rsid w:val="004C5F58"/>
    <w:rsid w:val="004C5F84"/>
    <w:rsid w:val="004C611F"/>
    <w:rsid w:val="004C6660"/>
    <w:rsid w:val="004C67C1"/>
    <w:rsid w:val="004C73CE"/>
    <w:rsid w:val="004C73F5"/>
    <w:rsid w:val="004C7647"/>
    <w:rsid w:val="004C7C4B"/>
    <w:rsid w:val="004D0092"/>
    <w:rsid w:val="004D044F"/>
    <w:rsid w:val="004D063A"/>
    <w:rsid w:val="004D104E"/>
    <w:rsid w:val="004D2302"/>
    <w:rsid w:val="004D2D6E"/>
    <w:rsid w:val="004D2DA8"/>
    <w:rsid w:val="004D3959"/>
    <w:rsid w:val="004D429A"/>
    <w:rsid w:val="004D4769"/>
    <w:rsid w:val="004D48FF"/>
    <w:rsid w:val="004D496D"/>
    <w:rsid w:val="004D4A0E"/>
    <w:rsid w:val="004D4FFA"/>
    <w:rsid w:val="004D58DB"/>
    <w:rsid w:val="004D5955"/>
    <w:rsid w:val="004D5AA6"/>
    <w:rsid w:val="004D5B5F"/>
    <w:rsid w:val="004D60B3"/>
    <w:rsid w:val="004D65E5"/>
    <w:rsid w:val="004D6924"/>
    <w:rsid w:val="004D6CE4"/>
    <w:rsid w:val="004D70A6"/>
    <w:rsid w:val="004D7457"/>
    <w:rsid w:val="004E0CFF"/>
    <w:rsid w:val="004E1CAF"/>
    <w:rsid w:val="004E1CC8"/>
    <w:rsid w:val="004E1D06"/>
    <w:rsid w:val="004E2165"/>
    <w:rsid w:val="004E21F6"/>
    <w:rsid w:val="004E23E3"/>
    <w:rsid w:val="004E26D9"/>
    <w:rsid w:val="004E372D"/>
    <w:rsid w:val="004E3E8B"/>
    <w:rsid w:val="004E59E2"/>
    <w:rsid w:val="004E65C0"/>
    <w:rsid w:val="004E666E"/>
    <w:rsid w:val="004E679D"/>
    <w:rsid w:val="004E6FFE"/>
    <w:rsid w:val="004E71C5"/>
    <w:rsid w:val="004E7767"/>
    <w:rsid w:val="004E7D7C"/>
    <w:rsid w:val="004E7EC8"/>
    <w:rsid w:val="004F0260"/>
    <w:rsid w:val="004F03BE"/>
    <w:rsid w:val="004F0FF0"/>
    <w:rsid w:val="004F1073"/>
    <w:rsid w:val="004F129E"/>
    <w:rsid w:val="004F1A15"/>
    <w:rsid w:val="004F1EEE"/>
    <w:rsid w:val="004F23B8"/>
    <w:rsid w:val="004F2A3A"/>
    <w:rsid w:val="004F3630"/>
    <w:rsid w:val="004F3D28"/>
    <w:rsid w:val="004F4175"/>
    <w:rsid w:val="004F43DA"/>
    <w:rsid w:val="004F63BD"/>
    <w:rsid w:val="004F6682"/>
    <w:rsid w:val="004F66F8"/>
    <w:rsid w:val="004F6870"/>
    <w:rsid w:val="004F6E77"/>
    <w:rsid w:val="004F6E8F"/>
    <w:rsid w:val="004F7006"/>
    <w:rsid w:val="004F7079"/>
    <w:rsid w:val="004F7E91"/>
    <w:rsid w:val="0050027C"/>
    <w:rsid w:val="00500439"/>
    <w:rsid w:val="00500869"/>
    <w:rsid w:val="00501698"/>
    <w:rsid w:val="00502073"/>
    <w:rsid w:val="005020A3"/>
    <w:rsid w:val="005022B3"/>
    <w:rsid w:val="0050292E"/>
    <w:rsid w:val="00502E8C"/>
    <w:rsid w:val="005032DD"/>
    <w:rsid w:val="005041F1"/>
    <w:rsid w:val="00504813"/>
    <w:rsid w:val="00504882"/>
    <w:rsid w:val="00504A08"/>
    <w:rsid w:val="00504C8B"/>
    <w:rsid w:val="00504FD9"/>
    <w:rsid w:val="0050525F"/>
    <w:rsid w:val="00506947"/>
    <w:rsid w:val="00506B19"/>
    <w:rsid w:val="00506C00"/>
    <w:rsid w:val="00506E72"/>
    <w:rsid w:val="0050701F"/>
    <w:rsid w:val="005072C8"/>
    <w:rsid w:val="005072F2"/>
    <w:rsid w:val="005073BE"/>
    <w:rsid w:val="00507900"/>
    <w:rsid w:val="0051039C"/>
    <w:rsid w:val="00510580"/>
    <w:rsid w:val="0051058E"/>
    <w:rsid w:val="00511CAF"/>
    <w:rsid w:val="00511CEC"/>
    <w:rsid w:val="00511DDB"/>
    <w:rsid w:val="00511EC4"/>
    <w:rsid w:val="005128A5"/>
    <w:rsid w:val="005128BD"/>
    <w:rsid w:val="005129D6"/>
    <w:rsid w:val="0051354A"/>
    <w:rsid w:val="005137EC"/>
    <w:rsid w:val="00514704"/>
    <w:rsid w:val="0051483D"/>
    <w:rsid w:val="005156F3"/>
    <w:rsid w:val="0051615E"/>
    <w:rsid w:val="005163EA"/>
    <w:rsid w:val="00516740"/>
    <w:rsid w:val="00516B56"/>
    <w:rsid w:val="00516D70"/>
    <w:rsid w:val="00516F38"/>
    <w:rsid w:val="00517051"/>
    <w:rsid w:val="00517405"/>
    <w:rsid w:val="00517447"/>
    <w:rsid w:val="00517471"/>
    <w:rsid w:val="005201D0"/>
    <w:rsid w:val="00520341"/>
    <w:rsid w:val="00520949"/>
    <w:rsid w:val="00520A9F"/>
    <w:rsid w:val="005210F7"/>
    <w:rsid w:val="0052156E"/>
    <w:rsid w:val="00521EA3"/>
    <w:rsid w:val="00522956"/>
    <w:rsid w:val="00523786"/>
    <w:rsid w:val="0052397E"/>
    <w:rsid w:val="005239BF"/>
    <w:rsid w:val="00523B74"/>
    <w:rsid w:val="00523B95"/>
    <w:rsid w:val="00523BFC"/>
    <w:rsid w:val="00523F8F"/>
    <w:rsid w:val="005245D9"/>
    <w:rsid w:val="00524916"/>
    <w:rsid w:val="00525018"/>
    <w:rsid w:val="00525DCE"/>
    <w:rsid w:val="00525E14"/>
    <w:rsid w:val="00526670"/>
    <w:rsid w:val="005272BC"/>
    <w:rsid w:val="00527AE3"/>
    <w:rsid w:val="00527C6E"/>
    <w:rsid w:val="00530061"/>
    <w:rsid w:val="005301C2"/>
    <w:rsid w:val="005305C6"/>
    <w:rsid w:val="00530AE6"/>
    <w:rsid w:val="005320D5"/>
    <w:rsid w:val="005321AD"/>
    <w:rsid w:val="005322CD"/>
    <w:rsid w:val="00532329"/>
    <w:rsid w:val="0053296E"/>
    <w:rsid w:val="00532A9C"/>
    <w:rsid w:val="00532B4B"/>
    <w:rsid w:val="00532B6B"/>
    <w:rsid w:val="00532DAF"/>
    <w:rsid w:val="00533244"/>
    <w:rsid w:val="00533910"/>
    <w:rsid w:val="0053417A"/>
    <w:rsid w:val="005342AC"/>
    <w:rsid w:val="00534E11"/>
    <w:rsid w:val="005363B4"/>
    <w:rsid w:val="0053652D"/>
    <w:rsid w:val="00536921"/>
    <w:rsid w:val="0053718F"/>
    <w:rsid w:val="0053785A"/>
    <w:rsid w:val="00537EB2"/>
    <w:rsid w:val="005405DA"/>
    <w:rsid w:val="005411BF"/>
    <w:rsid w:val="005418A2"/>
    <w:rsid w:val="00541AFB"/>
    <w:rsid w:val="00541C74"/>
    <w:rsid w:val="00541F9E"/>
    <w:rsid w:val="00542192"/>
    <w:rsid w:val="005437CB"/>
    <w:rsid w:val="0054385E"/>
    <w:rsid w:val="00543E8E"/>
    <w:rsid w:val="00543F24"/>
    <w:rsid w:val="0054404E"/>
    <w:rsid w:val="00544807"/>
    <w:rsid w:val="00544977"/>
    <w:rsid w:val="00544CB6"/>
    <w:rsid w:val="00544DE4"/>
    <w:rsid w:val="00544F26"/>
    <w:rsid w:val="00545291"/>
    <w:rsid w:val="00545339"/>
    <w:rsid w:val="005454DA"/>
    <w:rsid w:val="005457CA"/>
    <w:rsid w:val="00545FA0"/>
    <w:rsid w:val="005464B2"/>
    <w:rsid w:val="005478D1"/>
    <w:rsid w:val="00547947"/>
    <w:rsid w:val="00547B33"/>
    <w:rsid w:val="00547BAE"/>
    <w:rsid w:val="00547DFF"/>
    <w:rsid w:val="00550442"/>
    <w:rsid w:val="00550DAF"/>
    <w:rsid w:val="00551B43"/>
    <w:rsid w:val="00552209"/>
    <w:rsid w:val="00552501"/>
    <w:rsid w:val="00552956"/>
    <w:rsid w:val="00552BC1"/>
    <w:rsid w:val="0055300F"/>
    <w:rsid w:val="0055320F"/>
    <w:rsid w:val="005536C6"/>
    <w:rsid w:val="00553DBB"/>
    <w:rsid w:val="005541A6"/>
    <w:rsid w:val="005542DA"/>
    <w:rsid w:val="00554769"/>
    <w:rsid w:val="00554C7B"/>
    <w:rsid w:val="00554F46"/>
    <w:rsid w:val="0055519A"/>
    <w:rsid w:val="0055690B"/>
    <w:rsid w:val="00556CAA"/>
    <w:rsid w:val="00556CB5"/>
    <w:rsid w:val="0055799A"/>
    <w:rsid w:val="00557ACE"/>
    <w:rsid w:val="00557EA5"/>
    <w:rsid w:val="00557EA7"/>
    <w:rsid w:val="0056099C"/>
    <w:rsid w:val="00560E3E"/>
    <w:rsid w:val="00561136"/>
    <w:rsid w:val="0056141A"/>
    <w:rsid w:val="00561AC9"/>
    <w:rsid w:val="00562155"/>
    <w:rsid w:val="005623CD"/>
    <w:rsid w:val="00562823"/>
    <w:rsid w:val="00562985"/>
    <w:rsid w:val="00562B1D"/>
    <w:rsid w:val="00563255"/>
    <w:rsid w:val="00563505"/>
    <w:rsid w:val="005635E3"/>
    <w:rsid w:val="00563945"/>
    <w:rsid w:val="00563BF7"/>
    <w:rsid w:val="00564CCB"/>
    <w:rsid w:val="005650A6"/>
    <w:rsid w:val="0056510A"/>
    <w:rsid w:val="00565D51"/>
    <w:rsid w:val="0056694C"/>
    <w:rsid w:val="005669CD"/>
    <w:rsid w:val="00566A56"/>
    <w:rsid w:val="00566EC6"/>
    <w:rsid w:val="005671D8"/>
    <w:rsid w:val="00567735"/>
    <w:rsid w:val="00567C80"/>
    <w:rsid w:val="00567F2E"/>
    <w:rsid w:val="00570757"/>
    <w:rsid w:val="00570AA3"/>
    <w:rsid w:val="00570C0B"/>
    <w:rsid w:val="00570EE4"/>
    <w:rsid w:val="0057115F"/>
    <w:rsid w:val="00571750"/>
    <w:rsid w:val="00571A81"/>
    <w:rsid w:val="005720A6"/>
    <w:rsid w:val="0057254E"/>
    <w:rsid w:val="00572A32"/>
    <w:rsid w:val="00574004"/>
    <w:rsid w:val="0057453A"/>
    <w:rsid w:val="0057463C"/>
    <w:rsid w:val="00574FE7"/>
    <w:rsid w:val="00575231"/>
    <w:rsid w:val="0057580D"/>
    <w:rsid w:val="005758E8"/>
    <w:rsid w:val="0057605D"/>
    <w:rsid w:val="005762D3"/>
    <w:rsid w:val="005763AD"/>
    <w:rsid w:val="0057657C"/>
    <w:rsid w:val="005766F6"/>
    <w:rsid w:val="00576D73"/>
    <w:rsid w:val="00576DB7"/>
    <w:rsid w:val="005778DE"/>
    <w:rsid w:val="00580F61"/>
    <w:rsid w:val="00581877"/>
    <w:rsid w:val="00581C2E"/>
    <w:rsid w:val="00582349"/>
    <w:rsid w:val="00582C7D"/>
    <w:rsid w:val="00583034"/>
    <w:rsid w:val="005830C8"/>
    <w:rsid w:val="0058313A"/>
    <w:rsid w:val="00583232"/>
    <w:rsid w:val="0058323E"/>
    <w:rsid w:val="00583815"/>
    <w:rsid w:val="00583AFD"/>
    <w:rsid w:val="005842D6"/>
    <w:rsid w:val="00584395"/>
    <w:rsid w:val="00584717"/>
    <w:rsid w:val="00584E26"/>
    <w:rsid w:val="00585042"/>
    <w:rsid w:val="00585694"/>
    <w:rsid w:val="00585CC2"/>
    <w:rsid w:val="00585DCA"/>
    <w:rsid w:val="00585FB4"/>
    <w:rsid w:val="00586550"/>
    <w:rsid w:val="005868DA"/>
    <w:rsid w:val="00590082"/>
    <w:rsid w:val="00590C0F"/>
    <w:rsid w:val="00590DFF"/>
    <w:rsid w:val="0059112B"/>
    <w:rsid w:val="005911DC"/>
    <w:rsid w:val="00591A79"/>
    <w:rsid w:val="00591BFB"/>
    <w:rsid w:val="00591C5F"/>
    <w:rsid w:val="00591FF7"/>
    <w:rsid w:val="005920BF"/>
    <w:rsid w:val="00592575"/>
    <w:rsid w:val="005925F0"/>
    <w:rsid w:val="005930C8"/>
    <w:rsid w:val="00593157"/>
    <w:rsid w:val="00593591"/>
    <w:rsid w:val="005935F2"/>
    <w:rsid w:val="00593828"/>
    <w:rsid w:val="00593903"/>
    <w:rsid w:val="005941EA"/>
    <w:rsid w:val="005946D7"/>
    <w:rsid w:val="00594B85"/>
    <w:rsid w:val="005966B2"/>
    <w:rsid w:val="005977B3"/>
    <w:rsid w:val="005977E5"/>
    <w:rsid w:val="00597DB1"/>
    <w:rsid w:val="005A0CF8"/>
    <w:rsid w:val="005A0D32"/>
    <w:rsid w:val="005A1267"/>
    <w:rsid w:val="005A1468"/>
    <w:rsid w:val="005A1C23"/>
    <w:rsid w:val="005A1CCF"/>
    <w:rsid w:val="005A2311"/>
    <w:rsid w:val="005A28CC"/>
    <w:rsid w:val="005A2932"/>
    <w:rsid w:val="005A2AAC"/>
    <w:rsid w:val="005A2CBC"/>
    <w:rsid w:val="005A2D2B"/>
    <w:rsid w:val="005A3775"/>
    <w:rsid w:val="005A37FE"/>
    <w:rsid w:val="005A3AAE"/>
    <w:rsid w:val="005A3F55"/>
    <w:rsid w:val="005A4187"/>
    <w:rsid w:val="005A52C9"/>
    <w:rsid w:val="005A570A"/>
    <w:rsid w:val="005A605F"/>
    <w:rsid w:val="005A61A5"/>
    <w:rsid w:val="005A63D7"/>
    <w:rsid w:val="005A66ED"/>
    <w:rsid w:val="005A6FAF"/>
    <w:rsid w:val="005A732F"/>
    <w:rsid w:val="005A7517"/>
    <w:rsid w:val="005A79F0"/>
    <w:rsid w:val="005A7A20"/>
    <w:rsid w:val="005A7D09"/>
    <w:rsid w:val="005B0256"/>
    <w:rsid w:val="005B0470"/>
    <w:rsid w:val="005B0C04"/>
    <w:rsid w:val="005B1273"/>
    <w:rsid w:val="005B1473"/>
    <w:rsid w:val="005B1962"/>
    <w:rsid w:val="005B236F"/>
    <w:rsid w:val="005B28F8"/>
    <w:rsid w:val="005B2B0F"/>
    <w:rsid w:val="005B2B26"/>
    <w:rsid w:val="005B2C21"/>
    <w:rsid w:val="005B39A5"/>
    <w:rsid w:val="005B3F14"/>
    <w:rsid w:val="005B41BC"/>
    <w:rsid w:val="005B4256"/>
    <w:rsid w:val="005B4AAE"/>
    <w:rsid w:val="005B4EED"/>
    <w:rsid w:val="005B4F90"/>
    <w:rsid w:val="005B5054"/>
    <w:rsid w:val="005B5570"/>
    <w:rsid w:val="005B56BB"/>
    <w:rsid w:val="005B60BD"/>
    <w:rsid w:val="005B6963"/>
    <w:rsid w:val="005B7EBF"/>
    <w:rsid w:val="005C0234"/>
    <w:rsid w:val="005C07FD"/>
    <w:rsid w:val="005C0916"/>
    <w:rsid w:val="005C0944"/>
    <w:rsid w:val="005C0B3B"/>
    <w:rsid w:val="005C0BE1"/>
    <w:rsid w:val="005C1027"/>
    <w:rsid w:val="005C1668"/>
    <w:rsid w:val="005C2297"/>
    <w:rsid w:val="005C2BF1"/>
    <w:rsid w:val="005C321F"/>
    <w:rsid w:val="005C385E"/>
    <w:rsid w:val="005C3C4C"/>
    <w:rsid w:val="005C4EA6"/>
    <w:rsid w:val="005C5637"/>
    <w:rsid w:val="005C5D93"/>
    <w:rsid w:val="005C60F7"/>
    <w:rsid w:val="005C616A"/>
    <w:rsid w:val="005C6272"/>
    <w:rsid w:val="005C6B9D"/>
    <w:rsid w:val="005C728E"/>
    <w:rsid w:val="005C7CCB"/>
    <w:rsid w:val="005C7D42"/>
    <w:rsid w:val="005C7F16"/>
    <w:rsid w:val="005D0834"/>
    <w:rsid w:val="005D0B47"/>
    <w:rsid w:val="005D111B"/>
    <w:rsid w:val="005D112B"/>
    <w:rsid w:val="005D1B7C"/>
    <w:rsid w:val="005D23E4"/>
    <w:rsid w:val="005D2481"/>
    <w:rsid w:val="005D40AC"/>
    <w:rsid w:val="005D41FC"/>
    <w:rsid w:val="005D44A7"/>
    <w:rsid w:val="005D4B16"/>
    <w:rsid w:val="005D4BB3"/>
    <w:rsid w:val="005D4EF7"/>
    <w:rsid w:val="005D56C2"/>
    <w:rsid w:val="005D5AB1"/>
    <w:rsid w:val="005D5FD2"/>
    <w:rsid w:val="005D605B"/>
    <w:rsid w:val="005D621B"/>
    <w:rsid w:val="005D69B4"/>
    <w:rsid w:val="005D7BB1"/>
    <w:rsid w:val="005D7E46"/>
    <w:rsid w:val="005E0216"/>
    <w:rsid w:val="005E041F"/>
    <w:rsid w:val="005E089D"/>
    <w:rsid w:val="005E169D"/>
    <w:rsid w:val="005E187D"/>
    <w:rsid w:val="005E1ECC"/>
    <w:rsid w:val="005E20BE"/>
    <w:rsid w:val="005E284F"/>
    <w:rsid w:val="005E28EF"/>
    <w:rsid w:val="005E2C89"/>
    <w:rsid w:val="005E2E1E"/>
    <w:rsid w:val="005E2E60"/>
    <w:rsid w:val="005E2E80"/>
    <w:rsid w:val="005E306A"/>
    <w:rsid w:val="005E3415"/>
    <w:rsid w:val="005E4120"/>
    <w:rsid w:val="005E4404"/>
    <w:rsid w:val="005E497B"/>
    <w:rsid w:val="005E4C10"/>
    <w:rsid w:val="005E4F9D"/>
    <w:rsid w:val="005E561E"/>
    <w:rsid w:val="005E5C08"/>
    <w:rsid w:val="005E5EA1"/>
    <w:rsid w:val="005E5F0F"/>
    <w:rsid w:val="005E65E5"/>
    <w:rsid w:val="005E66B6"/>
    <w:rsid w:val="005E67B6"/>
    <w:rsid w:val="005E6B08"/>
    <w:rsid w:val="005E6E1E"/>
    <w:rsid w:val="005E753D"/>
    <w:rsid w:val="005E7A44"/>
    <w:rsid w:val="005F0843"/>
    <w:rsid w:val="005F1212"/>
    <w:rsid w:val="005F12DE"/>
    <w:rsid w:val="005F12FD"/>
    <w:rsid w:val="005F25C5"/>
    <w:rsid w:val="005F2E8E"/>
    <w:rsid w:val="005F2FF1"/>
    <w:rsid w:val="005F31C0"/>
    <w:rsid w:val="005F3504"/>
    <w:rsid w:val="005F396D"/>
    <w:rsid w:val="005F4109"/>
    <w:rsid w:val="005F45B2"/>
    <w:rsid w:val="005F46BA"/>
    <w:rsid w:val="005F46F6"/>
    <w:rsid w:val="005F4A84"/>
    <w:rsid w:val="005F4F28"/>
    <w:rsid w:val="005F53CE"/>
    <w:rsid w:val="005F5CF8"/>
    <w:rsid w:val="005F6758"/>
    <w:rsid w:val="005F7181"/>
    <w:rsid w:val="006000D4"/>
    <w:rsid w:val="00600815"/>
    <w:rsid w:val="00600EA3"/>
    <w:rsid w:val="00601288"/>
    <w:rsid w:val="006018A0"/>
    <w:rsid w:val="00601C54"/>
    <w:rsid w:val="00601E8A"/>
    <w:rsid w:val="00601F97"/>
    <w:rsid w:val="006021E9"/>
    <w:rsid w:val="00602DF9"/>
    <w:rsid w:val="00603621"/>
    <w:rsid w:val="006042A1"/>
    <w:rsid w:val="00604679"/>
    <w:rsid w:val="00605071"/>
    <w:rsid w:val="00605BFD"/>
    <w:rsid w:val="00605C99"/>
    <w:rsid w:val="00605F01"/>
    <w:rsid w:val="006063EB"/>
    <w:rsid w:val="006068EF"/>
    <w:rsid w:val="00606AA3"/>
    <w:rsid w:val="00606E93"/>
    <w:rsid w:val="00607098"/>
    <w:rsid w:val="0060771C"/>
    <w:rsid w:val="00607A25"/>
    <w:rsid w:val="00607EF6"/>
    <w:rsid w:val="00607F07"/>
    <w:rsid w:val="00611013"/>
    <w:rsid w:val="0061119E"/>
    <w:rsid w:val="0061125E"/>
    <w:rsid w:val="006112C8"/>
    <w:rsid w:val="006115EC"/>
    <w:rsid w:val="00611E98"/>
    <w:rsid w:val="00612051"/>
    <w:rsid w:val="00612157"/>
    <w:rsid w:val="006125FA"/>
    <w:rsid w:val="00612FEC"/>
    <w:rsid w:val="00613069"/>
    <w:rsid w:val="0061310E"/>
    <w:rsid w:val="0061340A"/>
    <w:rsid w:val="0061367F"/>
    <w:rsid w:val="00613BA6"/>
    <w:rsid w:val="00614ACD"/>
    <w:rsid w:val="006158E0"/>
    <w:rsid w:val="0061637B"/>
    <w:rsid w:val="006165CD"/>
    <w:rsid w:val="00616971"/>
    <w:rsid w:val="00617836"/>
    <w:rsid w:val="00617C5B"/>
    <w:rsid w:val="00617D0C"/>
    <w:rsid w:val="00617DDB"/>
    <w:rsid w:val="00617EDA"/>
    <w:rsid w:val="006201A2"/>
    <w:rsid w:val="00620423"/>
    <w:rsid w:val="006207C1"/>
    <w:rsid w:val="00620B9E"/>
    <w:rsid w:val="00620D3D"/>
    <w:rsid w:val="00621885"/>
    <w:rsid w:val="00622322"/>
    <w:rsid w:val="006223D5"/>
    <w:rsid w:val="00622DE6"/>
    <w:rsid w:val="00622E8C"/>
    <w:rsid w:val="00622F60"/>
    <w:rsid w:val="006237C4"/>
    <w:rsid w:val="00623BB2"/>
    <w:rsid w:val="00624762"/>
    <w:rsid w:val="006247BE"/>
    <w:rsid w:val="00625D05"/>
    <w:rsid w:val="00626677"/>
    <w:rsid w:val="00626939"/>
    <w:rsid w:val="006271DA"/>
    <w:rsid w:val="0062771B"/>
    <w:rsid w:val="0062782B"/>
    <w:rsid w:val="0063008F"/>
    <w:rsid w:val="0063011A"/>
    <w:rsid w:val="006305BA"/>
    <w:rsid w:val="00630F99"/>
    <w:rsid w:val="006315DC"/>
    <w:rsid w:val="00631B3C"/>
    <w:rsid w:val="00631FBC"/>
    <w:rsid w:val="00632709"/>
    <w:rsid w:val="006327A1"/>
    <w:rsid w:val="00632FBF"/>
    <w:rsid w:val="006331BC"/>
    <w:rsid w:val="0063376E"/>
    <w:rsid w:val="00633D14"/>
    <w:rsid w:val="00634129"/>
    <w:rsid w:val="006349C6"/>
    <w:rsid w:val="00634B2E"/>
    <w:rsid w:val="00634D9A"/>
    <w:rsid w:val="0063546E"/>
    <w:rsid w:val="006356B0"/>
    <w:rsid w:val="00635B63"/>
    <w:rsid w:val="006361FE"/>
    <w:rsid w:val="00636A53"/>
    <w:rsid w:val="00636B8B"/>
    <w:rsid w:val="00637185"/>
    <w:rsid w:val="00637249"/>
    <w:rsid w:val="006376DC"/>
    <w:rsid w:val="00637F80"/>
    <w:rsid w:val="006400E6"/>
    <w:rsid w:val="0064020F"/>
    <w:rsid w:val="00640269"/>
    <w:rsid w:val="006405CB"/>
    <w:rsid w:val="00641052"/>
    <w:rsid w:val="00641574"/>
    <w:rsid w:val="00641A54"/>
    <w:rsid w:val="006424E8"/>
    <w:rsid w:val="00642D53"/>
    <w:rsid w:val="00643ABD"/>
    <w:rsid w:val="006444A8"/>
    <w:rsid w:val="0064464F"/>
    <w:rsid w:val="00644FE5"/>
    <w:rsid w:val="00645E09"/>
    <w:rsid w:val="006463AA"/>
    <w:rsid w:val="0064694A"/>
    <w:rsid w:val="00646BA1"/>
    <w:rsid w:val="006471AF"/>
    <w:rsid w:val="0064721E"/>
    <w:rsid w:val="006476E3"/>
    <w:rsid w:val="006479E9"/>
    <w:rsid w:val="00647C25"/>
    <w:rsid w:val="006506E9"/>
    <w:rsid w:val="0065081B"/>
    <w:rsid w:val="00650C85"/>
    <w:rsid w:val="00651023"/>
    <w:rsid w:val="0065110E"/>
    <w:rsid w:val="006517F8"/>
    <w:rsid w:val="00651FCB"/>
    <w:rsid w:val="00652346"/>
    <w:rsid w:val="006523FF"/>
    <w:rsid w:val="006532EA"/>
    <w:rsid w:val="00653726"/>
    <w:rsid w:val="00653F36"/>
    <w:rsid w:val="00654D2A"/>
    <w:rsid w:val="00654EE5"/>
    <w:rsid w:val="00655360"/>
    <w:rsid w:val="00655664"/>
    <w:rsid w:val="00656398"/>
    <w:rsid w:val="006563D3"/>
    <w:rsid w:val="006568FB"/>
    <w:rsid w:val="00656B11"/>
    <w:rsid w:val="006573EF"/>
    <w:rsid w:val="00657407"/>
    <w:rsid w:val="006577DB"/>
    <w:rsid w:val="0065794F"/>
    <w:rsid w:val="00657CF8"/>
    <w:rsid w:val="00657FED"/>
    <w:rsid w:val="00660107"/>
    <w:rsid w:val="00660357"/>
    <w:rsid w:val="006609AA"/>
    <w:rsid w:val="00660CB8"/>
    <w:rsid w:val="00661758"/>
    <w:rsid w:val="0066176B"/>
    <w:rsid w:val="00661C76"/>
    <w:rsid w:val="00662501"/>
    <w:rsid w:val="00662F9F"/>
    <w:rsid w:val="0066321D"/>
    <w:rsid w:val="006632DD"/>
    <w:rsid w:val="006637B2"/>
    <w:rsid w:val="00663981"/>
    <w:rsid w:val="00663B9D"/>
    <w:rsid w:val="00663CA7"/>
    <w:rsid w:val="00663D48"/>
    <w:rsid w:val="00663DD2"/>
    <w:rsid w:val="006641DA"/>
    <w:rsid w:val="006644D2"/>
    <w:rsid w:val="006644E7"/>
    <w:rsid w:val="006647C7"/>
    <w:rsid w:val="006647D7"/>
    <w:rsid w:val="00664C94"/>
    <w:rsid w:val="00664D38"/>
    <w:rsid w:val="00665D8B"/>
    <w:rsid w:val="0066613F"/>
    <w:rsid w:val="006663F2"/>
    <w:rsid w:val="0066675E"/>
    <w:rsid w:val="0066685B"/>
    <w:rsid w:val="00666A1B"/>
    <w:rsid w:val="00667676"/>
    <w:rsid w:val="00667D14"/>
    <w:rsid w:val="006701FB"/>
    <w:rsid w:val="00670531"/>
    <w:rsid w:val="00670A32"/>
    <w:rsid w:val="00670FFB"/>
    <w:rsid w:val="006717DD"/>
    <w:rsid w:val="00672287"/>
    <w:rsid w:val="00672A49"/>
    <w:rsid w:val="00673296"/>
    <w:rsid w:val="006736C6"/>
    <w:rsid w:val="006737E5"/>
    <w:rsid w:val="00673939"/>
    <w:rsid w:val="00673A33"/>
    <w:rsid w:val="00673C12"/>
    <w:rsid w:val="006748B2"/>
    <w:rsid w:val="00674C94"/>
    <w:rsid w:val="00674DBD"/>
    <w:rsid w:val="00675055"/>
    <w:rsid w:val="00676068"/>
    <w:rsid w:val="0067614F"/>
    <w:rsid w:val="006761DF"/>
    <w:rsid w:val="00676FBB"/>
    <w:rsid w:val="00677302"/>
    <w:rsid w:val="006779E8"/>
    <w:rsid w:val="00680008"/>
    <w:rsid w:val="00680297"/>
    <w:rsid w:val="0068075F"/>
    <w:rsid w:val="006812F6"/>
    <w:rsid w:val="00681B7F"/>
    <w:rsid w:val="00681F32"/>
    <w:rsid w:val="00683C22"/>
    <w:rsid w:val="00683C8D"/>
    <w:rsid w:val="00683E86"/>
    <w:rsid w:val="00683F5F"/>
    <w:rsid w:val="0068474E"/>
    <w:rsid w:val="0068512C"/>
    <w:rsid w:val="00685437"/>
    <w:rsid w:val="0068556D"/>
    <w:rsid w:val="00686ED5"/>
    <w:rsid w:val="006870F3"/>
    <w:rsid w:val="006878CE"/>
    <w:rsid w:val="00690270"/>
    <w:rsid w:val="006908B1"/>
    <w:rsid w:val="00690B80"/>
    <w:rsid w:val="00690C3E"/>
    <w:rsid w:val="0069124A"/>
    <w:rsid w:val="006912B8"/>
    <w:rsid w:val="006917CA"/>
    <w:rsid w:val="006918A7"/>
    <w:rsid w:val="00691ACC"/>
    <w:rsid w:val="00691FFC"/>
    <w:rsid w:val="00692C3A"/>
    <w:rsid w:val="006934FC"/>
    <w:rsid w:val="006935D1"/>
    <w:rsid w:val="0069443E"/>
    <w:rsid w:val="006946CF"/>
    <w:rsid w:val="00694A61"/>
    <w:rsid w:val="00694B3D"/>
    <w:rsid w:val="00694DFC"/>
    <w:rsid w:val="006953C1"/>
    <w:rsid w:val="00695B5E"/>
    <w:rsid w:val="00696158"/>
    <w:rsid w:val="006966DA"/>
    <w:rsid w:val="00696754"/>
    <w:rsid w:val="0069697D"/>
    <w:rsid w:val="006979EC"/>
    <w:rsid w:val="00697DFA"/>
    <w:rsid w:val="006A0317"/>
    <w:rsid w:val="006A0711"/>
    <w:rsid w:val="006A0CDF"/>
    <w:rsid w:val="006A0EFF"/>
    <w:rsid w:val="006A1230"/>
    <w:rsid w:val="006A1F37"/>
    <w:rsid w:val="006A2352"/>
    <w:rsid w:val="006A2613"/>
    <w:rsid w:val="006A2A14"/>
    <w:rsid w:val="006A2AEE"/>
    <w:rsid w:val="006A30AD"/>
    <w:rsid w:val="006A3362"/>
    <w:rsid w:val="006A4702"/>
    <w:rsid w:val="006A502F"/>
    <w:rsid w:val="006A52D8"/>
    <w:rsid w:val="006A5504"/>
    <w:rsid w:val="006A5997"/>
    <w:rsid w:val="006A5B58"/>
    <w:rsid w:val="006A5EBE"/>
    <w:rsid w:val="006A68F2"/>
    <w:rsid w:val="006A6EF2"/>
    <w:rsid w:val="006A75AB"/>
    <w:rsid w:val="006A7600"/>
    <w:rsid w:val="006A7BB8"/>
    <w:rsid w:val="006A7F37"/>
    <w:rsid w:val="006B0196"/>
    <w:rsid w:val="006B01C1"/>
    <w:rsid w:val="006B0385"/>
    <w:rsid w:val="006B0438"/>
    <w:rsid w:val="006B0811"/>
    <w:rsid w:val="006B0A96"/>
    <w:rsid w:val="006B0FD5"/>
    <w:rsid w:val="006B145F"/>
    <w:rsid w:val="006B1A74"/>
    <w:rsid w:val="006B24CD"/>
    <w:rsid w:val="006B2F18"/>
    <w:rsid w:val="006B33F3"/>
    <w:rsid w:val="006B35DB"/>
    <w:rsid w:val="006B35DC"/>
    <w:rsid w:val="006B4394"/>
    <w:rsid w:val="006B4A35"/>
    <w:rsid w:val="006B4DDA"/>
    <w:rsid w:val="006B6056"/>
    <w:rsid w:val="006B7021"/>
    <w:rsid w:val="006B7082"/>
    <w:rsid w:val="006B78B4"/>
    <w:rsid w:val="006B79A8"/>
    <w:rsid w:val="006B7B0B"/>
    <w:rsid w:val="006B7D9B"/>
    <w:rsid w:val="006C05C2"/>
    <w:rsid w:val="006C109A"/>
    <w:rsid w:val="006C16D7"/>
    <w:rsid w:val="006C1D1F"/>
    <w:rsid w:val="006C206E"/>
    <w:rsid w:val="006C21B9"/>
    <w:rsid w:val="006C2275"/>
    <w:rsid w:val="006C231F"/>
    <w:rsid w:val="006C3698"/>
    <w:rsid w:val="006C377B"/>
    <w:rsid w:val="006C3856"/>
    <w:rsid w:val="006C3D69"/>
    <w:rsid w:val="006C42C2"/>
    <w:rsid w:val="006C4A98"/>
    <w:rsid w:val="006C4E96"/>
    <w:rsid w:val="006C53FB"/>
    <w:rsid w:val="006C6280"/>
    <w:rsid w:val="006C775C"/>
    <w:rsid w:val="006D005F"/>
    <w:rsid w:val="006D06F9"/>
    <w:rsid w:val="006D0D0A"/>
    <w:rsid w:val="006D1812"/>
    <w:rsid w:val="006D1D6A"/>
    <w:rsid w:val="006D1EA6"/>
    <w:rsid w:val="006D26EA"/>
    <w:rsid w:val="006D3984"/>
    <w:rsid w:val="006D3ED6"/>
    <w:rsid w:val="006D476A"/>
    <w:rsid w:val="006D484F"/>
    <w:rsid w:val="006D4DA5"/>
    <w:rsid w:val="006D51CB"/>
    <w:rsid w:val="006D5546"/>
    <w:rsid w:val="006D5752"/>
    <w:rsid w:val="006D592A"/>
    <w:rsid w:val="006D5931"/>
    <w:rsid w:val="006D5A73"/>
    <w:rsid w:val="006D5C8A"/>
    <w:rsid w:val="006D6195"/>
    <w:rsid w:val="006D6558"/>
    <w:rsid w:val="006D6940"/>
    <w:rsid w:val="006D78D3"/>
    <w:rsid w:val="006D7E43"/>
    <w:rsid w:val="006E025B"/>
    <w:rsid w:val="006E0672"/>
    <w:rsid w:val="006E0771"/>
    <w:rsid w:val="006E07E6"/>
    <w:rsid w:val="006E0CD5"/>
    <w:rsid w:val="006E1666"/>
    <w:rsid w:val="006E170E"/>
    <w:rsid w:val="006E1EFE"/>
    <w:rsid w:val="006E1F65"/>
    <w:rsid w:val="006E26F3"/>
    <w:rsid w:val="006E28B5"/>
    <w:rsid w:val="006E2F31"/>
    <w:rsid w:val="006E3793"/>
    <w:rsid w:val="006E3DFF"/>
    <w:rsid w:val="006E3EA4"/>
    <w:rsid w:val="006E3F2B"/>
    <w:rsid w:val="006E4359"/>
    <w:rsid w:val="006E4718"/>
    <w:rsid w:val="006E47D7"/>
    <w:rsid w:val="006E4E83"/>
    <w:rsid w:val="006E4EA8"/>
    <w:rsid w:val="006E5586"/>
    <w:rsid w:val="006E5681"/>
    <w:rsid w:val="006E5AC4"/>
    <w:rsid w:val="006E611B"/>
    <w:rsid w:val="006E62D7"/>
    <w:rsid w:val="006E6322"/>
    <w:rsid w:val="006E67CD"/>
    <w:rsid w:val="006E6D41"/>
    <w:rsid w:val="006E7766"/>
    <w:rsid w:val="006E7B78"/>
    <w:rsid w:val="006E7E40"/>
    <w:rsid w:val="006F0774"/>
    <w:rsid w:val="006F13DF"/>
    <w:rsid w:val="006F173C"/>
    <w:rsid w:val="006F1823"/>
    <w:rsid w:val="006F18AA"/>
    <w:rsid w:val="006F1CAB"/>
    <w:rsid w:val="006F1E2A"/>
    <w:rsid w:val="006F1FFF"/>
    <w:rsid w:val="006F29AA"/>
    <w:rsid w:val="006F2A27"/>
    <w:rsid w:val="006F2CC1"/>
    <w:rsid w:val="006F337C"/>
    <w:rsid w:val="006F3B51"/>
    <w:rsid w:val="006F46AE"/>
    <w:rsid w:val="006F47EC"/>
    <w:rsid w:val="006F4A2D"/>
    <w:rsid w:val="006F4A39"/>
    <w:rsid w:val="006F4D6D"/>
    <w:rsid w:val="006F5273"/>
    <w:rsid w:val="006F58EF"/>
    <w:rsid w:val="006F6150"/>
    <w:rsid w:val="006F63A2"/>
    <w:rsid w:val="006F68E9"/>
    <w:rsid w:val="006F6A24"/>
    <w:rsid w:val="006F74ED"/>
    <w:rsid w:val="006F7590"/>
    <w:rsid w:val="006F765A"/>
    <w:rsid w:val="006F7A33"/>
    <w:rsid w:val="006F7B5C"/>
    <w:rsid w:val="00700031"/>
    <w:rsid w:val="00700938"/>
    <w:rsid w:val="00700CEB"/>
    <w:rsid w:val="007010BC"/>
    <w:rsid w:val="00701120"/>
    <w:rsid w:val="00701245"/>
    <w:rsid w:val="0070141B"/>
    <w:rsid w:val="007016BC"/>
    <w:rsid w:val="0070177F"/>
    <w:rsid w:val="00701D49"/>
    <w:rsid w:val="007033B9"/>
    <w:rsid w:val="007035FF"/>
    <w:rsid w:val="00703673"/>
    <w:rsid w:val="00703B06"/>
    <w:rsid w:val="00703B5C"/>
    <w:rsid w:val="00703BDC"/>
    <w:rsid w:val="00704976"/>
    <w:rsid w:val="00704CDB"/>
    <w:rsid w:val="0070512E"/>
    <w:rsid w:val="00705155"/>
    <w:rsid w:val="0070537B"/>
    <w:rsid w:val="007053CE"/>
    <w:rsid w:val="0070568C"/>
    <w:rsid w:val="00705A51"/>
    <w:rsid w:val="00705BC7"/>
    <w:rsid w:val="00706087"/>
    <w:rsid w:val="00706089"/>
    <w:rsid w:val="00706104"/>
    <w:rsid w:val="007063A6"/>
    <w:rsid w:val="00706782"/>
    <w:rsid w:val="00706922"/>
    <w:rsid w:val="00706C88"/>
    <w:rsid w:val="00707008"/>
    <w:rsid w:val="00707ADB"/>
    <w:rsid w:val="00707E0B"/>
    <w:rsid w:val="00707EEA"/>
    <w:rsid w:val="00710395"/>
    <w:rsid w:val="00710558"/>
    <w:rsid w:val="00710561"/>
    <w:rsid w:val="0071062D"/>
    <w:rsid w:val="00710CC8"/>
    <w:rsid w:val="0071100C"/>
    <w:rsid w:val="0071161E"/>
    <w:rsid w:val="007118D2"/>
    <w:rsid w:val="00712063"/>
    <w:rsid w:val="007127E9"/>
    <w:rsid w:val="00712C50"/>
    <w:rsid w:val="00712CC4"/>
    <w:rsid w:val="0071352C"/>
    <w:rsid w:val="0071383F"/>
    <w:rsid w:val="00713A1B"/>
    <w:rsid w:val="00713C04"/>
    <w:rsid w:val="00713E1D"/>
    <w:rsid w:val="0071463A"/>
    <w:rsid w:val="007146CD"/>
    <w:rsid w:val="0071472C"/>
    <w:rsid w:val="00714A9B"/>
    <w:rsid w:val="00714F5C"/>
    <w:rsid w:val="0071524F"/>
    <w:rsid w:val="007153F3"/>
    <w:rsid w:val="0071619C"/>
    <w:rsid w:val="007162C8"/>
    <w:rsid w:val="007167BA"/>
    <w:rsid w:val="00716A5C"/>
    <w:rsid w:val="00716E5D"/>
    <w:rsid w:val="0071730A"/>
    <w:rsid w:val="007176B8"/>
    <w:rsid w:val="007179F1"/>
    <w:rsid w:val="00717CD4"/>
    <w:rsid w:val="00717D04"/>
    <w:rsid w:val="0072013D"/>
    <w:rsid w:val="00720285"/>
    <w:rsid w:val="007202A2"/>
    <w:rsid w:val="00720ABC"/>
    <w:rsid w:val="0072128B"/>
    <w:rsid w:val="007218C6"/>
    <w:rsid w:val="007219FF"/>
    <w:rsid w:val="00721BBE"/>
    <w:rsid w:val="00721F1F"/>
    <w:rsid w:val="007222DA"/>
    <w:rsid w:val="007224C7"/>
    <w:rsid w:val="00722A04"/>
    <w:rsid w:val="00722A79"/>
    <w:rsid w:val="00722ACB"/>
    <w:rsid w:val="00723DB6"/>
    <w:rsid w:val="0072432D"/>
    <w:rsid w:val="0072449A"/>
    <w:rsid w:val="0072454B"/>
    <w:rsid w:val="007252BF"/>
    <w:rsid w:val="00725329"/>
    <w:rsid w:val="0072586D"/>
    <w:rsid w:val="00727254"/>
    <w:rsid w:val="007274FE"/>
    <w:rsid w:val="00727CE1"/>
    <w:rsid w:val="00730155"/>
    <w:rsid w:val="00730251"/>
    <w:rsid w:val="0073053D"/>
    <w:rsid w:val="007305A0"/>
    <w:rsid w:val="007305E0"/>
    <w:rsid w:val="00730ACD"/>
    <w:rsid w:val="00730F46"/>
    <w:rsid w:val="00730F82"/>
    <w:rsid w:val="00731420"/>
    <w:rsid w:val="00731656"/>
    <w:rsid w:val="00731E38"/>
    <w:rsid w:val="00731EC9"/>
    <w:rsid w:val="0073213A"/>
    <w:rsid w:val="00732551"/>
    <w:rsid w:val="0073267C"/>
    <w:rsid w:val="007328F7"/>
    <w:rsid w:val="00732A1C"/>
    <w:rsid w:val="00732D3B"/>
    <w:rsid w:val="00732D5C"/>
    <w:rsid w:val="007330FB"/>
    <w:rsid w:val="00733560"/>
    <w:rsid w:val="0073388E"/>
    <w:rsid w:val="0073391D"/>
    <w:rsid w:val="0073404B"/>
    <w:rsid w:val="007340E0"/>
    <w:rsid w:val="0073420B"/>
    <w:rsid w:val="00734303"/>
    <w:rsid w:val="007343D7"/>
    <w:rsid w:val="00734554"/>
    <w:rsid w:val="00734580"/>
    <w:rsid w:val="00734C78"/>
    <w:rsid w:val="00734DD4"/>
    <w:rsid w:val="00734E57"/>
    <w:rsid w:val="00735666"/>
    <w:rsid w:val="00735A70"/>
    <w:rsid w:val="007367FB"/>
    <w:rsid w:val="00736A94"/>
    <w:rsid w:val="0073745A"/>
    <w:rsid w:val="0074000F"/>
    <w:rsid w:val="00740258"/>
    <w:rsid w:val="007405E8"/>
    <w:rsid w:val="00740AC0"/>
    <w:rsid w:val="00740AD7"/>
    <w:rsid w:val="00740C4E"/>
    <w:rsid w:val="00741AFF"/>
    <w:rsid w:val="00741B4B"/>
    <w:rsid w:val="00741BA3"/>
    <w:rsid w:val="007424DF"/>
    <w:rsid w:val="007426B8"/>
    <w:rsid w:val="00742F94"/>
    <w:rsid w:val="00742FEB"/>
    <w:rsid w:val="00743C47"/>
    <w:rsid w:val="00743E1E"/>
    <w:rsid w:val="00743F9C"/>
    <w:rsid w:val="00744038"/>
    <w:rsid w:val="00744C25"/>
    <w:rsid w:val="00745793"/>
    <w:rsid w:val="00746B97"/>
    <w:rsid w:val="00746CA7"/>
    <w:rsid w:val="00746F78"/>
    <w:rsid w:val="00747164"/>
    <w:rsid w:val="00747245"/>
    <w:rsid w:val="00747786"/>
    <w:rsid w:val="00747B21"/>
    <w:rsid w:val="00747FA3"/>
    <w:rsid w:val="0075025A"/>
    <w:rsid w:val="007505BC"/>
    <w:rsid w:val="0075111E"/>
    <w:rsid w:val="00751198"/>
    <w:rsid w:val="0075176A"/>
    <w:rsid w:val="00751D3A"/>
    <w:rsid w:val="0075224C"/>
    <w:rsid w:val="00752773"/>
    <w:rsid w:val="0075329C"/>
    <w:rsid w:val="007537DC"/>
    <w:rsid w:val="00753F56"/>
    <w:rsid w:val="00753FA8"/>
    <w:rsid w:val="00754989"/>
    <w:rsid w:val="00754E3E"/>
    <w:rsid w:val="007554B4"/>
    <w:rsid w:val="00755CED"/>
    <w:rsid w:val="00756400"/>
    <w:rsid w:val="00756457"/>
    <w:rsid w:val="007565F1"/>
    <w:rsid w:val="00756BC9"/>
    <w:rsid w:val="007570C5"/>
    <w:rsid w:val="00757528"/>
    <w:rsid w:val="00757768"/>
    <w:rsid w:val="00757867"/>
    <w:rsid w:val="00757FA9"/>
    <w:rsid w:val="00760091"/>
    <w:rsid w:val="007601D8"/>
    <w:rsid w:val="007601F0"/>
    <w:rsid w:val="007601F2"/>
    <w:rsid w:val="00760DA9"/>
    <w:rsid w:val="007611AB"/>
    <w:rsid w:val="00761D02"/>
    <w:rsid w:val="00761DFA"/>
    <w:rsid w:val="007620D7"/>
    <w:rsid w:val="007623AD"/>
    <w:rsid w:val="00762B49"/>
    <w:rsid w:val="00762C4B"/>
    <w:rsid w:val="00763BF7"/>
    <w:rsid w:val="00763EF1"/>
    <w:rsid w:val="00763F91"/>
    <w:rsid w:val="007641C3"/>
    <w:rsid w:val="007645B9"/>
    <w:rsid w:val="00764C4F"/>
    <w:rsid w:val="00764ED7"/>
    <w:rsid w:val="00765E9F"/>
    <w:rsid w:val="0076660D"/>
    <w:rsid w:val="0076670B"/>
    <w:rsid w:val="00766D31"/>
    <w:rsid w:val="00766DD6"/>
    <w:rsid w:val="00766F71"/>
    <w:rsid w:val="007675D3"/>
    <w:rsid w:val="007675E9"/>
    <w:rsid w:val="00767600"/>
    <w:rsid w:val="00767B0E"/>
    <w:rsid w:val="00767E8E"/>
    <w:rsid w:val="00767F7C"/>
    <w:rsid w:val="00770617"/>
    <w:rsid w:val="007709B2"/>
    <w:rsid w:val="00770CF5"/>
    <w:rsid w:val="00770F81"/>
    <w:rsid w:val="0077111F"/>
    <w:rsid w:val="0077141D"/>
    <w:rsid w:val="00771492"/>
    <w:rsid w:val="00771DDF"/>
    <w:rsid w:val="00771DEE"/>
    <w:rsid w:val="007726FB"/>
    <w:rsid w:val="00772EAE"/>
    <w:rsid w:val="007739C5"/>
    <w:rsid w:val="00773B7E"/>
    <w:rsid w:val="00774D01"/>
    <w:rsid w:val="00774E5E"/>
    <w:rsid w:val="007751E5"/>
    <w:rsid w:val="00775698"/>
    <w:rsid w:val="007756FD"/>
    <w:rsid w:val="0077603B"/>
    <w:rsid w:val="00776363"/>
    <w:rsid w:val="00776C81"/>
    <w:rsid w:val="00776EBB"/>
    <w:rsid w:val="00777AA0"/>
    <w:rsid w:val="00777E10"/>
    <w:rsid w:val="007805AE"/>
    <w:rsid w:val="00780D71"/>
    <w:rsid w:val="00781553"/>
    <w:rsid w:val="007815E1"/>
    <w:rsid w:val="00781AAE"/>
    <w:rsid w:val="0078205E"/>
    <w:rsid w:val="00782436"/>
    <w:rsid w:val="007826F6"/>
    <w:rsid w:val="0078272B"/>
    <w:rsid w:val="0078280C"/>
    <w:rsid w:val="00782E5F"/>
    <w:rsid w:val="00783054"/>
    <w:rsid w:val="00783334"/>
    <w:rsid w:val="00783579"/>
    <w:rsid w:val="0078375C"/>
    <w:rsid w:val="007837FE"/>
    <w:rsid w:val="00783A03"/>
    <w:rsid w:val="00783BFA"/>
    <w:rsid w:val="00783D3C"/>
    <w:rsid w:val="0078447A"/>
    <w:rsid w:val="00784DE4"/>
    <w:rsid w:val="00784F2C"/>
    <w:rsid w:val="007857CD"/>
    <w:rsid w:val="007858B7"/>
    <w:rsid w:val="00785C9D"/>
    <w:rsid w:val="00785DEB"/>
    <w:rsid w:val="007861FB"/>
    <w:rsid w:val="00786627"/>
    <w:rsid w:val="007869DE"/>
    <w:rsid w:val="007874B0"/>
    <w:rsid w:val="0078769D"/>
    <w:rsid w:val="00787CE3"/>
    <w:rsid w:val="00787F18"/>
    <w:rsid w:val="007902DB"/>
    <w:rsid w:val="007904C8"/>
    <w:rsid w:val="00790765"/>
    <w:rsid w:val="0079145C"/>
    <w:rsid w:val="0079176B"/>
    <w:rsid w:val="007917F3"/>
    <w:rsid w:val="007918B9"/>
    <w:rsid w:val="00791BAD"/>
    <w:rsid w:val="0079257C"/>
    <w:rsid w:val="0079268E"/>
    <w:rsid w:val="00792D0D"/>
    <w:rsid w:val="0079328B"/>
    <w:rsid w:val="007933C8"/>
    <w:rsid w:val="0079347D"/>
    <w:rsid w:val="00793B6B"/>
    <w:rsid w:val="00795524"/>
    <w:rsid w:val="00795EEB"/>
    <w:rsid w:val="00796040"/>
    <w:rsid w:val="0079630F"/>
    <w:rsid w:val="00796EB0"/>
    <w:rsid w:val="00797059"/>
    <w:rsid w:val="00797BBF"/>
    <w:rsid w:val="00797E70"/>
    <w:rsid w:val="007A0263"/>
    <w:rsid w:val="007A0AC8"/>
    <w:rsid w:val="007A0D17"/>
    <w:rsid w:val="007A13A4"/>
    <w:rsid w:val="007A18AE"/>
    <w:rsid w:val="007A1FB0"/>
    <w:rsid w:val="007A2070"/>
    <w:rsid w:val="007A2250"/>
    <w:rsid w:val="007A2392"/>
    <w:rsid w:val="007A2EF9"/>
    <w:rsid w:val="007A3294"/>
    <w:rsid w:val="007A3572"/>
    <w:rsid w:val="007A35AA"/>
    <w:rsid w:val="007A35D1"/>
    <w:rsid w:val="007A3996"/>
    <w:rsid w:val="007A39CB"/>
    <w:rsid w:val="007A4318"/>
    <w:rsid w:val="007A4375"/>
    <w:rsid w:val="007A4657"/>
    <w:rsid w:val="007A471B"/>
    <w:rsid w:val="007A4C9C"/>
    <w:rsid w:val="007A4DB1"/>
    <w:rsid w:val="007A5134"/>
    <w:rsid w:val="007A51B8"/>
    <w:rsid w:val="007A52B1"/>
    <w:rsid w:val="007A5C52"/>
    <w:rsid w:val="007A5C9A"/>
    <w:rsid w:val="007A610C"/>
    <w:rsid w:val="007A6711"/>
    <w:rsid w:val="007A69DE"/>
    <w:rsid w:val="007A6C12"/>
    <w:rsid w:val="007A6E18"/>
    <w:rsid w:val="007A7459"/>
    <w:rsid w:val="007A7B7B"/>
    <w:rsid w:val="007B16F9"/>
    <w:rsid w:val="007B1EB8"/>
    <w:rsid w:val="007B1EC8"/>
    <w:rsid w:val="007B22B0"/>
    <w:rsid w:val="007B25F1"/>
    <w:rsid w:val="007B28E7"/>
    <w:rsid w:val="007B36FB"/>
    <w:rsid w:val="007B3C22"/>
    <w:rsid w:val="007B3EC8"/>
    <w:rsid w:val="007B49D6"/>
    <w:rsid w:val="007B4D5E"/>
    <w:rsid w:val="007B4EE8"/>
    <w:rsid w:val="007B5E39"/>
    <w:rsid w:val="007B5F90"/>
    <w:rsid w:val="007B61AC"/>
    <w:rsid w:val="007B6FDA"/>
    <w:rsid w:val="007B73A0"/>
    <w:rsid w:val="007B7B1D"/>
    <w:rsid w:val="007C0E78"/>
    <w:rsid w:val="007C0F29"/>
    <w:rsid w:val="007C0FE6"/>
    <w:rsid w:val="007C15D0"/>
    <w:rsid w:val="007C205B"/>
    <w:rsid w:val="007C2D93"/>
    <w:rsid w:val="007C2ED6"/>
    <w:rsid w:val="007C30AC"/>
    <w:rsid w:val="007C3AA4"/>
    <w:rsid w:val="007C48C0"/>
    <w:rsid w:val="007C498E"/>
    <w:rsid w:val="007C4AAC"/>
    <w:rsid w:val="007C5905"/>
    <w:rsid w:val="007C5F0C"/>
    <w:rsid w:val="007C63F0"/>
    <w:rsid w:val="007C6DEB"/>
    <w:rsid w:val="007C7501"/>
    <w:rsid w:val="007C7980"/>
    <w:rsid w:val="007D056A"/>
    <w:rsid w:val="007D0C24"/>
    <w:rsid w:val="007D15C4"/>
    <w:rsid w:val="007D1C5A"/>
    <w:rsid w:val="007D2E4B"/>
    <w:rsid w:val="007D308D"/>
    <w:rsid w:val="007D3585"/>
    <w:rsid w:val="007D3946"/>
    <w:rsid w:val="007D3E9C"/>
    <w:rsid w:val="007D417E"/>
    <w:rsid w:val="007D4666"/>
    <w:rsid w:val="007D47A7"/>
    <w:rsid w:val="007D4EFD"/>
    <w:rsid w:val="007D53DE"/>
    <w:rsid w:val="007D5794"/>
    <w:rsid w:val="007D63B7"/>
    <w:rsid w:val="007D67C0"/>
    <w:rsid w:val="007D6933"/>
    <w:rsid w:val="007D6BFC"/>
    <w:rsid w:val="007D71AA"/>
    <w:rsid w:val="007D72B2"/>
    <w:rsid w:val="007D7303"/>
    <w:rsid w:val="007E01D8"/>
    <w:rsid w:val="007E09DF"/>
    <w:rsid w:val="007E0C75"/>
    <w:rsid w:val="007E0E6D"/>
    <w:rsid w:val="007E1071"/>
    <w:rsid w:val="007E1080"/>
    <w:rsid w:val="007E18E3"/>
    <w:rsid w:val="007E19FB"/>
    <w:rsid w:val="007E1E15"/>
    <w:rsid w:val="007E1F5E"/>
    <w:rsid w:val="007E258C"/>
    <w:rsid w:val="007E3554"/>
    <w:rsid w:val="007E3721"/>
    <w:rsid w:val="007E3B3A"/>
    <w:rsid w:val="007E3CE9"/>
    <w:rsid w:val="007E3F46"/>
    <w:rsid w:val="007E4141"/>
    <w:rsid w:val="007E4207"/>
    <w:rsid w:val="007E45F7"/>
    <w:rsid w:val="007E5B53"/>
    <w:rsid w:val="007E5BC6"/>
    <w:rsid w:val="007E5CFE"/>
    <w:rsid w:val="007E666F"/>
    <w:rsid w:val="007E6F20"/>
    <w:rsid w:val="007E7410"/>
    <w:rsid w:val="007E768B"/>
    <w:rsid w:val="007F0817"/>
    <w:rsid w:val="007F0D0A"/>
    <w:rsid w:val="007F1430"/>
    <w:rsid w:val="007F1BFB"/>
    <w:rsid w:val="007F205C"/>
    <w:rsid w:val="007F211F"/>
    <w:rsid w:val="007F2B3C"/>
    <w:rsid w:val="007F304C"/>
    <w:rsid w:val="007F3FBB"/>
    <w:rsid w:val="007F4084"/>
    <w:rsid w:val="007F413E"/>
    <w:rsid w:val="007F4398"/>
    <w:rsid w:val="007F4486"/>
    <w:rsid w:val="007F46C6"/>
    <w:rsid w:val="007F46FE"/>
    <w:rsid w:val="007F49B9"/>
    <w:rsid w:val="007F4B29"/>
    <w:rsid w:val="007F4CAC"/>
    <w:rsid w:val="007F4D20"/>
    <w:rsid w:val="007F506C"/>
    <w:rsid w:val="007F5582"/>
    <w:rsid w:val="007F63AC"/>
    <w:rsid w:val="007F63E6"/>
    <w:rsid w:val="007F76A8"/>
    <w:rsid w:val="007F7E16"/>
    <w:rsid w:val="00800608"/>
    <w:rsid w:val="00800DF4"/>
    <w:rsid w:val="00800E69"/>
    <w:rsid w:val="00800F57"/>
    <w:rsid w:val="008010E6"/>
    <w:rsid w:val="008015E3"/>
    <w:rsid w:val="00801AAD"/>
    <w:rsid w:val="00801AE9"/>
    <w:rsid w:val="00801B79"/>
    <w:rsid w:val="00801DCC"/>
    <w:rsid w:val="00802424"/>
    <w:rsid w:val="00802844"/>
    <w:rsid w:val="008029A4"/>
    <w:rsid w:val="00802ED4"/>
    <w:rsid w:val="00803472"/>
    <w:rsid w:val="00803582"/>
    <w:rsid w:val="008047DE"/>
    <w:rsid w:val="00804B6D"/>
    <w:rsid w:val="00804F3C"/>
    <w:rsid w:val="008053D0"/>
    <w:rsid w:val="008056E1"/>
    <w:rsid w:val="0080650E"/>
    <w:rsid w:val="00807798"/>
    <w:rsid w:val="0081003E"/>
    <w:rsid w:val="00810277"/>
    <w:rsid w:val="008106F9"/>
    <w:rsid w:val="00810913"/>
    <w:rsid w:val="00811552"/>
    <w:rsid w:val="0081178D"/>
    <w:rsid w:val="00811B70"/>
    <w:rsid w:val="00811FA6"/>
    <w:rsid w:val="00812934"/>
    <w:rsid w:val="00812A54"/>
    <w:rsid w:val="00812A65"/>
    <w:rsid w:val="00812DFF"/>
    <w:rsid w:val="0081345E"/>
    <w:rsid w:val="008136D6"/>
    <w:rsid w:val="008137D4"/>
    <w:rsid w:val="00813DE8"/>
    <w:rsid w:val="008142FC"/>
    <w:rsid w:val="00814410"/>
    <w:rsid w:val="00814C6C"/>
    <w:rsid w:val="008150C2"/>
    <w:rsid w:val="008150CC"/>
    <w:rsid w:val="00815914"/>
    <w:rsid w:val="008159CB"/>
    <w:rsid w:val="008169DB"/>
    <w:rsid w:val="00816BA0"/>
    <w:rsid w:val="0081703F"/>
    <w:rsid w:val="0081725B"/>
    <w:rsid w:val="00817353"/>
    <w:rsid w:val="008176F6"/>
    <w:rsid w:val="00817FDE"/>
    <w:rsid w:val="0082004D"/>
    <w:rsid w:val="008206D4"/>
    <w:rsid w:val="0082091F"/>
    <w:rsid w:val="00820CD1"/>
    <w:rsid w:val="00820DC5"/>
    <w:rsid w:val="00821EB6"/>
    <w:rsid w:val="00822037"/>
    <w:rsid w:val="008220CC"/>
    <w:rsid w:val="00822377"/>
    <w:rsid w:val="00822543"/>
    <w:rsid w:val="00823B42"/>
    <w:rsid w:val="00823DCD"/>
    <w:rsid w:val="00823EA4"/>
    <w:rsid w:val="0082425C"/>
    <w:rsid w:val="00824CAB"/>
    <w:rsid w:val="0082515E"/>
    <w:rsid w:val="008256C6"/>
    <w:rsid w:val="008257BC"/>
    <w:rsid w:val="0082608F"/>
    <w:rsid w:val="008262C3"/>
    <w:rsid w:val="0082674A"/>
    <w:rsid w:val="00827391"/>
    <w:rsid w:val="00827571"/>
    <w:rsid w:val="00827913"/>
    <w:rsid w:val="00827BD0"/>
    <w:rsid w:val="00830E67"/>
    <w:rsid w:val="008312FA"/>
    <w:rsid w:val="008313EF"/>
    <w:rsid w:val="00831730"/>
    <w:rsid w:val="00831766"/>
    <w:rsid w:val="00832904"/>
    <w:rsid w:val="00832B31"/>
    <w:rsid w:val="008337EA"/>
    <w:rsid w:val="00833A71"/>
    <w:rsid w:val="00833DF9"/>
    <w:rsid w:val="0083404D"/>
    <w:rsid w:val="0083407D"/>
    <w:rsid w:val="008342B9"/>
    <w:rsid w:val="00834722"/>
    <w:rsid w:val="00834DAE"/>
    <w:rsid w:val="00835259"/>
    <w:rsid w:val="00835AF7"/>
    <w:rsid w:val="0083666B"/>
    <w:rsid w:val="008366BB"/>
    <w:rsid w:val="008366CE"/>
    <w:rsid w:val="00836C88"/>
    <w:rsid w:val="008378A3"/>
    <w:rsid w:val="00837D61"/>
    <w:rsid w:val="00840232"/>
    <w:rsid w:val="00840499"/>
    <w:rsid w:val="00841320"/>
    <w:rsid w:val="00841387"/>
    <w:rsid w:val="0084159A"/>
    <w:rsid w:val="0084168C"/>
    <w:rsid w:val="008420A5"/>
    <w:rsid w:val="008422BC"/>
    <w:rsid w:val="00842B81"/>
    <w:rsid w:val="00842CEE"/>
    <w:rsid w:val="008434A5"/>
    <w:rsid w:val="00843F1A"/>
    <w:rsid w:val="0084473A"/>
    <w:rsid w:val="00844D1B"/>
    <w:rsid w:val="00844F1B"/>
    <w:rsid w:val="0084525D"/>
    <w:rsid w:val="00845702"/>
    <w:rsid w:val="00847393"/>
    <w:rsid w:val="00847A3E"/>
    <w:rsid w:val="00847B3D"/>
    <w:rsid w:val="00847BBA"/>
    <w:rsid w:val="00847F8B"/>
    <w:rsid w:val="00850A9E"/>
    <w:rsid w:val="00850C49"/>
    <w:rsid w:val="00850E34"/>
    <w:rsid w:val="0085118C"/>
    <w:rsid w:val="008512F6"/>
    <w:rsid w:val="00851752"/>
    <w:rsid w:val="00851867"/>
    <w:rsid w:val="008518D3"/>
    <w:rsid w:val="00851CE9"/>
    <w:rsid w:val="00851E04"/>
    <w:rsid w:val="00852B90"/>
    <w:rsid w:val="00852C3F"/>
    <w:rsid w:val="00852D49"/>
    <w:rsid w:val="00853601"/>
    <w:rsid w:val="00853C62"/>
    <w:rsid w:val="00853F38"/>
    <w:rsid w:val="0085448A"/>
    <w:rsid w:val="00854692"/>
    <w:rsid w:val="00854BA7"/>
    <w:rsid w:val="00854FE0"/>
    <w:rsid w:val="008554E4"/>
    <w:rsid w:val="0085633A"/>
    <w:rsid w:val="00856885"/>
    <w:rsid w:val="00856F9C"/>
    <w:rsid w:val="00857319"/>
    <w:rsid w:val="0085778E"/>
    <w:rsid w:val="00857B3B"/>
    <w:rsid w:val="00857D81"/>
    <w:rsid w:val="00860345"/>
    <w:rsid w:val="008608A2"/>
    <w:rsid w:val="00860948"/>
    <w:rsid w:val="00860B7F"/>
    <w:rsid w:val="00861937"/>
    <w:rsid w:val="00861D77"/>
    <w:rsid w:val="008620C6"/>
    <w:rsid w:val="008621A0"/>
    <w:rsid w:val="00862B77"/>
    <w:rsid w:val="00862EB3"/>
    <w:rsid w:val="0086411C"/>
    <w:rsid w:val="00865089"/>
    <w:rsid w:val="008653D0"/>
    <w:rsid w:val="008654FF"/>
    <w:rsid w:val="008656C8"/>
    <w:rsid w:val="00865A35"/>
    <w:rsid w:val="008663CB"/>
    <w:rsid w:val="008667B1"/>
    <w:rsid w:val="00866CFA"/>
    <w:rsid w:val="008676D5"/>
    <w:rsid w:val="008677B6"/>
    <w:rsid w:val="008677FB"/>
    <w:rsid w:val="00867EF9"/>
    <w:rsid w:val="00867F01"/>
    <w:rsid w:val="008701CF"/>
    <w:rsid w:val="008703C2"/>
    <w:rsid w:val="00870418"/>
    <w:rsid w:val="008709BF"/>
    <w:rsid w:val="00871983"/>
    <w:rsid w:val="00871B2A"/>
    <w:rsid w:val="00871C6A"/>
    <w:rsid w:val="00871D02"/>
    <w:rsid w:val="00872009"/>
    <w:rsid w:val="00872DDA"/>
    <w:rsid w:val="00872E29"/>
    <w:rsid w:val="00873DBD"/>
    <w:rsid w:val="0087411F"/>
    <w:rsid w:val="0087424A"/>
    <w:rsid w:val="00874E00"/>
    <w:rsid w:val="0087546D"/>
    <w:rsid w:val="00875ACE"/>
    <w:rsid w:val="00876053"/>
    <w:rsid w:val="0087689E"/>
    <w:rsid w:val="0087719E"/>
    <w:rsid w:val="0087763A"/>
    <w:rsid w:val="0087778F"/>
    <w:rsid w:val="008778EE"/>
    <w:rsid w:val="00877A32"/>
    <w:rsid w:val="008800D8"/>
    <w:rsid w:val="0088052E"/>
    <w:rsid w:val="0088098A"/>
    <w:rsid w:val="00880F69"/>
    <w:rsid w:val="00880F9C"/>
    <w:rsid w:val="00881080"/>
    <w:rsid w:val="00881C77"/>
    <w:rsid w:val="008823FF"/>
    <w:rsid w:val="0088385E"/>
    <w:rsid w:val="00883A3A"/>
    <w:rsid w:val="00884411"/>
    <w:rsid w:val="008844F8"/>
    <w:rsid w:val="00884D00"/>
    <w:rsid w:val="00884DBF"/>
    <w:rsid w:val="00884F95"/>
    <w:rsid w:val="0088527D"/>
    <w:rsid w:val="00885CE4"/>
    <w:rsid w:val="008861FE"/>
    <w:rsid w:val="00886688"/>
    <w:rsid w:val="00886AEE"/>
    <w:rsid w:val="00886F43"/>
    <w:rsid w:val="00886F4C"/>
    <w:rsid w:val="008872CD"/>
    <w:rsid w:val="008874FA"/>
    <w:rsid w:val="008878C2"/>
    <w:rsid w:val="00887B8D"/>
    <w:rsid w:val="0089094A"/>
    <w:rsid w:val="00891E84"/>
    <w:rsid w:val="0089209B"/>
    <w:rsid w:val="00892B0D"/>
    <w:rsid w:val="008933C9"/>
    <w:rsid w:val="00893D24"/>
    <w:rsid w:val="00893DA8"/>
    <w:rsid w:val="008943A4"/>
    <w:rsid w:val="008947B1"/>
    <w:rsid w:val="00894918"/>
    <w:rsid w:val="00894C22"/>
    <w:rsid w:val="00894E94"/>
    <w:rsid w:val="00895101"/>
    <w:rsid w:val="0089676F"/>
    <w:rsid w:val="008968BA"/>
    <w:rsid w:val="008969E9"/>
    <w:rsid w:val="0089779C"/>
    <w:rsid w:val="00897850"/>
    <w:rsid w:val="00897D03"/>
    <w:rsid w:val="008A0307"/>
    <w:rsid w:val="008A0406"/>
    <w:rsid w:val="008A0447"/>
    <w:rsid w:val="008A07F5"/>
    <w:rsid w:val="008A08FA"/>
    <w:rsid w:val="008A0B3E"/>
    <w:rsid w:val="008A0EE5"/>
    <w:rsid w:val="008A14DD"/>
    <w:rsid w:val="008A1900"/>
    <w:rsid w:val="008A19BE"/>
    <w:rsid w:val="008A1AB2"/>
    <w:rsid w:val="008A1EBE"/>
    <w:rsid w:val="008A2B0C"/>
    <w:rsid w:val="008A2D2D"/>
    <w:rsid w:val="008A363F"/>
    <w:rsid w:val="008A3DDA"/>
    <w:rsid w:val="008A43FB"/>
    <w:rsid w:val="008A4844"/>
    <w:rsid w:val="008A4B1C"/>
    <w:rsid w:val="008A4B82"/>
    <w:rsid w:val="008A4F8B"/>
    <w:rsid w:val="008A54DB"/>
    <w:rsid w:val="008A5704"/>
    <w:rsid w:val="008A58C7"/>
    <w:rsid w:val="008A612F"/>
    <w:rsid w:val="008A628F"/>
    <w:rsid w:val="008A6764"/>
    <w:rsid w:val="008A787B"/>
    <w:rsid w:val="008A7926"/>
    <w:rsid w:val="008A7D22"/>
    <w:rsid w:val="008B0199"/>
    <w:rsid w:val="008B07EE"/>
    <w:rsid w:val="008B0D6C"/>
    <w:rsid w:val="008B1B41"/>
    <w:rsid w:val="008B1F9D"/>
    <w:rsid w:val="008B2419"/>
    <w:rsid w:val="008B2609"/>
    <w:rsid w:val="008B2969"/>
    <w:rsid w:val="008B34B6"/>
    <w:rsid w:val="008B3D10"/>
    <w:rsid w:val="008B4240"/>
    <w:rsid w:val="008B4356"/>
    <w:rsid w:val="008B480E"/>
    <w:rsid w:val="008B4E3E"/>
    <w:rsid w:val="008B615E"/>
    <w:rsid w:val="008B7246"/>
    <w:rsid w:val="008B73CF"/>
    <w:rsid w:val="008B73EA"/>
    <w:rsid w:val="008B783E"/>
    <w:rsid w:val="008B795E"/>
    <w:rsid w:val="008B7A58"/>
    <w:rsid w:val="008B7D98"/>
    <w:rsid w:val="008C0315"/>
    <w:rsid w:val="008C0383"/>
    <w:rsid w:val="008C0496"/>
    <w:rsid w:val="008C0CEC"/>
    <w:rsid w:val="008C13BE"/>
    <w:rsid w:val="008C17E1"/>
    <w:rsid w:val="008C1906"/>
    <w:rsid w:val="008C1B93"/>
    <w:rsid w:val="008C1FB8"/>
    <w:rsid w:val="008C1FC1"/>
    <w:rsid w:val="008C2AF6"/>
    <w:rsid w:val="008C3092"/>
    <w:rsid w:val="008C3268"/>
    <w:rsid w:val="008C371D"/>
    <w:rsid w:val="008C3BB0"/>
    <w:rsid w:val="008C3E2F"/>
    <w:rsid w:val="008C4292"/>
    <w:rsid w:val="008C492F"/>
    <w:rsid w:val="008C4AC0"/>
    <w:rsid w:val="008C4CD3"/>
    <w:rsid w:val="008C4F43"/>
    <w:rsid w:val="008C5271"/>
    <w:rsid w:val="008C537E"/>
    <w:rsid w:val="008C59AB"/>
    <w:rsid w:val="008C59D2"/>
    <w:rsid w:val="008C5F01"/>
    <w:rsid w:val="008C6270"/>
    <w:rsid w:val="008C6569"/>
    <w:rsid w:val="008C6602"/>
    <w:rsid w:val="008C693D"/>
    <w:rsid w:val="008C6BDD"/>
    <w:rsid w:val="008C6DC5"/>
    <w:rsid w:val="008C737A"/>
    <w:rsid w:val="008C75A5"/>
    <w:rsid w:val="008D02BA"/>
    <w:rsid w:val="008D0B61"/>
    <w:rsid w:val="008D12BA"/>
    <w:rsid w:val="008D1601"/>
    <w:rsid w:val="008D1ED1"/>
    <w:rsid w:val="008D220C"/>
    <w:rsid w:val="008D2867"/>
    <w:rsid w:val="008D311A"/>
    <w:rsid w:val="008D31F6"/>
    <w:rsid w:val="008D3820"/>
    <w:rsid w:val="008D40B2"/>
    <w:rsid w:val="008D45A2"/>
    <w:rsid w:val="008D4654"/>
    <w:rsid w:val="008D4A57"/>
    <w:rsid w:val="008D4B92"/>
    <w:rsid w:val="008D4CDA"/>
    <w:rsid w:val="008D56A1"/>
    <w:rsid w:val="008D5760"/>
    <w:rsid w:val="008D62FB"/>
    <w:rsid w:val="008D6416"/>
    <w:rsid w:val="008D66A1"/>
    <w:rsid w:val="008D6D78"/>
    <w:rsid w:val="008D71D2"/>
    <w:rsid w:val="008D7381"/>
    <w:rsid w:val="008D7D03"/>
    <w:rsid w:val="008D7E65"/>
    <w:rsid w:val="008E05DC"/>
    <w:rsid w:val="008E0784"/>
    <w:rsid w:val="008E1019"/>
    <w:rsid w:val="008E21D2"/>
    <w:rsid w:val="008E2A7F"/>
    <w:rsid w:val="008E3161"/>
    <w:rsid w:val="008E33BF"/>
    <w:rsid w:val="008E3486"/>
    <w:rsid w:val="008E40A9"/>
    <w:rsid w:val="008E40F3"/>
    <w:rsid w:val="008E4231"/>
    <w:rsid w:val="008E4288"/>
    <w:rsid w:val="008E42AB"/>
    <w:rsid w:val="008E48BE"/>
    <w:rsid w:val="008E4C75"/>
    <w:rsid w:val="008E4E90"/>
    <w:rsid w:val="008E5024"/>
    <w:rsid w:val="008E593A"/>
    <w:rsid w:val="008E5D7F"/>
    <w:rsid w:val="008E686C"/>
    <w:rsid w:val="008E6AC1"/>
    <w:rsid w:val="008E798A"/>
    <w:rsid w:val="008F00D3"/>
    <w:rsid w:val="008F03AE"/>
    <w:rsid w:val="008F1681"/>
    <w:rsid w:val="008F1C31"/>
    <w:rsid w:val="008F1EB2"/>
    <w:rsid w:val="008F28B4"/>
    <w:rsid w:val="008F2969"/>
    <w:rsid w:val="008F2A46"/>
    <w:rsid w:val="008F301A"/>
    <w:rsid w:val="008F3121"/>
    <w:rsid w:val="008F35AA"/>
    <w:rsid w:val="008F3705"/>
    <w:rsid w:val="008F389B"/>
    <w:rsid w:val="008F40A4"/>
    <w:rsid w:val="008F470E"/>
    <w:rsid w:val="008F51A4"/>
    <w:rsid w:val="008F5282"/>
    <w:rsid w:val="008F545C"/>
    <w:rsid w:val="008F59A6"/>
    <w:rsid w:val="008F5C0A"/>
    <w:rsid w:val="008F5E08"/>
    <w:rsid w:val="008F61FE"/>
    <w:rsid w:val="008F70AD"/>
    <w:rsid w:val="008F720E"/>
    <w:rsid w:val="008F73F7"/>
    <w:rsid w:val="00900E81"/>
    <w:rsid w:val="00901A67"/>
    <w:rsid w:val="00901B44"/>
    <w:rsid w:val="00902CA3"/>
    <w:rsid w:val="00902CB7"/>
    <w:rsid w:val="00902E5A"/>
    <w:rsid w:val="00903C42"/>
    <w:rsid w:val="00904624"/>
    <w:rsid w:val="009056E1"/>
    <w:rsid w:val="00905C4B"/>
    <w:rsid w:val="009062A2"/>
    <w:rsid w:val="00906C5B"/>
    <w:rsid w:val="00906DFE"/>
    <w:rsid w:val="00907394"/>
    <w:rsid w:val="009073BC"/>
    <w:rsid w:val="00907E71"/>
    <w:rsid w:val="009106B3"/>
    <w:rsid w:val="009111D6"/>
    <w:rsid w:val="009115DD"/>
    <w:rsid w:val="009116BB"/>
    <w:rsid w:val="00911804"/>
    <w:rsid w:val="00911850"/>
    <w:rsid w:val="00911F28"/>
    <w:rsid w:val="009127FF"/>
    <w:rsid w:val="009129FD"/>
    <w:rsid w:val="00912A13"/>
    <w:rsid w:val="00912F9C"/>
    <w:rsid w:val="00913042"/>
    <w:rsid w:val="00913D21"/>
    <w:rsid w:val="00913D35"/>
    <w:rsid w:val="00914185"/>
    <w:rsid w:val="00914A79"/>
    <w:rsid w:val="009163E8"/>
    <w:rsid w:val="009165F4"/>
    <w:rsid w:val="00916CB0"/>
    <w:rsid w:val="00916EB4"/>
    <w:rsid w:val="009173AB"/>
    <w:rsid w:val="0091760A"/>
    <w:rsid w:val="0091789E"/>
    <w:rsid w:val="00917991"/>
    <w:rsid w:val="00920C97"/>
    <w:rsid w:val="00920ECD"/>
    <w:rsid w:val="009211C9"/>
    <w:rsid w:val="00921552"/>
    <w:rsid w:val="00921663"/>
    <w:rsid w:val="00921810"/>
    <w:rsid w:val="00921AC0"/>
    <w:rsid w:val="00921C6F"/>
    <w:rsid w:val="00922464"/>
    <w:rsid w:val="00922568"/>
    <w:rsid w:val="009225BF"/>
    <w:rsid w:val="0092326C"/>
    <w:rsid w:val="00923439"/>
    <w:rsid w:val="009236A0"/>
    <w:rsid w:val="009245B9"/>
    <w:rsid w:val="0092460D"/>
    <w:rsid w:val="0092580B"/>
    <w:rsid w:val="00926F10"/>
    <w:rsid w:val="00927663"/>
    <w:rsid w:val="00927991"/>
    <w:rsid w:val="00927CDD"/>
    <w:rsid w:val="00930946"/>
    <w:rsid w:val="00931348"/>
    <w:rsid w:val="009313FD"/>
    <w:rsid w:val="00931533"/>
    <w:rsid w:val="00931617"/>
    <w:rsid w:val="00931D3C"/>
    <w:rsid w:val="00931FEF"/>
    <w:rsid w:val="00932327"/>
    <w:rsid w:val="00932796"/>
    <w:rsid w:val="0093316B"/>
    <w:rsid w:val="009333B8"/>
    <w:rsid w:val="00933763"/>
    <w:rsid w:val="0093383E"/>
    <w:rsid w:val="009339AA"/>
    <w:rsid w:val="00934032"/>
    <w:rsid w:val="009340D0"/>
    <w:rsid w:val="009342C7"/>
    <w:rsid w:val="00934750"/>
    <w:rsid w:val="009349A8"/>
    <w:rsid w:val="00934D39"/>
    <w:rsid w:val="00934D92"/>
    <w:rsid w:val="009351DB"/>
    <w:rsid w:val="0093616C"/>
    <w:rsid w:val="00936240"/>
    <w:rsid w:val="00936482"/>
    <w:rsid w:val="00936DD1"/>
    <w:rsid w:val="00936F8D"/>
    <w:rsid w:val="0093715D"/>
    <w:rsid w:val="009379D9"/>
    <w:rsid w:val="00937A6A"/>
    <w:rsid w:val="0094022A"/>
    <w:rsid w:val="0094051E"/>
    <w:rsid w:val="009411A1"/>
    <w:rsid w:val="00941D0E"/>
    <w:rsid w:val="009424F9"/>
    <w:rsid w:val="009425F8"/>
    <w:rsid w:val="00942B68"/>
    <w:rsid w:val="0094392A"/>
    <w:rsid w:val="00943DC5"/>
    <w:rsid w:val="009443D9"/>
    <w:rsid w:val="009446C5"/>
    <w:rsid w:val="0094473E"/>
    <w:rsid w:val="00945030"/>
    <w:rsid w:val="00945A0C"/>
    <w:rsid w:val="00945D8D"/>
    <w:rsid w:val="00946820"/>
    <w:rsid w:val="00946A66"/>
    <w:rsid w:val="009478B0"/>
    <w:rsid w:val="00947AB3"/>
    <w:rsid w:val="00947B08"/>
    <w:rsid w:val="00947EFC"/>
    <w:rsid w:val="00947F53"/>
    <w:rsid w:val="0095002A"/>
    <w:rsid w:val="009506DF"/>
    <w:rsid w:val="00950775"/>
    <w:rsid w:val="00950AEF"/>
    <w:rsid w:val="009511A3"/>
    <w:rsid w:val="009511BE"/>
    <w:rsid w:val="0095151F"/>
    <w:rsid w:val="0095170F"/>
    <w:rsid w:val="0095186D"/>
    <w:rsid w:val="00952258"/>
    <w:rsid w:val="00952705"/>
    <w:rsid w:val="00952FDA"/>
    <w:rsid w:val="00953BC5"/>
    <w:rsid w:val="009540E8"/>
    <w:rsid w:val="0095415C"/>
    <w:rsid w:val="00954495"/>
    <w:rsid w:val="00954CC5"/>
    <w:rsid w:val="00955CF8"/>
    <w:rsid w:val="009560D9"/>
    <w:rsid w:val="009568EC"/>
    <w:rsid w:val="00956AF9"/>
    <w:rsid w:val="009576A9"/>
    <w:rsid w:val="009579F9"/>
    <w:rsid w:val="00957BBA"/>
    <w:rsid w:val="00960223"/>
    <w:rsid w:val="00960290"/>
    <w:rsid w:val="00960AFF"/>
    <w:rsid w:val="00960F66"/>
    <w:rsid w:val="00961A8A"/>
    <w:rsid w:val="00961F50"/>
    <w:rsid w:val="00962179"/>
    <w:rsid w:val="00962B28"/>
    <w:rsid w:val="00962BA4"/>
    <w:rsid w:val="00963131"/>
    <w:rsid w:val="009632D4"/>
    <w:rsid w:val="009634E0"/>
    <w:rsid w:val="00963774"/>
    <w:rsid w:val="00963FB2"/>
    <w:rsid w:val="0096415C"/>
    <w:rsid w:val="0096494F"/>
    <w:rsid w:val="0096497E"/>
    <w:rsid w:val="0096504A"/>
    <w:rsid w:val="009650D0"/>
    <w:rsid w:val="00965895"/>
    <w:rsid w:val="0096630B"/>
    <w:rsid w:val="009668D3"/>
    <w:rsid w:val="00967098"/>
    <w:rsid w:val="00967254"/>
    <w:rsid w:val="00967482"/>
    <w:rsid w:val="00967871"/>
    <w:rsid w:val="00967B2D"/>
    <w:rsid w:val="00967B35"/>
    <w:rsid w:val="00967D38"/>
    <w:rsid w:val="00971302"/>
    <w:rsid w:val="00971473"/>
    <w:rsid w:val="00971494"/>
    <w:rsid w:val="00972B67"/>
    <w:rsid w:val="009731D3"/>
    <w:rsid w:val="00973223"/>
    <w:rsid w:val="00973424"/>
    <w:rsid w:val="009743F5"/>
    <w:rsid w:val="009744D1"/>
    <w:rsid w:val="009745A2"/>
    <w:rsid w:val="00974781"/>
    <w:rsid w:val="0097507F"/>
    <w:rsid w:val="009750A8"/>
    <w:rsid w:val="00975136"/>
    <w:rsid w:val="00975A09"/>
    <w:rsid w:val="00975AD1"/>
    <w:rsid w:val="00975DEA"/>
    <w:rsid w:val="00976EE6"/>
    <w:rsid w:val="009770FB"/>
    <w:rsid w:val="00977251"/>
    <w:rsid w:val="009777CE"/>
    <w:rsid w:val="00977906"/>
    <w:rsid w:val="00977A46"/>
    <w:rsid w:val="009808E6"/>
    <w:rsid w:val="009814A7"/>
    <w:rsid w:val="00981B99"/>
    <w:rsid w:val="0098275D"/>
    <w:rsid w:val="0098293E"/>
    <w:rsid w:val="00983485"/>
    <w:rsid w:val="009835FE"/>
    <w:rsid w:val="00983726"/>
    <w:rsid w:val="00983B00"/>
    <w:rsid w:val="00984678"/>
    <w:rsid w:val="00984BB1"/>
    <w:rsid w:val="00984DDA"/>
    <w:rsid w:val="00985059"/>
    <w:rsid w:val="0098574D"/>
    <w:rsid w:val="00985BD1"/>
    <w:rsid w:val="00985D40"/>
    <w:rsid w:val="00985E0A"/>
    <w:rsid w:val="00985E77"/>
    <w:rsid w:val="0098630C"/>
    <w:rsid w:val="009866E0"/>
    <w:rsid w:val="009867DC"/>
    <w:rsid w:val="00986C49"/>
    <w:rsid w:val="0098742B"/>
    <w:rsid w:val="00987881"/>
    <w:rsid w:val="0099071F"/>
    <w:rsid w:val="00991C2F"/>
    <w:rsid w:val="00992554"/>
    <w:rsid w:val="0099258E"/>
    <w:rsid w:val="0099269F"/>
    <w:rsid w:val="00992BF8"/>
    <w:rsid w:val="00992C9C"/>
    <w:rsid w:val="00992CB0"/>
    <w:rsid w:val="00992DCB"/>
    <w:rsid w:val="009933C5"/>
    <w:rsid w:val="009937C1"/>
    <w:rsid w:val="00993ABF"/>
    <w:rsid w:val="00993FED"/>
    <w:rsid w:val="00994B16"/>
    <w:rsid w:val="00994ECD"/>
    <w:rsid w:val="00994F15"/>
    <w:rsid w:val="009953E5"/>
    <w:rsid w:val="0099556C"/>
    <w:rsid w:val="009956BC"/>
    <w:rsid w:val="00995AED"/>
    <w:rsid w:val="00995FF9"/>
    <w:rsid w:val="0099625F"/>
    <w:rsid w:val="009968A3"/>
    <w:rsid w:val="00997DED"/>
    <w:rsid w:val="009A0295"/>
    <w:rsid w:val="009A073B"/>
    <w:rsid w:val="009A088E"/>
    <w:rsid w:val="009A0988"/>
    <w:rsid w:val="009A0B22"/>
    <w:rsid w:val="009A1290"/>
    <w:rsid w:val="009A16E3"/>
    <w:rsid w:val="009A1C4F"/>
    <w:rsid w:val="009A1C6B"/>
    <w:rsid w:val="009A1F10"/>
    <w:rsid w:val="009A21BF"/>
    <w:rsid w:val="009A21E7"/>
    <w:rsid w:val="009A2283"/>
    <w:rsid w:val="009A253A"/>
    <w:rsid w:val="009A3D31"/>
    <w:rsid w:val="009A3FD3"/>
    <w:rsid w:val="009A48A2"/>
    <w:rsid w:val="009A4962"/>
    <w:rsid w:val="009A4CBA"/>
    <w:rsid w:val="009A5055"/>
    <w:rsid w:val="009A5314"/>
    <w:rsid w:val="009A5396"/>
    <w:rsid w:val="009A54AD"/>
    <w:rsid w:val="009A5558"/>
    <w:rsid w:val="009A573A"/>
    <w:rsid w:val="009A58F5"/>
    <w:rsid w:val="009A6384"/>
    <w:rsid w:val="009A6BCB"/>
    <w:rsid w:val="009A6F61"/>
    <w:rsid w:val="009A779F"/>
    <w:rsid w:val="009A7BF8"/>
    <w:rsid w:val="009A7EF1"/>
    <w:rsid w:val="009B039A"/>
    <w:rsid w:val="009B0644"/>
    <w:rsid w:val="009B0ACD"/>
    <w:rsid w:val="009B0B07"/>
    <w:rsid w:val="009B14E7"/>
    <w:rsid w:val="009B160B"/>
    <w:rsid w:val="009B1811"/>
    <w:rsid w:val="009B18ED"/>
    <w:rsid w:val="009B237A"/>
    <w:rsid w:val="009B274E"/>
    <w:rsid w:val="009B2896"/>
    <w:rsid w:val="009B29DD"/>
    <w:rsid w:val="009B33C7"/>
    <w:rsid w:val="009B34D6"/>
    <w:rsid w:val="009B3A7F"/>
    <w:rsid w:val="009B41AD"/>
    <w:rsid w:val="009B4716"/>
    <w:rsid w:val="009B537F"/>
    <w:rsid w:val="009B53F4"/>
    <w:rsid w:val="009B5584"/>
    <w:rsid w:val="009B6300"/>
    <w:rsid w:val="009B6C8E"/>
    <w:rsid w:val="009B71E7"/>
    <w:rsid w:val="009B72BF"/>
    <w:rsid w:val="009B761C"/>
    <w:rsid w:val="009C1015"/>
    <w:rsid w:val="009C1155"/>
    <w:rsid w:val="009C1A8D"/>
    <w:rsid w:val="009C20EA"/>
    <w:rsid w:val="009C2292"/>
    <w:rsid w:val="009C4448"/>
    <w:rsid w:val="009C4887"/>
    <w:rsid w:val="009C4A67"/>
    <w:rsid w:val="009C4DC5"/>
    <w:rsid w:val="009C5355"/>
    <w:rsid w:val="009C5908"/>
    <w:rsid w:val="009C5910"/>
    <w:rsid w:val="009C5F94"/>
    <w:rsid w:val="009C5FDA"/>
    <w:rsid w:val="009C6D34"/>
    <w:rsid w:val="009C737B"/>
    <w:rsid w:val="009C7669"/>
    <w:rsid w:val="009C7A40"/>
    <w:rsid w:val="009C7DA5"/>
    <w:rsid w:val="009C7E17"/>
    <w:rsid w:val="009D023B"/>
    <w:rsid w:val="009D038C"/>
    <w:rsid w:val="009D091D"/>
    <w:rsid w:val="009D0B4A"/>
    <w:rsid w:val="009D177E"/>
    <w:rsid w:val="009D180F"/>
    <w:rsid w:val="009D181E"/>
    <w:rsid w:val="009D1879"/>
    <w:rsid w:val="009D1C10"/>
    <w:rsid w:val="009D2AB5"/>
    <w:rsid w:val="009D2B57"/>
    <w:rsid w:val="009D2FE9"/>
    <w:rsid w:val="009D3A27"/>
    <w:rsid w:val="009D4535"/>
    <w:rsid w:val="009D467C"/>
    <w:rsid w:val="009D5046"/>
    <w:rsid w:val="009D599D"/>
    <w:rsid w:val="009D5AB8"/>
    <w:rsid w:val="009D5B0B"/>
    <w:rsid w:val="009D6069"/>
    <w:rsid w:val="009D668D"/>
    <w:rsid w:val="009D7CC1"/>
    <w:rsid w:val="009E113B"/>
    <w:rsid w:val="009E1944"/>
    <w:rsid w:val="009E1A13"/>
    <w:rsid w:val="009E1C05"/>
    <w:rsid w:val="009E208F"/>
    <w:rsid w:val="009E2096"/>
    <w:rsid w:val="009E21D5"/>
    <w:rsid w:val="009E247E"/>
    <w:rsid w:val="009E2A5C"/>
    <w:rsid w:val="009E2BDF"/>
    <w:rsid w:val="009E2DAA"/>
    <w:rsid w:val="009E3164"/>
    <w:rsid w:val="009E320D"/>
    <w:rsid w:val="009E357C"/>
    <w:rsid w:val="009E3AFD"/>
    <w:rsid w:val="009E467C"/>
    <w:rsid w:val="009E5068"/>
    <w:rsid w:val="009E57C4"/>
    <w:rsid w:val="009E6B1B"/>
    <w:rsid w:val="009E7044"/>
    <w:rsid w:val="009E7954"/>
    <w:rsid w:val="009E7CDF"/>
    <w:rsid w:val="009E7EBA"/>
    <w:rsid w:val="009E7ED9"/>
    <w:rsid w:val="009F0844"/>
    <w:rsid w:val="009F0913"/>
    <w:rsid w:val="009F0C10"/>
    <w:rsid w:val="009F1829"/>
    <w:rsid w:val="009F1B16"/>
    <w:rsid w:val="009F250D"/>
    <w:rsid w:val="009F276C"/>
    <w:rsid w:val="009F296E"/>
    <w:rsid w:val="009F29B5"/>
    <w:rsid w:val="009F3C0B"/>
    <w:rsid w:val="009F3C96"/>
    <w:rsid w:val="009F42D2"/>
    <w:rsid w:val="009F4497"/>
    <w:rsid w:val="009F47E3"/>
    <w:rsid w:val="009F4993"/>
    <w:rsid w:val="009F4A66"/>
    <w:rsid w:val="009F4AF6"/>
    <w:rsid w:val="009F4BED"/>
    <w:rsid w:val="009F4D3F"/>
    <w:rsid w:val="009F5393"/>
    <w:rsid w:val="009F586F"/>
    <w:rsid w:val="009F5B2D"/>
    <w:rsid w:val="009F61B4"/>
    <w:rsid w:val="009F68A2"/>
    <w:rsid w:val="009F694E"/>
    <w:rsid w:val="009F69CB"/>
    <w:rsid w:val="009F7E47"/>
    <w:rsid w:val="00A00C42"/>
    <w:rsid w:val="00A00F31"/>
    <w:rsid w:val="00A013EE"/>
    <w:rsid w:val="00A015FD"/>
    <w:rsid w:val="00A01CB7"/>
    <w:rsid w:val="00A02BEC"/>
    <w:rsid w:val="00A02E18"/>
    <w:rsid w:val="00A035AF"/>
    <w:rsid w:val="00A0411F"/>
    <w:rsid w:val="00A04A2F"/>
    <w:rsid w:val="00A05479"/>
    <w:rsid w:val="00A05CB0"/>
    <w:rsid w:val="00A05F04"/>
    <w:rsid w:val="00A06435"/>
    <w:rsid w:val="00A065A4"/>
    <w:rsid w:val="00A0684C"/>
    <w:rsid w:val="00A0754E"/>
    <w:rsid w:val="00A079AF"/>
    <w:rsid w:val="00A100A5"/>
    <w:rsid w:val="00A109B8"/>
    <w:rsid w:val="00A10A6E"/>
    <w:rsid w:val="00A11505"/>
    <w:rsid w:val="00A11526"/>
    <w:rsid w:val="00A117AE"/>
    <w:rsid w:val="00A13338"/>
    <w:rsid w:val="00A144CD"/>
    <w:rsid w:val="00A14DB8"/>
    <w:rsid w:val="00A1646F"/>
    <w:rsid w:val="00A164A9"/>
    <w:rsid w:val="00A16E87"/>
    <w:rsid w:val="00A177E1"/>
    <w:rsid w:val="00A201B3"/>
    <w:rsid w:val="00A20393"/>
    <w:rsid w:val="00A2057D"/>
    <w:rsid w:val="00A2085A"/>
    <w:rsid w:val="00A208C0"/>
    <w:rsid w:val="00A21143"/>
    <w:rsid w:val="00A21162"/>
    <w:rsid w:val="00A21783"/>
    <w:rsid w:val="00A219E6"/>
    <w:rsid w:val="00A21B6B"/>
    <w:rsid w:val="00A21B85"/>
    <w:rsid w:val="00A21BC5"/>
    <w:rsid w:val="00A21E10"/>
    <w:rsid w:val="00A21E7E"/>
    <w:rsid w:val="00A21EDD"/>
    <w:rsid w:val="00A23057"/>
    <w:rsid w:val="00A23DD7"/>
    <w:rsid w:val="00A24004"/>
    <w:rsid w:val="00A242BF"/>
    <w:rsid w:val="00A2433E"/>
    <w:rsid w:val="00A243BB"/>
    <w:rsid w:val="00A24467"/>
    <w:rsid w:val="00A245AD"/>
    <w:rsid w:val="00A24A51"/>
    <w:rsid w:val="00A24FD5"/>
    <w:rsid w:val="00A27305"/>
    <w:rsid w:val="00A27CC3"/>
    <w:rsid w:val="00A30740"/>
    <w:rsid w:val="00A31E8E"/>
    <w:rsid w:val="00A320BD"/>
    <w:rsid w:val="00A3263D"/>
    <w:rsid w:val="00A3273A"/>
    <w:rsid w:val="00A32781"/>
    <w:rsid w:val="00A328B1"/>
    <w:rsid w:val="00A32D2F"/>
    <w:rsid w:val="00A33036"/>
    <w:rsid w:val="00A332E0"/>
    <w:rsid w:val="00A3392D"/>
    <w:rsid w:val="00A33B41"/>
    <w:rsid w:val="00A33CCB"/>
    <w:rsid w:val="00A34224"/>
    <w:rsid w:val="00A34F37"/>
    <w:rsid w:val="00A3535B"/>
    <w:rsid w:val="00A358EB"/>
    <w:rsid w:val="00A35978"/>
    <w:rsid w:val="00A3606E"/>
    <w:rsid w:val="00A360EA"/>
    <w:rsid w:val="00A36409"/>
    <w:rsid w:val="00A36DA4"/>
    <w:rsid w:val="00A36EEC"/>
    <w:rsid w:val="00A3745E"/>
    <w:rsid w:val="00A37D4B"/>
    <w:rsid w:val="00A404E8"/>
    <w:rsid w:val="00A40B22"/>
    <w:rsid w:val="00A41B9F"/>
    <w:rsid w:val="00A41D87"/>
    <w:rsid w:val="00A41FB6"/>
    <w:rsid w:val="00A421B3"/>
    <w:rsid w:val="00A4262E"/>
    <w:rsid w:val="00A428DC"/>
    <w:rsid w:val="00A431F5"/>
    <w:rsid w:val="00A4348C"/>
    <w:rsid w:val="00A439D7"/>
    <w:rsid w:val="00A43C60"/>
    <w:rsid w:val="00A43C82"/>
    <w:rsid w:val="00A445CF"/>
    <w:rsid w:val="00A44A07"/>
    <w:rsid w:val="00A44F40"/>
    <w:rsid w:val="00A45215"/>
    <w:rsid w:val="00A4574F"/>
    <w:rsid w:val="00A46332"/>
    <w:rsid w:val="00A464E3"/>
    <w:rsid w:val="00A468C5"/>
    <w:rsid w:val="00A46FAA"/>
    <w:rsid w:val="00A472AA"/>
    <w:rsid w:val="00A47692"/>
    <w:rsid w:val="00A502C0"/>
    <w:rsid w:val="00A506D4"/>
    <w:rsid w:val="00A506EE"/>
    <w:rsid w:val="00A5070A"/>
    <w:rsid w:val="00A507DB"/>
    <w:rsid w:val="00A5085E"/>
    <w:rsid w:val="00A50CB6"/>
    <w:rsid w:val="00A50D45"/>
    <w:rsid w:val="00A50D48"/>
    <w:rsid w:val="00A5151E"/>
    <w:rsid w:val="00A5200B"/>
    <w:rsid w:val="00A5204F"/>
    <w:rsid w:val="00A5238F"/>
    <w:rsid w:val="00A5259A"/>
    <w:rsid w:val="00A53145"/>
    <w:rsid w:val="00A53311"/>
    <w:rsid w:val="00A53466"/>
    <w:rsid w:val="00A53B00"/>
    <w:rsid w:val="00A54543"/>
    <w:rsid w:val="00A5495E"/>
    <w:rsid w:val="00A549F1"/>
    <w:rsid w:val="00A54C20"/>
    <w:rsid w:val="00A557C8"/>
    <w:rsid w:val="00A5665D"/>
    <w:rsid w:val="00A56857"/>
    <w:rsid w:val="00A56D6D"/>
    <w:rsid w:val="00A572E7"/>
    <w:rsid w:val="00A5757B"/>
    <w:rsid w:val="00A57829"/>
    <w:rsid w:val="00A5792B"/>
    <w:rsid w:val="00A579D3"/>
    <w:rsid w:val="00A60966"/>
    <w:rsid w:val="00A61456"/>
    <w:rsid w:val="00A616A4"/>
    <w:rsid w:val="00A62A6F"/>
    <w:rsid w:val="00A62D0F"/>
    <w:rsid w:val="00A62EA6"/>
    <w:rsid w:val="00A63114"/>
    <w:rsid w:val="00A637D4"/>
    <w:rsid w:val="00A6458F"/>
    <w:rsid w:val="00A64670"/>
    <w:rsid w:val="00A648DE"/>
    <w:rsid w:val="00A65776"/>
    <w:rsid w:val="00A6605A"/>
    <w:rsid w:val="00A66386"/>
    <w:rsid w:val="00A66AB0"/>
    <w:rsid w:val="00A6755D"/>
    <w:rsid w:val="00A67C87"/>
    <w:rsid w:val="00A67C9E"/>
    <w:rsid w:val="00A67FF0"/>
    <w:rsid w:val="00A702EE"/>
    <w:rsid w:val="00A704A2"/>
    <w:rsid w:val="00A70808"/>
    <w:rsid w:val="00A7080F"/>
    <w:rsid w:val="00A70B15"/>
    <w:rsid w:val="00A70C76"/>
    <w:rsid w:val="00A70FFB"/>
    <w:rsid w:val="00A711A4"/>
    <w:rsid w:val="00A7188C"/>
    <w:rsid w:val="00A718B2"/>
    <w:rsid w:val="00A718C4"/>
    <w:rsid w:val="00A719EB"/>
    <w:rsid w:val="00A71BBF"/>
    <w:rsid w:val="00A71CF1"/>
    <w:rsid w:val="00A71D60"/>
    <w:rsid w:val="00A7209E"/>
    <w:rsid w:val="00A7259C"/>
    <w:rsid w:val="00A73649"/>
    <w:rsid w:val="00A736E7"/>
    <w:rsid w:val="00A73CCE"/>
    <w:rsid w:val="00A73E55"/>
    <w:rsid w:val="00A73ED6"/>
    <w:rsid w:val="00A748C9"/>
    <w:rsid w:val="00A759FC"/>
    <w:rsid w:val="00A75AFC"/>
    <w:rsid w:val="00A75D7D"/>
    <w:rsid w:val="00A760D8"/>
    <w:rsid w:val="00A76CFE"/>
    <w:rsid w:val="00A770BB"/>
    <w:rsid w:val="00A77168"/>
    <w:rsid w:val="00A77436"/>
    <w:rsid w:val="00A778FE"/>
    <w:rsid w:val="00A8062A"/>
    <w:rsid w:val="00A80E03"/>
    <w:rsid w:val="00A80EE7"/>
    <w:rsid w:val="00A80EFD"/>
    <w:rsid w:val="00A80F92"/>
    <w:rsid w:val="00A81004"/>
    <w:rsid w:val="00A81173"/>
    <w:rsid w:val="00A815DD"/>
    <w:rsid w:val="00A81762"/>
    <w:rsid w:val="00A81878"/>
    <w:rsid w:val="00A81B8D"/>
    <w:rsid w:val="00A81E30"/>
    <w:rsid w:val="00A82589"/>
    <w:rsid w:val="00A82656"/>
    <w:rsid w:val="00A82AFF"/>
    <w:rsid w:val="00A82D19"/>
    <w:rsid w:val="00A8381C"/>
    <w:rsid w:val="00A84446"/>
    <w:rsid w:val="00A8444D"/>
    <w:rsid w:val="00A84819"/>
    <w:rsid w:val="00A84CA8"/>
    <w:rsid w:val="00A84F16"/>
    <w:rsid w:val="00A855FE"/>
    <w:rsid w:val="00A8580A"/>
    <w:rsid w:val="00A85F76"/>
    <w:rsid w:val="00A86205"/>
    <w:rsid w:val="00A8655F"/>
    <w:rsid w:val="00A86CBE"/>
    <w:rsid w:val="00A86D32"/>
    <w:rsid w:val="00A872BA"/>
    <w:rsid w:val="00A87435"/>
    <w:rsid w:val="00A87454"/>
    <w:rsid w:val="00A87586"/>
    <w:rsid w:val="00A87648"/>
    <w:rsid w:val="00A87695"/>
    <w:rsid w:val="00A876A3"/>
    <w:rsid w:val="00A877A2"/>
    <w:rsid w:val="00A87858"/>
    <w:rsid w:val="00A87DE9"/>
    <w:rsid w:val="00A90233"/>
    <w:rsid w:val="00A90574"/>
    <w:rsid w:val="00A907CF"/>
    <w:rsid w:val="00A90ED0"/>
    <w:rsid w:val="00A9133B"/>
    <w:rsid w:val="00A91C05"/>
    <w:rsid w:val="00A92184"/>
    <w:rsid w:val="00A925C6"/>
    <w:rsid w:val="00A92714"/>
    <w:rsid w:val="00A92A01"/>
    <w:rsid w:val="00A931C3"/>
    <w:rsid w:val="00A9330F"/>
    <w:rsid w:val="00A93347"/>
    <w:rsid w:val="00A93361"/>
    <w:rsid w:val="00A9376D"/>
    <w:rsid w:val="00A93C05"/>
    <w:rsid w:val="00A9519F"/>
    <w:rsid w:val="00A954F2"/>
    <w:rsid w:val="00A958D3"/>
    <w:rsid w:val="00A95AEF"/>
    <w:rsid w:val="00A964FA"/>
    <w:rsid w:val="00A9654B"/>
    <w:rsid w:val="00A97562"/>
    <w:rsid w:val="00A976BF"/>
    <w:rsid w:val="00A977A0"/>
    <w:rsid w:val="00A97AB2"/>
    <w:rsid w:val="00A97F1B"/>
    <w:rsid w:val="00AA08AE"/>
    <w:rsid w:val="00AA0949"/>
    <w:rsid w:val="00AA0A65"/>
    <w:rsid w:val="00AA0DF4"/>
    <w:rsid w:val="00AA1851"/>
    <w:rsid w:val="00AA1887"/>
    <w:rsid w:val="00AA18C7"/>
    <w:rsid w:val="00AA230B"/>
    <w:rsid w:val="00AA25D7"/>
    <w:rsid w:val="00AA2780"/>
    <w:rsid w:val="00AA2E09"/>
    <w:rsid w:val="00AA2ED2"/>
    <w:rsid w:val="00AA434A"/>
    <w:rsid w:val="00AA441A"/>
    <w:rsid w:val="00AA4490"/>
    <w:rsid w:val="00AA44AE"/>
    <w:rsid w:val="00AA58F7"/>
    <w:rsid w:val="00AA595E"/>
    <w:rsid w:val="00AA5E98"/>
    <w:rsid w:val="00AA5ED1"/>
    <w:rsid w:val="00AA7221"/>
    <w:rsid w:val="00AA72A7"/>
    <w:rsid w:val="00AA78E3"/>
    <w:rsid w:val="00AA7AAC"/>
    <w:rsid w:val="00AA7D65"/>
    <w:rsid w:val="00AB0115"/>
    <w:rsid w:val="00AB2118"/>
    <w:rsid w:val="00AB21D6"/>
    <w:rsid w:val="00AB2832"/>
    <w:rsid w:val="00AB36C2"/>
    <w:rsid w:val="00AB3EB7"/>
    <w:rsid w:val="00AB4338"/>
    <w:rsid w:val="00AB4A0F"/>
    <w:rsid w:val="00AB4BB5"/>
    <w:rsid w:val="00AB5722"/>
    <w:rsid w:val="00AB5BFA"/>
    <w:rsid w:val="00AB5D39"/>
    <w:rsid w:val="00AB6148"/>
    <w:rsid w:val="00AB65D4"/>
    <w:rsid w:val="00AB6EE7"/>
    <w:rsid w:val="00AB70A5"/>
    <w:rsid w:val="00AB7394"/>
    <w:rsid w:val="00AB7F8F"/>
    <w:rsid w:val="00AC015E"/>
    <w:rsid w:val="00AC0A56"/>
    <w:rsid w:val="00AC0C82"/>
    <w:rsid w:val="00AC115E"/>
    <w:rsid w:val="00AC129B"/>
    <w:rsid w:val="00AC1644"/>
    <w:rsid w:val="00AC198A"/>
    <w:rsid w:val="00AC19F8"/>
    <w:rsid w:val="00AC1CD5"/>
    <w:rsid w:val="00AC2231"/>
    <w:rsid w:val="00AC28D1"/>
    <w:rsid w:val="00AC35A4"/>
    <w:rsid w:val="00AC3897"/>
    <w:rsid w:val="00AC3A81"/>
    <w:rsid w:val="00AC3FBD"/>
    <w:rsid w:val="00AC4B8D"/>
    <w:rsid w:val="00AC4BAF"/>
    <w:rsid w:val="00AC51F2"/>
    <w:rsid w:val="00AC568F"/>
    <w:rsid w:val="00AC66AF"/>
    <w:rsid w:val="00AC66B8"/>
    <w:rsid w:val="00AC6CC8"/>
    <w:rsid w:val="00AC6E83"/>
    <w:rsid w:val="00AC7654"/>
    <w:rsid w:val="00AC79F3"/>
    <w:rsid w:val="00AD0671"/>
    <w:rsid w:val="00AD07E1"/>
    <w:rsid w:val="00AD0EFC"/>
    <w:rsid w:val="00AD131D"/>
    <w:rsid w:val="00AD1339"/>
    <w:rsid w:val="00AD1A0D"/>
    <w:rsid w:val="00AD28C1"/>
    <w:rsid w:val="00AD2F74"/>
    <w:rsid w:val="00AD3E58"/>
    <w:rsid w:val="00AD41BA"/>
    <w:rsid w:val="00AD435F"/>
    <w:rsid w:val="00AD4AC0"/>
    <w:rsid w:val="00AD4CFF"/>
    <w:rsid w:val="00AD5CCA"/>
    <w:rsid w:val="00AD6117"/>
    <w:rsid w:val="00AD6427"/>
    <w:rsid w:val="00AD6EEB"/>
    <w:rsid w:val="00AD74CB"/>
    <w:rsid w:val="00AD75F2"/>
    <w:rsid w:val="00AD767B"/>
    <w:rsid w:val="00AD7F9A"/>
    <w:rsid w:val="00AE06C2"/>
    <w:rsid w:val="00AE090A"/>
    <w:rsid w:val="00AE0AB4"/>
    <w:rsid w:val="00AE10EF"/>
    <w:rsid w:val="00AE12BB"/>
    <w:rsid w:val="00AE13A0"/>
    <w:rsid w:val="00AE214D"/>
    <w:rsid w:val="00AE22E0"/>
    <w:rsid w:val="00AE248B"/>
    <w:rsid w:val="00AE264B"/>
    <w:rsid w:val="00AE310A"/>
    <w:rsid w:val="00AE3E87"/>
    <w:rsid w:val="00AE4748"/>
    <w:rsid w:val="00AE4BE1"/>
    <w:rsid w:val="00AE4CB9"/>
    <w:rsid w:val="00AE5D98"/>
    <w:rsid w:val="00AE6383"/>
    <w:rsid w:val="00AE6CB8"/>
    <w:rsid w:val="00AE776D"/>
    <w:rsid w:val="00AE7B15"/>
    <w:rsid w:val="00AF0185"/>
    <w:rsid w:val="00AF0744"/>
    <w:rsid w:val="00AF0F28"/>
    <w:rsid w:val="00AF1058"/>
    <w:rsid w:val="00AF139B"/>
    <w:rsid w:val="00AF13F7"/>
    <w:rsid w:val="00AF160E"/>
    <w:rsid w:val="00AF1706"/>
    <w:rsid w:val="00AF2179"/>
    <w:rsid w:val="00AF239D"/>
    <w:rsid w:val="00AF245B"/>
    <w:rsid w:val="00AF2599"/>
    <w:rsid w:val="00AF2936"/>
    <w:rsid w:val="00AF2AF7"/>
    <w:rsid w:val="00AF2BD7"/>
    <w:rsid w:val="00AF2F53"/>
    <w:rsid w:val="00AF32FB"/>
    <w:rsid w:val="00AF395C"/>
    <w:rsid w:val="00AF3B55"/>
    <w:rsid w:val="00AF3E56"/>
    <w:rsid w:val="00AF4494"/>
    <w:rsid w:val="00AF4B46"/>
    <w:rsid w:val="00AF4C69"/>
    <w:rsid w:val="00AF66A3"/>
    <w:rsid w:val="00AF6861"/>
    <w:rsid w:val="00AF6C38"/>
    <w:rsid w:val="00AF6C62"/>
    <w:rsid w:val="00AF7CA5"/>
    <w:rsid w:val="00B0083B"/>
    <w:rsid w:val="00B00AF6"/>
    <w:rsid w:val="00B00B1F"/>
    <w:rsid w:val="00B00DA1"/>
    <w:rsid w:val="00B01195"/>
    <w:rsid w:val="00B01288"/>
    <w:rsid w:val="00B01592"/>
    <w:rsid w:val="00B0167C"/>
    <w:rsid w:val="00B01E9B"/>
    <w:rsid w:val="00B02D0F"/>
    <w:rsid w:val="00B03196"/>
    <w:rsid w:val="00B037F3"/>
    <w:rsid w:val="00B038CC"/>
    <w:rsid w:val="00B053B0"/>
    <w:rsid w:val="00B0543C"/>
    <w:rsid w:val="00B05793"/>
    <w:rsid w:val="00B05803"/>
    <w:rsid w:val="00B06B63"/>
    <w:rsid w:val="00B06D44"/>
    <w:rsid w:val="00B07192"/>
    <w:rsid w:val="00B07917"/>
    <w:rsid w:val="00B109C9"/>
    <w:rsid w:val="00B10C24"/>
    <w:rsid w:val="00B1230E"/>
    <w:rsid w:val="00B12A97"/>
    <w:rsid w:val="00B134AF"/>
    <w:rsid w:val="00B14FD7"/>
    <w:rsid w:val="00B15119"/>
    <w:rsid w:val="00B1564B"/>
    <w:rsid w:val="00B159BB"/>
    <w:rsid w:val="00B15BAC"/>
    <w:rsid w:val="00B15C63"/>
    <w:rsid w:val="00B15DF1"/>
    <w:rsid w:val="00B168D3"/>
    <w:rsid w:val="00B17212"/>
    <w:rsid w:val="00B1794B"/>
    <w:rsid w:val="00B17B5E"/>
    <w:rsid w:val="00B21093"/>
    <w:rsid w:val="00B21482"/>
    <w:rsid w:val="00B21CC4"/>
    <w:rsid w:val="00B223D9"/>
    <w:rsid w:val="00B2263C"/>
    <w:rsid w:val="00B22BE6"/>
    <w:rsid w:val="00B22F36"/>
    <w:rsid w:val="00B22FAC"/>
    <w:rsid w:val="00B22FB0"/>
    <w:rsid w:val="00B22FC0"/>
    <w:rsid w:val="00B23B6D"/>
    <w:rsid w:val="00B23BE7"/>
    <w:rsid w:val="00B23DA8"/>
    <w:rsid w:val="00B23DB8"/>
    <w:rsid w:val="00B23E1F"/>
    <w:rsid w:val="00B2443E"/>
    <w:rsid w:val="00B24AF2"/>
    <w:rsid w:val="00B24DF4"/>
    <w:rsid w:val="00B25326"/>
    <w:rsid w:val="00B25831"/>
    <w:rsid w:val="00B25B6E"/>
    <w:rsid w:val="00B2617F"/>
    <w:rsid w:val="00B26726"/>
    <w:rsid w:val="00B2716C"/>
    <w:rsid w:val="00B27896"/>
    <w:rsid w:val="00B27A91"/>
    <w:rsid w:val="00B30A65"/>
    <w:rsid w:val="00B3139E"/>
    <w:rsid w:val="00B313EC"/>
    <w:rsid w:val="00B31E9A"/>
    <w:rsid w:val="00B3228E"/>
    <w:rsid w:val="00B3313F"/>
    <w:rsid w:val="00B33BD2"/>
    <w:rsid w:val="00B33F75"/>
    <w:rsid w:val="00B33FD7"/>
    <w:rsid w:val="00B34052"/>
    <w:rsid w:val="00B3521F"/>
    <w:rsid w:val="00B36815"/>
    <w:rsid w:val="00B36B0E"/>
    <w:rsid w:val="00B36B74"/>
    <w:rsid w:val="00B36BA1"/>
    <w:rsid w:val="00B36E17"/>
    <w:rsid w:val="00B37FB4"/>
    <w:rsid w:val="00B400F9"/>
    <w:rsid w:val="00B40303"/>
    <w:rsid w:val="00B407B1"/>
    <w:rsid w:val="00B40A86"/>
    <w:rsid w:val="00B421D6"/>
    <w:rsid w:val="00B4286A"/>
    <w:rsid w:val="00B42DFF"/>
    <w:rsid w:val="00B43C89"/>
    <w:rsid w:val="00B43FB4"/>
    <w:rsid w:val="00B44064"/>
    <w:rsid w:val="00B443EE"/>
    <w:rsid w:val="00B44706"/>
    <w:rsid w:val="00B45463"/>
    <w:rsid w:val="00B456E7"/>
    <w:rsid w:val="00B45A34"/>
    <w:rsid w:val="00B45A97"/>
    <w:rsid w:val="00B45E35"/>
    <w:rsid w:val="00B4650F"/>
    <w:rsid w:val="00B46763"/>
    <w:rsid w:val="00B47325"/>
    <w:rsid w:val="00B479C2"/>
    <w:rsid w:val="00B47FA3"/>
    <w:rsid w:val="00B508FE"/>
    <w:rsid w:val="00B50DDF"/>
    <w:rsid w:val="00B51C1B"/>
    <w:rsid w:val="00B51E1E"/>
    <w:rsid w:val="00B52AC2"/>
    <w:rsid w:val="00B53261"/>
    <w:rsid w:val="00B536A5"/>
    <w:rsid w:val="00B53736"/>
    <w:rsid w:val="00B53F8A"/>
    <w:rsid w:val="00B5424A"/>
    <w:rsid w:val="00B54B34"/>
    <w:rsid w:val="00B553A7"/>
    <w:rsid w:val="00B5583B"/>
    <w:rsid w:val="00B55AF0"/>
    <w:rsid w:val="00B56044"/>
    <w:rsid w:val="00B5619B"/>
    <w:rsid w:val="00B569EE"/>
    <w:rsid w:val="00B56A72"/>
    <w:rsid w:val="00B579D7"/>
    <w:rsid w:val="00B57CAE"/>
    <w:rsid w:val="00B600F9"/>
    <w:rsid w:val="00B600FE"/>
    <w:rsid w:val="00B61063"/>
    <w:rsid w:val="00B6116A"/>
    <w:rsid w:val="00B617B8"/>
    <w:rsid w:val="00B61CF5"/>
    <w:rsid w:val="00B6219D"/>
    <w:rsid w:val="00B62339"/>
    <w:rsid w:val="00B63C00"/>
    <w:rsid w:val="00B64549"/>
    <w:rsid w:val="00B64613"/>
    <w:rsid w:val="00B64C46"/>
    <w:rsid w:val="00B64C71"/>
    <w:rsid w:val="00B64C74"/>
    <w:rsid w:val="00B64DA1"/>
    <w:rsid w:val="00B65252"/>
    <w:rsid w:val="00B65645"/>
    <w:rsid w:val="00B65656"/>
    <w:rsid w:val="00B65663"/>
    <w:rsid w:val="00B65723"/>
    <w:rsid w:val="00B65909"/>
    <w:rsid w:val="00B67561"/>
    <w:rsid w:val="00B675EC"/>
    <w:rsid w:val="00B67C23"/>
    <w:rsid w:val="00B7012B"/>
    <w:rsid w:val="00B7025D"/>
    <w:rsid w:val="00B7034D"/>
    <w:rsid w:val="00B7083D"/>
    <w:rsid w:val="00B7098D"/>
    <w:rsid w:val="00B70CC5"/>
    <w:rsid w:val="00B7152A"/>
    <w:rsid w:val="00B719DD"/>
    <w:rsid w:val="00B71A94"/>
    <w:rsid w:val="00B71D2F"/>
    <w:rsid w:val="00B71E09"/>
    <w:rsid w:val="00B71FA5"/>
    <w:rsid w:val="00B72A93"/>
    <w:rsid w:val="00B72D32"/>
    <w:rsid w:val="00B73630"/>
    <w:rsid w:val="00B74310"/>
    <w:rsid w:val="00B74994"/>
    <w:rsid w:val="00B74A8D"/>
    <w:rsid w:val="00B754B8"/>
    <w:rsid w:val="00B75C0D"/>
    <w:rsid w:val="00B76246"/>
    <w:rsid w:val="00B76920"/>
    <w:rsid w:val="00B77342"/>
    <w:rsid w:val="00B77CB4"/>
    <w:rsid w:val="00B809E8"/>
    <w:rsid w:val="00B80FED"/>
    <w:rsid w:val="00B81BCA"/>
    <w:rsid w:val="00B82563"/>
    <w:rsid w:val="00B82890"/>
    <w:rsid w:val="00B833BA"/>
    <w:rsid w:val="00B83788"/>
    <w:rsid w:val="00B83C53"/>
    <w:rsid w:val="00B83D30"/>
    <w:rsid w:val="00B84445"/>
    <w:rsid w:val="00B85127"/>
    <w:rsid w:val="00B85D36"/>
    <w:rsid w:val="00B861AA"/>
    <w:rsid w:val="00B86341"/>
    <w:rsid w:val="00B86869"/>
    <w:rsid w:val="00B86DF9"/>
    <w:rsid w:val="00B870D0"/>
    <w:rsid w:val="00B8717A"/>
    <w:rsid w:val="00B872E6"/>
    <w:rsid w:val="00B87358"/>
    <w:rsid w:val="00B878F4"/>
    <w:rsid w:val="00B87AFD"/>
    <w:rsid w:val="00B90365"/>
    <w:rsid w:val="00B90DA7"/>
    <w:rsid w:val="00B912DC"/>
    <w:rsid w:val="00B91A7D"/>
    <w:rsid w:val="00B92FD8"/>
    <w:rsid w:val="00B93602"/>
    <w:rsid w:val="00B9368A"/>
    <w:rsid w:val="00B936DE"/>
    <w:rsid w:val="00B93B3E"/>
    <w:rsid w:val="00B93B90"/>
    <w:rsid w:val="00B94630"/>
    <w:rsid w:val="00B94B96"/>
    <w:rsid w:val="00B94CC5"/>
    <w:rsid w:val="00B94DD3"/>
    <w:rsid w:val="00B951E3"/>
    <w:rsid w:val="00B9548C"/>
    <w:rsid w:val="00B95DE2"/>
    <w:rsid w:val="00B961EF"/>
    <w:rsid w:val="00B96273"/>
    <w:rsid w:val="00B96D8A"/>
    <w:rsid w:val="00B9713A"/>
    <w:rsid w:val="00B97850"/>
    <w:rsid w:val="00B97A30"/>
    <w:rsid w:val="00B97EFF"/>
    <w:rsid w:val="00BA014A"/>
    <w:rsid w:val="00BA0225"/>
    <w:rsid w:val="00BA05A8"/>
    <w:rsid w:val="00BA19FC"/>
    <w:rsid w:val="00BA1EB3"/>
    <w:rsid w:val="00BA1F45"/>
    <w:rsid w:val="00BA29E4"/>
    <w:rsid w:val="00BA3529"/>
    <w:rsid w:val="00BA3E3D"/>
    <w:rsid w:val="00BA3F8B"/>
    <w:rsid w:val="00BA41CB"/>
    <w:rsid w:val="00BA4F50"/>
    <w:rsid w:val="00BA4FA3"/>
    <w:rsid w:val="00BA5045"/>
    <w:rsid w:val="00BA551F"/>
    <w:rsid w:val="00BA584E"/>
    <w:rsid w:val="00BA598C"/>
    <w:rsid w:val="00BA6139"/>
    <w:rsid w:val="00BA61DE"/>
    <w:rsid w:val="00BA7104"/>
    <w:rsid w:val="00BA7627"/>
    <w:rsid w:val="00BA7745"/>
    <w:rsid w:val="00BA7AD4"/>
    <w:rsid w:val="00BA7E54"/>
    <w:rsid w:val="00BA7F21"/>
    <w:rsid w:val="00BB02C3"/>
    <w:rsid w:val="00BB02C6"/>
    <w:rsid w:val="00BB0B09"/>
    <w:rsid w:val="00BB1333"/>
    <w:rsid w:val="00BB14BD"/>
    <w:rsid w:val="00BB1609"/>
    <w:rsid w:val="00BB1E83"/>
    <w:rsid w:val="00BB287D"/>
    <w:rsid w:val="00BB2D5E"/>
    <w:rsid w:val="00BB31FB"/>
    <w:rsid w:val="00BB366C"/>
    <w:rsid w:val="00BB3EBF"/>
    <w:rsid w:val="00BB4346"/>
    <w:rsid w:val="00BB4374"/>
    <w:rsid w:val="00BB4640"/>
    <w:rsid w:val="00BB47A1"/>
    <w:rsid w:val="00BB4BD9"/>
    <w:rsid w:val="00BB61B2"/>
    <w:rsid w:val="00BB6782"/>
    <w:rsid w:val="00BB692F"/>
    <w:rsid w:val="00BB7EBB"/>
    <w:rsid w:val="00BC0FD1"/>
    <w:rsid w:val="00BC101C"/>
    <w:rsid w:val="00BC1037"/>
    <w:rsid w:val="00BC10B8"/>
    <w:rsid w:val="00BC19DA"/>
    <w:rsid w:val="00BC2323"/>
    <w:rsid w:val="00BC2B13"/>
    <w:rsid w:val="00BC2B2F"/>
    <w:rsid w:val="00BC4118"/>
    <w:rsid w:val="00BC487B"/>
    <w:rsid w:val="00BC4911"/>
    <w:rsid w:val="00BC4DC6"/>
    <w:rsid w:val="00BC51F4"/>
    <w:rsid w:val="00BC52BF"/>
    <w:rsid w:val="00BC5924"/>
    <w:rsid w:val="00BC5F23"/>
    <w:rsid w:val="00BC61AD"/>
    <w:rsid w:val="00BC6585"/>
    <w:rsid w:val="00BC7310"/>
    <w:rsid w:val="00BC7755"/>
    <w:rsid w:val="00BC7A0E"/>
    <w:rsid w:val="00BD0273"/>
    <w:rsid w:val="00BD048E"/>
    <w:rsid w:val="00BD064E"/>
    <w:rsid w:val="00BD0EE9"/>
    <w:rsid w:val="00BD1475"/>
    <w:rsid w:val="00BD1A02"/>
    <w:rsid w:val="00BD1E72"/>
    <w:rsid w:val="00BD226D"/>
    <w:rsid w:val="00BD2994"/>
    <w:rsid w:val="00BD2F0E"/>
    <w:rsid w:val="00BD3256"/>
    <w:rsid w:val="00BD3281"/>
    <w:rsid w:val="00BD34F5"/>
    <w:rsid w:val="00BD3E68"/>
    <w:rsid w:val="00BD45E1"/>
    <w:rsid w:val="00BD481B"/>
    <w:rsid w:val="00BD50B7"/>
    <w:rsid w:val="00BD5706"/>
    <w:rsid w:val="00BD5A61"/>
    <w:rsid w:val="00BD6761"/>
    <w:rsid w:val="00BD6CD0"/>
    <w:rsid w:val="00BD793E"/>
    <w:rsid w:val="00BD7DF2"/>
    <w:rsid w:val="00BE0037"/>
    <w:rsid w:val="00BE02AB"/>
    <w:rsid w:val="00BE0763"/>
    <w:rsid w:val="00BE0A52"/>
    <w:rsid w:val="00BE0C59"/>
    <w:rsid w:val="00BE0E34"/>
    <w:rsid w:val="00BE14CD"/>
    <w:rsid w:val="00BE1834"/>
    <w:rsid w:val="00BE1ACE"/>
    <w:rsid w:val="00BE1CAB"/>
    <w:rsid w:val="00BE1F65"/>
    <w:rsid w:val="00BE219A"/>
    <w:rsid w:val="00BE226B"/>
    <w:rsid w:val="00BE27F6"/>
    <w:rsid w:val="00BE2BC6"/>
    <w:rsid w:val="00BE35A4"/>
    <w:rsid w:val="00BE3690"/>
    <w:rsid w:val="00BE37AA"/>
    <w:rsid w:val="00BE3E17"/>
    <w:rsid w:val="00BE40DB"/>
    <w:rsid w:val="00BE45C6"/>
    <w:rsid w:val="00BE461B"/>
    <w:rsid w:val="00BE4D7C"/>
    <w:rsid w:val="00BE4F22"/>
    <w:rsid w:val="00BE51C9"/>
    <w:rsid w:val="00BE55DF"/>
    <w:rsid w:val="00BE58F2"/>
    <w:rsid w:val="00BE6015"/>
    <w:rsid w:val="00BE61F8"/>
    <w:rsid w:val="00BE63AC"/>
    <w:rsid w:val="00BE6E38"/>
    <w:rsid w:val="00BE7666"/>
    <w:rsid w:val="00BE7A8D"/>
    <w:rsid w:val="00BE7E1D"/>
    <w:rsid w:val="00BF04B8"/>
    <w:rsid w:val="00BF04EF"/>
    <w:rsid w:val="00BF0704"/>
    <w:rsid w:val="00BF0E58"/>
    <w:rsid w:val="00BF24ED"/>
    <w:rsid w:val="00BF358A"/>
    <w:rsid w:val="00BF3760"/>
    <w:rsid w:val="00BF3985"/>
    <w:rsid w:val="00BF3C72"/>
    <w:rsid w:val="00BF4162"/>
    <w:rsid w:val="00BF4B7D"/>
    <w:rsid w:val="00BF4BC0"/>
    <w:rsid w:val="00BF5E81"/>
    <w:rsid w:val="00BF5E9C"/>
    <w:rsid w:val="00BF6686"/>
    <w:rsid w:val="00BF683F"/>
    <w:rsid w:val="00BF6F0F"/>
    <w:rsid w:val="00C00264"/>
    <w:rsid w:val="00C00562"/>
    <w:rsid w:val="00C0109B"/>
    <w:rsid w:val="00C0270B"/>
    <w:rsid w:val="00C03B65"/>
    <w:rsid w:val="00C0407B"/>
    <w:rsid w:val="00C047AE"/>
    <w:rsid w:val="00C04E09"/>
    <w:rsid w:val="00C05082"/>
    <w:rsid w:val="00C055C9"/>
    <w:rsid w:val="00C05F70"/>
    <w:rsid w:val="00C060F6"/>
    <w:rsid w:val="00C06199"/>
    <w:rsid w:val="00C07358"/>
    <w:rsid w:val="00C07965"/>
    <w:rsid w:val="00C07FB8"/>
    <w:rsid w:val="00C102A6"/>
    <w:rsid w:val="00C10802"/>
    <w:rsid w:val="00C10901"/>
    <w:rsid w:val="00C10980"/>
    <w:rsid w:val="00C109C0"/>
    <w:rsid w:val="00C10A7F"/>
    <w:rsid w:val="00C10F32"/>
    <w:rsid w:val="00C10F5A"/>
    <w:rsid w:val="00C11259"/>
    <w:rsid w:val="00C11370"/>
    <w:rsid w:val="00C11CA2"/>
    <w:rsid w:val="00C11D4B"/>
    <w:rsid w:val="00C11F17"/>
    <w:rsid w:val="00C11F7F"/>
    <w:rsid w:val="00C123AC"/>
    <w:rsid w:val="00C123D7"/>
    <w:rsid w:val="00C12451"/>
    <w:rsid w:val="00C12B6A"/>
    <w:rsid w:val="00C1303A"/>
    <w:rsid w:val="00C1468D"/>
    <w:rsid w:val="00C14B7F"/>
    <w:rsid w:val="00C15EA3"/>
    <w:rsid w:val="00C16083"/>
    <w:rsid w:val="00C160DC"/>
    <w:rsid w:val="00C165D9"/>
    <w:rsid w:val="00C167B4"/>
    <w:rsid w:val="00C16BEE"/>
    <w:rsid w:val="00C16F66"/>
    <w:rsid w:val="00C172ED"/>
    <w:rsid w:val="00C1775B"/>
    <w:rsid w:val="00C17AC2"/>
    <w:rsid w:val="00C203F6"/>
    <w:rsid w:val="00C209A4"/>
    <w:rsid w:val="00C20F1C"/>
    <w:rsid w:val="00C20FEC"/>
    <w:rsid w:val="00C21785"/>
    <w:rsid w:val="00C21A30"/>
    <w:rsid w:val="00C22942"/>
    <w:rsid w:val="00C22A88"/>
    <w:rsid w:val="00C23293"/>
    <w:rsid w:val="00C237C0"/>
    <w:rsid w:val="00C238BE"/>
    <w:rsid w:val="00C23B85"/>
    <w:rsid w:val="00C23D2E"/>
    <w:rsid w:val="00C23D47"/>
    <w:rsid w:val="00C23DA5"/>
    <w:rsid w:val="00C23DDD"/>
    <w:rsid w:val="00C23FF1"/>
    <w:rsid w:val="00C244B3"/>
    <w:rsid w:val="00C2476B"/>
    <w:rsid w:val="00C24F79"/>
    <w:rsid w:val="00C24F7B"/>
    <w:rsid w:val="00C25BDC"/>
    <w:rsid w:val="00C25FA1"/>
    <w:rsid w:val="00C260AD"/>
    <w:rsid w:val="00C26304"/>
    <w:rsid w:val="00C26918"/>
    <w:rsid w:val="00C305AA"/>
    <w:rsid w:val="00C30C1C"/>
    <w:rsid w:val="00C30DC2"/>
    <w:rsid w:val="00C30F53"/>
    <w:rsid w:val="00C3120D"/>
    <w:rsid w:val="00C3172A"/>
    <w:rsid w:val="00C317EC"/>
    <w:rsid w:val="00C318E9"/>
    <w:rsid w:val="00C31967"/>
    <w:rsid w:val="00C31DCA"/>
    <w:rsid w:val="00C31FC7"/>
    <w:rsid w:val="00C329C2"/>
    <w:rsid w:val="00C32A31"/>
    <w:rsid w:val="00C32B01"/>
    <w:rsid w:val="00C32BA2"/>
    <w:rsid w:val="00C32CC7"/>
    <w:rsid w:val="00C32F0E"/>
    <w:rsid w:val="00C3317E"/>
    <w:rsid w:val="00C3447F"/>
    <w:rsid w:val="00C34FA2"/>
    <w:rsid w:val="00C35B39"/>
    <w:rsid w:val="00C366A4"/>
    <w:rsid w:val="00C368B8"/>
    <w:rsid w:val="00C36949"/>
    <w:rsid w:val="00C376B9"/>
    <w:rsid w:val="00C3792A"/>
    <w:rsid w:val="00C37BD8"/>
    <w:rsid w:val="00C37BDD"/>
    <w:rsid w:val="00C40076"/>
    <w:rsid w:val="00C402A6"/>
    <w:rsid w:val="00C40561"/>
    <w:rsid w:val="00C40B25"/>
    <w:rsid w:val="00C40DE1"/>
    <w:rsid w:val="00C40ECD"/>
    <w:rsid w:val="00C4183D"/>
    <w:rsid w:val="00C41926"/>
    <w:rsid w:val="00C41A71"/>
    <w:rsid w:val="00C41B48"/>
    <w:rsid w:val="00C41BF8"/>
    <w:rsid w:val="00C41F7A"/>
    <w:rsid w:val="00C4235D"/>
    <w:rsid w:val="00C428C0"/>
    <w:rsid w:val="00C430C9"/>
    <w:rsid w:val="00C43253"/>
    <w:rsid w:val="00C4491D"/>
    <w:rsid w:val="00C449CB"/>
    <w:rsid w:val="00C44BF7"/>
    <w:rsid w:val="00C44C66"/>
    <w:rsid w:val="00C44CA2"/>
    <w:rsid w:val="00C44D70"/>
    <w:rsid w:val="00C44EA1"/>
    <w:rsid w:val="00C4500E"/>
    <w:rsid w:val="00C457AA"/>
    <w:rsid w:val="00C45B92"/>
    <w:rsid w:val="00C463BC"/>
    <w:rsid w:val="00C463F3"/>
    <w:rsid w:val="00C46957"/>
    <w:rsid w:val="00C471E2"/>
    <w:rsid w:val="00C474E8"/>
    <w:rsid w:val="00C50AD7"/>
    <w:rsid w:val="00C50D05"/>
    <w:rsid w:val="00C50DB3"/>
    <w:rsid w:val="00C5186C"/>
    <w:rsid w:val="00C51BB2"/>
    <w:rsid w:val="00C51E19"/>
    <w:rsid w:val="00C52011"/>
    <w:rsid w:val="00C52AA2"/>
    <w:rsid w:val="00C52BD9"/>
    <w:rsid w:val="00C53C09"/>
    <w:rsid w:val="00C53C69"/>
    <w:rsid w:val="00C53CC3"/>
    <w:rsid w:val="00C54B16"/>
    <w:rsid w:val="00C54DE6"/>
    <w:rsid w:val="00C54F55"/>
    <w:rsid w:val="00C5509B"/>
    <w:rsid w:val="00C550E1"/>
    <w:rsid w:val="00C55357"/>
    <w:rsid w:val="00C55E33"/>
    <w:rsid w:val="00C5797C"/>
    <w:rsid w:val="00C60106"/>
    <w:rsid w:val="00C601C2"/>
    <w:rsid w:val="00C606DF"/>
    <w:rsid w:val="00C60B69"/>
    <w:rsid w:val="00C60BD0"/>
    <w:rsid w:val="00C6130D"/>
    <w:rsid w:val="00C618A6"/>
    <w:rsid w:val="00C61A9F"/>
    <w:rsid w:val="00C61DF8"/>
    <w:rsid w:val="00C620ED"/>
    <w:rsid w:val="00C623BE"/>
    <w:rsid w:val="00C623EB"/>
    <w:rsid w:val="00C62976"/>
    <w:rsid w:val="00C63527"/>
    <w:rsid w:val="00C63542"/>
    <w:rsid w:val="00C64121"/>
    <w:rsid w:val="00C64800"/>
    <w:rsid w:val="00C64D72"/>
    <w:rsid w:val="00C64DBE"/>
    <w:rsid w:val="00C64E7F"/>
    <w:rsid w:val="00C6516E"/>
    <w:rsid w:val="00C652EC"/>
    <w:rsid w:val="00C659B5"/>
    <w:rsid w:val="00C65C00"/>
    <w:rsid w:val="00C66006"/>
    <w:rsid w:val="00C66249"/>
    <w:rsid w:val="00C663CA"/>
    <w:rsid w:val="00C666EF"/>
    <w:rsid w:val="00C672DE"/>
    <w:rsid w:val="00C677C9"/>
    <w:rsid w:val="00C67A07"/>
    <w:rsid w:val="00C67A9B"/>
    <w:rsid w:val="00C70162"/>
    <w:rsid w:val="00C7042E"/>
    <w:rsid w:val="00C706A6"/>
    <w:rsid w:val="00C70E2B"/>
    <w:rsid w:val="00C7124F"/>
    <w:rsid w:val="00C7156D"/>
    <w:rsid w:val="00C71645"/>
    <w:rsid w:val="00C71C9F"/>
    <w:rsid w:val="00C71E21"/>
    <w:rsid w:val="00C71EB5"/>
    <w:rsid w:val="00C7257F"/>
    <w:rsid w:val="00C7297A"/>
    <w:rsid w:val="00C730EA"/>
    <w:rsid w:val="00C736FC"/>
    <w:rsid w:val="00C73AE9"/>
    <w:rsid w:val="00C74100"/>
    <w:rsid w:val="00C74130"/>
    <w:rsid w:val="00C7413F"/>
    <w:rsid w:val="00C750A0"/>
    <w:rsid w:val="00C7548F"/>
    <w:rsid w:val="00C754F6"/>
    <w:rsid w:val="00C7552D"/>
    <w:rsid w:val="00C75619"/>
    <w:rsid w:val="00C7563F"/>
    <w:rsid w:val="00C75649"/>
    <w:rsid w:val="00C757B0"/>
    <w:rsid w:val="00C76017"/>
    <w:rsid w:val="00C7634E"/>
    <w:rsid w:val="00C76DB1"/>
    <w:rsid w:val="00C76EF0"/>
    <w:rsid w:val="00C76EFC"/>
    <w:rsid w:val="00C77621"/>
    <w:rsid w:val="00C77638"/>
    <w:rsid w:val="00C7776F"/>
    <w:rsid w:val="00C77974"/>
    <w:rsid w:val="00C77BB3"/>
    <w:rsid w:val="00C77BBC"/>
    <w:rsid w:val="00C80A88"/>
    <w:rsid w:val="00C80B9D"/>
    <w:rsid w:val="00C81316"/>
    <w:rsid w:val="00C81E43"/>
    <w:rsid w:val="00C82277"/>
    <w:rsid w:val="00C822D0"/>
    <w:rsid w:val="00C827A2"/>
    <w:rsid w:val="00C82930"/>
    <w:rsid w:val="00C83A41"/>
    <w:rsid w:val="00C8423C"/>
    <w:rsid w:val="00C8426D"/>
    <w:rsid w:val="00C84D19"/>
    <w:rsid w:val="00C853A4"/>
    <w:rsid w:val="00C8596B"/>
    <w:rsid w:val="00C85B38"/>
    <w:rsid w:val="00C865EA"/>
    <w:rsid w:val="00C86AFE"/>
    <w:rsid w:val="00C86C75"/>
    <w:rsid w:val="00C8700B"/>
    <w:rsid w:val="00C8724D"/>
    <w:rsid w:val="00C875EA"/>
    <w:rsid w:val="00C8794B"/>
    <w:rsid w:val="00C9064C"/>
    <w:rsid w:val="00C90BCE"/>
    <w:rsid w:val="00C91058"/>
    <w:rsid w:val="00C914B4"/>
    <w:rsid w:val="00C9163D"/>
    <w:rsid w:val="00C91E48"/>
    <w:rsid w:val="00C92D2C"/>
    <w:rsid w:val="00C93CFA"/>
    <w:rsid w:val="00C94537"/>
    <w:rsid w:val="00C94B19"/>
    <w:rsid w:val="00C952A1"/>
    <w:rsid w:val="00C95934"/>
    <w:rsid w:val="00C95B36"/>
    <w:rsid w:val="00C95CA2"/>
    <w:rsid w:val="00C95E2A"/>
    <w:rsid w:val="00C95FBE"/>
    <w:rsid w:val="00C965E4"/>
    <w:rsid w:val="00C96635"/>
    <w:rsid w:val="00C96E4D"/>
    <w:rsid w:val="00C97478"/>
    <w:rsid w:val="00C97484"/>
    <w:rsid w:val="00C974D3"/>
    <w:rsid w:val="00C97710"/>
    <w:rsid w:val="00C97D3E"/>
    <w:rsid w:val="00CA038A"/>
    <w:rsid w:val="00CA0B22"/>
    <w:rsid w:val="00CA13DA"/>
    <w:rsid w:val="00CA1583"/>
    <w:rsid w:val="00CA1DA3"/>
    <w:rsid w:val="00CA1F1D"/>
    <w:rsid w:val="00CA2209"/>
    <w:rsid w:val="00CA2381"/>
    <w:rsid w:val="00CA243B"/>
    <w:rsid w:val="00CA29BC"/>
    <w:rsid w:val="00CA3045"/>
    <w:rsid w:val="00CA3338"/>
    <w:rsid w:val="00CA3453"/>
    <w:rsid w:val="00CA360E"/>
    <w:rsid w:val="00CA36DB"/>
    <w:rsid w:val="00CA4B9C"/>
    <w:rsid w:val="00CA508A"/>
    <w:rsid w:val="00CA53A7"/>
    <w:rsid w:val="00CA684C"/>
    <w:rsid w:val="00CA69DA"/>
    <w:rsid w:val="00CA6F50"/>
    <w:rsid w:val="00CA706A"/>
    <w:rsid w:val="00CA7130"/>
    <w:rsid w:val="00CA718C"/>
    <w:rsid w:val="00CA7918"/>
    <w:rsid w:val="00CB070A"/>
    <w:rsid w:val="00CB1414"/>
    <w:rsid w:val="00CB1F8C"/>
    <w:rsid w:val="00CB1FD2"/>
    <w:rsid w:val="00CB23B1"/>
    <w:rsid w:val="00CB27CE"/>
    <w:rsid w:val="00CB287F"/>
    <w:rsid w:val="00CB297C"/>
    <w:rsid w:val="00CB2AED"/>
    <w:rsid w:val="00CB3627"/>
    <w:rsid w:val="00CB39F7"/>
    <w:rsid w:val="00CB3BC8"/>
    <w:rsid w:val="00CB43A8"/>
    <w:rsid w:val="00CB451B"/>
    <w:rsid w:val="00CB4A8D"/>
    <w:rsid w:val="00CB4C38"/>
    <w:rsid w:val="00CB4F08"/>
    <w:rsid w:val="00CB51A8"/>
    <w:rsid w:val="00CB52D1"/>
    <w:rsid w:val="00CB5370"/>
    <w:rsid w:val="00CB56D5"/>
    <w:rsid w:val="00CB5A78"/>
    <w:rsid w:val="00CB5B3F"/>
    <w:rsid w:val="00CB5C8D"/>
    <w:rsid w:val="00CB5FAB"/>
    <w:rsid w:val="00CB6184"/>
    <w:rsid w:val="00CB6A13"/>
    <w:rsid w:val="00CB6AA2"/>
    <w:rsid w:val="00CB6B1C"/>
    <w:rsid w:val="00CB75BE"/>
    <w:rsid w:val="00CB76F4"/>
    <w:rsid w:val="00CB77A8"/>
    <w:rsid w:val="00CC07A2"/>
    <w:rsid w:val="00CC08AC"/>
    <w:rsid w:val="00CC1A92"/>
    <w:rsid w:val="00CC2186"/>
    <w:rsid w:val="00CC226C"/>
    <w:rsid w:val="00CC23DA"/>
    <w:rsid w:val="00CC255E"/>
    <w:rsid w:val="00CC2932"/>
    <w:rsid w:val="00CC346B"/>
    <w:rsid w:val="00CC3B52"/>
    <w:rsid w:val="00CC4E6F"/>
    <w:rsid w:val="00CC5428"/>
    <w:rsid w:val="00CC569C"/>
    <w:rsid w:val="00CC5A57"/>
    <w:rsid w:val="00CC5C41"/>
    <w:rsid w:val="00CC5F21"/>
    <w:rsid w:val="00CC67C4"/>
    <w:rsid w:val="00CC6F72"/>
    <w:rsid w:val="00CD0056"/>
    <w:rsid w:val="00CD04D3"/>
    <w:rsid w:val="00CD097D"/>
    <w:rsid w:val="00CD0D2E"/>
    <w:rsid w:val="00CD1099"/>
    <w:rsid w:val="00CD11DB"/>
    <w:rsid w:val="00CD11E5"/>
    <w:rsid w:val="00CD12DF"/>
    <w:rsid w:val="00CD1A11"/>
    <w:rsid w:val="00CD1B12"/>
    <w:rsid w:val="00CD2209"/>
    <w:rsid w:val="00CD2C50"/>
    <w:rsid w:val="00CD3397"/>
    <w:rsid w:val="00CD3771"/>
    <w:rsid w:val="00CD38BA"/>
    <w:rsid w:val="00CD3A71"/>
    <w:rsid w:val="00CD4511"/>
    <w:rsid w:val="00CD4707"/>
    <w:rsid w:val="00CD4DE6"/>
    <w:rsid w:val="00CD505F"/>
    <w:rsid w:val="00CD5450"/>
    <w:rsid w:val="00CD5523"/>
    <w:rsid w:val="00CD554D"/>
    <w:rsid w:val="00CD56F7"/>
    <w:rsid w:val="00CD58A2"/>
    <w:rsid w:val="00CD59CE"/>
    <w:rsid w:val="00CD5B17"/>
    <w:rsid w:val="00CD5B90"/>
    <w:rsid w:val="00CD69FC"/>
    <w:rsid w:val="00CD7474"/>
    <w:rsid w:val="00CD79C2"/>
    <w:rsid w:val="00CD7DAC"/>
    <w:rsid w:val="00CE0543"/>
    <w:rsid w:val="00CE0762"/>
    <w:rsid w:val="00CE0D96"/>
    <w:rsid w:val="00CE10B2"/>
    <w:rsid w:val="00CE19D0"/>
    <w:rsid w:val="00CE253B"/>
    <w:rsid w:val="00CE2AB1"/>
    <w:rsid w:val="00CE2AF2"/>
    <w:rsid w:val="00CE2EAF"/>
    <w:rsid w:val="00CE30B7"/>
    <w:rsid w:val="00CE3159"/>
    <w:rsid w:val="00CE337E"/>
    <w:rsid w:val="00CE3AA1"/>
    <w:rsid w:val="00CE477E"/>
    <w:rsid w:val="00CE4CB9"/>
    <w:rsid w:val="00CE4D89"/>
    <w:rsid w:val="00CE50D4"/>
    <w:rsid w:val="00CE53E5"/>
    <w:rsid w:val="00CE6023"/>
    <w:rsid w:val="00CE628F"/>
    <w:rsid w:val="00CE6571"/>
    <w:rsid w:val="00CE686F"/>
    <w:rsid w:val="00CE6F00"/>
    <w:rsid w:val="00CE756E"/>
    <w:rsid w:val="00CE78DB"/>
    <w:rsid w:val="00CE7A25"/>
    <w:rsid w:val="00CF07A9"/>
    <w:rsid w:val="00CF0962"/>
    <w:rsid w:val="00CF0997"/>
    <w:rsid w:val="00CF0B58"/>
    <w:rsid w:val="00CF1F4B"/>
    <w:rsid w:val="00CF21B8"/>
    <w:rsid w:val="00CF227A"/>
    <w:rsid w:val="00CF22EA"/>
    <w:rsid w:val="00CF2695"/>
    <w:rsid w:val="00CF31D2"/>
    <w:rsid w:val="00CF3298"/>
    <w:rsid w:val="00CF3AF5"/>
    <w:rsid w:val="00CF3C0F"/>
    <w:rsid w:val="00CF4213"/>
    <w:rsid w:val="00CF4AA9"/>
    <w:rsid w:val="00CF5282"/>
    <w:rsid w:val="00CF52F2"/>
    <w:rsid w:val="00CF5385"/>
    <w:rsid w:val="00CF5477"/>
    <w:rsid w:val="00CF6A7E"/>
    <w:rsid w:val="00CF6B5E"/>
    <w:rsid w:val="00D000A9"/>
    <w:rsid w:val="00D00645"/>
    <w:rsid w:val="00D00DC6"/>
    <w:rsid w:val="00D00F59"/>
    <w:rsid w:val="00D00FE4"/>
    <w:rsid w:val="00D01196"/>
    <w:rsid w:val="00D012B3"/>
    <w:rsid w:val="00D0169C"/>
    <w:rsid w:val="00D017C6"/>
    <w:rsid w:val="00D01F3F"/>
    <w:rsid w:val="00D0208A"/>
    <w:rsid w:val="00D0216D"/>
    <w:rsid w:val="00D021E4"/>
    <w:rsid w:val="00D02931"/>
    <w:rsid w:val="00D02A68"/>
    <w:rsid w:val="00D036F6"/>
    <w:rsid w:val="00D03DD6"/>
    <w:rsid w:val="00D03EF0"/>
    <w:rsid w:val="00D04412"/>
    <w:rsid w:val="00D051C0"/>
    <w:rsid w:val="00D05391"/>
    <w:rsid w:val="00D05FF1"/>
    <w:rsid w:val="00D0648F"/>
    <w:rsid w:val="00D064F2"/>
    <w:rsid w:val="00D071AF"/>
    <w:rsid w:val="00D075C9"/>
    <w:rsid w:val="00D07FE8"/>
    <w:rsid w:val="00D100E7"/>
    <w:rsid w:val="00D101A3"/>
    <w:rsid w:val="00D1032A"/>
    <w:rsid w:val="00D1047F"/>
    <w:rsid w:val="00D105EC"/>
    <w:rsid w:val="00D10659"/>
    <w:rsid w:val="00D10722"/>
    <w:rsid w:val="00D110CF"/>
    <w:rsid w:val="00D110EA"/>
    <w:rsid w:val="00D11500"/>
    <w:rsid w:val="00D11501"/>
    <w:rsid w:val="00D11917"/>
    <w:rsid w:val="00D119C6"/>
    <w:rsid w:val="00D11A28"/>
    <w:rsid w:val="00D1293D"/>
    <w:rsid w:val="00D12EDD"/>
    <w:rsid w:val="00D12F42"/>
    <w:rsid w:val="00D1368A"/>
    <w:rsid w:val="00D136B2"/>
    <w:rsid w:val="00D1379A"/>
    <w:rsid w:val="00D13936"/>
    <w:rsid w:val="00D13BBE"/>
    <w:rsid w:val="00D1430D"/>
    <w:rsid w:val="00D14BF8"/>
    <w:rsid w:val="00D14D72"/>
    <w:rsid w:val="00D15011"/>
    <w:rsid w:val="00D152EE"/>
    <w:rsid w:val="00D1545B"/>
    <w:rsid w:val="00D154D6"/>
    <w:rsid w:val="00D1570E"/>
    <w:rsid w:val="00D16766"/>
    <w:rsid w:val="00D16975"/>
    <w:rsid w:val="00D201C3"/>
    <w:rsid w:val="00D20D81"/>
    <w:rsid w:val="00D20F29"/>
    <w:rsid w:val="00D210E0"/>
    <w:rsid w:val="00D212B3"/>
    <w:rsid w:val="00D214CC"/>
    <w:rsid w:val="00D219C9"/>
    <w:rsid w:val="00D21BA5"/>
    <w:rsid w:val="00D2237C"/>
    <w:rsid w:val="00D22591"/>
    <w:rsid w:val="00D239A4"/>
    <w:rsid w:val="00D23BF3"/>
    <w:rsid w:val="00D23E1B"/>
    <w:rsid w:val="00D23F81"/>
    <w:rsid w:val="00D2452D"/>
    <w:rsid w:val="00D245A6"/>
    <w:rsid w:val="00D25632"/>
    <w:rsid w:val="00D2566B"/>
    <w:rsid w:val="00D25E31"/>
    <w:rsid w:val="00D260E4"/>
    <w:rsid w:val="00D26370"/>
    <w:rsid w:val="00D272AE"/>
    <w:rsid w:val="00D27934"/>
    <w:rsid w:val="00D27970"/>
    <w:rsid w:val="00D3170B"/>
    <w:rsid w:val="00D31DF2"/>
    <w:rsid w:val="00D3251F"/>
    <w:rsid w:val="00D32979"/>
    <w:rsid w:val="00D3298F"/>
    <w:rsid w:val="00D32A90"/>
    <w:rsid w:val="00D32FAE"/>
    <w:rsid w:val="00D33752"/>
    <w:rsid w:val="00D33AC5"/>
    <w:rsid w:val="00D33B11"/>
    <w:rsid w:val="00D33B40"/>
    <w:rsid w:val="00D33D10"/>
    <w:rsid w:val="00D33FD3"/>
    <w:rsid w:val="00D33FF6"/>
    <w:rsid w:val="00D3407F"/>
    <w:rsid w:val="00D34D10"/>
    <w:rsid w:val="00D34E01"/>
    <w:rsid w:val="00D34EBD"/>
    <w:rsid w:val="00D353BB"/>
    <w:rsid w:val="00D353E0"/>
    <w:rsid w:val="00D35803"/>
    <w:rsid w:val="00D35A55"/>
    <w:rsid w:val="00D36B76"/>
    <w:rsid w:val="00D36C49"/>
    <w:rsid w:val="00D37654"/>
    <w:rsid w:val="00D379F2"/>
    <w:rsid w:val="00D37AA3"/>
    <w:rsid w:val="00D37ACD"/>
    <w:rsid w:val="00D37D3E"/>
    <w:rsid w:val="00D4001F"/>
    <w:rsid w:val="00D40741"/>
    <w:rsid w:val="00D409B7"/>
    <w:rsid w:val="00D40B44"/>
    <w:rsid w:val="00D40B6B"/>
    <w:rsid w:val="00D40CB2"/>
    <w:rsid w:val="00D40E01"/>
    <w:rsid w:val="00D417C2"/>
    <w:rsid w:val="00D41C3E"/>
    <w:rsid w:val="00D41EDB"/>
    <w:rsid w:val="00D42053"/>
    <w:rsid w:val="00D42F1F"/>
    <w:rsid w:val="00D43076"/>
    <w:rsid w:val="00D4383D"/>
    <w:rsid w:val="00D43A84"/>
    <w:rsid w:val="00D441A8"/>
    <w:rsid w:val="00D441FB"/>
    <w:rsid w:val="00D44479"/>
    <w:rsid w:val="00D4476B"/>
    <w:rsid w:val="00D4483B"/>
    <w:rsid w:val="00D44D3C"/>
    <w:rsid w:val="00D4531F"/>
    <w:rsid w:val="00D45DBC"/>
    <w:rsid w:val="00D46A9C"/>
    <w:rsid w:val="00D46BA1"/>
    <w:rsid w:val="00D46C74"/>
    <w:rsid w:val="00D47B20"/>
    <w:rsid w:val="00D47CC4"/>
    <w:rsid w:val="00D5004E"/>
    <w:rsid w:val="00D5033B"/>
    <w:rsid w:val="00D5062C"/>
    <w:rsid w:val="00D50D64"/>
    <w:rsid w:val="00D51E5A"/>
    <w:rsid w:val="00D523AC"/>
    <w:rsid w:val="00D523B3"/>
    <w:rsid w:val="00D52466"/>
    <w:rsid w:val="00D52AD5"/>
    <w:rsid w:val="00D52E79"/>
    <w:rsid w:val="00D53DBE"/>
    <w:rsid w:val="00D54ABF"/>
    <w:rsid w:val="00D55C46"/>
    <w:rsid w:val="00D5679A"/>
    <w:rsid w:val="00D571C0"/>
    <w:rsid w:val="00D574F4"/>
    <w:rsid w:val="00D576E3"/>
    <w:rsid w:val="00D57731"/>
    <w:rsid w:val="00D5796A"/>
    <w:rsid w:val="00D6016E"/>
    <w:rsid w:val="00D60310"/>
    <w:rsid w:val="00D6091D"/>
    <w:rsid w:val="00D61516"/>
    <w:rsid w:val="00D61576"/>
    <w:rsid w:val="00D61579"/>
    <w:rsid w:val="00D616B7"/>
    <w:rsid w:val="00D61754"/>
    <w:rsid w:val="00D624A4"/>
    <w:rsid w:val="00D62514"/>
    <w:rsid w:val="00D62AFE"/>
    <w:rsid w:val="00D62EB3"/>
    <w:rsid w:val="00D6327E"/>
    <w:rsid w:val="00D634EE"/>
    <w:rsid w:val="00D63556"/>
    <w:rsid w:val="00D6382B"/>
    <w:rsid w:val="00D639A8"/>
    <w:rsid w:val="00D63AC1"/>
    <w:rsid w:val="00D63BEC"/>
    <w:rsid w:val="00D63D95"/>
    <w:rsid w:val="00D6405A"/>
    <w:rsid w:val="00D6436A"/>
    <w:rsid w:val="00D6449B"/>
    <w:rsid w:val="00D64825"/>
    <w:rsid w:val="00D6487D"/>
    <w:rsid w:val="00D649F5"/>
    <w:rsid w:val="00D64D70"/>
    <w:rsid w:val="00D650A2"/>
    <w:rsid w:val="00D653F2"/>
    <w:rsid w:val="00D654F6"/>
    <w:rsid w:val="00D65A5C"/>
    <w:rsid w:val="00D66003"/>
    <w:rsid w:val="00D66204"/>
    <w:rsid w:val="00D6630D"/>
    <w:rsid w:val="00D665E2"/>
    <w:rsid w:val="00D66820"/>
    <w:rsid w:val="00D66AC0"/>
    <w:rsid w:val="00D66BFD"/>
    <w:rsid w:val="00D66FB5"/>
    <w:rsid w:val="00D71D48"/>
    <w:rsid w:val="00D7274A"/>
    <w:rsid w:val="00D72897"/>
    <w:rsid w:val="00D72D9D"/>
    <w:rsid w:val="00D734C2"/>
    <w:rsid w:val="00D7371C"/>
    <w:rsid w:val="00D7388B"/>
    <w:rsid w:val="00D738F0"/>
    <w:rsid w:val="00D73AF9"/>
    <w:rsid w:val="00D73EDA"/>
    <w:rsid w:val="00D7413D"/>
    <w:rsid w:val="00D74510"/>
    <w:rsid w:val="00D74990"/>
    <w:rsid w:val="00D74D7E"/>
    <w:rsid w:val="00D750F9"/>
    <w:rsid w:val="00D7529F"/>
    <w:rsid w:val="00D75306"/>
    <w:rsid w:val="00D753B7"/>
    <w:rsid w:val="00D75439"/>
    <w:rsid w:val="00D7673C"/>
    <w:rsid w:val="00D770E8"/>
    <w:rsid w:val="00D775E3"/>
    <w:rsid w:val="00D77CCC"/>
    <w:rsid w:val="00D77D5B"/>
    <w:rsid w:val="00D77E6D"/>
    <w:rsid w:val="00D80F27"/>
    <w:rsid w:val="00D81490"/>
    <w:rsid w:val="00D81610"/>
    <w:rsid w:val="00D81E47"/>
    <w:rsid w:val="00D828EE"/>
    <w:rsid w:val="00D82ECA"/>
    <w:rsid w:val="00D82EEA"/>
    <w:rsid w:val="00D839C4"/>
    <w:rsid w:val="00D84085"/>
    <w:rsid w:val="00D842A2"/>
    <w:rsid w:val="00D84468"/>
    <w:rsid w:val="00D844DE"/>
    <w:rsid w:val="00D85AF4"/>
    <w:rsid w:val="00D85DD0"/>
    <w:rsid w:val="00D85FD3"/>
    <w:rsid w:val="00D86356"/>
    <w:rsid w:val="00D87B18"/>
    <w:rsid w:val="00D87B78"/>
    <w:rsid w:val="00D9015A"/>
    <w:rsid w:val="00D90896"/>
    <w:rsid w:val="00D90C2D"/>
    <w:rsid w:val="00D90DC8"/>
    <w:rsid w:val="00D913B9"/>
    <w:rsid w:val="00D91B77"/>
    <w:rsid w:val="00D92290"/>
    <w:rsid w:val="00D9305D"/>
    <w:rsid w:val="00D932FB"/>
    <w:rsid w:val="00D93304"/>
    <w:rsid w:val="00D93933"/>
    <w:rsid w:val="00D93A1E"/>
    <w:rsid w:val="00D93FBE"/>
    <w:rsid w:val="00D94C82"/>
    <w:rsid w:val="00D950D8"/>
    <w:rsid w:val="00D95456"/>
    <w:rsid w:val="00D95526"/>
    <w:rsid w:val="00D95822"/>
    <w:rsid w:val="00D95B3A"/>
    <w:rsid w:val="00D96293"/>
    <w:rsid w:val="00D965BF"/>
    <w:rsid w:val="00D969A0"/>
    <w:rsid w:val="00D9780D"/>
    <w:rsid w:val="00D978C0"/>
    <w:rsid w:val="00D97A4D"/>
    <w:rsid w:val="00D97FE5"/>
    <w:rsid w:val="00DA0427"/>
    <w:rsid w:val="00DA2287"/>
    <w:rsid w:val="00DA257D"/>
    <w:rsid w:val="00DA2663"/>
    <w:rsid w:val="00DA29A8"/>
    <w:rsid w:val="00DA2D15"/>
    <w:rsid w:val="00DA3027"/>
    <w:rsid w:val="00DA3276"/>
    <w:rsid w:val="00DA338D"/>
    <w:rsid w:val="00DA33D6"/>
    <w:rsid w:val="00DA3E43"/>
    <w:rsid w:val="00DA4184"/>
    <w:rsid w:val="00DA4464"/>
    <w:rsid w:val="00DA4652"/>
    <w:rsid w:val="00DA4A14"/>
    <w:rsid w:val="00DA4C52"/>
    <w:rsid w:val="00DA4E9B"/>
    <w:rsid w:val="00DA4EDD"/>
    <w:rsid w:val="00DA55E8"/>
    <w:rsid w:val="00DA5B28"/>
    <w:rsid w:val="00DA5D7D"/>
    <w:rsid w:val="00DA685D"/>
    <w:rsid w:val="00DA6A30"/>
    <w:rsid w:val="00DA6ED7"/>
    <w:rsid w:val="00DA70DE"/>
    <w:rsid w:val="00DA79FE"/>
    <w:rsid w:val="00DB0A66"/>
    <w:rsid w:val="00DB0E9B"/>
    <w:rsid w:val="00DB12FF"/>
    <w:rsid w:val="00DB156E"/>
    <w:rsid w:val="00DB1A23"/>
    <w:rsid w:val="00DB1FF8"/>
    <w:rsid w:val="00DB2968"/>
    <w:rsid w:val="00DB3C1A"/>
    <w:rsid w:val="00DB4279"/>
    <w:rsid w:val="00DB5508"/>
    <w:rsid w:val="00DB555B"/>
    <w:rsid w:val="00DB57F4"/>
    <w:rsid w:val="00DB5F39"/>
    <w:rsid w:val="00DB6BF9"/>
    <w:rsid w:val="00DB6CA3"/>
    <w:rsid w:val="00DB6CF1"/>
    <w:rsid w:val="00DB7007"/>
    <w:rsid w:val="00DB7BAF"/>
    <w:rsid w:val="00DC0B52"/>
    <w:rsid w:val="00DC1211"/>
    <w:rsid w:val="00DC16A0"/>
    <w:rsid w:val="00DC1908"/>
    <w:rsid w:val="00DC2428"/>
    <w:rsid w:val="00DC25CC"/>
    <w:rsid w:val="00DC2A06"/>
    <w:rsid w:val="00DC2C59"/>
    <w:rsid w:val="00DC32EA"/>
    <w:rsid w:val="00DC334C"/>
    <w:rsid w:val="00DC33D0"/>
    <w:rsid w:val="00DC346F"/>
    <w:rsid w:val="00DC38CE"/>
    <w:rsid w:val="00DC39E3"/>
    <w:rsid w:val="00DC3E45"/>
    <w:rsid w:val="00DC41C4"/>
    <w:rsid w:val="00DC420C"/>
    <w:rsid w:val="00DC5770"/>
    <w:rsid w:val="00DC621D"/>
    <w:rsid w:val="00DC69B4"/>
    <w:rsid w:val="00DC7145"/>
    <w:rsid w:val="00DC71D8"/>
    <w:rsid w:val="00DC75AB"/>
    <w:rsid w:val="00DC7628"/>
    <w:rsid w:val="00DC7B2D"/>
    <w:rsid w:val="00DD0313"/>
    <w:rsid w:val="00DD1159"/>
    <w:rsid w:val="00DD19C1"/>
    <w:rsid w:val="00DD2256"/>
    <w:rsid w:val="00DD2482"/>
    <w:rsid w:val="00DD26AD"/>
    <w:rsid w:val="00DD2B89"/>
    <w:rsid w:val="00DD2DCB"/>
    <w:rsid w:val="00DD33DC"/>
    <w:rsid w:val="00DD5405"/>
    <w:rsid w:val="00DD564F"/>
    <w:rsid w:val="00DD683E"/>
    <w:rsid w:val="00DD68B2"/>
    <w:rsid w:val="00DD6B02"/>
    <w:rsid w:val="00DD70C5"/>
    <w:rsid w:val="00DD74A0"/>
    <w:rsid w:val="00DD78F2"/>
    <w:rsid w:val="00DD7A05"/>
    <w:rsid w:val="00DD7EF4"/>
    <w:rsid w:val="00DE03F3"/>
    <w:rsid w:val="00DE040A"/>
    <w:rsid w:val="00DE0AEF"/>
    <w:rsid w:val="00DE0B19"/>
    <w:rsid w:val="00DE0F9F"/>
    <w:rsid w:val="00DE1026"/>
    <w:rsid w:val="00DE11A4"/>
    <w:rsid w:val="00DE1EDA"/>
    <w:rsid w:val="00DE2314"/>
    <w:rsid w:val="00DE286E"/>
    <w:rsid w:val="00DE339B"/>
    <w:rsid w:val="00DE3D1C"/>
    <w:rsid w:val="00DE3E20"/>
    <w:rsid w:val="00DE3F92"/>
    <w:rsid w:val="00DE4185"/>
    <w:rsid w:val="00DE4355"/>
    <w:rsid w:val="00DE4BEB"/>
    <w:rsid w:val="00DE5030"/>
    <w:rsid w:val="00DE50B5"/>
    <w:rsid w:val="00DE599B"/>
    <w:rsid w:val="00DE5A3C"/>
    <w:rsid w:val="00DE6258"/>
    <w:rsid w:val="00DE62C9"/>
    <w:rsid w:val="00DE647A"/>
    <w:rsid w:val="00DE6773"/>
    <w:rsid w:val="00DE700D"/>
    <w:rsid w:val="00DE73AA"/>
    <w:rsid w:val="00DE75F9"/>
    <w:rsid w:val="00DE78EF"/>
    <w:rsid w:val="00DE79C2"/>
    <w:rsid w:val="00DE7AEC"/>
    <w:rsid w:val="00DF1230"/>
    <w:rsid w:val="00DF1284"/>
    <w:rsid w:val="00DF16DE"/>
    <w:rsid w:val="00DF17E7"/>
    <w:rsid w:val="00DF1C6F"/>
    <w:rsid w:val="00DF1E48"/>
    <w:rsid w:val="00DF2401"/>
    <w:rsid w:val="00DF2B5A"/>
    <w:rsid w:val="00DF325D"/>
    <w:rsid w:val="00DF348F"/>
    <w:rsid w:val="00DF354F"/>
    <w:rsid w:val="00DF3598"/>
    <w:rsid w:val="00DF39D5"/>
    <w:rsid w:val="00DF46B8"/>
    <w:rsid w:val="00DF4BF6"/>
    <w:rsid w:val="00DF4D4C"/>
    <w:rsid w:val="00DF4E93"/>
    <w:rsid w:val="00DF566C"/>
    <w:rsid w:val="00DF57F8"/>
    <w:rsid w:val="00DF5EB1"/>
    <w:rsid w:val="00DF639E"/>
    <w:rsid w:val="00DF643E"/>
    <w:rsid w:val="00DF6A8A"/>
    <w:rsid w:val="00DF6AC8"/>
    <w:rsid w:val="00DF6E5A"/>
    <w:rsid w:val="00DF7E04"/>
    <w:rsid w:val="00E00190"/>
    <w:rsid w:val="00E008ED"/>
    <w:rsid w:val="00E00D83"/>
    <w:rsid w:val="00E00DF2"/>
    <w:rsid w:val="00E0101E"/>
    <w:rsid w:val="00E012D2"/>
    <w:rsid w:val="00E01EDE"/>
    <w:rsid w:val="00E0233F"/>
    <w:rsid w:val="00E02C0B"/>
    <w:rsid w:val="00E03E8B"/>
    <w:rsid w:val="00E04BF3"/>
    <w:rsid w:val="00E04C10"/>
    <w:rsid w:val="00E04EDE"/>
    <w:rsid w:val="00E04FAD"/>
    <w:rsid w:val="00E06974"/>
    <w:rsid w:val="00E06A0A"/>
    <w:rsid w:val="00E06DAC"/>
    <w:rsid w:val="00E07368"/>
    <w:rsid w:val="00E07393"/>
    <w:rsid w:val="00E07C35"/>
    <w:rsid w:val="00E07F85"/>
    <w:rsid w:val="00E1001F"/>
    <w:rsid w:val="00E10BC7"/>
    <w:rsid w:val="00E10F2E"/>
    <w:rsid w:val="00E11122"/>
    <w:rsid w:val="00E1160F"/>
    <w:rsid w:val="00E118AD"/>
    <w:rsid w:val="00E11CF6"/>
    <w:rsid w:val="00E1245C"/>
    <w:rsid w:val="00E12AFA"/>
    <w:rsid w:val="00E12B76"/>
    <w:rsid w:val="00E12C0B"/>
    <w:rsid w:val="00E12EEF"/>
    <w:rsid w:val="00E1336F"/>
    <w:rsid w:val="00E14149"/>
    <w:rsid w:val="00E14B54"/>
    <w:rsid w:val="00E1523A"/>
    <w:rsid w:val="00E152CD"/>
    <w:rsid w:val="00E153DE"/>
    <w:rsid w:val="00E155F5"/>
    <w:rsid w:val="00E15D48"/>
    <w:rsid w:val="00E15EDA"/>
    <w:rsid w:val="00E16044"/>
    <w:rsid w:val="00E1676A"/>
    <w:rsid w:val="00E16E38"/>
    <w:rsid w:val="00E16EAF"/>
    <w:rsid w:val="00E16F3E"/>
    <w:rsid w:val="00E178F0"/>
    <w:rsid w:val="00E203B7"/>
    <w:rsid w:val="00E20BA5"/>
    <w:rsid w:val="00E20FD8"/>
    <w:rsid w:val="00E2159C"/>
    <w:rsid w:val="00E21802"/>
    <w:rsid w:val="00E2183D"/>
    <w:rsid w:val="00E21A5A"/>
    <w:rsid w:val="00E21C4D"/>
    <w:rsid w:val="00E221DA"/>
    <w:rsid w:val="00E23819"/>
    <w:rsid w:val="00E2394F"/>
    <w:rsid w:val="00E24656"/>
    <w:rsid w:val="00E24DA3"/>
    <w:rsid w:val="00E2514B"/>
    <w:rsid w:val="00E25BDC"/>
    <w:rsid w:val="00E25D44"/>
    <w:rsid w:val="00E26101"/>
    <w:rsid w:val="00E26512"/>
    <w:rsid w:val="00E268FC"/>
    <w:rsid w:val="00E26E20"/>
    <w:rsid w:val="00E26F24"/>
    <w:rsid w:val="00E27B06"/>
    <w:rsid w:val="00E3082F"/>
    <w:rsid w:val="00E30892"/>
    <w:rsid w:val="00E31074"/>
    <w:rsid w:val="00E311F1"/>
    <w:rsid w:val="00E31226"/>
    <w:rsid w:val="00E31351"/>
    <w:rsid w:val="00E313F2"/>
    <w:rsid w:val="00E319D7"/>
    <w:rsid w:val="00E31E55"/>
    <w:rsid w:val="00E32E4B"/>
    <w:rsid w:val="00E333C9"/>
    <w:rsid w:val="00E333FD"/>
    <w:rsid w:val="00E3356F"/>
    <w:rsid w:val="00E3380A"/>
    <w:rsid w:val="00E33D8A"/>
    <w:rsid w:val="00E33FEA"/>
    <w:rsid w:val="00E355DB"/>
    <w:rsid w:val="00E35760"/>
    <w:rsid w:val="00E36259"/>
    <w:rsid w:val="00E36DF9"/>
    <w:rsid w:val="00E37066"/>
    <w:rsid w:val="00E3720C"/>
    <w:rsid w:val="00E37345"/>
    <w:rsid w:val="00E37770"/>
    <w:rsid w:val="00E37E26"/>
    <w:rsid w:val="00E37FA0"/>
    <w:rsid w:val="00E406FC"/>
    <w:rsid w:val="00E4081B"/>
    <w:rsid w:val="00E409C3"/>
    <w:rsid w:val="00E40C0B"/>
    <w:rsid w:val="00E40EED"/>
    <w:rsid w:val="00E4148A"/>
    <w:rsid w:val="00E41BA8"/>
    <w:rsid w:val="00E41FE0"/>
    <w:rsid w:val="00E42AF2"/>
    <w:rsid w:val="00E433B5"/>
    <w:rsid w:val="00E43A49"/>
    <w:rsid w:val="00E43EC0"/>
    <w:rsid w:val="00E4456A"/>
    <w:rsid w:val="00E4462D"/>
    <w:rsid w:val="00E447C8"/>
    <w:rsid w:val="00E448AB"/>
    <w:rsid w:val="00E44B24"/>
    <w:rsid w:val="00E44CE0"/>
    <w:rsid w:val="00E4581D"/>
    <w:rsid w:val="00E45ABF"/>
    <w:rsid w:val="00E46078"/>
    <w:rsid w:val="00E4630C"/>
    <w:rsid w:val="00E46369"/>
    <w:rsid w:val="00E46478"/>
    <w:rsid w:val="00E464C7"/>
    <w:rsid w:val="00E46BFC"/>
    <w:rsid w:val="00E46E13"/>
    <w:rsid w:val="00E46E9C"/>
    <w:rsid w:val="00E47538"/>
    <w:rsid w:val="00E47728"/>
    <w:rsid w:val="00E4791E"/>
    <w:rsid w:val="00E479E5"/>
    <w:rsid w:val="00E50534"/>
    <w:rsid w:val="00E50FC3"/>
    <w:rsid w:val="00E51238"/>
    <w:rsid w:val="00E513B6"/>
    <w:rsid w:val="00E514DB"/>
    <w:rsid w:val="00E517E8"/>
    <w:rsid w:val="00E51A51"/>
    <w:rsid w:val="00E51BE8"/>
    <w:rsid w:val="00E51C34"/>
    <w:rsid w:val="00E522B7"/>
    <w:rsid w:val="00E52840"/>
    <w:rsid w:val="00E5340B"/>
    <w:rsid w:val="00E536AD"/>
    <w:rsid w:val="00E53887"/>
    <w:rsid w:val="00E53BC6"/>
    <w:rsid w:val="00E547B7"/>
    <w:rsid w:val="00E54D60"/>
    <w:rsid w:val="00E55C3E"/>
    <w:rsid w:val="00E55D50"/>
    <w:rsid w:val="00E5607D"/>
    <w:rsid w:val="00E57336"/>
    <w:rsid w:val="00E57545"/>
    <w:rsid w:val="00E576C2"/>
    <w:rsid w:val="00E57766"/>
    <w:rsid w:val="00E57ACA"/>
    <w:rsid w:val="00E57C14"/>
    <w:rsid w:val="00E60234"/>
    <w:rsid w:val="00E606F7"/>
    <w:rsid w:val="00E60BAA"/>
    <w:rsid w:val="00E60CFB"/>
    <w:rsid w:val="00E611CF"/>
    <w:rsid w:val="00E617A6"/>
    <w:rsid w:val="00E61B2B"/>
    <w:rsid w:val="00E621C4"/>
    <w:rsid w:val="00E623F3"/>
    <w:rsid w:val="00E62858"/>
    <w:rsid w:val="00E62CD0"/>
    <w:rsid w:val="00E62D28"/>
    <w:rsid w:val="00E6310E"/>
    <w:rsid w:val="00E63346"/>
    <w:rsid w:val="00E63751"/>
    <w:rsid w:val="00E6382D"/>
    <w:rsid w:val="00E647CD"/>
    <w:rsid w:val="00E64D46"/>
    <w:rsid w:val="00E662B1"/>
    <w:rsid w:val="00E66308"/>
    <w:rsid w:val="00E66CDA"/>
    <w:rsid w:val="00E67256"/>
    <w:rsid w:val="00E67E13"/>
    <w:rsid w:val="00E67F4A"/>
    <w:rsid w:val="00E700E9"/>
    <w:rsid w:val="00E70739"/>
    <w:rsid w:val="00E70D18"/>
    <w:rsid w:val="00E70D75"/>
    <w:rsid w:val="00E70FF4"/>
    <w:rsid w:val="00E710C0"/>
    <w:rsid w:val="00E711AA"/>
    <w:rsid w:val="00E71318"/>
    <w:rsid w:val="00E7134C"/>
    <w:rsid w:val="00E7185A"/>
    <w:rsid w:val="00E718C2"/>
    <w:rsid w:val="00E71AB9"/>
    <w:rsid w:val="00E71EDC"/>
    <w:rsid w:val="00E71F9F"/>
    <w:rsid w:val="00E722D9"/>
    <w:rsid w:val="00E723A9"/>
    <w:rsid w:val="00E72710"/>
    <w:rsid w:val="00E729FD"/>
    <w:rsid w:val="00E72EEF"/>
    <w:rsid w:val="00E73125"/>
    <w:rsid w:val="00E731EA"/>
    <w:rsid w:val="00E7364E"/>
    <w:rsid w:val="00E74ADF"/>
    <w:rsid w:val="00E74C6A"/>
    <w:rsid w:val="00E74DD9"/>
    <w:rsid w:val="00E75518"/>
    <w:rsid w:val="00E75612"/>
    <w:rsid w:val="00E75A1E"/>
    <w:rsid w:val="00E75ED2"/>
    <w:rsid w:val="00E75F57"/>
    <w:rsid w:val="00E75FD3"/>
    <w:rsid w:val="00E76371"/>
    <w:rsid w:val="00E767E9"/>
    <w:rsid w:val="00E76D17"/>
    <w:rsid w:val="00E76D42"/>
    <w:rsid w:val="00E77788"/>
    <w:rsid w:val="00E77D1C"/>
    <w:rsid w:val="00E80675"/>
    <w:rsid w:val="00E80E80"/>
    <w:rsid w:val="00E812C8"/>
    <w:rsid w:val="00E8146A"/>
    <w:rsid w:val="00E81515"/>
    <w:rsid w:val="00E8184D"/>
    <w:rsid w:val="00E81C7B"/>
    <w:rsid w:val="00E81E4F"/>
    <w:rsid w:val="00E825CB"/>
    <w:rsid w:val="00E82B1A"/>
    <w:rsid w:val="00E82D67"/>
    <w:rsid w:val="00E83392"/>
    <w:rsid w:val="00E8354F"/>
    <w:rsid w:val="00E836C4"/>
    <w:rsid w:val="00E83F3D"/>
    <w:rsid w:val="00E8550F"/>
    <w:rsid w:val="00E855CD"/>
    <w:rsid w:val="00E85A96"/>
    <w:rsid w:val="00E868C9"/>
    <w:rsid w:val="00E874BD"/>
    <w:rsid w:val="00E87F8A"/>
    <w:rsid w:val="00E90019"/>
    <w:rsid w:val="00E917D4"/>
    <w:rsid w:val="00E91E65"/>
    <w:rsid w:val="00E93978"/>
    <w:rsid w:val="00E93CD6"/>
    <w:rsid w:val="00E94187"/>
    <w:rsid w:val="00E947B5"/>
    <w:rsid w:val="00E94BFB"/>
    <w:rsid w:val="00E950C6"/>
    <w:rsid w:val="00E954B8"/>
    <w:rsid w:val="00E959A4"/>
    <w:rsid w:val="00E95ED4"/>
    <w:rsid w:val="00E96735"/>
    <w:rsid w:val="00E96DB1"/>
    <w:rsid w:val="00E970C6"/>
    <w:rsid w:val="00E97966"/>
    <w:rsid w:val="00EA0089"/>
    <w:rsid w:val="00EA0200"/>
    <w:rsid w:val="00EA0521"/>
    <w:rsid w:val="00EA0D17"/>
    <w:rsid w:val="00EA1685"/>
    <w:rsid w:val="00EA1951"/>
    <w:rsid w:val="00EA1D09"/>
    <w:rsid w:val="00EA211F"/>
    <w:rsid w:val="00EA23B7"/>
    <w:rsid w:val="00EA2997"/>
    <w:rsid w:val="00EA2E64"/>
    <w:rsid w:val="00EA3027"/>
    <w:rsid w:val="00EA38A6"/>
    <w:rsid w:val="00EA4246"/>
    <w:rsid w:val="00EA4659"/>
    <w:rsid w:val="00EA4B33"/>
    <w:rsid w:val="00EA5652"/>
    <w:rsid w:val="00EA5FC5"/>
    <w:rsid w:val="00EA638B"/>
    <w:rsid w:val="00EA6712"/>
    <w:rsid w:val="00EA6E89"/>
    <w:rsid w:val="00EA7013"/>
    <w:rsid w:val="00EA74E8"/>
    <w:rsid w:val="00EA7608"/>
    <w:rsid w:val="00EA7DAB"/>
    <w:rsid w:val="00EB14AD"/>
    <w:rsid w:val="00EB19FC"/>
    <w:rsid w:val="00EB29F8"/>
    <w:rsid w:val="00EB2BE1"/>
    <w:rsid w:val="00EB2F50"/>
    <w:rsid w:val="00EB366A"/>
    <w:rsid w:val="00EB397C"/>
    <w:rsid w:val="00EB3EA4"/>
    <w:rsid w:val="00EB3EC1"/>
    <w:rsid w:val="00EB43B5"/>
    <w:rsid w:val="00EB4526"/>
    <w:rsid w:val="00EB4D4F"/>
    <w:rsid w:val="00EB4FA6"/>
    <w:rsid w:val="00EB50BB"/>
    <w:rsid w:val="00EB519C"/>
    <w:rsid w:val="00EB54CD"/>
    <w:rsid w:val="00EB58EB"/>
    <w:rsid w:val="00EB5A3A"/>
    <w:rsid w:val="00EB5F03"/>
    <w:rsid w:val="00EB5F29"/>
    <w:rsid w:val="00EB6BB4"/>
    <w:rsid w:val="00EB7E4F"/>
    <w:rsid w:val="00EC02DD"/>
    <w:rsid w:val="00EC070A"/>
    <w:rsid w:val="00EC07E0"/>
    <w:rsid w:val="00EC0ACC"/>
    <w:rsid w:val="00EC0F3E"/>
    <w:rsid w:val="00EC15BD"/>
    <w:rsid w:val="00EC1625"/>
    <w:rsid w:val="00EC189A"/>
    <w:rsid w:val="00EC1CE3"/>
    <w:rsid w:val="00EC22E9"/>
    <w:rsid w:val="00EC320F"/>
    <w:rsid w:val="00EC4364"/>
    <w:rsid w:val="00EC4469"/>
    <w:rsid w:val="00EC446F"/>
    <w:rsid w:val="00EC534A"/>
    <w:rsid w:val="00EC5DED"/>
    <w:rsid w:val="00EC6DA4"/>
    <w:rsid w:val="00EC760D"/>
    <w:rsid w:val="00EC7674"/>
    <w:rsid w:val="00EC7DF0"/>
    <w:rsid w:val="00EC7E44"/>
    <w:rsid w:val="00ED00B9"/>
    <w:rsid w:val="00ED0185"/>
    <w:rsid w:val="00ED026D"/>
    <w:rsid w:val="00ED049C"/>
    <w:rsid w:val="00ED06B6"/>
    <w:rsid w:val="00ED09F4"/>
    <w:rsid w:val="00ED1345"/>
    <w:rsid w:val="00ED1510"/>
    <w:rsid w:val="00ED18BB"/>
    <w:rsid w:val="00ED1A51"/>
    <w:rsid w:val="00ED1FC1"/>
    <w:rsid w:val="00ED2824"/>
    <w:rsid w:val="00ED2D21"/>
    <w:rsid w:val="00ED308E"/>
    <w:rsid w:val="00ED4997"/>
    <w:rsid w:val="00ED4A68"/>
    <w:rsid w:val="00ED51B7"/>
    <w:rsid w:val="00ED5755"/>
    <w:rsid w:val="00ED5A79"/>
    <w:rsid w:val="00ED5C7B"/>
    <w:rsid w:val="00ED6447"/>
    <w:rsid w:val="00ED64DB"/>
    <w:rsid w:val="00ED722F"/>
    <w:rsid w:val="00ED760E"/>
    <w:rsid w:val="00ED796C"/>
    <w:rsid w:val="00ED799F"/>
    <w:rsid w:val="00EE0F9E"/>
    <w:rsid w:val="00EE21E3"/>
    <w:rsid w:val="00EE2D4D"/>
    <w:rsid w:val="00EE2FD7"/>
    <w:rsid w:val="00EE31C1"/>
    <w:rsid w:val="00EE3448"/>
    <w:rsid w:val="00EE3546"/>
    <w:rsid w:val="00EE3814"/>
    <w:rsid w:val="00EE3EA5"/>
    <w:rsid w:val="00EE401C"/>
    <w:rsid w:val="00EE406A"/>
    <w:rsid w:val="00EE47C6"/>
    <w:rsid w:val="00EE4812"/>
    <w:rsid w:val="00EE528E"/>
    <w:rsid w:val="00EE5439"/>
    <w:rsid w:val="00EE55A0"/>
    <w:rsid w:val="00EE5BC6"/>
    <w:rsid w:val="00EE5E7B"/>
    <w:rsid w:val="00EE638F"/>
    <w:rsid w:val="00EE6BF7"/>
    <w:rsid w:val="00EE6E40"/>
    <w:rsid w:val="00EE6F55"/>
    <w:rsid w:val="00EE74AB"/>
    <w:rsid w:val="00EE74C9"/>
    <w:rsid w:val="00EE7954"/>
    <w:rsid w:val="00EE7C43"/>
    <w:rsid w:val="00EE7DE5"/>
    <w:rsid w:val="00EF015D"/>
    <w:rsid w:val="00EF0600"/>
    <w:rsid w:val="00EF09AA"/>
    <w:rsid w:val="00EF0CEF"/>
    <w:rsid w:val="00EF17D3"/>
    <w:rsid w:val="00EF287E"/>
    <w:rsid w:val="00EF2BEE"/>
    <w:rsid w:val="00EF32DE"/>
    <w:rsid w:val="00EF3459"/>
    <w:rsid w:val="00EF34C6"/>
    <w:rsid w:val="00EF4426"/>
    <w:rsid w:val="00EF4A64"/>
    <w:rsid w:val="00EF4D06"/>
    <w:rsid w:val="00EF4EDD"/>
    <w:rsid w:val="00EF4FAB"/>
    <w:rsid w:val="00EF5003"/>
    <w:rsid w:val="00EF50FF"/>
    <w:rsid w:val="00EF5BEA"/>
    <w:rsid w:val="00EF5C94"/>
    <w:rsid w:val="00EF6646"/>
    <w:rsid w:val="00EF6804"/>
    <w:rsid w:val="00EF6A18"/>
    <w:rsid w:val="00EF6BE8"/>
    <w:rsid w:val="00EF727F"/>
    <w:rsid w:val="00EF7CC6"/>
    <w:rsid w:val="00F014C0"/>
    <w:rsid w:val="00F0160F"/>
    <w:rsid w:val="00F01753"/>
    <w:rsid w:val="00F01C3C"/>
    <w:rsid w:val="00F0213A"/>
    <w:rsid w:val="00F02586"/>
    <w:rsid w:val="00F02BB9"/>
    <w:rsid w:val="00F02F25"/>
    <w:rsid w:val="00F0381B"/>
    <w:rsid w:val="00F0432D"/>
    <w:rsid w:val="00F044E5"/>
    <w:rsid w:val="00F04F2E"/>
    <w:rsid w:val="00F055AA"/>
    <w:rsid w:val="00F05B8A"/>
    <w:rsid w:val="00F05E01"/>
    <w:rsid w:val="00F065BA"/>
    <w:rsid w:val="00F06623"/>
    <w:rsid w:val="00F068DC"/>
    <w:rsid w:val="00F06996"/>
    <w:rsid w:val="00F071E1"/>
    <w:rsid w:val="00F10997"/>
    <w:rsid w:val="00F1145B"/>
    <w:rsid w:val="00F1181F"/>
    <w:rsid w:val="00F11E46"/>
    <w:rsid w:val="00F11F84"/>
    <w:rsid w:val="00F11FE0"/>
    <w:rsid w:val="00F12042"/>
    <w:rsid w:val="00F1215B"/>
    <w:rsid w:val="00F1223F"/>
    <w:rsid w:val="00F12CE3"/>
    <w:rsid w:val="00F13472"/>
    <w:rsid w:val="00F14013"/>
    <w:rsid w:val="00F14229"/>
    <w:rsid w:val="00F1512A"/>
    <w:rsid w:val="00F15176"/>
    <w:rsid w:val="00F152EC"/>
    <w:rsid w:val="00F15569"/>
    <w:rsid w:val="00F1566E"/>
    <w:rsid w:val="00F15983"/>
    <w:rsid w:val="00F15CB6"/>
    <w:rsid w:val="00F174E2"/>
    <w:rsid w:val="00F17D6B"/>
    <w:rsid w:val="00F17FAB"/>
    <w:rsid w:val="00F2000E"/>
    <w:rsid w:val="00F202BE"/>
    <w:rsid w:val="00F20FE5"/>
    <w:rsid w:val="00F214F0"/>
    <w:rsid w:val="00F21741"/>
    <w:rsid w:val="00F21D79"/>
    <w:rsid w:val="00F21DAD"/>
    <w:rsid w:val="00F22415"/>
    <w:rsid w:val="00F23149"/>
    <w:rsid w:val="00F23E25"/>
    <w:rsid w:val="00F2426B"/>
    <w:rsid w:val="00F245E4"/>
    <w:rsid w:val="00F25EB1"/>
    <w:rsid w:val="00F26230"/>
    <w:rsid w:val="00F262F0"/>
    <w:rsid w:val="00F270D7"/>
    <w:rsid w:val="00F2717C"/>
    <w:rsid w:val="00F302CA"/>
    <w:rsid w:val="00F3032C"/>
    <w:rsid w:val="00F30383"/>
    <w:rsid w:val="00F30951"/>
    <w:rsid w:val="00F31355"/>
    <w:rsid w:val="00F314AF"/>
    <w:rsid w:val="00F3152F"/>
    <w:rsid w:val="00F31705"/>
    <w:rsid w:val="00F318A8"/>
    <w:rsid w:val="00F31929"/>
    <w:rsid w:val="00F3196B"/>
    <w:rsid w:val="00F31AC0"/>
    <w:rsid w:val="00F31DE3"/>
    <w:rsid w:val="00F328BA"/>
    <w:rsid w:val="00F32EF4"/>
    <w:rsid w:val="00F330CA"/>
    <w:rsid w:val="00F3341F"/>
    <w:rsid w:val="00F334FA"/>
    <w:rsid w:val="00F33A68"/>
    <w:rsid w:val="00F33CCE"/>
    <w:rsid w:val="00F33DCD"/>
    <w:rsid w:val="00F3424D"/>
    <w:rsid w:val="00F34C5E"/>
    <w:rsid w:val="00F34E63"/>
    <w:rsid w:val="00F35076"/>
    <w:rsid w:val="00F3565D"/>
    <w:rsid w:val="00F359E6"/>
    <w:rsid w:val="00F35A94"/>
    <w:rsid w:val="00F361B9"/>
    <w:rsid w:val="00F362EE"/>
    <w:rsid w:val="00F36684"/>
    <w:rsid w:val="00F37976"/>
    <w:rsid w:val="00F37A48"/>
    <w:rsid w:val="00F37B2C"/>
    <w:rsid w:val="00F40587"/>
    <w:rsid w:val="00F409E3"/>
    <w:rsid w:val="00F41265"/>
    <w:rsid w:val="00F417E2"/>
    <w:rsid w:val="00F41B2F"/>
    <w:rsid w:val="00F421D9"/>
    <w:rsid w:val="00F42AA3"/>
    <w:rsid w:val="00F42AC2"/>
    <w:rsid w:val="00F43DB2"/>
    <w:rsid w:val="00F4475C"/>
    <w:rsid w:val="00F44B2A"/>
    <w:rsid w:val="00F4582C"/>
    <w:rsid w:val="00F459E7"/>
    <w:rsid w:val="00F45B3A"/>
    <w:rsid w:val="00F46511"/>
    <w:rsid w:val="00F4659D"/>
    <w:rsid w:val="00F46D33"/>
    <w:rsid w:val="00F46EF6"/>
    <w:rsid w:val="00F4781A"/>
    <w:rsid w:val="00F50474"/>
    <w:rsid w:val="00F505D2"/>
    <w:rsid w:val="00F5080D"/>
    <w:rsid w:val="00F50B00"/>
    <w:rsid w:val="00F50B8F"/>
    <w:rsid w:val="00F51CD0"/>
    <w:rsid w:val="00F51FB1"/>
    <w:rsid w:val="00F52122"/>
    <w:rsid w:val="00F5258B"/>
    <w:rsid w:val="00F52704"/>
    <w:rsid w:val="00F52BAD"/>
    <w:rsid w:val="00F52D16"/>
    <w:rsid w:val="00F535EF"/>
    <w:rsid w:val="00F53D9B"/>
    <w:rsid w:val="00F54404"/>
    <w:rsid w:val="00F5484E"/>
    <w:rsid w:val="00F55967"/>
    <w:rsid w:val="00F55A45"/>
    <w:rsid w:val="00F55B04"/>
    <w:rsid w:val="00F56281"/>
    <w:rsid w:val="00F5639C"/>
    <w:rsid w:val="00F56459"/>
    <w:rsid w:val="00F56CD7"/>
    <w:rsid w:val="00F57622"/>
    <w:rsid w:val="00F576F4"/>
    <w:rsid w:val="00F577BA"/>
    <w:rsid w:val="00F57989"/>
    <w:rsid w:val="00F57B4B"/>
    <w:rsid w:val="00F57BDE"/>
    <w:rsid w:val="00F57D0E"/>
    <w:rsid w:val="00F60596"/>
    <w:rsid w:val="00F6082D"/>
    <w:rsid w:val="00F60E09"/>
    <w:rsid w:val="00F61606"/>
    <w:rsid w:val="00F62854"/>
    <w:rsid w:val="00F629D7"/>
    <w:rsid w:val="00F62BBA"/>
    <w:rsid w:val="00F62C15"/>
    <w:rsid w:val="00F63072"/>
    <w:rsid w:val="00F631B6"/>
    <w:rsid w:val="00F636D7"/>
    <w:rsid w:val="00F63A3A"/>
    <w:rsid w:val="00F63E3F"/>
    <w:rsid w:val="00F64ACE"/>
    <w:rsid w:val="00F65083"/>
    <w:rsid w:val="00F651B4"/>
    <w:rsid w:val="00F657CC"/>
    <w:rsid w:val="00F6617F"/>
    <w:rsid w:val="00F66C0D"/>
    <w:rsid w:val="00F66C39"/>
    <w:rsid w:val="00F67AE2"/>
    <w:rsid w:val="00F67C59"/>
    <w:rsid w:val="00F70256"/>
    <w:rsid w:val="00F708A1"/>
    <w:rsid w:val="00F70B8B"/>
    <w:rsid w:val="00F70D26"/>
    <w:rsid w:val="00F70F42"/>
    <w:rsid w:val="00F7112B"/>
    <w:rsid w:val="00F711CC"/>
    <w:rsid w:val="00F7133A"/>
    <w:rsid w:val="00F71437"/>
    <w:rsid w:val="00F71712"/>
    <w:rsid w:val="00F71B66"/>
    <w:rsid w:val="00F71F3A"/>
    <w:rsid w:val="00F721BA"/>
    <w:rsid w:val="00F721C1"/>
    <w:rsid w:val="00F7242D"/>
    <w:rsid w:val="00F72B61"/>
    <w:rsid w:val="00F72C10"/>
    <w:rsid w:val="00F72C92"/>
    <w:rsid w:val="00F73063"/>
    <w:rsid w:val="00F733C7"/>
    <w:rsid w:val="00F73488"/>
    <w:rsid w:val="00F734EE"/>
    <w:rsid w:val="00F73668"/>
    <w:rsid w:val="00F73AC1"/>
    <w:rsid w:val="00F73E9F"/>
    <w:rsid w:val="00F7412E"/>
    <w:rsid w:val="00F745F0"/>
    <w:rsid w:val="00F74899"/>
    <w:rsid w:val="00F74C27"/>
    <w:rsid w:val="00F75170"/>
    <w:rsid w:val="00F765B1"/>
    <w:rsid w:val="00F767FE"/>
    <w:rsid w:val="00F76BF1"/>
    <w:rsid w:val="00F76F78"/>
    <w:rsid w:val="00F77893"/>
    <w:rsid w:val="00F779C9"/>
    <w:rsid w:val="00F77FE6"/>
    <w:rsid w:val="00F804A0"/>
    <w:rsid w:val="00F80528"/>
    <w:rsid w:val="00F805C5"/>
    <w:rsid w:val="00F80980"/>
    <w:rsid w:val="00F80F7D"/>
    <w:rsid w:val="00F81132"/>
    <w:rsid w:val="00F8133B"/>
    <w:rsid w:val="00F8194E"/>
    <w:rsid w:val="00F819BE"/>
    <w:rsid w:val="00F81EAE"/>
    <w:rsid w:val="00F81FBB"/>
    <w:rsid w:val="00F82A53"/>
    <w:rsid w:val="00F82FF8"/>
    <w:rsid w:val="00F830FC"/>
    <w:rsid w:val="00F8356B"/>
    <w:rsid w:val="00F835B9"/>
    <w:rsid w:val="00F83CA7"/>
    <w:rsid w:val="00F843D6"/>
    <w:rsid w:val="00F84640"/>
    <w:rsid w:val="00F84B75"/>
    <w:rsid w:val="00F84D98"/>
    <w:rsid w:val="00F84F31"/>
    <w:rsid w:val="00F84FFD"/>
    <w:rsid w:val="00F8502B"/>
    <w:rsid w:val="00F85948"/>
    <w:rsid w:val="00F85A2E"/>
    <w:rsid w:val="00F85D7F"/>
    <w:rsid w:val="00F86172"/>
    <w:rsid w:val="00F8637B"/>
    <w:rsid w:val="00F87B65"/>
    <w:rsid w:val="00F87DB2"/>
    <w:rsid w:val="00F9004F"/>
    <w:rsid w:val="00F900C8"/>
    <w:rsid w:val="00F90AC0"/>
    <w:rsid w:val="00F90DB8"/>
    <w:rsid w:val="00F92E61"/>
    <w:rsid w:val="00F9333F"/>
    <w:rsid w:val="00F93370"/>
    <w:rsid w:val="00F943BA"/>
    <w:rsid w:val="00F94413"/>
    <w:rsid w:val="00F94484"/>
    <w:rsid w:val="00F94B90"/>
    <w:rsid w:val="00F95005"/>
    <w:rsid w:val="00F95231"/>
    <w:rsid w:val="00F959A4"/>
    <w:rsid w:val="00F95C33"/>
    <w:rsid w:val="00F95CF1"/>
    <w:rsid w:val="00F9603B"/>
    <w:rsid w:val="00F962FD"/>
    <w:rsid w:val="00F96371"/>
    <w:rsid w:val="00F96B32"/>
    <w:rsid w:val="00F9754B"/>
    <w:rsid w:val="00F9773E"/>
    <w:rsid w:val="00F9778F"/>
    <w:rsid w:val="00F97AA8"/>
    <w:rsid w:val="00F97AFB"/>
    <w:rsid w:val="00FA010D"/>
    <w:rsid w:val="00FA0272"/>
    <w:rsid w:val="00FA053D"/>
    <w:rsid w:val="00FA0E11"/>
    <w:rsid w:val="00FA1014"/>
    <w:rsid w:val="00FA12DB"/>
    <w:rsid w:val="00FA1353"/>
    <w:rsid w:val="00FA135D"/>
    <w:rsid w:val="00FA1432"/>
    <w:rsid w:val="00FA1518"/>
    <w:rsid w:val="00FA1711"/>
    <w:rsid w:val="00FA1B08"/>
    <w:rsid w:val="00FA1ECC"/>
    <w:rsid w:val="00FA1EE1"/>
    <w:rsid w:val="00FA2106"/>
    <w:rsid w:val="00FA2169"/>
    <w:rsid w:val="00FA22B5"/>
    <w:rsid w:val="00FA251F"/>
    <w:rsid w:val="00FA31B3"/>
    <w:rsid w:val="00FA35CF"/>
    <w:rsid w:val="00FA3F75"/>
    <w:rsid w:val="00FA42B0"/>
    <w:rsid w:val="00FA455D"/>
    <w:rsid w:val="00FA494E"/>
    <w:rsid w:val="00FA4BC9"/>
    <w:rsid w:val="00FA6018"/>
    <w:rsid w:val="00FA62EB"/>
    <w:rsid w:val="00FA63DA"/>
    <w:rsid w:val="00FA679D"/>
    <w:rsid w:val="00FA69F3"/>
    <w:rsid w:val="00FA7625"/>
    <w:rsid w:val="00FA7816"/>
    <w:rsid w:val="00FA7975"/>
    <w:rsid w:val="00FA7C44"/>
    <w:rsid w:val="00FB02A0"/>
    <w:rsid w:val="00FB0311"/>
    <w:rsid w:val="00FB03BD"/>
    <w:rsid w:val="00FB0D2F"/>
    <w:rsid w:val="00FB15FD"/>
    <w:rsid w:val="00FB16FA"/>
    <w:rsid w:val="00FB228F"/>
    <w:rsid w:val="00FB23AD"/>
    <w:rsid w:val="00FB2920"/>
    <w:rsid w:val="00FB2B0F"/>
    <w:rsid w:val="00FB2CB8"/>
    <w:rsid w:val="00FB3276"/>
    <w:rsid w:val="00FB36B7"/>
    <w:rsid w:val="00FB3BFE"/>
    <w:rsid w:val="00FB4429"/>
    <w:rsid w:val="00FB451C"/>
    <w:rsid w:val="00FB4C13"/>
    <w:rsid w:val="00FB5874"/>
    <w:rsid w:val="00FB6489"/>
    <w:rsid w:val="00FB6D62"/>
    <w:rsid w:val="00FB70F2"/>
    <w:rsid w:val="00FB768A"/>
    <w:rsid w:val="00FB79F6"/>
    <w:rsid w:val="00FC0B51"/>
    <w:rsid w:val="00FC0C32"/>
    <w:rsid w:val="00FC1311"/>
    <w:rsid w:val="00FC1697"/>
    <w:rsid w:val="00FC2CEC"/>
    <w:rsid w:val="00FC321B"/>
    <w:rsid w:val="00FC368A"/>
    <w:rsid w:val="00FC3727"/>
    <w:rsid w:val="00FC38DF"/>
    <w:rsid w:val="00FC3A08"/>
    <w:rsid w:val="00FC3CCF"/>
    <w:rsid w:val="00FC4085"/>
    <w:rsid w:val="00FC40CB"/>
    <w:rsid w:val="00FC462E"/>
    <w:rsid w:val="00FC4A83"/>
    <w:rsid w:val="00FC4AB7"/>
    <w:rsid w:val="00FC4B12"/>
    <w:rsid w:val="00FC4B29"/>
    <w:rsid w:val="00FC4C1F"/>
    <w:rsid w:val="00FC5945"/>
    <w:rsid w:val="00FC5BF4"/>
    <w:rsid w:val="00FC5D9A"/>
    <w:rsid w:val="00FC6018"/>
    <w:rsid w:val="00FC618C"/>
    <w:rsid w:val="00FC67CF"/>
    <w:rsid w:val="00FC6EAE"/>
    <w:rsid w:val="00FC743B"/>
    <w:rsid w:val="00FC7A8B"/>
    <w:rsid w:val="00FC7D37"/>
    <w:rsid w:val="00FD0D59"/>
    <w:rsid w:val="00FD112E"/>
    <w:rsid w:val="00FD1B5C"/>
    <w:rsid w:val="00FD213B"/>
    <w:rsid w:val="00FD2459"/>
    <w:rsid w:val="00FD24FC"/>
    <w:rsid w:val="00FD2838"/>
    <w:rsid w:val="00FD2C06"/>
    <w:rsid w:val="00FD2C8A"/>
    <w:rsid w:val="00FD2EA8"/>
    <w:rsid w:val="00FD2FBE"/>
    <w:rsid w:val="00FD43CB"/>
    <w:rsid w:val="00FD4429"/>
    <w:rsid w:val="00FD4737"/>
    <w:rsid w:val="00FD4C3E"/>
    <w:rsid w:val="00FD4CCB"/>
    <w:rsid w:val="00FD5826"/>
    <w:rsid w:val="00FD5A6B"/>
    <w:rsid w:val="00FD5EB5"/>
    <w:rsid w:val="00FD6424"/>
    <w:rsid w:val="00FD6D7B"/>
    <w:rsid w:val="00FD6DB5"/>
    <w:rsid w:val="00FD7256"/>
    <w:rsid w:val="00FD7883"/>
    <w:rsid w:val="00FE01C4"/>
    <w:rsid w:val="00FE0916"/>
    <w:rsid w:val="00FE0958"/>
    <w:rsid w:val="00FE108F"/>
    <w:rsid w:val="00FE1339"/>
    <w:rsid w:val="00FE17B0"/>
    <w:rsid w:val="00FE1D3D"/>
    <w:rsid w:val="00FE1DAC"/>
    <w:rsid w:val="00FE1EB5"/>
    <w:rsid w:val="00FE2291"/>
    <w:rsid w:val="00FE2499"/>
    <w:rsid w:val="00FE29BB"/>
    <w:rsid w:val="00FE2A23"/>
    <w:rsid w:val="00FE2BFA"/>
    <w:rsid w:val="00FE2FA8"/>
    <w:rsid w:val="00FE3013"/>
    <w:rsid w:val="00FE310D"/>
    <w:rsid w:val="00FE3384"/>
    <w:rsid w:val="00FE35FA"/>
    <w:rsid w:val="00FE3B15"/>
    <w:rsid w:val="00FE3BA4"/>
    <w:rsid w:val="00FE3E36"/>
    <w:rsid w:val="00FE4044"/>
    <w:rsid w:val="00FE40F2"/>
    <w:rsid w:val="00FE4475"/>
    <w:rsid w:val="00FE507F"/>
    <w:rsid w:val="00FE5531"/>
    <w:rsid w:val="00FE55CD"/>
    <w:rsid w:val="00FE578D"/>
    <w:rsid w:val="00FE5860"/>
    <w:rsid w:val="00FE6031"/>
    <w:rsid w:val="00FE6035"/>
    <w:rsid w:val="00FE60A8"/>
    <w:rsid w:val="00FE6327"/>
    <w:rsid w:val="00FE65E9"/>
    <w:rsid w:val="00FE6C01"/>
    <w:rsid w:val="00FE6DF3"/>
    <w:rsid w:val="00FE6E1B"/>
    <w:rsid w:val="00FE78C4"/>
    <w:rsid w:val="00FE7C2C"/>
    <w:rsid w:val="00FE7F70"/>
    <w:rsid w:val="00FF0013"/>
    <w:rsid w:val="00FF0B1C"/>
    <w:rsid w:val="00FF1049"/>
    <w:rsid w:val="00FF1C96"/>
    <w:rsid w:val="00FF2046"/>
    <w:rsid w:val="00FF21FC"/>
    <w:rsid w:val="00FF2478"/>
    <w:rsid w:val="00FF25D7"/>
    <w:rsid w:val="00FF2690"/>
    <w:rsid w:val="00FF2863"/>
    <w:rsid w:val="00FF2C8B"/>
    <w:rsid w:val="00FF2CD1"/>
    <w:rsid w:val="00FF310F"/>
    <w:rsid w:val="00FF358B"/>
    <w:rsid w:val="00FF3D29"/>
    <w:rsid w:val="00FF40C0"/>
    <w:rsid w:val="00FF5A8D"/>
    <w:rsid w:val="00FF5E61"/>
    <w:rsid w:val="00FF71FE"/>
    <w:rsid w:val="00FF7243"/>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D00E7"/>
  <w15:chartTrackingRefBased/>
  <w15:docId w15:val="{AAB6CB7E-6A5B-414A-869D-F64B8259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ct:1114166%20967990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ct:1114166%2096799016" TargetMode="External"/><Relationship Id="rId5" Type="http://schemas.openxmlformats.org/officeDocument/2006/relationships/hyperlink" Target="act:1114166%209679898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3172</Words>
  <Characters>18083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Vasiliu</dc:creator>
  <cp:keywords/>
  <dc:description/>
  <cp:lastModifiedBy>Maria Tica</cp:lastModifiedBy>
  <cp:revision>49</cp:revision>
  <cp:lastPrinted>2024-12-19T08:43:00Z</cp:lastPrinted>
  <dcterms:created xsi:type="dcterms:W3CDTF">2024-12-19T08:39:00Z</dcterms:created>
  <dcterms:modified xsi:type="dcterms:W3CDTF">2026-02-13T07:12:00Z</dcterms:modified>
</cp:coreProperties>
</file>