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26" w:rsidRPr="00DF5524" w:rsidRDefault="003A7026" w:rsidP="003A7026">
      <w:pPr>
        <w:autoSpaceDE w:val="0"/>
        <w:autoSpaceDN w:val="0"/>
        <w:adjustRightInd w:val="0"/>
        <w:jc w:val="right"/>
        <w:rPr>
          <w:b/>
          <w:lang w:val="it-IT"/>
        </w:rPr>
      </w:pPr>
    </w:p>
    <w:p w:rsidR="003A7026" w:rsidRPr="00DF5524" w:rsidRDefault="003A7026" w:rsidP="003A7026">
      <w:pPr>
        <w:autoSpaceDE w:val="0"/>
        <w:autoSpaceDN w:val="0"/>
        <w:adjustRightInd w:val="0"/>
        <w:jc w:val="right"/>
        <w:rPr>
          <w:b/>
          <w:lang w:val="it-IT"/>
        </w:rPr>
      </w:pPr>
    </w:p>
    <w:p w:rsidR="003A7026" w:rsidRPr="00DF5524" w:rsidRDefault="003A7026" w:rsidP="003A7026">
      <w:pPr>
        <w:autoSpaceDE w:val="0"/>
        <w:autoSpaceDN w:val="0"/>
        <w:adjustRightInd w:val="0"/>
        <w:jc w:val="right"/>
        <w:rPr>
          <w:b/>
          <w:lang w:val="it-IT"/>
        </w:rPr>
      </w:pPr>
    </w:p>
    <w:p w:rsidR="003A7026" w:rsidRPr="00DF5524" w:rsidRDefault="003A7026" w:rsidP="003A7026">
      <w:pPr>
        <w:jc w:val="center"/>
        <w:rPr>
          <w:b/>
          <w:bCs/>
        </w:rPr>
      </w:pPr>
    </w:p>
    <w:p w:rsidR="003A7026" w:rsidRPr="00DF5524" w:rsidRDefault="003A7026" w:rsidP="003A7026">
      <w:pPr>
        <w:jc w:val="center"/>
        <w:rPr>
          <w:b/>
          <w:bCs/>
        </w:rPr>
      </w:pPr>
      <w:r w:rsidRPr="00DF5524">
        <w:rPr>
          <w:b/>
          <w:bCs/>
        </w:rPr>
        <w:t>CONTRACT DE FURNIZARE</w:t>
      </w:r>
    </w:p>
    <w:p w:rsidR="003A7026" w:rsidRPr="00DF5524" w:rsidRDefault="003A7026" w:rsidP="003A7026">
      <w:pPr>
        <w:rPr>
          <w:b/>
          <w:bCs/>
        </w:rPr>
      </w:pPr>
    </w:p>
    <w:p w:rsidR="003A7026" w:rsidRPr="00DF5524" w:rsidRDefault="003A7026" w:rsidP="003A7026">
      <w:pPr>
        <w:ind w:firstLine="709"/>
        <w:jc w:val="both"/>
        <w:rPr>
          <w:b/>
          <w:bCs/>
        </w:rPr>
      </w:pPr>
      <w:r w:rsidRPr="00DF5524">
        <w:rPr>
          <w:b/>
          <w:bCs/>
        </w:rPr>
        <w:t>1. Preambul</w:t>
      </w:r>
    </w:p>
    <w:p w:rsidR="003A7026" w:rsidRPr="00DF5524" w:rsidRDefault="003A7026" w:rsidP="003A7026">
      <w:pPr>
        <w:ind w:firstLine="709"/>
        <w:jc w:val="both"/>
      </w:pPr>
      <w:r w:rsidRPr="00DF5524">
        <w:t xml:space="preserve">In temeiul </w:t>
      </w:r>
      <w:r w:rsidR="007249A8">
        <w:t>Legii nr.98/2016</w:t>
      </w:r>
      <w:r w:rsidRPr="00DF5524">
        <w:t xml:space="preserve"> privind atribuirea contractelor de achiziţie publică, s-a încheiat prezentul contract de furnizarede produse.</w:t>
      </w:r>
    </w:p>
    <w:p w:rsidR="003A7026" w:rsidRPr="00DF5524" w:rsidRDefault="003A7026" w:rsidP="003A7026">
      <w:pPr>
        <w:ind w:firstLine="709"/>
        <w:jc w:val="both"/>
        <w:rPr>
          <w:b/>
          <w:bCs/>
        </w:rPr>
      </w:pPr>
      <w:r w:rsidRPr="00DF5524">
        <w:rPr>
          <w:b/>
          <w:bCs/>
        </w:rPr>
        <w:t>Între</w:t>
      </w:r>
    </w:p>
    <w:p w:rsidR="003A7026" w:rsidRPr="00DF5524" w:rsidRDefault="007249A8" w:rsidP="003A7026">
      <w:pPr>
        <w:ind w:firstLine="709"/>
        <w:jc w:val="both"/>
      </w:pPr>
      <w:r w:rsidRPr="00B245ED">
        <w:rPr>
          <w:b/>
          <w:color w:val="000000"/>
          <w:lang w:val="en-US"/>
        </w:rPr>
        <w:t>STAȚIUNEA DE CERCETARE- DEZVOLTARE PENTRU CREȘTEREA OVINELOR ȘI CAPRINELOR POPĂUȚI</w:t>
      </w:r>
      <w:r w:rsidRPr="00B245ED">
        <w:rPr>
          <w:color w:val="000000"/>
          <w:lang w:val="en-US"/>
        </w:rPr>
        <w:t xml:space="preserve">, cu sediulîn Răchiți, județ Botoșani, cod fiscal </w:t>
      </w:r>
      <w:r w:rsidR="0099178E">
        <w:rPr>
          <w:color w:val="000000"/>
          <w:lang w:val="en-US"/>
        </w:rPr>
        <w:t>RO 24513739</w:t>
      </w:r>
      <w:r w:rsidRPr="00B245ED">
        <w:rPr>
          <w:color w:val="000000"/>
          <w:lang w:val="en-US"/>
        </w:rPr>
        <w:t>, reprezentată legal prin director</w:t>
      </w:r>
      <w:r>
        <w:rPr>
          <w:color w:val="000000"/>
          <w:lang w:val="en-US"/>
        </w:rPr>
        <w:t xml:space="preserve"> CSII</w:t>
      </w:r>
      <w:r w:rsidRPr="00B245ED">
        <w:rPr>
          <w:color w:val="000000"/>
          <w:lang w:val="en-US"/>
        </w:rPr>
        <w:t xml:space="preserve"> dr.</w:t>
      </w:r>
      <w:r w:rsidRPr="00B245ED">
        <w:rPr>
          <w:color w:val="000000"/>
        </w:rPr>
        <w:t>ing. Nechifor Ionica</w:t>
      </w:r>
      <w:r w:rsidRPr="0017149E">
        <w:t xml:space="preserve">, reprezentând </w:t>
      </w:r>
      <w:r w:rsidRPr="0017149E">
        <w:rPr>
          <w:b/>
        </w:rPr>
        <w:t>ACHIZITOR</w:t>
      </w:r>
      <w:r w:rsidR="003A7026" w:rsidRPr="00DF5524">
        <w:t>, pe de o parte</w:t>
      </w:r>
    </w:p>
    <w:p w:rsidR="003A7026" w:rsidRPr="00DF5524" w:rsidRDefault="003A7026" w:rsidP="003A7026">
      <w:pPr>
        <w:ind w:firstLine="709"/>
        <w:jc w:val="both"/>
        <w:rPr>
          <w:b/>
          <w:bCs/>
        </w:rPr>
      </w:pPr>
      <w:r w:rsidRPr="00DF5524">
        <w:rPr>
          <w:b/>
          <w:bCs/>
        </w:rPr>
        <w:t>si</w:t>
      </w:r>
    </w:p>
    <w:p w:rsidR="003A7026" w:rsidRPr="00DF5524" w:rsidRDefault="003A7026" w:rsidP="003A7026">
      <w:pPr>
        <w:ind w:firstLine="709"/>
        <w:jc w:val="both"/>
      </w:pPr>
      <w:r>
        <w:t>SC …………………………</w:t>
      </w:r>
      <w:r w:rsidRPr="00DF5524">
        <w:t>………………………………………………</w:t>
      </w:r>
    </w:p>
    <w:p w:rsidR="003A7026" w:rsidRPr="00DF5524" w:rsidRDefault="003A7026" w:rsidP="003A7026">
      <w:pPr>
        <w:ind w:firstLine="709"/>
        <w:jc w:val="both"/>
      </w:pPr>
      <w:r w:rsidRPr="00DF5524">
        <w:t>adresa sediului …………………………………………………………… telefon/fax</w:t>
      </w:r>
    </w:p>
    <w:p w:rsidR="003A7026" w:rsidRPr="00DF5524" w:rsidRDefault="003A7026" w:rsidP="003A7026">
      <w:pPr>
        <w:ind w:firstLine="709"/>
        <w:jc w:val="both"/>
      </w:pPr>
      <w:r w:rsidRPr="00DF5524">
        <w:t>…………………………,numărul de înmatriculare …………………………………… , codfiscal ………………………, cont (trezorerie, bancă</w:t>
      </w:r>
      <w:r w:rsidRPr="00E23B19">
        <w:t>Cont Trezorerie RO</w:t>
      </w:r>
      <w:r>
        <w:t>...</w:t>
      </w:r>
      <w:r w:rsidRPr="00E23B19">
        <w:t>TREZ</w:t>
      </w:r>
      <w:r>
        <w:t>...........................</w:t>
      </w:r>
      <w:r w:rsidRPr="00DF5524">
        <w:t>, reprezentat prin ……………………………………… , funcţia</w:t>
      </w:r>
    </w:p>
    <w:p w:rsidR="003A7026" w:rsidRPr="00DF5524" w:rsidRDefault="003A7026" w:rsidP="003A7026">
      <w:pPr>
        <w:ind w:firstLine="709"/>
        <w:jc w:val="both"/>
      </w:pPr>
      <w:r w:rsidRPr="00DF5524">
        <w:t xml:space="preserve">……………………………… în calitate de </w:t>
      </w:r>
      <w:r w:rsidRPr="00DF5524">
        <w:rPr>
          <w:b/>
          <w:bCs/>
        </w:rPr>
        <w:t>furnizor</w:t>
      </w:r>
      <w:r w:rsidRPr="00DF5524">
        <w:t>, pe de alta parte.</w:t>
      </w:r>
    </w:p>
    <w:p w:rsidR="003A7026" w:rsidRPr="00DF5524" w:rsidRDefault="003A7026" w:rsidP="003A7026">
      <w:pPr>
        <w:ind w:firstLine="709"/>
        <w:jc w:val="both"/>
        <w:rPr>
          <w:b/>
          <w:bCs/>
        </w:rPr>
      </w:pPr>
      <w:r w:rsidRPr="00DF5524">
        <w:rPr>
          <w:b/>
          <w:bCs/>
        </w:rPr>
        <w:t>2. Definiţii</w:t>
      </w:r>
    </w:p>
    <w:p w:rsidR="003A7026" w:rsidRPr="00DF5524" w:rsidRDefault="003A7026" w:rsidP="003A7026">
      <w:pPr>
        <w:ind w:firstLine="709"/>
        <w:jc w:val="both"/>
      </w:pPr>
      <w:r w:rsidRPr="00DF5524">
        <w:t>2.1. - În prezentul contract următorii termeni vor fi interpretaţi astfel:</w:t>
      </w:r>
    </w:p>
    <w:p w:rsidR="003A7026" w:rsidRPr="00DF5524" w:rsidRDefault="003A7026" w:rsidP="003A7026">
      <w:pPr>
        <w:ind w:firstLine="709"/>
        <w:jc w:val="both"/>
      </w:pPr>
      <w:r w:rsidRPr="00DF5524">
        <w:t xml:space="preserve">a) </w:t>
      </w:r>
      <w:r w:rsidRPr="00DF5524">
        <w:rPr>
          <w:b/>
          <w:bCs/>
        </w:rPr>
        <w:t xml:space="preserve">contract </w:t>
      </w:r>
      <w:r w:rsidRPr="00DF5524">
        <w:t>- actul juridic care reprezintă acordul de voinţă al celor două părţi încheiat între oautoritate contractantă, în calitate de achizitor, si un furnizor de produse, în calitate defurnizor</w:t>
      </w:r>
    </w:p>
    <w:p w:rsidR="003A7026" w:rsidRPr="00DF5524" w:rsidRDefault="003A7026" w:rsidP="003A7026">
      <w:pPr>
        <w:ind w:firstLine="709"/>
        <w:jc w:val="both"/>
      </w:pPr>
      <w:r w:rsidRPr="00DF5524">
        <w:t xml:space="preserve">b) </w:t>
      </w:r>
      <w:r w:rsidRPr="00DF5524">
        <w:rPr>
          <w:b/>
          <w:bCs/>
        </w:rPr>
        <w:t>achizitor si furnizor</w:t>
      </w:r>
      <w:r w:rsidRPr="00DF5524">
        <w:t>- părţile contractante, astfel cum sunt acestea denumite în prezentulcontract;</w:t>
      </w:r>
    </w:p>
    <w:p w:rsidR="003A7026" w:rsidRPr="00DF5524" w:rsidRDefault="003A7026" w:rsidP="003A7026">
      <w:pPr>
        <w:ind w:firstLine="709"/>
        <w:jc w:val="both"/>
      </w:pPr>
      <w:r w:rsidRPr="00DF5524">
        <w:t xml:space="preserve">c) </w:t>
      </w:r>
      <w:r w:rsidRPr="00DF5524">
        <w:rPr>
          <w:b/>
          <w:bCs/>
        </w:rPr>
        <w:t xml:space="preserve">preţul contractului </w:t>
      </w:r>
      <w:r w:rsidRPr="00DF5524">
        <w:t>- preţul plătibil furnizorului de către achizitor, în baza contractului,pentru îndeplinirea integrală si corespunzătoare a tuturor obligaţiilor asumate prin contract;</w:t>
      </w:r>
    </w:p>
    <w:p w:rsidR="003A7026" w:rsidRPr="00DF5524" w:rsidRDefault="003A7026" w:rsidP="003A7026">
      <w:pPr>
        <w:ind w:firstLine="709"/>
        <w:jc w:val="both"/>
      </w:pPr>
      <w:r w:rsidRPr="00DF5524">
        <w:t xml:space="preserve">d) </w:t>
      </w:r>
      <w:r w:rsidRPr="00DF5524">
        <w:rPr>
          <w:b/>
          <w:bCs/>
        </w:rPr>
        <w:t xml:space="preserve">produse </w:t>
      </w:r>
      <w:r w:rsidRPr="00DF5524">
        <w:t>–</w:t>
      </w:r>
      <w:r w:rsidR="00851D73">
        <w:t xml:space="preserve"> seminte,</w:t>
      </w:r>
      <w:r w:rsidR="00EA5D4A">
        <w:t>ingrasaminte</w:t>
      </w:r>
      <w:r w:rsidR="0099178E">
        <w:t xml:space="preserve"> și </w:t>
      </w:r>
      <w:r w:rsidR="00851D73">
        <w:t>pesticide</w:t>
      </w:r>
    </w:p>
    <w:p w:rsidR="003A7026" w:rsidRPr="00DF5524" w:rsidRDefault="003A7026" w:rsidP="003A7026">
      <w:pPr>
        <w:ind w:firstLine="709"/>
        <w:jc w:val="both"/>
      </w:pPr>
      <w:r w:rsidRPr="00DF5524">
        <w:t xml:space="preserve">e) </w:t>
      </w:r>
      <w:r w:rsidRPr="00DF5524">
        <w:rPr>
          <w:b/>
          <w:bCs/>
        </w:rPr>
        <w:t xml:space="preserve">origine </w:t>
      </w:r>
      <w:r w:rsidRPr="00DF5524">
        <w:t xml:space="preserve">– locul unde produsele au fost realizate, fabricate. </w:t>
      </w:r>
    </w:p>
    <w:p w:rsidR="003A7026" w:rsidRPr="00DF5524" w:rsidRDefault="003A7026" w:rsidP="003A7026">
      <w:pPr>
        <w:ind w:firstLine="709"/>
        <w:jc w:val="both"/>
      </w:pPr>
      <w:r w:rsidRPr="00DF5524">
        <w:t xml:space="preserve">f) </w:t>
      </w:r>
      <w:r w:rsidRPr="00DF5524">
        <w:rPr>
          <w:b/>
          <w:bCs/>
        </w:rPr>
        <w:t xml:space="preserve">destinaţie finala </w:t>
      </w:r>
      <w:r w:rsidRPr="00DF5524">
        <w:t>- locul unde furnizorul are obligaţia de a furniza produsele;</w:t>
      </w:r>
    </w:p>
    <w:p w:rsidR="003A7026" w:rsidRPr="00DF5524" w:rsidRDefault="003A7026" w:rsidP="003A7026">
      <w:pPr>
        <w:ind w:firstLine="709"/>
        <w:jc w:val="both"/>
      </w:pPr>
      <w:r w:rsidRPr="00DF5524">
        <w:t xml:space="preserve">g) </w:t>
      </w:r>
      <w:r w:rsidRPr="00DF5524">
        <w:rPr>
          <w:b/>
          <w:bCs/>
        </w:rPr>
        <w:t xml:space="preserve">standarde </w:t>
      </w:r>
      <w:r w:rsidRPr="00DF5524">
        <w:t>- standardele, reglementările tehnice sau altele asemenea prevăzute în Caietul desarcini si în propunerea tehnică;</w:t>
      </w:r>
    </w:p>
    <w:p w:rsidR="003A7026" w:rsidRPr="00DF5524" w:rsidRDefault="007249A8" w:rsidP="003A7026">
      <w:pPr>
        <w:ind w:firstLine="709"/>
        <w:jc w:val="both"/>
      </w:pPr>
      <w:r>
        <w:t>h</w:t>
      </w:r>
      <w:r w:rsidR="003A7026" w:rsidRPr="00DF5524">
        <w:t xml:space="preserve">) </w:t>
      </w:r>
      <w:r w:rsidR="003A7026" w:rsidRPr="00DF5524">
        <w:rPr>
          <w:b/>
          <w:bCs/>
        </w:rPr>
        <w:t xml:space="preserve">forţa majoră </w:t>
      </w:r>
      <w:r w:rsidR="003A7026" w:rsidRPr="00DF5524">
        <w:t>- un eveniment mai presus de controlul părţilor, care nu se datorează greseliisau vinii acestora, care nu putea fi prevăzut în momentul încheierii contractului si care faceimposibilă executarea si, respectiv, îndeplinirea contractului; sunt considerate asemeneaevenimente: războaie, revoluţii, incendii, inundaţii calamitati sau orice alte catastrofe naturale, restricţii apărute ca urmare a unei carantine, embargo, enumerarea nefiind exhaustivă ci enunţiativă.</w:t>
      </w:r>
    </w:p>
    <w:p w:rsidR="003A7026" w:rsidRPr="00DF5524" w:rsidRDefault="003A7026" w:rsidP="003A7026">
      <w:pPr>
        <w:ind w:firstLine="709"/>
        <w:jc w:val="both"/>
      </w:pPr>
      <w:r w:rsidRPr="00DF5524">
        <w:t>Nu este considerat forţă majoră un eveniment asemenea celor de mai sus, care, fără a crea oimposibilitate de executare, face extrem de costisitoare executarea obligaţiilor uneia din părţi;</w:t>
      </w:r>
    </w:p>
    <w:p w:rsidR="003A7026" w:rsidRPr="00DF5524" w:rsidRDefault="007249A8" w:rsidP="003A7026">
      <w:pPr>
        <w:ind w:firstLine="709"/>
        <w:jc w:val="both"/>
      </w:pPr>
      <w:r>
        <w:t>i</w:t>
      </w:r>
      <w:r w:rsidR="003A7026" w:rsidRPr="00DF5524">
        <w:t xml:space="preserve">) </w:t>
      </w:r>
      <w:r w:rsidR="003A7026" w:rsidRPr="00DF5524">
        <w:rPr>
          <w:b/>
          <w:bCs/>
        </w:rPr>
        <w:t xml:space="preserve">zi </w:t>
      </w:r>
      <w:r w:rsidR="003A7026" w:rsidRPr="00DF5524">
        <w:t>- zi calendaristică; an - 365 de zile.</w:t>
      </w:r>
    </w:p>
    <w:p w:rsidR="003A7026" w:rsidRPr="00DF5524" w:rsidRDefault="003A7026" w:rsidP="003A7026">
      <w:pPr>
        <w:ind w:firstLine="709"/>
        <w:jc w:val="both"/>
        <w:rPr>
          <w:b/>
          <w:bCs/>
        </w:rPr>
      </w:pPr>
      <w:r w:rsidRPr="00DF5524">
        <w:rPr>
          <w:b/>
          <w:bCs/>
        </w:rPr>
        <w:t>3. Obiectul contractului</w:t>
      </w:r>
    </w:p>
    <w:p w:rsidR="003A7026" w:rsidRPr="00DF5524" w:rsidRDefault="003A7026" w:rsidP="003A7026">
      <w:pPr>
        <w:ind w:firstLine="709"/>
        <w:jc w:val="both"/>
      </w:pPr>
      <w:r w:rsidRPr="00DF5524">
        <w:rPr>
          <w:b/>
          <w:bCs/>
        </w:rPr>
        <w:lastRenderedPageBreak/>
        <w:t>3.1</w:t>
      </w:r>
      <w:r w:rsidRPr="00DF5524">
        <w:t>.- Furnizorul se obligă să furnizeze, respectiv sa livreze urmatoarele cantitati de produse  :</w:t>
      </w:r>
    </w:p>
    <w:p w:rsidR="003A7026" w:rsidRPr="00DF5524" w:rsidRDefault="003A7026" w:rsidP="003A7026">
      <w:pPr>
        <w:ind w:firstLine="709"/>
        <w:jc w:val="both"/>
      </w:pPr>
    </w:p>
    <w:p w:rsidR="003A7026" w:rsidRDefault="00762589" w:rsidP="003A7026">
      <w:pPr>
        <w:ind w:firstLine="709"/>
        <w:jc w:val="both"/>
      </w:pPr>
      <w:r>
        <w:t>................................................</w:t>
      </w:r>
    </w:p>
    <w:p w:rsidR="00B4187C" w:rsidRPr="00DF5524" w:rsidRDefault="00B4187C" w:rsidP="003A7026">
      <w:pPr>
        <w:ind w:firstLine="709"/>
        <w:jc w:val="both"/>
      </w:pPr>
    </w:p>
    <w:p w:rsidR="003A7026" w:rsidRPr="00DF5524" w:rsidRDefault="003A7026" w:rsidP="003A7026">
      <w:pPr>
        <w:ind w:firstLine="709"/>
        <w:jc w:val="both"/>
        <w:rPr>
          <w:b/>
          <w:bCs/>
        </w:rPr>
      </w:pPr>
      <w:r w:rsidRPr="00DF5524">
        <w:rPr>
          <w:b/>
          <w:bCs/>
        </w:rPr>
        <w:t>4. Preţul contractului si modalitati deplata</w:t>
      </w:r>
    </w:p>
    <w:p w:rsidR="003A7026" w:rsidRPr="00DF5524" w:rsidRDefault="003A7026" w:rsidP="003A7026">
      <w:pPr>
        <w:ind w:firstLine="709"/>
        <w:jc w:val="both"/>
      </w:pPr>
      <w:r w:rsidRPr="00DF5524">
        <w:rPr>
          <w:b/>
          <w:bCs/>
        </w:rPr>
        <w:t xml:space="preserve">4.1. </w:t>
      </w:r>
      <w:r w:rsidRPr="00DF5524">
        <w:t xml:space="preserve">- Preţul contractului este cel adjudecat prin licitatie, respectiv preţul produselor livrate este de ……………… lei, </w:t>
      </w:r>
      <w:r w:rsidR="00B4187C">
        <w:t xml:space="preserve">la care se adauga </w:t>
      </w:r>
      <w:r w:rsidRPr="00DF5524">
        <w:t>T.V.A.</w:t>
      </w:r>
      <w:r w:rsidR="00B4187C">
        <w:t xml:space="preserve"> in valaore de </w:t>
      </w:r>
      <w:r w:rsidRPr="00DF5524">
        <w:t xml:space="preserve"> ………………… lei.</w:t>
      </w:r>
    </w:p>
    <w:p w:rsidR="003A7026" w:rsidRPr="00DF5524" w:rsidRDefault="003A7026" w:rsidP="003A7026">
      <w:pPr>
        <w:ind w:firstLine="709"/>
        <w:jc w:val="both"/>
        <w:rPr>
          <w:rFonts w:ascii="Arial" w:hAnsi="Arial"/>
          <w:lang w:val="it-IT"/>
        </w:rPr>
      </w:pPr>
      <w:r w:rsidRPr="00DF5524">
        <w:rPr>
          <w:b/>
        </w:rPr>
        <w:t>4.2.</w:t>
      </w:r>
      <w:r w:rsidRPr="00DF5524">
        <w:rPr>
          <w:lang w:val="it-IT"/>
        </w:rPr>
        <w:t>Plata se va face  in baza:</w:t>
      </w:r>
    </w:p>
    <w:p w:rsidR="003A7026" w:rsidRPr="00DF5524" w:rsidRDefault="003A7026" w:rsidP="003A7026">
      <w:pPr>
        <w:ind w:firstLine="709"/>
        <w:jc w:val="both"/>
        <w:rPr>
          <w:rFonts w:ascii="Arial" w:hAnsi="Arial"/>
          <w:lang w:val="fr-FR"/>
        </w:rPr>
      </w:pPr>
      <w:r w:rsidRPr="00DF5524">
        <w:rPr>
          <w:lang w:val="it-IT"/>
        </w:rPr>
        <w:tab/>
      </w:r>
      <w:r w:rsidRPr="00DF5524">
        <w:rPr>
          <w:lang w:val="it-IT"/>
        </w:rPr>
        <w:tab/>
      </w:r>
      <w:r w:rsidRPr="00DF5524">
        <w:rPr>
          <w:lang w:val="fr-FR"/>
        </w:rPr>
        <w:t>-facturii si avizului de expeditie in original;</w:t>
      </w:r>
    </w:p>
    <w:p w:rsidR="003A7026" w:rsidRPr="00DF5524" w:rsidRDefault="003A7026" w:rsidP="003A7026">
      <w:pPr>
        <w:ind w:firstLine="709"/>
        <w:jc w:val="both"/>
        <w:rPr>
          <w:rFonts w:ascii="Arial" w:hAnsi="Arial"/>
          <w:lang w:val="fr-FR"/>
        </w:rPr>
      </w:pPr>
      <w:r w:rsidRPr="00DF5524">
        <w:rPr>
          <w:lang w:val="fr-FR"/>
        </w:rPr>
        <w:tab/>
      </w:r>
      <w:r w:rsidRPr="00DF5524">
        <w:rPr>
          <w:lang w:val="fr-FR"/>
        </w:rPr>
        <w:tab/>
        <w:t>-certificatului de calitate;</w:t>
      </w:r>
    </w:p>
    <w:p w:rsidR="003A7026" w:rsidRPr="00DF5524" w:rsidRDefault="003A7026" w:rsidP="003A7026">
      <w:pPr>
        <w:ind w:firstLine="709"/>
        <w:jc w:val="both"/>
        <w:rPr>
          <w:rFonts w:ascii="Arial" w:hAnsi="Arial"/>
          <w:lang w:val="fr-FR"/>
        </w:rPr>
      </w:pPr>
      <w:r w:rsidRPr="00DF5524">
        <w:rPr>
          <w:lang w:val="fr-FR"/>
        </w:rPr>
        <w:tab/>
      </w:r>
      <w:r w:rsidRPr="00DF5524">
        <w:rPr>
          <w:lang w:val="fr-FR"/>
        </w:rPr>
        <w:tab/>
        <w:t>-procesului-verbal de receptie;</w:t>
      </w:r>
    </w:p>
    <w:p w:rsidR="003A7026" w:rsidRPr="00261B00" w:rsidRDefault="003A7026" w:rsidP="003A7026">
      <w:pPr>
        <w:ind w:firstLine="709"/>
        <w:jc w:val="both"/>
        <w:rPr>
          <w:color w:val="000000" w:themeColor="text1"/>
        </w:rPr>
      </w:pPr>
      <w:r w:rsidRPr="00261B00">
        <w:rPr>
          <w:color w:val="000000" w:themeColor="text1"/>
          <w:lang w:val="fr-FR"/>
        </w:rPr>
        <w:t xml:space="preserve">Termenul de plataeste de </w:t>
      </w:r>
      <w:r w:rsidR="000733FF" w:rsidRPr="00261B00">
        <w:rPr>
          <w:color w:val="000000" w:themeColor="text1"/>
          <w:lang w:val="fr-FR"/>
        </w:rPr>
        <w:t>6</w:t>
      </w:r>
      <w:r w:rsidRPr="00261B00">
        <w:rPr>
          <w:color w:val="000000" w:themeColor="text1"/>
          <w:lang w:val="fr-FR"/>
        </w:rPr>
        <w:t>0 ziledinmomentulreceptieimarfii</w:t>
      </w:r>
    </w:p>
    <w:p w:rsidR="003A7026" w:rsidRPr="00DF5524" w:rsidRDefault="003A7026" w:rsidP="003A7026">
      <w:pPr>
        <w:ind w:firstLine="709"/>
        <w:jc w:val="both"/>
        <w:rPr>
          <w:b/>
          <w:bCs/>
        </w:rPr>
      </w:pPr>
      <w:r w:rsidRPr="00DF5524">
        <w:rPr>
          <w:b/>
          <w:bCs/>
        </w:rPr>
        <w:t>5. Durata contractului</w:t>
      </w:r>
    </w:p>
    <w:p w:rsidR="003A7026" w:rsidRPr="00DF5524" w:rsidRDefault="003A7026" w:rsidP="003A7026">
      <w:pPr>
        <w:ind w:firstLine="709"/>
        <w:jc w:val="both"/>
      </w:pPr>
      <w:r w:rsidRPr="00DF5524">
        <w:rPr>
          <w:b/>
          <w:bCs/>
        </w:rPr>
        <w:t xml:space="preserve">5.1. </w:t>
      </w:r>
      <w:r w:rsidRPr="00DF5524">
        <w:t xml:space="preserve">- Contractul de furnizare intră în vigoare la datasemnării si va avea o valabilitate pina in data </w:t>
      </w:r>
      <w:r>
        <w:t>efectuarii platilor integral</w:t>
      </w:r>
      <w:r w:rsidRPr="00DF5524">
        <w:t>.</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6. Documentele contractului</w:t>
      </w:r>
    </w:p>
    <w:p w:rsidR="003A7026" w:rsidRPr="00DF5524" w:rsidRDefault="003A7026" w:rsidP="003A7026">
      <w:pPr>
        <w:ind w:firstLine="709"/>
        <w:jc w:val="both"/>
      </w:pPr>
      <w:r w:rsidRPr="00DF5524">
        <w:rPr>
          <w:b/>
          <w:bCs/>
        </w:rPr>
        <w:t>6.1</w:t>
      </w:r>
      <w:r w:rsidRPr="00DF5524">
        <w:t>. - Documentele prezentului contract sunt:</w:t>
      </w:r>
    </w:p>
    <w:p w:rsidR="003A7026" w:rsidRPr="00DF5524" w:rsidRDefault="003A7026" w:rsidP="003A7026">
      <w:pPr>
        <w:ind w:firstLine="709"/>
        <w:jc w:val="both"/>
      </w:pPr>
      <w:r w:rsidRPr="00DF5524">
        <w:t>a) Formularul de oferta</w:t>
      </w:r>
    </w:p>
    <w:p w:rsidR="003A7026" w:rsidRPr="00DF5524" w:rsidRDefault="003A7026" w:rsidP="003A7026">
      <w:pPr>
        <w:ind w:firstLine="709"/>
        <w:jc w:val="both"/>
      </w:pPr>
      <w:r w:rsidRPr="00DF5524">
        <w:t>b) Propunerea tehnică</w:t>
      </w:r>
    </w:p>
    <w:p w:rsidR="003A7026" w:rsidRPr="00DF5524" w:rsidRDefault="003A7026" w:rsidP="003A7026">
      <w:pPr>
        <w:ind w:firstLine="709"/>
        <w:jc w:val="both"/>
      </w:pPr>
      <w:r w:rsidRPr="00DF5524">
        <w:t>c) Caietul de sarcini;</w:t>
      </w:r>
    </w:p>
    <w:p w:rsidR="003A7026" w:rsidRPr="00DF5524" w:rsidRDefault="003A7026" w:rsidP="003A7026">
      <w:pPr>
        <w:ind w:firstLine="709"/>
        <w:jc w:val="both"/>
      </w:pPr>
      <w:r w:rsidRPr="00DF5524">
        <w:t>d) alte anexe la contract.</w:t>
      </w:r>
    </w:p>
    <w:p w:rsidR="003A7026" w:rsidRPr="00DF5524" w:rsidRDefault="003A7026" w:rsidP="003A7026">
      <w:pPr>
        <w:ind w:firstLine="709"/>
        <w:jc w:val="both"/>
        <w:rPr>
          <w:b/>
          <w:bCs/>
        </w:rPr>
      </w:pPr>
      <w:r w:rsidRPr="00DF5524">
        <w:rPr>
          <w:b/>
          <w:bCs/>
        </w:rPr>
        <w:t>7. Obligaţiile furnizorului</w:t>
      </w:r>
    </w:p>
    <w:p w:rsidR="003A7026" w:rsidRPr="00612054" w:rsidRDefault="003A7026" w:rsidP="003A7026">
      <w:pPr>
        <w:ind w:firstLine="709"/>
        <w:jc w:val="both"/>
      </w:pPr>
      <w:r w:rsidRPr="00DF5524">
        <w:rPr>
          <w:b/>
          <w:bCs/>
        </w:rPr>
        <w:t xml:space="preserve">7.1. </w:t>
      </w:r>
      <w:r w:rsidRPr="00DF5524">
        <w:t xml:space="preserve">– (1)Furnizorul se obliga sa furnizeze produsele la standardele si/sau performanteleproduselor prevăzute în propunerea </w:t>
      </w:r>
      <w:r w:rsidRPr="00612054">
        <w:t xml:space="preserve">tehnică in termen de </w:t>
      </w:r>
      <w:r w:rsidR="00612054" w:rsidRPr="00612054">
        <w:t>24 de ore</w:t>
      </w:r>
      <w:r w:rsidR="000D672D" w:rsidRPr="00612054">
        <w:t xml:space="preserve"> de</w:t>
      </w:r>
      <w:r w:rsidR="000733FF" w:rsidRPr="00612054">
        <w:t xml:space="preserve"> la primirea unei comenzi a beneficiarului</w:t>
      </w:r>
      <w:r w:rsidRPr="00612054">
        <w:t>.</w:t>
      </w:r>
    </w:p>
    <w:p w:rsidR="003A7026" w:rsidRPr="00DF5524" w:rsidRDefault="003A7026" w:rsidP="003A7026">
      <w:pPr>
        <w:ind w:firstLine="709"/>
        <w:jc w:val="both"/>
      </w:pPr>
      <w:r w:rsidRPr="00DF5524">
        <w:t xml:space="preserve"> (2) Furnizorul se obliga sa supravegheze livrarea produselor, de a asigura resursele umane,materiale, instalaţiile, echipamentele sau altele asemenea, fie de natură provizorie, fiedefinitive cerute de si pentru contract, în măsura în care necesitatea asigurării acestora esteprevăzută în contract sau se poate deduce în mod rezonabil din contract.</w:t>
      </w:r>
    </w:p>
    <w:p w:rsidR="003A7026" w:rsidRPr="00DF5524" w:rsidRDefault="003A7026" w:rsidP="003A7026">
      <w:pPr>
        <w:ind w:firstLine="709"/>
        <w:jc w:val="both"/>
      </w:pPr>
      <w:r w:rsidRPr="00DF5524">
        <w:t xml:space="preserve">  (</w:t>
      </w:r>
      <w:r w:rsidR="00462A83">
        <w:t>3</w:t>
      </w:r>
      <w:r w:rsidRPr="00DF5524">
        <w:t xml:space="preserve">) </w:t>
      </w:r>
      <w:r w:rsidRPr="00DF5524">
        <w:rPr>
          <w:b/>
        </w:rPr>
        <w:t>Furnizorul se obliga sa ridice ambalajele goale de la unitatea contracanta, dupa consumul acestora pentru deteriorarea acestora conform normelor ecologice prevazute in legislatie</w:t>
      </w:r>
      <w:r w:rsidRPr="00DF5524">
        <w:t>.</w:t>
      </w:r>
    </w:p>
    <w:p w:rsidR="003A7026" w:rsidRPr="00DF5524" w:rsidRDefault="003A7026" w:rsidP="003A7026">
      <w:pPr>
        <w:ind w:firstLine="709"/>
        <w:jc w:val="both"/>
      </w:pPr>
      <w:r w:rsidRPr="00DF5524">
        <w:rPr>
          <w:b/>
          <w:bCs/>
        </w:rPr>
        <w:t xml:space="preserve">7.2. </w:t>
      </w:r>
      <w:r w:rsidRPr="00DF5524">
        <w:t>- Furnizorul este răspunzător atât de siguranţa tuturoroperaţiunilor si metodelor de prestare utilizate, cât si de calificarea personalului folosit pentruinstalarea produselor, pe toată durata contractului.</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8. Obligaţiile achizitorului</w:t>
      </w:r>
    </w:p>
    <w:p w:rsidR="003A7026" w:rsidRPr="00DF5524" w:rsidRDefault="003A7026" w:rsidP="003A7026">
      <w:pPr>
        <w:ind w:firstLine="709"/>
        <w:jc w:val="both"/>
      </w:pPr>
      <w:r w:rsidRPr="00DF5524">
        <w:rPr>
          <w:b/>
          <w:bCs/>
        </w:rPr>
        <w:t>8.1</w:t>
      </w:r>
      <w:r w:rsidRPr="00DF5524">
        <w:t>. - Achizitorul se obliga sa recepţioneze produsele in termenul convenit.</w:t>
      </w:r>
    </w:p>
    <w:p w:rsidR="003A7026" w:rsidRPr="00DF5524" w:rsidRDefault="003A7026" w:rsidP="003A7026">
      <w:pPr>
        <w:ind w:firstLine="709"/>
        <w:jc w:val="both"/>
      </w:pPr>
      <w:r w:rsidRPr="00DF5524">
        <w:rPr>
          <w:b/>
          <w:bCs/>
        </w:rPr>
        <w:t>8.2</w:t>
      </w:r>
      <w:r w:rsidRPr="00DF5524">
        <w:t>. –Achizitorul se obliga sa plătească preţul produselor către furnizor in termenul convenitconform clauzelor contractuale.</w:t>
      </w:r>
    </w:p>
    <w:p w:rsidR="003A7026" w:rsidRPr="00DF5524" w:rsidRDefault="003A7026" w:rsidP="003A7026">
      <w:pPr>
        <w:ind w:firstLine="709"/>
        <w:jc w:val="both"/>
        <w:rPr>
          <w:b/>
          <w:bCs/>
        </w:rPr>
      </w:pPr>
      <w:r w:rsidRPr="00DF5524">
        <w:rPr>
          <w:b/>
          <w:bCs/>
        </w:rPr>
        <w:t xml:space="preserve">9. Majorări de întârziere </w:t>
      </w:r>
    </w:p>
    <w:p w:rsidR="00B12A85" w:rsidRPr="00261B00" w:rsidRDefault="00B12A85" w:rsidP="003A7026">
      <w:pPr>
        <w:ind w:firstLine="709"/>
        <w:jc w:val="both"/>
        <w:rPr>
          <w:color w:val="000000" w:themeColor="text1"/>
        </w:rPr>
      </w:pPr>
      <w:r w:rsidRPr="00261B00">
        <w:rPr>
          <w:color w:val="000000" w:themeColor="text1"/>
        </w:rPr>
        <w:t xml:space="preserve">9.1. În cazul în care, din vina sa exclusivă, furnizorul nu își îndeplinește obligațiile asumate prin prezentul contract, achizitorul are dreptul de a deduce din prețul contractului, cu </w:t>
      </w:r>
      <w:r w:rsidRPr="00261B00">
        <w:rPr>
          <w:color w:val="000000" w:themeColor="text1"/>
        </w:rPr>
        <w:lastRenderedPageBreak/>
        <w:t>titlu de majorare de întârziere, o sumă echivalentă cu 0,01% pentru fiecare zi de întârziere, calculată la valoarea obligației neexecutate.</w:t>
      </w:r>
    </w:p>
    <w:p w:rsidR="00B12A85" w:rsidRPr="00261B00" w:rsidRDefault="00B12A85" w:rsidP="003A7026">
      <w:pPr>
        <w:ind w:firstLine="709"/>
        <w:jc w:val="both"/>
        <w:rPr>
          <w:color w:val="000000" w:themeColor="text1"/>
        </w:rPr>
      </w:pPr>
      <w:r w:rsidRPr="00261B00">
        <w:rPr>
          <w:color w:val="000000" w:themeColor="text1"/>
        </w:rPr>
        <w:t>9.2. În cazul în care achizitorul nu achită facturile în termen de 30 de zile de la expirarea perioadei prevăzute la clauza 4.2, furnizorul are dreptul de a solicita, cu titlu de majorare de întârziere, o sumă echivalentă cu 0,01% pentru fiecare zi de întârziere, aplicată la suma neachitată.</w:t>
      </w:r>
    </w:p>
    <w:p w:rsidR="00261B00" w:rsidRDefault="00261B00" w:rsidP="003A7026">
      <w:pPr>
        <w:ind w:firstLine="709"/>
        <w:jc w:val="both"/>
        <w:rPr>
          <w:b/>
          <w:bCs/>
        </w:rPr>
      </w:pPr>
    </w:p>
    <w:p w:rsidR="003A7026" w:rsidRPr="00DF5524" w:rsidRDefault="003A7026" w:rsidP="003A7026">
      <w:pPr>
        <w:ind w:firstLine="709"/>
        <w:jc w:val="both"/>
        <w:rPr>
          <w:b/>
          <w:bCs/>
        </w:rPr>
      </w:pPr>
      <w:r w:rsidRPr="00DF5524">
        <w:rPr>
          <w:b/>
          <w:bCs/>
        </w:rPr>
        <w:t>10. Rezilierea contractului</w:t>
      </w:r>
    </w:p>
    <w:p w:rsidR="003A7026" w:rsidRPr="00DF5524" w:rsidRDefault="003A7026" w:rsidP="003A7026">
      <w:pPr>
        <w:ind w:firstLine="709"/>
        <w:jc w:val="both"/>
      </w:pPr>
      <w:r w:rsidRPr="00DF5524">
        <w:rPr>
          <w:b/>
          <w:bCs/>
        </w:rPr>
        <w:t xml:space="preserve">10.1. </w:t>
      </w:r>
      <w:r w:rsidRPr="00DF5524">
        <w:t>- Nerespectarea obligaţiilor asumate prin prezentul contract de către una dintre părţi, dă dreptul părţii lezate de a considera contractul de drept reziliat si dea pretinde plata de daune-interese.</w:t>
      </w:r>
    </w:p>
    <w:p w:rsidR="003A7026" w:rsidRPr="00DF5524" w:rsidRDefault="003A7026" w:rsidP="003A7026">
      <w:pPr>
        <w:ind w:firstLine="709"/>
        <w:jc w:val="both"/>
      </w:pPr>
      <w:r w:rsidRPr="00DF5524">
        <w:rPr>
          <w:b/>
          <w:bCs/>
        </w:rPr>
        <w:t xml:space="preserve">10.2. </w:t>
      </w:r>
      <w:r w:rsidRPr="00DF5524">
        <w:t xml:space="preserve">- Achizitorul îsi rezervă dreptul de a denunţa unilateral contractul de furnizare , în celmult </w:t>
      </w:r>
      <w:r w:rsidR="000733FF">
        <w:t>15</w:t>
      </w:r>
      <w:r w:rsidRPr="00DF5524">
        <w:t xml:space="preserve"> zile de la apariţia unor circumstanţe care nu au putut fi prevăzute la data încheieriicontractului, sub condiţia notificării Furnizorului cu cel puţin 3 zile înainte de momentulrezilierii.</w:t>
      </w:r>
    </w:p>
    <w:p w:rsidR="003A7026" w:rsidRPr="00DF5524" w:rsidRDefault="003A7026" w:rsidP="003A7026">
      <w:pPr>
        <w:ind w:firstLine="709"/>
        <w:jc w:val="both"/>
      </w:pPr>
      <w:r w:rsidRPr="00DF5524">
        <w:rPr>
          <w:b/>
          <w:bCs/>
        </w:rPr>
        <w:t xml:space="preserve">10.3. - </w:t>
      </w:r>
      <w:r w:rsidRPr="00DF5524">
        <w:t xml:space="preserve">În cazul prevăzut la clauza </w:t>
      </w:r>
      <w:r w:rsidRPr="009A78C8">
        <w:t>10.2</w:t>
      </w:r>
      <w:r w:rsidRPr="00DF5524">
        <w:t>furnizorul are dreptul de a pretinde numai platacorespunzătoare pentru partea din contract îndeplinită până la data denunţării unilaterale acontractului.</w:t>
      </w:r>
    </w:p>
    <w:p w:rsidR="003A7026" w:rsidRPr="00DF5524" w:rsidRDefault="003A7026" w:rsidP="003A7026">
      <w:pPr>
        <w:ind w:firstLine="709"/>
        <w:jc w:val="both"/>
      </w:pPr>
      <w:r w:rsidRPr="00DF5524">
        <w:rPr>
          <w:b/>
          <w:bCs/>
        </w:rPr>
        <w:t xml:space="preserve">10.4 </w:t>
      </w:r>
      <w:r w:rsidRPr="00DF5524">
        <w:t>– Părţile pot rezilia contractul de comun acord, cu aplicarea corespunzătoare a clauzei10.3, din contract.</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11. Standarde</w:t>
      </w:r>
    </w:p>
    <w:p w:rsidR="003A7026" w:rsidRPr="00DF5524" w:rsidRDefault="003A7026" w:rsidP="003A7026">
      <w:pPr>
        <w:ind w:firstLine="709"/>
        <w:jc w:val="both"/>
      </w:pPr>
      <w:r w:rsidRPr="00DF5524">
        <w:rPr>
          <w:b/>
          <w:bCs/>
        </w:rPr>
        <w:t xml:space="preserve">11.1. </w:t>
      </w:r>
      <w:r w:rsidRPr="00DF5524">
        <w:t>– Produsele furnizarea în baza prezentului contract vor respecta standardele prezentatede către furnizor în propunerea sa tehnică acceptata de catre beneficiar si stipulate in caetul de sarcini.</w:t>
      </w:r>
    </w:p>
    <w:p w:rsidR="003A7026" w:rsidRPr="00DF5524" w:rsidRDefault="003A7026" w:rsidP="003A7026">
      <w:pPr>
        <w:ind w:firstLine="709"/>
        <w:jc w:val="both"/>
        <w:rPr>
          <w:b/>
          <w:bCs/>
        </w:rPr>
      </w:pPr>
      <w:r w:rsidRPr="00DF5524">
        <w:rPr>
          <w:b/>
          <w:bCs/>
        </w:rPr>
        <w:t>12. Recepţie si verificări</w:t>
      </w:r>
    </w:p>
    <w:p w:rsidR="003A7026" w:rsidRPr="00DF5524" w:rsidRDefault="003A7026" w:rsidP="003A7026">
      <w:pPr>
        <w:ind w:firstLine="709"/>
        <w:jc w:val="both"/>
      </w:pPr>
      <w:r w:rsidRPr="00DF5524">
        <w:rPr>
          <w:b/>
          <w:bCs/>
        </w:rPr>
        <w:t xml:space="preserve">12.1. </w:t>
      </w:r>
      <w:r w:rsidRPr="00DF5524">
        <w:t>– Achizitorul, sau reprezentantul sau, are dreptul de a inspecta si/sau testa produselepentru a verifica conformitatea lor cu prevederile din propunerea tehnică si din Caietul desarcini,</w:t>
      </w:r>
    </w:p>
    <w:p w:rsidR="003A7026" w:rsidRPr="00DF5524" w:rsidRDefault="003A7026" w:rsidP="003A7026">
      <w:pPr>
        <w:ind w:firstLine="709"/>
        <w:jc w:val="both"/>
      </w:pPr>
      <w:r w:rsidRPr="00DF5524">
        <w:rPr>
          <w:b/>
          <w:bCs/>
        </w:rPr>
        <w:t xml:space="preserve">12.2. </w:t>
      </w:r>
      <w:r w:rsidRPr="00DF5524">
        <w:t xml:space="preserve">– Inspecţiile si testele din cadrul recepţiei provizorii si recepţiei finale calitative sicantitative se vor face la destinaţia finala a produselor, respectiv la sediul achizitorului si vorfi consemnate intr-un </w:t>
      </w:r>
      <w:r w:rsidRPr="00DF5524">
        <w:rPr>
          <w:b/>
          <w:bCs/>
        </w:rPr>
        <w:t xml:space="preserve">Proces verbal de recepţie finala calitativa si cantitativa </w:t>
      </w:r>
      <w:r w:rsidRPr="00DF5524">
        <w:t>.</w:t>
      </w:r>
    </w:p>
    <w:p w:rsidR="003A7026" w:rsidRPr="00DF5524" w:rsidRDefault="003A7026" w:rsidP="003A7026">
      <w:pPr>
        <w:ind w:firstLine="709"/>
        <w:jc w:val="both"/>
      </w:pPr>
      <w:r w:rsidRPr="00DF5524">
        <w:rPr>
          <w:b/>
          <w:bCs/>
        </w:rPr>
        <w:t>12.3.- D</w:t>
      </w:r>
      <w:r w:rsidRPr="00DF5524">
        <w:t>aca vreunul dintre produsele inspectate sau testate nu corespunde specificaţiilortehnice din propunerea tehnica a furnizorului, achizitorul are dreptul sa îl respingă, iarfurnizorul are obligaţia, fără a modifica preţul contractului:</w:t>
      </w:r>
    </w:p>
    <w:p w:rsidR="003A7026" w:rsidRPr="00DF5524" w:rsidRDefault="003A7026" w:rsidP="003A7026">
      <w:pPr>
        <w:ind w:firstLine="709"/>
        <w:jc w:val="both"/>
      </w:pPr>
      <w:r w:rsidRPr="00DF5524">
        <w:t>a) de a înlocui produsele refuzate, sau</w:t>
      </w:r>
    </w:p>
    <w:p w:rsidR="003A7026" w:rsidRPr="00DF5524" w:rsidRDefault="003A7026" w:rsidP="003A7026">
      <w:pPr>
        <w:ind w:firstLine="709"/>
        <w:jc w:val="both"/>
      </w:pPr>
      <w:r w:rsidRPr="00DF5524">
        <w:t>b) de a face toate modificările necesare pentru ca produsele sa corespunda</w:t>
      </w:r>
    </w:p>
    <w:p w:rsidR="003A7026" w:rsidRPr="00DF5524" w:rsidRDefault="003A7026" w:rsidP="003A7026">
      <w:pPr>
        <w:ind w:firstLine="709"/>
        <w:jc w:val="both"/>
      </w:pPr>
      <w:r w:rsidRPr="00DF5524">
        <w:t>specificaţiilor lor tehnice prevăzute in propunerea tehnica.</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13. Ambalare si marcare</w:t>
      </w:r>
    </w:p>
    <w:p w:rsidR="003A7026" w:rsidRPr="00DF5524" w:rsidRDefault="003A7026" w:rsidP="003A7026">
      <w:pPr>
        <w:ind w:firstLine="709"/>
        <w:jc w:val="both"/>
      </w:pPr>
      <w:r w:rsidRPr="00DF5524">
        <w:rPr>
          <w:b/>
          <w:bCs/>
        </w:rPr>
        <w:t xml:space="preserve">13.1 </w:t>
      </w:r>
      <w:r w:rsidRPr="00DF5524">
        <w:t>- (1) Furnizorul are obligaţia de a ambala produsele pentru ca acestea să facă faţă, fărălimitare, la manipularea dură din timpul transportului, tranzitului si expunerii la temperaturiextreme, la soare si la precipitaţiile care ar putea să apară în timpul transportului si depozităriiîn aer liber, în asa fel încât să ajungă în bună stare la destinaţia finală.</w:t>
      </w:r>
    </w:p>
    <w:p w:rsidR="003A7026" w:rsidRPr="00DF5524" w:rsidRDefault="003A7026" w:rsidP="003A7026">
      <w:pPr>
        <w:ind w:firstLine="709"/>
        <w:jc w:val="both"/>
      </w:pPr>
      <w:r w:rsidRPr="00DF5524">
        <w:t>(2) Pe a</w:t>
      </w:r>
      <w:r w:rsidR="000733FF">
        <w:t>m</w:t>
      </w:r>
      <w:r w:rsidRPr="00DF5524">
        <w:t xml:space="preserve">balaj trebuie stipulat clar, pe linga indicatiile producatorului,si perioada de garantie cit si data expirarii acestuia. </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14. Livrarea si documentele care însoţesc produsele</w:t>
      </w:r>
    </w:p>
    <w:p w:rsidR="003A7026" w:rsidRPr="000733FF" w:rsidRDefault="003A7026" w:rsidP="000733FF">
      <w:pPr>
        <w:ind w:firstLine="709"/>
        <w:jc w:val="both"/>
      </w:pPr>
      <w:r w:rsidRPr="00DF5524">
        <w:rPr>
          <w:b/>
          <w:bCs/>
        </w:rPr>
        <w:t xml:space="preserve">14.1 </w:t>
      </w:r>
      <w:r w:rsidRPr="00DF5524">
        <w:t xml:space="preserve">- Furnizorul are obligaţia de a livra produsele la destinaţia finală indicată de achizitor in termen </w:t>
      </w:r>
      <w:r w:rsidR="000733FF" w:rsidRPr="000733FF">
        <w:t xml:space="preserve">de </w:t>
      </w:r>
      <w:r w:rsidR="000D672D" w:rsidRPr="000D672D">
        <w:rPr>
          <w:bCs/>
        </w:rPr>
        <w:t>3 zile de</w:t>
      </w:r>
      <w:r w:rsidR="000733FF" w:rsidRPr="000733FF">
        <w:t>la primirea unei comenzi a beneficiarului</w:t>
      </w:r>
      <w:r w:rsidRPr="000733FF">
        <w:t>, insotite de documente cit si certificatul de calitate</w:t>
      </w:r>
      <w:r w:rsidR="00BC7604">
        <w:t>/conformitate</w:t>
      </w:r>
      <w:r w:rsidRPr="000733FF">
        <w:t xml:space="preserve"> si termen de garantie</w:t>
      </w:r>
      <w:r w:rsidR="00BC7604">
        <w:t>. Restul produselor vor fi depozitate gratuit de furnizor.</w:t>
      </w:r>
    </w:p>
    <w:p w:rsidR="003A7026" w:rsidRPr="00DF5524" w:rsidRDefault="003A7026" w:rsidP="003A7026">
      <w:pPr>
        <w:ind w:firstLine="709"/>
        <w:jc w:val="both"/>
      </w:pPr>
      <w:r w:rsidRPr="00DF5524">
        <w:rPr>
          <w:b/>
        </w:rPr>
        <w:t>14.2 Nu se vor accepta produse neconforme si cu termen de valabilitate expirat cu ambalaje desigilate sau deteriorate</w:t>
      </w:r>
      <w:r w:rsidRPr="00DF5524">
        <w:t>.</w:t>
      </w:r>
    </w:p>
    <w:p w:rsidR="003A7026" w:rsidRPr="00DF5524" w:rsidRDefault="003A7026" w:rsidP="003A7026">
      <w:pPr>
        <w:ind w:firstLine="709"/>
        <w:jc w:val="both"/>
      </w:pPr>
      <w:r w:rsidRPr="00DF5524">
        <w:rPr>
          <w:b/>
          <w:bCs/>
        </w:rPr>
        <w:t xml:space="preserve">14.3 </w:t>
      </w:r>
      <w:r w:rsidRPr="00DF5524">
        <w:t>- Furnizorul va transmite achizitorului documentele care însoţesc produsele:</w:t>
      </w:r>
    </w:p>
    <w:p w:rsidR="003A7026" w:rsidRPr="00DF5524" w:rsidRDefault="003A7026" w:rsidP="003A7026">
      <w:pPr>
        <w:ind w:firstLine="709"/>
        <w:jc w:val="both"/>
      </w:pPr>
      <w:r w:rsidRPr="00DF5524">
        <w:t>a)avizul de însoţire a mărfii si CMR-ul</w:t>
      </w:r>
    </w:p>
    <w:p w:rsidR="003A7026" w:rsidRPr="00DF5524" w:rsidRDefault="003A7026" w:rsidP="003A7026">
      <w:pPr>
        <w:ind w:firstLine="709"/>
        <w:jc w:val="both"/>
      </w:pPr>
      <w:r w:rsidRPr="00DF5524">
        <w:t>b) factura fiscala</w:t>
      </w:r>
    </w:p>
    <w:p w:rsidR="003A7026" w:rsidRPr="00DF5524" w:rsidRDefault="003A7026" w:rsidP="003A7026">
      <w:pPr>
        <w:ind w:firstLine="709"/>
        <w:jc w:val="both"/>
      </w:pPr>
      <w:r w:rsidRPr="00DF5524">
        <w:t>c) certificatul de garanţie pentru fiecare produs in parte</w:t>
      </w:r>
    </w:p>
    <w:p w:rsidR="003A7026" w:rsidRPr="00DF5524" w:rsidRDefault="003A7026" w:rsidP="003A7026">
      <w:pPr>
        <w:ind w:firstLine="709"/>
        <w:jc w:val="both"/>
      </w:pPr>
      <w:r w:rsidRPr="00DF5524">
        <w:t>d) certificatul de conformitate pentru fiecare produs in parte</w:t>
      </w:r>
    </w:p>
    <w:p w:rsidR="003A7026" w:rsidRPr="00DF5524" w:rsidRDefault="003A7026" w:rsidP="003A7026">
      <w:pPr>
        <w:ind w:firstLine="709"/>
        <w:jc w:val="both"/>
      </w:pPr>
      <w:r w:rsidRPr="00DF5524">
        <w:rPr>
          <w:b/>
          <w:bCs/>
        </w:rPr>
        <w:t xml:space="preserve">14.4 </w:t>
      </w:r>
      <w:r w:rsidRPr="00DF5524">
        <w:t>- Certificarea de către achizitor a faptului ca produsele au fost livrate parţial sau total seface după instalare si după recepţia finala calitativa si cantitativa, prin semnarea Procesuluiverbal de recepţie calitativa si cantitativa.</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15. Servicii</w:t>
      </w:r>
    </w:p>
    <w:p w:rsidR="003A7026" w:rsidRPr="00DF5524" w:rsidRDefault="003A7026" w:rsidP="003A7026">
      <w:pPr>
        <w:ind w:firstLine="709"/>
        <w:jc w:val="both"/>
      </w:pPr>
      <w:r w:rsidRPr="00DF5524">
        <w:rPr>
          <w:b/>
        </w:rPr>
        <w:t>15.1</w:t>
      </w:r>
      <w:r>
        <w:t xml:space="preserve"> Furnizorul va ridica</w:t>
      </w:r>
      <w:r w:rsidRPr="00DF5524">
        <w:t>,obligatoriu,ambalajul produselor utilizate de beneficiar,in vederea distrugerii acestora conform standardelor prevazute in lege.</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16. Perioada de garanţie acordata produselor</w:t>
      </w:r>
    </w:p>
    <w:p w:rsidR="003A7026" w:rsidRPr="00DF5524" w:rsidRDefault="003A7026" w:rsidP="003A7026">
      <w:pPr>
        <w:ind w:firstLine="709"/>
        <w:jc w:val="both"/>
      </w:pPr>
      <w:r w:rsidRPr="00DF5524">
        <w:rPr>
          <w:b/>
          <w:bCs/>
        </w:rPr>
        <w:t xml:space="preserve">16.1 </w:t>
      </w:r>
      <w:r w:rsidRPr="00DF5524">
        <w:t>- (1) Perioada de garanţie acordată produselor de către furnizor este cea oferita de producator.</w:t>
      </w:r>
    </w:p>
    <w:p w:rsidR="003A7026" w:rsidRPr="00DF5524" w:rsidRDefault="003A7026" w:rsidP="000733FF">
      <w:pPr>
        <w:ind w:firstLine="709"/>
        <w:jc w:val="both"/>
      </w:pPr>
      <w:r w:rsidRPr="00DF5524">
        <w:rPr>
          <w:b/>
          <w:bCs/>
        </w:rPr>
        <w:t xml:space="preserve">16.2 </w:t>
      </w:r>
      <w:r w:rsidRPr="00DF5524">
        <w:t>- Achizitorul are dreptul de a notifica imediat furnizorului, în scris, orice plângere saureclamaţie ce apare în conformitate cu această garanţie.</w:t>
      </w:r>
    </w:p>
    <w:p w:rsidR="003A7026" w:rsidRPr="00DF5524" w:rsidRDefault="003A7026" w:rsidP="003A7026">
      <w:pPr>
        <w:ind w:firstLine="709"/>
        <w:jc w:val="both"/>
      </w:pPr>
      <w:r w:rsidRPr="00DF5524">
        <w:rPr>
          <w:b/>
          <w:bCs/>
        </w:rPr>
        <w:t xml:space="preserve">16.3 </w:t>
      </w:r>
      <w:r w:rsidRPr="00DF5524">
        <w:t>- La primirea unei astfel de notificări, furnizorul are obligaţia de a remedia defecţiuneasau de a înlocui produsul în termen de  maxim 2 zile, fără costuri suplimentare pentruachizitor. Produsele care, în timpul perioadei de garanţie, le înlocuiesc pe cele defecte,beneficiază de o nouă perioadă de garanţie care curge de la data înlocuirii produsului.</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17. Actualizarea preţului contractului</w:t>
      </w:r>
    </w:p>
    <w:p w:rsidR="003A7026" w:rsidRPr="00DF5524" w:rsidRDefault="003A7026" w:rsidP="003A7026">
      <w:pPr>
        <w:ind w:firstLine="709"/>
        <w:jc w:val="both"/>
      </w:pPr>
      <w:r w:rsidRPr="00DF5524">
        <w:rPr>
          <w:b/>
          <w:bCs/>
        </w:rPr>
        <w:t xml:space="preserve">17.1. </w:t>
      </w:r>
      <w:r w:rsidRPr="00DF5524">
        <w:t>- Pentru produsele livrate, plăţile datorate de achizitor furnizorului sunt cele declarate înformularul de oferta si centralizatorul de preturi, anexă la contract.</w:t>
      </w:r>
    </w:p>
    <w:p w:rsidR="003A7026" w:rsidRPr="00DF5524" w:rsidRDefault="003A7026" w:rsidP="003A7026">
      <w:pPr>
        <w:ind w:firstLine="709"/>
        <w:jc w:val="both"/>
      </w:pPr>
      <w:r w:rsidRPr="00DF5524">
        <w:rPr>
          <w:b/>
          <w:bCs/>
        </w:rPr>
        <w:t xml:space="preserve">17.2. </w:t>
      </w:r>
      <w:r w:rsidRPr="00DF5524">
        <w:t>- Preţul contractului nu se actualizează.</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18. Amendamente</w:t>
      </w:r>
    </w:p>
    <w:p w:rsidR="003A7026" w:rsidRPr="00DF5524" w:rsidRDefault="003A7026" w:rsidP="003A7026">
      <w:pPr>
        <w:ind w:firstLine="709"/>
        <w:jc w:val="both"/>
      </w:pPr>
      <w:r w:rsidRPr="00DF5524">
        <w:rPr>
          <w:b/>
          <w:bCs/>
        </w:rPr>
        <w:t>18.1</w:t>
      </w:r>
      <w:r w:rsidRPr="00DF5524">
        <w:t>. - Părţile contractante au dreptul, pe durata îndeplinirii contractului, de a convenimodificarea clauzelor contractului, prin act adiţional, numai in cazul apariţiei uneicircumstanţe care lezează interesele comerciale legitime ale acestora si care un au putut fiprevăzute la data contractului.</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19. Întârzieri in îndeplinirea contractului</w:t>
      </w:r>
    </w:p>
    <w:p w:rsidR="003A7026" w:rsidRPr="00DF5524" w:rsidRDefault="003A7026" w:rsidP="003A7026">
      <w:pPr>
        <w:ind w:firstLine="709"/>
        <w:jc w:val="both"/>
      </w:pPr>
      <w:r w:rsidRPr="00DF5524">
        <w:rPr>
          <w:b/>
          <w:bCs/>
        </w:rPr>
        <w:t xml:space="preserve">19.1. </w:t>
      </w:r>
      <w:r w:rsidRPr="00DF5524">
        <w:t>- (1) Furnizorul are obligaţia de a începe livrarea produselor in perioada solicitata de beneficiar.</w:t>
      </w:r>
    </w:p>
    <w:p w:rsidR="003A7026" w:rsidRPr="00DF5524" w:rsidRDefault="003A7026" w:rsidP="003A7026">
      <w:pPr>
        <w:ind w:firstLine="709"/>
        <w:jc w:val="both"/>
      </w:pPr>
      <w:r w:rsidRPr="00DF5524">
        <w:rPr>
          <w:b/>
          <w:bCs/>
        </w:rPr>
        <w:lastRenderedPageBreak/>
        <w:t xml:space="preserve">19.2. </w:t>
      </w:r>
      <w:r w:rsidRPr="00DF5524">
        <w:t>- Dacă pe parcursul îndeplinirii contractului furnizorul nu respectă data de livrare, acestaare obligaţia de a notifica acest lucru, în timp util, achizitorului: modificarea datei/perioadelorde livrare asumate în graficul de livrare se face cu acordul părţilor, prin act adiţional.</w:t>
      </w:r>
    </w:p>
    <w:p w:rsidR="003A7026" w:rsidRPr="00DF5524" w:rsidRDefault="003A7026" w:rsidP="003A7026">
      <w:pPr>
        <w:ind w:firstLine="709"/>
        <w:jc w:val="both"/>
        <w:rPr>
          <w:b/>
          <w:bCs/>
        </w:rPr>
      </w:pPr>
      <w:r w:rsidRPr="00DF5524">
        <w:rPr>
          <w:b/>
          <w:bCs/>
        </w:rPr>
        <w:t>20. Forţa majoră</w:t>
      </w:r>
    </w:p>
    <w:p w:rsidR="003A7026" w:rsidRPr="00DF5524" w:rsidRDefault="003A7026" w:rsidP="003A7026">
      <w:pPr>
        <w:ind w:firstLine="709"/>
        <w:jc w:val="both"/>
      </w:pPr>
      <w:r w:rsidRPr="00DF5524">
        <w:rPr>
          <w:b/>
          <w:bCs/>
        </w:rPr>
        <w:t xml:space="preserve">20.1. </w:t>
      </w:r>
      <w:r w:rsidRPr="00DF5524">
        <w:t>- Forţa majoră este constatată de o autoritate competentă.</w:t>
      </w:r>
    </w:p>
    <w:p w:rsidR="003A7026" w:rsidRPr="00DF5524" w:rsidRDefault="003A7026" w:rsidP="003A7026">
      <w:pPr>
        <w:ind w:firstLine="709"/>
        <w:jc w:val="both"/>
      </w:pPr>
      <w:r w:rsidRPr="00DF5524">
        <w:rPr>
          <w:b/>
          <w:bCs/>
        </w:rPr>
        <w:t xml:space="preserve">20.2. </w:t>
      </w:r>
      <w:r w:rsidRPr="00DF5524">
        <w:t>- Forţa majoră constatata si dovedita exonerează părţile contractante de îndeplinireaobligaţiilor asumate prin prezentul contract, pe toată perioada în care aceasta acţionează.</w:t>
      </w:r>
    </w:p>
    <w:p w:rsidR="003A7026" w:rsidRPr="00DF5524" w:rsidRDefault="003A7026" w:rsidP="003A7026">
      <w:pPr>
        <w:ind w:firstLine="709"/>
        <w:jc w:val="both"/>
      </w:pPr>
      <w:r w:rsidRPr="00DF5524">
        <w:rPr>
          <w:b/>
          <w:bCs/>
        </w:rPr>
        <w:t xml:space="preserve">20.3. </w:t>
      </w:r>
      <w:r w:rsidRPr="00DF5524">
        <w:t>- Îndeplinirea contractului va fi suspendată în perioada de acţiune a forţei majore, darfără a prejudicia drepturile ce li se cuveneau părţilor până la apariţia acesteia.</w:t>
      </w:r>
    </w:p>
    <w:p w:rsidR="003A7026" w:rsidRPr="00DF5524" w:rsidRDefault="003A7026" w:rsidP="003A7026">
      <w:pPr>
        <w:ind w:firstLine="709"/>
        <w:jc w:val="both"/>
      </w:pPr>
      <w:r w:rsidRPr="00DF5524">
        <w:rPr>
          <w:b/>
          <w:bCs/>
        </w:rPr>
        <w:t xml:space="preserve">20.4. </w:t>
      </w:r>
      <w:r w:rsidRPr="00DF5524">
        <w:t>- Partea contractantă care invocă forţa majoră are obligaţia de a notifica celeilalte părţi,imediat si în mod complet, producerea acesteia si de a lua orice măsuri care îi stau ladispoziţie în vederea limitării consecinţelor.</w:t>
      </w:r>
    </w:p>
    <w:p w:rsidR="003A7026" w:rsidRPr="00DF5524" w:rsidRDefault="003A7026" w:rsidP="003A7026">
      <w:pPr>
        <w:ind w:firstLine="709"/>
        <w:jc w:val="both"/>
      </w:pPr>
      <w:r w:rsidRPr="00DF5524">
        <w:rPr>
          <w:b/>
          <w:bCs/>
        </w:rPr>
        <w:t xml:space="preserve">20.5. </w:t>
      </w:r>
      <w:r w:rsidRPr="00DF5524">
        <w:t>- Dacă forţa majoră acţionează sau se estimează că va acţiona o perioadă mai mare de 1lună, fiecare parte va avea dreptul să notifice celeilalte părţi încetarea de plin drept aprezentului contract, fără ca vreuna dintre părţi să poată pretinde celeilalte daune-interese.</w:t>
      </w:r>
    </w:p>
    <w:p w:rsidR="003A7026" w:rsidRPr="00DF5524" w:rsidRDefault="003A7026" w:rsidP="003A7026">
      <w:pPr>
        <w:ind w:firstLine="709"/>
        <w:jc w:val="both"/>
        <w:rPr>
          <w:b/>
          <w:bCs/>
        </w:rPr>
      </w:pPr>
      <w:r w:rsidRPr="00DF5524">
        <w:rPr>
          <w:b/>
          <w:bCs/>
        </w:rPr>
        <w:t>21. Soluţionarea litigiilor</w:t>
      </w:r>
    </w:p>
    <w:p w:rsidR="003A7026" w:rsidRPr="00DF5524" w:rsidRDefault="003A7026" w:rsidP="003A7026">
      <w:pPr>
        <w:ind w:firstLine="709"/>
        <w:jc w:val="both"/>
      </w:pPr>
      <w:r w:rsidRPr="00DF5524">
        <w:rPr>
          <w:b/>
          <w:bCs/>
        </w:rPr>
        <w:t xml:space="preserve">21.1. </w:t>
      </w:r>
      <w:r w:rsidRPr="00DF5524">
        <w:t>- Achizitorul si furnizorul vor face toate eforturile pentru a rezolva pe cale amiabilă, printratative directe, orice neînţelegere sau dispută care se poate ivi între ei în cadrul sau înlegătură cu îndeplinirea contractului.</w:t>
      </w:r>
    </w:p>
    <w:p w:rsidR="003A7026" w:rsidRPr="00DF5524" w:rsidRDefault="003A7026" w:rsidP="003A7026">
      <w:pPr>
        <w:ind w:firstLine="709"/>
        <w:jc w:val="both"/>
      </w:pPr>
      <w:r w:rsidRPr="00DF5524">
        <w:rPr>
          <w:b/>
          <w:bCs/>
        </w:rPr>
        <w:t xml:space="preserve">21.2. </w:t>
      </w:r>
      <w:r w:rsidRPr="00DF5524">
        <w:t xml:space="preserve">- Dacă după 3 zile de la începerea acestor tratative directe achizitorul si furnizorul nureusesc să rezolve în mod amiabil o divergenţă contractuală, fiecare poate solicita ca disputasă se soluţioneze de către instanţele judecătoresti din </w:t>
      </w:r>
      <w:r w:rsidR="000733FF">
        <w:t>Botosani</w:t>
      </w:r>
      <w:r w:rsidRPr="00DF5524">
        <w:t>.</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22. Limba care guvernează contractul</w:t>
      </w:r>
    </w:p>
    <w:p w:rsidR="003A7026" w:rsidRPr="00DF5524" w:rsidRDefault="003A7026" w:rsidP="003A7026">
      <w:pPr>
        <w:ind w:firstLine="709"/>
        <w:jc w:val="both"/>
      </w:pPr>
      <w:r w:rsidRPr="00DF5524">
        <w:rPr>
          <w:b/>
          <w:bCs/>
        </w:rPr>
        <w:t>22.1</w:t>
      </w:r>
      <w:r w:rsidRPr="00DF5524">
        <w:t>. - Limba care guvernează contractul este limba română.</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23. Comunicări</w:t>
      </w:r>
    </w:p>
    <w:p w:rsidR="003A7026" w:rsidRPr="00DF5524" w:rsidRDefault="003A7026" w:rsidP="003A7026">
      <w:pPr>
        <w:ind w:firstLine="709"/>
        <w:jc w:val="both"/>
      </w:pPr>
      <w:r w:rsidRPr="00DF5524">
        <w:rPr>
          <w:b/>
          <w:bCs/>
        </w:rPr>
        <w:t xml:space="preserve">23.1. </w:t>
      </w:r>
      <w:r w:rsidRPr="00DF5524">
        <w:t>- (1) Orice comunicare între părţi, referitoare la îndeplinirea prezentului contract, trebuiesă fie transmisă în scris.</w:t>
      </w:r>
    </w:p>
    <w:p w:rsidR="003A7026" w:rsidRPr="00DF5524" w:rsidRDefault="003A7026" w:rsidP="003A7026">
      <w:pPr>
        <w:ind w:firstLine="709"/>
        <w:jc w:val="both"/>
      </w:pPr>
      <w:r w:rsidRPr="00DF5524">
        <w:t>(2) Orice document scris trebuie înregistrat atât în momentul transmiterii, cât si în momentulprimirii.</w:t>
      </w:r>
    </w:p>
    <w:p w:rsidR="003A7026" w:rsidRPr="00DF5524" w:rsidRDefault="003A7026" w:rsidP="003A7026">
      <w:pPr>
        <w:ind w:firstLine="709"/>
        <w:jc w:val="both"/>
      </w:pPr>
      <w:r w:rsidRPr="00DF5524">
        <w:rPr>
          <w:b/>
          <w:bCs/>
        </w:rPr>
        <w:t xml:space="preserve">23.2. </w:t>
      </w:r>
      <w:r w:rsidRPr="00DF5524">
        <w:t>- Comunicările între părţi se pot face si prin telefon, telegramă, telex, fax sau e-mail, cucondiţia confirmării în scris a primirii comunicării.</w:t>
      </w:r>
    </w:p>
    <w:p w:rsidR="003A7026" w:rsidRPr="00DF5524" w:rsidRDefault="003A7026" w:rsidP="003A7026">
      <w:pPr>
        <w:ind w:firstLine="709"/>
        <w:jc w:val="both"/>
        <w:rPr>
          <w:b/>
          <w:bCs/>
        </w:rPr>
      </w:pPr>
    </w:p>
    <w:p w:rsidR="003A7026" w:rsidRPr="00DF5524" w:rsidRDefault="003A7026" w:rsidP="003A7026">
      <w:pPr>
        <w:ind w:firstLine="709"/>
        <w:jc w:val="both"/>
        <w:rPr>
          <w:b/>
          <w:bCs/>
        </w:rPr>
      </w:pPr>
      <w:r w:rsidRPr="00DF5524">
        <w:rPr>
          <w:b/>
          <w:bCs/>
        </w:rPr>
        <w:t>24. Legea aplicabilă contractului</w:t>
      </w:r>
    </w:p>
    <w:p w:rsidR="003A7026" w:rsidRPr="00DF5524" w:rsidRDefault="003A7026" w:rsidP="003A7026">
      <w:pPr>
        <w:ind w:firstLine="709"/>
        <w:jc w:val="both"/>
      </w:pPr>
      <w:r w:rsidRPr="00DF5524">
        <w:rPr>
          <w:b/>
          <w:bCs/>
        </w:rPr>
        <w:t xml:space="preserve">24.1. </w:t>
      </w:r>
      <w:r w:rsidRPr="00DF5524">
        <w:t>- Contractul va fi interpretat conform legilor din România.</w:t>
      </w:r>
    </w:p>
    <w:p w:rsidR="003A7026" w:rsidRPr="00DF5524" w:rsidRDefault="003A7026" w:rsidP="003A7026">
      <w:pPr>
        <w:ind w:firstLine="709"/>
        <w:jc w:val="both"/>
        <w:rPr>
          <w:b/>
          <w:bCs/>
        </w:rPr>
      </w:pPr>
    </w:p>
    <w:p w:rsidR="003A7026" w:rsidRPr="00DF5524" w:rsidRDefault="003A7026" w:rsidP="003A7026">
      <w:pPr>
        <w:ind w:firstLine="709"/>
        <w:jc w:val="both"/>
      </w:pPr>
      <w:r w:rsidRPr="00DF5524">
        <w:rPr>
          <w:b/>
          <w:bCs/>
        </w:rPr>
        <w:t>25. Dispoziţii finale</w:t>
      </w:r>
    </w:p>
    <w:p w:rsidR="003A7026" w:rsidRDefault="003A7026" w:rsidP="003A7026">
      <w:pPr>
        <w:ind w:firstLine="709"/>
        <w:jc w:val="both"/>
      </w:pPr>
      <w:r w:rsidRPr="00DF5524">
        <w:rPr>
          <w:b/>
          <w:bCs/>
        </w:rPr>
        <w:t xml:space="preserve">25.1. </w:t>
      </w:r>
      <w:r w:rsidRPr="00DF5524">
        <w:t xml:space="preserve">- Prezentul contract este încheiat azi ……………., la sediul </w:t>
      </w:r>
      <w:r>
        <w:t>SCDCOC POPAUTI</w:t>
      </w:r>
      <w:r w:rsidRPr="00DF5524">
        <w:t>,  in două exemplare, câte unul pentru fiecare parte, cu aceeasi valoare juridică.</w:t>
      </w:r>
    </w:p>
    <w:p w:rsidR="00261B00" w:rsidRPr="00DF5524" w:rsidRDefault="00261B00" w:rsidP="003A7026">
      <w:pPr>
        <w:ind w:firstLine="709"/>
        <w:jc w:val="both"/>
      </w:pPr>
    </w:p>
    <w:tbl>
      <w:tblPr>
        <w:tblW w:w="0" w:type="auto"/>
        <w:jc w:val="center"/>
        <w:tblLook w:val="04A0"/>
      </w:tblPr>
      <w:tblGrid>
        <w:gridCol w:w="4289"/>
        <w:gridCol w:w="4294"/>
      </w:tblGrid>
      <w:tr w:rsidR="003A7026" w:rsidRPr="006344D2" w:rsidTr="00261B00">
        <w:trPr>
          <w:trHeight w:val="273"/>
          <w:jc w:val="center"/>
        </w:trPr>
        <w:tc>
          <w:tcPr>
            <w:tcW w:w="4289" w:type="dxa"/>
          </w:tcPr>
          <w:p w:rsidR="003A7026" w:rsidRPr="006344D2" w:rsidRDefault="003A7026" w:rsidP="00EF79AE">
            <w:pPr>
              <w:jc w:val="center"/>
              <w:rPr>
                <w:b/>
                <w:bCs/>
                <w:noProof/>
                <w:szCs w:val="20"/>
                <w:lang w:eastAsia="en-US"/>
              </w:rPr>
            </w:pPr>
            <w:r w:rsidRPr="006344D2">
              <w:rPr>
                <w:b/>
                <w:bCs/>
                <w:noProof/>
                <w:szCs w:val="20"/>
                <w:lang w:eastAsia="en-US"/>
              </w:rPr>
              <w:t>ACHIZITOR</w:t>
            </w:r>
          </w:p>
        </w:tc>
        <w:tc>
          <w:tcPr>
            <w:tcW w:w="4294" w:type="dxa"/>
          </w:tcPr>
          <w:p w:rsidR="003A7026" w:rsidRPr="006344D2" w:rsidRDefault="00261B00" w:rsidP="00261B00">
            <w:pPr>
              <w:ind w:left="993"/>
              <w:jc w:val="both"/>
              <w:rPr>
                <w:b/>
                <w:bCs/>
                <w:noProof/>
                <w:szCs w:val="20"/>
                <w:lang w:eastAsia="en-US"/>
              </w:rPr>
            </w:pPr>
            <w:r w:rsidRPr="006344D2">
              <w:rPr>
                <w:b/>
                <w:bCs/>
                <w:noProof/>
                <w:szCs w:val="20"/>
                <w:lang w:eastAsia="en-US"/>
              </w:rPr>
              <w:t>FUR</w:t>
            </w:r>
            <w:r>
              <w:rPr>
                <w:b/>
                <w:bCs/>
                <w:noProof/>
                <w:szCs w:val="20"/>
                <w:lang w:eastAsia="en-US"/>
              </w:rPr>
              <w:t>N</w:t>
            </w:r>
            <w:r w:rsidRPr="006344D2">
              <w:rPr>
                <w:b/>
                <w:bCs/>
                <w:noProof/>
                <w:szCs w:val="20"/>
                <w:lang w:eastAsia="en-US"/>
              </w:rPr>
              <w:t>IZOR</w:t>
            </w:r>
          </w:p>
        </w:tc>
      </w:tr>
      <w:tr w:rsidR="003A7026" w:rsidRPr="006344D2" w:rsidTr="00261B00">
        <w:trPr>
          <w:jc w:val="center"/>
        </w:trPr>
        <w:tc>
          <w:tcPr>
            <w:tcW w:w="4289" w:type="dxa"/>
          </w:tcPr>
          <w:p w:rsidR="003A7026" w:rsidRPr="006344D2" w:rsidRDefault="003A7026" w:rsidP="00261B00">
            <w:pPr>
              <w:rPr>
                <w:b/>
                <w:bCs/>
                <w:noProof/>
                <w:szCs w:val="20"/>
                <w:lang w:eastAsia="en-US"/>
              </w:rPr>
            </w:pPr>
            <w:r>
              <w:rPr>
                <w:b/>
                <w:bCs/>
                <w:noProof/>
                <w:szCs w:val="20"/>
                <w:lang w:eastAsia="en-US"/>
              </w:rPr>
              <w:t>SCDCOC POPAUTI</w:t>
            </w:r>
          </w:p>
        </w:tc>
        <w:tc>
          <w:tcPr>
            <w:tcW w:w="4294" w:type="dxa"/>
          </w:tcPr>
          <w:p w:rsidR="003A7026" w:rsidRPr="006344D2" w:rsidRDefault="003A7026" w:rsidP="00EF79AE">
            <w:pPr>
              <w:jc w:val="both"/>
              <w:rPr>
                <w:b/>
                <w:bCs/>
                <w:noProof/>
                <w:szCs w:val="20"/>
                <w:lang w:eastAsia="en-US"/>
              </w:rPr>
            </w:pPr>
          </w:p>
        </w:tc>
      </w:tr>
      <w:tr w:rsidR="003A7026" w:rsidRPr="006344D2" w:rsidTr="00261B00">
        <w:trPr>
          <w:jc w:val="center"/>
        </w:trPr>
        <w:tc>
          <w:tcPr>
            <w:tcW w:w="4289" w:type="dxa"/>
          </w:tcPr>
          <w:p w:rsidR="003A7026" w:rsidRPr="006344D2" w:rsidRDefault="003A7026" w:rsidP="00962669">
            <w:pPr>
              <w:jc w:val="center"/>
              <w:rPr>
                <w:b/>
                <w:bCs/>
                <w:noProof/>
                <w:szCs w:val="20"/>
                <w:lang w:eastAsia="en-US"/>
              </w:rPr>
            </w:pPr>
            <w:r w:rsidRPr="006344D2">
              <w:rPr>
                <w:b/>
                <w:bCs/>
                <w:noProof/>
                <w:szCs w:val="20"/>
                <w:lang w:eastAsia="en-US"/>
              </w:rPr>
              <w:t>DIRECTOR</w:t>
            </w:r>
          </w:p>
        </w:tc>
        <w:tc>
          <w:tcPr>
            <w:tcW w:w="4294" w:type="dxa"/>
          </w:tcPr>
          <w:p w:rsidR="003A7026" w:rsidRPr="006344D2" w:rsidRDefault="003A7026" w:rsidP="00962669">
            <w:pPr>
              <w:jc w:val="both"/>
              <w:rPr>
                <w:b/>
                <w:bCs/>
                <w:noProof/>
                <w:szCs w:val="20"/>
                <w:lang w:eastAsia="en-US"/>
              </w:rPr>
            </w:pPr>
          </w:p>
        </w:tc>
      </w:tr>
      <w:tr w:rsidR="003A7026" w:rsidRPr="006344D2" w:rsidTr="00261B00">
        <w:trPr>
          <w:jc w:val="center"/>
        </w:trPr>
        <w:tc>
          <w:tcPr>
            <w:tcW w:w="4289" w:type="dxa"/>
          </w:tcPr>
          <w:p w:rsidR="003A7026" w:rsidRPr="006344D2" w:rsidRDefault="001A1460" w:rsidP="00962669">
            <w:pPr>
              <w:jc w:val="center"/>
              <w:rPr>
                <w:b/>
                <w:bCs/>
                <w:noProof/>
                <w:szCs w:val="20"/>
                <w:lang w:eastAsia="en-US"/>
              </w:rPr>
            </w:pPr>
            <w:r>
              <w:rPr>
                <w:b/>
                <w:bCs/>
                <w:noProof/>
                <w:szCs w:val="20"/>
                <w:lang w:eastAsia="en-US"/>
              </w:rPr>
              <w:lastRenderedPageBreak/>
              <w:t>CSII dr.ing. NECHIFOR Ionica</w:t>
            </w:r>
          </w:p>
        </w:tc>
        <w:tc>
          <w:tcPr>
            <w:tcW w:w="4294" w:type="dxa"/>
          </w:tcPr>
          <w:p w:rsidR="003A7026" w:rsidRPr="006344D2" w:rsidRDefault="003A7026" w:rsidP="00962669">
            <w:pPr>
              <w:jc w:val="both"/>
              <w:rPr>
                <w:b/>
                <w:bCs/>
                <w:noProof/>
                <w:szCs w:val="20"/>
                <w:lang w:eastAsia="en-US"/>
              </w:rPr>
            </w:pPr>
          </w:p>
        </w:tc>
      </w:tr>
    </w:tbl>
    <w:p w:rsidR="00003B1F" w:rsidRDefault="00003B1F"/>
    <w:sectPr w:rsidR="00003B1F" w:rsidSect="00003B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3A7026"/>
    <w:rsid w:val="00003B1F"/>
    <w:rsid w:val="000733FF"/>
    <w:rsid w:val="000B5D63"/>
    <w:rsid w:val="000D672D"/>
    <w:rsid w:val="001A1460"/>
    <w:rsid w:val="00261B00"/>
    <w:rsid w:val="002C1283"/>
    <w:rsid w:val="002C3A1E"/>
    <w:rsid w:val="003A7026"/>
    <w:rsid w:val="00462A83"/>
    <w:rsid w:val="00553678"/>
    <w:rsid w:val="005723C7"/>
    <w:rsid w:val="005F3780"/>
    <w:rsid w:val="00612054"/>
    <w:rsid w:val="00613EF0"/>
    <w:rsid w:val="00684411"/>
    <w:rsid w:val="006B132F"/>
    <w:rsid w:val="007249A8"/>
    <w:rsid w:val="00756587"/>
    <w:rsid w:val="00762589"/>
    <w:rsid w:val="00797A8F"/>
    <w:rsid w:val="007E1622"/>
    <w:rsid w:val="00812A2A"/>
    <w:rsid w:val="00851D73"/>
    <w:rsid w:val="009475B2"/>
    <w:rsid w:val="0099178E"/>
    <w:rsid w:val="00A4297E"/>
    <w:rsid w:val="00B12A85"/>
    <w:rsid w:val="00B4187C"/>
    <w:rsid w:val="00BC7604"/>
    <w:rsid w:val="00C35BDA"/>
    <w:rsid w:val="00CE0B75"/>
    <w:rsid w:val="00DE1C5E"/>
    <w:rsid w:val="00EA5D4A"/>
    <w:rsid w:val="00EF79AE"/>
    <w:rsid w:val="00F133A7"/>
    <w:rsid w:val="00F60384"/>
    <w:rsid w:val="00F66A50"/>
    <w:rsid w:val="00FA6699"/>
    <w:rsid w:val="00FA7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2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10887</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Nicoleta</cp:lastModifiedBy>
  <cp:revision>2</cp:revision>
  <dcterms:created xsi:type="dcterms:W3CDTF">2026-02-11T09:48:00Z</dcterms:created>
  <dcterms:modified xsi:type="dcterms:W3CDTF">2026-02-11T09:48:00Z</dcterms:modified>
</cp:coreProperties>
</file>