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FB8" w:rsidRPr="008453F5" w:rsidRDefault="00B950C2" w:rsidP="00F83EF8">
      <w:pPr>
        <w:contextualSpacing/>
        <w:jc w:val="both"/>
        <w:rPr>
          <w:rFonts w:ascii="Times New Roman" w:hAnsi="Times New Roman"/>
          <w:sz w:val="21"/>
          <w:szCs w:val="21"/>
          <w:u w:val="none"/>
        </w:rPr>
      </w:pPr>
      <w:r w:rsidRPr="000304A6">
        <w:rPr>
          <w:rFonts w:ascii="Times New Roman" w:hAnsi="Times New Roman"/>
          <w:sz w:val="22"/>
          <w:szCs w:val="22"/>
          <w:u w:val="none"/>
        </w:rPr>
        <w:tab/>
      </w:r>
      <w:r w:rsidRPr="000304A6">
        <w:rPr>
          <w:rFonts w:ascii="Times New Roman" w:hAnsi="Times New Roman"/>
          <w:sz w:val="22"/>
          <w:szCs w:val="22"/>
          <w:u w:val="none"/>
        </w:rPr>
        <w:tab/>
      </w:r>
      <w:r w:rsidRPr="000304A6">
        <w:rPr>
          <w:rFonts w:ascii="Times New Roman" w:hAnsi="Times New Roman"/>
          <w:sz w:val="22"/>
          <w:szCs w:val="22"/>
          <w:u w:val="none"/>
        </w:rPr>
        <w:tab/>
      </w:r>
      <w:r w:rsidRPr="000304A6">
        <w:rPr>
          <w:rFonts w:ascii="Times New Roman" w:hAnsi="Times New Roman"/>
          <w:sz w:val="22"/>
          <w:szCs w:val="22"/>
          <w:u w:val="none"/>
        </w:rPr>
        <w:tab/>
      </w:r>
      <w:r w:rsidRPr="008453F5">
        <w:rPr>
          <w:rFonts w:ascii="Times New Roman" w:hAnsi="Times New Roman"/>
          <w:sz w:val="21"/>
          <w:szCs w:val="21"/>
          <w:u w:val="none"/>
        </w:rPr>
        <w:tab/>
      </w:r>
      <w:r w:rsidRPr="008453F5">
        <w:rPr>
          <w:rFonts w:ascii="Times New Roman" w:hAnsi="Times New Roman"/>
          <w:sz w:val="21"/>
          <w:szCs w:val="21"/>
          <w:u w:val="none"/>
        </w:rPr>
        <w:tab/>
      </w:r>
      <w:r w:rsidR="0093343A" w:rsidRPr="008453F5">
        <w:rPr>
          <w:rFonts w:ascii="Times New Roman" w:hAnsi="Times New Roman"/>
          <w:sz w:val="21"/>
          <w:szCs w:val="21"/>
          <w:u w:val="none"/>
        </w:rPr>
        <w:tab/>
      </w:r>
      <w:r w:rsidR="0093343A" w:rsidRPr="008453F5">
        <w:rPr>
          <w:rFonts w:ascii="Times New Roman" w:hAnsi="Times New Roman"/>
          <w:sz w:val="21"/>
          <w:szCs w:val="21"/>
          <w:u w:val="none"/>
        </w:rPr>
        <w:tab/>
      </w:r>
      <w:r w:rsidR="0093343A" w:rsidRPr="008453F5">
        <w:rPr>
          <w:rFonts w:ascii="Times New Roman" w:hAnsi="Times New Roman"/>
          <w:sz w:val="21"/>
          <w:szCs w:val="21"/>
          <w:u w:val="none"/>
        </w:rPr>
        <w:tab/>
      </w:r>
      <w:r w:rsidR="0093343A" w:rsidRPr="008453F5">
        <w:rPr>
          <w:rFonts w:ascii="Times New Roman" w:hAnsi="Times New Roman"/>
          <w:sz w:val="21"/>
          <w:szCs w:val="21"/>
          <w:u w:val="none"/>
        </w:rPr>
        <w:tab/>
      </w:r>
      <w:r w:rsidR="00A80A8D" w:rsidRPr="008453F5">
        <w:rPr>
          <w:rFonts w:ascii="Times New Roman" w:hAnsi="Times New Roman"/>
          <w:sz w:val="21"/>
          <w:szCs w:val="21"/>
          <w:u w:val="none"/>
        </w:rPr>
        <w:t xml:space="preserve">           </w:t>
      </w:r>
      <w:r w:rsidR="005E4395" w:rsidRPr="008453F5">
        <w:rPr>
          <w:rFonts w:ascii="Times New Roman" w:hAnsi="Times New Roman"/>
          <w:sz w:val="21"/>
          <w:szCs w:val="21"/>
          <w:u w:val="none"/>
        </w:rPr>
        <w:tab/>
        <w:t xml:space="preserve">        </w:t>
      </w:r>
      <w:r w:rsidR="00B63386" w:rsidRPr="008453F5">
        <w:rPr>
          <w:rFonts w:ascii="Times New Roman" w:hAnsi="Times New Roman"/>
          <w:sz w:val="21"/>
          <w:szCs w:val="21"/>
          <w:u w:val="none"/>
        </w:rPr>
        <w:t xml:space="preserve"> </w:t>
      </w:r>
      <w:r w:rsidR="005C0470" w:rsidRPr="008453F5">
        <w:rPr>
          <w:rFonts w:ascii="Times New Roman" w:hAnsi="Times New Roman"/>
          <w:sz w:val="21"/>
          <w:szCs w:val="21"/>
          <w:u w:val="none"/>
        </w:rPr>
        <w:t xml:space="preserve">         </w:t>
      </w:r>
      <w:r w:rsidR="00DD0FB8" w:rsidRPr="008453F5">
        <w:rPr>
          <w:rFonts w:ascii="Times New Roman" w:hAnsi="Times New Roman"/>
          <w:sz w:val="21"/>
          <w:szCs w:val="21"/>
          <w:u w:val="none"/>
        </w:rPr>
        <w:t xml:space="preserve">   Neclasificat</w:t>
      </w:r>
    </w:p>
    <w:p w:rsidR="00D50025" w:rsidRPr="008453F5" w:rsidRDefault="00DD0FB8" w:rsidP="00F83EF8">
      <w:pPr>
        <w:ind w:left="7920" w:firstLine="720"/>
        <w:contextualSpacing/>
        <w:jc w:val="both"/>
        <w:rPr>
          <w:rFonts w:ascii="Times New Roman" w:hAnsi="Times New Roman"/>
          <w:sz w:val="21"/>
          <w:szCs w:val="21"/>
          <w:u w:val="none"/>
        </w:rPr>
      </w:pPr>
      <w:r w:rsidRPr="008453F5">
        <w:rPr>
          <w:rFonts w:ascii="Times New Roman" w:hAnsi="Times New Roman"/>
          <w:sz w:val="21"/>
          <w:szCs w:val="21"/>
          <w:u w:val="none"/>
        </w:rPr>
        <w:t xml:space="preserve">      </w:t>
      </w:r>
      <w:r w:rsidR="00D50025" w:rsidRPr="008453F5">
        <w:rPr>
          <w:rFonts w:ascii="Times New Roman" w:hAnsi="Times New Roman"/>
          <w:sz w:val="21"/>
          <w:szCs w:val="21"/>
          <w:u w:val="none"/>
        </w:rPr>
        <w:t xml:space="preserve">Exemplar </w:t>
      </w:r>
      <w:r w:rsidR="00045EE1" w:rsidRPr="008453F5">
        <w:rPr>
          <w:rFonts w:ascii="Times New Roman" w:hAnsi="Times New Roman"/>
          <w:sz w:val="21"/>
          <w:szCs w:val="21"/>
          <w:u w:val="none"/>
        </w:rPr>
        <w:t>unic</w:t>
      </w:r>
    </w:p>
    <w:p w:rsidR="002D3398" w:rsidRPr="008453F5" w:rsidRDefault="002D3398" w:rsidP="00F83EF8">
      <w:pPr>
        <w:contextualSpacing/>
        <w:jc w:val="both"/>
        <w:rPr>
          <w:rFonts w:ascii="Times New Roman" w:hAnsi="Times New Roman"/>
          <w:sz w:val="21"/>
          <w:szCs w:val="21"/>
          <w:u w:val="none"/>
        </w:rPr>
      </w:pPr>
    </w:p>
    <w:p w:rsidR="00B63386" w:rsidRPr="008453F5" w:rsidRDefault="00B63386" w:rsidP="00F83EF8">
      <w:pPr>
        <w:contextualSpacing/>
        <w:jc w:val="center"/>
        <w:rPr>
          <w:rFonts w:ascii="Times New Roman" w:hAnsi="Times New Roman"/>
          <w:b/>
          <w:sz w:val="21"/>
          <w:szCs w:val="21"/>
          <w:u w:val="none"/>
        </w:rPr>
      </w:pPr>
      <w:r w:rsidRPr="008453F5">
        <w:rPr>
          <w:rFonts w:ascii="Times New Roman" w:hAnsi="Times New Roman"/>
          <w:b/>
          <w:sz w:val="21"/>
          <w:szCs w:val="21"/>
          <w:u w:val="none"/>
        </w:rPr>
        <w:t>-</w:t>
      </w:r>
      <w:r w:rsidR="00FB12F7" w:rsidRPr="008453F5">
        <w:rPr>
          <w:rFonts w:ascii="Times New Roman" w:hAnsi="Times New Roman"/>
          <w:b/>
          <w:sz w:val="21"/>
          <w:szCs w:val="21"/>
          <w:u w:val="none"/>
        </w:rPr>
        <w:t>PROIECT</w:t>
      </w:r>
      <w:r w:rsidRPr="008453F5">
        <w:rPr>
          <w:rFonts w:ascii="Times New Roman" w:hAnsi="Times New Roman"/>
          <w:b/>
          <w:sz w:val="21"/>
          <w:szCs w:val="21"/>
          <w:u w:val="none"/>
        </w:rPr>
        <w:t>-</w:t>
      </w:r>
    </w:p>
    <w:p w:rsidR="00B551D4" w:rsidRPr="008453F5" w:rsidRDefault="002E7E6B" w:rsidP="00F83EF8">
      <w:pPr>
        <w:contextualSpacing/>
        <w:jc w:val="center"/>
        <w:rPr>
          <w:rFonts w:ascii="Times New Roman" w:hAnsi="Times New Roman"/>
          <w:b/>
          <w:sz w:val="21"/>
          <w:szCs w:val="21"/>
          <w:u w:val="none"/>
        </w:rPr>
      </w:pPr>
      <w:r w:rsidRPr="008453F5">
        <w:rPr>
          <w:rFonts w:ascii="Times New Roman" w:hAnsi="Times New Roman"/>
          <w:b/>
          <w:sz w:val="21"/>
          <w:szCs w:val="21"/>
          <w:u w:val="none"/>
        </w:rPr>
        <w:t xml:space="preserve">ACORD </w:t>
      </w:r>
      <w:r w:rsidR="00A80A8D" w:rsidRPr="008453F5">
        <w:rPr>
          <w:rFonts w:ascii="Times New Roman" w:hAnsi="Times New Roman"/>
          <w:b/>
          <w:sz w:val="21"/>
          <w:szCs w:val="21"/>
          <w:u w:val="none"/>
        </w:rPr>
        <w:t>CONTRACT</w:t>
      </w:r>
      <w:r w:rsidRPr="008453F5">
        <w:rPr>
          <w:rFonts w:ascii="Times New Roman" w:hAnsi="Times New Roman"/>
          <w:b/>
          <w:sz w:val="21"/>
          <w:szCs w:val="21"/>
          <w:u w:val="none"/>
        </w:rPr>
        <w:t>UAL</w:t>
      </w:r>
    </w:p>
    <w:p w:rsidR="0076052C" w:rsidRDefault="00D977CC" w:rsidP="0076052C">
      <w:pPr>
        <w:contextualSpacing/>
        <w:jc w:val="center"/>
        <w:rPr>
          <w:rFonts w:ascii="Times New Roman" w:hAnsi="Times New Roman"/>
          <w:sz w:val="21"/>
          <w:szCs w:val="21"/>
          <w:u w:val="none"/>
        </w:rPr>
      </w:pPr>
      <w:r w:rsidRPr="008453F5">
        <w:rPr>
          <w:rFonts w:ascii="Times New Roman" w:hAnsi="Times New Roman"/>
          <w:sz w:val="21"/>
          <w:szCs w:val="21"/>
          <w:u w:val="none"/>
        </w:rPr>
        <w:t xml:space="preserve">Contractul de execuţie lucrări: </w:t>
      </w:r>
    </w:p>
    <w:p w:rsidR="0076052C" w:rsidRDefault="0076052C" w:rsidP="0076052C">
      <w:pPr>
        <w:spacing w:after="240"/>
        <w:contextualSpacing/>
        <w:jc w:val="center"/>
        <w:rPr>
          <w:rFonts w:ascii="Times New Roman" w:hAnsi="Times New Roman"/>
          <w:b/>
          <w:iCs/>
          <w:sz w:val="21"/>
          <w:szCs w:val="21"/>
          <w:u w:val="none"/>
        </w:rPr>
      </w:pPr>
      <w:r w:rsidRPr="0076052C">
        <w:rPr>
          <w:rFonts w:ascii="Times New Roman" w:hAnsi="Times New Roman"/>
          <w:b/>
          <w:iCs/>
          <w:sz w:val="21"/>
          <w:szCs w:val="21"/>
          <w:u w:val="none"/>
        </w:rPr>
        <w:t>Reparaţii curente în caz</w:t>
      </w:r>
      <w:r w:rsidR="00ED1F40">
        <w:rPr>
          <w:rFonts w:ascii="Times New Roman" w:hAnsi="Times New Roman"/>
          <w:b/>
          <w:iCs/>
          <w:sz w:val="21"/>
          <w:szCs w:val="21"/>
          <w:u w:val="none"/>
        </w:rPr>
        <w:t xml:space="preserve">arma 2736 </w:t>
      </w:r>
      <w:r w:rsidRPr="0076052C">
        <w:rPr>
          <w:rFonts w:ascii="Times New Roman" w:hAnsi="Times New Roman"/>
          <w:b/>
          <w:iCs/>
          <w:sz w:val="21"/>
          <w:szCs w:val="21"/>
          <w:u w:val="none"/>
        </w:rPr>
        <w:t>București</w:t>
      </w:r>
    </w:p>
    <w:p w:rsidR="007372C9" w:rsidRPr="00996600" w:rsidRDefault="007372C9" w:rsidP="0076052C">
      <w:pPr>
        <w:spacing w:after="240"/>
        <w:contextualSpacing/>
        <w:jc w:val="center"/>
        <w:rPr>
          <w:rFonts w:ascii="Times New Roman" w:hAnsi="Times New Roman"/>
          <w:sz w:val="21"/>
          <w:szCs w:val="21"/>
          <w:u w:val="none"/>
        </w:rPr>
      </w:pPr>
      <w:r w:rsidRPr="00996600">
        <w:rPr>
          <w:rFonts w:ascii="Times New Roman" w:hAnsi="Times New Roman"/>
          <w:iCs/>
          <w:sz w:val="21"/>
          <w:szCs w:val="21"/>
          <w:u w:val="none"/>
        </w:rPr>
        <w:t xml:space="preserve">Cod de angajament: </w:t>
      </w:r>
      <w:r w:rsidR="00996600" w:rsidRPr="00996600">
        <w:rPr>
          <w:rFonts w:ascii="Times New Roman" w:hAnsi="Times New Roman"/>
          <w:iCs/>
          <w:sz w:val="21"/>
          <w:szCs w:val="21"/>
          <w:u w:val="none"/>
        </w:rPr>
        <w:t>AAB493X6KD2/AAB</w:t>
      </w:r>
    </w:p>
    <w:p w:rsidR="00D50025" w:rsidRPr="008453F5" w:rsidRDefault="00D50025" w:rsidP="00F83EF8">
      <w:pPr>
        <w:spacing w:before="240"/>
        <w:contextualSpacing/>
        <w:jc w:val="center"/>
        <w:rPr>
          <w:rFonts w:ascii="Times New Roman" w:hAnsi="Times New Roman"/>
          <w:sz w:val="21"/>
          <w:szCs w:val="21"/>
          <w:u w:val="none"/>
        </w:rPr>
      </w:pPr>
      <w:r w:rsidRPr="008453F5">
        <w:rPr>
          <w:rFonts w:ascii="Times New Roman" w:hAnsi="Times New Roman"/>
          <w:sz w:val="21"/>
          <w:szCs w:val="21"/>
          <w:u w:val="none"/>
        </w:rPr>
        <w:t xml:space="preserve">Nr. </w:t>
      </w:r>
      <w:r w:rsidR="00C513C1" w:rsidRPr="008453F5">
        <w:rPr>
          <w:rFonts w:ascii="Times New Roman" w:hAnsi="Times New Roman"/>
          <w:sz w:val="21"/>
          <w:szCs w:val="21"/>
          <w:u w:val="none"/>
        </w:rPr>
        <w:t xml:space="preserve">A </w:t>
      </w:r>
      <w:r w:rsidR="0000533A" w:rsidRPr="008453F5">
        <w:rPr>
          <w:rFonts w:ascii="Times New Roman" w:hAnsi="Times New Roman"/>
          <w:sz w:val="21"/>
          <w:szCs w:val="21"/>
          <w:u w:val="none"/>
        </w:rPr>
        <w:t>____</w:t>
      </w:r>
      <w:r w:rsidR="00E13F02" w:rsidRPr="008453F5">
        <w:rPr>
          <w:rFonts w:ascii="Times New Roman" w:hAnsi="Times New Roman"/>
          <w:sz w:val="21"/>
          <w:szCs w:val="21"/>
          <w:u w:val="none"/>
        </w:rPr>
        <w:t>______</w:t>
      </w:r>
      <w:r w:rsidR="0000533A" w:rsidRPr="008453F5">
        <w:rPr>
          <w:rFonts w:ascii="Times New Roman" w:hAnsi="Times New Roman"/>
          <w:sz w:val="21"/>
          <w:szCs w:val="21"/>
          <w:u w:val="none"/>
        </w:rPr>
        <w:t>____</w:t>
      </w:r>
      <w:r w:rsidRPr="008453F5">
        <w:rPr>
          <w:rFonts w:ascii="Times New Roman" w:hAnsi="Times New Roman"/>
          <w:sz w:val="21"/>
          <w:szCs w:val="21"/>
          <w:u w:val="none"/>
        </w:rPr>
        <w:t xml:space="preserve"> din</w:t>
      </w:r>
      <w:r w:rsidR="00552F40" w:rsidRPr="008453F5">
        <w:rPr>
          <w:rFonts w:ascii="Times New Roman" w:hAnsi="Times New Roman"/>
          <w:sz w:val="21"/>
          <w:szCs w:val="21"/>
          <w:u w:val="none"/>
        </w:rPr>
        <w:t xml:space="preserve"> </w:t>
      </w:r>
      <w:r w:rsidR="00E543C1" w:rsidRPr="008453F5">
        <w:rPr>
          <w:rFonts w:ascii="Times New Roman" w:hAnsi="Times New Roman"/>
          <w:sz w:val="21"/>
          <w:szCs w:val="21"/>
          <w:u w:val="none"/>
        </w:rPr>
        <w:t>______________</w:t>
      </w:r>
    </w:p>
    <w:p w:rsidR="00733516" w:rsidRPr="008453F5" w:rsidRDefault="00733516" w:rsidP="00F83EF8">
      <w:pPr>
        <w:contextualSpacing/>
        <w:jc w:val="center"/>
        <w:rPr>
          <w:rFonts w:ascii="Times New Roman" w:hAnsi="Times New Roman"/>
          <w:sz w:val="21"/>
          <w:szCs w:val="21"/>
          <w:u w:val="none"/>
        </w:rPr>
      </w:pPr>
    </w:p>
    <w:p w:rsidR="00D50025" w:rsidRPr="008453F5" w:rsidRDefault="00DF2806" w:rsidP="00F83EF8">
      <w:pPr>
        <w:pStyle w:val="Heading1"/>
        <w:spacing w:line="240" w:lineRule="auto"/>
        <w:contextualSpacing/>
        <w:rPr>
          <w:rFonts w:ascii="Times New Roman" w:hAnsi="Times New Roman"/>
          <w:sz w:val="21"/>
          <w:szCs w:val="21"/>
        </w:rPr>
      </w:pPr>
      <w:r w:rsidRPr="008453F5">
        <w:rPr>
          <w:rFonts w:ascii="Times New Roman" w:hAnsi="Times New Roman"/>
          <w:sz w:val="21"/>
          <w:szCs w:val="21"/>
        </w:rPr>
        <w:t>Prezentul acord contractual se încheie între</w:t>
      </w:r>
    </w:p>
    <w:p w:rsidR="00681342" w:rsidRPr="008453F5" w:rsidRDefault="00681342" w:rsidP="00F83EF8">
      <w:pPr>
        <w:contextualSpacing/>
        <w:jc w:val="both"/>
        <w:rPr>
          <w:rFonts w:ascii="Times New Roman" w:hAnsi="Times New Roman"/>
          <w:sz w:val="21"/>
          <w:szCs w:val="21"/>
        </w:rPr>
      </w:pPr>
    </w:p>
    <w:p w:rsidR="00D50025" w:rsidRPr="008453F5" w:rsidRDefault="00D50025" w:rsidP="00F83EF8">
      <w:pPr>
        <w:contextualSpacing/>
        <w:jc w:val="both"/>
        <w:rPr>
          <w:rFonts w:ascii="Times New Roman" w:hAnsi="Times New Roman"/>
          <w:sz w:val="21"/>
          <w:szCs w:val="21"/>
          <w:u w:val="none"/>
        </w:rPr>
      </w:pPr>
      <w:r w:rsidRPr="008453F5">
        <w:rPr>
          <w:rFonts w:ascii="Times New Roman" w:hAnsi="Times New Roman"/>
          <w:sz w:val="21"/>
          <w:szCs w:val="21"/>
          <w:u w:val="none"/>
        </w:rPr>
        <w:t xml:space="preserve">a) Ministerul Apărării Naţionale prin Unitatea </w:t>
      </w:r>
      <w:r w:rsidR="00A224B8" w:rsidRPr="008453F5">
        <w:rPr>
          <w:rFonts w:ascii="Times New Roman" w:hAnsi="Times New Roman"/>
          <w:sz w:val="21"/>
          <w:szCs w:val="21"/>
          <w:u w:val="none"/>
        </w:rPr>
        <w:t xml:space="preserve">Militară </w:t>
      </w:r>
      <w:r w:rsidRPr="008453F5">
        <w:rPr>
          <w:rFonts w:ascii="Times New Roman" w:hAnsi="Times New Roman"/>
          <w:sz w:val="21"/>
          <w:szCs w:val="21"/>
          <w:u w:val="none"/>
        </w:rPr>
        <w:t xml:space="preserve">nr. 02547 cu sediul în </w:t>
      </w:r>
      <w:r w:rsidR="0000533A" w:rsidRPr="008453F5">
        <w:rPr>
          <w:rFonts w:ascii="Times New Roman" w:hAnsi="Times New Roman"/>
          <w:sz w:val="21"/>
          <w:szCs w:val="21"/>
          <w:u w:val="none"/>
        </w:rPr>
        <w:t>municipiul</w:t>
      </w:r>
      <w:r w:rsidRPr="008453F5">
        <w:rPr>
          <w:rFonts w:ascii="Times New Roman" w:hAnsi="Times New Roman"/>
          <w:sz w:val="21"/>
          <w:szCs w:val="21"/>
          <w:u w:val="none"/>
        </w:rPr>
        <w:t xml:space="preserve"> Bucureşti, strada Slt. Constantin Godeanu nr. 121-129, sector 1, cu cod </w:t>
      </w:r>
      <w:r w:rsidR="005B4567" w:rsidRPr="005B4567">
        <w:rPr>
          <w:rFonts w:ascii="Times New Roman" w:hAnsi="Times New Roman"/>
          <w:sz w:val="21"/>
          <w:szCs w:val="21"/>
          <w:u w:val="none"/>
        </w:rPr>
        <w:t xml:space="preserve">IBAN RO62 TREZ 23A 600200200 200X </w:t>
      </w:r>
      <w:r w:rsidRPr="008453F5">
        <w:rPr>
          <w:rFonts w:ascii="Times New Roman" w:hAnsi="Times New Roman"/>
          <w:sz w:val="21"/>
          <w:szCs w:val="21"/>
          <w:u w:val="none"/>
        </w:rPr>
        <w:t xml:space="preserve">deschis la TREZORERIA STATULUI sector 1 Bucureşti, cod fiscal nr. 4192804 telefon/fax: </w:t>
      </w:r>
      <w:r w:rsidR="00ED16A6" w:rsidRPr="008453F5">
        <w:rPr>
          <w:rFonts w:ascii="Times New Roman" w:hAnsi="Times New Roman"/>
          <w:sz w:val="21"/>
          <w:szCs w:val="21"/>
          <w:u w:val="none"/>
        </w:rPr>
        <w:t>021/</w:t>
      </w:r>
      <w:r w:rsidRPr="008453F5">
        <w:rPr>
          <w:rFonts w:ascii="Times New Roman" w:hAnsi="Times New Roman"/>
          <w:sz w:val="21"/>
          <w:szCs w:val="21"/>
          <w:u w:val="none"/>
        </w:rPr>
        <w:t>667.20.98; reprezentată  prin şeful unităţii, col</w:t>
      </w:r>
      <w:r w:rsidR="002E7E6B" w:rsidRPr="008453F5">
        <w:rPr>
          <w:rFonts w:ascii="Times New Roman" w:hAnsi="Times New Roman"/>
          <w:sz w:val="21"/>
          <w:szCs w:val="21"/>
          <w:u w:val="none"/>
        </w:rPr>
        <w:t xml:space="preserve">onel </w:t>
      </w:r>
      <w:r w:rsidRPr="008453F5">
        <w:rPr>
          <w:rFonts w:ascii="Times New Roman" w:hAnsi="Times New Roman"/>
          <w:sz w:val="21"/>
          <w:szCs w:val="21"/>
          <w:u w:val="none"/>
        </w:rPr>
        <w:t xml:space="preserve">ing. </w:t>
      </w:r>
      <w:r w:rsidR="004B50B8" w:rsidRPr="008453F5">
        <w:rPr>
          <w:rFonts w:ascii="Times New Roman" w:hAnsi="Times New Roman"/>
          <w:sz w:val="21"/>
          <w:szCs w:val="21"/>
          <w:u w:val="none"/>
        </w:rPr>
        <w:t>Constantin Dumitrescu</w:t>
      </w:r>
      <w:r w:rsidRPr="008453F5">
        <w:rPr>
          <w:rFonts w:ascii="Times New Roman" w:hAnsi="Times New Roman"/>
          <w:sz w:val="21"/>
          <w:szCs w:val="21"/>
          <w:u w:val="none"/>
        </w:rPr>
        <w:t xml:space="preserve">, în calitate de </w:t>
      </w:r>
      <w:r w:rsidR="0062395F" w:rsidRPr="008453F5">
        <w:rPr>
          <w:rFonts w:ascii="Times New Roman" w:hAnsi="Times New Roman"/>
          <w:sz w:val="21"/>
          <w:szCs w:val="21"/>
          <w:u w:val="none"/>
        </w:rPr>
        <w:t>Beneficiar</w:t>
      </w:r>
    </w:p>
    <w:p w:rsidR="00D50025" w:rsidRPr="008453F5" w:rsidRDefault="00D50025" w:rsidP="00F83EF8">
      <w:pPr>
        <w:contextualSpacing/>
        <w:jc w:val="both"/>
        <w:rPr>
          <w:rFonts w:ascii="Times New Roman" w:hAnsi="Times New Roman"/>
          <w:i/>
          <w:sz w:val="21"/>
          <w:szCs w:val="21"/>
          <w:u w:val="none"/>
        </w:rPr>
      </w:pPr>
      <w:r w:rsidRPr="008453F5">
        <w:rPr>
          <w:rFonts w:ascii="Times New Roman" w:hAnsi="Times New Roman"/>
          <w:sz w:val="21"/>
          <w:szCs w:val="21"/>
          <w:u w:val="none"/>
        </w:rPr>
        <w:tab/>
      </w:r>
      <w:r w:rsidRPr="008453F5">
        <w:rPr>
          <w:rFonts w:ascii="Times New Roman" w:hAnsi="Times New Roman"/>
          <w:sz w:val="21"/>
          <w:szCs w:val="21"/>
          <w:u w:val="none"/>
        </w:rPr>
        <w:tab/>
      </w:r>
      <w:r w:rsidRPr="008453F5">
        <w:rPr>
          <w:rFonts w:ascii="Times New Roman" w:hAnsi="Times New Roman"/>
          <w:i/>
          <w:sz w:val="21"/>
          <w:szCs w:val="21"/>
          <w:u w:val="none"/>
        </w:rPr>
        <w:t xml:space="preserve">şi </w:t>
      </w:r>
    </w:p>
    <w:p w:rsidR="007979AC" w:rsidRPr="008453F5" w:rsidRDefault="005A2F6E" w:rsidP="00F83EF8">
      <w:pPr>
        <w:pStyle w:val="BodyText2"/>
        <w:contextualSpacing/>
        <w:rPr>
          <w:rFonts w:ascii="Times New Roman" w:hAnsi="Times New Roman"/>
          <w:sz w:val="21"/>
          <w:szCs w:val="21"/>
          <w:lang w:val="ro-RO"/>
        </w:rPr>
      </w:pPr>
      <w:r w:rsidRPr="008453F5">
        <w:rPr>
          <w:rFonts w:ascii="Times New Roman" w:hAnsi="Times New Roman"/>
          <w:sz w:val="21"/>
          <w:szCs w:val="21"/>
          <w:lang w:val="ro-RO"/>
        </w:rPr>
        <w:t>b)</w:t>
      </w:r>
      <w:r w:rsidR="00921DBC" w:rsidRPr="008453F5">
        <w:rPr>
          <w:rFonts w:ascii="Times New Roman" w:hAnsi="Times New Roman"/>
          <w:sz w:val="21"/>
          <w:szCs w:val="21"/>
          <w:lang w:val="ro-RO"/>
        </w:rPr>
        <w:t xml:space="preserve"> Operatorul economic </w:t>
      </w:r>
      <w:r w:rsidR="00921DBC" w:rsidRPr="008453F5">
        <w:rPr>
          <w:rFonts w:ascii="Times New Roman" w:hAnsi="Times New Roman"/>
          <w:b/>
          <w:sz w:val="21"/>
          <w:szCs w:val="21"/>
          <w:lang w:val="ro-RO"/>
        </w:rPr>
        <w:t xml:space="preserve">S.C. </w:t>
      </w:r>
      <w:r w:rsidR="00552F40" w:rsidRPr="008453F5">
        <w:rPr>
          <w:rFonts w:ascii="Times New Roman" w:hAnsi="Times New Roman"/>
          <w:b/>
          <w:sz w:val="21"/>
          <w:szCs w:val="21"/>
          <w:lang w:val="ro-RO"/>
        </w:rPr>
        <w:t>_________________</w:t>
      </w:r>
      <w:r w:rsidR="00921DBC" w:rsidRPr="008453F5">
        <w:rPr>
          <w:rFonts w:ascii="Times New Roman" w:hAnsi="Times New Roman"/>
          <w:sz w:val="21"/>
          <w:szCs w:val="21"/>
          <w:lang w:val="ro-RO"/>
        </w:rPr>
        <w:t xml:space="preserve">  adresa sediu: </w:t>
      </w:r>
      <w:r w:rsidR="00552F40" w:rsidRPr="008453F5">
        <w:rPr>
          <w:rFonts w:ascii="Times New Roman" w:hAnsi="Times New Roman"/>
          <w:sz w:val="21"/>
          <w:szCs w:val="21"/>
          <w:lang w:val="ro-RO"/>
        </w:rPr>
        <w:t>___________________</w:t>
      </w:r>
      <w:r w:rsidR="00866373" w:rsidRPr="008453F5">
        <w:rPr>
          <w:rFonts w:ascii="Times New Roman" w:hAnsi="Times New Roman"/>
          <w:sz w:val="21"/>
          <w:szCs w:val="21"/>
          <w:lang w:val="ro-RO"/>
        </w:rPr>
        <w:t>,</w:t>
      </w:r>
      <w:r w:rsidR="00921DBC" w:rsidRPr="008453F5">
        <w:rPr>
          <w:rFonts w:ascii="Times New Roman" w:hAnsi="Times New Roman"/>
          <w:sz w:val="21"/>
          <w:szCs w:val="21"/>
          <w:lang w:val="ro-RO"/>
        </w:rPr>
        <w:t xml:space="preserve"> telefon/fax </w:t>
      </w:r>
      <w:r w:rsidR="00552F40" w:rsidRPr="008453F5">
        <w:rPr>
          <w:rFonts w:ascii="Times New Roman" w:hAnsi="Times New Roman"/>
          <w:sz w:val="21"/>
          <w:szCs w:val="21"/>
          <w:lang w:val="ro-RO"/>
        </w:rPr>
        <w:t>___________________</w:t>
      </w:r>
      <w:r w:rsidR="00921DBC" w:rsidRPr="008453F5">
        <w:rPr>
          <w:rFonts w:ascii="Times New Roman" w:hAnsi="Times New Roman"/>
          <w:sz w:val="21"/>
          <w:szCs w:val="21"/>
          <w:lang w:val="ro-RO"/>
        </w:rPr>
        <w:t xml:space="preserve">, număr de înmatriculare </w:t>
      </w:r>
      <w:r w:rsidR="00552F40" w:rsidRPr="008453F5">
        <w:rPr>
          <w:rFonts w:ascii="Times New Roman" w:hAnsi="Times New Roman"/>
          <w:sz w:val="21"/>
          <w:szCs w:val="21"/>
          <w:lang w:val="ro-RO"/>
        </w:rPr>
        <w:t>________________</w:t>
      </w:r>
      <w:r w:rsidR="00921DBC" w:rsidRPr="008453F5">
        <w:rPr>
          <w:rFonts w:ascii="Times New Roman" w:hAnsi="Times New Roman"/>
          <w:sz w:val="21"/>
          <w:szCs w:val="21"/>
          <w:lang w:val="ro-RO"/>
        </w:rPr>
        <w:t xml:space="preserve">,  </w:t>
      </w:r>
      <w:r w:rsidR="0061744F" w:rsidRPr="008453F5">
        <w:rPr>
          <w:rFonts w:ascii="Times New Roman" w:hAnsi="Times New Roman"/>
          <w:sz w:val="21"/>
          <w:szCs w:val="21"/>
          <w:lang w:val="ro-RO"/>
        </w:rPr>
        <w:t>CUI</w:t>
      </w:r>
      <w:r w:rsidR="0052581D" w:rsidRPr="008453F5">
        <w:rPr>
          <w:rFonts w:ascii="Times New Roman" w:hAnsi="Times New Roman"/>
          <w:sz w:val="21"/>
          <w:szCs w:val="21"/>
          <w:lang w:val="ro-RO"/>
        </w:rPr>
        <w:t xml:space="preserve"> </w:t>
      </w:r>
      <w:r w:rsidR="00552F40" w:rsidRPr="008453F5">
        <w:rPr>
          <w:rFonts w:ascii="Times New Roman" w:hAnsi="Times New Roman"/>
          <w:sz w:val="21"/>
          <w:szCs w:val="21"/>
          <w:lang w:val="ro-RO"/>
        </w:rPr>
        <w:t>_______________</w:t>
      </w:r>
      <w:r w:rsidR="00921DBC" w:rsidRPr="008453F5">
        <w:rPr>
          <w:rFonts w:ascii="Times New Roman" w:hAnsi="Times New Roman"/>
          <w:sz w:val="21"/>
          <w:szCs w:val="21"/>
          <w:lang w:val="ro-RO"/>
        </w:rPr>
        <w:t xml:space="preserve">, cont (trezorerie) </w:t>
      </w:r>
      <w:r w:rsidR="00552F40" w:rsidRPr="008453F5">
        <w:rPr>
          <w:rFonts w:ascii="Times New Roman" w:hAnsi="Times New Roman"/>
          <w:sz w:val="21"/>
          <w:szCs w:val="21"/>
          <w:lang w:val="ro-RO"/>
        </w:rPr>
        <w:t>____________________________</w:t>
      </w:r>
      <w:r w:rsidR="00921DBC" w:rsidRPr="008453F5">
        <w:rPr>
          <w:rFonts w:ascii="Times New Roman" w:hAnsi="Times New Roman"/>
          <w:sz w:val="21"/>
          <w:szCs w:val="21"/>
          <w:lang w:val="ro-RO"/>
        </w:rPr>
        <w:t xml:space="preserve"> deschis la  </w:t>
      </w:r>
      <w:r w:rsidR="00866373" w:rsidRPr="008453F5">
        <w:rPr>
          <w:rFonts w:ascii="Times New Roman" w:hAnsi="Times New Roman"/>
          <w:sz w:val="21"/>
          <w:szCs w:val="21"/>
          <w:lang w:val="ro-RO"/>
        </w:rPr>
        <w:t xml:space="preserve">Trezoreria </w:t>
      </w:r>
      <w:r w:rsidR="00552F40" w:rsidRPr="008453F5">
        <w:rPr>
          <w:rFonts w:ascii="Times New Roman" w:hAnsi="Times New Roman"/>
          <w:sz w:val="21"/>
          <w:szCs w:val="21"/>
          <w:lang w:val="ro-RO"/>
        </w:rPr>
        <w:t>_________________</w:t>
      </w:r>
      <w:r w:rsidR="00921DBC" w:rsidRPr="008453F5">
        <w:rPr>
          <w:rFonts w:ascii="Times New Roman" w:hAnsi="Times New Roman"/>
          <w:sz w:val="21"/>
          <w:szCs w:val="21"/>
          <w:lang w:val="ro-RO"/>
        </w:rPr>
        <w:t xml:space="preserve">, reprezentat prin </w:t>
      </w:r>
      <w:r w:rsidR="00552F40" w:rsidRPr="008453F5">
        <w:rPr>
          <w:rFonts w:ascii="Times New Roman" w:hAnsi="Times New Roman"/>
          <w:sz w:val="21"/>
          <w:szCs w:val="21"/>
          <w:lang w:val="ro-RO"/>
        </w:rPr>
        <w:t>_______________</w:t>
      </w:r>
      <w:r w:rsidR="00921DBC" w:rsidRPr="008453F5">
        <w:rPr>
          <w:rFonts w:ascii="Times New Roman" w:hAnsi="Times New Roman"/>
          <w:sz w:val="21"/>
          <w:szCs w:val="21"/>
          <w:lang w:val="ro-RO"/>
        </w:rPr>
        <w:t xml:space="preserve">- funcţia Director General/Administrator, în calitate de </w:t>
      </w:r>
      <w:r w:rsidR="003E3C1D" w:rsidRPr="008453F5">
        <w:rPr>
          <w:rFonts w:ascii="Times New Roman" w:hAnsi="Times New Roman"/>
          <w:sz w:val="21"/>
          <w:szCs w:val="21"/>
          <w:lang w:val="ro-RO"/>
        </w:rPr>
        <w:t>Antreprenor</w:t>
      </w:r>
      <w:r w:rsidR="00921DBC" w:rsidRPr="008453F5">
        <w:rPr>
          <w:rFonts w:ascii="Times New Roman" w:hAnsi="Times New Roman"/>
          <w:sz w:val="21"/>
          <w:szCs w:val="21"/>
          <w:lang w:val="ro-RO"/>
        </w:rPr>
        <w:t>, pe de altă parte.</w:t>
      </w:r>
    </w:p>
    <w:p w:rsidR="00D50025" w:rsidRPr="008453F5" w:rsidRDefault="00D50025" w:rsidP="00F83EF8">
      <w:pPr>
        <w:pStyle w:val="BodyText2"/>
        <w:contextualSpacing/>
        <w:rPr>
          <w:rFonts w:ascii="Times New Roman" w:hAnsi="Times New Roman"/>
          <w:sz w:val="21"/>
          <w:szCs w:val="21"/>
          <w:lang w:val="ro-RO"/>
        </w:rPr>
      </w:pPr>
    </w:p>
    <w:p w:rsidR="00E65007" w:rsidRPr="008453F5" w:rsidRDefault="00E65007" w:rsidP="00F83EF8">
      <w:pPr>
        <w:jc w:val="both"/>
        <w:rPr>
          <w:rFonts w:ascii="Times New Roman" w:hAnsi="Times New Roman"/>
          <w:b/>
          <w:i/>
          <w:sz w:val="21"/>
          <w:szCs w:val="21"/>
          <w:u w:val="none"/>
        </w:rPr>
      </w:pPr>
      <w:r w:rsidRPr="008453F5">
        <w:rPr>
          <w:rFonts w:ascii="Times New Roman" w:hAnsi="Times New Roman"/>
          <w:sz w:val="21"/>
          <w:szCs w:val="21"/>
          <w:u w:val="none"/>
        </w:rPr>
        <w:t xml:space="preserve">Având în vedere că investitorul a convenit, conform raportului procedurii de atribuire  a contractului de achiziţie publică nr. A............... din ...................., ca lucrările cunoscute sub numele de </w:t>
      </w:r>
      <w:r w:rsidR="0052428C" w:rsidRPr="0052428C">
        <w:rPr>
          <w:rFonts w:ascii="Times New Roman" w:hAnsi="Times New Roman"/>
          <w:b/>
          <w:sz w:val="21"/>
          <w:szCs w:val="21"/>
          <w:u w:val="none"/>
        </w:rPr>
        <w:t>„</w:t>
      </w:r>
      <w:r w:rsidR="0052428C" w:rsidRPr="0052428C">
        <w:rPr>
          <w:rFonts w:ascii="Times New Roman" w:hAnsi="Times New Roman"/>
          <w:b/>
          <w:i/>
          <w:sz w:val="21"/>
          <w:szCs w:val="21"/>
          <w:u w:val="none"/>
        </w:rPr>
        <w:t xml:space="preserve">Lucrări de reparaţii curente  în </w:t>
      </w:r>
      <w:r w:rsidR="00ED1F40">
        <w:rPr>
          <w:rFonts w:ascii="Times New Roman" w:hAnsi="Times New Roman"/>
          <w:b/>
          <w:i/>
          <w:sz w:val="21"/>
          <w:szCs w:val="21"/>
          <w:u w:val="none"/>
        </w:rPr>
        <w:t>cazarma 2736</w:t>
      </w:r>
      <w:r w:rsidR="0052428C" w:rsidRPr="0052428C">
        <w:rPr>
          <w:rFonts w:ascii="Times New Roman" w:hAnsi="Times New Roman"/>
          <w:b/>
          <w:i/>
          <w:sz w:val="21"/>
          <w:szCs w:val="21"/>
          <w:u w:val="none"/>
        </w:rPr>
        <w:t xml:space="preserve"> București</w:t>
      </w:r>
      <w:r w:rsidR="0052428C">
        <w:rPr>
          <w:rFonts w:ascii="Times New Roman" w:hAnsi="Times New Roman"/>
          <w:b/>
          <w:sz w:val="21"/>
          <w:szCs w:val="21"/>
          <w:u w:val="none"/>
        </w:rPr>
        <w:t>”</w:t>
      </w:r>
      <w:r w:rsidRPr="008453F5">
        <w:rPr>
          <w:rFonts w:ascii="Times New Roman" w:hAnsi="Times New Roman"/>
          <w:b/>
          <w:sz w:val="21"/>
          <w:szCs w:val="21"/>
          <w:u w:val="none"/>
        </w:rPr>
        <w:t>,</w:t>
      </w:r>
      <w:r w:rsidRPr="008453F5">
        <w:rPr>
          <w:rFonts w:ascii="Times New Roman" w:hAnsi="Times New Roman"/>
          <w:sz w:val="21"/>
          <w:szCs w:val="21"/>
          <w:u w:val="none"/>
        </w:rPr>
        <w:t xml:space="preserve"> </w:t>
      </w:r>
      <w:r w:rsidRPr="008453F5">
        <w:rPr>
          <w:rFonts w:ascii="Times New Roman" w:hAnsi="Times New Roman"/>
          <w:b/>
          <w:sz w:val="21"/>
          <w:szCs w:val="21"/>
          <w:u w:val="none"/>
        </w:rPr>
        <w:t xml:space="preserve">cod CPV </w:t>
      </w:r>
      <w:r w:rsidR="00ED1F40" w:rsidRPr="00ED1F40">
        <w:rPr>
          <w:rFonts w:ascii="Times New Roman" w:hAnsi="Times New Roman"/>
          <w:b/>
          <w:i/>
          <w:sz w:val="21"/>
          <w:szCs w:val="21"/>
          <w:u w:val="none"/>
          <w:lang w:val="en-US"/>
        </w:rPr>
        <w:t>45233142-6</w:t>
      </w:r>
      <w:r w:rsidR="0052428C" w:rsidRPr="0052428C">
        <w:rPr>
          <w:rFonts w:ascii="Times New Roman" w:hAnsi="Times New Roman"/>
          <w:b/>
          <w:i/>
          <w:sz w:val="21"/>
          <w:szCs w:val="21"/>
          <w:u w:val="none"/>
          <w:lang w:val="en-US"/>
        </w:rPr>
        <w:t xml:space="preserve">-Lucrări de </w:t>
      </w:r>
      <w:proofErr w:type="spellStart"/>
      <w:r w:rsidR="00ED1F40">
        <w:rPr>
          <w:rFonts w:ascii="Times New Roman" w:hAnsi="Times New Roman"/>
          <w:b/>
          <w:i/>
          <w:sz w:val="21"/>
          <w:szCs w:val="21"/>
          <w:u w:val="none"/>
          <w:lang w:val="en-US"/>
        </w:rPr>
        <w:t>reparare</w:t>
      </w:r>
      <w:proofErr w:type="spellEnd"/>
      <w:r w:rsidR="00ED1F40">
        <w:rPr>
          <w:rFonts w:ascii="Times New Roman" w:hAnsi="Times New Roman"/>
          <w:b/>
          <w:i/>
          <w:sz w:val="21"/>
          <w:szCs w:val="21"/>
          <w:u w:val="none"/>
          <w:lang w:val="en-US"/>
        </w:rPr>
        <w:t xml:space="preserve"> a </w:t>
      </w:r>
      <w:proofErr w:type="spellStart"/>
      <w:r w:rsidR="00ED1F40">
        <w:rPr>
          <w:rFonts w:ascii="Times New Roman" w:hAnsi="Times New Roman"/>
          <w:b/>
          <w:i/>
          <w:sz w:val="21"/>
          <w:szCs w:val="21"/>
          <w:u w:val="none"/>
          <w:lang w:val="en-US"/>
        </w:rPr>
        <w:t>drumurilor</w:t>
      </w:r>
      <w:proofErr w:type="spellEnd"/>
      <w:r w:rsidRPr="008453F5">
        <w:rPr>
          <w:rFonts w:ascii="Times New Roman" w:hAnsi="Times New Roman"/>
          <w:b/>
          <w:sz w:val="21"/>
          <w:szCs w:val="21"/>
          <w:u w:val="none"/>
        </w:rPr>
        <w:t xml:space="preserve">, </w:t>
      </w:r>
      <w:r w:rsidRPr="008453F5">
        <w:rPr>
          <w:rFonts w:ascii="Times New Roman" w:hAnsi="Times New Roman"/>
          <w:sz w:val="21"/>
          <w:szCs w:val="21"/>
          <w:u w:val="none"/>
        </w:rPr>
        <w:t xml:space="preserve">cod </w:t>
      </w:r>
      <w:r w:rsidRPr="00ED1F40">
        <w:rPr>
          <w:rFonts w:ascii="Times New Roman" w:hAnsi="Times New Roman"/>
          <w:sz w:val="21"/>
          <w:szCs w:val="21"/>
          <w:u w:val="none"/>
        </w:rPr>
        <w:t xml:space="preserve">angajament </w:t>
      </w:r>
      <w:r w:rsidR="00ED1F40" w:rsidRPr="00ED1F40">
        <w:rPr>
          <w:rFonts w:ascii="Times New Roman" w:hAnsi="Times New Roman"/>
          <w:sz w:val="21"/>
          <w:szCs w:val="21"/>
          <w:u w:val="none"/>
        </w:rPr>
        <w:t>AAB493X6KD2</w:t>
      </w:r>
      <w:r w:rsidR="00914359" w:rsidRPr="00ED1F40">
        <w:rPr>
          <w:rFonts w:ascii="Times New Roman" w:hAnsi="Times New Roman"/>
          <w:sz w:val="21"/>
          <w:szCs w:val="21"/>
          <w:u w:val="none"/>
        </w:rPr>
        <w:t>/AAB</w:t>
      </w:r>
      <w:r w:rsidRPr="00ED1F40">
        <w:rPr>
          <w:rFonts w:ascii="Times New Roman" w:hAnsi="Times New Roman"/>
          <w:sz w:val="21"/>
          <w:szCs w:val="21"/>
          <w:u w:val="none"/>
        </w:rPr>
        <w:t>,</w:t>
      </w:r>
      <w:r w:rsidRPr="008453F5">
        <w:rPr>
          <w:rFonts w:ascii="Times New Roman" w:hAnsi="Times New Roman"/>
          <w:sz w:val="21"/>
          <w:szCs w:val="21"/>
          <w:u w:val="none"/>
        </w:rPr>
        <w:t xml:space="preserve"> (denumite în continuare </w:t>
      </w:r>
      <w:r w:rsidRPr="008453F5">
        <w:rPr>
          <w:rFonts w:ascii="Times New Roman" w:hAnsi="Times New Roman"/>
          <w:b/>
          <w:i/>
          <w:sz w:val="21"/>
          <w:szCs w:val="21"/>
          <w:u w:val="none"/>
        </w:rPr>
        <w:t>Lucrările</w:t>
      </w:r>
      <w:r w:rsidRPr="008453F5">
        <w:rPr>
          <w:rFonts w:ascii="Times New Roman" w:hAnsi="Times New Roman"/>
          <w:sz w:val="21"/>
          <w:szCs w:val="21"/>
          <w:u w:val="none"/>
        </w:rPr>
        <w:t>) să fie executate de Antreprenor şi a acceptat oferta Antreprenorului în vederea proiectării, executării şi finalizării lucrărilor şi remedierii oricăror eventuale defecţiuni ale Lucrărilor,</w:t>
      </w:r>
    </w:p>
    <w:p w:rsidR="00DF2806" w:rsidRPr="008453F5" w:rsidRDefault="00DF2806" w:rsidP="00F83EF8">
      <w:pPr>
        <w:contextualSpacing/>
        <w:jc w:val="both"/>
        <w:rPr>
          <w:rFonts w:ascii="Times New Roman" w:hAnsi="Times New Roman"/>
          <w:sz w:val="21"/>
          <w:szCs w:val="21"/>
          <w:u w:val="none"/>
        </w:rPr>
      </w:pPr>
    </w:p>
    <w:p w:rsidR="007B43E8" w:rsidRPr="008453F5" w:rsidRDefault="00DF2806" w:rsidP="00F83EF8">
      <w:pPr>
        <w:contextualSpacing/>
        <w:jc w:val="both"/>
        <w:rPr>
          <w:rFonts w:ascii="Times New Roman" w:hAnsi="Times New Roman"/>
          <w:sz w:val="21"/>
          <w:szCs w:val="21"/>
          <w:u w:val="none"/>
        </w:rPr>
      </w:pPr>
      <w:r w:rsidRPr="008453F5">
        <w:rPr>
          <w:rFonts w:ascii="Times New Roman" w:hAnsi="Times New Roman"/>
          <w:sz w:val="21"/>
          <w:szCs w:val="21"/>
          <w:u w:val="none"/>
        </w:rPr>
        <w:t>Păr</w:t>
      </w:r>
      <w:r w:rsidR="00872BFD" w:rsidRPr="008453F5">
        <w:rPr>
          <w:rFonts w:ascii="Times New Roman" w:hAnsi="Times New Roman"/>
          <w:sz w:val="21"/>
          <w:szCs w:val="21"/>
          <w:u w:val="none"/>
        </w:rPr>
        <w:t>ţ</w:t>
      </w:r>
      <w:r w:rsidRPr="008453F5">
        <w:rPr>
          <w:rFonts w:ascii="Times New Roman" w:hAnsi="Times New Roman"/>
          <w:sz w:val="21"/>
          <w:szCs w:val="21"/>
          <w:u w:val="none"/>
        </w:rPr>
        <w:t>ile convin după cum urmează:</w:t>
      </w:r>
      <w:r w:rsidR="00D50025" w:rsidRPr="008453F5">
        <w:rPr>
          <w:rFonts w:ascii="Times New Roman" w:hAnsi="Times New Roman"/>
          <w:sz w:val="21"/>
          <w:szCs w:val="21"/>
          <w:u w:val="none"/>
        </w:rPr>
        <w:t>.</w:t>
      </w:r>
    </w:p>
    <w:p w:rsidR="0015173A" w:rsidRPr="008453F5" w:rsidRDefault="000B4CA7" w:rsidP="00F83EF8">
      <w:pPr>
        <w:ind w:right="-23"/>
        <w:contextualSpacing/>
        <w:jc w:val="both"/>
        <w:rPr>
          <w:rFonts w:ascii="Times New Roman" w:hAnsi="Times New Roman"/>
          <w:sz w:val="21"/>
          <w:szCs w:val="21"/>
          <w:u w:val="none"/>
        </w:rPr>
      </w:pPr>
      <w:r w:rsidRPr="008453F5">
        <w:rPr>
          <w:rFonts w:ascii="Times New Roman" w:hAnsi="Times New Roman"/>
          <w:sz w:val="21"/>
          <w:szCs w:val="21"/>
          <w:u w:val="none"/>
        </w:rPr>
        <w:t>l.</w:t>
      </w:r>
      <w:r w:rsidR="00733516" w:rsidRPr="008453F5">
        <w:rPr>
          <w:rFonts w:ascii="Times New Roman" w:hAnsi="Times New Roman"/>
          <w:sz w:val="21"/>
          <w:szCs w:val="21"/>
          <w:u w:val="none"/>
        </w:rPr>
        <w:t xml:space="preserve">  </w:t>
      </w:r>
      <w:r w:rsidRPr="008453F5">
        <w:rPr>
          <w:rFonts w:ascii="Times New Roman" w:hAnsi="Times New Roman"/>
          <w:sz w:val="21"/>
          <w:szCs w:val="21"/>
          <w:u w:val="none"/>
        </w:rPr>
        <w:t>Î</w:t>
      </w:r>
      <w:r w:rsidR="00DF2806" w:rsidRPr="008453F5">
        <w:rPr>
          <w:rFonts w:ascii="Times New Roman" w:hAnsi="Times New Roman"/>
          <w:sz w:val="21"/>
          <w:szCs w:val="21"/>
          <w:u w:val="none"/>
        </w:rPr>
        <w:t>n prezentul Acord Contractual, termenii şi expresiile vor avea acelaşi înţeles ca şi în Condiţiile de Contract la care se face referire în continuare</w:t>
      </w:r>
    </w:p>
    <w:p w:rsidR="00DF2806" w:rsidRPr="008453F5" w:rsidRDefault="00DF2806" w:rsidP="00F83EF8">
      <w:pPr>
        <w:contextualSpacing/>
        <w:jc w:val="both"/>
        <w:rPr>
          <w:rFonts w:ascii="Times New Roman" w:hAnsi="Times New Roman"/>
          <w:sz w:val="21"/>
          <w:szCs w:val="21"/>
          <w:u w:val="none"/>
        </w:rPr>
      </w:pPr>
      <w:r w:rsidRPr="008453F5">
        <w:rPr>
          <w:rFonts w:ascii="Times New Roman" w:hAnsi="Times New Roman"/>
          <w:sz w:val="21"/>
          <w:szCs w:val="21"/>
          <w:u w:val="none"/>
        </w:rPr>
        <w:t>2. Contractul are un caracter de contract administrativ şi include prezentul Acord Contractual împreun</w:t>
      </w:r>
      <w:r w:rsidR="0048775D" w:rsidRPr="008453F5">
        <w:rPr>
          <w:rFonts w:ascii="Times New Roman" w:hAnsi="Times New Roman"/>
          <w:sz w:val="21"/>
          <w:szCs w:val="21"/>
          <w:u w:val="none"/>
        </w:rPr>
        <w:t>ă</w:t>
      </w:r>
      <w:r w:rsidRPr="008453F5">
        <w:rPr>
          <w:rFonts w:ascii="Times New Roman" w:hAnsi="Times New Roman"/>
          <w:sz w:val="21"/>
          <w:szCs w:val="21"/>
          <w:u w:val="none"/>
        </w:rPr>
        <w:t xml:space="preserve"> cu orice Act Adiţional şi următoarele anexe:</w:t>
      </w:r>
    </w:p>
    <w:p w:rsidR="00DF2806" w:rsidRPr="008453F5" w:rsidRDefault="009D495A" w:rsidP="00F83EF8">
      <w:pPr>
        <w:shd w:val="clear" w:color="auto" w:fill="FFFFFF"/>
        <w:ind w:left="709"/>
        <w:contextualSpacing/>
        <w:jc w:val="both"/>
        <w:rPr>
          <w:rFonts w:ascii="Times New Roman" w:hAnsi="Times New Roman"/>
          <w:sz w:val="21"/>
          <w:szCs w:val="21"/>
          <w:u w:val="none"/>
        </w:rPr>
      </w:pPr>
      <w:r w:rsidRPr="008453F5">
        <w:rPr>
          <w:rFonts w:ascii="Times New Roman" w:hAnsi="Times New Roman"/>
          <w:iCs/>
          <w:sz w:val="21"/>
          <w:szCs w:val="21"/>
          <w:u w:val="none"/>
        </w:rPr>
        <w:t>(1</w:t>
      </w:r>
      <w:r w:rsidR="00DF2806" w:rsidRPr="008453F5">
        <w:rPr>
          <w:rFonts w:ascii="Times New Roman" w:hAnsi="Times New Roman"/>
          <w:iCs/>
          <w:sz w:val="21"/>
          <w:szCs w:val="21"/>
          <w:u w:val="none"/>
        </w:rPr>
        <w:t xml:space="preserve">) Formularul de Ofertă completat </w:t>
      </w:r>
      <w:r w:rsidR="00872BFD" w:rsidRPr="008453F5">
        <w:rPr>
          <w:rFonts w:ascii="Times New Roman" w:hAnsi="Times New Roman"/>
          <w:iCs/>
          <w:sz w:val="21"/>
          <w:szCs w:val="21"/>
          <w:u w:val="none"/>
        </w:rPr>
        <w:t>ş</w:t>
      </w:r>
      <w:r w:rsidR="00DF2806" w:rsidRPr="008453F5">
        <w:rPr>
          <w:rFonts w:ascii="Times New Roman" w:hAnsi="Times New Roman"/>
          <w:iCs/>
          <w:sz w:val="21"/>
          <w:szCs w:val="21"/>
          <w:u w:val="none"/>
        </w:rPr>
        <w:t>i după caz corectat,</w:t>
      </w:r>
    </w:p>
    <w:p w:rsidR="00DF2806" w:rsidRPr="008453F5" w:rsidRDefault="009D495A" w:rsidP="00F83EF8">
      <w:pPr>
        <w:shd w:val="clear" w:color="auto" w:fill="FFFFFF"/>
        <w:ind w:left="709"/>
        <w:contextualSpacing/>
        <w:jc w:val="both"/>
        <w:rPr>
          <w:rFonts w:ascii="Times New Roman" w:hAnsi="Times New Roman"/>
          <w:sz w:val="21"/>
          <w:szCs w:val="21"/>
          <w:u w:val="none"/>
        </w:rPr>
      </w:pPr>
      <w:r w:rsidRPr="008453F5">
        <w:rPr>
          <w:rFonts w:ascii="Times New Roman" w:hAnsi="Times New Roman"/>
          <w:iCs/>
          <w:sz w:val="21"/>
          <w:szCs w:val="21"/>
          <w:u w:val="none"/>
        </w:rPr>
        <w:t>(2</w:t>
      </w:r>
      <w:r w:rsidR="00DA00C4" w:rsidRPr="008453F5">
        <w:rPr>
          <w:rFonts w:ascii="Times New Roman" w:hAnsi="Times New Roman"/>
          <w:iCs/>
          <w:sz w:val="21"/>
          <w:szCs w:val="21"/>
          <w:u w:val="none"/>
        </w:rPr>
        <w:t xml:space="preserve">) </w:t>
      </w:r>
      <w:r w:rsidR="00DF2806" w:rsidRPr="008453F5">
        <w:rPr>
          <w:rFonts w:ascii="Times New Roman" w:hAnsi="Times New Roman"/>
          <w:iCs/>
          <w:sz w:val="21"/>
          <w:szCs w:val="21"/>
          <w:u w:val="none"/>
        </w:rPr>
        <w:t>Condiţiile Specifice,</w:t>
      </w:r>
    </w:p>
    <w:p w:rsidR="00DF2806" w:rsidRPr="008453F5" w:rsidRDefault="009D495A" w:rsidP="00F83EF8">
      <w:pPr>
        <w:shd w:val="clear" w:color="auto" w:fill="FFFFFF"/>
        <w:ind w:left="709"/>
        <w:contextualSpacing/>
        <w:jc w:val="both"/>
        <w:rPr>
          <w:rFonts w:ascii="Times New Roman" w:hAnsi="Times New Roman"/>
          <w:iCs/>
          <w:sz w:val="21"/>
          <w:szCs w:val="21"/>
          <w:u w:val="none"/>
        </w:rPr>
      </w:pPr>
      <w:r w:rsidRPr="008453F5">
        <w:rPr>
          <w:rFonts w:ascii="Times New Roman" w:hAnsi="Times New Roman"/>
          <w:iCs/>
          <w:sz w:val="21"/>
          <w:szCs w:val="21"/>
          <w:u w:val="none"/>
        </w:rPr>
        <w:t>(3</w:t>
      </w:r>
      <w:r w:rsidR="00DA00C4" w:rsidRPr="008453F5">
        <w:rPr>
          <w:rFonts w:ascii="Times New Roman" w:hAnsi="Times New Roman"/>
          <w:iCs/>
          <w:sz w:val="21"/>
          <w:szCs w:val="21"/>
          <w:u w:val="none"/>
        </w:rPr>
        <w:t xml:space="preserve">) </w:t>
      </w:r>
      <w:r w:rsidR="00DF2806" w:rsidRPr="008453F5">
        <w:rPr>
          <w:rFonts w:ascii="Times New Roman" w:hAnsi="Times New Roman"/>
          <w:iCs/>
          <w:sz w:val="21"/>
          <w:szCs w:val="21"/>
          <w:u w:val="none"/>
        </w:rPr>
        <w:t>Condiţiile Generate,</w:t>
      </w:r>
    </w:p>
    <w:p w:rsidR="009D495A" w:rsidRPr="008453F5" w:rsidRDefault="00DA00C4" w:rsidP="00F83EF8">
      <w:pPr>
        <w:shd w:val="clear" w:color="auto" w:fill="FFFFFF"/>
        <w:ind w:left="709"/>
        <w:contextualSpacing/>
        <w:jc w:val="both"/>
        <w:rPr>
          <w:rFonts w:ascii="Times New Roman" w:hAnsi="Times New Roman"/>
          <w:sz w:val="21"/>
          <w:szCs w:val="21"/>
          <w:u w:val="none"/>
        </w:rPr>
      </w:pPr>
      <w:r w:rsidRPr="008453F5">
        <w:rPr>
          <w:rFonts w:ascii="Times New Roman" w:hAnsi="Times New Roman"/>
          <w:iCs/>
          <w:sz w:val="21"/>
          <w:szCs w:val="21"/>
          <w:u w:val="none"/>
        </w:rPr>
        <w:t xml:space="preserve">(4) </w:t>
      </w:r>
      <w:r w:rsidR="009D495A" w:rsidRPr="008453F5">
        <w:rPr>
          <w:rFonts w:ascii="Times New Roman" w:hAnsi="Times New Roman"/>
          <w:iCs/>
          <w:sz w:val="21"/>
          <w:szCs w:val="21"/>
          <w:u w:val="none"/>
        </w:rPr>
        <w:t>Caiet de sarcini</w:t>
      </w:r>
      <w:r w:rsidR="0062395F" w:rsidRPr="008453F5">
        <w:rPr>
          <w:rFonts w:ascii="Times New Roman" w:hAnsi="Times New Roman"/>
          <w:iCs/>
          <w:sz w:val="21"/>
          <w:szCs w:val="21"/>
          <w:u w:val="none"/>
        </w:rPr>
        <w:t xml:space="preserve"> care include:</w:t>
      </w:r>
    </w:p>
    <w:p w:rsidR="00DF2806" w:rsidRPr="008453F5" w:rsidRDefault="009D495A" w:rsidP="00F83EF8">
      <w:pPr>
        <w:shd w:val="clear" w:color="auto" w:fill="FFFFFF"/>
        <w:ind w:left="709"/>
        <w:contextualSpacing/>
        <w:jc w:val="both"/>
        <w:rPr>
          <w:rFonts w:ascii="Times New Roman" w:hAnsi="Times New Roman"/>
          <w:sz w:val="21"/>
          <w:szCs w:val="21"/>
          <w:u w:val="none"/>
        </w:rPr>
      </w:pPr>
      <w:r w:rsidRPr="008453F5">
        <w:rPr>
          <w:rFonts w:ascii="Times New Roman" w:hAnsi="Times New Roman"/>
          <w:iCs/>
          <w:sz w:val="21"/>
          <w:szCs w:val="21"/>
          <w:u w:val="none"/>
        </w:rPr>
        <w:t>(5</w:t>
      </w:r>
      <w:r w:rsidR="00DA00C4" w:rsidRPr="008453F5">
        <w:rPr>
          <w:rFonts w:ascii="Times New Roman" w:hAnsi="Times New Roman"/>
          <w:iCs/>
          <w:sz w:val="21"/>
          <w:szCs w:val="21"/>
          <w:u w:val="none"/>
        </w:rPr>
        <w:t xml:space="preserve">) </w:t>
      </w:r>
      <w:r w:rsidR="00DF2806" w:rsidRPr="008453F5">
        <w:rPr>
          <w:rFonts w:ascii="Times New Roman" w:hAnsi="Times New Roman"/>
          <w:iCs/>
          <w:sz w:val="21"/>
          <w:szCs w:val="21"/>
          <w:u w:val="none"/>
        </w:rPr>
        <w:t xml:space="preserve">Cerinţele </w:t>
      </w:r>
      <w:r w:rsidR="0062395F" w:rsidRPr="008453F5">
        <w:rPr>
          <w:rFonts w:ascii="Times New Roman" w:hAnsi="Times New Roman"/>
          <w:iCs/>
          <w:sz w:val="21"/>
          <w:szCs w:val="21"/>
          <w:u w:val="none"/>
        </w:rPr>
        <w:t>Beneficiarului,</w:t>
      </w:r>
    </w:p>
    <w:p w:rsidR="00DF2806" w:rsidRPr="008453F5" w:rsidRDefault="009D495A" w:rsidP="00F83EF8">
      <w:pPr>
        <w:ind w:left="709"/>
        <w:contextualSpacing/>
        <w:jc w:val="both"/>
        <w:rPr>
          <w:rFonts w:ascii="Times New Roman" w:hAnsi="Times New Roman"/>
          <w:iCs/>
          <w:sz w:val="21"/>
          <w:szCs w:val="21"/>
          <w:u w:val="none"/>
        </w:rPr>
      </w:pPr>
      <w:r w:rsidRPr="008453F5">
        <w:rPr>
          <w:rFonts w:ascii="Times New Roman" w:hAnsi="Times New Roman"/>
          <w:iCs/>
          <w:sz w:val="21"/>
          <w:szCs w:val="21"/>
          <w:u w:val="none"/>
        </w:rPr>
        <w:t>(6</w:t>
      </w:r>
      <w:r w:rsidR="00DA00C4" w:rsidRPr="008453F5">
        <w:rPr>
          <w:rFonts w:ascii="Times New Roman" w:hAnsi="Times New Roman"/>
          <w:iCs/>
          <w:sz w:val="21"/>
          <w:szCs w:val="21"/>
          <w:u w:val="none"/>
        </w:rPr>
        <w:t xml:space="preserve">) </w:t>
      </w:r>
      <w:r w:rsidR="00DF2806" w:rsidRPr="008453F5">
        <w:rPr>
          <w:rFonts w:ascii="Times New Roman" w:hAnsi="Times New Roman"/>
          <w:iCs/>
          <w:sz w:val="21"/>
          <w:szCs w:val="21"/>
          <w:u w:val="none"/>
        </w:rPr>
        <w:t>Graficul de Eşalonare a Plăţilor</w:t>
      </w:r>
      <w:r w:rsidR="003744DC" w:rsidRPr="008453F5">
        <w:rPr>
          <w:rFonts w:ascii="Times New Roman" w:hAnsi="Times New Roman"/>
          <w:iCs/>
          <w:sz w:val="21"/>
          <w:szCs w:val="21"/>
          <w:u w:val="none"/>
        </w:rPr>
        <w:t>,</w:t>
      </w:r>
    </w:p>
    <w:p w:rsidR="000B4CA7" w:rsidRPr="008453F5" w:rsidRDefault="009D495A" w:rsidP="00F83EF8">
      <w:pPr>
        <w:shd w:val="clear" w:color="auto" w:fill="FFFFFF"/>
        <w:ind w:left="709"/>
        <w:contextualSpacing/>
        <w:jc w:val="both"/>
        <w:rPr>
          <w:rFonts w:ascii="Times New Roman" w:hAnsi="Times New Roman"/>
          <w:iCs/>
          <w:sz w:val="21"/>
          <w:szCs w:val="21"/>
          <w:u w:val="none"/>
        </w:rPr>
      </w:pPr>
      <w:r w:rsidRPr="008453F5">
        <w:rPr>
          <w:rFonts w:ascii="Times New Roman" w:hAnsi="Times New Roman"/>
          <w:iCs/>
          <w:sz w:val="21"/>
          <w:szCs w:val="21"/>
          <w:u w:val="none"/>
        </w:rPr>
        <w:t>(7</w:t>
      </w:r>
      <w:r w:rsidR="00DF2806" w:rsidRPr="008453F5">
        <w:rPr>
          <w:rFonts w:ascii="Times New Roman" w:hAnsi="Times New Roman"/>
          <w:iCs/>
          <w:sz w:val="21"/>
          <w:szCs w:val="21"/>
          <w:u w:val="none"/>
        </w:rPr>
        <w:t xml:space="preserve">) Oferta Antreprenorului şi orice alte documente care fac parte din Contract: </w:t>
      </w:r>
    </w:p>
    <w:p w:rsidR="000B4CA7" w:rsidRPr="008453F5" w:rsidRDefault="00DF2806" w:rsidP="00F83EF8">
      <w:pPr>
        <w:shd w:val="clear" w:color="auto" w:fill="FFFFFF"/>
        <w:ind w:left="720"/>
        <w:contextualSpacing/>
        <w:jc w:val="both"/>
        <w:rPr>
          <w:rFonts w:ascii="Times New Roman" w:hAnsi="Times New Roman"/>
          <w:sz w:val="21"/>
          <w:szCs w:val="21"/>
          <w:u w:val="none"/>
        </w:rPr>
      </w:pPr>
      <w:r w:rsidRPr="008453F5">
        <w:rPr>
          <w:rFonts w:ascii="Times New Roman" w:hAnsi="Times New Roman"/>
          <w:iCs/>
          <w:sz w:val="21"/>
          <w:szCs w:val="21"/>
          <w:u w:val="none"/>
        </w:rPr>
        <w:t xml:space="preserve">- </w:t>
      </w:r>
      <w:r w:rsidRPr="008453F5">
        <w:rPr>
          <w:rFonts w:ascii="Times New Roman" w:hAnsi="Times New Roman"/>
          <w:sz w:val="21"/>
          <w:szCs w:val="21"/>
          <w:u w:val="none"/>
        </w:rPr>
        <w:t>Oferte financiară a Antreprenorului (după corecţiile aritmetice),</w:t>
      </w:r>
    </w:p>
    <w:p w:rsidR="00DF2806" w:rsidRPr="008453F5" w:rsidRDefault="000B4CA7" w:rsidP="00F83EF8">
      <w:pPr>
        <w:shd w:val="clear" w:color="auto" w:fill="FFFFFF"/>
        <w:ind w:left="720"/>
        <w:contextualSpacing/>
        <w:jc w:val="both"/>
        <w:rPr>
          <w:rFonts w:ascii="Times New Roman" w:hAnsi="Times New Roman"/>
          <w:sz w:val="21"/>
          <w:szCs w:val="21"/>
          <w:u w:val="none"/>
        </w:rPr>
      </w:pPr>
      <w:r w:rsidRPr="008453F5">
        <w:rPr>
          <w:rFonts w:ascii="Times New Roman" w:hAnsi="Times New Roman"/>
          <w:sz w:val="21"/>
          <w:szCs w:val="21"/>
          <w:u w:val="none"/>
        </w:rPr>
        <w:t xml:space="preserve">- </w:t>
      </w:r>
      <w:r w:rsidR="00DF2806" w:rsidRPr="008453F5">
        <w:rPr>
          <w:rFonts w:ascii="Times New Roman" w:hAnsi="Times New Roman"/>
          <w:spacing w:val="-2"/>
          <w:sz w:val="21"/>
          <w:szCs w:val="21"/>
          <w:u w:val="none"/>
        </w:rPr>
        <w:t xml:space="preserve">Oferta tehnică a Antreprenorului (inclusiv clarificările din perioada de evaluare a </w:t>
      </w:r>
      <w:r w:rsidR="00DF2806" w:rsidRPr="008453F5">
        <w:rPr>
          <w:rFonts w:ascii="Times New Roman" w:hAnsi="Times New Roman"/>
          <w:sz w:val="21"/>
          <w:szCs w:val="21"/>
          <w:u w:val="none"/>
        </w:rPr>
        <w:t>ofertelor),</w:t>
      </w:r>
    </w:p>
    <w:p w:rsidR="00DF2806" w:rsidRPr="008453F5" w:rsidRDefault="009D495A" w:rsidP="00F83EF8">
      <w:pPr>
        <w:widowControl w:val="0"/>
        <w:shd w:val="clear" w:color="auto" w:fill="FFFFFF"/>
        <w:tabs>
          <w:tab w:val="left" w:pos="2045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1"/>
          <w:szCs w:val="21"/>
          <w:u w:val="none"/>
        </w:rPr>
      </w:pPr>
      <w:r w:rsidRPr="008453F5">
        <w:rPr>
          <w:rFonts w:ascii="Times New Roman" w:hAnsi="Times New Roman"/>
          <w:spacing w:val="-8"/>
          <w:sz w:val="21"/>
          <w:szCs w:val="21"/>
          <w:u w:val="none"/>
        </w:rPr>
        <w:t>(8) A</w:t>
      </w:r>
      <w:r w:rsidR="00DF2806" w:rsidRPr="008453F5">
        <w:rPr>
          <w:rFonts w:ascii="Times New Roman" w:hAnsi="Times New Roman"/>
          <w:spacing w:val="-8"/>
          <w:sz w:val="21"/>
          <w:szCs w:val="21"/>
          <w:u w:val="none"/>
        </w:rPr>
        <w:t xml:space="preserve">ngajamentul ferm al fiecărui </w:t>
      </w:r>
      <w:r w:rsidR="000B4CA7" w:rsidRPr="008453F5">
        <w:rPr>
          <w:rFonts w:ascii="Times New Roman" w:hAnsi="Times New Roman"/>
          <w:spacing w:val="-8"/>
          <w:sz w:val="21"/>
          <w:szCs w:val="21"/>
          <w:u w:val="none"/>
        </w:rPr>
        <w:t>ter</w:t>
      </w:r>
      <w:r w:rsidR="00872BFD" w:rsidRPr="008453F5">
        <w:rPr>
          <w:rFonts w:ascii="Times New Roman" w:hAnsi="Times New Roman"/>
          <w:spacing w:val="-8"/>
          <w:sz w:val="21"/>
          <w:szCs w:val="21"/>
          <w:u w:val="none"/>
        </w:rPr>
        <w:t>ţ</w:t>
      </w:r>
      <w:r w:rsidR="000B4CA7" w:rsidRPr="008453F5">
        <w:rPr>
          <w:rFonts w:ascii="Times New Roman" w:hAnsi="Times New Roman"/>
          <w:spacing w:val="-8"/>
          <w:sz w:val="21"/>
          <w:szCs w:val="21"/>
          <w:u w:val="none"/>
        </w:rPr>
        <w:t xml:space="preserve"> sus</w:t>
      </w:r>
      <w:r w:rsidR="00872BFD" w:rsidRPr="008453F5">
        <w:rPr>
          <w:rFonts w:ascii="Times New Roman" w:hAnsi="Times New Roman"/>
          <w:spacing w:val="-8"/>
          <w:sz w:val="21"/>
          <w:szCs w:val="21"/>
          <w:u w:val="none"/>
        </w:rPr>
        <w:t>ţ</w:t>
      </w:r>
      <w:r w:rsidR="000B4CA7" w:rsidRPr="008453F5">
        <w:rPr>
          <w:rFonts w:ascii="Times New Roman" w:hAnsi="Times New Roman"/>
          <w:spacing w:val="-8"/>
          <w:sz w:val="21"/>
          <w:szCs w:val="21"/>
          <w:u w:val="none"/>
        </w:rPr>
        <w:t>inător</w:t>
      </w:r>
      <w:r w:rsidR="00DF2806" w:rsidRPr="008453F5">
        <w:rPr>
          <w:rFonts w:ascii="Times New Roman" w:hAnsi="Times New Roman"/>
          <w:spacing w:val="-8"/>
          <w:sz w:val="21"/>
          <w:szCs w:val="21"/>
          <w:u w:val="none"/>
        </w:rPr>
        <w:t xml:space="preserve"> </w:t>
      </w:r>
      <w:r w:rsidR="000B4CA7" w:rsidRPr="008453F5">
        <w:rPr>
          <w:rFonts w:ascii="Times New Roman" w:hAnsi="Times New Roman"/>
          <w:spacing w:val="-8"/>
          <w:sz w:val="21"/>
          <w:szCs w:val="21"/>
          <w:u w:val="none"/>
        </w:rPr>
        <w:t>(</w:t>
      </w:r>
      <w:r w:rsidR="00DF2806" w:rsidRPr="008453F5">
        <w:rPr>
          <w:rFonts w:ascii="Times New Roman" w:hAnsi="Times New Roman"/>
          <w:spacing w:val="-8"/>
          <w:sz w:val="21"/>
          <w:szCs w:val="21"/>
          <w:u w:val="none"/>
        </w:rPr>
        <w:t>dacă este cazul),</w:t>
      </w:r>
    </w:p>
    <w:p w:rsidR="00DF2806" w:rsidRPr="008453F5" w:rsidRDefault="009D495A" w:rsidP="00F83EF8">
      <w:pPr>
        <w:widowControl w:val="0"/>
        <w:shd w:val="clear" w:color="auto" w:fill="FFFFFF"/>
        <w:tabs>
          <w:tab w:val="left" w:pos="2045"/>
        </w:tabs>
        <w:autoSpaceDE w:val="0"/>
        <w:autoSpaceDN w:val="0"/>
        <w:adjustRightInd w:val="0"/>
        <w:ind w:left="720" w:right="480"/>
        <w:contextualSpacing/>
        <w:jc w:val="both"/>
        <w:rPr>
          <w:rFonts w:ascii="Times New Roman" w:hAnsi="Times New Roman"/>
          <w:sz w:val="21"/>
          <w:szCs w:val="21"/>
          <w:u w:val="none"/>
        </w:rPr>
      </w:pPr>
      <w:r w:rsidRPr="008453F5">
        <w:rPr>
          <w:rFonts w:ascii="Times New Roman" w:hAnsi="Times New Roman"/>
          <w:sz w:val="21"/>
          <w:szCs w:val="21"/>
          <w:u w:val="none"/>
        </w:rPr>
        <w:t>(9)</w:t>
      </w:r>
      <w:r w:rsidR="000B4CA7" w:rsidRPr="008453F5">
        <w:rPr>
          <w:rFonts w:ascii="Times New Roman" w:hAnsi="Times New Roman"/>
          <w:sz w:val="21"/>
          <w:szCs w:val="21"/>
          <w:u w:val="none"/>
        </w:rPr>
        <w:t xml:space="preserve"> </w:t>
      </w:r>
      <w:r w:rsidRPr="008453F5">
        <w:rPr>
          <w:rFonts w:ascii="Times New Roman" w:hAnsi="Times New Roman"/>
          <w:sz w:val="21"/>
          <w:szCs w:val="21"/>
          <w:u w:val="none"/>
        </w:rPr>
        <w:t>A</w:t>
      </w:r>
      <w:r w:rsidR="00DF2806" w:rsidRPr="008453F5">
        <w:rPr>
          <w:rFonts w:ascii="Times New Roman" w:hAnsi="Times New Roman"/>
          <w:sz w:val="21"/>
          <w:szCs w:val="21"/>
          <w:u w:val="none"/>
        </w:rPr>
        <w:t xml:space="preserve">cordul de asociere (în cazul în care Antreprenorul constituie o asociere, un </w:t>
      </w:r>
      <w:r w:rsidR="00DF2806" w:rsidRPr="008453F5">
        <w:rPr>
          <w:rFonts w:ascii="Times New Roman" w:hAnsi="Times New Roman"/>
          <w:spacing w:val="-2"/>
          <w:sz w:val="21"/>
          <w:szCs w:val="21"/>
          <w:u w:val="none"/>
        </w:rPr>
        <w:t>consorţiu sau o altă grupare de două sau mai multe persoane</w:t>
      </w:r>
      <w:r w:rsidR="000B4CA7" w:rsidRPr="008453F5">
        <w:rPr>
          <w:rFonts w:ascii="Times New Roman" w:hAnsi="Times New Roman"/>
          <w:spacing w:val="-2"/>
          <w:sz w:val="21"/>
          <w:szCs w:val="21"/>
          <w:u w:val="none"/>
        </w:rPr>
        <w:t>)</w:t>
      </w:r>
      <w:r w:rsidR="00DF2806" w:rsidRPr="008453F5">
        <w:rPr>
          <w:rFonts w:ascii="Times New Roman" w:hAnsi="Times New Roman"/>
          <w:spacing w:val="-2"/>
          <w:sz w:val="21"/>
          <w:szCs w:val="21"/>
          <w:u w:val="none"/>
        </w:rPr>
        <w:t>,</w:t>
      </w:r>
    </w:p>
    <w:p w:rsidR="00DF2806" w:rsidRPr="008453F5" w:rsidRDefault="009D495A" w:rsidP="00F83EF8">
      <w:pPr>
        <w:widowControl w:val="0"/>
        <w:shd w:val="clear" w:color="auto" w:fill="FFFFFF"/>
        <w:tabs>
          <w:tab w:val="left" w:pos="2045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pacing w:val="-2"/>
          <w:sz w:val="21"/>
          <w:szCs w:val="21"/>
          <w:u w:val="none"/>
        </w:rPr>
      </w:pPr>
      <w:r w:rsidRPr="008453F5">
        <w:rPr>
          <w:rFonts w:ascii="Times New Roman" w:hAnsi="Times New Roman"/>
          <w:spacing w:val="-2"/>
          <w:sz w:val="21"/>
          <w:szCs w:val="21"/>
          <w:u w:val="none"/>
        </w:rPr>
        <w:t>(10) S</w:t>
      </w:r>
      <w:r w:rsidR="00DF2806" w:rsidRPr="008453F5">
        <w:rPr>
          <w:rFonts w:ascii="Times New Roman" w:hAnsi="Times New Roman"/>
          <w:spacing w:val="-2"/>
          <w:sz w:val="21"/>
          <w:szCs w:val="21"/>
          <w:u w:val="none"/>
        </w:rPr>
        <w:t xml:space="preserve">ubcontractul încheiat cu fiecare Subcontractant </w:t>
      </w:r>
      <w:r w:rsidR="000B4CA7" w:rsidRPr="008453F5">
        <w:rPr>
          <w:rFonts w:ascii="Times New Roman" w:hAnsi="Times New Roman"/>
          <w:spacing w:val="-2"/>
          <w:sz w:val="21"/>
          <w:szCs w:val="21"/>
          <w:u w:val="none"/>
        </w:rPr>
        <w:t>(</w:t>
      </w:r>
      <w:r w:rsidR="00DF2806" w:rsidRPr="008453F5">
        <w:rPr>
          <w:rFonts w:ascii="Times New Roman" w:hAnsi="Times New Roman"/>
          <w:spacing w:val="-2"/>
          <w:sz w:val="21"/>
          <w:szCs w:val="21"/>
          <w:u w:val="none"/>
        </w:rPr>
        <w:t>dacă este cazul),</w:t>
      </w:r>
    </w:p>
    <w:p w:rsidR="009D495A" w:rsidRPr="008453F5" w:rsidRDefault="009D495A" w:rsidP="00F83EF8">
      <w:pPr>
        <w:widowControl w:val="0"/>
        <w:shd w:val="clear" w:color="auto" w:fill="FFFFFF"/>
        <w:tabs>
          <w:tab w:val="left" w:pos="2045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pacing w:val="-2"/>
          <w:sz w:val="21"/>
          <w:szCs w:val="21"/>
          <w:u w:val="none"/>
        </w:rPr>
      </w:pPr>
      <w:r w:rsidRPr="008453F5">
        <w:rPr>
          <w:rFonts w:ascii="Times New Roman" w:hAnsi="Times New Roman"/>
          <w:spacing w:val="-2"/>
          <w:sz w:val="21"/>
          <w:szCs w:val="21"/>
          <w:u w:val="none"/>
        </w:rPr>
        <w:t>(11) Dovada constituirii garanției de bună execuție,</w:t>
      </w:r>
    </w:p>
    <w:p w:rsidR="009D495A" w:rsidRPr="008453F5" w:rsidRDefault="009D495A" w:rsidP="00F83EF8">
      <w:pPr>
        <w:widowControl w:val="0"/>
        <w:shd w:val="clear" w:color="auto" w:fill="FFFFFF"/>
        <w:tabs>
          <w:tab w:val="left" w:pos="2045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pacing w:val="-2"/>
          <w:sz w:val="21"/>
          <w:szCs w:val="21"/>
          <w:u w:val="none"/>
        </w:rPr>
      </w:pPr>
      <w:r w:rsidRPr="008453F5">
        <w:rPr>
          <w:rFonts w:ascii="Times New Roman" w:hAnsi="Times New Roman"/>
          <w:spacing w:val="-2"/>
          <w:sz w:val="21"/>
          <w:szCs w:val="21"/>
          <w:u w:val="none"/>
        </w:rPr>
        <w:t xml:space="preserve">(12) Acte adiționale, dacă există, </w:t>
      </w:r>
    </w:p>
    <w:p w:rsidR="009D495A" w:rsidRPr="008453F5" w:rsidRDefault="009D495A" w:rsidP="00F83EF8">
      <w:pPr>
        <w:widowControl w:val="0"/>
        <w:shd w:val="clear" w:color="auto" w:fill="FFFFFF"/>
        <w:tabs>
          <w:tab w:val="left" w:pos="2045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pacing w:val="-2"/>
          <w:sz w:val="21"/>
          <w:szCs w:val="21"/>
          <w:u w:val="none"/>
        </w:rPr>
      </w:pPr>
      <w:r w:rsidRPr="008453F5">
        <w:rPr>
          <w:rFonts w:ascii="Times New Roman" w:hAnsi="Times New Roman"/>
          <w:spacing w:val="-2"/>
          <w:sz w:val="21"/>
          <w:szCs w:val="21"/>
          <w:u w:val="none"/>
        </w:rPr>
        <w:t>(13) Protocol privind asigurarea accesului în cazarmă</w:t>
      </w:r>
      <w:r w:rsidR="003744DC" w:rsidRPr="008453F5">
        <w:rPr>
          <w:rFonts w:ascii="Times New Roman" w:hAnsi="Times New Roman"/>
          <w:spacing w:val="-2"/>
          <w:sz w:val="21"/>
          <w:szCs w:val="21"/>
          <w:u w:val="none"/>
        </w:rPr>
        <w:t>,</w:t>
      </w:r>
    </w:p>
    <w:p w:rsidR="003744DC" w:rsidRPr="008453F5" w:rsidRDefault="00DA00C4" w:rsidP="00F83EF8">
      <w:pPr>
        <w:widowControl w:val="0"/>
        <w:shd w:val="clear" w:color="auto" w:fill="FFFFFF"/>
        <w:tabs>
          <w:tab w:val="left" w:pos="2045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pacing w:val="-2"/>
          <w:sz w:val="21"/>
          <w:szCs w:val="21"/>
          <w:u w:val="none"/>
          <w:lang w:val="en-US"/>
        </w:rPr>
      </w:pPr>
      <w:r w:rsidRPr="008453F5">
        <w:rPr>
          <w:rFonts w:ascii="Times New Roman" w:hAnsi="Times New Roman"/>
          <w:spacing w:val="-2"/>
          <w:sz w:val="21"/>
          <w:szCs w:val="21"/>
          <w:u w:val="none"/>
        </w:rPr>
        <w:t xml:space="preserve">(14) </w:t>
      </w:r>
      <w:r w:rsidR="003744DC" w:rsidRPr="008453F5">
        <w:rPr>
          <w:rFonts w:ascii="Times New Roman" w:hAnsi="Times New Roman"/>
          <w:spacing w:val="-2"/>
          <w:sz w:val="21"/>
          <w:szCs w:val="21"/>
          <w:u w:val="none"/>
        </w:rPr>
        <w:t>O</w:t>
      </w:r>
      <w:r w:rsidRPr="008453F5">
        <w:rPr>
          <w:rFonts w:ascii="Times New Roman" w:hAnsi="Times New Roman"/>
          <w:spacing w:val="-2"/>
          <w:sz w:val="21"/>
          <w:szCs w:val="21"/>
          <w:u w:val="none"/>
        </w:rPr>
        <w:t>r</w:t>
      </w:r>
      <w:r w:rsidR="003744DC" w:rsidRPr="008453F5">
        <w:rPr>
          <w:rFonts w:ascii="Times New Roman" w:hAnsi="Times New Roman"/>
          <w:spacing w:val="-2"/>
          <w:sz w:val="21"/>
          <w:szCs w:val="21"/>
          <w:u w:val="none"/>
        </w:rPr>
        <w:t>ice alte documente întocmite în legătură cu executarea contractului potrivit clauzelor contractuale</w:t>
      </w:r>
      <w:r w:rsidR="003744DC" w:rsidRPr="008453F5">
        <w:rPr>
          <w:rFonts w:ascii="Times New Roman" w:hAnsi="Times New Roman"/>
          <w:spacing w:val="-2"/>
          <w:sz w:val="21"/>
          <w:szCs w:val="21"/>
          <w:u w:val="none"/>
          <w:lang w:val="en-US"/>
        </w:rPr>
        <w:t>;</w:t>
      </w:r>
    </w:p>
    <w:p w:rsidR="0015173A" w:rsidRPr="008453F5" w:rsidRDefault="000B4CA7" w:rsidP="00F83EF8">
      <w:pPr>
        <w:widowControl w:val="0"/>
        <w:shd w:val="clear" w:color="auto" w:fill="FFFFFF"/>
        <w:tabs>
          <w:tab w:val="left" w:pos="2045"/>
        </w:tabs>
        <w:autoSpaceDE w:val="0"/>
        <w:autoSpaceDN w:val="0"/>
        <w:adjustRightInd w:val="0"/>
        <w:jc w:val="both"/>
        <w:rPr>
          <w:rFonts w:ascii="Times New Roman" w:hAnsi="Times New Roman"/>
          <w:sz w:val="21"/>
          <w:szCs w:val="21"/>
          <w:u w:val="none"/>
        </w:rPr>
      </w:pPr>
      <w:r w:rsidRPr="008453F5">
        <w:rPr>
          <w:rFonts w:ascii="Times New Roman" w:hAnsi="Times New Roman"/>
          <w:iCs/>
          <w:spacing w:val="-1"/>
          <w:sz w:val="21"/>
          <w:szCs w:val="21"/>
          <w:u w:val="none"/>
        </w:rPr>
        <w:t>3</w:t>
      </w:r>
      <w:r w:rsidR="00DF2806" w:rsidRPr="008453F5">
        <w:rPr>
          <w:rFonts w:ascii="Times New Roman" w:hAnsi="Times New Roman"/>
          <w:iCs/>
          <w:spacing w:val="-1"/>
          <w:sz w:val="21"/>
          <w:szCs w:val="21"/>
          <w:u w:val="none"/>
        </w:rPr>
        <w:t xml:space="preserve">. </w:t>
      </w:r>
      <w:r w:rsidR="00DF2806" w:rsidRPr="008453F5">
        <w:rPr>
          <w:rFonts w:ascii="Times New Roman" w:hAnsi="Times New Roman"/>
          <w:spacing w:val="-1"/>
          <w:sz w:val="21"/>
          <w:szCs w:val="21"/>
          <w:u w:val="none"/>
        </w:rPr>
        <w:t xml:space="preserve">Ţinând seama de plăţile ce urmează a fi efectuate de </w:t>
      </w:r>
      <w:proofErr w:type="spellStart"/>
      <w:r w:rsidR="0062395F" w:rsidRPr="008453F5">
        <w:rPr>
          <w:rFonts w:ascii="Times New Roman" w:hAnsi="Times New Roman"/>
          <w:spacing w:val="-1"/>
          <w:sz w:val="21"/>
          <w:szCs w:val="21"/>
          <w:u w:val="none"/>
        </w:rPr>
        <w:t>Beneficiar</w:t>
      </w:r>
      <w:r w:rsidR="00DF2806" w:rsidRPr="008453F5">
        <w:rPr>
          <w:rFonts w:ascii="Times New Roman" w:hAnsi="Times New Roman"/>
          <w:spacing w:val="-1"/>
          <w:sz w:val="21"/>
          <w:szCs w:val="21"/>
          <w:u w:val="none"/>
        </w:rPr>
        <w:t>către</w:t>
      </w:r>
      <w:proofErr w:type="spellEnd"/>
      <w:r w:rsidR="00DF2806" w:rsidRPr="008453F5">
        <w:rPr>
          <w:rFonts w:ascii="Times New Roman" w:hAnsi="Times New Roman"/>
          <w:spacing w:val="-1"/>
          <w:sz w:val="21"/>
          <w:szCs w:val="21"/>
          <w:u w:val="none"/>
        </w:rPr>
        <w:t xml:space="preserve"> Antreprenor după cum </w:t>
      </w:r>
      <w:r w:rsidR="00DF2806" w:rsidRPr="008453F5">
        <w:rPr>
          <w:rFonts w:ascii="Times New Roman" w:hAnsi="Times New Roman"/>
          <w:spacing w:val="-2"/>
          <w:sz w:val="21"/>
          <w:szCs w:val="21"/>
          <w:u w:val="none"/>
        </w:rPr>
        <w:t xml:space="preserve">este menţionat </w:t>
      </w:r>
      <w:r w:rsidRPr="008453F5">
        <w:rPr>
          <w:rFonts w:ascii="Times New Roman" w:hAnsi="Times New Roman"/>
          <w:spacing w:val="-2"/>
          <w:sz w:val="21"/>
          <w:szCs w:val="21"/>
          <w:u w:val="none"/>
        </w:rPr>
        <w:t>î</w:t>
      </w:r>
      <w:r w:rsidR="00DF2806" w:rsidRPr="008453F5">
        <w:rPr>
          <w:rFonts w:ascii="Times New Roman" w:hAnsi="Times New Roman"/>
          <w:spacing w:val="-2"/>
          <w:sz w:val="21"/>
          <w:szCs w:val="21"/>
          <w:u w:val="none"/>
        </w:rPr>
        <w:t xml:space="preserve">n continuare, Antreprenorul convine cu </w:t>
      </w:r>
      <w:r w:rsidR="0062395F" w:rsidRPr="008453F5">
        <w:rPr>
          <w:rFonts w:ascii="Times New Roman" w:hAnsi="Times New Roman"/>
          <w:spacing w:val="-2"/>
          <w:sz w:val="21"/>
          <w:szCs w:val="21"/>
          <w:u w:val="none"/>
        </w:rPr>
        <w:t>Beneficiarul</w:t>
      </w:r>
      <w:r w:rsidR="00DF2806" w:rsidRPr="008453F5">
        <w:rPr>
          <w:rFonts w:ascii="Times New Roman" w:hAnsi="Times New Roman"/>
          <w:spacing w:val="-2"/>
          <w:sz w:val="21"/>
          <w:szCs w:val="21"/>
          <w:u w:val="none"/>
        </w:rPr>
        <w:t xml:space="preserve"> să execute şi sa </w:t>
      </w:r>
      <w:r w:rsidR="00DF2806" w:rsidRPr="008453F5">
        <w:rPr>
          <w:rFonts w:ascii="Times New Roman" w:hAnsi="Times New Roman"/>
          <w:spacing w:val="-3"/>
          <w:sz w:val="21"/>
          <w:szCs w:val="21"/>
          <w:u w:val="none"/>
        </w:rPr>
        <w:t xml:space="preserve">finalizeze Lucrurile şi să remedieze orice eventuale </w:t>
      </w:r>
      <w:r w:rsidR="00DF2806" w:rsidRPr="008453F5">
        <w:rPr>
          <w:rFonts w:ascii="Times New Roman" w:hAnsi="Times New Roman"/>
          <w:sz w:val="21"/>
          <w:szCs w:val="21"/>
          <w:u w:val="none"/>
        </w:rPr>
        <w:t>defecţiuni ale acestor Lucrări în Perioada de Garanţie, în conformitate cu prevederile Contractului</w:t>
      </w:r>
    </w:p>
    <w:p w:rsidR="00A10424" w:rsidRPr="008453F5" w:rsidRDefault="00DF2806" w:rsidP="00F83EF8">
      <w:pPr>
        <w:pStyle w:val="ListParagraph"/>
        <w:shd w:val="clear" w:color="auto" w:fill="FFFFFF"/>
        <w:ind w:left="0" w:right="-29"/>
        <w:jc w:val="both"/>
        <w:rPr>
          <w:rFonts w:ascii="Times New Roman" w:hAnsi="Times New Roman"/>
          <w:sz w:val="21"/>
          <w:szCs w:val="21"/>
          <w:u w:val="none"/>
        </w:rPr>
      </w:pPr>
      <w:r w:rsidRPr="008453F5">
        <w:rPr>
          <w:rFonts w:ascii="Times New Roman" w:hAnsi="Times New Roman"/>
          <w:spacing w:val="-2"/>
          <w:sz w:val="21"/>
          <w:szCs w:val="21"/>
          <w:u w:val="none"/>
        </w:rPr>
        <w:t xml:space="preserve">4. </w:t>
      </w:r>
      <w:r w:rsidR="005E6C84" w:rsidRPr="008453F5">
        <w:rPr>
          <w:rFonts w:ascii="Times New Roman" w:hAnsi="Times New Roman"/>
          <w:sz w:val="21"/>
          <w:szCs w:val="21"/>
          <w:u w:val="none"/>
          <w:shd w:val="clear" w:color="auto" w:fill="FFFFFF" w:themeFill="background1"/>
        </w:rPr>
        <w:t>Beneficiarul</w:t>
      </w:r>
      <w:r w:rsidRPr="008453F5">
        <w:rPr>
          <w:rFonts w:ascii="Times New Roman" w:hAnsi="Times New Roman"/>
          <w:spacing w:val="-2"/>
          <w:sz w:val="21"/>
          <w:szCs w:val="21"/>
          <w:u w:val="none"/>
        </w:rPr>
        <w:t xml:space="preserve"> convine cu Antreprenorul să plătească pentru execuţia şi finalizarea</w:t>
      </w:r>
      <w:r w:rsidR="0029776E" w:rsidRPr="008453F5">
        <w:rPr>
          <w:rFonts w:ascii="Times New Roman" w:hAnsi="Times New Roman"/>
          <w:spacing w:val="-2"/>
          <w:sz w:val="21"/>
          <w:szCs w:val="21"/>
          <w:u w:val="none"/>
        </w:rPr>
        <w:t xml:space="preserve"> </w:t>
      </w:r>
      <w:r w:rsidR="00A10424" w:rsidRPr="008453F5">
        <w:rPr>
          <w:rFonts w:ascii="Times New Roman" w:hAnsi="Times New Roman"/>
          <w:sz w:val="21"/>
          <w:szCs w:val="21"/>
          <w:u w:val="none"/>
        </w:rPr>
        <w:t xml:space="preserve">Lucrărilor și  </w:t>
      </w:r>
      <w:r w:rsidR="00D91319">
        <w:rPr>
          <w:rFonts w:ascii="Times New Roman" w:hAnsi="Times New Roman"/>
          <w:sz w:val="21"/>
          <w:szCs w:val="21"/>
          <w:u w:val="none"/>
        </w:rPr>
        <w:t xml:space="preserve">remedierea  </w:t>
      </w:r>
      <w:r w:rsidR="0010129B" w:rsidRPr="008453F5">
        <w:rPr>
          <w:rFonts w:ascii="Times New Roman" w:hAnsi="Times New Roman"/>
          <w:sz w:val="21"/>
          <w:szCs w:val="21"/>
          <w:u w:val="none"/>
        </w:rPr>
        <w:t xml:space="preserve"> oricăror eventuale defecţiuni ale Lucrărilor suma </w:t>
      </w:r>
      <w:r w:rsidRPr="008453F5">
        <w:rPr>
          <w:rFonts w:ascii="Times New Roman" w:hAnsi="Times New Roman"/>
          <w:sz w:val="21"/>
          <w:szCs w:val="21"/>
          <w:u w:val="none"/>
        </w:rPr>
        <w:t>de:</w:t>
      </w:r>
    </w:p>
    <w:p w:rsidR="00454864" w:rsidRPr="008453F5" w:rsidRDefault="00454864" w:rsidP="00F83EF8">
      <w:pPr>
        <w:pStyle w:val="ListParagraph"/>
        <w:numPr>
          <w:ilvl w:val="0"/>
          <w:numId w:val="1"/>
        </w:numPr>
        <w:shd w:val="clear" w:color="auto" w:fill="FFFFFF"/>
        <w:tabs>
          <w:tab w:val="left" w:leader="dot" w:pos="3091"/>
          <w:tab w:val="left" w:leader="dot" w:pos="6850"/>
          <w:tab w:val="left" w:leader="dot" w:pos="8741"/>
        </w:tabs>
        <w:ind w:left="0" w:right="-29"/>
        <w:jc w:val="both"/>
        <w:rPr>
          <w:rFonts w:ascii="Times New Roman" w:hAnsi="Times New Roman"/>
          <w:sz w:val="21"/>
          <w:szCs w:val="21"/>
          <w:u w:val="none"/>
        </w:rPr>
      </w:pPr>
      <w:r w:rsidRPr="008453F5">
        <w:rPr>
          <w:rFonts w:ascii="Times New Roman" w:hAnsi="Times New Roman"/>
          <w:b/>
          <w:sz w:val="21"/>
          <w:szCs w:val="21"/>
          <w:u w:val="none"/>
        </w:rPr>
        <w:t>_____________ lei</w:t>
      </w:r>
      <w:r w:rsidRPr="008453F5">
        <w:rPr>
          <w:rFonts w:ascii="Times New Roman" w:hAnsi="Times New Roman"/>
          <w:sz w:val="21"/>
          <w:szCs w:val="21"/>
          <w:u w:val="none"/>
        </w:rPr>
        <w:t xml:space="preserve">, exclusiv TVA (în litere </w:t>
      </w:r>
      <w:r w:rsidRPr="008453F5">
        <w:rPr>
          <w:rFonts w:ascii="Times New Roman" w:hAnsi="Times New Roman"/>
          <w:i/>
          <w:sz w:val="21"/>
          <w:szCs w:val="21"/>
          <w:u w:val="none"/>
        </w:rPr>
        <w:t>__________________</w:t>
      </w:r>
      <w:r w:rsidRPr="008453F5">
        <w:rPr>
          <w:rFonts w:ascii="Times New Roman" w:hAnsi="Times New Roman"/>
          <w:sz w:val="21"/>
          <w:szCs w:val="21"/>
          <w:u w:val="none"/>
        </w:rPr>
        <w:t xml:space="preserve"> lei</w:t>
      </w:r>
      <w:r w:rsidRPr="008453F5">
        <w:rPr>
          <w:rFonts w:ascii="Times New Roman" w:hAnsi="Times New Roman"/>
          <w:iCs/>
          <w:sz w:val="21"/>
          <w:szCs w:val="21"/>
          <w:u w:val="none"/>
        </w:rPr>
        <w:t xml:space="preserve">), </w:t>
      </w:r>
      <w:r w:rsidRPr="008453F5">
        <w:rPr>
          <w:rFonts w:ascii="Times New Roman" w:hAnsi="Times New Roman"/>
          <w:sz w:val="21"/>
          <w:szCs w:val="21"/>
          <w:u w:val="none"/>
        </w:rPr>
        <w:t xml:space="preserve">reprezentând Preţul Contractului la termenele şi conform modalităţilor stipulate în Contract. La această suma se va adăuga taxa pe valoare adăugată în conformitate cu prevederile legale (21%), în valoare de </w:t>
      </w:r>
      <w:r w:rsidRPr="008453F5">
        <w:rPr>
          <w:rFonts w:ascii="Times New Roman" w:hAnsi="Times New Roman"/>
          <w:b/>
          <w:sz w:val="21"/>
          <w:szCs w:val="21"/>
          <w:u w:val="none"/>
        </w:rPr>
        <w:t>_____________lei</w:t>
      </w:r>
      <w:r w:rsidRPr="008453F5">
        <w:rPr>
          <w:rFonts w:ascii="Times New Roman" w:hAnsi="Times New Roman"/>
          <w:sz w:val="21"/>
          <w:szCs w:val="21"/>
          <w:u w:val="none"/>
        </w:rPr>
        <w:t xml:space="preserve">, rezultând valoarea de </w:t>
      </w:r>
      <w:r w:rsidRPr="008453F5">
        <w:rPr>
          <w:rFonts w:ascii="Times New Roman" w:hAnsi="Times New Roman"/>
          <w:b/>
          <w:sz w:val="21"/>
          <w:szCs w:val="21"/>
          <w:u w:val="none"/>
        </w:rPr>
        <w:t>_____________lei</w:t>
      </w:r>
      <w:r w:rsidRPr="008453F5">
        <w:rPr>
          <w:rFonts w:ascii="Times New Roman" w:hAnsi="Times New Roman"/>
          <w:sz w:val="21"/>
          <w:szCs w:val="21"/>
          <w:u w:val="none"/>
        </w:rPr>
        <w:t xml:space="preserve"> cu TVA, din care:</w:t>
      </w:r>
    </w:p>
    <w:p w:rsidR="00454864" w:rsidRPr="008453F5" w:rsidRDefault="00454864" w:rsidP="00F83EF8">
      <w:pPr>
        <w:pStyle w:val="ListParagraph"/>
        <w:shd w:val="clear" w:color="auto" w:fill="FFFFFF"/>
        <w:tabs>
          <w:tab w:val="left" w:leader="dot" w:pos="3091"/>
          <w:tab w:val="left" w:leader="dot" w:pos="6850"/>
          <w:tab w:val="left" w:leader="dot" w:pos="8741"/>
        </w:tabs>
        <w:ind w:left="0"/>
        <w:jc w:val="both"/>
        <w:rPr>
          <w:rFonts w:ascii="Times New Roman" w:hAnsi="Times New Roman"/>
          <w:spacing w:val="-1"/>
          <w:sz w:val="21"/>
          <w:szCs w:val="21"/>
          <w:u w:val="none"/>
        </w:rPr>
      </w:pPr>
      <w:r w:rsidRPr="008453F5">
        <w:rPr>
          <w:rFonts w:ascii="Times New Roman" w:hAnsi="Times New Roman"/>
          <w:spacing w:val="-1"/>
          <w:sz w:val="21"/>
          <w:szCs w:val="21"/>
          <w:u w:val="none"/>
        </w:rPr>
        <w:t>Modificarea Preţului Contractului se va realiza în conformitate cu prevederile legale.</w:t>
      </w:r>
    </w:p>
    <w:p w:rsidR="006E1C8A" w:rsidRDefault="006E1C8A" w:rsidP="00F83EF8">
      <w:pPr>
        <w:pStyle w:val="ListParagraph"/>
        <w:shd w:val="clear" w:color="auto" w:fill="FFFFFF"/>
        <w:tabs>
          <w:tab w:val="left" w:leader="dot" w:pos="3091"/>
          <w:tab w:val="left" w:leader="dot" w:pos="6850"/>
          <w:tab w:val="left" w:leader="dot" w:pos="8741"/>
        </w:tabs>
        <w:ind w:left="0"/>
        <w:jc w:val="both"/>
        <w:rPr>
          <w:rFonts w:ascii="Times New Roman" w:hAnsi="Times New Roman"/>
          <w:spacing w:val="-1"/>
          <w:sz w:val="21"/>
          <w:szCs w:val="21"/>
          <w:u w:val="none"/>
        </w:rPr>
      </w:pPr>
    </w:p>
    <w:p w:rsidR="003A2182" w:rsidRDefault="003A2182" w:rsidP="00F83EF8">
      <w:pPr>
        <w:pStyle w:val="ListParagraph"/>
        <w:shd w:val="clear" w:color="auto" w:fill="FFFFFF"/>
        <w:tabs>
          <w:tab w:val="left" w:leader="dot" w:pos="3091"/>
          <w:tab w:val="left" w:leader="dot" w:pos="6850"/>
          <w:tab w:val="left" w:leader="dot" w:pos="8741"/>
        </w:tabs>
        <w:ind w:left="0"/>
        <w:jc w:val="both"/>
        <w:rPr>
          <w:rFonts w:ascii="Times New Roman" w:hAnsi="Times New Roman"/>
          <w:spacing w:val="-1"/>
          <w:sz w:val="21"/>
          <w:szCs w:val="21"/>
          <w:u w:val="none"/>
        </w:rPr>
      </w:pPr>
    </w:p>
    <w:p w:rsidR="003A2182" w:rsidRDefault="003A2182" w:rsidP="00F83EF8">
      <w:pPr>
        <w:pStyle w:val="ListParagraph"/>
        <w:shd w:val="clear" w:color="auto" w:fill="FFFFFF"/>
        <w:tabs>
          <w:tab w:val="left" w:leader="dot" w:pos="3091"/>
          <w:tab w:val="left" w:leader="dot" w:pos="6850"/>
          <w:tab w:val="left" w:leader="dot" w:pos="8741"/>
        </w:tabs>
        <w:ind w:left="0"/>
        <w:jc w:val="both"/>
        <w:rPr>
          <w:rFonts w:ascii="Times New Roman" w:hAnsi="Times New Roman"/>
          <w:spacing w:val="-1"/>
          <w:sz w:val="21"/>
          <w:szCs w:val="21"/>
          <w:u w:val="none"/>
        </w:rPr>
      </w:pPr>
    </w:p>
    <w:p w:rsidR="003A2182" w:rsidRDefault="003A2182" w:rsidP="00F83EF8">
      <w:pPr>
        <w:pStyle w:val="ListParagraph"/>
        <w:shd w:val="clear" w:color="auto" w:fill="FFFFFF"/>
        <w:tabs>
          <w:tab w:val="left" w:leader="dot" w:pos="3091"/>
          <w:tab w:val="left" w:leader="dot" w:pos="6850"/>
          <w:tab w:val="left" w:leader="dot" w:pos="8741"/>
        </w:tabs>
        <w:ind w:left="0"/>
        <w:jc w:val="both"/>
        <w:rPr>
          <w:rFonts w:ascii="Times New Roman" w:hAnsi="Times New Roman"/>
          <w:spacing w:val="-1"/>
          <w:sz w:val="21"/>
          <w:szCs w:val="21"/>
          <w:u w:val="none"/>
        </w:rPr>
      </w:pPr>
    </w:p>
    <w:p w:rsidR="003A2182" w:rsidRPr="008453F5" w:rsidRDefault="003A2182" w:rsidP="00F83EF8">
      <w:pPr>
        <w:pStyle w:val="ListParagraph"/>
        <w:shd w:val="clear" w:color="auto" w:fill="FFFFFF"/>
        <w:tabs>
          <w:tab w:val="left" w:leader="dot" w:pos="3091"/>
          <w:tab w:val="left" w:leader="dot" w:pos="6850"/>
          <w:tab w:val="left" w:leader="dot" w:pos="8741"/>
        </w:tabs>
        <w:ind w:left="0"/>
        <w:jc w:val="both"/>
        <w:rPr>
          <w:rFonts w:ascii="Times New Roman" w:hAnsi="Times New Roman"/>
          <w:spacing w:val="-1"/>
          <w:sz w:val="21"/>
          <w:szCs w:val="21"/>
          <w:u w:val="none"/>
        </w:rPr>
      </w:pPr>
    </w:p>
    <w:p w:rsidR="0015173A" w:rsidRPr="008453F5" w:rsidRDefault="00DF2806" w:rsidP="00F83EF8">
      <w:pPr>
        <w:pStyle w:val="ListParagraph"/>
        <w:shd w:val="clear" w:color="auto" w:fill="FFFFFF"/>
        <w:ind w:left="0"/>
        <w:jc w:val="both"/>
        <w:rPr>
          <w:rFonts w:ascii="Times New Roman" w:hAnsi="Times New Roman"/>
          <w:sz w:val="21"/>
          <w:szCs w:val="21"/>
          <w:u w:val="none"/>
        </w:rPr>
      </w:pPr>
      <w:r w:rsidRPr="008453F5">
        <w:rPr>
          <w:rFonts w:ascii="Times New Roman" w:hAnsi="Times New Roman"/>
          <w:sz w:val="21"/>
          <w:szCs w:val="21"/>
          <w:u w:val="none"/>
        </w:rPr>
        <w:lastRenderedPageBreak/>
        <w:t>5. Celelalte date contractuale la care se face în Condiţiile Contractuale ca fiind prevăzute în Acordul Contractual sunt următoarele:</w:t>
      </w:r>
      <w:r w:rsidR="000B4CA7" w:rsidRPr="008453F5">
        <w:rPr>
          <w:rFonts w:ascii="Times New Roman" w:hAnsi="Times New Roman"/>
          <w:sz w:val="21"/>
          <w:szCs w:val="21"/>
          <w:u w:val="none"/>
        </w:rPr>
        <w:t xml:space="preserve"> </w:t>
      </w:r>
    </w:p>
    <w:tbl>
      <w:tblPr>
        <w:tblW w:w="5000" w:type="pct"/>
        <w:jc w:val="center"/>
        <w:tblInd w:w="19" w:type="dxa"/>
        <w:tblCellMar>
          <w:left w:w="40" w:type="dxa"/>
          <w:right w:w="40" w:type="dxa"/>
        </w:tblCellMar>
        <w:tblLook w:val="0000"/>
      </w:tblPr>
      <w:tblGrid>
        <w:gridCol w:w="948"/>
        <w:gridCol w:w="8"/>
        <w:gridCol w:w="15"/>
        <w:gridCol w:w="1457"/>
        <w:gridCol w:w="1954"/>
        <w:gridCol w:w="6358"/>
      </w:tblGrid>
      <w:tr w:rsidR="003957D0" w:rsidRPr="008453F5" w:rsidTr="00BE5F11">
        <w:trPr>
          <w:trHeight w:hRule="exact" w:val="346"/>
          <w:jc w:val="center"/>
        </w:trPr>
        <w:tc>
          <w:tcPr>
            <w:tcW w:w="9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Referinţa</w:t>
            </w:r>
          </w:p>
        </w:tc>
        <w:tc>
          <w:tcPr>
            <w:tcW w:w="3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Element</w:t>
            </w:r>
          </w:p>
        </w:tc>
        <w:tc>
          <w:tcPr>
            <w:tcW w:w="6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14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Date contractuale</w:t>
            </w:r>
          </w:p>
        </w:tc>
      </w:tr>
      <w:tr w:rsidR="003957D0" w:rsidRPr="008453F5" w:rsidTr="00BE5F11">
        <w:trPr>
          <w:trHeight w:hRule="exact" w:val="336"/>
          <w:jc w:val="center"/>
        </w:trPr>
        <w:tc>
          <w:tcPr>
            <w:tcW w:w="107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Clauza 1 - Definiţii</w:t>
            </w:r>
          </w:p>
        </w:tc>
      </w:tr>
      <w:tr w:rsidR="003957D0" w:rsidRPr="008453F5" w:rsidTr="00BE5F11">
        <w:trPr>
          <w:trHeight w:val="302"/>
          <w:jc w:val="center"/>
        </w:trPr>
        <w:tc>
          <w:tcPr>
            <w:tcW w:w="9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b)</w:t>
            </w:r>
          </w:p>
        </w:tc>
        <w:tc>
          <w:tcPr>
            <w:tcW w:w="3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Numele şi adresa Antreprenorului</w:t>
            </w:r>
          </w:p>
        </w:tc>
        <w:tc>
          <w:tcPr>
            <w:tcW w:w="6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firstLine="10"/>
              <w:contextualSpacing/>
              <w:jc w:val="both"/>
              <w:rPr>
                <w:rFonts w:ascii="Times New Roman" w:hAnsi="Times New Roman"/>
                <w:i/>
                <w:sz w:val="20"/>
                <w:u w:val="none"/>
              </w:rPr>
            </w:pPr>
            <w:r w:rsidRPr="008453F5">
              <w:rPr>
                <w:rFonts w:ascii="Times New Roman" w:hAnsi="Times New Roman"/>
                <w:i/>
                <w:iCs/>
                <w:sz w:val="20"/>
                <w:u w:val="none"/>
              </w:rPr>
              <w:t>(se va completa la momentul semnării Acordului Contractual)</w:t>
            </w:r>
          </w:p>
        </w:tc>
      </w:tr>
      <w:tr w:rsidR="003957D0" w:rsidRPr="008453F5" w:rsidTr="00BE5F11">
        <w:trPr>
          <w:trHeight w:val="524"/>
          <w:jc w:val="center"/>
        </w:trPr>
        <w:tc>
          <w:tcPr>
            <w:tcW w:w="9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c)</w:t>
            </w:r>
          </w:p>
        </w:tc>
        <w:tc>
          <w:tcPr>
            <w:tcW w:w="3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0D1D38">
            <w:pPr>
              <w:shd w:val="clear" w:color="auto" w:fill="FFFFFF"/>
              <w:ind w:left="19"/>
              <w:contextualSpacing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 xml:space="preserve">Numele şi adresa </w:t>
            </w:r>
            <w:r w:rsidR="000D1D38">
              <w:rPr>
                <w:rFonts w:ascii="Times New Roman" w:hAnsi="Times New Roman"/>
                <w:sz w:val="20"/>
                <w:u w:val="none"/>
              </w:rPr>
              <w:t>Beneficiarului</w:t>
            </w:r>
            <w:r w:rsidRPr="008453F5">
              <w:rPr>
                <w:rFonts w:ascii="Times New Roman" w:hAnsi="Times New Roman"/>
                <w:sz w:val="20"/>
                <w:u w:val="none"/>
              </w:rPr>
              <w:t xml:space="preserve">, numele reprezentantului </w:t>
            </w:r>
            <w:r w:rsidR="000D1D38">
              <w:rPr>
                <w:rFonts w:ascii="Times New Roman" w:hAnsi="Times New Roman"/>
                <w:sz w:val="20"/>
                <w:u w:val="none"/>
              </w:rPr>
              <w:t>Beneficiarului</w:t>
            </w:r>
          </w:p>
        </w:tc>
        <w:tc>
          <w:tcPr>
            <w:tcW w:w="6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tabs>
                <w:tab w:val="left" w:pos="4496"/>
              </w:tabs>
              <w:ind w:firstLine="10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Unitatea Militară nr. 02547 cu sediul în municipiul Bucureşti, strada Slt. Constantin Godeanu nr. 121-129, sector 1</w:t>
            </w:r>
          </w:p>
        </w:tc>
      </w:tr>
      <w:tr w:rsidR="003957D0" w:rsidRPr="008453F5" w:rsidTr="007F6B46">
        <w:trPr>
          <w:trHeight w:val="502"/>
          <w:jc w:val="center"/>
        </w:trPr>
        <w:tc>
          <w:tcPr>
            <w:tcW w:w="97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s)</w:t>
            </w:r>
          </w:p>
        </w:tc>
        <w:tc>
          <w:tcPr>
            <w:tcW w:w="34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3A2182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0"/>
                <w:u w:val="none"/>
                <w:lang w:val="en-US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 xml:space="preserve">Durata </w:t>
            </w:r>
            <w:r w:rsidR="003A2182">
              <w:rPr>
                <w:rFonts w:ascii="Times New Roman" w:hAnsi="Times New Roman"/>
                <w:sz w:val="20"/>
                <w:u w:val="none"/>
              </w:rPr>
              <w:t>de Execuție</w:t>
            </w:r>
          </w:p>
        </w:tc>
        <w:tc>
          <w:tcPr>
            <w:tcW w:w="63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ED1F40" w:rsidP="00BE5F11">
            <w:pPr>
              <w:pStyle w:val="ListParagraph"/>
              <w:tabs>
                <w:tab w:val="left" w:pos="385"/>
              </w:tabs>
              <w:ind w:left="29"/>
              <w:jc w:val="both"/>
              <w:rPr>
                <w:rFonts w:ascii="Times New Roman" w:hAnsi="Times New Roman"/>
                <w:i/>
                <w:sz w:val="20"/>
                <w:u w:val="none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b/>
                <w:sz w:val="20"/>
                <w:u w:val="none"/>
              </w:rPr>
              <w:t>2</w:t>
            </w:r>
            <w:r w:rsidR="003A2182" w:rsidRPr="003A2182">
              <w:rPr>
                <w:rFonts w:ascii="Times New Roman" w:hAnsi="Times New Roman"/>
                <w:b/>
                <w:sz w:val="20"/>
                <w:u w:val="none"/>
              </w:rPr>
              <w:t>0</w:t>
            </w:r>
            <w:r w:rsidR="003A2182" w:rsidRPr="003905D3">
              <w:rPr>
                <w:rFonts w:ascii="Times New Roman" w:hAnsi="Times New Roman"/>
                <w:b/>
                <w:sz w:val="20"/>
                <w:u w:val="none"/>
              </w:rPr>
              <w:t xml:space="preserve"> zile</w:t>
            </w:r>
            <w:r w:rsidR="003A2182">
              <w:rPr>
                <w:rFonts w:ascii="Times New Roman" w:hAnsi="Times New Roman"/>
                <w:sz w:val="20"/>
                <w:u w:val="none"/>
              </w:rPr>
              <w:t xml:space="preserve"> începând de la </w:t>
            </w:r>
            <w:r w:rsidR="003A2182" w:rsidRPr="00D7135B">
              <w:rPr>
                <w:rFonts w:ascii="Times New Roman" w:hAnsi="Times New Roman"/>
                <w:sz w:val="20"/>
                <w:u w:val="none"/>
                <w:shd w:val="clear" w:color="auto" w:fill="FFFFFF" w:themeFill="background1"/>
              </w:rPr>
              <w:t xml:space="preserve">data emiterii </w:t>
            </w:r>
            <w:proofErr w:type="spellStart"/>
            <w:r w:rsidR="003A2182" w:rsidRPr="00D7135B">
              <w:rPr>
                <w:rFonts w:ascii="Times New Roman" w:hAnsi="Times New Roman"/>
                <w:sz w:val="20"/>
                <w:u w:val="none"/>
                <w:shd w:val="clear" w:color="auto" w:fill="FFFFFF" w:themeFill="background1"/>
              </w:rPr>
              <w:t>di</w:t>
            </w:r>
            <w:r w:rsidR="003A2182">
              <w:rPr>
                <w:rFonts w:ascii="Times New Roman" w:hAnsi="Times New Roman"/>
                <w:sz w:val="20"/>
                <w:u w:val="none"/>
                <w:shd w:val="clear" w:color="auto" w:fill="FFFFFF" w:themeFill="background1"/>
              </w:rPr>
              <w:t>spozitiei</w:t>
            </w:r>
            <w:proofErr w:type="spellEnd"/>
            <w:r w:rsidR="003A2182">
              <w:rPr>
                <w:rFonts w:ascii="Times New Roman" w:hAnsi="Times New Roman"/>
                <w:sz w:val="20"/>
                <w:u w:val="none"/>
                <w:shd w:val="clear" w:color="auto" w:fill="FFFFFF" w:themeFill="background1"/>
              </w:rPr>
              <w:t xml:space="preserve"> de </w:t>
            </w:r>
            <w:proofErr w:type="spellStart"/>
            <w:r w:rsidR="003A2182">
              <w:rPr>
                <w:rFonts w:ascii="Times New Roman" w:hAnsi="Times New Roman"/>
                <w:sz w:val="20"/>
                <w:u w:val="none"/>
                <w:shd w:val="clear" w:color="auto" w:fill="FFFFFF" w:themeFill="background1"/>
              </w:rPr>
              <w:t>incepere</w:t>
            </w:r>
            <w:proofErr w:type="spellEnd"/>
            <w:r w:rsidR="003A2182">
              <w:rPr>
                <w:rFonts w:ascii="Times New Roman" w:hAnsi="Times New Roman"/>
                <w:sz w:val="20"/>
                <w:u w:val="none"/>
                <w:shd w:val="clear" w:color="auto" w:fill="FFFFFF" w:themeFill="background1"/>
              </w:rPr>
              <w:t xml:space="preserve"> a lucrări</w:t>
            </w:r>
            <w:r w:rsidR="003A2182" w:rsidRPr="00D7135B">
              <w:rPr>
                <w:rFonts w:ascii="Times New Roman" w:hAnsi="Times New Roman"/>
                <w:sz w:val="20"/>
                <w:u w:val="none"/>
                <w:shd w:val="clear" w:color="auto" w:fill="FFFFFF" w:themeFill="background1"/>
              </w:rPr>
              <w:t xml:space="preserve">lor de </w:t>
            </w:r>
            <w:r w:rsidR="003A2182">
              <w:rPr>
                <w:rFonts w:ascii="Times New Roman" w:hAnsi="Times New Roman"/>
                <w:sz w:val="20"/>
                <w:u w:val="none"/>
                <w:shd w:val="clear" w:color="auto" w:fill="FFFFFF" w:themeFill="background1"/>
              </w:rPr>
              <w:t>execuție.</w:t>
            </w:r>
          </w:p>
        </w:tc>
      </w:tr>
      <w:tr w:rsidR="0036304B" w:rsidRPr="008453F5" w:rsidTr="0036304B">
        <w:trPr>
          <w:trHeight w:val="557"/>
          <w:jc w:val="center"/>
        </w:trPr>
        <w:tc>
          <w:tcPr>
            <w:tcW w:w="971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304B" w:rsidRPr="008453F5" w:rsidRDefault="0036304B" w:rsidP="00BE5F11">
            <w:pPr>
              <w:shd w:val="clear" w:color="auto" w:fill="FFFFFF"/>
              <w:ind w:left="19"/>
              <w:contextualSpacing/>
              <w:rPr>
                <w:rFonts w:ascii="Times New Roman" w:hAnsi="Times New Roman"/>
                <w:sz w:val="20"/>
                <w:u w:val="none"/>
              </w:rPr>
            </w:pPr>
            <w:proofErr w:type="spellStart"/>
            <w:r w:rsidRPr="008453F5">
              <w:rPr>
                <w:rFonts w:ascii="Times New Roman" w:hAnsi="Times New Roman"/>
                <w:sz w:val="20"/>
                <w:u w:val="none"/>
              </w:rPr>
              <w:t>ww</w:t>
            </w:r>
            <w:proofErr w:type="spellEnd"/>
            <w:r w:rsidRPr="008453F5">
              <w:rPr>
                <w:rFonts w:ascii="Times New Roman" w:hAnsi="Times New Roman"/>
                <w:sz w:val="20"/>
                <w:u w:val="none"/>
              </w:rPr>
              <w:t>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304B" w:rsidRPr="008453F5" w:rsidRDefault="0036304B" w:rsidP="00BE5F11">
            <w:pPr>
              <w:shd w:val="clear" w:color="auto" w:fill="FFFFFF"/>
              <w:ind w:left="19"/>
              <w:contextualSpacing/>
              <w:jc w:val="center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Sector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304B" w:rsidRPr="008453F5" w:rsidRDefault="0036304B" w:rsidP="00BE5F11">
            <w:pPr>
              <w:jc w:val="center"/>
              <w:rPr>
                <w:rFonts w:ascii="Times New Roman" w:hAnsi="Times New Roman"/>
                <w:sz w:val="20"/>
                <w:u w:val="none"/>
              </w:rPr>
            </w:pPr>
            <w:r>
              <w:rPr>
                <w:rFonts w:ascii="Times New Roman" w:hAnsi="Times New Roman"/>
                <w:sz w:val="20"/>
                <w:u w:val="none"/>
              </w:rPr>
              <w:t>E</w:t>
            </w:r>
            <w:r w:rsidRPr="008453F5">
              <w:rPr>
                <w:rFonts w:ascii="Times New Roman" w:hAnsi="Times New Roman"/>
                <w:sz w:val="20"/>
                <w:u w:val="none"/>
              </w:rPr>
              <w:t>xecuție de lucrări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304B" w:rsidRDefault="0036304B" w:rsidP="00BE5F11">
            <w:pPr>
              <w:pStyle w:val="ListParagraph"/>
              <w:tabs>
                <w:tab w:val="left" w:pos="244"/>
              </w:tabs>
              <w:ind w:left="0" w:right="-18"/>
              <w:jc w:val="both"/>
              <w:rPr>
                <w:rFonts w:ascii="Times New Roman" w:hAnsi="Times New Roman"/>
                <w:bCs/>
                <w:color w:val="000000"/>
                <w:sz w:val="20"/>
                <w:u w:val="none"/>
                <w:lang w:val="en-US"/>
              </w:rPr>
            </w:pPr>
            <w:r w:rsidRPr="0052428C">
              <w:rPr>
                <w:rFonts w:ascii="Times New Roman" w:hAnsi="Times New Roman"/>
                <w:b/>
                <w:i/>
                <w:sz w:val="21"/>
                <w:szCs w:val="21"/>
                <w:u w:val="none"/>
              </w:rPr>
              <w:t xml:space="preserve">Lucrări de reparaţii curente  în </w:t>
            </w:r>
            <w:r w:rsidR="00ED1F40">
              <w:rPr>
                <w:rFonts w:ascii="Times New Roman" w:hAnsi="Times New Roman"/>
                <w:b/>
                <w:i/>
                <w:sz w:val="21"/>
                <w:szCs w:val="21"/>
                <w:u w:val="none"/>
              </w:rPr>
              <w:t xml:space="preserve">cazarma 2736 </w:t>
            </w:r>
            <w:r w:rsidRPr="0052428C">
              <w:rPr>
                <w:rFonts w:ascii="Times New Roman" w:hAnsi="Times New Roman"/>
                <w:b/>
                <w:i/>
                <w:sz w:val="21"/>
                <w:szCs w:val="21"/>
                <w:u w:val="none"/>
              </w:rPr>
              <w:t xml:space="preserve">București </w:t>
            </w:r>
          </w:p>
          <w:p w:rsidR="0036304B" w:rsidRPr="008453F5" w:rsidRDefault="0036304B" w:rsidP="00BE5F11">
            <w:pPr>
              <w:pStyle w:val="ListParagraph"/>
              <w:tabs>
                <w:tab w:val="left" w:pos="244"/>
              </w:tabs>
              <w:ind w:left="0" w:right="-18"/>
              <w:jc w:val="both"/>
              <w:rPr>
                <w:rFonts w:ascii="Times New Roman" w:hAnsi="Times New Roman"/>
                <w:bCs/>
                <w:color w:val="000000"/>
                <w:sz w:val="20"/>
                <w:u w:val="none"/>
                <w:lang w:val="en-US"/>
              </w:rPr>
            </w:pPr>
            <w:proofErr w:type="spellStart"/>
            <w:r w:rsidRPr="008453F5">
              <w:rPr>
                <w:rFonts w:ascii="Times New Roman" w:hAnsi="Times New Roman"/>
                <w:bCs/>
                <w:color w:val="000000"/>
                <w:sz w:val="20"/>
                <w:u w:val="none"/>
                <w:lang w:val="en-US"/>
              </w:rPr>
              <w:t>Durata</w:t>
            </w:r>
            <w:proofErr w:type="spellEnd"/>
            <w:r w:rsidRPr="008453F5">
              <w:rPr>
                <w:rFonts w:ascii="Times New Roman" w:hAnsi="Times New Roman"/>
                <w:bCs/>
                <w:color w:val="000000"/>
                <w:sz w:val="20"/>
                <w:u w:val="none"/>
                <w:lang w:val="en-US"/>
              </w:rPr>
              <w:t xml:space="preserve">: </w:t>
            </w:r>
            <w:r w:rsidRPr="008453F5">
              <w:rPr>
                <w:rFonts w:ascii="Times New Roman" w:hAnsi="Times New Roman"/>
                <w:i/>
                <w:iCs/>
                <w:sz w:val="20"/>
                <w:u w:val="none"/>
              </w:rPr>
              <w:t>(se va completa la momentul semnării Acordului Contractual)</w:t>
            </w:r>
          </w:p>
          <w:p w:rsidR="0036304B" w:rsidRPr="0036304B" w:rsidRDefault="0036304B" w:rsidP="0036304B">
            <w:pPr>
              <w:pStyle w:val="BodyText"/>
              <w:rPr>
                <w:rFonts w:ascii="Times New Roman" w:hAnsi="Times New Roman"/>
                <w:b/>
                <w:sz w:val="20"/>
              </w:rPr>
            </w:pPr>
            <w:r w:rsidRPr="008453F5">
              <w:rPr>
                <w:rFonts w:ascii="Times New Roman" w:hAnsi="Times New Roman"/>
                <w:bCs/>
                <w:color w:val="000000"/>
                <w:sz w:val="20"/>
              </w:rPr>
              <w:t>Valoare:</w:t>
            </w:r>
            <w:r w:rsidRPr="008453F5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 </w:t>
            </w:r>
            <w:r w:rsidRPr="008453F5">
              <w:rPr>
                <w:rFonts w:ascii="Times New Roman" w:hAnsi="Times New Roman"/>
                <w:i/>
                <w:iCs/>
                <w:sz w:val="20"/>
              </w:rPr>
              <w:t>(se va completa la momentul semnării Acordului Contractual)</w:t>
            </w:r>
          </w:p>
        </w:tc>
      </w:tr>
      <w:tr w:rsidR="003957D0" w:rsidRPr="008453F5" w:rsidTr="00BE5F11">
        <w:trPr>
          <w:trHeight w:hRule="exact" w:val="346"/>
          <w:jc w:val="center"/>
        </w:trPr>
        <w:tc>
          <w:tcPr>
            <w:tcW w:w="9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proofErr w:type="spellStart"/>
            <w:r w:rsidRPr="008453F5">
              <w:rPr>
                <w:rFonts w:ascii="Times New Roman" w:hAnsi="Times New Roman"/>
                <w:sz w:val="20"/>
                <w:u w:val="none"/>
              </w:rPr>
              <w:t>bbb</w:t>
            </w:r>
            <w:proofErr w:type="spellEnd"/>
            <w:r w:rsidRPr="008453F5">
              <w:rPr>
                <w:rFonts w:ascii="Times New Roman" w:hAnsi="Times New Roman"/>
                <w:sz w:val="20"/>
                <w:u w:val="none"/>
              </w:rPr>
              <w:t>)</w:t>
            </w:r>
          </w:p>
        </w:tc>
        <w:tc>
          <w:tcPr>
            <w:tcW w:w="3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19"/>
              <w:contextualSpacing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Numele şi adresa Supervizorului</w:t>
            </w:r>
          </w:p>
        </w:tc>
        <w:tc>
          <w:tcPr>
            <w:tcW w:w="6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Se va stabili ulterior</w:t>
            </w:r>
          </w:p>
        </w:tc>
      </w:tr>
      <w:tr w:rsidR="003957D0" w:rsidRPr="008453F5" w:rsidTr="00BE5F11">
        <w:trPr>
          <w:trHeight w:hRule="exact" w:val="280"/>
          <w:jc w:val="center"/>
        </w:trPr>
        <w:tc>
          <w:tcPr>
            <w:tcW w:w="1074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Clauza 2 - Limba Contractului</w:t>
            </w:r>
          </w:p>
        </w:tc>
      </w:tr>
      <w:tr w:rsidR="003957D0" w:rsidRPr="008453F5" w:rsidTr="002C15B9">
        <w:trPr>
          <w:trHeight w:hRule="exact" w:val="299"/>
          <w:jc w:val="center"/>
        </w:trPr>
        <w:tc>
          <w:tcPr>
            <w:tcW w:w="97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b/>
                <w:bCs/>
                <w:iCs/>
                <w:sz w:val="20"/>
                <w:u w:val="none"/>
              </w:rPr>
              <w:t>2.1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24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Limba Contractului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14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 xml:space="preserve"> Limba română</w:t>
            </w:r>
          </w:p>
        </w:tc>
      </w:tr>
      <w:tr w:rsidR="003957D0" w:rsidRPr="008453F5" w:rsidTr="00BE5F11">
        <w:trPr>
          <w:trHeight w:val="292"/>
          <w:jc w:val="center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Clauza 15 - Garanţie de Bună Execuţie</w:t>
            </w:r>
          </w:p>
        </w:tc>
      </w:tr>
      <w:tr w:rsidR="003957D0" w:rsidRPr="008453F5" w:rsidTr="00BE5F11">
        <w:trPr>
          <w:trHeight w:val="305"/>
          <w:jc w:val="center"/>
        </w:trPr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57D0" w:rsidRPr="008453F5" w:rsidRDefault="003957D0" w:rsidP="00BE5F11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15.1</w:t>
            </w:r>
          </w:p>
        </w:tc>
        <w:tc>
          <w:tcPr>
            <w:tcW w:w="343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57D0" w:rsidRPr="008453F5" w:rsidRDefault="003957D0" w:rsidP="00BE5F11">
            <w:pPr>
              <w:shd w:val="clear" w:color="auto" w:fill="FFFFFF"/>
              <w:ind w:left="14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Valoarea Garanţiei de Bună Execuţie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57D0" w:rsidRPr="008453F5" w:rsidRDefault="003957D0" w:rsidP="00BE5F11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10% din Preţul Contractului, fără TVA.</w:t>
            </w:r>
          </w:p>
        </w:tc>
      </w:tr>
      <w:tr w:rsidR="003957D0" w:rsidRPr="008453F5" w:rsidTr="00BE5F11">
        <w:trPr>
          <w:trHeight w:val="774"/>
          <w:jc w:val="center"/>
        </w:trPr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15.6 a)</w:t>
            </w:r>
          </w:p>
        </w:tc>
        <w:tc>
          <w:tcPr>
            <w:tcW w:w="34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14" w:right="101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 xml:space="preserve">Valoarea Garanţiei de Bună Execuţie restituită după aprobarea Recepţiei la Terminarea Lucrărilor </w:t>
            </w:r>
          </w:p>
        </w:tc>
        <w:tc>
          <w:tcPr>
            <w:tcW w:w="6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5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70%</w:t>
            </w:r>
          </w:p>
        </w:tc>
      </w:tr>
      <w:tr w:rsidR="003957D0" w:rsidRPr="008453F5" w:rsidTr="00BE5F11">
        <w:trPr>
          <w:trHeight w:hRule="exact" w:val="341"/>
          <w:jc w:val="center"/>
        </w:trPr>
        <w:tc>
          <w:tcPr>
            <w:tcW w:w="107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Clauza 16 - Responsabilităţi şi asigurări</w:t>
            </w:r>
          </w:p>
        </w:tc>
      </w:tr>
      <w:tr w:rsidR="003957D0" w:rsidRPr="008453F5" w:rsidTr="00BE5F11">
        <w:trPr>
          <w:trHeight w:val="496"/>
          <w:jc w:val="center"/>
        </w:trPr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16.2 b) 1.</w:t>
            </w:r>
          </w:p>
        </w:tc>
        <w:tc>
          <w:tcPr>
            <w:tcW w:w="34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24" w:right="96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 xml:space="preserve">Limite de acoperire </w:t>
            </w:r>
            <w:r w:rsidRPr="008453F5">
              <w:rPr>
                <w:rFonts w:ascii="Times New Roman" w:hAnsi="Times New Roman"/>
                <w:iCs/>
                <w:sz w:val="20"/>
                <w:u w:val="none"/>
              </w:rPr>
              <w:t xml:space="preserve">a </w:t>
            </w:r>
            <w:r w:rsidRPr="008453F5">
              <w:rPr>
                <w:rFonts w:ascii="Times New Roman" w:hAnsi="Times New Roman"/>
                <w:sz w:val="20"/>
                <w:u w:val="none"/>
              </w:rPr>
              <w:t>asigurării pentru daune aduse terţilor</w:t>
            </w:r>
          </w:p>
        </w:tc>
        <w:tc>
          <w:tcPr>
            <w:tcW w:w="6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5" w:right="72" w:firstLine="10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limitele valabile pentru asigurarea obligatorie de răspundere civilă auto potrivit reglementarilor Uniunii Europene</w:t>
            </w:r>
          </w:p>
        </w:tc>
      </w:tr>
      <w:tr w:rsidR="003957D0" w:rsidRPr="008453F5" w:rsidTr="00BE5F11">
        <w:trPr>
          <w:trHeight w:val="272"/>
          <w:jc w:val="center"/>
        </w:trPr>
        <w:tc>
          <w:tcPr>
            <w:tcW w:w="107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Clauza 17 - Programul de Execuţie</w:t>
            </w:r>
          </w:p>
        </w:tc>
      </w:tr>
      <w:tr w:rsidR="003957D0" w:rsidRPr="008453F5" w:rsidTr="00BE5F11">
        <w:trPr>
          <w:trHeight w:val="495"/>
          <w:jc w:val="center"/>
        </w:trPr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17.6</w:t>
            </w:r>
          </w:p>
        </w:tc>
        <w:tc>
          <w:tcPr>
            <w:tcW w:w="34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29" w:right="62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Sumă reţinută pentru întârzierea transmiterii Programului de Execuţie</w:t>
            </w:r>
          </w:p>
        </w:tc>
        <w:tc>
          <w:tcPr>
            <w:tcW w:w="6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5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4.000,00 lei pe zi</w:t>
            </w:r>
          </w:p>
        </w:tc>
      </w:tr>
      <w:tr w:rsidR="003957D0" w:rsidRPr="008453F5" w:rsidTr="00BE5F11">
        <w:trPr>
          <w:trHeight w:hRule="exact" w:val="336"/>
          <w:jc w:val="center"/>
        </w:trPr>
        <w:tc>
          <w:tcPr>
            <w:tcW w:w="107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Clauza 36-întârzieri</w:t>
            </w:r>
          </w:p>
        </w:tc>
      </w:tr>
      <w:tr w:rsidR="003957D0" w:rsidRPr="008453F5" w:rsidTr="00BE5F11">
        <w:trPr>
          <w:trHeight w:val="971"/>
          <w:jc w:val="center"/>
        </w:trPr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36.3</w:t>
            </w:r>
          </w:p>
        </w:tc>
        <w:tc>
          <w:tcPr>
            <w:tcW w:w="34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14" w:right="102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 xml:space="preserve">Valoare </w:t>
            </w:r>
            <w:r w:rsidRPr="008453F5">
              <w:rPr>
                <w:rFonts w:ascii="Times New Roman" w:hAnsi="Times New Roman"/>
                <w:spacing w:val="16"/>
                <w:sz w:val="20"/>
                <w:u w:val="none"/>
              </w:rPr>
              <w:t>reţinută</w:t>
            </w:r>
            <w:r w:rsidRPr="008453F5">
              <w:rPr>
                <w:rFonts w:ascii="Times New Roman" w:hAnsi="Times New Roman"/>
                <w:sz w:val="20"/>
                <w:u w:val="none"/>
              </w:rPr>
              <w:t xml:space="preserve"> din Certificat de Plată dacă Antreprenorul nu reuşeşte sa atingă un punct de referinţă la termenul stabilit</w:t>
            </w:r>
          </w:p>
        </w:tc>
        <w:tc>
          <w:tcPr>
            <w:tcW w:w="6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5" w:right="144" w:firstLine="10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10% din totalul sumelor aferente punctelor (a) şi (b) din subclauza 50.1 [Situaţia de Lucrări]</w:t>
            </w:r>
          </w:p>
        </w:tc>
      </w:tr>
      <w:tr w:rsidR="003957D0" w:rsidRPr="008453F5" w:rsidTr="00BE5F11">
        <w:trPr>
          <w:trHeight w:val="525"/>
          <w:jc w:val="center"/>
        </w:trPr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36.4</w:t>
            </w:r>
          </w:p>
        </w:tc>
        <w:tc>
          <w:tcPr>
            <w:tcW w:w="34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14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 xml:space="preserve">Valoarea </w:t>
            </w:r>
            <w:r w:rsidRPr="008453F5">
              <w:rPr>
                <w:rFonts w:ascii="Times New Roman" w:hAnsi="Times New Roman"/>
                <w:spacing w:val="12"/>
                <w:sz w:val="20"/>
                <w:u w:val="none"/>
              </w:rPr>
              <w:t>penalităţilor</w:t>
            </w:r>
            <w:r w:rsidRPr="008453F5">
              <w:rPr>
                <w:rFonts w:ascii="Times New Roman" w:hAnsi="Times New Roman"/>
                <w:sz w:val="20"/>
                <w:u w:val="none"/>
              </w:rPr>
              <w:t xml:space="preserve"> de întârziere pentru fiecare zi de întârziere</w:t>
            </w:r>
          </w:p>
        </w:tc>
        <w:tc>
          <w:tcPr>
            <w:tcW w:w="6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5" w:right="53" w:firstLine="10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Preţul Sectorului la semnarea Contractului împărţit la Durata de Execuţie la semnarea Contractului exprimată în zile</w:t>
            </w:r>
          </w:p>
        </w:tc>
      </w:tr>
      <w:tr w:rsidR="003957D0" w:rsidRPr="008453F5" w:rsidTr="00BE5F11">
        <w:trPr>
          <w:trHeight w:hRule="exact" w:val="331"/>
          <w:jc w:val="center"/>
        </w:trPr>
        <w:tc>
          <w:tcPr>
            <w:tcW w:w="107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57D0" w:rsidRPr="008453F5" w:rsidRDefault="003957D0" w:rsidP="00BE5F11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Clauza 46 - Plata în avans</w:t>
            </w:r>
          </w:p>
        </w:tc>
      </w:tr>
      <w:tr w:rsidR="003957D0" w:rsidRPr="008453F5" w:rsidTr="00BE5F11">
        <w:trPr>
          <w:trHeight w:hRule="exact" w:val="346"/>
          <w:jc w:val="center"/>
        </w:trPr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46.1</w:t>
            </w:r>
          </w:p>
        </w:tc>
        <w:tc>
          <w:tcPr>
            <w:tcW w:w="343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29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Efectuarea unei/unor plăţi în avans</w:t>
            </w:r>
          </w:p>
        </w:tc>
        <w:tc>
          <w:tcPr>
            <w:tcW w:w="63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826FC0" w:rsidP="00BE5F11">
            <w:pPr>
              <w:shd w:val="clear" w:color="auto" w:fill="FFFFFF"/>
              <w:ind w:left="5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>
              <w:rPr>
                <w:rFonts w:ascii="Times New Roman" w:hAnsi="Times New Roman"/>
                <w:sz w:val="20"/>
                <w:u w:val="none"/>
              </w:rPr>
              <w:t>Nu</w:t>
            </w:r>
          </w:p>
        </w:tc>
      </w:tr>
      <w:tr w:rsidR="003957D0" w:rsidRPr="008453F5" w:rsidTr="00BE5F11">
        <w:trPr>
          <w:trHeight w:hRule="exact" w:val="341"/>
          <w:jc w:val="center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Clauza 47 - Sume Reţinute</w:t>
            </w:r>
          </w:p>
        </w:tc>
      </w:tr>
      <w:tr w:rsidR="003957D0" w:rsidRPr="008453F5" w:rsidTr="000D1D38">
        <w:trPr>
          <w:trHeight w:hRule="exact" w:val="442"/>
          <w:jc w:val="center"/>
        </w:trPr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b/>
                <w:bCs/>
                <w:sz w:val="20"/>
                <w:u w:val="none"/>
              </w:rPr>
              <w:t>47.1</w:t>
            </w:r>
          </w:p>
        </w:tc>
        <w:tc>
          <w:tcPr>
            <w:tcW w:w="343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10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pacing w:val="-1"/>
                <w:sz w:val="20"/>
                <w:u w:val="none"/>
              </w:rPr>
              <w:t xml:space="preserve">Valoarea procentuală a Sumelor Reţinute din </w:t>
            </w:r>
            <w:r w:rsidRPr="008453F5">
              <w:rPr>
                <w:rFonts w:ascii="Times New Roman" w:hAnsi="Times New Roman"/>
                <w:sz w:val="20"/>
                <w:u w:val="none"/>
              </w:rPr>
              <w:t>Certificate de Plată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5" w:right="125" w:firstLine="19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 xml:space="preserve">10% din totalul sumelor aferente punctelor (a) și (b) din subclauza 50.1 </w:t>
            </w:r>
            <w:r w:rsidRPr="008453F5">
              <w:rPr>
                <w:rFonts w:ascii="Times New Roman" w:hAnsi="Times New Roman"/>
                <w:sz w:val="20"/>
                <w:u w:val="none"/>
                <w:lang w:val="en-US"/>
              </w:rPr>
              <w:t>[</w:t>
            </w:r>
            <w:proofErr w:type="spellStart"/>
            <w:r w:rsidRPr="008453F5">
              <w:rPr>
                <w:rFonts w:ascii="Times New Roman" w:hAnsi="Times New Roman"/>
                <w:sz w:val="20"/>
                <w:u w:val="none"/>
                <w:lang w:val="en-US"/>
              </w:rPr>
              <w:t>Situa</w:t>
            </w:r>
            <w:r w:rsidRPr="008453F5">
              <w:rPr>
                <w:rFonts w:ascii="Times New Roman" w:hAnsi="Times New Roman"/>
                <w:sz w:val="20"/>
                <w:u w:val="none"/>
              </w:rPr>
              <w:t>ția</w:t>
            </w:r>
            <w:proofErr w:type="spellEnd"/>
            <w:r w:rsidRPr="008453F5">
              <w:rPr>
                <w:rFonts w:ascii="Times New Roman" w:hAnsi="Times New Roman"/>
                <w:sz w:val="20"/>
                <w:u w:val="none"/>
              </w:rPr>
              <w:t xml:space="preserve"> de Lucrări</w:t>
            </w:r>
            <w:r w:rsidRPr="008453F5">
              <w:rPr>
                <w:rFonts w:ascii="Times New Roman" w:hAnsi="Times New Roman"/>
                <w:sz w:val="20"/>
                <w:u w:val="none"/>
                <w:lang w:val="en-US"/>
              </w:rPr>
              <w:t>]</w:t>
            </w:r>
          </w:p>
        </w:tc>
      </w:tr>
      <w:tr w:rsidR="003957D0" w:rsidRPr="008453F5" w:rsidTr="00BE5F11">
        <w:trPr>
          <w:trHeight w:hRule="exact" w:val="431"/>
          <w:jc w:val="center"/>
        </w:trPr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47.1</w:t>
            </w:r>
          </w:p>
        </w:tc>
        <w:tc>
          <w:tcPr>
            <w:tcW w:w="343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10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Limita Sumelor Reţinute</w:t>
            </w:r>
          </w:p>
        </w:tc>
        <w:tc>
          <w:tcPr>
            <w:tcW w:w="63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5" w:right="610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5% din Prețul Contractului la semnarea Contractului</w:t>
            </w:r>
          </w:p>
        </w:tc>
      </w:tr>
      <w:tr w:rsidR="003957D0" w:rsidRPr="008453F5" w:rsidTr="0006586D">
        <w:trPr>
          <w:trHeight w:hRule="exact" w:val="341"/>
          <w:jc w:val="center"/>
        </w:trPr>
        <w:tc>
          <w:tcPr>
            <w:tcW w:w="438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Clauza 48 - Ajustarea preţurilor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pStyle w:val="NormalWeb"/>
              <w:spacing w:before="0" w:beforeAutospacing="0" w:after="0" w:afterAutospacing="0"/>
              <w:contextualSpacing/>
              <w:jc w:val="both"/>
              <w:rPr>
                <w:b/>
                <w:sz w:val="20"/>
                <w:szCs w:val="20"/>
              </w:rPr>
            </w:pPr>
            <w:r w:rsidRPr="008453F5">
              <w:rPr>
                <w:b/>
                <w:sz w:val="20"/>
                <w:szCs w:val="20"/>
              </w:rPr>
              <w:t xml:space="preserve">Nu </w:t>
            </w:r>
          </w:p>
        </w:tc>
      </w:tr>
      <w:tr w:rsidR="003957D0" w:rsidRPr="008453F5" w:rsidTr="00BE5F11">
        <w:trPr>
          <w:trHeight w:hRule="exact" w:val="291"/>
          <w:jc w:val="center"/>
        </w:trPr>
        <w:tc>
          <w:tcPr>
            <w:tcW w:w="1074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right="336" w:firstLine="43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Clauza 49 - Măsurare, evaluări şi Sume Provizionate</w:t>
            </w:r>
          </w:p>
        </w:tc>
      </w:tr>
      <w:tr w:rsidR="003957D0" w:rsidRPr="008453F5" w:rsidTr="000D1D38">
        <w:trPr>
          <w:trHeight w:val="499"/>
          <w:jc w:val="center"/>
        </w:trPr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24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49.3</w:t>
            </w:r>
          </w:p>
        </w:tc>
        <w:tc>
          <w:tcPr>
            <w:tcW w:w="343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Sumă pentru cheltuielile indirecte şi profit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5" w:right="254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-</w:t>
            </w:r>
          </w:p>
        </w:tc>
      </w:tr>
      <w:tr w:rsidR="003957D0" w:rsidRPr="008453F5" w:rsidTr="00BE5F11">
        <w:trPr>
          <w:trHeight w:val="342"/>
          <w:jc w:val="center"/>
        </w:trPr>
        <w:tc>
          <w:tcPr>
            <w:tcW w:w="1074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24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Clauza 50 – Plăţi</w:t>
            </w:r>
          </w:p>
        </w:tc>
      </w:tr>
      <w:tr w:rsidR="003957D0" w:rsidRPr="008453F5" w:rsidTr="00BE5F11">
        <w:trPr>
          <w:trHeight w:val="962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38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50.2.a)</w:t>
            </w:r>
          </w:p>
        </w:tc>
        <w:tc>
          <w:tcPr>
            <w:tcW w:w="3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Lista cu echipamente și materiale care vor fi aduse pe șantier sau în alt loc aprobat de supervizor pe durata de execuție a lucrărilor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7D0" w:rsidRPr="008453F5" w:rsidRDefault="00CC13F1" w:rsidP="00BE5F11">
            <w:pPr>
              <w:contextualSpacing/>
              <w:jc w:val="both"/>
              <w:rPr>
                <w:rFonts w:ascii="Times New Roman" w:hAnsi="Times New Roman"/>
                <w:bCs/>
                <w:color w:val="000000"/>
                <w:sz w:val="20"/>
                <w:u w:val="none"/>
                <w:lang w:val="en-US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Nu este cazul</w:t>
            </w:r>
          </w:p>
        </w:tc>
      </w:tr>
      <w:tr w:rsidR="003957D0" w:rsidRPr="008453F5" w:rsidTr="00BE5F11">
        <w:trPr>
          <w:trHeight w:val="1241"/>
          <w:jc w:val="center"/>
        </w:trPr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38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50.3</w:t>
            </w:r>
          </w:p>
        </w:tc>
        <w:tc>
          <w:tcPr>
            <w:tcW w:w="343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Valoarea unor obligaţii neîndeplinite sau nerespectate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tabs>
                <w:tab w:val="left" w:pos="234"/>
              </w:tabs>
              <w:ind w:left="5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iCs/>
                <w:sz w:val="20"/>
                <w:u w:val="none"/>
              </w:rPr>
              <w:t>-</w:t>
            </w:r>
            <w:r w:rsidRPr="008453F5">
              <w:rPr>
                <w:rFonts w:ascii="Times New Roman" w:hAnsi="Times New Roman"/>
                <w:iCs/>
                <w:sz w:val="20"/>
                <w:u w:val="none"/>
              </w:rPr>
              <w:tab/>
            </w:r>
            <w:r w:rsidRPr="008453F5">
              <w:rPr>
                <w:rFonts w:ascii="Times New Roman" w:hAnsi="Times New Roman"/>
                <w:sz w:val="20"/>
                <w:u w:val="none"/>
              </w:rPr>
              <w:t xml:space="preserve">înlocuirea personalului cheie al Antreprenorului fără respectarea prevederilor subclauzelor 14.3 şi/sau 14.4: </w:t>
            </w:r>
            <w:r w:rsidRPr="008453F5">
              <w:rPr>
                <w:rFonts w:ascii="Times New Roman" w:hAnsi="Times New Roman"/>
                <w:b/>
                <w:sz w:val="20"/>
                <w:u w:val="none"/>
              </w:rPr>
              <w:t>10.000,00</w:t>
            </w:r>
            <w:r w:rsidRPr="008453F5">
              <w:rPr>
                <w:rFonts w:ascii="Times New Roman" w:hAnsi="Times New Roman"/>
                <w:sz w:val="20"/>
                <w:u w:val="none"/>
              </w:rPr>
              <w:t xml:space="preserve"> lei pe eveniment</w:t>
            </w:r>
          </w:p>
          <w:p w:rsidR="003957D0" w:rsidRPr="008453F5" w:rsidRDefault="003957D0" w:rsidP="00BE5F11">
            <w:pPr>
              <w:shd w:val="clear" w:color="auto" w:fill="FFFFFF"/>
              <w:tabs>
                <w:tab w:val="left" w:pos="234"/>
              </w:tabs>
              <w:ind w:left="5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-</w:t>
            </w:r>
            <w:r w:rsidRPr="008453F5">
              <w:rPr>
                <w:rFonts w:ascii="Times New Roman" w:hAnsi="Times New Roman"/>
                <w:sz w:val="20"/>
                <w:u w:val="none"/>
              </w:rPr>
              <w:tab/>
              <w:t xml:space="preserve">nerespectarea prevederilor subclauzei 27.2: </w:t>
            </w:r>
            <w:r w:rsidRPr="008453F5">
              <w:rPr>
                <w:rFonts w:ascii="Times New Roman" w:hAnsi="Times New Roman"/>
                <w:b/>
                <w:sz w:val="20"/>
                <w:u w:val="none"/>
              </w:rPr>
              <w:t>5.000,00</w:t>
            </w:r>
            <w:r w:rsidRPr="008453F5">
              <w:rPr>
                <w:rFonts w:ascii="Times New Roman" w:hAnsi="Times New Roman"/>
                <w:sz w:val="20"/>
                <w:u w:val="none"/>
              </w:rPr>
              <w:t xml:space="preserve"> lei pe zi</w:t>
            </w:r>
          </w:p>
          <w:p w:rsidR="003957D0" w:rsidRPr="008453F5" w:rsidRDefault="003957D0" w:rsidP="00BE5F11">
            <w:pPr>
              <w:shd w:val="clear" w:color="auto" w:fill="FFFFFF"/>
              <w:tabs>
                <w:tab w:val="left" w:pos="234"/>
              </w:tabs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-</w:t>
            </w:r>
            <w:r w:rsidRPr="008453F5">
              <w:rPr>
                <w:rFonts w:ascii="Times New Roman" w:hAnsi="Times New Roman"/>
                <w:sz w:val="20"/>
                <w:u w:val="none"/>
              </w:rPr>
              <w:tab/>
              <w:t xml:space="preserve">nerespectarea prevederilor subclauzei 27.3: </w:t>
            </w:r>
            <w:r w:rsidRPr="008453F5">
              <w:rPr>
                <w:rFonts w:ascii="Times New Roman" w:hAnsi="Times New Roman"/>
                <w:b/>
                <w:sz w:val="20"/>
                <w:u w:val="none"/>
              </w:rPr>
              <w:t>20.000,00</w:t>
            </w:r>
            <w:r w:rsidRPr="008453F5">
              <w:rPr>
                <w:rFonts w:ascii="Times New Roman" w:hAnsi="Times New Roman"/>
                <w:sz w:val="20"/>
                <w:u w:val="none"/>
              </w:rPr>
              <w:t xml:space="preserve"> lei pe zi</w:t>
            </w:r>
          </w:p>
          <w:p w:rsidR="003957D0" w:rsidRPr="008453F5" w:rsidRDefault="003957D0" w:rsidP="00BE5F11">
            <w:pPr>
              <w:shd w:val="clear" w:color="auto" w:fill="FFFFFF"/>
              <w:tabs>
                <w:tab w:val="left" w:pos="234"/>
              </w:tabs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-</w:t>
            </w:r>
            <w:r w:rsidRPr="008453F5">
              <w:rPr>
                <w:rFonts w:ascii="Times New Roman" w:hAnsi="Times New Roman"/>
                <w:sz w:val="20"/>
                <w:u w:val="none"/>
              </w:rPr>
              <w:tab/>
              <w:t xml:space="preserve">nerespectarea prevederilor subclauzei 30.1: </w:t>
            </w:r>
            <w:r w:rsidRPr="008453F5">
              <w:rPr>
                <w:rFonts w:ascii="Times New Roman" w:hAnsi="Times New Roman"/>
                <w:b/>
                <w:sz w:val="20"/>
                <w:u w:val="none"/>
              </w:rPr>
              <w:t>5.000,00</w:t>
            </w:r>
            <w:r w:rsidRPr="008453F5">
              <w:rPr>
                <w:rFonts w:ascii="Times New Roman" w:hAnsi="Times New Roman"/>
                <w:sz w:val="20"/>
                <w:u w:val="none"/>
              </w:rPr>
              <w:t xml:space="preserve"> lei pe zi</w:t>
            </w:r>
          </w:p>
        </w:tc>
      </w:tr>
      <w:tr w:rsidR="003957D0" w:rsidRPr="008453F5" w:rsidTr="00BE5F11">
        <w:trPr>
          <w:trHeight w:hRule="exact" w:val="346"/>
          <w:jc w:val="center"/>
        </w:trPr>
        <w:tc>
          <w:tcPr>
            <w:tcW w:w="107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38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 xml:space="preserve">Clauza </w:t>
            </w:r>
            <w:r w:rsidRPr="008453F5">
              <w:rPr>
                <w:rFonts w:ascii="Times New Roman" w:hAnsi="Times New Roman"/>
                <w:iCs/>
                <w:sz w:val="20"/>
                <w:u w:val="none"/>
              </w:rPr>
              <w:t xml:space="preserve">61 - </w:t>
            </w:r>
            <w:r w:rsidRPr="008453F5">
              <w:rPr>
                <w:rFonts w:ascii="Times New Roman" w:hAnsi="Times New Roman"/>
                <w:sz w:val="20"/>
                <w:u w:val="none"/>
              </w:rPr>
              <w:t>Perioada de Garanţie</w:t>
            </w:r>
          </w:p>
        </w:tc>
      </w:tr>
      <w:tr w:rsidR="003957D0" w:rsidRPr="008453F5" w:rsidTr="00BE5F11">
        <w:trPr>
          <w:trHeight w:val="509"/>
          <w:jc w:val="center"/>
        </w:trPr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38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61.6</w:t>
            </w:r>
          </w:p>
        </w:tc>
        <w:tc>
          <w:tcPr>
            <w:tcW w:w="34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Durata Perioadei de Garanţie</w:t>
            </w:r>
          </w:p>
          <w:p w:rsidR="003957D0" w:rsidRPr="008453F5" w:rsidRDefault="003957D0" w:rsidP="00BE5F11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</w:p>
        </w:tc>
        <w:tc>
          <w:tcPr>
            <w:tcW w:w="6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8453F5" w:rsidP="00702FBF">
            <w:pPr>
              <w:shd w:val="clear" w:color="auto" w:fill="FFFFFF"/>
              <w:tabs>
                <w:tab w:val="left" w:pos="931"/>
              </w:tabs>
              <w:ind w:left="256" w:right="163" w:hanging="252"/>
              <w:contextualSpacing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-   3 ani</w:t>
            </w:r>
            <w:r w:rsidR="00702FBF">
              <w:rPr>
                <w:rFonts w:ascii="Times New Roman" w:hAnsi="Times New Roman"/>
                <w:sz w:val="20"/>
                <w:u w:val="none"/>
              </w:rPr>
              <w:t>,</w:t>
            </w:r>
            <w:r w:rsidRPr="008453F5">
              <w:rPr>
                <w:rFonts w:ascii="Times New Roman" w:hAnsi="Times New Roman"/>
                <w:sz w:val="20"/>
                <w:u w:val="none"/>
              </w:rPr>
              <w:t xml:space="preserve"> pentru construcţiile încadrate în categoria de importanţă C, în sensul Legii </w:t>
            </w:r>
          </w:p>
        </w:tc>
      </w:tr>
      <w:tr w:rsidR="003957D0" w:rsidRPr="008453F5" w:rsidTr="00BE5F11">
        <w:trPr>
          <w:trHeight w:hRule="exact" w:val="326"/>
          <w:jc w:val="center"/>
        </w:trPr>
        <w:tc>
          <w:tcPr>
            <w:tcW w:w="107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lastRenderedPageBreak/>
              <w:t>Clauza 70- Dispute și arbitraj</w:t>
            </w:r>
          </w:p>
        </w:tc>
      </w:tr>
      <w:tr w:rsidR="003957D0" w:rsidRPr="008453F5" w:rsidTr="00BE5F11">
        <w:trPr>
          <w:trHeight w:hRule="exact" w:val="332"/>
          <w:jc w:val="center"/>
        </w:trPr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70.2^1</w:t>
            </w:r>
          </w:p>
        </w:tc>
        <w:tc>
          <w:tcPr>
            <w:tcW w:w="34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Modalitatea de soluţionare a disputelor</w:t>
            </w:r>
          </w:p>
        </w:tc>
        <w:tc>
          <w:tcPr>
            <w:tcW w:w="63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prin instanţele de drept comun</w:t>
            </w:r>
          </w:p>
        </w:tc>
      </w:tr>
      <w:tr w:rsidR="003957D0" w:rsidRPr="008453F5" w:rsidTr="00BE5F11">
        <w:trPr>
          <w:trHeight w:hRule="exact" w:val="288"/>
          <w:jc w:val="center"/>
        </w:trPr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70.4</w:t>
            </w:r>
          </w:p>
        </w:tc>
        <w:tc>
          <w:tcPr>
            <w:tcW w:w="34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Numărul de arbitri</w:t>
            </w:r>
          </w:p>
        </w:tc>
        <w:tc>
          <w:tcPr>
            <w:tcW w:w="63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Nu este cazul</w:t>
            </w:r>
          </w:p>
        </w:tc>
      </w:tr>
      <w:tr w:rsidR="003957D0" w:rsidRPr="008453F5" w:rsidTr="00BE5F11">
        <w:trPr>
          <w:trHeight w:hRule="exact" w:val="270"/>
          <w:jc w:val="center"/>
        </w:trPr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70.5</w:t>
            </w:r>
          </w:p>
        </w:tc>
        <w:tc>
          <w:tcPr>
            <w:tcW w:w="34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Locul arbitrajului</w:t>
            </w:r>
          </w:p>
        </w:tc>
        <w:tc>
          <w:tcPr>
            <w:tcW w:w="63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Nu este cazul</w:t>
            </w:r>
          </w:p>
        </w:tc>
      </w:tr>
      <w:tr w:rsidR="003957D0" w:rsidRPr="008453F5" w:rsidTr="00BE5F11">
        <w:trPr>
          <w:trHeight w:hRule="exact" w:val="279"/>
          <w:jc w:val="center"/>
        </w:trPr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70.5</w:t>
            </w:r>
          </w:p>
        </w:tc>
        <w:tc>
          <w:tcPr>
            <w:tcW w:w="34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Limba arbitrajului</w:t>
            </w:r>
          </w:p>
        </w:tc>
        <w:tc>
          <w:tcPr>
            <w:tcW w:w="63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Nu este cazul</w:t>
            </w:r>
          </w:p>
        </w:tc>
      </w:tr>
      <w:tr w:rsidR="003957D0" w:rsidRPr="008453F5" w:rsidTr="00BE5F11">
        <w:trPr>
          <w:trHeight w:val="247"/>
          <w:jc w:val="center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34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Clauza 71 - Legea</w:t>
            </w:r>
          </w:p>
        </w:tc>
      </w:tr>
      <w:tr w:rsidR="003957D0" w:rsidRPr="008453F5" w:rsidTr="00BE5F11">
        <w:trPr>
          <w:trHeight w:val="258"/>
          <w:jc w:val="center"/>
        </w:trPr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38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71.1</w:t>
            </w:r>
          </w:p>
        </w:tc>
        <w:tc>
          <w:tcPr>
            <w:tcW w:w="34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19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Legea care guvernează Contractul</w:t>
            </w:r>
          </w:p>
        </w:tc>
        <w:tc>
          <w:tcPr>
            <w:tcW w:w="6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7D0" w:rsidRPr="008453F5" w:rsidRDefault="003957D0" w:rsidP="00BE5F11">
            <w:pPr>
              <w:shd w:val="clear" w:color="auto" w:fill="FFFFFF"/>
              <w:ind w:left="1272"/>
              <w:contextualSpacing/>
              <w:jc w:val="both"/>
              <w:rPr>
                <w:rFonts w:ascii="Times New Roman" w:hAnsi="Times New Roman"/>
                <w:sz w:val="20"/>
                <w:u w:val="none"/>
              </w:rPr>
            </w:pPr>
            <w:r w:rsidRPr="008453F5">
              <w:rPr>
                <w:rFonts w:ascii="Times New Roman" w:hAnsi="Times New Roman"/>
                <w:sz w:val="20"/>
                <w:u w:val="none"/>
              </w:rPr>
              <w:t>Legea română</w:t>
            </w:r>
          </w:p>
        </w:tc>
      </w:tr>
    </w:tbl>
    <w:p w:rsidR="005809CB" w:rsidRPr="003D0D89" w:rsidRDefault="005809CB" w:rsidP="001C306C">
      <w:pPr>
        <w:contextualSpacing/>
        <w:jc w:val="both"/>
        <w:rPr>
          <w:rFonts w:ascii="Times New Roman" w:hAnsi="Times New Roman"/>
          <w:sz w:val="21"/>
          <w:szCs w:val="21"/>
          <w:u w:val="none"/>
        </w:rPr>
      </w:pPr>
    </w:p>
    <w:p w:rsidR="00DF2806" w:rsidRDefault="00DF2806" w:rsidP="00702FBF">
      <w:pPr>
        <w:shd w:val="clear" w:color="auto" w:fill="FFFFFF"/>
        <w:spacing w:line="360" w:lineRule="auto"/>
        <w:ind w:firstLine="720"/>
        <w:contextualSpacing/>
        <w:jc w:val="both"/>
        <w:rPr>
          <w:rFonts w:ascii="Times New Roman" w:hAnsi="Times New Roman"/>
          <w:sz w:val="21"/>
          <w:szCs w:val="21"/>
          <w:u w:val="none"/>
        </w:rPr>
      </w:pPr>
      <w:r w:rsidRPr="003D0D89">
        <w:rPr>
          <w:rFonts w:ascii="Times New Roman" w:hAnsi="Times New Roman"/>
          <w:sz w:val="21"/>
          <w:szCs w:val="21"/>
          <w:u w:val="none"/>
        </w:rPr>
        <w:t>6. Prezentul Acord Contractual îşi produce efectele începând cu data semn</w:t>
      </w:r>
      <w:r w:rsidR="002E6191" w:rsidRPr="003D0D89">
        <w:rPr>
          <w:rFonts w:ascii="Times New Roman" w:hAnsi="Times New Roman"/>
          <w:sz w:val="21"/>
          <w:szCs w:val="21"/>
          <w:u w:val="none"/>
        </w:rPr>
        <w:t>ării sale de către ultima parte, respectiv_______________________.</w:t>
      </w:r>
    </w:p>
    <w:p w:rsidR="00702FBF" w:rsidRPr="003D0D89" w:rsidRDefault="00702FBF" w:rsidP="001C306C">
      <w:pPr>
        <w:shd w:val="clear" w:color="auto" w:fill="FFFFFF"/>
        <w:ind w:firstLine="720"/>
        <w:contextualSpacing/>
        <w:jc w:val="both"/>
        <w:rPr>
          <w:rFonts w:ascii="Times New Roman" w:hAnsi="Times New Roman"/>
          <w:sz w:val="21"/>
          <w:szCs w:val="21"/>
          <w:u w:val="none"/>
        </w:rPr>
      </w:pPr>
    </w:p>
    <w:p w:rsidR="00DF2806" w:rsidRPr="003D0D89" w:rsidRDefault="00733516" w:rsidP="001C306C">
      <w:pPr>
        <w:contextualSpacing/>
        <w:jc w:val="both"/>
        <w:rPr>
          <w:rFonts w:ascii="Times New Roman" w:hAnsi="Times New Roman"/>
          <w:sz w:val="21"/>
          <w:szCs w:val="21"/>
          <w:u w:val="none"/>
        </w:rPr>
      </w:pPr>
      <w:r w:rsidRPr="003D0D89">
        <w:rPr>
          <w:rFonts w:ascii="Times New Roman" w:hAnsi="Times New Roman"/>
          <w:sz w:val="21"/>
          <w:szCs w:val="21"/>
          <w:u w:val="none"/>
        </w:rPr>
        <w:t xml:space="preserve">         </w:t>
      </w:r>
      <w:r w:rsidR="005E4395" w:rsidRPr="003D0D89">
        <w:rPr>
          <w:rFonts w:ascii="Times New Roman" w:hAnsi="Times New Roman"/>
          <w:sz w:val="21"/>
          <w:szCs w:val="21"/>
          <w:u w:val="none"/>
        </w:rPr>
        <w:tab/>
      </w:r>
      <w:r w:rsidR="00DF2806" w:rsidRPr="003D0D89">
        <w:rPr>
          <w:rFonts w:ascii="Times New Roman" w:hAnsi="Times New Roman"/>
          <w:sz w:val="21"/>
          <w:szCs w:val="21"/>
          <w:u w:val="none"/>
        </w:rPr>
        <w:t xml:space="preserve">Redactat în limba </w:t>
      </w:r>
      <w:r w:rsidR="001E0F9B" w:rsidRPr="003D0D89">
        <w:rPr>
          <w:rFonts w:ascii="Times New Roman" w:hAnsi="Times New Roman"/>
          <w:iCs/>
          <w:sz w:val="21"/>
          <w:szCs w:val="21"/>
          <w:u w:val="none"/>
        </w:rPr>
        <w:t>română</w:t>
      </w:r>
      <w:r w:rsidR="00DF2806" w:rsidRPr="003D0D89">
        <w:rPr>
          <w:rFonts w:ascii="Times New Roman" w:hAnsi="Times New Roman"/>
          <w:iCs/>
          <w:sz w:val="21"/>
          <w:szCs w:val="21"/>
          <w:u w:val="none"/>
        </w:rPr>
        <w:t xml:space="preserve"> </w:t>
      </w:r>
      <w:r w:rsidR="00DF2806" w:rsidRPr="003D0D89">
        <w:rPr>
          <w:rFonts w:ascii="Times New Roman" w:hAnsi="Times New Roman"/>
          <w:sz w:val="21"/>
          <w:szCs w:val="21"/>
          <w:u w:val="none"/>
        </w:rPr>
        <w:t xml:space="preserve">în </w:t>
      </w:r>
      <w:r w:rsidR="001E0F9B" w:rsidRPr="003D0D89">
        <w:rPr>
          <w:rFonts w:ascii="Times New Roman" w:hAnsi="Times New Roman"/>
          <w:sz w:val="21"/>
          <w:szCs w:val="21"/>
          <w:u w:val="none"/>
        </w:rPr>
        <w:t>2</w:t>
      </w:r>
      <w:r w:rsidR="00DF2806" w:rsidRPr="003D0D89">
        <w:rPr>
          <w:rFonts w:ascii="Times New Roman" w:hAnsi="Times New Roman"/>
          <w:sz w:val="21"/>
          <w:szCs w:val="21"/>
          <w:u w:val="none"/>
        </w:rPr>
        <w:t xml:space="preserve"> (</w:t>
      </w:r>
      <w:r w:rsidR="001E0F9B" w:rsidRPr="003D0D89">
        <w:rPr>
          <w:rFonts w:ascii="Times New Roman" w:hAnsi="Times New Roman"/>
          <w:sz w:val="21"/>
          <w:szCs w:val="21"/>
          <w:u w:val="none"/>
        </w:rPr>
        <w:t>două)</w:t>
      </w:r>
      <w:r w:rsidR="00DF2806" w:rsidRPr="003D0D89">
        <w:rPr>
          <w:rFonts w:ascii="Times New Roman" w:hAnsi="Times New Roman"/>
          <w:sz w:val="21"/>
          <w:szCs w:val="21"/>
          <w:u w:val="none"/>
        </w:rPr>
        <w:t xml:space="preserve"> exemplare originale, din care </w:t>
      </w:r>
      <w:r w:rsidR="001E0F9B" w:rsidRPr="003D0D89">
        <w:rPr>
          <w:rFonts w:ascii="Times New Roman" w:hAnsi="Times New Roman"/>
          <w:sz w:val="21"/>
          <w:szCs w:val="21"/>
          <w:u w:val="none"/>
        </w:rPr>
        <w:t>1</w:t>
      </w:r>
      <w:r w:rsidR="00DF2806" w:rsidRPr="003D0D89">
        <w:rPr>
          <w:rFonts w:ascii="Times New Roman" w:hAnsi="Times New Roman"/>
          <w:sz w:val="21"/>
          <w:szCs w:val="21"/>
          <w:u w:val="none"/>
        </w:rPr>
        <w:t xml:space="preserve"> (</w:t>
      </w:r>
      <w:r w:rsidR="001E0F9B" w:rsidRPr="003D0D89">
        <w:rPr>
          <w:rFonts w:ascii="Times New Roman" w:hAnsi="Times New Roman"/>
          <w:sz w:val="21"/>
          <w:szCs w:val="21"/>
          <w:u w:val="none"/>
        </w:rPr>
        <w:t>un</w:t>
      </w:r>
      <w:r w:rsidR="00DF2806" w:rsidRPr="003D0D89">
        <w:rPr>
          <w:rFonts w:ascii="Times New Roman" w:hAnsi="Times New Roman"/>
          <w:sz w:val="21"/>
          <w:szCs w:val="21"/>
          <w:u w:val="none"/>
        </w:rPr>
        <w:t xml:space="preserve">) exemplar original pentru </w:t>
      </w:r>
      <w:r w:rsidR="0062395F" w:rsidRPr="003D0D89">
        <w:rPr>
          <w:rFonts w:ascii="Times New Roman" w:hAnsi="Times New Roman"/>
          <w:sz w:val="21"/>
          <w:szCs w:val="21"/>
          <w:u w:val="none"/>
        </w:rPr>
        <w:t xml:space="preserve">Beneficiar </w:t>
      </w:r>
      <w:r w:rsidR="00DF2806" w:rsidRPr="003D0D89">
        <w:rPr>
          <w:rFonts w:ascii="Times New Roman" w:hAnsi="Times New Roman"/>
          <w:sz w:val="21"/>
          <w:szCs w:val="21"/>
          <w:u w:val="none"/>
        </w:rPr>
        <w:t>şi 1 (un) exemplar original pentru Antreprenor</w:t>
      </w:r>
      <w:r w:rsidR="001E0F9B" w:rsidRPr="003D0D89">
        <w:rPr>
          <w:rFonts w:ascii="Times New Roman" w:hAnsi="Times New Roman"/>
          <w:sz w:val="21"/>
          <w:szCs w:val="21"/>
          <w:u w:val="none"/>
        </w:rPr>
        <w:t>.</w:t>
      </w:r>
      <w:r w:rsidR="002E6191" w:rsidRPr="003D0D89">
        <w:rPr>
          <w:rFonts w:ascii="Times New Roman" w:hAnsi="Times New Roman"/>
          <w:sz w:val="21"/>
          <w:szCs w:val="21"/>
          <w:u w:val="none"/>
        </w:rPr>
        <w:t xml:space="preserve"> </w:t>
      </w:r>
    </w:p>
    <w:p w:rsidR="00DF2806" w:rsidRPr="003D0D89" w:rsidRDefault="00DF2806" w:rsidP="001C306C">
      <w:pPr>
        <w:contextualSpacing/>
        <w:jc w:val="both"/>
        <w:rPr>
          <w:rFonts w:ascii="Times New Roman" w:hAnsi="Times New Roman"/>
          <w:i/>
          <w:sz w:val="21"/>
          <w:szCs w:val="21"/>
          <w:u w:val="none"/>
        </w:rPr>
      </w:pPr>
    </w:p>
    <w:p w:rsidR="008571A7" w:rsidRPr="003D0D89" w:rsidRDefault="00CF5F30" w:rsidP="001C306C">
      <w:pPr>
        <w:ind w:left="630"/>
        <w:contextualSpacing/>
        <w:mirrorIndents/>
        <w:jc w:val="both"/>
        <w:rPr>
          <w:rFonts w:ascii="Times New Roman" w:hAnsi="Times New Roman"/>
          <w:b/>
          <w:sz w:val="21"/>
          <w:szCs w:val="21"/>
          <w:u w:val="none"/>
        </w:rPr>
      </w:pPr>
      <w:r w:rsidRPr="003D0D89">
        <w:rPr>
          <w:rFonts w:ascii="Times New Roman" w:hAnsi="Times New Roman"/>
          <w:b/>
          <w:sz w:val="21"/>
          <w:szCs w:val="21"/>
          <w:u w:val="none"/>
        </w:rPr>
        <w:t xml:space="preserve">  </w:t>
      </w:r>
      <w:r w:rsidR="0062395F" w:rsidRPr="003D0D89">
        <w:rPr>
          <w:rFonts w:ascii="Times New Roman" w:hAnsi="Times New Roman"/>
          <w:b/>
          <w:sz w:val="21"/>
          <w:szCs w:val="21"/>
          <w:u w:val="none"/>
        </w:rPr>
        <w:t>BENEFICIAR</w:t>
      </w:r>
      <w:r w:rsidR="00C61E3E" w:rsidRPr="003D0D89">
        <w:rPr>
          <w:rFonts w:ascii="Times New Roman" w:hAnsi="Times New Roman"/>
          <w:b/>
          <w:sz w:val="21"/>
          <w:szCs w:val="21"/>
          <w:u w:val="none"/>
        </w:rPr>
        <w:t xml:space="preserve">,          </w:t>
      </w:r>
      <w:r w:rsidR="001E0F9B" w:rsidRPr="003D0D89">
        <w:rPr>
          <w:rFonts w:ascii="Times New Roman" w:hAnsi="Times New Roman"/>
          <w:b/>
          <w:sz w:val="21"/>
          <w:szCs w:val="21"/>
          <w:u w:val="none"/>
        </w:rPr>
        <w:t xml:space="preserve">                         </w:t>
      </w:r>
      <w:r w:rsidR="001E0F9B" w:rsidRPr="003D0D89">
        <w:rPr>
          <w:rFonts w:ascii="Times New Roman" w:hAnsi="Times New Roman"/>
          <w:b/>
          <w:sz w:val="21"/>
          <w:szCs w:val="21"/>
          <w:u w:val="none"/>
        </w:rPr>
        <w:tab/>
        <w:t xml:space="preserve">        </w:t>
      </w:r>
      <w:r w:rsidR="00B63386" w:rsidRPr="003D0D89">
        <w:rPr>
          <w:rFonts w:ascii="Times New Roman" w:hAnsi="Times New Roman"/>
          <w:b/>
          <w:sz w:val="21"/>
          <w:szCs w:val="21"/>
          <w:u w:val="none"/>
        </w:rPr>
        <w:t xml:space="preserve">    </w:t>
      </w:r>
      <w:r w:rsidR="001E0F9B" w:rsidRPr="003D0D89">
        <w:rPr>
          <w:rFonts w:ascii="Times New Roman" w:hAnsi="Times New Roman"/>
          <w:b/>
          <w:sz w:val="21"/>
          <w:szCs w:val="21"/>
          <w:u w:val="none"/>
        </w:rPr>
        <w:t xml:space="preserve"> </w:t>
      </w:r>
      <w:r w:rsidR="008571A7" w:rsidRPr="003D0D89">
        <w:rPr>
          <w:rFonts w:ascii="Times New Roman" w:hAnsi="Times New Roman"/>
          <w:b/>
          <w:sz w:val="21"/>
          <w:szCs w:val="21"/>
          <w:u w:val="none"/>
        </w:rPr>
        <w:t xml:space="preserve"> </w:t>
      </w:r>
      <w:r w:rsidR="00E71B0D" w:rsidRPr="003D0D89">
        <w:rPr>
          <w:rFonts w:ascii="Times New Roman" w:hAnsi="Times New Roman"/>
          <w:b/>
          <w:sz w:val="21"/>
          <w:szCs w:val="21"/>
          <w:u w:val="none"/>
        </w:rPr>
        <w:t xml:space="preserve">   </w:t>
      </w:r>
      <w:r w:rsidR="004374CF" w:rsidRPr="003D0D89">
        <w:rPr>
          <w:rFonts w:ascii="Times New Roman" w:hAnsi="Times New Roman"/>
          <w:b/>
          <w:sz w:val="21"/>
          <w:szCs w:val="21"/>
          <w:u w:val="none"/>
        </w:rPr>
        <w:t xml:space="preserve">              </w:t>
      </w:r>
      <w:r w:rsidR="008936FE" w:rsidRPr="003D0D89">
        <w:rPr>
          <w:rFonts w:ascii="Times New Roman" w:hAnsi="Times New Roman"/>
          <w:b/>
          <w:sz w:val="21"/>
          <w:szCs w:val="21"/>
          <w:u w:val="none"/>
        </w:rPr>
        <w:t xml:space="preserve">                  </w:t>
      </w:r>
      <w:r w:rsidRPr="003D0D89">
        <w:rPr>
          <w:rFonts w:ascii="Times New Roman" w:hAnsi="Times New Roman"/>
          <w:b/>
          <w:sz w:val="21"/>
          <w:szCs w:val="21"/>
          <w:u w:val="none"/>
        </w:rPr>
        <w:t xml:space="preserve">         </w:t>
      </w:r>
      <w:r w:rsidR="00702FBF">
        <w:rPr>
          <w:rFonts w:ascii="Times New Roman" w:hAnsi="Times New Roman"/>
          <w:b/>
          <w:sz w:val="21"/>
          <w:szCs w:val="21"/>
          <w:u w:val="none"/>
        </w:rPr>
        <w:tab/>
      </w:r>
      <w:r w:rsidR="00702FBF">
        <w:rPr>
          <w:rFonts w:ascii="Times New Roman" w:hAnsi="Times New Roman"/>
          <w:b/>
          <w:sz w:val="21"/>
          <w:szCs w:val="21"/>
          <w:u w:val="none"/>
        </w:rPr>
        <w:tab/>
      </w:r>
      <w:r w:rsidR="00E078A4" w:rsidRPr="003D0D89">
        <w:rPr>
          <w:rFonts w:ascii="Times New Roman" w:hAnsi="Times New Roman"/>
          <w:b/>
          <w:sz w:val="21"/>
          <w:szCs w:val="21"/>
          <w:u w:val="none"/>
        </w:rPr>
        <w:t>ANTR</w:t>
      </w:r>
      <w:r w:rsidR="009E2312" w:rsidRPr="003D0D89">
        <w:rPr>
          <w:rFonts w:ascii="Times New Roman" w:hAnsi="Times New Roman"/>
          <w:b/>
          <w:sz w:val="21"/>
          <w:szCs w:val="21"/>
          <w:u w:val="none"/>
        </w:rPr>
        <w:t>E</w:t>
      </w:r>
      <w:r w:rsidR="00E078A4" w:rsidRPr="003D0D89">
        <w:rPr>
          <w:rFonts w:ascii="Times New Roman" w:hAnsi="Times New Roman"/>
          <w:b/>
          <w:sz w:val="21"/>
          <w:szCs w:val="21"/>
          <w:u w:val="none"/>
        </w:rPr>
        <w:t>PRENOR,</w:t>
      </w:r>
      <w:r w:rsidR="001E0F9B" w:rsidRPr="003D0D89">
        <w:rPr>
          <w:rFonts w:ascii="Times New Roman" w:hAnsi="Times New Roman"/>
          <w:b/>
          <w:sz w:val="21"/>
          <w:szCs w:val="21"/>
          <w:u w:val="none"/>
        </w:rPr>
        <w:t xml:space="preserve">    </w:t>
      </w:r>
    </w:p>
    <w:p w:rsidR="001E0F9B" w:rsidRPr="003D0D89" w:rsidRDefault="001E0F9B" w:rsidP="001C306C">
      <w:pPr>
        <w:ind w:left="630"/>
        <w:contextualSpacing/>
        <w:mirrorIndents/>
        <w:jc w:val="both"/>
        <w:rPr>
          <w:rFonts w:ascii="Times New Roman" w:hAnsi="Times New Roman"/>
          <w:b/>
          <w:sz w:val="21"/>
          <w:szCs w:val="21"/>
          <w:u w:val="none"/>
        </w:rPr>
      </w:pPr>
      <w:r w:rsidRPr="003D0D89">
        <w:rPr>
          <w:rFonts w:ascii="Times New Roman" w:hAnsi="Times New Roman"/>
          <w:b/>
          <w:sz w:val="21"/>
          <w:szCs w:val="21"/>
          <w:u w:val="none"/>
        </w:rPr>
        <w:t xml:space="preserve"> </w:t>
      </w:r>
      <w:r w:rsidR="00122DC1" w:rsidRPr="003D0D89">
        <w:rPr>
          <w:rFonts w:ascii="Times New Roman" w:hAnsi="Times New Roman"/>
          <w:b/>
          <w:sz w:val="21"/>
          <w:szCs w:val="21"/>
          <w:u w:val="none"/>
        </w:rPr>
        <w:tab/>
      </w:r>
      <w:r w:rsidR="00E078A4" w:rsidRPr="003D0D89">
        <w:rPr>
          <w:rFonts w:ascii="Times New Roman" w:hAnsi="Times New Roman"/>
          <w:b/>
          <w:sz w:val="21"/>
          <w:szCs w:val="21"/>
          <w:u w:val="none"/>
        </w:rPr>
        <w:t xml:space="preserve">         </w:t>
      </w:r>
    </w:p>
    <w:p w:rsidR="00255818" w:rsidRPr="003D0D89" w:rsidRDefault="001E0F9B" w:rsidP="001C306C">
      <w:pPr>
        <w:contextualSpacing/>
        <w:mirrorIndents/>
        <w:jc w:val="both"/>
        <w:rPr>
          <w:rFonts w:ascii="Times New Roman" w:hAnsi="Times New Roman"/>
          <w:b/>
          <w:sz w:val="21"/>
          <w:szCs w:val="21"/>
          <w:u w:val="none"/>
        </w:rPr>
      </w:pPr>
      <w:r w:rsidRPr="003D0D89">
        <w:rPr>
          <w:rFonts w:ascii="Times New Roman" w:hAnsi="Times New Roman"/>
          <w:b/>
          <w:sz w:val="21"/>
          <w:szCs w:val="21"/>
          <w:u w:val="none"/>
        </w:rPr>
        <w:t>Ministerul Apărării Naţ</w:t>
      </w:r>
      <w:r w:rsidR="00733516" w:rsidRPr="003D0D89">
        <w:rPr>
          <w:rFonts w:ascii="Times New Roman" w:hAnsi="Times New Roman"/>
          <w:b/>
          <w:sz w:val="21"/>
          <w:szCs w:val="21"/>
          <w:u w:val="none"/>
        </w:rPr>
        <w:t xml:space="preserve">ionale prin     </w:t>
      </w:r>
      <w:r w:rsidR="00D1286D" w:rsidRPr="003D0D89">
        <w:rPr>
          <w:rFonts w:ascii="Times New Roman" w:hAnsi="Times New Roman"/>
          <w:b/>
          <w:sz w:val="21"/>
          <w:szCs w:val="21"/>
          <w:u w:val="none"/>
        </w:rPr>
        <w:t xml:space="preserve">                </w:t>
      </w:r>
      <w:r w:rsidR="00122DC1" w:rsidRPr="003D0D89">
        <w:rPr>
          <w:rFonts w:ascii="Times New Roman" w:hAnsi="Times New Roman"/>
          <w:b/>
          <w:sz w:val="21"/>
          <w:szCs w:val="21"/>
          <w:u w:val="none"/>
        </w:rPr>
        <w:t xml:space="preserve">  </w:t>
      </w:r>
      <w:r w:rsidR="005E4395" w:rsidRPr="003D0D89">
        <w:rPr>
          <w:rFonts w:ascii="Times New Roman" w:hAnsi="Times New Roman"/>
          <w:b/>
          <w:sz w:val="21"/>
          <w:szCs w:val="21"/>
          <w:u w:val="none"/>
        </w:rPr>
        <w:t xml:space="preserve">         </w:t>
      </w:r>
      <w:r w:rsidR="008571A7" w:rsidRPr="003D0D89">
        <w:rPr>
          <w:rFonts w:ascii="Times New Roman" w:hAnsi="Times New Roman"/>
          <w:b/>
          <w:sz w:val="21"/>
          <w:szCs w:val="21"/>
          <w:u w:val="none"/>
        </w:rPr>
        <w:t xml:space="preserve">          </w:t>
      </w:r>
      <w:r w:rsidR="005E4395" w:rsidRPr="003D0D89">
        <w:rPr>
          <w:rFonts w:ascii="Times New Roman" w:hAnsi="Times New Roman"/>
          <w:b/>
          <w:sz w:val="21"/>
          <w:szCs w:val="21"/>
          <w:u w:val="none"/>
        </w:rPr>
        <w:t xml:space="preserve"> </w:t>
      </w:r>
      <w:r w:rsidR="008571A7" w:rsidRPr="003D0D89">
        <w:rPr>
          <w:rFonts w:ascii="Times New Roman" w:hAnsi="Times New Roman"/>
          <w:b/>
          <w:sz w:val="21"/>
          <w:szCs w:val="21"/>
          <w:u w:val="none"/>
        </w:rPr>
        <w:t xml:space="preserve">    </w:t>
      </w:r>
      <w:r w:rsidR="002E6191" w:rsidRPr="003D0D89">
        <w:rPr>
          <w:rFonts w:ascii="Times New Roman" w:hAnsi="Times New Roman"/>
          <w:b/>
          <w:sz w:val="21"/>
          <w:szCs w:val="21"/>
          <w:u w:val="none"/>
        </w:rPr>
        <w:t xml:space="preserve">         </w:t>
      </w:r>
      <w:r w:rsidR="008571A7" w:rsidRPr="003D0D89">
        <w:rPr>
          <w:rFonts w:ascii="Times New Roman" w:hAnsi="Times New Roman"/>
          <w:b/>
          <w:sz w:val="21"/>
          <w:szCs w:val="21"/>
          <w:u w:val="none"/>
        </w:rPr>
        <w:t xml:space="preserve"> </w:t>
      </w:r>
      <w:r w:rsidR="002E6191" w:rsidRPr="003D0D89">
        <w:rPr>
          <w:rFonts w:ascii="Times New Roman" w:hAnsi="Times New Roman"/>
          <w:b/>
          <w:sz w:val="21"/>
          <w:szCs w:val="21"/>
          <w:u w:val="none"/>
        </w:rPr>
        <w:t xml:space="preserve">      </w:t>
      </w:r>
      <w:r w:rsidR="004374CF" w:rsidRPr="003D0D89">
        <w:rPr>
          <w:rFonts w:ascii="Times New Roman" w:hAnsi="Times New Roman"/>
          <w:b/>
          <w:sz w:val="21"/>
          <w:szCs w:val="21"/>
          <w:u w:val="none"/>
        </w:rPr>
        <w:t xml:space="preserve"> </w:t>
      </w:r>
      <w:r w:rsidR="002E6191" w:rsidRPr="003D0D89">
        <w:rPr>
          <w:rFonts w:ascii="Times New Roman" w:hAnsi="Times New Roman"/>
          <w:b/>
          <w:sz w:val="21"/>
          <w:szCs w:val="21"/>
          <w:u w:val="none"/>
        </w:rPr>
        <w:t xml:space="preserve">     </w:t>
      </w:r>
      <w:r w:rsidR="004E3AE8" w:rsidRPr="003D0D89">
        <w:rPr>
          <w:rFonts w:ascii="Times New Roman" w:hAnsi="Times New Roman"/>
          <w:b/>
          <w:sz w:val="21"/>
          <w:szCs w:val="21"/>
          <w:u w:val="none"/>
        </w:rPr>
        <w:t xml:space="preserve"> </w:t>
      </w:r>
      <w:r w:rsidR="00702FBF">
        <w:rPr>
          <w:rFonts w:ascii="Times New Roman" w:hAnsi="Times New Roman"/>
          <w:b/>
          <w:sz w:val="21"/>
          <w:szCs w:val="21"/>
          <w:u w:val="none"/>
        </w:rPr>
        <w:tab/>
      </w:r>
      <w:r w:rsidR="00702FBF">
        <w:rPr>
          <w:rFonts w:ascii="Times New Roman" w:hAnsi="Times New Roman"/>
          <w:b/>
          <w:sz w:val="21"/>
          <w:szCs w:val="21"/>
          <w:u w:val="none"/>
        </w:rPr>
        <w:tab/>
        <w:t xml:space="preserve"> </w:t>
      </w:r>
      <w:r w:rsidR="00733516" w:rsidRPr="003D0D89">
        <w:rPr>
          <w:rFonts w:ascii="Times New Roman" w:hAnsi="Times New Roman"/>
          <w:b/>
          <w:sz w:val="21"/>
          <w:szCs w:val="21"/>
          <w:u w:val="none"/>
        </w:rPr>
        <w:t>S.C. ____________</w:t>
      </w:r>
      <w:r w:rsidR="00255818" w:rsidRPr="003D0D89">
        <w:rPr>
          <w:rFonts w:ascii="Times New Roman" w:hAnsi="Times New Roman"/>
          <w:b/>
          <w:sz w:val="21"/>
          <w:szCs w:val="21"/>
          <w:u w:val="none"/>
        </w:rPr>
        <w:t>____</w:t>
      </w:r>
      <w:r w:rsidR="002E6191" w:rsidRPr="003D0D89">
        <w:rPr>
          <w:rFonts w:ascii="Times New Roman" w:hAnsi="Times New Roman"/>
          <w:b/>
          <w:sz w:val="21"/>
          <w:szCs w:val="21"/>
          <w:u w:val="none"/>
        </w:rPr>
        <w:t xml:space="preserve"> </w:t>
      </w:r>
    </w:p>
    <w:p w:rsidR="008B038F" w:rsidRPr="003D0D89" w:rsidRDefault="001E0F9B" w:rsidP="001C306C">
      <w:pPr>
        <w:contextualSpacing/>
        <w:mirrorIndents/>
        <w:jc w:val="both"/>
        <w:rPr>
          <w:rFonts w:ascii="Times New Roman" w:hAnsi="Times New Roman"/>
          <w:b/>
          <w:sz w:val="21"/>
          <w:szCs w:val="21"/>
          <w:u w:val="none"/>
        </w:rPr>
      </w:pPr>
      <w:r w:rsidRPr="003D0D89">
        <w:rPr>
          <w:rFonts w:ascii="Times New Roman" w:hAnsi="Times New Roman"/>
          <w:b/>
          <w:sz w:val="21"/>
          <w:szCs w:val="21"/>
          <w:u w:val="none"/>
        </w:rPr>
        <w:t>Şeful U.M.02547 Buc</w:t>
      </w:r>
      <w:r w:rsidR="00255818" w:rsidRPr="003D0D89">
        <w:rPr>
          <w:rFonts w:ascii="Times New Roman" w:hAnsi="Times New Roman"/>
          <w:b/>
          <w:sz w:val="21"/>
          <w:szCs w:val="21"/>
          <w:u w:val="none"/>
        </w:rPr>
        <w:t xml:space="preserve">ureşti                       </w:t>
      </w:r>
      <w:r w:rsidRPr="003D0D89">
        <w:rPr>
          <w:rFonts w:ascii="Times New Roman" w:hAnsi="Times New Roman"/>
          <w:b/>
          <w:sz w:val="21"/>
          <w:szCs w:val="21"/>
          <w:u w:val="none"/>
        </w:rPr>
        <w:t xml:space="preserve"> </w:t>
      </w:r>
      <w:r w:rsidR="00255818" w:rsidRPr="003D0D89">
        <w:rPr>
          <w:rFonts w:ascii="Times New Roman" w:hAnsi="Times New Roman"/>
          <w:b/>
          <w:sz w:val="21"/>
          <w:szCs w:val="21"/>
          <w:u w:val="none"/>
        </w:rPr>
        <w:t xml:space="preserve">                  </w:t>
      </w:r>
      <w:r w:rsidR="00B63386" w:rsidRPr="003D0D89">
        <w:rPr>
          <w:rFonts w:ascii="Times New Roman" w:hAnsi="Times New Roman"/>
          <w:b/>
          <w:sz w:val="21"/>
          <w:szCs w:val="21"/>
          <w:u w:val="none"/>
        </w:rPr>
        <w:tab/>
      </w:r>
      <w:r w:rsidR="00B63386" w:rsidRPr="003D0D89">
        <w:rPr>
          <w:rFonts w:ascii="Times New Roman" w:hAnsi="Times New Roman"/>
          <w:b/>
          <w:sz w:val="21"/>
          <w:szCs w:val="21"/>
          <w:u w:val="none"/>
        </w:rPr>
        <w:tab/>
        <w:t xml:space="preserve">      </w:t>
      </w:r>
      <w:r w:rsidR="008571A7" w:rsidRPr="003D0D89">
        <w:rPr>
          <w:rFonts w:ascii="Times New Roman" w:hAnsi="Times New Roman"/>
          <w:b/>
          <w:sz w:val="21"/>
          <w:szCs w:val="21"/>
          <w:u w:val="none"/>
        </w:rPr>
        <w:t xml:space="preserve">  </w:t>
      </w:r>
      <w:r w:rsidR="008B038F" w:rsidRPr="003D0D89">
        <w:rPr>
          <w:rFonts w:ascii="Times New Roman" w:hAnsi="Times New Roman"/>
          <w:b/>
          <w:sz w:val="21"/>
          <w:szCs w:val="21"/>
          <w:u w:val="none"/>
        </w:rPr>
        <w:t xml:space="preserve">        </w:t>
      </w:r>
      <w:r w:rsidR="004374CF" w:rsidRPr="003D0D89">
        <w:rPr>
          <w:rFonts w:ascii="Times New Roman" w:hAnsi="Times New Roman"/>
          <w:b/>
          <w:sz w:val="21"/>
          <w:szCs w:val="21"/>
          <w:u w:val="none"/>
        </w:rPr>
        <w:t xml:space="preserve">          </w:t>
      </w:r>
      <w:r w:rsidR="004E3AE8" w:rsidRPr="003D0D89">
        <w:rPr>
          <w:rFonts w:ascii="Times New Roman" w:hAnsi="Times New Roman"/>
          <w:b/>
          <w:sz w:val="21"/>
          <w:szCs w:val="21"/>
          <w:u w:val="none"/>
        </w:rPr>
        <w:t xml:space="preserve"> </w:t>
      </w:r>
      <w:r w:rsidR="00702FBF">
        <w:rPr>
          <w:rFonts w:ascii="Times New Roman" w:hAnsi="Times New Roman"/>
          <w:b/>
          <w:sz w:val="21"/>
          <w:szCs w:val="21"/>
          <w:u w:val="none"/>
        </w:rPr>
        <w:tab/>
      </w:r>
      <w:r w:rsidR="00702FBF">
        <w:rPr>
          <w:rFonts w:ascii="Times New Roman" w:hAnsi="Times New Roman"/>
          <w:b/>
          <w:sz w:val="21"/>
          <w:szCs w:val="21"/>
          <w:u w:val="none"/>
        </w:rPr>
        <w:tab/>
        <w:t xml:space="preserve"> </w:t>
      </w:r>
      <w:r w:rsidRPr="003D0D89">
        <w:rPr>
          <w:rFonts w:ascii="Times New Roman" w:hAnsi="Times New Roman"/>
          <w:b/>
          <w:sz w:val="21"/>
          <w:szCs w:val="21"/>
          <w:u w:val="none"/>
        </w:rPr>
        <w:t>Director</w:t>
      </w:r>
    </w:p>
    <w:p w:rsidR="002E6191" w:rsidRPr="003D0D89" w:rsidRDefault="00255818" w:rsidP="001C306C">
      <w:pPr>
        <w:contextualSpacing/>
        <w:mirrorIndents/>
        <w:jc w:val="both"/>
        <w:rPr>
          <w:rFonts w:ascii="Times New Roman" w:hAnsi="Times New Roman"/>
          <w:b/>
          <w:sz w:val="21"/>
          <w:szCs w:val="21"/>
          <w:u w:val="none"/>
        </w:rPr>
      </w:pPr>
      <w:r w:rsidRPr="003D0D89">
        <w:rPr>
          <w:rFonts w:ascii="Times New Roman" w:hAnsi="Times New Roman"/>
          <w:sz w:val="21"/>
          <w:szCs w:val="21"/>
          <w:u w:val="none"/>
        </w:rPr>
        <w:t xml:space="preserve">Colonel </w:t>
      </w:r>
      <w:r w:rsidR="00ED1F40" w:rsidRPr="003D0D89">
        <w:rPr>
          <w:rFonts w:ascii="Times New Roman" w:hAnsi="Times New Roman"/>
          <w:sz w:val="21"/>
          <w:szCs w:val="21"/>
          <w:u w:val="none"/>
        </w:rPr>
        <w:t>inginer</w:t>
      </w:r>
    </w:p>
    <w:p w:rsidR="001E0F9B" w:rsidRPr="003D0D89" w:rsidRDefault="00ED1F40" w:rsidP="001C306C">
      <w:pPr>
        <w:contextualSpacing/>
        <w:mirrorIndents/>
        <w:jc w:val="both"/>
        <w:rPr>
          <w:rFonts w:ascii="Times New Roman" w:hAnsi="Times New Roman"/>
          <w:b/>
          <w:sz w:val="21"/>
          <w:szCs w:val="21"/>
          <w:u w:val="none"/>
        </w:rPr>
      </w:pPr>
      <w:r>
        <w:rPr>
          <w:rFonts w:ascii="Times New Roman" w:hAnsi="Times New Roman"/>
          <w:b/>
          <w:sz w:val="21"/>
          <w:szCs w:val="21"/>
          <w:u w:val="none"/>
        </w:rPr>
        <w:t xml:space="preserve">       </w:t>
      </w:r>
      <w:r w:rsidR="008536F2" w:rsidRPr="003D0D89">
        <w:rPr>
          <w:rFonts w:ascii="Times New Roman" w:hAnsi="Times New Roman"/>
          <w:b/>
          <w:sz w:val="21"/>
          <w:szCs w:val="21"/>
          <w:u w:val="none"/>
        </w:rPr>
        <w:t>Constantin DUMITRESCU</w:t>
      </w:r>
    </w:p>
    <w:p w:rsidR="00987CCE" w:rsidRDefault="00987CCE" w:rsidP="00987CCE">
      <w:pPr>
        <w:ind w:left="630" w:right="927"/>
        <w:contextualSpacing/>
        <w:mirrorIndents/>
        <w:jc w:val="both"/>
        <w:rPr>
          <w:rFonts w:ascii="Times New Roman" w:hAnsi="Times New Roman"/>
          <w:b/>
          <w:sz w:val="21"/>
          <w:szCs w:val="21"/>
          <w:u w:val="none"/>
        </w:rPr>
      </w:pPr>
    </w:p>
    <w:p w:rsidR="00702FBF" w:rsidRDefault="00702FBF" w:rsidP="00987CCE">
      <w:pPr>
        <w:ind w:left="630" w:right="927"/>
        <w:contextualSpacing/>
        <w:mirrorIndents/>
        <w:jc w:val="both"/>
        <w:rPr>
          <w:rFonts w:ascii="Times New Roman" w:hAnsi="Times New Roman"/>
          <w:b/>
          <w:sz w:val="21"/>
          <w:szCs w:val="21"/>
          <w:u w:val="none"/>
        </w:rPr>
      </w:pPr>
    </w:p>
    <w:p w:rsidR="00702FBF" w:rsidRPr="003D0D89" w:rsidRDefault="00702FBF" w:rsidP="00987CCE">
      <w:pPr>
        <w:ind w:left="630" w:right="927"/>
        <w:contextualSpacing/>
        <w:mirrorIndents/>
        <w:jc w:val="both"/>
        <w:rPr>
          <w:rFonts w:ascii="Times New Roman" w:hAnsi="Times New Roman"/>
          <w:b/>
          <w:sz w:val="21"/>
          <w:szCs w:val="21"/>
          <w:u w:val="none"/>
        </w:rPr>
      </w:pPr>
    </w:p>
    <w:p w:rsidR="00987CCE" w:rsidRPr="003D0D89" w:rsidRDefault="00FF771A" w:rsidP="00987CCE">
      <w:pPr>
        <w:ind w:left="630" w:right="927"/>
        <w:contextualSpacing/>
        <w:mirrorIndents/>
        <w:jc w:val="both"/>
        <w:rPr>
          <w:rFonts w:ascii="Times New Roman" w:hAnsi="Times New Roman"/>
          <w:b/>
          <w:sz w:val="21"/>
          <w:szCs w:val="21"/>
          <w:u w:val="none"/>
        </w:rPr>
      </w:pPr>
      <w:r w:rsidRPr="003D0D89">
        <w:rPr>
          <w:rFonts w:ascii="Times New Roman" w:hAnsi="Times New Roman"/>
          <w:b/>
          <w:sz w:val="21"/>
          <w:szCs w:val="21"/>
          <w:u w:val="none"/>
        </w:rPr>
        <w:t>Contabil șef</w:t>
      </w:r>
      <w:r w:rsidR="00987CCE" w:rsidRPr="003D0D89">
        <w:rPr>
          <w:rFonts w:ascii="Times New Roman" w:hAnsi="Times New Roman"/>
          <w:b/>
          <w:sz w:val="21"/>
          <w:szCs w:val="21"/>
          <w:u w:val="none"/>
        </w:rPr>
        <w:t xml:space="preserve"> </w:t>
      </w:r>
      <w:r w:rsidR="00987CCE" w:rsidRPr="003D0D89">
        <w:rPr>
          <w:rFonts w:ascii="Times New Roman" w:hAnsi="Times New Roman"/>
          <w:b/>
          <w:sz w:val="21"/>
          <w:szCs w:val="21"/>
          <w:u w:val="none"/>
        </w:rPr>
        <w:tab/>
      </w:r>
      <w:r w:rsidR="00987CCE" w:rsidRPr="003D0D89">
        <w:rPr>
          <w:rFonts w:ascii="Times New Roman" w:hAnsi="Times New Roman"/>
          <w:b/>
          <w:sz w:val="21"/>
          <w:szCs w:val="21"/>
          <w:u w:val="none"/>
        </w:rPr>
        <w:tab/>
      </w:r>
      <w:r w:rsidR="00987CCE" w:rsidRPr="003D0D89">
        <w:rPr>
          <w:rFonts w:ascii="Times New Roman" w:hAnsi="Times New Roman"/>
          <w:b/>
          <w:sz w:val="21"/>
          <w:szCs w:val="21"/>
          <w:u w:val="none"/>
        </w:rPr>
        <w:tab/>
      </w:r>
      <w:r w:rsidR="00987CCE" w:rsidRPr="003D0D89">
        <w:rPr>
          <w:rFonts w:ascii="Times New Roman" w:hAnsi="Times New Roman"/>
          <w:b/>
          <w:sz w:val="21"/>
          <w:szCs w:val="21"/>
          <w:u w:val="none"/>
        </w:rPr>
        <w:tab/>
      </w:r>
      <w:r w:rsidR="00987CCE" w:rsidRPr="003D0D89">
        <w:rPr>
          <w:rFonts w:ascii="Times New Roman" w:hAnsi="Times New Roman"/>
          <w:b/>
          <w:sz w:val="21"/>
          <w:szCs w:val="21"/>
          <w:u w:val="none"/>
        </w:rPr>
        <w:tab/>
      </w:r>
      <w:r w:rsidR="00987CCE" w:rsidRPr="003D0D89">
        <w:rPr>
          <w:rFonts w:ascii="Times New Roman" w:hAnsi="Times New Roman"/>
          <w:b/>
          <w:sz w:val="21"/>
          <w:szCs w:val="21"/>
          <w:u w:val="none"/>
        </w:rPr>
        <w:tab/>
      </w:r>
      <w:r w:rsidR="00987CCE" w:rsidRPr="003D0D89">
        <w:rPr>
          <w:rFonts w:ascii="Times New Roman" w:hAnsi="Times New Roman"/>
          <w:b/>
          <w:sz w:val="21"/>
          <w:szCs w:val="21"/>
          <w:u w:val="none"/>
        </w:rPr>
        <w:tab/>
        <w:t xml:space="preserve"> </w:t>
      </w:r>
      <w:r w:rsidR="00987CCE" w:rsidRPr="003D0D89">
        <w:rPr>
          <w:rFonts w:ascii="Times New Roman" w:hAnsi="Times New Roman"/>
          <w:b/>
          <w:sz w:val="21"/>
          <w:szCs w:val="21"/>
          <w:u w:val="none"/>
        </w:rPr>
        <w:tab/>
      </w:r>
      <w:r w:rsidR="00987CCE" w:rsidRPr="003D0D89">
        <w:rPr>
          <w:rFonts w:ascii="Times New Roman" w:hAnsi="Times New Roman"/>
          <w:b/>
          <w:sz w:val="21"/>
          <w:szCs w:val="21"/>
          <w:u w:val="none"/>
        </w:rPr>
        <w:tab/>
      </w:r>
      <w:r w:rsidR="00987CCE" w:rsidRPr="003D0D89">
        <w:rPr>
          <w:rFonts w:ascii="Times New Roman" w:hAnsi="Times New Roman"/>
          <w:b/>
          <w:sz w:val="21"/>
          <w:szCs w:val="21"/>
          <w:u w:val="none"/>
        </w:rPr>
        <w:tab/>
      </w:r>
    </w:p>
    <w:p w:rsidR="00987CCE" w:rsidRPr="003D0D89" w:rsidRDefault="00987CCE" w:rsidP="00987CCE">
      <w:pPr>
        <w:ind w:right="927"/>
        <w:contextualSpacing/>
        <w:mirrorIndents/>
        <w:jc w:val="both"/>
        <w:rPr>
          <w:rFonts w:ascii="Times New Roman" w:hAnsi="Times New Roman"/>
          <w:sz w:val="21"/>
          <w:szCs w:val="21"/>
          <w:u w:val="none"/>
        </w:rPr>
      </w:pPr>
      <w:r w:rsidRPr="003D0D89">
        <w:rPr>
          <w:rFonts w:ascii="Times New Roman" w:hAnsi="Times New Roman"/>
          <w:b/>
          <w:sz w:val="21"/>
          <w:szCs w:val="21"/>
          <w:u w:val="none"/>
        </w:rPr>
        <w:tab/>
      </w:r>
      <w:r w:rsidRPr="003D0D89">
        <w:rPr>
          <w:rFonts w:ascii="Times New Roman" w:hAnsi="Times New Roman"/>
          <w:b/>
          <w:sz w:val="21"/>
          <w:szCs w:val="21"/>
          <w:u w:val="none"/>
        </w:rPr>
        <w:tab/>
      </w:r>
      <w:r w:rsidRPr="003D0D89">
        <w:rPr>
          <w:rFonts w:ascii="Times New Roman" w:hAnsi="Times New Roman"/>
          <w:b/>
          <w:sz w:val="21"/>
          <w:szCs w:val="21"/>
          <w:u w:val="none"/>
        </w:rPr>
        <w:tab/>
      </w:r>
      <w:r w:rsidRPr="003D0D89">
        <w:rPr>
          <w:rFonts w:ascii="Times New Roman" w:hAnsi="Times New Roman"/>
          <w:b/>
          <w:sz w:val="21"/>
          <w:szCs w:val="21"/>
          <w:u w:val="none"/>
        </w:rPr>
        <w:tab/>
      </w:r>
      <w:r w:rsidRPr="003D0D89">
        <w:rPr>
          <w:rFonts w:ascii="Times New Roman" w:hAnsi="Times New Roman"/>
          <w:b/>
          <w:sz w:val="21"/>
          <w:szCs w:val="21"/>
          <w:u w:val="none"/>
        </w:rPr>
        <w:tab/>
      </w:r>
      <w:r w:rsidRPr="003D0D89">
        <w:rPr>
          <w:rFonts w:ascii="Times New Roman" w:hAnsi="Times New Roman"/>
          <w:b/>
          <w:sz w:val="21"/>
          <w:szCs w:val="21"/>
          <w:u w:val="none"/>
        </w:rPr>
        <w:tab/>
      </w:r>
      <w:r w:rsidRPr="003D0D89">
        <w:rPr>
          <w:rFonts w:ascii="Times New Roman" w:hAnsi="Times New Roman"/>
          <w:b/>
          <w:sz w:val="21"/>
          <w:szCs w:val="21"/>
          <w:u w:val="none"/>
        </w:rPr>
        <w:tab/>
      </w:r>
      <w:r w:rsidRPr="003D0D89">
        <w:rPr>
          <w:rFonts w:ascii="Times New Roman" w:hAnsi="Times New Roman"/>
          <w:b/>
          <w:sz w:val="21"/>
          <w:szCs w:val="21"/>
          <w:u w:val="none"/>
        </w:rPr>
        <w:tab/>
        <w:t xml:space="preserve"> </w:t>
      </w:r>
      <w:r w:rsidRPr="003D0D89">
        <w:rPr>
          <w:rFonts w:ascii="Times New Roman" w:hAnsi="Times New Roman"/>
          <w:b/>
          <w:sz w:val="21"/>
          <w:szCs w:val="21"/>
          <w:u w:val="none"/>
        </w:rPr>
        <w:tab/>
      </w:r>
    </w:p>
    <w:p w:rsidR="00FF771A" w:rsidRPr="003D0D89" w:rsidRDefault="00FF771A" w:rsidP="001C306C">
      <w:pPr>
        <w:ind w:right="927"/>
        <w:contextualSpacing/>
        <w:mirrorIndents/>
        <w:jc w:val="both"/>
        <w:rPr>
          <w:rFonts w:ascii="Times New Roman" w:hAnsi="Times New Roman"/>
          <w:b/>
          <w:sz w:val="21"/>
          <w:szCs w:val="21"/>
          <w:u w:val="none"/>
        </w:rPr>
      </w:pPr>
    </w:p>
    <w:p w:rsidR="008571A7" w:rsidRPr="003D0D89" w:rsidRDefault="008571A7" w:rsidP="001C306C">
      <w:pPr>
        <w:ind w:left="630" w:right="927"/>
        <w:contextualSpacing/>
        <w:mirrorIndents/>
        <w:jc w:val="both"/>
        <w:rPr>
          <w:rFonts w:ascii="Times New Roman" w:hAnsi="Times New Roman"/>
          <w:b/>
          <w:sz w:val="21"/>
          <w:szCs w:val="21"/>
          <w:u w:val="none"/>
        </w:rPr>
      </w:pPr>
    </w:p>
    <w:p w:rsidR="000D1D38" w:rsidRPr="003D0D89" w:rsidRDefault="000D1D38" w:rsidP="001C306C">
      <w:pPr>
        <w:ind w:left="630" w:right="927"/>
        <w:contextualSpacing/>
        <w:mirrorIndents/>
        <w:jc w:val="both"/>
        <w:rPr>
          <w:rFonts w:ascii="Times New Roman" w:hAnsi="Times New Roman"/>
          <w:b/>
          <w:sz w:val="21"/>
          <w:szCs w:val="21"/>
          <w:u w:val="none"/>
        </w:rPr>
      </w:pPr>
    </w:p>
    <w:p w:rsidR="000D1D38" w:rsidRPr="003D0D89" w:rsidRDefault="000D1D38" w:rsidP="001C306C">
      <w:pPr>
        <w:ind w:left="630" w:right="927"/>
        <w:contextualSpacing/>
        <w:mirrorIndents/>
        <w:jc w:val="both"/>
        <w:rPr>
          <w:rFonts w:ascii="Times New Roman" w:hAnsi="Times New Roman"/>
          <w:b/>
          <w:sz w:val="21"/>
          <w:szCs w:val="21"/>
          <w:u w:val="none"/>
        </w:rPr>
      </w:pPr>
    </w:p>
    <w:p w:rsidR="006C1B9B" w:rsidRPr="003D0D89" w:rsidRDefault="006C1B9B" w:rsidP="001C306C">
      <w:pPr>
        <w:ind w:left="630" w:right="927"/>
        <w:contextualSpacing/>
        <w:mirrorIndents/>
        <w:jc w:val="both"/>
        <w:rPr>
          <w:rFonts w:ascii="Times New Roman" w:hAnsi="Times New Roman"/>
          <w:b/>
          <w:sz w:val="21"/>
          <w:szCs w:val="21"/>
          <w:u w:val="none"/>
        </w:rPr>
      </w:pPr>
    </w:p>
    <w:p w:rsidR="004374CF" w:rsidRPr="003D0D89" w:rsidRDefault="005A437A" w:rsidP="001C306C">
      <w:pPr>
        <w:ind w:left="630" w:right="927"/>
        <w:contextualSpacing/>
        <w:mirrorIndents/>
        <w:jc w:val="both"/>
        <w:rPr>
          <w:rFonts w:ascii="Times New Roman" w:hAnsi="Times New Roman"/>
          <w:b/>
          <w:sz w:val="21"/>
          <w:szCs w:val="21"/>
          <w:u w:val="none"/>
        </w:rPr>
      </w:pPr>
      <w:r w:rsidRPr="003D0D89">
        <w:rPr>
          <w:rFonts w:ascii="Times New Roman" w:hAnsi="Times New Roman"/>
          <w:b/>
          <w:sz w:val="21"/>
          <w:szCs w:val="21"/>
          <w:u w:val="none"/>
        </w:rPr>
        <w:t>Aviz  juridic</w:t>
      </w:r>
    </w:p>
    <w:p w:rsidR="001E0F9B" w:rsidRPr="003D0D89" w:rsidRDefault="005A437A" w:rsidP="001C306C">
      <w:pPr>
        <w:ind w:left="630" w:right="927"/>
        <w:contextualSpacing/>
        <w:mirrorIndents/>
        <w:jc w:val="both"/>
        <w:rPr>
          <w:rFonts w:ascii="Times New Roman" w:hAnsi="Times New Roman"/>
          <w:sz w:val="21"/>
          <w:szCs w:val="21"/>
          <w:u w:val="none"/>
        </w:rPr>
      </w:pPr>
      <w:r w:rsidRPr="003D0D89">
        <w:rPr>
          <w:rFonts w:ascii="Times New Roman" w:hAnsi="Times New Roman"/>
          <w:sz w:val="21"/>
          <w:szCs w:val="21"/>
          <w:u w:val="none"/>
        </w:rPr>
        <w:t>C.j.</w:t>
      </w:r>
    </w:p>
    <w:sectPr w:rsidR="001E0F9B" w:rsidRPr="003D0D89" w:rsidSect="005A43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567" w:bottom="567" w:left="680" w:header="142" w:footer="5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FBF" w:rsidRDefault="00702FBF">
      <w:r>
        <w:separator/>
      </w:r>
    </w:p>
  </w:endnote>
  <w:endnote w:type="continuationSeparator" w:id="0">
    <w:p w:rsidR="00702FBF" w:rsidRDefault="00702F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FBF" w:rsidRDefault="00B57908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702FB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2FBF">
      <w:rPr>
        <w:rStyle w:val="PageNumber"/>
        <w:noProof/>
      </w:rPr>
      <w:t>1</w:t>
    </w:r>
    <w:r>
      <w:rPr>
        <w:rStyle w:val="PageNumber"/>
      </w:rPr>
      <w:fldChar w:fldCharType="end"/>
    </w:r>
  </w:p>
  <w:p w:rsidR="00702FBF" w:rsidRDefault="00702FBF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FBF" w:rsidRDefault="00702FBF">
    <w:pPr>
      <w:pStyle w:val="Footer"/>
      <w:framePr w:wrap="around" w:vAnchor="text" w:hAnchor="margin" w:xAlign="outside" w:y="1"/>
      <w:rPr>
        <w:rStyle w:val="PageNumber"/>
      </w:rPr>
    </w:pPr>
  </w:p>
  <w:p w:rsidR="00702FBF" w:rsidRPr="006514A1" w:rsidRDefault="00702FBF" w:rsidP="00DD1171">
    <w:pPr>
      <w:pStyle w:val="Footer"/>
      <w:tabs>
        <w:tab w:val="center" w:pos="4819"/>
        <w:tab w:val="left" w:pos="6236"/>
      </w:tabs>
      <w:ind w:right="360" w:firstLine="360"/>
      <w:jc w:val="center"/>
      <w:rPr>
        <w:rFonts w:ascii="Times New Roman" w:hAnsi="Times New Roman"/>
        <w:snapToGrid w:val="0"/>
        <w:sz w:val="14"/>
        <w:szCs w:val="14"/>
        <w:u w:val="none"/>
      </w:rPr>
    </w:pPr>
    <w:r w:rsidRPr="006514A1">
      <w:rPr>
        <w:rFonts w:ascii="Times New Roman" w:hAnsi="Times New Roman"/>
        <w:snapToGrid w:val="0"/>
        <w:sz w:val="14"/>
        <w:szCs w:val="14"/>
        <w:u w:val="none"/>
      </w:rPr>
      <w:t>Neclasificat</w:t>
    </w:r>
  </w:p>
  <w:p w:rsidR="00702FBF" w:rsidRPr="006514A1" w:rsidRDefault="00702FBF">
    <w:pPr>
      <w:pStyle w:val="Footer"/>
      <w:ind w:right="360" w:firstLine="360"/>
      <w:jc w:val="center"/>
      <w:rPr>
        <w:rFonts w:ascii="Times New Roman" w:hAnsi="Times New Roman"/>
        <w:snapToGrid w:val="0"/>
        <w:sz w:val="14"/>
        <w:szCs w:val="14"/>
        <w:u w:val="none"/>
      </w:rPr>
    </w:pPr>
    <w:r w:rsidRPr="006514A1">
      <w:rPr>
        <w:rFonts w:ascii="Tahoma" w:hAnsi="Tahoma"/>
        <w:snapToGrid w:val="0"/>
        <w:sz w:val="14"/>
        <w:szCs w:val="14"/>
        <w:u w:val="none"/>
      </w:rPr>
      <w:t xml:space="preserve"> </w:t>
    </w:r>
    <w:r w:rsidR="00B57908" w:rsidRPr="006514A1">
      <w:rPr>
        <w:rFonts w:ascii="Times New Roman" w:hAnsi="Times New Roman"/>
        <w:snapToGrid w:val="0"/>
        <w:sz w:val="14"/>
        <w:szCs w:val="14"/>
        <w:u w:val="none"/>
      </w:rPr>
      <w:fldChar w:fldCharType="begin"/>
    </w:r>
    <w:r w:rsidRPr="006514A1">
      <w:rPr>
        <w:rFonts w:ascii="Times New Roman" w:hAnsi="Times New Roman"/>
        <w:snapToGrid w:val="0"/>
        <w:sz w:val="14"/>
        <w:szCs w:val="14"/>
        <w:u w:val="none"/>
      </w:rPr>
      <w:instrText xml:space="preserve"> PAGE </w:instrText>
    </w:r>
    <w:r w:rsidR="00B57908" w:rsidRPr="006514A1">
      <w:rPr>
        <w:rFonts w:ascii="Times New Roman" w:hAnsi="Times New Roman"/>
        <w:snapToGrid w:val="0"/>
        <w:sz w:val="14"/>
        <w:szCs w:val="14"/>
        <w:u w:val="none"/>
      </w:rPr>
      <w:fldChar w:fldCharType="separate"/>
    </w:r>
    <w:r w:rsidR="00996600">
      <w:rPr>
        <w:rFonts w:ascii="Times New Roman" w:hAnsi="Times New Roman"/>
        <w:noProof/>
        <w:snapToGrid w:val="0"/>
        <w:sz w:val="14"/>
        <w:szCs w:val="14"/>
        <w:u w:val="none"/>
      </w:rPr>
      <w:t>1</w:t>
    </w:r>
    <w:r w:rsidR="00B57908" w:rsidRPr="006514A1">
      <w:rPr>
        <w:rFonts w:ascii="Times New Roman" w:hAnsi="Times New Roman"/>
        <w:snapToGrid w:val="0"/>
        <w:sz w:val="14"/>
        <w:szCs w:val="14"/>
        <w:u w:val="none"/>
      </w:rPr>
      <w:fldChar w:fldCharType="end"/>
    </w:r>
    <w:r w:rsidRPr="006514A1">
      <w:rPr>
        <w:rFonts w:ascii="Times New Roman" w:hAnsi="Times New Roman"/>
        <w:snapToGrid w:val="0"/>
        <w:sz w:val="14"/>
        <w:szCs w:val="14"/>
        <w:u w:val="none"/>
      </w:rPr>
      <w:t xml:space="preserve"> din </w:t>
    </w:r>
    <w:r w:rsidR="00B57908" w:rsidRPr="006514A1">
      <w:rPr>
        <w:rFonts w:ascii="Times New Roman" w:hAnsi="Times New Roman"/>
        <w:snapToGrid w:val="0"/>
        <w:sz w:val="14"/>
        <w:szCs w:val="14"/>
        <w:u w:val="none"/>
      </w:rPr>
      <w:fldChar w:fldCharType="begin"/>
    </w:r>
    <w:r w:rsidRPr="006514A1">
      <w:rPr>
        <w:rFonts w:ascii="Times New Roman" w:hAnsi="Times New Roman"/>
        <w:snapToGrid w:val="0"/>
        <w:sz w:val="14"/>
        <w:szCs w:val="14"/>
        <w:u w:val="none"/>
      </w:rPr>
      <w:instrText xml:space="preserve"> NUMPAGES </w:instrText>
    </w:r>
    <w:r w:rsidR="00B57908" w:rsidRPr="006514A1">
      <w:rPr>
        <w:rFonts w:ascii="Times New Roman" w:hAnsi="Times New Roman"/>
        <w:snapToGrid w:val="0"/>
        <w:sz w:val="14"/>
        <w:szCs w:val="14"/>
        <w:u w:val="none"/>
      </w:rPr>
      <w:fldChar w:fldCharType="separate"/>
    </w:r>
    <w:r w:rsidR="00996600">
      <w:rPr>
        <w:rFonts w:ascii="Times New Roman" w:hAnsi="Times New Roman"/>
        <w:noProof/>
        <w:snapToGrid w:val="0"/>
        <w:sz w:val="14"/>
        <w:szCs w:val="14"/>
        <w:u w:val="none"/>
      </w:rPr>
      <w:t>3</w:t>
    </w:r>
    <w:r w:rsidR="00B57908" w:rsidRPr="006514A1">
      <w:rPr>
        <w:rFonts w:ascii="Times New Roman" w:hAnsi="Times New Roman"/>
        <w:snapToGrid w:val="0"/>
        <w:sz w:val="14"/>
        <w:szCs w:val="14"/>
        <w:u w:val="none"/>
      </w:rPr>
      <w:fldChar w:fldCharType="end"/>
    </w:r>
  </w:p>
  <w:p w:rsidR="00702FBF" w:rsidRPr="00FE6F0C" w:rsidRDefault="00702FBF">
    <w:pPr>
      <w:pStyle w:val="Footer"/>
      <w:ind w:right="360" w:firstLine="360"/>
      <w:jc w:val="center"/>
      <w:rPr>
        <w:rFonts w:ascii="Times New Roman" w:hAnsi="Times New Roman"/>
        <w:sz w:val="16"/>
        <w:u w:val="none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FBF" w:rsidRDefault="00702F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FBF" w:rsidRDefault="00702FBF">
      <w:r>
        <w:separator/>
      </w:r>
    </w:p>
  </w:footnote>
  <w:footnote w:type="continuationSeparator" w:id="0">
    <w:p w:rsidR="00702FBF" w:rsidRDefault="00702F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FBF" w:rsidRDefault="00702FB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571641"/>
      <w:docPartObj>
        <w:docPartGallery w:val="Watermarks"/>
        <w:docPartUnique/>
      </w:docPartObj>
    </w:sdtPr>
    <w:sdtContent>
      <w:p w:rsidR="00702FBF" w:rsidRDefault="00B57908">
        <w:pPr>
          <w:pStyle w:val="Header"/>
        </w:pPr>
        <w:r w:rsidRPr="00B57908"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40628267" o:spid="_x0000_s490497" type="#_x0000_t136" style="position:absolute;margin-left:0;margin-top:0;width:526.05pt;height:225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PROIECT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FBF" w:rsidRDefault="00702FB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C907ECA"/>
    <w:lvl w:ilvl="0">
      <w:numFmt w:val="bullet"/>
      <w:lvlText w:val="*"/>
      <w:lvlJc w:val="left"/>
    </w:lvl>
  </w:abstractNum>
  <w:abstractNum w:abstractNumId="1">
    <w:nsid w:val="286E4719"/>
    <w:multiLevelType w:val="singleLevel"/>
    <w:tmpl w:val="79260E54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2">
    <w:nsid w:val="5401747F"/>
    <w:multiLevelType w:val="hybridMultilevel"/>
    <w:tmpl w:val="EDF46926"/>
    <w:lvl w:ilvl="0" w:tplc="96AE2C1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01E86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56BF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6C3F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40FE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74A8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20AF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184F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3CDA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33069D"/>
    <w:multiLevelType w:val="hybridMultilevel"/>
    <w:tmpl w:val="41A0111E"/>
    <w:lvl w:ilvl="0" w:tplc="1A6C0302">
      <w:start w:val="1"/>
      <w:numFmt w:val="bullet"/>
      <w:lvlText w:val=""/>
      <w:lvlJc w:val="left"/>
      <w:pPr>
        <w:tabs>
          <w:tab w:val="num" w:pos="-4014"/>
        </w:tabs>
        <w:ind w:left="-4014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-4374"/>
        </w:tabs>
        <w:ind w:left="-43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3654"/>
        </w:tabs>
        <w:ind w:left="-36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2934"/>
        </w:tabs>
        <w:ind w:left="-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2214"/>
        </w:tabs>
        <w:ind w:left="-22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1494"/>
        </w:tabs>
        <w:ind w:left="-1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774"/>
        </w:tabs>
        <w:ind w:left="-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54"/>
        </w:tabs>
        <w:ind w:left="-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"/>
        </w:tabs>
        <w:ind w:left="666" w:hanging="360"/>
      </w:pPr>
      <w:rPr>
        <w:rFonts w:ascii="Wingdings" w:hAnsi="Wingdings" w:hint="default"/>
      </w:rPr>
    </w:lvl>
  </w:abstractNum>
  <w:abstractNum w:abstractNumId="4">
    <w:nsid w:val="7F0C55A5"/>
    <w:multiLevelType w:val="hybridMultilevel"/>
    <w:tmpl w:val="38626C4E"/>
    <w:lvl w:ilvl="0" w:tplc="7744D31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Arial" w:hAnsi="Arial" w:cs="Arial" w:hint="default"/>
        </w:rPr>
      </w:lvl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hideSpellingErrors/>
  <w:proofState w:spelling="clean" w:grammar="clean"/>
  <w:stylePaneFormatFilter w:val="3F01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90498"/>
    <o:shapelayout v:ext="edit">
      <o:idmap v:ext="edit" data="479"/>
    </o:shapelayout>
  </w:hdrShapeDefaults>
  <w:footnotePr>
    <w:footnote w:id="-1"/>
    <w:footnote w:id="0"/>
  </w:footnotePr>
  <w:endnotePr>
    <w:endnote w:id="-1"/>
    <w:endnote w:id="0"/>
  </w:endnotePr>
  <w:compat/>
  <w:rsids>
    <w:rsidRoot w:val="009A47B3"/>
    <w:rsid w:val="000000A6"/>
    <w:rsid w:val="000005EA"/>
    <w:rsid w:val="000026F9"/>
    <w:rsid w:val="00004AE7"/>
    <w:rsid w:val="00004C16"/>
    <w:rsid w:val="00005007"/>
    <w:rsid w:val="0000533A"/>
    <w:rsid w:val="0000737F"/>
    <w:rsid w:val="00007769"/>
    <w:rsid w:val="00010576"/>
    <w:rsid w:val="00012395"/>
    <w:rsid w:val="0001272B"/>
    <w:rsid w:val="000131D3"/>
    <w:rsid w:val="0001513B"/>
    <w:rsid w:val="00015B30"/>
    <w:rsid w:val="000165DC"/>
    <w:rsid w:val="00016CEB"/>
    <w:rsid w:val="00022ED5"/>
    <w:rsid w:val="00023444"/>
    <w:rsid w:val="00024C4F"/>
    <w:rsid w:val="0002724C"/>
    <w:rsid w:val="000303E7"/>
    <w:rsid w:val="000304A6"/>
    <w:rsid w:val="00032B20"/>
    <w:rsid w:val="00034BA0"/>
    <w:rsid w:val="00034DA8"/>
    <w:rsid w:val="00035A9A"/>
    <w:rsid w:val="000367E5"/>
    <w:rsid w:val="00037130"/>
    <w:rsid w:val="00043964"/>
    <w:rsid w:val="0004456B"/>
    <w:rsid w:val="00045A40"/>
    <w:rsid w:val="00045EE1"/>
    <w:rsid w:val="00045FA9"/>
    <w:rsid w:val="0004618A"/>
    <w:rsid w:val="00046D27"/>
    <w:rsid w:val="00051B9F"/>
    <w:rsid w:val="00052C36"/>
    <w:rsid w:val="00052DB5"/>
    <w:rsid w:val="0005302E"/>
    <w:rsid w:val="00053A70"/>
    <w:rsid w:val="00055434"/>
    <w:rsid w:val="00055507"/>
    <w:rsid w:val="00057565"/>
    <w:rsid w:val="000605E5"/>
    <w:rsid w:val="00061913"/>
    <w:rsid w:val="000641D7"/>
    <w:rsid w:val="0006586D"/>
    <w:rsid w:val="00065D00"/>
    <w:rsid w:val="00066B5A"/>
    <w:rsid w:val="0006728B"/>
    <w:rsid w:val="0006779A"/>
    <w:rsid w:val="00071089"/>
    <w:rsid w:val="00072083"/>
    <w:rsid w:val="000726D6"/>
    <w:rsid w:val="00073BD9"/>
    <w:rsid w:val="0007455B"/>
    <w:rsid w:val="00075984"/>
    <w:rsid w:val="00075AA9"/>
    <w:rsid w:val="00076745"/>
    <w:rsid w:val="00076B72"/>
    <w:rsid w:val="00082785"/>
    <w:rsid w:val="0008396A"/>
    <w:rsid w:val="00084D55"/>
    <w:rsid w:val="00092337"/>
    <w:rsid w:val="00092B32"/>
    <w:rsid w:val="00093062"/>
    <w:rsid w:val="00093696"/>
    <w:rsid w:val="00093856"/>
    <w:rsid w:val="00093D0D"/>
    <w:rsid w:val="00094122"/>
    <w:rsid w:val="00095C15"/>
    <w:rsid w:val="000960CB"/>
    <w:rsid w:val="0009618F"/>
    <w:rsid w:val="000A033B"/>
    <w:rsid w:val="000A0CD8"/>
    <w:rsid w:val="000A118F"/>
    <w:rsid w:val="000A48B2"/>
    <w:rsid w:val="000A51BD"/>
    <w:rsid w:val="000A7A75"/>
    <w:rsid w:val="000B0348"/>
    <w:rsid w:val="000B0C51"/>
    <w:rsid w:val="000B219C"/>
    <w:rsid w:val="000B37CA"/>
    <w:rsid w:val="000B3F3D"/>
    <w:rsid w:val="000B4CA7"/>
    <w:rsid w:val="000B5816"/>
    <w:rsid w:val="000B5CAD"/>
    <w:rsid w:val="000B5F9A"/>
    <w:rsid w:val="000B6DD9"/>
    <w:rsid w:val="000B72B5"/>
    <w:rsid w:val="000C1137"/>
    <w:rsid w:val="000C15CC"/>
    <w:rsid w:val="000C1B00"/>
    <w:rsid w:val="000C2423"/>
    <w:rsid w:val="000C3F5E"/>
    <w:rsid w:val="000C5BF1"/>
    <w:rsid w:val="000C6FD4"/>
    <w:rsid w:val="000D1D38"/>
    <w:rsid w:val="000D3454"/>
    <w:rsid w:val="000D550D"/>
    <w:rsid w:val="000D66DC"/>
    <w:rsid w:val="000D6F64"/>
    <w:rsid w:val="000E0ED5"/>
    <w:rsid w:val="000E398E"/>
    <w:rsid w:val="000E4531"/>
    <w:rsid w:val="000E59AF"/>
    <w:rsid w:val="000E612C"/>
    <w:rsid w:val="000E778E"/>
    <w:rsid w:val="000F2316"/>
    <w:rsid w:val="000F3DA3"/>
    <w:rsid w:val="00100F1C"/>
    <w:rsid w:val="0010129B"/>
    <w:rsid w:val="0010174D"/>
    <w:rsid w:val="00104118"/>
    <w:rsid w:val="00104BC0"/>
    <w:rsid w:val="00105A08"/>
    <w:rsid w:val="00105B88"/>
    <w:rsid w:val="001065C6"/>
    <w:rsid w:val="00106BE6"/>
    <w:rsid w:val="001106C9"/>
    <w:rsid w:val="0011143F"/>
    <w:rsid w:val="00116C10"/>
    <w:rsid w:val="001200E0"/>
    <w:rsid w:val="001206B9"/>
    <w:rsid w:val="001216A8"/>
    <w:rsid w:val="001222DA"/>
    <w:rsid w:val="00122D25"/>
    <w:rsid w:val="00122DC1"/>
    <w:rsid w:val="00123E9A"/>
    <w:rsid w:val="00123F63"/>
    <w:rsid w:val="00124CE8"/>
    <w:rsid w:val="0012757C"/>
    <w:rsid w:val="001305AD"/>
    <w:rsid w:val="001305AE"/>
    <w:rsid w:val="00130A2C"/>
    <w:rsid w:val="00130F9E"/>
    <w:rsid w:val="00133579"/>
    <w:rsid w:val="00134AEC"/>
    <w:rsid w:val="00135ED7"/>
    <w:rsid w:val="00136A7C"/>
    <w:rsid w:val="00137368"/>
    <w:rsid w:val="0014044D"/>
    <w:rsid w:val="00141D55"/>
    <w:rsid w:val="00141F4E"/>
    <w:rsid w:val="00144D61"/>
    <w:rsid w:val="00144E2F"/>
    <w:rsid w:val="00144FA3"/>
    <w:rsid w:val="001453DE"/>
    <w:rsid w:val="00145B2B"/>
    <w:rsid w:val="0015173A"/>
    <w:rsid w:val="001518BE"/>
    <w:rsid w:val="00156282"/>
    <w:rsid w:val="00156701"/>
    <w:rsid w:val="0015754F"/>
    <w:rsid w:val="00157CAC"/>
    <w:rsid w:val="00160EA0"/>
    <w:rsid w:val="00166476"/>
    <w:rsid w:val="001664C0"/>
    <w:rsid w:val="0017012D"/>
    <w:rsid w:val="001701F6"/>
    <w:rsid w:val="001701FB"/>
    <w:rsid w:val="001710A3"/>
    <w:rsid w:val="00171F21"/>
    <w:rsid w:val="0017216D"/>
    <w:rsid w:val="00175D9F"/>
    <w:rsid w:val="00181002"/>
    <w:rsid w:val="00181B18"/>
    <w:rsid w:val="00182177"/>
    <w:rsid w:val="00182452"/>
    <w:rsid w:val="001829FC"/>
    <w:rsid w:val="00182D72"/>
    <w:rsid w:val="00184AC9"/>
    <w:rsid w:val="00184AE0"/>
    <w:rsid w:val="0018534F"/>
    <w:rsid w:val="00185393"/>
    <w:rsid w:val="0018601A"/>
    <w:rsid w:val="0019241A"/>
    <w:rsid w:val="00192FC6"/>
    <w:rsid w:val="0019390C"/>
    <w:rsid w:val="00193A21"/>
    <w:rsid w:val="001965CC"/>
    <w:rsid w:val="00196F7D"/>
    <w:rsid w:val="00197A98"/>
    <w:rsid w:val="001A12B5"/>
    <w:rsid w:val="001A1C81"/>
    <w:rsid w:val="001A2FAC"/>
    <w:rsid w:val="001A3935"/>
    <w:rsid w:val="001A3A5B"/>
    <w:rsid w:val="001A4C87"/>
    <w:rsid w:val="001A5A6E"/>
    <w:rsid w:val="001B095C"/>
    <w:rsid w:val="001B16D5"/>
    <w:rsid w:val="001B1B9F"/>
    <w:rsid w:val="001B1E37"/>
    <w:rsid w:val="001B2067"/>
    <w:rsid w:val="001B2A96"/>
    <w:rsid w:val="001B3F04"/>
    <w:rsid w:val="001B4368"/>
    <w:rsid w:val="001B4588"/>
    <w:rsid w:val="001B563B"/>
    <w:rsid w:val="001B6366"/>
    <w:rsid w:val="001B67E8"/>
    <w:rsid w:val="001B6F05"/>
    <w:rsid w:val="001C0401"/>
    <w:rsid w:val="001C04E5"/>
    <w:rsid w:val="001C0B1D"/>
    <w:rsid w:val="001C0DC8"/>
    <w:rsid w:val="001C1716"/>
    <w:rsid w:val="001C2A19"/>
    <w:rsid w:val="001C306C"/>
    <w:rsid w:val="001C3DF7"/>
    <w:rsid w:val="001C464E"/>
    <w:rsid w:val="001C4668"/>
    <w:rsid w:val="001C4FE5"/>
    <w:rsid w:val="001C5F46"/>
    <w:rsid w:val="001C683F"/>
    <w:rsid w:val="001C7933"/>
    <w:rsid w:val="001C7E00"/>
    <w:rsid w:val="001D230A"/>
    <w:rsid w:val="001D24EE"/>
    <w:rsid w:val="001D2BCA"/>
    <w:rsid w:val="001D2F00"/>
    <w:rsid w:val="001D3C67"/>
    <w:rsid w:val="001D60DB"/>
    <w:rsid w:val="001D6A6C"/>
    <w:rsid w:val="001E0F9B"/>
    <w:rsid w:val="001E1F3C"/>
    <w:rsid w:val="001E32B0"/>
    <w:rsid w:val="001E3845"/>
    <w:rsid w:val="001E4D6E"/>
    <w:rsid w:val="001E4E7B"/>
    <w:rsid w:val="001E5512"/>
    <w:rsid w:val="001E67B3"/>
    <w:rsid w:val="001F009D"/>
    <w:rsid w:val="001F0788"/>
    <w:rsid w:val="001F0E02"/>
    <w:rsid w:val="001F18BB"/>
    <w:rsid w:val="001F2EC1"/>
    <w:rsid w:val="001F2FDB"/>
    <w:rsid w:val="001F3183"/>
    <w:rsid w:val="001F4756"/>
    <w:rsid w:val="001F4806"/>
    <w:rsid w:val="001F5468"/>
    <w:rsid w:val="001F71F1"/>
    <w:rsid w:val="001F7E78"/>
    <w:rsid w:val="00200334"/>
    <w:rsid w:val="00200F32"/>
    <w:rsid w:val="00202A2B"/>
    <w:rsid w:val="00203674"/>
    <w:rsid w:val="002052F2"/>
    <w:rsid w:val="00206E8C"/>
    <w:rsid w:val="00210F95"/>
    <w:rsid w:val="00211DB2"/>
    <w:rsid w:val="00215095"/>
    <w:rsid w:val="002158A1"/>
    <w:rsid w:val="002209AC"/>
    <w:rsid w:val="00220B95"/>
    <w:rsid w:val="00223939"/>
    <w:rsid w:val="00223959"/>
    <w:rsid w:val="0022483A"/>
    <w:rsid w:val="00226588"/>
    <w:rsid w:val="00227E47"/>
    <w:rsid w:val="002302F2"/>
    <w:rsid w:val="0023110E"/>
    <w:rsid w:val="0023196E"/>
    <w:rsid w:val="002325BD"/>
    <w:rsid w:val="00233758"/>
    <w:rsid w:val="002350A8"/>
    <w:rsid w:val="00236288"/>
    <w:rsid w:val="0023632B"/>
    <w:rsid w:val="002401E3"/>
    <w:rsid w:val="00242625"/>
    <w:rsid w:val="00243A6F"/>
    <w:rsid w:val="00244545"/>
    <w:rsid w:val="00245D81"/>
    <w:rsid w:val="002462D0"/>
    <w:rsid w:val="002479F4"/>
    <w:rsid w:val="002545F6"/>
    <w:rsid w:val="00255818"/>
    <w:rsid w:val="00255D4D"/>
    <w:rsid w:val="002566A0"/>
    <w:rsid w:val="002569C1"/>
    <w:rsid w:val="0025709E"/>
    <w:rsid w:val="0026155C"/>
    <w:rsid w:val="002627C1"/>
    <w:rsid w:val="00263521"/>
    <w:rsid w:val="00265724"/>
    <w:rsid w:val="00265F7B"/>
    <w:rsid w:val="0026636B"/>
    <w:rsid w:val="00266788"/>
    <w:rsid w:val="00266B72"/>
    <w:rsid w:val="0026739E"/>
    <w:rsid w:val="00270594"/>
    <w:rsid w:val="00270F8D"/>
    <w:rsid w:val="002712FF"/>
    <w:rsid w:val="002728EE"/>
    <w:rsid w:val="00273230"/>
    <w:rsid w:val="00274602"/>
    <w:rsid w:val="00274605"/>
    <w:rsid w:val="00274C64"/>
    <w:rsid w:val="0027653C"/>
    <w:rsid w:val="002767F9"/>
    <w:rsid w:val="002768D7"/>
    <w:rsid w:val="002806A4"/>
    <w:rsid w:val="00281613"/>
    <w:rsid w:val="00282036"/>
    <w:rsid w:val="0028276A"/>
    <w:rsid w:val="00282BF9"/>
    <w:rsid w:val="002842A0"/>
    <w:rsid w:val="00285911"/>
    <w:rsid w:val="002904A1"/>
    <w:rsid w:val="0029064B"/>
    <w:rsid w:val="0029064F"/>
    <w:rsid w:val="00291B0F"/>
    <w:rsid w:val="0029380B"/>
    <w:rsid w:val="00294463"/>
    <w:rsid w:val="00297608"/>
    <w:rsid w:val="0029776E"/>
    <w:rsid w:val="002A1825"/>
    <w:rsid w:val="002A1A2A"/>
    <w:rsid w:val="002A2C36"/>
    <w:rsid w:val="002A3115"/>
    <w:rsid w:val="002A4B66"/>
    <w:rsid w:val="002A525E"/>
    <w:rsid w:val="002A6AC6"/>
    <w:rsid w:val="002A7A7A"/>
    <w:rsid w:val="002A7F7C"/>
    <w:rsid w:val="002A7F94"/>
    <w:rsid w:val="002B0E6C"/>
    <w:rsid w:val="002B152B"/>
    <w:rsid w:val="002B1D02"/>
    <w:rsid w:val="002B2332"/>
    <w:rsid w:val="002B2994"/>
    <w:rsid w:val="002B2CCC"/>
    <w:rsid w:val="002B4309"/>
    <w:rsid w:val="002B4EEE"/>
    <w:rsid w:val="002B6389"/>
    <w:rsid w:val="002B7F07"/>
    <w:rsid w:val="002C00F6"/>
    <w:rsid w:val="002C15B9"/>
    <w:rsid w:val="002C335B"/>
    <w:rsid w:val="002C574E"/>
    <w:rsid w:val="002C6BAF"/>
    <w:rsid w:val="002C7C87"/>
    <w:rsid w:val="002D0641"/>
    <w:rsid w:val="002D1021"/>
    <w:rsid w:val="002D12FF"/>
    <w:rsid w:val="002D3398"/>
    <w:rsid w:val="002D39A6"/>
    <w:rsid w:val="002D4552"/>
    <w:rsid w:val="002D46B5"/>
    <w:rsid w:val="002D5364"/>
    <w:rsid w:val="002D778E"/>
    <w:rsid w:val="002E6191"/>
    <w:rsid w:val="002E7E6B"/>
    <w:rsid w:val="002F06ED"/>
    <w:rsid w:val="002F1B7D"/>
    <w:rsid w:val="002F27BF"/>
    <w:rsid w:val="002F2884"/>
    <w:rsid w:val="002F331B"/>
    <w:rsid w:val="002F49E7"/>
    <w:rsid w:val="002F4A71"/>
    <w:rsid w:val="002F4F58"/>
    <w:rsid w:val="002F55F5"/>
    <w:rsid w:val="00302882"/>
    <w:rsid w:val="00303C01"/>
    <w:rsid w:val="00304506"/>
    <w:rsid w:val="00305460"/>
    <w:rsid w:val="00305AB5"/>
    <w:rsid w:val="003076E5"/>
    <w:rsid w:val="00313210"/>
    <w:rsid w:val="003135C9"/>
    <w:rsid w:val="00313611"/>
    <w:rsid w:val="00315220"/>
    <w:rsid w:val="003222FD"/>
    <w:rsid w:val="00325016"/>
    <w:rsid w:val="003253EE"/>
    <w:rsid w:val="00327203"/>
    <w:rsid w:val="003320D5"/>
    <w:rsid w:val="00332A11"/>
    <w:rsid w:val="00332E1D"/>
    <w:rsid w:val="00333C78"/>
    <w:rsid w:val="00334E75"/>
    <w:rsid w:val="00337D92"/>
    <w:rsid w:val="00340071"/>
    <w:rsid w:val="003407E2"/>
    <w:rsid w:val="00343879"/>
    <w:rsid w:val="00343FFB"/>
    <w:rsid w:val="003473AE"/>
    <w:rsid w:val="00347799"/>
    <w:rsid w:val="0035010C"/>
    <w:rsid w:val="00351C1F"/>
    <w:rsid w:val="00352463"/>
    <w:rsid w:val="00352F1D"/>
    <w:rsid w:val="003539CB"/>
    <w:rsid w:val="003555E7"/>
    <w:rsid w:val="003555F5"/>
    <w:rsid w:val="00355AA0"/>
    <w:rsid w:val="0036076D"/>
    <w:rsid w:val="003611E2"/>
    <w:rsid w:val="003626F1"/>
    <w:rsid w:val="0036285A"/>
    <w:rsid w:val="0036304B"/>
    <w:rsid w:val="00363E56"/>
    <w:rsid w:val="0036470F"/>
    <w:rsid w:val="00364996"/>
    <w:rsid w:val="00365226"/>
    <w:rsid w:val="0036524F"/>
    <w:rsid w:val="003656F0"/>
    <w:rsid w:val="003656FF"/>
    <w:rsid w:val="0037032C"/>
    <w:rsid w:val="00373975"/>
    <w:rsid w:val="003744DC"/>
    <w:rsid w:val="0037454D"/>
    <w:rsid w:val="00375E6B"/>
    <w:rsid w:val="003766D6"/>
    <w:rsid w:val="00382C86"/>
    <w:rsid w:val="003836C5"/>
    <w:rsid w:val="00384204"/>
    <w:rsid w:val="00385174"/>
    <w:rsid w:val="00385310"/>
    <w:rsid w:val="0038586A"/>
    <w:rsid w:val="00386B34"/>
    <w:rsid w:val="0038745B"/>
    <w:rsid w:val="00393316"/>
    <w:rsid w:val="003957D0"/>
    <w:rsid w:val="0039602B"/>
    <w:rsid w:val="003960AC"/>
    <w:rsid w:val="0039638D"/>
    <w:rsid w:val="00396689"/>
    <w:rsid w:val="003A0CF5"/>
    <w:rsid w:val="003A136F"/>
    <w:rsid w:val="003A1CB8"/>
    <w:rsid w:val="003A2182"/>
    <w:rsid w:val="003A286A"/>
    <w:rsid w:val="003A32F9"/>
    <w:rsid w:val="003A5647"/>
    <w:rsid w:val="003A6868"/>
    <w:rsid w:val="003A686D"/>
    <w:rsid w:val="003A711D"/>
    <w:rsid w:val="003A714B"/>
    <w:rsid w:val="003A7CDB"/>
    <w:rsid w:val="003B09BF"/>
    <w:rsid w:val="003B0D46"/>
    <w:rsid w:val="003B1121"/>
    <w:rsid w:val="003B3251"/>
    <w:rsid w:val="003B4264"/>
    <w:rsid w:val="003B4673"/>
    <w:rsid w:val="003B6C1D"/>
    <w:rsid w:val="003B7394"/>
    <w:rsid w:val="003B7F9A"/>
    <w:rsid w:val="003C37F4"/>
    <w:rsid w:val="003C3B1D"/>
    <w:rsid w:val="003C475A"/>
    <w:rsid w:val="003C4783"/>
    <w:rsid w:val="003C573D"/>
    <w:rsid w:val="003C58B7"/>
    <w:rsid w:val="003C62B1"/>
    <w:rsid w:val="003D0168"/>
    <w:rsid w:val="003D058F"/>
    <w:rsid w:val="003D0D89"/>
    <w:rsid w:val="003D1BDC"/>
    <w:rsid w:val="003D1F23"/>
    <w:rsid w:val="003D217A"/>
    <w:rsid w:val="003D4AD7"/>
    <w:rsid w:val="003D5622"/>
    <w:rsid w:val="003E1C80"/>
    <w:rsid w:val="003E27E6"/>
    <w:rsid w:val="003E34CF"/>
    <w:rsid w:val="003E3C1D"/>
    <w:rsid w:val="003E3CD0"/>
    <w:rsid w:val="003E3F9C"/>
    <w:rsid w:val="003E4457"/>
    <w:rsid w:val="003E5E3F"/>
    <w:rsid w:val="003E6AE4"/>
    <w:rsid w:val="003F0B8B"/>
    <w:rsid w:val="003F1439"/>
    <w:rsid w:val="003F25EE"/>
    <w:rsid w:val="003F5B2D"/>
    <w:rsid w:val="004008F8"/>
    <w:rsid w:val="00401097"/>
    <w:rsid w:val="0040200D"/>
    <w:rsid w:val="00402AC3"/>
    <w:rsid w:val="00402CE9"/>
    <w:rsid w:val="00403DBF"/>
    <w:rsid w:val="0040445B"/>
    <w:rsid w:val="004062B7"/>
    <w:rsid w:val="00406B06"/>
    <w:rsid w:val="004073A4"/>
    <w:rsid w:val="004117D8"/>
    <w:rsid w:val="00411C08"/>
    <w:rsid w:val="004122D0"/>
    <w:rsid w:val="00413B35"/>
    <w:rsid w:val="00415DD3"/>
    <w:rsid w:val="004165C2"/>
    <w:rsid w:val="00421682"/>
    <w:rsid w:val="00422906"/>
    <w:rsid w:val="00423682"/>
    <w:rsid w:val="0043162B"/>
    <w:rsid w:val="004323BA"/>
    <w:rsid w:val="00433791"/>
    <w:rsid w:val="004366C1"/>
    <w:rsid w:val="004374CF"/>
    <w:rsid w:val="00437578"/>
    <w:rsid w:val="00440062"/>
    <w:rsid w:val="004414FE"/>
    <w:rsid w:val="0044204E"/>
    <w:rsid w:val="004434F1"/>
    <w:rsid w:val="00443B8D"/>
    <w:rsid w:val="004441AC"/>
    <w:rsid w:val="0044583D"/>
    <w:rsid w:val="0045096A"/>
    <w:rsid w:val="00450CFD"/>
    <w:rsid w:val="00451549"/>
    <w:rsid w:val="00451C69"/>
    <w:rsid w:val="00452137"/>
    <w:rsid w:val="00452915"/>
    <w:rsid w:val="00453488"/>
    <w:rsid w:val="004538BA"/>
    <w:rsid w:val="00454864"/>
    <w:rsid w:val="00455630"/>
    <w:rsid w:val="00460789"/>
    <w:rsid w:val="00461F4E"/>
    <w:rsid w:val="00466F49"/>
    <w:rsid w:val="004678D6"/>
    <w:rsid w:val="00471418"/>
    <w:rsid w:val="004735D3"/>
    <w:rsid w:val="004761C4"/>
    <w:rsid w:val="004817B7"/>
    <w:rsid w:val="00482495"/>
    <w:rsid w:val="00482843"/>
    <w:rsid w:val="00483890"/>
    <w:rsid w:val="00484196"/>
    <w:rsid w:val="0048420D"/>
    <w:rsid w:val="004848DF"/>
    <w:rsid w:val="00485484"/>
    <w:rsid w:val="004862ED"/>
    <w:rsid w:val="00486A97"/>
    <w:rsid w:val="00486EBC"/>
    <w:rsid w:val="0048775D"/>
    <w:rsid w:val="00490A16"/>
    <w:rsid w:val="004915D3"/>
    <w:rsid w:val="00493709"/>
    <w:rsid w:val="00493BFB"/>
    <w:rsid w:val="00494735"/>
    <w:rsid w:val="00495A79"/>
    <w:rsid w:val="00496872"/>
    <w:rsid w:val="00497E11"/>
    <w:rsid w:val="004A021B"/>
    <w:rsid w:val="004A0A46"/>
    <w:rsid w:val="004A48B7"/>
    <w:rsid w:val="004A5CBE"/>
    <w:rsid w:val="004A666A"/>
    <w:rsid w:val="004A66B5"/>
    <w:rsid w:val="004A76A2"/>
    <w:rsid w:val="004B10FA"/>
    <w:rsid w:val="004B353C"/>
    <w:rsid w:val="004B4125"/>
    <w:rsid w:val="004B50B8"/>
    <w:rsid w:val="004B5E4E"/>
    <w:rsid w:val="004B7278"/>
    <w:rsid w:val="004C06AA"/>
    <w:rsid w:val="004C0730"/>
    <w:rsid w:val="004C2F9F"/>
    <w:rsid w:val="004C33DD"/>
    <w:rsid w:val="004C54AA"/>
    <w:rsid w:val="004C6B0F"/>
    <w:rsid w:val="004C6C54"/>
    <w:rsid w:val="004C7ECD"/>
    <w:rsid w:val="004D1242"/>
    <w:rsid w:val="004D2590"/>
    <w:rsid w:val="004D342B"/>
    <w:rsid w:val="004D39CA"/>
    <w:rsid w:val="004D42FB"/>
    <w:rsid w:val="004D4610"/>
    <w:rsid w:val="004D47D8"/>
    <w:rsid w:val="004D4D85"/>
    <w:rsid w:val="004D513E"/>
    <w:rsid w:val="004D6CE6"/>
    <w:rsid w:val="004D7693"/>
    <w:rsid w:val="004E0FD8"/>
    <w:rsid w:val="004E1561"/>
    <w:rsid w:val="004E20BC"/>
    <w:rsid w:val="004E2617"/>
    <w:rsid w:val="004E3AE8"/>
    <w:rsid w:val="004E5119"/>
    <w:rsid w:val="004E5E58"/>
    <w:rsid w:val="004E6CD6"/>
    <w:rsid w:val="004F2191"/>
    <w:rsid w:val="004F30BB"/>
    <w:rsid w:val="004F5755"/>
    <w:rsid w:val="004F76FE"/>
    <w:rsid w:val="004F7E8E"/>
    <w:rsid w:val="00500B38"/>
    <w:rsid w:val="00502283"/>
    <w:rsid w:val="00502610"/>
    <w:rsid w:val="005030D7"/>
    <w:rsid w:val="0050371F"/>
    <w:rsid w:val="005038F9"/>
    <w:rsid w:val="00505FDB"/>
    <w:rsid w:val="00511185"/>
    <w:rsid w:val="00511422"/>
    <w:rsid w:val="005121AA"/>
    <w:rsid w:val="005128D8"/>
    <w:rsid w:val="00512C71"/>
    <w:rsid w:val="005130CA"/>
    <w:rsid w:val="005139C2"/>
    <w:rsid w:val="00513AF1"/>
    <w:rsid w:val="00513D75"/>
    <w:rsid w:val="00513FB5"/>
    <w:rsid w:val="0051426B"/>
    <w:rsid w:val="005143B8"/>
    <w:rsid w:val="00515EF7"/>
    <w:rsid w:val="005169F2"/>
    <w:rsid w:val="005171B3"/>
    <w:rsid w:val="0051777A"/>
    <w:rsid w:val="00521B78"/>
    <w:rsid w:val="00521D3E"/>
    <w:rsid w:val="00522C42"/>
    <w:rsid w:val="0052428C"/>
    <w:rsid w:val="0052547D"/>
    <w:rsid w:val="0052581D"/>
    <w:rsid w:val="00533C4E"/>
    <w:rsid w:val="00534857"/>
    <w:rsid w:val="00534AA1"/>
    <w:rsid w:val="005361A6"/>
    <w:rsid w:val="00541DE7"/>
    <w:rsid w:val="005421F0"/>
    <w:rsid w:val="005434EB"/>
    <w:rsid w:val="00544276"/>
    <w:rsid w:val="0054448B"/>
    <w:rsid w:val="00544597"/>
    <w:rsid w:val="00547E78"/>
    <w:rsid w:val="00547E9D"/>
    <w:rsid w:val="005506EB"/>
    <w:rsid w:val="00550D1E"/>
    <w:rsid w:val="005514AC"/>
    <w:rsid w:val="00551CD8"/>
    <w:rsid w:val="00551F1D"/>
    <w:rsid w:val="00552F40"/>
    <w:rsid w:val="0055377C"/>
    <w:rsid w:val="00554ED9"/>
    <w:rsid w:val="00554EEB"/>
    <w:rsid w:val="00557266"/>
    <w:rsid w:val="00560FA1"/>
    <w:rsid w:val="005611E1"/>
    <w:rsid w:val="005626CE"/>
    <w:rsid w:val="00563939"/>
    <w:rsid w:val="00563E49"/>
    <w:rsid w:val="0056403B"/>
    <w:rsid w:val="00565867"/>
    <w:rsid w:val="005664CE"/>
    <w:rsid w:val="00567BB6"/>
    <w:rsid w:val="00570723"/>
    <w:rsid w:val="00570914"/>
    <w:rsid w:val="00570A27"/>
    <w:rsid w:val="00570E59"/>
    <w:rsid w:val="00572013"/>
    <w:rsid w:val="00574381"/>
    <w:rsid w:val="00574A5C"/>
    <w:rsid w:val="00575401"/>
    <w:rsid w:val="005777A6"/>
    <w:rsid w:val="00577A3F"/>
    <w:rsid w:val="00577D02"/>
    <w:rsid w:val="005808F5"/>
    <w:rsid w:val="005809CB"/>
    <w:rsid w:val="00581512"/>
    <w:rsid w:val="00582FCF"/>
    <w:rsid w:val="00583B95"/>
    <w:rsid w:val="0058455F"/>
    <w:rsid w:val="005853CE"/>
    <w:rsid w:val="005868BD"/>
    <w:rsid w:val="00587F58"/>
    <w:rsid w:val="0059024F"/>
    <w:rsid w:val="00590B18"/>
    <w:rsid w:val="00591444"/>
    <w:rsid w:val="00592311"/>
    <w:rsid w:val="00592470"/>
    <w:rsid w:val="00592A26"/>
    <w:rsid w:val="00594753"/>
    <w:rsid w:val="00594D60"/>
    <w:rsid w:val="0059543C"/>
    <w:rsid w:val="00595BE8"/>
    <w:rsid w:val="00595D93"/>
    <w:rsid w:val="0059798E"/>
    <w:rsid w:val="005A121E"/>
    <w:rsid w:val="005A18DC"/>
    <w:rsid w:val="005A2C4A"/>
    <w:rsid w:val="005A2F6E"/>
    <w:rsid w:val="005A437A"/>
    <w:rsid w:val="005A59BA"/>
    <w:rsid w:val="005A5A48"/>
    <w:rsid w:val="005A64AC"/>
    <w:rsid w:val="005A6535"/>
    <w:rsid w:val="005A6908"/>
    <w:rsid w:val="005A7D44"/>
    <w:rsid w:val="005B1404"/>
    <w:rsid w:val="005B1FF6"/>
    <w:rsid w:val="005B2ADD"/>
    <w:rsid w:val="005B2D6B"/>
    <w:rsid w:val="005B4567"/>
    <w:rsid w:val="005B5A24"/>
    <w:rsid w:val="005C0470"/>
    <w:rsid w:val="005C0829"/>
    <w:rsid w:val="005C1CEA"/>
    <w:rsid w:val="005C3C4E"/>
    <w:rsid w:val="005C49C8"/>
    <w:rsid w:val="005C6C3C"/>
    <w:rsid w:val="005C76AF"/>
    <w:rsid w:val="005D01F4"/>
    <w:rsid w:val="005D0F1E"/>
    <w:rsid w:val="005D12F2"/>
    <w:rsid w:val="005D1E57"/>
    <w:rsid w:val="005D3C2F"/>
    <w:rsid w:val="005D3FEE"/>
    <w:rsid w:val="005D4DFE"/>
    <w:rsid w:val="005D5B00"/>
    <w:rsid w:val="005D6C5A"/>
    <w:rsid w:val="005D7157"/>
    <w:rsid w:val="005D76F2"/>
    <w:rsid w:val="005D7A76"/>
    <w:rsid w:val="005E05D7"/>
    <w:rsid w:val="005E4395"/>
    <w:rsid w:val="005E485C"/>
    <w:rsid w:val="005E58F6"/>
    <w:rsid w:val="005E6C84"/>
    <w:rsid w:val="005F16C6"/>
    <w:rsid w:val="005F2070"/>
    <w:rsid w:val="005F398D"/>
    <w:rsid w:val="005F39F1"/>
    <w:rsid w:val="005F4DD6"/>
    <w:rsid w:val="005F522E"/>
    <w:rsid w:val="005F6068"/>
    <w:rsid w:val="00600125"/>
    <w:rsid w:val="006008D7"/>
    <w:rsid w:val="00602082"/>
    <w:rsid w:val="006026A8"/>
    <w:rsid w:val="00602C0F"/>
    <w:rsid w:val="0060326E"/>
    <w:rsid w:val="00604030"/>
    <w:rsid w:val="0060411E"/>
    <w:rsid w:val="0060658C"/>
    <w:rsid w:val="00606D0B"/>
    <w:rsid w:val="0061063D"/>
    <w:rsid w:val="0061283B"/>
    <w:rsid w:val="006129AF"/>
    <w:rsid w:val="00613E0D"/>
    <w:rsid w:val="006144E0"/>
    <w:rsid w:val="00615134"/>
    <w:rsid w:val="0061725A"/>
    <w:rsid w:val="0061744F"/>
    <w:rsid w:val="00617CC3"/>
    <w:rsid w:val="00617FB4"/>
    <w:rsid w:val="00622610"/>
    <w:rsid w:val="00622CE6"/>
    <w:rsid w:val="0062395F"/>
    <w:rsid w:val="00624424"/>
    <w:rsid w:val="00624B15"/>
    <w:rsid w:val="0062597B"/>
    <w:rsid w:val="0062669C"/>
    <w:rsid w:val="00626EAD"/>
    <w:rsid w:val="00627580"/>
    <w:rsid w:val="00630518"/>
    <w:rsid w:val="0063250F"/>
    <w:rsid w:val="00632D5D"/>
    <w:rsid w:val="00633797"/>
    <w:rsid w:val="006347EF"/>
    <w:rsid w:val="00634E82"/>
    <w:rsid w:val="0063586A"/>
    <w:rsid w:val="00635A43"/>
    <w:rsid w:val="00636997"/>
    <w:rsid w:val="0064522A"/>
    <w:rsid w:val="0064655D"/>
    <w:rsid w:val="00646B4D"/>
    <w:rsid w:val="00650302"/>
    <w:rsid w:val="006514A1"/>
    <w:rsid w:val="006514C8"/>
    <w:rsid w:val="006561A9"/>
    <w:rsid w:val="006577FC"/>
    <w:rsid w:val="00660788"/>
    <w:rsid w:val="00661F1A"/>
    <w:rsid w:val="0066382F"/>
    <w:rsid w:val="00664044"/>
    <w:rsid w:val="00664197"/>
    <w:rsid w:val="006659B2"/>
    <w:rsid w:val="006709EC"/>
    <w:rsid w:val="00671A7A"/>
    <w:rsid w:val="00671A85"/>
    <w:rsid w:val="00672CCC"/>
    <w:rsid w:val="00675019"/>
    <w:rsid w:val="00675F9B"/>
    <w:rsid w:val="00677355"/>
    <w:rsid w:val="00677A98"/>
    <w:rsid w:val="00677DAB"/>
    <w:rsid w:val="00681160"/>
    <w:rsid w:val="00681342"/>
    <w:rsid w:val="00681B3C"/>
    <w:rsid w:val="0068221F"/>
    <w:rsid w:val="006828A0"/>
    <w:rsid w:val="00686646"/>
    <w:rsid w:val="006873E5"/>
    <w:rsid w:val="00690C97"/>
    <w:rsid w:val="006927B2"/>
    <w:rsid w:val="00694749"/>
    <w:rsid w:val="00694823"/>
    <w:rsid w:val="00694CF5"/>
    <w:rsid w:val="00695CC1"/>
    <w:rsid w:val="00696EC8"/>
    <w:rsid w:val="006977AF"/>
    <w:rsid w:val="006A0259"/>
    <w:rsid w:val="006A0812"/>
    <w:rsid w:val="006A0934"/>
    <w:rsid w:val="006A230F"/>
    <w:rsid w:val="006A5C84"/>
    <w:rsid w:val="006A6C24"/>
    <w:rsid w:val="006B021B"/>
    <w:rsid w:val="006B1047"/>
    <w:rsid w:val="006B10B7"/>
    <w:rsid w:val="006B2958"/>
    <w:rsid w:val="006B3F7F"/>
    <w:rsid w:val="006B51AF"/>
    <w:rsid w:val="006B5AF6"/>
    <w:rsid w:val="006C03F0"/>
    <w:rsid w:val="006C152C"/>
    <w:rsid w:val="006C1B9B"/>
    <w:rsid w:val="006C2426"/>
    <w:rsid w:val="006C395E"/>
    <w:rsid w:val="006C4306"/>
    <w:rsid w:val="006C519D"/>
    <w:rsid w:val="006C580C"/>
    <w:rsid w:val="006C5BC1"/>
    <w:rsid w:val="006C6D49"/>
    <w:rsid w:val="006D0BB3"/>
    <w:rsid w:val="006D2DA0"/>
    <w:rsid w:val="006D3E17"/>
    <w:rsid w:val="006D68A5"/>
    <w:rsid w:val="006D79C9"/>
    <w:rsid w:val="006D7E68"/>
    <w:rsid w:val="006E087A"/>
    <w:rsid w:val="006E1924"/>
    <w:rsid w:val="006E1C8A"/>
    <w:rsid w:val="006E4092"/>
    <w:rsid w:val="006E4334"/>
    <w:rsid w:val="006E5350"/>
    <w:rsid w:val="006F18D2"/>
    <w:rsid w:val="006F23F8"/>
    <w:rsid w:val="006F38A0"/>
    <w:rsid w:val="006F45B7"/>
    <w:rsid w:val="006F6338"/>
    <w:rsid w:val="006F6C9C"/>
    <w:rsid w:val="006F6EDC"/>
    <w:rsid w:val="00701090"/>
    <w:rsid w:val="00702C00"/>
    <w:rsid w:val="00702FBF"/>
    <w:rsid w:val="00703832"/>
    <w:rsid w:val="00703DA9"/>
    <w:rsid w:val="0070686D"/>
    <w:rsid w:val="0070708B"/>
    <w:rsid w:val="00707ACE"/>
    <w:rsid w:val="00710A1D"/>
    <w:rsid w:val="00710BE1"/>
    <w:rsid w:val="00714DCA"/>
    <w:rsid w:val="0071726C"/>
    <w:rsid w:val="00717497"/>
    <w:rsid w:val="007178D6"/>
    <w:rsid w:val="0072222E"/>
    <w:rsid w:val="007242BA"/>
    <w:rsid w:val="007249CC"/>
    <w:rsid w:val="00725244"/>
    <w:rsid w:val="00725EBD"/>
    <w:rsid w:val="00726906"/>
    <w:rsid w:val="0072699F"/>
    <w:rsid w:val="00731F9D"/>
    <w:rsid w:val="00732D9F"/>
    <w:rsid w:val="00733516"/>
    <w:rsid w:val="007348DD"/>
    <w:rsid w:val="007352A1"/>
    <w:rsid w:val="0073648F"/>
    <w:rsid w:val="007372C9"/>
    <w:rsid w:val="0073791F"/>
    <w:rsid w:val="00737CBB"/>
    <w:rsid w:val="007443D9"/>
    <w:rsid w:val="00744F41"/>
    <w:rsid w:val="00746908"/>
    <w:rsid w:val="0074723A"/>
    <w:rsid w:val="00747910"/>
    <w:rsid w:val="00751199"/>
    <w:rsid w:val="00753F6C"/>
    <w:rsid w:val="007547DD"/>
    <w:rsid w:val="007552DC"/>
    <w:rsid w:val="00755998"/>
    <w:rsid w:val="00756D6E"/>
    <w:rsid w:val="00757BB8"/>
    <w:rsid w:val="0076052C"/>
    <w:rsid w:val="00760958"/>
    <w:rsid w:val="0076248B"/>
    <w:rsid w:val="00763798"/>
    <w:rsid w:val="00764766"/>
    <w:rsid w:val="0076547C"/>
    <w:rsid w:val="00765A9F"/>
    <w:rsid w:val="007678A6"/>
    <w:rsid w:val="00767B82"/>
    <w:rsid w:val="00767FD1"/>
    <w:rsid w:val="00770142"/>
    <w:rsid w:val="00771391"/>
    <w:rsid w:val="00771D89"/>
    <w:rsid w:val="00773A70"/>
    <w:rsid w:val="00774576"/>
    <w:rsid w:val="007761FF"/>
    <w:rsid w:val="00776AD0"/>
    <w:rsid w:val="007778FB"/>
    <w:rsid w:val="00780DA3"/>
    <w:rsid w:val="007816BE"/>
    <w:rsid w:val="00781EC0"/>
    <w:rsid w:val="00783095"/>
    <w:rsid w:val="007831C8"/>
    <w:rsid w:val="00783EF4"/>
    <w:rsid w:val="0078489E"/>
    <w:rsid w:val="007859F6"/>
    <w:rsid w:val="00787869"/>
    <w:rsid w:val="00792D66"/>
    <w:rsid w:val="00793105"/>
    <w:rsid w:val="007931E2"/>
    <w:rsid w:val="00793A45"/>
    <w:rsid w:val="0079445F"/>
    <w:rsid w:val="00795880"/>
    <w:rsid w:val="00795BC2"/>
    <w:rsid w:val="00796048"/>
    <w:rsid w:val="007970A2"/>
    <w:rsid w:val="0079711E"/>
    <w:rsid w:val="007979AC"/>
    <w:rsid w:val="007A0375"/>
    <w:rsid w:val="007A0566"/>
    <w:rsid w:val="007A2196"/>
    <w:rsid w:val="007A3214"/>
    <w:rsid w:val="007A3D4D"/>
    <w:rsid w:val="007A6DFB"/>
    <w:rsid w:val="007A712A"/>
    <w:rsid w:val="007B00EE"/>
    <w:rsid w:val="007B015B"/>
    <w:rsid w:val="007B0831"/>
    <w:rsid w:val="007B19BC"/>
    <w:rsid w:val="007B2AB0"/>
    <w:rsid w:val="007B3473"/>
    <w:rsid w:val="007B3C62"/>
    <w:rsid w:val="007B43E8"/>
    <w:rsid w:val="007B56C0"/>
    <w:rsid w:val="007B6296"/>
    <w:rsid w:val="007C29B8"/>
    <w:rsid w:val="007C3076"/>
    <w:rsid w:val="007C3155"/>
    <w:rsid w:val="007C4D73"/>
    <w:rsid w:val="007C78D9"/>
    <w:rsid w:val="007D0305"/>
    <w:rsid w:val="007D0531"/>
    <w:rsid w:val="007D2CB1"/>
    <w:rsid w:val="007D35DF"/>
    <w:rsid w:val="007D369F"/>
    <w:rsid w:val="007D389B"/>
    <w:rsid w:val="007D39EB"/>
    <w:rsid w:val="007D60DD"/>
    <w:rsid w:val="007D6336"/>
    <w:rsid w:val="007D6B89"/>
    <w:rsid w:val="007D7140"/>
    <w:rsid w:val="007D7AD0"/>
    <w:rsid w:val="007D7B17"/>
    <w:rsid w:val="007E021B"/>
    <w:rsid w:val="007E1272"/>
    <w:rsid w:val="007E1644"/>
    <w:rsid w:val="007E223A"/>
    <w:rsid w:val="007E2D80"/>
    <w:rsid w:val="007E3FDE"/>
    <w:rsid w:val="007E4C36"/>
    <w:rsid w:val="007E7220"/>
    <w:rsid w:val="007E723D"/>
    <w:rsid w:val="007F6B46"/>
    <w:rsid w:val="007F6B91"/>
    <w:rsid w:val="008002F8"/>
    <w:rsid w:val="00803C6C"/>
    <w:rsid w:val="00804B91"/>
    <w:rsid w:val="0080507A"/>
    <w:rsid w:val="008054D8"/>
    <w:rsid w:val="00810E9A"/>
    <w:rsid w:val="00811C22"/>
    <w:rsid w:val="00812CA7"/>
    <w:rsid w:val="00814A85"/>
    <w:rsid w:val="00814ABC"/>
    <w:rsid w:val="00814E5A"/>
    <w:rsid w:val="00817255"/>
    <w:rsid w:val="008175E9"/>
    <w:rsid w:val="00817B7D"/>
    <w:rsid w:val="00821974"/>
    <w:rsid w:val="00823649"/>
    <w:rsid w:val="008245B2"/>
    <w:rsid w:val="0082480E"/>
    <w:rsid w:val="00824E31"/>
    <w:rsid w:val="0082651B"/>
    <w:rsid w:val="00826FC0"/>
    <w:rsid w:val="0083070F"/>
    <w:rsid w:val="008315F4"/>
    <w:rsid w:val="00831927"/>
    <w:rsid w:val="00832B63"/>
    <w:rsid w:val="00832BD1"/>
    <w:rsid w:val="00832DFD"/>
    <w:rsid w:val="00833E34"/>
    <w:rsid w:val="00833FDC"/>
    <w:rsid w:val="00834BF3"/>
    <w:rsid w:val="008369C2"/>
    <w:rsid w:val="008377F3"/>
    <w:rsid w:val="00837A7C"/>
    <w:rsid w:val="00837AAC"/>
    <w:rsid w:val="0084021D"/>
    <w:rsid w:val="00840FF1"/>
    <w:rsid w:val="0084236A"/>
    <w:rsid w:val="00842611"/>
    <w:rsid w:val="00843BCF"/>
    <w:rsid w:val="00844612"/>
    <w:rsid w:val="00844B07"/>
    <w:rsid w:val="008453F5"/>
    <w:rsid w:val="00845A05"/>
    <w:rsid w:val="00851F66"/>
    <w:rsid w:val="008529EF"/>
    <w:rsid w:val="008536F2"/>
    <w:rsid w:val="00855710"/>
    <w:rsid w:val="008571A7"/>
    <w:rsid w:val="008603B3"/>
    <w:rsid w:val="00860730"/>
    <w:rsid w:val="008630CD"/>
    <w:rsid w:val="00864914"/>
    <w:rsid w:val="008650FF"/>
    <w:rsid w:val="008653E6"/>
    <w:rsid w:val="00865DC9"/>
    <w:rsid w:val="00866373"/>
    <w:rsid w:val="00866AD0"/>
    <w:rsid w:val="0087094C"/>
    <w:rsid w:val="00872BFD"/>
    <w:rsid w:val="00872DEC"/>
    <w:rsid w:val="008760EA"/>
    <w:rsid w:val="00876381"/>
    <w:rsid w:val="00881B32"/>
    <w:rsid w:val="00884358"/>
    <w:rsid w:val="00887944"/>
    <w:rsid w:val="00891556"/>
    <w:rsid w:val="0089179C"/>
    <w:rsid w:val="0089197C"/>
    <w:rsid w:val="00892872"/>
    <w:rsid w:val="0089332A"/>
    <w:rsid w:val="008936FE"/>
    <w:rsid w:val="00893C4B"/>
    <w:rsid w:val="008956CD"/>
    <w:rsid w:val="00897702"/>
    <w:rsid w:val="008A0058"/>
    <w:rsid w:val="008A0484"/>
    <w:rsid w:val="008A1023"/>
    <w:rsid w:val="008A216D"/>
    <w:rsid w:val="008A2DE8"/>
    <w:rsid w:val="008A6B45"/>
    <w:rsid w:val="008A70A9"/>
    <w:rsid w:val="008A77A7"/>
    <w:rsid w:val="008B0078"/>
    <w:rsid w:val="008B0163"/>
    <w:rsid w:val="008B038F"/>
    <w:rsid w:val="008B08A4"/>
    <w:rsid w:val="008B0B8E"/>
    <w:rsid w:val="008B1488"/>
    <w:rsid w:val="008B1DA0"/>
    <w:rsid w:val="008B1F05"/>
    <w:rsid w:val="008B2051"/>
    <w:rsid w:val="008B48FD"/>
    <w:rsid w:val="008B4F92"/>
    <w:rsid w:val="008B632A"/>
    <w:rsid w:val="008B7822"/>
    <w:rsid w:val="008C029F"/>
    <w:rsid w:val="008C0B3A"/>
    <w:rsid w:val="008C103D"/>
    <w:rsid w:val="008C397B"/>
    <w:rsid w:val="008C3ED9"/>
    <w:rsid w:val="008C4188"/>
    <w:rsid w:val="008C4F03"/>
    <w:rsid w:val="008C5897"/>
    <w:rsid w:val="008C6B92"/>
    <w:rsid w:val="008C7503"/>
    <w:rsid w:val="008D1DB5"/>
    <w:rsid w:val="008D27E0"/>
    <w:rsid w:val="008D2AA9"/>
    <w:rsid w:val="008D6390"/>
    <w:rsid w:val="008D7955"/>
    <w:rsid w:val="008E063F"/>
    <w:rsid w:val="008E0985"/>
    <w:rsid w:val="008E2232"/>
    <w:rsid w:val="008E299D"/>
    <w:rsid w:val="008E3CDA"/>
    <w:rsid w:val="008E6D76"/>
    <w:rsid w:val="008F137B"/>
    <w:rsid w:val="008F2996"/>
    <w:rsid w:val="008F324B"/>
    <w:rsid w:val="008F3FF0"/>
    <w:rsid w:val="008F4A27"/>
    <w:rsid w:val="00900125"/>
    <w:rsid w:val="00903243"/>
    <w:rsid w:val="00906006"/>
    <w:rsid w:val="00906DBF"/>
    <w:rsid w:val="00907264"/>
    <w:rsid w:val="0090762B"/>
    <w:rsid w:val="00907A1F"/>
    <w:rsid w:val="00914002"/>
    <w:rsid w:val="00914359"/>
    <w:rsid w:val="00914DE3"/>
    <w:rsid w:val="00914EE3"/>
    <w:rsid w:val="00914F0C"/>
    <w:rsid w:val="00917CEA"/>
    <w:rsid w:val="00921DBC"/>
    <w:rsid w:val="00924573"/>
    <w:rsid w:val="00924851"/>
    <w:rsid w:val="009252EE"/>
    <w:rsid w:val="0092532C"/>
    <w:rsid w:val="00925CA4"/>
    <w:rsid w:val="0092645D"/>
    <w:rsid w:val="009272D7"/>
    <w:rsid w:val="00927A06"/>
    <w:rsid w:val="00930396"/>
    <w:rsid w:val="009307D6"/>
    <w:rsid w:val="00930A83"/>
    <w:rsid w:val="00931D55"/>
    <w:rsid w:val="009326F9"/>
    <w:rsid w:val="0093343A"/>
    <w:rsid w:val="00934E5E"/>
    <w:rsid w:val="00935204"/>
    <w:rsid w:val="0093799F"/>
    <w:rsid w:val="00943703"/>
    <w:rsid w:val="009437D9"/>
    <w:rsid w:val="00944E09"/>
    <w:rsid w:val="0094552B"/>
    <w:rsid w:val="00946AD6"/>
    <w:rsid w:val="0094752C"/>
    <w:rsid w:val="00952147"/>
    <w:rsid w:val="0095322B"/>
    <w:rsid w:val="00953707"/>
    <w:rsid w:val="009541D6"/>
    <w:rsid w:val="00954532"/>
    <w:rsid w:val="00954877"/>
    <w:rsid w:val="00956539"/>
    <w:rsid w:val="0095727B"/>
    <w:rsid w:val="00957A13"/>
    <w:rsid w:val="0096095C"/>
    <w:rsid w:val="00963908"/>
    <w:rsid w:val="00966212"/>
    <w:rsid w:val="00966869"/>
    <w:rsid w:val="009700AE"/>
    <w:rsid w:val="009701F6"/>
    <w:rsid w:val="009711DB"/>
    <w:rsid w:val="0097196A"/>
    <w:rsid w:val="00973F82"/>
    <w:rsid w:val="00974FA7"/>
    <w:rsid w:val="00975890"/>
    <w:rsid w:val="00977BE9"/>
    <w:rsid w:val="00980F23"/>
    <w:rsid w:val="00981C32"/>
    <w:rsid w:val="00983461"/>
    <w:rsid w:val="00983EA4"/>
    <w:rsid w:val="00984375"/>
    <w:rsid w:val="0098582D"/>
    <w:rsid w:val="00985ACC"/>
    <w:rsid w:val="009863FB"/>
    <w:rsid w:val="0098712D"/>
    <w:rsid w:val="00987B16"/>
    <w:rsid w:val="00987CCE"/>
    <w:rsid w:val="009910B6"/>
    <w:rsid w:val="00993281"/>
    <w:rsid w:val="0099428C"/>
    <w:rsid w:val="00994713"/>
    <w:rsid w:val="00995D6F"/>
    <w:rsid w:val="0099620D"/>
    <w:rsid w:val="00996341"/>
    <w:rsid w:val="00996600"/>
    <w:rsid w:val="009968A2"/>
    <w:rsid w:val="0099691C"/>
    <w:rsid w:val="00996ACF"/>
    <w:rsid w:val="00996D89"/>
    <w:rsid w:val="0099753E"/>
    <w:rsid w:val="009A0836"/>
    <w:rsid w:val="009A204F"/>
    <w:rsid w:val="009A22F6"/>
    <w:rsid w:val="009A2C7A"/>
    <w:rsid w:val="009A2F87"/>
    <w:rsid w:val="009A47B3"/>
    <w:rsid w:val="009A4A51"/>
    <w:rsid w:val="009A4BA1"/>
    <w:rsid w:val="009A50E7"/>
    <w:rsid w:val="009A55F3"/>
    <w:rsid w:val="009A646D"/>
    <w:rsid w:val="009A6990"/>
    <w:rsid w:val="009A6D5E"/>
    <w:rsid w:val="009A7559"/>
    <w:rsid w:val="009A7F7B"/>
    <w:rsid w:val="009B1792"/>
    <w:rsid w:val="009B1F90"/>
    <w:rsid w:val="009B2B3D"/>
    <w:rsid w:val="009B4629"/>
    <w:rsid w:val="009B7EBE"/>
    <w:rsid w:val="009C2A1F"/>
    <w:rsid w:val="009C30C4"/>
    <w:rsid w:val="009C5415"/>
    <w:rsid w:val="009C6B75"/>
    <w:rsid w:val="009C6E62"/>
    <w:rsid w:val="009D00BE"/>
    <w:rsid w:val="009D0639"/>
    <w:rsid w:val="009D39D3"/>
    <w:rsid w:val="009D3A9A"/>
    <w:rsid w:val="009D4729"/>
    <w:rsid w:val="009D495A"/>
    <w:rsid w:val="009E171B"/>
    <w:rsid w:val="009E2312"/>
    <w:rsid w:val="009E2B1B"/>
    <w:rsid w:val="009E42B8"/>
    <w:rsid w:val="009E56B4"/>
    <w:rsid w:val="009E6CA8"/>
    <w:rsid w:val="009E78BC"/>
    <w:rsid w:val="009F27C1"/>
    <w:rsid w:val="009F3FA3"/>
    <w:rsid w:val="009F4853"/>
    <w:rsid w:val="009F6874"/>
    <w:rsid w:val="009F74FB"/>
    <w:rsid w:val="00A01C12"/>
    <w:rsid w:val="00A01C35"/>
    <w:rsid w:val="00A01E67"/>
    <w:rsid w:val="00A06A94"/>
    <w:rsid w:val="00A10424"/>
    <w:rsid w:val="00A10587"/>
    <w:rsid w:val="00A10838"/>
    <w:rsid w:val="00A11CCA"/>
    <w:rsid w:val="00A12122"/>
    <w:rsid w:val="00A129C7"/>
    <w:rsid w:val="00A141AF"/>
    <w:rsid w:val="00A14611"/>
    <w:rsid w:val="00A148C6"/>
    <w:rsid w:val="00A16B08"/>
    <w:rsid w:val="00A224B8"/>
    <w:rsid w:val="00A23A66"/>
    <w:rsid w:val="00A24534"/>
    <w:rsid w:val="00A25C6B"/>
    <w:rsid w:val="00A264B8"/>
    <w:rsid w:val="00A270A5"/>
    <w:rsid w:val="00A27E6E"/>
    <w:rsid w:val="00A30786"/>
    <w:rsid w:val="00A3375A"/>
    <w:rsid w:val="00A33BA3"/>
    <w:rsid w:val="00A36969"/>
    <w:rsid w:val="00A36B26"/>
    <w:rsid w:val="00A36D53"/>
    <w:rsid w:val="00A378DE"/>
    <w:rsid w:val="00A44A2E"/>
    <w:rsid w:val="00A459FF"/>
    <w:rsid w:val="00A5142F"/>
    <w:rsid w:val="00A53CA8"/>
    <w:rsid w:val="00A55126"/>
    <w:rsid w:val="00A5641D"/>
    <w:rsid w:val="00A567D5"/>
    <w:rsid w:val="00A56D33"/>
    <w:rsid w:val="00A56FDF"/>
    <w:rsid w:val="00A572F8"/>
    <w:rsid w:val="00A63062"/>
    <w:rsid w:val="00A64821"/>
    <w:rsid w:val="00A66698"/>
    <w:rsid w:val="00A66FFF"/>
    <w:rsid w:val="00A70A57"/>
    <w:rsid w:val="00A71B9A"/>
    <w:rsid w:val="00A72414"/>
    <w:rsid w:val="00A724FF"/>
    <w:rsid w:val="00A75770"/>
    <w:rsid w:val="00A75BD5"/>
    <w:rsid w:val="00A7604B"/>
    <w:rsid w:val="00A761FC"/>
    <w:rsid w:val="00A77662"/>
    <w:rsid w:val="00A80077"/>
    <w:rsid w:val="00A80A8D"/>
    <w:rsid w:val="00A8204E"/>
    <w:rsid w:val="00A8375B"/>
    <w:rsid w:val="00A84C0E"/>
    <w:rsid w:val="00A8531D"/>
    <w:rsid w:val="00A85AE4"/>
    <w:rsid w:val="00A86CEE"/>
    <w:rsid w:val="00A90018"/>
    <w:rsid w:val="00A931FA"/>
    <w:rsid w:val="00A93B7F"/>
    <w:rsid w:val="00A951E7"/>
    <w:rsid w:val="00A957AD"/>
    <w:rsid w:val="00A95802"/>
    <w:rsid w:val="00A96796"/>
    <w:rsid w:val="00A97414"/>
    <w:rsid w:val="00AA021E"/>
    <w:rsid w:val="00AA341E"/>
    <w:rsid w:val="00AA381D"/>
    <w:rsid w:val="00AA498A"/>
    <w:rsid w:val="00AA5F33"/>
    <w:rsid w:val="00AA6524"/>
    <w:rsid w:val="00AB0A54"/>
    <w:rsid w:val="00AB0FCE"/>
    <w:rsid w:val="00AB457C"/>
    <w:rsid w:val="00AB5D6F"/>
    <w:rsid w:val="00AB621C"/>
    <w:rsid w:val="00AB6438"/>
    <w:rsid w:val="00AC04A4"/>
    <w:rsid w:val="00AC2252"/>
    <w:rsid w:val="00AC49E0"/>
    <w:rsid w:val="00AC6C10"/>
    <w:rsid w:val="00AC779C"/>
    <w:rsid w:val="00AC7D19"/>
    <w:rsid w:val="00AD2A72"/>
    <w:rsid w:val="00AD37ED"/>
    <w:rsid w:val="00AD3895"/>
    <w:rsid w:val="00AD3E18"/>
    <w:rsid w:val="00AD4B3A"/>
    <w:rsid w:val="00AD5665"/>
    <w:rsid w:val="00AD672C"/>
    <w:rsid w:val="00AD775F"/>
    <w:rsid w:val="00AE11B4"/>
    <w:rsid w:val="00AE2F26"/>
    <w:rsid w:val="00AE3AD6"/>
    <w:rsid w:val="00AE542E"/>
    <w:rsid w:val="00AE57ED"/>
    <w:rsid w:val="00AE5972"/>
    <w:rsid w:val="00AE610C"/>
    <w:rsid w:val="00AE6E4B"/>
    <w:rsid w:val="00AF150F"/>
    <w:rsid w:val="00AF33A6"/>
    <w:rsid w:val="00AF63D1"/>
    <w:rsid w:val="00AF659C"/>
    <w:rsid w:val="00AF6D50"/>
    <w:rsid w:val="00B01463"/>
    <w:rsid w:val="00B04E9D"/>
    <w:rsid w:val="00B052DD"/>
    <w:rsid w:val="00B068A7"/>
    <w:rsid w:val="00B0797E"/>
    <w:rsid w:val="00B10476"/>
    <w:rsid w:val="00B11633"/>
    <w:rsid w:val="00B11680"/>
    <w:rsid w:val="00B127AD"/>
    <w:rsid w:val="00B13F51"/>
    <w:rsid w:val="00B14AF6"/>
    <w:rsid w:val="00B175C3"/>
    <w:rsid w:val="00B17752"/>
    <w:rsid w:val="00B204F9"/>
    <w:rsid w:val="00B2074B"/>
    <w:rsid w:val="00B22962"/>
    <w:rsid w:val="00B2362C"/>
    <w:rsid w:val="00B24BE0"/>
    <w:rsid w:val="00B25A03"/>
    <w:rsid w:val="00B25BE0"/>
    <w:rsid w:val="00B26870"/>
    <w:rsid w:val="00B26A5B"/>
    <w:rsid w:val="00B31548"/>
    <w:rsid w:val="00B320D9"/>
    <w:rsid w:val="00B32E10"/>
    <w:rsid w:val="00B333B4"/>
    <w:rsid w:val="00B33501"/>
    <w:rsid w:val="00B33A9D"/>
    <w:rsid w:val="00B34C85"/>
    <w:rsid w:val="00B34DAA"/>
    <w:rsid w:val="00B356D7"/>
    <w:rsid w:val="00B37EB7"/>
    <w:rsid w:val="00B40562"/>
    <w:rsid w:val="00B40DC8"/>
    <w:rsid w:val="00B4288D"/>
    <w:rsid w:val="00B443A2"/>
    <w:rsid w:val="00B45198"/>
    <w:rsid w:val="00B479E8"/>
    <w:rsid w:val="00B502D7"/>
    <w:rsid w:val="00B50618"/>
    <w:rsid w:val="00B50EE4"/>
    <w:rsid w:val="00B54936"/>
    <w:rsid w:val="00B551D4"/>
    <w:rsid w:val="00B570E8"/>
    <w:rsid w:val="00B57908"/>
    <w:rsid w:val="00B57983"/>
    <w:rsid w:val="00B60C4E"/>
    <w:rsid w:val="00B62A73"/>
    <w:rsid w:val="00B63386"/>
    <w:rsid w:val="00B6361F"/>
    <w:rsid w:val="00B6387B"/>
    <w:rsid w:val="00B64356"/>
    <w:rsid w:val="00B6454C"/>
    <w:rsid w:val="00B65058"/>
    <w:rsid w:val="00B66C5C"/>
    <w:rsid w:val="00B70952"/>
    <w:rsid w:val="00B70C9D"/>
    <w:rsid w:val="00B71787"/>
    <w:rsid w:val="00B71A17"/>
    <w:rsid w:val="00B72F86"/>
    <w:rsid w:val="00B739B6"/>
    <w:rsid w:val="00B80099"/>
    <w:rsid w:val="00B80782"/>
    <w:rsid w:val="00B82272"/>
    <w:rsid w:val="00B83076"/>
    <w:rsid w:val="00B83789"/>
    <w:rsid w:val="00B83A71"/>
    <w:rsid w:val="00B83B3F"/>
    <w:rsid w:val="00B84225"/>
    <w:rsid w:val="00B8447A"/>
    <w:rsid w:val="00B87FFE"/>
    <w:rsid w:val="00B91157"/>
    <w:rsid w:val="00B93312"/>
    <w:rsid w:val="00B93471"/>
    <w:rsid w:val="00B950C2"/>
    <w:rsid w:val="00B95525"/>
    <w:rsid w:val="00B95E21"/>
    <w:rsid w:val="00B9615B"/>
    <w:rsid w:val="00B96230"/>
    <w:rsid w:val="00B96C0C"/>
    <w:rsid w:val="00BA03B2"/>
    <w:rsid w:val="00BA2942"/>
    <w:rsid w:val="00BA464B"/>
    <w:rsid w:val="00BA46DD"/>
    <w:rsid w:val="00BA6E9E"/>
    <w:rsid w:val="00BB0371"/>
    <w:rsid w:val="00BB0EAD"/>
    <w:rsid w:val="00BB10FF"/>
    <w:rsid w:val="00BB17DA"/>
    <w:rsid w:val="00BB230D"/>
    <w:rsid w:val="00BB42E9"/>
    <w:rsid w:val="00BB4FA1"/>
    <w:rsid w:val="00BB5643"/>
    <w:rsid w:val="00BB5C6F"/>
    <w:rsid w:val="00BB5FCD"/>
    <w:rsid w:val="00BB6273"/>
    <w:rsid w:val="00BC1036"/>
    <w:rsid w:val="00BC12D3"/>
    <w:rsid w:val="00BC435E"/>
    <w:rsid w:val="00BC4470"/>
    <w:rsid w:val="00BC532C"/>
    <w:rsid w:val="00BC5E0F"/>
    <w:rsid w:val="00BC761B"/>
    <w:rsid w:val="00BD1FB5"/>
    <w:rsid w:val="00BD36D2"/>
    <w:rsid w:val="00BD392A"/>
    <w:rsid w:val="00BD3E0B"/>
    <w:rsid w:val="00BE0011"/>
    <w:rsid w:val="00BE0BF6"/>
    <w:rsid w:val="00BE0F38"/>
    <w:rsid w:val="00BE473F"/>
    <w:rsid w:val="00BE5F11"/>
    <w:rsid w:val="00BE5F9B"/>
    <w:rsid w:val="00BE6688"/>
    <w:rsid w:val="00BE69F3"/>
    <w:rsid w:val="00BE6E8A"/>
    <w:rsid w:val="00BE7203"/>
    <w:rsid w:val="00BE7F45"/>
    <w:rsid w:val="00BF1DB8"/>
    <w:rsid w:val="00BF2AE3"/>
    <w:rsid w:val="00BF35CA"/>
    <w:rsid w:val="00BF6389"/>
    <w:rsid w:val="00BF6FDB"/>
    <w:rsid w:val="00C002B0"/>
    <w:rsid w:val="00C002EA"/>
    <w:rsid w:val="00C01EDA"/>
    <w:rsid w:val="00C025C2"/>
    <w:rsid w:val="00C02B6E"/>
    <w:rsid w:val="00C0459B"/>
    <w:rsid w:val="00C04A5C"/>
    <w:rsid w:val="00C06036"/>
    <w:rsid w:val="00C0728B"/>
    <w:rsid w:val="00C07D46"/>
    <w:rsid w:val="00C07FF6"/>
    <w:rsid w:val="00C116DE"/>
    <w:rsid w:val="00C11C6E"/>
    <w:rsid w:val="00C12AA0"/>
    <w:rsid w:val="00C152CA"/>
    <w:rsid w:val="00C17BD2"/>
    <w:rsid w:val="00C17C7A"/>
    <w:rsid w:val="00C20A66"/>
    <w:rsid w:val="00C23856"/>
    <w:rsid w:val="00C25291"/>
    <w:rsid w:val="00C270A5"/>
    <w:rsid w:val="00C30C6B"/>
    <w:rsid w:val="00C31839"/>
    <w:rsid w:val="00C32478"/>
    <w:rsid w:val="00C32BBD"/>
    <w:rsid w:val="00C3350E"/>
    <w:rsid w:val="00C341D7"/>
    <w:rsid w:val="00C3511F"/>
    <w:rsid w:val="00C35798"/>
    <w:rsid w:val="00C35CA9"/>
    <w:rsid w:val="00C446A3"/>
    <w:rsid w:val="00C44CB0"/>
    <w:rsid w:val="00C460A4"/>
    <w:rsid w:val="00C47AAE"/>
    <w:rsid w:val="00C47FA3"/>
    <w:rsid w:val="00C50122"/>
    <w:rsid w:val="00C50645"/>
    <w:rsid w:val="00C51009"/>
    <w:rsid w:val="00C513C1"/>
    <w:rsid w:val="00C5199D"/>
    <w:rsid w:val="00C522CA"/>
    <w:rsid w:val="00C535F9"/>
    <w:rsid w:val="00C55C31"/>
    <w:rsid w:val="00C56A71"/>
    <w:rsid w:val="00C56D39"/>
    <w:rsid w:val="00C57620"/>
    <w:rsid w:val="00C61A64"/>
    <w:rsid w:val="00C61E3E"/>
    <w:rsid w:val="00C64B00"/>
    <w:rsid w:val="00C653A2"/>
    <w:rsid w:val="00C65D92"/>
    <w:rsid w:val="00C66329"/>
    <w:rsid w:val="00C66B27"/>
    <w:rsid w:val="00C70E5B"/>
    <w:rsid w:val="00C719A1"/>
    <w:rsid w:val="00C719F4"/>
    <w:rsid w:val="00C71F16"/>
    <w:rsid w:val="00C720C7"/>
    <w:rsid w:val="00C72C84"/>
    <w:rsid w:val="00C735F2"/>
    <w:rsid w:val="00C747BB"/>
    <w:rsid w:val="00C77EBC"/>
    <w:rsid w:val="00C81036"/>
    <w:rsid w:val="00C816A8"/>
    <w:rsid w:val="00C83C3F"/>
    <w:rsid w:val="00C85127"/>
    <w:rsid w:val="00C85C24"/>
    <w:rsid w:val="00C85C48"/>
    <w:rsid w:val="00C86536"/>
    <w:rsid w:val="00C8707C"/>
    <w:rsid w:val="00C901B5"/>
    <w:rsid w:val="00C9135C"/>
    <w:rsid w:val="00C914FC"/>
    <w:rsid w:val="00C919D1"/>
    <w:rsid w:val="00C92A6B"/>
    <w:rsid w:val="00C95CD3"/>
    <w:rsid w:val="00C95D8A"/>
    <w:rsid w:val="00C968FF"/>
    <w:rsid w:val="00C97037"/>
    <w:rsid w:val="00C977DF"/>
    <w:rsid w:val="00CA2324"/>
    <w:rsid w:val="00CA2503"/>
    <w:rsid w:val="00CA2514"/>
    <w:rsid w:val="00CA320F"/>
    <w:rsid w:val="00CA42E6"/>
    <w:rsid w:val="00CA4DB7"/>
    <w:rsid w:val="00CA59FB"/>
    <w:rsid w:val="00CA5BE1"/>
    <w:rsid w:val="00CA7C61"/>
    <w:rsid w:val="00CB0629"/>
    <w:rsid w:val="00CB1E73"/>
    <w:rsid w:val="00CB3B40"/>
    <w:rsid w:val="00CB4D9A"/>
    <w:rsid w:val="00CB75B0"/>
    <w:rsid w:val="00CC0117"/>
    <w:rsid w:val="00CC0195"/>
    <w:rsid w:val="00CC0238"/>
    <w:rsid w:val="00CC13F1"/>
    <w:rsid w:val="00CC243F"/>
    <w:rsid w:val="00CC256A"/>
    <w:rsid w:val="00CC2738"/>
    <w:rsid w:val="00CC398D"/>
    <w:rsid w:val="00CC45E9"/>
    <w:rsid w:val="00CC463E"/>
    <w:rsid w:val="00CC7A46"/>
    <w:rsid w:val="00CC7C14"/>
    <w:rsid w:val="00CD0348"/>
    <w:rsid w:val="00CD09E8"/>
    <w:rsid w:val="00CD159C"/>
    <w:rsid w:val="00CD16D9"/>
    <w:rsid w:val="00CD5347"/>
    <w:rsid w:val="00CD60C8"/>
    <w:rsid w:val="00CD7E7D"/>
    <w:rsid w:val="00CE21A0"/>
    <w:rsid w:val="00CE2AC4"/>
    <w:rsid w:val="00CE36E8"/>
    <w:rsid w:val="00CE421F"/>
    <w:rsid w:val="00CE6447"/>
    <w:rsid w:val="00CF01E9"/>
    <w:rsid w:val="00CF1B6B"/>
    <w:rsid w:val="00CF2200"/>
    <w:rsid w:val="00CF4C42"/>
    <w:rsid w:val="00CF5184"/>
    <w:rsid w:val="00CF5A52"/>
    <w:rsid w:val="00CF5F30"/>
    <w:rsid w:val="00CF7E86"/>
    <w:rsid w:val="00D0535D"/>
    <w:rsid w:val="00D05E7F"/>
    <w:rsid w:val="00D067F8"/>
    <w:rsid w:val="00D110B4"/>
    <w:rsid w:val="00D123D5"/>
    <w:rsid w:val="00D1286D"/>
    <w:rsid w:val="00D144A8"/>
    <w:rsid w:val="00D15AB6"/>
    <w:rsid w:val="00D16583"/>
    <w:rsid w:val="00D16C67"/>
    <w:rsid w:val="00D17059"/>
    <w:rsid w:val="00D170A1"/>
    <w:rsid w:val="00D17AC4"/>
    <w:rsid w:val="00D2289A"/>
    <w:rsid w:val="00D22DBF"/>
    <w:rsid w:val="00D22EF0"/>
    <w:rsid w:val="00D23063"/>
    <w:rsid w:val="00D24B0C"/>
    <w:rsid w:val="00D2532F"/>
    <w:rsid w:val="00D26B3B"/>
    <w:rsid w:val="00D27F23"/>
    <w:rsid w:val="00D313D6"/>
    <w:rsid w:val="00D32483"/>
    <w:rsid w:val="00D3285B"/>
    <w:rsid w:val="00D33E01"/>
    <w:rsid w:val="00D33E21"/>
    <w:rsid w:val="00D363AF"/>
    <w:rsid w:val="00D36A37"/>
    <w:rsid w:val="00D372A5"/>
    <w:rsid w:val="00D3756A"/>
    <w:rsid w:val="00D37AAD"/>
    <w:rsid w:val="00D43455"/>
    <w:rsid w:val="00D43628"/>
    <w:rsid w:val="00D43663"/>
    <w:rsid w:val="00D43D62"/>
    <w:rsid w:val="00D46FA6"/>
    <w:rsid w:val="00D47C0C"/>
    <w:rsid w:val="00D50025"/>
    <w:rsid w:val="00D54544"/>
    <w:rsid w:val="00D54881"/>
    <w:rsid w:val="00D5502C"/>
    <w:rsid w:val="00D550F7"/>
    <w:rsid w:val="00D55551"/>
    <w:rsid w:val="00D56719"/>
    <w:rsid w:val="00D567A0"/>
    <w:rsid w:val="00D606E4"/>
    <w:rsid w:val="00D60D8F"/>
    <w:rsid w:val="00D61B46"/>
    <w:rsid w:val="00D61D05"/>
    <w:rsid w:val="00D6383A"/>
    <w:rsid w:val="00D64398"/>
    <w:rsid w:val="00D64B1D"/>
    <w:rsid w:val="00D661E6"/>
    <w:rsid w:val="00D66733"/>
    <w:rsid w:val="00D66F1C"/>
    <w:rsid w:val="00D6718C"/>
    <w:rsid w:val="00D67291"/>
    <w:rsid w:val="00D67BAD"/>
    <w:rsid w:val="00D70349"/>
    <w:rsid w:val="00D70E7F"/>
    <w:rsid w:val="00D74142"/>
    <w:rsid w:val="00D74A29"/>
    <w:rsid w:val="00D810F9"/>
    <w:rsid w:val="00D83175"/>
    <w:rsid w:val="00D83B3B"/>
    <w:rsid w:val="00D84369"/>
    <w:rsid w:val="00D85E78"/>
    <w:rsid w:val="00D865BC"/>
    <w:rsid w:val="00D91170"/>
    <w:rsid w:val="00D91319"/>
    <w:rsid w:val="00D92567"/>
    <w:rsid w:val="00D93260"/>
    <w:rsid w:val="00D977CC"/>
    <w:rsid w:val="00D978A4"/>
    <w:rsid w:val="00DA00C4"/>
    <w:rsid w:val="00DA4242"/>
    <w:rsid w:val="00DA486B"/>
    <w:rsid w:val="00DA58EB"/>
    <w:rsid w:val="00DA5A35"/>
    <w:rsid w:val="00DA770E"/>
    <w:rsid w:val="00DB01F4"/>
    <w:rsid w:val="00DB2E55"/>
    <w:rsid w:val="00DB3393"/>
    <w:rsid w:val="00DB4114"/>
    <w:rsid w:val="00DC22A4"/>
    <w:rsid w:val="00DC2833"/>
    <w:rsid w:val="00DC4FC5"/>
    <w:rsid w:val="00DC7686"/>
    <w:rsid w:val="00DD0C9C"/>
    <w:rsid w:val="00DD0FB8"/>
    <w:rsid w:val="00DD1171"/>
    <w:rsid w:val="00DD1610"/>
    <w:rsid w:val="00DD1679"/>
    <w:rsid w:val="00DD20C5"/>
    <w:rsid w:val="00DD31B4"/>
    <w:rsid w:val="00DD4991"/>
    <w:rsid w:val="00DD675E"/>
    <w:rsid w:val="00DE0383"/>
    <w:rsid w:val="00DE0E81"/>
    <w:rsid w:val="00DE1D96"/>
    <w:rsid w:val="00DE2C3A"/>
    <w:rsid w:val="00DE3961"/>
    <w:rsid w:val="00DE3AB7"/>
    <w:rsid w:val="00DE5089"/>
    <w:rsid w:val="00DE660B"/>
    <w:rsid w:val="00DE669D"/>
    <w:rsid w:val="00DE66CE"/>
    <w:rsid w:val="00DE76FC"/>
    <w:rsid w:val="00DF2806"/>
    <w:rsid w:val="00DF2EA8"/>
    <w:rsid w:val="00DF3753"/>
    <w:rsid w:val="00DF40D8"/>
    <w:rsid w:val="00DF4194"/>
    <w:rsid w:val="00DF4595"/>
    <w:rsid w:val="00DF4D91"/>
    <w:rsid w:val="00DF5219"/>
    <w:rsid w:val="00E00056"/>
    <w:rsid w:val="00E03C95"/>
    <w:rsid w:val="00E044A0"/>
    <w:rsid w:val="00E04DD3"/>
    <w:rsid w:val="00E078A4"/>
    <w:rsid w:val="00E07E2D"/>
    <w:rsid w:val="00E1016B"/>
    <w:rsid w:val="00E1083F"/>
    <w:rsid w:val="00E114E4"/>
    <w:rsid w:val="00E11A63"/>
    <w:rsid w:val="00E11BF1"/>
    <w:rsid w:val="00E13F02"/>
    <w:rsid w:val="00E14742"/>
    <w:rsid w:val="00E14DBA"/>
    <w:rsid w:val="00E1773F"/>
    <w:rsid w:val="00E20382"/>
    <w:rsid w:val="00E20DF9"/>
    <w:rsid w:val="00E214C8"/>
    <w:rsid w:val="00E21D6F"/>
    <w:rsid w:val="00E2382E"/>
    <w:rsid w:val="00E314E1"/>
    <w:rsid w:val="00E315E7"/>
    <w:rsid w:val="00E32ED8"/>
    <w:rsid w:val="00E358A9"/>
    <w:rsid w:val="00E35A35"/>
    <w:rsid w:val="00E3615F"/>
    <w:rsid w:val="00E36B60"/>
    <w:rsid w:val="00E4002D"/>
    <w:rsid w:val="00E41693"/>
    <w:rsid w:val="00E4281C"/>
    <w:rsid w:val="00E438D0"/>
    <w:rsid w:val="00E44E95"/>
    <w:rsid w:val="00E44FF8"/>
    <w:rsid w:val="00E45325"/>
    <w:rsid w:val="00E47749"/>
    <w:rsid w:val="00E541B3"/>
    <w:rsid w:val="00E543C1"/>
    <w:rsid w:val="00E54C93"/>
    <w:rsid w:val="00E600A0"/>
    <w:rsid w:val="00E61C7B"/>
    <w:rsid w:val="00E61D25"/>
    <w:rsid w:val="00E65007"/>
    <w:rsid w:val="00E6505E"/>
    <w:rsid w:val="00E65C0C"/>
    <w:rsid w:val="00E65C9D"/>
    <w:rsid w:val="00E67A82"/>
    <w:rsid w:val="00E67DAB"/>
    <w:rsid w:val="00E7138F"/>
    <w:rsid w:val="00E71B0D"/>
    <w:rsid w:val="00E73037"/>
    <w:rsid w:val="00E7578E"/>
    <w:rsid w:val="00E769BA"/>
    <w:rsid w:val="00E8362E"/>
    <w:rsid w:val="00E8598C"/>
    <w:rsid w:val="00E85DE8"/>
    <w:rsid w:val="00E8689B"/>
    <w:rsid w:val="00E91071"/>
    <w:rsid w:val="00E9180E"/>
    <w:rsid w:val="00E91F0B"/>
    <w:rsid w:val="00E92D2E"/>
    <w:rsid w:val="00E96674"/>
    <w:rsid w:val="00E9697B"/>
    <w:rsid w:val="00E9705E"/>
    <w:rsid w:val="00EA28B3"/>
    <w:rsid w:val="00EA292C"/>
    <w:rsid w:val="00EA458F"/>
    <w:rsid w:val="00EA4BFF"/>
    <w:rsid w:val="00EA544E"/>
    <w:rsid w:val="00EA673B"/>
    <w:rsid w:val="00EA6892"/>
    <w:rsid w:val="00EA6F44"/>
    <w:rsid w:val="00EB1501"/>
    <w:rsid w:val="00EB36FC"/>
    <w:rsid w:val="00EB4E15"/>
    <w:rsid w:val="00EB5560"/>
    <w:rsid w:val="00EB5844"/>
    <w:rsid w:val="00EB7199"/>
    <w:rsid w:val="00EB79FA"/>
    <w:rsid w:val="00EC1152"/>
    <w:rsid w:val="00EC2AB8"/>
    <w:rsid w:val="00EC2F28"/>
    <w:rsid w:val="00EC36BF"/>
    <w:rsid w:val="00EC379B"/>
    <w:rsid w:val="00EC55FD"/>
    <w:rsid w:val="00EC73B6"/>
    <w:rsid w:val="00ED16A6"/>
    <w:rsid w:val="00ED1943"/>
    <w:rsid w:val="00ED1F40"/>
    <w:rsid w:val="00ED4B54"/>
    <w:rsid w:val="00ED4E8B"/>
    <w:rsid w:val="00ED509D"/>
    <w:rsid w:val="00ED6BCD"/>
    <w:rsid w:val="00ED7A7F"/>
    <w:rsid w:val="00EE0745"/>
    <w:rsid w:val="00EE0EE1"/>
    <w:rsid w:val="00EE2084"/>
    <w:rsid w:val="00EE3EDE"/>
    <w:rsid w:val="00EE486D"/>
    <w:rsid w:val="00EE48A8"/>
    <w:rsid w:val="00EE6FE7"/>
    <w:rsid w:val="00EE7624"/>
    <w:rsid w:val="00EE76FA"/>
    <w:rsid w:val="00EF15B4"/>
    <w:rsid w:val="00EF2C55"/>
    <w:rsid w:val="00EF59F6"/>
    <w:rsid w:val="00EF5C23"/>
    <w:rsid w:val="00EF7551"/>
    <w:rsid w:val="00F02312"/>
    <w:rsid w:val="00F0313D"/>
    <w:rsid w:val="00F0561B"/>
    <w:rsid w:val="00F05769"/>
    <w:rsid w:val="00F05BB0"/>
    <w:rsid w:val="00F11838"/>
    <w:rsid w:val="00F1291F"/>
    <w:rsid w:val="00F141DC"/>
    <w:rsid w:val="00F1453D"/>
    <w:rsid w:val="00F14FB6"/>
    <w:rsid w:val="00F16346"/>
    <w:rsid w:val="00F16CBF"/>
    <w:rsid w:val="00F2351D"/>
    <w:rsid w:val="00F251C6"/>
    <w:rsid w:val="00F30898"/>
    <w:rsid w:val="00F331BD"/>
    <w:rsid w:val="00F34E9B"/>
    <w:rsid w:val="00F366AF"/>
    <w:rsid w:val="00F378AC"/>
    <w:rsid w:val="00F37FCA"/>
    <w:rsid w:val="00F40507"/>
    <w:rsid w:val="00F43F04"/>
    <w:rsid w:val="00F46485"/>
    <w:rsid w:val="00F47085"/>
    <w:rsid w:val="00F47303"/>
    <w:rsid w:val="00F50CE2"/>
    <w:rsid w:val="00F51502"/>
    <w:rsid w:val="00F52B39"/>
    <w:rsid w:val="00F540E2"/>
    <w:rsid w:val="00F5459E"/>
    <w:rsid w:val="00F54914"/>
    <w:rsid w:val="00F55215"/>
    <w:rsid w:val="00F561CD"/>
    <w:rsid w:val="00F56765"/>
    <w:rsid w:val="00F56B0A"/>
    <w:rsid w:val="00F57344"/>
    <w:rsid w:val="00F60EEE"/>
    <w:rsid w:val="00F6219D"/>
    <w:rsid w:val="00F6247A"/>
    <w:rsid w:val="00F646B0"/>
    <w:rsid w:val="00F6489C"/>
    <w:rsid w:val="00F66308"/>
    <w:rsid w:val="00F6679B"/>
    <w:rsid w:val="00F668D8"/>
    <w:rsid w:val="00F66E06"/>
    <w:rsid w:val="00F67315"/>
    <w:rsid w:val="00F72168"/>
    <w:rsid w:val="00F7285E"/>
    <w:rsid w:val="00F72C4E"/>
    <w:rsid w:val="00F72FCD"/>
    <w:rsid w:val="00F73735"/>
    <w:rsid w:val="00F747AE"/>
    <w:rsid w:val="00F748C3"/>
    <w:rsid w:val="00F750FE"/>
    <w:rsid w:val="00F77F43"/>
    <w:rsid w:val="00F8181C"/>
    <w:rsid w:val="00F821D0"/>
    <w:rsid w:val="00F827C2"/>
    <w:rsid w:val="00F83EAE"/>
    <w:rsid w:val="00F83EF8"/>
    <w:rsid w:val="00F86A64"/>
    <w:rsid w:val="00F87C64"/>
    <w:rsid w:val="00F87F68"/>
    <w:rsid w:val="00F9042A"/>
    <w:rsid w:val="00F9253D"/>
    <w:rsid w:val="00F93257"/>
    <w:rsid w:val="00F93520"/>
    <w:rsid w:val="00F9398A"/>
    <w:rsid w:val="00F93DB2"/>
    <w:rsid w:val="00F94C98"/>
    <w:rsid w:val="00F94FF9"/>
    <w:rsid w:val="00F9719D"/>
    <w:rsid w:val="00F97670"/>
    <w:rsid w:val="00FA1CF7"/>
    <w:rsid w:val="00FA352F"/>
    <w:rsid w:val="00FA392C"/>
    <w:rsid w:val="00FA394C"/>
    <w:rsid w:val="00FA5F5C"/>
    <w:rsid w:val="00FA724F"/>
    <w:rsid w:val="00FA7F22"/>
    <w:rsid w:val="00FB12F7"/>
    <w:rsid w:val="00FB526C"/>
    <w:rsid w:val="00FB56A5"/>
    <w:rsid w:val="00FC5340"/>
    <w:rsid w:val="00FC55C4"/>
    <w:rsid w:val="00FC6CB2"/>
    <w:rsid w:val="00FC7CD8"/>
    <w:rsid w:val="00FC7DD9"/>
    <w:rsid w:val="00FC7F2B"/>
    <w:rsid w:val="00FD0339"/>
    <w:rsid w:val="00FD09A2"/>
    <w:rsid w:val="00FD11A5"/>
    <w:rsid w:val="00FD1E73"/>
    <w:rsid w:val="00FD2BD8"/>
    <w:rsid w:val="00FD3F1C"/>
    <w:rsid w:val="00FD58FC"/>
    <w:rsid w:val="00FD618B"/>
    <w:rsid w:val="00FE0488"/>
    <w:rsid w:val="00FE2E47"/>
    <w:rsid w:val="00FE3E02"/>
    <w:rsid w:val="00FE41B7"/>
    <w:rsid w:val="00FE4B0A"/>
    <w:rsid w:val="00FE5A59"/>
    <w:rsid w:val="00FE6C2F"/>
    <w:rsid w:val="00FE6F0C"/>
    <w:rsid w:val="00FE7812"/>
    <w:rsid w:val="00FE7A14"/>
    <w:rsid w:val="00FF21D9"/>
    <w:rsid w:val="00FF319C"/>
    <w:rsid w:val="00FF6DF3"/>
    <w:rsid w:val="00FF75EE"/>
    <w:rsid w:val="00FF7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0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E9D"/>
    <w:rPr>
      <w:rFonts w:ascii="Arial" w:hAnsi="Arial"/>
      <w:sz w:val="24"/>
      <w:u w:val="words"/>
      <w:lang w:eastAsia="en-US"/>
    </w:rPr>
  </w:style>
  <w:style w:type="paragraph" w:styleId="Heading1">
    <w:name w:val="heading 1"/>
    <w:basedOn w:val="Normal"/>
    <w:next w:val="Normal"/>
    <w:qFormat/>
    <w:rsid w:val="00B04E9D"/>
    <w:pPr>
      <w:keepNext/>
      <w:spacing w:line="360" w:lineRule="auto"/>
      <w:jc w:val="both"/>
      <w:outlineLvl w:val="0"/>
    </w:pPr>
    <w:rPr>
      <w:rFonts w:ascii="Arial Narrow" w:hAnsi="Arial Narrow"/>
      <w:sz w:val="28"/>
      <w:u w:val="none"/>
    </w:rPr>
  </w:style>
  <w:style w:type="paragraph" w:styleId="Heading3">
    <w:name w:val="heading 3"/>
    <w:basedOn w:val="Normal"/>
    <w:next w:val="Normal"/>
    <w:qFormat/>
    <w:rsid w:val="00B04E9D"/>
    <w:pPr>
      <w:keepNext/>
      <w:jc w:val="both"/>
      <w:outlineLvl w:val="2"/>
    </w:pPr>
    <w:rPr>
      <w:rFonts w:ascii="Arial Narrow" w:hAnsi="Arial Narrow"/>
      <w:b/>
      <w:sz w:val="28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04E9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04E9D"/>
  </w:style>
  <w:style w:type="paragraph" w:styleId="Header">
    <w:name w:val="header"/>
    <w:basedOn w:val="Normal"/>
    <w:link w:val="HeaderChar"/>
    <w:uiPriority w:val="99"/>
    <w:rsid w:val="00B04E9D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B04E9D"/>
    <w:pPr>
      <w:ind w:left="585"/>
    </w:pPr>
    <w:rPr>
      <w:rFonts w:ascii="Arial Narrow" w:hAnsi="Arial Narrow"/>
      <w:u w:val="none"/>
    </w:rPr>
  </w:style>
  <w:style w:type="paragraph" w:styleId="BodyText2">
    <w:name w:val="Body Text 2"/>
    <w:basedOn w:val="Normal"/>
    <w:link w:val="BodyText2Char"/>
    <w:rsid w:val="00B04E9D"/>
    <w:pPr>
      <w:jc w:val="both"/>
    </w:pPr>
    <w:rPr>
      <w:u w:val="none"/>
      <w:lang w:val="en-US"/>
    </w:rPr>
  </w:style>
  <w:style w:type="paragraph" w:styleId="BodyText">
    <w:name w:val="Body Text"/>
    <w:basedOn w:val="Normal"/>
    <w:link w:val="BodyTextChar"/>
    <w:rsid w:val="00B04E9D"/>
    <w:pPr>
      <w:jc w:val="both"/>
    </w:pPr>
    <w:rPr>
      <w:rFonts w:ascii="Arial Narrow" w:hAnsi="Arial Narrow"/>
      <w:sz w:val="28"/>
      <w:u w:val="none"/>
    </w:rPr>
  </w:style>
  <w:style w:type="paragraph" w:styleId="BodyTextIndent">
    <w:name w:val="Body Text Indent"/>
    <w:basedOn w:val="Normal"/>
    <w:rsid w:val="00B04E9D"/>
    <w:pPr>
      <w:ind w:firstLine="720"/>
      <w:jc w:val="both"/>
    </w:pPr>
    <w:rPr>
      <w:rFonts w:ascii="Arial Narrow" w:hAnsi="Arial Narrow"/>
      <w:sz w:val="28"/>
      <w:u w:val="none"/>
    </w:rPr>
  </w:style>
  <w:style w:type="paragraph" w:styleId="BodyTextIndent3">
    <w:name w:val="Body Text Indent 3"/>
    <w:basedOn w:val="Normal"/>
    <w:rsid w:val="00B04E9D"/>
    <w:pPr>
      <w:ind w:firstLine="720"/>
      <w:jc w:val="both"/>
    </w:pPr>
    <w:rPr>
      <w:rFonts w:ascii="Arial Narrow" w:hAnsi="Arial Narrow"/>
      <w:u w:val="none"/>
    </w:rPr>
  </w:style>
  <w:style w:type="paragraph" w:styleId="BalloonText">
    <w:name w:val="Balloon Text"/>
    <w:basedOn w:val="Normal"/>
    <w:semiHidden/>
    <w:rsid w:val="00811C22"/>
    <w:rPr>
      <w:rFonts w:ascii="Tahoma" w:hAnsi="Tahoma" w:cs="Tahoma"/>
      <w:sz w:val="16"/>
      <w:szCs w:val="16"/>
    </w:rPr>
  </w:style>
  <w:style w:type="character" w:customStyle="1" w:styleId="labeldatatext">
    <w:name w:val="labeldatatext"/>
    <w:basedOn w:val="DefaultParagraphFont"/>
    <w:rsid w:val="003E4457"/>
  </w:style>
  <w:style w:type="character" w:customStyle="1" w:styleId="BodyText2Char">
    <w:name w:val="Body Text 2 Char"/>
    <w:basedOn w:val="DefaultParagraphFont"/>
    <w:link w:val="BodyText2"/>
    <w:rsid w:val="00FD58FC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577D02"/>
    <w:rPr>
      <w:rFonts w:ascii="Arial Narrow" w:hAnsi="Arial Narrow"/>
      <w:sz w:val="28"/>
      <w:lang w:val="ro-RO"/>
    </w:rPr>
  </w:style>
  <w:style w:type="paragraph" w:styleId="NoSpacing">
    <w:name w:val="No Spacing"/>
    <w:link w:val="NoSpacingChar"/>
    <w:uiPriority w:val="1"/>
    <w:qFormat/>
    <w:rsid w:val="007979AC"/>
    <w:rPr>
      <w:sz w:val="24"/>
      <w:szCs w:val="24"/>
      <w:lang w:eastAsia="en-US"/>
    </w:rPr>
  </w:style>
  <w:style w:type="paragraph" w:customStyle="1" w:styleId="DefaultText">
    <w:name w:val="Default Text"/>
    <w:basedOn w:val="Normal"/>
    <w:rsid w:val="0070383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2"/>
      <w:u w:val="none"/>
      <w:lang w:eastAsia="ro-RO"/>
    </w:rPr>
  </w:style>
  <w:style w:type="character" w:customStyle="1" w:styleId="NoSpacingChar">
    <w:name w:val="No Spacing Char"/>
    <w:basedOn w:val="DefaultParagraphFont"/>
    <w:link w:val="NoSpacing"/>
    <w:uiPriority w:val="1"/>
    <w:rsid w:val="00703832"/>
    <w:rPr>
      <w:sz w:val="24"/>
      <w:szCs w:val="24"/>
      <w:lang w:val="ro-RO" w:eastAsia="en-US" w:bidi="ar-SA"/>
    </w:rPr>
  </w:style>
  <w:style w:type="paragraph" w:customStyle="1" w:styleId="DefaultText1">
    <w:name w:val="Default Text:1"/>
    <w:basedOn w:val="Normal"/>
    <w:link w:val="DefaultText1Char"/>
    <w:rsid w:val="00552F40"/>
    <w:rPr>
      <w:rFonts w:ascii="Times New Roman" w:hAnsi="Times New Roman"/>
      <w:noProof/>
      <w:u w:val="none"/>
      <w:lang w:val="en-US"/>
    </w:rPr>
  </w:style>
  <w:style w:type="character" w:customStyle="1" w:styleId="DefaultText1Char">
    <w:name w:val="Default Text:1 Char"/>
    <w:basedOn w:val="DefaultParagraphFont"/>
    <w:link w:val="DefaultText1"/>
    <w:rsid w:val="00552F40"/>
    <w:rPr>
      <w:noProof/>
      <w:sz w:val="24"/>
      <w:lang w:val="en-US" w:eastAsia="en-US"/>
    </w:rPr>
  </w:style>
  <w:style w:type="paragraph" w:styleId="ListParagraph">
    <w:name w:val="List Paragraph"/>
    <w:aliases w:val="Forth level,Akapit z listą BS,Outlines a.b.c.,List_Paragraph,Multilevel para_II,Akapit z lista BS,body 2,Normal bullet 2,7 List Paragraph,6 List Paragraph,List Paragraph (numbered (a)),Normal 2,# List Paragraph,List Paragraph11,Paragraph"/>
    <w:basedOn w:val="Normal"/>
    <w:link w:val="ListParagraphChar"/>
    <w:uiPriority w:val="34"/>
    <w:qFormat/>
    <w:rsid w:val="00A77662"/>
    <w:pPr>
      <w:ind w:left="720"/>
      <w:contextualSpacing/>
    </w:pPr>
  </w:style>
  <w:style w:type="paragraph" w:customStyle="1" w:styleId="BodyText21">
    <w:name w:val="Body Text 21"/>
    <w:basedOn w:val="Normal"/>
    <w:rsid w:val="007D0305"/>
    <w:pPr>
      <w:suppressAutoHyphens/>
    </w:pPr>
    <w:rPr>
      <w:rFonts w:ascii="Times New Roman" w:hAnsi="Times New Roman"/>
      <w:sz w:val="26"/>
      <w:szCs w:val="24"/>
      <w:u w:val="none"/>
      <w:lang w:eastAsia="ar-SA"/>
    </w:rPr>
  </w:style>
  <w:style w:type="character" w:customStyle="1" w:styleId="Heading9MicrosoftSansSerif">
    <w:name w:val="Heading #9 + Microsoft Sans Serif"/>
    <w:aliases w:val="Not Bold"/>
    <w:rsid w:val="00872BFD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ListParagraphChar">
    <w:name w:val="List Paragraph Char"/>
    <w:aliases w:val="Forth level Char,Akapit z listą BS Char,Outlines a.b.c. Char,List_Paragraph Char,Multilevel para_II Char,Akapit z lista BS Char,body 2 Char,Normal bullet 2 Char,7 List Paragraph Char,6 List Paragraph Char,Normal 2 Char,Paragraph Char"/>
    <w:basedOn w:val="DefaultParagraphFont"/>
    <w:link w:val="ListParagraph"/>
    <w:uiPriority w:val="34"/>
    <w:qFormat/>
    <w:rsid w:val="0052547D"/>
    <w:rPr>
      <w:rFonts w:ascii="Arial" w:hAnsi="Arial"/>
      <w:sz w:val="24"/>
      <w:u w:val="words"/>
      <w:lang w:eastAsia="en-US"/>
    </w:rPr>
  </w:style>
  <w:style w:type="paragraph" w:customStyle="1" w:styleId="Default">
    <w:name w:val="Default"/>
    <w:rsid w:val="00095C15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561A9"/>
    <w:pPr>
      <w:spacing w:before="100" w:beforeAutospacing="1" w:after="100" w:afterAutospacing="1"/>
    </w:pPr>
    <w:rPr>
      <w:rFonts w:ascii="Times New Roman" w:hAnsi="Times New Roman"/>
      <w:szCs w:val="24"/>
      <w:u w:val="none"/>
      <w:lang w:eastAsia="ro-RO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7455B"/>
    <w:pPr>
      <w:spacing w:after="100"/>
      <w:ind w:left="1440"/>
    </w:pPr>
  </w:style>
  <w:style w:type="table" w:styleId="TableGrid">
    <w:name w:val="Table Grid"/>
    <w:basedOn w:val="TableNormal"/>
    <w:uiPriority w:val="59"/>
    <w:rsid w:val="00E859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334E75"/>
    <w:rPr>
      <w:rFonts w:ascii="Arial" w:hAnsi="Arial"/>
      <w:sz w:val="24"/>
      <w:u w:val="words"/>
      <w:lang w:eastAsia="en-US"/>
    </w:rPr>
  </w:style>
  <w:style w:type="character" w:styleId="Strong">
    <w:name w:val="Strong"/>
    <w:uiPriority w:val="22"/>
    <w:qFormat/>
    <w:rsid w:val="009B1792"/>
    <w:rPr>
      <w:b/>
      <w:bCs/>
    </w:rPr>
  </w:style>
  <w:style w:type="paragraph" w:customStyle="1" w:styleId="NoSpacing1">
    <w:name w:val="No Spacing1"/>
    <w:uiPriority w:val="1"/>
    <w:rsid w:val="00907A1F"/>
    <w:pPr>
      <w:jc w:val="both"/>
    </w:pPr>
    <w:rPr>
      <w:sz w:val="24"/>
      <w:szCs w:val="22"/>
      <w:lang w:val="en-US" w:eastAsia="en-US"/>
    </w:rPr>
  </w:style>
  <w:style w:type="character" w:customStyle="1" w:styleId="Bodytext10">
    <w:name w:val="Body text (10)_"/>
    <w:link w:val="Bodytext100"/>
    <w:rsid w:val="0098712D"/>
    <w:rPr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98712D"/>
    <w:pPr>
      <w:shd w:val="clear" w:color="auto" w:fill="FFFFFF"/>
      <w:spacing w:after="420" w:line="272" w:lineRule="exact"/>
      <w:ind w:hanging="360"/>
    </w:pPr>
    <w:rPr>
      <w:rFonts w:ascii="Times New Roman" w:hAnsi="Times New Roman"/>
      <w:sz w:val="20"/>
      <w:u w:val="none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60D85-5600-416D-AE03-706C716D8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1084</Words>
  <Characters>7162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CONTRACT DE EXECUŢIE DE LUCRĂRI</vt:lpstr>
      <vt:lpstr>CONTRACT DE EXECUŢIE DE LUCRĂRI</vt:lpstr>
    </vt:vector>
  </TitlesOfParts>
  <Company>Grizli777</Company>
  <LinksUpToDate>false</LinksUpToDate>
  <CharactersWithSpaces>8230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DE EXECUŢIE DE LUCRĂRI</dc:title>
  <dc:subject>JOÃO JARDIM x8?! PORRA! DIA 8 VOTA NÃO!</dc:subject>
  <dc:creator>VOTA NÃO À REGIONALIZAÇÃO! SIM AO REFORÇO DO MUNICIPALISMO!</dc:creator>
  <dc:description>A REGIONALIZAÇÃO É UM ERRO COLOSSAL!</dc:description>
  <cp:lastModifiedBy>N.C</cp:lastModifiedBy>
  <cp:revision>7</cp:revision>
  <cp:lastPrinted>2026-05-26T05:26:00Z</cp:lastPrinted>
  <dcterms:created xsi:type="dcterms:W3CDTF">2026-04-02T12:08:00Z</dcterms:created>
  <dcterms:modified xsi:type="dcterms:W3CDTF">2026-05-26T05:26:00Z</dcterms:modified>
</cp:coreProperties>
</file>