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EF" w:rsidRPr="00884F3B" w:rsidRDefault="0024501F" w:rsidP="004138EF">
      <w:pPr>
        <w:spacing w:after="0" w:line="360" w:lineRule="exact"/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884F3B">
        <w:rPr>
          <w:rFonts w:cstheme="minorHAnsi"/>
          <w:b/>
          <w:sz w:val="24"/>
          <w:szCs w:val="24"/>
          <w:u w:val="single"/>
          <w:lang w:val="ro-RO"/>
        </w:rPr>
        <w:t xml:space="preserve">Formular-cadru </w:t>
      </w:r>
    </w:p>
    <w:p w:rsidR="00086066" w:rsidRPr="00884F3B" w:rsidRDefault="009D5CD7" w:rsidP="004138EF">
      <w:pPr>
        <w:spacing w:after="0" w:line="360" w:lineRule="exact"/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884F3B">
        <w:rPr>
          <w:rFonts w:cstheme="minorHAnsi"/>
          <w:b/>
          <w:sz w:val="24"/>
          <w:szCs w:val="24"/>
          <w:u w:val="single"/>
          <w:lang w:val="ro-RO"/>
        </w:rPr>
        <w:t>Propunere tehnica</w:t>
      </w:r>
      <w:r w:rsidR="004138EF" w:rsidRPr="00884F3B">
        <w:rPr>
          <w:rFonts w:cstheme="minorHAnsi"/>
          <w:b/>
          <w:sz w:val="24"/>
          <w:szCs w:val="24"/>
          <w:u w:val="single"/>
          <w:lang w:val="ro-RO"/>
        </w:rPr>
        <w:t xml:space="preserve"> pentru achizitia de produse</w:t>
      </w:r>
    </w:p>
    <w:p w:rsidR="009D5CD7" w:rsidRPr="00884F3B" w:rsidRDefault="009D5CD7" w:rsidP="0024501F">
      <w:pPr>
        <w:spacing w:after="0" w:line="360" w:lineRule="exact"/>
        <w:rPr>
          <w:rFonts w:cstheme="minorHAnsi"/>
          <w:lang w:val="ro-RO"/>
        </w:rPr>
      </w:pPr>
    </w:p>
    <w:p w:rsidR="00F16E26" w:rsidRPr="00884F3B" w:rsidRDefault="00F16E26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:rsidR="00827B34" w:rsidRPr="00884F3B" w:rsidRDefault="00827B34" w:rsidP="004138EF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884F3B">
        <w:rPr>
          <w:rFonts w:ascii="Calibri" w:eastAsia="Calibri" w:hAnsi="Calibri" w:cs="Calibri"/>
          <w:i/>
          <w:lang w:val="ro-RO"/>
        </w:rPr>
        <w:t xml:space="preserve">Numele Ofertantului (operator economic individual sau asociere de operatori economici): </w:t>
      </w:r>
      <w:r w:rsidR="00A65765" w:rsidRPr="00884F3B">
        <w:rPr>
          <w:rFonts w:ascii="Calibri" w:hAnsi="Calibri" w:cs="Calibri"/>
          <w:i/>
          <w:color w:val="FF0000"/>
          <w:lang w:val="ro-RO"/>
        </w:rPr>
        <w:t>..................................................................................................................................................................</w:t>
      </w:r>
    </w:p>
    <w:p w:rsidR="00827B34" w:rsidRPr="00884F3B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884F3B">
        <w:rPr>
          <w:rFonts w:ascii="Calibri" w:hAnsi="Calibri" w:cs="Calibri"/>
          <w:lang w:val="ro-RO"/>
        </w:rPr>
        <w:t>Data:</w:t>
      </w:r>
      <w:r w:rsidRPr="00884F3B">
        <w:rPr>
          <w:rFonts w:ascii="Calibri" w:hAnsi="Calibri" w:cs="Calibri"/>
          <w:i/>
          <w:color w:val="FF0000"/>
          <w:lang w:val="ro-RO"/>
        </w:rPr>
        <w:t xml:space="preserve"> </w:t>
      </w:r>
      <w:r w:rsidR="00A65765" w:rsidRPr="00884F3B">
        <w:rPr>
          <w:rFonts w:ascii="Calibri" w:hAnsi="Calibri" w:cs="Calibri"/>
          <w:i/>
          <w:color w:val="FF0000"/>
          <w:lang w:val="ro-RO"/>
        </w:rPr>
        <w:t>..........................</w:t>
      </w:r>
    </w:p>
    <w:p w:rsidR="00827B34" w:rsidRPr="00884F3B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884F3B">
        <w:rPr>
          <w:rFonts w:ascii="Calibri" w:hAnsi="Calibri" w:cs="Calibri"/>
          <w:i/>
          <w:lang w:val="ro-RO"/>
        </w:rPr>
        <w:t xml:space="preserve">Anunț de participare: </w:t>
      </w:r>
      <w:r w:rsidR="00A65765" w:rsidRPr="00884F3B">
        <w:rPr>
          <w:rFonts w:ascii="Calibri" w:hAnsi="Calibri" w:cs="Calibri"/>
          <w:i/>
          <w:color w:val="FF0000"/>
          <w:lang w:val="ro-RO"/>
        </w:rPr>
        <w:t>............................................</w:t>
      </w:r>
    </w:p>
    <w:p w:rsidR="006647D2" w:rsidRPr="00376C87" w:rsidRDefault="00827B34" w:rsidP="007A0B5A">
      <w:pPr>
        <w:spacing w:after="0"/>
        <w:ind w:left="284" w:right="142" w:hanging="284"/>
        <w:jc w:val="both"/>
        <w:rPr>
          <w:rFonts w:ascii="Times New Roman" w:eastAsia="Calibri" w:hAnsi="Times New Roman"/>
          <w:sz w:val="28"/>
          <w:szCs w:val="28"/>
          <w:lang w:val="ro-RO"/>
        </w:rPr>
      </w:pPr>
      <w:r w:rsidRPr="00884F3B">
        <w:rPr>
          <w:rFonts w:ascii="Calibri" w:hAnsi="Calibri" w:cs="Calibri"/>
          <w:i/>
          <w:lang w:val="ro-RO"/>
        </w:rPr>
        <w:t xml:space="preserve">Obiectul contractului: </w:t>
      </w:r>
      <w:r w:rsidR="009A7072" w:rsidRPr="00180EC6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Acumulatoare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electrice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cu gel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utilizate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pe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vagoanele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de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călători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A7072" w:rsidRPr="00180EC6">
        <w:rPr>
          <w:rFonts w:ascii="Times New Roman" w:hAnsi="Times New Roman" w:cs="Times New Roman"/>
          <w:b/>
          <w:i/>
          <w:sz w:val="24"/>
          <w:szCs w:val="24"/>
        </w:rPr>
        <w:t>– 6V/385 Ah</w:t>
      </w:r>
      <w:r w:rsidR="009A7072" w:rsidRPr="00180EC6">
        <w:rPr>
          <w:rFonts w:ascii="Times New Roman" w:hAnsi="Times New Roman" w:cs="Times New Roman"/>
          <w:bCs/>
          <w:sz w:val="24"/>
          <w:szCs w:val="24"/>
        </w:rPr>
        <w:t>”</w:t>
      </w:r>
    </w:p>
    <w:p w:rsidR="00827B34" w:rsidRPr="00884F3B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:rsidR="0017115C" w:rsidRPr="00884F3B" w:rsidRDefault="0017115C" w:rsidP="004138EF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:rsidR="00BE3E47" w:rsidRPr="00884F3B" w:rsidRDefault="00BE3E47" w:rsidP="004138E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884F3B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Rezumat</w:t>
      </w:r>
      <w:bookmarkEnd w:id="0"/>
      <w:proofErr w:type="spellEnd"/>
      <w:r w:rsidRPr="00884F3B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:rsidR="00BE3E47" w:rsidRPr="00884F3B" w:rsidRDefault="00BE3E47" w:rsidP="004138EF">
      <w:pPr>
        <w:spacing w:after="0" w:line="360" w:lineRule="exact"/>
        <w:rPr>
          <w:rFonts w:ascii="Arial" w:hAnsi="Arial" w:cs="Arial"/>
          <w:color w:val="222222"/>
          <w:lang w:val="ro-RO"/>
        </w:rPr>
      </w:pPr>
    </w:p>
    <w:p w:rsidR="00FD325E" w:rsidRPr="00884F3B" w:rsidRDefault="00FD325E" w:rsidP="00FD325E">
      <w:pPr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84F3B">
        <w:rPr>
          <w:rFonts w:ascii="Calibri" w:hAnsi="Calibri" w:cs="Calibri"/>
          <w:i/>
          <w:lang w:val="ro-RO"/>
        </w:rPr>
        <w:t>Rezumatul este intocmit de catre ofertant  și trebuie:</w:t>
      </w:r>
    </w:p>
    <w:p w:rsidR="00FD325E" w:rsidRPr="00884F3B" w:rsidRDefault="00FD325E" w:rsidP="00FD325E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84F3B">
        <w:rPr>
          <w:rFonts w:ascii="Calibri" w:hAnsi="Calibri" w:cs="Calibri"/>
          <w:i/>
          <w:lang w:val="ro-RO"/>
        </w:rPr>
        <w:t xml:space="preserve">să includă elementele esențiale ale Propunerii Tehnice </w:t>
      </w:r>
    </w:p>
    <w:p w:rsidR="00FD325E" w:rsidRPr="00884F3B" w:rsidRDefault="00FD325E" w:rsidP="00FD325E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84F3B">
        <w:rPr>
          <w:rFonts w:ascii="Calibri" w:hAnsi="Calibri" w:cs="Calibri"/>
          <w:i/>
          <w:lang w:val="ro-RO"/>
        </w:rPr>
        <w:t>să evidențieze avantajele competitive ale Propunerii Tehnice</w:t>
      </w:r>
    </w:p>
    <w:p w:rsidR="00FD325E" w:rsidRPr="00884F3B" w:rsidRDefault="00FD325E" w:rsidP="00FD325E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84F3B">
        <w:rPr>
          <w:rFonts w:ascii="Calibri" w:hAnsi="Calibri" w:cs="Calibri"/>
          <w:i/>
          <w:lang w:val="ro-RO"/>
        </w:rPr>
        <w:t>sa prezinte modul de indeplinire al cerintelor caietului de sarcini</w:t>
      </w:r>
    </w:p>
    <w:p w:rsidR="00FD325E" w:rsidRPr="00884F3B" w:rsidRDefault="00FD325E" w:rsidP="00FD325E">
      <w:pPr>
        <w:widowControl w:val="0"/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</w:p>
    <w:p w:rsidR="00FD325E" w:rsidRPr="00953E05" w:rsidRDefault="00FD325E" w:rsidP="00FD325E">
      <w:pPr>
        <w:widowControl w:val="0"/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884F3B">
        <w:rPr>
          <w:rFonts w:ascii="Calibri" w:hAnsi="Calibri" w:cs="Calibri"/>
          <w:i/>
          <w:lang w:val="ro-RO"/>
        </w:rPr>
        <w:t xml:space="preserve">Rezumatul trebuie susținut cu documente </w:t>
      </w:r>
      <w:r w:rsidRPr="00884F3B">
        <w:rPr>
          <w:rFonts w:cstheme="minorHAnsi"/>
          <w:bCs/>
          <w:i/>
          <w:iCs/>
          <w:sz w:val="24"/>
          <w:szCs w:val="24"/>
          <w:lang w:val="ro-RO"/>
        </w:rPr>
        <w:t>justificative edificatoare</w:t>
      </w:r>
    </w:p>
    <w:p w:rsidR="00524CF4" w:rsidRDefault="00524CF4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:rsidR="00524CF4" w:rsidRDefault="00524CF4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:rsidR="00524CF4" w:rsidRDefault="00524CF4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:rsidR="00524CF4" w:rsidRPr="0024501F" w:rsidRDefault="00524CF4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524CF4" w:rsidRPr="0024501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6E26" w:rsidRPr="0024501F" w:rsidRDefault="004B4726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lastRenderedPageBreak/>
        <w:t>Descriere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produs</w:t>
      </w:r>
      <w:proofErr w:type="spellEnd"/>
      <w:r w:rsidR="0017115C"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:rsidR="006647D2" w:rsidRPr="00376C87" w:rsidRDefault="00AC2B72" w:rsidP="006647D2">
      <w:pPr>
        <w:spacing w:after="0"/>
        <w:ind w:left="284" w:right="142" w:hanging="284"/>
        <w:jc w:val="both"/>
        <w:rPr>
          <w:rFonts w:ascii="Times New Roman" w:eastAsia="Calibri" w:hAnsi="Times New Roman"/>
          <w:sz w:val="28"/>
          <w:szCs w:val="28"/>
          <w:lang w:val="ro-RO"/>
        </w:rPr>
      </w:pPr>
      <w:proofErr w:type="spellStart"/>
      <w:r w:rsidRPr="008E329B">
        <w:rPr>
          <w:rFonts w:eastAsia="Calibri" w:cstheme="minorHAnsi"/>
          <w:lang w:val="fr-BE"/>
        </w:rPr>
        <w:t>Denumire</w:t>
      </w:r>
      <w:proofErr w:type="spellEnd"/>
      <w:r w:rsidRPr="008E329B">
        <w:rPr>
          <w:rFonts w:eastAsia="Calibri" w:cstheme="minorHAnsi"/>
          <w:lang w:val="fr-BE"/>
        </w:rPr>
        <w:t xml:space="preserve"> </w:t>
      </w:r>
      <w:proofErr w:type="spellStart"/>
      <w:r w:rsidRPr="008E329B">
        <w:rPr>
          <w:rFonts w:eastAsia="Calibri" w:cstheme="minorHAnsi"/>
          <w:lang w:val="fr-BE"/>
        </w:rPr>
        <w:t>produs</w:t>
      </w:r>
      <w:proofErr w:type="spellEnd"/>
      <w:r w:rsidR="008E329B">
        <w:rPr>
          <w:rFonts w:eastAsia="Calibri" w:cstheme="minorHAnsi"/>
          <w:lang w:val="fr-BE"/>
        </w:rPr>
        <w:t> :</w:t>
      </w:r>
      <w:r w:rsidR="008E329B" w:rsidRPr="008E329B">
        <w:rPr>
          <w:rFonts w:eastAsia="Calibri" w:cstheme="minorHAnsi"/>
          <w:lang w:val="fr-BE"/>
        </w:rPr>
        <w:t xml:space="preserve"> </w:t>
      </w:r>
      <w:r w:rsidR="009A7072" w:rsidRPr="00180EC6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Acumulatoare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electrice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cu gel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utilizate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pe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vagoanele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de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călători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A7072" w:rsidRPr="00180EC6">
        <w:rPr>
          <w:rFonts w:ascii="Times New Roman" w:hAnsi="Times New Roman" w:cs="Times New Roman"/>
          <w:b/>
          <w:i/>
          <w:sz w:val="24"/>
          <w:szCs w:val="24"/>
        </w:rPr>
        <w:t>– 6V/385 Ah</w:t>
      </w:r>
      <w:r w:rsidR="009A7072" w:rsidRPr="00180EC6">
        <w:rPr>
          <w:rFonts w:ascii="Times New Roman" w:hAnsi="Times New Roman" w:cs="Times New Roman"/>
          <w:bCs/>
          <w:sz w:val="24"/>
          <w:szCs w:val="24"/>
        </w:rPr>
        <w:t>”</w:t>
      </w:r>
    </w:p>
    <w:p w:rsidR="008E329B" w:rsidRDefault="008E329B" w:rsidP="008E329B">
      <w:pPr>
        <w:rPr>
          <w:lang w:val="fr-BE"/>
        </w:rPr>
      </w:pPr>
    </w:p>
    <w:tbl>
      <w:tblPr>
        <w:tblW w:w="163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309"/>
        <w:gridCol w:w="2117"/>
        <w:gridCol w:w="1750"/>
        <w:gridCol w:w="3061"/>
        <w:gridCol w:w="2951"/>
        <w:gridCol w:w="2340"/>
      </w:tblGrid>
      <w:tr w:rsidR="00CD627E" w:rsidRPr="00D076AC" w:rsidTr="00B521AC">
        <w:trPr>
          <w:trHeight w:val="520"/>
          <w:tblHeader/>
          <w:jc w:val="center"/>
        </w:trPr>
        <w:tc>
          <w:tcPr>
            <w:tcW w:w="1837" w:type="dxa"/>
            <w:shd w:val="clear" w:color="auto" w:fill="auto"/>
            <w:vAlign w:val="center"/>
          </w:tcPr>
          <w:p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Cantitate</w:t>
            </w:r>
            <w:r w:rsidR="00FD3087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solicitată</w:t>
            </w:r>
            <w:r>
              <w:rPr>
                <w:rStyle w:val="FootnoteReference"/>
                <w:rFonts w:cstheme="minorHAnsi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627E" w:rsidRPr="0024501F" w:rsidRDefault="00CD627E" w:rsidP="00056C0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 /funcț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ionale minime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CD627E" w:rsidRPr="00CD627E" w:rsidRDefault="00CD627E" w:rsidP="00CD627E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 tehnice /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performanță/</w:t>
            </w:r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funcționale extinse/dorite</w:t>
            </w:r>
          </w:p>
        </w:tc>
        <w:tc>
          <w:tcPr>
            <w:tcW w:w="2340" w:type="dxa"/>
          </w:tcPr>
          <w:p w:rsidR="00CD627E" w:rsidRPr="00B521AC" w:rsidRDefault="006A3616" w:rsidP="00B521AC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fr-BE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Durata minima </w:t>
            </w:r>
            <w:r w:rsidR="00B521AC" w:rsidRPr="00B521AC">
              <w:rPr>
                <w:rFonts w:cstheme="minorHAnsi"/>
                <w:b/>
                <w:iCs/>
                <w:sz w:val="20"/>
                <w:szCs w:val="20"/>
                <w:lang w:val="ro-RO"/>
              </w:rPr>
              <w:t>garanție/termen de valabilitate</w:t>
            </w:r>
          </w:p>
        </w:tc>
      </w:tr>
      <w:tr w:rsidR="00CD627E" w:rsidRPr="00D076AC" w:rsidTr="00B521AC">
        <w:trPr>
          <w:trHeight w:val="200"/>
          <w:tblHeader/>
          <w:jc w:val="center"/>
        </w:trPr>
        <w:tc>
          <w:tcPr>
            <w:tcW w:w="1837" w:type="dxa"/>
            <w:shd w:val="clear" w:color="auto" w:fill="auto"/>
            <w:vAlign w:val="center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117" w:type="dxa"/>
            <w:shd w:val="clear" w:color="auto" w:fill="auto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750" w:type="dxa"/>
            <w:shd w:val="clear" w:color="auto" w:fill="auto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061" w:type="dxa"/>
            <w:shd w:val="clear" w:color="auto" w:fill="auto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951" w:type="dxa"/>
            <w:shd w:val="clear" w:color="auto" w:fill="auto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CD627E" w:rsidRPr="00482BB3" w:rsidTr="00524CF4">
        <w:trPr>
          <w:trHeight w:val="819"/>
          <w:tblHeader/>
          <w:jc w:val="center"/>
        </w:trPr>
        <w:tc>
          <w:tcPr>
            <w:tcW w:w="1837" w:type="dxa"/>
            <w:shd w:val="clear" w:color="auto" w:fill="auto"/>
            <w:vAlign w:val="center"/>
          </w:tcPr>
          <w:p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CD627E" w:rsidRPr="0024501F" w:rsidRDefault="00816532" w:rsidP="0024501F">
            <w:pPr>
              <w:spacing w:after="0" w:line="360" w:lineRule="exact"/>
              <w:jc w:val="center"/>
              <w:rPr>
                <w:rFonts w:cstheme="minorHAnsi"/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CD627E" w:rsidRPr="00253AD3" w:rsidRDefault="00253AD3" w:rsidP="00CD627E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53AD3">
              <w:rPr>
                <w:rFonts w:cstheme="minorHAnsi"/>
                <w:spacing w:val="-2"/>
                <w:sz w:val="18"/>
                <w:szCs w:val="18"/>
                <w:lang w:val="ro-RO" w:eastAsia="ro-RO"/>
              </w:rPr>
              <w:t>SRTFC Brasov-Serviciul Aprovizionare- Compartiment Depozitare și Desfacere, str. Fundătura Hărmanului, nr. 3</w:t>
            </w:r>
            <w:r w:rsidRPr="00253AD3">
              <w:rPr>
                <w:rFonts w:cstheme="minorHAnsi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253AD3">
              <w:rPr>
                <w:rFonts w:cstheme="minorHAnsi"/>
                <w:spacing w:val="-2"/>
                <w:sz w:val="18"/>
                <w:szCs w:val="18"/>
              </w:rPr>
              <w:t>Brașov</w:t>
            </w:r>
            <w:proofErr w:type="spellEnd"/>
          </w:p>
        </w:tc>
        <w:tc>
          <w:tcPr>
            <w:tcW w:w="1750" w:type="dxa"/>
            <w:shd w:val="clear" w:color="auto" w:fill="auto"/>
            <w:vAlign w:val="center"/>
          </w:tcPr>
          <w:p w:rsidR="00AA55C9" w:rsidRPr="007A0B5A" w:rsidRDefault="00D46207" w:rsidP="00746BA1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482BB3">
              <w:rPr>
                <w:rFonts w:cstheme="minorHAnsi"/>
                <w:sz w:val="18"/>
                <w:szCs w:val="18"/>
              </w:rPr>
              <w:t>Livrarea</w:t>
            </w:r>
            <w:proofErr w:type="spellEnd"/>
            <w:r w:rsidRPr="00482B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82BB3">
              <w:rPr>
                <w:rFonts w:cstheme="minorHAnsi"/>
                <w:sz w:val="18"/>
                <w:szCs w:val="18"/>
              </w:rPr>
              <w:t>produsului</w:t>
            </w:r>
            <w:proofErr w:type="spellEnd"/>
            <w:r w:rsidRPr="00482BB3">
              <w:rPr>
                <w:rFonts w:cstheme="minorHAnsi"/>
                <w:sz w:val="18"/>
                <w:szCs w:val="18"/>
              </w:rPr>
              <w:t xml:space="preserve"> se </w:t>
            </w:r>
            <w:proofErr w:type="spellStart"/>
            <w:r w:rsidRPr="00482BB3">
              <w:rPr>
                <w:rFonts w:cstheme="minorHAnsi"/>
                <w:sz w:val="18"/>
                <w:szCs w:val="18"/>
              </w:rPr>
              <w:t>va</w:t>
            </w:r>
            <w:proofErr w:type="spellEnd"/>
            <w:r w:rsidRPr="00482BB3">
              <w:rPr>
                <w:rFonts w:cstheme="minorHAnsi"/>
                <w:sz w:val="18"/>
                <w:szCs w:val="18"/>
              </w:rPr>
              <w:t xml:space="preserve"> face </w:t>
            </w:r>
            <w:proofErr w:type="spellStart"/>
            <w:r w:rsidRPr="00482BB3">
              <w:rPr>
                <w:rFonts w:cstheme="minorHAnsi"/>
                <w:sz w:val="18"/>
                <w:szCs w:val="18"/>
              </w:rPr>
              <w:t>în</w:t>
            </w:r>
            <w:proofErr w:type="spellEnd"/>
            <w:r w:rsidRPr="00482B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A0B5A">
              <w:rPr>
                <w:rFonts w:cstheme="minorHAnsi"/>
                <w:sz w:val="18"/>
                <w:szCs w:val="18"/>
              </w:rPr>
              <w:t>termen</w:t>
            </w:r>
            <w:proofErr w:type="spellEnd"/>
            <w:r w:rsidR="007A0B5A">
              <w:rPr>
                <w:rFonts w:cstheme="minorHAnsi"/>
                <w:sz w:val="18"/>
                <w:szCs w:val="18"/>
              </w:rPr>
              <w:t xml:space="preserve"> </w:t>
            </w:r>
            <w:r w:rsidR="007A0B5A" w:rsidRPr="00655861">
              <w:rPr>
                <w:rFonts w:cstheme="minorHAnsi"/>
                <w:sz w:val="18"/>
                <w:szCs w:val="18"/>
              </w:rPr>
              <w:t xml:space="preserve">de </w:t>
            </w:r>
            <w:r w:rsidR="00746BA1" w:rsidRPr="00655861">
              <w:rPr>
                <w:rFonts w:cstheme="minorHAnsi"/>
                <w:sz w:val="18"/>
                <w:szCs w:val="18"/>
              </w:rPr>
              <w:t>30</w:t>
            </w:r>
            <w:r w:rsidR="007A0B5A" w:rsidRPr="00655861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="007A0B5A" w:rsidRPr="00655861">
              <w:rPr>
                <w:rFonts w:cstheme="minorHAnsi"/>
                <w:sz w:val="18"/>
                <w:szCs w:val="18"/>
              </w:rPr>
              <w:t>zile</w:t>
            </w:r>
            <w:proofErr w:type="spellEnd"/>
            <w:r w:rsidR="007A0B5A">
              <w:rPr>
                <w:rFonts w:cstheme="minorHAnsi"/>
                <w:sz w:val="18"/>
                <w:szCs w:val="18"/>
              </w:rPr>
              <w:t xml:space="preserve"> de la data </w:t>
            </w:r>
            <w:proofErr w:type="spellStart"/>
            <w:r w:rsidR="00AA55C9" w:rsidRPr="00482BB3">
              <w:rPr>
                <w:rFonts w:cstheme="minorHAnsi"/>
                <w:sz w:val="18"/>
                <w:szCs w:val="18"/>
              </w:rPr>
              <w:t>semnarii</w:t>
            </w:r>
            <w:proofErr w:type="spellEnd"/>
            <w:r w:rsidR="00AA55C9" w:rsidRPr="00482B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60958" w:rsidRPr="00482BB3">
              <w:rPr>
                <w:rFonts w:cstheme="minorHAnsi"/>
                <w:sz w:val="18"/>
                <w:szCs w:val="18"/>
              </w:rPr>
              <w:t>c</w:t>
            </w:r>
            <w:r w:rsidR="00AA55C9" w:rsidRPr="00482BB3">
              <w:rPr>
                <w:rFonts w:cstheme="minorHAnsi"/>
                <w:sz w:val="18"/>
                <w:szCs w:val="18"/>
              </w:rPr>
              <w:t>ontractului</w:t>
            </w:r>
            <w:proofErr w:type="spellEnd"/>
            <w:r w:rsidR="00AA55C9" w:rsidRPr="0048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:rsidR="00CD627E" w:rsidRPr="00482BB3" w:rsidRDefault="00C81C70" w:rsidP="00D844E3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Se va detalia </w:t>
            </w:r>
            <w:r w:rsidR="00FD3087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Cap. </w:t>
            </w:r>
            <w:r w:rsidR="00D46207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3.3.1</w:t>
            </w:r>
            <w:r w:rsidR="00FD3087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din caietul de sarcini</w:t>
            </w:r>
          </w:p>
        </w:tc>
        <w:tc>
          <w:tcPr>
            <w:tcW w:w="2951" w:type="dxa"/>
            <w:shd w:val="clear" w:color="auto" w:fill="FFFFFF" w:themeFill="background1"/>
          </w:tcPr>
          <w:p w:rsidR="00FD325E" w:rsidRPr="00482BB3" w:rsidRDefault="006A3616" w:rsidP="006F3250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Se va </w:t>
            </w:r>
            <w:r w:rsidR="00FD325E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avea in vedere documentatia de referi</w:t>
            </w:r>
            <w:r w:rsidR="00D46207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nta precizata in capitolul </w:t>
            </w:r>
            <w:r w:rsidR="000558E8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10</w:t>
            </w:r>
            <w:r w:rsidR="00FD325E" w:rsidRPr="00482BB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din caietul de sarcini </w:t>
            </w:r>
          </w:p>
          <w:p w:rsidR="00CD627E" w:rsidRPr="00482BB3" w:rsidRDefault="00CD627E" w:rsidP="006F3250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</w:tcPr>
          <w:p w:rsidR="00CD627E" w:rsidRPr="00482BB3" w:rsidRDefault="00524CF4" w:rsidP="00D46207">
            <w:pPr>
              <w:spacing w:after="0" w:line="360" w:lineRule="exact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482BB3">
              <w:rPr>
                <w:rFonts w:cstheme="minorHAnsi"/>
                <w:sz w:val="18"/>
                <w:szCs w:val="18"/>
                <w:lang w:val="ro-RO"/>
              </w:rPr>
              <w:t xml:space="preserve">Cap. </w:t>
            </w:r>
            <w:r w:rsidR="00D46207" w:rsidRPr="00482BB3">
              <w:rPr>
                <w:rFonts w:cstheme="minorHAnsi"/>
                <w:sz w:val="18"/>
                <w:szCs w:val="18"/>
                <w:lang w:val="ro-RO"/>
              </w:rPr>
              <w:t xml:space="preserve">3.6 </w:t>
            </w:r>
            <w:r w:rsidRPr="00482BB3">
              <w:rPr>
                <w:rFonts w:cstheme="minorHAnsi"/>
                <w:sz w:val="18"/>
                <w:szCs w:val="18"/>
                <w:lang w:val="ro-RO"/>
              </w:rPr>
              <w:t>din caietul de sarcini; ofertantul va raspunde punctual</w:t>
            </w:r>
          </w:p>
        </w:tc>
      </w:tr>
      <w:tr w:rsidR="00CD627E" w:rsidRPr="00D076AC" w:rsidTr="00B521AC">
        <w:trPr>
          <w:jc w:val="center"/>
        </w:trPr>
        <w:tc>
          <w:tcPr>
            <w:tcW w:w="14025" w:type="dxa"/>
            <w:gridSpan w:val="6"/>
            <w:shd w:val="clear" w:color="auto" w:fill="FFFFFF" w:themeFill="background1"/>
            <w:vAlign w:val="center"/>
          </w:tcPr>
          <w:p w:rsidR="00CD627E" w:rsidRPr="0024501F" w:rsidRDefault="00CD627E" w:rsidP="000558E8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>NOTA: Autoritatea</w:t>
            </w:r>
            <w:r>
              <w:rPr>
                <w:rFonts w:cstheme="minorHAnsi"/>
                <w:lang w:val="ro-RO"/>
              </w:rPr>
              <w:t>/Entitatea</w:t>
            </w:r>
            <w:r w:rsidRPr="0024501F">
              <w:rPr>
                <w:rFonts w:cstheme="minorHAnsi"/>
                <w:lang w:val="ro-RO"/>
              </w:rPr>
              <w:t xml:space="preserve"> Contractanta</w:t>
            </w:r>
            <w:r w:rsidR="00E67A21">
              <w:rPr>
                <w:rFonts w:cstheme="minorHAnsi"/>
                <w:lang w:val="ro-RO"/>
              </w:rPr>
              <w:t xml:space="preserve"> (AC/EC)</w:t>
            </w:r>
            <w:r w:rsidRPr="0024501F">
              <w:rPr>
                <w:rFonts w:cstheme="minorHAnsi"/>
                <w:lang w:val="ro-RO"/>
              </w:rPr>
              <w:t xml:space="preserve"> va completa coloanele de la nr. 1 la nr. </w:t>
            </w:r>
            <w:r w:rsidR="000558E8">
              <w:rPr>
                <w:rFonts w:cstheme="minorHAnsi"/>
                <w:lang w:val="ro-RO"/>
              </w:rPr>
              <w:t>7</w:t>
            </w:r>
            <w:r w:rsidRPr="0024501F">
              <w:rPr>
                <w:rFonts w:cstheme="minorHAnsi"/>
                <w:lang w:val="ro-RO"/>
              </w:rPr>
              <w:t xml:space="preserve">. </w:t>
            </w:r>
          </w:p>
        </w:tc>
        <w:tc>
          <w:tcPr>
            <w:tcW w:w="2340" w:type="dxa"/>
            <w:shd w:val="clear" w:color="auto" w:fill="FFFFFF" w:themeFill="background1"/>
          </w:tcPr>
          <w:p w:rsidR="00CD627E" w:rsidRPr="0024501F" w:rsidRDefault="00CD627E" w:rsidP="0024501F">
            <w:pPr>
              <w:spacing w:after="0" w:line="360" w:lineRule="exact"/>
              <w:rPr>
                <w:rFonts w:cstheme="minorHAnsi"/>
                <w:lang w:val="ro-RO"/>
              </w:rPr>
            </w:pPr>
          </w:p>
        </w:tc>
      </w:tr>
    </w:tbl>
    <w:p w:rsidR="00C56656" w:rsidRDefault="00C56656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535D07" w:rsidRDefault="00535D07" w:rsidP="0024501F">
      <w:pPr>
        <w:spacing w:after="0" w:line="360" w:lineRule="exact"/>
        <w:rPr>
          <w:rFonts w:cstheme="minorHAnsi"/>
          <w:lang w:val="ro-RO"/>
        </w:rPr>
      </w:pPr>
    </w:p>
    <w:p w:rsidR="00A42594" w:rsidRDefault="00A42594" w:rsidP="0024501F">
      <w:pPr>
        <w:spacing w:after="0" w:line="360" w:lineRule="exact"/>
        <w:rPr>
          <w:rFonts w:cstheme="minorHAnsi"/>
          <w:lang w:val="ro-RO"/>
        </w:rPr>
      </w:pPr>
    </w:p>
    <w:p w:rsidR="00A42594" w:rsidRDefault="00A42594" w:rsidP="0024501F">
      <w:pPr>
        <w:spacing w:after="0" w:line="360" w:lineRule="exact"/>
        <w:rPr>
          <w:rFonts w:cstheme="minorHAnsi"/>
          <w:lang w:val="ro-RO"/>
        </w:rPr>
      </w:pPr>
    </w:p>
    <w:p w:rsidR="00AA55C9" w:rsidRDefault="00AA55C9" w:rsidP="0024501F">
      <w:pPr>
        <w:spacing w:after="0" w:line="360" w:lineRule="exact"/>
        <w:rPr>
          <w:rFonts w:cstheme="minorHAnsi"/>
          <w:lang w:val="ro-RO"/>
        </w:rPr>
      </w:pPr>
    </w:p>
    <w:p w:rsidR="00AA55C9" w:rsidRPr="0024501F" w:rsidRDefault="00AA55C9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52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  <w:gridCol w:w="2433"/>
      </w:tblGrid>
      <w:tr w:rsidR="00AF6CAC" w:rsidRPr="00D076AC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lastRenderedPageBreak/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functionale propuse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functionale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Deviatii de la 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r w:rsidR="000D0F45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le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cerintele 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functionale </w:t>
            </w:r>
            <w:r w:rsidR="000D0F45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extinse solicitate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Impactul deviatiilor asupra indeplinirii obiectului contractului</w:t>
            </w:r>
          </w:p>
        </w:tc>
      </w:tr>
      <w:tr w:rsidR="00AF6CAC" w:rsidRPr="00D076AC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shd w:val="clear" w:color="auto" w:fill="B8CCE4" w:themeFill="accent1" w:themeFillTint="66"/>
          </w:tcPr>
          <w:p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433" w:type="dxa"/>
            <w:shd w:val="clear" w:color="auto" w:fill="B8CCE4" w:themeFill="accent1" w:themeFillTint="66"/>
          </w:tcPr>
          <w:p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AF6CAC" w:rsidRPr="00D076AC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:rsidR="00AF6CAC" w:rsidRPr="0024501F" w:rsidRDefault="00AF6CAC" w:rsidP="00D076AC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</w:t>
            </w:r>
            <w:r w:rsidR="00D076AC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temenul de livrare propus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AF6CAC" w:rsidRPr="0024501F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</w:t>
            </w:r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v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a</w:t>
            </w:r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indica dacă produsele propuse corespund cu specificaţiile tehnice / c</w:t>
            </w:r>
            <w:r w:rsidR="00056C02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erintele</w:t>
            </w:r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functionale minime solicitate, precizand  “DA”/”NU” pentru a indica corespondenţa]</w:t>
            </w:r>
          </w:p>
          <w:p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 xml:space="preserve">Referinta in oferta: </w:t>
            </w:r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</w:t>
            </w:r>
            <w:r w:rsidR="00256BF4"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:rsidR="000D0F45" w:rsidRPr="0024501F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specificaţiile tehnice / </w:t>
            </w:r>
            <w:r w:rsidR="00056C02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functionale </w:t>
            </w:r>
            <w:r w:rsidR="00A30B02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extinse 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solicitate, precizand  “DA”/”NU” /“PARTIAL” pentru a indica corespondenţa]</w:t>
            </w:r>
          </w:p>
          <w:p w:rsidR="000D0F45" w:rsidRPr="0024501F" w:rsidRDefault="000D0F45" w:rsidP="00056C0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PARTIAL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256BF4"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AF6CAC" w:rsidRPr="0024501F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 xml:space="preserve">Referinta in oferta: </w:t>
            </w:r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</w:t>
            </w:r>
            <w:r w:rsidR="00256BF4"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[Daca produsele propuse corespund PARTIAL cu specificaţiile tehnice / </w:t>
            </w:r>
            <w:r w:rsidR="00056C02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cerintele 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r w:rsidR="000131BB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solicitate, specificati care sunt deviatiile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[Specificati impactul  deviatiilor asupra indeplinirii obiectului contractului]</w:t>
            </w:r>
          </w:p>
        </w:tc>
      </w:tr>
      <w:tr w:rsidR="00BC649B" w:rsidRPr="00D076AC" w:rsidTr="00E176E8">
        <w:trPr>
          <w:jc w:val="center"/>
        </w:trPr>
        <w:tc>
          <w:tcPr>
            <w:tcW w:w="15271" w:type="dxa"/>
            <w:gridSpan w:val="6"/>
          </w:tcPr>
          <w:p w:rsidR="00BC649B" w:rsidRPr="0024501F" w:rsidRDefault="00BC649B" w:rsidP="000558E8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 xml:space="preserve">NOTA: Ofertantul va completa coloanele de la nr. </w:t>
            </w:r>
            <w:r w:rsidR="00960958">
              <w:rPr>
                <w:rFonts w:cstheme="minorHAnsi"/>
                <w:lang w:val="ro-RO"/>
              </w:rPr>
              <w:t>8</w:t>
            </w:r>
            <w:r w:rsidRPr="0024501F">
              <w:rPr>
                <w:rFonts w:cstheme="minorHAnsi"/>
                <w:lang w:val="ro-RO"/>
              </w:rPr>
              <w:t xml:space="preserve"> la nr. 1</w:t>
            </w:r>
            <w:r w:rsidR="000558E8">
              <w:rPr>
                <w:rFonts w:cstheme="minorHAnsi"/>
                <w:lang w:val="ro-RO"/>
              </w:rPr>
              <w:t>3</w:t>
            </w:r>
          </w:p>
        </w:tc>
      </w:tr>
    </w:tbl>
    <w:p w:rsidR="00535D07" w:rsidRDefault="00535D07"/>
    <w:p w:rsidR="00A444D1" w:rsidRPr="005F7630" w:rsidRDefault="00A444D1" w:rsidP="00A444D1">
      <w:pPr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proofErr w:type="spellStart"/>
      <w:proofErr w:type="gramStart"/>
      <w:r w:rsidRPr="005F7630">
        <w:rPr>
          <w:rFonts w:ascii="Times New Roman" w:eastAsia="Calibri" w:hAnsi="Times New Roman" w:cs="Times New Roman"/>
          <w:sz w:val="24"/>
          <w:szCs w:val="24"/>
        </w:rPr>
        <w:t>Propunerea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tehnică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descriere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detaliată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modului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ofertantul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îndeplinește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punctual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</w:t>
      </w:r>
      <w:r w:rsidR="00816532">
        <w:rPr>
          <w:rFonts w:ascii="Times New Roman" w:eastAsia="Calibri" w:hAnsi="Times New Roman" w:cs="Times New Roman"/>
          <w:sz w:val="24"/>
          <w:szCs w:val="24"/>
        </w:rPr>
        <w:t>erințele</w:t>
      </w:r>
      <w:proofErr w:type="spellEnd"/>
      <w:r w:rsidR="00816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6532">
        <w:rPr>
          <w:rFonts w:ascii="Times New Roman" w:eastAsia="Calibri" w:hAnsi="Times New Roman" w:cs="Times New Roman"/>
          <w:sz w:val="24"/>
          <w:szCs w:val="24"/>
        </w:rPr>
        <w:t>impuse</w:t>
      </w:r>
      <w:proofErr w:type="spellEnd"/>
      <w:r w:rsidR="00816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6532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816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6532">
        <w:rPr>
          <w:rFonts w:ascii="Times New Roman" w:eastAsia="Calibri" w:hAnsi="Times New Roman" w:cs="Times New Roman"/>
          <w:sz w:val="24"/>
          <w:szCs w:val="24"/>
        </w:rPr>
        <w:t>produsele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630">
        <w:rPr>
          <w:rFonts w:ascii="Times New Roman" w:hAnsi="Times New Roman" w:cs="Times New Roman"/>
          <w:b/>
          <w:i/>
          <w:noProof/>
          <w:sz w:val="24"/>
          <w:szCs w:val="24"/>
        </w:rPr>
        <w:t>„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Acumulatoare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electrice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cu gel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utilizate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pe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vagoanele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de </w:t>
      </w:r>
      <w:proofErr w:type="spellStart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>călători</w:t>
      </w:r>
      <w:proofErr w:type="spellEnd"/>
      <w:r w:rsidR="009A7072" w:rsidRPr="00180E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A7072" w:rsidRPr="00180EC6">
        <w:rPr>
          <w:rFonts w:ascii="Times New Roman" w:hAnsi="Times New Roman" w:cs="Times New Roman"/>
          <w:b/>
          <w:i/>
          <w:sz w:val="24"/>
          <w:szCs w:val="24"/>
        </w:rPr>
        <w:t>– 6V/385 Ah</w:t>
      </w:r>
      <w:bookmarkStart w:id="1" w:name="_GoBack"/>
      <w:bookmarkEnd w:id="1"/>
      <w:r w:rsidRPr="005F7630">
        <w:rPr>
          <w:rFonts w:ascii="Times New Roman" w:hAnsi="Times New Roman" w:cs="Times New Roman"/>
          <w:b/>
          <w:i/>
          <w:noProof/>
          <w:sz w:val="24"/>
          <w:szCs w:val="24"/>
        </w:rPr>
        <w:t>”</w:t>
      </w:r>
      <w:r w:rsidRPr="005F7630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care fac</w:t>
      </w:r>
      <w:r w:rsidR="00BE184F">
        <w:rPr>
          <w:rFonts w:ascii="Times New Roman" w:eastAsia="Calibri" w:hAnsi="Times New Roman" w:cs="Times New Roman"/>
          <w:sz w:val="24"/>
          <w:szCs w:val="24"/>
        </w:rPr>
        <w:t>e</w:t>
      </w:r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acordului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cadru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contractelor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subsecvente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produse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urmărind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capitolele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cerințele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caietului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sarcini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prezentarea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edificatoare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susținerea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îndeplinirii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cerințelor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solicitate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444D1" w:rsidRPr="005F7630" w:rsidRDefault="00A444D1" w:rsidP="00A444D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propunerii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tehnice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ofertantul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completa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prezentul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formular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propunere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tehnică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conținând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informații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referitoare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capitolele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>/</w:t>
      </w:r>
      <w:r w:rsidRPr="005F76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secțiunile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categoriile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minime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informații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completate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coloana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3 din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următorul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modul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succint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dar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precis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ofertantul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susține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punctuală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cerinței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Caietul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sarcini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indicarea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capitolului</w:t>
      </w:r>
      <w:proofErr w:type="spellEnd"/>
      <w:r w:rsidRPr="005F7630">
        <w:rPr>
          <w:rFonts w:ascii="Times New Roman" w:eastAsia="Calibri" w:hAnsi="Times New Roman" w:cs="Times New Roman"/>
          <w:iCs/>
          <w:sz w:val="24"/>
          <w:szCs w:val="24"/>
        </w:rPr>
        <w:t xml:space="preserve">/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paginii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Propunerea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tehnică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unde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regăsește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tratată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detaliat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respectiva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cerință</w:t>
      </w:r>
      <w:proofErr w:type="spellEnd"/>
      <w:r w:rsidRPr="005F7630">
        <w:rPr>
          <w:rFonts w:ascii="Times New Roman" w:eastAsia="Calibri" w:hAnsi="Times New Roman" w:cs="Times New Roman"/>
          <w:iCs/>
          <w:sz w:val="24"/>
          <w:szCs w:val="24"/>
        </w:rPr>
        <w:t xml:space="preserve">/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solicitare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prezentate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susținerea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îndeplinirii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7630">
        <w:rPr>
          <w:rFonts w:ascii="Times New Roman" w:eastAsia="Calibri" w:hAnsi="Times New Roman" w:cs="Times New Roman"/>
          <w:sz w:val="24"/>
          <w:szCs w:val="24"/>
        </w:rPr>
        <w:t>cerinței</w:t>
      </w:r>
      <w:proofErr w:type="spellEnd"/>
      <w:r w:rsidRPr="005F76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69DC" w:rsidRDefault="00A444D1" w:rsidP="00A444D1">
      <w:pPr>
        <w:spacing w:after="160"/>
        <w:rPr>
          <w:rFonts w:ascii="Times New Roman" w:eastAsia="Calibri" w:hAnsi="Times New Roman" w:cs="Times New Roman"/>
          <w:b/>
          <w:bCs/>
        </w:rPr>
      </w:pPr>
      <w:proofErr w:type="spellStart"/>
      <w:r w:rsidRPr="00A444D1">
        <w:rPr>
          <w:rFonts w:ascii="Times New Roman" w:eastAsia="Calibri" w:hAnsi="Times New Roman" w:cs="Times New Roman"/>
          <w:b/>
          <w:bCs/>
        </w:rPr>
        <w:t>Tabelul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de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corespondență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între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propunerea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tehnică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și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cerințele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caietului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 xml:space="preserve"> de </w:t>
      </w:r>
      <w:proofErr w:type="spellStart"/>
      <w:r w:rsidRPr="00A444D1">
        <w:rPr>
          <w:rFonts w:ascii="Times New Roman" w:eastAsia="Calibri" w:hAnsi="Times New Roman" w:cs="Times New Roman"/>
          <w:b/>
          <w:bCs/>
        </w:rPr>
        <w:t>sarcini</w:t>
      </w:r>
      <w:proofErr w:type="spellEnd"/>
      <w:r w:rsidRPr="00A444D1">
        <w:rPr>
          <w:rFonts w:ascii="Times New Roman" w:eastAsia="Calibri" w:hAnsi="Times New Roman" w:cs="Times New Roman"/>
          <w:b/>
          <w:bCs/>
        </w:rPr>
        <w:t>:</w:t>
      </w:r>
    </w:p>
    <w:p w:rsidR="006D2294" w:rsidRDefault="006D2294" w:rsidP="00A444D1">
      <w:pPr>
        <w:spacing w:after="160"/>
        <w:rPr>
          <w:rFonts w:ascii="Times New Roman" w:eastAsia="Calibri" w:hAnsi="Times New Roman" w:cs="Times New Roman"/>
          <w:b/>
          <w:bCs/>
        </w:rPr>
      </w:pPr>
    </w:p>
    <w:p w:rsidR="006D2294" w:rsidRDefault="006D2294" w:rsidP="00A444D1">
      <w:pPr>
        <w:spacing w:after="160"/>
        <w:rPr>
          <w:rFonts w:ascii="Times New Roman" w:eastAsia="Calibri" w:hAnsi="Times New Roman" w:cs="Times New Roman"/>
          <w:b/>
          <w:bCs/>
        </w:rPr>
      </w:pPr>
    </w:p>
    <w:p w:rsidR="006D2294" w:rsidRDefault="006D2294" w:rsidP="00A444D1">
      <w:pPr>
        <w:spacing w:after="160"/>
        <w:rPr>
          <w:rFonts w:ascii="Times New Roman" w:eastAsia="Calibri" w:hAnsi="Times New Roman" w:cs="Times New Roman"/>
          <w:b/>
          <w:bCs/>
        </w:rPr>
      </w:pPr>
    </w:p>
    <w:p w:rsidR="006D2294" w:rsidRDefault="006D2294" w:rsidP="00A444D1">
      <w:pPr>
        <w:spacing w:after="160"/>
        <w:rPr>
          <w:rFonts w:ascii="Times New Roman" w:eastAsia="Calibri" w:hAnsi="Times New Roman" w:cs="Times New Roman"/>
          <w:b/>
          <w:bCs/>
        </w:rPr>
        <w:sectPr w:rsidR="006D2294" w:rsidSect="00535D07">
          <w:pgSz w:w="16838" w:h="11906" w:orient="landscape"/>
          <w:pgMar w:top="289" w:right="1418" w:bottom="289" w:left="1418" w:header="709" w:footer="442" w:gutter="0"/>
          <w:cols w:space="708"/>
          <w:docGrid w:linePitch="360"/>
        </w:sect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162"/>
        <w:gridCol w:w="2487"/>
        <w:gridCol w:w="3183"/>
        <w:gridCol w:w="2520"/>
      </w:tblGrid>
      <w:tr w:rsidR="00A444D1" w:rsidRPr="0084285A" w:rsidTr="00746BA1">
        <w:trPr>
          <w:cantSplit/>
          <w:trHeight w:val="73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</w:p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6D2294" w:rsidRDefault="006D2294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Referinta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din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caietul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sarcini</w:t>
            </w:r>
            <w:proofErr w:type="spellEnd"/>
          </w:p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Cerinta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solicitata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conform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Caietului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sarcini</w:t>
            </w:r>
            <w:proofErr w:type="spellEnd"/>
          </w:p>
        </w:tc>
        <w:tc>
          <w:tcPr>
            <w:tcW w:w="3183" w:type="dxa"/>
            <w:shd w:val="clear" w:color="auto" w:fill="FFFFFF"/>
            <w:vAlign w:val="center"/>
            <w:hideMark/>
          </w:tcPr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Propunere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tehnică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modalitate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îndeplinire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A444D1" w:rsidRPr="0084285A" w:rsidRDefault="00A444D1" w:rsidP="0041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Corespondență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cadrul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propunerii</w:t>
            </w:r>
            <w:proofErr w:type="spellEnd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hAnsi="Times New Roman" w:cs="Times New Roman"/>
                <w:b/>
                <w:sz w:val="20"/>
                <w:szCs w:val="20"/>
              </w:rPr>
              <w:t>tehnice</w:t>
            </w:r>
            <w:proofErr w:type="spellEnd"/>
          </w:p>
        </w:tc>
      </w:tr>
      <w:tr w:rsidR="00A444D1" w:rsidRPr="006D2294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A444D1" w:rsidRPr="006D2294" w:rsidRDefault="00A444D1" w:rsidP="004123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22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444D1" w:rsidRPr="006D2294" w:rsidRDefault="00A444D1" w:rsidP="004123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22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A444D1" w:rsidRPr="006D2294" w:rsidRDefault="00A444D1" w:rsidP="004123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22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444D1" w:rsidRPr="006D2294" w:rsidRDefault="00A444D1" w:rsidP="004123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22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</w:tcPr>
          <w:p w:rsidR="00A444D1" w:rsidRPr="006D2294" w:rsidRDefault="00A444D1" w:rsidP="004123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22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E1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E10CB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Cap. 2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16532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CONTEXTUL REALIZARII ACHIZITIEI DE PRODUSE</w:t>
            </w:r>
          </w:p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detalia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capitolul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2</w:t>
            </w:r>
          </w:p>
          <w:p w:rsidR="00816532" w:rsidRPr="0084285A" w:rsidRDefault="00816532" w:rsidP="00E10C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FFFFFF"/>
            <w:vAlign w:val="center"/>
          </w:tcPr>
          <w:p w:rsidR="00816532" w:rsidRPr="0084285A" w:rsidRDefault="00816532" w:rsidP="006D22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16532" w:rsidRPr="0084285A" w:rsidRDefault="00816532" w:rsidP="006D22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Propunerea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tehnică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susținută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prin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documente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justificative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rapoarte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încercare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declarații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conformitate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fise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tehnice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produs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etc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astfel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cum s-a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solicitat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prin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Caietul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sarcini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inclusiv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anexele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acesta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16532" w:rsidRPr="0084285A" w:rsidRDefault="00816532" w:rsidP="006D22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vor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indica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16532" w:rsidRPr="0084285A" w:rsidRDefault="00816532" w:rsidP="006D22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documentul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ele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prezentat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(e)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susținere</w:t>
            </w:r>
            <w:proofErr w:type="spellEnd"/>
          </w:p>
          <w:p w:rsidR="00816532" w:rsidRPr="0084285A" w:rsidRDefault="00816532" w:rsidP="006D2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pagi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paginile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cuprinsul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propunerii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tehnice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corelat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documentul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prezentat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susținere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îndeplinirea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cerinței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caietul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sarcini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Cap. 3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16532" w:rsidRDefault="00746BA1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DESCRIEREA PRODUSELOR</w:t>
            </w:r>
            <w:r w:rsidR="00816532"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SOLICITATE</w:t>
            </w:r>
          </w:p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detalia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capitolul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Cap. 4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16532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ATRIBUTIILE SI RESPONSABILITATILE PARTILOR</w:t>
            </w:r>
          </w:p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detalia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capitolul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4</w:t>
            </w:r>
          </w:p>
        </w:tc>
        <w:tc>
          <w:tcPr>
            <w:tcW w:w="2520" w:type="dxa"/>
            <w:vMerge/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Cap. 5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16532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DOCUMENT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E</w:t>
            </w: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CE TREBUIE FURNIZATE ENTITĂȚII CONTRACTANTE ÎN LEGĂTURĂ CU PRODUSUL</w:t>
            </w:r>
          </w:p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detalia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capitolul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4</w:t>
            </w:r>
          </w:p>
        </w:tc>
        <w:tc>
          <w:tcPr>
            <w:tcW w:w="2520" w:type="dxa"/>
            <w:vMerge/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Cap.6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16532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RECEPȚIA PRODUSULUI</w:t>
            </w:r>
          </w:p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detalia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capitolul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6</w:t>
            </w:r>
          </w:p>
        </w:tc>
        <w:tc>
          <w:tcPr>
            <w:tcW w:w="2520" w:type="dxa"/>
            <w:vMerge/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Cap.7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16532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MODALITĂȚI ȘI CONDIȚII DE PLATĂ</w:t>
            </w:r>
          </w:p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detalia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capitolul</w:t>
            </w:r>
            <w:proofErr w:type="spellEnd"/>
            <w:r w:rsidRPr="008428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7</w:t>
            </w:r>
          </w:p>
        </w:tc>
        <w:tc>
          <w:tcPr>
            <w:tcW w:w="2520" w:type="dxa"/>
            <w:vMerge/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532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Cap. 8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46BA1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MANAGEMENTUL/</w:t>
            </w:r>
          </w:p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GESTIONAREA CONTRACTULUI ȘI ACTIVITĂȚI DE RAPORTARE ÎN CADRUL CONTRACTULUI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capitolul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8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5D07" w:rsidRPr="0084285A" w:rsidTr="00746BA1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35D07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35D07" w:rsidRPr="0084285A" w:rsidRDefault="00816532" w:rsidP="00535D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Cap. 9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6D2294" w:rsidRPr="0084285A" w:rsidRDefault="000610F2" w:rsidP="000610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EVALUAREA PERFORMANTEI CONTRACTULUI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5D07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capitolul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9</w:t>
            </w:r>
          </w:p>
        </w:tc>
        <w:tc>
          <w:tcPr>
            <w:tcW w:w="2520" w:type="dxa"/>
            <w:vMerge w:val="restart"/>
            <w:shd w:val="clear" w:color="auto" w:fill="FFFFFF"/>
            <w:vAlign w:val="center"/>
          </w:tcPr>
          <w:p w:rsidR="00816532" w:rsidRPr="0084285A" w:rsidRDefault="00816532" w:rsidP="008165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Propunerea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tehnică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susținută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prin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documente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justificative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rapoarte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încercare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declarații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conformitate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fise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tehnice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produs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etc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astfel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cum s-a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solicitat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prin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Caietul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sarcini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inclusiv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anexele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acesta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16532" w:rsidRPr="0084285A" w:rsidRDefault="00816532" w:rsidP="008165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va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vor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indica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16532" w:rsidRPr="0084285A" w:rsidRDefault="00816532" w:rsidP="008165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documentul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ele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prezentat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(e)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susținere</w:t>
            </w:r>
            <w:proofErr w:type="spellEnd"/>
          </w:p>
          <w:p w:rsidR="00535D07" w:rsidRPr="006D2294" w:rsidRDefault="00816532" w:rsidP="008165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pagi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paginile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cuprinsul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propunerii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tehnice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corelat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documentul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prezentat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susținere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pentru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îndeplinirea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cerinței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caietul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sarcini</w:t>
            </w:r>
            <w:proofErr w:type="spellEnd"/>
            <w:r w:rsidRPr="008428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816532" w:rsidRPr="0084285A" w:rsidTr="000610F2">
        <w:trPr>
          <w:cantSplit/>
          <w:trHeight w:val="350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28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Cap. 10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0610F2" w:rsidRDefault="000610F2" w:rsidP="00061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CADRUL LEGAL CARE GUVERNEAZA RELAȚIA DINTRE ENTITATEA  CONTRACTANTA ȘI CONTRACTANT</w:t>
            </w:r>
          </w:p>
          <w:p w:rsidR="00746BA1" w:rsidRPr="0084285A" w:rsidRDefault="00746BA1" w:rsidP="00535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3" w:type="dxa"/>
            <w:shd w:val="clear" w:color="auto" w:fill="FFFFFF"/>
            <w:vAlign w:val="center"/>
          </w:tcPr>
          <w:p w:rsidR="00816532" w:rsidRPr="0084285A" w:rsidRDefault="00816532" w:rsidP="00535D0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capitolul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10</w:t>
            </w:r>
          </w:p>
        </w:tc>
        <w:tc>
          <w:tcPr>
            <w:tcW w:w="2520" w:type="dxa"/>
            <w:vMerge/>
            <w:shd w:val="clear" w:color="auto" w:fill="FFFFFF"/>
            <w:vAlign w:val="center"/>
          </w:tcPr>
          <w:p w:rsidR="00816532" w:rsidRPr="0084285A" w:rsidRDefault="00816532" w:rsidP="006D229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D1859" w:rsidRPr="006D2294" w:rsidRDefault="00DD1859" w:rsidP="006D2294">
      <w:pPr>
        <w:tabs>
          <w:tab w:val="left" w:pos="1691"/>
        </w:tabs>
        <w:rPr>
          <w:lang w:val="ro-RO"/>
        </w:rPr>
      </w:pPr>
    </w:p>
    <w:sectPr w:rsidR="00DD1859" w:rsidRPr="006D2294" w:rsidSect="0009797E">
      <w:pgSz w:w="11906" w:h="16838" w:code="9"/>
      <w:pgMar w:top="720" w:right="245" w:bottom="1411" w:left="634" w:header="706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F5C" w:rsidRDefault="002C1F5C" w:rsidP="0045199F">
      <w:pPr>
        <w:spacing w:after="0" w:line="240" w:lineRule="auto"/>
      </w:pPr>
      <w:r>
        <w:separator/>
      </w:r>
    </w:p>
  </w:endnote>
  <w:endnote w:type="continuationSeparator" w:id="0">
    <w:p w:rsidR="002C1F5C" w:rsidRDefault="002C1F5C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07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D2294"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F5C" w:rsidRDefault="002C1F5C" w:rsidP="0045199F">
      <w:pPr>
        <w:spacing w:after="0" w:line="240" w:lineRule="auto"/>
      </w:pPr>
      <w:r>
        <w:separator/>
      </w:r>
    </w:p>
  </w:footnote>
  <w:footnote w:type="continuationSeparator" w:id="0">
    <w:p w:rsidR="002C1F5C" w:rsidRDefault="002C1F5C" w:rsidP="0045199F">
      <w:pPr>
        <w:spacing w:after="0" w:line="240" w:lineRule="auto"/>
      </w:pPr>
      <w:r>
        <w:continuationSeparator/>
      </w:r>
    </w:p>
  </w:footnote>
  <w:footnote w:id="1">
    <w:p w:rsidR="00CD627E" w:rsidRPr="00C450E1" w:rsidRDefault="00CD627E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1972AC3"/>
    <w:multiLevelType w:val="hybridMultilevel"/>
    <w:tmpl w:val="3B6E508E"/>
    <w:lvl w:ilvl="0" w:tplc="EBA6BE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83F14"/>
    <w:multiLevelType w:val="hybridMultilevel"/>
    <w:tmpl w:val="0EC266A4"/>
    <w:lvl w:ilvl="0" w:tplc="BB16CB8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794E0A2E"/>
    <w:multiLevelType w:val="multilevel"/>
    <w:tmpl w:val="4CCE0378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b/>
        <w:i w:val="0"/>
        <w:color w:val="auto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  <w:rPr>
        <w:b/>
        <w:sz w:val="22"/>
        <w:szCs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9"/>
  </w:num>
  <w:num w:numId="5">
    <w:abstractNumId w:val="17"/>
  </w:num>
  <w:num w:numId="6">
    <w:abstractNumId w:val="11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18"/>
  </w:num>
  <w:num w:numId="12">
    <w:abstractNumId w:val="12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9"/>
  </w:num>
  <w:num w:numId="18">
    <w:abstractNumId w:val="16"/>
  </w:num>
  <w:num w:numId="19">
    <w:abstractNumId w:val="13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6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40D3D"/>
    <w:rsid w:val="00042B05"/>
    <w:rsid w:val="0005188D"/>
    <w:rsid w:val="000558E8"/>
    <w:rsid w:val="00056C02"/>
    <w:rsid w:val="000610F2"/>
    <w:rsid w:val="000656CE"/>
    <w:rsid w:val="0007002C"/>
    <w:rsid w:val="0007143E"/>
    <w:rsid w:val="0007492D"/>
    <w:rsid w:val="00076652"/>
    <w:rsid w:val="00076D5E"/>
    <w:rsid w:val="00096546"/>
    <w:rsid w:val="0009797E"/>
    <w:rsid w:val="000B497B"/>
    <w:rsid w:val="000B6B28"/>
    <w:rsid w:val="000B7772"/>
    <w:rsid w:val="000C744C"/>
    <w:rsid w:val="000D0F45"/>
    <w:rsid w:val="000D15AF"/>
    <w:rsid w:val="000E03AB"/>
    <w:rsid w:val="000E56D7"/>
    <w:rsid w:val="000F0C0B"/>
    <w:rsid w:val="000F79FE"/>
    <w:rsid w:val="00101A20"/>
    <w:rsid w:val="00104E0B"/>
    <w:rsid w:val="00107696"/>
    <w:rsid w:val="0010791C"/>
    <w:rsid w:val="001105F3"/>
    <w:rsid w:val="00111845"/>
    <w:rsid w:val="00117947"/>
    <w:rsid w:val="001217F8"/>
    <w:rsid w:val="00124A89"/>
    <w:rsid w:val="00135733"/>
    <w:rsid w:val="00135ED6"/>
    <w:rsid w:val="00136FFD"/>
    <w:rsid w:val="00140E0E"/>
    <w:rsid w:val="00141A93"/>
    <w:rsid w:val="00141E85"/>
    <w:rsid w:val="00153EF0"/>
    <w:rsid w:val="00160F54"/>
    <w:rsid w:val="0016292E"/>
    <w:rsid w:val="0016702E"/>
    <w:rsid w:val="0017115C"/>
    <w:rsid w:val="00172831"/>
    <w:rsid w:val="001764F3"/>
    <w:rsid w:val="001979B7"/>
    <w:rsid w:val="001A5726"/>
    <w:rsid w:val="001B12C5"/>
    <w:rsid w:val="001B1B9B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3457"/>
    <w:rsid w:val="001F61B9"/>
    <w:rsid w:val="001F68F6"/>
    <w:rsid w:val="00205391"/>
    <w:rsid w:val="00205D81"/>
    <w:rsid w:val="0021010D"/>
    <w:rsid w:val="0021065E"/>
    <w:rsid w:val="00210815"/>
    <w:rsid w:val="002115DA"/>
    <w:rsid w:val="00214E5C"/>
    <w:rsid w:val="00215A94"/>
    <w:rsid w:val="00220B53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3AD3"/>
    <w:rsid w:val="00256BF4"/>
    <w:rsid w:val="00260A48"/>
    <w:rsid w:val="00261647"/>
    <w:rsid w:val="002701B2"/>
    <w:rsid w:val="002806E8"/>
    <w:rsid w:val="0028144D"/>
    <w:rsid w:val="00287C35"/>
    <w:rsid w:val="002A6188"/>
    <w:rsid w:val="002B26EF"/>
    <w:rsid w:val="002B465D"/>
    <w:rsid w:val="002C1F5C"/>
    <w:rsid w:val="002C5985"/>
    <w:rsid w:val="002C7570"/>
    <w:rsid w:val="002D1103"/>
    <w:rsid w:val="002D53AD"/>
    <w:rsid w:val="002E21CD"/>
    <w:rsid w:val="002E29AA"/>
    <w:rsid w:val="002E5753"/>
    <w:rsid w:val="002E798A"/>
    <w:rsid w:val="002F6E91"/>
    <w:rsid w:val="002F7E1E"/>
    <w:rsid w:val="003011E0"/>
    <w:rsid w:val="00304AF3"/>
    <w:rsid w:val="00315CA8"/>
    <w:rsid w:val="00315CE8"/>
    <w:rsid w:val="00316029"/>
    <w:rsid w:val="0031630C"/>
    <w:rsid w:val="00325D3D"/>
    <w:rsid w:val="0032780E"/>
    <w:rsid w:val="00334E60"/>
    <w:rsid w:val="00336BF0"/>
    <w:rsid w:val="00337C35"/>
    <w:rsid w:val="00340328"/>
    <w:rsid w:val="00356B14"/>
    <w:rsid w:val="00391475"/>
    <w:rsid w:val="003962B1"/>
    <w:rsid w:val="003A6C69"/>
    <w:rsid w:val="003B0705"/>
    <w:rsid w:val="003B22DA"/>
    <w:rsid w:val="003B2832"/>
    <w:rsid w:val="003B594D"/>
    <w:rsid w:val="003C5F99"/>
    <w:rsid w:val="003D0B6F"/>
    <w:rsid w:val="003D5D40"/>
    <w:rsid w:val="003E5587"/>
    <w:rsid w:val="004008CF"/>
    <w:rsid w:val="0040320F"/>
    <w:rsid w:val="00403F87"/>
    <w:rsid w:val="004138EF"/>
    <w:rsid w:val="00414E58"/>
    <w:rsid w:val="00434997"/>
    <w:rsid w:val="00434C29"/>
    <w:rsid w:val="00442758"/>
    <w:rsid w:val="00443631"/>
    <w:rsid w:val="00446F91"/>
    <w:rsid w:val="0045199F"/>
    <w:rsid w:val="00452185"/>
    <w:rsid w:val="00455DF3"/>
    <w:rsid w:val="004560D3"/>
    <w:rsid w:val="00456FB4"/>
    <w:rsid w:val="00462154"/>
    <w:rsid w:val="00482BB3"/>
    <w:rsid w:val="004869DC"/>
    <w:rsid w:val="00491602"/>
    <w:rsid w:val="004A0638"/>
    <w:rsid w:val="004A074D"/>
    <w:rsid w:val="004A5F97"/>
    <w:rsid w:val="004A7422"/>
    <w:rsid w:val="004B4726"/>
    <w:rsid w:val="004C1FDF"/>
    <w:rsid w:val="004C5BA4"/>
    <w:rsid w:val="004D007E"/>
    <w:rsid w:val="004D70FA"/>
    <w:rsid w:val="004D72CB"/>
    <w:rsid w:val="004E1871"/>
    <w:rsid w:val="004F647B"/>
    <w:rsid w:val="004F7B2F"/>
    <w:rsid w:val="00511F30"/>
    <w:rsid w:val="00512743"/>
    <w:rsid w:val="00513FA0"/>
    <w:rsid w:val="0052025C"/>
    <w:rsid w:val="00523623"/>
    <w:rsid w:val="00523D05"/>
    <w:rsid w:val="00523FE1"/>
    <w:rsid w:val="00524CF4"/>
    <w:rsid w:val="00532E4B"/>
    <w:rsid w:val="00533284"/>
    <w:rsid w:val="00535D07"/>
    <w:rsid w:val="0053711B"/>
    <w:rsid w:val="0054356F"/>
    <w:rsid w:val="00553FCF"/>
    <w:rsid w:val="00553FFB"/>
    <w:rsid w:val="00555143"/>
    <w:rsid w:val="005607D4"/>
    <w:rsid w:val="005658A8"/>
    <w:rsid w:val="00572408"/>
    <w:rsid w:val="005743AD"/>
    <w:rsid w:val="00576872"/>
    <w:rsid w:val="00577069"/>
    <w:rsid w:val="00593DF8"/>
    <w:rsid w:val="00597C88"/>
    <w:rsid w:val="005A0E59"/>
    <w:rsid w:val="005A2867"/>
    <w:rsid w:val="005A3B54"/>
    <w:rsid w:val="005A5C49"/>
    <w:rsid w:val="005B2E7A"/>
    <w:rsid w:val="005C107C"/>
    <w:rsid w:val="005C3E3F"/>
    <w:rsid w:val="005D279A"/>
    <w:rsid w:val="005D3A69"/>
    <w:rsid w:val="005D49CB"/>
    <w:rsid w:val="005D5F08"/>
    <w:rsid w:val="005D7BBA"/>
    <w:rsid w:val="005F15B3"/>
    <w:rsid w:val="005F22AA"/>
    <w:rsid w:val="005F5399"/>
    <w:rsid w:val="005F7630"/>
    <w:rsid w:val="005F79B5"/>
    <w:rsid w:val="00605988"/>
    <w:rsid w:val="00606EBE"/>
    <w:rsid w:val="006100C1"/>
    <w:rsid w:val="00610FDB"/>
    <w:rsid w:val="00614D90"/>
    <w:rsid w:val="00615327"/>
    <w:rsid w:val="0061652E"/>
    <w:rsid w:val="0061664E"/>
    <w:rsid w:val="00620CE8"/>
    <w:rsid w:val="006215B4"/>
    <w:rsid w:val="006260A2"/>
    <w:rsid w:val="00627D18"/>
    <w:rsid w:val="00631596"/>
    <w:rsid w:val="00631F39"/>
    <w:rsid w:val="00636220"/>
    <w:rsid w:val="0064308B"/>
    <w:rsid w:val="00643191"/>
    <w:rsid w:val="00645C9D"/>
    <w:rsid w:val="006510EA"/>
    <w:rsid w:val="00655861"/>
    <w:rsid w:val="006647D2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3616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D2294"/>
    <w:rsid w:val="006E1F41"/>
    <w:rsid w:val="006E389D"/>
    <w:rsid w:val="006E3E67"/>
    <w:rsid w:val="006F3250"/>
    <w:rsid w:val="006F4B9E"/>
    <w:rsid w:val="006F556C"/>
    <w:rsid w:val="00700C88"/>
    <w:rsid w:val="0070171A"/>
    <w:rsid w:val="007053BB"/>
    <w:rsid w:val="00710261"/>
    <w:rsid w:val="007152FF"/>
    <w:rsid w:val="00715F1E"/>
    <w:rsid w:val="007232D9"/>
    <w:rsid w:val="00724C16"/>
    <w:rsid w:val="0073318C"/>
    <w:rsid w:val="00735D96"/>
    <w:rsid w:val="007451AD"/>
    <w:rsid w:val="00746BA1"/>
    <w:rsid w:val="007559FC"/>
    <w:rsid w:val="0075652A"/>
    <w:rsid w:val="00766ACF"/>
    <w:rsid w:val="007714AA"/>
    <w:rsid w:val="00773B3D"/>
    <w:rsid w:val="00773C00"/>
    <w:rsid w:val="00781C64"/>
    <w:rsid w:val="00781EA8"/>
    <w:rsid w:val="0078223D"/>
    <w:rsid w:val="0078635F"/>
    <w:rsid w:val="00787FF9"/>
    <w:rsid w:val="00790739"/>
    <w:rsid w:val="007907AB"/>
    <w:rsid w:val="007A0B5A"/>
    <w:rsid w:val="007A1B23"/>
    <w:rsid w:val="007A3BAD"/>
    <w:rsid w:val="007A3FAD"/>
    <w:rsid w:val="007A496C"/>
    <w:rsid w:val="007B02F6"/>
    <w:rsid w:val="007C2171"/>
    <w:rsid w:val="007E188A"/>
    <w:rsid w:val="007E3002"/>
    <w:rsid w:val="007E5BFC"/>
    <w:rsid w:val="007E7EE9"/>
    <w:rsid w:val="007F2A7F"/>
    <w:rsid w:val="00807722"/>
    <w:rsid w:val="00810E07"/>
    <w:rsid w:val="00811744"/>
    <w:rsid w:val="00816532"/>
    <w:rsid w:val="00820408"/>
    <w:rsid w:val="008217F0"/>
    <w:rsid w:val="00823773"/>
    <w:rsid w:val="0082615D"/>
    <w:rsid w:val="00826C21"/>
    <w:rsid w:val="00827B34"/>
    <w:rsid w:val="00837830"/>
    <w:rsid w:val="0084285A"/>
    <w:rsid w:val="00846580"/>
    <w:rsid w:val="00854C8E"/>
    <w:rsid w:val="0085681B"/>
    <w:rsid w:val="00865697"/>
    <w:rsid w:val="008672B0"/>
    <w:rsid w:val="00871BF8"/>
    <w:rsid w:val="008766A4"/>
    <w:rsid w:val="00884F3B"/>
    <w:rsid w:val="00886F45"/>
    <w:rsid w:val="00890A1A"/>
    <w:rsid w:val="008953A0"/>
    <w:rsid w:val="008A0729"/>
    <w:rsid w:val="008A4F1D"/>
    <w:rsid w:val="008B00F1"/>
    <w:rsid w:val="008B5C9B"/>
    <w:rsid w:val="008C2A0B"/>
    <w:rsid w:val="008E329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404DE"/>
    <w:rsid w:val="00950B0A"/>
    <w:rsid w:val="00952277"/>
    <w:rsid w:val="00960958"/>
    <w:rsid w:val="00962073"/>
    <w:rsid w:val="00972861"/>
    <w:rsid w:val="009748B9"/>
    <w:rsid w:val="009758C3"/>
    <w:rsid w:val="00977CBD"/>
    <w:rsid w:val="00985F0C"/>
    <w:rsid w:val="00990EB5"/>
    <w:rsid w:val="009A04DF"/>
    <w:rsid w:val="009A0E3F"/>
    <w:rsid w:val="009A1E1F"/>
    <w:rsid w:val="009A7072"/>
    <w:rsid w:val="009B4D5E"/>
    <w:rsid w:val="009D2BCD"/>
    <w:rsid w:val="009D41BA"/>
    <w:rsid w:val="009D41E2"/>
    <w:rsid w:val="009D5CD7"/>
    <w:rsid w:val="009E6D1D"/>
    <w:rsid w:val="009F4F3E"/>
    <w:rsid w:val="00A00BFD"/>
    <w:rsid w:val="00A06075"/>
    <w:rsid w:val="00A067FD"/>
    <w:rsid w:val="00A071FC"/>
    <w:rsid w:val="00A15677"/>
    <w:rsid w:val="00A23BCD"/>
    <w:rsid w:val="00A30B02"/>
    <w:rsid w:val="00A30FCE"/>
    <w:rsid w:val="00A31F4D"/>
    <w:rsid w:val="00A35984"/>
    <w:rsid w:val="00A35B8E"/>
    <w:rsid w:val="00A360CC"/>
    <w:rsid w:val="00A42594"/>
    <w:rsid w:val="00A444D1"/>
    <w:rsid w:val="00A554CC"/>
    <w:rsid w:val="00A65765"/>
    <w:rsid w:val="00A65A87"/>
    <w:rsid w:val="00A74972"/>
    <w:rsid w:val="00A76EDA"/>
    <w:rsid w:val="00A81E82"/>
    <w:rsid w:val="00A90EDE"/>
    <w:rsid w:val="00A96627"/>
    <w:rsid w:val="00AA55C9"/>
    <w:rsid w:val="00AB148B"/>
    <w:rsid w:val="00AB2122"/>
    <w:rsid w:val="00AC0FCE"/>
    <w:rsid w:val="00AC2B72"/>
    <w:rsid w:val="00AC5273"/>
    <w:rsid w:val="00AD5676"/>
    <w:rsid w:val="00AE2A6B"/>
    <w:rsid w:val="00AE631E"/>
    <w:rsid w:val="00AF595A"/>
    <w:rsid w:val="00AF6CAC"/>
    <w:rsid w:val="00B02BF6"/>
    <w:rsid w:val="00B0408E"/>
    <w:rsid w:val="00B159CD"/>
    <w:rsid w:val="00B20AA8"/>
    <w:rsid w:val="00B2494A"/>
    <w:rsid w:val="00B521AC"/>
    <w:rsid w:val="00B57801"/>
    <w:rsid w:val="00B7223B"/>
    <w:rsid w:val="00B73F69"/>
    <w:rsid w:val="00B74BAA"/>
    <w:rsid w:val="00B82790"/>
    <w:rsid w:val="00B86B6B"/>
    <w:rsid w:val="00B904B8"/>
    <w:rsid w:val="00B965C1"/>
    <w:rsid w:val="00BA15BA"/>
    <w:rsid w:val="00BA2FA8"/>
    <w:rsid w:val="00BB0DD3"/>
    <w:rsid w:val="00BB5324"/>
    <w:rsid w:val="00BC14A3"/>
    <w:rsid w:val="00BC649B"/>
    <w:rsid w:val="00BD0418"/>
    <w:rsid w:val="00BE0547"/>
    <w:rsid w:val="00BE184F"/>
    <w:rsid w:val="00BE23F9"/>
    <w:rsid w:val="00BE3E47"/>
    <w:rsid w:val="00BE3F6E"/>
    <w:rsid w:val="00BF3271"/>
    <w:rsid w:val="00BF4D7C"/>
    <w:rsid w:val="00BF5D4F"/>
    <w:rsid w:val="00BF6553"/>
    <w:rsid w:val="00C0251D"/>
    <w:rsid w:val="00C134D3"/>
    <w:rsid w:val="00C2211F"/>
    <w:rsid w:val="00C22FBA"/>
    <w:rsid w:val="00C30075"/>
    <w:rsid w:val="00C329A6"/>
    <w:rsid w:val="00C450E1"/>
    <w:rsid w:val="00C463E8"/>
    <w:rsid w:val="00C47F1A"/>
    <w:rsid w:val="00C5094E"/>
    <w:rsid w:val="00C52617"/>
    <w:rsid w:val="00C56656"/>
    <w:rsid w:val="00C56991"/>
    <w:rsid w:val="00C57EA7"/>
    <w:rsid w:val="00C6695C"/>
    <w:rsid w:val="00C67001"/>
    <w:rsid w:val="00C7161C"/>
    <w:rsid w:val="00C81C70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7E46"/>
    <w:rsid w:val="00CF123E"/>
    <w:rsid w:val="00D076AC"/>
    <w:rsid w:val="00D40694"/>
    <w:rsid w:val="00D46207"/>
    <w:rsid w:val="00D56182"/>
    <w:rsid w:val="00D57A7B"/>
    <w:rsid w:val="00D6054A"/>
    <w:rsid w:val="00D62E8C"/>
    <w:rsid w:val="00D63FCC"/>
    <w:rsid w:val="00D72BB0"/>
    <w:rsid w:val="00D73C41"/>
    <w:rsid w:val="00D7476E"/>
    <w:rsid w:val="00D844E3"/>
    <w:rsid w:val="00D878A2"/>
    <w:rsid w:val="00D947A6"/>
    <w:rsid w:val="00DA70C8"/>
    <w:rsid w:val="00DB2ADA"/>
    <w:rsid w:val="00DB5B9C"/>
    <w:rsid w:val="00DB61F8"/>
    <w:rsid w:val="00DC5020"/>
    <w:rsid w:val="00DC69BA"/>
    <w:rsid w:val="00DD1859"/>
    <w:rsid w:val="00DD18D2"/>
    <w:rsid w:val="00DD1B82"/>
    <w:rsid w:val="00DD370B"/>
    <w:rsid w:val="00DE1C81"/>
    <w:rsid w:val="00DF2189"/>
    <w:rsid w:val="00DF2428"/>
    <w:rsid w:val="00DF534D"/>
    <w:rsid w:val="00DF5EC3"/>
    <w:rsid w:val="00E0492D"/>
    <w:rsid w:val="00E04A85"/>
    <w:rsid w:val="00E052C4"/>
    <w:rsid w:val="00E10CB6"/>
    <w:rsid w:val="00E13233"/>
    <w:rsid w:val="00E231C4"/>
    <w:rsid w:val="00E30719"/>
    <w:rsid w:val="00E31417"/>
    <w:rsid w:val="00E328A2"/>
    <w:rsid w:val="00E35425"/>
    <w:rsid w:val="00E35789"/>
    <w:rsid w:val="00E36A02"/>
    <w:rsid w:val="00E42F6F"/>
    <w:rsid w:val="00E45715"/>
    <w:rsid w:val="00E559C1"/>
    <w:rsid w:val="00E57B40"/>
    <w:rsid w:val="00E67A21"/>
    <w:rsid w:val="00E738CD"/>
    <w:rsid w:val="00E8058F"/>
    <w:rsid w:val="00E82F59"/>
    <w:rsid w:val="00E87A86"/>
    <w:rsid w:val="00E93922"/>
    <w:rsid w:val="00EA0BFD"/>
    <w:rsid w:val="00EA3AB9"/>
    <w:rsid w:val="00EB23A0"/>
    <w:rsid w:val="00EB6A8D"/>
    <w:rsid w:val="00EC2F6D"/>
    <w:rsid w:val="00EC5E68"/>
    <w:rsid w:val="00EC5F12"/>
    <w:rsid w:val="00ED5FD4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313B3"/>
    <w:rsid w:val="00F33587"/>
    <w:rsid w:val="00F44BFD"/>
    <w:rsid w:val="00F4686D"/>
    <w:rsid w:val="00F60500"/>
    <w:rsid w:val="00F61DFF"/>
    <w:rsid w:val="00F6296D"/>
    <w:rsid w:val="00F80069"/>
    <w:rsid w:val="00F9248C"/>
    <w:rsid w:val="00FA400E"/>
    <w:rsid w:val="00FB5D2F"/>
    <w:rsid w:val="00FC20A3"/>
    <w:rsid w:val="00FC29FF"/>
    <w:rsid w:val="00FC7345"/>
    <w:rsid w:val="00FC7887"/>
    <w:rsid w:val="00FD0231"/>
    <w:rsid w:val="00FD3087"/>
    <w:rsid w:val="00FD325E"/>
    <w:rsid w:val="00FD44A4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4C7CC8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A5FB9-54A4-4228-B318-A7D85E3D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STAN, Vasilica</cp:lastModifiedBy>
  <cp:revision>39</cp:revision>
  <cp:lastPrinted>2024-06-12T05:52:00Z</cp:lastPrinted>
  <dcterms:created xsi:type="dcterms:W3CDTF">2023-10-04T08:54:00Z</dcterms:created>
  <dcterms:modified xsi:type="dcterms:W3CDTF">2026-02-09T07:55:00Z</dcterms:modified>
</cp:coreProperties>
</file>