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D1F" w:rsidRDefault="0070450F">
      <w:pPr>
        <w:autoSpaceDE w:val="0"/>
        <w:spacing w:line="240" w:lineRule="auto"/>
        <w:ind w:left="270" w:hanging="270"/>
        <w:jc w:val="center"/>
        <w:rPr>
          <w:rFonts w:ascii="Times New Roman" w:hAnsi="Times New Roman" w:cs="Times New Roman"/>
          <w:b/>
          <w:i/>
          <w:sz w:val="24"/>
          <w:szCs w:val="24"/>
        </w:rPr>
      </w:pPr>
      <w:r>
        <w:rPr>
          <w:rFonts w:ascii="Times New Roman" w:hAnsi="Times New Roman" w:cs="Times New Roman"/>
          <w:b/>
          <w:i/>
          <w:sz w:val="24"/>
          <w:szCs w:val="24"/>
        </w:rPr>
        <w:t>Formular de propunere tehnică</w:t>
      </w:r>
    </w:p>
    <w:p w:rsidR="00F60D1F" w:rsidRDefault="00F60D1F">
      <w:pPr>
        <w:autoSpaceDE w:val="0"/>
        <w:spacing w:line="240" w:lineRule="auto"/>
        <w:ind w:left="270" w:hanging="270"/>
        <w:jc w:val="center"/>
        <w:rPr>
          <w:rFonts w:ascii="Times New Roman" w:hAnsi="Times New Roman" w:cs="Times New Roman"/>
          <w:b/>
          <w:i/>
          <w:sz w:val="24"/>
          <w:szCs w:val="24"/>
        </w:rPr>
      </w:pPr>
    </w:p>
    <w:p w:rsidR="00F60D1F" w:rsidRDefault="0070450F">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Prin prezenta documentație, subsemnatul_________________________</w:t>
      </w:r>
      <w:r>
        <w:rPr>
          <w:rFonts w:ascii="Times New Roman" w:eastAsia="MS Mincho" w:hAnsi="Times New Roman" w:cs="Times New Roman"/>
          <w:sz w:val="24"/>
          <w:szCs w:val="24"/>
        </w:rPr>
        <w:t>(</w:t>
      </w:r>
      <w:r>
        <w:rPr>
          <w:rFonts w:ascii="Times New Roman" w:eastAsia="MS Mincho" w:hAnsi="Times New Roman" w:cs="Times New Roman"/>
          <w:i/>
          <w:sz w:val="24"/>
          <w:szCs w:val="24"/>
        </w:rPr>
        <w:t>nume și prenume în clar a persoanei autorizate</w:t>
      </w:r>
      <w:r>
        <w:rPr>
          <w:rFonts w:ascii="Times New Roman" w:eastAsia="MS Mincho" w:hAnsi="Times New Roman" w:cs="Times New Roman"/>
          <w:sz w:val="24"/>
          <w:szCs w:val="24"/>
        </w:rPr>
        <w:t xml:space="preserve">), reprezentant al </w:t>
      </w:r>
      <w:r>
        <w:rPr>
          <w:rFonts w:ascii="Times New Roman" w:hAnsi="Times New Roman" w:cs="Times New Roman"/>
          <w:sz w:val="24"/>
          <w:szCs w:val="24"/>
        </w:rPr>
        <w:t>_________________________ (</w:t>
      </w:r>
      <w:r>
        <w:rPr>
          <w:rFonts w:ascii="Times New Roman" w:hAnsi="Times New Roman" w:cs="Times New Roman"/>
          <w:i/>
          <w:sz w:val="24"/>
          <w:szCs w:val="24"/>
        </w:rPr>
        <w:t>denumirea ofertantului</w:t>
      </w:r>
      <w:r>
        <w:rPr>
          <w:rFonts w:ascii="Times New Roman" w:hAnsi="Times New Roman" w:cs="Times New Roman"/>
          <w:sz w:val="24"/>
          <w:szCs w:val="24"/>
        </w:rPr>
        <w:t xml:space="preserve">), confirm </w:t>
      </w:r>
      <w:r>
        <w:rPr>
          <w:rFonts w:ascii="Times New Roman" w:hAnsi="Times New Roman" w:cs="Times New Roman"/>
          <w:iCs/>
          <w:sz w:val="24"/>
          <w:szCs w:val="24"/>
        </w:rPr>
        <w:t xml:space="preserve">execuţia lucrărilor pentru ................................................ </w:t>
      </w:r>
    </w:p>
    <w:p w:rsidR="00F60D1F" w:rsidRDefault="00F60D1F">
      <w:pPr>
        <w:spacing w:after="0" w:line="240" w:lineRule="auto"/>
        <w:ind w:firstLine="708"/>
        <w:jc w:val="both"/>
        <w:rPr>
          <w:rFonts w:ascii="Times New Roman" w:hAnsi="Times New Roman" w:cs="Times New Roman"/>
          <w:b/>
          <w:sz w:val="24"/>
          <w:szCs w:val="24"/>
        </w:rPr>
      </w:pPr>
    </w:p>
    <w:p w:rsidR="00F60D1F" w:rsidRDefault="0070450F">
      <w:pPr>
        <w:spacing w:after="0" w:line="240" w:lineRule="auto"/>
        <w:ind w:firstLine="708"/>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a) </w:t>
      </w:r>
      <w:r>
        <w:rPr>
          <w:rStyle w:val="Strong"/>
          <w:rFonts w:ascii="Times New Roman" w:hAnsi="Times New Roman" w:cs="Times New Roman"/>
          <w:b w:val="0"/>
          <w:i/>
          <w:sz w:val="24"/>
          <w:szCs w:val="24"/>
          <w:u w:val="single"/>
        </w:rPr>
        <w:t xml:space="preserve">Durata </w:t>
      </w:r>
      <w:r w:rsidR="00E150A6">
        <w:rPr>
          <w:rStyle w:val="Strong"/>
          <w:rFonts w:ascii="Times New Roman" w:hAnsi="Times New Roman" w:cs="Times New Roman"/>
          <w:b w:val="0"/>
          <w:i/>
          <w:sz w:val="24"/>
          <w:szCs w:val="24"/>
          <w:u w:val="single"/>
        </w:rPr>
        <w:t xml:space="preserve">de execuție a </w:t>
      </w:r>
      <w:r>
        <w:rPr>
          <w:rStyle w:val="Strong"/>
          <w:rFonts w:ascii="Times New Roman" w:hAnsi="Times New Roman" w:cs="Times New Roman"/>
          <w:b w:val="0"/>
          <w:i/>
          <w:sz w:val="24"/>
          <w:szCs w:val="24"/>
          <w:u w:val="single"/>
        </w:rPr>
        <w:t>contractului</w:t>
      </w:r>
      <w:r>
        <w:rPr>
          <w:rStyle w:val="Strong"/>
          <w:rFonts w:ascii="Times New Roman" w:hAnsi="Times New Roman" w:cs="Times New Roman"/>
          <w:b w:val="0"/>
          <w:sz w:val="24"/>
          <w:szCs w:val="24"/>
        </w:rPr>
        <w:t xml:space="preserve"> va fi de </w:t>
      </w:r>
      <w:r>
        <w:rPr>
          <w:rFonts w:ascii="Times New Roman" w:hAnsi="Times New Roman"/>
          <w:b/>
          <w:sz w:val="24"/>
          <w:szCs w:val="24"/>
        </w:rPr>
        <w:t xml:space="preserve">____ </w:t>
      </w:r>
      <w:r>
        <w:rPr>
          <w:rFonts w:ascii="Times New Roman" w:hAnsi="Times New Roman" w:cs="Times New Roman"/>
          <w:b/>
          <w:bCs/>
          <w:iCs/>
          <w:sz w:val="24"/>
          <w:szCs w:val="24"/>
        </w:rPr>
        <w:t xml:space="preserve">zile </w:t>
      </w:r>
      <w:r>
        <w:rPr>
          <w:rStyle w:val="Strong"/>
          <w:rFonts w:ascii="Times New Roman" w:hAnsi="Times New Roman" w:cs="Times New Roman"/>
          <w:b w:val="0"/>
          <w:sz w:val="24"/>
          <w:szCs w:val="24"/>
        </w:rPr>
        <w:t>defalcat astfel:</w:t>
      </w:r>
    </w:p>
    <w:p w:rsidR="00F60D1F" w:rsidRDefault="00F60D1F">
      <w:pPr>
        <w:pStyle w:val="ListParagraph"/>
        <w:shd w:val="clear" w:color="auto" w:fill="FFFFFF"/>
        <w:tabs>
          <w:tab w:val="left" w:pos="284"/>
        </w:tabs>
        <w:ind w:left="360"/>
        <w:jc w:val="both"/>
        <w:rPr>
          <w:rStyle w:val="Strong"/>
          <w:rFonts w:ascii="Times New Roman" w:eastAsiaTheme="minorEastAsia" w:hAnsi="Times New Roman" w:cs="Times New Roman"/>
          <w:b w:val="0"/>
          <w:lang w:val="ro-RO" w:eastAsia="ro-RO"/>
        </w:rPr>
      </w:pPr>
    </w:p>
    <w:p w:rsidR="00F60D1F" w:rsidRDefault="0070450F">
      <w:p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 </w:t>
      </w:r>
      <w:r>
        <w:rPr>
          <w:rFonts w:ascii="Times New Roman" w:hAnsi="Times New Roman" w:cs="Times New Roman"/>
          <w:i/>
          <w:sz w:val="24"/>
          <w:szCs w:val="24"/>
          <w:u w:val="single"/>
        </w:rPr>
        <w:t>Perioada de garanție</w:t>
      </w:r>
      <w:r>
        <w:rPr>
          <w:rFonts w:ascii="Times New Roman" w:hAnsi="Times New Roman" w:cs="Times New Roman"/>
          <w:sz w:val="24"/>
          <w:szCs w:val="24"/>
        </w:rPr>
        <w:t xml:space="preserve"> a lucrărilor va fi de ____ luni de la încheierea procesului verbal de recepție la terminarea lucrărilor;</w:t>
      </w:r>
    </w:p>
    <w:p w:rsidR="00D94B93" w:rsidRDefault="00D94B93" w:rsidP="00D94B93">
      <w:pPr>
        <w:tabs>
          <w:tab w:val="left" w:pos="180"/>
          <w:tab w:val="left" w:pos="820"/>
        </w:tabs>
        <w:autoSpaceDE w:val="0"/>
        <w:autoSpaceDN w:val="0"/>
        <w:adjustRightInd w:val="0"/>
        <w:spacing w:after="120" w:line="240" w:lineRule="auto"/>
        <w:ind w:right="-20"/>
        <w:jc w:val="both"/>
        <w:rPr>
          <w:rFonts w:ascii="Times New Roman" w:eastAsia="Times New Roman" w:hAnsi="Times New Roman" w:cs="Times New Roman"/>
          <w:i/>
          <w:sz w:val="24"/>
          <w:szCs w:val="24"/>
          <w:lang w:eastAsia="en-US"/>
        </w:rPr>
      </w:pPr>
      <w:r w:rsidRPr="000728C9">
        <w:rPr>
          <w:rFonts w:ascii="Times New Roman" w:eastAsia="Times New Roman" w:hAnsi="Times New Roman" w:cs="Times New Roman"/>
          <w:i/>
          <w:sz w:val="24"/>
          <w:szCs w:val="24"/>
          <w:lang w:eastAsia="en-US"/>
        </w:rPr>
        <w:tab/>
      </w:r>
      <w:r w:rsidRPr="000728C9">
        <w:rPr>
          <w:rFonts w:ascii="Times New Roman" w:eastAsia="Times New Roman" w:hAnsi="Times New Roman" w:cs="Times New Roman"/>
          <w:i/>
          <w:sz w:val="24"/>
          <w:szCs w:val="24"/>
          <w:lang w:eastAsia="en-US"/>
        </w:rPr>
        <w:tab/>
        <w:t>Mai jos detaliez concret modul de realizare a acestui contract, în funcție de cerințele minime impuse de autoritatea contractanta prin caietul de sarcini si anexele aferente acestuia postate in SEAP.</w:t>
      </w:r>
    </w:p>
    <w:p w:rsidR="00D94B93" w:rsidRPr="000728C9" w:rsidRDefault="00D94B93" w:rsidP="00D94B93">
      <w:pPr>
        <w:tabs>
          <w:tab w:val="left" w:pos="180"/>
          <w:tab w:val="left" w:pos="820"/>
        </w:tabs>
        <w:autoSpaceDE w:val="0"/>
        <w:autoSpaceDN w:val="0"/>
        <w:adjustRightInd w:val="0"/>
        <w:spacing w:after="120" w:line="240" w:lineRule="auto"/>
        <w:ind w:right="-20"/>
        <w:jc w:val="both"/>
        <w:rPr>
          <w:rFonts w:ascii="Times New Roman" w:eastAsia="Times New Roman" w:hAnsi="Times New Roman" w:cs="Times New Roman"/>
          <w:i/>
          <w:sz w:val="24"/>
          <w:szCs w:val="24"/>
          <w:lang w:eastAsia="en-US"/>
        </w:rPr>
      </w:pPr>
    </w:p>
    <w:tbl>
      <w:tblPr>
        <w:tblW w:w="9935" w:type="dxa"/>
        <w:jc w:val="center"/>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5"/>
        <w:gridCol w:w="4760"/>
      </w:tblGrid>
      <w:tr w:rsidR="00D94B93" w:rsidRPr="000728C9" w:rsidTr="00D27DA6">
        <w:trPr>
          <w:jc w:val="center"/>
        </w:trPr>
        <w:tc>
          <w:tcPr>
            <w:tcW w:w="5175" w:type="dxa"/>
            <w:vAlign w:val="center"/>
          </w:tcPr>
          <w:p w:rsidR="00D94B93" w:rsidRPr="000728C9" w:rsidRDefault="00D94B93" w:rsidP="00D27DA6">
            <w:pPr>
              <w:tabs>
                <w:tab w:val="left" w:pos="820"/>
              </w:tabs>
              <w:autoSpaceDE w:val="0"/>
              <w:autoSpaceDN w:val="0"/>
              <w:adjustRightInd w:val="0"/>
              <w:spacing w:after="0" w:line="240" w:lineRule="auto"/>
              <w:ind w:right="-20"/>
              <w:jc w:val="both"/>
              <w:rPr>
                <w:rFonts w:ascii="Times New Roman" w:eastAsia="Times New Roman" w:hAnsi="Times New Roman" w:cs="Times New Roman"/>
                <w:b/>
                <w:i/>
                <w:sz w:val="24"/>
                <w:szCs w:val="24"/>
                <w:lang w:eastAsia="en-US"/>
              </w:rPr>
            </w:pPr>
            <w:r w:rsidRPr="000728C9">
              <w:rPr>
                <w:rFonts w:ascii="Times New Roman" w:eastAsia="Times New Roman" w:hAnsi="Times New Roman" w:cs="Times New Roman"/>
                <w:b/>
                <w:i/>
                <w:sz w:val="24"/>
                <w:szCs w:val="24"/>
                <w:lang w:eastAsia="en-US"/>
              </w:rPr>
              <w:t>Cerințe minime caiet sarcini</w:t>
            </w:r>
          </w:p>
        </w:tc>
        <w:tc>
          <w:tcPr>
            <w:tcW w:w="4760" w:type="dxa"/>
            <w:vAlign w:val="center"/>
          </w:tcPr>
          <w:p w:rsidR="00D94B93" w:rsidRPr="000728C9" w:rsidRDefault="00D94B93" w:rsidP="00D27DA6">
            <w:pPr>
              <w:tabs>
                <w:tab w:val="left" w:pos="820"/>
              </w:tabs>
              <w:autoSpaceDE w:val="0"/>
              <w:autoSpaceDN w:val="0"/>
              <w:adjustRightInd w:val="0"/>
              <w:spacing w:after="0" w:line="240" w:lineRule="auto"/>
              <w:ind w:left="80" w:right="-20"/>
              <w:jc w:val="both"/>
              <w:rPr>
                <w:rFonts w:ascii="Times New Roman" w:eastAsia="Times New Roman" w:hAnsi="Times New Roman" w:cs="Times New Roman"/>
                <w:b/>
                <w:i/>
                <w:sz w:val="24"/>
                <w:szCs w:val="24"/>
                <w:lang w:eastAsia="en-US"/>
              </w:rPr>
            </w:pPr>
            <w:r w:rsidRPr="000728C9">
              <w:rPr>
                <w:rFonts w:ascii="Times New Roman" w:eastAsia="Times New Roman" w:hAnsi="Times New Roman" w:cs="Times New Roman"/>
                <w:b/>
                <w:i/>
                <w:sz w:val="24"/>
                <w:szCs w:val="24"/>
                <w:lang w:eastAsia="en-US"/>
              </w:rPr>
              <w:t xml:space="preserve">Modul de îndeplinire al cerințelor caietului de sarcini de către ofertant (se va completa de către ofertant). </w:t>
            </w:r>
          </w:p>
          <w:p w:rsidR="00D94B93" w:rsidRPr="000728C9" w:rsidRDefault="00D94B93" w:rsidP="00D27DA6">
            <w:pPr>
              <w:tabs>
                <w:tab w:val="left" w:pos="820"/>
              </w:tabs>
              <w:autoSpaceDE w:val="0"/>
              <w:autoSpaceDN w:val="0"/>
              <w:adjustRightInd w:val="0"/>
              <w:spacing w:after="0" w:line="240" w:lineRule="auto"/>
              <w:ind w:left="80" w:right="-20"/>
              <w:jc w:val="both"/>
              <w:rPr>
                <w:rFonts w:ascii="Times New Roman" w:eastAsia="Times New Roman" w:hAnsi="Times New Roman" w:cs="Times New Roman"/>
                <w:b/>
                <w:i/>
                <w:sz w:val="24"/>
                <w:szCs w:val="24"/>
                <w:lang w:eastAsia="en-US"/>
              </w:rPr>
            </w:pPr>
            <w:r w:rsidRPr="000728C9">
              <w:rPr>
                <w:rFonts w:ascii="Times New Roman" w:eastAsia="Times New Roman" w:hAnsi="Times New Roman" w:cs="Times New Roman"/>
                <w:i/>
                <w:sz w:val="24"/>
                <w:szCs w:val="24"/>
                <w:lang w:eastAsia="en-US"/>
              </w:rPr>
              <w:t>Se va indica referința din cuprinsul propunerii tehnice: secțiunea/pagina(*).</w:t>
            </w:r>
          </w:p>
        </w:tc>
      </w:tr>
      <w:tr w:rsidR="00D94B93" w:rsidRPr="000728C9" w:rsidTr="00D27DA6">
        <w:trPr>
          <w:jc w:val="center"/>
        </w:trPr>
        <w:tc>
          <w:tcPr>
            <w:tcW w:w="9935" w:type="dxa"/>
            <w:gridSpan w:val="2"/>
          </w:tcPr>
          <w:p w:rsidR="00D94B93" w:rsidRPr="000728C9" w:rsidRDefault="00D94B93" w:rsidP="00D27DA6">
            <w:pPr>
              <w:autoSpaceDE w:val="0"/>
              <w:autoSpaceDN w:val="0"/>
              <w:adjustRightInd w:val="0"/>
              <w:spacing w:after="0" w:line="240" w:lineRule="auto"/>
              <w:jc w:val="center"/>
              <w:rPr>
                <w:rFonts w:ascii="Times New Roman" w:hAnsi="Times New Roman" w:cs="Times New Roman"/>
                <w:b/>
                <w:i/>
                <w:color w:val="000000"/>
                <w:sz w:val="24"/>
                <w:szCs w:val="24"/>
              </w:rPr>
            </w:pPr>
            <w:r w:rsidRPr="000728C9">
              <w:rPr>
                <w:rFonts w:ascii="Times New Roman" w:hAnsi="Times New Roman" w:cs="Times New Roman"/>
                <w:b/>
                <w:color w:val="000000"/>
                <w:sz w:val="24"/>
                <w:szCs w:val="24"/>
              </w:rPr>
              <w:t>Propunerea tehnică va include:</w:t>
            </w:r>
          </w:p>
        </w:tc>
      </w:tr>
      <w:tr w:rsidR="00D94B93" w:rsidRPr="000728C9" w:rsidTr="00D27DA6">
        <w:trPr>
          <w:jc w:val="center"/>
        </w:trPr>
        <w:tc>
          <w:tcPr>
            <w:tcW w:w="9935" w:type="dxa"/>
            <w:gridSpan w:val="2"/>
          </w:tcPr>
          <w:p w:rsidR="00D94B93" w:rsidRPr="000728C9" w:rsidRDefault="00D94B93" w:rsidP="00D27DA6">
            <w:pPr>
              <w:autoSpaceDE w:val="0"/>
              <w:autoSpaceDN w:val="0"/>
              <w:adjustRightInd w:val="0"/>
              <w:spacing w:after="0" w:line="240" w:lineRule="auto"/>
              <w:jc w:val="both"/>
              <w:rPr>
                <w:rFonts w:ascii="Times New Roman" w:hAnsi="Times New Roman" w:cs="Times New Roman"/>
                <w:b/>
                <w:i/>
                <w:sz w:val="24"/>
                <w:szCs w:val="24"/>
              </w:rPr>
            </w:pPr>
            <w:r w:rsidRPr="000728C9">
              <w:rPr>
                <w:rFonts w:ascii="Times New Roman" w:hAnsi="Times New Roman" w:cs="Times New Roman"/>
                <w:b/>
                <w:i/>
                <w:color w:val="000000"/>
                <w:sz w:val="24"/>
                <w:szCs w:val="24"/>
              </w:rPr>
              <w:t>Memoriul tehnic</w:t>
            </w:r>
          </w:p>
        </w:tc>
      </w:tr>
      <w:tr w:rsidR="00D94B93" w:rsidRPr="000728C9" w:rsidTr="00D27DA6">
        <w:trPr>
          <w:trHeight w:val="241"/>
          <w:jc w:val="center"/>
        </w:trPr>
        <w:tc>
          <w:tcPr>
            <w:tcW w:w="5175" w:type="dxa"/>
            <w:shd w:val="clear" w:color="auto" w:fill="D9D9D9" w:themeFill="background1" w:themeFillShade="D9"/>
          </w:tcPr>
          <w:p w:rsidR="00D94B93" w:rsidRPr="000728C9" w:rsidRDefault="00D94B93" w:rsidP="00D94B93">
            <w:pPr>
              <w:pStyle w:val="ListParagraph"/>
              <w:numPr>
                <w:ilvl w:val="0"/>
                <w:numId w:val="2"/>
              </w:numPr>
              <w:ind w:left="0" w:firstLine="0"/>
              <w:jc w:val="both"/>
              <w:rPr>
                <w:rFonts w:ascii="Times New Roman" w:hAnsi="Times New Roman" w:cs="Times New Roman"/>
                <w:lang w:val="ro-RO"/>
              </w:rPr>
            </w:pPr>
            <w:r w:rsidRPr="000728C9">
              <w:rPr>
                <w:rFonts w:ascii="Times New Roman" w:hAnsi="Times New Roman" w:cs="Times New Roman"/>
                <w:color w:val="000000"/>
                <w:lang w:val="ro-RO"/>
              </w:rPr>
              <w:t>Metodologia pentru realizarea serviciilor și lucrărilor</w:t>
            </w:r>
            <w:r>
              <w:rPr>
                <w:rFonts w:ascii="Times New Roman" w:hAnsi="Times New Roman" w:cs="Times New Roman"/>
                <w:color w:val="000000"/>
                <w:lang w:val="ro-RO"/>
              </w:rPr>
              <w:t xml:space="preserve"> </w:t>
            </w:r>
            <w:r>
              <w:rPr>
                <w:rFonts w:ascii="Times New Roman" w:hAnsi="Times New Roman" w:cs="Times New Roman"/>
                <w:color w:val="000000"/>
              </w:rPr>
              <w:t>(conform Fișa de date a achiziției – secțiunea IV.4.1)</w:t>
            </w:r>
          </w:p>
        </w:tc>
        <w:tc>
          <w:tcPr>
            <w:tcW w:w="4760" w:type="dxa"/>
            <w:shd w:val="clear" w:color="auto" w:fill="D9D9D9" w:themeFill="background1" w:themeFillShade="D9"/>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trHeight w:val="241"/>
          <w:jc w:val="center"/>
        </w:trPr>
        <w:tc>
          <w:tcPr>
            <w:tcW w:w="5175" w:type="dxa"/>
          </w:tcPr>
          <w:p w:rsidR="00D94B93" w:rsidRPr="000728C9" w:rsidRDefault="00D94B93" w:rsidP="00D27DA6">
            <w:pPr>
              <w:spacing w:after="0" w:line="240" w:lineRule="auto"/>
              <w:jc w:val="both"/>
              <w:rPr>
                <w:rFonts w:ascii="Times New Roman" w:hAnsi="Times New Roman" w:cs="Times New Roman"/>
                <w:color w:val="000000"/>
                <w:sz w:val="24"/>
                <w:szCs w:val="24"/>
              </w:rPr>
            </w:pPr>
            <w:r w:rsidRPr="000728C9">
              <w:rPr>
                <w:rFonts w:ascii="Times New Roman" w:hAnsi="Times New Roman" w:cs="Times New Roman"/>
                <w:b/>
                <w:iCs/>
                <w:color w:val="000000"/>
                <w:sz w:val="24"/>
                <w:szCs w:val="24"/>
              </w:rPr>
              <w:t>A.1.</w:t>
            </w:r>
            <w:r w:rsidRPr="000728C9">
              <w:rPr>
                <w:rFonts w:ascii="Times New Roman" w:hAnsi="Times New Roman" w:cs="Times New Roman"/>
                <w:iCs/>
                <w:color w:val="000000"/>
                <w:sz w:val="24"/>
                <w:szCs w:val="24"/>
              </w:rPr>
              <w:t xml:space="preserve"> Obiectivele </w:t>
            </w:r>
            <w:r w:rsidRPr="000728C9">
              <w:rPr>
                <w:rFonts w:ascii="Times New Roman" w:hAnsi="Times New Roman" w:cs="Times New Roman"/>
                <w:color w:val="000000"/>
                <w:sz w:val="24"/>
                <w:szCs w:val="24"/>
              </w:rPr>
              <w:t>contractului şi sarcinile stabilite prin caietul de sarcini</w:t>
            </w:r>
            <w:r>
              <w:rPr>
                <w:rFonts w:ascii="Times New Roman" w:hAnsi="Times New Roman" w:cs="Times New Roman"/>
                <w:color w:val="000000"/>
                <w:sz w:val="24"/>
                <w:szCs w:val="24"/>
              </w:rPr>
              <w:t xml:space="preserve"> </w:t>
            </w:r>
          </w:p>
        </w:tc>
        <w:tc>
          <w:tcPr>
            <w:tcW w:w="4760" w:type="dxa"/>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trHeight w:val="241"/>
          <w:jc w:val="center"/>
        </w:trPr>
        <w:tc>
          <w:tcPr>
            <w:tcW w:w="5175" w:type="dxa"/>
          </w:tcPr>
          <w:p w:rsidR="00D94B93" w:rsidRPr="000728C9" w:rsidRDefault="00D94B93" w:rsidP="00D27DA6">
            <w:pPr>
              <w:pStyle w:val="ListParagraph"/>
              <w:ind w:left="0"/>
              <w:jc w:val="both"/>
              <w:rPr>
                <w:rFonts w:ascii="Times New Roman" w:hAnsi="Times New Roman" w:cs="Times New Roman"/>
                <w:color w:val="000000"/>
                <w:lang w:val="ro-RO"/>
              </w:rPr>
            </w:pPr>
            <w:r w:rsidRPr="000728C9">
              <w:rPr>
                <w:rFonts w:ascii="Times New Roman" w:hAnsi="Times New Roman" w:cs="Times New Roman"/>
                <w:b/>
                <w:color w:val="000000"/>
                <w:lang w:val="ro-RO"/>
              </w:rPr>
              <w:t>A.2.</w:t>
            </w:r>
            <w:r w:rsidRPr="000728C9">
              <w:rPr>
                <w:rFonts w:ascii="Times New Roman" w:hAnsi="Times New Roman" w:cs="Times New Roman"/>
                <w:color w:val="000000"/>
                <w:lang w:val="ro-RO"/>
              </w:rPr>
              <w:t xml:space="preserve"> Modul de abordare ce va fi urmat în realizarea contractului</w:t>
            </w:r>
          </w:p>
        </w:tc>
        <w:tc>
          <w:tcPr>
            <w:tcW w:w="4760" w:type="dxa"/>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trHeight w:val="241"/>
          <w:jc w:val="center"/>
        </w:trPr>
        <w:tc>
          <w:tcPr>
            <w:tcW w:w="5175" w:type="dxa"/>
          </w:tcPr>
          <w:p w:rsidR="00D94B93" w:rsidRPr="000728C9" w:rsidRDefault="00D94B93" w:rsidP="00D27DA6">
            <w:pPr>
              <w:autoSpaceDE w:val="0"/>
              <w:autoSpaceDN w:val="0"/>
              <w:adjustRightInd w:val="0"/>
              <w:spacing w:after="0" w:line="240" w:lineRule="auto"/>
              <w:jc w:val="both"/>
              <w:rPr>
                <w:rFonts w:ascii="Times New Roman" w:hAnsi="Times New Roman" w:cs="Times New Roman"/>
                <w:color w:val="000000"/>
                <w:sz w:val="24"/>
                <w:szCs w:val="24"/>
              </w:rPr>
            </w:pPr>
            <w:r w:rsidRPr="000728C9">
              <w:rPr>
                <w:rFonts w:ascii="Times New Roman" w:hAnsi="Times New Roman" w:cs="Times New Roman"/>
                <w:b/>
                <w:color w:val="000000"/>
                <w:sz w:val="24"/>
                <w:szCs w:val="24"/>
              </w:rPr>
              <w:t>A.3.</w:t>
            </w:r>
            <w:r w:rsidRPr="000728C9">
              <w:rPr>
                <w:rFonts w:ascii="Times New Roman" w:hAnsi="Times New Roman" w:cs="Times New Roman"/>
                <w:color w:val="000000"/>
                <w:sz w:val="24"/>
                <w:szCs w:val="24"/>
              </w:rPr>
              <w:t xml:space="preserve"> Metodologia de realizare a activităţilor în scopul obţinerii rezultatelor aşteptate, de operaţionalizare a obiectelor aferente obiectivului de investiție</w:t>
            </w:r>
          </w:p>
        </w:tc>
        <w:tc>
          <w:tcPr>
            <w:tcW w:w="4760" w:type="dxa"/>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trHeight w:val="241"/>
          <w:jc w:val="center"/>
        </w:trPr>
        <w:tc>
          <w:tcPr>
            <w:tcW w:w="5175" w:type="dxa"/>
          </w:tcPr>
          <w:p w:rsidR="00D94B93" w:rsidRPr="000728C9" w:rsidRDefault="00D94B93" w:rsidP="00D27DA6">
            <w:pPr>
              <w:autoSpaceDE w:val="0"/>
              <w:autoSpaceDN w:val="0"/>
              <w:adjustRightInd w:val="0"/>
              <w:spacing w:after="0" w:line="240" w:lineRule="auto"/>
              <w:jc w:val="both"/>
              <w:rPr>
                <w:rFonts w:ascii="Times New Roman" w:hAnsi="Times New Roman" w:cs="Times New Roman"/>
              </w:rPr>
            </w:pPr>
            <w:r w:rsidRPr="000728C9">
              <w:rPr>
                <w:rFonts w:ascii="Times New Roman" w:hAnsi="Times New Roman" w:cs="Times New Roman"/>
                <w:b/>
                <w:color w:val="000000"/>
                <w:sz w:val="24"/>
                <w:szCs w:val="24"/>
              </w:rPr>
              <w:t>A.4.</w:t>
            </w:r>
            <w:r w:rsidRPr="000728C9">
              <w:rPr>
                <w:rFonts w:ascii="Times New Roman" w:hAnsi="Times New Roman" w:cs="Times New Roman"/>
                <w:color w:val="000000"/>
                <w:sz w:val="24"/>
                <w:szCs w:val="24"/>
              </w:rPr>
              <w:t xml:space="preserve"> Descrierea procedurilor operaționale pentru execuţia proiectării și lucrărilor pe care operatorul economic le va utiliza concret și care includ şi planuri de control al calităţii</w:t>
            </w:r>
          </w:p>
        </w:tc>
        <w:tc>
          <w:tcPr>
            <w:tcW w:w="4760" w:type="dxa"/>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trHeight w:val="241"/>
          <w:jc w:val="center"/>
        </w:trPr>
        <w:tc>
          <w:tcPr>
            <w:tcW w:w="5175" w:type="dxa"/>
          </w:tcPr>
          <w:p w:rsidR="00D94B93" w:rsidRPr="000728C9" w:rsidRDefault="00D94B93" w:rsidP="00D27DA6">
            <w:pPr>
              <w:pStyle w:val="ListParagraph"/>
              <w:ind w:left="0"/>
              <w:jc w:val="both"/>
              <w:rPr>
                <w:rFonts w:ascii="Times New Roman" w:hAnsi="Times New Roman" w:cs="Times New Roman"/>
                <w:color w:val="000000"/>
                <w:lang w:val="ro-RO"/>
              </w:rPr>
            </w:pPr>
            <w:r w:rsidRPr="000728C9">
              <w:rPr>
                <w:rFonts w:ascii="Times New Roman" w:hAnsi="Times New Roman" w:cs="Times New Roman"/>
                <w:b/>
                <w:color w:val="000000"/>
                <w:lang w:val="ro-RO"/>
              </w:rPr>
              <w:t>A.5.</w:t>
            </w:r>
            <w:r w:rsidRPr="000728C9">
              <w:rPr>
                <w:rFonts w:ascii="Times New Roman" w:hAnsi="Times New Roman" w:cs="Times New Roman"/>
                <w:color w:val="000000"/>
                <w:lang w:val="ro-RO"/>
              </w:rPr>
              <w:t xml:space="preserve"> Prevederile legale în domeniul de activitate aferent obiectului contractului ce urmează a fi atribuit, ce pot avea incidenţă asupra derulării/implementării acestuia</w:t>
            </w:r>
          </w:p>
        </w:tc>
        <w:tc>
          <w:tcPr>
            <w:tcW w:w="4760" w:type="dxa"/>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shd w:val="clear" w:color="auto" w:fill="D9D9D9" w:themeFill="background1" w:themeFillShade="D9"/>
          </w:tcPr>
          <w:p w:rsidR="00D94B93" w:rsidRPr="000728C9" w:rsidRDefault="00D94B93" w:rsidP="00D94B93">
            <w:pPr>
              <w:pStyle w:val="ListParagraph"/>
              <w:numPr>
                <w:ilvl w:val="0"/>
                <w:numId w:val="2"/>
              </w:numPr>
              <w:ind w:left="0" w:firstLine="0"/>
              <w:jc w:val="both"/>
              <w:rPr>
                <w:rFonts w:ascii="Times New Roman" w:hAnsi="Times New Roman" w:cs="Times New Roman"/>
                <w:color w:val="000000"/>
                <w:lang w:val="ro-RO"/>
              </w:rPr>
            </w:pPr>
            <w:r w:rsidRPr="000728C9">
              <w:rPr>
                <w:rFonts w:ascii="Times New Roman" w:hAnsi="Times New Roman" w:cs="Times New Roman"/>
                <w:color w:val="000000"/>
                <w:lang w:val="ro-RO"/>
              </w:rPr>
              <w:t>Programul detaliat de execuţie a tuturor activităţilor din contract</w:t>
            </w:r>
            <w:r>
              <w:rPr>
                <w:rFonts w:ascii="Times New Roman" w:hAnsi="Times New Roman" w:cs="Times New Roman"/>
                <w:color w:val="000000"/>
                <w:lang w:val="ro-RO"/>
              </w:rPr>
              <w:t xml:space="preserve"> </w:t>
            </w:r>
            <w:r>
              <w:rPr>
                <w:rFonts w:ascii="Times New Roman" w:hAnsi="Times New Roman" w:cs="Times New Roman"/>
                <w:color w:val="000000"/>
              </w:rPr>
              <w:t>(conform Fișa de date a achiziției – secțiunea IV.4.1)</w:t>
            </w:r>
          </w:p>
        </w:tc>
        <w:tc>
          <w:tcPr>
            <w:tcW w:w="4760" w:type="dxa"/>
            <w:shd w:val="clear" w:color="auto" w:fill="D9D9D9" w:themeFill="background1" w:themeFillShade="D9"/>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tcPr>
          <w:p w:rsidR="00D94B93" w:rsidRPr="000728C9" w:rsidRDefault="00D94B93" w:rsidP="00D27DA6">
            <w:pPr>
              <w:autoSpaceDE w:val="0"/>
              <w:autoSpaceDN w:val="0"/>
              <w:adjustRightInd w:val="0"/>
              <w:spacing w:after="0" w:line="240" w:lineRule="auto"/>
              <w:jc w:val="both"/>
              <w:rPr>
                <w:rFonts w:ascii="Times New Roman" w:hAnsi="Times New Roman" w:cs="Times New Roman"/>
                <w:color w:val="000000"/>
                <w:sz w:val="24"/>
                <w:szCs w:val="24"/>
              </w:rPr>
            </w:pPr>
            <w:r w:rsidRPr="000728C9">
              <w:rPr>
                <w:rFonts w:ascii="Times New Roman" w:hAnsi="Times New Roman" w:cs="Times New Roman"/>
                <w:b/>
                <w:color w:val="000000"/>
                <w:sz w:val="24"/>
                <w:szCs w:val="24"/>
              </w:rPr>
              <w:t>B.1.</w:t>
            </w:r>
            <w:r w:rsidRPr="000728C9">
              <w:rPr>
                <w:rFonts w:ascii="Times New Roman" w:hAnsi="Times New Roman" w:cs="Times New Roman"/>
                <w:color w:val="000000"/>
                <w:sz w:val="24"/>
                <w:szCs w:val="24"/>
              </w:rPr>
              <w:t xml:space="preserve"> </w:t>
            </w:r>
            <w:r w:rsidRPr="000728C9">
              <w:rPr>
                <w:rFonts w:ascii="Times New Roman" w:eastAsia="Times New Roman" w:hAnsi="Times New Roman" w:cs="Times New Roman"/>
                <w:color w:val="000000"/>
                <w:sz w:val="24"/>
                <w:szCs w:val="24"/>
                <w:lang w:eastAsia="en-US"/>
              </w:rPr>
              <w:t>Denumirea şi durata activităţilor şi sub-activităților din cadrul contractului, aşa cum sunt acestea prezentate la capitolul "Metodologie"</w:t>
            </w:r>
          </w:p>
        </w:tc>
        <w:tc>
          <w:tcPr>
            <w:tcW w:w="4760" w:type="dxa"/>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tcPr>
          <w:p w:rsidR="00D94B93" w:rsidRPr="000728C9" w:rsidRDefault="00D94B93" w:rsidP="00D27DA6">
            <w:pPr>
              <w:autoSpaceDE w:val="0"/>
              <w:autoSpaceDN w:val="0"/>
              <w:adjustRightInd w:val="0"/>
              <w:spacing w:after="0" w:line="240" w:lineRule="auto"/>
              <w:jc w:val="both"/>
              <w:rPr>
                <w:rFonts w:ascii="Times New Roman" w:hAnsi="Times New Roman" w:cs="Times New Roman"/>
                <w:color w:val="000000"/>
                <w:sz w:val="24"/>
                <w:szCs w:val="24"/>
              </w:rPr>
            </w:pPr>
            <w:r w:rsidRPr="000728C9">
              <w:rPr>
                <w:rFonts w:ascii="Times New Roman" w:hAnsi="Times New Roman" w:cs="Times New Roman"/>
                <w:b/>
                <w:color w:val="000000"/>
                <w:sz w:val="24"/>
                <w:szCs w:val="24"/>
              </w:rPr>
              <w:t>B.2.</w:t>
            </w:r>
            <w:r w:rsidRPr="000728C9">
              <w:rPr>
                <w:rFonts w:ascii="Times New Roman" w:hAnsi="Times New Roman" w:cs="Times New Roman"/>
                <w:color w:val="000000"/>
                <w:sz w:val="24"/>
                <w:szCs w:val="24"/>
              </w:rPr>
              <w:t xml:space="preserve"> Succesiunea şi inter-relaţionarea acestor activităţi</w:t>
            </w:r>
          </w:p>
        </w:tc>
        <w:tc>
          <w:tcPr>
            <w:tcW w:w="4760" w:type="dxa"/>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tcPr>
          <w:p w:rsidR="00D94B93" w:rsidRPr="000728C9" w:rsidRDefault="00D94B93" w:rsidP="00D27DA6">
            <w:pPr>
              <w:autoSpaceDE w:val="0"/>
              <w:autoSpaceDN w:val="0"/>
              <w:adjustRightInd w:val="0"/>
              <w:spacing w:after="0" w:line="240" w:lineRule="auto"/>
              <w:jc w:val="both"/>
              <w:rPr>
                <w:rFonts w:ascii="Times New Roman" w:hAnsi="Times New Roman" w:cs="Times New Roman"/>
                <w:color w:val="000000"/>
                <w:sz w:val="24"/>
                <w:szCs w:val="24"/>
              </w:rPr>
            </w:pPr>
            <w:r w:rsidRPr="000728C9">
              <w:rPr>
                <w:rFonts w:ascii="Times New Roman" w:hAnsi="Times New Roman" w:cs="Times New Roman"/>
                <w:b/>
                <w:color w:val="000000"/>
                <w:sz w:val="24"/>
                <w:szCs w:val="24"/>
              </w:rPr>
              <w:t xml:space="preserve">B.3. </w:t>
            </w:r>
            <w:r w:rsidRPr="000728C9">
              <w:rPr>
                <w:rFonts w:ascii="Times New Roman" w:hAnsi="Times New Roman" w:cs="Times New Roman"/>
                <w:color w:val="000000"/>
                <w:sz w:val="24"/>
                <w:szCs w:val="24"/>
              </w:rPr>
              <w:t>Punctele-cheie de control - "jaloanele" proiectului</w:t>
            </w:r>
          </w:p>
        </w:tc>
        <w:tc>
          <w:tcPr>
            <w:tcW w:w="4760" w:type="dxa"/>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shd w:val="clear" w:color="auto" w:fill="D9D9D9" w:themeFill="background1" w:themeFillShade="D9"/>
          </w:tcPr>
          <w:p w:rsidR="00D94B93" w:rsidRPr="000728C9" w:rsidRDefault="00D94B93" w:rsidP="00D94B93">
            <w:pPr>
              <w:pStyle w:val="ListParagraph"/>
              <w:numPr>
                <w:ilvl w:val="0"/>
                <w:numId w:val="2"/>
              </w:numPr>
              <w:ind w:left="0" w:firstLine="0"/>
              <w:jc w:val="both"/>
              <w:rPr>
                <w:rFonts w:ascii="Times New Roman" w:hAnsi="Times New Roman" w:cs="Times New Roman"/>
                <w:color w:val="000000"/>
                <w:lang w:val="ro-RO"/>
              </w:rPr>
            </w:pPr>
            <w:r w:rsidRPr="000728C9">
              <w:rPr>
                <w:rFonts w:ascii="Times New Roman" w:eastAsia="Segoe UI" w:hAnsi="Times New Roman" w:cs="Times New Roman"/>
                <w:lang w:val="ro-RO"/>
              </w:rPr>
              <w:t xml:space="preserve">Resursele umane și echipamentele asociate, </w:t>
            </w:r>
            <w:r w:rsidRPr="000728C9">
              <w:rPr>
                <w:rFonts w:ascii="Times New Roman" w:eastAsia="Segoe UI" w:hAnsi="Times New Roman" w:cs="Times New Roman"/>
                <w:lang w:val="ro-RO"/>
              </w:rPr>
              <w:lastRenderedPageBreak/>
              <w:t>utilizate pentru activitățile solicitate și organizarea acestora</w:t>
            </w:r>
            <w:r>
              <w:rPr>
                <w:rFonts w:ascii="Times New Roman" w:eastAsia="Segoe UI" w:hAnsi="Times New Roman" w:cs="Times New Roman"/>
                <w:lang w:val="ro-RO"/>
              </w:rPr>
              <w:t xml:space="preserve"> </w:t>
            </w:r>
            <w:r>
              <w:rPr>
                <w:rFonts w:ascii="Times New Roman" w:hAnsi="Times New Roman" w:cs="Times New Roman"/>
                <w:color w:val="000000"/>
              </w:rPr>
              <w:t>(conform Fișa de date a achiziției – secțiunea IV.4.1)</w:t>
            </w:r>
          </w:p>
        </w:tc>
        <w:tc>
          <w:tcPr>
            <w:tcW w:w="4760" w:type="dxa"/>
            <w:shd w:val="clear" w:color="auto" w:fill="D9D9D9" w:themeFill="background1" w:themeFillShade="D9"/>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tcPr>
          <w:p w:rsidR="00D94B93" w:rsidRPr="000728C9" w:rsidRDefault="00D94B93" w:rsidP="00D27DA6">
            <w:pPr>
              <w:autoSpaceDE w:val="0"/>
              <w:autoSpaceDN w:val="0"/>
              <w:adjustRightInd w:val="0"/>
              <w:spacing w:after="0" w:line="240" w:lineRule="auto"/>
              <w:jc w:val="both"/>
              <w:rPr>
                <w:rFonts w:ascii="Times New Roman" w:hAnsi="Times New Roman" w:cs="Times New Roman"/>
                <w:color w:val="000000"/>
                <w:sz w:val="24"/>
                <w:szCs w:val="24"/>
              </w:rPr>
            </w:pPr>
            <w:r w:rsidRPr="000728C9">
              <w:rPr>
                <w:rFonts w:ascii="Times New Roman" w:hAnsi="Times New Roman" w:cs="Times New Roman"/>
                <w:b/>
                <w:color w:val="000000"/>
                <w:sz w:val="24"/>
                <w:szCs w:val="24"/>
              </w:rPr>
              <w:lastRenderedPageBreak/>
              <w:t xml:space="preserve">C.1. </w:t>
            </w:r>
            <w:r w:rsidRPr="000728C9">
              <w:rPr>
                <w:rFonts w:ascii="Times New Roman" w:eastAsia="Segoe UI" w:hAnsi="Times New Roman" w:cs="Times New Roman"/>
                <w:sz w:val="24"/>
                <w:szCs w:val="24"/>
                <w:lang w:eastAsia="en-US"/>
              </w:rPr>
              <w:t>Structura echipei propuse pentru managementul contractului și nominalizarea activităților și sarcinilor concrete care vor fi încredințate personalului implicat</w:t>
            </w:r>
            <w:r w:rsidRPr="000728C9">
              <w:rPr>
                <w:rFonts w:ascii="Times New Roman" w:hAnsi="Times New Roman" w:cs="Times New Roman"/>
                <w:color w:val="000000"/>
                <w:sz w:val="24"/>
                <w:szCs w:val="24"/>
              </w:rPr>
              <w:t xml:space="preserve"> </w:t>
            </w:r>
          </w:p>
        </w:tc>
        <w:tc>
          <w:tcPr>
            <w:tcW w:w="4760" w:type="dxa"/>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tcPr>
          <w:p w:rsidR="00D94B93" w:rsidRPr="000728C9" w:rsidRDefault="00D94B93" w:rsidP="00D27DA6">
            <w:pPr>
              <w:autoSpaceDE w:val="0"/>
              <w:autoSpaceDN w:val="0"/>
              <w:adjustRightInd w:val="0"/>
              <w:spacing w:after="0" w:line="240" w:lineRule="auto"/>
              <w:jc w:val="both"/>
              <w:rPr>
                <w:rFonts w:ascii="Times New Roman" w:hAnsi="Times New Roman" w:cs="Times New Roman"/>
                <w:color w:val="000000"/>
                <w:sz w:val="24"/>
                <w:szCs w:val="24"/>
              </w:rPr>
            </w:pPr>
            <w:r w:rsidRPr="000728C9">
              <w:rPr>
                <w:rFonts w:ascii="Times New Roman" w:hAnsi="Times New Roman" w:cs="Times New Roman"/>
                <w:b/>
                <w:color w:val="000000"/>
                <w:sz w:val="24"/>
                <w:szCs w:val="24"/>
              </w:rPr>
              <w:t>C.2.</w:t>
            </w:r>
            <w:r w:rsidRPr="000728C9">
              <w:rPr>
                <w:rFonts w:ascii="Times New Roman" w:hAnsi="Times New Roman" w:cs="Times New Roman"/>
                <w:color w:val="000000"/>
                <w:sz w:val="24"/>
                <w:szCs w:val="24"/>
              </w:rPr>
              <w:t xml:space="preserve"> Modul de abordare a activităţii de raportare cu privire la progresul execuţiei, inclusiv documentele finale în raport cu prevederile caietului de sarcini</w:t>
            </w:r>
          </w:p>
        </w:tc>
        <w:tc>
          <w:tcPr>
            <w:tcW w:w="4760" w:type="dxa"/>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tcPr>
          <w:p w:rsidR="00D94B93" w:rsidRPr="000728C9" w:rsidRDefault="00D94B93" w:rsidP="00D27DA6">
            <w:pPr>
              <w:spacing w:after="0" w:line="240" w:lineRule="auto"/>
              <w:jc w:val="both"/>
            </w:pPr>
            <w:r w:rsidRPr="000728C9">
              <w:rPr>
                <w:rFonts w:ascii="Times New Roman" w:hAnsi="Times New Roman" w:cs="Times New Roman"/>
                <w:b/>
                <w:color w:val="000000"/>
                <w:sz w:val="24"/>
                <w:szCs w:val="24"/>
              </w:rPr>
              <w:t xml:space="preserve">C.3. </w:t>
            </w:r>
            <w:r w:rsidRPr="000728C9">
              <w:rPr>
                <w:rFonts w:ascii="Times New Roman" w:hAnsi="Times New Roman" w:cs="Times New Roman"/>
                <w:color w:val="000000"/>
                <w:sz w:val="24"/>
                <w:szCs w:val="24"/>
              </w:rPr>
              <w:t>Descrierea infrastructurii pe care ofertantul o va utiliza pentru realizarea activităţilor propuse pentru îndeplinirea obiectului contractului</w:t>
            </w:r>
          </w:p>
        </w:tc>
        <w:tc>
          <w:tcPr>
            <w:tcW w:w="4760" w:type="dxa"/>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shd w:val="clear" w:color="auto" w:fill="D9D9D9" w:themeFill="background1" w:themeFillShade="D9"/>
          </w:tcPr>
          <w:p w:rsidR="00D94B93" w:rsidRPr="000728C9" w:rsidRDefault="00D94B93" w:rsidP="00D94B93">
            <w:pPr>
              <w:pStyle w:val="ListParagraph"/>
              <w:numPr>
                <w:ilvl w:val="0"/>
                <w:numId w:val="2"/>
              </w:numPr>
              <w:ind w:left="0" w:firstLine="0"/>
              <w:jc w:val="both"/>
              <w:rPr>
                <w:rFonts w:ascii="Times New Roman" w:hAnsi="Times New Roman" w:cs="Times New Roman"/>
                <w:color w:val="000000"/>
                <w:lang w:val="ro-RO"/>
              </w:rPr>
            </w:pPr>
            <w:r w:rsidRPr="000728C9">
              <w:rPr>
                <w:rFonts w:ascii="Times New Roman" w:eastAsiaTheme="minorEastAsia" w:hAnsi="Times New Roman" w:cs="Times New Roman"/>
                <w:color w:val="000000"/>
                <w:lang w:val="ro-RO" w:eastAsia="ro-RO"/>
              </w:rPr>
              <w:t>Utilajele, echipamentele, mijloacele auto utilizate pentru execuția lucrărilor și organizarea de șantier</w:t>
            </w:r>
            <w:r>
              <w:rPr>
                <w:rFonts w:ascii="Times New Roman" w:eastAsiaTheme="minorEastAsia" w:hAnsi="Times New Roman" w:cs="Times New Roman"/>
                <w:color w:val="000000"/>
                <w:lang w:val="ro-RO" w:eastAsia="ro-RO"/>
              </w:rPr>
              <w:t xml:space="preserve"> </w:t>
            </w:r>
            <w:r>
              <w:rPr>
                <w:rFonts w:ascii="Times New Roman" w:hAnsi="Times New Roman" w:cs="Times New Roman"/>
                <w:color w:val="000000"/>
              </w:rPr>
              <w:t>(conform Fișa de date a achiziției – secțiunea IV.4.1)</w:t>
            </w:r>
          </w:p>
        </w:tc>
        <w:tc>
          <w:tcPr>
            <w:tcW w:w="4760" w:type="dxa"/>
            <w:shd w:val="clear" w:color="auto" w:fill="D9D9D9" w:themeFill="background1" w:themeFillShade="D9"/>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shd w:val="clear" w:color="auto" w:fill="D9D9D9" w:themeFill="background1" w:themeFillShade="D9"/>
          </w:tcPr>
          <w:p w:rsidR="00D94B93" w:rsidRPr="000728C9" w:rsidRDefault="00D94B93" w:rsidP="00D94B93">
            <w:pPr>
              <w:pStyle w:val="ListParagraph"/>
              <w:numPr>
                <w:ilvl w:val="0"/>
                <w:numId w:val="2"/>
              </w:numPr>
              <w:ind w:left="0" w:firstLine="0"/>
              <w:jc w:val="both"/>
              <w:rPr>
                <w:rFonts w:ascii="Times New Roman" w:hAnsi="Times New Roman" w:cs="Times New Roman"/>
                <w:color w:val="000000"/>
                <w:lang w:val="ro-RO"/>
              </w:rPr>
            </w:pPr>
            <w:r w:rsidRPr="000728C9">
              <w:rPr>
                <w:rFonts w:ascii="Times New Roman" w:hAnsi="Times New Roman" w:cs="Times New Roman"/>
                <w:color w:val="000000"/>
                <w:lang w:val="ro-RO"/>
              </w:rPr>
              <w:t>Planul calităţii</w:t>
            </w:r>
            <w:r>
              <w:rPr>
                <w:rFonts w:ascii="Times New Roman" w:hAnsi="Times New Roman" w:cs="Times New Roman"/>
                <w:color w:val="000000"/>
                <w:lang w:val="ro-RO"/>
              </w:rPr>
              <w:t xml:space="preserve"> </w:t>
            </w:r>
            <w:r>
              <w:rPr>
                <w:rFonts w:ascii="Times New Roman" w:hAnsi="Times New Roman" w:cs="Times New Roman"/>
                <w:color w:val="000000"/>
              </w:rPr>
              <w:t>(conform Fișa de date a achiziției – secțiunea IV.4.1)</w:t>
            </w:r>
          </w:p>
        </w:tc>
        <w:tc>
          <w:tcPr>
            <w:tcW w:w="4760" w:type="dxa"/>
            <w:shd w:val="clear" w:color="auto" w:fill="D9D9D9" w:themeFill="background1" w:themeFillShade="D9"/>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shd w:val="clear" w:color="auto" w:fill="D9D9D9" w:themeFill="background1" w:themeFillShade="D9"/>
          </w:tcPr>
          <w:p w:rsidR="00D94B93" w:rsidRPr="000728C9" w:rsidRDefault="00D94B93" w:rsidP="00D94B93">
            <w:pPr>
              <w:pStyle w:val="ListParagraph"/>
              <w:numPr>
                <w:ilvl w:val="0"/>
                <w:numId w:val="2"/>
              </w:numPr>
              <w:ind w:left="0" w:firstLine="0"/>
              <w:jc w:val="both"/>
              <w:rPr>
                <w:rFonts w:ascii="Times New Roman" w:hAnsi="Times New Roman" w:cs="Times New Roman"/>
                <w:color w:val="000000"/>
                <w:lang w:val="ro-RO"/>
              </w:rPr>
            </w:pPr>
            <w:r w:rsidRPr="000728C9">
              <w:rPr>
                <w:rFonts w:ascii="Times New Roman" w:hAnsi="Times New Roman" w:cs="Times New Roman"/>
                <w:color w:val="000000"/>
                <w:lang w:val="ro-RO"/>
              </w:rPr>
              <w:t>Planul general de control al calităţii</w:t>
            </w:r>
            <w:r>
              <w:rPr>
                <w:rFonts w:ascii="Times New Roman" w:hAnsi="Times New Roman" w:cs="Times New Roman"/>
                <w:color w:val="000000"/>
                <w:lang w:val="ro-RO"/>
              </w:rPr>
              <w:t xml:space="preserve"> </w:t>
            </w:r>
            <w:r>
              <w:rPr>
                <w:rFonts w:ascii="Times New Roman" w:hAnsi="Times New Roman" w:cs="Times New Roman"/>
                <w:color w:val="000000"/>
              </w:rPr>
              <w:t>(conform Fișa de date a achiziției – secțiunea IV.4.1)</w:t>
            </w:r>
          </w:p>
        </w:tc>
        <w:tc>
          <w:tcPr>
            <w:tcW w:w="4760" w:type="dxa"/>
            <w:shd w:val="clear" w:color="auto" w:fill="D9D9D9" w:themeFill="background1" w:themeFillShade="D9"/>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shd w:val="clear" w:color="auto" w:fill="D9D9D9" w:themeFill="background1" w:themeFillShade="D9"/>
          </w:tcPr>
          <w:p w:rsidR="00D94B93" w:rsidRPr="000728C9" w:rsidRDefault="00D94B93" w:rsidP="00D94B93">
            <w:pPr>
              <w:pStyle w:val="ListParagraph"/>
              <w:numPr>
                <w:ilvl w:val="0"/>
                <w:numId w:val="2"/>
              </w:numPr>
              <w:ind w:left="0" w:firstLine="0"/>
              <w:jc w:val="both"/>
              <w:rPr>
                <w:rFonts w:ascii="Times New Roman" w:hAnsi="Times New Roman" w:cs="Times New Roman"/>
                <w:color w:val="000000"/>
                <w:lang w:val="ro-RO"/>
              </w:rPr>
            </w:pPr>
            <w:r w:rsidRPr="000728C9">
              <w:rPr>
                <w:rFonts w:ascii="Times New Roman" w:hAnsi="Times New Roman" w:cs="Times New Roman"/>
                <w:color w:val="000000"/>
                <w:lang w:val="ro-RO"/>
              </w:rPr>
              <w:t>Planul de securitate şi sănătate al Antreprenorului</w:t>
            </w:r>
            <w:r>
              <w:rPr>
                <w:rFonts w:ascii="Times New Roman" w:hAnsi="Times New Roman" w:cs="Times New Roman"/>
                <w:color w:val="000000"/>
                <w:lang w:val="ro-RO"/>
              </w:rPr>
              <w:t xml:space="preserve"> și Subcontractanților </w:t>
            </w:r>
            <w:r>
              <w:rPr>
                <w:rFonts w:ascii="Times New Roman" w:hAnsi="Times New Roman" w:cs="Times New Roman"/>
                <w:color w:val="000000"/>
              </w:rPr>
              <w:t>(conform Fișa de date a achiziției – secțiunea IV.4.1)</w:t>
            </w:r>
          </w:p>
        </w:tc>
        <w:tc>
          <w:tcPr>
            <w:tcW w:w="4760" w:type="dxa"/>
            <w:shd w:val="clear" w:color="auto" w:fill="D9D9D9" w:themeFill="background1" w:themeFillShade="D9"/>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shd w:val="clear" w:color="auto" w:fill="D9D9D9" w:themeFill="background1" w:themeFillShade="D9"/>
          </w:tcPr>
          <w:p w:rsidR="00D94B93" w:rsidRPr="000728C9" w:rsidRDefault="00D94B93" w:rsidP="00D94B93">
            <w:pPr>
              <w:pStyle w:val="ListParagraph"/>
              <w:numPr>
                <w:ilvl w:val="0"/>
                <w:numId w:val="2"/>
              </w:numPr>
              <w:ind w:left="0" w:firstLine="0"/>
              <w:jc w:val="both"/>
              <w:rPr>
                <w:rFonts w:ascii="Times New Roman" w:hAnsi="Times New Roman" w:cs="Times New Roman"/>
                <w:color w:val="000000"/>
                <w:lang w:val="ro-RO"/>
              </w:rPr>
            </w:pPr>
            <w:r w:rsidRPr="000728C9">
              <w:rPr>
                <w:rFonts w:ascii="Times New Roman" w:hAnsi="Times New Roman" w:cs="Times New Roman"/>
                <w:color w:val="000000"/>
                <w:lang w:val="ro-RO"/>
              </w:rPr>
              <w:t>Planul de management al deşeurilor</w:t>
            </w:r>
            <w:r>
              <w:rPr>
                <w:rFonts w:ascii="Times New Roman" w:hAnsi="Times New Roman" w:cs="Times New Roman"/>
                <w:color w:val="000000"/>
                <w:lang w:val="ro-RO"/>
              </w:rPr>
              <w:t xml:space="preserve"> </w:t>
            </w:r>
            <w:r>
              <w:rPr>
                <w:rFonts w:ascii="Times New Roman" w:hAnsi="Times New Roman" w:cs="Times New Roman"/>
                <w:color w:val="000000"/>
              </w:rPr>
              <w:t>(conform Fișa de date a achiziției – secțiunea IV.4.1)</w:t>
            </w:r>
          </w:p>
        </w:tc>
        <w:tc>
          <w:tcPr>
            <w:tcW w:w="4760" w:type="dxa"/>
            <w:shd w:val="clear" w:color="auto" w:fill="D9D9D9" w:themeFill="background1" w:themeFillShade="D9"/>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shd w:val="clear" w:color="auto" w:fill="D9D9D9" w:themeFill="background1" w:themeFillShade="D9"/>
          </w:tcPr>
          <w:p w:rsidR="00D94B93" w:rsidRPr="000728C9" w:rsidRDefault="00D94B93" w:rsidP="00D94B93">
            <w:pPr>
              <w:pStyle w:val="ListParagraph"/>
              <w:numPr>
                <w:ilvl w:val="0"/>
                <w:numId w:val="2"/>
              </w:numPr>
              <w:ind w:left="0" w:firstLine="0"/>
              <w:jc w:val="both"/>
              <w:rPr>
                <w:rFonts w:ascii="Times New Roman" w:hAnsi="Times New Roman" w:cs="Times New Roman"/>
                <w:color w:val="000000"/>
                <w:lang w:val="ro-RO"/>
              </w:rPr>
            </w:pPr>
            <w:r w:rsidRPr="000728C9">
              <w:rPr>
                <w:rFonts w:ascii="Times New Roman" w:hAnsi="Times New Roman" w:cs="Times New Roman"/>
                <w:lang w:val="ro-RO"/>
              </w:rPr>
              <w:t>Planul de management al riscurilor</w:t>
            </w:r>
            <w:r>
              <w:rPr>
                <w:rFonts w:ascii="Times New Roman" w:hAnsi="Times New Roman" w:cs="Times New Roman"/>
                <w:lang w:val="ro-RO"/>
              </w:rPr>
              <w:t xml:space="preserve"> </w:t>
            </w:r>
            <w:r>
              <w:rPr>
                <w:rFonts w:ascii="Times New Roman" w:hAnsi="Times New Roman" w:cs="Times New Roman"/>
                <w:color w:val="000000"/>
              </w:rPr>
              <w:t>(conform Fișa de date a achiziției – secțiunea IV.4.1)</w:t>
            </w:r>
          </w:p>
        </w:tc>
        <w:tc>
          <w:tcPr>
            <w:tcW w:w="4760" w:type="dxa"/>
            <w:shd w:val="clear" w:color="auto" w:fill="D9D9D9" w:themeFill="background1" w:themeFillShade="D9"/>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trHeight w:val="296"/>
          <w:jc w:val="center"/>
        </w:trPr>
        <w:tc>
          <w:tcPr>
            <w:tcW w:w="5175" w:type="dxa"/>
            <w:shd w:val="clear" w:color="auto" w:fill="EAF1DD" w:themeFill="accent3" w:themeFillTint="33"/>
          </w:tcPr>
          <w:p w:rsidR="00D94B93" w:rsidRPr="000728C9" w:rsidRDefault="00D94B93" w:rsidP="00D27DA6">
            <w:pPr>
              <w:spacing w:after="0" w:line="240" w:lineRule="auto"/>
              <w:jc w:val="both"/>
              <w:rPr>
                <w:rFonts w:ascii="Times New Roman" w:hAnsi="Times New Roman" w:cs="Times New Roman"/>
                <w:sz w:val="24"/>
                <w:szCs w:val="24"/>
              </w:rPr>
            </w:pPr>
            <w:r w:rsidRPr="000728C9">
              <w:rPr>
                <w:rFonts w:ascii="Times New Roman" w:hAnsi="Times New Roman" w:cs="Times New Roman"/>
                <w:sz w:val="24"/>
                <w:szCs w:val="24"/>
              </w:rPr>
              <w:t>Declaraţia privind valabilitatea ofertei</w:t>
            </w:r>
          </w:p>
        </w:tc>
        <w:tc>
          <w:tcPr>
            <w:tcW w:w="4760" w:type="dxa"/>
            <w:shd w:val="clear" w:color="auto" w:fill="EAF1DD" w:themeFill="accent3" w:themeFillTint="33"/>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shd w:val="clear" w:color="auto" w:fill="EAF1DD" w:themeFill="accent3" w:themeFillTint="33"/>
          </w:tcPr>
          <w:p w:rsidR="00D94B93" w:rsidRPr="000728C9" w:rsidRDefault="00D94B93" w:rsidP="00D27DA6">
            <w:pPr>
              <w:spacing w:after="0" w:line="240" w:lineRule="auto"/>
              <w:jc w:val="both"/>
              <w:rPr>
                <w:rFonts w:ascii="Times New Roman" w:hAnsi="Times New Roman" w:cs="Times New Roman"/>
                <w:sz w:val="24"/>
                <w:szCs w:val="24"/>
              </w:rPr>
            </w:pPr>
            <w:r w:rsidRPr="000728C9">
              <w:rPr>
                <w:rFonts w:ascii="Times New Roman" w:hAnsi="Times New Roman" w:cs="Times New Roman"/>
                <w:sz w:val="24"/>
                <w:szCs w:val="24"/>
              </w:rPr>
              <w:t xml:space="preserve">Declaraţie pe propria răspundere din care să reiasă însuşirea clauzelor contractuale </w:t>
            </w:r>
          </w:p>
        </w:tc>
        <w:tc>
          <w:tcPr>
            <w:tcW w:w="4760" w:type="dxa"/>
            <w:shd w:val="clear" w:color="auto" w:fill="EAF1DD" w:themeFill="accent3" w:themeFillTint="33"/>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shd w:val="clear" w:color="auto" w:fill="EAF1DD" w:themeFill="accent3" w:themeFillTint="33"/>
          </w:tcPr>
          <w:p w:rsidR="00D94B93" w:rsidRPr="000728C9" w:rsidRDefault="00D94B93" w:rsidP="00D27DA6">
            <w:pPr>
              <w:spacing w:after="0" w:line="240" w:lineRule="auto"/>
              <w:jc w:val="both"/>
              <w:rPr>
                <w:rFonts w:ascii="Times New Roman" w:hAnsi="Times New Roman" w:cs="Times New Roman"/>
                <w:sz w:val="24"/>
                <w:szCs w:val="24"/>
              </w:rPr>
            </w:pPr>
            <w:r w:rsidRPr="000728C9">
              <w:rPr>
                <w:rFonts w:ascii="Times New Roman" w:hAnsi="Times New Roman" w:cs="Times New Roman"/>
                <w:sz w:val="24"/>
                <w:szCs w:val="24"/>
              </w:rPr>
              <w:t>Declaraţie privind respectarea caietului de sarcini</w:t>
            </w:r>
          </w:p>
        </w:tc>
        <w:tc>
          <w:tcPr>
            <w:tcW w:w="4760" w:type="dxa"/>
            <w:shd w:val="clear" w:color="auto" w:fill="EAF1DD" w:themeFill="accent3" w:themeFillTint="33"/>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shd w:val="clear" w:color="auto" w:fill="EAF1DD" w:themeFill="accent3" w:themeFillTint="33"/>
          </w:tcPr>
          <w:p w:rsidR="00D94B93" w:rsidRPr="000728C9" w:rsidRDefault="00D94B93" w:rsidP="00D27DA6">
            <w:pPr>
              <w:spacing w:after="0" w:line="240" w:lineRule="auto"/>
              <w:jc w:val="both"/>
              <w:rPr>
                <w:rFonts w:ascii="Times New Roman" w:hAnsi="Times New Roman" w:cs="Times New Roman"/>
                <w:sz w:val="24"/>
                <w:szCs w:val="24"/>
              </w:rPr>
            </w:pPr>
            <w:r w:rsidRPr="00950441">
              <w:rPr>
                <w:rFonts w:ascii="Times New Roman" w:hAnsi="Times New Roman" w:cs="Times New Roman"/>
                <w:sz w:val="24"/>
                <w:szCs w:val="24"/>
              </w:rPr>
              <w:t>Declaraţia privind termenul de garanţie acordat lucrărilor executate</w:t>
            </w:r>
          </w:p>
        </w:tc>
        <w:tc>
          <w:tcPr>
            <w:tcW w:w="4760" w:type="dxa"/>
            <w:shd w:val="clear" w:color="auto" w:fill="EAF1DD" w:themeFill="accent3" w:themeFillTint="33"/>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shd w:val="clear" w:color="auto" w:fill="EAF1DD" w:themeFill="accent3" w:themeFillTint="33"/>
          </w:tcPr>
          <w:p w:rsidR="00D94B93" w:rsidRPr="00950441" w:rsidRDefault="00D94B93" w:rsidP="00D27DA6">
            <w:pPr>
              <w:spacing w:after="0" w:line="240" w:lineRule="auto"/>
              <w:jc w:val="both"/>
              <w:rPr>
                <w:rFonts w:ascii="Times New Roman" w:hAnsi="Times New Roman" w:cs="Times New Roman"/>
                <w:sz w:val="24"/>
                <w:szCs w:val="24"/>
              </w:rPr>
            </w:pPr>
            <w:r w:rsidRPr="001370B9">
              <w:rPr>
                <w:rFonts w:ascii="Times New Roman" w:hAnsi="Times New Roman" w:cs="Times New Roman"/>
                <w:sz w:val="24"/>
                <w:szCs w:val="24"/>
              </w:rPr>
              <w:t>Declaraţia privind durata de mentenanță asigurată pentru echipamentele funcționale care necesită montaj</w:t>
            </w:r>
          </w:p>
        </w:tc>
        <w:tc>
          <w:tcPr>
            <w:tcW w:w="4760" w:type="dxa"/>
            <w:shd w:val="clear" w:color="auto" w:fill="EAF1DD" w:themeFill="accent3" w:themeFillTint="33"/>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jc w:val="center"/>
        </w:trPr>
        <w:tc>
          <w:tcPr>
            <w:tcW w:w="5175" w:type="dxa"/>
            <w:shd w:val="clear" w:color="auto" w:fill="EAF1DD" w:themeFill="accent3" w:themeFillTint="33"/>
          </w:tcPr>
          <w:p w:rsidR="00D94B93" w:rsidRPr="00950441" w:rsidRDefault="00D94B93" w:rsidP="00D27DA6">
            <w:pPr>
              <w:spacing w:after="0" w:line="240" w:lineRule="auto"/>
              <w:jc w:val="both"/>
              <w:rPr>
                <w:rFonts w:ascii="Times New Roman" w:hAnsi="Times New Roman" w:cs="Times New Roman"/>
                <w:sz w:val="24"/>
                <w:szCs w:val="24"/>
              </w:rPr>
            </w:pPr>
            <w:r w:rsidRPr="00950441">
              <w:rPr>
                <w:rFonts w:ascii="Times New Roman" w:hAnsi="Times New Roman" w:cs="Times New Roman"/>
                <w:sz w:val="24"/>
                <w:szCs w:val="24"/>
              </w:rPr>
              <w:t xml:space="preserve">Declaraţia </w:t>
            </w:r>
            <w:r w:rsidRPr="00443FB8">
              <w:rPr>
                <w:rFonts w:ascii="Times New Roman" w:hAnsi="Times New Roman" w:cs="Times New Roman"/>
                <w:sz w:val="24"/>
                <w:szCs w:val="24"/>
              </w:rPr>
              <w:t>privind partea/ părțile din propunerea tehnică și financiară care au caracter confidențial</w:t>
            </w:r>
          </w:p>
        </w:tc>
        <w:tc>
          <w:tcPr>
            <w:tcW w:w="4760" w:type="dxa"/>
            <w:shd w:val="clear" w:color="auto" w:fill="EAF1DD" w:themeFill="accent3" w:themeFillTint="33"/>
          </w:tcPr>
          <w:p w:rsidR="00D94B93" w:rsidRPr="000728C9" w:rsidRDefault="00D94B93" w:rsidP="00D27DA6">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p>
        </w:tc>
      </w:tr>
      <w:tr w:rsidR="00D94B93" w:rsidRPr="000728C9" w:rsidTr="00D27DA6">
        <w:trPr>
          <w:trHeight w:val="543"/>
          <w:jc w:val="center"/>
        </w:trPr>
        <w:tc>
          <w:tcPr>
            <w:tcW w:w="5175" w:type="dxa"/>
            <w:shd w:val="clear" w:color="auto" w:fill="DAEEF3" w:themeFill="accent5" w:themeFillTint="33"/>
          </w:tcPr>
          <w:p w:rsidR="00D94B93" w:rsidRPr="000728C9" w:rsidRDefault="00D94B93" w:rsidP="00D27DA6">
            <w:pPr>
              <w:tabs>
                <w:tab w:val="left" w:pos="820"/>
              </w:tabs>
              <w:autoSpaceDE w:val="0"/>
              <w:autoSpaceDN w:val="0"/>
              <w:adjustRightInd w:val="0"/>
              <w:spacing w:after="0" w:line="240" w:lineRule="auto"/>
              <w:ind w:right="-20"/>
              <w:jc w:val="both"/>
              <w:rPr>
                <w:rFonts w:ascii="Times New Roman" w:eastAsia="Times New Roman" w:hAnsi="Times New Roman" w:cs="Times New Roman"/>
                <w:sz w:val="24"/>
                <w:szCs w:val="24"/>
                <w:lang w:eastAsia="en-US"/>
              </w:rPr>
            </w:pPr>
            <w:r w:rsidRPr="000728C9">
              <w:rPr>
                <w:rFonts w:ascii="Times New Roman" w:eastAsia="Times New Roman" w:hAnsi="Times New Roman" w:cs="Times New Roman"/>
                <w:sz w:val="24"/>
                <w:szCs w:val="24"/>
                <w:lang w:eastAsia="en-US"/>
              </w:rPr>
              <w:t>Informații privind personalul nominalizat pentru aplicarea factorilor de evaluare.</w:t>
            </w:r>
          </w:p>
        </w:tc>
        <w:tc>
          <w:tcPr>
            <w:tcW w:w="4760" w:type="dxa"/>
            <w:shd w:val="clear" w:color="auto" w:fill="DAEEF3" w:themeFill="accent5" w:themeFillTint="33"/>
          </w:tcPr>
          <w:p w:rsidR="00D94B93" w:rsidRPr="000728C9" w:rsidRDefault="00D94B93" w:rsidP="00D27DA6">
            <w:pPr>
              <w:tabs>
                <w:tab w:val="left" w:pos="820"/>
              </w:tabs>
              <w:autoSpaceDE w:val="0"/>
              <w:autoSpaceDN w:val="0"/>
              <w:adjustRightInd w:val="0"/>
              <w:spacing w:after="0" w:line="240" w:lineRule="auto"/>
              <w:ind w:right="-20"/>
              <w:jc w:val="both"/>
              <w:rPr>
                <w:rFonts w:ascii="Times New Roman" w:eastAsia="Times New Roman" w:hAnsi="Times New Roman" w:cs="Times New Roman"/>
                <w:sz w:val="24"/>
                <w:szCs w:val="24"/>
                <w:lang w:eastAsia="en-US"/>
              </w:rPr>
            </w:pPr>
          </w:p>
        </w:tc>
      </w:tr>
    </w:tbl>
    <w:p w:rsidR="00D94B93" w:rsidRPr="000728C9" w:rsidRDefault="00D94B93" w:rsidP="00D94B93">
      <w:pPr>
        <w:tabs>
          <w:tab w:val="left" w:pos="820"/>
        </w:tabs>
        <w:autoSpaceDE w:val="0"/>
        <w:autoSpaceDN w:val="0"/>
        <w:adjustRightInd w:val="0"/>
        <w:spacing w:after="120" w:line="240" w:lineRule="auto"/>
        <w:ind w:left="270" w:right="-20" w:hanging="270"/>
        <w:jc w:val="both"/>
        <w:rPr>
          <w:rFonts w:ascii="Times New Roman" w:eastAsia="Times New Roman" w:hAnsi="Times New Roman" w:cs="Times New Roman"/>
          <w:i/>
          <w:sz w:val="24"/>
          <w:szCs w:val="24"/>
          <w:lang w:eastAsia="en-US"/>
        </w:rPr>
      </w:pPr>
      <w:r w:rsidRPr="000728C9">
        <w:rPr>
          <w:rFonts w:ascii="Times New Roman" w:eastAsia="Times New Roman" w:hAnsi="Times New Roman" w:cs="Times New Roman"/>
          <w:i/>
          <w:sz w:val="24"/>
          <w:szCs w:val="24"/>
          <w:lang w:eastAsia="en-US"/>
        </w:rPr>
        <w:t>(*) Dacă informațiile cu privire la una din cerințele minime solicitate se regăsesc în mai multe secțiuni ale propunerii tehnice, se vor menționa toate aceste secțiuni cu indicarea paginilor în care se regăsesc respectivele informații în cadrul fiecărei secțiuni menționate.</w:t>
      </w:r>
    </w:p>
    <w:p w:rsidR="00F60D1F" w:rsidRDefault="00F60D1F">
      <w:pPr>
        <w:spacing w:after="0" w:line="240" w:lineRule="auto"/>
        <w:jc w:val="both"/>
        <w:rPr>
          <w:rFonts w:ascii="Times New Roman" w:hAnsi="Times New Roman" w:cs="Times New Roman"/>
          <w:b/>
          <w:sz w:val="24"/>
          <w:szCs w:val="24"/>
        </w:rPr>
      </w:pPr>
    </w:p>
    <w:sectPr w:rsidR="00F60D1F" w:rsidSect="00F60D1F">
      <w:footerReference w:type="default" r:id="rId7"/>
      <w:pgSz w:w="11906" w:h="16838"/>
      <w:pgMar w:top="1135" w:right="746" w:bottom="567" w:left="1134"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D1F" w:rsidRDefault="0070450F">
      <w:pPr>
        <w:spacing w:line="240" w:lineRule="auto"/>
      </w:pPr>
      <w:r>
        <w:separator/>
      </w:r>
    </w:p>
  </w:endnote>
  <w:endnote w:type="continuationSeparator" w:id="0">
    <w:p w:rsidR="00F60D1F" w:rsidRDefault="0070450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ndes">
    <w:altName w:val="Arial"/>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859987"/>
      <w:docPartObj>
        <w:docPartGallery w:val="AutoText"/>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485651701"/>
          <w:docPartObj>
            <w:docPartGallery w:val="AutoText"/>
          </w:docPartObj>
        </w:sdtPr>
        <w:sdtContent>
          <w:p w:rsidR="00F60D1F" w:rsidRDefault="0070450F">
            <w:pPr>
              <w:pStyle w:val="Foote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Neclasificat</w:t>
            </w:r>
          </w:p>
          <w:p w:rsidR="00F60D1F" w:rsidRDefault="00263DFC">
            <w:pPr>
              <w:pStyle w:val="Footer"/>
              <w:jc w:val="center"/>
              <w:rPr>
                <w:rFonts w:ascii="Times New Roman" w:hAnsi="Times New Roman" w:cs="Times New Roman"/>
                <w:sz w:val="20"/>
                <w:szCs w:val="20"/>
              </w:rPr>
            </w:pPr>
            <w:r>
              <w:rPr>
                <w:rFonts w:ascii="Times New Roman" w:hAnsi="Times New Roman" w:cs="Times New Roman"/>
                <w:color w:val="000000" w:themeColor="text1"/>
                <w:sz w:val="20"/>
                <w:szCs w:val="20"/>
              </w:rPr>
              <w:fldChar w:fldCharType="begin"/>
            </w:r>
            <w:r w:rsidR="0070450F">
              <w:rPr>
                <w:rFonts w:ascii="Times New Roman" w:hAnsi="Times New Roman" w:cs="Times New Roman"/>
                <w:color w:val="000000" w:themeColor="text1"/>
                <w:sz w:val="20"/>
                <w:szCs w:val="20"/>
              </w:rPr>
              <w:instrText>PAGE</w:instrText>
            </w:r>
            <w:r>
              <w:rPr>
                <w:rFonts w:ascii="Times New Roman" w:hAnsi="Times New Roman" w:cs="Times New Roman"/>
                <w:color w:val="000000" w:themeColor="text1"/>
                <w:sz w:val="20"/>
                <w:szCs w:val="20"/>
              </w:rPr>
              <w:fldChar w:fldCharType="separate"/>
            </w:r>
            <w:r w:rsidR="00342F38">
              <w:rPr>
                <w:rFonts w:ascii="Times New Roman" w:hAnsi="Times New Roman" w:cs="Times New Roman"/>
                <w:noProof/>
                <w:color w:val="000000" w:themeColor="text1"/>
                <w:sz w:val="20"/>
                <w:szCs w:val="20"/>
              </w:rPr>
              <w:t>1</w:t>
            </w:r>
            <w:r>
              <w:rPr>
                <w:rFonts w:ascii="Times New Roman" w:hAnsi="Times New Roman" w:cs="Times New Roman"/>
                <w:color w:val="000000" w:themeColor="text1"/>
                <w:sz w:val="20"/>
                <w:szCs w:val="20"/>
              </w:rPr>
              <w:fldChar w:fldCharType="end"/>
            </w:r>
            <w:r w:rsidR="0070450F">
              <w:rPr>
                <w:rFonts w:ascii="Times New Roman" w:hAnsi="Times New Roman" w:cs="Times New Roman"/>
                <w:color w:val="000000" w:themeColor="text1"/>
                <w:sz w:val="20"/>
                <w:szCs w:val="20"/>
              </w:rPr>
              <w:t xml:space="preserve"> din </w:t>
            </w:r>
            <w:r>
              <w:rPr>
                <w:rFonts w:ascii="Times New Roman" w:hAnsi="Times New Roman" w:cs="Times New Roman"/>
                <w:color w:val="000000" w:themeColor="text1"/>
                <w:sz w:val="20"/>
                <w:szCs w:val="20"/>
              </w:rPr>
              <w:fldChar w:fldCharType="begin"/>
            </w:r>
            <w:r w:rsidR="0070450F">
              <w:rPr>
                <w:rFonts w:ascii="Times New Roman" w:hAnsi="Times New Roman" w:cs="Times New Roman"/>
                <w:color w:val="000000" w:themeColor="text1"/>
                <w:sz w:val="20"/>
                <w:szCs w:val="20"/>
              </w:rPr>
              <w:instrText>NUMPAGES</w:instrText>
            </w:r>
            <w:r>
              <w:rPr>
                <w:rFonts w:ascii="Times New Roman" w:hAnsi="Times New Roman" w:cs="Times New Roman"/>
                <w:color w:val="000000" w:themeColor="text1"/>
                <w:sz w:val="20"/>
                <w:szCs w:val="20"/>
              </w:rPr>
              <w:fldChar w:fldCharType="separate"/>
            </w:r>
            <w:r w:rsidR="00342F38">
              <w:rPr>
                <w:rFonts w:ascii="Times New Roman" w:hAnsi="Times New Roman" w:cs="Times New Roman"/>
                <w:noProof/>
                <w:color w:val="000000" w:themeColor="text1"/>
                <w:sz w:val="20"/>
                <w:szCs w:val="20"/>
              </w:rPr>
              <w:t>2</w:t>
            </w:r>
            <w:r>
              <w:rPr>
                <w:rFonts w:ascii="Times New Roman" w:hAnsi="Times New Roman" w:cs="Times New Roman"/>
                <w:color w:val="000000" w:themeColor="text1"/>
                <w:sz w:val="20"/>
                <w:szCs w:val="20"/>
              </w:rPr>
              <w:fldChar w:fldCharType="end"/>
            </w:r>
          </w:p>
        </w:sdtContent>
      </w:sdt>
    </w:sdtContent>
  </w:sdt>
  <w:p w:rsidR="00F60D1F" w:rsidRDefault="00F60D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D1F" w:rsidRDefault="0070450F">
      <w:pPr>
        <w:spacing w:after="0"/>
      </w:pPr>
      <w:r>
        <w:separator/>
      </w:r>
    </w:p>
  </w:footnote>
  <w:footnote w:type="continuationSeparator" w:id="0">
    <w:p w:rsidR="00F60D1F" w:rsidRDefault="0070450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Heading1"/>
      <w:lvlText w:val="%1."/>
      <w:lvlJc w:val="left"/>
      <w:pPr>
        <w:tabs>
          <w:tab w:val="left" w:pos="360"/>
        </w:tabs>
        <w:ind w:left="360" w:hanging="360"/>
      </w:pPr>
    </w:lvl>
    <w:lvl w:ilvl="1">
      <w:start w:val="1"/>
      <w:numFmt w:val="decimal"/>
      <w:pStyle w:val="Heading2"/>
      <w:lvlText w:val="%1.%2."/>
      <w:lvlJc w:val="left"/>
      <w:pPr>
        <w:tabs>
          <w:tab w:val="left" w:pos="792"/>
        </w:tabs>
        <w:ind w:left="792" w:hanging="432"/>
      </w:pPr>
    </w:lvl>
    <w:lvl w:ilvl="2">
      <w:start w:val="1"/>
      <w:numFmt w:val="decimal"/>
      <w:pStyle w:val="Heading3"/>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4680"/>
        </w:tabs>
        <w:ind w:left="4320" w:hanging="1440"/>
      </w:pPr>
    </w:lvl>
  </w:abstractNum>
  <w:abstractNum w:abstractNumId="1">
    <w:nsid w:val="77972640"/>
    <w:multiLevelType w:val="multilevel"/>
    <w:tmpl w:val="7797264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hyphenationZone w:val="425"/>
  <w:characterSpacingControl w:val="doNotCompress"/>
  <w:footnotePr>
    <w:footnote w:id="-1"/>
    <w:footnote w:id="0"/>
  </w:footnotePr>
  <w:endnotePr>
    <w:endnote w:id="-1"/>
    <w:endnote w:id="0"/>
  </w:endnotePr>
  <w:compat>
    <w:useFELayout/>
  </w:compat>
  <w:rsids>
    <w:rsidRoot w:val="00180F69"/>
    <w:rsid w:val="0000226A"/>
    <w:rsid w:val="000054A0"/>
    <w:rsid w:val="00011D5C"/>
    <w:rsid w:val="000728C9"/>
    <w:rsid w:val="000855B3"/>
    <w:rsid w:val="00091134"/>
    <w:rsid w:val="000915D4"/>
    <w:rsid w:val="000B2A27"/>
    <w:rsid w:val="000B659E"/>
    <w:rsid w:val="000C5DCF"/>
    <w:rsid w:val="000D1D88"/>
    <w:rsid w:val="000D629F"/>
    <w:rsid w:val="001107FE"/>
    <w:rsid w:val="0011165B"/>
    <w:rsid w:val="001177A2"/>
    <w:rsid w:val="001452CE"/>
    <w:rsid w:val="001458B8"/>
    <w:rsid w:val="0014685A"/>
    <w:rsid w:val="00180F69"/>
    <w:rsid w:val="001843A2"/>
    <w:rsid w:val="001A0004"/>
    <w:rsid w:val="001A1B08"/>
    <w:rsid w:val="001C10C8"/>
    <w:rsid w:val="001D456F"/>
    <w:rsid w:val="001E4BF6"/>
    <w:rsid w:val="001E6E9C"/>
    <w:rsid w:val="001F3466"/>
    <w:rsid w:val="001F6287"/>
    <w:rsid w:val="00201BE5"/>
    <w:rsid w:val="00211189"/>
    <w:rsid w:val="00214D8F"/>
    <w:rsid w:val="00216C34"/>
    <w:rsid w:val="002247DA"/>
    <w:rsid w:val="00227D2B"/>
    <w:rsid w:val="00245BA0"/>
    <w:rsid w:val="00263DFC"/>
    <w:rsid w:val="0026512C"/>
    <w:rsid w:val="00271054"/>
    <w:rsid w:val="002876CE"/>
    <w:rsid w:val="002C489A"/>
    <w:rsid w:val="002C48E2"/>
    <w:rsid w:val="002F447B"/>
    <w:rsid w:val="00307748"/>
    <w:rsid w:val="00327A5E"/>
    <w:rsid w:val="00332DF4"/>
    <w:rsid w:val="00342F38"/>
    <w:rsid w:val="00362196"/>
    <w:rsid w:val="003868D2"/>
    <w:rsid w:val="003A46FC"/>
    <w:rsid w:val="003A73E4"/>
    <w:rsid w:val="003B227C"/>
    <w:rsid w:val="003F1440"/>
    <w:rsid w:val="003F5B31"/>
    <w:rsid w:val="00410F08"/>
    <w:rsid w:val="00433C83"/>
    <w:rsid w:val="00444815"/>
    <w:rsid w:val="00461827"/>
    <w:rsid w:val="00473449"/>
    <w:rsid w:val="004905F2"/>
    <w:rsid w:val="004B1D7C"/>
    <w:rsid w:val="004D0681"/>
    <w:rsid w:val="004E083C"/>
    <w:rsid w:val="00511040"/>
    <w:rsid w:val="005157BE"/>
    <w:rsid w:val="005175C5"/>
    <w:rsid w:val="0052527D"/>
    <w:rsid w:val="00532850"/>
    <w:rsid w:val="00541DE5"/>
    <w:rsid w:val="00562B37"/>
    <w:rsid w:val="005B0FDB"/>
    <w:rsid w:val="005B70A7"/>
    <w:rsid w:val="005B7DF2"/>
    <w:rsid w:val="005C1041"/>
    <w:rsid w:val="005C70A6"/>
    <w:rsid w:val="005D1353"/>
    <w:rsid w:val="005E2B8A"/>
    <w:rsid w:val="005E5A26"/>
    <w:rsid w:val="00607AA9"/>
    <w:rsid w:val="00631C79"/>
    <w:rsid w:val="00653C47"/>
    <w:rsid w:val="00653E56"/>
    <w:rsid w:val="006601B8"/>
    <w:rsid w:val="006676D0"/>
    <w:rsid w:val="00670F77"/>
    <w:rsid w:val="00674759"/>
    <w:rsid w:val="0069355E"/>
    <w:rsid w:val="006A588C"/>
    <w:rsid w:val="006A6AA1"/>
    <w:rsid w:val="006C526C"/>
    <w:rsid w:val="006E6863"/>
    <w:rsid w:val="006F4886"/>
    <w:rsid w:val="006F663B"/>
    <w:rsid w:val="0070450F"/>
    <w:rsid w:val="007113CC"/>
    <w:rsid w:val="00720D59"/>
    <w:rsid w:val="00720EC2"/>
    <w:rsid w:val="007472A7"/>
    <w:rsid w:val="00754EBE"/>
    <w:rsid w:val="007565C1"/>
    <w:rsid w:val="00756BF8"/>
    <w:rsid w:val="00790A2A"/>
    <w:rsid w:val="0079660A"/>
    <w:rsid w:val="007A1564"/>
    <w:rsid w:val="007E0147"/>
    <w:rsid w:val="007E2040"/>
    <w:rsid w:val="007F5354"/>
    <w:rsid w:val="008006E2"/>
    <w:rsid w:val="0082701B"/>
    <w:rsid w:val="00856069"/>
    <w:rsid w:val="00884916"/>
    <w:rsid w:val="00892B65"/>
    <w:rsid w:val="00896023"/>
    <w:rsid w:val="008B591A"/>
    <w:rsid w:val="008D2B9A"/>
    <w:rsid w:val="008D3473"/>
    <w:rsid w:val="008E4857"/>
    <w:rsid w:val="008F0A8B"/>
    <w:rsid w:val="00902D0A"/>
    <w:rsid w:val="009039DE"/>
    <w:rsid w:val="00906204"/>
    <w:rsid w:val="00910427"/>
    <w:rsid w:val="00925B84"/>
    <w:rsid w:val="00943599"/>
    <w:rsid w:val="00945105"/>
    <w:rsid w:val="00953B22"/>
    <w:rsid w:val="009856B8"/>
    <w:rsid w:val="009A32B3"/>
    <w:rsid w:val="009B0DD0"/>
    <w:rsid w:val="009B1248"/>
    <w:rsid w:val="009B7539"/>
    <w:rsid w:val="009C3771"/>
    <w:rsid w:val="00A0488E"/>
    <w:rsid w:val="00A059BC"/>
    <w:rsid w:val="00A12E61"/>
    <w:rsid w:val="00A410B6"/>
    <w:rsid w:val="00A5505B"/>
    <w:rsid w:val="00A57096"/>
    <w:rsid w:val="00A60951"/>
    <w:rsid w:val="00A618F9"/>
    <w:rsid w:val="00A64A1A"/>
    <w:rsid w:val="00A74277"/>
    <w:rsid w:val="00A87ED8"/>
    <w:rsid w:val="00AA44B2"/>
    <w:rsid w:val="00AC0CF8"/>
    <w:rsid w:val="00AD2EB7"/>
    <w:rsid w:val="00AE18CE"/>
    <w:rsid w:val="00AF39BC"/>
    <w:rsid w:val="00B135A6"/>
    <w:rsid w:val="00B24D45"/>
    <w:rsid w:val="00B31302"/>
    <w:rsid w:val="00B33FD0"/>
    <w:rsid w:val="00B416CD"/>
    <w:rsid w:val="00B54BE0"/>
    <w:rsid w:val="00B6048B"/>
    <w:rsid w:val="00B77654"/>
    <w:rsid w:val="00B846D6"/>
    <w:rsid w:val="00B90B2F"/>
    <w:rsid w:val="00B92B3B"/>
    <w:rsid w:val="00BA4F2F"/>
    <w:rsid w:val="00BA7F18"/>
    <w:rsid w:val="00BB0082"/>
    <w:rsid w:val="00BB3CE5"/>
    <w:rsid w:val="00BC32FF"/>
    <w:rsid w:val="00BC3B38"/>
    <w:rsid w:val="00BD7272"/>
    <w:rsid w:val="00BE3019"/>
    <w:rsid w:val="00BF1BEA"/>
    <w:rsid w:val="00C009DC"/>
    <w:rsid w:val="00C33829"/>
    <w:rsid w:val="00C40C33"/>
    <w:rsid w:val="00C638A4"/>
    <w:rsid w:val="00C67252"/>
    <w:rsid w:val="00C71C23"/>
    <w:rsid w:val="00C73CA2"/>
    <w:rsid w:val="00C846A1"/>
    <w:rsid w:val="00CB19B7"/>
    <w:rsid w:val="00CD1442"/>
    <w:rsid w:val="00CE1BDC"/>
    <w:rsid w:val="00CE2756"/>
    <w:rsid w:val="00CE67E7"/>
    <w:rsid w:val="00CF240C"/>
    <w:rsid w:val="00CF6070"/>
    <w:rsid w:val="00D01E2B"/>
    <w:rsid w:val="00D069F1"/>
    <w:rsid w:val="00D22B5C"/>
    <w:rsid w:val="00D22D93"/>
    <w:rsid w:val="00D34312"/>
    <w:rsid w:val="00D437FC"/>
    <w:rsid w:val="00D47941"/>
    <w:rsid w:val="00D6742D"/>
    <w:rsid w:val="00D94B93"/>
    <w:rsid w:val="00DB1FE4"/>
    <w:rsid w:val="00DB4D44"/>
    <w:rsid w:val="00DC0BB3"/>
    <w:rsid w:val="00DC5A2E"/>
    <w:rsid w:val="00DD3286"/>
    <w:rsid w:val="00E150A6"/>
    <w:rsid w:val="00E2234F"/>
    <w:rsid w:val="00E42FAA"/>
    <w:rsid w:val="00E4363A"/>
    <w:rsid w:val="00E5573D"/>
    <w:rsid w:val="00E565A4"/>
    <w:rsid w:val="00E620E3"/>
    <w:rsid w:val="00E6367A"/>
    <w:rsid w:val="00E77202"/>
    <w:rsid w:val="00E87C35"/>
    <w:rsid w:val="00E937D2"/>
    <w:rsid w:val="00EA381A"/>
    <w:rsid w:val="00EB30F1"/>
    <w:rsid w:val="00ED1253"/>
    <w:rsid w:val="00F01B22"/>
    <w:rsid w:val="00F05539"/>
    <w:rsid w:val="00F073A0"/>
    <w:rsid w:val="00F12CB8"/>
    <w:rsid w:val="00F1604E"/>
    <w:rsid w:val="00F22951"/>
    <w:rsid w:val="00F27358"/>
    <w:rsid w:val="00F33506"/>
    <w:rsid w:val="00F33C8B"/>
    <w:rsid w:val="00F41D1D"/>
    <w:rsid w:val="00F51BB0"/>
    <w:rsid w:val="00F51DBA"/>
    <w:rsid w:val="00F56E06"/>
    <w:rsid w:val="00F60D1F"/>
    <w:rsid w:val="00F6395C"/>
    <w:rsid w:val="00F64D6E"/>
    <w:rsid w:val="00F81999"/>
    <w:rsid w:val="00F937C0"/>
    <w:rsid w:val="00FA2B4F"/>
    <w:rsid w:val="00FA34AC"/>
    <w:rsid w:val="00FC6049"/>
    <w:rsid w:val="00FD174D"/>
    <w:rsid w:val="00FF545F"/>
    <w:rsid w:val="701463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qFormat="1"/>
    <w:lsdException w:name="Subtitle" w:semiHidden="0" w:uiPriority="11" w:unhideWhenUsed="0" w:qFormat="1"/>
    <w:lsdException w:name="Body Text Indent 2" w:semiHidden="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D1F"/>
    <w:pPr>
      <w:spacing w:after="200" w:line="276" w:lineRule="auto"/>
    </w:pPr>
    <w:rPr>
      <w:sz w:val="22"/>
      <w:szCs w:val="22"/>
      <w:lang w:val="ro-RO" w:eastAsia="ro-RO"/>
    </w:rPr>
  </w:style>
  <w:style w:type="paragraph" w:styleId="Heading1">
    <w:name w:val="heading 1"/>
    <w:basedOn w:val="Normal"/>
    <w:next w:val="BodyText"/>
    <w:link w:val="Heading1Char"/>
    <w:qFormat/>
    <w:rsid w:val="00F60D1F"/>
    <w:pPr>
      <w:keepNext/>
      <w:widowControl w:val="0"/>
      <w:numPr>
        <w:numId w:val="1"/>
      </w:numPr>
      <w:suppressAutoHyphens/>
      <w:spacing w:before="240" w:after="120" w:line="240" w:lineRule="auto"/>
      <w:outlineLvl w:val="0"/>
    </w:pPr>
    <w:rPr>
      <w:rFonts w:ascii="Arial" w:eastAsia="Lucida Sans Unicode" w:hAnsi="Arial" w:cs="Mangal"/>
      <w:b/>
      <w:bCs/>
      <w:kern w:val="1"/>
      <w:sz w:val="32"/>
      <w:szCs w:val="32"/>
      <w:lang w:val="en-GB" w:eastAsia="hi-IN" w:bidi="hi-IN"/>
    </w:rPr>
  </w:style>
  <w:style w:type="paragraph" w:styleId="Heading2">
    <w:name w:val="heading 2"/>
    <w:basedOn w:val="Normal"/>
    <w:next w:val="BodyText"/>
    <w:link w:val="Heading2Char"/>
    <w:qFormat/>
    <w:rsid w:val="00F60D1F"/>
    <w:pPr>
      <w:keepNext/>
      <w:widowControl w:val="0"/>
      <w:numPr>
        <w:ilvl w:val="1"/>
        <w:numId w:val="1"/>
      </w:numPr>
      <w:suppressAutoHyphens/>
      <w:spacing w:before="240" w:after="120" w:line="240" w:lineRule="auto"/>
      <w:outlineLvl w:val="1"/>
    </w:pPr>
    <w:rPr>
      <w:rFonts w:ascii="Arial" w:eastAsia="Lucida Sans Unicode" w:hAnsi="Arial" w:cs="Mangal"/>
      <w:b/>
      <w:bCs/>
      <w:i/>
      <w:iCs/>
      <w:kern w:val="1"/>
      <w:sz w:val="28"/>
      <w:szCs w:val="28"/>
      <w:lang w:val="en-GB" w:eastAsia="hi-IN" w:bidi="hi-IN"/>
    </w:rPr>
  </w:style>
  <w:style w:type="paragraph" w:styleId="Heading3">
    <w:name w:val="heading 3"/>
    <w:basedOn w:val="Normal"/>
    <w:next w:val="BodyText"/>
    <w:link w:val="Heading3Char"/>
    <w:qFormat/>
    <w:rsid w:val="00F60D1F"/>
    <w:pPr>
      <w:keepNext/>
      <w:widowControl w:val="0"/>
      <w:numPr>
        <w:ilvl w:val="2"/>
        <w:numId w:val="1"/>
      </w:numPr>
      <w:suppressAutoHyphens/>
      <w:spacing w:before="240" w:after="120" w:line="240" w:lineRule="auto"/>
      <w:outlineLvl w:val="2"/>
    </w:pPr>
    <w:rPr>
      <w:rFonts w:ascii="Arial" w:eastAsia="Lucida Sans Unicode" w:hAnsi="Arial" w:cs="Mangal"/>
      <w:b/>
      <w:bCs/>
      <w:kern w:val="1"/>
      <w:sz w:val="28"/>
      <w:szCs w:val="28"/>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60D1F"/>
    <w:pPr>
      <w:spacing w:after="120"/>
    </w:pPr>
  </w:style>
  <w:style w:type="paragraph" w:styleId="BodyTextIndent">
    <w:name w:val="Body Text Indent"/>
    <w:basedOn w:val="Normal"/>
    <w:link w:val="BodyTextIndentChar"/>
    <w:uiPriority w:val="99"/>
    <w:semiHidden/>
    <w:unhideWhenUsed/>
    <w:qFormat/>
    <w:rsid w:val="00F60D1F"/>
    <w:pPr>
      <w:spacing w:after="120"/>
      <w:ind w:left="283"/>
    </w:pPr>
  </w:style>
  <w:style w:type="paragraph" w:styleId="BodyTextIndent2">
    <w:name w:val="Body Text Indent 2"/>
    <w:basedOn w:val="Normal"/>
    <w:link w:val="BodyTextIndent2Char"/>
    <w:uiPriority w:val="99"/>
    <w:unhideWhenUsed/>
    <w:qFormat/>
    <w:rsid w:val="00F60D1F"/>
    <w:pPr>
      <w:widowControl w:val="0"/>
      <w:suppressAutoHyphens/>
      <w:spacing w:after="120" w:line="480" w:lineRule="auto"/>
      <w:ind w:left="360"/>
    </w:pPr>
    <w:rPr>
      <w:rFonts w:ascii="Arial" w:eastAsia="Lucida Sans Unicode" w:hAnsi="Arial" w:cs="Mangal"/>
      <w:kern w:val="1"/>
      <w:szCs w:val="24"/>
      <w:lang w:val="en-GB" w:eastAsia="hi-IN" w:bidi="hi-IN"/>
    </w:rPr>
  </w:style>
  <w:style w:type="paragraph" w:styleId="Footer">
    <w:name w:val="footer"/>
    <w:basedOn w:val="Normal"/>
    <w:link w:val="FooterChar"/>
    <w:uiPriority w:val="99"/>
    <w:unhideWhenUsed/>
    <w:qFormat/>
    <w:rsid w:val="00F60D1F"/>
    <w:pPr>
      <w:tabs>
        <w:tab w:val="center" w:pos="4513"/>
        <w:tab w:val="right" w:pos="9026"/>
      </w:tabs>
      <w:spacing w:after="0" w:line="240" w:lineRule="auto"/>
    </w:pPr>
  </w:style>
  <w:style w:type="paragraph" w:styleId="Header">
    <w:name w:val="header"/>
    <w:basedOn w:val="Normal"/>
    <w:link w:val="HeaderChar"/>
    <w:uiPriority w:val="99"/>
    <w:semiHidden/>
    <w:unhideWhenUsed/>
    <w:qFormat/>
    <w:rsid w:val="00F60D1F"/>
    <w:pPr>
      <w:tabs>
        <w:tab w:val="center" w:pos="4513"/>
        <w:tab w:val="right" w:pos="9026"/>
      </w:tabs>
      <w:spacing w:after="0" w:line="240" w:lineRule="auto"/>
    </w:pPr>
  </w:style>
  <w:style w:type="character" w:styleId="Hyperlink">
    <w:name w:val="Hyperlink"/>
    <w:uiPriority w:val="99"/>
    <w:qFormat/>
    <w:rsid w:val="00F60D1F"/>
    <w:rPr>
      <w:color w:val="0000FF"/>
      <w:u w:val="single"/>
    </w:rPr>
  </w:style>
  <w:style w:type="paragraph" w:styleId="NormalWeb">
    <w:name w:val="Normal (Web)"/>
    <w:basedOn w:val="Normal"/>
    <w:uiPriority w:val="99"/>
    <w:unhideWhenUsed/>
    <w:qFormat/>
    <w:rsid w:val="00F60D1F"/>
    <w:pPr>
      <w:shd w:val="clear" w:color="auto" w:fill="FFFFFF"/>
      <w:spacing w:after="0" w:line="240" w:lineRule="auto"/>
      <w:jc w:val="both"/>
    </w:pPr>
    <w:rPr>
      <w:rFonts w:ascii="Verdana" w:eastAsia="Times New Roman" w:hAnsi="Verdana" w:cs="Times New Roman"/>
      <w:color w:val="000000"/>
      <w:sz w:val="20"/>
      <w:szCs w:val="20"/>
    </w:rPr>
  </w:style>
  <w:style w:type="character" w:styleId="Strong">
    <w:name w:val="Strong"/>
    <w:basedOn w:val="DefaultParagraphFont"/>
    <w:uiPriority w:val="22"/>
    <w:qFormat/>
    <w:rsid w:val="00F60D1F"/>
    <w:rPr>
      <w:b/>
      <w:bCs/>
    </w:rPr>
  </w:style>
  <w:style w:type="character" w:customStyle="1" w:styleId="Heading1Char">
    <w:name w:val="Heading 1 Char"/>
    <w:basedOn w:val="DefaultParagraphFont"/>
    <w:link w:val="Heading1"/>
    <w:qFormat/>
    <w:rsid w:val="00F60D1F"/>
    <w:rPr>
      <w:rFonts w:ascii="Arial" w:eastAsia="Lucida Sans Unicode" w:hAnsi="Arial" w:cs="Mangal"/>
      <w:b/>
      <w:bCs/>
      <w:kern w:val="1"/>
      <w:sz w:val="32"/>
      <w:szCs w:val="32"/>
      <w:lang w:val="en-GB" w:eastAsia="hi-IN" w:bidi="hi-IN"/>
    </w:rPr>
  </w:style>
  <w:style w:type="character" w:customStyle="1" w:styleId="Heading2Char">
    <w:name w:val="Heading 2 Char"/>
    <w:basedOn w:val="DefaultParagraphFont"/>
    <w:link w:val="Heading2"/>
    <w:qFormat/>
    <w:rsid w:val="00F60D1F"/>
    <w:rPr>
      <w:rFonts w:ascii="Arial" w:eastAsia="Lucida Sans Unicode" w:hAnsi="Arial" w:cs="Mangal"/>
      <w:b/>
      <w:bCs/>
      <w:i/>
      <w:iCs/>
      <w:kern w:val="1"/>
      <w:sz w:val="28"/>
      <w:szCs w:val="28"/>
      <w:lang w:val="en-GB" w:eastAsia="hi-IN" w:bidi="hi-IN"/>
    </w:rPr>
  </w:style>
  <w:style w:type="character" w:customStyle="1" w:styleId="Heading3Char">
    <w:name w:val="Heading 3 Char"/>
    <w:basedOn w:val="DefaultParagraphFont"/>
    <w:link w:val="Heading3"/>
    <w:qFormat/>
    <w:rsid w:val="00F60D1F"/>
    <w:rPr>
      <w:rFonts w:ascii="Arial" w:eastAsia="Lucida Sans Unicode" w:hAnsi="Arial" w:cs="Mangal"/>
      <w:b/>
      <w:bCs/>
      <w:kern w:val="1"/>
      <w:sz w:val="28"/>
      <w:szCs w:val="28"/>
      <w:lang w:val="en-GB" w:eastAsia="hi-IN" w:bidi="hi-IN"/>
    </w:rPr>
  </w:style>
  <w:style w:type="paragraph" w:styleId="ListParagraph">
    <w:name w:val="List Paragraph"/>
    <w:aliases w:val="Akapit z listą BS,Outlines a.b.c.,List_Paragraph,Multilevel para_II,Akapit z lista BS,List Paragraph1,Forth level,Normal bullet 2,Lettre d'introduction,Header bold,bullets,Arial,List Paragraph111111,body 2,List Paragraph11"/>
    <w:basedOn w:val="Normal"/>
    <w:link w:val="ListParagraphChar"/>
    <w:uiPriority w:val="34"/>
    <w:qFormat/>
    <w:rsid w:val="00F60D1F"/>
    <w:pPr>
      <w:widowControl w:val="0"/>
      <w:autoSpaceDE w:val="0"/>
      <w:autoSpaceDN w:val="0"/>
      <w:adjustRightInd w:val="0"/>
      <w:spacing w:after="0" w:line="240" w:lineRule="auto"/>
      <w:ind w:left="720"/>
      <w:contextualSpacing/>
    </w:pPr>
    <w:rPr>
      <w:rFonts w:ascii="Arial" w:eastAsia="Times New Roman" w:hAnsi="Arial" w:cs="Arial"/>
      <w:sz w:val="24"/>
      <w:szCs w:val="24"/>
      <w:lang w:val="en-US" w:eastAsia="en-US"/>
    </w:rPr>
  </w:style>
  <w:style w:type="character" w:customStyle="1" w:styleId="ListParagraphChar">
    <w:name w:val="List Paragraph Char"/>
    <w:aliases w:val="Akapit z listą BS Char,Outlines a.b.c. Char,List_Paragraph Char,Multilevel para_II Char,Akapit z lista BS Char,List Paragraph1 Char,Forth level Char,Normal bullet 2 Char,Lettre d'introduction Char,Header bold Char,bullets Char"/>
    <w:basedOn w:val="DefaultParagraphFont"/>
    <w:link w:val="ListParagraph"/>
    <w:uiPriority w:val="34"/>
    <w:qFormat/>
    <w:locked/>
    <w:rsid w:val="00F60D1F"/>
    <w:rPr>
      <w:rFonts w:ascii="Arial" w:eastAsia="Times New Roman" w:hAnsi="Arial" w:cs="Arial"/>
      <w:sz w:val="24"/>
      <w:szCs w:val="24"/>
      <w:lang w:val="en-US" w:eastAsia="en-US"/>
    </w:rPr>
  </w:style>
  <w:style w:type="paragraph" w:customStyle="1" w:styleId="sden">
    <w:name w:val="s_den"/>
    <w:basedOn w:val="Normal"/>
    <w:qFormat/>
    <w:rsid w:val="00F60D1F"/>
    <w:pPr>
      <w:shd w:val="clear" w:color="auto" w:fill="FFFFFF"/>
      <w:spacing w:after="0" w:line="240" w:lineRule="auto"/>
      <w:jc w:val="center"/>
    </w:pPr>
    <w:rPr>
      <w:rFonts w:ascii="Verdana" w:eastAsia="Times New Roman" w:hAnsi="Verdana" w:cs="Times New Roman"/>
      <w:b/>
      <w:bCs/>
      <w:color w:val="8B0000"/>
      <w:sz w:val="28"/>
      <w:szCs w:val="28"/>
    </w:rPr>
  </w:style>
  <w:style w:type="paragraph" w:styleId="NoSpacing">
    <w:name w:val="No Spacing"/>
    <w:link w:val="NoSpacingChar"/>
    <w:uiPriority w:val="1"/>
    <w:qFormat/>
    <w:rsid w:val="00F60D1F"/>
    <w:rPr>
      <w:rFonts w:ascii="Calibri" w:eastAsia="Times New Roman" w:hAnsi="Calibri" w:cs="Times New Roman"/>
      <w:sz w:val="22"/>
      <w:szCs w:val="22"/>
      <w:lang w:val="ro-RO" w:eastAsia="ro-RO"/>
    </w:rPr>
  </w:style>
  <w:style w:type="character" w:customStyle="1" w:styleId="slitbdy">
    <w:name w:val="s_lit_bdy"/>
    <w:basedOn w:val="DefaultParagraphFont"/>
    <w:qFormat/>
    <w:rsid w:val="00F60D1F"/>
    <w:rPr>
      <w:rFonts w:ascii="Verdana" w:hAnsi="Verdana" w:hint="default"/>
      <w:color w:val="000000"/>
      <w:sz w:val="20"/>
      <w:szCs w:val="20"/>
      <w:shd w:val="clear" w:color="auto" w:fill="FFFFFF"/>
    </w:rPr>
  </w:style>
  <w:style w:type="character" w:customStyle="1" w:styleId="salnbdy">
    <w:name w:val="s_aln_bdy"/>
    <w:basedOn w:val="DefaultParagraphFont"/>
    <w:qFormat/>
    <w:rsid w:val="00F60D1F"/>
    <w:rPr>
      <w:rFonts w:ascii="Verdana" w:hAnsi="Verdana" w:hint="default"/>
      <w:color w:val="000000"/>
      <w:sz w:val="20"/>
      <w:szCs w:val="20"/>
      <w:shd w:val="clear" w:color="auto" w:fill="FFFFFF"/>
    </w:rPr>
  </w:style>
  <w:style w:type="character" w:customStyle="1" w:styleId="BodyTextIndent2Char">
    <w:name w:val="Body Text Indent 2 Char"/>
    <w:basedOn w:val="DefaultParagraphFont"/>
    <w:link w:val="BodyTextIndent2"/>
    <w:uiPriority w:val="99"/>
    <w:qFormat/>
    <w:rsid w:val="00F60D1F"/>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uiPriority w:val="99"/>
    <w:qFormat/>
    <w:rsid w:val="00F60D1F"/>
  </w:style>
  <w:style w:type="character" w:customStyle="1" w:styleId="BodyTextIndentChar">
    <w:name w:val="Body Text Indent Char"/>
    <w:basedOn w:val="DefaultParagraphFont"/>
    <w:link w:val="BodyTextIndent"/>
    <w:uiPriority w:val="99"/>
    <w:semiHidden/>
    <w:qFormat/>
    <w:rsid w:val="00F60D1F"/>
  </w:style>
  <w:style w:type="character" w:customStyle="1" w:styleId="HeaderChar">
    <w:name w:val="Header Char"/>
    <w:basedOn w:val="DefaultParagraphFont"/>
    <w:link w:val="Header"/>
    <w:uiPriority w:val="99"/>
    <w:semiHidden/>
    <w:qFormat/>
    <w:rsid w:val="00F60D1F"/>
  </w:style>
  <w:style w:type="character" w:customStyle="1" w:styleId="FooterChar">
    <w:name w:val="Footer Char"/>
    <w:basedOn w:val="DefaultParagraphFont"/>
    <w:link w:val="Footer"/>
    <w:uiPriority w:val="99"/>
    <w:qFormat/>
    <w:rsid w:val="00F60D1F"/>
  </w:style>
  <w:style w:type="character" w:customStyle="1" w:styleId="NoSpacingChar">
    <w:name w:val="No Spacing Char"/>
    <w:basedOn w:val="DefaultParagraphFont"/>
    <w:link w:val="NoSpacing"/>
    <w:uiPriority w:val="1"/>
    <w:qFormat/>
    <w:rsid w:val="00F60D1F"/>
    <w:rPr>
      <w:rFonts w:ascii="Calibri" w:eastAsia="Times New Roman" w:hAnsi="Calibri" w:cs="Times New Roman"/>
    </w:rPr>
  </w:style>
  <w:style w:type="paragraph" w:customStyle="1" w:styleId="Default">
    <w:name w:val="Default"/>
    <w:qFormat/>
    <w:rsid w:val="00F60D1F"/>
    <w:pPr>
      <w:autoSpaceDE w:val="0"/>
      <w:autoSpaceDN w:val="0"/>
      <w:adjustRightInd w:val="0"/>
    </w:pPr>
    <w:rPr>
      <w:rFonts w:ascii="Andes" w:eastAsiaTheme="minorHAnsi" w:hAnsi="Andes" w:cs="Andes"/>
      <w:color w:val="000000"/>
      <w:sz w:val="24"/>
      <w:szCs w:val="24"/>
      <w:lang w:val="ro-R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3626</Characters>
  <Application>Microsoft Office Word</Application>
  <DocSecurity>0</DocSecurity>
  <Lines>30</Lines>
  <Paragraphs>8</Paragraphs>
  <ScaleCrop>false</ScaleCrop>
  <Company>M.Ap.N.</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cserban</dc:creator>
  <cp:lastModifiedBy>N.C</cp:lastModifiedBy>
  <cp:revision>3</cp:revision>
  <cp:lastPrinted>2026-02-26T07:52:00Z</cp:lastPrinted>
  <dcterms:created xsi:type="dcterms:W3CDTF">2026-02-23T12:47:00Z</dcterms:created>
  <dcterms:modified xsi:type="dcterms:W3CDTF">2026-02-26T07:53:00Z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B4298C39226B4789820B49D4DE1FFA9B_12</vt:lpwstr>
  </property>
</Properties>
</file>