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E9FA" w14:textId="77777777" w:rsidR="00425D41" w:rsidRDefault="005A5DAB">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5A5DAB">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5A5DAB">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5A5DAB">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5A5DAB">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752" w:type="dxa"/>
        <w:tblInd w:w="284" w:type="dxa"/>
        <w:tblLook w:val="04A0" w:firstRow="1" w:lastRow="0" w:firstColumn="1" w:lastColumn="0" w:noHBand="0" w:noVBand="1"/>
      </w:tblPr>
      <w:tblGrid>
        <w:gridCol w:w="9752"/>
      </w:tblGrid>
      <w:tr w:rsidR="00425D41" w14:paraId="3ECF7327" w14:textId="77777777">
        <w:tc>
          <w:tcPr>
            <w:tcW w:w="9752" w:type="dxa"/>
          </w:tcPr>
          <w:p w14:paraId="79409CE2" w14:textId="77777777" w:rsidR="00425D41" w:rsidRDefault="005A5DAB">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5A5DAB">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752" w:type="dxa"/>
        <w:tblInd w:w="284" w:type="dxa"/>
        <w:tblLook w:val="04A0" w:firstRow="1" w:lastRow="0" w:firstColumn="1" w:lastColumn="0" w:noHBand="0" w:noVBand="1"/>
      </w:tblPr>
      <w:tblGrid>
        <w:gridCol w:w="9752"/>
      </w:tblGrid>
      <w:tr w:rsidR="00425D41" w14:paraId="3C01E440" w14:textId="77777777">
        <w:trPr>
          <w:trHeight w:val="1310"/>
        </w:trPr>
        <w:tc>
          <w:tcPr>
            <w:tcW w:w="9752" w:type="dxa"/>
          </w:tcPr>
          <w:p w14:paraId="7B1DA9A4" w14:textId="77777777" w:rsidR="00425D41" w:rsidRDefault="005A5DAB">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5A5DAB">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5A5DAB">
      <w:pPr>
        <w:pStyle w:val="TableText"/>
        <w:tabs>
          <w:tab w:val="clear" w:pos="0"/>
        </w:tabs>
        <w:ind w:left="284"/>
        <w:jc w:val="both"/>
        <w:rPr>
          <w:b/>
          <w:sz w:val="21"/>
          <w:szCs w:val="21"/>
        </w:rPr>
      </w:pPr>
      <w:r>
        <w:rPr>
          <w:b/>
          <w:sz w:val="21"/>
          <w:szCs w:val="21"/>
        </w:rPr>
        <w:t xml:space="preserve"> financiară    </w:t>
      </w:r>
    </w:p>
    <w:tbl>
      <w:tblPr>
        <w:tblW w:w="9752" w:type="dxa"/>
        <w:tblInd w:w="284" w:type="dxa"/>
        <w:tblLook w:val="04A0" w:firstRow="1" w:lastRow="0" w:firstColumn="1" w:lastColumn="0" w:noHBand="0" w:noVBand="1"/>
      </w:tblPr>
      <w:tblGrid>
        <w:gridCol w:w="9752"/>
      </w:tblGrid>
      <w:tr w:rsidR="00425D41" w14:paraId="2C7F9A05" w14:textId="77777777">
        <w:tc>
          <w:tcPr>
            <w:tcW w:w="9752" w:type="dxa"/>
          </w:tcPr>
          <w:p w14:paraId="6003E9D6" w14:textId="77777777" w:rsidR="00425D41" w:rsidRDefault="005A5DAB">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7777777" w:rsidR="00425D41" w:rsidRDefault="005A5DAB">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46FF612A" w14:textId="77777777" w:rsidR="00425D41" w:rsidRDefault="005A5DAB">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5A5DAB">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5A5DAB">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5A5DAB">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5A5DAB">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5A5DAB">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5A5DAB">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5A5DAB">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5A5DAB">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5A5DAB">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5A5DAB">
      <w:pPr>
        <w:pStyle w:val="TableText"/>
        <w:tabs>
          <w:tab w:val="clear" w:pos="0"/>
        </w:tabs>
        <w:jc w:val="right"/>
        <w:rPr>
          <w:b/>
        </w:rPr>
      </w:pPr>
      <w:r>
        <w:rPr>
          <w:b/>
        </w:rPr>
        <w:lastRenderedPageBreak/>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5A5DAB">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77777777" w:rsidR="00425D41" w:rsidRDefault="005A5DAB">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Universitatea Ștefan cel Mare din Suceava</w:t>
      </w:r>
      <w:r>
        <w:rPr>
          <w:rFonts w:ascii="Times New Roman" w:hAnsi="Times New Roman" w:cs="Times New Roman"/>
          <w:sz w:val="22"/>
          <w:szCs w:val="22"/>
          <w:lang w:val="pt-BR"/>
        </w:rPr>
        <w:t xml:space="preserve"> .</w:t>
      </w:r>
    </w:p>
    <w:p w14:paraId="4C888CB2" w14:textId="77777777" w:rsidR="00425D41" w:rsidRDefault="005A5DAB">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5A5DAB">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5A5DAB">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5A5DAB">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5A5DAB">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5A5DAB">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5A5DAB">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Pr>
          <w:rFonts w:ascii="Calibri" w:hAnsi="Calibri" w:cs="Calibri"/>
          <w:sz w:val="22"/>
          <w:szCs w:val="22"/>
        </w:rPr>
        <w:t>Operator economic,</w:t>
      </w:r>
    </w:p>
    <w:p w14:paraId="38CD646B"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Pr>
          <w:rFonts w:ascii="Calibri" w:hAnsi="Calibri" w:cs="Calibri"/>
          <w:sz w:val="22"/>
          <w:szCs w:val="22"/>
        </w:rPr>
        <w:t xml:space="preserve">.................................. </w:t>
      </w:r>
    </w:p>
    <w:p w14:paraId="3A921DAF"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0000FF"/>
          <w:sz w:val="22"/>
          <w:szCs w:val="22"/>
          <w:highlight w:val="lightGray"/>
          <w:lang w:eastAsia="ro-RO"/>
        </w:rPr>
      </w:pPr>
      <w:r>
        <w:rPr>
          <w:rFonts w:ascii="Calibri" w:hAnsi="Calibri" w:cs="Calibri"/>
          <w:i/>
          <w:color w:val="0000FF"/>
          <w:sz w:val="22"/>
          <w:szCs w:val="22"/>
          <w:highlight w:val="lightGray"/>
          <w:lang w:eastAsia="ro-RO"/>
        </w:rPr>
        <w:t>(numele prenumele reprezentantului legal, în clar)</w:t>
      </w:r>
    </w:p>
    <w:p w14:paraId="1289A0FD"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FF0000"/>
          <w:sz w:val="22"/>
          <w:szCs w:val="22"/>
          <w:highlight w:val="lightGray"/>
          <w:lang w:eastAsia="ro-RO"/>
        </w:rPr>
      </w:pPr>
      <w:r>
        <w:rPr>
          <w:rFonts w:ascii="Calibri" w:hAnsi="Calibri" w:cs="Calibri"/>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5A5DAB">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5A5DAB">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5A5DAB">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5A5DAB">
      <w:pPr>
        <w:autoSpaceDE w:val="0"/>
        <w:autoSpaceDN w:val="0"/>
        <w:adjustRightInd w:val="0"/>
        <w:jc w:val="both"/>
        <w:rPr>
          <w:sz w:val="20"/>
          <w:szCs w:val="20"/>
        </w:rPr>
      </w:pPr>
      <w:r>
        <w:rPr>
          <w:sz w:val="20"/>
          <w:szCs w:val="20"/>
        </w:rPr>
        <w:t xml:space="preserve">         ____________________</w:t>
      </w:r>
    </w:p>
    <w:p w14:paraId="66DCE12E" w14:textId="77777777" w:rsidR="00425D41" w:rsidRDefault="005A5DAB">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5A5DAB">
      <w:pPr>
        <w:jc w:val="center"/>
        <w:rPr>
          <w:b/>
        </w:rPr>
      </w:pPr>
      <w:r>
        <w:rPr>
          <w:b/>
        </w:rPr>
        <w:t>Declarație pe propria răspundere privind beneficiarii reali ai fondurilor</w:t>
      </w:r>
    </w:p>
    <w:p w14:paraId="28B7FFF7" w14:textId="77777777" w:rsidR="00425D41" w:rsidRDefault="00425D41">
      <w:pPr>
        <w:jc w:val="center"/>
        <w:rPr>
          <w:b/>
        </w:rPr>
      </w:pPr>
    </w:p>
    <w:p w14:paraId="35E37927" w14:textId="77777777" w:rsidR="00425D41" w:rsidRDefault="005A5DAB">
      <w:pPr>
        <w:jc w:val="both"/>
        <w:rPr>
          <w:sz w:val="22"/>
          <w:szCs w:val="22"/>
        </w:rPr>
      </w:pPr>
      <w:r>
        <w:rPr>
          <w:sz w:val="22"/>
          <w:szCs w:val="22"/>
        </w:rPr>
        <w:t>Subsemnat(ul/a).............................................................................., posesor al actului de identitate ............ seria ...........nr. ......................... CNP ........................................................................, în calitate de reprezentant legal al ....................................................................................................................., având număr de ordine în registrul comerțului................/................../........................., CUI ...................................,</w:t>
      </w:r>
    </w:p>
    <w:p w14:paraId="72AB9F83" w14:textId="37D86CEC" w:rsidR="00425D41" w:rsidRDefault="005A5DAB">
      <w:pPr>
        <w:jc w:val="both"/>
        <w:rPr>
          <w:sz w:val="22"/>
          <w:szCs w:val="22"/>
        </w:rPr>
      </w:pP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5A5DAB">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5A5DAB">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5A5DAB">
      <w:pPr>
        <w:ind w:left="110" w:hangingChars="50" w:hanging="110"/>
        <w:rPr>
          <w:sz w:val="22"/>
          <w:szCs w:val="22"/>
        </w:rPr>
      </w:pPr>
      <w:r>
        <w:rPr>
          <w:sz w:val="22"/>
          <w:szCs w:val="22"/>
        </w:rPr>
        <w:t xml:space="preserve">Nume și prenume ....................................................................... </w:t>
      </w:r>
    </w:p>
    <w:p w14:paraId="25A22837" w14:textId="77777777" w:rsidR="00425D41" w:rsidRDefault="005A5DAB">
      <w:pPr>
        <w:ind w:left="110" w:hangingChars="50" w:hanging="110"/>
        <w:rPr>
          <w:sz w:val="22"/>
          <w:szCs w:val="22"/>
        </w:rPr>
      </w:pPr>
      <w:r>
        <w:rPr>
          <w:sz w:val="22"/>
          <w:szCs w:val="22"/>
        </w:rPr>
        <w:t>Dată naștere ...................................</w:t>
      </w:r>
    </w:p>
    <w:p w14:paraId="58ED879E" w14:textId="77777777" w:rsidR="00425D41" w:rsidRDefault="005A5DAB">
      <w:pPr>
        <w:ind w:left="110" w:hangingChars="50" w:hanging="110"/>
        <w:rPr>
          <w:sz w:val="22"/>
          <w:szCs w:val="22"/>
        </w:rPr>
      </w:pPr>
      <w:r>
        <w:rPr>
          <w:sz w:val="22"/>
          <w:szCs w:val="22"/>
        </w:rPr>
        <w:t>CNP.......................................................................................</w:t>
      </w:r>
    </w:p>
    <w:p w14:paraId="2B7896BC" w14:textId="77777777" w:rsidR="00425D41" w:rsidRDefault="005A5DAB">
      <w:pPr>
        <w:ind w:left="110" w:hangingChars="50" w:hanging="110"/>
        <w:rPr>
          <w:sz w:val="22"/>
          <w:szCs w:val="22"/>
        </w:rPr>
      </w:pPr>
      <w:r>
        <w:rPr>
          <w:sz w:val="22"/>
          <w:szCs w:val="22"/>
        </w:rPr>
        <w:t xml:space="preserve">Act identitate ............................. seria ............... nr. ................................. </w:t>
      </w:r>
    </w:p>
    <w:p w14:paraId="4C3B7812" w14:textId="77777777" w:rsidR="00425D41" w:rsidRDefault="005A5DAB">
      <w:pPr>
        <w:ind w:left="110" w:hangingChars="50" w:hanging="110"/>
        <w:rPr>
          <w:sz w:val="22"/>
          <w:szCs w:val="22"/>
        </w:rPr>
      </w:pPr>
      <w:r>
        <w:rPr>
          <w:sz w:val="22"/>
          <w:szCs w:val="22"/>
        </w:rPr>
        <w:t>cetățenie.........................................................</w:t>
      </w:r>
    </w:p>
    <w:bookmarkStart w:id="0" w:name="CheckBox6"/>
    <w:p w14:paraId="207A3936" w14:textId="77777777" w:rsidR="00425D41" w:rsidRDefault="005A5DAB">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sidR="00B34F7D">
        <w:rPr>
          <w:sz w:val="22"/>
          <w:szCs w:val="22"/>
        </w:rPr>
      </w:r>
      <w:r w:rsidR="00B34F7D">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sidR="00B34F7D">
        <w:rPr>
          <w:sz w:val="22"/>
          <w:szCs w:val="22"/>
        </w:rPr>
      </w:r>
      <w:r w:rsidR="00B34F7D">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5A5DAB">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5A5DAB">
      <w:pPr>
        <w:ind w:left="110" w:hangingChars="50" w:hanging="110"/>
        <w:rPr>
          <w:sz w:val="22"/>
          <w:szCs w:val="22"/>
        </w:rPr>
      </w:pPr>
      <w:r>
        <w:rPr>
          <w:sz w:val="22"/>
          <w:szCs w:val="22"/>
        </w:rPr>
        <w:t xml:space="preserve">Nume și prenume ....................................................................... </w:t>
      </w:r>
    </w:p>
    <w:p w14:paraId="4FF8E978" w14:textId="77777777" w:rsidR="00425D41" w:rsidRDefault="005A5DAB">
      <w:pPr>
        <w:ind w:left="110" w:hangingChars="50" w:hanging="110"/>
        <w:rPr>
          <w:sz w:val="22"/>
          <w:szCs w:val="22"/>
        </w:rPr>
      </w:pPr>
      <w:r>
        <w:rPr>
          <w:sz w:val="22"/>
          <w:szCs w:val="22"/>
        </w:rPr>
        <w:t>Dată naștere ...................................</w:t>
      </w:r>
    </w:p>
    <w:p w14:paraId="1B2186CD" w14:textId="77777777" w:rsidR="00425D41" w:rsidRDefault="005A5DAB">
      <w:pPr>
        <w:ind w:left="110" w:hangingChars="50" w:hanging="110"/>
        <w:rPr>
          <w:sz w:val="22"/>
          <w:szCs w:val="22"/>
        </w:rPr>
      </w:pPr>
      <w:r>
        <w:rPr>
          <w:sz w:val="22"/>
          <w:szCs w:val="22"/>
        </w:rPr>
        <w:t>CNP.......................................................................................</w:t>
      </w:r>
    </w:p>
    <w:p w14:paraId="703D27A8" w14:textId="77777777" w:rsidR="00425D41" w:rsidRDefault="005A5DAB">
      <w:pPr>
        <w:ind w:left="110" w:hangingChars="50" w:hanging="110"/>
        <w:rPr>
          <w:sz w:val="22"/>
          <w:szCs w:val="22"/>
        </w:rPr>
      </w:pPr>
      <w:r>
        <w:rPr>
          <w:sz w:val="22"/>
          <w:szCs w:val="22"/>
        </w:rPr>
        <w:t xml:space="preserve">Act identitate ............................. seria ............... nr. ................................. </w:t>
      </w:r>
    </w:p>
    <w:p w14:paraId="75275948" w14:textId="77777777" w:rsidR="00425D41" w:rsidRDefault="005A5DAB">
      <w:pPr>
        <w:ind w:left="110" w:hangingChars="50" w:hanging="110"/>
        <w:rPr>
          <w:sz w:val="22"/>
          <w:szCs w:val="22"/>
        </w:rPr>
      </w:pPr>
      <w:r>
        <w:rPr>
          <w:sz w:val="22"/>
          <w:szCs w:val="22"/>
        </w:rPr>
        <w:t>cetățenie.........................................................</w:t>
      </w:r>
    </w:p>
    <w:bookmarkStart w:id="2" w:name="CheckBox8"/>
    <w:p w14:paraId="019905BD" w14:textId="77777777" w:rsidR="00425D41" w:rsidRDefault="005A5DAB">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sidR="00B34F7D">
        <w:rPr>
          <w:sz w:val="22"/>
          <w:szCs w:val="22"/>
        </w:rPr>
      </w:r>
      <w:r w:rsidR="00B34F7D">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sidR="00B34F7D">
        <w:rPr>
          <w:sz w:val="22"/>
          <w:szCs w:val="22"/>
        </w:rPr>
      </w:r>
      <w:r w:rsidR="00B34F7D">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5A5DAB">
      <w:pPr>
        <w:rPr>
          <w:sz w:val="22"/>
          <w:szCs w:val="22"/>
        </w:rPr>
      </w:pPr>
      <w:r>
        <w:rPr>
          <w:sz w:val="22"/>
          <w:szCs w:val="22"/>
        </w:rPr>
        <w:t>str............................................... nr. ............ bloc........... scara............ etaj........ ap......... județ/sector.......................................</w:t>
      </w:r>
    </w:p>
    <w:p w14:paraId="02CA8161" w14:textId="77777777" w:rsidR="00425D41" w:rsidRDefault="005A5DAB">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5A5DAB">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w:t>
      </w:r>
      <w:proofErr w:type="spellStart"/>
      <w:r>
        <w:rPr>
          <w:rFonts w:eastAsia="TimesNewRomanPS-BoldMT"/>
          <w:color w:val="000000"/>
          <w:sz w:val="22"/>
          <w:szCs w:val="22"/>
          <w:lang w:val="en-US" w:eastAsia="zh-CN" w:bidi="ar"/>
        </w:rPr>
        <w:t>Legea</w:t>
      </w:r>
      <w:proofErr w:type="spellEnd"/>
      <w:r>
        <w:rPr>
          <w:rFonts w:eastAsia="TimesNewRomanPS-BoldMT"/>
          <w:color w:val="000000"/>
          <w:sz w:val="22"/>
          <w:szCs w:val="22"/>
          <w:lang w:val="en-US" w:eastAsia="zh-CN" w:bidi="ar"/>
        </w:rPr>
        <w:t xml:space="preserve"> nr.129/2019; </w:t>
      </w:r>
    </w:p>
    <w:p w14:paraId="2DC662D2"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2EC9CDB5"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0EE5742B"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13A6602E" w14:textId="77777777" w:rsidR="00425D41" w:rsidRDefault="005A5DAB">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70C46DEB" w14:textId="77777777" w:rsidR="00425D41" w:rsidRDefault="005A5DAB">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w:t>
      </w:r>
    </w:p>
    <w:p w14:paraId="3AB9CCD4" w14:textId="77777777" w:rsidR="00425D41" w:rsidRDefault="005A5DAB">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5A5DAB">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5A5DAB">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sidR="00B34F7D">
        <w:rPr>
          <w:rFonts w:eastAsia="TimesNewRomanPS-BoldItalicMT"/>
          <w:i/>
          <w:iCs/>
          <w:color w:val="000000"/>
          <w:sz w:val="22"/>
          <w:szCs w:val="22"/>
          <w:lang w:eastAsia="zh-CN" w:bidi="ar"/>
        </w:rPr>
      </w:r>
      <w:r w:rsidR="00B34F7D">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5A5DAB">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sidR="00B34F7D">
        <w:rPr>
          <w:rFonts w:eastAsia="TimesNewRomanPS-BoldItalicMT"/>
          <w:color w:val="000000"/>
          <w:sz w:val="22"/>
          <w:szCs w:val="22"/>
          <w:lang w:eastAsia="zh-CN" w:bidi="ar"/>
        </w:rPr>
      </w:r>
      <w:r w:rsidR="00B34F7D">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5A5DAB">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5A5DAB">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5A5DAB">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5A5DAB">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5A5DAB">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5A5DAB">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5A5DAB">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5A5DAB">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5A5DAB">
      <w:pPr>
        <w:autoSpaceDE w:val="0"/>
        <w:autoSpaceDN w:val="0"/>
        <w:adjustRightInd w:val="0"/>
        <w:rPr>
          <w:bCs/>
          <w:sz w:val="22"/>
          <w:szCs w:val="22"/>
        </w:rPr>
      </w:pPr>
      <w:r>
        <w:rPr>
          <w:bCs/>
          <w:sz w:val="22"/>
          <w:szCs w:val="22"/>
        </w:rPr>
        <w:t>.............................................</w:t>
      </w:r>
    </w:p>
    <w:p w14:paraId="0525CA8E"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5A5DAB">
      <w:pPr>
        <w:autoSpaceDE w:val="0"/>
        <w:autoSpaceDN w:val="0"/>
        <w:adjustRightInd w:val="0"/>
        <w:rPr>
          <w:bCs/>
          <w:sz w:val="22"/>
          <w:szCs w:val="22"/>
        </w:rPr>
      </w:pPr>
      <w:r>
        <w:rPr>
          <w:bCs/>
          <w:sz w:val="22"/>
          <w:szCs w:val="22"/>
        </w:rPr>
        <w:t>.............................................</w:t>
      </w:r>
    </w:p>
    <w:p w14:paraId="259A7435"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5A5DAB">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5A5DAB">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5A5DAB">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5A5DAB">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5A5DAB">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5A5DAB">
      <w:pPr>
        <w:spacing w:line="360" w:lineRule="exact"/>
        <w:jc w:val="both"/>
        <w:rPr>
          <w:b/>
          <w:bCs/>
          <w:i/>
          <w:sz w:val="22"/>
          <w:szCs w:val="22"/>
        </w:rPr>
      </w:pPr>
      <w:r>
        <w:rPr>
          <w:b/>
          <w:bCs/>
          <w:sz w:val="22"/>
          <w:szCs w:val="22"/>
        </w:rPr>
        <w:t>Nr. Anunț de participare SEAP : .............................................</w:t>
      </w:r>
    </w:p>
    <w:p w14:paraId="0D773A68" w14:textId="14DD7EAB" w:rsidR="00425D41" w:rsidRPr="009E63F6" w:rsidRDefault="005A5DAB">
      <w:pPr>
        <w:spacing w:line="360" w:lineRule="exact"/>
        <w:jc w:val="both"/>
        <w:rPr>
          <w:rFonts w:asciiTheme="majorHAnsi" w:eastAsia="Calibri" w:hAnsiTheme="majorHAnsi" w:cstheme="majorHAnsi"/>
          <w:b/>
          <w:color w:val="2F5496" w:themeColor="accent1" w:themeShade="BF"/>
          <w:sz w:val="22"/>
          <w:szCs w:val="22"/>
        </w:rPr>
      </w:pPr>
      <w:r>
        <w:rPr>
          <w:b/>
          <w:sz w:val="22"/>
          <w:szCs w:val="22"/>
        </w:rPr>
        <w:t>Obiectul contractului:</w:t>
      </w:r>
      <w:r w:rsidR="00D9498B" w:rsidRPr="00D9498B">
        <w:rPr>
          <w:rFonts w:asciiTheme="majorHAnsi" w:eastAsia="Calibri" w:hAnsiTheme="majorHAnsi" w:cstheme="majorHAnsi"/>
          <w:bCs/>
          <w:color w:val="2F5496" w:themeColor="accent1" w:themeShade="BF"/>
          <w:sz w:val="28"/>
          <w:szCs w:val="28"/>
        </w:rPr>
        <w:t xml:space="preserve"> </w:t>
      </w:r>
      <w:bookmarkStart w:id="6" w:name="_Hlk212111738"/>
      <w:r w:rsidR="00B07381" w:rsidRPr="00B07381">
        <w:rPr>
          <w:rFonts w:eastAsia="Calibri"/>
          <w:b/>
          <w:sz w:val="22"/>
          <w:szCs w:val="22"/>
        </w:rPr>
        <w:t>Furnizare echipamente pentru imunitate condusă</w:t>
      </w:r>
      <w:r w:rsidR="009E63F6">
        <w:rPr>
          <w:rFonts w:asciiTheme="majorHAnsi" w:eastAsia="Calibri" w:hAnsiTheme="majorHAnsi" w:cstheme="majorHAnsi"/>
          <w:b/>
          <w:color w:val="2F5496" w:themeColor="accent1" w:themeShade="BF"/>
          <w:sz w:val="22"/>
          <w:szCs w:val="22"/>
        </w:rPr>
        <w:t xml:space="preserve"> </w:t>
      </w:r>
      <w:bookmarkEnd w:id="6"/>
    </w:p>
    <w:p w14:paraId="32086466" w14:textId="77777777" w:rsidR="00425D41" w:rsidRDefault="00425D41">
      <w:pPr>
        <w:spacing w:line="360" w:lineRule="exact"/>
        <w:jc w:val="both"/>
        <w:rPr>
          <w:i/>
          <w:sz w:val="22"/>
          <w:szCs w:val="22"/>
        </w:rPr>
      </w:pPr>
    </w:p>
    <w:p w14:paraId="070074E0" w14:textId="77777777" w:rsidR="00425D41" w:rsidRDefault="005A5DAB">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5A5DAB">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5A5DAB">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5A5DAB">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5A5DAB">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5A5DAB">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5A5DAB">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5A5DAB">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5A5DAB">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5A5DAB">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5A5DAB">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5A5DAB">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5A5DAB">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3DFFEDF8" w14:textId="77777777" w:rsidR="00425D41" w:rsidRDefault="005A5DAB">
      <w:pPr>
        <w:numPr>
          <w:ilvl w:val="1"/>
          <w:numId w:val="7"/>
        </w:numPr>
        <w:rPr>
          <w:sz w:val="22"/>
          <w:szCs w:val="22"/>
        </w:rPr>
      </w:pPr>
      <w:r>
        <w:rPr>
          <w:b/>
          <w:bCs/>
          <w:sz w:val="22"/>
          <w:szCs w:val="22"/>
        </w:rPr>
        <w:lastRenderedPageBreak/>
        <w:t>Denumire produse:</w:t>
      </w:r>
    </w:p>
    <w:p w14:paraId="1E591A50" w14:textId="3121937E" w:rsidR="00425D41" w:rsidRPr="004D0A03" w:rsidRDefault="009E63F6">
      <w:pPr>
        <w:rPr>
          <w:sz w:val="22"/>
          <w:szCs w:val="22"/>
        </w:rPr>
      </w:pPr>
      <w:bookmarkStart w:id="7" w:name="_Hlk212112634"/>
      <w:r w:rsidRPr="00B07381">
        <w:rPr>
          <w:rFonts w:eastAsia="Calibri"/>
          <w:b/>
          <w:sz w:val="22"/>
          <w:szCs w:val="22"/>
        </w:rPr>
        <w:t>Furnizare echipamente pentru imunitate condusă</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425D41" w:rsidRPr="00B30FA6" w14:paraId="2A4768BD" w14:textId="77777777" w:rsidTr="003837A4">
        <w:trPr>
          <w:trHeight w:val="520"/>
        </w:trPr>
        <w:tc>
          <w:tcPr>
            <w:tcW w:w="1958" w:type="dxa"/>
            <w:vAlign w:val="center"/>
          </w:tcPr>
          <w:bookmarkEnd w:id="7"/>
          <w:p w14:paraId="5B533305" w14:textId="77777777" w:rsidR="00425D41" w:rsidRPr="00B30FA6" w:rsidRDefault="005A5DAB" w:rsidP="003837A4">
            <w:pPr>
              <w:spacing w:line="20" w:lineRule="atLeast"/>
              <w:jc w:val="center"/>
              <w:rPr>
                <w:b/>
                <w:iCs/>
                <w:sz w:val="20"/>
                <w:szCs w:val="20"/>
              </w:rPr>
            </w:pPr>
            <w:r w:rsidRPr="00B30FA6">
              <w:rPr>
                <w:b/>
                <w:iCs/>
                <w:sz w:val="20"/>
                <w:szCs w:val="20"/>
              </w:rPr>
              <w:t>Denumire</w:t>
            </w:r>
          </w:p>
        </w:tc>
        <w:tc>
          <w:tcPr>
            <w:tcW w:w="707" w:type="dxa"/>
            <w:vAlign w:val="center"/>
          </w:tcPr>
          <w:p w14:paraId="21D93D5B" w14:textId="77777777" w:rsidR="00425D41" w:rsidRPr="00B30FA6" w:rsidRDefault="005A5DAB" w:rsidP="003837A4">
            <w:pPr>
              <w:spacing w:line="20" w:lineRule="atLeast"/>
              <w:jc w:val="center"/>
              <w:rPr>
                <w:b/>
                <w:sz w:val="20"/>
                <w:szCs w:val="20"/>
              </w:rPr>
            </w:pPr>
            <w:r w:rsidRPr="00B30FA6">
              <w:rPr>
                <w:b/>
                <w:iCs/>
                <w:sz w:val="20"/>
                <w:szCs w:val="20"/>
              </w:rPr>
              <w:t>Cant.</w:t>
            </w:r>
          </w:p>
        </w:tc>
        <w:tc>
          <w:tcPr>
            <w:tcW w:w="1275" w:type="dxa"/>
            <w:vAlign w:val="center"/>
          </w:tcPr>
          <w:p w14:paraId="26138D2C" w14:textId="77777777" w:rsidR="00425D41" w:rsidRPr="00B30FA6" w:rsidRDefault="005A5DAB" w:rsidP="003837A4">
            <w:pPr>
              <w:spacing w:line="20" w:lineRule="atLeast"/>
              <w:jc w:val="center"/>
              <w:rPr>
                <w:b/>
                <w:iCs/>
                <w:sz w:val="20"/>
                <w:szCs w:val="20"/>
              </w:rPr>
            </w:pPr>
            <w:r w:rsidRPr="00B30FA6">
              <w:rPr>
                <w:b/>
                <w:iCs/>
                <w:sz w:val="20"/>
                <w:szCs w:val="20"/>
              </w:rPr>
              <w:t>Unitate de măsură</w:t>
            </w:r>
          </w:p>
        </w:tc>
        <w:tc>
          <w:tcPr>
            <w:tcW w:w="2940" w:type="dxa"/>
            <w:vAlign w:val="center"/>
          </w:tcPr>
          <w:p w14:paraId="571BA4E7" w14:textId="77777777" w:rsidR="00425D41" w:rsidRPr="00B30FA6" w:rsidRDefault="005A5DAB" w:rsidP="003837A4">
            <w:pPr>
              <w:spacing w:line="20" w:lineRule="atLeast"/>
              <w:jc w:val="center"/>
              <w:rPr>
                <w:b/>
                <w:iCs/>
                <w:sz w:val="20"/>
                <w:szCs w:val="20"/>
              </w:rPr>
            </w:pPr>
            <w:r w:rsidRPr="00B30FA6">
              <w:rPr>
                <w:b/>
                <w:iCs/>
                <w:sz w:val="20"/>
                <w:szCs w:val="20"/>
              </w:rPr>
              <w:t>Loc de livrare</w:t>
            </w:r>
          </w:p>
        </w:tc>
        <w:tc>
          <w:tcPr>
            <w:tcW w:w="2229" w:type="dxa"/>
            <w:vAlign w:val="center"/>
          </w:tcPr>
          <w:p w14:paraId="5A921C8A" w14:textId="77777777" w:rsidR="00425D41" w:rsidRPr="00B30FA6" w:rsidRDefault="005A5DAB" w:rsidP="003837A4">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2"/>
            </w:r>
          </w:p>
        </w:tc>
        <w:tc>
          <w:tcPr>
            <w:tcW w:w="2507" w:type="dxa"/>
            <w:vAlign w:val="center"/>
          </w:tcPr>
          <w:p w14:paraId="325DC62E" w14:textId="77777777" w:rsidR="00425D41" w:rsidRPr="00B30FA6" w:rsidRDefault="005A5DAB" w:rsidP="003837A4">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5288A9B4" w14:textId="77777777" w:rsidR="00425D41" w:rsidRPr="00B30FA6" w:rsidRDefault="005A5DAB" w:rsidP="003837A4">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609A16A9" w14:textId="77777777" w:rsidR="00995DAC" w:rsidRDefault="00995DAC" w:rsidP="003837A4">
            <w:pPr>
              <w:spacing w:line="20" w:lineRule="atLeast"/>
              <w:jc w:val="center"/>
              <w:rPr>
                <w:b/>
                <w:iCs/>
                <w:sz w:val="20"/>
                <w:szCs w:val="20"/>
              </w:rPr>
            </w:pPr>
          </w:p>
          <w:p w14:paraId="5FE333CF" w14:textId="022F0331" w:rsidR="00425D41" w:rsidRPr="00B30FA6" w:rsidRDefault="005A5DAB" w:rsidP="003837A4">
            <w:pPr>
              <w:spacing w:line="20" w:lineRule="atLeast"/>
              <w:jc w:val="center"/>
              <w:rPr>
                <w:b/>
                <w:iCs/>
                <w:sz w:val="20"/>
                <w:szCs w:val="20"/>
                <w:lang w:val="fr-BE"/>
              </w:rPr>
            </w:pPr>
            <w:r w:rsidRPr="00B30FA6">
              <w:rPr>
                <w:b/>
                <w:iCs/>
                <w:sz w:val="20"/>
                <w:szCs w:val="20"/>
              </w:rPr>
              <w:t>Durată minimă  garanție/termen de valabilitate</w:t>
            </w:r>
          </w:p>
        </w:tc>
      </w:tr>
      <w:tr w:rsidR="00425D41" w:rsidRPr="00B30FA6" w14:paraId="6D08B00A" w14:textId="77777777" w:rsidTr="003837A4">
        <w:trPr>
          <w:trHeight w:val="200"/>
        </w:trPr>
        <w:tc>
          <w:tcPr>
            <w:tcW w:w="1958" w:type="dxa"/>
            <w:vAlign w:val="center"/>
          </w:tcPr>
          <w:p w14:paraId="1089DAA7" w14:textId="77777777" w:rsidR="00425D41" w:rsidRPr="00B30FA6" w:rsidRDefault="005A5DAB" w:rsidP="003837A4">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1395F0CB"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275" w:type="dxa"/>
            <w:vAlign w:val="center"/>
          </w:tcPr>
          <w:p w14:paraId="7A43511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940" w:type="dxa"/>
          </w:tcPr>
          <w:p w14:paraId="038AEC26"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229" w:type="dxa"/>
          </w:tcPr>
          <w:p w14:paraId="03922CF9"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507" w:type="dxa"/>
          </w:tcPr>
          <w:p w14:paraId="19D404A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682" w:type="dxa"/>
          </w:tcPr>
          <w:p w14:paraId="75C35D5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885" w:type="dxa"/>
          </w:tcPr>
          <w:p w14:paraId="62E101A3" w14:textId="77777777" w:rsidR="00425D41" w:rsidRPr="00B30FA6" w:rsidRDefault="00425D41" w:rsidP="003837A4">
            <w:pPr>
              <w:pStyle w:val="ListParagraph"/>
              <w:numPr>
                <w:ilvl w:val="0"/>
                <w:numId w:val="8"/>
              </w:numPr>
              <w:spacing w:after="0" w:line="20" w:lineRule="atLeast"/>
              <w:jc w:val="center"/>
              <w:rPr>
                <w:b/>
                <w:iCs/>
                <w:sz w:val="20"/>
                <w:szCs w:val="20"/>
              </w:rPr>
            </w:pPr>
          </w:p>
        </w:tc>
      </w:tr>
      <w:tr w:rsidR="00425D41" w:rsidRPr="00B30FA6" w14:paraId="43BB2F50" w14:textId="77777777" w:rsidTr="003837A4">
        <w:trPr>
          <w:trHeight w:val="440"/>
        </w:trPr>
        <w:tc>
          <w:tcPr>
            <w:tcW w:w="1958" w:type="dxa"/>
            <w:vAlign w:val="center"/>
          </w:tcPr>
          <w:p w14:paraId="01566A12" w14:textId="0AAEEE00" w:rsidR="00425D41" w:rsidRPr="00B30FA6" w:rsidRDefault="009E63F6" w:rsidP="003837A4">
            <w:pPr>
              <w:keepNext/>
              <w:keepLines/>
              <w:numPr>
                <w:ilvl w:val="0"/>
                <w:numId w:val="9"/>
              </w:numPr>
              <w:spacing w:before="120" w:after="120" w:line="20" w:lineRule="atLeast"/>
              <w:jc w:val="center"/>
              <w:rPr>
                <w:bCs/>
                <w:sz w:val="20"/>
                <w:szCs w:val="20"/>
              </w:rPr>
            </w:pPr>
            <w:r w:rsidRPr="009E63F6">
              <w:rPr>
                <w:bCs/>
                <w:sz w:val="20"/>
                <w:szCs w:val="20"/>
              </w:rPr>
              <w:t>Sistem complet pentru imunitate condusă pentru banda de frecvență 9kHz – 400MHz cu certificat de calibrare trasabil ISO 17025</w:t>
            </w:r>
          </w:p>
        </w:tc>
        <w:tc>
          <w:tcPr>
            <w:tcW w:w="707" w:type="dxa"/>
            <w:vAlign w:val="center"/>
          </w:tcPr>
          <w:p w14:paraId="6B2FE085" w14:textId="26257170" w:rsidR="00425D41" w:rsidRPr="00B30FA6" w:rsidRDefault="00D9498B" w:rsidP="003837A4">
            <w:pPr>
              <w:keepNext/>
              <w:keepLines/>
              <w:spacing w:before="120" w:after="120" w:line="20" w:lineRule="atLeast"/>
              <w:jc w:val="center"/>
              <w:rPr>
                <w:b/>
                <w:sz w:val="20"/>
                <w:szCs w:val="20"/>
              </w:rPr>
            </w:pPr>
            <w:r>
              <w:rPr>
                <w:bCs/>
                <w:sz w:val="20"/>
                <w:szCs w:val="20"/>
              </w:rPr>
              <w:t>1</w:t>
            </w:r>
          </w:p>
        </w:tc>
        <w:tc>
          <w:tcPr>
            <w:tcW w:w="1275" w:type="dxa"/>
            <w:vAlign w:val="center"/>
          </w:tcPr>
          <w:p w14:paraId="26C54010" w14:textId="77777777" w:rsidR="00425D41" w:rsidRPr="00B30FA6" w:rsidRDefault="005A5DAB" w:rsidP="003837A4">
            <w:pPr>
              <w:spacing w:line="20" w:lineRule="atLeast"/>
              <w:jc w:val="center"/>
              <w:rPr>
                <w:b/>
                <w:sz w:val="20"/>
                <w:szCs w:val="20"/>
              </w:rPr>
            </w:pPr>
            <w:r w:rsidRPr="00B30FA6">
              <w:rPr>
                <w:bCs/>
                <w:sz w:val="20"/>
                <w:szCs w:val="20"/>
              </w:rPr>
              <w:t>buc</w:t>
            </w:r>
          </w:p>
        </w:tc>
        <w:tc>
          <w:tcPr>
            <w:tcW w:w="2940" w:type="dxa"/>
            <w:vAlign w:val="center"/>
          </w:tcPr>
          <w:p w14:paraId="78375A7C" w14:textId="77777777" w:rsidR="00425D41" w:rsidRPr="00B30FA6" w:rsidRDefault="005A5DAB" w:rsidP="003837A4">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2FA6B5DD" w14:textId="7682CBAB" w:rsidR="00B30FA6" w:rsidRPr="00B30FA6" w:rsidRDefault="00B30FA6" w:rsidP="003837A4">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009E63F6">
              <w:rPr>
                <w:sz w:val="20"/>
                <w:szCs w:val="20"/>
              </w:rPr>
              <w:t>9</w:t>
            </w:r>
            <w:r w:rsidRPr="004D0A03">
              <w:rPr>
                <w:sz w:val="20"/>
                <w:szCs w:val="20"/>
              </w:rPr>
              <w:t>0</w:t>
            </w:r>
            <w:r w:rsidR="00CA6614" w:rsidRPr="004D0A03">
              <w:rPr>
                <w:sz w:val="20"/>
                <w:szCs w:val="20"/>
              </w:rPr>
              <w:t xml:space="preserve"> de</w:t>
            </w:r>
            <w:r w:rsidRPr="004D0A03">
              <w:rPr>
                <w:sz w:val="20"/>
                <w:szCs w:val="20"/>
              </w:rPr>
              <w:t xml:space="preserve"> zile</w:t>
            </w:r>
            <w:r w:rsidR="00CA6614" w:rsidRPr="004D0A03">
              <w:rPr>
                <w:sz w:val="20"/>
                <w:szCs w:val="20"/>
              </w:rPr>
              <w:t xml:space="preserve"> </w:t>
            </w:r>
            <w:r w:rsidR="00CA6614">
              <w:rPr>
                <w:color w:val="000000"/>
                <w:sz w:val="20"/>
                <w:szCs w:val="20"/>
              </w:rPr>
              <w:t>calendaristice</w:t>
            </w:r>
            <w:r w:rsidRPr="00B30FA6">
              <w:rPr>
                <w:color w:val="000000"/>
                <w:sz w:val="20"/>
                <w:szCs w:val="20"/>
              </w:rPr>
              <w:t xml:space="preserve"> de la data semnării contractului de ambele părți</w:t>
            </w:r>
            <w:r w:rsidR="00CA6614">
              <w:rPr>
                <w:color w:val="000000"/>
                <w:sz w:val="20"/>
                <w:szCs w:val="20"/>
              </w:rPr>
              <w:t>.</w:t>
            </w:r>
          </w:p>
          <w:p w14:paraId="7E973B7B" w14:textId="6B622808" w:rsidR="00425D41" w:rsidRPr="00B30FA6" w:rsidRDefault="00425D41" w:rsidP="003837A4">
            <w:pPr>
              <w:spacing w:line="20" w:lineRule="atLeast"/>
              <w:jc w:val="both"/>
              <w:rPr>
                <w:sz w:val="20"/>
                <w:szCs w:val="20"/>
              </w:rPr>
            </w:pPr>
          </w:p>
        </w:tc>
        <w:tc>
          <w:tcPr>
            <w:tcW w:w="2507" w:type="dxa"/>
            <w:vAlign w:val="center"/>
          </w:tcPr>
          <w:p w14:paraId="0AD1E861" w14:textId="27945C04" w:rsidR="00425D41" w:rsidRPr="00B30FA6" w:rsidRDefault="005A5DAB" w:rsidP="003837A4">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r w:rsidR="00E87E94" w:rsidRPr="00B30FA6">
              <w:rPr>
                <w:bCs/>
                <w:sz w:val="20"/>
                <w:szCs w:val="20"/>
              </w:rPr>
              <w:t>.</w:t>
            </w:r>
          </w:p>
        </w:tc>
        <w:tc>
          <w:tcPr>
            <w:tcW w:w="1682" w:type="dxa"/>
            <w:vAlign w:val="center"/>
          </w:tcPr>
          <w:p w14:paraId="31CC8D1B" w14:textId="77777777" w:rsidR="00425D41" w:rsidRPr="00B30FA6" w:rsidRDefault="005A5DAB" w:rsidP="003837A4">
            <w:pPr>
              <w:spacing w:line="20" w:lineRule="atLeast"/>
              <w:jc w:val="center"/>
              <w:rPr>
                <w:bCs/>
                <w:sz w:val="20"/>
                <w:szCs w:val="20"/>
                <w:highlight w:val="lightGray"/>
              </w:rPr>
            </w:pPr>
            <w:r w:rsidRPr="00B30FA6">
              <w:rPr>
                <w:bCs/>
                <w:sz w:val="20"/>
                <w:szCs w:val="20"/>
              </w:rPr>
              <w:t>Nu este cazul</w:t>
            </w:r>
          </w:p>
        </w:tc>
        <w:tc>
          <w:tcPr>
            <w:tcW w:w="1885" w:type="dxa"/>
            <w:vAlign w:val="center"/>
          </w:tcPr>
          <w:p w14:paraId="0F4E23AC" w14:textId="5A09C370" w:rsidR="00425D41" w:rsidRPr="00B30FA6" w:rsidRDefault="005A5DAB" w:rsidP="003837A4">
            <w:pPr>
              <w:spacing w:line="20" w:lineRule="atLeast"/>
              <w:jc w:val="both"/>
              <w:rPr>
                <w:bCs/>
                <w:sz w:val="20"/>
                <w:szCs w:val="20"/>
                <w:highlight w:val="lightGray"/>
              </w:rPr>
            </w:pPr>
            <w:r w:rsidRPr="004D0A03">
              <w:rPr>
                <w:b/>
                <w:bCs/>
                <w:sz w:val="20"/>
                <w:szCs w:val="20"/>
              </w:rPr>
              <w:t xml:space="preserve">Minim </w:t>
            </w:r>
            <w:r w:rsidR="009E63F6">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425D41" w:rsidRPr="00B30FA6" w14:paraId="5787E2AF" w14:textId="77777777" w:rsidTr="003837A4">
        <w:trPr>
          <w:trHeight w:val="322"/>
        </w:trPr>
        <w:tc>
          <w:tcPr>
            <w:tcW w:w="15183" w:type="dxa"/>
            <w:gridSpan w:val="8"/>
          </w:tcPr>
          <w:p w14:paraId="08EF1867" w14:textId="77777777" w:rsidR="00425D41" w:rsidRPr="00B30FA6" w:rsidRDefault="005A5DAB" w:rsidP="003837A4">
            <w:pPr>
              <w:spacing w:line="20" w:lineRule="atLeast"/>
              <w:rPr>
                <w:bCs/>
                <w:sz w:val="20"/>
                <w:szCs w:val="20"/>
              </w:rPr>
            </w:pPr>
            <w:r w:rsidRPr="00B30FA6">
              <w:rPr>
                <w:bCs/>
                <w:sz w:val="20"/>
                <w:szCs w:val="20"/>
              </w:rPr>
              <w:t>NOTĂ: Autoritatea contractantă completează coloanele de la nr.0 la nr.7</w:t>
            </w:r>
          </w:p>
        </w:tc>
      </w:tr>
    </w:tbl>
    <w:p w14:paraId="1310476B" w14:textId="77777777" w:rsidR="00425D41" w:rsidRDefault="00425D41">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gridCol w:w="5600"/>
      </w:tblGrid>
      <w:tr w:rsidR="00425D41" w14:paraId="2C96FF29" w14:textId="77777777" w:rsidTr="003837A4">
        <w:tc>
          <w:tcPr>
            <w:tcW w:w="15240" w:type="dxa"/>
            <w:gridSpan w:val="2"/>
          </w:tcPr>
          <w:p w14:paraId="53219A53" w14:textId="77777777" w:rsidR="00DF4D45" w:rsidRPr="004D0A03" w:rsidRDefault="00DF4D45" w:rsidP="00DF4D45">
            <w:pPr>
              <w:rPr>
                <w:sz w:val="22"/>
                <w:szCs w:val="22"/>
              </w:rPr>
            </w:pPr>
            <w:r w:rsidRPr="00B07381">
              <w:rPr>
                <w:rFonts w:eastAsia="Calibri"/>
                <w:b/>
                <w:sz w:val="22"/>
                <w:szCs w:val="22"/>
              </w:rPr>
              <w:t>Furnizare echipamente pentru imunitate condusă</w:t>
            </w:r>
          </w:p>
          <w:p w14:paraId="7290804D" w14:textId="439B89A3" w:rsidR="00425D41" w:rsidRPr="004D0A03" w:rsidRDefault="00425D41">
            <w:pPr>
              <w:jc w:val="center"/>
              <w:rPr>
                <w:b/>
                <w:bCs/>
                <w:i/>
                <w:iCs/>
                <w:sz w:val="20"/>
                <w:szCs w:val="20"/>
              </w:rPr>
            </w:pPr>
          </w:p>
        </w:tc>
      </w:tr>
      <w:tr w:rsidR="00B30FA6" w14:paraId="4CA8143A" w14:textId="77777777" w:rsidTr="000E5C9E">
        <w:tc>
          <w:tcPr>
            <w:tcW w:w="9640" w:type="dxa"/>
            <w:vAlign w:val="center"/>
          </w:tcPr>
          <w:p w14:paraId="0D33F5A3" w14:textId="0915A46F" w:rsidR="007564C9" w:rsidRPr="007564C9" w:rsidRDefault="00B30FA6" w:rsidP="00DF4D45">
            <w:pPr>
              <w:kinsoku w:val="0"/>
              <w:overflowPunct w:val="0"/>
              <w:jc w:val="both"/>
              <w:rPr>
                <w:sz w:val="20"/>
                <w:szCs w:val="20"/>
              </w:rPr>
            </w:pPr>
            <w:r>
              <w:rPr>
                <w:b/>
                <w:bCs/>
                <w:sz w:val="20"/>
                <w:szCs w:val="20"/>
              </w:rPr>
              <w:t xml:space="preserve">1. </w:t>
            </w:r>
            <w:r w:rsidR="00DF4D45" w:rsidRPr="00DF4D45">
              <w:rPr>
                <w:b/>
                <w:bCs/>
                <w:sz w:val="20"/>
                <w:szCs w:val="20"/>
              </w:rPr>
              <w:t>Sistem complet pentru imunitate condusă pentru banda de frecvență 9kHz – 400MHz cu certificat de calibrare trasabil ISO 17025</w:t>
            </w:r>
          </w:p>
          <w:tbl>
            <w:tblPr>
              <w:tblStyle w:val="TableGrid"/>
              <w:tblpPr w:leftFromText="180" w:rightFromText="180" w:vertAnchor="text" w:tblpY="1"/>
              <w:tblOverlap w:val="never"/>
              <w:tblW w:w="9540" w:type="dxa"/>
              <w:tblLayout w:type="fixed"/>
              <w:tblLook w:val="04A0" w:firstRow="1" w:lastRow="0" w:firstColumn="1" w:lastColumn="0" w:noHBand="0" w:noVBand="1"/>
            </w:tblPr>
            <w:tblGrid>
              <w:gridCol w:w="5211"/>
              <w:gridCol w:w="4329"/>
            </w:tblGrid>
            <w:tr w:rsidR="00DF4D45" w:rsidRPr="00B11FE0" w14:paraId="5A1FCAAE" w14:textId="77777777" w:rsidTr="00AD2DB1">
              <w:tc>
                <w:tcPr>
                  <w:tcW w:w="5211" w:type="dxa"/>
                </w:tcPr>
                <w:p w14:paraId="11BCC4F5" w14:textId="77777777" w:rsidR="00DF4D45" w:rsidRPr="00B11FE0" w:rsidRDefault="00DF4D45" w:rsidP="00DF4D45">
                  <w:pPr>
                    <w:spacing w:line="259" w:lineRule="auto"/>
                    <w:jc w:val="center"/>
                    <w:rPr>
                      <w:rFonts w:ascii="Arial" w:hAnsi="Arial" w:cs="Arial"/>
                      <w:b/>
                      <w:sz w:val="20"/>
                      <w:szCs w:val="20"/>
                    </w:rPr>
                  </w:pPr>
                  <w:r w:rsidRPr="00B11FE0">
                    <w:rPr>
                      <w:rFonts w:ascii="Arial" w:hAnsi="Arial" w:cs="Arial"/>
                      <w:b/>
                      <w:sz w:val="20"/>
                      <w:szCs w:val="20"/>
                    </w:rPr>
                    <w:t>Descriere</w:t>
                  </w:r>
                </w:p>
              </w:tc>
              <w:tc>
                <w:tcPr>
                  <w:tcW w:w="4329" w:type="dxa"/>
                </w:tcPr>
                <w:p w14:paraId="11DCAE84" w14:textId="77777777" w:rsidR="00DF4D45" w:rsidRPr="00B11FE0" w:rsidRDefault="00DF4D45" w:rsidP="00DF4D45">
                  <w:pPr>
                    <w:spacing w:line="259" w:lineRule="auto"/>
                    <w:jc w:val="center"/>
                    <w:rPr>
                      <w:rFonts w:ascii="Arial" w:hAnsi="Arial" w:cs="Arial"/>
                      <w:b/>
                      <w:sz w:val="20"/>
                      <w:szCs w:val="20"/>
                    </w:rPr>
                  </w:pPr>
                  <w:r w:rsidRPr="00B11FE0">
                    <w:rPr>
                      <w:rFonts w:ascii="Arial" w:hAnsi="Arial" w:cs="Arial"/>
                      <w:b/>
                      <w:sz w:val="20"/>
                      <w:szCs w:val="20"/>
                    </w:rPr>
                    <w:t>Cerut</w:t>
                  </w:r>
                </w:p>
              </w:tc>
            </w:tr>
            <w:tr w:rsidR="00DF4D45" w:rsidRPr="00B11FE0" w14:paraId="18893715" w14:textId="77777777" w:rsidTr="00AD2DB1">
              <w:tc>
                <w:tcPr>
                  <w:tcW w:w="5211" w:type="dxa"/>
                </w:tcPr>
                <w:p w14:paraId="10AF4F0E" w14:textId="77777777" w:rsidR="00DF4D45" w:rsidRPr="00B11FE0" w:rsidRDefault="00DF4D45" w:rsidP="00DF4D45">
                  <w:pPr>
                    <w:spacing w:line="259" w:lineRule="auto"/>
                    <w:rPr>
                      <w:rFonts w:ascii="Arial" w:hAnsi="Arial" w:cs="Arial"/>
                      <w:b/>
                      <w:sz w:val="20"/>
                      <w:szCs w:val="20"/>
                    </w:rPr>
                  </w:pPr>
                  <w:r w:rsidRPr="00B11FE0">
                    <w:rPr>
                      <w:rFonts w:ascii="Arial" w:hAnsi="Arial" w:cs="Arial"/>
                      <w:b/>
                      <w:sz w:val="20"/>
                      <w:szCs w:val="20"/>
                    </w:rPr>
                    <w:t>Generator de semnal</w:t>
                  </w:r>
                  <w:r>
                    <w:rPr>
                      <w:rFonts w:ascii="Arial" w:hAnsi="Arial" w:cs="Arial"/>
                      <w:b/>
                      <w:sz w:val="20"/>
                      <w:szCs w:val="20"/>
                    </w:rPr>
                    <w:t xml:space="preserve"> (RadiGen 2006B sau echivalent) – 1 bucată</w:t>
                  </w:r>
                </w:p>
              </w:tc>
              <w:tc>
                <w:tcPr>
                  <w:tcW w:w="4329" w:type="dxa"/>
                </w:tcPr>
                <w:p w14:paraId="30787765" w14:textId="77777777" w:rsidR="00DF4D45" w:rsidRPr="00B11FE0" w:rsidRDefault="00DF4D45" w:rsidP="00DF4D45">
                  <w:pPr>
                    <w:spacing w:line="259" w:lineRule="auto"/>
                    <w:rPr>
                      <w:rFonts w:ascii="Arial" w:hAnsi="Arial" w:cs="Arial"/>
                      <w:color w:val="000000"/>
                      <w:sz w:val="20"/>
                      <w:szCs w:val="20"/>
                    </w:rPr>
                  </w:pPr>
                </w:p>
              </w:tc>
            </w:tr>
            <w:tr w:rsidR="00DF4D45" w:rsidRPr="00B11FE0" w14:paraId="158BB00B" w14:textId="77777777" w:rsidTr="00AD2DB1">
              <w:tc>
                <w:tcPr>
                  <w:tcW w:w="5211" w:type="dxa"/>
                </w:tcPr>
                <w:p w14:paraId="6312EEDA"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Gamă de frecvenţă</w:t>
                  </w:r>
                </w:p>
              </w:tc>
              <w:tc>
                <w:tcPr>
                  <w:tcW w:w="4329" w:type="dxa"/>
                </w:tcPr>
                <w:p w14:paraId="6862134F" w14:textId="77777777" w:rsidR="00DF4D45" w:rsidRPr="00B11FE0" w:rsidRDefault="00DF4D45" w:rsidP="00DF4D45">
                  <w:pPr>
                    <w:spacing w:line="259" w:lineRule="auto"/>
                    <w:rPr>
                      <w:rFonts w:ascii="Arial" w:hAnsi="Arial" w:cs="Arial"/>
                      <w:color w:val="000000"/>
                      <w:sz w:val="20"/>
                      <w:szCs w:val="20"/>
                    </w:rPr>
                  </w:pPr>
                  <w:r>
                    <w:rPr>
                      <w:rFonts w:ascii="Arial" w:hAnsi="Arial" w:cs="Arial"/>
                      <w:color w:val="000000"/>
                      <w:sz w:val="20"/>
                      <w:szCs w:val="20"/>
                    </w:rPr>
                    <w:t>4</w:t>
                  </w:r>
                  <w:r w:rsidRPr="00B11FE0">
                    <w:rPr>
                      <w:rFonts w:ascii="Arial" w:hAnsi="Arial" w:cs="Arial"/>
                      <w:color w:val="000000"/>
                      <w:sz w:val="20"/>
                      <w:szCs w:val="20"/>
                    </w:rPr>
                    <w:t xml:space="preserve"> kHz – 6 GHz</w:t>
                  </w:r>
                </w:p>
              </w:tc>
            </w:tr>
            <w:tr w:rsidR="00DF4D45" w:rsidRPr="00B11FE0" w14:paraId="65837399" w14:textId="77777777" w:rsidTr="00AD2DB1">
              <w:tc>
                <w:tcPr>
                  <w:tcW w:w="5211" w:type="dxa"/>
                </w:tcPr>
                <w:p w14:paraId="2AED5084"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Stabilitate de frecvenţă</w:t>
                  </w:r>
                </w:p>
              </w:tc>
              <w:tc>
                <w:tcPr>
                  <w:tcW w:w="4329" w:type="dxa"/>
                </w:tcPr>
                <w:p w14:paraId="6D36AC78"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1 ppm/an</w:t>
                  </w:r>
                </w:p>
              </w:tc>
            </w:tr>
            <w:tr w:rsidR="00DF4D45" w:rsidRPr="00B11FE0" w14:paraId="0A0ED146" w14:textId="77777777" w:rsidTr="00AD2DB1">
              <w:tc>
                <w:tcPr>
                  <w:tcW w:w="5211" w:type="dxa"/>
                </w:tcPr>
                <w:p w14:paraId="7EF6A618"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 xml:space="preserve">Generator de modulatie </w:t>
                  </w:r>
                </w:p>
              </w:tc>
              <w:tc>
                <w:tcPr>
                  <w:tcW w:w="4329" w:type="dxa"/>
                </w:tcPr>
                <w:p w14:paraId="574EEE0A"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1 Hz – 100 kHz sinus</w:t>
                  </w:r>
                </w:p>
              </w:tc>
            </w:tr>
            <w:tr w:rsidR="00DF4D45" w:rsidRPr="00B11FE0" w14:paraId="028993AC" w14:textId="77777777" w:rsidTr="00AD2DB1">
              <w:tc>
                <w:tcPr>
                  <w:tcW w:w="5211" w:type="dxa"/>
                </w:tcPr>
                <w:p w14:paraId="757F2386"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Modulaţie analogică</w:t>
                  </w:r>
                </w:p>
                <w:p w14:paraId="2982B541"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Precizia de modulatie</w:t>
                  </w:r>
                </w:p>
              </w:tc>
              <w:tc>
                <w:tcPr>
                  <w:tcW w:w="4329" w:type="dxa"/>
                </w:tcPr>
                <w:p w14:paraId="167055E8"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AM, FM, фM</w:t>
                  </w:r>
                </w:p>
                <w:p w14:paraId="6E9C7035"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sz w:val="20"/>
                      <w:szCs w:val="20"/>
                    </w:rPr>
                    <w:t>0.5%</w:t>
                  </w:r>
                </w:p>
              </w:tc>
            </w:tr>
            <w:tr w:rsidR="00DF4D45" w:rsidRPr="00B11FE0" w14:paraId="65B96119" w14:textId="77777777" w:rsidTr="00AD2DB1">
              <w:tc>
                <w:tcPr>
                  <w:tcW w:w="5211" w:type="dxa"/>
                </w:tcPr>
                <w:p w14:paraId="72F2EF0B"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Modulatie impulsuri</w:t>
                  </w:r>
                </w:p>
                <w:p w14:paraId="6CC976BA"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Raport semnal-blocat</w:t>
                  </w:r>
                </w:p>
              </w:tc>
              <w:tc>
                <w:tcPr>
                  <w:tcW w:w="4329" w:type="dxa"/>
                </w:tcPr>
                <w:p w14:paraId="07DCA68C"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 xml:space="preserve">Gamă 200 ns </w:t>
                  </w:r>
                  <w:r>
                    <w:rPr>
                      <w:rFonts w:ascii="Arial" w:hAnsi="Arial" w:cs="Arial"/>
                      <w:sz w:val="20"/>
                      <w:szCs w:val="20"/>
                    </w:rPr>
                    <w:t>–</w:t>
                  </w:r>
                  <w:r w:rsidRPr="00B11FE0">
                    <w:rPr>
                      <w:rFonts w:ascii="Arial" w:hAnsi="Arial" w:cs="Arial"/>
                      <w:sz w:val="20"/>
                      <w:szCs w:val="20"/>
                    </w:rPr>
                    <w:t xml:space="preserve"> 100 s</w:t>
                  </w:r>
                </w:p>
                <w:p w14:paraId="36EE0EC5"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On-off &gt;100 dB</w:t>
                  </w:r>
                </w:p>
              </w:tc>
            </w:tr>
            <w:tr w:rsidR="00DF4D45" w:rsidRPr="00B11FE0" w14:paraId="5D74DFAE" w14:textId="77777777" w:rsidTr="00AD2DB1">
              <w:tc>
                <w:tcPr>
                  <w:tcW w:w="5211" w:type="dxa"/>
                </w:tcPr>
                <w:p w14:paraId="13CEEB81"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sz w:val="20"/>
                      <w:szCs w:val="20"/>
                    </w:rPr>
                    <w:t>Intrare referinţă de frecvenţă</w:t>
                  </w:r>
                </w:p>
              </w:tc>
              <w:tc>
                <w:tcPr>
                  <w:tcW w:w="4329" w:type="dxa"/>
                </w:tcPr>
                <w:p w14:paraId="042D6B2A"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10 MHz/ nivel – 10 dBm ÷ 10 dBm</w:t>
                  </w:r>
                </w:p>
              </w:tc>
            </w:tr>
            <w:tr w:rsidR="00DF4D45" w:rsidRPr="00B11FE0" w14:paraId="5E64958B" w14:textId="77777777" w:rsidTr="00AD2DB1">
              <w:tc>
                <w:tcPr>
                  <w:tcW w:w="5211" w:type="dxa"/>
                </w:tcPr>
                <w:p w14:paraId="67B6039B"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lastRenderedPageBreak/>
                    <w:t>VSWR</w:t>
                  </w:r>
                </w:p>
              </w:tc>
              <w:tc>
                <w:tcPr>
                  <w:tcW w:w="4329" w:type="dxa"/>
                </w:tcPr>
                <w:p w14:paraId="4CB532A4"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&lt; 2.5 : 1</w:t>
                  </w:r>
                </w:p>
              </w:tc>
            </w:tr>
            <w:tr w:rsidR="00DF4D45" w:rsidRPr="00B11FE0" w14:paraId="432CF39F" w14:textId="77777777" w:rsidTr="00AD2DB1">
              <w:tc>
                <w:tcPr>
                  <w:tcW w:w="5211" w:type="dxa"/>
                </w:tcPr>
                <w:p w14:paraId="53C9D8C6" w14:textId="77777777" w:rsidR="00DF4D45" w:rsidRPr="00F84C15" w:rsidRDefault="00DF4D45" w:rsidP="00DF4D45">
                  <w:pPr>
                    <w:rPr>
                      <w:rFonts w:ascii="Arial" w:hAnsi="Arial" w:cs="Arial"/>
                      <w:color w:val="000000"/>
                      <w:sz w:val="20"/>
                      <w:szCs w:val="20"/>
                    </w:rPr>
                  </w:pPr>
                  <w:r w:rsidRPr="00F84C15">
                    <w:rPr>
                      <w:rFonts w:ascii="Arial" w:hAnsi="Arial" w:cs="Arial"/>
                      <w:color w:val="000000"/>
                      <w:sz w:val="20"/>
                      <w:szCs w:val="20"/>
                      <w:lang w:val="it-IT"/>
                    </w:rPr>
                    <w:t xml:space="preserve">Armonici ale semnalului de </w:t>
                  </w:r>
                  <w:r>
                    <w:rPr>
                      <w:rFonts w:ascii="Arial" w:hAnsi="Arial" w:cs="Arial"/>
                      <w:color w:val="000000"/>
                      <w:sz w:val="20"/>
                      <w:szCs w:val="20"/>
                      <w:lang w:val="it-IT"/>
                    </w:rPr>
                    <w:t>ie</w:t>
                  </w:r>
                  <w:r>
                    <w:rPr>
                      <w:rFonts w:ascii="Arial" w:hAnsi="Arial" w:cs="Arial"/>
                      <w:color w:val="000000"/>
                      <w:sz w:val="20"/>
                      <w:szCs w:val="20"/>
                    </w:rPr>
                    <w:t>șire</w:t>
                  </w:r>
                </w:p>
              </w:tc>
              <w:tc>
                <w:tcPr>
                  <w:tcW w:w="4329" w:type="dxa"/>
                </w:tcPr>
                <w:p w14:paraId="018E17A0" w14:textId="77777777" w:rsidR="00DF4D45" w:rsidRPr="00B11FE0" w:rsidRDefault="00DF4D45" w:rsidP="00DF4D45">
                  <w:pPr>
                    <w:rPr>
                      <w:rFonts w:ascii="Arial" w:hAnsi="Arial" w:cs="Arial"/>
                      <w:color w:val="000000"/>
                      <w:sz w:val="20"/>
                      <w:szCs w:val="20"/>
                    </w:rPr>
                  </w:pPr>
                  <w:r w:rsidRPr="00F84C15">
                    <w:rPr>
                      <w:rFonts w:ascii="Arial" w:hAnsi="Arial" w:cs="Arial"/>
                      <w:color w:val="000000"/>
                      <w:sz w:val="20"/>
                      <w:szCs w:val="20"/>
                    </w:rPr>
                    <w:t>&lt; -20 dBc (t</w:t>
                  </w:r>
                  <w:r>
                    <w:rPr>
                      <w:rFonts w:ascii="Arial" w:hAnsi="Arial" w:cs="Arial"/>
                      <w:color w:val="000000"/>
                      <w:sz w:val="20"/>
                      <w:szCs w:val="20"/>
                    </w:rPr>
                    <w:t>ipic</w:t>
                  </w:r>
                  <w:r w:rsidRPr="00F84C15">
                    <w:rPr>
                      <w:rFonts w:ascii="Arial" w:hAnsi="Arial" w:cs="Arial"/>
                      <w:color w:val="000000"/>
                      <w:sz w:val="20"/>
                      <w:szCs w:val="20"/>
                    </w:rPr>
                    <w:t xml:space="preserve"> &lt; -40 dBc)</w:t>
                  </w:r>
                </w:p>
              </w:tc>
            </w:tr>
            <w:tr w:rsidR="00DF4D45" w:rsidRPr="00B11FE0" w14:paraId="09F4CA0D" w14:textId="77777777" w:rsidTr="00AD2DB1">
              <w:tc>
                <w:tcPr>
                  <w:tcW w:w="5211" w:type="dxa"/>
                </w:tcPr>
                <w:p w14:paraId="2E8AF1D5" w14:textId="77777777" w:rsidR="00DF4D45" w:rsidRPr="00B11FE0" w:rsidRDefault="00DF4D45" w:rsidP="00DF4D45">
                  <w:pPr>
                    <w:spacing w:line="259" w:lineRule="auto"/>
                    <w:rPr>
                      <w:rFonts w:ascii="Arial" w:hAnsi="Arial" w:cs="Arial"/>
                      <w:b/>
                      <w:sz w:val="20"/>
                      <w:szCs w:val="20"/>
                    </w:rPr>
                  </w:pPr>
                </w:p>
              </w:tc>
              <w:tc>
                <w:tcPr>
                  <w:tcW w:w="4329" w:type="dxa"/>
                </w:tcPr>
                <w:p w14:paraId="236C39DE" w14:textId="77777777" w:rsidR="00DF4D45" w:rsidRPr="00B11FE0" w:rsidRDefault="00DF4D45" w:rsidP="00DF4D45">
                  <w:pPr>
                    <w:spacing w:line="259" w:lineRule="auto"/>
                    <w:rPr>
                      <w:rFonts w:ascii="Arial" w:hAnsi="Arial" w:cs="Arial"/>
                      <w:sz w:val="20"/>
                      <w:szCs w:val="20"/>
                    </w:rPr>
                  </w:pPr>
                </w:p>
              </w:tc>
            </w:tr>
            <w:tr w:rsidR="00DF4D45" w:rsidRPr="00B11FE0" w14:paraId="59A68B7E" w14:textId="77777777" w:rsidTr="00AD2DB1">
              <w:tc>
                <w:tcPr>
                  <w:tcW w:w="5211" w:type="dxa"/>
                </w:tcPr>
                <w:p w14:paraId="0EF80461" w14:textId="77777777" w:rsidR="00DF4D45" w:rsidRPr="00B11FE0" w:rsidRDefault="00DF4D45" w:rsidP="00DF4D45">
                  <w:pPr>
                    <w:spacing w:line="259" w:lineRule="auto"/>
                    <w:rPr>
                      <w:rFonts w:ascii="Arial" w:hAnsi="Arial" w:cs="Arial"/>
                      <w:b/>
                      <w:sz w:val="20"/>
                      <w:szCs w:val="20"/>
                    </w:rPr>
                  </w:pPr>
                  <w:r w:rsidRPr="00B11FE0">
                    <w:rPr>
                      <w:rFonts w:ascii="Arial" w:hAnsi="Arial" w:cs="Arial"/>
                      <w:b/>
                      <w:sz w:val="20"/>
                      <w:szCs w:val="20"/>
                    </w:rPr>
                    <w:t>Power metru cu 4 porturi</w:t>
                  </w:r>
                  <w:r>
                    <w:rPr>
                      <w:rFonts w:ascii="Arial" w:hAnsi="Arial" w:cs="Arial"/>
                      <w:b/>
                      <w:sz w:val="20"/>
                      <w:szCs w:val="20"/>
                    </w:rPr>
                    <w:t xml:space="preserve"> (RadiPower </w:t>
                  </w:r>
                  <w:r w:rsidRPr="00F84C15">
                    <w:rPr>
                      <w:rFonts w:ascii="Arial" w:hAnsi="Arial" w:cs="Arial"/>
                      <w:b/>
                      <w:sz w:val="20"/>
                      <w:szCs w:val="20"/>
                    </w:rPr>
                    <w:t>USB1004A</w:t>
                  </w:r>
                  <w:r>
                    <w:rPr>
                      <w:rFonts w:ascii="Arial" w:hAnsi="Arial" w:cs="Arial"/>
                      <w:b/>
                      <w:sz w:val="20"/>
                      <w:szCs w:val="20"/>
                    </w:rPr>
                    <w:t xml:space="preserve"> sau echivalent) – 1 bucată</w:t>
                  </w:r>
                </w:p>
              </w:tc>
              <w:tc>
                <w:tcPr>
                  <w:tcW w:w="4329" w:type="dxa"/>
                </w:tcPr>
                <w:p w14:paraId="5BCCC4CB" w14:textId="77777777" w:rsidR="00DF4D45" w:rsidRPr="00B11FE0" w:rsidRDefault="00DF4D45" w:rsidP="00DF4D45">
                  <w:pPr>
                    <w:spacing w:line="259" w:lineRule="auto"/>
                    <w:rPr>
                      <w:rFonts w:ascii="Arial" w:hAnsi="Arial" w:cs="Arial"/>
                      <w:sz w:val="20"/>
                      <w:szCs w:val="20"/>
                    </w:rPr>
                  </w:pPr>
                </w:p>
              </w:tc>
            </w:tr>
            <w:tr w:rsidR="00DF4D45" w:rsidRPr="00B11FE0" w14:paraId="784BABFD" w14:textId="77777777" w:rsidTr="00AD2DB1">
              <w:tc>
                <w:tcPr>
                  <w:tcW w:w="5211" w:type="dxa"/>
                </w:tcPr>
                <w:p w14:paraId="65424241"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Unităţi de bază pentru senzorii de putere</w:t>
                  </w:r>
                </w:p>
              </w:tc>
              <w:tc>
                <w:tcPr>
                  <w:tcW w:w="4329" w:type="dxa"/>
                </w:tcPr>
                <w:p w14:paraId="39F49D84"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Unitate de bază dedicată strict pentru masură</w:t>
                  </w:r>
                  <w:r>
                    <w:rPr>
                      <w:rFonts w:ascii="Arial" w:hAnsi="Arial" w:cs="Arial"/>
                      <w:sz w:val="20"/>
                      <w:szCs w:val="20"/>
                    </w:rPr>
                    <w:t>to</w:t>
                  </w:r>
                  <w:r w:rsidRPr="00B11FE0">
                    <w:rPr>
                      <w:rFonts w:ascii="Arial" w:hAnsi="Arial" w:cs="Arial"/>
                      <w:sz w:val="20"/>
                      <w:szCs w:val="20"/>
                    </w:rPr>
                    <w:t xml:space="preserve">ri de putere sau multifuncţionale </w:t>
                  </w:r>
                </w:p>
              </w:tc>
            </w:tr>
            <w:tr w:rsidR="00DF4D45" w:rsidRPr="00B11FE0" w14:paraId="4B31EC8D" w14:textId="77777777" w:rsidTr="00AD2DB1">
              <w:tc>
                <w:tcPr>
                  <w:tcW w:w="5211" w:type="dxa"/>
                </w:tcPr>
                <w:p w14:paraId="0A11FD5A"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Gamă de frecvenţă</w:t>
                  </w:r>
                </w:p>
              </w:tc>
              <w:tc>
                <w:tcPr>
                  <w:tcW w:w="4329" w:type="dxa"/>
                </w:tcPr>
                <w:p w14:paraId="6F3123A9"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DC – 18 GHz dependentă de senzorii de putere</w:t>
                  </w:r>
                </w:p>
              </w:tc>
            </w:tr>
            <w:tr w:rsidR="00DF4D45" w:rsidRPr="00B11FE0" w14:paraId="008D2B11" w14:textId="77777777" w:rsidTr="00AD2DB1">
              <w:tc>
                <w:tcPr>
                  <w:tcW w:w="5211" w:type="dxa"/>
                </w:tcPr>
                <w:p w14:paraId="554CB543"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Cotaţia se va face pentru toate canalele</w:t>
                  </w:r>
                </w:p>
              </w:tc>
              <w:tc>
                <w:tcPr>
                  <w:tcW w:w="4329" w:type="dxa"/>
                </w:tcPr>
                <w:p w14:paraId="7AD2B596"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Da, grup de 4 canale pe fiecare unitate de bază</w:t>
                  </w:r>
                </w:p>
              </w:tc>
            </w:tr>
            <w:tr w:rsidR="00DF4D45" w:rsidRPr="00B11FE0" w14:paraId="4D615E6B" w14:textId="77777777" w:rsidTr="00AD2DB1">
              <w:tc>
                <w:tcPr>
                  <w:tcW w:w="5211" w:type="dxa"/>
                </w:tcPr>
                <w:p w14:paraId="42B9CA1F"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Interfeţe</w:t>
                  </w:r>
                  <w:r>
                    <w:rPr>
                      <w:rFonts w:ascii="Arial" w:hAnsi="Arial" w:cs="Arial"/>
                      <w:color w:val="000000"/>
                      <w:sz w:val="20"/>
                      <w:szCs w:val="20"/>
                    </w:rPr>
                    <w:t xml:space="preserve"> de comunicație</w:t>
                  </w:r>
                </w:p>
              </w:tc>
              <w:tc>
                <w:tcPr>
                  <w:tcW w:w="4329" w:type="dxa"/>
                </w:tcPr>
                <w:p w14:paraId="6C8BE1C6"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USB şi LAN</w:t>
                  </w:r>
                </w:p>
              </w:tc>
            </w:tr>
            <w:tr w:rsidR="00DF4D45" w:rsidRPr="00B11FE0" w14:paraId="5A9C0C44" w14:textId="77777777" w:rsidTr="00AD2DB1">
              <w:tc>
                <w:tcPr>
                  <w:tcW w:w="5211" w:type="dxa"/>
                </w:tcPr>
                <w:p w14:paraId="2B700185" w14:textId="77777777" w:rsidR="00DF4D45" w:rsidRPr="00B11FE0" w:rsidRDefault="00DF4D45" w:rsidP="00DF4D45">
                  <w:pPr>
                    <w:rPr>
                      <w:rFonts w:ascii="Arial" w:hAnsi="Arial" w:cs="Arial"/>
                      <w:color w:val="000000"/>
                      <w:sz w:val="20"/>
                      <w:szCs w:val="20"/>
                    </w:rPr>
                  </w:pPr>
                </w:p>
              </w:tc>
              <w:tc>
                <w:tcPr>
                  <w:tcW w:w="4329" w:type="dxa"/>
                </w:tcPr>
                <w:p w14:paraId="02F70C35" w14:textId="77777777" w:rsidR="00DF4D45" w:rsidRPr="00B11FE0" w:rsidRDefault="00DF4D45" w:rsidP="00DF4D45">
                  <w:pPr>
                    <w:rPr>
                      <w:rFonts w:ascii="Arial" w:hAnsi="Arial" w:cs="Arial"/>
                      <w:color w:val="000000"/>
                      <w:sz w:val="20"/>
                      <w:szCs w:val="20"/>
                    </w:rPr>
                  </w:pPr>
                </w:p>
              </w:tc>
            </w:tr>
            <w:tr w:rsidR="00DF4D45" w:rsidRPr="00B11FE0" w14:paraId="59470EC6" w14:textId="77777777" w:rsidTr="00AD2DB1">
              <w:tc>
                <w:tcPr>
                  <w:tcW w:w="5211" w:type="dxa"/>
                </w:tcPr>
                <w:p w14:paraId="2F8F83B1" w14:textId="77777777" w:rsidR="00DF4D45" w:rsidRPr="00DC68DE" w:rsidRDefault="00DF4D45" w:rsidP="00DF4D45">
                  <w:pPr>
                    <w:rPr>
                      <w:rFonts w:ascii="Arial" w:hAnsi="Arial" w:cs="Arial"/>
                      <w:color w:val="000000"/>
                      <w:sz w:val="20"/>
                      <w:szCs w:val="20"/>
                      <w:lang w:val="it-IT"/>
                    </w:rPr>
                  </w:pPr>
                  <w:r w:rsidRPr="00B11FE0">
                    <w:rPr>
                      <w:rFonts w:ascii="Arial" w:hAnsi="Arial" w:cs="Arial"/>
                      <w:b/>
                      <w:sz w:val="20"/>
                      <w:szCs w:val="20"/>
                    </w:rPr>
                    <w:t xml:space="preserve">Senzori de putere </w:t>
                  </w:r>
                  <w:r>
                    <w:rPr>
                      <w:rFonts w:ascii="Arial" w:hAnsi="Arial" w:cs="Arial"/>
                      <w:b/>
                      <w:sz w:val="20"/>
                      <w:szCs w:val="20"/>
                    </w:rPr>
                    <w:t>pentru power metru (RPR 2006C sau echivalent) – 2 bucăți</w:t>
                  </w:r>
                </w:p>
              </w:tc>
              <w:tc>
                <w:tcPr>
                  <w:tcW w:w="4329" w:type="dxa"/>
                </w:tcPr>
                <w:p w14:paraId="2FBBF8DD" w14:textId="77777777" w:rsidR="00DF4D45" w:rsidRPr="00B11FE0" w:rsidRDefault="00DF4D45" w:rsidP="00DF4D45">
                  <w:pPr>
                    <w:rPr>
                      <w:rFonts w:ascii="Arial" w:hAnsi="Arial" w:cs="Arial"/>
                      <w:color w:val="000000"/>
                      <w:sz w:val="20"/>
                      <w:szCs w:val="20"/>
                    </w:rPr>
                  </w:pPr>
                </w:p>
              </w:tc>
            </w:tr>
            <w:tr w:rsidR="00DF4D45" w:rsidRPr="00B11FE0" w14:paraId="282BE894" w14:textId="77777777" w:rsidTr="00AD2DB1">
              <w:tc>
                <w:tcPr>
                  <w:tcW w:w="5211" w:type="dxa"/>
                </w:tcPr>
                <w:p w14:paraId="160EAFA1"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 xml:space="preserve">Gamă de frecvenţă </w:t>
                  </w:r>
                </w:p>
              </w:tc>
              <w:tc>
                <w:tcPr>
                  <w:tcW w:w="4329" w:type="dxa"/>
                </w:tcPr>
                <w:p w14:paraId="4C7463F7"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9 kHz -6 GHz</w:t>
                  </w:r>
                </w:p>
              </w:tc>
            </w:tr>
            <w:tr w:rsidR="00DF4D45" w:rsidRPr="00F84C15" w14:paraId="5A081897" w14:textId="77777777" w:rsidTr="00AD2DB1">
              <w:tc>
                <w:tcPr>
                  <w:tcW w:w="5211" w:type="dxa"/>
                </w:tcPr>
                <w:p w14:paraId="3786342F" w14:textId="77777777" w:rsidR="00DF4D45" w:rsidRPr="00F84C15" w:rsidRDefault="00DF4D45" w:rsidP="00DF4D45">
                  <w:pPr>
                    <w:rPr>
                      <w:rFonts w:ascii="Arial" w:hAnsi="Arial" w:cs="Arial"/>
                      <w:color w:val="000000"/>
                      <w:sz w:val="20"/>
                      <w:szCs w:val="20"/>
                      <w:lang w:val="it-IT"/>
                    </w:rPr>
                  </w:pPr>
                  <w:r w:rsidRPr="00B11FE0">
                    <w:rPr>
                      <w:rFonts w:ascii="Arial" w:hAnsi="Arial" w:cs="Arial"/>
                      <w:color w:val="000000"/>
                      <w:sz w:val="20"/>
                      <w:szCs w:val="20"/>
                    </w:rPr>
                    <w:t>Tip de senzori de putere</w:t>
                  </w:r>
                </w:p>
              </w:tc>
              <w:tc>
                <w:tcPr>
                  <w:tcW w:w="4329" w:type="dxa"/>
                </w:tcPr>
                <w:p w14:paraId="328CAE51" w14:textId="77777777" w:rsidR="00DF4D45" w:rsidRPr="00F84C15" w:rsidRDefault="00DF4D45" w:rsidP="00DF4D45">
                  <w:pPr>
                    <w:rPr>
                      <w:rFonts w:ascii="Arial" w:hAnsi="Arial" w:cs="Arial"/>
                      <w:color w:val="000000"/>
                      <w:sz w:val="20"/>
                      <w:szCs w:val="20"/>
                      <w:lang w:val="it-IT"/>
                    </w:rPr>
                  </w:pPr>
                  <w:r w:rsidRPr="00B11FE0">
                    <w:rPr>
                      <w:rFonts w:ascii="Arial" w:hAnsi="Arial" w:cs="Arial"/>
                      <w:sz w:val="20"/>
                      <w:szCs w:val="20"/>
                    </w:rPr>
                    <w:t>Senzori de putere continua, de varf, anvelopa</w:t>
                  </w:r>
                </w:p>
              </w:tc>
            </w:tr>
            <w:tr w:rsidR="00DF4D45" w:rsidRPr="00B11FE0" w14:paraId="5B4FD3BE" w14:textId="77777777" w:rsidTr="00AD2DB1">
              <w:tc>
                <w:tcPr>
                  <w:tcW w:w="5211" w:type="dxa"/>
                </w:tcPr>
                <w:p w14:paraId="03A4376B"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Viteza de masurare</w:t>
                  </w:r>
                </w:p>
              </w:tc>
              <w:tc>
                <w:tcPr>
                  <w:tcW w:w="4329" w:type="dxa"/>
                </w:tcPr>
                <w:p w14:paraId="4DEEC030"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1 Msa/s</w:t>
                  </w:r>
                </w:p>
              </w:tc>
            </w:tr>
            <w:tr w:rsidR="00DF4D45" w:rsidRPr="00F84C15" w14:paraId="49C012E6" w14:textId="77777777" w:rsidTr="00AD2DB1">
              <w:tc>
                <w:tcPr>
                  <w:tcW w:w="5211" w:type="dxa"/>
                </w:tcPr>
                <w:p w14:paraId="207B05DA"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Conectare</w:t>
                  </w:r>
                </w:p>
              </w:tc>
              <w:tc>
                <w:tcPr>
                  <w:tcW w:w="4329" w:type="dxa"/>
                </w:tcPr>
                <w:p w14:paraId="2A9C5044" w14:textId="77777777" w:rsidR="00DF4D45" w:rsidRPr="00F84C15" w:rsidRDefault="00DF4D45" w:rsidP="00DF4D45">
                  <w:pPr>
                    <w:rPr>
                      <w:rFonts w:ascii="Arial" w:hAnsi="Arial" w:cs="Arial"/>
                      <w:color w:val="000000"/>
                      <w:sz w:val="20"/>
                      <w:szCs w:val="20"/>
                      <w:lang w:val="it-IT"/>
                    </w:rPr>
                  </w:pPr>
                  <w:r w:rsidRPr="00B11FE0">
                    <w:rPr>
                      <w:rFonts w:ascii="Arial" w:hAnsi="Arial" w:cs="Arial"/>
                      <w:sz w:val="20"/>
                      <w:szCs w:val="20"/>
                    </w:rPr>
                    <w:t>Direct pe USB sau cu un modul insertabil cu 4 intrări</w:t>
                  </w:r>
                </w:p>
              </w:tc>
            </w:tr>
            <w:tr w:rsidR="00DF4D45" w:rsidRPr="00B11FE0" w14:paraId="6FD363A1" w14:textId="77777777" w:rsidTr="00AD2DB1">
              <w:tc>
                <w:tcPr>
                  <w:tcW w:w="5211" w:type="dxa"/>
                </w:tcPr>
                <w:p w14:paraId="68A1E55B"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Interfata tip USB</w:t>
                  </w:r>
                </w:p>
              </w:tc>
              <w:tc>
                <w:tcPr>
                  <w:tcW w:w="4329" w:type="dxa"/>
                </w:tcPr>
                <w:p w14:paraId="25E8D22A"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Funcţionează cuplat direct la PC, eşantionare 1 MS/s</w:t>
                  </w:r>
                </w:p>
              </w:tc>
            </w:tr>
            <w:tr w:rsidR="00DF4D45" w:rsidRPr="00B11FE0" w14:paraId="791BDFEF" w14:textId="77777777" w:rsidTr="00AD2DB1">
              <w:tc>
                <w:tcPr>
                  <w:tcW w:w="5211" w:type="dxa"/>
                </w:tcPr>
                <w:p w14:paraId="1BA2178B"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 xml:space="preserve">Gama dinamică </w:t>
                  </w:r>
                </w:p>
              </w:tc>
              <w:tc>
                <w:tcPr>
                  <w:tcW w:w="4329" w:type="dxa"/>
                </w:tcPr>
                <w:p w14:paraId="346DF34F"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 xml:space="preserve">65dB </w:t>
                  </w:r>
                </w:p>
              </w:tc>
            </w:tr>
            <w:tr w:rsidR="00DF4D45" w:rsidRPr="00B11FE0" w14:paraId="7CF7114B" w14:textId="77777777" w:rsidTr="00AD2DB1">
              <w:tc>
                <w:tcPr>
                  <w:tcW w:w="5211" w:type="dxa"/>
                </w:tcPr>
                <w:p w14:paraId="3D6AC38B"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Limita superioara de putere</w:t>
                  </w:r>
                </w:p>
              </w:tc>
              <w:tc>
                <w:tcPr>
                  <w:tcW w:w="4329" w:type="dxa"/>
                </w:tcPr>
                <w:p w14:paraId="43DC7EBE"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+ 10 dBm</w:t>
                  </w:r>
                </w:p>
              </w:tc>
            </w:tr>
            <w:tr w:rsidR="00DF4D45" w:rsidRPr="00F84C15" w14:paraId="5F7B9B4E" w14:textId="77777777" w:rsidTr="00AD2DB1">
              <w:tc>
                <w:tcPr>
                  <w:tcW w:w="5211" w:type="dxa"/>
                </w:tcPr>
                <w:p w14:paraId="2D5F5505"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VSWR</w:t>
                  </w:r>
                </w:p>
              </w:tc>
              <w:tc>
                <w:tcPr>
                  <w:tcW w:w="4329" w:type="dxa"/>
                </w:tcPr>
                <w:p w14:paraId="3D4D7483" w14:textId="77777777" w:rsidR="00DF4D45" w:rsidRPr="00F84C15" w:rsidRDefault="00DF4D45" w:rsidP="00DF4D45">
                  <w:pPr>
                    <w:rPr>
                      <w:rFonts w:ascii="Arial" w:hAnsi="Arial" w:cs="Arial"/>
                      <w:color w:val="000000"/>
                      <w:sz w:val="20"/>
                      <w:szCs w:val="20"/>
                      <w:lang w:val="it-IT"/>
                    </w:rPr>
                  </w:pPr>
                  <w:r w:rsidRPr="00B11FE0">
                    <w:rPr>
                      <w:rFonts w:ascii="Arial" w:hAnsi="Arial" w:cs="Arial"/>
                      <w:sz w:val="20"/>
                      <w:szCs w:val="20"/>
                    </w:rPr>
                    <w:t>1,35 : 1 in toata gama de frecvente</w:t>
                  </w:r>
                </w:p>
              </w:tc>
            </w:tr>
            <w:tr w:rsidR="00DF4D45" w:rsidRPr="00B11FE0" w14:paraId="226A0D99" w14:textId="77777777" w:rsidTr="00AD2DB1">
              <w:tc>
                <w:tcPr>
                  <w:tcW w:w="5211" w:type="dxa"/>
                </w:tcPr>
                <w:p w14:paraId="2401F7BF"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 xml:space="preserve">Certificat de calibrare acreditată </w:t>
                  </w:r>
                </w:p>
              </w:tc>
              <w:tc>
                <w:tcPr>
                  <w:tcW w:w="4329" w:type="dxa"/>
                </w:tcPr>
                <w:p w14:paraId="7A8A3040"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ISO 17025</w:t>
                  </w:r>
                  <w:r>
                    <w:rPr>
                      <w:rFonts w:ascii="Arial" w:hAnsi="Arial" w:cs="Arial"/>
                      <w:color w:val="000000"/>
                      <w:sz w:val="20"/>
                      <w:szCs w:val="20"/>
                    </w:rPr>
                    <w:t xml:space="preserve"> trasabil</w:t>
                  </w:r>
                </w:p>
              </w:tc>
            </w:tr>
            <w:tr w:rsidR="00DF4D45" w:rsidRPr="00B11FE0" w14:paraId="69661B62" w14:textId="77777777" w:rsidTr="00AD2DB1">
              <w:tc>
                <w:tcPr>
                  <w:tcW w:w="5211" w:type="dxa"/>
                </w:tcPr>
                <w:p w14:paraId="59987448" w14:textId="77777777" w:rsidR="00DF4D45" w:rsidRPr="00B11FE0" w:rsidRDefault="00DF4D45" w:rsidP="00DF4D45">
                  <w:pPr>
                    <w:rPr>
                      <w:rFonts w:ascii="Arial" w:hAnsi="Arial" w:cs="Arial"/>
                      <w:color w:val="000000"/>
                      <w:sz w:val="20"/>
                      <w:szCs w:val="20"/>
                    </w:rPr>
                  </w:pPr>
                </w:p>
              </w:tc>
              <w:tc>
                <w:tcPr>
                  <w:tcW w:w="4329" w:type="dxa"/>
                </w:tcPr>
                <w:p w14:paraId="48B1D5DB" w14:textId="77777777" w:rsidR="00DF4D45" w:rsidRPr="00B11FE0" w:rsidRDefault="00DF4D45" w:rsidP="00DF4D45">
                  <w:pPr>
                    <w:rPr>
                      <w:rFonts w:ascii="Arial" w:hAnsi="Arial" w:cs="Arial"/>
                      <w:color w:val="000000"/>
                      <w:sz w:val="20"/>
                      <w:szCs w:val="20"/>
                    </w:rPr>
                  </w:pPr>
                </w:p>
              </w:tc>
            </w:tr>
            <w:tr w:rsidR="00DF4D45" w:rsidRPr="00DC68DE" w14:paraId="328BD226" w14:textId="77777777" w:rsidTr="00AD2DB1">
              <w:tc>
                <w:tcPr>
                  <w:tcW w:w="5211" w:type="dxa"/>
                </w:tcPr>
                <w:p w14:paraId="0D355CDD" w14:textId="77777777" w:rsidR="00DF4D45" w:rsidRPr="00DC68DE" w:rsidRDefault="00DF4D45" w:rsidP="00DF4D45">
                  <w:pPr>
                    <w:rPr>
                      <w:rFonts w:ascii="Arial" w:hAnsi="Arial" w:cs="Arial"/>
                      <w:color w:val="000000"/>
                      <w:sz w:val="20"/>
                      <w:szCs w:val="20"/>
                      <w:lang w:val="it-IT"/>
                    </w:rPr>
                  </w:pPr>
                  <w:r w:rsidRPr="00B11FE0">
                    <w:rPr>
                      <w:rFonts w:ascii="Arial" w:hAnsi="Arial" w:cs="Arial"/>
                      <w:b/>
                      <w:sz w:val="20"/>
                      <w:szCs w:val="20"/>
                    </w:rPr>
                    <w:t>Comutator de putere RF/microunde</w:t>
                  </w:r>
                  <w:r>
                    <w:rPr>
                      <w:rFonts w:ascii="Arial" w:hAnsi="Arial" w:cs="Arial"/>
                      <w:b/>
                      <w:sz w:val="20"/>
                      <w:szCs w:val="20"/>
                    </w:rPr>
                    <w:t xml:space="preserve"> (RSW1021N sau echivalent) – 1 bucată</w:t>
                  </w:r>
                </w:p>
              </w:tc>
              <w:tc>
                <w:tcPr>
                  <w:tcW w:w="4329" w:type="dxa"/>
                </w:tcPr>
                <w:p w14:paraId="53385117" w14:textId="77777777" w:rsidR="00DF4D45" w:rsidRPr="00DC68DE" w:rsidRDefault="00DF4D45" w:rsidP="00DF4D45">
                  <w:pPr>
                    <w:rPr>
                      <w:rFonts w:ascii="Arial" w:hAnsi="Arial" w:cs="Arial"/>
                      <w:color w:val="000000"/>
                      <w:sz w:val="20"/>
                      <w:szCs w:val="20"/>
                      <w:lang w:val="it-IT"/>
                    </w:rPr>
                  </w:pPr>
                </w:p>
              </w:tc>
            </w:tr>
            <w:tr w:rsidR="00DF4D45" w:rsidRPr="00DC68DE" w14:paraId="42113D19" w14:textId="77777777" w:rsidTr="00AD2DB1">
              <w:tc>
                <w:tcPr>
                  <w:tcW w:w="5211" w:type="dxa"/>
                </w:tcPr>
                <w:p w14:paraId="3909B9C5" w14:textId="77777777" w:rsidR="00DF4D45" w:rsidRPr="00DC68DE" w:rsidRDefault="00DF4D45" w:rsidP="00DF4D45">
                  <w:pPr>
                    <w:rPr>
                      <w:rFonts w:ascii="Arial" w:hAnsi="Arial" w:cs="Arial"/>
                      <w:bCs/>
                      <w:sz w:val="20"/>
                      <w:szCs w:val="20"/>
                    </w:rPr>
                  </w:pPr>
                  <w:r w:rsidRPr="00DC68DE">
                    <w:rPr>
                      <w:rFonts w:ascii="Arial" w:hAnsi="Arial" w:cs="Arial"/>
                      <w:bCs/>
                      <w:sz w:val="20"/>
                      <w:szCs w:val="20"/>
                    </w:rPr>
                    <w:t>Utilizare</w:t>
                  </w:r>
                </w:p>
              </w:tc>
              <w:tc>
                <w:tcPr>
                  <w:tcW w:w="4329" w:type="dxa"/>
                </w:tcPr>
                <w:p w14:paraId="45289CB9" w14:textId="77777777" w:rsidR="00DF4D45" w:rsidRPr="00DC68DE" w:rsidRDefault="00DF4D45" w:rsidP="00DF4D45">
                  <w:pPr>
                    <w:rPr>
                      <w:rFonts w:ascii="Arial" w:hAnsi="Arial" w:cs="Arial"/>
                      <w:color w:val="000000"/>
                      <w:sz w:val="20"/>
                      <w:szCs w:val="20"/>
                      <w:lang w:val="it-IT"/>
                    </w:rPr>
                  </w:pPr>
                  <w:r w:rsidRPr="00B11FE0">
                    <w:rPr>
                      <w:rFonts w:ascii="Arial" w:hAnsi="Arial" w:cs="Arial"/>
                      <w:color w:val="000000"/>
                      <w:sz w:val="20"/>
                      <w:szCs w:val="20"/>
                    </w:rPr>
                    <w:t>Pentru comutarea ieșirii generatorului de semnal</w:t>
                  </w:r>
                </w:p>
              </w:tc>
            </w:tr>
            <w:tr w:rsidR="00DF4D45" w:rsidRPr="00B11FE0" w14:paraId="4AE8B190" w14:textId="77777777" w:rsidTr="00AD2DB1">
              <w:tc>
                <w:tcPr>
                  <w:tcW w:w="5211" w:type="dxa"/>
                </w:tcPr>
                <w:p w14:paraId="2A61C465"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 xml:space="preserve">Unitate de comutare </w:t>
                  </w:r>
                </w:p>
              </w:tc>
              <w:tc>
                <w:tcPr>
                  <w:tcW w:w="4329" w:type="dxa"/>
                </w:tcPr>
                <w:p w14:paraId="03B82824"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Independentă sau ȋn unitatea de bază</w:t>
                  </w:r>
                </w:p>
              </w:tc>
            </w:tr>
            <w:tr w:rsidR="00DF4D45" w:rsidRPr="00DC68DE" w14:paraId="73DC6C66" w14:textId="77777777" w:rsidTr="00AD2DB1">
              <w:tc>
                <w:tcPr>
                  <w:tcW w:w="5211" w:type="dxa"/>
                </w:tcPr>
                <w:p w14:paraId="5BF0BBE6" w14:textId="77777777" w:rsidR="00DF4D45" w:rsidRPr="00DC68DE" w:rsidRDefault="00DF4D45" w:rsidP="00DF4D45">
                  <w:pPr>
                    <w:rPr>
                      <w:rFonts w:ascii="Arial" w:hAnsi="Arial" w:cs="Arial"/>
                      <w:color w:val="000000"/>
                      <w:sz w:val="20"/>
                      <w:szCs w:val="20"/>
                      <w:lang w:val="it-IT"/>
                    </w:rPr>
                  </w:pPr>
                  <w:r w:rsidRPr="00B11FE0">
                    <w:rPr>
                      <w:rFonts w:ascii="Arial" w:hAnsi="Arial" w:cs="Arial"/>
                      <w:sz w:val="20"/>
                      <w:szCs w:val="20"/>
                    </w:rPr>
                    <w:t xml:space="preserve">Comutator SPDT o intrare la 2 ieşiri </w:t>
                  </w:r>
                </w:p>
              </w:tc>
              <w:tc>
                <w:tcPr>
                  <w:tcW w:w="4329" w:type="dxa"/>
                </w:tcPr>
                <w:p w14:paraId="3D65578C" w14:textId="77777777" w:rsidR="00DF4D45" w:rsidRPr="00DC68DE" w:rsidRDefault="00DF4D45" w:rsidP="00DF4D45">
                  <w:pPr>
                    <w:rPr>
                      <w:rFonts w:ascii="Arial" w:hAnsi="Arial" w:cs="Arial"/>
                      <w:color w:val="000000"/>
                      <w:sz w:val="20"/>
                      <w:szCs w:val="20"/>
                      <w:lang w:val="it-IT"/>
                    </w:rPr>
                  </w:pPr>
                </w:p>
              </w:tc>
            </w:tr>
            <w:tr w:rsidR="00DF4D45" w:rsidRPr="00B11FE0" w14:paraId="343038EB" w14:textId="77777777" w:rsidTr="00AD2DB1">
              <w:tc>
                <w:tcPr>
                  <w:tcW w:w="5211" w:type="dxa"/>
                </w:tcPr>
                <w:p w14:paraId="6A377D63"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Conectoare</w:t>
                  </w:r>
                </w:p>
              </w:tc>
              <w:tc>
                <w:tcPr>
                  <w:tcW w:w="4329" w:type="dxa"/>
                </w:tcPr>
                <w:p w14:paraId="6DD23460"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N mamă</w:t>
                  </w:r>
                </w:p>
              </w:tc>
            </w:tr>
            <w:tr w:rsidR="00DF4D45" w:rsidRPr="00B11FE0" w14:paraId="0557DC74" w14:textId="77777777" w:rsidTr="00AD2DB1">
              <w:tc>
                <w:tcPr>
                  <w:tcW w:w="5211" w:type="dxa"/>
                </w:tcPr>
                <w:p w14:paraId="39045488"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 xml:space="preserve">Gama de </w:t>
                  </w:r>
                  <w:r w:rsidRPr="00B11FE0">
                    <w:rPr>
                      <w:rFonts w:ascii="Arial" w:hAnsi="Arial" w:cs="Arial"/>
                      <w:color w:val="000000"/>
                      <w:sz w:val="20"/>
                      <w:szCs w:val="20"/>
                    </w:rPr>
                    <w:t xml:space="preserve">frecvenţă </w:t>
                  </w:r>
                </w:p>
              </w:tc>
              <w:tc>
                <w:tcPr>
                  <w:tcW w:w="4329" w:type="dxa"/>
                </w:tcPr>
                <w:p w14:paraId="762BB1FB"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DC – 12 GHz</w:t>
                  </w:r>
                  <w:r>
                    <w:rPr>
                      <w:rFonts w:ascii="Arial" w:hAnsi="Arial" w:cs="Arial"/>
                      <w:color w:val="000000"/>
                      <w:sz w:val="20"/>
                      <w:szCs w:val="20"/>
                    </w:rPr>
                    <w:t xml:space="preserve"> minim</w:t>
                  </w:r>
                </w:p>
              </w:tc>
            </w:tr>
            <w:tr w:rsidR="00DF4D45" w:rsidRPr="00B11FE0" w14:paraId="3E7EE194" w14:textId="77777777" w:rsidTr="00AD2DB1">
              <w:tc>
                <w:tcPr>
                  <w:tcW w:w="5211" w:type="dxa"/>
                </w:tcPr>
                <w:p w14:paraId="16B101C5"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t>Putere comutată</w:t>
                  </w:r>
                </w:p>
              </w:tc>
              <w:tc>
                <w:tcPr>
                  <w:tcW w:w="4329" w:type="dxa"/>
                </w:tcPr>
                <w:p w14:paraId="1F9D9BD0"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700W pentru f &lt; 1 GHz; </w:t>
                  </w:r>
                </w:p>
                <w:p w14:paraId="7C6F4BB5"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400 W pentru 1 GHz  f &lt; 3 GHz; </w:t>
                  </w:r>
                </w:p>
                <w:p w14:paraId="54B85417"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200 W pentru 3 GHz  f &lt; 6 GHz.</w:t>
                  </w:r>
                </w:p>
              </w:tc>
            </w:tr>
            <w:tr w:rsidR="00DF4D45" w:rsidRPr="00B11FE0" w14:paraId="2A500D97" w14:textId="77777777" w:rsidTr="00AD2DB1">
              <w:tc>
                <w:tcPr>
                  <w:tcW w:w="5211" w:type="dxa"/>
                </w:tcPr>
                <w:p w14:paraId="24A0C1D6" w14:textId="77777777" w:rsidR="00DF4D45" w:rsidRPr="00B11FE0" w:rsidRDefault="00DF4D45" w:rsidP="00DF4D45">
                  <w:pPr>
                    <w:rPr>
                      <w:rFonts w:ascii="Arial" w:hAnsi="Arial" w:cs="Arial"/>
                      <w:color w:val="000000"/>
                      <w:sz w:val="20"/>
                      <w:szCs w:val="20"/>
                    </w:rPr>
                  </w:pPr>
                  <w:r w:rsidRPr="00B11FE0">
                    <w:rPr>
                      <w:rFonts w:ascii="Arial" w:hAnsi="Arial" w:cs="Arial"/>
                      <w:sz w:val="20"/>
                      <w:szCs w:val="20"/>
                    </w:rPr>
                    <w:lastRenderedPageBreak/>
                    <w:t>VSWR</w:t>
                  </w:r>
                </w:p>
              </w:tc>
              <w:tc>
                <w:tcPr>
                  <w:tcW w:w="4329" w:type="dxa"/>
                </w:tcPr>
                <w:p w14:paraId="4638E4C4"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1,15:1 pentru f &lt; 1 GHz; </w:t>
                  </w:r>
                </w:p>
                <w:p w14:paraId="0FAD0B9F"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1.25:1 pentru 1 GHz  f &lt; 3 GHz; </w:t>
                  </w:r>
                </w:p>
                <w:p w14:paraId="7CA3931F"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1.35:1 pentru 3 GHz  f &lt; 6 GHz.</w:t>
                  </w:r>
                </w:p>
              </w:tc>
            </w:tr>
            <w:tr w:rsidR="00DF4D45" w:rsidRPr="00B11FE0" w14:paraId="4DC07D82" w14:textId="77777777" w:rsidTr="00AD2DB1">
              <w:tc>
                <w:tcPr>
                  <w:tcW w:w="5211" w:type="dxa"/>
                </w:tcPr>
                <w:p w14:paraId="5C26211C"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Pierderi de inserţie</w:t>
                  </w:r>
                </w:p>
              </w:tc>
              <w:tc>
                <w:tcPr>
                  <w:tcW w:w="4329" w:type="dxa"/>
                </w:tcPr>
                <w:p w14:paraId="3DD12569"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0.15 dB pentru f &lt; 1 GHz; </w:t>
                  </w:r>
                </w:p>
                <w:p w14:paraId="1B94F8C0"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0.25 dB pentru 1 GHz  f &lt; 3 GHz; </w:t>
                  </w:r>
                </w:p>
                <w:p w14:paraId="3D179BCB" w14:textId="77777777" w:rsidR="00DF4D45" w:rsidRPr="00B11FE0" w:rsidRDefault="00DF4D45" w:rsidP="00DF4D45">
                  <w:pPr>
                    <w:rPr>
                      <w:rFonts w:ascii="Arial" w:hAnsi="Arial" w:cs="Arial"/>
                      <w:color w:val="000000"/>
                      <w:sz w:val="20"/>
                      <w:szCs w:val="20"/>
                    </w:rPr>
                  </w:pPr>
                  <w:r w:rsidRPr="00B11FE0">
                    <w:rPr>
                      <w:rFonts w:ascii="Arial" w:hAnsi="Arial" w:cs="Arial"/>
                      <w:color w:val="000000"/>
                      <w:sz w:val="20"/>
                      <w:szCs w:val="20"/>
                    </w:rPr>
                    <w:t>0.35 dB pentru 3 GHz  f &lt; 6 GHz.</w:t>
                  </w:r>
                </w:p>
              </w:tc>
            </w:tr>
            <w:tr w:rsidR="00DF4D45" w:rsidRPr="00DC68DE" w14:paraId="56D6D427" w14:textId="77777777" w:rsidTr="00AD2DB1">
              <w:tc>
                <w:tcPr>
                  <w:tcW w:w="5211" w:type="dxa"/>
                </w:tcPr>
                <w:p w14:paraId="6C9BB7FE" w14:textId="77777777" w:rsidR="00DF4D45" w:rsidRPr="00DC68DE" w:rsidRDefault="00DF4D45" w:rsidP="00DF4D45">
                  <w:pPr>
                    <w:jc w:val="both"/>
                    <w:rPr>
                      <w:rFonts w:ascii="Arial" w:hAnsi="Arial" w:cs="Arial"/>
                      <w:b/>
                      <w:bCs/>
                      <w:color w:val="000000"/>
                      <w:sz w:val="20"/>
                      <w:szCs w:val="20"/>
                    </w:rPr>
                  </w:pPr>
                  <w:r w:rsidRPr="00DC68DE">
                    <w:rPr>
                      <w:rFonts w:ascii="Arial" w:hAnsi="Arial" w:cs="Arial"/>
                      <w:b/>
                      <w:bCs/>
                      <w:color w:val="000000"/>
                      <w:sz w:val="20"/>
                      <w:szCs w:val="20"/>
                    </w:rPr>
                    <w:t>Sistem modular de testare t</w:t>
                  </w:r>
                  <w:r>
                    <w:rPr>
                      <w:rFonts w:ascii="Arial" w:hAnsi="Arial" w:cs="Arial"/>
                      <w:b/>
                      <w:bCs/>
                      <w:color w:val="000000"/>
                      <w:sz w:val="20"/>
                      <w:szCs w:val="20"/>
                    </w:rPr>
                    <w:t xml:space="preserve">ip </w:t>
                  </w:r>
                  <w:r w:rsidRPr="00DC68DE">
                    <w:rPr>
                      <w:rFonts w:ascii="Arial" w:hAnsi="Arial" w:cs="Arial"/>
                      <w:b/>
                      <w:bCs/>
                      <w:sz w:val="20"/>
                      <w:szCs w:val="20"/>
                    </w:rPr>
                    <w:t xml:space="preserve"> RadiCenter </w:t>
                  </w:r>
                  <w:r w:rsidRPr="00DC68DE">
                    <w:rPr>
                      <w:rFonts w:ascii="Arial" w:hAnsi="Arial" w:cs="Arial"/>
                      <w:b/>
                      <w:bCs/>
                      <w:color w:val="000000"/>
                      <w:sz w:val="20"/>
                      <w:szCs w:val="20"/>
                    </w:rPr>
                    <w:t>CTR1009B sau echivalent pentru integrarea modulelor generator de semnal, power metru, comutator de putere RF</w:t>
                  </w:r>
                  <w:r>
                    <w:rPr>
                      <w:rFonts w:ascii="Arial" w:hAnsi="Arial" w:cs="Arial"/>
                      <w:b/>
                      <w:bCs/>
                      <w:color w:val="000000"/>
                      <w:sz w:val="20"/>
                      <w:szCs w:val="20"/>
                    </w:rPr>
                    <w:t xml:space="preserve"> – 1 bucată</w:t>
                  </w:r>
                </w:p>
              </w:tc>
              <w:tc>
                <w:tcPr>
                  <w:tcW w:w="4329" w:type="dxa"/>
                </w:tcPr>
                <w:p w14:paraId="2CEE8E53" w14:textId="77777777" w:rsidR="00DF4D45" w:rsidRPr="00DC68DE" w:rsidRDefault="00DF4D45" w:rsidP="00DF4D45">
                  <w:pPr>
                    <w:rPr>
                      <w:rFonts w:ascii="Arial" w:hAnsi="Arial" w:cs="Arial"/>
                      <w:color w:val="000000"/>
                      <w:sz w:val="20"/>
                      <w:szCs w:val="20"/>
                    </w:rPr>
                  </w:pPr>
                </w:p>
              </w:tc>
            </w:tr>
            <w:tr w:rsidR="00DF4D45" w:rsidRPr="00DC68DE" w14:paraId="649E8B86" w14:textId="77777777" w:rsidTr="00AD2DB1">
              <w:tc>
                <w:tcPr>
                  <w:tcW w:w="5211" w:type="dxa"/>
                </w:tcPr>
                <w:p w14:paraId="0A95B962"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Număr de sloturi disponibile</w:t>
                  </w:r>
                </w:p>
              </w:tc>
              <w:tc>
                <w:tcPr>
                  <w:tcW w:w="4329" w:type="dxa"/>
                </w:tcPr>
                <w:p w14:paraId="2CF59695"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7 sloturi</w:t>
                  </w:r>
                </w:p>
              </w:tc>
            </w:tr>
            <w:tr w:rsidR="00DF4D45" w:rsidRPr="00DC68DE" w14:paraId="0CF4AFA6" w14:textId="77777777" w:rsidTr="00AD2DB1">
              <w:tc>
                <w:tcPr>
                  <w:tcW w:w="5211" w:type="dxa"/>
                </w:tcPr>
                <w:p w14:paraId="315B72C4"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Tip afișor</w:t>
                  </w:r>
                </w:p>
              </w:tc>
              <w:tc>
                <w:tcPr>
                  <w:tcW w:w="4329" w:type="dxa"/>
                </w:tcPr>
                <w:p w14:paraId="1C4E8FF0"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LCD de 7 inch cu touchscreen</w:t>
                  </w:r>
                </w:p>
              </w:tc>
            </w:tr>
            <w:tr w:rsidR="00DF4D45" w:rsidRPr="00DC68DE" w14:paraId="34CA5096" w14:textId="77777777" w:rsidTr="00AD2DB1">
              <w:tc>
                <w:tcPr>
                  <w:tcW w:w="5211" w:type="dxa"/>
                </w:tcPr>
                <w:p w14:paraId="22033565"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Sistem de operare</w:t>
                  </w:r>
                </w:p>
              </w:tc>
              <w:tc>
                <w:tcPr>
                  <w:tcW w:w="4329" w:type="dxa"/>
                </w:tcPr>
                <w:p w14:paraId="70241F1B"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Linux</w:t>
                  </w:r>
                </w:p>
              </w:tc>
            </w:tr>
            <w:tr w:rsidR="00DF4D45" w:rsidRPr="00DC68DE" w14:paraId="7496B2EA" w14:textId="77777777" w:rsidTr="00AD2DB1">
              <w:tc>
                <w:tcPr>
                  <w:tcW w:w="5211" w:type="dxa"/>
                </w:tcPr>
                <w:p w14:paraId="5082550C"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Model</w:t>
                  </w:r>
                </w:p>
              </w:tc>
              <w:tc>
                <w:tcPr>
                  <w:tcW w:w="4329" w:type="dxa"/>
                </w:tcPr>
                <w:p w14:paraId="33057CEF"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Posibilitate inserare în rack de 19 inch</w:t>
                  </w:r>
                </w:p>
              </w:tc>
            </w:tr>
            <w:tr w:rsidR="00DF4D45" w:rsidRPr="00DC68DE" w14:paraId="3D09F2C8" w14:textId="77777777" w:rsidTr="00AD2DB1">
              <w:tc>
                <w:tcPr>
                  <w:tcW w:w="5211" w:type="dxa"/>
                </w:tcPr>
                <w:p w14:paraId="545AAFE5"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Interfață de comunicație</w:t>
                  </w:r>
                </w:p>
              </w:tc>
              <w:tc>
                <w:tcPr>
                  <w:tcW w:w="4329" w:type="dxa"/>
                </w:tcPr>
                <w:p w14:paraId="361ACBD1" w14:textId="77777777" w:rsidR="00DF4D45" w:rsidRPr="00DC68DE" w:rsidRDefault="00DF4D45" w:rsidP="00DF4D45">
                  <w:pPr>
                    <w:rPr>
                      <w:rFonts w:ascii="Arial" w:hAnsi="Arial" w:cs="Arial"/>
                      <w:color w:val="000000"/>
                      <w:sz w:val="20"/>
                      <w:szCs w:val="20"/>
                    </w:rPr>
                  </w:pPr>
                  <w:r>
                    <w:rPr>
                      <w:rFonts w:ascii="Arial" w:hAnsi="Arial" w:cs="Arial"/>
                      <w:color w:val="000000"/>
                      <w:sz w:val="20"/>
                      <w:szCs w:val="20"/>
                    </w:rPr>
                    <w:t>USB și LAN</w:t>
                  </w:r>
                </w:p>
              </w:tc>
            </w:tr>
            <w:tr w:rsidR="00DF4D45" w14:paraId="57397720" w14:textId="77777777" w:rsidTr="00AD2DB1">
              <w:tc>
                <w:tcPr>
                  <w:tcW w:w="5211" w:type="dxa"/>
                </w:tcPr>
                <w:p w14:paraId="41B3C50A" w14:textId="77777777" w:rsidR="00DF4D45" w:rsidRDefault="00DF4D45" w:rsidP="00DF4D45">
                  <w:pPr>
                    <w:rPr>
                      <w:rFonts w:ascii="Arial" w:hAnsi="Arial" w:cs="Arial"/>
                      <w:color w:val="000000"/>
                      <w:sz w:val="20"/>
                      <w:szCs w:val="20"/>
                    </w:rPr>
                  </w:pPr>
                </w:p>
              </w:tc>
              <w:tc>
                <w:tcPr>
                  <w:tcW w:w="4329" w:type="dxa"/>
                </w:tcPr>
                <w:p w14:paraId="289AD711" w14:textId="77777777" w:rsidR="00DF4D45" w:rsidRDefault="00DF4D45" w:rsidP="00DF4D45">
                  <w:pPr>
                    <w:rPr>
                      <w:rFonts w:ascii="Arial" w:hAnsi="Arial" w:cs="Arial"/>
                      <w:color w:val="000000"/>
                      <w:sz w:val="20"/>
                      <w:szCs w:val="20"/>
                    </w:rPr>
                  </w:pPr>
                </w:p>
              </w:tc>
            </w:tr>
            <w:tr w:rsidR="00DF4D45" w:rsidRPr="00B11FE0" w14:paraId="4A0A85EA" w14:textId="77777777" w:rsidTr="00AD2DB1">
              <w:tc>
                <w:tcPr>
                  <w:tcW w:w="5211" w:type="dxa"/>
                </w:tcPr>
                <w:p w14:paraId="529BD932" w14:textId="77777777" w:rsidR="00DF4D45" w:rsidRPr="00B11FE0" w:rsidRDefault="00DF4D45" w:rsidP="00DF4D45">
                  <w:pPr>
                    <w:spacing w:line="259" w:lineRule="auto"/>
                    <w:rPr>
                      <w:rFonts w:ascii="Arial" w:hAnsi="Arial" w:cs="Arial"/>
                      <w:b/>
                      <w:sz w:val="20"/>
                      <w:szCs w:val="20"/>
                    </w:rPr>
                  </w:pPr>
                  <w:r w:rsidRPr="00B11FE0">
                    <w:rPr>
                      <w:rFonts w:ascii="Arial" w:hAnsi="Arial" w:cs="Arial"/>
                      <w:b/>
                      <w:sz w:val="20"/>
                      <w:szCs w:val="20"/>
                    </w:rPr>
                    <w:t>Buclă de injecţie BCI</w:t>
                  </w:r>
                  <w:r>
                    <w:rPr>
                      <w:rFonts w:ascii="Arial" w:hAnsi="Arial" w:cs="Arial"/>
                      <w:b/>
                      <w:sz w:val="20"/>
                      <w:szCs w:val="20"/>
                    </w:rPr>
                    <w:t xml:space="preserve"> </w:t>
                  </w:r>
                  <w:r>
                    <w:t xml:space="preserve"> </w:t>
                  </w:r>
                  <w:r w:rsidRPr="0051262E">
                    <w:rPr>
                      <w:b/>
                      <w:bCs/>
                    </w:rPr>
                    <w:t>(</w:t>
                  </w:r>
                  <w:r w:rsidRPr="0051262E">
                    <w:rPr>
                      <w:rFonts w:ascii="Arial" w:hAnsi="Arial" w:cs="Arial"/>
                      <w:b/>
                      <w:sz w:val="20"/>
                      <w:szCs w:val="20"/>
                    </w:rPr>
                    <w:t xml:space="preserve">F-140-HV </w:t>
                  </w:r>
                  <w:r>
                    <w:rPr>
                      <w:rFonts w:ascii="Arial" w:hAnsi="Arial" w:cs="Arial"/>
                      <w:b/>
                      <w:sz w:val="20"/>
                      <w:szCs w:val="20"/>
                    </w:rPr>
                    <w:t>sau echivalent) – 1 bucată</w:t>
                  </w:r>
                </w:p>
              </w:tc>
              <w:tc>
                <w:tcPr>
                  <w:tcW w:w="4329" w:type="dxa"/>
                </w:tcPr>
                <w:p w14:paraId="3FE83372" w14:textId="77777777" w:rsidR="00DF4D45" w:rsidRPr="00B11FE0" w:rsidRDefault="00DF4D45" w:rsidP="00DF4D45">
                  <w:pPr>
                    <w:spacing w:line="259" w:lineRule="auto"/>
                    <w:rPr>
                      <w:rFonts w:ascii="Arial" w:hAnsi="Arial" w:cs="Arial"/>
                      <w:sz w:val="20"/>
                      <w:szCs w:val="20"/>
                    </w:rPr>
                  </w:pPr>
                </w:p>
              </w:tc>
            </w:tr>
            <w:tr w:rsidR="00DF4D45" w:rsidRPr="00B11FE0" w14:paraId="29A4CD40" w14:textId="77777777" w:rsidTr="00AD2DB1">
              <w:tc>
                <w:tcPr>
                  <w:tcW w:w="5211" w:type="dxa"/>
                </w:tcPr>
                <w:p w14:paraId="10C03242"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Gamă de frecvenţă</w:t>
                  </w:r>
                </w:p>
              </w:tc>
              <w:tc>
                <w:tcPr>
                  <w:tcW w:w="4329" w:type="dxa"/>
                </w:tcPr>
                <w:p w14:paraId="3854D60F"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100kHz - 400MHz</w:t>
                  </w:r>
                </w:p>
              </w:tc>
            </w:tr>
            <w:tr w:rsidR="00DF4D45" w:rsidRPr="00B11FE0" w14:paraId="1EA344E1" w14:textId="77777777" w:rsidTr="00AD2DB1">
              <w:tc>
                <w:tcPr>
                  <w:tcW w:w="5211" w:type="dxa"/>
                </w:tcPr>
                <w:p w14:paraId="3262D4E3"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Putere</w:t>
                  </w:r>
                </w:p>
              </w:tc>
              <w:tc>
                <w:tcPr>
                  <w:tcW w:w="4329" w:type="dxa"/>
                </w:tcPr>
                <w:p w14:paraId="148DCAA1"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200W  </w:t>
                  </w:r>
                </w:p>
              </w:tc>
            </w:tr>
            <w:tr w:rsidR="00DF4D45" w:rsidRPr="00B11FE0" w14:paraId="106D99C7" w14:textId="77777777" w:rsidTr="00AD2DB1">
              <w:tc>
                <w:tcPr>
                  <w:tcW w:w="5211" w:type="dxa"/>
                </w:tcPr>
                <w:p w14:paraId="78961CAA"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Diametru interior</w:t>
                  </w:r>
                </w:p>
              </w:tc>
              <w:tc>
                <w:tcPr>
                  <w:tcW w:w="4329" w:type="dxa"/>
                </w:tcPr>
                <w:p w14:paraId="31D6970D"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32-40mm</w:t>
                  </w:r>
                </w:p>
              </w:tc>
            </w:tr>
            <w:tr w:rsidR="00DF4D45" w:rsidRPr="00B11FE0" w14:paraId="50105C1A" w14:textId="77777777" w:rsidTr="00AD2DB1">
              <w:tc>
                <w:tcPr>
                  <w:tcW w:w="5211" w:type="dxa"/>
                </w:tcPr>
                <w:p w14:paraId="57B128C7"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Diametru exterior</w:t>
                  </w:r>
                </w:p>
              </w:tc>
              <w:tc>
                <w:tcPr>
                  <w:tcW w:w="4329" w:type="dxa"/>
                </w:tcPr>
                <w:p w14:paraId="4276510E"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100-130mm</w:t>
                  </w:r>
                </w:p>
              </w:tc>
            </w:tr>
            <w:tr w:rsidR="00DF4D45" w:rsidRPr="00B11FE0" w14:paraId="359348E4" w14:textId="77777777" w:rsidTr="00AD2DB1">
              <w:tc>
                <w:tcPr>
                  <w:tcW w:w="5211" w:type="dxa"/>
                  <w:tcBorders>
                    <w:top w:val="nil"/>
                    <w:left w:val="single" w:sz="4" w:space="0" w:color="auto"/>
                    <w:bottom w:val="single" w:sz="4" w:space="0" w:color="000000"/>
                    <w:right w:val="single" w:sz="4" w:space="0" w:color="000000"/>
                  </w:tcBorders>
                  <w:shd w:val="clear" w:color="FFFFFF" w:fill="FFFFFF"/>
                  <w:vAlign w:val="center"/>
                </w:tcPr>
                <w:p w14:paraId="1EAA3F5E"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sz w:val="20"/>
                      <w:szCs w:val="20"/>
                    </w:rPr>
                    <w:t>Montura de calibrare pentru BCI</w:t>
                  </w:r>
                </w:p>
              </w:tc>
              <w:tc>
                <w:tcPr>
                  <w:tcW w:w="4329" w:type="dxa"/>
                </w:tcPr>
                <w:p w14:paraId="044DBE89"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Da</w:t>
                  </w:r>
                  <w:r>
                    <w:rPr>
                      <w:rFonts w:ascii="Arial" w:hAnsi="Arial" w:cs="Arial"/>
                      <w:sz w:val="20"/>
                      <w:szCs w:val="20"/>
                    </w:rPr>
                    <w:t xml:space="preserve"> (</w:t>
                  </w:r>
                  <w:r w:rsidRPr="005D0EB1">
                    <w:rPr>
                      <w:lang w:val="it-IT"/>
                    </w:rPr>
                    <w:t xml:space="preserve"> </w:t>
                  </w:r>
                  <w:r w:rsidRPr="005D0EB1">
                    <w:rPr>
                      <w:rFonts w:ascii="Arial" w:hAnsi="Arial" w:cs="Arial"/>
                      <w:sz w:val="20"/>
                      <w:szCs w:val="20"/>
                    </w:rPr>
                    <w:t>FCC-BCICF-1-HV</w:t>
                  </w:r>
                  <w:r>
                    <w:rPr>
                      <w:rFonts w:ascii="Arial" w:hAnsi="Arial" w:cs="Arial"/>
                      <w:sz w:val="20"/>
                      <w:szCs w:val="20"/>
                    </w:rPr>
                    <w:t xml:space="preserve"> sau echivalent)</w:t>
                  </w:r>
                </w:p>
              </w:tc>
            </w:tr>
            <w:tr w:rsidR="00DF4D45" w:rsidRPr="00B11FE0" w14:paraId="785BAE96" w14:textId="77777777" w:rsidTr="00AD2DB1">
              <w:tc>
                <w:tcPr>
                  <w:tcW w:w="5211" w:type="dxa"/>
                  <w:tcBorders>
                    <w:top w:val="nil"/>
                    <w:left w:val="single" w:sz="4" w:space="0" w:color="auto"/>
                    <w:bottom w:val="single" w:sz="4" w:space="0" w:color="000000"/>
                    <w:right w:val="single" w:sz="4" w:space="0" w:color="000000"/>
                  </w:tcBorders>
                  <w:shd w:val="clear" w:color="FFFFFF" w:fill="FFFFFF"/>
                  <w:vAlign w:val="center"/>
                </w:tcPr>
                <w:p w14:paraId="6E60125D" w14:textId="77777777" w:rsidR="00DF4D45" w:rsidRPr="00B11FE0" w:rsidRDefault="00DF4D45" w:rsidP="00DF4D45">
                  <w:pPr>
                    <w:spacing w:line="259" w:lineRule="auto"/>
                    <w:rPr>
                      <w:rFonts w:ascii="Arial" w:hAnsi="Arial" w:cs="Arial"/>
                      <w:b/>
                      <w:color w:val="000000"/>
                      <w:sz w:val="20"/>
                      <w:szCs w:val="20"/>
                    </w:rPr>
                  </w:pPr>
                </w:p>
              </w:tc>
              <w:tc>
                <w:tcPr>
                  <w:tcW w:w="4329" w:type="dxa"/>
                </w:tcPr>
                <w:p w14:paraId="76AD7B2F" w14:textId="77777777" w:rsidR="00DF4D45" w:rsidRPr="00B11FE0" w:rsidRDefault="00DF4D45" w:rsidP="00DF4D45">
                  <w:pPr>
                    <w:spacing w:line="259" w:lineRule="auto"/>
                    <w:rPr>
                      <w:rFonts w:ascii="Arial" w:hAnsi="Arial" w:cs="Arial"/>
                      <w:sz w:val="20"/>
                      <w:szCs w:val="20"/>
                    </w:rPr>
                  </w:pPr>
                </w:p>
              </w:tc>
            </w:tr>
            <w:tr w:rsidR="00DF4D45" w:rsidRPr="00B11FE0" w14:paraId="21CCC132" w14:textId="77777777" w:rsidTr="00AD2DB1">
              <w:tc>
                <w:tcPr>
                  <w:tcW w:w="5211" w:type="dxa"/>
                  <w:tcBorders>
                    <w:top w:val="nil"/>
                    <w:left w:val="single" w:sz="4" w:space="0" w:color="auto"/>
                    <w:bottom w:val="single" w:sz="4" w:space="0" w:color="000000"/>
                    <w:right w:val="single" w:sz="4" w:space="0" w:color="000000"/>
                  </w:tcBorders>
                  <w:shd w:val="clear" w:color="FFFFFF" w:fill="FFFFFF"/>
                  <w:vAlign w:val="center"/>
                </w:tcPr>
                <w:p w14:paraId="70459BB6" w14:textId="77777777" w:rsidR="00DF4D45" w:rsidRPr="00B11FE0" w:rsidRDefault="00DF4D45" w:rsidP="00DF4D45">
                  <w:pPr>
                    <w:spacing w:line="259" w:lineRule="auto"/>
                    <w:rPr>
                      <w:rFonts w:ascii="Arial" w:hAnsi="Arial" w:cs="Arial"/>
                      <w:b/>
                      <w:color w:val="000000"/>
                      <w:sz w:val="20"/>
                      <w:szCs w:val="20"/>
                    </w:rPr>
                  </w:pPr>
                  <w:r w:rsidRPr="00B11FE0">
                    <w:rPr>
                      <w:rFonts w:ascii="Arial" w:hAnsi="Arial" w:cs="Arial"/>
                      <w:b/>
                      <w:color w:val="000000"/>
                      <w:sz w:val="20"/>
                      <w:szCs w:val="20"/>
                    </w:rPr>
                    <w:t>Buclă de monitorizare</w:t>
                  </w:r>
                  <w:r>
                    <w:rPr>
                      <w:rFonts w:ascii="Arial" w:hAnsi="Arial" w:cs="Arial"/>
                      <w:b/>
                      <w:color w:val="000000"/>
                      <w:sz w:val="20"/>
                      <w:szCs w:val="20"/>
                    </w:rPr>
                    <w:t xml:space="preserve"> curent (</w:t>
                  </w:r>
                  <w:r w:rsidRPr="005D0EB1">
                    <w:rPr>
                      <w:lang w:val="it-IT"/>
                    </w:rPr>
                    <w:t xml:space="preserve"> </w:t>
                  </w:r>
                  <w:r w:rsidRPr="005D0EB1">
                    <w:rPr>
                      <w:rFonts w:ascii="Arial" w:hAnsi="Arial" w:cs="Arial"/>
                      <w:b/>
                      <w:color w:val="000000"/>
                      <w:sz w:val="20"/>
                      <w:szCs w:val="20"/>
                    </w:rPr>
                    <w:t>F-52B</w:t>
                  </w:r>
                  <w:r>
                    <w:rPr>
                      <w:rFonts w:ascii="Arial" w:hAnsi="Arial" w:cs="Arial"/>
                      <w:b/>
                      <w:color w:val="000000"/>
                      <w:sz w:val="20"/>
                      <w:szCs w:val="20"/>
                    </w:rPr>
                    <w:t xml:space="preserve"> sau echivalent) – 1 bucată</w:t>
                  </w:r>
                </w:p>
              </w:tc>
              <w:tc>
                <w:tcPr>
                  <w:tcW w:w="4329" w:type="dxa"/>
                </w:tcPr>
                <w:p w14:paraId="3973929F" w14:textId="77777777" w:rsidR="00DF4D45" w:rsidRPr="00B11FE0" w:rsidRDefault="00DF4D45" w:rsidP="00DF4D45">
                  <w:pPr>
                    <w:spacing w:line="259" w:lineRule="auto"/>
                    <w:rPr>
                      <w:rFonts w:ascii="Arial" w:hAnsi="Arial" w:cs="Arial"/>
                      <w:sz w:val="20"/>
                      <w:szCs w:val="20"/>
                    </w:rPr>
                  </w:pPr>
                </w:p>
              </w:tc>
            </w:tr>
            <w:tr w:rsidR="00DF4D45" w:rsidRPr="00B11FE0" w14:paraId="20B33B90" w14:textId="77777777" w:rsidTr="00AD2DB1">
              <w:tc>
                <w:tcPr>
                  <w:tcW w:w="5211" w:type="dxa"/>
                  <w:tcBorders>
                    <w:top w:val="nil"/>
                    <w:left w:val="single" w:sz="4" w:space="0" w:color="auto"/>
                    <w:bottom w:val="single" w:sz="4" w:space="0" w:color="000000"/>
                    <w:right w:val="single" w:sz="4" w:space="0" w:color="000000"/>
                  </w:tcBorders>
                  <w:shd w:val="clear" w:color="FFFFFF" w:fill="FFFFFF"/>
                  <w:vAlign w:val="center"/>
                </w:tcPr>
                <w:p w14:paraId="471C5010"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Gamă de frecvenţă</w:t>
                  </w:r>
                </w:p>
              </w:tc>
              <w:tc>
                <w:tcPr>
                  <w:tcW w:w="4329" w:type="dxa"/>
                </w:tcPr>
                <w:p w14:paraId="243858CB"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10kHz - 400MHz</w:t>
                  </w:r>
                </w:p>
              </w:tc>
            </w:tr>
            <w:tr w:rsidR="00DF4D45" w:rsidRPr="00B11FE0" w14:paraId="73602A0D" w14:textId="77777777" w:rsidTr="00AD2DB1">
              <w:tc>
                <w:tcPr>
                  <w:tcW w:w="5211" w:type="dxa"/>
                </w:tcPr>
                <w:p w14:paraId="1700D8A9"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Diametru interior</w:t>
                  </w:r>
                </w:p>
              </w:tc>
              <w:tc>
                <w:tcPr>
                  <w:tcW w:w="4329" w:type="dxa"/>
                </w:tcPr>
                <w:p w14:paraId="16847A9A"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32-40mm</w:t>
                  </w:r>
                </w:p>
              </w:tc>
            </w:tr>
            <w:tr w:rsidR="00DF4D45" w:rsidRPr="00B11FE0" w14:paraId="0B1BA7BA" w14:textId="77777777" w:rsidTr="00AD2DB1">
              <w:tc>
                <w:tcPr>
                  <w:tcW w:w="5211" w:type="dxa"/>
                </w:tcPr>
                <w:p w14:paraId="4B3A3932"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Diametru exterior</w:t>
                  </w:r>
                </w:p>
              </w:tc>
              <w:tc>
                <w:tcPr>
                  <w:tcW w:w="4329" w:type="dxa"/>
                </w:tcPr>
                <w:p w14:paraId="13B11267"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maximum 100mm</w:t>
                  </w:r>
                </w:p>
              </w:tc>
            </w:tr>
            <w:tr w:rsidR="00DF4D45" w:rsidRPr="00B11FE0" w14:paraId="05F7E616" w14:textId="77777777" w:rsidTr="00AD2DB1">
              <w:tc>
                <w:tcPr>
                  <w:tcW w:w="5211" w:type="dxa"/>
                </w:tcPr>
                <w:p w14:paraId="3EFE47CA"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Curent maxim</w:t>
                  </w:r>
                </w:p>
              </w:tc>
              <w:tc>
                <w:tcPr>
                  <w:tcW w:w="4329" w:type="dxa"/>
                </w:tcPr>
                <w:p w14:paraId="3C14D338"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100A DC (20A CW)</w:t>
                  </w:r>
                </w:p>
              </w:tc>
            </w:tr>
            <w:tr w:rsidR="00DF4D45" w:rsidRPr="005D0EB1" w14:paraId="60622FF3" w14:textId="77777777" w:rsidTr="00AD2DB1">
              <w:tc>
                <w:tcPr>
                  <w:tcW w:w="5211" w:type="dxa"/>
                </w:tcPr>
                <w:p w14:paraId="12428C32" w14:textId="77777777" w:rsidR="00DF4D45" w:rsidRPr="005D0EB1" w:rsidRDefault="00DF4D45" w:rsidP="00DF4D45">
                  <w:pPr>
                    <w:rPr>
                      <w:rFonts w:ascii="Arial" w:hAnsi="Arial" w:cs="Arial"/>
                      <w:sz w:val="20"/>
                      <w:szCs w:val="20"/>
                      <w:lang w:val="it-IT"/>
                    </w:rPr>
                  </w:pPr>
                  <w:r w:rsidRPr="005D0EB1">
                    <w:rPr>
                      <w:rFonts w:ascii="Arial" w:hAnsi="Arial" w:cs="Arial"/>
                      <w:sz w:val="20"/>
                      <w:szCs w:val="20"/>
                      <w:lang w:val="it-IT"/>
                    </w:rPr>
                    <w:t>Montură de calibrare</w:t>
                  </w:r>
                </w:p>
              </w:tc>
              <w:tc>
                <w:tcPr>
                  <w:tcW w:w="4329" w:type="dxa"/>
                </w:tcPr>
                <w:p w14:paraId="1E092877" w14:textId="77777777" w:rsidR="00DF4D45" w:rsidRPr="005D0EB1" w:rsidRDefault="00DF4D45" w:rsidP="00DF4D45">
                  <w:pPr>
                    <w:rPr>
                      <w:rFonts w:ascii="Arial" w:hAnsi="Arial" w:cs="Arial"/>
                      <w:color w:val="000000"/>
                      <w:sz w:val="20"/>
                      <w:szCs w:val="20"/>
                      <w:lang w:val="it-IT"/>
                    </w:rPr>
                  </w:pPr>
                  <w:r>
                    <w:rPr>
                      <w:rFonts w:ascii="Arial" w:hAnsi="Arial" w:cs="Arial"/>
                      <w:color w:val="000000"/>
                      <w:sz w:val="20"/>
                      <w:szCs w:val="20"/>
                      <w:lang w:val="it-IT"/>
                    </w:rPr>
                    <w:t>Da (</w:t>
                  </w:r>
                  <w:r w:rsidRPr="005D0EB1">
                    <w:rPr>
                      <w:rFonts w:ascii="Arial" w:hAnsi="Arial" w:cs="Arial"/>
                      <w:color w:val="000000"/>
                      <w:sz w:val="20"/>
                      <w:szCs w:val="20"/>
                      <w:lang w:val="it-IT"/>
                    </w:rPr>
                    <w:t>FCC-MPCF-2-32-40/71/19</w:t>
                  </w:r>
                  <w:r>
                    <w:rPr>
                      <w:rFonts w:ascii="Arial" w:hAnsi="Arial" w:cs="Arial"/>
                      <w:color w:val="000000"/>
                      <w:sz w:val="20"/>
                      <w:szCs w:val="20"/>
                      <w:lang w:val="it-IT"/>
                    </w:rPr>
                    <w:t xml:space="preserve"> sau echivalent)</w:t>
                  </w:r>
                </w:p>
              </w:tc>
            </w:tr>
            <w:tr w:rsidR="00DF4D45" w:rsidRPr="00B11FE0" w14:paraId="75A29BB0" w14:textId="77777777" w:rsidTr="00AD2DB1">
              <w:tc>
                <w:tcPr>
                  <w:tcW w:w="5211" w:type="dxa"/>
                </w:tcPr>
                <w:p w14:paraId="31D66B80"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 xml:space="preserve">Certificat de calibrare acreditată </w:t>
                  </w:r>
                </w:p>
              </w:tc>
              <w:tc>
                <w:tcPr>
                  <w:tcW w:w="4329" w:type="dxa"/>
                </w:tcPr>
                <w:p w14:paraId="09E6C866"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ISO 17025</w:t>
                  </w:r>
                  <w:r>
                    <w:rPr>
                      <w:rFonts w:ascii="Arial" w:hAnsi="Arial" w:cs="Arial"/>
                      <w:sz w:val="20"/>
                      <w:szCs w:val="20"/>
                    </w:rPr>
                    <w:t xml:space="preserve"> trasabil</w:t>
                  </w:r>
                </w:p>
              </w:tc>
            </w:tr>
            <w:tr w:rsidR="00DF4D45" w:rsidRPr="00B11FE0" w14:paraId="29CFBA68" w14:textId="77777777" w:rsidTr="00AD2DB1">
              <w:tc>
                <w:tcPr>
                  <w:tcW w:w="5211" w:type="dxa"/>
                </w:tcPr>
                <w:p w14:paraId="7A3B9656" w14:textId="77777777" w:rsidR="00DF4D45" w:rsidRPr="00B11FE0" w:rsidRDefault="00DF4D45" w:rsidP="00DF4D45">
                  <w:pPr>
                    <w:spacing w:line="259" w:lineRule="auto"/>
                    <w:rPr>
                      <w:rFonts w:ascii="Arial" w:hAnsi="Arial" w:cs="Arial"/>
                      <w:b/>
                      <w:sz w:val="20"/>
                      <w:szCs w:val="20"/>
                    </w:rPr>
                  </w:pPr>
                </w:p>
              </w:tc>
              <w:tc>
                <w:tcPr>
                  <w:tcW w:w="4329" w:type="dxa"/>
                </w:tcPr>
                <w:p w14:paraId="5B03548E" w14:textId="77777777" w:rsidR="00DF4D45" w:rsidRPr="00B11FE0" w:rsidRDefault="00DF4D45" w:rsidP="00DF4D45">
                  <w:pPr>
                    <w:spacing w:line="259" w:lineRule="auto"/>
                    <w:rPr>
                      <w:rFonts w:ascii="Arial" w:hAnsi="Arial" w:cs="Arial"/>
                      <w:sz w:val="20"/>
                      <w:szCs w:val="20"/>
                    </w:rPr>
                  </w:pPr>
                </w:p>
              </w:tc>
            </w:tr>
            <w:tr w:rsidR="00DF4D45" w:rsidRPr="00B11FE0" w14:paraId="70C75780" w14:textId="77777777" w:rsidTr="00AD2DB1">
              <w:tc>
                <w:tcPr>
                  <w:tcW w:w="5211" w:type="dxa"/>
                </w:tcPr>
                <w:p w14:paraId="212EF40F" w14:textId="77777777" w:rsidR="00DF4D45" w:rsidRPr="00B11FE0" w:rsidRDefault="00DF4D45" w:rsidP="00DF4D45">
                  <w:pPr>
                    <w:spacing w:line="259" w:lineRule="auto"/>
                    <w:rPr>
                      <w:rFonts w:ascii="Arial" w:hAnsi="Arial" w:cs="Arial"/>
                      <w:b/>
                      <w:sz w:val="20"/>
                      <w:szCs w:val="20"/>
                    </w:rPr>
                  </w:pPr>
                  <w:r w:rsidRPr="00B11FE0">
                    <w:rPr>
                      <w:rFonts w:ascii="Arial" w:hAnsi="Arial" w:cs="Arial"/>
                      <w:b/>
                      <w:sz w:val="20"/>
                      <w:szCs w:val="20"/>
                    </w:rPr>
                    <w:t>Atenuator 6 dB 200W</w:t>
                  </w:r>
                  <w:r>
                    <w:rPr>
                      <w:rFonts w:ascii="Arial" w:hAnsi="Arial" w:cs="Arial"/>
                      <w:b/>
                      <w:sz w:val="20"/>
                      <w:szCs w:val="20"/>
                    </w:rPr>
                    <w:t xml:space="preserve"> (</w:t>
                  </w:r>
                  <w:r>
                    <w:t xml:space="preserve"> </w:t>
                  </w:r>
                  <w:r w:rsidRPr="009F745F">
                    <w:rPr>
                      <w:rFonts w:ascii="Arial" w:hAnsi="Arial" w:cs="Arial"/>
                      <w:b/>
                      <w:sz w:val="20"/>
                      <w:szCs w:val="20"/>
                    </w:rPr>
                    <w:t>A200-NFNF-6</w:t>
                  </w:r>
                  <w:r>
                    <w:rPr>
                      <w:rFonts w:ascii="Arial" w:hAnsi="Arial" w:cs="Arial"/>
                      <w:b/>
                      <w:sz w:val="20"/>
                      <w:szCs w:val="20"/>
                    </w:rPr>
                    <w:t xml:space="preserve"> sau echivalent) – 1 bucată</w:t>
                  </w:r>
                </w:p>
              </w:tc>
              <w:tc>
                <w:tcPr>
                  <w:tcW w:w="4329" w:type="dxa"/>
                </w:tcPr>
                <w:p w14:paraId="2155B9D8" w14:textId="77777777" w:rsidR="00DF4D45" w:rsidRPr="00B11FE0" w:rsidRDefault="00DF4D45" w:rsidP="00DF4D45">
                  <w:pPr>
                    <w:spacing w:line="259" w:lineRule="auto"/>
                    <w:rPr>
                      <w:rFonts w:ascii="Arial" w:hAnsi="Arial" w:cs="Arial"/>
                      <w:sz w:val="20"/>
                      <w:szCs w:val="20"/>
                    </w:rPr>
                  </w:pPr>
                </w:p>
              </w:tc>
            </w:tr>
            <w:tr w:rsidR="00DF4D45" w:rsidRPr="00B11FE0" w14:paraId="63D8CB02" w14:textId="77777777" w:rsidTr="00AD2DB1">
              <w:tc>
                <w:tcPr>
                  <w:tcW w:w="5211" w:type="dxa"/>
                </w:tcPr>
                <w:p w14:paraId="2A74C702"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Gamă de frecvenţă</w:t>
                  </w:r>
                </w:p>
              </w:tc>
              <w:tc>
                <w:tcPr>
                  <w:tcW w:w="4329" w:type="dxa"/>
                </w:tcPr>
                <w:p w14:paraId="5D0354CB"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DC – 4 GHz</w:t>
                  </w:r>
                </w:p>
              </w:tc>
            </w:tr>
            <w:tr w:rsidR="00DF4D45" w:rsidRPr="00B11FE0" w14:paraId="14324F63" w14:textId="77777777" w:rsidTr="00AD2DB1">
              <w:tc>
                <w:tcPr>
                  <w:tcW w:w="5211" w:type="dxa"/>
                </w:tcPr>
                <w:p w14:paraId="0EF0EEB6"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lastRenderedPageBreak/>
                    <w:t>VSWR</w:t>
                  </w:r>
                </w:p>
              </w:tc>
              <w:tc>
                <w:tcPr>
                  <w:tcW w:w="4329" w:type="dxa"/>
                </w:tcPr>
                <w:p w14:paraId="4C026D92"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1,06 : 1 @ 1 GHz</w:t>
                  </w:r>
                </w:p>
              </w:tc>
            </w:tr>
            <w:tr w:rsidR="00DF4D45" w:rsidRPr="009F745F" w14:paraId="7540DAD3" w14:textId="77777777" w:rsidTr="00AD2DB1">
              <w:tc>
                <w:tcPr>
                  <w:tcW w:w="5211" w:type="dxa"/>
                </w:tcPr>
                <w:p w14:paraId="691C382B" w14:textId="77777777" w:rsidR="00DF4D45" w:rsidRPr="00B11FE0" w:rsidRDefault="00DF4D45" w:rsidP="00DF4D45">
                  <w:pPr>
                    <w:rPr>
                      <w:rFonts w:ascii="Arial" w:hAnsi="Arial" w:cs="Arial"/>
                      <w:sz w:val="20"/>
                      <w:szCs w:val="20"/>
                    </w:rPr>
                  </w:pPr>
                  <w:r w:rsidRPr="00B11FE0">
                    <w:rPr>
                      <w:rFonts w:ascii="Arial" w:hAnsi="Arial" w:cs="Arial"/>
                      <w:color w:val="000000"/>
                      <w:sz w:val="20"/>
                      <w:szCs w:val="20"/>
                    </w:rPr>
                    <w:t>Pierderi de inserţie</w:t>
                  </w:r>
                </w:p>
              </w:tc>
              <w:tc>
                <w:tcPr>
                  <w:tcW w:w="4329" w:type="dxa"/>
                </w:tcPr>
                <w:p w14:paraId="7AA3B417" w14:textId="77777777" w:rsidR="00DF4D45" w:rsidRPr="009F745F" w:rsidRDefault="00DF4D45" w:rsidP="00DF4D45">
                  <w:pPr>
                    <w:rPr>
                      <w:rFonts w:ascii="Arial" w:hAnsi="Arial" w:cs="Arial"/>
                      <w:sz w:val="20"/>
                      <w:szCs w:val="20"/>
                      <w:lang w:val="it-IT"/>
                    </w:rPr>
                  </w:pPr>
                  <w:r w:rsidRPr="009F745F">
                    <w:rPr>
                      <w:rFonts w:ascii="Arial" w:hAnsi="Arial" w:cs="Arial"/>
                      <w:sz w:val="20"/>
                      <w:szCs w:val="20"/>
                      <w:lang w:val="it-IT"/>
                    </w:rPr>
                    <w:t>6 dB @ DC până la 4 GHz (± 0.5 dB)</w:t>
                  </w:r>
                </w:p>
              </w:tc>
            </w:tr>
            <w:tr w:rsidR="00DF4D45" w:rsidRPr="00B11FE0" w14:paraId="0FEEDFD3" w14:textId="77777777" w:rsidTr="00AD2DB1">
              <w:tc>
                <w:tcPr>
                  <w:tcW w:w="5211" w:type="dxa"/>
                </w:tcPr>
                <w:p w14:paraId="5417D640" w14:textId="77777777" w:rsidR="00DF4D45" w:rsidRPr="00B11FE0" w:rsidRDefault="00DF4D45" w:rsidP="00DF4D45">
                  <w:pPr>
                    <w:spacing w:line="259" w:lineRule="auto"/>
                    <w:rPr>
                      <w:rFonts w:ascii="Arial" w:hAnsi="Arial" w:cs="Arial"/>
                      <w:b/>
                      <w:sz w:val="20"/>
                      <w:szCs w:val="20"/>
                    </w:rPr>
                  </w:pPr>
                </w:p>
              </w:tc>
              <w:tc>
                <w:tcPr>
                  <w:tcW w:w="4329" w:type="dxa"/>
                </w:tcPr>
                <w:p w14:paraId="318329FF" w14:textId="77777777" w:rsidR="00DF4D45" w:rsidRPr="00B11FE0" w:rsidRDefault="00DF4D45" w:rsidP="00DF4D45">
                  <w:pPr>
                    <w:spacing w:line="259" w:lineRule="auto"/>
                    <w:rPr>
                      <w:rFonts w:ascii="Arial" w:hAnsi="Arial" w:cs="Arial"/>
                      <w:sz w:val="20"/>
                      <w:szCs w:val="20"/>
                    </w:rPr>
                  </w:pPr>
                </w:p>
              </w:tc>
            </w:tr>
            <w:tr w:rsidR="00DF4D45" w:rsidRPr="00B11FE0" w14:paraId="2806CC63" w14:textId="77777777" w:rsidTr="00AD2DB1">
              <w:tc>
                <w:tcPr>
                  <w:tcW w:w="5211" w:type="dxa"/>
                </w:tcPr>
                <w:p w14:paraId="5A0D605E" w14:textId="77777777" w:rsidR="00DF4D45" w:rsidRPr="00B11FE0" w:rsidRDefault="00DF4D45" w:rsidP="00DF4D45">
                  <w:pPr>
                    <w:spacing w:line="259" w:lineRule="auto"/>
                    <w:rPr>
                      <w:rFonts w:ascii="Arial" w:hAnsi="Arial" w:cs="Arial"/>
                      <w:b/>
                      <w:sz w:val="20"/>
                      <w:szCs w:val="20"/>
                    </w:rPr>
                  </w:pPr>
                  <w:r w:rsidRPr="00B11FE0">
                    <w:rPr>
                      <w:rFonts w:ascii="Arial" w:hAnsi="Arial" w:cs="Arial"/>
                      <w:b/>
                      <w:sz w:val="20"/>
                      <w:szCs w:val="20"/>
                    </w:rPr>
                    <w:t>Atenuator 40 dB, 1000W</w:t>
                  </w:r>
                  <w:r>
                    <w:rPr>
                      <w:rFonts w:ascii="Arial" w:hAnsi="Arial" w:cs="Arial"/>
                      <w:b/>
                      <w:sz w:val="20"/>
                      <w:szCs w:val="20"/>
                    </w:rPr>
                    <w:t xml:space="preserve"> (</w:t>
                  </w:r>
                  <w:r w:rsidRPr="009F745F">
                    <w:rPr>
                      <w:rFonts w:ascii="Arial" w:hAnsi="Arial" w:cs="Arial"/>
                      <w:b/>
                      <w:sz w:val="20"/>
                      <w:szCs w:val="20"/>
                    </w:rPr>
                    <w:t>BCA 0025-30/1000</w:t>
                  </w:r>
                  <w:r>
                    <w:rPr>
                      <w:rFonts w:ascii="Arial" w:hAnsi="Arial" w:cs="Arial"/>
                      <w:b/>
                      <w:sz w:val="20"/>
                      <w:szCs w:val="20"/>
                    </w:rPr>
                    <w:t xml:space="preserve"> sau echivalent) – 1 bucată</w:t>
                  </w:r>
                </w:p>
              </w:tc>
              <w:tc>
                <w:tcPr>
                  <w:tcW w:w="4329" w:type="dxa"/>
                </w:tcPr>
                <w:p w14:paraId="4E36D143" w14:textId="77777777" w:rsidR="00DF4D45" w:rsidRPr="00B11FE0" w:rsidRDefault="00DF4D45" w:rsidP="00DF4D45">
                  <w:pPr>
                    <w:spacing w:line="259" w:lineRule="auto"/>
                    <w:rPr>
                      <w:rFonts w:ascii="Arial" w:hAnsi="Arial" w:cs="Arial"/>
                      <w:sz w:val="20"/>
                      <w:szCs w:val="20"/>
                    </w:rPr>
                  </w:pPr>
                </w:p>
              </w:tc>
            </w:tr>
            <w:tr w:rsidR="00DF4D45" w:rsidRPr="00B11FE0" w14:paraId="2F913486" w14:textId="77777777" w:rsidTr="00AD2DB1">
              <w:tc>
                <w:tcPr>
                  <w:tcW w:w="5211" w:type="dxa"/>
                </w:tcPr>
                <w:p w14:paraId="27DBABA9"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Gamă de frecvenţă</w:t>
                  </w:r>
                </w:p>
              </w:tc>
              <w:tc>
                <w:tcPr>
                  <w:tcW w:w="4329" w:type="dxa"/>
                </w:tcPr>
                <w:p w14:paraId="315546FD"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DC – 2,4 GHz</w:t>
                  </w:r>
                </w:p>
              </w:tc>
            </w:tr>
            <w:tr w:rsidR="00DF4D45" w:rsidRPr="00B11FE0" w14:paraId="2E28CC01" w14:textId="77777777" w:rsidTr="00AD2DB1">
              <w:tc>
                <w:tcPr>
                  <w:tcW w:w="5211" w:type="dxa"/>
                </w:tcPr>
                <w:p w14:paraId="7098BFA2"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VSWR</w:t>
                  </w:r>
                </w:p>
              </w:tc>
              <w:tc>
                <w:tcPr>
                  <w:tcW w:w="4329" w:type="dxa"/>
                </w:tcPr>
                <w:p w14:paraId="2EFCAA94"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1,25 : 1</w:t>
                  </w:r>
                </w:p>
              </w:tc>
            </w:tr>
            <w:tr w:rsidR="00DF4D45" w:rsidRPr="00B11FE0" w14:paraId="72C54A30" w14:textId="77777777" w:rsidTr="00AD2DB1">
              <w:tc>
                <w:tcPr>
                  <w:tcW w:w="5211" w:type="dxa"/>
                </w:tcPr>
                <w:p w14:paraId="6E270CD7" w14:textId="77777777" w:rsidR="00DF4D45" w:rsidRPr="00B11FE0" w:rsidRDefault="00DF4D45" w:rsidP="00DF4D45">
                  <w:pPr>
                    <w:spacing w:line="259" w:lineRule="auto"/>
                    <w:rPr>
                      <w:rFonts w:ascii="Arial" w:hAnsi="Arial" w:cs="Arial"/>
                      <w:b/>
                      <w:sz w:val="20"/>
                      <w:szCs w:val="20"/>
                    </w:rPr>
                  </w:pPr>
                </w:p>
              </w:tc>
              <w:tc>
                <w:tcPr>
                  <w:tcW w:w="4329" w:type="dxa"/>
                </w:tcPr>
                <w:p w14:paraId="6B248312" w14:textId="77777777" w:rsidR="00DF4D45" w:rsidRPr="00B11FE0" w:rsidRDefault="00DF4D45" w:rsidP="00DF4D45">
                  <w:pPr>
                    <w:spacing w:line="259" w:lineRule="auto"/>
                    <w:rPr>
                      <w:rFonts w:ascii="Arial" w:hAnsi="Arial" w:cs="Arial"/>
                      <w:sz w:val="20"/>
                      <w:szCs w:val="20"/>
                    </w:rPr>
                  </w:pPr>
                </w:p>
              </w:tc>
            </w:tr>
            <w:tr w:rsidR="00DF4D45" w:rsidRPr="00B11FE0" w14:paraId="67514749" w14:textId="77777777" w:rsidTr="00AD2DB1">
              <w:tc>
                <w:tcPr>
                  <w:tcW w:w="5211" w:type="dxa"/>
                </w:tcPr>
                <w:p w14:paraId="15BC0EFF" w14:textId="77777777" w:rsidR="00DF4D45" w:rsidRPr="00B11FE0" w:rsidRDefault="00DF4D45" w:rsidP="00DF4D45">
                  <w:pPr>
                    <w:spacing w:line="259" w:lineRule="auto"/>
                    <w:rPr>
                      <w:rFonts w:ascii="Arial" w:hAnsi="Arial" w:cs="Arial"/>
                      <w:b/>
                      <w:sz w:val="20"/>
                      <w:szCs w:val="20"/>
                    </w:rPr>
                  </w:pPr>
                  <w:r w:rsidRPr="00982EB4">
                    <w:rPr>
                      <w:rFonts w:ascii="Arial" w:hAnsi="Arial" w:cs="Arial"/>
                      <w:b/>
                      <w:sz w:val="20"/>
                      <w:szCs w:val="20"/>
                    </w:rPr>
                    <w:t>Amplificator de putere CI (VBA400-260 sau echivalent) – 1 bucată</w:t>
                  </w:r>
                </w:p>
              </w:tc>
              <w:tc>
                <w:tcPr>
                  <w:tcW w:w="4329" w:type="dxa"/>
                </w:tcPr>
                <w:p w14:paraId="6A981457" w14:textId="77777777" w:rsidR="00DF4D45" w:rsidRPr="00B11FE0" w:rsidRDefault="00DF4D45" w:rsidP="00DF4D45">
                  <w:pPr>
                    <w:spacing w:line="259" w:lineRule="auto"/>
                    <w:rPr>
                      <w:rFonts w:ascii="Arial" w:hAnsi="Arial" w:cs="Arial"/>
                      <w:sz w:val="20"/>
                      <w:szCs w:val="20"/>
                    </w:rPr>
                  </w:pPr>
                </w:p>
              </w:tc>
            </w:tr>
            <w:tr w:rsidR="00DF4D45" w:rsidRPr="00B11FE0" w14:paraId="163B3701" w14:textId="77777777" w:rsidTr="00AD2DB1">
              <w:tc>
                <w:tcPr>
                  <w:tcW w:w="5211" w:type="dxa"/>
                </w:tcPr>
                <w:p w14:paraId="3428BB20"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Gamă de frecvenţă</w:t>
                  </w:r>
                </w:p>
              </w:tc>
              <w:tc>
                <w:tcPr>
                  <w:tcW w:w="4329" w:type="dxa"/>
                </w:tcPr>
                <w:p w14:paraId="199F7AEB"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10kHz-400 MHz clasă A</w:t>
                  </w:r>
                </w:p>
              </w:tc>
            </w:tr>
            <w:tr w:rsidR="00DF4D45" w:rsidRPr="00B11FE0" w14:paraId="5E798419" w14:textId="77777777" w:rsidTr="00AD2DB1">
              <w:tc>
                <w:tcPr>
                  <w:tcW w:w="5211" w:type="dxa"/>
                </w:tcPr>
                <w:p w14:paraId="78B9EC97"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Putere la 1dB compresie</w:t>
                  </w:r>
                </w:p>
              </w:tc>
              <w:tc>
                <w:tcPr>
                  <w:tcW w:w="4329" w:type="dxa"/>
                </w:tcPr>
                <w:p w14:paraId="0FB644C9"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Minim 200W</w:t>
                  </w:r>
                </w:p>
              </w:tc>
            </w:tr>
            <w:tr w:rsidR="00DF4D45" w:rsidRPr="00B11FE0" w14:paraId="04C30DAC" w14:textId="77777777" w:rsidTr="00AD2DB1">
              <w:tc>
                <w:tcPr>
                  <w:tcW w:w="5211" w:type="dxa"/>
                </w:tcPr>
                <w:p w14:paraId="76CD8BF2"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Armonici</w:t>
                  </w:r>
                </w:p>
              </w:tc>
              <w:tc>
                <w:tcPr>
                  <w:tcW w:w="4329" w:type="dxa"/>
                </w:tcPr>
                <w:p w14:paraId="467EAD16"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&lt;= </w:t>
                  </w:r>
                  <w:r w:rsidRPr="00B11FE0">
                    <w:rPr>
                      <w:rFonts w:ascii="Arial" w:hAnsi="Arial" w:cs="Arial"/>
                      <w:sz w:val="20"/>
                      <w:szCs w:val="20"/>
                    </w:rPr>
                    <w:t xml:space="preserve">– </w:t>
                  </w:r>
                  <w:r w:rsidRPr="00B11FE0">
                    <w:rPr>
                      <w:rFonts w:ascii="Arial" w:hAnsi="Arial" w:cs="Arial"/>
                      <w:color w:val="000000"/>
                      <w:sz w:val="20"/>
                      <w:szCs w:val="20"/>
                    </w:rPr>
                    <w:t xml:space="preserve"> 20dBc</w:t>
                  </w:r>
                </w:p>
              </w:tc>
            </w:tr>
            <w:tr w:rsidR="00DF4D45" w:rsidRPr="00B11FE0" w14:paraId="57A7A5E8" w14:textId="77777777" w:rsidTr="00AD2DB1">
              <w:tc>
                <w:tcPr>
                  <w:tcW w:w="5211" w:type="dxa"/>
                </w:tcPr>
                <w:p w14:paraId="49F02972"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VSWR intrare</w:t>
                  </w:r>
                </w:p>
              </w:tc>
              <w:tc>
                <w:tcPr>
                  <w:tcW w:w="4329" w:type="dxa"/>
                </w:tcPr>
                <w:p w14:paraId="1D72C977"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2:1 maximum</w:t>
                  </w:r>
                </w:p>
              </w:tc>
            </w:tr>
            <w:tr w:rsidR="00DF4D45" w:rsidRPr="00B11FE0" w14:paraId="64A099A0" w14:textId="77777777" w:rsidTr="00AD2DB1">
              <w:tc>
                <w:tcPr>
                  <w:tcW w:w="5211" w:type="dxa"/>
                </w:tcPr>
                <w:p w14:paraId="5594A0A7"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Conectori</w:t>
                  </w:r>
                </w:p>
              </w:tc>
              <w:tc>
                <w:tcPr>
                  <w:tcW w:w="4329" w:type="dxa"/>
                </w:tcPr>
                <w:p w14:paraId="41E40BAC"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 xml:space="preserve">N mamă intrare </w:t>
                  </w:r>
                  <w:r>
                    <w:rPr>
                      <w:rFonts w:ascii="Arial" w:hAnsi="Arial" w:cs="Arial"/>
                      <w:sz w:val="20"/>
                      <w:szCs w:val="20"/>
                    </w:rPr>
                    <w:t>ș</w:t>
                  </w:r>
                  <w:r w:rsidRPr="00B11FE0">
                    <w:rPr>
                      <w:rFonts w:ascii="Arial" w:hAnsi="Arial" w:cs="Arial"/>
                      <w:sz w:val="20"/>
                      <w:szCs w:val="20"/>
                    </w:rPr>
                    <w:t>i ieșire</w:t>
                  </w:r>
                </w:p>
              </w:tc>
            </w:tr>
            <w:tr w:rsidR="00DF4D45" w:rsidRPr="00B11FE0" w14:paraId="048A60D1" w14:textId="77777777" w:rsidTr="00AD2DB1">
              <w:tc>
                <w:tcPr>
                  <w:tcW w:w="5211" w:type="dxa"/>
                </w:tcPr>
                <w:p w14:paraId="00328EA8"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Capabilitate de lucru</w:t>
                  </w:r>
                </w:p>
              </w:tc>
              <w:tc>
                <w:tcPr>
                  <w:tcW w:w="4329" w:type="dxa"/>
                </w:tcPr>
                <w:p w14:paraId="2E977C5A"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Complet dezadaptat fără defectare</w:t>
                  </w:r>
                </w:p>
              </w:tc>
            </w:tr>
            <w:tr w:rsidR="00DF4D45" w:rsidRPr="00B11FE0" w14:paraId="15BB669F" w14:textId="77777777" w:rsidTr="00AD2DB1">
              <w:tc>
                <w:tcPr>
                  <w:tcW w:w="5211" w:type="dxa"/>
                </w:tcPr>
                <w:p w14:paraId="4BB0E4CD"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Câștig</w:t>
                  </w:r>
                  <w:r>
                    <w:rPr>
                      <w:rFonts w:ascii="Arial" w:hAnsi="Arial" w:cs="Arial"/>
                      <w:sz w:val="20"/>
                      <w:szCs w:val="20"/>
                    </w:rPr>
                    <w:t xml:space="preserve"> amplificator</w:t>
                  </w:r>
                </w:p>
              </w:tc>
              <w:tc>
                <w:tcPr>
                  <w:tcW w:w="4329" w:type="dxa"/>
                </w:tcPr>
                <w:p w14:paraId="5C46731F"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55</w:t>
                  </w:r>
                  <w:r>
                    <w:rPr>
                      <w:rFonts w:ascii="Arial" w:hAnsi="Arial" w:cs="Arial"/>
                      <w:sz w:val="20"/>
                      <w:szCs w:val="20"/>
                    </w:rPr>
                    <w:t xml:space="preserve"> dB</w:t>
                  </w:r>
                  <w:r w:rsidRPr="00B11FE0">
                    <w:rPr>
                      <w:rFonts w:ascii="Arial" w:hAnsi="Arial" w:cs="Arial"/>
                      <w:sz w:val="20"/>
                      <w:szCs w:val="20"/>
                    </w:rPr>
                    <w:t xml:space="preserve"> ±2 dB</w:t>
                  </w:r>
                </w:p>
              </w:tc>
            </w:tr>
            <w:tr w:rsidR="00DF4D45" w:rsidRPr="00B11FE0" w14:paraId="2867E21C" w14:textId="77777777" w:rsidTr="00AD2DB1">
              <w:tc>
                <w:tcPr>
                  <w:tcW w:w="5211" w:type="dxa"/>
                </w:tcPr>
                <w:p w14:paraId="515CACFD" w14:textId="77777777" w:rsidR="00DF4D45" w:rsidRPr="00B11FE0" w:rsidRDefault="00DF4D45" w:rsidP="00DF4D45">
                  <w:pPr>
                    <w:spacing w:line="259" w:lineRule="auto"/>
                    <w:rPr>
                      <w:rFonts w:ascii="Arial" w:hAnsi="Arial" w:cs="Arial"/>
                      <w:b/>
                      <w:sz w:val="20"/>
                      <w:szCs w:val="20"/>
                    </w:rPr>
                  </w:pPr>
                </w:p>
              </w:tc>
              <w:tc>
                <w:tcPr>
                  <w:tcW w:w="4329" w:type="dxa"/>
                </w:tcPr>
                <w:p w14:paraId="6B654DD5" w14:textId="77777777" w:rsidR="00DF4D45" w:rsidRPr="00B11FE0" w:rsidRDefault="00DF4D45" w:rsidP="00DF4D45">
                  <w:pPr>
                    <w:spacing w:line="259" w:lineRule="auto"/>
                    <w:rPr>
                      <w:rFonts w:ascii="Arial" w:hAnsi="Arial" w:cs="Arial"/>
                      <w:sz w:val="20"/>
                      <w:szCs w:val="20"/>
                    </w:rPr>
                  </w:pPr>
                </w:p>
              </w:tc>
            </w:tr>
            <w:tr w:rsidR="00DF4D45" w:rsidRPr="00B11FE0" w14:paraId="1D4E979A" w14:textId="77777777" w:rsidTr="00AD2DB1">
              <w:tc>
                <w:tcPr>
                  <w:tcW w:w="5211" w:type="dxa"/>
                </w:tcPr>
                <w:p w14:paraId="345A1E38" w14:textId="77777777" w:rsidR="00DF4D45" w:rsidRPr="00B11FE0" w:rsidRDefault="00DF4D45" w:rsidP="00DF4D45">
                  <w:pPr>
                    <w:spacing w:line="259" w:lineRule="auto"/>
                    <w:rPr>
                      <w:rFonts w:ascii="Arial" w:hAnsi="Arial" w:cs="Arial"/>
                      <w:b/>
                      <w:sz w:val="20"/>
                      <w:szCs w:val="20"/>
                    </w:rPr>
                  </w:pPr>
                  <w:r w:rsidRPr="00B11FE0">
                    <w:rPr>
                      <w:rFonts w:ascii="Arial" w:hAnsi="Arial" w:cs="Arial"/>
                      <w:b/>
                      <w:sz w:val="20"/>
                      <w:szCs w:val="20"/>
                    </w:rPr>
                    <w:t>Cuplor direcţional CI</w:t>
                  </w:r>
                  <w:r>
                    <w:rPr>
                      <w:rFonts w:ascii="Arial" w:hAnsi="Arial" w:cs="Arial"/>
                      <w:b/>
                      <w:sz w:val="20"/>
                      <w:szCs w:val="20"/>
                    </w:rPr>
                    <w:t xml:space="preserve"> (</w:t>
                  </w:r>
                  <w:r w:rsidRPr="009F745F">
                    <w:rPr>
                      <w:rFonts w:ascii="Arial" w:hAnsi="Arial" w:cs="Arial"/>
                      <w:b/>
                      <w:sz w:val="20"/>
                      <w:szCs w:val="20"/>
                    </w:rPr>
                    <w:t>BDC 0140-50/500</w:t>
                  </w:r>
                  <w:r>
                    <w:rPr>
                      <w:rFonts w:ascii="Arial" w:hAnsi="Arial" w:cs="Arial"/>
                      <w:b/>
                      <w:sz w:val="20"/>
                      <w:szCs w:val="20"/>
                    </w:rPr>
                    <w:t xml:space="preserve"> sau echivalent) – 1 bucată</w:t>
                  </w:r>
                </w:p>
              </w:tc>
              <w:tc>
                <w:tcPr>
                  <w:tcW w:w="4329" w:type="dxa"/>
                </w:tcPr>
                <w:p w14:paraId="00462037" w14:textId="77777777" w:rsidR="00DF4D45" w:rsidRPr="00B11FE0" w:rsidRDefault="00DF4D45" w:rsidP="00DF4D45">
                  <w:pPr>
                    <w:spacing w:line="259" w:lineRule="auto"/>
                    <w:rPr>
                      <w:rFonts w:ascii="Arial" w:hAnsi="Arial" w:cs="Arial"/>
                      <w:sz w:val="20"/>
                      <w:szCs w:val="20"/>
                    </w:rPr>
                  </w:pPr>
                </w:p>
              </w:tc>
            </w:tr>
            <w:tr w:rsidR="00DF4D45" w:rsidRPr="00B11FE0" w14:paraId="3A6212C2" w14:textId="77777777" w:rsidTr="00AD2DB1">
              <w:tc>
                <w:tcPr>
                  <w:tcW w:w="5211" w:type="dxa"/>
                </w:tcPr>
                <w:p w14:paraId="6B1ABC92" w14:textId="77777777" w:rsidR="00DF4D45" w:rsidRPr="00B11FE0" w:rsidRDefault="00DF4D45" w:rsidP="00DF4D45">
                  <w:pPr>
                    <w:spacing w:line="259" w:lineRule="auto"/>
                    <w:rPr>
                      <w:rFonts w:ascii="Arial" w:hAnsi="Arial" w:cs="Arial"/>
                      <w:sz w:val="20"/>
                      <w:szCs w:val="20"/>
                    </w:rPr>
                  </w:pPr>
                </w:p>
              </w:tc>
              <w:tc>
                <w:tcPr>
                  <w:tcW w:w="4329" w:type="dxa"/>
                </w:tcPr>
                <w:p w14:paraId="7BC11C28" w14:textId="77777777" w:rsidR="00DF4D45" w:rsidRPr="00B11FE0" w:rsidRDefault="00DF4D45" w:rsidP="00DF4D45">
                  <w:pPr>
                    <w:spacing w:line="259" w:lineRule="auto"/>
                    <w:rPr>
                      <w:rFonts w:ascii="Arial" w:hAnsi="Arial" w:cs="Arial"/>
                      <w:sz w:val="20"/>
                      <w:szCs w:val="20"/>
                    </w:rPr>
                  </w:pPr>
                </w:p>
              </w:tc>
            </w:tr>
            <w:tr w:rsidR="00DF4D45" w:rsidRPr="00B11FE0" w14:paraId="03511A48" w14:textId="77777777" w:rsidTr="00AD2DB1">
              <w:tc>
                <w:tcPr>
                  <w:tcW w:w="5211" w:type="dxa"/>
                </w:tcPr>
                <w:p w14:paraId="5F76696D"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Gamă de frecvenţă </w:t>
                  </w:r>
                </w:p>
              </w:tc>
              <w:tc>
                <w:tcPr>
                  <w:tcW w:w="4329" w:type="dxa"/>
                </w:tcPr>
                <w:p w14:paraId="5CB76957" w14:textId="77777777" w:rsidR="00DF4D45" w:rsidRPr="00B11FE0" w:rsidRDefault="00DF4D45" w:rsidP="00DF4D45">
                  <w:pPr>
                    <w:spacing w:line="259" w:lineRule="auto"/>
                    <w:rPr>
                      <w:rFonts w:ascii="Arial" w:hAnsi="Arial" w:cs="Arial"/>
                      <w:sz w:val="20"/>
                      <w:szCs w:val="20"/>
                    </w:rPr>
                  </w:pPr>
                  <w:r>
                    <w:rPr>
                      <w:rFonts w:ascii="Arial" w:hAnsi="Arial" w:cs="Arial"/>
                      <w:sz w:val="20"/>
                      <w:szCs w:val="20"/>
                    </w:rPr>
                    <w:t>9</w:t>
                  </w:r>
                  <w:r w:rsidRPr="00B11FE0">
                    <w:rPr>
                      <w:rFonts w:ascii="Arial" w:hAnsi="Arial" w:cs="Arial"/>
                      <w:sz w:val="20"/>
                      <w:szCs w:val="20"/>
                    </w:rPr>
                    <w:t xml:space="preserve"> kHz – 400 MHz</w:t>
                  </w:r>
                </w:p>
              </w:tc>
            </w:tr>
            <w:tr w:rsidR="00DF4D45" w:rsidRPr="00B11FE0" w14:paraId="14441D17" w14:textId="77777777" w:rsidTr="00AD2DB1">
              <w:tc>
                <w:tcPr>
                  <w:tcW w:w="5211" w:type="dxa"/>
                </w:tcPr>
                <w:p w14:paraId="5969F04E"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Putere </w:t>
                  </w:r>
                </w:p>
              </w:tc>
              <w:tc>
                <w:tcPr>
                  <w:tcW w:w="4329" w:type="dxa"/>
                </w:tcPr>
                <w:p w14:paraId="5034CA5C"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200W</w:t>
                  </w:r>
                </w:p>
              </w:tc>
            </w:tr>
            <w:tr w:rsidR="00DF4D45" w:rsidRPr="00B11FE0" w14:paraId="72A24E63" w14:textId="77777777" w:rsidTr="00AD2DB1">
              <w:tc>
                <w:tcPr>
                  <w:tcW w:w="5211" w:type="dxa"/>
                </w:tcPr>
                <w:p w14:paraId="141CC3E4"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Factor de cuplaj </w:t>
                  </w:r>
                </w:p>
              </w:tc>
              <w:tc>
                <w:tcPr>
                  <w:tcW w:w="4329" w:type="dxa"/>
                </w:tcPr>
                <w:p w14:paraId="2E93AEB6"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40 dB ± 1,5 dB</w:t>
                  </w:r>
                </w:p>
              </w:tc>
            </w:tr>
            <w:tr w:rsidR="00DF4D45" w:rsidRPr="00B11FE0" w14:paraId="6E568CC6" w14:textId="77777777" w:rsidTr="00AD2DB1">
              <w:tc>
                <w:tcPr>
                  <w:tcW w:w="5211" w:type="dxa"/>
                </w:tcPr>
                <w:p w14:paraId="57A616BD"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Directivitate </w:t>
                  </w:r>
                </w:p>
              </w:tc>
              <w:tc>
                <w:tcPr>
                  <w:tcW w:w="4329" w:type="dxa"/>
                </w:tcPr>
                <w:p w14:paraId="19C3245C"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minimum 20dB</w:t>
                  </w:r>
                </w:p>
              </w:tc>
            </w:tr>
            <w:tr w:rsidR="00DF4D45" w:rsidRPr="00B11FE0" w14:paraId="1F4164D0" w14:textId="77777777" w:rsidTr="00AD2DB1">
              <w:tc>
                <w:tcPr>
                  <w:tcW w:w="5211" w:type="dxa"/>
                </w:tcPr>
                <w:p w14:paraId="09638058"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 xml:space="preserve">Pierderi de inserţie </w:t>
                  </w:r>
                </w:p>
              </w:tc>
              <w:tc>
                <w:tcPr>
                  <w:tcW w:w="4329" w:type="dxa"/>
                </w:tcPr>
                <w:p w14:paraId="493F5F8C"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0,5 dB maximum</w:t>
                  </w:r>
                </w:p>
              </w:tc>
            </w:tr>
            <w:tr w:rsidR="00DF4D45" w:rsidRPr="009F745F" w14:paraId="6CAB9D94" w14:textId="77777777" w:rsidTr="00AD2DB1">
              <w:tc>
                <w:tcPr>
                  <w:tcW w:w="5211" w:type="dxa"/>
                </w:tcPr>
                <w:p w14:paraId="2AC54912" w14:textId="77777777" w:rsidR="00DF4D45" w:rsidRPr="00B11FE0" w:rsidRDefault="00DF4D45" w:rsidP="00DF4D45">
                  <w:pPr>
                    <w:spacing w:line="259" w:lineRule="auto"/>
                    <w:rPr>
                      <w:rFonts w:ascii="Arial" w:hAnsi="Arial" w:cs="Arial"/>
                      <w:sz w:val="20"/>
                      <w:szCs w:val="20"/>
                    </w:rPr>
                  </w:pPr>
                  <w:r w:rsidRPr="00B11FE0">
                    <w:rPr>
                      <w:rFonts w:ascii="Arial" w:hAnsi="Arial" w:cs="Arial"/>
                      <w:color w:val="000000"/>
                      <w:sz w:val="20"/>
                      <w:szCs w:val="20"/>
                    </w:rPr>
                    <w:t>Conectori linie putere tată/ mamă</w:t>
                  </w:r>
                </w:p>
              </w:tc>
              <w:tc>
                <w:tcPr>
                  <w:tcW w:w="4329" w:type="dxa"/>
                </w:tcPr>
                <w:p w14:paraId="6D90F248" w14:textId="77777777" w:rsidR="00DF4D45" w:rsidRPr="009F745F" w:rsidRDefault="00DF4D45" w:rsidP="00DF4D45">
                  <w:pPr>
                    <w:spacing w:line="259" w:lineRule="auto"/>
                    <w:rPr>
                      <w:rFonts w:ascii="Arial" w:hAnsi="Arial" w:cs="Arial"/>
                      <w:color w:val="FF0000"/>
                      <w:sz w:val="20"/>
                      <w:szCs w:val="20"/>
                    </w:rPr>
                  </w:pPr>
                  <w:r w:rsidRPr="008855A4">
                    <w:rPr>
                      <w:rFonts w:ascii="Arial" w:hAnsi="Arial" w:cs="Arial"/>
                      <w:sz w:val="20"/>
                      <w:szCs w:val="20"/>
                    </w:rPr>
                    <w:t>tip N (conectabil la ieșirea amplificatorului)</w:t>
                  </w:r>
                </w:p>
              </w:tc>
            </w:tr>
            <w:tr w:rsidR="00DF4D45" w:rsidRPr="00B11FE0" w14:paraId="15EDAD85" w14:textId="77777777" w:rsidTr="00AD2DB1">
              <w:tc>
                <w:tcPr>
                  <w:tcW w:w="5211" w:type="dxa"/>
                </w:tcPr>
                <w:p w14:paraId="0EC9267D" w14:textId="77777777" w:rsidR="00DF4D45" w:rsidRPr="00B11FE0" w:rsidRDefault="00DF4D45" w:rsidP="00DF4D45">
                  <w:pPr>
                    <w:spacing w:line="259" w:lineRule="auto"/>
                    <w:rPr>
                      <w:rFonts w:ascii="Arial" w:hAnsi="Arial" w:cs="Arial"/>
                      <w:b/>
                      <w:sz w:val="20"/>
                      <w:szCs w:val="20"/>
                    </w:rPr>
                  </w:pPr>
                  <w:r w:rsidRPr="00B11FE0">
                    <w:rPr>
                      <w:rFonts w:ascii="Arial" w:hAnsi="Arial" w:cs="Arial"/>
                      <w:sz w:val="20"/>
                      <w:szCs w:val="20"/>
                    </w:rPr>
                    <w:t>Certificat de calibrar</w:t>
                  </w:r>
                  <w:r>
                    <w:rPr>
                      <w:rFonts w:ascii="Arial" w:hAnsi="Arial" w:cs="Arial"/>
                      <w:sz w:val="20"/>
                      <w:szCs w:val="20"/>
                    </w:rPr>
                    <w:t>e</w:t>
                  </w:r>
                </w:p>
              </w:tc>
              <w:tc>
                <w:tcPr>
                  <w:tcW w:w="4329" w:type="dxa"/>
                </w:tcPr>
                <w:p w14:paraId="55D6364B" w14:textId="77777777" w:rsidR="00DF4D45" w:rsidRPr="00B11FE0" w:rsidRDefault="00DF4D45" w:rsidP="00DF4D45">
                  <w:pPr>
                    <w:spacing w:line="259" w:lineRule="auto"/>
                    <w:rPr>
                      <w:rFonts w:ascii="Arial" w:hAnsi="Arial" w:cs="Arial"/>
                      <w:sz w:val="20"/>
                      <w:szCs w:val="20"/>
                    </w:rPr>
                  </w:pPr>
                  <w:r w:rsidRPr="00B11FE0">
                    <w:rPr>
                      <w:rFonts w:ascii="Arial" w:hAnsi="Arial" w:cs="Arial"/>
                      <w:sz w:val="20"/>
                      <w:szCs w:val="20"/>
                    </w:rPr>
                    <w:t>ISO 17025</w:t>
                  </w:r>
                  <w:r>
                    <w:rPr>
                      <w:rFonts w:ascii="Arial" w:hAnsi="Arial" w:cs="Arial"/>
                      <w:sz w:val="20"/>
                      <w:szCs w:val="20"/>
                    </w:rPr>
                    <w:t xml:space="preserve"> trasabil</w:t>
                  </w:r>
                </w:p>
              </w:tc>
            </w:tr>
            <w:tr w:rsidR="00DF4D45" w:rsidRPr="00B11FE0" w14:paraId="7551508C" w14:textId="77777777" w:rsidTr="00AD2DB1">
              <w:tc>
                <w:tcPr>
                  <w:tcW w:w="5211" w:type="dxa"/>
                </w:tcPr>
                <w:p w14:paraId="5A268BBA" w14:textId="77777777" w:rsidR="00DF4D45" w:rsidRPr="00B11FE0" w:rsidRDefault="00DF4D45" w:rsidP="00DF4D45">
                  <w:pPr>
                    <w:rPr>
                      <w:rFonts w:ascii="Arial" w:hAnsi="Arial" w:cs="Arial"/>
                      <w:sz w:val="20"/>
                      <w:szCs w:val="20"/>
                    </w:rPr>
                  </w:pPr>
                </w:p>
              </w:tc>
              <w:tc>
                <w:tcPr>
                  <w:tcW w:w="4329" w:type="dxa"/>
                </w:tcPr>
                <w:p w14:paraId="13CB3231" w14:textId="77777777" w:rsidR="00DF4D45" w:rsidRPr="00B11FE0" w:rsidRDefault="00DF4D45" w:rsidP="00DF4D45">
                  <w:pPr>
                    <w:rPr>
                      <w:rFonts w:ascii="Arial" w:hAnsi="Arial" w:cs="Arial"/>
                      <w:sz w:val="20"/>
                      <w:szCs w:val="20"/>
                    </w:rPr>
                  </w:pPr>
                </w:p>
              </w:tc>
            </w:tr>
            <w:tr w:rsidR="00DF4D45" w:rsidRPr="00B11FE0" w14:paraId="006F878A" w14:textId="77777777" w:rsidTr="00AD2DB1">
              <w:tc>
                <w:tcPr>
                  <w:tcW w:w="5211" w:type="dxa"/>
                </w:tcPr>
                <w:p w14:paraId="4B8C0764" w14:textId="77777777" w:rsidR="00DF4D45" w:rsidRPr="00B11FE0" w:rsidRDefault="00DF4D45" w:rsidP="00DF4D45">
                  <w:pPr>
                    <w:spacing w:line="259" w:lineRule="auto"/>
                    <w:rPr>
                      <w:rFonts w:ascii="Arial" w:hAnsi="Arial" w:cs="Arial"/>
                      <w:b/>
                      <w:color w:val="000000"/>
                      <w:sz w:val="20"/>
                      <w:szCs w:val="20"/>
                    </w:rPr>
                  </w:pPr>
                  <w:r>
                    <w:rPr>
                      <w:rFonts w:ascii="Arial" w:hAnsi="Arial" w:cs="Arial"/>
                      <w:b/>
                      <w:color w:val="000000"/>
                      <w:sz w:val="20"/>
                      <w:szCs w:val="20"/>
                    </w:rPr>
                    <w:t>Alte echipamente/elemente de legătură</w:t>
                  </w:r>
                </w:p>
              </w:tc>
              <w:tc>
                <w:tcPr>
                  <w:tcW w:w="4329" w:type="dxa"/>
                </w:tcPr>
                <w:p w14:paraId="56045CF8" w14:textId="77777777" w:rsidR="00DF4D45" w:rsidRPr="00B11FE0" w:rsidRDefault="00DF4D45" w:rsidP="00DF4D45">
                  <w:pPr>
                    <w:spacing w:line="259" w:lineRule="auto"/>
                    <w:rPr>
                      <w:rFonts w:ascii="Arial" w:hAnsi="Arial" w:cs="Arial"/>
                      <w:color w:val="000000"/>
                      <w:sz w:val="20"/>
                      <w:szCs w:val="20"/>
                    </w:rPr>
                  </w:pPr>
                </w:p>
              </w:tc>
            </w:tr>
            <w:tr w:rsidR="00DF4D45" w:rsidRPr="00B11FE0" w14:paraId="6CB0DE9A" w14:textId="77777777" w:rsidTr="00AD2DB1">
              <w:tc>
                <w:tcPr>
                  <w:tcW w:w="5211" w:type="dxa"/>
                </w:tcPr>
                <w:p w14:paraId="51AF6CC2"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Switch </w:t>
                  </w:r>
                  <w:r>
                    <w:rPr>
                      <w:rFonts w:ascii="Arial" w:hAnsi="Arial" w:cs="Arial"/>
                      <w:color w:val="000000"/>
                      <w:sz w:val="20"/>
                      <w:szCs w:val="20"/>
                    </w:rPr>
                    <w:t>î</w:t>
                  </w:r>
                  <w:r w:rsidRPr="00B11FE0">
                    <w:rPr>
                      <w:rFonts w:ascii="Arial" w:hAnsi="Arial" w:cs="Arial"/>
                      <w:color w:val="000000"/>
                      <w:sz w:val="20"/>
                      <w:szCs w:val="20"/>
                    </w:rPr>
                    <w:t xml:space="preserve">n camera de control </w:t>
                  </w:r>
                  <w:r>
                    <w:rPr>
                      <w:rFonts w:ascii="Arial" w:hAnsi="Arial" w:cs="Arial"/>
                      <w:color w:val="000000"/>
                      <w:sz w:val="20"/>
                      <w:szCs w:val="20"/>
                    </w:rPr>
                    <w:t>– 1 bucată</w:t>
                  </w:r>
                </w:p>
              </w:tc>
              <w:tc>
                <w:tcPr>
                  <w:tcW w:w="4329" w:type="dxa"/>
                </w:tcPr>
                <w:p w14:paraId="51EC2E16"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8 porturi electrice şi unul optic Rx</w:t>
                  </w:r>
                  <w:r>
                    <w:rPr>
                      <w:rFonts w:ascii="Arial" w:hAnsi="Arial" w:cs="Arial"/>
                      <w:color w:val="000000"/>
                      <w:sz w:val="20"/>
                      <w:szCs w:val="20"/>
                    </w:rPr>
                    <w:t>/</w:t>
                  </w:r>
                  <w:r w:rsidRPr="00B11FE0">
                    <w:rPr>
                      <w:rFonts w:ascii="Arial" w:hAnsi="Arial" w:cs="Arial"/>
                      <w:color w:val="000000"/>
                      <w:sz w:val="20"/>
                      <w:szCs w:val="20"/>
                    </w:rPr>
                    <w:t>Tx</w:t>
                  </w:r>
                </w:p>
              </w:tc>
            </w:tr>
            <w:tr w:rsidR="00DF4D45" w:rsidRPr="00B11FE0" w14:paraId="47F96622" w14:textId="77777777" w:rsidTr="00AD2DB1">
              <w:tc>
                <w:tcPr>
                  <w:tcW w:w="5211" w:type="dxa"/>
                </w:tcPr>
                <w:p w14:paraId="5858A744"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Switch </w:t>
                  </w:r>
                  <w:r>
                    <w:rPr>
                      <w:rFonts w:ascii="Arial" w:hAnsi="Arial" w:cs="Arial"/>
                      <w:color w:val="000000"/>
                      <w:sz w:val="20"/>
                      <w:szCs w:val="20"/>
                    </w:rPr>
                    <w:t>î</w:t>
                  </w:r>
                  <w:r w:rsidRPr="00B11FE0">
                    <w:rPr>
                      <w:rFonts w:ascii="Arial" w:hAnsi="Arial" w:cs="Arial"/>
                      <w:color w:val="000000"/>
                      <w:sz w:val="20"/>
                      <w:szCs w:val="20"/>
                    </w:rPr>
                    <w:t>n afara camer</w:t>
                  </w:r>
                  <w:r>
                    <w:rPr>
                      <w:rFonts w:ascii="Arial" w:hAnsi="Arial" w:cs="Arial"/>
                      <w:color w:val="000000"/>
                      <w:sz w:val="20"/>
                      <w:szCs w:val="20"/>
                    </w:rPr>
                    <w:t>ei de control</w:t>
                  </w:r>
                  <w:r w:rsidRPr="00B11FE0">
                    <w:rPr>
                      <w:rFonts w:ascii="Arial" w:hAnsi="Arial" w:cs="Arial"/>
                      <w:color w:val="000000"/>
                      <w:sz w:val="20"/>
                      <w:szCs w:val="20"/>
                    </w:rPr>
                    <w:t xml:space="preserve"> (</w:t>
                  </w:r>
                  <w:r>
                    <w:rPr>
                      <w:rFonts w:ascii="Arial" w:hAnsi="Arial" w:cs="Arial"/>
                      <w:color w:val="000000"/>
                      <w:sz w:val="20"/>
                      <w:szCs w:val="20"/>
                    </w:rPr>
                    <w:t>laborator</w:t>
                  </w:r>
                  <w:r w:rsidRPr="00B11FE0">
                    <w:rPr>
                      <w:rFonts w:ascii="Arial" w:hAnsi="Arial" w:cs="Arial"/>
                      <w:color w:val="000000"/>
                      <w:sz w:val="20"/>
                      <w:szCs w:val="20"/>
                    </w:rPr>
                    <w:t>)</w:t>
                  </w:r>
                  <w:r>
                    <w:rPr>
                      <w:rFonts w:ascii="Arial" w:hAnsi="Arial" w:cs="Arial"/>
                      <w:color w:val="000000"/>
                      <w:sz w:val="20"/>
                      <w:szCs w:val="20"/>
                    </w:rPr>
                    <w:t xml:space="preserve"> – 1 bucată </w:t>
                  </w:r>
                </w:p>
              </w:tc>
              <w:tc>
                <w:tcPr>
                  <w:tcW w:w="4329" w:type="dxa"/>
                </w:tcPr>
                <w:p w14:paraId="5C15B624"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8 porturi electrice şi unul optic Rx</w:t>
                  </w:r>
                  <w:r>
                    <w:rPr>
                      <w:rFonts w:ascii="Arial" w:hAnsi="Arial" w:cs="Arial"/>
                      <w:color w:val="000000"/>
                      <w:sz w:val="20"/>
                      <w:szCs w:val="20"/>
                    </w:rPr>
                    <w:t>/</w:t>
                  </w:r>
                  <w:r w:rsidRPr="00B11FE0">
                    <w:rPr>
                      <w:rFonts w:ascii="Arial" w:hAnsi="Arial" w:cs="Arial"/>
                      <w:color w:val="000000"/>
                      <w:sz w:val="20"/>
                      <w:szCs w:val="20"/>
                    </w:rPr>
                    <w:t>Tx</w:t>
                  </w:r>
                </w:p>
              </w:tc>
            </w:tr>
            <w:tr w:rsidR="00DF4D45" w:rsidRPr="00B11FE0" w14:paraId="3DFF2D21" w14:textId="77777777" w:rsidTr="00AD2DB1">
              <w:tc>
                <w:tcPr>
                  <w:tcW w:w="5211" w:type="dxa"/>
                </w:tcPr>
                <w:p w14:paraId="45D00523"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Cablu duplex optic 2 buc</w:t>
                  </w:r>
                </w:p>
              </w:tc>
              <w:tc>
                <w:tcPr>
                  <w:tcW w:w="4329" w:type="dxa"/>
                </w:tcPr>
                <w:p w14:paraId="5861E0F0"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20m</w:t>
                  </w:r>
                </w:p>
              </w:tc>
            </w:tr>
            <w:tr w:rsidR="00DF4D45" w:rsidRPr="006936AC" w14:paraId="5E1972B0" w14:textId="77777777" w:rsidTr="00AD2DB1">
              <w:tc>
                <w:tcPr>
                  <w:tcW w:w="5211" w:type="dxa"/>
                </w:tcPr>
                <w:p w14:paraId="017331F2"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Cabluri coaxiale cu pierderi mici</w:t>
                  </w:r>
                </w:p>
              </w:tc>
              <w:tc>
                <w:tcPr>
                  <w:tcW w:w="4329" w:type="dxa"/>
                </w:tcPr>
                <w:p w14:paraId="3B4FB40E" w14:textId="77777777" w:rsidR="00DF4D45" w:rsidRPr="00B11FE0"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t xml:space="preserve">Legături </w:t>
                  </w:r>
                  <w:r>
                    <w:rPr>
                      <w:rFonts w:ascii="Arial" w:hAnsi="Arial" w:cs="Arial"/>
                      <w:color w:val="000000"/>
                      <w:sz w:val="20"/>
                      <w:szCs w:val="20"/>
                    </w:rPr>
                    <w:t>î</w:t>
                  </w:r>
                  <w:r w:rsidRPr="00B11FE0">
                    <w:rPr>
                      <w:rFonts w:ascii="Arial" w:hAnsi="Arial" w:cs="Arial"/>
                      <w:color w:val="000000"/>
                      <w:sz w:val="20"/>
                      <w:szCs w:val="20"/>
                    </w:rPr>
                    <w:t>n rack, spre masa de test și înapoi la rack</w:t>
                  </w:r>
                </w:p>
                <w:p w14:paraId="7BBB5E31" w14:textId="77777777" w:rsidR="00DF4D45" w:rsidRPr="006936AC" w:rsidRDefault="00DF4D45" w:rsidP="00DF4D45">
                  <w:pPr>
                    <w:spacing w:line="259" w:lineRule="auto"/>
                    <w:rPr>
                      <w:rFonts w:ascii="Arial" w:hAnsi="Arial" w:cs="Arial"/>
                      <w:color w:val="000000"/>
                      <w:sz w:val="20"/>
                      <w:szCs w:val="20"/>
                    </w:rPr>
                  </w:pPr>
                  <w:r w:rsidRPr="00B11FE0">
                    <w:rPr>
                      <w:rFonts w:ascii="Arial" w:hAnsi="Arial" w:cs="Arial"/>
                      <w:color w:val="000000"/>
                      <w:sz w:val="20"/>
                      <w:szCs w:val="20"/>
                    </w:rPr>
                    <w:lastRenderedPageBreak/>
                    <w:t xml:space="preserve">Ofertantul va oferi </w:t>
                  </w:r>
                  <w:r>
                    <w:rPr>
                      <w:rFonts w:ascii="Arial" w:hAnsi="Arial" w:cs="Arial"/>
                      <w:color w:val="000000"/>
                      <w:sz w:val="20"/>
                      <w:szCs w:val="20"/>
                    </w:rPr>
                    <w:t>ș</w:t>
                  </w:r>
                  <w:r w:rsidRPr="00B11FE0">
                    <w:rPr>
                      <w:rFonts w:ascii="Arial" w:hAnsi="Arial" w:cs="Arial"/>
                      <w:color w:val="000000"/>
                      <w:sz w:val="20"/>
                      <w:szCs w:val="20"/>
                    </w:rPr>
                    <w:t>i</w:t>
                  </w:r>
                  <w:r>
                    <w:rPr>
                      <w:rFonts w:ascii="Arial" w:hAnsi="Arial" w:cs="Arial"/>
                      <w:color w:val="000000"/>
                      <w:sz w:val="20"/>
                      <w:szCs w:val="20"/>
                    </w:rPr>
                    <w:t xml:space="preserve"> va</w:t>
                  </w:r>
                  <w:r w:rsidRPr="00B11FE0">
                    <w:rPr>
                      <w:rFonts w:ascii="Arial" w:hAnsi="Arial" w:cs="Arial"/>
                      <w:color w:val="000000"/>
                      <w:sz w:val="20"/>
                      <w:szCs w:val="20"/>
                    </w:rPr>
                    <w:t xml:space="preserve"> livra toate cablurile necesare</w:t>
                  </w:r>
                  <w:r>
                    <w:rPr>
                      <w:rFonts w:ascii="Arial" w:hAnsi="Arial" w:cs="Arial"/>
                      <w:color w:val="000000"/>
                      <w:sz w:val="20"/>
                      <w:szCs w:val="20"/>
                    </w:rPr>
                    <w:t xml:space="preserve"> funcționării ansamblului pentru testare</w:t>
                  </w:r>
                  <w:r w:rsidRPr="00B11FE0">
                    <w:rPr>
                      <w:rFonts w:ascii="Arial" w:hAnsi="Arial" w:cs="Arial"/>
                      <w:color w:val="000000"/>
                      <w:sz w:val="20"/>
                      <w:szCs w:val="20"/>
                    </w:rPr>
                    <w:t>.</w:t>
                  </w:r>
                </w:p>
              </w:tc>
            </w:tr>
          </w:tbl>
          <w:p w14:paraId="06E508DF" w14:textId="4ED3527C" w:rsidR="00B30FA6" w:rsidRDefault="00B30FA6" w:rsidP="00B30FA6">
            <w:pPr>
              <w:pStyle w:val="ListParagraph"/>
              <w:spacing w:after="0" w:line="20" w:lineRule="atLeast"/>
              <w:ind w:left="0"/>
              <w:rPr>
                <w:sz w:val="20"/>
                <w:szCs w:val="20"/>
              </w:rPr>
            </w:pPr>
          </w:p>
        </w:tc>
        <w:tc>
          <w:tcPr>
            <w:tcW w:w="5600" w:type="dxa"/>
          </w:tcPr>
          <w:p w14:paraId="1B920A76" w14:textId="3096ADC2" w:rsidR="00B30FA6" w:rsidRDefault="00B30FA6" w:rsidP="00B30FA6">
            <w:pPr>
              <w:jc w:val="both"/>
              <w:rPr>
                <w:b/>
                <w:bCs/>
                <w:i/>
                <w:iCs/>
                <w:sz w:val="20"/>
                <w:szCs w:val="20"/>
              </w:rPr>
            </w:pPr>
            <w:proofErr w:type="spellStart"/>
            <w:r>
              <w:rPr>
                <w:rFonts w:eastAsia="SimSun"/>
                <w:b/>
                <w:bCs/>
                <w:color w:val="000000"/>
                <w:sz w:val="20"/>
                <w:szCs w:val="20"/>
                <w:u w:val="single"/>
                <w:lang w:val="en-US" w:eastAsia="zh-CN" w:bidi="ar"/>
              </w:rPr>
              <w:lastRenderedPageBreak/>
              <w:t>Denumire</w:t>
            </w:r>
            <w:proofErr w:type="spellEnd"/>
            <w:r w:rsidR="00995DAC">
              <w:rPr>
                <w:rFonts w:eastAsia="SimSun"/>
                <w:b/>
                <w:bCs/>
                <w:color w:val="000000"/>
                <w:sz w:val="20"/>
                <w:szCs w:val="20"/>
                <w:u w:val="single"/>
                <w:lang w:val="en-US" w:eastAsia="zh-CN" w:bidi="ar"/>
              </w:rPr>
              <w:t xml:space="preserve"> </w:t>
            </w:r>
            <w:proofErr w:type="spellStart"/>
            <w:r w:rsidR="00995DAC">
              <w:rPr>
                <w:rFonts w:eastAsia="SimSun"/>
                <w:b/>
                <w:bCs/>
                <w:color w:val="000000"/>
                <w:sz w:val="20"/>
                <w:szCs w:val="20"/>
                <w:u w:val="single"/>
                <w:lang w:val="en-US" w:eastAsia="zh-CN" w:bidi="ar"/>
              </w:rPr>
              <w:t>comerciala</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46E385CA" w14:textId="77777777" w:rsidR="00B23382" w:rsidRDefault="00B23382" w:rsidP="00B23382">
      <w:pPr>
        <w:spacing w:line="360" w:lineRule="exact"/>
        <w:rPr>
          <w:rFonts w:eastAsia="Calibri"/>
          <w:i/>
          <w:color w:val="0000FF"/>
          <w:sz w:val="22"/>
          <w:szCs w:val="22"/>
        </w:rPr>
      </w:pPr>
    </w:p>
    <w:p w14:paraId="22F3379E" w14:textId="21906BF4" w:rsidR="00425D41" w:rsidRPr="00B23382" w:rsidRDefault="00B23382" w:rsidP="00B23382">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425D41" w14:paraId="3422F662" w14:textId="77777777" w:rsidTr="003837A4">
        <w:trPr>
          <w:jc w:val="center"/>
        </w:trPr>
        <w:tc>
          <w:tcPr>
            <w:tcW w:w="1545" w:type="dxa"/>
            <w:shd w:val="clear" w:color="auto" w:fill="B4C6E7" w:themeFill="accent1" w:themeFillTint="66"/>
            <w:vAlign w:val="center"/>
          </w:tcPr>
          <w:p w14:paraId="67A9805D" w14:textId="77777777" w:rsidR="00425D41" w:rsidRDefault="005A5DAB">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3"/>
              <w:t>2</w:t>
            </w:r>
          </w:p>
        </w:tc>
        <w:tc>
          <w:tcPr>
            <w:tcW w:w="1986" w:type="dxa"/>
            <w:shd w:val="clear" w:color="auto" w:fill="B4C6E7" w:themeFill="accent1" w:themeFillTint="66"/>
            <w:vAlign w:val="center"/>
          </w:tcPr>
          <w:p w14:paraId="6CAE5310" w14:textId="77777777" w:rsidR="00425D41" w:rsidRDefault="005A5DAB">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76B58080" w14:textId="77777777" w:rsidR="00425D41" w:rsidRDefault="005A5DAB">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2C0F99B9" w14:textId="77777777" w:rsidR="00425D41" w:rsidRDefault="005A5DAB">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6D892559" w14:textId="77777777" w:rsidR="00425D41" w:rsidRDefault="005A5DAB">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416AAAB0" w14:textId="77777777" w:rsidR="00425D41" w:rsidRDefault="005A5DAB">
            <w:pPr>
              <w:spacing w:line="360" w:lineRule="exact"/>
              <w:jc w:val="center"/>
              <w:rPr>
                <w:b/>
                <w:sz w:val="20"/>
                <w:szCs w:val="20"/>
              </w:rPr>
            </w:pPr>
            <w:r>
              <w:rPr>
                <w:b/>
                <w:sz w:val="20"/>
                <w:szCs w:val="20"/>
              </w:rPr>
              <w:t>Impactul deviațiilor asupra îndeplinirii obiectului contractului</w:t>
            </w:r>
          </w:p>
        </w:tc>
      </w:tr>
      <w:tr w:rsidR="00425D41" w14:paraId="129E5B03" w14:textId="77777777" w:rsidTr="003837A4">
        <w:trPr>
          <w:trHeight w:val="242"/>
          <w:jc w:val="center"/>
        </w:trPr>
        <w:tc>
          <w:tcPr>
            <w:tcW w:w="1545" w:type="dxa"/>
            <w:shd w:val="clear" w:color="auto" w:fill="B4C6E7" w:themeFill="accent1" w:themeFillTint="66"/>
            <w:vAlign w:val="center"/>
          </w:tcPr>
          <w:p w14:paraId="3C52DC47" w14:textId="77777777" w:rsidR="00425D41" w:rsidRDefault="00425D41">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51D95EFE" w14:textId="77777777" w:rsidR="00425D41" w:rsidRDefault="00425D41">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1B1E0FE4" w14:textId="77777777" w:rsidR="00425D41" w:rsidRDefault="00425D41">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6B545A98" w14:textId="77777777" w:rsidR="00425D41" w:rsidRDefault="00425D41">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1E245EF9" w14:textId="77777777" w:rsidR="00425D41" w:rsidRDefault="00425D41">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745C43B5" w14:textId="77777777" w:rsidR="00425D41" w:rsidRDefault="00425D41">
            <w:pPr>
              <w:pStyle w:val="ListParagraph"/>
              <w:numPr>
                <w:ilvl w:val="0"/>
                <w:numId w:val="8"/>
              </w:numPr>
              <w:spacing w:after="0" w:line="360" w:lineRule="exact"/>
              <w:jc w:val="center"/>
              <w:rPr>
                <w:b/>
                <w:sz w:val="20"/>
                <w:szCs w:val="20"/>
              </w:rPr>
            </w:pPr>
          </w:p>
        </w:tc>
      </w:tr>
      <w:tr w:rsidR="00425D41" w14:paraId="1E29969C" w14:textId="77777777" w:rsidTr="003837A4">
        <w:trPr>
          <w:jc w:val="center"/>
        </w:trPr>
        <w:tc>
          <w:tcPr>
            <w:tcW w:w="1545" w:type="dxa"/>
            <w:shd w:val="clear" w:color="auto" w:fill="B4C6E7" w:themeFill="accent1" w:themeFillTint="66"/>
            <w:vAlign w:val="center"/>
          </w:tcPr>
          <w:p w14:paraId="60163710" w14:textId="77777777" w:rsidR="00425D41" w:rsidRDefault="005A5DAB">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4F4B4AC3" w14:textId="77777777" w:rsidR="00425D41" w:rsidRDefault="005A5DAB">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167FEE8A" w14:textId="77777777" w:rsidR="00425D41" w:rsidRDefault="005A5DAB">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4EED37D" w14:textId="77777777" w:rsidR="00425D41" w:rsidRDefault="005A5DAB">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19343476" w14:textId="77777777" w:rsidR="00425D41" w:rsidRDefault="00425D41">
            <w:pPr>
              <w:spacing w:line="340" w:lineRule="exact"/>
              <w:jc w:val="center"/>
              <w:rPr>
                <w:sz w:val="20"/>
                <w:szCs w:val="20"/>
              </w:rPr>
            </w:pPr>
          </w:p>
        </w:tc>
        <w:tc>
          <w:tcPr>
            <w:tcW w:w="3939" w:type="dxa"/>
            <w:shd w:val="clear" w:color="auto" w:fill="B4C6E7" w:themeFill="accent1" w:themeFillTint="66"/>
          </w:tcPr>
          <w:p w14:paraId="02CD4260" w14:textId="77777777" w:rsidR="00425D41" w:rsidRDefault="005A5DAB">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1778167F" w14:textId="77777777" w:rsidR="00425D41" w:rsidRDefault="005A5DAB">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7503D3C3" w14:textId="77777777" w:rsidR="00425D41" w:rsidRDefault="005A5DAB">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4746455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2EDFD794" w14:textId="77777777" w:rsidR="00425D41" w:rsidRDefault="005A5DAB">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5C5E066E" w14:textId="77777777" w:rsidR="00425D41" w:rsidRDefault="005A5DAB">
            <w:pPr>
              <w:spacing w:line="340" w:lineRule="exact"/>
              <w:jc w:val="center"/>
              <w:rPr>
                <w:sz w:val="20"/>
                <w:szCs w:val="20"/>
              </w:rPr>
            </w:pPr>
            <w:r>
              <w:rPr>
                <w:bCs/>
                <w:i/>
                <w:iCs/>
                <w:sz w:val="20"/>
                <w:szCs w:val="20"/>
              </w:rPr>
              <w:t>[Specificați impactul  deviațiilor asupra îndeplinirii obiectului contractului]</w:t>
            </w:r>
          </w:p>
        </w:tc>
      </w:tr>
      <w:tr w:rsidR="00425D41" w14:paraId="20B83464" w14:textId="77777777" w:rsidTr="003837A4">
        <w:trPr>
          <w:jc w:val="center"/>
        </w:trPr>
        <w:tc>
          <w:tcPr>
            <w:tcW w:w="15153" w:type="dxa"/>
            <w:gridSpan w:val="6"/>
          </w:tcPr>
          <w:p w14:paraId="3C83A0AF" w14:textId="77777777" w:rsidR="00425D41" w:rsidRDefault="005A5DAB">
            <w:pPr>
              <w:spacing w:line="360" w:lineRule="exact"/>
              <w:rPr>
                <w:sz w:val="20"/>
                <w:szCs w:val="20"/>
              </w:rPr>
            </w:pPr>
            <w:r>
              <w:rPr>
                <w:sz w:val="20"/>
                <w:szCs w:val="20"/>
              </w:rPr>
              <w:t>NOTĂ: Ofertantul va completa coloanele de la nr.8 la nr.13</w:t>
            </w:r>
          </w:p>
        </w:tc>
      </w:tr>
    </w:tbl>
    <w:p w14:paraId="0D3B144F" w14:textId="77777777" w:rsidR="00EF3DAD" w:rsidRPr="00280A5B" w:rsidRDefault="00EF3DAD" w:rsidP="00280A5B"/>
    <w:p w14:paraId="4FB12610" w14:textId="202F36B9" w:rsidR="004C3D0D" w:rsidRDefault="004C3D0D">
      <w:pPr>
        <w:spacing w:line="360" w:lineRule="exact"/>
        <w:rPr>
          <w:rFonts w:eastAsia="Calibri"/>
          <w:iCs/>
          <w:color w:val="0000FF"/>
          <w:sz w:val="22"/>
          <w:szCs w:val="22"/>
        </w:rPr>
      </w:pPr>
    </w:p>
    <w:p w14:paraId="4E53188B" w14:textId="64E17552" w:rsidR="002740CE" w:rsidRDefault="002740CE">
      <w:pPr>
        <w:spacing w:line="360" w:lineRule="exact"/>
        <w:rPr>
          <w:rFonts w:eastAsia="Calibri"/>
          <w:iCs/>
          <w:color w:val="0000FF"/>
          <w:sz w:val="22"/>
          <w:szCs w:val="22"/>
        </w:rPr>
      </w:pPr>
    </w:p>
    <w:p w14:paraId="385EA90D" w14:textId="77777777" w:rsidR="002740CE" w:rsidRDefault="002740CE">
      <w:pPr>
        <w:spacing w:line="360" w:lineRule="exact"/>
        <w:rPr>
          <w:rFonts w:eastAsia="Calibri"/>
          <w:iCs/>
          <w:color w:val="0000FF"/>
          <w:sz w:val="22"/>
          <w:szCs w:val="22"/>
        </w:rPr>
      </w:pPr>
    </w:p>
    <w:p w14:paraId="0ECC1EB9" w14:textId="77777777" w:rsidR="004C3D0D" w:rsidRDefault="004C3D0D">
      <w:pPr>
        <w:spacing w:line="360" w:lineRule="exact"/>
        <w:rPr>
          <w:rFonts w:eastAsia="Calibri"/>
          <w:iCs/>
          <w:color w:val="0000FF"/>
          <w:sz w:val="22"/>
          <w:szCs w:val="22"/>
        </w:rPr>
      </w:pPr>
    </w:p>
    <w:p w14:paraId="6A762CAF" w14:textId="77777777" w:rsidR="00425D41" w:rsidRDefault="005A5DAB">
      <w:pPr>
        <w:pStyle w:val="Heading3"/>
        <w:numPr>
          <w:ilvl w:val="2"/>
          <w:numId w:val="7"/>
        </w:numPr>
        <w:rPr>
          <w:lang w:val="en-US"/>
        </w:rPr>
      </w:pPr>
      <w:r>
        <w:rPr>
          <w:rFonts w:eastAsia="Calibri"/>
          <w:szCs w:val="22"/>
          <w:lang w:val="en-GB"/>
        </w:rPr>
        <w:lastRenderedPageBreak/>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5A5DAB"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5A5DAB"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5A5DAB">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5A5DAB">
      <w:pPr>
        <w:rPr>
          <w:color w:val="0000FF"/>
          <w:sz w:val="22"/>
          <w:szCs w:val="22"/>
          <w:lang w:val="en-GB"/>
        </w:rPr>
      </w:pPr>
      <w:r>
        <w:rPr>
          <w:i/>
          <w:color w:val="0000FF"/>
          <w:sz w:val="22"/>
          <w:szCs w:val="22"/>
        </w:rPr>
        <w:t>[introduceți]</w:t>
      </w:r>
    </w:p>
    <w:p w14:paraId="1E1D7DB9"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5A5DAB">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5A5DAB">
      <w:pPr>
        <w:rPr>
          <w:sz w:val="22"/>
          <w:szCs w:val="22"/>
        </w:rPr>
      </w:pPr>
      <w:r>
        <w:rPr>
          <w:i/>
          <w:color w:val="0000FF"/>
          <w:sz w:val="22"/>
          <w:szCs w:val="22"/>
        </w:rPr>
        <w:t>[introduceți]</w:t>
      </w:r>
    </w:p>
    <w:p w14:paraId="1A36773C"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5A5DAB">
      <w:pPr>
        <w:numPr>
          <w:ilvl w:val="2"/>
          <w:numId w:val="7"/>
        </w:numPr>
        <w:rPr>
          <w:b/>
          <w:bCs/>
        </w:rPr>
      </w:pPr>
      <w:r>
        <w:rPr>
          <w:b/>
          <w:bCs/>
          <w:sz w:val="22"/>
          <w:szCs w:val="22"/>
        </w:rPr>
        <w:t>Livrare, ambalare, etichetare, transport</w:t>
      </w:r>
    </w:p>
    <w:p w14:paraId="70E8214C" w14:textId="77777777" w:rsidR="00425D41" w:rsidRDefault="00425D41">
      <w:pPr>
        <w:rPr>
          <w:b/>
          <w:bCs/>
          <w:sz w:val="22"/>
          <w:szCs w:val="22"/>
        </w:rPr>
      </w:pPr>
    </w:p>
    <w:p w14:paraId="14525221" w14:textId="77777777" w:rsidR="00425D41" w:rsidRDefault="005A5DAB">
      <w:pPr>
        <w:rPr>
          <w:sz w:val="22"/>
          <w:szCs w:val="22"/>
        </w:rPr>
      </w:pPr>
      <w:r>
        <w:rPr>
          <w:i/>
          <w:color w:val="0000FF"/>
          <w:sz w:val="22"/>
          <w:szCs w:val="22"/>
        </w:rPr>
        <w:t>[introduceți]</w:t>
      </w:r>
    </w:p>
    <w:p w14:paraId="352576A8"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5A5DAB">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spellStart"/>
      <w:r>
        <w:rPr>
          <w:rFonts w:eastAsia="Calibri"/>
          <w:b/>
          <w:bCs/>
          <w:sz w:val="22"/>
          <w:szCs w:val="22"/>
          <w:lang w:val="en-GB"/>
        </w:rPr>
        <w:t>a</w:t>
      </w:r>
      <w:proofErr w:type="spell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p>
    <w:p w14:paraId="6270D325" w14:textId="77777777" w:rsidR="00425D41" w:rsidRDefault="005A5DAB">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5A5DAB">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5A5DAB" w:rsidP="005A5DAB">
      <w:pPr>
        <w:numPr>
          <w:ilvl w:val="0"/>
          <w:numId w:val="10"/>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3A69BB28" w14:textId="77777777" w:rsidR="00425D41" w:rsidRDefault="005A5DAB" w:rsidP="005A5DAB">
      <w:pPr>
        <w:numPr>
          <w:ilvl w:val="0"/>
          <w:numId w:val="10"/>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5A5DAB">
      <w:pPr>
        <w:pStyle w:val="Heading3"/>
        <w:numPr>
          <w:ilvl w:val="1"/>
          <w:numId w:val="7"/>
        </w:numPr>
        <w:rPr>
          <w:rFonts w:eastAsia="Calibri"/>
          <w:szCs w:val="22"/>
          <w:lang w:val="en-GB"/>
        </w:rPr>
      </w:pPr>
      <w:r>
        <w:rPr>
          <w:rFonts w:eastAsia="Calibri"/>
          <w:szCs w:val="22"/>
        </w:rPr>
        <w:t>Instalare</w:t>
      </w:r>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5A5DAB">
      <w:pPr>
        <w:rPr>
          <w:sz w:val="22"/>
          <w:szCs w:val="22"/>
        </w:rPr>
      </w:pPr>
      <w:r>
        <w:rPr>
          <w:i/>
          <w:color w:val="0000FF"/>
          <w:sz w:val="22"/>
          <w:szCs w:val="22"/>
        </w:rPr>
        <w:t>[introduceți]</w:t>
      </w:r>
    </w:p>
    <w:p w14:paraId="7463B8CD" w14:textId="77777777" w:rsidR="00425D41" w:rsidRDefault="005A5DAB">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5A5DAB">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5A5DAB">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5A5DAB">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5A5DAB">
            <w:pPr>
              <w:pStyle w:val="ListParagraph"/>
              <w:adjustRightInd w:val="0"/>
              <w:spacing w:after="0" w:line="360" w:lineRule="exact"/>
              <w:ind w:left="0"/>
              <w:jc w:val="center"/>
              <w:rPr>
                <w:b/>
                <w:szCs w:val="22"/>
              </w:rPr>
            </w:pPr>
            <w:r>
              <w:rPr>
                <w:b/>
                <w:szCs w:val="22"/>
              </w:rPr>
              <w:t>Durata</w:t>
            </w:r>
          </w:p>
          <w:p w14:paraId="0F407C9F" w14:textId="77777777" w:rsidR="00425D41" w:rsidRDefault="005A5DAB">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5A5DAB">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5A5DAB">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247BE608" w14:textId="77777777" w:rsidR="00425D41" w:rsidRDefault="00425D41">
      <w:pPr>
        <w:rPr>
          <w:lang w:val="en-GB"/>
        </w:rPr>
      </w:pPr>
    </w:p>
    <w:p w14:paraId="169571A7" w14:textId="77777777" w:rsidR="008A77B5" w:rsidRDefault="008A77B5">
      <w:pPr>
        <w:rPr>
          <w:lang w:val="en-GB"/>
        </w:rPr>
      </w:pPr>
    </w:p>
    <w:p w14:paraId="7022C83D" w14:textId="77777777" w:rsidR="008A77B5" w:rsidRDefault="008A77B5">
      <w:pPr>
        <w:rPr>
          <w:lang w:val="en-GB"/>
        </w:rPr>
      </w:pPr>
    </w:p>
    <w:p w14:paraId="4034749B" w14:textId="77777777" w:rsidR="00425D41" w:rsidRDefault="005A5DAB">
      <w:pPr>
        <w:pStyle w:val="Heading3"/>
        <w:numPr>
          <w:ilvl w:val="1"/>
          <w:numId w:val="7"/>
        </w:numPr>
        <w:rPr>
          <w:rFonts w:eastAsia="Calibri"/>
          <w:i/>
          <w:iCs/>
          <w:szCs w:val="22"/>
          <w:lang w:val="en-GB"/>
        </w:rPr>
      </w:pPr>
      <w:r>
        <w:rPr>
          <w:rFonts w:eastAsia="Calibri"/>
          <w:szCs w:val="22"/>
        </w:rPr>
        <w:lastRenderedPageBreak/>
        <w:t xml:space="preserve">Instruire personal pentru utilizare </w:t>
      </w:r>
    </w:p>
    <w:p w14:paraId="376A44E3" w14:textId="77777777" w:rsidR="00425D41" w:rsidRDefault="00425D41">
      <w:pPr>
        <w:rPr>
          <w:sz w:val="22"/>
          <w:szCs w:val="22"/>
          <w:lang w:val="en-GB"/>
        </w:rPr>
      </w:pPr>
    </w:p>
    <w:p w14:paraId="02E1857F" w14:textId="77777777" w:rsidR="00425D41" w:rsidRDefault="005A5DAB">
      <w:pPr>
        <w:rPr>
          <w:sz w:val="22"/>
          <w:szCs w:val="22"/>
        </w:rPr>
      </w:pPr>
      <w:r>
        <w:rPr>
          <w:i/>
          <w:color w:val="0000FF"/>
          <w:sz w:val="22"/>
          <w:szCs w:val="22"/>
        </w:rPr>
        <w:t>[introduceți]</w:t>
      </w:r>
    </w:p>
    <w:p w14:paraId="20CB0220" w14:textId="77777777" w:rsidR="00425D41" w:rsidRDefault="005A5DAB">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5A5DAB">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5A5DAB">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5A5DAB">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5A5DAB">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5A5DAB">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5A5DAB">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[Descrieți activitatea realizată]</w:t>
            </w:r>
          </w:p>
        </w:tc>
        <w:tc>
          <w:tcPr>
            <w:tcW w:w="2391" w:type="dxa"/>
            <w:vAlign w:val="center"/>
          </w:tcPr>
          <w:p w14:paraId="0C75250D"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4A216F15" w:rsidR="00425D41" w:rsidRDefault="005A5DAB"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 </w:t>
      </w:r>
      <w:r>
        <w:rPr>
          <w:rFonts w:eastAsia="Calibri"/>
          <w:i/>
          <w:iCs/>
          <w:szCs w:val="22"/>
        </w:rPr>
        <w:t>nu este cazul</w:t>
      </w:r>
    </w:p>
    <w:p w14:paraId="3A0DEB6F" w14:textId="77777777" w:rsidR="008A77B5" w:rsidRPr="008A77B5" w:rsidRDefault="008A77B5" w:rsidP="008A77B5">
      <w:pPr>
        <w:rPr>
          <w:lang w:val="en-GB"/>
        </w:rPr>
      </w:pPr>
    </w:p>
    <w:p w14:paraId="326D21C3" w14:textId="77777777" w:rsidR="00425D41" w:rsidRDefault="005A5DAB">
      <w:pPr>
        <w:rPr>
          <w:sz w:val="22"/>
          <w:szCs w:val="22"/>
        </w:rPr>
      </w:pPr>
      <w:r>
        <w:rPr>
          <w:i/>
          <w:color w:val="0000FF"/>
          <w:sz w:val="22"/>
          <w:szCs w:val="22"/>
        </w:rPr>
        <w:t>[introduceți]</w:t>
      </w:r>
    </w:p>
    <w:p w14:paraId="1FB50484" w14:textId="77777777" w:rsidR="00425D41" w:rsidRDefault="005A5DAB">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5A5DAB">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5A5DAB">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5A5DAB">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5A5DAB">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5A5DAB">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5A5DAB">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5A5DAB">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5A5DAB">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2D0F0967"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[Descrieți modalitatea efectivă </w:t>
            </w:r>
            <w:r>
              <w:rPr>
                <w:i/>
                <w:color w:val="0000FF"/>
                <w:sz w:val="21"/>
                <w:szCs w:val="21"/>
              </w:rPr>
              <w:lastRenderedPageBreak/>
              <w:t>de realizare a activității]</w:t>
            </w:r>
          </w:p>
        </w:tc>
        <w:tc>
          <w:tcPr>
            <w:tcW w:w="2872" w:type="dxa"/>
            <w:vAlign w:val="center"/>
          </w:tcPr>
          <w:p w14:paraId="34E874C8"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[Precizați resursele utilizate pentru realizarea activității]</w:t>
            </w:r>
          </w:p>
        </w:tc>
        <w:tc>
          <w:tcPr>
            <w:tcW w:w="2266" w:type="dxa"/>
            <w:vAlign w:val="center"/>
          </w:tcPr>
          <w:p w14:paraId="54D4F79E"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durata activității de la data de </w:t>
            </w:r>
            <w:r>
              <w:rPr>
                <w:i/>
                <w:color w:val="0000FF"/>
                <w:sz w:val="21"/>
                <w:szCs w:val="21"/>
              </w:rPr>
              <w:lastRenderedPageBreak/>
              <w:t>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informații adiționale, dacă este cazul – de exemplu: activități realizate cu </w:t>
            </w:r>
            <w:r>
              <w:rPr>
                <w:i/>
                <w:color w:val="0000FF"/>
                <w:sz w:val="21"/>
                <w:szCs w:val="21"/>
              </w:rPr>
              <w:lastRenderedPageBreak/>
              <w:t>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5A5DAB">
      <w:pPr>
        <w:numPr>
          <w:ilvl w:val="1"/>
          <w:numId w:val="7"/>
        </w:numPr>
        <w:rPr>
          <w:b/>
          <w:bCs/>
          <w:sz w:val="22"/>
          <w:szCs w:val="22"/>
        </w:rPr>
      </w:pPr>
      <w:proofErr w:type="spellStart"/>
      <w:r>
        <w:rPr>
          <w:rFonts w:eastAsia="Calibri"/>
          <w:b/>
          <w:bCs/>
          <w:sz w:val="22"/>
          <w:szCs w:val="22"/>
          <w:lang w:val="fr-BE"/>
        </w:rPr>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p>
    <w:p w14:paraId="2AE072A6" w14:textId="77777777" w:rsidR="00425D41" w:rsidRDefault="00425D41">
      <w:pPr>
        <w:rPr>
          <w:rFonts w:eastAsia="Calibri"/>
          <w:b/>
          <w:bCs/>
          <w:sz w:val="22"/>
          <w:szCs w:val="22"/>
          <w:lang w:val="fr-BE"/>
        </w:rPr>
      </w:pPr>
    </w:p>
    <w:p w14:paraId="7F9B1EF8" w14:textId="77777777" w:rsidR="00425D41" w:rsidRDefault="005A5DAB">
      <w:pPr>
        <w:rPr>
          <w:sz w:val="22"/>
          <w:szCs w:val="22"/>
        </w:rPr>
      </w:pPr>
      <w:r>
        <w:rPr>
          <w:i/>
          <w:color w:val="0000FF"/>
          <w:sz w:val="22"/>
          <w:szCs w:val="22"/>
        </w:rPr>
        <w:t>[introduceți]</w:t>
      </w:r>
    </w:p>
    <w:p w14:paraId="7D001A09" w14:textId="77777777" w:rsidR="00425D41" w:rsidRDefault="005A5DAB">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5A5DAB">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B621A47" w14:textId="77777777" w:rsidR="00425D41" w:rsidRDefault="00425D41">
      <w:pPr>
        <w:rPr>
          <w:rFonts w:eastAsia="Calibri"/>
          <w:b/>
          <w:bCs/>
          <w:sz w:val="22"/>
          <w:szCs w:val="22"/>
        </w:rPr>
      </w:pPr>
    </w:p>
    <w:p w14:paraId="6D96F134" w14:textId="77777777" w:rsidR="00425D41" w:rsidRDefault="005A5DAB">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 </w:t>
      </w:r>
      <w:r>
        <w:rPr>
          <w:rFonts w:eastAsia="Calibri"/>
          <w:b/>
          <w:bCs/>
          <w:i/>
          <w:iCs/>
          <w:sz w:val="22"/>
          <w:szCs w:val="22"/>
        </w:rPr>
        <w:t>nu este cazul</w:t>
      </w:r>
    </w:p>
    <w:p w14:paraId="52B048CF" w14:textId="77777777" w:rsidR="00425D41" w:rsidRDefault="00425D41">
      <w:pPr>
        <w:rPr>
          <w:rFonts w:eastAsia="Calibri"/>
          <w:b/>
          <w:bCs/>
          <w:sz w:val="22"/>
          <w:szCs w:val="22"/>
          <w:lang w:val="fr-BE"/>
        </w:rPr>
      </w:pPr>
    </w:p>
    <w:p w14:paraId="4FE5FCD9" w14:textId="77777777" w:rsidR="00425D41" w:rsidRDefault="005A5DAB">
      <w:pPr>
        <w:rPr>
          <w:sz w:val="22"/>
          <w:szCs w:val="22"/>
        </w:rPr>
      </w:pPr>
      <w:r>
        <w:rPr>
          <w:i/>
          <w:color w:val="0000FF"/>
          <w:sz w:val="22"/>
          <w:szCs w:val="22"/>
        </w:rPr>
        <w:t>[introduceți]</w:t>
      </w:r>
    </w:p>
    <w:p w14:paraId="4521EDE5"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5A5DAB">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20E74EE" w14:textId="77777777" w:rsidR="008A77B5" w:rsidRDefault="008A77B5">
      <w:pPr>
        <w:jc w:val="both"/>
        <w:rPr>
          <w:color w:val="8496B0" w:themeColor="text2" w:themeTint="99"/>
          <w:sz w:val="22"/>
          <w:szCs w:val="22"/>
          <w:lang w:val="fr-BE"/>
        </w:rPr>
      </w:pPr>
    </w:p>
    <w:p w14:paraId="1FDE9339" w14:textId="77777777" w:rsidR="00425D41" w:rsidRDefault="005A5DAB">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5A5DAB">
      <w:pPr>
        <w:rPr>
          <w:sz w:val="22"/>
          <w:szCs w:val="22"/>
        </w:rPr>
      </w:pPr>
      <w:r>
        <w:rPr>
          <w:i/>
          <w:color w:val="0000FF"/>
          <w:sz w:val="22"/>
          <w:szCs w:val="22"/>
        </w:rPr>
        <w:t>[introduceți]</w:t>
      </w:r>
    </w:p>
    <w:p w14:paraId="1C2DC338" w14:textId="77777777" w:rsidR="00425D41" w:rsidRDefault="005A5DAB">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5A5DAB">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7ECA0324" w14:textId="77777777" w:rsidR="008A77B5" w:rsidRDefault="008A77B5">
      <w:pPr>
        <w:jc w:val="both"/>
        <w:rPr>
          <w:color w:val="8496B0" w:themeColor="text2" w:themeTint="99"/>
          <w:sz w:val="22"/>
          <w:szCs w:val="22"/>
          <w:lang w:val="en-GB"/>
        </w:rPr>
      </w:pPr>
    </w:p>
    <w:p w14:paraId="1B8051EC" w14:textId="77777777" w:rsidR="008A77B5" w:rsidRDefault="008A77B5">
      <w:pPr>
        <w:jc w:val="both"/>
        <w:rPr>
          <w:color w:val="8496B0" w:themeColor="text2" w:themeTint="99"/>
          <w:sz w:val="22"/>
          <w:szCs w:val="22"/>
          <w:lang w:val="en-GB"/>
        </w:rPr>
      </w:pPr>
    </w:p>
    <w:p w14:paraId="6016955E" w14:textId="77777777" w:rsidR="008A77B5" w:rsidRDefault="008A77B5">
      <w:pPr>
        <w:jc w:val="both"/>
        <w:rPr>
          <w:color w:val="8496B0" w:themeColor="text2" w:themeTint="99"/>
          <w:sz w:val="22"/>
          <w:szCs w:val="22"/>
          <w:lang w:val="en-GB"/>
        </w:rPr>
      </w:pPr>
    </w:p>
    <w:p w14:paraId="3C682920" w14:textId="77777777" w:rsidR="008A77B5" w:rsidRDefault="008A77B5">
      <w:pPr>
        <w:jc w:val="both"/>
        <w:rPr>
          <w:color w:val="8496B0" w:themeColor="text2" w:themeTint="99"/>
          <w:sz w:val="22"/>
          <w:szCs w:val="22"/>
          <w:lang w:val="en-GB"/>
        </w:rPr>
      </w:pPr>
    </w:p>
    <w:p w14:paraId="79C52C64" w14:textId="77777777" w:rsidR="008A77B5" w:rsidRDefault="008A77B5">
      <w:pPr>
        <w:jc w:val="both"/>
        <w:rPr>
          <w:color w:val="8496B0" w:themeColor="text2" w:themeTint="99"/>
          <w:sz w:val="22"/>
          <w:szCs w:val="22"/>
          <w:lang w:val="en-GB"/>
        </w:rPr>
      </w:pP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5A5DAB">
            <w:pPr>
              <w:pStyle w:val="ListParagraph"/>
              <w:adjustRightInd w:val="0"/>
              <w:spacing w:after="0" w:line="360" w:lineRule="exact"/>
              <w:ind w:left="0"/>
              <w:jc w:val="center"/>
              <w:rPr>
                <w:b/>
                <w:sz w:val="21"/>
                <w:szCs w:val="21"/>
              </w:rPr>
            </w:pPr>
            <w:r>
              <w:rPr>
                <w:b/>
                <w:sz w:val="21"/>
                <w:szCs w:val="21"/>
              </w:rPr>
              <w:lastRenderedPageBreak/>
              <w:t>Activități realizate</w:t>
            </w:r>
          </w:p>
        </w:tc>
        <w:tc>
          <w:tcPr>
            <w:tcW w:w="2210" w:type="dxa"/>
            <w:vAlign w:val="center"/>
          </w:tcPr>
          <w:p w14:paraId="7B536340" w14:textId="77777777" w:rsidR="00425D41" w:rsidRDefault="005A5DAB">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5A5DAB">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5A5DAB">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5A5DAB">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5A5DAB">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5A5DAB">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210" w:type="dxa"/>
            <w:vAlign w:val="center"/>
          </w:tcPr>
          <w:p w14:paraId="70D1487B"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5A5DAB">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5A5DAB">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5A5DAB">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7777777" w:rsidR="00425D41" w:rsidRDefault="005A5DAB">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r>
        <w:rPr>
          <w:rFonts w:eastAsia="Calibri"/>
          <w:b/>
          <w:bCs/>
          <w:sz w:val="22"/>
          <w:szCs w:val="22"/>
        </w:rPr>
        <w:t xml:space="preserve">- </w:t>
      </w:r>
      <w:r>
        <w:rPr>
          <w:rFonts w:eastAsia="Calibri"/>
          <w:b/>
          <w:bCs/>
          <w:i/>
          <w:iCs/>
          <w:sz w:val="22"/>
          <w:szCs w:val="22"/>
        </w:rPr>
        <w:t>nu este cazul</w:t>
      </w:r>
    </w:p>
    <w:p w14:paraId="3116F26F" w14:textId="77777777" w:rsidR="00425D41" w:rsidRDefault="00425D41">
      <w:pPr>
        <w:rPr>
          <w:b/>
          <w:bCs/>
          <w:sz w:val="22"/>
          <w:szCs w:val="22"/>
        </w:rPr>
      </w:pPr>
    </w:p>
    <w:p w14:paraId="585F4B43" w14:textId="77777777" w:rsidR="00425D41" w:rsidRDefault="005A5DAB">
      <w:pPr>
        <w:rPr>
          <w:sz w:val="22"/>
          <w:szCs w:val="22"/>
        </w:rPr>
      </w:pPr>
      <w:r>
        <w:rPr>
          <w:i/>
          <w:color w:val="0000FF"/>
          <w:sz w:val="22"/>
          <w:szCs w:val="22"/>
        </w:rPr>
        <w:t>[introduceți]</w:t>
      </w:r>
    </w:p>
    <w:p w14:paraId="5AD7395B" w14:textId="77777777" w:rsidR="00425D41" w:rsidRDefault="005A5DAB">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DC0471B" w14:textId="77777777" w:rsidR="00425D41" w:rsidRDefault="005A5DAB">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47491A1" w14:textId="77777777" w:rsidR="00425D41" w:rsidRDefault="00425D41">
      <w:pPr>
        <w:rPr>
          <w:b/>
          <w:bCs/>
          <w:sz w:val="22"/>
          <w:szCs w:val="22"/>
        </w:rPr>
      </w:pPr>
    </w:p>
    <w:p w14:paraId="27039785" w14:textId="77777777" w:rsidR="00425D41" w:rsidRDefault="005A5DAB">
      <w:pPr>
        <w:numPr>
          <w:ilvl w:val="0"/>
          <w:numId w:val="7"/>
        </w:numPr>
        <w:rPr>
          <w:b/>
          <w:bCs/>
          <w:sz w:val="22"/>
          <w:szCs w:val="22"/>
        </w:rPr>
      </w:pPr>
      <w:bookmarkStart w:id="8" w:name="_Toc476924762"/>
      <w:proofErr w:type="spellStart"/>
      <w:r>
        <w:rPr>
          <w:rFonts w:eastAsia="Calibri"/>
          <w:b/>
          <w:bCs/>
          <w:sz w:val="22"/>
          <w:szCs w:val="22"/>
          <w:lang w:val="fr-BE"/>
        </w:rPr>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8"/>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 </w:t>
      </w:r>
      <w:r>
        <w:rPr>
          <w:rFonts w:eastAsia="Calibri"/>
          <w:b/>
          <w:bCs/>
          <w:i/>
          <w:iCs/>
          <w:sz w:val="22"/>
          <w:szCs w:val="22"/>
        </w:rPr>
        <w:t>nu este cazul</w:t>
      </w:r>
    </w:p>
    <w:p w14:paraId="4FD88E79" w14:textId="77777777" w:rsidR="00425D41" w:rsidRDefault="00425D41">
      <w:pPr>
        <w:rPr>
          <w:b/>
          <w:bCs/>
          <w:sz w:val="22"/>
          <w:szCs w:val="22"/>
        </w:rPr>
      </w:pPr>
    </w:p>
    <w:p w14:paraId="41DEAAE6" w14:textId="77777777" w:rsidR="00425D41" w:rsidRDefault="005A5DAB">
      <w:pPr>
        <w:rPr>
          <w:sz w:val="22"/>
          <w:szCs w:val="22"/>
        </w:rPr>
      </w:pPr>
      <w:r>
        <w:rPr>
          <w:i/>
          <w:color w:val="0000FF"/>
          <w:sz w:val="22"/>
          <w:szCs w:val="22"/>
        </w:rPr>
        <w:t>[introduceți]</w:t>
      </w:r>
    </w:p>
    <w:p w14:paraId="164F0576" w14:textId="77777777" w:rsidR="00425D41" w:rsidRDefault="005A5DAB">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5A5DAB">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0D6E6884" w14:textId="77777777" w:rsidR="00425D41" w:rsidRDefault="00425D41">
      <w:pPr>
        <w:rPr>
          <w:b/>
          <w:bCs/>
          <w:color w:val="8496B0" w:themeColor="text2" w:themeTint="99"/>
          <w:sz w:val="22"/>
          <w:szCs w:val="22"/>
        </w:rPr>
      </w:pPr>
    </w:p>
    <w:p w14:paraId="5FAC3EEE" w14:textId="77777777" w:rsidR="00425D41" w:rsidRDefault="00425D41">
      <w:pPr>
        <w:rPr>
          <w:b/>
          <w:bCs/>
          <w:color w:val="8496B0" w:themeColor="text2" w:themeTint="99"/>
          <w:sz w:val="22"/>
          <w:szCs w:val="22"/>
        </w:rPr>
      </w:pPr>
    </w:p>
    <w:p w14:paraId="1C5B8988" w14:textId="77777777" w:rsidR="008A77B5" w:rsidRDefault="008A77B5">
      <w:pPr>
        <w:rPr>
          <w:b/>
          <w:bCs/>
          <w:color w:val="8496B0" w:themeColor="text2" w:themeTint="99"/>
          <w:sz w:val="22"/>
          <w:szCs w:val="22"/>
        </w:rPr>
      </w:pPr>
    </w:p>
    <w:p w14:paraId="6E81E105" w14:textId="77777777" w:rsidR="008A77B5" w:rsidRDefault="008A77B5">
      <w:pPr>
        <w:rPr>
          <w:b/>
          <w:bCs/>
          <w:color w:val="8496B0" w:themeColor="text2" w:themeTint="99"/>
          <w:sz w:val="22"/>
          <w:szCs w:val="22"/>
        </w:rPr>
      </w:pPr>
    </w:p>
    <w:p w14:paraId="7EEB02D6" w14:textId="77777777" w:rsidR="008A77B5" w:rsidRDefault="008A77B5">
      <w:pPr>
        <w:rPr>
          <w:b/>
          <w:bCs/>
          <w:color w:val="8496B0" w:themeColor="text2" w:themeTint="99"/>
          <w:sz w:val="22"/>
          <w:szCs w:val="22"/>
        </w:rPr>
      </w:pPr>
    </w:p>
    <w:p w14:paraId="5056F1C3" w14:textId="77777777" w:rsidR="008A77B5" w:rsidRDefault="008A77B5">
      <w:pPr>
        <w:rPr>
          <w:b/>
          <w:bCs/>
          <w:color w:val="8496B0" w:themeColor="text2" w:themeTint="99"/>
          <w:sz w:val="22"/>
          <w:szCs w:val="22"/>
        </w:rPr>
      </w:pPr>
    </w:p>
    <w:p w14:paraId="6DF72C64" w14:textId="77777777" w:rsidR="00425D41" w:rsidRDefault="005A5DAB">
      <w:pPr>
        <w:numPr>
          <w:ilvl w:val="0"/>
          <w:numId w:val="7"/>
        </w:numPr>
        <w:rPr>
          <w:b/>
          <w:bCs/>
          <w:sz w:val="22"/>
          <w:szCs w:val="22"/>
        </w:rPr>
      </w:pPr>
      <w:r>
        <w:rPr>
          <w:rFonts w:eastAsia="Calibri"/>
          <w:b/>
          <w:bCs/>
          <w:sz w:val="22"/>
          <w:szCs w:val="22"/>
        </w:rPr>
        <w:lastRenderedPageBreak/>
        <w:t>Graficul de livrare / implementare a Contractului</w:t>
      </w:r>
    </w:p>
    <w:p w14:paraId="3E6EE2CD" w14:textId="77777777" w:rsidR="00425D41" w:rsidRDefault="00425D41">
      <w:pPr>
        <w:rPr>
          <w:b/>
          <w:bCs/>
          <w:sz w:val="22"/>
          <w:szCs w:val="22"/>
        </w:rPr>
      </w:pPr>
    </w:p>
    <w:p w14:paraId="3EFFB0A8" w14:textId="77777777" w:rsidR="00425D41" w:rsidRDefault="005A5DAB">
      <w:pPr>
        <w:rPr>
          <w:sz w:val="22"/>
          <w:szCs w:val="22"/>
        </w:rPr>
      </w:pPr>
      <w:r>
        <w:rPr>
          <w:i/>
          <w:color w:val="0000FF"/>
          <w:sz w:val="22"/>
          <w:szCs w:val="22"/>
        </w:rPr>
        <w:t>[introduceți]</w:t>
      </w:r>
    </w:p>
    <w:p w14:paraId="7229033B" w14:textId="77777777" w:rsidR="00425D41" w:rsidRDefault="005A5DAB">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5A5DAB">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5A5DAB">
      <w:pPr>
        <w:spacing w:line="360" w:lineRule="exact"/>
        <w:jc w:val="both"/>
        <w:rPr>
          <w:color w:val="8496B0" w:themeColor="text2" w:themeTint="99"/>
          <w:sz w:val="22"/>
          <w:szCs w:val="22"/>
        </w:rPr>
      </w:pPr>
      <w:r>
        <w:rPr>
          <w:color w:val="8496B0" w:themeColor="text2" w:themeTint="99"/>
          <w:sz w:val="22"/>
          <w:szCs w:val="22"/>
        </w:rPr>
        <w:t>Graficul propus trebuie să conțină resursele planificate pentru realizarea activităților și trebuie:</w:t>
      </w:r>
    </w:p>
    <w:p w14:paraId="10487EAC" w14:textId="77777777" w:rsidR="00425D41" w:rsidRDefault="005A5DAB" w:rsidP="005A5DAB">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5A5DAB" w:rsidP="005A5DAB">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5A5DAB" w:rsidP="005A5DAB">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5A5DAB" w:rsidP="005A5DAB">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5A5DAB">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5B0813D5" w:rsidR="00425D41" w:rsidRDefault="005A5DAB">
      <w:pPr>
        <w:autoSpaceDE w:val="0"/>
        <w:autoSpaceDN w:val="0"/>
        <w:adjustRightInd w:val="0"/>
        <w:jc w:val="center"/>
        <w:rPr>
          <w:b/>
          <w:bCs/>
        </w:rPr>
      </w:pPr>
      <w:r>
        <w:rPr>
          <w:b/>
        </w:rPr>
        <w:t>GRAFIC DE LIVRARE a produselor solicitate</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5A5DAB">
            <w:pPr>
              <w:autoSpaceDE w:val="0"/>
              <w:autoSpaceDN w:val="0"/>
              <w:adjustRightInd w:val="0"/>
              <w:jc w:val="center"/>
              <w:rPr>
                <w:b/>
                <w:bCs/>
                <w:sz w:val="22"/>
                <w:szCs w:val="22"/>
              </w:rPr>
            </w:pPr>
            <w:r>
              <w:rPr>
                <w:sz w:val="22"/>
                <w:szCs w:val="22"/>
              </w:rPr>
              <w:t>Nr. crt.</w:t>
            </w:r>
          </w:p>
        </w:tc>
        <w:tc>
          <w:tcPr>
            <w:tcW w:w="4934" w:type="dxa"/>
            <w:vAlign w:val="center"/>
          </w:tcPr>
          <w:p w14:paraId="276B700E" w14:textId="436A629F" w:rsidR="00425D41" w:rsidRDefault="005A5DAB">
            <w:pPr>
              <w:autoSpaceDE w:val="0"/>
              <w:autoSpaceDN w:val="0"/>
              <w:adjustRightInd w:val="0"/>
              <w:jc w:val="center"/>
              <w:rPr>
                <w:b/>
                <w:bCs/>
                <w:sz w:val="22"/>
                <w:szCs w:val="22"/>
              </w:rPr>
            </w:pPr>
            <w:r>
              <w:rPr>
                <w:sz w:val="22"/>
                <w:szCs w:val="22"/>
              </w:rPr>
              <w:t xml:space="preserve">Denumirea </w:t>
            </w:r>
            <w:r w:rsidR="00995DAC">
              <w:rPr>
                <w:sz w:val="22"/>
                <w:szCs w:val="22"/>
              </w:rPr>
              <w:t xml:space="preserve">comerciala a </w:t>
            </w:r>
            <w:r>
              <w:rPr>
                <w:sz w:val="22"/>
                <w:szCs w:val="22"/>
              </w:rPr>
              <w:t>produsului</w:t>
            </w:r>
          </w:p>
        </w:tc>
        <w:tc>
          <w:tcPr>
            <w:tcW w:w="1466" w:type="dxa"/>
            <w:vAlign w:val="center"/>
          </w:tcPr>
          <w:p w14:paraId="5FB6A16D" w14:textId="77777777" w:rsidR="00425D41" w:rsidRDefault="005A5DAB">
            <w:pPr>
              <w:autoSpaceDE w:val="0"/>
              <w:autoSpaceDN w:val="0"/>
              <w:adjustRightInd w:val="0"/>
              <w:jc w:val="center"/>
              <w:rPr>
                <w:b/>
                <w:bCs/>
                <w:sz w:val="22"/>
                <w:szCs w:val="22"/>
              </w:rPr>
            </w:pPr>
            <w:r>
              <w:rPr>
                <w:sz w:val="22"/>
                <w:szCs w:val="22"/>
              </w:rPr>
              <w:t>Cantitate (U.M.)</w:t>
            </w:r>
          </w:p>
        </w:tc>
        <w:tc>
          <w:tcPr>
            <w:tcW w:w="2334" w:type="dxa"/>
            <w:vAlign w:val="center"/>
          </w:tcPr>
          <w:p w14:paraId="7C5BB25A" w14:textId="77777777" w:rsidR="00425D41" w:rsidRDefault="005A5DAB">
            <w:pPr>
              <w:autoSpaceDE w:val="0"/>
              <w:autoSpaceDN w:val="0"/>
              <w:adjustRightInd w:val="0"/>
              <w:jc w:val="center"/>
              <w:rPr>
                <w:b/>
                <w:bCs/>
                <w:sz w:val="22"/>
                <w:szCs w:val="22"/>
              </w:rPr>
            </w:pPr>
            <w:r>
              <w:rPr>
                <w:sz w:val="22"/>
                <w:szCs w:val="22"/>
              </w:rPr>
              <w:t>Data/termen de livrare</w:t>
            </w:r>
            <w:r>
              <w:rPr>
                <w:rStyle w:val="FootnoteReference"/>
                <w:color w:val="002060"/>
                <w:sz w:val="22"/>
                <w:szCs w:val="22"/>
              </w:rPr>
              <w:footnoteReference w:id="4"/>
            </w:r>
          </w:p>
        </w:tc>
      </w:tr>
      <w:tr w:rsidR="00425D41" w14:paraId="251A02C2" w14:textId="77777777">
        <w:tc>
          <w:tcPr>
            <w:tcW w:w="602" w:type="dxa"/>
          </w:tcPr>
          <w:p w14:paraId="07684E41" w14:textId="77777777" w:rsidR="00425D41" w:rsidRDefault="005A5DAB">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5A5DAB">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5A5DAB">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5A5DAB">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5A5DAB">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sidR="00B34F7D">
        <w:rPr>
          <w:bCs/>
          <w:sz w:val="22"/>
          <w:szCs w:val="22"/>
        </w:rPr>
      </w:r>
      <w:r w:rsidR="00B34F7D">
        <w:rPr>
          <w:bCs/>
          <w:sz w:val="22"/>
          <w:szCs w:val="22"/>
        </w:rPr>
        <w:fldChar w:fldCharType="separate"/>
      </w:r>
      <w:r>
        <w:rPr>
          <w:bCs/>
          <w:sz w:val="22"/>
          <w:szCs w:val="22"/>
        </w:rPr>
        <w:fldChar w:fldCharType="end"/>
      </w:r>
      <w:r>
        <w:rPr>
          <w:bCs/>
          <w:sz w:val="22"/>
          <w:szCs w:val="22"/>
        </w:rPr>
        <w:t>instalare;</w:t>
      </w:r>
    </w:p>
    <w:p w14:paraId="4ABB9AAF" w14:textId="77777777" w:rsidR="00425D41" w:rsidRDefault="005A5DAB">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sidR="00B34F7D">
        <w:rPr>
          <w:bCs/>
          <w:sz w:val="22"/>
          <w:szCs w:val="22"/>
        </w:rPr>
      </w:r>
      <w:r w:rsidR="00B34F7D">
        <w:rPr>
          <w:bCs/>
          <w:sz w:val="22"/>
          <w:szCs w:val="22"/>
        </w:rPr>
        <w:fldChar w:fldCharType="separate"/>
      </w:r>
      <w:r>
        <w:rPr>
          <w:bCs/>
          <w:sz w:val="22"/>
          <w:szCs w:val="22"/>
        </w:rPr>
        <w:fldChar w:fldCharType="end"/>
      </w:r>
      <w:r>
        <w:rPr>
          <w:bCs/>
          <w:sz w:val="22"/>
          <w:szCs w:val="22"/>
        </w:rPr>
        <w:t>montare;</w:t>
      </w:r>
    </w:p>
    <w:p w14:paraId="1A2A015F" w14:textId="77777777" w:rsidR="00425D41" w:rsidRDefault="005A5DAB">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sidR="00B34F7D">
        <w:rPr>
          <w:bCs/>
          <w:sz w:val="22"/>
          <w:szCs w:val="22"/>
        </w:rPr>
      </w:r>
      <w:r w:rsidR="00B34F7D">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5A5DAB">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sidR="00B34F7D">
        <w:rPr>
          <w:bCs/>
          <w:sz w:val="22"/>
          <w:szCs w:val="22"/>
        </w:rPr>
      </w:r>
      <w:r w:rsidR="00B34F7D">
        <w:rPr>
          <w:bCs/>
          <w:sz w:val="22"/>
          <w:szCs w:val="22"/>
        </w:rPr>
        <w:fldChar w:fldCharType="separate"/>
      </w:r>
      <w:r>
        <w:rPr>
          <w:bCs/>
          <w:sz w:val="22"/>
          <w:szCs w:val="22"/>
        </w:rPr>
        <w:fldChar w:fldCharType="end"/>
      </w:r>
      <w:r>
        <w:rPr>
          <w:bCs/>
          <w:sz w:val="22"/>
          <w:szCs w:val="22"/>
        </w:rPr>
        <w:t>testare;</w:t>
      </w:r>
    </w:p>
    <w:p w14:paraId="400DB901" w14:textId="77777777" w:rsidR="00425D41" w:rsidRDefault="005A5DAB">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sidR="00B34F7D">
        <w:rPr>
          <w:bCs/>
          <w:sz w:val="22"/>
          <w:szCs w:val="22"/>
        </w:rPr>
      </w:r>
      <w:r w:rsidR="00B34F7D">
        <w:rPr>
          <w:bCs/>
          <w:sz w:val="22"/>
          <w:szCs w:val="22"/>
        </w:rPr>
        <w:fldChar w:fldCharType="separate"/>
      </w:r>
      <w:r>
        <w:rPr>
          <w:bCs/>
          <w:sz w:val="22"/>
          <w:szCs w:val="22"/>
        </w:rPr>
        <w:fldChar w:fldCharType="end"/>
      </w:r>
      <w:r>
        <w:rPr>
          <w:bCs/>
          <w:sz w:val="22"/>
          <w:szCs w:val="22"/>
        </w:rPr>
        <w:t>instruire personal;</w:t>
      </w:r>
    </w:p>
    <w:p w14:paraId="5122F24F" w14:textId="32859B1C" w:rsidR="00425D41" w:rsidRPr="008A77B5" w:rsidRDefault="005A5DAB" w:rsidP="008A77B5">
      <w:pPr>
        <w:jc w:val="both"/>
        <w:rPr>
          <w:sz w:val="20"/>
          <w:szCs w:val="20"/>
        </w:rPr>
      </w:pPr>
      <w:r>
        <w:rPr>
          <w:bCs/>
          <w:i/>
          <w:iCs/>
          <w:color w:val="0000FF"/>
          <w:sz w:val="22"/>
          <w:szCs w:val="22"/>
        </w:rPr>
        <w:t>(se bifează opțiunea/opțiunile corespunzătoare)</w:t>
      </w:r>
    </w:p>
    <w:p w14:paraId="44B6B331" w14:textId="77777777" w:rsidR="00425D41" w:rsidRDefault="005A5DAB">
      <w:pPr>
        <w:numPr>
          <w:ilvl w:val="0"/>
          <w:numId w:val="7"/>
        </w:numPr>
        <w:rPr>
          <w:b/>
          <w:bCs/>
          <w:sz w:val="22"/>
          <w:szCs w:val="22"/>
        </w:rPr>
      </w:pPr>
      <w:r>
        <w:rPr>
          <w:rFonts w:eastAsia="Calibri"/>
          <w:b/>
          <w:bCs/>
          <w:sz w:val="22"/>
          <w:szCs w:val="22"/>
        </w:rPr>
        <w:lastRenderedPageBreak/>
        <w:t>Managementul contractului</w:t>
      </w:r>
    </w:p>
    <w:p w14:paraId="30052742" w14:textId="77777777" w:rsidR="00425D41" w:rsidRDefault="00425D41">
      <w:pPr>
        <w:rPr>
          <w:b/>
          <w:bCs/>
          <w:sz w:val="22"/>
          <w:szCs w:val="22"/>
        </w:rPr>
      </w:pPr>
    </w:p>
    <w:p w14:paraId="50BFDB41" w14:textId="77777777" w:rsidR="00425D41" w:rsidRDefault="005A5DAB" w:rsidP="005A5DAB">
      <w:pPr>
        <w:numPr>
          <w:ilvl w:val="0"/>
          <w:numId w:val="14"/>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5A5DAB">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5A5DAB">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5A5DAB" w:rsidP="005A5DAB">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identificarea activităților realizate de subcontractanți; </w:t>
      </w:r>
    </w:p>
    <w:p w14:paraId="5A65688D"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5A5DAB">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5A5DAB" w:rsidP="005A5DAB">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5A5DAB" w:rsidP="005A5DAB">
      <w:pPr>
        <w:widowControl w:val="0"/>
        <w:numPr>
          <w:ilvl w:val="0"/>
          <w:numId w:val="14"/>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5A5DAB">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5A5DAB" w:rsidP="005A5DAB">
      <w:pPr>
        <w:widowControl w:val="0"/>
        <w:numPr>
          <w:ilvl w:val="0"/>
          <w:numId w:val="14"/>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5A5DAB">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5A5DAB" w:rsidP="005A5DAB">
      <w:pPr>
        <w:widowControl w:val="0"/>
        <w:numPr>
          <w:ilvl w:val="0"/>
          <w:numId w:val="14"/>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5A5DAB">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5A5DAB">
      <w:pPr>
        <w:numPr>
          <w:ilvl w:val="0"/>
          <w:numId w:val="7"/>
        </w:numPr>
        <w:rPr>
          <w:b/>
          <w:bCs/>
          <w:sz w:val="22"/>
          <w:szCs w:val="22"/>
        </w:rPr>
      </w:pPr>
      <w:r>
        <w:rPr>
          <w:rFonts w:eastAsia="Calibri"/>
          <w:b/>
          <w:bCs/>
          <w:sz w:val="22"/>
          <w:szCs w:val="22"/>
        </w:rPr>
        <w:lastRenderedPageBreak/>
        <w:t xml:space="preserve">Anexe la Propunerea Tehnică - </w:t>
      </w:r>
      <w:r>
        <w:rPr>
          <w:rFonts w:eastAsia="Calibri"/>
          <w:b/>
          <w:bCs/>
          <w:i/>
          <w:iCs/>
          <w:sz w:val="22"/>
          <w:szCs w:val="22"/>
        </w:rPr>
        <w:t>nu este cazul</w:t>
      </w:r>
    </w:p>
    <w:p w14:paraId="4ED0F1FE" w14:textId="77777777" w:rsidR="00425D41" w:rsidRDefault="005A5DAB">
      <w:pPr>
        <w:rPr>
          <w:sz w:val="22"/>
          <w:szCs w:val="22"/>
        </w:rPr>
      </w:pPr>
      <w:r>
        <w:rPr>
          <w:i/>
          <w:color w:val="0000FF"/>
          <w:sz w:val="22"/>
          <w:szCs w:val="22"/>
        </w:rPr>
        <w:t>[introduceți]</w:t>
      </w:r>
    </w:p>
    <w:p w14:paraId="40E07637" w14:textId="77777777" w:rsidR="00425D41" w:rsidRDefault="005A5DAB">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5A5DAB">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5A5DAB" w:rsidP="005A5DAB">
      <w:pPr>
        <w:numPr>
          <w:ilvl w:val="0"/>
          <w:numId w:val="16"/>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5A5DAB" w:rsidP="005A5DAB">
      <w:pPr>
        <w:numPr>
          <w:ilvl w:val="0"/>
          <w:numId w:val="16"/>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5A5DAB" w:rsidP="005A5DAB">
      <w:pPr>
        <w:numPr>
          <w:ilvl w:val="0"/>
          <w:numId w:val="17"/>
        </w:numPr>
        <w:tabs>
          <w:tab w:val="left" w:pos="240"/>
        </w:tabs>
        <w:ind w:left="720" w:hanging="480"/>
        <w:contextualSpacing/>
        <w:jc w:val="both"/>
        <w:rPr>
          <w:rFonts w:eastAsia="Calibri"/>
          <w:color w:val="0000FF"/>
          <w:sz w:val="22"/>
          <w:szCs w:val="22"/>
        </w:rPr>
      </w:pPr>
      <w:r>
        <w:rPr>
          <w:rFonts w:eastAsia="Calibri"/>
          <w:color w:val="0000FF"/>
          <w:sz w:val="22"/>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5A5DAB" w:rsidP="005A5DAB">
      <w:pPr>
        <w:numPr>
          <w:ilvl w:val="0"/>
          <w:numId w:val="17"/>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5A5DAB" w:rsidP="005A5DAB">
      <w:pPr>
        <w:numPr>
          <w:ilvl w:val="0"/>
          <w:numId w:val="17"/>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5A5DAB" w:rsidP="005A5DAB">
      <w:pPr>
        <w:numPr>
          <w:ilvl w:val="0"/>
          <w:numId w:val="17"/>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5A5DAB">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5A5DAB">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5A5DAB">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5A5DAB" w:rsidP="005A5DAB">
      <w:pPr>
        <w:numPr>
          <w:ilvl w:val="0"/>
          <w:numId w:val="18"/>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5A5DAB">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5A5DAB">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5A5DAB">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3882598E" w14:textId="77777777" w:rsidR="00425D41" w:rsidRDefault="005A5DAB">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5A5DAB" w:rsidP="005A5DAB">
      <w:pPr>
        <w:numPr>
          <w:ilvl w:val="0"/>
          <w:numId w:val="19"/>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5A5DAB">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5A5DAB">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5A5DAB">
      <w:pPr>
        <w:autoSpaceDE w:val="0"/>
        <w:autoSpaceDN w:val="0"/>
        <w:adjustRightInd w:val="0"/>
        <w:rPr>
          <w:bCs/>
          <w:sz w:val="22"/>
          <w:szCs w:val="22"/>
        </w:rPr>
      </w:pPr>
      <w:r>
        <w:rPr>
          <w:bCs/>
          <w:sz w:val="22"/>
          <w:szCs w:val="22"/>
        </w:rPr>
        <w:t>.............................................</w:t>
      </w:r>
    </w:p>
    <w:p w14:paraId="252E8646"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5A5DAB">
      <w:pPr>
        <w:autoSpaceDE w:val="0"/>
        <w:autoSpaceDN w:val="0"/>
        <w:adjustRightInd w:val="0"/>
        <w:rPr>
          <w:bCs/>
          <w:sz w:val="22"/>
          <w:szCs w:val="22"/>
        </w:rPr>
      </w:pPr>
      <w:r>
        <w:rPr>
          <w:bCs/>
          <w:sz w:val="22"/>
          <w:szCs w:val="22"/>
        </w:rPr>
        <w:t>.............................................</w:t>
      </w:r>
    </w:p>
    <w:p w14:paraId="610D2A37"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5A5DAB">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footnotePr>
            <w:numRestart w:val="eachPage"/>
          </w:footnotePr>
          <w:pgSz w:w="16838" w:h="11906" w:orient="landscape"/>
          <w:pgMar w:top="1440" w:right="960" w:bottom="1106" w:left="1238" w:header="708" w:footer="709" w:gutter="0"/>
          <w:cols w:space="0"/>
          <w:docGrid w:linePitch="360"/>
        </w:sectPr>
      </w:pPr>
    </w:p>
    <w:p w14:paraId="267A3FAA" w14:textId="77777777" w:rsidR="00425D41" w:rsidRDefault="005A5DAB">
      <w:pPr>
        <w:pStyle w:val="DefaultText1"/>
        <w:jc w:val="right"/>
        <w:rPr>
          <w:szCs w:val="24"/>
        </w:rPr>
      </w:pPr>
      <w:r>
        <w:rPr>
          <w:b/>
          <w:bCs/>
          <w:szCs w:val="24"/>
        </w:rPr>
        <w:lastRenderedPageBreak/>
        <w:t>FORMULAR 5</w:t>
      </w:r>
    </w:p>
    <w:p w14:paraId="3AE92EBB" w14:textId="77777777" w:rsidR="00425D41" w:rsidRDefault="005A5DAB">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5A5DAB">
      <w:pPr>
        <w:jc w:val="both"/>
      </w:pPr>
      <w:r>
        <w:t>___________________</w:t>
      </w:r>
    </w:p>
    <w:p w14:paraId="4284F17C" w14:textId="77777777" w:rsidR="00425D41" w:rsidRDefault="005A5DAB">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5A5DAB">
      <w:pPr>
        <w:jc w:val="center"/>
        <w:rPr>
          <w:b/>
          <w:bCs/>
          <w:snapToGrid w:val="0"/>
        </w:rPr>
      </w:pPr>
      <w:r>
        <w:rPr>
          <w:b/>
          <w:bCs/>
          <w:snapToGrid w:val="0"/>
        </w:rPr>
        <w:t>ANGAJAMENT</w:t>
      </w:r>
    </w:p>
    <w:p w14:paraId="36EFE86F" w14:textId="77777777" w:rsidR="00425D41" w:rsidRDefault="005A5DAB">
      <w:pPr>
        <w:jc w:val="center"/>
        <w:rPr>
          <w:b/>
          <w:bCs/>
          <w:snapToGrid w:val="0"/>
        </w:rPr>
      </w:pPr>
      <w:r>
        <w:rPr>
          <w:b/>
          <w:bCs/>
          <w:snapToGrid w:val="0"/>
        </w:rPr>
        <w:t>PRIVIND GARANȚIA, ASISTENȚA TEHNICĂ ȘI ACTIVITATEA DE SERVICE ÎN PERIOADA DE GARANŢIE</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5A5DAB">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77777777" w:rsidR="00425D41" w:rsidRDefault="005A5DAB" w:rsidP="005A5DAB">
      <w:pPr>
        <w:numPr>
          <w:ilvl w:val="0"/>
          <w:numId w:val="20"/>
        </w:numPr>
        <w:jc w:val="both"/>
        <w:rPr>
          <w:sz w:val="22"/>
          <w:szCs w:val="22"/>
        </w:rPr>
      </w:pPr>
      <w:r>
        <w:rPr>
          <w:sz w:val="22"/>
          <w:szCs w:val="22"/>
        </w:rPr>
        <w:t xml:space="preserve">Vom asigura servicii de suport și garanție pe o perioadă de ________ luni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7777777" w:rsidR="00425D41" w:rsidRDefault="005A5DAB" w:rsidP="005A5DAB">
      <w:pPr>
        <w:numPr>
          <w:ilvl w:val="0"/>
          <w:numId w:val="20"/>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26E89815" w14:textId="77777777" w:rsidR="00425D41" w:rsidRDefault="00425D41">
      <w:pPr>
        <w:ind w:left="720"/>
        <w:jc w:val="both"/>
        <w:rPr>
          <w:sz w:val="22"/>
          <w:szCs w:val="22"/>
        </w:rPr>
      </w:pPr>
    </w:p>
    <w:p w14:paraId="441F2B54" w14:textId="77777777" w:rsidR="00425D41" w:rsidRDefault="005A5DAB">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5A5DAB">
      <w:pPr>
        <w:autoSpaceDE w:val="0"/>
        <w:autoSpaceDN w:val="0"/>
        <w:adjustRightInd w:val="0"/>
        <w:rPr>
          <w:bCs/>
          <w:sz w:val="22"/>
          <w:szCs w:val="22"/>
        </w:rPr>
      </w:pPr>
      <w:r>
        <w:rPr>
          <w:bCs/>
          <w:sz w:val="22"/>
          <w:szCs w:val="22"/>
        </w:rPr>
        <w:t>.............................................</w:t>
      </w:r>
    </w:p>
    <w:p w14:paraId="241E8226"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5A5DAB">
      <w:pPr>
        <w:autoSpaceDE w:val="0"/>
        <w:autoSpaceDN w:val="0"/>
        <w:adjustRightInd w:val="0"/>
        <w:rPr>
          <w:bCs/>
          <w:sz w:val="22"/>
          <w:szCs w:val="22"/>
        </w:rPr>
      </w:pPr>
      <w:r>
        <w:rPr>
          <w:bCs/>
          <w:sz w:val="22"/>
          <w:szCs w:val="22"/>
        </w:rPr>
        <w:t>.............................................</w:t>
      </w:r>
    </w:p>
    <w:p w14:paraId="22E94CFC"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5A5DAB">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5A5DAB">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5A5DAB">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5A5DAB">
      <w:pPr>
        <w:autoSpaceDE w:val="0"/>
        <w:autoSpaceDN w:val="0"/>
        <w:adjustRightInd w:val="0"/>
        <w:rPr>
          <w:sz w:val="22"/>
          <w:szCs w:val="22"/>
        </w:rPr>
      </w:pPr>
      <w:r>
        <w:rPr>
          <w:b/>
          <w:color w:val="0000FF"/>
          <w:sz w:val="22"/>
          <w:szCs w:val="22"/>
        </w:rPr>
        <w:t xml:space="preserve"> </w:t>
      </w:r>
    </w:p>
    <w:p w14:paraId="1AAEDB4B" w14:textId="77777777" w:rsidR="00425D41" w:rsidRDefault="005A5DAB">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14DA1BC1" w14:textId="77777777" w:rsidR="002740CE" w:rsidRPr="004D0A03" w:rsidRDefault="005A5DAB" w:rsidP="002740CE">
      <w:pPr>
        <w:rPr>
          <w:sz w:val="22"/>
          <w:szCs w:val="22"/>
        </w:rPr>
      </w:pPr>
      <w:r>
        <w:rPr>
          <w:sz w:val="22"/>
          <w:szCs w:val="22"/>
        </w:rPr>
        <w:t xml:space="preserve">Obiectul contractului: </w:t>
      </w:r>
      <w:r w:rsidR="002740CE" w:rsidRPr="00B07381">
        <w:rPr>
          <w:rFonts w:eastAsia="Calibri"/>
          <w:b/>
          <w:sz w:val="22"/>
          <w:szCs w:val="22"/>
        </w:rPr>
        <w:t>Furnizare echipamente pentru imunitate condusă</w:t>
      </w:r>
    </w:p>
    <w:p w14:paraId="703A3076" w14:textId="0E676F57" w:rsidR="00425D41" w:rsidRDefault="00425D41">
      <w:pPr>
        <w:pStyle w:val="Bodytext80"/>
        <w:spacing w:line="240" w:lineRule="auto"/>
        <w:ind w:left="0" w:firstLine="0"/>
        <w:jc w:val="both"/>
        <w:rPr>
          <w:rFonts w:ascii="Times New Roman" w:hAnsi="Times New Roman" w:cs="Times New Roman"/>
          <w:b/>
          <w:bCs/>
          <w:sz w:val="22"/>
          <w:szCs w:val="22"/>
          <w:lang w:val="ro-RO"/>
        </w:rPr>
      </w:pPr>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5A5DAB">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5A5DAB">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5A5DAB">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26137EB9"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5A5DAB">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5A5DAB">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5A5DAB" w:rsidP="005A5DAB">
      <w:pPr>
        <w:pStyle w:val="Bodytext80"/>
        <w:numPr>
          <w:ilvl w:val="0"/>
          <w:numId w:val="21"/>
        </w:numPr>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239AEF98" w14:textId="77777777" w:rsidR="00425D41" w:rsidRDefault="005A5DAB" w:rsidP="005A5DAB">
      <w:pPr>
        <w:pStyle w:val="Bodytext80"/>
        <w:numPr>
          <w:ilvl w:val="0"/>
          <w:numId w:val="21"/>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99/2016,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09E66946"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676147BE"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1A0A2F66"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13C91AB3"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
    <w:p w14:paraId="2511F2CF"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C9CC85D"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_______</w:t>
      </w:r>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5A5DAB">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3395FD1F"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C1C66E8"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98/2016/</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8A48131"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29FCDD0A"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64B890DD"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179A4C06"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15633E93"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B645051" w14:textId="77777777" w:rsidR="00425D41" w:rsidRDefault="005A5DAB">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 xml:space="preserve">,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7269EEC4" w14:textId="77777777" w:rsidR="00425D41" w:rsidRDefault="005A5DAB">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F9D002" w14:textId="77777777" w:rsidR="00425D41" w:rsidRDefault="005A5DAB">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4D57FB46" w14:textId="77777777" w:rsidR="00425D41" w:rsidRDefault="005A5DAB" w:rsidP="005A5DAB">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a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99/2016.</w:t>
      </w:r>
    </w:p>
    <w:p w14:paraId="434F81EC" w14:textId="77777777" w:rsidR="00425D41" w:rsidRDefault="005A5DAB" w:rsidP="005A5DAB">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5C381E3D" w14:textId="77777777" w:rsidR="00425D41" w:rsidRDefault="005A5DAB" w:rsidP="005A5DAB">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6FECEC63"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Dacă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(introduceți procentul stabilit în Fișa de date a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6F35972F"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lastRenderedPageBreak/>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5A5DAB">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45FEBF02" w14:textId="77777777">
        <w:tc>
          <w:tcPr>
            <w:tcW w:w="745" w:type="dxa"/>
          </w:tcPr>
          <w:p w14:paraId="588E5233"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5A5DAB">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r>
        <w:rPr>
          <w:rFonts w:eastAsia="Calibri"/>
          <w:sz w:val="22"/>
          <w:szCs w:val="22"/>
        </w:rPr>
        <w:t>alin</w:t>
      </w:r>
      <w:proofErr w:type="spell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5"/>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5A5DAB">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3EDF6E03" w14:textId="77777777">
        <w:tc>
          <w:tcPr>
            <w:tcW w:w="765" w:type="dxa"/>
          </w:tcPr>
          <w:p w14:paraId="4C308C39"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5A5DAB">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5A5DAB">
      <w:pPr>
        <w:autoSpaceDE w:val="0"/>
        <w:autoSpaceDN w:val="0"/>
        <w:adjustRightInd w:val="0"/>
        <w:rPr>
          <w:bCs/>
          <w:sz w:val="20"/>
          <w:szCs w:val="20"/>
        </w:rPr>
      </w:pPr>
      <w:r>
        <w:rPr>
          <w:bCs/>
          <w:sz w:val="20"/>
          <w:szCs w:val="20"/>
        </w:rPr>
        <w:t>.............................................</w:t>
      </w:r>
    </w:p>
    <w:p w14:paraId="5ACB764D" w14:textId="77777777" w:rsidR="00425D41" w:rsidRDefault="005A5DAB">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5A5DAB">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5A5DAB">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5A5DAB">
      <w:pPr>
        <w:autoSpaceDE w:val="0"/>
        <w:autoSpaceDN w:val="0"/>
        <w:adjustRightInd w:val="0"/>
        <w:rPr>
          <w:bCs/>
          <w:sz w:val="20"/>
          <w:szCs w:val="20"/>
        </w:rPr>
      </w:pPr>
      <w:r>
        <w:rPr>
          <w:bCs/>
          <w:sz w:val="20"/>
          <w:szCs w:val="20"/>
        </w:rPr>
        <w:t>.............................................</w:t>
      </w:r>
    </w:p>
    <w:p w14:paraId="6A45955C" w14:textId="77777777" w:rsidR="00425D41" w:rsidRDefault="005A5DAB">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65B43630" w14:textId="77777777" w:rsidR="00425D41" w:rsidRDefault="00425D41">
      <w:pPr>
        <w:autoSpaceDE w:val="0"/>
        <w:autoSpaceDN w:val="0"/>
        <w:adjustRightInd w:val="0"/>
        <w:jc w:val="both"/>
        <w:rPr>
          <w:b/>
          <w:sz w:val="20"/>
          <w:szCs w:val="20"/>
        </w:rPr>
      </w:pPr>
    </w:p>
    <w:p w14:paraId="4D8FB3B2" w14:textId="77777777" w:rsidR="00425D41" w:rsidRDefault="00425D41">
      <w:pPr>
        <w:autoSpaceDE w:val="0"/>
        <w:autoSpaceDN w:val="0"/>
        <w:adjustRightInd w:val="0"/>
        <w:jc w:val="both"/>
        <w:rPr>
          <w:b/>
          <w:sz w:val="20"/>
          <w:szCs w:val="20"/>
        </w:rPr>
      </w:pPr>
    </w:p>
    <w:p w14:paraId="1CED7F7E" w14:textId="77777777" w:rsidR="00425D41" w:rsidRDefault="00425D41">
      <w:pPr>
        <w:autoSpaceDE w:val="0"/>
        <w:autoSpaceDN w:val="0"/>
        <w:adjustRightInd w:val="0"/>
        <w:jc w:val="both"/>
        <w:rPr>
          <w:b/>
          <w:sz w:val="20"/>
          <w:szCs w:val="20"/>
        </w:rPr>
      </w:pPr>
    </w:p>
    <w:p w14:paraId="5E40D7B8" w14:textId="77777777" w:rsidR="00425D41" w:rsidRDefault="00425D41">
      <w:pPr>
        <w:autoSpaceDE w:val="0"/>
        <w:autoSpaceDN w:val="0"/>
        <w:adjustRightInd w:val="0"/>
        <w:jc w:val="both"/>
        <w:rPr>
          <w:b/>
          <w:sz w:val="20"/>
          <w:szCs w:val="20"/>
        </w:rPr>
      </w:pPr>
    </w:p>
    <w:p w14:paraId="78A08A9A" w14:textId="77777777" w:rsidR="00425D41" w:rsidRDefault="00425D41">
      <w:pPr>
        <w:autoSpaceDE w:val="0"/>
        <w:autoSpaceDN w:val="0"/>
        <w:adjustRightInd w:val="0"/>
        <w:jc w:val="both"/>
        <w:rPr>
          <w:b/>
          <w:sz w:val="20"/>
          <w:szCs w:val="20"/>
        </w:rPr>
      </w:pPr>
    </w:p>
    <w:p w14:paraId="41F23134" w14:textId="77777777" w:rsidR="00425D41" w:rsidRDefault="00425D41">
      <w:pPr>
        <w:autoSpaceDE w:val="0"/>
        <w:autoSpaceDN w:val="0"/>
        <w:adjustRightInd w:val="0"/>
        <w:jc w:val="both"/>
        <w:rPr>
          <w:b/>
          <w:sz w:val="20"/>
          <w:szCs w:val="20"/>
        </w:rPr>
      </w:pPr>
    </w:p>
    <w:p w14:paraId="03566A17" w14:textId="77777777" w:rsidR="00425D41" w:rsidRDefault="00425D41">
      <w:pPr>
        <w:autoSpaceDE w:val="0"/>
        <w:autoSpaceDN w:val="0"/>
        <w:adjustRightInd w:val="0"/>
        <w:jc w:val="both"/>
        <w:rPr>
          <w:b/>
          <w:sz w:val="20"/>
          <w:szCs w:val="20"/>
        </w:rPr>
      </w:pPr>
    </w:p>
    <w:p w14:paraId="2530B1CC" w14:textId="77777777" w:rsidR="00425D41" w:rsidRDefault="00425D41">
      <w:pPr>
        <w:autoSpaceDE w:val="0"/>
        <w:autoSpaceDN w:val="0"/>
        <w:adjustRightInd w:val="0"/>
        <w:jc w:val="both"/>
        <w:rPr>
          <w:b/>
          <w:sz w:val="20"/>
          <w:szCs w:val="20"/>
        </w:rPr>
      </w:pPr>
    </w:p>
    <w:p w14:paraId="658A9E05" w14:textId="77777777" w:rsidR="00425D41" w:rsidRDefault="00425D41"/>
    <w:p w14:paraId="62AD4803" w14:textId="77777777" w:rsidR="003463AA" w:rsidRDefault="003463AA"/>
    <w:p w14:paraId="11DD1EFB" w14:textId="77777777" w:rsidR="00425D41" w:rsidRDefault="00425D41">
      <w:pPr>
        <w:pStyle w:val="Heading3"/>
        <w:jc w:val="right"/>
        <w:rPr>
          <w:szCs w:val="22"/>
        </w:rPr>
      </w:pPr>
    </w:p>
    <w:p w14:paraId="6AFA2BA5" w14:textId="77777777" w:rsidR="00425D41" w:rsidRDefault="005A5DAB">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5A5DAB">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5A5DAB">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5A5DAB" w:rsidP="005A5DAB">
      <w:pPr>
        <w:numPr>
          <w:ilvl w:val="0"/>
          <w:numId w:val="24"/>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5A5DAB" w:rsidP="005A5DAB">
      <w:pPr>
        <w:numPr>
          <w:ilvl w:val="0"/>
          <w:numId w:val="24"/>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5A5DAB">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5A5DAB">
      <w:pPr>
        <w:autoSpaceDE w:val="0"/>
        <w:autoSpaceDN w:val="0"/>
        <w:adjustRightInd w:val="0"/>
        <w:rPr>
          <w:bCs/>
          <w:sz w:val="22"/>
          <w:szCs w:val="22"/>
        </w:rPr>
      </w:pPr>
      <w:r>
        <w:rPr>
          <w:bCs/>
          <w:sz w:val="22"/>
          <w:szCs w:val="22"/>
        </w:rPr>
        <w:t>.............................................</w:t>
      </w:r>
    </w:p>
    <w:p w14:paraId="4782886C"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5A5DAB">
      <w:pPr>
        <w:autoSpaceDE w:val="0"/>
        <w:autoSpaceDN w:val="0"/>
        <w:adjustRightInd w:val="0"/>
        <w:rPr>
          <w:bCs/>
          <w:sz w:val="22"/>
          <w:szCs w:val="22"/>
        </w:rPr>
      </w:pPr>
      <w:r>
        <w:rPr>
          <w:bCs/>
          <w:sz w:val="22"/>
          <w:szCs w:val="22"/>
        </w:rPr>
        <w:t>.............................................</w:t>
      </w:r>
    </w:p>
    <w:p w14:paraId="04821978"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5A5DAB">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5A5DAB">
      <w:pPr>
        <w:jc w:val="both"/>
        <w:rPr>
          <w:sz w:val="20"/>
          <w:szCs w:val="20"/>
        </w:rPr>
      </w:pPr>
      <w:r>
        <w:rPr>
          <w:sz w:val="20"/>
          <w:szCs w:val="20"/>
        </w:rPr>
        <w:t>..........................</w:t>
      </w:r>
    </w:p>
    <w:p w14:paraId="4EA75376" w14:textId="77777777" w:rsidR="00425D41" w:rsidRDefault="005A5DAB">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Pr="008C3A5F" w:rsidRDefault="005A5DAB">
      <w:pPr>
        <w:jc w:val="center"/>
        <w:rPr>
          <w:b/>
          <w:bCs/>
          <w:lang w:val="pt-BR"/>
        </w:rPr>
      </w:pPr>
      <w:r w:rsidRPr="008C3A5F">
        <w:rPr>
          <w:b/>
          <w:bCs/>
          <w:lang w:val="pt-BR"/>
        </w:rPr>
        <w:t>DECLARAȚIE PRIVIND RESPECTAREA PRINCIPIULUI DNSH</w:t>
      </w:r>
    </w:p>
    <w:p w14:paraId="3725BA37" w14:textId="77777777" w:rsidR="00425D41" w:rsidRPr="008C3A5F" w:rsidRDefault="005A5DAB">
      <w:pPr>
        <w:jc w:val="center"/>
        <w:rPr>
          <w:bCs/>
        </w:rPr>
      </w:pPr>
      <w:r w:rsidRPr="008C3A5F">
        <w:rPr>
          <w:bCs/>
          <w:lang w:val="pt-BR"/>
        </w:rPr>
        <w:t xml:space="preserve">- ”Do No Significant Harm” - </w:t>
      </w:r>
      <w:r w:rsidRPr="008C3A5F">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5A5DAB">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433E457F" w:rsidR="00425D41" w:rsidRPr="002740CE" w:rsidRDefault="005A5DAB" w:rsidP="002740CE">
      <w:pPr>
        <w:rPr>
          <w:sz w:val="22"/>
          <w:szCs w:val="22"/>
        </w:rPr>
      </w:pPr>
      <w:r>
        <w:rPr>
          <w:rFonts w:eastAsia="Calibri"/>
          <w:sz w:val="22"/>
          <w:szCs w:val="22"/>
        </w:rPr>
        <w:t>Produsele furnizate în cadrul contractului avand ca obiect</w:t>
      </w:r>
      <w:r w:rsidR="002740CE" w:rsidRPr="002740CE">
        <w:rPr>
          <w:rFonts w:eastAsia="Calibri"/>
          <w:b/>
          <w:sz w:val="22"/>
          <w:szCs w:val="22"/>
        </w:rPr>
        <w:t xml:space="preserve"> </w:t>
      </w:r>
      <w:r w:rsidR="002740CE" w:rsidRPr="00B07381">
        <w:rPr>
          <w:rFonts w:eastAsia="Calibri"/>
          <w:b/>
          <w:sz w:val="22"/>
          <w:szCs w:val="22"/>
        </w:rPr>
        <w:t>Furnizare echipamente pentru imunitate condusă</w:t>
      </w:r>
      <w:r w:rsidR="00707FFD">
        <w:rPr>
          <w:b/>
          <w:bCs/>
          <w:sz w:val="22"/>
          <w:szCs w:val="22"/>
        </w:rPr>
        <w:t xml:space="preserve"> </w:t>
      </w:r>
      <w:r w:rsidRPr="00707FFD">
        <w:rPr>
          <w:rFonts w:eastAsia="Calibri"/>
          <w:sz w:val="22"/>
          <w:szCs w:val="22"/>
        </w:rPr>
        <w:t>respectă</w:t>
      </w:r>
      <w:r w:rsidRPr="00707FFD">
        <w:rPr>
          <w:rFonts w:eastAsia="Calibri"/>
          <w:spacing w:val="2"/>
          <w:sz w:val="22"/>
          <w:szCs w:val="22"/>
        </w:rPr>
        <w:t xml:space="preserve"> </w:t>
      </w:r>
      <w:r w:rsidRPr="00707FFD">
        <w:rPr>
          <w:rFonts w:eastAsia="Calibri"/>
          <w:sz w:val="22"/>
          <w:szCs w:val="22"/>
        </w:rPr>
        <w:t>în i</w:t>
      </w:r>
      <w:r w:rsidRPr="00707FFD">
        <w:rPr>
          <w:rFonts w:eastAsia="Calibri"/>
          <w:spacing w:val="-1"/>
          <w:sz w:val="22"/>
          <w:szCs w:val="22"/>
        </w:rPr>
        <w:t>n</w:t>
      </w:r>
      <w:r w:rsidRPr="00707FFD">
        <w:rPr>
          <w:rFonts w:eastAsia="Calibri"/>
          <w:spacing w:val="-2"/>
          <w:sz w:val="22"/>
          <w:szCs w:val="22"/>
        </w:rPr>
        <w:t>t</w:t>
      </w:r>
      <w:r w:rsidRPr="00707FFD">
        <w:rPr>
          <w:rFonts w:eastAsia="Calibri"/>
          <w:sz w:val="22"/>
          <w:szCs w:val="22"/>
        </w:rPr>
        <w:t>egr</w:t>
      </w:r>
      <w:r w:rsidRPr="00707FFD">
        <w:rPr>
          <w:rFonts w:eastAsia="Calibri"/>
          <w:spacing w:val="-1"/>
          <w:sz w:val="22"/>
          <w:szCs w:val="22"/>
        </w:rPr>
        <w:t>a</w:t>
      </w:r>
      <w:r w:rsidRPr="00707FFD">
        <w:rPr>
          <w:rFonts w:eastAsia="Calibri"/>
          <w:sz w:val="22"/>
          <w:szCs w:val="22"/>
        </w:rPr>
        <w:t>lita</w:t>
      </w:r>
      <w:r w:rsidRPr="00707FFD">
        <w:rPr>
          <w:rFonts w:eastAsia="Calibri"/>
          <w:spacing w:val="-2"/>
          <w:sz w:val="22"/>
          <w:szCs w:val="22"/>
        </w:rPr>
        <w:t>t</w:t>
      </w:r>
      <w:r w:rsidRPr="00707FFD">
        <w:rPr>
          <w:rFonts w:eastAsia="Calibri"/>
          <w:sz w:val="22"/>
          <w:szCs w:val="22"/>
        </w:rPr>
        <w:t>e</w:t>
      </w:r>
      <w:r w:rsidRPr="00707FFD">
        <w:rPr>
          <w:rFonts w:eastAsia="Calibri"/>
          <w:spacing w:val="3"/>
          <w:sz w:val="22"/>
          <w:szCs w:val="22"/>
        </w:rPr>
        <w:t xml:space="preserve"> </w:t>
      </w:r>
      <w:r w:rsidRPr="00707FFD">
        <w:rPr>
          <w:rFonts w:eastAsia="Calibri"/>
          <w:spacing w:val="-1"/>
          <w:sz w:val="22"/>
          <w:szCs w:val="22"/>
        </w:rPr>
        <w:t>p</w:t>
      </w:r>
      <w:r w:rsidRPr="00707FFD">
        <w:rPr>
          <w:rFonts w:eastAsia="Calibri"/>
          <w:sz w:val="22"/>
          <w:szCs w:val="22"/>
        </w:rPr>
        <w:t>ri</w:t>
      </w:r>
      <w:r w:rsidRPr="00707FFD">
        <w:rPr>
          <w:rFonts w:eastAsia="Calibri"/>
          <w:spacing w:val="-1"/>
          <w:sz w:val="22"/>
          <w:szCs w:val="22"/>
        </w:rPr>
        <w:t>n</w:t>
      </w:r>
      <w:r w:rsidRPr="00707FFD">
        <w:rPr>
          <w:rFonts w:eastAsia="Calibri"/>
          <w:sz w:val="22"/>
          <w:szCs w:val="22"/>
        </w:rPr>
        <w:t>ci</w:t>
      </w:r>
      <w:r w:rsidRPr="00707FFD">
        <w:rPr>
          <w:rFonts w:eastAsia="Calibri"/>
          <w:spacing w:val="-1"/>
          <w:sz w:val="22"/>
          <w:szCs w:val="22"/>
        </w:rPr>
        <w:t>p</w:t>
      </w:r>
      <w:r w:rsidRPr="00707FFD">
        <w:rPr>
          <w:rFonts w:eastAsia="Calibri"/>
          <w:sz w:val="22"/>
          <w:szCs w:val="22"/>
        </w:rPr>
        <w:t>i</w:t>
      </w:r>
      <w:r w:rsidRPr="00707FFD">
        <w:rPr>
          <w:rFonts w:eastAsia="Calibri"/>
          <w:spacing w:val="-1"/>
          <w:sz w:val="22"/>
          <w:szCs w:val="22"/>
        </w:rPr>
        <w:t>u</w:t>
      </w:r>
      <w:r w:rsidRPr="00707FFD">
        <w:rPr>
          <w:rFonts w:eastAsia="Calibri"/>
          <w:sz w:val="22"/>
          <w:szCs w:val="22"/>
        </w:rPr>
        <w:t>l</w:t>
      </w:r>
      <w:r w:rsidRPr="00707FFD">
        <w:rPr>
          <w:rFonts w:eastAsia="Calibri"/>
          <w:spacing w:val="1"/>
          <w:sz w:val="22"/>
          <w:szCs w:val="22"/>
        </w:rPr>
        <w:t xml:space="preserve"> </w:t>
      </w:r>
      <w:r w:rsidRPr="00707FFD">
        <w:rPr>
          <w:rFonts w:eastAsia="Calibri"/>
          <w:spacing w:val="-1"/>
          <w:sz w:val="22"/>
          <w:szCs w:val="22"/>
        </w:rPr>
        <w:t>d</w:t>
      </w:r>
      <w:r w:rsidRPr="00707FFD">
        <w:rPr>
          <w:rFonts w:eastAsia="Calibri"/>
          <w:sz w:val="22"/>
          <w:szCs w:val="22"/>
        </w:rPr>
        <w:t>e</w:t>
      </w:r>
      <w:r w:rsidRPr="00707FFD">
        <w:rPr>
          <w:rFonts w:eastAsia="Calibri"/>
          <w:spacing w:val="2"/>
          <w:sz w:val="22"/>
          <w:szCs w:val="22"/>
        </w:rPr>
        <w:t xml:space="preserve"> </w:t>
      </w:r>
      <w:r w:rsidRPr="00707FFD">
        <w:rPr>
          <w:rFonts w:eastAsia="Calibri"/>
          <w:spacing w:val="1"/>
          <w:sz w:val="22"/>
          <w:szCs w:val="22"/>
        </w:rPr>
        <w:t>„</w:t>
      </w:r>
      <w:r w:rsidRPr="00707FFD">
        <w:rPr>
          <w:rFonts w:eastAsia="Calibri"/>
          <w:sz w:val="22"/>
          <w:szCs w:val="22"/>
        </w:rPr>
        <w:t>a</w:t>
      </w:r>
      <w:r w:rsidRPr="00707FFD">
        <w:rPr>
          <w:rFonts w:eastAsia="Calibri"/>
          <w:spacing w:val="1"/>
          <w:sz w:val="22"/>
          <w:szCs w:val="22"/>
        </w:rPr>
        <w:t xml:space="preserve"> </w:t>
      </w:r>
      <w:r w:rsidRPr="00707FFD">
        <w:rPr>
          <w:rFonts w:eastAsia="Calibri"/>
          <w:spacing w:val="-1"/>
          <w:sz w:val="22"/>
          <w:szCs w:val="22"/>
        </w:rPr>
        <w:t>n</w:t>
      </w:r>
      <w:r w:rsidRPr="00707FFD">
        <w:rPr>
          <w:rFonts w:eastAsia="Calibri"/>
          <w:sz w:val="22"/>
          <w:szCs w:val="22"/>
        </w:rPr>
        <w:t>u</w:t>
      </w:r>
      <w:r w:rsidRPr="00707FFD">
        <w:rPr>
          <w:rFonts w:eastAsia="Calibri"/>
          <w:spacing w:val="1"/>
          <w:sz w:val="22"/>
          <w:szCs w:val="22"/>
        </w:rPr>
        <w:t xml:space="preserve"> </w:t>
      </w:r>
      <w:r w:rsidRPr="00707FFD">
        <w:rPr>
          <w:rFonts w:eastAsia="Calibri"/>
          <w:spacing w:val="-1"/>
          <w:sz w:val="22"/>
          <w:szCs w:val="22"/>
        </w:rPr>
        <w:t>p</w:t>
      </w:r>
      <w:r w:rsidRPr="00707FFD">
        <w:rPr>
          <w:rFonts w:eastAsia="Calibri"/>
          <w:sz w:val="22"/>
          <w:szCs w:val="22"/>
        </w:rPr>
        <w:t>reju</w:t>
      </w:r>
      <w:r w:rsidRPr="00707FFD">
        <w:rPr>
          <w:rFonts w:eastAsia="Calibri"/>
          <w:spacing w:val="-1"/>
          <w:sz w:val="22"/>
          <w:szCs w:val="22"/>
        </w:rPr>
        <w:t>d</w:t>
      </w:r>
      <w:r w:rsidRPr="00707FFD">
        <w:rPr>
          <w:rFonts w:eastAsia="Calibri"/>
          <w:sz w:val="22"/>
          <w:szCs w:val="22"/>
        </w:rPr>
        <w:t>icia</w:t>
      </w:r>
      <w:r w:rsidRPr="00707FFD">
        <w:rPr>
          <w:rFonts w:eastAsia="Calibri"/>
          <w:spacing w:val="1"/>
          <w:sz w:val="22"/>
          <w:szCs w:val="22"/>
        </w:rPr>
        <w:t xml:space="preserve"> </w:t>
      </w:r>
      <w:r w:rsidRPr="00707FFD">
        <w:rPr>
          <w:rFonts w:eastAsia="Calibri"/>
          <w:sz w:val="22"/>
          <w:szCs w:val="22"/>
        </w:rPr>
        <w:t xml:space="preserve">în </w:t>
      </w:r>
      <w:r w:rsidRPr="00707FFD">
        <w:rPr>
          <w:rFonts w:eastAsia="Calibri"/>
          <w:spacing w:val="1"/>
          <w:sz w:val="22"/>
          <w:szCs w:val="22"/>
        </w:rPr>
        <w:t>mo</w:t>
      </w:r>
      <w:r w:rsidRPr="00707FFD">
        <w:rPr>
          <w:rFonts w:eastAsia="Calibri"/>
          <w:sz w:val="22"/>
          <w:szCs w:val="22"/>
        </w:rPr>
        <w:t>d</w:t>
      </w:r>
      <w:r w:rsidRPr="00707FFD">
        <w:rPr>
          <w:rFonts w:eastAsia="Calibri"/>
          <w:spacing w:val="1"/>
          <w:sz w:val="22"/>
          <w:szCs w:val="22"/>
        </w:rPr>
        <w:t xml:space="preserve"> </w:t>
      </w:r>
      <w:r w:rsidRPr="00707FFD">
        <w:rPr>
          <w:rFonts w:eastAsia="Calibri"/>
          <w:spacing w:val="-2"/>
          <w:sz w:val="22"/>
          <w:szCs w:val="22"/>
        </w:rPr>
        <w:t>s</w:t>
      </w:r>
      <w:r w:rsidRPr="00707FFD">
        <w:rPr>
          <w:rFonts w:eastAsia="Calibri"/>
          <w:sz w:val="22"/>
          <w:szCs w:val="22"/>
        </w:rPr>
        <w:t>e</w:t>
      </w:r>
      <w:r w:rsidRPr="00707FFD">
        <w:rPr>
          <w:rFonts w:eastAsia="Calibri"/>
          <w:spacing w:val="1"/>
          <w:sz w:val="22"/>
          <w:szCs w:val="22"/>
        </w:rPr>
        <w:t>m</w:t>
      </w:r>
      <w:r w:rsidRPr="00707FFD">
        <w:rPr>
          <w:rFonts w:eastAsia="Calibri"/>
          <w:spacing w:val="-1"/>
          <w:sz w:val="22"/>
          <w:szCs w:val="22"/>
        </w:rPr>
        <w:t>n</w:t>
      </w:r>
      <w:r w:rsidRPr="00707FFD">
        <w:rPr>
          <w:rFonts w:eastAsia="Calibri"/>
          <w:sz w:val="22"/>
          <w:szCs w:val="22"/>
        </w:rPr>
        <w:t>if</w:t>
      </w:r>
      <w:r w:rsidRPr="00707FFD">
        <w:rPr>
          <w:rFonts w:eastAsia="Calibri"/>
          <w:spacing w:val="-1"/>
          <w:sz w:val="22"/>
          <w:szCs w:val="22"/>
        </w:rPr>
        <w:t>i</w:t>
      </w:r>
      <w:r w:rsidRPr="00707FFD">
        <w:rPr>
          <w:rFonts w:eastAsia="Calibri"/>
          <w:spacing w:val="-2"/>
          <w:sz w:val="22"/>
          <w:szCs w:val="22"/>
        </w:rPr>
        <w:t>c</w:t>
      </w:r>
      <w:r w:rsidRPr="00707FFD">
        <w:rPr>
          <w:rFonts w:eastAsia="Calibri"/>
          <w:sz w:val="22"/>
          <w:szCs w:val="22"/>
        </w:rPr>
        <w:t>ati</w:t>
      </w:r>
      <w:r w:rsidRPr="00707FFD">
        <w:rPr>
          <w:rFonts w:eastAsia="Calibri"/>
          <w:spacing w:val="-2"/>
          <w:sz w:val="22"/>
          <w:szCs w:val="22"/>
        </w:rPr>
        <w:t>v</w:t>
      </w:r>
      <w:r w:rsidRPr="00707FFD">
        <w:rPr>
          <w:rFonts w:eastAsia="Calibri"/>
          <w:sz w:val="22"/>
          <w:szCs w:val="22"/>
        </w:rPr>
        <w:t>”</w:t>
      </w:r>
      <w:r w:rsidRPr="00707FFD">
        <w:rPr>
          <w:rFonts w:eastAsia="Calibri"/>
          <w:spacing w:val="6"/>
          <w:sz w:val="22"/>
          <w:szCs w:val="22"/>
        </w:rPr>
        <w:t xml:space="preserve"> </w:t>
      </w:r>
      <w:r w:rsidRPr="00707FFD">
        <w:rPr>
          <w:rFonts w:eastAsia="Calibri"/>
          <w:spacing w:val="-2"/>
          <w:sz w:val="22"/>
          <w:szCs w:val="22"/>
        </w:rPr>
        <w:t>(</w:t>
      </w:r>
      <w:r w:rsidRPr="00707FFD">
        <w:rPr>
          <w:rFonts w:eastAsia="Calibri"/>
          <w:spacing w:val="-1"/>
          <w:sz w:val="22"/>
          <w:szCs w:val="22"/>
        </w:rPr>
        <w:t>DN</w:t>
      </w:r>
      <w:r w:rsidRPr="00707FFD">
        <w:rPr>
          <w:rFonts w:eastAsia="Calibri"/>
          <w:sz w:val="22"/>
          <w:szCs w:val="22"/>
        </w:rPr>
        <w:t>SH –</w:t>
      </w:r>
      <w:r w:rsidRPr="00707FFD">
        <w:rPr>
          <w:rFonts w:eastAsia="Calibri"/>
          <w:spacing w:val="2"/>
          <w:sz w:val="22"/>
          <w:szCs w:val="22"/>
        </w:rPr>
        <w:t xml:space="preserve"> </w:t>
      </w:r>
      <w:r w:rsidRPr="00707FFD">
        <w:rPr>
          <w:rFonts w:eastAsia="Calibri"/>
          <w:spacing w:val="1"/>
          <w:sz w:val="22"/>
          <w:szCs w:val="22"/>
        </w:rPr>
        <w:t>„</w:t>
      </w:r>
      <w:r w:rsidRPr="00707FFD">
        <w:rPr>
          <w:rFonts w:eastAsia="Calibri"/>
          <w:spacing w:val="-1"/>
          <w:sz w:val="22"/>
          <w:szCs w:val="22"/>
        </w:rPr>
        <w:t>D</w:t>
      </w:r>
      <w:r w:rsidRPr="00707FFD">
        <w:rPr>
          <w:rFonts w:eastAsia="Calibri"/>
          <w:sz w:val="22"/>
          <w:szCs w:val="22"/>
        </w:rPr>
        <w:t>o</w:t>
      </w:r>
      <w:r w:rsidRPr="00707FFD">
        <w:rPr>
          <w:rFonts w:eastAsia="Calibri"/>
          <w:spacing w:val="2"/>
          <w:sz w:val="22"/>
          <w:szCs w:val="22"/>
        </w:rPr>
        <w:t xml:space="preserve"> </w:t>
      </w:r>
      <w:r w:rsidRPr="00707FFD">
        <w:rPr>
          <w:rFonts w:eastAsia="Calibri"/>
          <w:spacing w:val="-1"/>
          <w:sz w:val="22"/>
          <w:szCs w:val="22"/>
        </w:rPr>
        <w:t>N</w:t>
      </w:r>
      <w:r w:rsidRPr="00707FFD">
        <w:rPr>
          <w:rFonts w:eastAsia="Calibri"/>
          <w:sz w:val="22"/>
          <w:szCs w:val="22"/>
        </w:rPr>
        <w:t>o</w:t>
      </w:r>
      <w:r w:rsidRPr="00707FFD">
        <w:rPr>
          <w:rFonts w:eastAsia="Calibri"/>
          <w:spacing w:val="2"/>
          <w:sz w:val="22"/>
          <w:szCs w:val="22"/>
        </w:rPr>
        <w:t xml:space="preserve"> </w:t>
      </w:r>
      <w:r w:rsidRPr="00707FFD">
        <w:rPr>
          <w:rFonts w:eastAsia="Calibri"/>
          <w:sz w:val="22"/>
          <w:szCs w:val="22"/>
        </w:rPr>
        <w:t>S</w:t>
      </w:r>
      <w:r w:rsidRPr="00707FFD">
        <w:rPr>
          <w:rFonts w:eastAsia="Calibri"/>
          <w:spacing w:val="-1"/>
          <w:sz w:val="22"/>
          <w:szCs w:val="22"/>
        </w:rPr>
        <w:t>ign</w:t>
      </w:r>
      <w:r w:rsidRPr="00707FFD">
        <w:rPr>
          <w:rFonts w:eastAsia="Calibri"/>
          <w:sz w:val="22"/>
          <w:szCs w:val="22"/>
        </w:rPr>
        <w:t>if</w:t>
      </w:r>
      <w:r w:rsidRPr="00707FFD">
        <w:rPr>
          <w:rFonts w:eastAsia="Calibri"/>
          <w:spacing w:val="-1"/>
          <w:sz w:val="22"/>
          <w:szCs w:val="22"/>
        </w:rPr>
        <w:t>i</w:t>
      </w:r>
      <w:r w:rsidRPr="00707FFD">
        <w:rPr>
          <w:rFonts w:eastAsia="Calibri"/>
          <w:sz w:val="22"/>
          <w:szCs w:val="22"/>
        </w:rPr>
        <w:t>ca</w:t>
      </w:r>
      <w:r w:rsidRPr="00707FFD">
        <w:rPr>
          <w:rFonts w:eastAsia="Calibri"/>
          <w:spacing w:val="-1"/>
          <w:sz w:val="22"/>
          <w:szCs w:val="22"/>
        </w:rPr>
        <w:t>n</w:t>
      </w:r>
      <w:r w:rsidRPr="00707FFD">
        <w:rPr>
          <w:rFonts w:eastAsia="Calibri"/>
          <w:sz w:val="22"/>
          <w:szCs w:val="22"/>
        </w:rPr>
        <w:t xml:space="preserve">t </w:t>
      </w:r>
      <w:r w:rsidRPr="00707FFD">
        <w:rPr>
          <w:rFonts w:eastAsia="Calibri"/>
          <w:spacing w:val="-1"/>
          <w:sz w:val="22"/>
          <w:szCs w:val="22"/>
        </w:rPr>
        <w:t>H</w:t>
      </w:r>
      <w:r w:rsidRPr="00707FFD">
        <w:rPr>
          <w:rFonts w:eastAsia="Calibri"/>
          <w:sz w:val="22"/>
          <w:szCs w:val="22"/>
        </w:rPr>
        <w:t>arm</w:t>
      </w:r>
      <w:r w:rsidRPr="00707FFD">
        <w:rPr>
          <w:rFonts w:eastAsia="Calibri"/>
          <w:spacing w:val="-1"/>
          <w:sz w:val="22"/>
          <w:szCs w:val="22"/>
        </w:rPr>
        <w:t>”</w:t>
      </w:r>
      <w:r w:rsidRPr="00707FFD">
        <w:rPr>
          <w:rFonts w:eastAsia="Calibri"/>
          <w:sz w:val="22"/>
          <w:szCs w:val="22"/>
        </w:rPr>
        <w:t>),</w:t>
      </w:r>
      <w:r w:rsidRPr="00707FFD">
        <w:rPr>
          <w:rFonts w:eastAsia="Calibri"/>
          <w:spacing w:val="4"/>
          <w:sz w:val="22"/>
          <w:szCs w:val="22"/>
        </w:rPr>
        <w:t xml:space="preserve"> </w:t>
      </w:r>
      <w:r w:rsidRPr="00707FFD">
        <w:rPr>
          <w:rFonts w:eastAsia="Calibri"/>
          <w:sz w:val="22"/>
          <w:szCs w:val="22"/>
        </w:rPr>
        <w:t>în c</w:t>
      </w:r>
      <w:r w:rsidRPr="00707FFD">
        <w:rPr>
          <w:rFonts w:eastAsia="Calibri"/>
          <w:spacing w:val="1"/>
          <w:sz w:val="22"/>
          <w:szCs w:val="22"/>
        </w:rPr>
        <w:t>o</w:t>
      </w:r>
      <w:r w:rsidRPr="00707FFD">
        <w:rPr>
          <w:rFonts w:eastAsia="Calibri"/>
          <w:spacing w:val="-1"/>
          <w:sz w:val="22"/>
          <w:szCs w:val="22"/>
        </w:rPr>
        <w:t>n</w:t>
      </w:r>
      <w:r w:rsidRPr="00707FFD">
        <w:rPr>
          <w:rFonts w:eastAsia="Calibri"/>
          <w:spacing w:val="-3"/>
          <w:sz w:val="22"/>
          <w:szCs w:val="22"/>
        </w:rPr>
        <w:t>f</w:t>
      </w:r>
      <w:r w:rsidRPr="00707FFD">
        <w:rPr>
          <w:rFonts w:eastAsia="Calibri"/>
          <w:spacing w:val="1"/>
          <w:sz w:val="22"/>
          <w:szCs w:val="22"/>
        </w:rPr>
        <w:t>o</w:t>
      </w:r>
      <w:r w:rsidRPr="00707FFD">
        <w:rPr>
          <w:rFonts w:eastAsia="Calibri"/>
          <w:spacing w:val="-3"/>
          <w:sz w:val="22"/>
          <w:szCs w:val="22"/>
        </w:rPr>
        <w:t>r</w:t>
      </w:r>
      <w:r w:rsidRPr="00707FFD">
        <w:rPr>
          <w:rFonts w:eastAsia="Calibri"/>
          <w:spacing w:val="1"/>
          <w:sz w:val="22"/>
          <w:szCs w:val="22"/>
        </w:rPr>
        <w:t>m</w:t>
      </w:r>
      <w:r w:rsidRPr="00707FFD">
        <w:rPr>
          <w:rFonts w:eastAsia="Calibri"/>
          <w:sz w:val="22"/>
          <w:szCs w:val="22"/>
        </w:rPr>
        <w:t>ita</w:t>
      </w:r>
      <w:r w:rsidRPr="00707FFD">
        <w:rPr>
          <w:rFonts w:eastAsia="Calibri"/>
          <w:spacing w:val="-2"/>
          <w:sz w:val="22"/>
          <w:szCs w:val="22"/>
        </w:rPr>
        <w:t>t</w:t>
      </w:r>
      <w:r w:rsidRPr="00707FFD">
        <w:rPr>
          <w:rFonts w:eastAsia="Calibri"/>
          <w:sz w:val="22"/>
          <w:szCs w:val="22"/>
        </w:rPr>
        <w:t>e</w:t>
      </w:r>
      <w:r w:rsidRPr="00707FFD">
        <w:rPr>
          <w:rFonts w:eastAsia="Calibri"/>
          <w:spacing w:val="4"/>
          <w:sz w:val="22"/>
          <w:szCs w:val="22"/>
        </w:rPr>
        <w:t xml:space="preserve"> </w:t>
      </w:r>
      <w:r w:rsidRPr="00707FFD">
        <w:rPr>
          <w:rFonts w:eastAsia="Calibri"/>
          <w:sz w:val="22"/>
          <w:szCs w:val="22"/>
        </w:rPr>
        <w:t>cu</w:t>
      </w:r>
      <w:r w:rsidRPr="00707FFD">
        <w:rPr>
          <w:rFonts w:eastAsia="Calibri"/>
          <w:spacing w:val="2"/>
          <w:sz w:val="22"/>
          <w:szCs w:val="22"/>
        </w:rPr>
        <w:t xml:space="preserve"> </w:t>
      </w:r>
      <w:r w:rsidRPr="00707FFD">
        <w:rPr>
          <w:rFonts w:eastAsia="Calibri"/>
          <w:sz w:val="22"/>
          <w:szCs w:val="22"/>
        </w:rPr>
        <w:t>Com</w:t>
      </w:r>
      <w:r w:rsidRPr="00707FFD">
        <w:rPr>
          <w:rFonts w:eastAsia="Calibri"/>
          <w:spacing w:val="-1"/>
          <w:sz w:val="22"/>
          <w:szCs w:val="22"/>
        </w:rPr>
        <w:t>un</w:t>
      </w:r>
      <w:r w:rsidRPr="00707FFD">
        <w:rPr>
          <w:rFonts w:eastAsia="Calibri"/>
          <w:sz w:val="22"/>
          <w:szCs w:val="22"/>
        </w:rPr>
        <w:t>i</w:t>
      </w:r>
      <w:r w:rsidRPr="00707FFD">
        <w:rPr>
          <w:rFonts w:eastAsia="Calibri"/>
          <w:spacing w:val="-1"/>
          <w:sz w:val="22"/>
          <w:szCs w:val="22"/>
        </w:rPr>
        <w:t>ca</w:t>
      </w:r>
      <w:r w:rsidRPr="00707FFD">
        <w:rPr>
          <w:rFonts w:eastAsia="Calibri"/>
          <w:spacing w:val="1"/>
          <w:sz w:val="22"/>
          <w:szCs w:val="22"/>
        </w:rPr>
        <w:t>r</w:t>
      </w:r>
      <w:r w:rsidRPr="00707FFD">
        <w:rPr>
          <w:rFonts w:eastAsia="Calibri"/>
          <w:sz w:val="22"/>
          <w:szCs w:val="22"/>
        </w:rPr>
        <w:t>ea</w:t>
      </w:r>
      <w:r w:rsidRPr="00707FFD">
        <w:rPr>
          <w:rFonts w:eastAsia="Calibri"/>
          <w:spacing w:val="1"/>
          <w:sz w:val="22"/>
          <w:szCs w:val="22"/>
        </w:rPr>
        <w:t xml:space="preserve"> </w:t>
      </w:r>
      <w:r w:rsidRPr="00707FFD">
        <w:rPr>
          <w:rFonts w:eastAsia="Calibri"/>
          <w:sz w:val="22"/>
          <w:szCs w:val="22"/>
        </w:rPr>
        <w:t>Comis</w:t>
      </w:r>
      <w:r w:rsidRPr="00707FFD">
        <w:rPr>
          <w:rFonts w:eastAsia="Calibri"/>
          <w:spacing w:val="-3"/>
          <w:sz w:val="22"/>
          <w:szCs w:val="22"/>
        </w:rPr>
        <w:t>i</w:t>
      </w:r>
      <w:r w:rsidRPr="00707FFD">
        <w:rPr>
          <w:rFonts w:eastAsia="Calibri"/>
          <w:sz w:val="22"/>
          <w:szCs w:val="22"/>
        </w:rPr>
        <w:t>ei</w:t>
      </w:r>
      <w:r w:rsidRPr="00707FFD">
        <w:rPr>
          <w:rFonts w:eastAsia="Calibri"/>
          <w:spacing w:val="4"/>
          <w:sz w:val="22"/>
          <w:szCs w:val="22"/>
        </w:rPr>
        <w:t xml:space="preserve"> </w:t>
      </w:r>
      <w:r w:rsidRPr="00707FFD">
        <w:rPr>
          <w:rFonts w:eastAsia="Calibri"/>
          <w:sz w:val="22"/>
          <w:szCs w:val="22"/>
        </w:rPr>
        <w:t>-</w:t>
      </w:r>
      <w:r w:rsidRPr="00707FFD">
        <w:rPr>
          <w:rFonts w:eastAsia="Calibri"/>
          <w:spacing w:val="1"/>
          <w:sz w:val="22"/>
          <w:szCs w:val="22"/>
        </w:rPr>
        <w:t xml:space="preserve"> </w:t>
      </w:r>
      <w:r w:rsidRPr="00707FFD">
        <w:rPr>
          <w:rFonts w:eastAsia="Calibri"/>
          <w:sz w:val="22"/>
          <w:szCs w:val="22"/>
        </w:rPr>
        <w:t>O</w:t>
      </w:r>
      <w:r w:rsidRPr="00707FFD">
        <w:rPr>
          <w:rFonts w:eastAsia="Calibri"/>
          <w:spacing w:val="-2"/>
          <w:sz w:val="22"/>
          <w:szCs w:val="22"/>
        </w:rPr>
        <w:t>r</w:t>
      </w:r>
      <w:r w:rsidRPr="00707FFD">
        <w:rPr>
          <w:rFonts w:eastAsia="Calibri"/>
          <w:sz w:val="22"/>
          <w:szCs w:val="22"/>
        </w:rPr>
        <w:t>ie</w:t>
      </w:r>
      <w:r w:rsidRPr="00707FFD">
        <w:rPr>
          <w:rFonts w:eastAsia="Calibri"/>
          <w:spacing w:val="-1"/>
          <w:sz w:val="22"/>
          <w:szCs w:val="22"/>
        </w:rPr>
        <w:t>n</w:t>
      </w:r>
      <w:r w:rsidRPr="00707FFD">
        <w:rPr>
          <w:rFonts w:eastAsia="Calibri"/>
          <w:sz w:val="22"/>
          <w:szCs w:val="22"/>
        </w:rPr>
        <w:t>tă</w:t>
      </w:r>
      <w:r w:rsidRPr="00707FFD">
        <w:rPr>
          <w:rFonts w:eastAsia="Calibri"/>
          <w:spacing w:val="1"/>
          <w:sz w:val="22"/>
          <w:szCs w:val="22"/>
        </w:rPr>
        <w:t>r</w:t>
      </w:r>
      <w:r w:rsidRPr="00707FFD">
        <w:rPr>
          <w:rFonts w:eastAsia="Calibri"/>
          <w:sz w:val="22"/>
          <w:szCs w:val="22"/>
        </w:rPr>
        <w:t>i</w:t>
      </w:r>
      <w:r w:rsidRPr="00707FFD">
        <w:rPr>
          <w:rFonts w:eastAsia="Calibri"/>
          <w:spacing w:val="1"/>
          <w:sz w:val="22"/>
          <w:szCs w:val="22"/>
        </w:rPr>
        <w:t xml:space="preserve"> </w:t>
      </w:r>
      <w:r w:rsidRPr="00707FFD">
        <w:rPr>
          <w:rFonts w:eastAsia="Calibri"/>
          <w:sz w:val="22"/>
          <w:szCs w:val="22"/>
        </w:rPr>
        <w:t>teh</w:t>
      </w:r>
      <w:r w:rsidRPr="00707FFD">
        <w:rPr>
          <w:rFonts w:eastAsia="Calibri"/>
          <w:spacing w:val="-1"/>
          <w:sz w:val="22"/>
          <w:szCs w:val="22"/>
        </w:rPr>
        <w:t>n</w:t>
      </w:r>
      <w:r w:rsidRPr="00707FFD">
        <w:rPr>
          <w:rFonts w:eastAsia="Calibri"/>
          <w:sz w:val="22"/>
          <w:szCs w:val="22"/>
        </w:rPr>
        <w:t>i</w:t>
      </w:r>
      <w:r w:rsidRPr="00707FFD">
        <w:rPr>
          <w:rFonts w:eastAsia="Calibri"/>
          <w:spacing w:val="-1"/>
          <w:sz w:val="22"/>
          <w:szCs w:val="22"/>
        </w:rPr>
        <w:t>c</w:t>
      </w:r>
      <w:r w:rsidRPr="00707FFD">
        <w:rPr>
          <w:rFonts w:eastAsia="Calibri"/>
          <w:sz w:val="22"/>
          <w:szCs w:val="22"/>
        </w:rPr>
        <w:t>e</w:t>
      </w:r>
      <w:r w:rsidRPr="00707FFD">
        <w:rPr>
          <w:rFonts w:eastAsia="Calibri"/>
          <w:spacing w:val="4"/>
          <w:sz w:val="22"/>
          <w:szCs w:val="22"/>
        </w:rPr>
        <w:t xml:space="preserve"> </w:t>
      </w:r>
      <w:r w:rsidRPr="00707FFD">
        <w:rPr>
          <w:rFonts w:eastAsia="Calibri"/>
          <w:spacing w:val="-1"/>
          <w:sz w:val="22"/>
          <w:szCs w:val="22"/>
        </w:rPr>
        <w:t>p</w:t>
      </w:r>
      <w:r w:rsidRPr="00707FFD">
        <w:rPr>
          <w:rFonts w:eastAsia="Calibri"/>
          <w:spacing w:val="1"/>
          <w:sz w:val="22"/>
          <w:szCs w:val="22"/>
        </w:rPr>
        <w:t>r</w:t>
      </w:r>
      <w:r w:rsidRPr="00707FFD">
        <w:rPr>
          <w:rFonts w:eastAsia="Calibri"/>
          <w:spacing w:val="-3"/>
          <w:sz w:val="22"/>
          <w:szCs w:val="22"/>
        </w:rPr>
        <w:t>i</w:t>
      </w:r>
      <w:r w:rsidRPr="00707FFD">
        <w:rPr>
          <w:rFonts w:eastAsia="Calibri"/>
          <w:sz w:val="22"/>
          <w:szCs w:val="22"/>
        </w:rPr>
        <w:t>vi</w:t>
      </w:r>
      <w:r w:rsidRPr="00707FFD">
        <w:rPr>
          <w:rFonts w:eastAsia="Calibri"/>
          <w:spacing w:val="-1"/>
          <w:sz w:val="22"/>
          <w:szCs w:val="22"/>
        </w:rPr>
        <w:t>n</w:t>
      </w:r>
      <w:r w:rsidRPr="00707FFD">
        <w:rPr>
          <w:rFonts w:eastAsia="Calibri"/>
          <w:sz w:val="22"/>
          <w:szCs w:val="22"/>
        </w:rPr>
        <w:t>d</w:t>
      </w:r>
      <w:r w:rsidRPr="00707FFD">
        <w:rPr>
          <w:rFonts w:eastAsia="Calibri"/>
          <w:spacing w:val="3"/>
          <w:sz w:val="22"/>
          <w:szCs w:val="22"/>
        </w:rPr>
        <w:t xml:space="preserve"> </w:t>
      </w:r>
      <w:r w:rsidRPr="00707FFD">
        <w:rPr>
          <w:rFonts w:eastAsia="Calibri"/>
          <w:spacing w:val="-1"/>
          <w:sz w:val="22"/>
          <w:szCs w:val="22"/>
        </w:rPr>
        <w:t>ap</w:t>
      </w:r>
      <w:r w:rsidRPr="00707FFD">
        <w:rPr>
          <w:rFonts w:eastAsia="Calibri"/>
          <w:sz w:val="22"/>
          <w:szCs w:val="22"/>
        </w:rPr>
        <w:t>l</w:t>
      </w:r>
      <w:r w:rsidRPr="00707FFD">
        <w:rPr>
          <w:rFonts w:eastAsia="Calibri"/>
          <w:spacing w:val="-1"/>
          <w:sz w:val="22"/>
          <w:szCs w:val="22"/>
        </w:rPr>
        <w:t>i</w:t>
      </w:r>
      <w:r w:rsidRPr="00707FFD">
        <w:rPr>
          <w:rFonts w:eastAsia="Calibri"/>
          <w:sz w:val="22"/>
          <w:szCs w:val="22"/>
        </w:rPr>
        <w:t>c</w:t>
      </w:r>
      <w:r w:rsidRPr="00707FFD">
        <w:rPr>
          <w:rFonts w:eastAsia="Calibri"/>
          <w:spacing w:val="-1"/>
          <w:sz w:val="22"/>
          <w:szCs w:val="22"/>
        </w:rPr>
        <w:t>a</w:t>
      </w:r>
      <w:r w:rsidRPr="00707FFD">
        <w:rPr>
          <w:rFonts w:eastAsia="Calibri"/>
          <w:spacing w:val="1"/>
          <w:sz w:val="22"/>
          <w:szCs w:val="22"/>
        </w:rPr>
        <w:t>r</w:t>
      </w:r>
      <w:r w:rsidRPr="00707FFD">
        <w:rPr>
          <w:rFonts w:eastAsia="Calibri"/>
          <w:sz w:val="22"/>
          <w:szCs w:val="22"/>
        </w:rPr>
        <w:t>ea</w:t>
      </w:r>
      <w:r w:rsidRPr="00707FFD">
        <w:rPr>
          <w:rFonts w:eastAsia="Calibri"/>
          <w:spacing w:val="3"/>
          <w:sz w:val="22"/>
          <w:szCs w:val="22"/>
        </w:rPr>
        <w:t xml:space="preserve"> </w:t>
      </w:r>
      <w:r w:rsidRPr="00707FFD">
        <w:rPr>
          <w:rFonts w:eastAsia="Calibri"/>
          <w:spacing w:val="-1"/>
          <w:sz w:val="22"/>
          <w:szCs w:val="22"/>
        </w:rPr>
        <w:t>p</w:t>
      </w:r>
      <w:r w:rsidRPr="00707FFD">
        <w:rPr>
          <w:rFonts w:eastAsia="Calibri"/>
          <w:spacing w:val="1"/>
          <w:sz w:val="22"/>
          <w:szCs w:val="22"/>
        </w:rPr>
        <w:t>r</w:t>
      </w:r>
      <w:r w:rsidRPr="00707FFD">
        <w:rPr>
          <w:rFonts w:eastAsia="Calibri"/>
          <w:sz w:val="22"/>
          <w:szCs w:val="22"/>
        </w:rPr>
        <w:t>i</w:t>
      </w:r>
      <w:r w:rsidRPr="00707FFD">
        <w:rPr>
          <w:rFonts w:eastAsia="Calibri"/>
          <w:spacing w:val="-1"/>
          <w:sz w:val="22"/>
          <w:szCs w:val="22"/>
        </w:rPr>
        <w:t>n</w:t>
      </w:r>
      <w:r w:rsidRPr="00707FFD">
        <w:rPr>
          <w:rFonts w:eastAsia="Calibri"/>
          <w:sz w:val="22"/>
          <w:szCs w:val="22"/>
        </w:rPr>
        <w:t>c</w:t>
      </w:r>
      <w:r w:rsidRPr="00707FFD">
        <w:rPr>
          <w:rFonts w:eastAsia="Calibri"/>
          <w:spacing w:val="-1"/>
          <w:sz w:val="22"/>
          <w:szCs w:val="22"/>
        </w:rPr>
        <w:t>ip</w:t>
      </w:r>
      <w:r w:rsidRPr="00707FFD">
        <w:rPr>
          <w:rFonts w:eastAsia="Calibri"/>
          <w:sz w:val="22"/>
          <w:szCs w:val="22"/>
        </w:rPr>
        <w:t>i</w:t>
      </w:r>
      <w:r w:rsidRPr="00707FFD">
        <w:rPr>
          <w:rFonts w:eastAsia="Calibri"/>
          <w:spacing w:val="-1"/>
          <w:sz w:val="22"/>
          <w:szCs w:val="22"/>
        </w:rPr>
        <w:t>u</w:t>
      </w:r>
      <w:r w:rsidRPr="00707FFD">
        <w:rPr>
          <w:rFonts w:eastAsia="Calibri"/>
          <w:sz w:val="22"/>
          <w:szCs w:val="22"/>
        </w:rPr>
        <w:t>l</w:t>
      </w:r>
      <w:r w:rsidRPr="00707FFD">
        <w:rPr>
          <w:rFonts w:eastAsia="Calibri"/>
          <w:spacing w:val="-1"/>
          <w:sz w:val="22"/>
          <w:szCs w:val="22"/>
        </w:rPr>
        <w:t>u</w:t>
      </w:r>
      <w:r w:rsidRPr="00707FFD">
        <w:rPr>
          <w:rFonts w:eastAsia="Calibri"/>
          <w:sz w:val="22"/>
          <w:szCs w:val="22"/>
        </w:rPr>
        <w:t>i</w:t>
      </w:r>
      <w:r w:rsidRPr="00707FFD">
        <w:rPr>
          <w:rFonts w:eastAsia="Calibri"/>
          <w:spacing w:val="5"/>
          <w:sz w:val="22"/>
          <w:szCs w:val="22"/>
        </w:rPr>
        <w:t xml:space="preserve"> </w:t>
      </w:r>
      <w:r w:rsidRPr="00707FFD">
        <w:rPr>
          <w:rFonts w:eastAsia="Calibri"/>
          <w:spacing w:val="-1"/>
          <w:sz w:val="22"/>
          <w:szCs w:val="22"/>
        </w:rPr>
        <w:t>d</w:t>
      </w:r>
      <w:r w:rsidRPr="00707FFD">
        <w:rPr>
          <w:rFonts w:eastAsia="Calibri"/>
          <w:sz w:val="22"/>
          <w:szCs w:val="22"/>
        </w:rPr>
        <w:t>e</w:t>
      </w:r>
      <w:r w:rsidRPr="00707FFD">
        <w:rPr>
          <w:rFonts w:eastAsia="Calibri"/>
          <w:spacing w:val="1"/>
          <w:sz w:val="22"/>
          <w:szCs w:val="22"/>
        </w:rPr>
        <w:t xml:space="preserve"> „</w:t>
      </w:r>
      <w:r w:rsidRPr="00707FFD">
        <w:rPr>
          <w:rFonts w:eastAsia="Calibri"/>
          <w:sz w:val="22"/>
          <w:szCs w:val="22"/>
        </w:rPr>
        <w:t xml:space="preserve">a </w:t>
      </w:r>
      <w:r w:rsidRPr="00707FFD">
        <w:rPr>
          <w:rFonts w:eastAsia="Calibri"/>
          <w:spacing w:val="-1"/>
          <w:sz w:val="22"/>
          <w:szCs w:val="22"/>
        </w:rPr>
        <w:t>n</w:t>
      </w:r>
      <w:r w:rsidRPr="00707FFD">
        <w:rPr>
          <w:rFonts w:eastAsia="Calibri"/>
          <w:sz w:val="22"/>
          <w:szCs w:val="22"/>
        </w:rPr>
        <w:t xml:space="preserve">u </w:t>
      </w:r>
      <w:r w:rsidRPr="00707FFD">
        <w:rPr>
          <w:rFonts w:eastAsia="Calibri"/>
          <w:spacing w:val="-1"/>
          <w:sz w:val="22"/>
          <w:szCs w:val="22"/>
        </w:rPr>
        <w:t>p</w:t>
      </w:r>
      <w:r w:rsidRPr="00707FFD">
        <w:rPr>
          <w:rFonts w:eastAsia="Calibri"/>
          <w:spacing w:val="1"/>
          <w:sz w:val="22"/>
          <w:szCs w:val="22"/>
        </w:rPr>
        <w:t>r</w:t>
      </w:r>
      <w:r w:rsidRPr="00707FFD">
        <w:rPr>
          <w:rFonts w:eastAsia="Calibri"/>
          <w:sz w:val="22"/>
          <w:szCs w:val="22"/>
        </w:rPr>
        <w:t>eju</w:t>
      </w:r>
      <w:r w:rsidRPr="00707FFD">
        <w:rPr>
          <w:rFonts w:eastAsia="Calibri"/>
          <w:spacing w:val="-1"/>
          <w:sz w:val="22"/>
          <w:szCs w:val="22"/>
        </w:rPr>
        <w:t>d</w:t>
      </w:r>
      <w:r w:rsidRPr="00707FFD">
        <w:rPr>
          <w:rFonts w:eastAsia="Calibri"/>
          <w:sz w:val="22"/>
          <w:szCs w:val="22"/>
        </w:rPr>
        <w:t>i</w:t>
      </w:r>
      <w:r w:rsidRPr="00707FFD">
        <w:rPr>
          <w:rFonts w:eastAsia="Calibri"/>
          <w:spacing w:val="-1"/>
          <w:sz w:val="22"/>
          <w:szCs w:val="22"/>
        </w:rPr>
        <w:t>c</w:t>
      </w:r>
      <w:r w:rsidRPr="00707FFD">
        <w:rPr>
          <w:rFonts w:eastAsia="Calibri"/>
          <w:sz w:val="22"/>
          <w:szCs w:val="22"/>
        </w:rPr>
        <w:t>ia</w:t>
      </w:r>
      <w:r w:rsidRPr="00707FFD">
        <w:rPr>
          <w:rFonts w:eastAsia="Calibri"/>
          <w:spacing w:val="2"/>
          <w:sz w:val="22"/>
          <w:szCs w:val="22"/>
        </w:rPr>
        <w:t xml:space="preserve"> </w:t>
      </w:r>
      <w:r w:rsidRPr="00707FFD">
        <w:rPr>
          <w:rFonts w:eastAsia="Calibri"/>
          <w:sz w:val="22"/>
          <w:szCs w:val="22"/>
        </w:rPr>
        <w:t>în mod</w:t>
      </w:r>
      <w:r w:rsidRPr="00707FFD">
        <w:rPr>
          <w:rFonts w:eastAsia="Calibri"/>
          <w:spacing w:val="2"/>
          <w:sz w:val="22"/>
          <w:szCs w:val="22"/>
        </w:rPr>
        <w:t xml:space="preserve"> </w:t>
      </w:r>
      <w:r w:rsidRPr="00707FFD">
        <w:rPr>
          <w:rFonts w:eastAsia="Calibri"/>
          <w:spacing w:val="-2"/>
          <w:sz w:val="22"/>
          <w:szCs w:val="22"/>
        </w:rPr>
        <w:t>s</w:t>
      </w:r>
      <w:r w:rsidRPr="00707FFD">
        <w:rPr>
          <w:rFonts w:eastAsia="Calibri"/>
          <w:sz w:val="22"/>
          <w:szCs w:val="22"/>
        </w:rPr>
        <w:t>emnif</w:t>
      </w:r>
      <w:r w:rsidRPr="00707FFD">
        <w:rPr>
          <w:rFonts w:eastAsia="Calibri"/>
          <w:spacing w:val="-1"/>
          <w:sz w:val="22"/>
          <w:szCs w:val="22"/>
        </w:rPr>
        <w:t>i</w:t>
      </w:r>
      <w:r w:rsidRPr="00707FFD">
        <w:rPr>
          <w:rFonts w:eastAsia="Calibri"/>
          <w:spacing w:val="-3"/>
          <w:sz w:val="22"/>
          <w:szCs w:val="22"/>
        </w:rPr>
        <w:t>c</w:t>
      </w:r>
      <w:r w:rsidRPr="00707FFD">
        <w:rPr>
          <w:rFonts w:eastAsia="Calibri"/>
          <w:spacing w:val="-1"/>
          <w:sz w:val="22"/>
          <w:szCs w:val="22"/>
        </w:rPr>
        <w:t>a</w:t>
      </w:r>
      <w:r w:rsidRPr="00707FFD">
        <w:rPr>
          <w:rFonts w:eastAsia="Calibri"/>
          <w:sz w:val="22"/>
          <w:szCs w:val="22"/>
        </w:rPr>
        <w:t>tiv”</w:t>
      </w:r>
      <w:r w:rsidRPr="00707FFD">
        <w:rPr>
          <w:rFonts w:eastAsia="Calibri"/>
          <w:spacing w:val="4"/>
          <w:sz w:val="22"/>
          <w:szCs w:val="22"/>
        </w:rPr>
        <w:t xml:space="preserve"> </w:t>
      </w:r>
      <w:r w:rsidRPr="00707FFD">
        <w:rPr>
          <w:rFonts w:eastAsia="Calibri"/>
          <w:sz w:val="22"/>
          <w:szCs w:val="22"/>
        </w:rPr>
        <w:t>în t</w:t>
      </w:r>
      <w:r w:rsidRPr="00707FFD">
        <w:rPr>
          <w:rFonts w:eastAsia="Calibri"/>
          <w:spacing w:val="-2"/>
          <w:sz w:val="22"/>
          <w:szCs w:val="22"/>
        </w:rPr>
        <w:t>e</w:t>
      </w:r>
      <w:r w:rsidRPr="00707FFD">
        <w:rPr>
          <w:rFonts w:eastAsia="Calibri"/>
          <w:sz w:val="22"/>
          <w:szCs w:val="22"/>
        </w:rPr>
        <w:t>meiul Reg</w:t>
      </w:r>
      <w:r w:rsidRPr="00707FFD">
        <w:rPr>
          <w:rFonts w:eastAsia="Calibri"/>
          <w:spacing w:val="-1"/>
          <w:sz w:val="22"/>
          <w:szCs w:val="22"/>
        </w:rPr>
        <w:t>u</w:t>
      </w:r>
      <w:r w:rsidRPr="00707FFD">
        <w:rPr>
          <w:rFonts w:eastAsia="Calibri"/>
          <w:sz w:val="22"/>
          <w:szCs w:val="22"/>
        </w:rPr>
        <w:t>l</w:t>
      </w:r>
      <w:r w:rsidRPr="00707FFD">
        <w:rPr>
          <w:rFonts w:eastAsia="Calibri"/>
          <w:spacing w:val="-1"/>
          <w:sz w:val="22"/>
          <w:szCs w:val="22"/>
        </w:rPr>
        <w:t>a</w:t>
      </w:r>
      <w:r w:rsidRPr="00707FFD">
        <w:rPr>
          <w:rFonts w:eastAsia="Calibri"/>
          <w:sz w:val="22"/>
          <w:szCs w:val="22"/>
        </w:rPr>
        <w:t>m</w:t>
      </w:r>
      <w:r w:rsidRPr="00707FFD">
        <w:rPr>
          <w:rFonts w:eastAsia="Calibri"/>
          <w:spacing w:val="-2"/>
          <w:sz w:val="22"/>
          <w:szCs w:val="22"/>
        </w:rPr>
        <w:t>e</w:t>
      </w:r>
      <w:r w:rsidRPr="00707FFD">
        <w:rPr>
          <w:rFonts w:eastAsia="Calibri"/>
          <w:spacing w:val="-1"/>
          <w:sz w:val="22"/>
          <w:szCs w:val="22"/>
        </w:rPr>
        <w:t>n</w:t>
      </w:r>
      <w:r w:rsidRPr="00707FFD">
        <w:rPr>
          <w:rFonts w:eastAsia="Calibri"/>
          <w:sz w:val="22"/>
          <w:szCs w:val="22"/>
        </w:rPr>
        <w:t>tul</w:t>
      </w:r>
      <w:r w:rsidRPr="00707FFD">
        <w:rPr>
          <w:rFonts w:eastAsia="Calibri"/>
          <w:spacing w:val="-1"/>
          <w:sz w:val="22"/>
          <w:szCs w:val="22"/>
        </w:rPr>
        <w:t>u</w:t>
      </w:r>
      <w:r w:rsidRPr="00707FFD">
        <w:rPr>
          <w:rFonts w:eastAsia="Calibri"/>
          <w:sz w:val="22"/>
          <w:szCs w:val="22"/>
        </w:rPr>
        <w:t>i</w:t>
      </w:r>
      <w:r w:rsidRPr="00707FFD">
        <w:rPr>
          <w:rFonts w:eastAsia="Calibri"/>
          <w:spacing w:val="3"/>
          <w:sz w:val="22"/>
          <w:szCs w:val="22"/>
        </w:rPr>
        <w:t xml:space="preserve"> </w:t>
      </w:r>
      <w:r w:rsidRPr="00707FFD">
        <w:rPr>
          <w:rFonts w:eastAsia="Calibri"/>
          <w:spacing w:val="-1"/>
          <w:sz w:val="22"/>
          <w:szCs w:val="22"/>
        </w:rPr>
        <w:t>p</w:t>
      </w:r>
      <w:r w:rsidRPr="00707FFD">
        <w:rPr>
          <w:rFonts w:eastAsia="Calibri"/>
          <w:spacing w:val="1"/>
          <w:sz w:val="22"/>
          <w:szCs w:val="22"/>
        </w:rPr>
        <w:t>r</w:t>
      </w:r>
      <w:r w:rsidRPr="00707FFD">
        <w:rPr>
          <w:rFonts w:eastAsia="Calibri"/>
          <w:sz w:val="22"/>
          <w:szCs w:val="22"/>
        </w:rPr>
        <w:t>iv</w:t>
      </w:r>
      <w:r w:rsidRPr="00707FFD">
        <w:rPr>
          <w:rFonts w:eastAsia="Calibri"/>
          <w:spacing w:val="-1"/>
          <w:sz w:val="22"/>
          <w:szCs w:val="22"/>
        </w:rPr>
        <w:t>in</w:t>
      </w:r>
      <w:r w:rsidRPr="00707FFD">
        <w:rPr>
          <w:rFonts w:eastAsia="Calibri"/>
          <w:sz w:val="22"/>
          <w:szCs w:val="22"/>
        </w:rPr>
        <w:t xml:space="preserve">d </w:t>
      </w:r>
      <w:r w:rsidRPr="00707FFD">
        <w:rPr>
          <w:rFonts w:eastAsia="Calibri"/>
          <w:spacing w:val="1"/>
          <w:sz w:val="22"/>
          <w:szCs w:val="22"/>
        </w:rPr>
        <w:t>M</w:t>
      </w:r>
      <w:r w:rsidRPr="00707FFD">
        <w:rPr>
          <w:rFonts w:eastAsia="Calibri"/>
          <w:sz w:val="22"/>
          <w:szCs w:val="22"/>
        </w:rPr>
        <w:t>ec</w:t>
      </w:r>
      <w:r w:rsidRPr="00707FFD">
        <w:rPr>
          <w:rFonts w:eastAsia="Calibri"/>
          <w:spacing w:val="-1"/>
          <w:sz w:val="22"/>
          <w:szCs w:val="22"/>
        </w:rPr>
        <w:t>an</w:t>
      </w:r>
      <w:r w:rsidRPr="00707FFD">
        <w:rPr>
          <w:rFonts w:eastAsia="Calibri"/>
          <w:sz w:val="22"/>
          <w:szCs w:val="22"/>
        </w:rPr>
        <w:t>ism</w:t>
      </w:r>
      <w:r w:rsidRPr="00707FFD">
        <w:rPr>
          <w:rFonts w:eastAsia="Calibri"/>
          <w:spacing w:val="-1"/>
          <w:sz w:val="22"/>
          <w:szCs w:val="22"/>
        </w:rPr>
        <w:t>u</w:t>
      </w:r>
      <w:r w:rsidRPr="00707FFD">
        <w:rPr>
          <w:rFonts w:eastAsia="Calibri"/>
          <w:sz w:val="22"/>
          <w:szCs w:val="22"/>
        </w:rPr>
        <w:t xml:space="preserve">l </w:t>
      </w:r>
      <w:r w:rsidRPr="00707FFD">
        <w:rPr>
          <w:rFonts w:eastAsia="Calibri"/>
          <w:spacing w:val="-1"/>
          <w:sz w:val="22"/>
          <w:szCs w:val="22"/>
        </w:rPr>
        <w:t>d</w:t>
      </w:r>
      <w:r w:rsidRPr="00707FFD">
        <w:rPr>
          <w:rFonts w:eastAsia="Calibri"/>
          <w:sz w:val="22"/>
          <w:szCs w:val="22"/>
        </w:rPr>
        <w:t>e</w:t>
      </w:r>
      <w:r w:rsidRPr="00707FFD">
        <w:rPr>
          <w:rFonts w:eastAsia="Calibri"/>
          <w:spacing w:val="1"/>
          <w:sz w:val="22"/>
          <w:szCs w:val="22"/>
        </w:rPr>
        <w:t xml:space="preserve"> r</w:t>
      </w:r>
      <w:r w:rsidRPr="00707FFD">
        <w:rPr>
          <w:rFonts w:eastAsia="Calibri"/>
          <w:sz w:val="22"/>
          <w:szCs w:val="22"/>
        </w:rPr>
        <w:t>ed</w:t>
      </w:r>
      <w:r w:rsidRPr="00707FFD">
        <w:rPr>
          <w:rFonts w:eastAsia="Calibri"/>
          <w:spacing w:val="-2"/>
          <w:sz w:val="22"/>
          <w:szCs w:val="22"/>
        </w:rPr>
        <w:t>r</w:t>
      </w:r>
      <w:r w:rsidRPr="00707FFD">
        <w:rPr>
          <w:rFonts w:eastAsia="Calibri"/>
          <w:sz w:val="22"/>
          <w:szCs w:val="22"/>
        </w:rPr>
        <w:t>esa</w:t>
      </w:r>
      <w:r w:rsidRPr="00707FFD">
        <w:rPr>
          <w:rFonts w:eastAsia="Calibri"/>
          <w:spacing w:val="-2"/>
          <w:sz w:val="22"/>
          <w:szCs w:val="22"/>
        </w:rPr>
        <w:t>r</w:t>
      </w:r>
      <w:r w:rsidRPr="00707FFD">
        <w:rPr>
          <w:rFonts w:eastAsia="Calibri"/>
          <w:sz w:val="22"/>
          <w:szCs w:val="22"/>
        </w:rPr>
        <w:t>e</w:t>
      </w:r>
      <w:r w:rsidRPr="00707FFD">
        <w:rPr>
          <w:rFonts w:eastAsia="Calibri"/>
          <w:spacing w:val="1"/>
          <w:sz w:val="22"/>
          <w:szCs w:val="22"/>
        </w:rPr>
        <w:t xml:space="preserve"> </w:t>
      </w:r>
      <w:r w:rsidRPr="00707FFD">
        <w:rPr>
          <w:rFonts w:eastAsia="Calibri"/>
          <w:sz w:val="22"/>
          <w:szCs w:val="22"/>
        </w:rPr>
        <w:t>și</w:t>
      </w:r>
      <w:r w:rsidRPr="00707FFD">
        <w:rPr>
          <w:rFonts w:eastAsia="Calibri"/>
          <w:spacing w:val="1"/>
          <w:sz w:val="22"/>
          <w:szCs w:val="22"/>
        </w:rPr>
        <w:t xml:space="preserve"> r</w:t>
      </w:r>
      <w:r w:rsidRPr="00707FFD">
        <w:rPr>
          <w:rFonts w:eastAsia="Calibri"/>
          <w:sz w:val="22"/>
          <w:szCs w:val="22"/>
        </w:rPr>
        <w:t>e</w:t>
      </w:r>
      <w:r w:rsidRPr="00707FFD">
        <w:rPr>
          <w:rFonts w:eastAsia="Calibri"/>
          <w:spacing w:val="-1"/>
          <w:sz w:val="22"/>
          <w:szCs w:val="22"/>
        </w:rPr>
        <w:t>z</w:t>
      </w:r>
      <w:r w:rsidRPr="00707FFD">
        <w:rPr>
          <w:rFonts w:eastAsia="Calibri"/>
          <w:sz w:val="22"/>
          <w:szCs w:val="22"/>
        </w:rPr>
        <w:t>i</w:t>
      </w:r>
      <w:r w:rsidRPr="00707FFD">
        <w:rPr>
          <w:rFonts w:eastAsia="Calibri"/>
          <w:spacing w:val="-1"/>
          <w:sz w:val="22"/>
          <w:szCs w:val="22"/>
        </w:rPr>
        <w:t>l</w:t>
      </w:r>
      <w:r w:rsidRPr="00707FFD">
        <w:rPr>
          <w:rFonts w:eastAsia="Calibri"/>
          <w:sz w:val="22"/>
          <w:szCs w:val="22"/>
        </w:rPr>
        <w:t>ie</w:t>
      </w:r>
      <w:r w:rsidRPr="00707FFD">
        <w:rPr>
          <w:rFonts w:eastAsia="Calibri"/>
          <w:spacing w:val="-1"/>
          <w:sz w:val="22"/>
          <w:szCs w:val="22"/>
        </w:rPr>
        <w:t>n</w:t>
      </w:r>
      <w:r w:rsidRPr="00707FFD">
        <w:rPr>
          <w:rFonts w:eastAsia="Calibri"/>
          <w:sz w:val="22"/>
          <w:szCs w:val="22"/>
        </w:rPr>
        <w:t>ță (</w:t>
      </w:r>
      <w:r w:rsidRPr="00707FFD">
        <w:rPr>
          <w:rFonts w:eastAsia="Calibri"/>
          <w:spacing w:val="1"/>
          <w:sz w:val="22"/>
          <w:szCs w:val="22"/>
        </w:rPr>
        <w:t>2</w:t>
      </w:r>
      <w:r w:rsidRPr="00707FFD">
        <w:rPr>
          <w:rFonts w:eastAsia="Calibri"/>
          <w:spacing w:val="-2"/>
          <w:sz w:val="22"/>
          <w:szCs w:val="22"/>
        </w:rPr>
        <w:t>0</w:t>
      </w:r>
      <w:r w:rsidRPr="00707FFD">
        <w:rPr>
          <w:rFonts w:eastAsia="Calibri"/>
          <w:spacing w:val="1"/>
          <w:sz w:val="22"/>
          <w:szCs w:val="22"/>
        </w:rPr>
        <w:t>2</w:t>
      </w:r>
      <w:r w:rsidRPr="00707FFD">
        <w:rPr>
          <w:rFonts w:eastAsia="Calibri"/>
          <w:spacing w:val="-2"/>
          <w:sz w:val="22"/>
          <w:szCs w:val="22"/>
        </w:rPr>
        <w:t>1</w:t>
      </w:r>
      <w:r w:rsidRPr="00707FFD">
        <w:rPr>
          <w:rFonts w:eastAsia="Calibri"/>
          <w:spacing w:val="1"/>
          <w:sz w:val="22"/>
          <w:szCs w:val="22"/>
        </w:rPr>
        <w:t>/</w:t>
      </w:r>
      <w:r w:rsidRPr="00707FFD">
        <w:rPr>
          <w:rFonts w:eastAsia="Calibri"/>
          <w:sz w:val="22"/>
          <w:szCs w:val="22"/>
        </w:rPr>
        <w:t>C</w:t>
      </w:r>
      <w:r w:rsidRPr="00707FFD">
        <w:rPr>
          <w:rFonts w:eastAsia="Calibri"/>
          <w:spacing w:val="3"/>
          <w:sz w:val="22"/>
          <w:szCs w:val="22"/>
        </w:rPr>
        <w:t xml:space="preserve"> </w:t>
      </w:r>
      <w:r w:rsidRPr="00707FFD">
        <w:rPr>
          <w:rFonts w:eastAsia="Calibri"/>
          <w:spacing w:val="1"/>
          <w:sz w:val="22"/>
          <w:szCs w:val="22"/>
        </w:rPr>
        <w:t>5</w:t>
      </w:r>
      <w:r w:rsidRPr="00707FFD">
        <w:rPr>
          <w:rFonts w:eastAsia="Calibri"/>
          <w:spacing w:val="-2"/>
          <w:sz w:val="22"/>
          <w:szCs w:val="22"/>
        </w:rPr>
        <w:t>8</w:t>
      </w:r>
      <w:r w:rsidRPr="00707FFD">
        <w:rPr>
          <w:rFonts w:eastAsia="Calibri"/>
          <w:spacing w:val="1"/>
          <w:sz w:val="22"/>
          <w:szCs w:val="22"/>
        </w:rPr>
        <w:t>/</w:t>
      </w:r>
      <w:r w:rsidRPr="00707FFD">
        <w:rPr>
          <w:rFonts w:eastAsia="Calibri"/>
          <w:spacing w:val="-2"/>
          <w:sz w:val="22"/>
          <w:szCs w:val="22"/>
        </w:rPr>
        <w:t>0</w:t>
      </w:r>
      <w:r w:rsidRPr="00707FFD">
        <w:rPr>
          <w:rFonts w:eastAsia="Calibri"/>
          <w:spacing w:val="1"/>
          <w:sz w:val="22"/>
          <w:szCs w:val="22"/>
        </w:rPr>
        <w:t>1</w:t>
      </w:r>
      <w:r w:rsidRPr="00707FFD">
        <w:rPr>
          <w:rFonts w:eastAsia="Calibri"/>
          <w:sz w:val="22"/>
          <w:szCs w:val="22"/>
        </w:rPr>
        <w:t>)</w:t>
      </w:r>
      <w:r w:rsidRPr="00707FFD">
        <w:rPr>
          <w:rFonts w:eastAsia="Calibri"/>
          <w:spacing w:val="7"/>
          <w:sz w:val="22"/>
          <w:szCs w:val="22"/>
        </w:rPr>
        <w:t xml:space="preserve"> </w:t>
      </w:r>
      <w:r w:rsidRPr="00707FFD">
        <w:rPr>
          <w:rFonts w:eastAsia="Calibri"/>
          <w:sz w:val="22"/>
          <w:szCs w:val="22"/>
        </w:rPr>
        <w:t>și</w:t>
      </w:r>
      <w:r w:rsidRPr="00707FFD">
        <w:rPr>
          <w:rFonts w:eastAsia="Calibri"/>
          <w:spacing w:val="3"/>
          <w:sz w:val="22"/>
          <w:szCs w:val="22"/>
        </w:rPr>
        <w:t xml:space="preserve"> </w:t>
      </w:r>
      <w:r w:rsidRPr="00707FFD">
        <w:rPr>
          <w:rFonts w:eastAsia="Calibri"/>
          <w:spacing w:val="-1"/>
          <w:sz w:val="22"/>
          <w:szCs w:val="22"/>
        </w:rPr>
        <w:t>c</w:t>
      </w:r>
      <w:r w:rsidRPr="00707FFD">
        <w:rPr>
          <w:rFonts w:eastAsia="Calibri"/>
          <w:sz w:val="22"/>
          <w:szCs w:val="22"/>
        </w:rPr>
        <w:t>u</w:t>
      </w:r>
      <w:r w:rsidRPr="00707FFD">
        <w:rPr>
          <w:rFonts w:eastAsia="Calibri"/>
          <w:spacing w:val="5"/>
          <w:sz w:val="22"/>
          <w:szCs w:val="22"/>
        </w:rPr>
        <w:t xml:space="preserve"> </w:t>
      </w:r>
      <w:r w:rsidRPr="00707FFD">
        <w:rPr>
          <w:rFonts w:eastAsia="Calibri"/>
          <w:sz w:val="22"/>
          <w:szCs w:val="22"/>
        </w:rPr>
        <w:t>Reg</w:t>
      </w:r>
      <w:r w:rsidRPr="00707FFD">
        <w:rPr>
          <w:rFonts w:eastAsia="Calibri"/>
          <w:spacing w:val="-1"/>
          <w:sz w:val="22"/>
          <w:szCs w:val="22"/>
        </w:rPr>
        <w:t>u</w:t>
      </w:r>
      <w:r w:rsidRPr="00707FFD">
        <w:rPr>
          <w:rFonts w:eastAsia="Calibri"/>
          <w:spacing w:val="-3"/>
          <w:sz w:val="22"/>
          <w:szCs w:val="22"/>
        </w:rPr>
        <w:t>l</w:t>
      </w:r>
      <w:r w:rsidRPr="00707FFD">
        <w:rPr>
          <w:rFonts w:eastAsia="Calibri"/>
          <w:spacing w:val="-1"/>
          <w:sz w:val="22"/>
          <w:szCs w:val="22"/>
        </w:rPr>
        <w:t>a</w:t>
      </w:r>
      <w:r w:rsidRPr="00707FFD">
        <w:rPr>
          <w:rFonts w:eastAsia="Calibri"/>
          <w:sz w:val="22"/>
          <w:szCs w:val="22"/>
        </w:rPr>
        <w:t>mentul</w:t>
      </w:r>
      <w:r w:rsidRPr="00707FFD">
        <w:rPr>
          <w:rFonts w:eastAsia="Calibri"/>
          <w:spacing w:val="5"/>
          <w:sz w:val="22"/>
          <w:szCs w:val="22"/>
        </w:rPr>
        <w:t xml:space="preserve"> </w:t>
      </w:r>
      <w:r w:rsidRPr="00707FFD">
        <w:rPr>
          <w:rFonts w:eastAsia="Calibri"/>
          <w:spacing w:val="-1"/>
          <w:sz w:val="22"/>
          <w:szCs w:val="22"/>
        </w:rPr>
        <w:t>d</w:t>
      </w:r>
      <w:r w:rsidRPr="00707FFD">
        <w:rPr>
          <w:rFonts w:eastAsia="Calibri"/>
          <w:sz w:val="22"/>
          <w:szCs w:val="22"/>
        </w:rPr>
        <w:t>ele</w:t>
      </w:r>
      <w:r w:rsidRPr="00707FFD">
        <w:rPr>
          <w:rFonts w:eastAsia="Calibri"/>
          <w:spacing w:val="-1"/>
          <w:sz w:val="22"/>
          <w:szCs w:val="22"/>
        </w:rPr>
        <w:t>ga</w:t>
      </w:r>
      <w:r w:rsidRPr="00707FFD">
        <w:rPr>
          <w:rFonts w:eastAsia="Calibri"/>
          <w:sz w:val="22"/>
          <w:szCs w:val="22"/>
        </w:rPr>
        <w:t>t</w:t>
      </w:r>
      <w:r w:rsidRPr="00707FFD">
        <w:rPr>
          <w:rFonts w:eastAsia="Calibri"/>
          <w:spacing w:val="3"/>
          <w:sz w:val="22"/>
          <w:szCs w:val="22"/>
        </w:rPr>
        <w:t xml:space="preserve"> </w:t>
      </w:r>
      <w:r w:rsidRPr="00707FFD">
        <w:rPr>
          <w:rFonts w:eastAsia="Calibri"/>
          <w:sz w:val="22"/>
          <w:szCs w:val="22"/>
        </w:rPr>
        <w:t>(UE)</w:t>
      </w:r>
      <w:r w:rsidRPr="00707FFD">
        <w:rPr>
          <w:rFonts w:eastAsia="Calibri"/>
          <w:spacing w:val="5"/>
          <w:sz w:val="22"/>
          <w:szCs w:val="22"/>
        </w:rPr>
        <w:t xml:space="preserve"> </w:t>
      </w:r>
      <w:r w:rsidRPr="00707FFD">
        <w:rPr>
          <w:rFonts w:eastAsia="Calibri"/>
          <w:spacing w:val="-1"/>
          <w:sz w:val="22"/>
          <w:szCs w:val="22"/>
        </w:rPr>
        <w:t>a</w:t>
      </w:r>
      <w:r w:rsidRPr="00707FFD">
        <w:rPr>
          <w:rFonts w:eastAsia="Calibri"/>
          <w:sz w:val="22"/>
          <w:szCs w:val="22"/>
        </w:rPr>
        <w:t>l</w:t>
      </w:r>
      <w:r w:rsidRPr="00707FFD">
        <w:rPr>
          <w:rFonts w:eastAsia="Calibri"/>
          <w:spacing w:val="2"/>
          <w:sz w:val="22"/>
          <w:szCs w:val="22"/>
        </w:rPr>
        <w:t xml:space="preserve"> </w:t>
      </w:r>
      <w:r w:rsidRPr="00707FFD">
        <w:rPr>
          <w:rFonts w:eastAsia="Calibri"/>
          <w:spacing w:val="-3"/>
          <w:sz w:val="22"/>
          <w:szCs w:val="22"/>
        </w:rPr>
        <w:t>C</w:t>
      </w:r>
      <w:r w:rsidRPr="00707FFD">
        <w:rPr>
          <w:rFonts w:eastAsia="Calibri"/>
          <w:sz w:val="22"/>
          <w:szCs w:val="22"/>
        </w:rPr>
        <w:t>omisiei</w:t>
      </w:r>
      <w:r w:rsidRPr="00707FFD">
        <w:rPr>
          <w:rFonts w:eastAsia="Calibri"/>
          <w:spacing w:val="5"/>
          <w:sz w:val="22"/>
          <w:szCs w:val="22"/>
        </w:rPr>
        <w:t xml:space="preserve"> </w:t>
      </w:r>
      <w:r w:rsidRPr="00707FFD">
        <w:rPr>
          <w:rFonts w:eastAsia="Calibri"/>
          <w:sz w:val="22"/>
          <w:szCs w:val="22"/>
        </w:rPr>
        <w:t>[C</w:t>
      </w:r>
      <w:r w:rsidRPr="00707FFD">
        <w:rPr>
          <w:rFonts w:eastAsia="Calibri"/>
          <w:spacing w:val="2"/>
          <w:sz w:val="22"/>
          <w:szCs w:val="22"/>
        </w:rPr>
        <w:t xml:space="preserve"> </w:t>
      </w:r>
      <w:r w:rsidRPr="00707FFD">
        <w:rPr>
          <w:rFonts w:eastAsia="Calibri"/>
          <w:sz w:val="22"/>
          <w:szCs w:val="22"/>
        </w:rPr>
        <w:t>(</w:t>
      </w:r>
      <w:r w:rsidRPr="00707FFD">
        <w:rPr>
          <w:rFonts w:eastAsia="Calibri"/>
          <w:spacing w:val="-1"/>
          <w:sz w:val="22"/>
          <w:szCs w:val="22"/>
        </w:rPr>
        <w:t>2</w:t>
      </w:r>
      <w:r w:rsidRPr="00707FFD">
        <w:rPr>
          <w:rFonts w:eastAsia="Calibri"/>
          <w:spacing w:val="1"/>
          <w:sz w:val="22"/>
          <w:szCs w:val="22"/>
        </w:rPr>
        <w:t>0</w:t>
      </w:r>
      <w:r w:rsidRPr="00707FFD">
        <w:rPr>
          <w:rFonts w:eastAsia="Calibri"/>
          <w:spacing w:val="-2"/>
          <w:sz w:val="22"/>
          <w:szCs w:val="22"/>
        </w:rPr>
        <w:t>2</w:t>
      </w:r>
      <w:r w:rsidRPr="00707FFD">
        <w:rPr>
          <w:rFonts w:eastAsia="Calibri"/>
          <w:spacing w:val="1"/>
          <w:sz w:val="22"/>
          <w:szCs w:val="22"/>
        </w:rPr>
        <w:t>1</w:t>
      </w:r>
      <w:r w:rsidRPr="00707FFD">
        <w:rPr>
          <w:rFonts w:eastAsia="Calibri"/>
          <w:sz w:val="22"/>
          <w:szCs w:val="22"/>
        </w:rPr>
        <w:t>)</w:t>
      </w:r>
      <w:r w:rsidRPr="00707FFD">
        <w:rPr>
          <w:rFonts w:eastAsia="Calibri"/>
          <w:spacing w:val="3"/>
          <w:sz w:val="22"/>
          <w:szCs w:val="22"/>
        </w:rPr>
        <w:t xml:space="preserve"> </w:t>
      </w:r>
      <w:r w:rsidRPr="00707FFD">
        <w:rPr>
          <w:rFonts w:eastAsia="Calibri"/>
          <w:spacing w:val="1"/>
          <w:sz w:val="22"/>
          <w:szCs w:val="22"/>
        </w:rPr>
        <w:t>2</w:t>
      </w:r>
      <w:r w:rsidRPr="00707FFD">
        <w:rPr>
          <w:rFonts w:eastAsia="Calibri"/>
          <w:spacing w:val="-2"/>
          <w:sz w:val="22"/>
          <w:szCs w:val="22"/>
        </w:rPr>
        <w:t>8</w:t>
      </w:r>
      <w:r w:rsidRPr="00707FFD">
        <w:rPr>
          <w:rFonts w:eastAsia="Calibri"/>
          <w:spacing w:val="1"/>
          <w:sz w:val="22"/>
          <w:szCs w:val="22"/>
        </w:rPr>
        <w:t>0</w:t>
      </w:r>
      <w:r w:rsidRPr="00707FFD">
        <w:rPr>
          <w:rFonts w:eastAsia="Calibri"/>
          <w:spacing w:val="-2"/>
          <w:sz w:val="22"/>
          <w:szCs w:val="22"/>
        </w:rPr>
        <w:t>0</w:t>
      </w:r>
      <w:r w:rsidRPr="00707FFD">
        <w:rPr>
          <w:rFonts w:eastAsia="Calibri"/>
          <w:spacing w:val="1"/>
          <w:sz w:val="22"/>
          <w:szCs w:val="22"/>
        </w:rPr>
        <w:t>/3</w:t>
      </w:r>
      <w:r w:rsidRPr="00707FFD">
        <w:rPr>
          <w:rFonts w:eastAsia="Calibri"/>
          <w:sz w:val="22"/>
          <w:szCs w:val="22"/>
        </w:rPr>
        <w:t>], în</w:t>
      </w:r>
      <w:r w:rsidRPr="00707FFD">
        <w:rPr>
          <w:rFonts w:eastAsia="Calibri"/>
          <w:spacing w:val="4"/>
          <w:sz w:val="22"/>
          <w:szCs w:val="22"/>
        </w:rPr>
        <w:t xml:space="preserve"> </w:t>
      </w:r>
      <w:r w:rsidRPr="00707FFD">
        <w:rPr>
          <w:rFonts w:eastAsia="Calibri"/>
          <w:sz w:val="22"/>
          <w:szCs w:val="22"/>
        </w:rPr>
        <w:t>te</w:t>
      </w:r>
      <w:r w:rsidRPr="00707FFD">
        <w:rPr>
          <w:rFonts w:eastAsia="Calibri"/>
          <w:spacing w:val="1"/>
          <w:sz w:val="22"/>
          <w:szCs w:val="22"/>
        </w:rPr>
        <w:t>m</w:t>
      </w:r>
      <w:r w:rsidRPr="00707FFD">
        <w:rPr>
          <w:rFonts w:eastAsia="Calibri"/>
          <w:sz w:val="22"/>
          <w:szCs w:val="22"/>
        </w:rPr>
        <w:t>ei</w:t>
      </w:r>
      <w:r w:rsidRPr="00707FFD">
        <w:rPr>
          <w:rFonts w:eastAsia="Calibri"/>
          <w:spacing w:val="-1"/>
          <w:sz w:val="22"/>
          <w:szCs w:val="22"/>
        </w:rPr>
        <w:t>u</w:t>
      </w:r>
      <w:r w:rsidRPr="00707FFD">
        <w:rPr>
          <w:rFonts w:eastAsia="Calibri"/>
          <w:sz w:val="22"/>
          <w:szCs w:val="22"/>
        </w:rPr>
        <w:t>l</w:t>
      </w:r>
      <w:r w:rsidRPr="00707FFD">
        <w:rPr>
          <w:rFonts w:eastAsia="Calibri"/>
          <w:spacing w:val="2"/>
          <w:sz w:val="22"/>
          <w:szCs w:val="22"/>
        </w:rPr>
        <w:t xml:space="preserve"> </w:t>
      </w:r>
      <w:r w:rsidRPr="00707FFD">
        <w:rPr>
          <w:rFonts w:eastAsia="Calibri"/>
          <w:sz w:val="22"/>
          <w:szCs w:val="22"/>
        </w:rPr>
        <w:t>Reg</w:t>
      </w:r>
      <w:r w:rsidRPr="00707FFD">
        <w:rPr>
          <w:rFonts w:eastAsia="Calibri"/>
          <w:spacing w:val="-1"/>
          <w:sz w:val="22"/>
          <w:szCs w:val="22"/>
        </w:rPr>
        <w:t>u</w:t>
      </w:r>
      <w:r w:rsidRPr="00707FFD">
        <w:rPr>
          <w:rFonts w:eastAsia="Calibri"/>
          <w:sz w:val="22"/>
          <w:szCs w:val="22"/>
        </w:rPr>
        <w:t>l</w:t>
      </w:r>
      <w:r w:rsidRPr="00707FFD">
        <w:rPr>
          <w:rFonts w:eastAsia="Calibri"/>
          <w:spacing w:val="-1"/>
          <w:sz w:val="22"/>
          <w:szCs w:val="22"/>
        </w:rPr>
        <w:t>a</w:t>
      </w:r>
      <w:r w:rsidRPr="00707FFD">
        <w:rPr>
          <w:rFonts w:eastAsia="Calibri"/>
          <w:sz w:val="22"/>
          <w:szCs w:val="22"/>
        </w:rPr>
        <w:t>mentu</w:t>
      </w:r>
      <w:r w:rsidRPr="00707FFD">
        <w:rPr>
          <w:rFonts w:eastAsia="Calibri"/>
          <w:spacing w:val="-1"/>
          <w:sz w:val="22"/>
          <w:szCs w:val="22"/>
        </w:rPr>
        <w:t>lu</w:t>
      </w:r>
      <w:r w:rsidRPr="00707FFD">
        <w:rPr>
          <w:rFonts w:eastAsia="Calibri"/>
          <w:sz w:val="22"/>
          <w:szCs w:val="22"/>
        </w:rPr>
        <w:t xml:space="preserve">i </w:t>
      </w:r>
      <w:r w:rsidRPr="00707FFD">
        <w:rPr>
          <w:rFonts w:eastAsia="Calibri"/>
          <w:spacing w:val="-1"/>
          <w:sz w:val="22"/>
          <w:szCs w:val="22"/>
        </w:rPr>
        <w:t>p</w:t>
      </w:r>
      <w:r w:rsidRPr="00707FFD">
        <w:rPr>
          <w:rFonts w:eastAsia="Calibri"/>
          <w:spacing w:val="1"/>
          <w:sz w:val="22"/>
          <w:szCs w:val="22"/>
        </w:rPr>
        <w:t>r</w:t>
      </w:r>
      <w:r w:rsidRPr="00707FFD">
        <w:rPr>
          <w:rFonts w:eastAsia="Calibri"/>
          <w:sz w:val="22"/>
          <w:szCs w:val="22"/>
        </w:rPr>
        <w:t>iv</w:t>
      </w:r>
      <w:r w:rsidRPr="00707FFD">
        <w:rPr>
          <w:rFonts w:eastAsia="Calibri"/>
          <w:spacing w:val="-1"/>
          <w:sz w:val="22"/>
          <w:szCs w:val="22"/>
        </w:rPr>
        <w:t>in</w:t>
      </w:r>
      <w:r w:rsidRPr="00707FFD">
        <w:rPr>
          <w:rFonts w:eastAsia="Calibri"/>
          <w:sz w:val="22"/>
          <w:szCs w:val="22"/>
        </w:rPr>
        <w:t>d</w:t>
      </w:r>
      <w:r w:rsidRPr="00707FFD">
        <w:rPr>
          <w:rFonts w:eastAsia="Calibri"/>
          <w:spacing w:val="-5"/>
          <w:sz w:val="22"/>
          <w:szCs w:val="22"/>
        </w:rPr>
        <w:t xml:space="preserve"> </w:t>
      </w:r>
      <w:r w:rsidRPr="00707FFD">
        <w:rPr>
          <w:rFonts w:eastAsia="Calibri"/>
          <w:sz w:val="22"/>
          <w:szCs w:val="22"/>
        </w:rPr>
        <w:t>taxo</w:t>
      </w:r>
      <w:r w:rsidRPr="00707FFD">
        <w:rPr>
          <w:rFonts w:eastAsia="Calibri"/>
          <w:spacing w:val="-1"/>
          <w:sz w:val="22"/>
          <w:szCs w:val="22"/>
        </w:rPr>
        <w:t>n</w:t>
      </w:r>
      <w:r w:rsidRPr="00707FFD">
        <w:rPr>
          <w:rFonts w:eastAsia="Calibri"/>
          <w:spacing w:val="-3"/>
          <w:sz w:val="22"/>
          <w:szCs w:val="22"/>
        </w:rPr>
        <w:t>o</w:t>
      </w:r>
      <w:r w:rsidRPr="00707FFD">
        <w:rPr>
          <w:rFonts w:eastAsia="Calibri"/>
          <w:sz w:val="22"/>
          <w:szCs w:val="22"/>
        </w:rPr>
        <w:t>mia</w:t>
      </w:r>
      <w:r w:rsidRPr="00707FFD">
        <w:rPr>
          <w:rFonts w:eastAsia="Calibri"/>
          <w:spacing w:val="-5"/>
          <w:sz w:val="22"/>
          <w:szCs w:val="22"/>
        </w:rPr>
        <w:t xml:space="preserve"> </w:t>
      </w:r>
      <w:r w:rsidRPr="00707FFD">
        <w:rPr>
          <w:rFonts w:eastAsia="Calibri"/>
          <w:spacing w:val="-2"/>
          <w:sz w:val="22"/>
          <w:szCs w:val="22"/>
        </w:rPr>
        <w:t>(</w:t>
      </w:r>
      <w:r w:rsidRPr="00707FFD">
        <w:rPr>
          <w:rFonts w:eastAsia="Calibri"/>
          <w:sz w:val="22"/>
          <w:szCs w:val="22"/>
        </w:rPr>
        <w:t>UE)</w:t>
      </w:r>
      <w:r w:rsidRPr="00707FFD">
        <w:rPr>
          <w:rFonts w:eastAsia="Calibri"/>
          <w:spacing w:val="-6"/>
          <w:sz w:val="22"/>
          <w:szCs w:val="22"/>
        </w:rPr>
        <w:t xml:space="preserve"> </w:t>
      </w:r>
      <w:r w:rsidRPr="00707FFD">
        <w:rPr>
          <w:rFonts w:eastAsia="Calibri"/>
          <w:sz w:val="22"/>
          <w:szCs w:val="22"/>
        </w:rPr>
        <w:t>(</w:t>
      </w:r>
      <w:r w:rsidRPr="00707FFD">
        <w:rPr>
          <w:rFonts w:eastAsia="Calibri"/>
          <w:spacing w:val="-1"/>
          <w:sz w:val="22"/>
          <w:szCs w:val="22"/>
        </w:rPr>
        <w:t>2</w:t>
      </w:r>
      <w:r w:rsidRPr="00707FFD">
        <w:rPr>
          <w:rFonts w:eastAsia="Calibri"/>
          <w:spacing w:val="-2"/>
          <w:sz w:val="22"/>
          <w:szCs w:val="22"/>
        </w:rPr>
        <w:t>0</w:t>
      </w:r>
      <w:r w:rsidRPr="00707FFD">
        <w:rPr>
          <w:rFonts w:eastAsia="Calibri"/>
          <w:spacing w:val="1"/>
          <w:sz w:val="22"/>
          <w:szCs w:val="22"/>
        </w:rPr>
        <w:t>2</w:t>
      </w:r>
      <w:r w:rsidRPr="00707FFD">
        <w:rPr>
          <w:rFonts w:eastAsia="Calibri"/>
          <w:spacing w:val="-2"/>
          <w:sz w:val="22"/>
          <w:szCs w:val="22"/>
        </w:rPr>
        <w:t>0</w:t>
      </w:r>
      <w:r w:rsidRPr="00707FFD">
        <w:rPr>
          <w:rFonts w:eastAsia="Calibri"/>
          <w:spacing w:val="1"/>
          <w:sz w:val="22"/>
          <w:szCs w:val="22"/>
        </w:rPr>
        <w:t>/</w:t>
      </w:r>
      <w:r w:rsidRPr="00707FFD">
        <w:rPr>
          <w:rFonts w:eastAsia="Calibri"/>
          <w:spacing w:val="-2"/>
          <w:sz w:val="22"/>
          <w:szCs w:val="22"/>
        </w:rPr>
        <w:t>8</w:t>
      </w:r>
      <w:r w:rsidRPr="00707FFD">
        <w:rPr>
          <w:rFonts w:eastAsia="Calibri"/>
          <w:spacing w:val="1"/>
          <w:sz w:val="22"/>
          <w:szCs w:val="22"/>
        </w:rPr>
        <w:t>52</w:t>
      </w:r>
      <w:r w:rsidRPr="00707FFD">
        <w:rPr>
          <w:rFonts w:eastAsia="Calibri"/>
          <w:spacing w:val="2"/>
          <w:sz w:val="22"/>
          <w:szCs w:val="22"/>
        </w:rPr>
        <w:t>)</w:t>
      </w:r>
      <w:r w:rsidRPr="00707FFD">
        <w:rPr>
          <w:rFonts w:eastAsia="Calibri"/>
          <w:sz w:val="22"/>
          <w:szCs w:val="22"/>
        </w:rPr>
        <w:t>,</w:t>
      </w:r>
      <w:r w:rsidRPr="00707FFD">
        <w:rPr>
          <w:rFonts w:eastAsia="Calibri"/>
          <w:spacing w:val="-6"/>
          <w:sz w:val="22"/>
          <w:szCs w:val="22"/>
        </w:rPr>
        <w:t xml:space="preserve"> </w:t>
      </w:r>
      <w:r w:rsidRPr="00707FFD">
        <w:rPr>
          <w:rFonts w:eastAsia="Calibri"/>
          <w:spacing w:val="-1"/>
          <w:sz w:val="22"/>
          <w:szCs w:val="22"/>
        </w:rPr>
        <w:t>p</w:t>
      </w:r>
      <w:r w:rsidRPr="00707FFD">
        <w:rPr>
          <w:rFonts w:eastAsia="Calibri"/>
          <w:sz w:val="22"/>
          <w:szCs w:val="22"/>
        </w:rPr>
        <w:t>e</w:t>
      </w:r>
      <w:r w:rsidRPr="00707FFD">
        <w:rPr>
          <w:rFonts w:eastAsia="Calibri"/>
          <w:spacing w:val="-6"/>
          <w:sz w:val="22"/>
          <w:szCs w:val="22"/>
        </w:rPr>
        <w:t xml:space="preserve"> </w:t>
      </w:r>
      <w:r w:rsidRPr="00707FFD">
        <w:rPr>
          <w:rFonts w:eastAsia="Calibri"/>
          <w:spacing w:val="-1"/>
          <w:sz w:val="22"/>
          <w:szCs w:val="22"/>
        </w:rPr>
        <w:t>du</w:t>
      </w:r>
      <w:r w:rsidRPr="00707FFD">
        <w:rPr>
          <w:rFonts w:eastAsia="Calibri"/>
          <w:sz w:val="22"/>
          <w:szCs w:val="22"/>
        </w:rPr>
        <w:t>rata</w:t>
      </w:r>
      <w:r w:rsidRPr="00707FFD">
        <w:rPr>
          <w:rFonts w:eastAsia="Calibri"/>
          <w:spacing w:val="-7"/>
          <w:sz w:val="22"/>
          <w:szCs w:val="22"/>
        </w:rPr>
        <w:t xml:space="preserve"> </w:t>
      </w:r>
      <w:r w:rsidRPr="00707FFD">
        <w:rPr>
          <w:rFonts w:eastAsia="Calibri"/>
          <w:sz w:val="22"/>
          <w:szCs w:val="22"/>
        </w:rPr>
        <w:t>î</w:t>
      </w:r>
      <w:r w:rsidRPr="00707FFD">
        <w:rPr>
          <w:rFonts w:eastAsia="Calibri"/>
          <w:spacing w:val="-1"/>
          <w:sz w:val="22"/>
          <w:szCs w:val="22"/>
        </w:rPr>
        <w:t>n</w:t>
      </w:r>
      <w:r w:rsidRPr="00707FFD">
        <w:rPr>
          <w:rFonts w:eastAsia="Calibri"/>
          <w:sz w:val="22"/>
          <w:szCs w:val="22"/>
        </w:rPr>
        <w:t>t</w:t>
      </w:r>
      <w:r w:rsidRPr="00707FFD">
        <w:rPr>
          <w:rFonts w:eastAsia="Calibri"/>
          <w:spacing w:val="-2"/>
          <w:sz w:val="22"/>
          <w:szCs w:val="22"/>
        </w:rPr>
        <w:t>r</w:t>
      </w:r>
      <w:r w:rsidRPr="00707FFD">
        <w:rPr>
          <w:rFonts w:eastAsia="Calibri"/>
          <w:sz w:val="22"/>
          <w:szCs w:val="22"/>
        </w:rPr>
        <w:t>eg</w:t>
      </w:r>
      <w:r w:rsidRPr="00707FFD">
        <w:rPr>
          <w:rFonts w:eastAsia="Calibri"/>
          <w:spacing w:val="-1"/>
          <w:sz w:val="22"/>
          <w:szCs w:val="22"/>
        </w:rPr>
        <w:t>u</w:t>
      </w:r>
      <w:r w:rsidRPr="00707FFD">
        <w:rPr>
          <w:rFonts w:eastAsia="Calibri"/>
          <w:sz w:val="22"/>
          <w:szCs w:val="22"/>
        </w:rPr>
        <w:t>l</w:t>
      </w:r>
      <w:r w:rsidRPr="00707FFD">
        <w:rPr>
          <w:rFonts w:eastAsia="Calibri"/>
          <w:spacing w:val="-1"/>
          <w:sz w:val="22"/>
          <w:szCs w:val="22"/>
        </w:rPr>
        <w:t>u</w:t>
      </w:r>
      <w:r w:rsidRPr="00707FFD">
        <w:rPr>
          <w:rFonts w:eastAsia="Calibri"/>
          <w:sz w:val="22"/>
          <w:szCs w:val="22"/>
        </w:rPr>
        <w:t>i</w:t>
      </w:r>
      <w:r w:rsidRPr="00707FFD">
        <w:rPr>
          <w:rFonts w:eastAsia="Calibri"/>
          <w:spacing w:val="-4"/>
          <w:sz w:val="22"/>
          <w:szCs w:val="22"/>
        </w:rPr>
        <w:t xml:space="preserve"> </w:t>
      </w:r>
      <w:r w:rsidRPr="00707FFD">
        <w:rPr>
          <w:rFonts w:eastAsia="Calibri"/>
          <w:sz w:val="22"/>
          <w:szCs w:val="22"/>
        </w:rPr>
        <w:t>ciclu</w:t>
      </w:r>
      <w:r w:rsidRPr="00707FFD">
        <w:rPr>
          <w:rFonts w:eastAsia="Calibri"/>
          <w:spacing w:val="-5"/>
          <w:sz w:val="22"/>
          <w:szCs w:val="22"/>
        </w:rPr>
        <w:t xml:space="preserve"> </w:t>
      </w:r>
      <w:r w:rsidRPr="00707FFD">
        <w:rPr>
          <w:rFonts w:eastAsia="Calibri"/>
          <w:spacing w:val="-3"/>
          <w:sz w:val="22"/>
          <w:szCs w:val="22"/>
        </w:rPr>
        <w:t>d</w:t>
      </w:r>
      <w:r w:rsidRPr="00707FFD">
        <w:rPr>
          <w:rFonts w:eastAsia="Calibri"/>
          <w:sz w:val="22"/>
          <w:szCs w:val="22"/>
        </w:rPr>
        <w:t>e</w:t>
      </w:r>
      <w:r w:rsidRPr="00707FFD">
        <w:rPr>
          <w:rFonts w:eastAsia="Calibri"/>
          <w:spacing w:val="-6"/>
          <w:sz w:val="22"/>
          <w:szCs w:val="22"/>
        </w:rPr>
        <w:t xml:space="preserve"> </w:t>
      </w:r>
      <w:r w:rsidRPr="00707FFD">
        <w:rPr>
          <w:rFonts w:eastAsia="Calibri"/>
          <w:spacing w:val="1"/>
          <w:sz w:val="22"/>
          <w:szCs w:val="22"/>
        </w:rPr>
        <w:t>v</w:t>
      </w:r>
      <w:r w:rsidRPr="00707FFD">
        <w:rPr>
          <w:rFonts w:eastAsia="Calibri"/>
          <w:sz w:val="22"/>
          <w:szCs w:val="22"/>
        </w:rPr>
        <w:t xml:space="preserve">iață. </w:t>
      </w:r>
    </w:p>
    <w:p w14:paraId="3D455A62" w14:textId="77777777" w:rsidR="00425D41" w:rsidRDefault="005A5DAB">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5A5DAB" w:rsidP="005A5DAB">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5A5DAB" w:rsidP="005A5DAB">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5A5DAB">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5A5DAB" w:rsidP="005A5DAB">
      <w:pPr>
        <w:numPr>
          <w:ilvl w:val="0"/>
          <w:numId w:val="25"/>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5A5DAB" w:rsidP="005A5DAB">
      <w:pPr>
        <w:pStyle w:val="ListParagraph"/>
        <w:numPr>
          <w:ilvl w:val="0"/>
          <w:numId w:val="27"/>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5A5DAB" w:rsidP="005A5DAB">
      <w:pPr>
        <w:numPr>
          <w:ilvl w:val="0"/>
          <w:numId w:val="25"/>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5A5DAB" w:rsidP="005A5DAB">
      <w:pPr>
        <w:numPr>
          <w:ilvl w:val="0"/>
          <w:numId w:val="25"/>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5A5DAB">
      <w:pPr>
        <w:pStyle w:val="NoSpacing"/>
        <w:ind w:left="567" w:right="49"/>
        <w:jc w:val="both"/>
        <w:rPr>
          <w:rFonts w:ascii="Times New Roman" w:hAnsi="Times New Roman"/>
          <w:i/>
        </w:rPr>
      </w:pPr>
      <w:r>
        <w:rPr>
          <w:rFonts w:ascii="Times New Roman" w:hAnsi="Times New Roman"/>
          <w:i/>
        </w:rPr>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5A5DAB">
      <w:pPr>
        <w:pStyle w:val="NoSpacing"/>
        <w:ind w:left="567" w:right="49"/>
        <w:jc w:val="both"/>
        <w:rPr>
          <w:rFonts w:ascii="Times New Roman" w:hAnsi="Times New Roman"/>
          <w:i/>
        </w:rPr>
      </w:pPr>
      <w:r>
        <w:rPr>
          <w:rFonts w:ascii="Times New Roman" w:hAnsi="Times New Roman"/>
          <w:i/>
        </w:rPr>
        <w:lastRenderedPageBreak/>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5A5DAB">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5A5DAB">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5A5DAB">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5A5DAB">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5A5DAB">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5A5DAB">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5A5DAB">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5A5DAB">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CD71F76" w14:textId="77777777" w:rsidR="00425D41" w:rsidRDefault="00425D41">
      <w:pPr>
        <w:pStyle w:val="NoSpacing"/>
        <w:ind w:right="49"/>
        <w:jc w:val="both"/>
        <w:rPr>
          <w:rFonts w:ascii="Times New Roman" w:hAnsi="Times New Roman"/>
          <w:iCs/>
        </w:rPr>
      </w:pPr>
    </w:p>
    <w:p w14:paraId="13DEF3CC" w14:textId="77777777" w:rsidR="00425D41" w:rsidRDefault="00425D41">
      <w:pPr>
        <w:pStyle w:val="NoSpacing"/>
        <w:ind w:right="49"/>
        <w:jc w:val="both"/>
        <w:rPr>
          <w:rFonts w:ascii="Times New Roman" w:hAnsi="Times New Roman"/>
          <w:iCs/>
        </w:rPr>
      </w:pPr>
    </w:p>
    <w:p w14:paraId="6B3B8B62" w14:textId="77777777" w:rsidR="00425D41" w:rsidRDefault="00425D41">
      <w:pPr>
        <w:jc w:val="cente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5A5DAB">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5A5DAB">
      <w:pPr>
        <w:autoSpaceDE w:val="0"/>
        <w:autoSpaceDN w:val="0"/>
        <w:adjustRightInd w:val="0"/>
        <w:rPr>
          <w:bCs/>
          <w:sz w:val="22"/>
          <w:szCs w:val="22"/>
        </w:rPr>
      </w:pPr>
      <w:r>
        <w:rPr>
          <w:bCs/>
          <w:sz w:val="22"/>
          <w:szCs w:val="22"/>
        </w:rPr>
        <w:t>.............................................</w:t>
      </w:r>
    </w:p>
    <w:p w14:paraId="514E22F2"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5A5DAB">
      <w:pPr>
        <w:autoSpaceDE w:val="0"/>
        <w:autoSpaceDN w:val="0"/>
        <w:adjustRightInd w:val="0"/>
        <w:rPr>
          <w:bCs/>
          <w:sz w:val="22"/>
          <w:szCs w:val="22"/>
        </w:rPr>
      </w:pPr>
      <w:r>
        <w:rPr>
          <w:bCs/>
          <w:sz w:val="22"/>
          <w:szCs w:val="22"/>
        </w:rPr>
        <w:t>.............................................</w:t>
      </w:r>
    </w:p>
    <w:p w14:paraId="4FDFAE89"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5A5DAB">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2F3C" w14:textId="77777777" w:rsidR="00B34F7D" w:rsidRDefault="00B34F7D"/>
  </w:endnote>
  <w:endnote w:type="continuationSeparator" w:id="0">
    <w:p w14:paraId="074592DE" w14:textId="77777777" w:rsidR="00B34F7D" w:rsidRDefault="00B3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11C0" w14:textId="77777777" w:rsidR="00B34F7D" w:rsidRDefault="00B34F7D"/>
  </w:footnote>
  <w:footnote w:type="continuationSeparator" w:id="0">
    <w:p w14:paraId="2DC53977" w14:textId="77777777" w:rsidR="00B34F7D" w:rsidRDefault="00B34F7D"/>
  </w:footnote>
  <w:footnote w:id="1">
    <w:p w14:paraId="7B46874C" w14:textId="77777777" w:rsidR="00425D41" w:rsidRDefault="005A5DAB">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5BC15A21" w14:textId="77777777" w:rsidR="00425D41" w:rsidRDefault="005A5DAB">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23AB9701" w14:textId="77777777" w:rsidR="00425D41" w:rsidRDefault="005A5DAB">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3EA4A34E" w14:textId="52169E43" w:rsidR="00425D41" w:rsidRDefault="005A5DAB">
      <w:pPr>
        <w:pStyle w:val="FootnoteText"/>
        <w:snapToGrid w:val="0"/>
        <w:rPr>
          <w:rFonts w:eastAsia="Calibri"/>
        </w:rPr>
      </w:pPr>
      <w:r>
        <w:rPr>
          <w:rStyle w:val="FootnoteReference"/>
        </w:rPr>
        <w:footnoteRef/>
      </w:r>
      <w:r w:rsidR="00EB1A93">
        <w:rPr>
          <w:rFonts w:eastAsia="Calibri"/>
        </w:rPr>
        <w:t>În termen de 6 luni de la transmiterea comenzii din partea autorității contractante</w:t>
      </w:r>
    </w:p>
  </w:footnote>
  <w:footnote w:id="5">
    <w:p w14:paraId="4D19C166" w14:textId="77777777" w:rsidR="00425D41" w:rsidRDefault="005A5DAB">
      <w:pPr>
        <w:pStyle w:val="FootnoteText"/>
        <w:jc w:val="both"/>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0C4DA33"/>
    <w:multiLevelType w:val="singleLevel"/>
    <w:tmpl w:val="00C4DA33"/>
    <w:lvl w:ilvl="0">
      <w:start w:val="1"/>
      <w:numFmt w:val="decimal"/>
      <w:suff w:val="space"/>
      <w:lvlText w:val="%1."/>
      <w:lvlJc w:val="left"/>
    </w:lvl>
  </w:abstractNum>
  <w:abstractNum w:abstractNumId="5"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4565C2"/>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15"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3BFF2592"/>
    <w:multiLevelType w:val="singleLevel"/>
    <w:tmpl w:val="3BFF2592"/>
    <w:lvl w:ilvl="0">
      <w:start w:val="2"/>
      <w:numFmt w:val="decimal"/>
      <w:suff w:val="space"/>
      <w:lvlText w:val="%1)"/>
      <w:lvlJc w:val="left"/>
    </w:lvl>
  </w:abstractNum>
  <w:abstractNum w:abstractNumId="18" w15:restartNumberingAfterBreak="0">
    <w:nsid w:val="41BA38A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4"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7"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31"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9B1D56"/>
    <w:multiLevelType w:val="hybridMultilevel"/>
    <w:tmpl w:val="E9FCE664"/>
    <w:lvl w:ilvl="0" w:tplc="28D83F0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8"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41"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abstractNumId w:val="5"/>
  </w:num>
  <w:num w:numId="2">
    <w:abstractNumId w:val="14"/>
  </w:num>
  <w:num w:numId="3">
    <w:abstractNumId w:val="23"/>
  </w:num>
  <w:num w:numId="4">
    <w:abstractNumId w:val="30"/>
  </w:num>
  <w:num w:numId="5">
    <w:abstractNumId w:val="26"/>
  </w:num>
  <w:num w:numId="6">
    <w:abstractNumId w:val="37"/>
  </w:num>
  <w:num w:numId="7">
    <w:abstractNumId w:val="22"/>
  </w:num>
  <w:num w:numId="8">
    <w:abstractNumId w:val="28"/>
  </w:num>
  <w:num w:numId="9">
    <w:abstractNumId w:val="4"/>
  </w:num>
  <w:num w:numId="10">
    <w:abstractNumId w:val="3"/>
  </w:num>
  <w:num w:numId="11">
    <w:abstractNumId w:val="24"/>
  </w:num>
  <w:num w:numId="12">
    <w:abstractNumId w:val="12"/>
  </w:num>
  <w:num w:numId="13">
    <w:abstractNumId w:val="40"/>
  </w:num>
  <w:num w:numId="14">
    <w:abstractNumId w:val="6"/>
  </w:num>
  <w:num w:numId="15">
    <w:abstractNumId w:val="21"/>
  </w:num>
  <w:num w:numId="16">
    <w:abstractNumId w:val="19"/>
  </w:num>
  <w:num w:numId="17">
    <w:abstractNumId w:val="36"/>
  </w:num>
  <w:num w:numId="18">
    <w:abstractNumId w:val="1"/>
  </w:num>
  <w:num w:numId="19">
    <w:abstractNumId w:val="17"/>
  </w:num>
  <w:num w:numId="20">
    <w:abstractNumId w:val="10"/>
  </w:num>
  <w:num w:numId="21">
    <w:abstractNumId w:val="27"/>
  </w:num>
  <w:num w:numId="22">
    <w:abstractNumId w:val="32"/>
  </w:num>
  <w:num w:numId="23">
    <w:abstractNumId w:val="9"/>
  </w:num>
  <w:num w:numId="24">
    <w:abstractNumId w:val="16"/>
  </w:num>
  <w:num w:numId="25">
    <w:abstractNumId w:val="2"/>
  </w:num>
  <w:num w:numId="26">
    <w:abstractNumId w:val="0"/>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33"/>
  </w:num>
  <w:num w:numId="31">
    <w:abstractNumId w:val="13"/>
  </w:num>
  <w:num w:numId="32">
    <w:abstractNumId w:val="15"/>
  </w:num>
  <w:num w:numId="33">
    <w:abstractNumId w:val="7"/>
  </w:num>
  <w:num w:numId="34">
    <w:abstractNumId w:val="11"/>
  </w:num>
  <w:num w:numId="35">
    <w:abstractNumId w:val="39"/>
  </w:num>
  <w:num w:numId="36">
    <w:abstractNumId w:val="35"/>
  </w:num>
  <w:num w:numId="37">
    <w:abstractNumId w:val="8"/>
  </w:num>
  <w:num w:numId="38">
    <w:abstractNumId w:val="25"/>
  </w:num>
  <w:num w:numId="39">
    <w:abstractNumId w:val="38"/>
  </w:num>
  <w:num w:numId="40">
    <w:abstractNumId w:val="18"/>
  </w:num>
  <w:num w:numId="41">
    <w:abstractNumId w:val="20"/>
  </w:num>
  <w:num w:numId="42">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15D5C"/>
    <w:rsid w:val="000260D9"/>
    <w:rsid w:val="00081755"/>
    <w:rsid w:val="000B320F"/>
    <w:rsid w:val="000C2126"/>
    <w:rsid w:val="000D68E3"/>
    <w:rsid w:val="000E5C9E"/>
    <w:rsid w:val="000F47F8"/>
    <w:rsid w:val="00100A10"/>
    <w:rsid w:val="001025FE"/>
    <w:rsid w:val="00102D59"/>
    <w:rsid w:val="001204BD"/>
    <w:rsid w:val="00122A58"/>
    <w:rsid w:val="00126C39"/>
    <w:rsid w:val="0013545D"/>
    <w:rsid w:val="001A52FC"/>
    <w:rsid w:val="001B6DB2"/>
    <w:rsid w:val="001D00A3"/>
    <w:rsid w:val="001D0F4C"/>
    <w:rsid w:val="001F3EFD"/>
    <w:rsid w:val="002740CE"/>
    <w:rsid w:val="00280A5B"/>
    <w:rsid w:val="002D6686"/>
    <w:rsid w:val="00315F0E"/>
    <w:rsid w:val="00317E9F"/>
    <w:rsid w:val="003202FC"/>
    <w:rsid w:val="00337118"/>
    <w:rsid w:val="00345FD5"/>
    <w:rsid w:val="003463AA"/>
    <w:rsid w:val="003837A4"/>
    <w:rsid w:val="00385624"/>
    <w:rsid w:val="003878D1"/>
    <w:rsid w:val="003A1167"/>
    <w:rsid w:val="003A3E8A"/>
    <w:rsid w:val="003A699D"/>
    <w:rsid w:val="003B52FD"/>
    <w:rsid w:val="003C3D60"/>
    <w:rsid w:val="003D3F6C"/>
    <w:rsid w:val="003E32CB"/>
    <w:rsid w:val="003E3E75"/>
    <w:rsid w:val="00403340"/>
    <w:rsid w:val="00423D57"/>
    <w:rsid w:val="00425D41"/>
    <w:rsid w:val="00432276"/>
    <w:rsid w:val="00454F5A"/>
    <w:rsid w:val="004A2B0B"/>
    <w:rsid w:val="004A5DDF"/>
    <w:rsid w:val="004B1C35"/>
    <w:rsid w:val="004C3AF3"/>
    <w:rsid w:val="004C3D0D"/>
    <w:rsid w:val="004D0A03"/>
    <w:rsid w:val="004D6BB1"/>
    <w:rsid w:val="0051216A"/>
    <w:rsid w:val="00515D97"/>
    <w:rsid w:val="005350D2"/>
    <w:rsid w:val="00545ABC"/>
    <w:rsid w:val="005753D9"/>
    <w:rsid w:val="00587BC1"/>
    <w:rsid w:val="00594CD3"/>
    <w:rsid w:val="005A0CF1"/>
    <w:rsid w:val="005A5DAB"/>
    <w:rsid w:val="005B3851"/>
    <w:rsid w:val="005C444A"/>
    <w:rsid w:val="005D4A5B"/>
    <w:rsid w:val="005D7754"/>
    <w:rsid w:val="006109D9"/>
    <w:rsid w:val="006208EA"/>
    <w:rsid w:val="00650CED"/>
    <w:rsid w:val="00664F4A"/>
    <w:rsid w:val="00687F32"/>
    <w:rsid w:val="00694EA8"/>
    <w:rsid w:val="006E013A"/>
    <w:rsid w:val="006E21DF"/>
    <w:rsid w:val="007028B4"/>
    <w:rsid w:val="00705E93"/>
    <w:rsid w:val="00707FFD"/>
    <w:rsid w:val="0072778B"/>
    <w:rsid w:val="007356B1"/>
    <w:rsid w:val="00735CB6"/>
    <w:rsid w:val="00741B28"/>
    <w:rsid w:val="00754EFE"/>
    <w:rsid w:val="007564C9"/>
    <w:rsid w:val="007A69A8"/>
    <w:rsid w:val="007B539A"/>
    <w:rsid w:val="007D718C"/>
    <w:rsid w:val="007D7E4D"/>
    <w:rsid w:val="007F1062"/>
    <w:rsid w:val="0080764A"/>
    <w:rsid w:val="00833337"/>
    <w:rsid w:val="008421DD"/>
    <w:rsid w:val="008774FF"/>
    <w:rsid w:val="00895E6A"/>
    <w:rsid w:val="008A05E1"/>
    <w:rsid w:val="008A77B5"/>
    <w:rsid w:val="008B134A"/>
    <w:rsid w:val="008C3A5F"/>
    <w:rsid w:val="008F1D08"/>
    <w:rsid w:val="0091096B"/>
    <w:rsid w:val="0092375B"/>
    <w:rsid w:val="0093247C"/>
    <w:rsid w:val="0094476C"/>
    <w:rsid w:val="00965921"/>
    <w:rsid w:val="009765A1"/>
    <w:rsid w:val="009817DE"/>
    <w:rsid w:val="00995B61"/>
    <w:rsid w:val="00995DAC"/>
    <w:rsid w:val="00996929"/>
    <w:rsid w:val="009A7811"/>
    <w:rsid w:val="009B6D59"/>
    <w:rsid w:val="009D13AC"/>
    <w:rsid w:val="009D5405"/>
    <w:rsid w:val="009E63F6"/>
    <w:rsid w:val="009E7B1E"/>
    <w:rsid w:val="00A033D7"/>
    <w:rsid w:val="00A16D61"/>
    <w:rsid w:val="00A40D1A"/>
    <w:rsid w:val="00A5096B"/>
    <w:rsid w:val="00A627FE"/>
    <w:rsid w:val="00A816A9"/>
    <w:rsid w:val="00A95B02"/>
    <w:rsid w:val="00AB308D"/>
    <w:rsid w:val="00AB4C3C"/>
    <w:rsid w:val="00AD72A3"/>
    <w:rsid w:val="00AF6B7E"/>
    <w:rsid w:val="00AF7F0F"/>
    <w:rsid w:val="00B023C3"/>
    <w:rsid w:val="00B07381"/>
    <w:rsid w:val="00B23382"/>
    <w:rsid w:val="00B30FA6"/>
    <w:rsid w:val="00B33C4B"/>
    <w:rsid w:val="00B34F7D"/>
    <w:rsid w:val="00B5495D"/>
    <w:rsid w:val="00B57C89"/>
    <w:rsid w:val="00B769D9"/>
    <w:rsid w:val="00BD235F"/>
    <w:rsid w:val="00BF079D"/>
    <w:rsid w:val="00C11CBC"/>
    <w:rsid w:val="00C70607"/>
    <w:rsid w:val="00C8577A"/>
    <w:rsid w:val="00C87CC8"/>
    <w:rsid w:val="00CA5875"/>
    <w:rsid w:val="00CA6614"/>
    <w:rsid w:val="00CD2D01"/>
    <w:rsid w:val="00CE1CCE"/>
    <w:rsid w:val="00CF2F23"/>
    <w:rsid w:val="00CF6134"/>
    <w:rsid w:val="00D104E7"/>
    <w:rsid w:val="00D27236"/>
    <w:rsid w:val="00D37900"/>
    <w:rsid w:val="00D65490"/>
    <w:rsid w:val="00D9498B"/>
    <w:rsid w:val="00DC42A4"/>
    <w:rsid w:val="00DC5F5B"/>
    <w:rsid w:val="00DF1D0A"/>
    <w:rsid w:val="00DF4D45"/>
    <w:rsid w:val="00E4594B"/>
    <w:rsid w:val="00E642E9"/>
    <w:rsid w:val="00E70A87"/>
    <w:rsid w:val="00E752DC"/>
    <w:rsid w:val="00E87E94"/>
    <w:rsid w:val="00E93990"/>
    <w:rsid w:val="00EA118C"/>
    <w:rsid w:val="00EB1A93"/>
    <w:rsid w:val="00EE78B5"/>
    <w:rsid w:val="00EF3DAD"/>
    <w:rsid w:val="00F005CE"/>
    <w:rsid w:val="00F1610B"/>
    <w:rsid w:val="00F63215"/>
    <w:rsid w:val="00FA1631"/>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aliases w:val="Table"/>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
    <w:basedOn w:val="Normal"/>
    <w:link w:val="ListParagraphChar"/>
    <w:uiPriority w:val="1"/>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Pr>
      <w:rFonts w:eastAsia="Times New Roman"/>
      <w:sz w:val="24"/>
      <w:szCs w:val="24"/>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
    <w:link w:val="ListParagraph"/>
    <w:uiPriority w:val="34"/>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 w:type="paragraph" w:styleId="Header">
    <w:name w:val="header"/>
    <w:basedOn w:val="Normal"/>
    <w:link w:val="HeaderChar"/>
    <w:uiPriority w:val="99"/>
    <w:unhideWhenUsed/>
    <w:rsid w:val="004A2B0B"/>
    <w:pPr>
      <w:tabs>
        <w:tab w:val="center" w:pos="4513"/>
        <w:tab w:val="right" w:pos="9026"/>
      </w:tabs>
    </w:pPr>
  </w:style>
  <w:style w:type="character" w:customStyle="1" w:styleId="HeaderChar">
    <w:name w:val="Header Char"/>
    <w:basedOn w:val="DefaultParagraphFont"/>
    <w:link w:val="Header"/>
    <w:uiPriority w:val="99"/>
    <w:rsid w:val="004A2B0B"/>
    <w:rPr>
      <w:rFonts w:eastAsia="Times New Roman"/>
      <w:sz w:val="24"/>
      <w:szCs w:val="24"/>
      <w:lang w:val="ro-RO"/>
    </w:rPr>
  </w:style>
  <w:style w:type="paragraph" w:styleId="Footer">
    <w:name w:val="footer"/>
    <w:basedOn w:val="Normal"/>
    <w:link w:val="FooterChar"/>
    <w:uiPriority w:val="99"/>
    <w:unhideWhenUsed/>
    <w:rsid w:val="004A2B0B"/>
    <w:pPr>
      <w:tabs>
        <w:tab w:val="center" w:pos="4513"/>
        <w:tab w:val="right" w:pos="9026"/>
      </w:tabs>
    </w:pPr>
  </w:style>
  <w:style w:type="character" w:customStyle="1" w:styleId="FooterChar">
    <w:name w:val="Footer Char"/>
    <w:basedOn w:val="DefaultParagraphFont"/>
    <w:link w:val="Footer"/>
    <w:uiPriority w:val="99"/>
    <w:rsid w:val="004A2B0B"/>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8552</Words>
  <Characters>48749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2024-03-27T11:29:00Z</cp:lastPrinted>
  <dcterms:created xsi:type="dcterms:W3CDTF">2025-10-23T08:53:00Z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