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6188" w14:textId="77777777" w:rsidR="00F35BC5" w:rsidRDefault="00CE00DD">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5FB6592A" w14:textId="77777777" w:rsidR="00A832F4" w:rsidRDefault="00A832F4">
      <w:pPr>
        <w:spacing w:before="120" w:after="120" w:line="276" w:lineRule="auto"/>
        <w:ind w:left="1"/>
        <w:jc w:val="center"/>
        <w:rPr>
          <w:rFonts w:ascii="Times New Roman" w:hAnsi="Times New Roman" w:cs="Times New Roman"/>
          <w:b/>
          <w:sz w:val="24"/>
          <w:szCs w:val="24"/>
        </w:rPr>
      </w:pPr>
    </w:p>
    <w:p w14:paraId="0B5F6AE9"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6953194"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049BD8CE"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9D908BC"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46311373"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6C5CA70" w14:textId="77777777" w:rsidR="00F329B3" w:rsidRDefault="00F329B3" w:rsidP="00F329B3">
      <w:pPr>
        <w:spacing w:after="0" w:line="240" w:lineRule="auto"/>
        <w:ind w:left="1"/>
        <w:jc w:val="both"/>
        <w:rPr>
          <w:rFonts w:ascii="Times New Roman" w:hAnsi="Times New Roman" w:cs="Times New Roman"/>
        </w:rPr>
      </w:pPr>
    </w:p>
    <w:p w14:paraId="63C405F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 w:name="_Toc478634959"/>
      <w:r>
        <w:rPr>
          <w:rFonts w:ascii="Times New Roman" w:hAnsi="Times New Roman" w:cs="Times New Roman"/>
          <w:szCs w:val="22"/>
        </w:rPr>
        <w:t>Contextul realizării acestei achiziții de produse</w:t>
      </w:r>
      <w:bookmarkEnd w:id="1"/>
    </w:p>
    <w:p w14:paraId="1336FCF4" w14:textId="53F5A775" w:rsidR="00B1543B" w:rsidRPr="00C6246E" w:rsidRDefault="00CE00DD" w:rsidP="00C6246E">
      <w:pPr>
        <w:rPr>
          <w:rFonts w:ascii="Times New Roman" w:eastAsia="Calibri" w:hAnsi="Times New Roman" w:cs="Times New Roman"/>
          <w:bCs/>
        </w:rPr>
      </w:pPr>
      <w:r>
        <w:rPr>
          <w:rFonts w:ascii="Times New Roman" w:eastAsia="Calibri" w:hAnsi="Times New Roman" w:cs="Times New Roman"/>
        </w:rPr>
        <w:t>Această achiziție presupune</w:t>
      </w:r>
      <w:r w:rsidR="00C6246E" w:rsidRPr="00C6246E">
        <w:rPr>
          <w:rFonts w:asciiTheme="majorHAnsi" w:eastAsia="Calibri" w:hAnsiTheme="majorHAnsi" w:cstheme="majorHAnsi"/>
          <w:b/>
          <w:color w:val="2E74B5" w:themeColor="accent1" w:themeShade="BF"/>
        </w:rPr>
        <w:t xml:space="preserve"> </w:t>
      </w:r>
      <w:r w:rsidR="00C6246E" w:rsidRPr="00C6246E">
        <w:rPr>
          <w:rFonts w:ascii="Times New Roman" w:eastAsia="Calibri" w:hAnsi="Times New Roman" w:cs="Times New Roman"/>
          <w:b/>
          <w:bCs/>
        </w:rPr>
        <w:t>Furnizare linie de fabricație și de testare</w:t>
      </w:r>
      <w:r w:rsidR="00930CC4" w:rsidRPr="00706C4E">
        <w:rPr>
          <w:rFonts w:ascii="Times New Roman" w:eastAsia="Calibri" w:hAnsi="Times New Roman" w:cs="Times New Roman"/>
          <w:bCs/>
        </w:rPr>
        <w:t>,</w:t>
      </w:r>
      <w:r w:rsidR="00930CC4" w:rsidRPr="00706C4E">
        <w:rPr>
          <w:rFonts w:asciiTheme="majorHAnsi" w:eastAsia="Calibri" w:hAnsiTheme="majorHAnsi" w:cstheme="majorHAnsi"/>
          <w:bCs/>
        </w:rPr>
        <w:t xml:space="preserve"> </w:t>
      </w:r>
      <w:r w:rsidR="00930CC4" w:rsidRPr="00706C4E">
        <w:rPr>
          <w:rFonts w:ascii="Times New Roman" w:eastAsia="Calibri" w:hAnsi="Times New Roman" w:cs="Times New Roman"/>
          <w:bCs/>
        </w:rPr>
        <w:t>necesar</w:t>
      </w:r>
      <w:r w:rsidR="00C6246E">
        <w:rPr>
          <w:rFonts w:ascii="Times New Roman" w:eastAsia="Calibri" w:hAnsi="Times New Roman" w:cs="Times New Roman"/>
          <w:bCs/>
        </w:rPr>
        <w:t>a</w:t>
      </w:r>
      <w:r w:rsidR="00930CC4" w:rsidRPr="00706C4E">
        <w:rPr>
          <w:rFonts w:ascii="Times New Roman" w:eastAsia="Calibri" w:hAnsi="Times New Roman" w:cs="Times New Roman"/>
          <w:bCs/>
        </w:rPr>
        <w:t xml:space="preserve"> dotării spațiilor de cercetare</w:t>
      </w:r>
      <w:r w:rsidR="00C6246E" w:rsidRPr="00C6246E">
        <w:rPr>
          <w:rFonts w:asciiTheme="majorHAnsi" w:eastAsia="Calibri" w:hAnsiTheme="majorHAnsi" w:cstheme="majorHAnsi"/>
          <w:color w:val="2E74B5" w:themeColor="accent1" w:themeShade="BF"/>
          <w:kern w:val="2"/>
          <w14:ligatures w14:val="standardContextual"/>
        </w:rPr>
        <w:t xml:space="preserve"> </w:t>
      </w:r>
      <w:r w:rsidR="00C6246E" w:rsidRPr="00C6246E">
        <w:rPr>
          <w:rFonts w:ascii="Times New Roman" w:eastAsia="Calibri" w:hAnsi="Times New Roman" w:cs="Times New Roman"/>
          <w:bCs/>
        </w:rPr>
        <w:t>ale proiectului cu echipamente pentru realizarea modulelor electronice si a testării acestora</w:t>
      </w:r>
      <w:r w:rsidR="00930CC4" w:rsidRPr="00706C4E">
        <w:rPr>
          <w:rFonts w:ascii="Times New Roman" w:eastAsia="Calibri" w:hAnsi="Times New Roman" w:cs="Times New Roman"/>
          <w:bCs/>
        </w:rPr>
        <w:t>. Necesitatea achiziției rezulta din cerința de a asigura o infrastructura de cercetare adecvata pentru îndeplinirea  obiectivelor de cercetare ale proiectului.</w:t>
      </w:r>
      <w:r w:rsidR="00B1543B" w:rsidRPr="00706C4E">
        <w:rPr>
          <w:rFonts w:ascii="Times New Roman" w:eastAsia="Calibri" w:hAnsi="Times New Roman" w:cs="Times New Roman"/>
        </w:rPr>
        <w:t xml:space="preserve"> </w:t>
      </w:r>
    </w:p>
    <w:p w14:paraId="447A3F43" w14:textId="5FE8DDA9" w:rsidR="00F35BC5" w:rsidRPr="00930CC4" w:rsidRDefault="00CE00DD" w:rsidP="00F329B3">
      <w:pPr>
        <w:spacing w:after="0" w:line="240" w:lineRule="auto"/>
        <w:jc w:val="both"/>
        <w:rPr>
          <w:rFonts w:ascii="Times New Roman" w:eastAsia="Calibri" w:hAnsi="Times New Roman" w:cs="Times New Roman"/>
          <w:b/>
          <w:bCs/>
          <w:color w:val="FF0000"/>
        </w:rPr>
      </w:pPr>
      <w:r w:rsidRPr="00706C4E">
        <w:rPr>
          <w:rFonts w:ascii="Times New Roman" w:eastAsia="Calibri" w:hAnsi="Times New Roman" w:cs="Times New Roman"/>
        </w:rPr>
        <w:t xml:space="preserve">Cheltuielile pentru achiziția acestor echipamente </w:t>
      </w:r>
      <w:r w:rsidRPr="00706C4E">
        <w:rPr>
          <w:rFonts w:ascii="Times New Roman" w:hAnsi="Times New Roman" w:cs="Times New Roman"/>
        </w:rPr>
        <w:t xml:space="preserve">sunt prevăzute în bugetul proiectului </w:t>
      </w:r>
      <w:bookmarkStart w:id="2" w:name="_Hlk212037461"/>
      <w:r w:rsidR="00C81173" w:rsidRPr="00706C4E">
        <w:rPr>
          <w:rFonts w:ascii="Times New Roman" w:eastAsia="Calibri" w:hAnsi="Times New Roman" w:cs="Times New Roman"/>
          <w:b/>
          <w:i/>
        </w:rPr>
        <w:t>Inovație în proiectarea, testarea și certificarea sistemelor inteligente folosite în industria automotive (Innovation in Smart Automotive Systems Design, Test and Certification) – ISACert,</w:t>
      </w:r>
      <w:r w:rsidRPr="00706C4E">
        <w:rPr>
          <w:rFonts w:ascii="Times New Roman" w:eastAsia="Calibri" w:hAnsi="Times New Roman" w:cs="Times New Roman"/>
          <w:bCs/>
        </w:rPr>
        <w:t xml:space="preserve"> </w:t>
      </w:r>
      <w:r>
        <w:rPr>
          <w:rFonts w:ascii="Times New Roman" w:eastAsia="Calibri" w:hAnsi="Times New Roman" w:cs="Times New Roman"/>
        </w:rPr>
        <w:t xml:space="preserve">contract de finanțare </w:t>
      </w:r>
      <w:bookmarkStart w:id="3" w:name="m_1797437927657701996__Hlk218847314"/>
      <w:bookmarkEnd w:id="2"/>
      <w:r w:rsidR="00433749" w:rsidRPr="00433749">
        <w:rPr>
          <w:rFonts w:ascii="Times New Roman" w:eastAsia="Calibri" w:hAnsi="Times New Roman" w:cs="Times New Roman"/>
          <w:b/>
          <w:bCs/>
        </w:rPr>
        <w:t>nr. ordine 1. PI/14/C9</w:t>
      </w:r>
      <w:bookmarkEnd w:id="3"/>
      <w:r w:rsidR="00433749">
        <w:rPr>
          <w:rFonts w:ascii="Times New Roman" w:eastAsia="Calibri" w:hAnsi="Times New Roman" w:cs="Times New Roman"/>
          <w:b/>
          <w:bCs/>
        </w:rPr>
        <w:t>.</w:t>
      </w:r>
    </w:p>
    <w:p w14:paraId="4E23FE3E" w14:textId="77777777" w:rsidR="00F329B3" w:rsidRPr="00930CC4" w:rsidRDefault="00F329B3" w:rsidP="00F329B3">
      <w:pPr>
        <w:spacing w:after="0" w:line="240" w:lineRule="auto"/>
        <w:jc w:val="both"/>
        <w:rPr>
          <w:rFonts w:ascii="Times New Roman" w:hAnsi="Times New Roman" w:cs="Times New Roman"/>
          <w:b/>
          <w:bCs/>
        </w:rPr>
      </w:pPr>
    </w:p>
    <w:p w14:paraId="20D9C42F"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4" w:name="_Toc478634960"/>
      <w:r>
        <w:rPr>
          <w:rFonts w:ascii="Times New Roman" w:hAnsi="Times New Roman" w:cs="Times New Roman"/>
          <w:sz w:val="22"/>
          <w:szCs w:val="22"/>
        </w:rPr>
        <w:t xml:space="preserve">Informații despre </w:t>
      </w:r>
      <w:bookmarkEnd w:id="4"/>
      <w:r>
        <w:rPr>
          <w:rFonts w:ascii="Times New Roman" w:hAnsi="Times New Roman" w:cs="Times New Roman"/>
          <w:sz w:val="22"/>
          <w:szCs w:val="22"/>
        </w:rPr>
        <w:t>autoritatea/entitatea contractantă</w:t>
      </w:r>
    </w:p>
    <w:p w14:paraId="5D48068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2F305A5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D078763" w14:textId="77777777" w:rsidR="00F35BC5" w:rsidRDefault="00CE00DD" w:rsidP="00F329B3">
      <w:pPr>
        <w:spacing w:after="0" w:line="240" w:lineRule="auto"/>
        <w:ind w:hanging="10"/>
        <w:jc w:val="both"/>
        <w:rPr>
          <w:rFonts w:ascii="Times New Roman" w:hAnsi="Times New Roman" w:cs="Times New Roman"/>
        </w:rPr>
      </w:pPr>
      <w:r>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0121F8D3" w14:textId="77777777" w:rsidR="00F329B3" w:rsidRDefault="00F329B3" w:rsidP="00F329B3">
      <w:pPr>
        <w:spacing w:after="0" w:line="240" w:lineRule="auto"/>
        <w:ind w:hanging="10"/>
        <w:jc w:val="both"/>
        <w:rPr>
          <w:rFonts w:ascii="Times New Roman" w:hAnsi="Times New Roman" w:cs="Times New Roman"/>
        </w:rPr>
      </w:pPr>
    </w:p>
    <w:p w14:paraId="54E1C67E"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5" w:name="_Toc478634961"/>
      <w:r>
        <w:rPr>
          <w:rFonts w:ascii="Times New Roman" w:hAnsi="Times New Roman" w:cs="Times New Roman"/>
          <w:sz w:val="22"/>
          <w:szCs w:val="22"/>
        </w:rPr>
        <w:t>Informații despre contextul care a determinat achiziționarea produselor</w:t>
      </w:r>
      <w:bookmarkEnd w:id="5"/>
    </w:p>
    <w:p w14:paraId="7488AE68" w14:textId="2C4C19BE" w:rsidR="00F35BC5" w:rsidRDefault="00CE00DD" w:rsidP="00F329B3">
      <w:pPr>
        <w:tabs>
          <w:tab w:val="left" w:pos="6161"/>
        </w:tabs>
        <w:spacing w:after="0" w:line="240" w:lineRule="auto"/>
        <w:jc w:val="both"/>
        <w:rPr>
          <w:rFonts w:ascii="Times New Roman" w:hAnsi="Times New Roman" w:cs="Times New Roman"/>
        </w:rPr>
      </w:pPr>
      <w:r>
        <w:rPr>
          <w:rFonts w:ascii="Times New Roman" w:hAnsi="Times New Roman" w:cs="Times New Roman"/>
        </w:rPr>
        <w:t xml:space="preserve">Având în vedere faptul că, în cadrul autorității contractante, se desfășoară </w:t>
      </w:r>
      <w:bookmarkStart w:id="6" w:name="_Hlk212037920"/>
      <w:r>
        <w:rPr>
          <w:rFonts w:ascii="Times New Roman" w:hAnsi="Times New Roman" w:cs="Times New Roman"/>
        </w:rPr>
        <w:t>proiectul</w:t>
      </w:r>
      <w:r w:rsidR="00C81173" w:rsidRPr="00C81173">
        <w:rPr>
          <w:rFonts w:ascii="Times New Roman" w:eastAsia="Calibri" w:hAnsi="Times New Roman" w:cs="Times New Roman"/>
          <w:b/>
          <w:i/>
        </w:rPr>
        <w:t xml:space="preserve"> </w:t>
      </w:r>
      <w:bookmarkStart w:id="7" w:name="_Hlk212037660"/>
      <w:r w:rsidR="00C81173" w:rsidRPr="00706C4E">
        <w:rPr>
          <w:rFonts w:ascii="Times New Roman" w:hAnsi="Times New Roman" w:cs="Times New Roman"/>
          <w:b/>
          <w:i/>
        </w:rPr>
        <w:t>Inovație în proiectarea, testarea și certificarea sistemelor inteligente folosite în industria automotive (Innovation in Smart Automotive Systems Design, Test and Certification) – ISACer</w:t>
      </w:r>
      <w:r w:rsidR="00C81173" w:rsidRPr="00433749">
        <w:rPr>
          <w:rFonts w:ascii="Times New Roman" w:hAnsi="Times New Roman" w:cs="Times New Roman"/>
          <w:b/>
          <w:i/>
        </w:rPr>
        <w:t>t</w:t>
      </w:r>
      <w:bookmarkEnd w:id="6"/>
      <w:bookmarkEnd w:id="7"/>
      <w:r w:rsidR="00C81173" w:rsidRPr="00433749">
        <w:rPr>
          <w:rFonts w:ascii="Times New Roman" w:hAnsi="Times New Roman" w:cs="Times New Roman"/>
          <w:b/>
          <w:i/>
        </w:rPr>
        <w:t>,</w:t>
      </w:r>
      <w:r w:rsidR="00C81173" w:rsidRPr="00433749">
        <w:rPr>
          <w:rFonts w:ascii="Times New Roman" w:hAnsi="Times New Roman" w:cs="Times New Roman"/>
          <w:bCs/>
        </w:rPr>
        <w:t xml:space="preserve"> </w:t>
      </w:r>
      <w:r w:rsidR="00C81173" w:rsidRPr="00C81173">
        <w:rPr>
          <w:rFonts w:ascii="Times New Roman" w:hAnsi="Times New Roman" w:cs="Times New Roman"/>
        </w:rPr>
        <w:t>contract de finanțare</w:t>
      </w:r>
      <w:r w:rsidR="00433749">
        <w:rPr>
          <w:rFonts w:ascii="Times New Roman" w:hAnsi="Times New Roman" w:cs="Times New Roman"/>
        </w:rPr>
        <w:t xml:space="preserve"> </w:t>
      </w:r>
      <w:r w:rsidR="00433749" w:rsidRPr="00433749">
        <w:rPr>
          <w:rFonts w:ascii="Times New Roman" w:hAnsi="Times New Roman" w:cs="Times New Roman"/>
          <w:b/>
          <w:bCs/>
        </w:rPr>
        <w:t>nr. ordine 1. PI/14/C9</w:t>
      </w:r>
      <w:r>
        <w:rPr>
          <w:rFonts w:ascii="Times New Roman" w:hAnsi="Times New Roman" w:cs="Times New Roman"/>
          <w:b/>
          <w:bCs/>
          <w:lang w:eastAsia="ja-JP"/>
        </w:rPr>
        <w:t>,</w:t>
      </w:r>
      <w:r>
        <w:rPr>
          <w:rFonts w:ascii="Times New Roman" w:hAnsi="Times New Roman" w:cs="Times New Roman"/>
          <w:lang w:eastAsia="ja-JP"/>
        </w:rPr>
        <w:t xml:space="preserve"> </w:t>
      </w:r>
      <w:r>
        <w:rPr>
          <w:rFonts w:ascii="Times New Roman" w:hAnsi="Times New Roman" w:cs="Times New Roman"/>
        </w:rPr>
        <w:t xml:space="preserve">iar în cadrul acestuia se dorește achiziționarea </w:t>
      </w:r>
      <w:r w:rsidR="00C6246E" w:rsidRPr="00C6246E">
        <w:rPr>
          <w:rFonts w:ascii="Times New Roman" w:hAnsi="Times New Roman" w:cs="Times New Roman"/>
        </w:rPr>
        <w:t>unor echipamente pentru realizarea unei linii de fabricație</w:t>
      </w:r>
      <w:r w:rsidR="00C6246E">
        <w:rPr>
          <w:rFonts w:ascii="Times New Roman" w:hAnsi="Times New Roman" w:cs="Times New Roman"/>
        </w:rPr>
        <w:t xml:space="preserve"> si de testare</w:t>
      </w:r>
      <w:r w:rsidR="00C81173" w:rsidRPr="00C81173">
        <w:rPr>
          <w:rFonts w:asciiTheme="majorHAnsi" w:eastAsia="Calibri" w:hAnsiTheme="majorHAnsi" w:cstheme="majorHAnsi"/>
          <w:color w:val="2E74B5" w:themeColor="accent1" w:themeShade="BF"/>
        </w:rPr>
        <w:t xml:space="preserve"> </w:t>
      </w:r>
      <w:r w:rsidR="00C81173" w:rsidRPr="00706C4E">
        <w:rPr>
          <w:rFonts w:ascii="Times New Roman" w:hAnsi="Times New Roman" w:cs="Times New Roman"/>
        </w:rPr>
        <w:t>necesar</w:t>
      </w:r>
      <w:r w:rsidR="00C6246E">
        <w:rPr>
          <w:rFonts w:ascii="Times New Roman" w:hAnsi="Times New Roman" w:cs="Times New Roman"/>
        </w:rPr>
        <w:t>a</w:t>
      </w:r>
      <w:r w:rsidR="00C81173" w:rsidRPr="00706C4E">
        <w:rPr>
          <w:rFonts w:ascii="Times New Roman" w:hAnsi="Times New Roman" w:cs="Times New Roman"/>
        </w:rPr>
        <w:t xml:space="preserve"> dotării spațiilor de cercetare</w:t>
      </w:r>
      <w:r w:rsidR="00B1543B">
        <w:rPr>
          <w:rFonts w:ascii="Times New Roman" w:hAnsi="Times New Roman" w:cs="Times New Roman"/>
        </w:rPr>
        <w:t xml:space="preserve">, </w:t>
      </w:r>
      <w:r>
        <w:rPr>
          <w:rFonts w:ascii="Times New Roman" w:hAnsi="Times New Roman" w:cs="Times New Roman"/>
        </w:rPr>
        <w:t>s-a hotărât demararea prezentei proceduri de achiziție publică.</w:t>
      </w:r>
    </w:p>
    <w:p w14:paraId="3A97B56E" w14:textId="77777777" w:rsidR="00F35BC5" w:rsidRDefault="00CE00DD" w:rsidP="00F329B3">
      <w:pPr>
        <w:spacing w:after="0" w:line="240" w:lineRule="auto"/>
        <w:jc w:val="both"/>
        <w:rPr>
          <w:rFonts w:ascii="Times New Roman" w:eastAsia="SimSun" w:hAnsi="Times New Roman" w:cs="Times New Roman"/>
          <w:lang w:eastAsia="zh-CN" w:bidi="ar"/>
        </w:rPr>
      </w:pPr>
      <w:bookmarkStart w:id="8" w:name="_Toc478634962"/>
      <w:r>
        <w:rPr>
          <w:rFonts w:ascii="Times New Roman" w:hAnsi="Times New Roman" w:cs="Times New Roman"/>
        </w:rPr>
        <w:t xml:space="preserve">Achiziția de față își propune să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susțină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planul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dezvoltare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instituțională</w:t>
      </w:r>
      <w:proofErr w:type="spellEnd"/>
      <w:r>
        <w:rPr>
          <w:rFonts w:ascii="Times New Roman" w:eastAsia="SimSun" w:hAnsi="Times New Roman" w:cs="Times New Roman"/>
          <w:lang w:val="en-US" w:eastAsia="zh-CN" w:bidi="ar"/>
        </w:rPr>
        <w:t xml:space="preserve"> a</w:t>
      </w:r>
      <w:r>
        <w:rPr>
          <w:rFonts w:ascii="Times New Roman" w:eastAsia="SimSun" w:hAnsi="Times New Roman" w:cs="Times New Roman"/>
          <w:lang w:eastAsia="zh-CN" w:bidi="ar"/>
        </w:rPr>
        <w:t xml:space="preserve"> USV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accentueze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valorizarea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componente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academice</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cercetare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didactică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servicii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către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comunitate</w:t>
      </w:r>
      <w:proofErr w:type="spellEnd"/>
      <w:r>
        <w:rPr>
          <w:rFonts w:ascii="Times New Roman" w:eastAsia="SimSun" w:hAnsi="Times New Roman" w:cs="Times New Roman"/>
          <w:lang w:val="en-US" w:eastAsia="zh-CN" w:bidi="ar"/>
        </w:rPr>
        <w:t>/</w:t>
      </w:r>
      <w:proofErr w:type="spellStart"/>
      <w:r>
        <w:rPr>
          <w:rFonts w:ascii="Times New Roman" w:eastAsia="SimSun" w:hAnsi="Times New Roman" w:cs="Times New Roman"/>
          <w:lang w:val="en-US" w:eastAsia="zh-CN" w:bidi="ar"/>
        </w:rPr>
        <w:t>mediul</w:t>
      </w:r>
      <w:proofErr w:type="spellEnd"/>
      <w:r>
        <w:rPr>
          <w:rFonts w:ascii="Times New Roman" w:eastAsia="SimSun" w:hAnsi="Times New Roman" w:cs="Times New Roman"/>
          <w:lang w:val="en-US" w:eastAsia="zh-CN" w:bidi="ar"/>
        </w:rPr>
        <w:t xml:space="preserve"> socio economic. </w:t>
      </w:r>
      <w:r>
        <w:rPr>
          <w:rFonts w:ascii="Times New Roman" w:eastAsia="SimSun" w:hAnsi="Times New Roman" w:cs="Times New Roman"/>
          <w:lang w:eastAsia="zh-CN" w:bidi="ar"/>
        </w:rPr>
        <w:t>Planul Național de Redresare și Reziliență reprezintă un</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vârf</w:t>
      </w:r>
      <w:proofErr w:type="spellEnd"/>
      <w:r>
        <w:rPr>
          <w:rFonts w:ascii="Times New Roman" w:eastAsia="SimSun" w:hAnsi="Times New Roman" w:cs="Times New Roman"/>
          <w:lang w:val="en-US" w:eastAsia="zh-CN" w:bidi="ar"/>
        </w:rPr>
        <w:t xml:space="preserve"> de lance” al </w:t>
      </w:r>
      <w:proofErr w:type="spellStart"/>
      <w:r>
        <w:rPr>
          <w:rFonts w:ascii="Times New Roman" w:eastAsia="SimSun" w:hAnsi="Times New Roman" w:cs="Times New Roman"/>
          <w:lang w:val="en-US" w:eastAsia="zh-CN" w:bidi="ar"/>
        </w:rPr>
        <w:t>dezvoltării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instituţionale</w:t>
      </w:r>
      <w:proofErr w:type="spellEnd"/>
      <w:r>
        <w:rPr>
          <w:rFonts w:ascii="Times New Roman" w:eastAsia="SimSun" w:hAnsi="Times New Roman" w:cs="Times New Roman"/>
          <w:lang w:val="en-US" w:eastAsia="zh-CN" w:bidi="ar"/>
        </w:rPr>
        <w:t xml:space="preserve"> a U</w:t>
      </w:r>
      <w:r>
        <w:rPr>
          <w:rFonts w:ascii="Times New Roman" w:eastAsia="SimSun" w:hAnsi="Times New Roman" w:cs="Times New Roman"/>
          <w:lang w:eastAsia="zh-CN" w:bidi="ar"/>
        </w:rPr>
        <w:t>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noua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paradigmă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educaţională</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generare</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cunoaştere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printr</w:t>
      </w:r>
      <w:proofErr w:type="spellEnd"/>
      <w:r>
        <w:rPr>
          <w:rFonts w:ascii="Times New Roman" w:eastAsia="SimSun" w:hAnsi="Times New Roman" w:cs="Times New Roman"/>
          <w:lang w:val="en-US" w:eastAsia="zh-CN" w:bidi="ar"/>
        </w:rPr>
        <w:t xml:space="preserve">-o </w:t>
      </w:r>
      <w:proofErr w:type="spellStart"/>
      <w:r>
        <w:rPr>
          <w:rFonts w:ascii="Times New Roman" w:eastAsia="SimSun" w:hAnsi="Times New Roman" w:cs="Times New Roman"/>
          <w:lang w:val="en-US" w:eastAsia="zh-CN" w:bidi="ar"/>
        </w:rPr>
        <w:t>participare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activă</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tuturor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factorilor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implicaţi</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studenţi</w:t>
      </w:r>
      <w:proofErr w:type="spellEnd"/>
      <w:r>
        <w:rPr>
          <w:rFonts w:ascii="Times New Roman" w:eastAsia="SimSun" w:hAnsi="Times New Roman" w:cs="Times New Roman"/>
          <w:lang w:val="en-US" w:eastAsia="zh-CN" w:bidi="ar"/>
        </w:rPr>
        <w:t xml:space="preserve">, cadre </w:t>
      </w:r>
      <w:proofErr w:type="spellStart"/>
      <w:r>
        <w:rPr>
          <w:rFonts w:ascii="Times New Roman" w:eastAsia="SimSun" w:hAnsi="Times New Roman" w:cs="Times New Roman"/>
          <w:lang w:val="en-US" w:eastAsia="zh-CN" w:bidi="ar"/>
        </w:rPr>
        <w:t>didactice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cercetători</w:t>
      </w:r>
      <w:proofErr w:type="spellEnd"/>
      <w:r>
        <w:rPr>
          <w:rFonts w:ascii="Times New Roman" w:eastAsia="SimSun" w:hAnsi="Times New Roman" w:cs="Times New Roman"/>
          <w:lang w:eastAsia="zh-CN" w:bidi="ar"/>
        </w:rPr>
        <w:t xml:space="preserve">, mediul economic și comunitate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abordare</w:t>
      </w:r>
      <w:proofErr w:type="spellEnd"/>
      <w:r>
        <w:rPr>
          <w:rFonts w:ascii="Times New Roman" w:eastAsia="SimSun" w:hAnsi="Times New Roman" w:cs="Times New Roman"/>
          <w:lang w:val="en-US" w:eastAsia="zh-CN" w:bidi="ar"/>
        </w:rPr>
        <w:t xml:space="preserve"> multi/inter/</w:t>
      </w:r>
      <w:proofErr w:type="spellStart"/>
      <w:r>
        <w:rPr>
          <w:rFonts w:ascii="Times New Roman" w:eastAsia="SimSun" w:hAnsi="Times New Roman" w:cs="Times New Roman"/>
          <w:lang w:val="en-US" w:eastAsia="zh-CN" w:bidi="ar"/>
        </w:rPr>
        <w:t>transdisciplinară</w:t>
      </w:r>
      <w:proofErr w:type="spellEnd"/>
      <w:r>
        <w:rPr>
          <w:rFonts w:ascii="Times New Roman" w:eastAsia="SimSun" w:hAnsi="Times New Roman" w:cs="Times New Roman"/>
          <w:lang w:eastAsia="zh-CN" w:bidi="ar"/>
        </w:rPr>
        <w:t>.</w:t>
      </w:r>
    </w:p>
    <w:p w14:paraId="6C9C25B9" w14:textId="77777777" w:rsidR="00311C8E" w:rsidRDefault="00CE00DD" w:rsidP="00F329B3">
      <w:pPr>
        <w:spacing w:after="0" w:line="240" w:lineRule="auto"/>
        <w:jc w:val="both"/>
        <w:rPr>
          <w:rFonts w:ascii="Times New Roman" w:eastAsia="SimSun" w:hAnsi="Times New Roman" w:cs="Times New Roman"/>
          <w:lang w:val="en-US" w:eastAsia="zh-CN" w:bidi="ar"/>
        </w:rPr>
      </w:pPr>
      <w:proofErr w:type="spellStart"/>
      <w:r>
        <w:rPr>
          <w:rFonts w:ascii="Times New Roman" w:eastAsia="SimSun" w:hAnsi="Times New Roman" w:cs="Times New Roman"/>
          <w:lang w:val="en-US" w:eastAsia="zh-CN" w:bidi="ar"/>
        </w:rPr>
        <w:t>Principala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asociată</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obiectul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este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îngreunarea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desfășurării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activități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lipsa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specifice</w:t>
      </w:r>
      <w:proofErr w:type="spellEnd"/>
      <w:r>
        <w:rPr>
          <w:rFonts w:ascii="Times New Roman" w:eastAsia="SimSun" w:hAnsi="Times New Roman" w:cs="Times New Roman"/>
          <w:lang w:val="en-US" w:eastAsia="zh-CN" w:bidi="ar"/>
        </w:rPr>
        <w:t xml:space="preserve">. </w:t>
      </w:r>
    </w:p>
    <w:p w14:paraId="69181B4B" w14:textId="34383D80"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lang w:val="en-US" w:eastAsia="zh-CN" w:bidi="ar"/>
        </w:rPr>
        <w:t xml:space="preserve">Pe </w:t>
      </w:r>
      <w:proofErr w:type="spellStart"/>
      <w:r>
        <w:rPr>
          <w:rFonts w:ascii="Times New Roman" w:eastAsia="SimSun" w:hAnsi="Times New Roman" w:cs="Times New Roman"/>
          <w:lang w:val="en-US" w:eastAsia="zh-CN" w:bidi="ar"/>
        </w:rPr>
        <w:t>lângă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această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intervine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necesitatea</w:t>
      </w:r>
      <w:proofErr w:type="spellEnd"/>
      <w:r>
        <w:rPr>
          <w:rFonts w:ascii="Times New Roman" w:eastAsia="SimSun" w:hAnsi="Times New Roman" w:cs="Times New Roman"/>
          <w:lang w:val="en-US" w:eastAsia="zh-CN" w:bidi="ar"/>
        </w:rPr>
        <w:t xml:space="preserve"> de a </w:t>
      </w:r>
      <w:proofErr w:type="spellStart"/>
      <w:r>
        <w:rPr>
          <w:rFonts w:ascii="Times New Roman" w:eastAsia="SimSun" w:hAnsi="Times New Roman" w:cs="Times New Roman"/>
          <w:lang w:val="en-US" w:eastAsia="zh-CN" w:bidi="ar"/>
        </w:rPr>
        <w:t>asigura</w:t>
      </w:r>
      <w:proofErr w:type="spellEnd"/>
      <w:r>
        <w:rPr>
          <w:rFonts w:ascii="Times New Roman" w:eastAsia="SimSun" w:hAnsi="Times New Roman" w:cs="Times New Roman"/>
          <w:lang w:val="en-US" w:eastAsia="zh-CN" w:bidi="ar"/>
        </w:rPr>
        <w:t xml:space="preserve"> un </w:t>
      </w:r>
      <w:proofErr w:type="spellStart"/>
      <w:r>
        <w:rPr>
          <w:rFonts w:ascii="Times New Roman" w:eastAsia="SimSun" w:hAnsi="Times New Roman" w:cs="Times New Roman"/>
          <w:lang w:val="en-US" w:eastAsia="zh-CN" w:bidi="ar"/>
        </w:rPr>
        <w:t>cadru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transparent de </w:t>
      </w:r>
      <w:proofErr w:type="spellStart"/>
      <w:r>
        <w:rPr>
          <w:rFonts w:ascii="Times New Roman" w:eastAsia="SimSun" w:hAnsi="Times New Roman" w:cs="Times New Roman"/>
          <w:lang w:val="en-US" w:eastAsia="zh-CN" w:bidi="ar"/>
        </w:rPr>
        <w:t>atribuire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Din </w:t>
      </w:r>
      <w:proofErr w:type="spellStart"/>
      <w:r>
        <w:rPr>
          <w:rFonts w:ascii="Times New Roman" w:eastAsia="SimSun" w:hAnsi="Times New Roman" w:cs="Times New Roman"/>
          <w:lang w:val="en-US" w:eastAsia="zh-CN" w:bidi="ar"/>
        </w:rPr>
        <w:t>punct</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vedere</w:t>
      </w:r>
      <w:proofErr w:type="spellEnd"/>
      <w:r>
        <w:rPr>
          <w:rFonts w:ascii="Times New Roman" w:eastAsia="SimSun" w:hAnsi="Times New Roman" w:cs="Times New Roman"/>
          <w:lang w:val="en-US" w:eastAsia="zh-CN" w:bidi="ar"/>
        </w:rPr>
        <w:t xml:space="preserve"> al </w:t>
      </w:r>
      <w:proofErr w:type="spellStart"/>
      <w:r>
        <w:rPr>
          <w:rFonts w:ascii="Times New Roman" w:eastAsia="SimSun" w:hAnsi="Times New Roman" w:cs="Times New Roman"/>
          <w:lang w:val="en-US" w:eastAsia="zh-CN" w:bidi="ar"/>
        </w:rPr>
        <w:t>gamei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complexitatea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poate</w:t>
      </w:r>
      <w:proofErr w:type="spellEnd"/>
      <w:r>
        <w:rPr>
          <w:rFonts w:ascii="Times New Roman" w:eastAsia="SimSun" w:hAnsi="Times New Roman" w:cs="Times New Roman"/>
          <w:lang w:val="en-US" w:eastAsia="zh-CN" w:bidi="ar"/>
        </w:rPr>
        <w:t xml:space="preserve"> fi </w:t>
      </w:r>
      <w:proofErr w:type="spellStart"/>
      <w:r>
        <w:rPr>
          <w:rFonts w:ascii="Times New Roman" w:eastAsia="SimSun" w:hAnsi="Times New Roman" w:cs="Times New Roman"/>
          <w:lang w:val="en-US" w:eastAsia="zh-CN" w:bidi="ar"/>
        </w:rPr>
        <w:t>considerată</w:t>
      </w:r>
      <w:proofErr w:type="spellEnd"/>
      <w:r>
        <w:rPr>
          <w:rFonts w:ascii="Times New Roman" w:eastAsia="SimSun" w:hAnsi="Times New Roman" w:cs="Times New Roman"/>
          <w:lang w:val="en-US" w:eastAsia="zh-CN" w:bidi="ar"/>
        </w:rPr>
        <w:t xml:space="preserve"> ca </w:t>
      </w:r>
      <w:proofErr w:type="spellStart"/>
      <w:r>
        <w:rPr>
          <w:rFonts w:ascii="Times New Roman" w:eastAsia="SimSun" w:hAnsi="Times New Roman" w:cs="Times New Roman"/>
          <w:lang w:val="en-US" w:eastAsia="zh-CN" w:bidi="ar"/>
        </w:rPr>
        <w:t>fiind</w:t>
      </w:r>
      <w:proofErr w:type="spellEnd"/>
      <w:r>
        <w:rPr>
          <w:rFonts w:ascii="Times New Roman" w:eastAsia="SimSun" w:hAnsi="Times New Roman" w:cs="Times New Roman"/>
          <w:lang w:val="en-US" w:eastAsia="zh-CN" w:bidi="ar"/>
        </w:rPr>
        <w:t xml:space="preserve"> una </w:t>
      </w:r>
      <w:proofErr w:type="spellStart"/>
      <w:r>
        <w:rPr>
          <w:rFonts w:ascii="Times New Roman" w:eastAsia="SimSun" w:hAnsi="Times New Roman" w:cs="Times New Roman"/>
          <w:lang w:val="en-US" w:eastAsia="zh-CN" w:bidi="ar"/>
        </w:rPr>
        <w:t>medie</w:t>
      </w:r>
      <w:proofErr w:type="spellEnd"/>
      <w:r>
        <w:rPr>
          <w:rFonts w:ascii="Times New Roman" w:eastAsia="SimSun" w:hAnsi="Times New Roman" w:cs="Times New Roman"/>
          <w:lang w:val="en-US" w:eastAsia="zh-CN" w:bidi="ar"/>
        </w:rPr>
        <w:t xml:space="preserve">. </w:t>
      </w:r>
    </w:p>
    <w:p w14:paraId="5CDC0062" w14:textId="77777777" w:rsidR="00F35BC5" w:rsidRDefault="00CE00DD" w:rsidP="00F329B3">
      <w:pPr>
        <w:spacing w:after="0" w:line="240" w:lineRule="auto"/>
        <w:jc w:val="both"/>
        <w:rPr>
          <w:rFonts w:ascii="Times New Roman" w:eastAsia="SimSun" w:hAnsi="Times New Roman" w:cs="Times New Roman"/>
          <w:lang w:val="en-US" w:eastAsia="zh-CN" w:bidi="ar"/>
        </w:rPr>
      </w:pPr>
      <w:r>
        <w:rPr>
          <w:rFonts w:ascii="Times New Roman" w:eastAsia="SimSun" w:hAnsi="Times New Roman" w:cs="Times New Roman"/>
          <w:lang w:val="en-US" w:eastAsia="zh-CN" w:bidi="ar"/>
        </w:rPr>
        <w:lastRenderedPageBreak/>
        <w:t xml:space="preserve">Prin </w:t>
      </w:r>
      <w:proofErr w:type="spellStart"/>
      <w:r>
        <w:rPr>
          <w:rFonts w:ascii="Times New Roman" w:eastAsia="SimSun" w:hAnsi="Times New Roman" w:cs="Times New Roman"/>
          <w:lang w:val="en-US" w:eastAsia="zh-CN" w:bidi="ar"/>
        </w:rPr>
        <w:t>raportarea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aspectelor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menționate</w:t>
      </w:r>
      <w:proofErr w:type="spellEnd"/>
      <w:r>
        <w:rPr>
          <w:rFonts w:ascii="Times New Roman" w:eastAsia="SimSun" w:hAnsi="Times New Roman" w:cs="Times New Roman"/>
          <w:lang w:val="en-US" w:eastAsia="zh-CN" w:bidi="ar"/>
        </w:rPr>
        <w:t xml:space="preserve"> anterior la </w:t>
      </w:r>
      <w:proofErr w:type="spellStart"/>
      <w:r>
        <w:rPr>
          <w:rFonts w:ascii="Times New Roman" w:eastAsia="SimSun" w:hAnsi="Times New Roman" w:cs="Times New Roman"/>
          <w:lang w:val="en-US" w:eastAsia="zh-CN" w:bidi="ar"/>
        </w:rPr>
        <w:t>resursele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disponibile</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Autoritate</w:t>
      </w:r>
      <w:proofErr w:type="spellEnd"/>
      <w:r>
        <w:rPr>
          <w:rFonts w:ascii="Times New Roman" w:eastAsia="SimSun" w:hAnsi="Times New Roman" w:cs="Times New Roman"/>
          <w:lang w:eastAsia="zh-CN" w:bidi="ar"/>
        </w:rPr>
        <w:t xml:space="preserve"> c</w:t>
      </w:r>
      <w:proofErr w:type="spellStart"/>
      <w:r>
        <w:rPr>
          <w:rFonts w:ascii="Times New Roman" w:eastAsia="SimSun" w:hAnsi="Times New Roman" w:cs="Times New Roman"/>
          <w:lang w:val="en-US" w:eastAsia="zh-CN" w:bidi="ar"/>
        </w:rPr>
        <w:t>ontractantă</w:t>
      </w:r>
      <w:proofErr w:type="spellEnd"/>
      <w:r>
        <w:rPr>
          <w:rFonts w:ascii="Times New Roman" w:eastAsia="SimSun" w:hAnsi="Times New Roman" w:cs="Times New Roman"/>
          <w:lang w:eastAsia="zh-CN" w:bidi="ar"/>
        </w:rPr>
        <w:t>,</w:t>
      </w:r>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constată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elementele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corelare</w:t>
      </w:r>
      <w:proofErr w:type="spellEnd"/>
      <w:r>
        <w:rPr>
          <w:rFonts w:ascii="Times New Roman" w:eastAsia="SimSun" w:hAnsi="Times New Roman" w:cs="Times New Roman"/>
          <w:lang w:val="en-US" w:eastAsia="zh-CN" w:bidi="ar"/>
        </w:rPr>
        <w:t xml:space="preserve"> sunt </w:t>
      </w:r>
      <w:proofErr w:type="spellStart"/>
      <w:r>
        <w:rPr>
          <w:rFonts w:ascii="Times New Roman" w:eastAsia="SimSun" w:hAnsi="Times New Roman" w:cs="Times New Roman"/>
          <w:lang w:val="en-US" w:eastAsia="zh-CN" w:bidi="ar"/>
        </w:rPr>
        <w:t>respectarea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principiilor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nediscriminării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tratamentului</w:t>
      </w:r>
      <w:proofErr w:type="spellEnd"/>
      <w:r>
        <w:rPr>
          <w:rFonts w:ascii="Times New Roman" w:eastAsia="SimSun" w:hAnsi="Times New Roman" w:cs="Times New Roman"/>
          <w:lang w:val="en-US" w:eastAsia="zh-CN" w:bidi="ar"/>
        </w:rPr>
        <w:t xml:space="preserve"> egal, pe de o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calitativ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superioare</w:t>
      </w:r>
      <w:proofErr w:type="spellEnd"/>
      <w:r>
        <w:rPr>
          <w:rFonts w:ascii="Times New Roman" w:eastAsia="SimSun" w:hAnsi="Times New Roman" w:cs="Times New Roman"/>
          <w:lang w:val="en-US" w:eastAsia="zh-CN" w:bidi="ar"/>
        </w:rPr>
        <w:t xml:space="preserve">, pe de </w:t>
      </w:r>
      <w:proofErr w:type="spellStart"/>
      <w:r>
        <w:rPr>
          <w:rFonts w:ascii="Times New Roman" w:eastAsia="SimSun" w:hAnsi="Times New Roman" w:cs="Times New Roman"/>
          <w:lang w:val="en-US" w:eastAsia="zh-CN" w:bidi="ar"/>
        </w:rPr>
        <w:t>altă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context, </w:t>
      </w:r>
      <w:proofErr w:type="spellStart"/>
      <w:r>
        <w:rPr>
          <w:rFonts w:ascii="Times New Roman" w:eastAsia="SimSun" w:hAnsi="Times New Roman" w:cs="Times New Roman"/>
          <w:lang w:val="en-US" w:eastAsia="zh-CN" w:bidi="ar"/>
        </w:rPr>
        <w:t>corelarea</w:t>
      </w:r>
      <w:proofErr w:type="spellEnd"/>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realizează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disponibilizarea</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resurse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financiare</w:t>
      </w:r>
      <w:proofErr w:type="spellEnd"/>
      <w:r>
        <w:rPr>
          <w:rFonts w:ascii="Times New Roman" w:eastAsia="SimSun" w:hAnsi="Times New Roman" w:cs="Times New Roman"/>
          <w:lang w:val="en-US" w:eastAsia="zh-CN" w:bidi="ar"/>
        </w:rPr>
        <w:t xml:space="preserve"> estimate </w:t>
      </w:r>
      <w:proofErr w:type="spellStart"/>
      <w:r>
        <w:rPr>
          <w:rFonts w:ascii="Times New Roman" w:eastAsia="SimSun" w:hAnsi="Times New Roman" w:cs="Times New Roman"/>
          <w:lang w:val="en-US" w:eastAsia="zh-CN" w:bidi="ar"/>
        </w:rPr>
        <w:t>corect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baza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cercetărilor</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piață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efectuate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pentru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depunerea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cererii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finanțare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dar</w:t>
      </w:r>
      <w:proofErr w:type="spellEnd"/>
      <w:r>
        <w:rPr>
          <w:rFonts w:ascii="Times New Roman" w:eastAsia="SimSun" w:hAnsi="Times New Roman" w:cs="Times New Roman"/>
          <w:lang w:val="en-US" w:eastAsia="zh-CN" w:bidi="ar"/>
        </w:rPr>
        <w:t xml:space="preserve"> care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acopere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necesitățile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resursei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umane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calificate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respectiv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dispunerea</w:t>
      </w:r>
      <w:proofErr w:type="spellEnd"/>
      <w:r>
        <w:rPr>
          <w:rFonts w:ascii="Times New Roman" w:eastAsia="SimSun" w:hAnsi="Times New Roman" w:cs="Times New Roman"/>
          <w:lang w:val="en-US" w:eastAsia="zh-CN" w:bidi="ar"/>
        </w:rPr>
        <w:t xml:space="preserve"> de personal </w:t>
      </w:r>
      <w:proofErr w:type="spellStart"/>
      <w:r>
        <w:rPr>
          <w:rFonts w:ascii="Times New Roman" w:eastAsia="SimSun" w:hAnsi="Times New Roman" w:cs="Times New Roman"/>
          <w:lang w:val="en-US" w:eastAsia="zh-CN" w:bidi="ar"/>
        </w:rPr>
        <w:t>calificat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atât</w:t>
      </w:r>
      <w:proofErr w:type="spellEnd"/>
      <w:r>
        <w:rPr>
          <w:rFonts w:ascii="Times New Roman" w:eastAsia="SimSun" w:hAnsi="Times New Roman" w:cs="Times New Roman"/>
          <w:lang w:val="en-US" w:eastAsia="zh-CN" w:bidi="ar"/>
        </w:rPr>
        <w:t xml:space="preserve"> la </w:t>
      </w:r>
      <w:r>
        <w:rPr>
          <w:rFonts w:ascii="Times New Roman" w:eastAsia="SimSun" w:hAnsi="Times New Roman" w:cs="Times New Roman"/>
          <w:lang w:eastAsia="zh-CN" w:bidi="ar"/>
        </w:rPr>
        <w:t>Direcția de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Publice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celorlalte</w:t>
      </w:r>
      <w:proofErr w:type="spellEnd"/>
      <w:r>
        <w:rPr>
          <w:rFonts w:ascii="Times New Roman" w:eastAsia="SimSun" w:hAnsi="Times New Roman" w:cs="Times New Roman"/>
          <w:lang w:val="en-US" w:eastAsia="zh-CN" w:bidi="ar"/>
        </w:rPr>
        <w:t xml:space="preserve"> </w:t>
      </w:r>
      <w:r>
        <w:rPr>
          <w:rFonts w:ascii="Times New Roman" w:eastAsia="SimSun" w:hAnsi="Times New Roman" w:cs="Times New Roman"/>
          <w:lang w:eastAsia="zh-CN" w:bidi="ar"/>
        </w:rPr>
        <w:t>compartimente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w:t>
      </w:r>
      <w:proofErr w:type="spellEnd"/>
      <w:r>
        <w:rPr>
          <w:rFonts w:ascii="Times New Roman" w:eastAsia="SimSun" w:hAnsi="Times New Roman" w:cs="Times New Roman"/>
          <w:lang w:val="en-US" w:eastAsia="zh-CN" w:bidi="ar"/>
        </w:rPr>
        <w:t xml:space="preserve"> care </w:t>
      </w:r>
      <w:r>
        <w:rPr>
          <w:rFonts w:ascii="Times New Roman" w:eastAsia="SimSun" w:hAnsi="Times New Roman" w:cs="Times New Roman"/>
          <w:lang w:eastAsia="zh-CN" w:bidi="ar"/>
        </w:rPr>
        <w:t xml:space="preserve">va </w:t>
      </w:r>
      <w:r>
        <w:rPr>
          <w:rFonts w:ascii="Times New Roman" w:eastAsia="SimSun" w:hAnsi="Times New Roman" w:cs="Times New Roman"/>
          <w:lang w:val="en-US" w:eastAsia="zh-CN" w:bidi="ar"/>
        </w:rPr>
        <w:t xml:space="preserve">duce la </w:t>
      </w:r>
      <w:proofErr w:type="spellStart"/>
      <w:r>
        <w:rPr>
          <w:rFonts w:ascii="Times New Roman" w:eastAsia="SimSun" w:hAnsi="Times New Roman" w:cs="Times New Roman"/>
          <w:lang w:val="en-US" w:eastAsia="zh-CN" w:bidi="ar"/>
        </w:rPr>
        <w:t>finalizarea</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succes</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procesului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gestionarea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condiții</w:t>
      </w:r>
      <w:proofErr w:type="spellEnd"/>
      <w:r>
        <w:rPr>
          <w:rFonts w:ascii="Times New Roman" w:eastAsia="SimSun" w:hAnsi="Times New Roman" w:cs="Times New Roman"/>
          <w:lang w:val="en-US" w:eastAsia="zh-CN" w:bidi="ar"/>
        </w:rPr>
        <w:t xml:space="preserve"> optime. </w:t>
      </w:r>
    </w:p>
    <w:p w14:paraId="2B2B6835" w14:textId="77777777" w:rsidR="00311C8E" w:rsidRDefault="00311C8E" w:rsidP="00F329B3">
      <w:pPr>
        <w:spacing w:after="0" w:line="240" w:lineRule="auto"/>
        <w:jc w:val="both"/>
        <w:rPr>
          <w:rFonts w:ascii="Times New Roman" w:hAnsi="Times New Roman" w:cs="Times New Roman"/>
        </w:rPr>
      </w:pPr>
    </w:p>
    <w:p w14:paraId="7F079E44"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 xml:space="preserve">Informații despre beneficiile anticipate de către </w:t>
      </w:r>
      <w:bookmarkEnd w:id="8"/>
      <w:r>
        <w:rPr>
          <w:rFonts w:ascii="Times New Roman" w:hAnsi="Times New Roman" w:cs="Times New Roman"/>
          <w:sz w:val="22"/>
          <w:szCs w:val="22"/>
        </w:rPr>
        <w:t>autoritatea/entitatea contractantă</w:t>
      </w:r>
    </w:p>
    <w:p w14:paraId="5C8E74DA" w14:textId="5428698F" w:rsidR="00737612" w:rsidRPr="00706C4E" w:rsidRDefault="00CE00DD" w:rsidP="00737612">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rPr>
        <w:t xml:space="preserve">Achiziționarea produselor se organizează </w:t>
      </w:r>
      <w:r>
        <w:rPr>
          <w:rFonts w:ascii="Times New Roman" w:hAnsi="Times New Roman" w:cs="Times New Roman"/>
          <w:color w:val="000000"/>
        </w:rPr>
        <w:t>în vederea implementării în bune condiții a proiectului</w:t>
      </w:r>
      <w:r w:rsidR="009612FB">
        <w:rPr>
          <w:rFonts w:ascii="Times New Roman" w:hAnsi="Times New Roman" w:cs="Times New Roman"/>
          <w:b/>
          <w:bCs/>
        </w:rPr>
        <w:t xml:space="preserve"> </w:t>
      </w:r>
      <w:r w:rsidR="009612FB" w:rsidRPr="00706C4E">
        <w:rPr>
          <w:rFonts w:ascii="Times New Roman" w:hAnsi="Times New Roman" w:cs="Times New Roman"/>
          <w:b/>
          <w:bCs/>
          <w:i/>
        </w:rPr>
        <w:t>Inovație în proiectarea, testarea și certificarea sistemelor inteligente folosite în industria automotive (Innovation in Smart Automotive Systems Design, Test and Certification) – ISACert</w:t>
      </w:r>
      <w:r w:rsidRPr="00706C4E">
        <w:rPr>
          <w:rFonts w:ascii="Times New Roman" w:hAnsi="Times New Roman" w:cs="Times New Roman"/>
        </w:rPr>
        <w:t>, în cazul de față, pentru dotarea</w:t>
      </w:r>
      <w:r w:rsidR="008C7F33">
        <w:rPr>
          <w:rFonts w:ascii="Times New Roman" w:hAnsi="Times New Roman" w:cs="Times New Roman"/>
        </w:rPr>
        <w:t xml:space="preserve"> </w:t>
      </w:r>
      <w:r w:rsidR="008C7F33" w:rsidRPr="008C7F33">
        <w:rPr>
          <w:rFonts w:ascii="Times New Roman" w:hAnsi="Times New Roman" w:cs="Times New Roman"/>
        </w:rPr>
        <w:t xml:space="preserve">spatiilor de cercetare ale proiectului cu echipamente pentru realizarea modulelor electronice si a testării acestora </w:t>
      </w:r>
      <w:r w:rsidRPr="00706C4E">
        <w:rPr>
          <w:rFonts w:ascii="Times New Roman" w:eastAsia="Calibri" w:hAnsi="Times New Roman" w:cs="Times New Roman"/>
        </w:rPr>
        <w:t xml:space="preserve">Beneficiile pe care autoritatea contractantă dorește să le obțină sunt orientate către </w:t>
      </w:r>
      <w:r w:rsidR="00737612" w:rsidRPr="00706C4E">
        <w:rPr>
          <w:rFonts w:ascii="Times New Roman" w:eastAsia="Calibri" w:hAnsi="Times New Roman" w:cs="Times New Roman"/>
        </w:rPr>
        <w:t>asigurarea unei infrastructuri de cercetare adecvata pentru îndeplinirea  obiectivelor de cercetare ale proiectului.</w:t>
      </w:r>
    </w:p>
    <w:p w14:paraId="55680D58" w14:textId="77777777" w:rsidR="00311C8E" w:rsidRPr="00706C4E" w:rsidRDefault="00311C8E" w:rsidP="00737612">
      <w:pPr>
        <w:pBdr>
          <w:top w:val="nil"/>
          <w:left w:val="nil"/>
          <w:bottom w:val="nil"/>
          <w:right w:val="nil"/>
          <w:between w:val="nil"/>
        </w:pBdr>
        <w:spacing w:after="0" w:line="240" w:lineRule="auto"/>
        <w:jc w:val="both"/>
        <w:rPr>
          <w:rFonts w:ascii="Times New Roman" w:eastAsia="Calibri" w:hAnsi="Times New Roman" w:cs="Times New Roman"/>
        </w:rPr>
      </w:pPr>
    </w:p>
    <w:p w14:paraId="6662A271" w14:textId="3439B647" w:rsidR="00311C8E" w:rsidRPr="00706C4E" w:rsidRDefault="00CE00DD" w:rsidP="00311C8E">
      <w:pPr>
        <w:pStyle w:val="Heading2"/>
        <w:numPr>
          <w:ilvl w:val="1"/>
          <w:numId w:val="6"/>
        </w:numPr>
        <w:spacing w:before="0" w:line="240" w:lineRule="auto"/>
        <w:jc w:val="both"/>
        <w:rPr>
          <w:rFonts w:ascii="Times New Roman" w:hAnsi="Times New Roman" w:cs="Times New Roman"/>
          <w:sz w:val="22"/>
          <w:szCs w:val="22"/>
        </w:rPr>
      </w:pPr>
      <w:bookmarkStart w:id="9" w:name="_Toc478634963"/>
      <w:r w:rsidRPr="00706C4E">
        <w:rPr>
          <w:rFonts w:ascii="Times New Roman" w:hAnsi="Times New Roman" w:cs="Times New Roman"/>
          <w:sz w:val="22"/>
          <w:szCs w:val="22"/>
        </w:rPr>
        <w:t>Alte inițiative/proiecte/programe asociate cu această achiziție de produse</w:t>
      </w:r>
      <w:bookmarkEnd w:id="9"/>
    </w:p>
    <w:p w14:paraId="226F0D86" w14:textId="26361F97" w:rsidR="00F35BC5" w:rsidRDefault="00CE00DD" w:rsidP="00F329B3">
      <w:pPr>
        <w:spacing w:after="0" w:line="240" w:lineRule="auto"/>
        <w:jc w:val="both"/>
        <w:rPr>
          <w:rFonts w:ascii="Times New Roman" w:hAnsi="Times New Roman" w:cs="Times New Roman"/>
        </w:rPr>
      </w:pPr>
      <w:r w:rsidRPr="00706C4E">
        <w:rPr>
          <w:rFonts w:ascii="Times New Roman" w:hAnsi="Times New Roman" w:cs="Times New Roman"/>
        </w:rPr>
        <w:t>Universitatea Ștefan cel Mare din Suceava are în derulare și în perspectivă mai multe achiziții pentru proiectul</w:t>
      </w:r>
      <w:r w:rsidR="009612FB" w:rsidRPr="00706C4E">
        <w:rPr>
          <w:rFonts w:ascii="Times New Roman" w:hAnsi="Times New Roman" w:cs="Times New Roman"/>
          <w:b/>
          <w:i/>
        </w:rPr>
        <w:t xml:space="preserve"> Inovație în proiectarea, testarea și certificarea sistemelor inteligente folosite în industria automotive (Innovation in Smart Automotive Systems Design, Test and Certification) – ISACert.</w:t>
      </w:r>
      <w:r w:rsidRPr="00706C4E">
        <w:rPr>
          <w:rFonts w:ascii="Times New Roman" w:hAnsi="Times New Roman" w:cs="Times New Roman"/>
        </w:rPr>
        <w:t xml:space="preserve"> </w:t>
      </w:r>
    </w:p>
    <w:p w14:paraId="2717E4E9" w14:textId="77777777" w:rsidR="00913DC9" w:rsidRDefault="00913DC9" w:rsidP="00F329B3">
      <w:pPr>
        <w:spacing w:after="0" w:line="240" w:lineRule="auto"/>
        <w:jc w:val="both"/>
      </w:pPr>
    </w:p>
    <w:p w14:paraId="19668055" w14:textId="77777777" w:rsidR="00F35BC5" w:rsidRDefault="00CE00DD" w:rsidP="00AD18D5">
      <w:pPr>
        <w:pStyle w:val="Heading2"/>
        <w:numPr>
          <w:ilvl w:val="1"/>
          <w:numId w:val="6"/>
        </w:numPr>
        <w:spacing w:before="0" w:line="240" w:lineRule="auto"/>
        <w:ind w:left="0" w:firstLine="0"/>
        <w:jc w:val="both"/>
        <w:rPr>
          <w:rFonts w:ascii="Times New Roman" w:hAnsi="Times New Roman" w:cs="Times New Roman"/>
          <w:sz w:val="22"/>
          <w:szCs w:val="22"/>
        </w:rPr>
      </w:pPr>
      <w:bookmarkStart w:id="10" w:name="_Toc478634964"/>
      <w:r>
        <w:rPr>
          <w:rFonts w:ascii="Times New Roman" w:hAnsi="Times New Roman" w:cs="Times New Roman"/>
          <w:sz w:val="22"/>
          <w:szCs w:val="22"/>
        </w:rPr>
        <w:t>Cadrul general al sectorului în care autoritatea/entitatea contractantă își desfășoară activitatea</w:t>
      </w:r>
      <w:bookmarkEnd w:id="10"/>
    </w:p>
    <w:p w14:paraId="0C560EA1" w14:textId="77777777" w:rsidR="00F35BC5" w:rsidRDefault="00CE00DD" w:rsidP="00F329B3">
      <w:pPr>
        <w:kinsoku w:val="0"/>
        <w:overflowPunct w:val="0"/>
        <w:spacing w:after="0" w:line="240" w:lineRule="auto"/>
        <w:jc w:val="both"/>
        <w:rPr>
          <w:rFonts w:ascii="Times New Roman" w:hAnsi="Times New Roman" w:cs="Times New Roman"/>
        </w:rPr>
      </w:pPr>
      <w:bookmarkStart w:id="11" w:name="_Toc478634965"/>
      <w:r>
        <w:rPr>
          <w:rFonts w:ascii="Times New Roman" w:hAnsi="Times New Roman" w:cs="Times New Roman"/>
        </w:rPr>
        <w:t>Universitatea „Ştefan cel Mare” din Suceava este o instituţie publică de învăţământ superior de stat, parte a sistemului național de învățământ din România.</w:t>
      </w:r>
    </w:p>
    <w:p w14:paraId="0863F9CE" w14:textId="77777777" w:rsidR="00913DC9" w:rsidRDefault="00913DC9" w:rsidP="00F329B3">
      <w:pPr>
        <w:kinsoku w:val="0"/>
        <w:overflowPunct w:val="0"/>
        <w:spacing w:after="0" w:line="240" w:lineRule="auto"/>
        <w:jc w:val="both"/>
        <w:rPr>
          <w:rFonts w:ascii="Times New Roman" w:hAnsi="Times New Roman" w:cs="Times New Roman"/>
        </w:rPr>
      </w:pPr>
    </w:p>
    <w:p w14:paraId="5C7BF07B" w14:textId="19D4E996"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Factori interesați și rolul acestora</w:t>
      </w:r>
      <w:bookmarkEnd w:id="11"/>
    </w:p>
    <w:p w14:paraId="19C58F27" w14:textId="18D9ECE7" w:rsidR="00F35BC5" w:rsidRPr="00706C4E" w:rsidRDefault="00CE00DD" w:rsidP="00F329B3">
      <w:pPr>
        <w:spacing w:after="0" w:line="240" w:lineRule="auto"/>
        <w:jc w:val="both"/>
        <w:rPr>
          <w:rFonts w:ascii="Times New Roman" w:hAnsi="Times New Roman" w:cs="Times New Roman"/>
          <w:iCs/>
        </w:rPr>
      </w:pPr>
      <w:r w:rsidRPr="00706C4E">
        <w:rPr>
          <w:rFonts w:ascii="Times New Roman" w:hAnsi="Times New Roman" w:cs="Times New Roman"/>
          <w:iCs/>
        </w:rPr>
        <w:t xml:space="preserve">La implementarea contractului, un rol important îl are personalul desemnat din cadrul </w:t>
      </w:r>
      <w:r w:rsidR="00783208" w:rsidRPr="00706C4E">
        <w:rPr>
          <w:rFonts w:ascii="Times New Roman" w:hAnsi="Times New Roman" w:cs="Times New Roman"/>
          <w:iCs/>
        </w:rPr>
        <w:t xml:space="preserve">din cadrul Facultății de Inginerie Electrică și Știința Calculatoarelor, </w:t>
      </w:r>
      <w:r w:rsidRPr="00706C4E">
        <w:rPr>
          <w:rFonts w:ascii="Times New Roman" w:hAnsi="Times New Roman" w:cs="Times New Roman"/>
          <w:iCs/>
        </w:rPr>
        <w:t>acesta fiind responsabil cu exploatarea și întreținerea produselor/echipamentelor ce urmează a fi achiziționate. De asemenea, personal desemnat din cadrul acest</w:t>
      </w:r>
      <w:r w:rsidR="004305B7" w:rsidRPr="00706C4E">
        <w:rPr>
          <w:rFonts w:ascii="Times New Roman" w:hAnsi="Times New Roman" w:cs="Times New Roman"/>
          <w:iCs/>
        </w:rPr>
        <w:t>ei</w:t>
      </w:r>
      <w:r w:rsidRPr="00706C4E">
        <w:rPr>
          <w:rFonts w:ascii="Times New Roman" w:hAnsi="Times New Roman" w:cs="Times New Roman"/>
          <w:iCs/>
        </w:rPr>
        <w:t xml:space="preserve"> facultăți va participa la instruirea obligatorie, efectuată de Contractant, la punerea în funcțiune.</w:t>
      </w:r>
    </w:p>
    <w:p w14:paraId="61A1DE6B" w14:textId="77777777" w:rsidR="009D14B8" w:rsidRPr="00706C4E" w:rsidRDefault="009D14B8" w:rsidP="00F329B3">
      <w:pPr>
        <w:spacing w:after="0" w:line="240" w:lineRule="auto"/>
        <w:jc w:val="both"/>
        <w:rPr>
          <w:rFonts w:ascii="Times New Roman" w:hAnsi="Times New Roman" w:cs="Times New Roman"/>
        </w:rPr>
      </w:pPr>
    </w:p>
    <w:p w14:paraId="4B11974B" w14:textId="77777777" w:rsidR="00F35BC5" w:rsidRPr="00706C4E" w:rsidRDefault="00CE00DD" w:rsidP="00F329B3">
      <w:pPr>
        <w:pStyle w:val="Heading1"/>
        <w:numPr>
          <w:ilvl w:val="0"/>
          <w:numId w:val="6"/>
        </w:numPr>
        <w:spacing w:before="0" w:line="240" w:lineRule="auto"/>
        <w:jc w:val="both"/>
        <w:rPr>
          <w:rFonts w:ascii="Times New Roman" w:hAnsi="Times New Roman" w:cs="Times New Roman"/>
          <w:szCs w:val="22"/>
        </w:rPr>
      </w:pPr>
      <w:bookmarkStart w:id="12" w:name="_Toc478634966"/>
      <w:r w:rsidRPr="00706C4E">
        <w:rPr>
          <w:rFonts w:ascii="Times New Roman" w:hAnsi="Times New Roman" w:cs="Times New Roman"/>
          <w:szCs w:val="22"/>
        </w:rPr>
        <w:t>Produsele solicitate</w:t>
      </w:r>
      <w:bookmarkEnd w:id="12"/>
    </w:p>
    <w:p w14:paraId="7CE60710" w14:textId="77777777" w:rsidR="00F35BC5" w:rsidRPr="00706C4E"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13" w:name="_Toc478634967"/>
      <w:r w:rsidRPr="00706C4E">
        <w:rPr>
          <w:rFonts w:ascii="Times New Roman" w:hAnsi="Times New Roman" w:cs="Times New Roman"/>
          <w:sz w:val="22"/>
          <w:szCs w:val="22"/>
        </w:rPr>
        <w:t xml:space="preserve"> </w:t>
      </w:r>
      <w:bookmarkStart w:id="14" w:name="_Toc478634968"/>
      <w:bookmarkEnd w:id="13"/>
      <w:r w:rsidRPr="00706C4E">
        <w:rPr>
          <w:rFonts w:ascii="Times New Roman" w:hAnsi="Times New Roman" w:cs="Times New Roman"/>
          <w:sz w:val="22"/>
          <w:szCs w:val="22"/>
        </w:rPr>
        <w:t>Obiectivul general la care contribuie furnizarea produselor</w:t>
      </w:r>
      <w:bookmarkEnd w:id="14"/>
    </w:p>
    <w:p w14:paraId="1FA9E375" w14:textId="3E4B0576" w:rsidR="00F35BC5" w:rsidRPr="00706C4E" w:rsidRDefault="00680360" w:rsidP="008C7F33">
      <w:pPr>
        <w:rPr>
          <w:rFonts w:ascii="Times New Roman" w:eastAsia="SimSun" w:hAnsi="Times New Roman" w:cs="Times New Roman"/>
          <w:lang w:eastAsia="zh-CN" w:bidi="ar"/>
        </w:rPr>
      </w:pPr>
      <w:r w:rsidRPr="00706C4E">
        <w:rPr>
          <w:rFonts w:ascii="Times New Roman" w:eastAsia="SimSun" w:hAnsi="Times New Roman" w:cs="Times New Roman"/>
          <w:lang w:eastAsia="zh-CN" w:bidi="ar"/>
        </w:rPr>
        <w:t xml:space="preserve">In cadrul achiziției descrise se dorește dotarea spatiilor de cercetare ale proiectului </w:t>
      </w:r>
      <w:r w:rsidR="008C7F33" w:rsidRPr="008C7F33">
        <w:rPr>
          <w:rFonts w:ascii="Times New Roman" w:eastAsia="SimSun" w:hAnsi="Times New Roman" w:cs="Times New Roman"/>
          <w:lang w:eastAsia="zh-CN" w:bidi="ar"/>
        </w:rPr>
        <w:t>cu echipamente pentru realizarea modulelor electronice si a testării acestora.</w:t>
      </w:r>
    </w:p>
    <w:p w14:paraId="38BB0B5C" w14:textId="77777777" w:rsidR="00783208" w:rsidRPr="00706C4E" w:rsidRDefault="00783208" w:rsidP="00F329B3">
      <w:pPr>
        <w:spacing w:after="0" w:line="240" w:lineRule="auto"/>
        <w:jc w:val="both"/>
        <w:rPr>
          <w:rFonts w:ascii="Times New Roman" w:eastAsia="SimSun" w:hAnsi="Times New Roman" w:cs="Times New Roman"/>
          <w:lang w:eastAsia="zh-CN" w:bidi="ar"/>
        </w:rPr>
      </w:pPr>
    </w:p>
    <w:p w14:paraId="16AE2FC3" w14:textId="5AE99776" w:rsidR="00F35BC5" w:rsidRDefault="00CE00DD" w:rsidP="00F329B3">
      <w:pPr>
        <w:spacing w:after="0" w:line="240" w:lineRule="auto"/>
        <w:jc w:val="both"/>
        <w:rPr>
          <w:rFonts w:ascii="Times New Roman" w:eastAsia="Calibri" w:hAnsi="Times New Roman" w:cs="Times New Roman"/>
        </w:rPr>
      </w:pPr>
      <w:proofErr w:type="spellStart"/>
      <w:r w:rsidRPr="00706C4E">
        <w:rPr>
          <w:rFonts w:ascii="Times New Roman" w:eastAsia="SimSun" w:hAnsi="Times New Roman" w:cs="Times New Roman"/>
          <w:lang w:val="en-US" w:eastAsia="zh-CN" w:bidi="ar"/>
        </w:rPr>
        <w:t>Achiziția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acestor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produse</w:t>
      </w:r>
      <w:proofErr w:type="spellEnd"/>
      <w:r w:rsidR="00680360" w:rsidRPr="00706C4E">
        <w:rPr>
          <w:rFonts w:asciiTheme="majorHAnsi" w:eastAsia="Calibri" w:hAnsiTheme="majorHAnsi" w:cstheme="majorHAnsi"/>
        </w:rPr>
        <w:t xml:space="preserve"> </w:t>
      </w:r>
      <w:r w:rsidR="00680360" w:rsidRPr="00706C4E">
        <w:rPr>
          <w:rFonts w:ascii="Times New Roman" w:eastAsia="SimSun" w:hAnsi="Times New Roman" w:cs="Times New Roman"/>
          <w:lang w:eastAsia="zh-CN" w:bidi="ar"/>
        </w:rPr>
        <w:t xml:space="preserve">rezulta din cerința de a asigura o infrastructura de cercetare adecvata pentru </w:t>
      </w:r>
      <w:r w:rsidR="00706C4E">
        <w:rPr>
          <w:rFonts w:ascii="Times New Roman" w:eastAsia="SimSun" w:hAnsi="Times New Roman" w:cs="Times New Roman"/>
          <w:lang w:eastAsia="zh-CN" w:bidi="ar"/>
        </w:rPr>
        <w:t xml:space="preserve">indeplinirea obiectivelor </w:t>
      </w:r>
      <w:r w:rsidR="00680360" w:rsidRPr="00706C4E">
        <w:rPr>
          <w:rFonts w:ascii="Times New Roman" w:eastAsia="SimSun" w:hAnsi="Times New Roman" w:cs="Times New Roman"/>
          <w:lang w:eastAsia="zh-CN" w:bidi="ar"/>
        </w:rPr>
        <w:t>de cercetare ale proiectului</w:t>
      </w:r>
      <w:r w:rsidR="00680360" w:rsidRPr="00706C4E">
        <w:rPr>
          <w:rFonts w:ascii="Times New Roman" w:eastAsia="SimSun" w:hAnsi="Times New Roman" w:cs="Times New Roman"/>
          <w:lang w:val="en-US" w:eastAsia="zh-CN" w:bidi="ar"/>
        </w:rPr>
        <w:t xml:space="preserve"> </w:t>
      </w:r>
      <w:r w:rsidR="009F0F12" w:rsidRPr="00706C4E">
        <w:rPr>
          <w:rFonts w:ascii="Times New Roman" w:eastAsia="Calibri" w:hAnsi="Times New Roman" w:cs="Times New Roman"/>
        </w:rPr>
        <w:t>si</w:t>
      </w:r>
      <w:r w:rsidRPr="00706C4E">
        <w:rPr>
          <w:rFonts w:ascii="Times New Roman" w:eastAsia="Calibri" w:hAnsi="Times New Roman" w:cs="Times New Roman"/>
        </w:rPr>
        <w:t xml:space="preserve"> </w:t>
      </w:r>
      <w:r w:rsidRPr="00706C4E">
        <w:rPr>
          <w:rFonts w:ascii="Times New Roman" w:hAnsi="Times New Roman" w:cs="Times New Roman"/>
        </w:rPr>
        <w:t xml:space="preserve">este inclusă în </w:t>
      </w:r>
      <w:r w:rsidR="00EB7BA9" w:rsidRPr="00706C4E">
        <w:rPr>
          <w:rFonts w:ascii="Times New Roman" w:eastAsia="Calibri" w:hAnsi="Times New Roman" w:cs="Times New Roman"/>
          <w:bCs/>
        </w:rPr>
        <w:t>proiectul</w:t>
      </w:r>
      <w:r w:rsidR="00EB7BA9" w:rsidRPr="00706C4E">
        <w:rPr>
          <w:rFonts w:ascii="Times New Roman" w:eastAsia="Calibri" w:hAnsi="Times New Roman" w:cs="Times New Roman"/>
          <w:b/>
          <w:i/>
        </w:rPr>
        <w:t xml:space="preserve"> Inovație în proiectarea, testarea și certificarea sistemelor inteligente folosite în industria automotive (Innovation in Smart Automotive Systems Design, Test and Certification) – ISACert,</w:t>
      </w:r>
      <w:r w:rsidRPr="00706C4E">
        <w:rPr>
          <w:rFonts w:ascii="Times New Roman" w:eastAsia="Calibri" w:hAnsi="Times New Roman" w:cs="Times New Roman"/>
          <w:bCs/>
        </w:rPr>
        <w:t xml:space="preserve"> </w:t>
      </w:r>
      <w:r w:rsidRPr="00706C4E">
        <w:rPr>
          <w:rFonts w:ascii="Times New Roman" w:eastAsia="Calibri" w:hAnsi="Times New Roman" w:cs="Times New Roman"/>
        </w:rPr>
        <w:t xml:space="preserve">contract </w:t>
      </w:r>
      <w:r>
        <w:rPr>
          <w:rFonts w:ascii="Times New Roman" w:eastAsia="Calibri" w:hAnsi="Times New Roman" w:cs="Times New Roman"/>
        </w:rPr>
        <w:t xml:space="preserve">de finanțare </w:t>
      </w:r>
      <w:r w:rsidR="00433749" w:rsidRPr="00433749">
        <w:rPr>
          <w:rFonts w:ascii="Times New Roman" w:eastAsia="Calibri" w:hAnsi="Times New Roman" w:cs="Times New Roman"/>
          <w:b/>
          <w:bCs/>
        </w:rPr>
        <w:t>nr. ordine 1. PI/14/C9</w:t>
      </w:r>
      <w:r w:rsidR="00433749">
        <w:rPr>
          <w:rFonts w:ascii="Times New Roman" w:eastAsia="Calibri" w:hAnsi="Times New Roman" w:cs="Times New Roman"/>
          <w:b/>
          <w:bCs/>
        </w:rPr>
        <w:t>.</w:t>
      </w:r>
    </w:p>
    <w:p w14:paraId="160777BF" w14:textId="77777777" w:rsidR="00341522" w:rsidRDefault="00341522" w:rsidP="00F329B3">
      <w:pPr>
        <w:spacing w:after="0" w:line="240" w:lineRule="auto"/>
        <w:jc w:val="both"/>
        <w:rPr>
          <w:rFonts w:ascii="Times New Roman" w:hAnsi="Times New Roman" w:cs="Times New Roman"/>
        </w:rPr>
      </w:pPr>
    </w:p>
    <w:p w14:paraId="336B0995"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15" w:name="_Toc478634969"/>
      <w:r>
        <w:rPr>
          <w:rFonts w:ascii="Times New Roman" w:hAnsi="Times New Roman" w:cs="Times New Roman"/>
          <w:sz w:val="22"/>
          <w:szCs w:val="22"/>
        </w:rPr>
        <w:t>Obiectivul specific la care contribuie furnizarea produselor</w:t>
      </w:r>
      <w:bookmarkEnd w:id="15"/>
    </w:p>
    <w:p w14:paraId="2C5B6662" w14:textId="5F1D6671" w:rsidR="00F35BC5" w:rsidRPr="00706C4E" w:rsidRDefault="00CE00DD" w:rsidP="00F329B3">
      <w:pPr>
        <w:spacing w:after="0" w:line="240" w:lineRule="auto"/>
        <w:jc w:val="both"/>
        <w:rPr>
          <w:rFonts w:ascii="Times New Roman" w:eastAsia="SimSun" w:hAnsi="Times New Roman" w:cs="Times New Roman"/>
          <w:lang w:eastAsia="zh-CN" w:bidi="ar"/>
        </w:rPr>
      </w:pPr>
      <w:proofErr w:type="spellStart"/>
      <w:r>
        <w:rPr>
          <w:rFonts w:ascii="Times New Roman" w:eastAsia="SimSun" w:hAnsi="Times New Roman" w:cs="Times New Roman"/>
          <w:lang w:val="en-US" w:eastAsia="zh-CN" w:bidi="ar"/>
        </w:rPr>
        <w:t>Produsele</w:t>
      </w:r>
      <w:proofErr w:type="spellEnd"/>
      <w:r>
        <w:rPr>
          <w:rFonts w:ascii="Times New Roman" w:eastAsia="SimSun" w:hAnsi="Times New Roman" w:cs="Times New Roman"/>
          <w:lang w:val="en-US" w:eastAsia="zh-CN" w:bidi="ar"/>
        </w:rPr>
        <w:t xml:space="preserve"> </w:t>
      </w:r>
      <w:r>
        <w:rPr>
          <w:rFonts w:ascii="Times New Roman" w:eastAsia="SimSun" w:hAnsi="Times New Roman" w:cs="Times New Roman"/>
          <w:lang w:eastAsia="zh-CN" w:bidi="ar"/>
        </w:rPr>
        <w:t xml:space="preserve">achiziționate din PNRR vor fi </w:t>
      </w:r>
      <w:proofErr w:type="spellStart"/>
      <w:r>
        <w:rPr>
          <w:rFonts w:ascii="Times New Roman" w:eastAsia="SimSun" w:hAnsi="Times New Roman" w:cs="Times New Roman"/>
          <w:lang w:val="en-US" w:eastAsia="zh-CN" w:bidi="ar"/>
        </w:rPr>
        <w:t>utilizate</w:t>
      </w:r>
      <w:proofErr w:type="spellEnd"/>
      <w:r>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pentru</w:t>
      </w:r>
      <w:r w:rsidR="009F0F12" w:rsidRPr="00706C4E">
        <w:rPr>
          <w:rFonts w:asciiTheme="majorHAnsi" w:eastAsia="Calibri" w:hAnsiTheme="majorHAnsi" w:cstheme="majorHAnsi"/>
        </w:rPr>
        <w:t xml:space="preserve"> </w:t>
      </w:r>
      <w:r w:rsidR="009F0F12" w:rsidRPr="00706C4E">
        <w:rPr>
          <w:rFonts w:ascii="Times New Roman" w:eastAsia="SimSun" w:hAnsi="Times New Roman" w:cs="Times New Roman"/>
          <w:lang w:eastAsia="zh-CN" w:bidi="ar"/>
        </w:rPr>
        <w:t>dotarea spațiilor de cercetare.</w:t>
      </w:r>
      <w:r w:rsidRPr="00706C4E">
        <w:rPr>
          <w:rFonts w:ascii="Times New Roman" w:eastAsia="SimSun" w:hAnsi="Times New Roman" w:cs="Times New Roman"/>
          <w:lang w:eastAsia="zh-CN" w:bidi="ar"/>
        </w:rPr>
        <w:t xml:space="preserve"> </w:t>
      </w:r>
    </w:p>
    <w:p w14:paraId="583CF2A3" w14:textId="77777777" w:rsidR="00783208" w:rsidRPr="00783208" w:rsidRDefault="00783208" w:rsidP="00F329B3">
      <w:pPr>
        <w:spacing w:after="0" w:line="240" w:lineRule="auto"/>
        <w:jc w:val="both"/>
        <w:rPr>
          <w:rFonts w:ascii="Times New Roman" w:eastAsia="SimSun" w:hAnsi="Times New Roman" w:cs="Times New Roman"/>
          <w:lang w:eastAsia="zh-CN" w:bidi="ar"/>
        </w:rPr>
      </w:pPr>
    </w:p>
    <w:p w14:paraId="49737B7E" w14:textId="77777777" w:rsidR="00F35BC5" w:rsidRDefault="00CE00DD" w:rsidP="00490D92">
      <w:pPr>
        <w:pStyle w:val="Heading2"/>
        <w:numPr>
          <w:ilvl w:val="1"/>
          <w:numId w:val="6"/>
        </w:numPr>
        <w:spacing w:before="0" w:line="240" w:lineRule="auto"/>
        <w:ind w:left="567" w:hanging="567"/>
        <w:jc w:val="both"/>
        <w:rPr>
          <w:rFonts w:ascii="Times New Roman" w:hAnsi="Times New Roman" w:cs="Times New Roman"/>
          <w:i/>
          <w:sz w:val="22"/>
          <w:szCs w:val="22"/>
        </w:rPr>
      </w:pPr>
      <w:bookmarkStart w:id="16" w:name="_Toc478634970"/>
      <w:r>
        <w:rPr>
          <w:rFonts w:ascii="Times New Roman" w:hAnsi="Times New Roman" w:cs="Times New Roman"/>
          <w:sz w:val="22"/>
          <w:szCs w:val="22"/>
        </w:rPr>
        <w:t xml:space="preserve">Descrierea produselor solicitate și, </w:t>
      </w:r>
      <w:r>
        <w:rPr>
          <w:rFonts w:ascii="Times New Roman" w:hAnsi="Times New Roman" w:cs="Times New Roman"/>
          <w:i/>
          <w:sz w:val="22"/>
          <w:szCs w:val="22"/>
        </w:rPr>
        <w:t>dacă este cazul</w:t>
      </w:r>
      <w:r>
        <w:rPr>
          <w:rFonts w:ascii="Times New Roman" w:hAnsi="Times New Roman" w:cs="Times New Roman"/>
          <w:sz w:val="22"/>
          <w:szCs w:val="22"/>
        </w:rPr>
        <w:t xml:space="preserve">, </w:t>
      </w:r>
      <w:r>
        <w:rPr>
          <w:rFonts w:ascii="Times New Roman" w:hAnsi="Times New Roman" w:cs="Times New Roman"/>
          <w:i/>
          <w:sz w:val="22"/>
          <w:szCs w:val="22"/>
        </w:rPr>
        <w:t>a operațiunilor cu titlu accesoriu necesar a fi realizate</w:t>
      </w:r>
      <w:bookmarkEnd w:id="16"/>
    </w:p>
    <w:p w14:paraId="6E556BF5" w14:textId="77777777" w:rsidR="00F35BC5" w:rsidRPr="004121B9" w:rsidRDefault="00CE00DD" w:rsidP="00F329B3">
      <w:pPr>
        <w:spacing w:after="0" w:line="240" w:lineRule="auto"/>
        <w:jc w:val="both"/>
        <w:rPr>
          <w:rFonts w:ascii="Times New Roman" w:hAnsi="Times New Roman" w:cs="Times New Roman"/>
        </w:rPr>
      </w:pPr>
      <w:r w:rsidRPr="004121B9">
        <w:rPr>
          <w:rFonts w:ascii="Times New Roman" w:hAnsi="Times New Roman" w:cs="Times New Roman"/>
        </w:rPr>
        <w:t>În derularea contractului, activitatea contractantului va fi condusă de următoarele principii:</w:t>
      </w:r>
    </w:p>
    <w:p w14:paraId="5E1B9861" w14:textId="77777777" w:rsidR="00F35BC5" w:rsidRPr="009F0F12" w:rsidRDefault="00CE00DD">
      <w:pPr>
        <w:pStyle w:val="ListParagraph"/>
        <w:framePr w:wrap="around"/>
        <w:numPr>
          <w:ilvl w:val="0"/>
          <w:numId w:val="7"/>
        </w:numPr>
        <w:rPr>
          <w:sz w:val="22"/>
          <w:szCs w:val="22"/>
        </w:rPr>
      </w:pPr>
      <w:r w:rsidRPr="009F0F12">
        <w:rPr>
          <w:sz w:val="22"/>
          <w:szCs w:val="22"/>
        </w:rPr>
        <w:t xml:space="preserve">Contractantul acționează în interesul </w:t>
      </w:r>
      <w:r w:rsidRPr="009F0F12">
        <w:rPr>
          <w:i/>
          <w:sz w:val="22"/>
          <w:szCs w:val="22"/>
        </w:rPr>
        <w:t>Autorității contractante</w:t>
      </w:r>
      <w:r w:rsidRPr="009F0F12">
        <w:rPr>
          <w:sz w:val="22"/>
          <w:szCs w:val="22"/>
        </w:rPr>
        <w:t xml:space="preserve"> pe durata furnizării produselor, în condițiile și cu limitele descrise în documentația aferentă prezentei proceduri de atribuire;</w:t>
      </w:r>
    </w:p>
    <w:p w14:paraId="4B8254B4" w14:textId="08697B40" w:rsidR="00490D92" w:rsidRPr="009F0F12" w:rsidRDefault="00CE00DD">
      <w:pPr>
        <w:pStyle w:val="ListParagraph"/>
        <w:framePr w:wrap="around"/>
        <w:numPr>
          <w:ilvl w:val="0"/>
          <w:numId w:val="7"/>
        </w:numPr>
        <w:rPr>
          <w:sz w:val="22"/>
          <w:szCs w:val="22"/>
        </w:rPr>
      </w:pPr>
      <w:r w:rsidRPr="009F0F12">
        <w:rPr>
          <w:sz w:val="22"/>
          <w:szCs w:val="22"/>
        </w:rPr>
        <w:t>Contractantul acționează în sensul realizării obiectivelor prezentate pentru contract în ceea ce privește optimizarea folosirii resurselor necesare îndeplinirii obiectivelor contractului.</w:t>
      </w:r>
    </w:p>
    <w:p w14:paraId="03A4264D" w14:textId="77777777" w:rsidR="00490D92" w:rsidRDefault="00490D92" w:rsidP="00F329B3">
      <w:pPr>
        <w:spacing w:after="0" w:line="240" w:lineRule="auto"/>
        <w:jc w:val="both"/>
        <w:rPr>
          <w:rFonts w:ascii="Times New Roman" w:hAnsi="Times New Roman" w:cs="Times New Roman"/>
          <w:b/>
        </w:rPr>
      </w:pPr>
    </w:p>
    <w:p w14:paraId="0541C8A4" w14:textId="77777777" w:rsidR="009F0F12" w:rsidRDefault="009F0F12" w:rsidP="00783208">
      <w:pPr>
        <w:spacing w:after="0" w:line="240" w:lineRule="auto"/>
        <w:jc w:val="both"/>
        <w:rPr>
          <w:rFonts w:ascii="Times New Roman" w:hAnsi="Times New Roman" w:cs="Times New Roman"/>
          <w:b/>
        </w:rPr>
      </w:pPr>
    </w:p>
    <w:p w14:paraId="68A2C711" w14:textId="77777777" w:rsidR="009F0F12" w:rsidRDefault="009F0F12" w:rsidP="00783208">
      <w:pPr>
        <w:spacing w:after="0" w:line="240" w:lineRule="auto"/>
        <w:jc w:val="both"/>
        <w:rPr>
          <w:rFonts w:ascii="Times New Roman" w:hAnsi="Times New Roman" w:cs="Times New Roman"/>
          <w:b/>
        </w:rPr>
      </w:pPr>
    </w:p>
    <w:p w14:paraId="0AAA4847" w14:textId="77777777" w:rsidR="009F0F12" w:rsidRDefault="009F0F12" w:rsidP="00783208">
      <w:pPr>
        <w:spacing w:after="0" w:line="240" w:lineRule="auto"/>
        <w:jc w:val="both"/>
        <w:rPr>
          <w:rFonts w:ascii="Times New Roman" w:hAnsi="Times New Roman" w:cs="Times New Roman"/>
          <w:b/>
        </w:rPr>
      </w:pPr>
    </w:p>
    <w:p w14:paraId="39BABBB4" w14:textId="77777777" w:rsidR="009F0F12" w:rsidRDefault="009F0F12" w:rsidP="00783208">
      <w:pPr>
        <w:spacing w:after="0" w:line="240" w:lineRule="auto"/>
        <w:jc w:val="both"/>
        <w:rPr>
          <w:rFonts w:ascii="Times New Roman" w:hAnsi="Times New Roman" w:cs="Times New Roman"/>
          <w:b/>
        </w:rPr>
      </w:pPr>
    </w:p>
    <w:p w14:paraId="14A27918" w14:textId="77777777" w:rsidR="009F0F12" w:rsidRDefault="009F0F12" w:rsidP="00783208">
      <w:pPr>
        <w:spacing w:after="0" w:line="240" w:lineRule="auto"/>
        <w:jc w:val="both"/>
        <w:rPr>
          <w:rFonts w:ascii="Times New Roman" w:hAnsi="Times New Roman" w:cs="Times New Roman"/>
          <w:b/>
        </w:rPr>
      </w:pPr>
    </w:p>
    <w:p w14:paraId="4A9DDC48" w14:textId="77777777" w:rsidR="009F0F12" w:rsidRDefault="009F0F12" w:rsidP="00783208">
      <w:pPr>
        <w:spacing w:after="0" w:line="240" w:lineRule="auto"/>
        <w:jc w:val="both"/>
        <w:rPr>
          <w:rFonts w:ascii="Times New Roman" w:hAnsi="Times New Roman" w:cs="Times New Roman"/>
          <w:b/>
        </w:rPr>
      </w:pPr>
    </w:p>
    <w:p w14:paraId="3BB7AB88" w14:textId="77777777" w:rsidR="009F0F12" w:rsidRDefault="009F0F12" w:rsidP="00783208">
      <w:pPr>
        <w:spacing w:after="0" w:line="240" w:lineRule="auto"/>
        <w:jc w:val="both"/>
        <w:rPr>
          <w:rFonts w:ascii="Times New Roman" w:hAnsi="Times New Roman" w:cs="Times New Roman"/>
          <w:b/>
        </w:rPr>
      </w:pPr>
    </w:p>
    <w:p w14:paraId="75B27C51" w14:textId="77777777" w:rsidR="009F0F12" w:rsidRDefault="009F0F12" w:rsidP="00783208">
      <w:pPr>
        <w:spacing w:after="0" w:line="240" w:lineRule="auto"/>
        <w:jc w:val="both"/>
        <w:rPr>
          <w:rFonts w:ascii="Times New Roman" w:hAnsi="Times New Roman" w:cs="Times New Roman"/>
          <w:b/>
        </w:rPr>
      </w:pPr>
    </w:p>
    <w:p w14:paraId="5DE66ABD" w14:textId="77777777" w:rsidR="009F0F12" w:rsidRDefault="009F0F12" w:rsidP="00783208">
      <w:pPr>
        <w:spacing w:after="0" w:line="240" w:lineRule="auto"/>
        <w:jc w:val="both"/>
        <w:rPr>
          <w:rFonts w:ascii="Times New Roman" w:hAnsi="Times New Roman" w:cs="Times New Roman"/>
          <w:b/>
        </w:rPr>
      </w:pPr>
    </w:p>
    <w:p w14:paraId="5E721CE5" w14:textId="77777777" w:rsidR="00706C4E" w:rsidRDefault="00706C4E" w:rsidP="00783208">
      <w:pPr>
        <w:spacing w:after="0" w:line="240" w:lineRule="auto"/>
        <w:jc w:val="both"/>
        <w:rPr>
          <w:rFonts w:ascii="Times New Roman" w:hAnsi="Times New Roman" w:cs="Times New Roman"/>
          <w:b/>
        </w:rPr>
      </w:pPr>
    </w:p>
    <w:p w14:paraId="6364A884" w14:textId="61358D14" w:rsidR="00F35BC5" w:rsidRDefault="00CE00DD" w:rsidP="00783208">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p w14:paraId="3F08E0EF" w14:textId="77777777" w:rsidR="00490D92" w:rsidRPr="00706C4E" w:rsidRDefault="00490D92" w:rsidP="00F468AD">
      <w:pPr>
        <w:spacing w:after="0" w:line="240" w:lineRule="auto"/>
        <w:rPr>
          <w:rFonts w:ascii="Times New Roman" w:hAnsi="Times New Roman" w:cs="Times New Roman"/>
          <w:sz w:val="20"/>
          <w:szCs w:val="20"/>
        </w:rPr>
      </w:pPr>
    </w:p>
    <w:p w14:paraId="3498B938" w14:textId="66102D09" w:rsidR="008D394C" w:rsidRPr="00706C4E" w:rsidRDefault="00490D92" w:rsidP="00F468AD">
      <w:pPr>
        <w:spacing w:after="0" w:line="240" w:lineRule="auto"/>
        <w:rPr>
          <w:rFonts w:ascii="Times New Roman" w:hAnsi="Times New Roman" w:cs="Times New Roman"/>
          <w:b/>
          <w:bCs/>
        </w:rPr>
      </w:pPr>
      <w:r w:rsidRPr="00706C4E">
        <w:rPr>
          <w:rFonts w:ascii="Times New Roman" w:hAnsi="Times New Roman" w:cs="Times New Roman"/>
          <w:sz w:val="20"/>
          <w:szCs w:val="20"/>
        </w:rPr>
        <w:t xml:space="preserve">    </w:t>
      </w:r>
      <w:bookmarkStart w:id="17" w:name="_Hlk212196868"/>
      <w:bookmarkStart w:id="18" w:name="_Hlk212196771"/>
      <w:r w:rsidRPr="00706C4E">
        <w:rPr>
          <w:rFonts w:ascii="Times New Roman" w:hAnsi="Times New Roman" w:cs="Times New Roman"/>
          <w:b/>
          <w:bCs/>
        </w:rPr>
        <w:t xml:space="preserve">LOT 1: </w:t>
      </w:r>
      <w:r w:rsidR="00B54F89" w:rsidRPr="00B54F89">
        <w:rPr>
          <w:rFonts w:ascii="Times New Roman" w:hAnsi="Times New Roman" w:cs="Times New Roman"/>
          <w:b/>
          <w:bCs/>
        </w:rPr>
        <w:t>Cameră video termică cu sensivitate termică &lt;35mK și accesorii</w:t>
      </w:r>
    </w:p>
    <w:tbl>
      <w:tblPr>
        <w:tblpPr w:leftFromText="180" w:rightFromText="180" w:vertAnchor="text" w:horzAnchor="margin"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706C4E" w:rsidRPr="00706C4E" w14:paraId="6132754C" w14:textId="77777777" w:rsidTr="006A699A">
        <w:trPr>
          <w:trHeight w:val="497"/>
          <w:tblHeader/>
        </w:trPr>
        <w:tc>
          <w:tcPr>
            <w:tcW w:w="356" w:type="pct"/>
            <w:vAlign w:val="center"/>
          </w:tcPr>
          <w:p w14:paraId="5F46496D"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Nr. crt.</w:t>
            </w:r>
          </w:p>
        </w:tc>
        <w:tc>
          <w:tcPr>
            <w:tcW w:w="3365" w:type="pct"/>
            <w:vAlign w:val="center"/>
          </w:tcPr>
          <w:p w14:paraId="267BB125"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Denumire</w:t>
            </w:r>
          </w:p>
        </w:tc>
        <w:tc>
          <w:tcPr>
            <w:tcW w:w="1279" w:type="pct"/>
          </w:tcPr>
          <w:p w14:paraId="72479B0D"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Cantitate</w:t>
            </w:r>
          </w:p>
          <w:p w14:paraId="40142DEB"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buc</w:t>
            </w:r>
          </w:p>
        </w:tc>
      </w:tr>
      <w:tr w:rsidR="00706C4E" w:rsidRPr="00706C4E" w14:paraId="09F54166" w14:textId="77777777" w:rsidTr="006A699A">
        <w:trPr>
          <w:trHeight w:val="338"/>
          <w:tblHeader/>
        </w:trPr>
        <w:tc>
          <w:tcPr>
            <w:tcW w:w="356" w:type="pct"/>
          </w:tcPr>
          <w:p w14:paraId="67CAD826" w14:textId="77777777" w:rsidR="006A699A" w:rsidRPr="00706C4E" w:rsidRDefault="006A699A" w:rsidP="006A699A">
            <w:pPr>
              <w:spacing w:after="0" w:line="240" w:lineRule="auto"/>
              <w:jc w:val="center"/>
              <w:rPr>
                <w:rFonts w:ascii="Times New Roman" w:hAnsi="Times New Roman" w:cs="Times New Roman"/>
              </w:rPr>
            </w:pPr>
            <w:r w:rsidRPr="00706C4E">
              <w:rPr>
                <w:rFonts w:ascii="Times New Roman" w:hAnsi="Times New Roman" w:cs="Times New Roman"/>
              </w:rPr>
              <w:t>1</w:t>
            </w:r>
          </w:p>
        </w:tc>
        <w:tc>
          <w:tcPr>
            <w:tcW w:w="3365" w:type="pct"/>
            <w:vAlign w:val="bottom"/>
          </w:tcPr>
          <w:p w14:paraId="6BD30717" w14:textId="64497C89" w:rsidR="006A699A" w:rsidRPr="00706C4E" w:rsidRDefault="00B54F89" w:rsidP="006A699A">
            <w:pPr>
              <w:spacing w:after="0" w:line="240" w:lineRule="auto"/>
              <w:rPr>
                <w:rFonts w:ascii="Times New Roman" w:hAnsi="Times New Roman" w:cs="Times New Roman"/>
                <w:b/>
                <w:bCs/>
              </w:rPr>
            </w:pPr>
            <w:r w:rsidRPr="00B54F89">
              <w:rPr>
                <w:rFonts w:ascii="Times New Roman" w:hAnsi="Times New Roman" w:cs="Times New Roman"/>
                <w:b/>
                <w:bCs/>
              </w:rPr>
              <w:t>Cameră video termică cu sensivitate termică &lt;35mK și accesorii</w:t>
            </w:r>
          </w:p>
        </w:tc>
        <w:tc>
          <w:tcPr>
            <w:tcW w:w="1279" w:type="pct"/>
            <w:vAlign w:val="center"/>
          </w:tcPr>
          <w:p w14:paraId="19C3DCAB" w14:textId="77777777" w:rsidR="006A699A" w:rsidRPr="00706C4E" w:rsidRDefault="006A699A" w:rsidP="006A699A">
            <w:pPr>
              <w:spacing w:after="0" w:line="240" w:lineRule="auto"/>
              <w:jc w:val="center"/>
              <w:rPr>
                <w:rFonts w:ascii="Times New Roman" w:hAnsi="Times New Roman" w:cs="Times New Roman"/>
              </w:rPr>
            </w:pPr>
            <w:r w:rsidRPr="00706C4E">
              <w:rPr>
                <w:rFonts w:ascii="Times New Roman" w:hAnsi="Times New Roman" w:cs="Times New Roman"/>
              </w:rPr>
              <w:t>1</w:t>
            </w:r>
          </w:p>
        </w:tc>
      </w:tr>
    </w:tbl>
    <w:bookmarkEnd w:id="17"/>
    <w:p w14:paraId="6BC5A16F" w14:textId="77777777" w:rsidR="006A699A" w:rsidRPr="00706C4E" w:rsidRDefault="00010E1F" w:rsidP="00F468AD">
      <w:pPr>
        <w:spacing w:after="0" w:line="240" w:lineRule="auto"/>
        <w:rPr>
          <w:rFonts w:ascii="Times New Roman" w:hAnsi="Times New Roman" w:cs="Times New Roman"/>
        </w:rPr>
      </w:pPr>
      <w:r w:rsidRPr="00706C4E">
        <w:rPr>
          <w:rFonts w:ascii="Times New Roman" w:hAnsi="Times New Roman" w:cs="Times New Roman"/>
        </w:rPr>
        <w:t xml:space="preserve"> </w:t>
      </w:r>
    </w:p>
    <w:p w14:paraId="7E97BF9E" w14:textId="77777777" w:rsidR="006A699A" w:rsidRPr="00706C4E" w:rsidRDefault="006A699A" w:rsidP="00F468AD">
      <w:pPr>
        <w:spacing w:after="0" w:line="240" w:lineRule="auto"/>
        <w:rPr>
          <w:rFonts w:ascii="Times New Roman" w:hAnsi="Times New Roman" w:cs="Times New Roman"/>
        </w:rPr>
      </w:pPr>
    </w:p>
    <w:p w14:paraId="39A5E421" w14:textId="133AA245" w:rsidR="00010E1F" w:rsidRPr="00706C4E" w:rsidRDefault="00010E1F" w:rsidP="00F468AD">
      <w:pPr>
        <w:spacing w:after="0" w:line="240" w:lineRule="auto"/>
        <w:rPr>
          <w:rFonts w:ascii="Times New Roman" w:hAnsi="Times New Roman" w:cs="Times New Roman"/>
        </w:rPr>
      </w:pPr>
    </w:p>
    <w:p w14:paraId="6B8C6595" w14:textId="77777777" w:rsidR="006029EC" w:rsidRPr="00706C4E" w:rsidRDefault="006029EC" w:rsidP="00F468AD">
      <w:pPr>
        <w:spacing w:after="0" w:line="240" w:lineRule="auto"/>
        <w:jc w:val="both"/>
        <w:rPr>
          <w:rFonts w:ascii="Times New Roman" w:hAnsi="Times New Roman" w:cs="Times New Roman"/>
          <w:b/>
        </w:rPr>
      </w:pPr>
    </w:p>
    <w:p w14:paraId="08E8E8BD" w14:textId="2561D4B7" w:rsidR="006029EC" w:rsidRPr="00706C4E" w:rsidRDefault="006029EC" w:rsidP="00F468AD">
      <w:pPr>
        <w:autoSpaceDE w:val="0"/>
        <w:autoSpaceDN w:val="0"/>
        <w:adjustRightInd w:val="0"/>
        <w:spacing w:after="0" w:line="240" w:lineRule="auto"/>
        <w:ind w:left="-181" w:right="-363"/>
        <w:jc w:val="both"/>
        <w:rPr>
          <w:rFonts w:ascii="Times New Roman" w:hAnsi="Times New Roman" w:cs="Times New Roman"/>
          <w:b/>
        </w:rPr>
      </w:pPr>
    </w:p>
    <w:tbl>
      <w:tblPr>
        <w:tblpPr w:leftFromText="180" w:rightFromText="180" w:vertAnchor="text" w:horzAnchor="margin" w:tblpY="262"/>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706C4E" w:rsidRPr="00706C4E" w14:paraId="74C71FE3" w14:textId="77777777" w:rsidTr="006A699A">
        <w:trPr>
          <w:trHeight w:val="497"/>
          <w:tblHeader/>
        </w:trPr>
        <w:tc>
          <w:tcPr>
            <w:tcW w:w="356" w:type="pct"/>
            <w:vAlign w:val="center"/>
          </w:tcPr>
          <w:p w14:paraId="5A0042B0"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Nr. crt.</w:t>
            </w:r>
          </w:p>
        </w:tc>
        <w:tc>
          <w:tcPr>
            <w:tcW w:w="3365" w:type="pct"/>
            <w:vAlign w:val="center"/>
          </w:tcPr>
          <w:p w14:paraId="570B4EE6"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Denumire</w:t>
            </w:r>
          </w:p>
        </w:tc>
        <w:tc>
          <w:tcPr>
            <w:tcW w:w="1279" w:type="pct"/>
          </w:tcPr>
          <w:p w14:paraId="67DEBC26"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Cantitate</w:t>
            </w:r>
          </w:p>
          <w:p w14:paraId="66E4DB8A" w14:textId="77777777" w:rsidR="006A699A" w:rsidRPr="00706C4E" w:rsidRDefault="006A699A" w:rsidP="006A699A">
            <w:pPr>
              <w:spacing w:after="0" w:line="240" w:lineRule="auto"/>
              <w:jc w:val="center"/>
              <w:rPr>
                <w:rFonts w:ascii="Times New Roman" w:hAnsi="Times New Roman" w:cs="Times New Roman"/>
                <w:b/>
                <w:bCs/>
              </w:rPr>
            </w:pPr>
            <w:r w:rsidRPr="00706C4E">
              <w:rPr>
                <w:rFonts w:ascii="Times New Roman" w:hAnsi="Times New Roman" w:cs="Times New Roman"/>
                <w:b/>
                <w:bCs/>
              </w:rPr>
              <w:t>pachet</w:t>
            </w:r>
          </w:p>
        </w:tc>
      </w:tr>
      <w:tr w:rsidR="00706C4E" w:rsidRPr="00706C4E" w14:paraId="2F9E7F98" w14:textId="77777777" w:rsidTr="006A699A">
        <w:trPr>
          <w:trHeight w:val="90"/>
          <w:tblHeader/>
        </w:trPr>
        <w:tc>
          <w:tcPr>
            <w:tcW w:w="356" w:type="pct"/>
          </w:tcPr>
          <w:p w14:paraId="161F30BE" w14:textId="77777777" w:rsidR="006A699A" w:rsidRPr="00706C4E" w:rsidRDefault="006A699A" w:rsidP="006A699A">
            <w:pPr>
              <w:spacing w:after="0" w:line="240" w:lineRule="auto"/>
              <w:jc w:val="center"/>
              <w:rPr>
                <w:rFonts w:ascii="Times New Roman" w:hAnsi="Times New Roman" w:cs="Times New Roman"/>
              </w:rPr>
            </w:pPr>
            <w:r w:rsidRPr="00706C4E">
              <w:rPr>
                <w:rFonts w:ascii="Times New Roman" w:hAnsi="Times New Roman" w:cs="Times New Roman"/>
              </w:rPr>
              <w:t>1</w:t>
            </w:r>
          </w:p>
        </w:tc>
        <w:tc>
          <w:tcPr>
            <w:tcW w:w="3365" w:type="pct"/>
            <w:vAlign w:val="bottom"/>
          </w:tcPr>
          <w:p w14:paraId="4BBA5E77" w14:textId="24BAC66F" w:rsidR="006A699A" w:rsidRPr="00706C4E" w:rsidRDefault="00B54F89" w:rsidP="00B54F89">
            <w:pPr>
              <w:spacing w:after="0" w:line="240" w:lineRule="auto"/>
              <w:jc w:val="center"/>
              <w:rPr>
                <w:rFonts w:ascii="Times New Roman" w:hAnsi="Times New Roman" w:cs="Times New Roman"/>
              </w:rPr>
            </w:pPr>
            <w:r w:rsidRPr="00B54F89">
              <w:rPr>
                <w:rFonts w:ascii="Times New Roman" w:hAnsi="Times New Roman" w:cs="Times New Roman"/>
                <w:b/>
                <w:bCs/>
              </w:rPr>
              <w:t>LCR metru de laborator și accesorii</w:t>
            </w:r>
          </w:p>
        </w:tc>
        <w:tc>
          <w:tcPr>
            <w:tcW w:w="1279" w:type="pct"/>
            <w:vAlign w:val="center"/>
          </w:tcPr>
          <w:p w14:paraId="47C6C5C9" w14:textId="77777777" w:rsidR="006A699A" w:rsidRPr="00706C4E" w:rsidRDefault="006A699A" w:rsidP="006A699A">
            <w:pPr>
              <w:spacing w:after="0" w:line="240" w:lineRule="auto"/>
              <w:jc w:val="center"/>
              <w:rPr>
                <w:rFonts w:ascii="Times New Roman" w:hAnsi="Times New Roman" w:cs="Times New Roman"/>
              </w:rPr>
            </w:pPr>
            <w:r w:rsidRPr="00706C4E">
              <w:rPr>
                <w:rFonts w:ascii="Times New Roman" w:hAnsi="Times New Roman" w:cs="Times New Roman"/>
              </w:rPr>
              <w:t>1</w:t>
            </w:r>
          </w:p>
        </w:tc>
      </w:tr>
    </w:tbl>
    <w:bookmarkEnd w:id="18"/>
    <w:p w14:paraId="4063EAD4" w14:textId="63A488EB" w:rsidR="00010E1F" w:rsidRPr="009F0F12" w:rsidRDefault="00010E1F" w:rsidP="00010E1F">
      <w:pPr>
        <w:spacing w:after="0" w:line="240" w:lineRule="auto"/>
        <w:rPr>
          <w:rFonts w:ascii="Times New Roman" w:hAnsi="Times New Roman" w:cs="Times New Roman"/>
        </w:rPr>
      </w:pPr>
      <w:r w:rsidRPr="00706C4E">
        <w:rPr>
          <w:rFonts w:ascii="Times New Roman" w:hAnsi="Times New Roman" w:cs="Times New Roman"/>
          <w:sz w:val="20"/>
          <w:szCs w:val="20"/>
        </w:rPr>
        <w:t xml:space="preserve">    </w:t>
      </w:r>
      <w:bookmarkStart w:id="19" w:name="_Hlk212105374"/>
      <w:r w:rsidRPr="00706C4E">
        <w:rPr>
          <w:rFonts w:ascii="Times New Roman" w:hAnsi="Times New Roman" w:cs="Times New Roman"/>
          <w:b/>
          <w:bCs/>
        </w:rPr>
        <w:t xml:space="preserve">LOT </w:t>
      </w:r>
      <w:r w:rsidR="006A699A" w:rsidRPr="00706C4E">
        <w:rPr>
          <w:rFonts w:ascii="Times New Roman" w:hAnsi="Times New Roman" w:cs="Times New Roman"/>
          <w:b/>
          <w:bCs/>
        </w:rPr>
        <w:t>2</w:t>
      </w:r>
      <w:r w:rsidRPr="00706C4E">
        <w:rPr>
          <w:rFonts w:ascii="Times New Roman" w:hAnsi="Times New Roman" w:cs="Times New Roman"/>
          <w:b/>
          <w:bCs/>
        </w:rPr>
        <w:t xml:space="preserve">: </w:t>
      </w:r>
      <w:r w:rsidR="00B54F89" w:rsidRPr="00B54F89">
        <w:rPr>
          <w:rFonts w:ascii="Times New Roman" w:hAnsi="Times New Roman" w:cs="Times New Roman"/>
          <w:b/>
          <w:bCs/>
        </w:rPr>
        <w:t>LCR metru de laborator și accesorii</w:t>
      </w:r>
    </w:p>
    <w:bookmarkEnd w:id="19"/>
    <w:p w14:paraId="30E54F4F" w14:textId="77777777" w:rsidR="00010E1F" w:rsidRDefault="00010E1F" w:rsidP="00F468AD">
      <w:pPr>
        <w:autoSpaceDE w:val="0"/>
        <w:autoSpaceDN w:val="0"/>
        <w:adjustRightInd w:val="0"/>
        <w:spacing w:after="0" w:line="240" w:lineRule="auto"/>
        <w:ind w:left="-181" w:right="-363"/>
        <w:jc w:val="both"/>
        <w:rPr>
          <w:rFonts w:ascii="Times New Roman" w:hAnsi="Times New Roman" w:cs="Times New Roman"/>
          <w:b/>
        </w:rPr>
      </w:pPr>
    </w:p>
    <w:p w14:paraId="4FEA3D1F" w14:textId="688B8B96" w:rsidR="00010E1F" w:rsidRDefault="00010E1F" w:rsidP="00807E9D">
      <w:pPr>
        <w:autoSpaceDE w:val="0"/>
        <w:autoSpaceDN w:val="0"/>
        <w:adjustRightInd w:val="0"/>
        <w:spacing w:after="0" w:line="240" w:lineRule="auto"/>
        <w:ind w:right="-363"/>
        <w:jc w:val="both"/>
        <w:rPr>
          <w:rFonts w:ascii="Times New Roman" w:hAnsi="Times New Roman" w:cs="Times New Roman"/>
          <w:b/>
        </w:rPr>
      </w:pPr>
    </w:p>
    <w:p w14:paraId="4C76E11E" w14:textId="07A71DC2" w:rsidR="006A699A" w:rsidRDefault="006A699A" w:rsidP="00807E9D">
      <w:pPr>
        <w:autoSpaceDE w:val="0"/>
        <w:autoSpaceDN w:val="0"/>
        <w:adjustRightInd w:val="0"/>
        <w:spacing w:after="0" w:line="240" w:lineRule="auto"/>
        <w:ind w:right="-363"/>
        <w:jc w:val="both"/>
        <w:rPr>
          <w:rFonts w:ascii="Times New Roman" w:hAnsi="Times New Roman" w:cs="Times New Roman"/>
          <w:b/>
        </w:rPr>
      </w:pPr>
    </w:p>
    <w:p w14:paraId="2D35D7F8" w14:textId="4D659C55" w:rsidR="006A699A" w:rsidRDefault="006A699A" w:rsidP="00807E9D">
      <w:pPr>
        <w:autoSpaceDE w:val="0"/>
        <w:autoSpaceDN w:val="0"/>
        <w:adjustRightInd w:val="0"/>
        <w:spacing w:after="0" w:line="240" w:lineRule="auto"/>
        <w:ind w:right="-363"/>
        <w:jc w:val="both"/>
        <w:rPr>
          <w:rFonts w:ascii="Times New Roman" w:hAnsi="Times New Roman" w:cs="Times New Roman"/>
          <w:b/>
        </w:rPr>
      </w:pPr>
    </w:p>
    <w:p w14:paraId="36DA2E31" w14:textId="682CFE5D" w:rsidR="008C7F33" w:rsidRPr="00706C4E" w:rsidRDefault="008C7F33" w:rsidP="008C7F33">
      <w:pPr>
        <w:spacing w:after="0" w:line="240" w:lineRule="auto"/>
        <w:rPr>
          <w:rFonts w:ascii="Times New Roman" w:hAnsi="Times New Roman" w:cs="Times New Roman"/>
          <w:b/>
          <w:bCs/>
        </w:rPr>
      </w:pPr>
      <w:r w:rsidRPr="00706C4E">
        <w:rPr>
          <w:rFonts w:ascii="Times New Roman" w:hAnsi="Times New Roman" w:cs="Times New Roman"/>
          <w:b/>
          <w:bCs/>
        </w:rPr>
        <w:t xml:space="preserve">LOT </w:t>
      </w:r>
      <w:r w:rsidR="00B54F89">
        <w:rPr>
          <w:rFonts w:ascii="Times New Roman" w:hAnsi="Times New Roman" w:cs="Times New Roman"/>
          <w:b/>
          <w:bCs/>
        </w:rPr>
        <w:t>3</w:t>
      </w:r>
      <w:r w:rsidRPr="00706C4E">
        <w:rPr>
          <w:rFonts w:ascii="Times New Roman" w:hAnsi="Times New Roman" w:cs="Times New Roman"/>
          <w:b/>
          <w:bCs/>
        </w:rPr>
        <w:t xml:space="preserve">: </w:t>
      </w:r>
      <w:r w:rsidR="00B54F89" w:rsidRPr="00B54F89">
        <w:rPr>
          <w:rFonts w:ascii="Times New Roman" w:hAnsi="Times New Roman" w:cs="Times New Roman"/>
          <w:b/>
          <w:bCs/>
        </w:rPr>
        <w:t>Osciloscop cu lățime de bandă de minim 25GHz, 12 biți, 160 GS/s și accesorii</w:t>
      </w:r>
    </w:p>
    <w:tbl>
      <w:tblPr>
        <w:tblpPr w:leftFromText="180" w:rightFromText="180" w:vertAnchor="text" w:horzAnchor="margin"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8C7F33" w:rsidRPr="00706C4E" w14:paraId="01499B34" w14:textId="77777777" w:rsidTr="00BC0AB6">
        <w:trPr>
          <w:trHeight w:val="497"/>
          <w:tblHeader/>
        </w:trPr>
        <w:tc>
          <w:tcPr>
            <w:tcW w:w="356" w:type="pct"/>
            <w:vAlign w:val="center"/>
          </w:tcPr>
          <w:p w14:paraId="6B2AD069" w14:textId="77777777" w:rsidR="008C7F33" w:rsidRPr="00706C4E" w:rsidRDefault="008C7F33"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Nr. crt.</w:t>
            </w:r>
          </w:p>
        </w:tc>
        <w:tc>
          <w:tcPr>
            <w:tcW w:w="3365" w:type="pct"/>
            <w:vAlign w:val="center"/>
          </w:tcPr>
          <w:p w14:paraId="648A3857" w14:textId="77777777" w:rsidR="008C7F33" w:rsidRPr="00706C4E" w:rsidRDefault="008C7F33"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Denumire</w:t>
            </w:r>
          </w:p>
        </w:tc>
        <w:tc>
          <w:tcPr>
            <w:tcW w:w="1279" w:type="pct"/>
          </w:tcPr>
          <w:p w14:paraId="25A04689" w14:textId="77777777" w:rsidR="008C7F33" w:rsidRPr="00706C4E" w:rsidRDefault="008C7F33"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Cantitate</w:t>
            </w:r>
          </w:p>
          <w:p w14:paraId="10BEC2F3" w14:textId="77777777" w:rsidR="008C7F33" w:rsidRPr="00706C4E" w:rsidRDefault="008C7F33"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buc</w:t>
            </w:r>
          </w:p>
        </w:tc>
      </w:tr>
      <w:tr w:rsidR="008C7F33" w:rsidRPr="00706C4E" w14:paraId="6CBC1944" w14:textId="77777777" w:rsidTr="00BC0AB6">
        <w:trPr>
          <w:trHeight w:val="338"/>
          <w:tblHeader/>
        </w:trPr>
        <w:tc>
          <w:tcPr>
            <w:tcW w:w="356" w:type="pct"/>
          </w:tcPr>
          <w:p w14:paraId="7FD3D2D5" w14:textId="77777777" w:rsidR="008C7F33" w:rsidRPr="00706C4E" w:rsidRDefault="008C7F33"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c>
          <w:tcPr>
            <w:tcW w:w="3365" w:type="pct"/>
            <w:vAlign w:val="bottom"/>
          </w:tcPr>
          <w:p w14:paraId="7C4C3761" w14:textId="39057D5A" w:rsidR="008C7F33" w:rsidRPr="00706C4E" w:rsidRDefault="00B54F89" w:rsidP="00BC0AB6">
            <w:pPr>
              <w:spacing w:after="0" w:line="240" w:lineRule="auto"/>
              <w:rPr>
                <w:rFonts w:ascii="Times New Roman" w:hAnsi="Times New Roman" w:cs="Times New Roman"/>
                <w:b/>
                <w:bCs/>
              </w:rPr>
            </w:pPr>
            <w:r w:rsidRPr="00B54F89">
              <w:rPr>
                <w:rFonts w:ascii="Times New Roman" w:hAnsi="Times New Roman" w:cs="Times New Roman"/>
                <w:b/>
                <w:bCs/>
              </w:rPr>
              <w:t>Osciloscop cu lățime de bandă de minim 25GHz, 12 biți, 160 GS/s și accesorii</w:t>
            </w:r>
          </w:p>
        </w:tc>
        <w:tc>
          <w:tcPr>
            <w:tcW w:w="1279" w:type="pct"/>
            <w:vAlign w:val="center"/>
          </w:tcPr>
          <w:p w14:paraId="12F56F50" w14:textId="77777777" w:rsidR="008C7F33" w:rsidRPr="00706C4E" w:rsidRDefault="008C7F33"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r>
    </w:tbl>
    <w:p w14:paraId="4E2B57B3" w14:textId="7DFCCAB8" w:rsidR="008C7F33" w:rsidRPr="00620541" w:rsidRDefault="008C7F33" w:rsidP="00807E9D">
      <w:pPr>
        <w:autoSpaceDE w:val="0"/>
        <w:autoSpaceDN w:val="0"/>
        <w:adjustRightInd w:val="0"/>
        <w:spacing w:after="0" w:line="240" w:lineRule="auto"/>
        <w:ind w:right="-363"/>
        <w:jc w:val="both"/>
        <w:rPr>
          <w:rFonts w:ascii="Times New Roman" w:hAnsi="Times New Roman" w:cs="Times New Roman"/>
          <w:b/>
        </w:rPr>
      </w:pPr>
    </w:p>
    <w:p w14:paraId="45CA2A85" w14:textId="77777777" w:rsidR="008C7F33" w:rsidRDefault="008C7F33" w:rsidP="00F468AD">
      <w:pPr>
        <w:kinsoku w:val="0"/>
        <w:overflowPunct w:val="0"/>
        <w:spacing w:after="0" w:line="240" w:lineRule="auto"/>
        <w:jc w:val="both"/>
        <w:rPr>
          <w:rFonts w:ascii="Times New Roman" w:hAnsi="Times New Roman" w:cs="Times New Roman"/>
          <w:bCs/>
        </w:rPr>
      </w:pPr>
    </w:p>
    <w:p w14:paraId="33B3B15F" w14:textId="77777777" w:rsidR="008C7F33" w:rsidRDefault="008C7F33" w:rsidP="00F468AD">
      <w:pPr>
        <w:kinsoku w:val="0"/>
        <w:overflowPunct w:val="0"/>
        <w:spacing w:after="0" w:line="240" w:lineRule="auto"/>
        <w:jc w:val="both"/>
        <w:rPr>
          <w:rFonts w:ascii="Times New Roman" w:hAnsi="Times New Roman" w:cs="Times New Roman"/>
          <w:bCs/>
        </w:rPr>
      </w:pPr>
    </w:p>
    <w:p w14:paraId="49460D63" w14:textId="77777777" w:rsidR="008C7F33" w:rsidRDefault="008C7F33" w:rsidP="00F468AD">
      <w:pPr>
        <w:kinsoku w:val="0"/>
        <w:overflowPunct w:val="0"/>
        <w:spacing w:after="0" w:line="240" w:lineRule="auto"/>
        <w:jc w:val="both"/>
        <w:rPr>
          <w:rFonts w:ascii="Times New Roman" w:hAnsi="Times New Roman" w:cs="Times New Roman"/>
          <w:bCs/>
        </w:rPr>
      </w:pPr>
    </w:p>
    <w:p w14:paraId="00C80FCA" w14:textId="77777777" w:rsidR="008C7F33" w:rsidRDefault="008C7F33" w:rsidP="00F468AD">
      <w:pPr>
        <w:kinsoku w:val="0"/>
        <w:overflowPunct w:val="0"/>
        <w:spacing w:after="0" w:line="240" w:lineRule="auto"/>
        <w:jc w:val="both"/>
        <w:rPr>
          <w:rFonts w:ascii="Times New Roman" w:hAnsi="Times New Roman" w:cs="Times New Roman"/>
          <w:bCs/>
        </w:rPr>
      </w:pPr>
    </w:p>
    <w:p w14:paraId="0CF63B10" w14:textId="377F8AB3" w:rsidR="00B54F89" w:rsidRPr="00706C4E" w:rsidRDefault="00B54F89" w:rsidP="00B54F89">
      <w:pPr>
        <w:spacing w:after="0" w:line="240" w:lineRule="auto"/>
        <w:rPr>
          <w:rFonts w:ascii="Times New Roman" w:hAnsi="Times New Roman" w:cs="Times New Roman"/>
          <w:b/>
          <w:bCs/>
        </w:rPr>
      </w:pPr>
      <w:r w:rsidRPr="00706C4E">
        <w:rPr>
          <w:rFonts w:ascii="Times New Roman" w:hAnsi="Times New Roman" w:cs="Times New Roman"/>
          <w:b/>
          <w:bCs/>
        </w:rPr>
        <w:t xml:space="preserve">LOT </w:t>
      </w:r>
      <w:r>
        <w:rPr>
          <w:rFonts w:ascii="Times New Roman" w:hAnsi="Times New Roman" w:cs="Times New Roman"/>
          <w:b/>
          <w:bCs/>
        </w:rPr>
        <w:t>4</w:t>
      </w:r>
      <w:r w:rsidRPr="00706C4E">
        <w:rPr>
          <w:rFonts w:ascii="Times New Roman" w:hAnsi="Times New Roman" w:cs="Times New Roman"/>
          <w:b/>
          <w:bCs/>
        </w:rPr>
        <w:t xml:space="preserve">: </w:t>
      </w:r>
      <w:r w:rsidRPr="00B54F89">
        <w:rPr>
          <w:rFonts w:ascii="Times New Roman" w:hAnsi="Times New Roman" w:cs="Times New Roman"/>
          <w:b/>
          <w:bCs/>
        </w:rPr>
        <w:t>Microscop digital de măsurare cu mărire mare și display</w:t>
      </w:r>
    </w:p>
    <w:tbl>
      <w:tblPr>
        <w:tblpPr w:leftFromText="180" w:rightFromText="180" w:vertAnchor="text" w:horzAnchor="margin"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B54F89" w:rsidRPr="00706C4E" w14:paraId="561ABB12" w14:textId="77777777" w:rsidTr="00BC0AB6">
        <w:trPr>
          <w:trHeight w:val="497"/>
          <w:tblHeader/>
        </w:trPr>
        <w:tc>
          <w:tcPr>
            <w:tcW w:w="356" w:type="pct"/>
            <w:vAlign w:val="center"/>
          </w:tcPr>
          <w:p w14:paraId="5D44909B"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Nr. crt.</w:t>
            </w:r>
          </w:p>
        </w:tc>
        <w:tc>
          <w:tcPr>
            <w:tcW w:w="3365" w:type="pct"/>
            <w:vAlign w:val="center"/>
          </w:tcPr>
          <w:p w14:paraId="2A6C6233"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Denumire</w:t>
            </w:r>
          </w:p>
        </w:tc>
        <w:tc>
          <w:tcPr>
            <w:tcW w:w="1279" w:type="pct"/>
          </w:tcPr>
          <w:p w14:paraId="1B001AD7"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Cantitate</w:t>
            </w:r>
          </w:p>
          <w:p w14:paraId="6E127B8D"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buc</w:t>
            </w:r>
          </w:p>
        </w:tc>
      </w:tr>
      <w:tr w:rsidR="00B54F89" w:rsidRPr="00706C4E" w14:paraId="57BD2EED" w14:textId="77777777" w:rsidTr="00BC0AB6">
        <w:trPr>
          <w:trHeight w:val="338"/>
          <w:tblHeader/>
        </w:trPr>
        <w:tc>
          <w:tcPr>
            <w:tcW w:w="356" w:type="pct"/>
          </w:tcPr>
          <w:p w14:paraId="5A877C47" w14:textId="77777777" w:rsidR="00B54F89" w:rsidRPr="00706C4E" w:rsidRDefault="00B54F89"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c>
          <w:tcPr>
            <w:tcW w:w="3365" w:type="pct"/>
            <w:vAlign w:val="bottom"/>
          </w:tcPr>
          <w:p w14:paraId="1AB7885C" w14:textId="0A2B5A1B" w:rsidR="00B54F89" w:rsidRPr="00706C4E" w:rsidRDefault="00B54F89" w:rsidP="00BC0AB6">
            <w:pPr>
              <w:spacing w:after="0" w:line="240" w:lineRule="auto"/>
              <w:rPr>
                <w:rFonts w:ascii="Times New Roman" w:hAnsi="Times New Roman" w:cs="Times New Roman"/>
                <w:b/>
                <w:bCs/>
              </w:rPr>
            </w:pPr>
            <w:r w:rsidRPr="00B54F89">
              <w:rPr>
                <w:rFonts w:ascii="Times New Roman" w:hAnsi="Times New Roman" w:cs="Times New Roman"/>
                <w:b/>
                <w:bCs/>
              </w:rPr>
              <w:t>Microscop digital de măsurare cu mărire mare și display</w:t>
            </w:r>
          </w:p>
        </w:tc>
        <w:tc>
          <w:tcPr>
            <w:tcW w:w="1279" w:type="pct"/>
            <w:vAlign w:val="center"/>
          </w:tcPr>
          <w:p w14:paraId="0DF6FFBA" w14:textId="77777777" w:rsidR="00B54F89" w:rsidRPr="00706C4E" w:rsidRDefault="00B54F89"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r>
    </w:tbl>
    <w:p w14:paraId="5D9DD320" w14:textId="77777777" w:rsidR="008C7F33" w:rsidRDefault="008C7F33" w:rsidP="00F468AD">
      <w:pPr>
        <w:kinsoku w:val="0"/>
        <w:overflowPunct w:val="0"/>
        <w:spacing w:after="0" w:line="240" w:lineRule="auto"/>
        <w:jc w:val="both"/>
        <w:rPr>
          <w:rFonts w:ascii="Times New Roman" w:hAnsi="Times New Roman" w:cs="Times New Roman"/>
          <w:bCs/>
        </w:rPr>
      </w:pPr>
    </w:p>
    <w:p w14:paraId="045674BF" w14:textId="77777777" w:rsidR="008C7F33" w:rsidRDefault="008C7F33" w:rsidP="00F468AD">
      <w:pPr>
        <w:kinsoku w:val="0"/>
        <w:overflowPunct w:val="0"/>
        <w:spacing w:after="0" w:line="240" w:lineRule="auto"/>
        <w:jc w:val="both"/>
        <w:rPr>
          <w:rFonts w:ascii="Times New Roman" w:hAnsi="Times New Roman" w:cs="Times New Roman"/>
          <w:bCs/>
        </w:rPr>
      </w:pPr>
    </w:p>
    <w:p w14:paraId="62DC0E37" w14:textId="77777777" w:rsidR="008C7F33" w:rsidRDefault="008C7F33" w:rsidP="00F468AD">
      <w:pPr>
        <w:kinsoku w:val="0"/>
        <w:overflowPunct w:val="0"/>
        <w:spacing w:after="0" w:line="240" w:lineRule="auto"/>
        <w:jc w:val="both"/>
        <w:rPr>
          <w:rFonts w:ascii="Times New Roman" w:hAnsi="Times New Roman" w:cs="Times New Roman"/>
          <w:bCs/>
        </w:rPr>
      </w:pPr>
    </w:p>
    <w:p w14:paraId="1B879583" w14:textId="77777777" w:rsidR="008C7F33" w:rsidRDefault="008C7F33" w:rsidP="00F468AD">
      <w:pPr>
        <w:kinsoku w:val="0"/>
        <w:overflowPunct w:val="0"/>
        <w:spacing w:after="0" w:line="240" w:lineRule="auto"/>
        <w:jc w:val="both"/>
        <w:rPr>
          <w:rFonts w:ascii="Times New Roman" w:hAnsi="Times New Roman" w:cs="Times New Roman"/>
          <w:bCs/>
        </w:rPr>
      </w:pPr>
    </w:p>
    <w:p w14:paraId="2892C5CB" w14:textId="77777777" w:rsidR="008C7F33" w:rsidRDefault="008C7F33" w:rsidP="00F468AD">
      <w:pPr>
        <w:kinsoku w:val="0"/>
        <w:overflowPunct w:val="0"/>
        <w:spacing w:after="0" w:line="240" w:lineRule="auto"/>
        <w:jc w:val="both"/>
        <w:rPr>
          <w:rFonts w:ascii="Times New Roman" w:hAnsi="Times New Roman" w:cs="Times New Roman"/>
          <w:bCs/>
        </w:rPr>
      </w:pPr>
    </w:p>
    <w:p w14:paraId="0FBE2852" w14:textId="55BFBD7A" w:rsidR="00B54F89" w:rsidRPr="00706C4E" w:rsidRDefault="00B54F89" w:rsidP="00B54F89">
      <w:pPr>
        <w:spacing w:after="0" w:line="240" w:lineRule="auto"/>
        <w:rPr>
          <w:rFonts w:ascii="Times New Roman" w:hAnsi="Times New Roman" w:cs="Times New Roman"/>
          <w:b/>
          <w:bCs/>
        </w:rPr>
      </w:pPr>
      <w:r w:rsidRPr="00706C4E">
        <w:rPr>
          <w:rFonts w:ascii="Times New Roman" w:hAnsi="Times New Roman" w:cs="Times New Roman"/>
          <w:b/>
          <w:bCs/>
        </w:rPr>
        <w:t xml:space="preserve">LOT </w:t>
      </w:r>
      <w:r w:rsidR="00B54FE3">
        <w:rPr>
          <w:rFonts w:ascii="Times New Roman" w:hAnsi="Times New Roman" w:cs="Times New Roman"/>
          <w:b/>
          <w:bCs/>
        </w:rPr>
        <w:t>5</w:t>
      </w:r>
      <w:r w:rsidRPr="00706C4E">
        <w:rPr>
          <w:rFonts w:ascii="Times New Roman" w:hAnsi="Times New Roman" w:cs="Times New Roman"/>
          <w:b/>
          <w:bCs/>
        </w:rPr>
        <w:t xml:space="preserve">: </w:t>
      </w:r>
      <w:r w:rsidR="00B54FE3" w:rsidRPr="00B54FE3">
        <w:rPr>
          <w:rFonts w:ascii="Times New Roman" w:hAnsi="Times New Roman" w:cs="Times New Roman"/>
          <w:b/>
          <w:bCs/>
        </w:rPr>
        <w:t>Curățitor cu ultrasunete, capacitate de curățare de minim 6,5L</w:t>
      </w:r>
    </w:p>
    <w:tbl>
      <w:tblPr>
        <w:tblpPr w:leftFromText="180" w:rightFromText="180" w:vertAnchor="text" w:horzAnchor="margin"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B54F89" w:rsidRPr="00706C4E" w14:paraId="70BFC0BE" w14:textId="77777777" w:rsidTr="00BC0AB6">
        <w:trPr>
          <w:trHeight w:val="497"/>
          <w:tblHeader/>
        </w:trPr>
        <w:tc>
          <w:tcPr>
            <w:tcW w:w="356" w:type="pct"/>
            <w:vAlign w:val="center"/>
          </w:tcPr>
          <w:p w14:paraId="0D1D8CB0"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Nr. crt.</w:t>
            </w:r>
          </w:p>
        </w:tc>
        <w:tc>
          <w:tcPr>
            <w:tcW w:w="3365" w:type="pct"/>
            <w:vAlign w:val="center"/>
          </w:tcPr>
          <w:p w14:paraId="41AAE692"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Denumire</w:t>
            </w:r>
          </w:p>
        </w:tc>
        <w:tc>
          <w:tcPr>
            <w:tcW w:w="1279" w:type="pct"/>
          </w:tcPr>
          <w:p w14:paraId="545C5670"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Cantitate</w:t>
            </w:r>
          </w:p>
          <w:p w14:paraId="756CFA00"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buc</w:t>
            </w:r>
          </w:p>
        </w:tc>
      </w:tr>
      <w:tr w:rsidR="00B54F89" w:rsidRPr="00706C4E" w14:paraId="077CDCA0" w14:textId="77777777" w:rsidTr="00BC0AB6">
        <w:trPr>
          <w:trHeight w:val="338"/>
          <w:tblHeader/>
        </w:trPr>
        <w:tc>
          <w:tcPr>
            <w:tcW w:w="356" w:type="pct"/>
          </w:tcPr>
          <w:p w14:paraId="075224D9" w14:textId="77777777" w:rsidR="00B54F89" w:rsidRPr="00706C4E" w:rsidRDefault="00B54F89"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c>
          <w:tcPr>
            <w:tcW w:w="3365" w:type="pct"/>
            <w:vAlign w:val="bottom"/>
          </w:tcPr>
          <w:p w14:paraId="755C5AFE" w14:textId="06F6B1E8" w:rsidR="00B54F89" w:rsidRPr="00706C4E" w:rsidRDefault="00B54FE3" w:rsidP="00BC0AB6">
            <w:pPr>
              <w:spacing w:after="0" w:line="240" w:lineRule="auto"/>
              <w:rPr>
                <w:rFonts w:ascii="Times New Roman" w:hAnsi="Times New Roman" w:cs="Times New Roman"/>
                <w:b/>
                <w:bCs/>
              </w:rPr>
            </w:pPr>
            <w:r w:rsidRPr="00B54FE3">
              <w:rPr>
                <w:rFonts w:ascii="Times New Roman" w:hAnsi="Times New Roman" w:cs="Times New Roman"/>
                <w:b/>
                <w:bCs/>
              </w:rPr>
              <w:t>Curățitor cu ultrasunete, capacitate de curățare de minim 6,5L</w:t>
            </w:r>
          </w:p>
        </w:tc>
        <w:tc>
          <w:tcPr>
            <w:tcW w:w="1279" w:type="pct"/>
            <w:vAlign w:val="center"/>
          </w:tcPr>
          <w:p w14:paraId="731BAB05" w14:textId="77777777" w:rsidR="00B54F89" w:rsidRPr="00706C4E" w:rsidRDefault="00B54F89"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r>
    </w:tbl>
    <w:p w14:paraId="1285C6B1" w14:textId="77777777" w:rsidR="008C7F33" w:rsidRDefault="008C7F33" w:rsidP="00F468AD">
      <w:pPr>
        <w:kinsoku w:val="0"/>
        <w:overflowPunct w:val="0"/>
        <w:spacing w:after="0" w:line="240" w:lineRule="auto"/>
        <w:jc w:val="both"/>
        <w:rPr>
          <w:rFonts w:ascii="Times New Roman" w:hAnsi="Times New Roman" w:cs="Times New Roman"/>
          <w:bCs/>
        </w:rPr>
      </w:pPr>
    </w:p>
    <w:p w14:paraId="5497FDA2" w14:textId="77777777" w:rsidR="008C7F33" w:rsidRDefault="008C7F33" w:rsidP="00F468AD">
      <w:pPr>
        <w:kinsoku w:val="0"/>
        <w:overflowPunct w:val="0"/>
        <w:spacing w:after="0" w:line="240" w:lineRule="auto"/>
        <w:jc w:val="both"/>
        <w:rPr>
          <w:rFonts w:ascii="Times New Roman" w:hAnsi="Times New Roman" w:cs="Times New Roman"/>
          <w:bCs/>
        </w:rPr>
      </w:pPr>
    </w:p>
    <w:p w14:paraId="61EC75A8" w14:textId="77777777" w:rsidR="008C7F33" w:rsidRDefault="008C7F33" w:rsidP="00F468AD">
      <w:pPr>
        <w:kinsoku w:val="0"/>
        <w:overflowPunct w:val="0"/>
        <w:spacing w:after="0" w:line="240" w:lineRule="auto"/>
        <w:jc w:val="both"/>
        <w:rPr>
          <w:rFonts w:ascii="Times New Roman" w:hAnsi="Times New Roman" w:cs="Times New Roman"/>
          <w:bCs/>
        </w:rPr>
      </w:pPr>
    </w:p>
    <w:p w14:paraId="5ED3F1B2" w14:textId="77777777" w:rsidR="008C7F33" w:rsidRDefault="008C7F33" w:rsidP="00F468AD">
      <w:pPr>
        <w:kinsoku w:val="0"/>
        <w:overflowPunct w:val="0"/>
        <w:spacing w:after="0" w:line="240" w:lineRule="auto"/>
        <w:jc w:val="both"/>
        <w:rPr>
          <w:rFonts w:ascii="Times New Roman" w:hAnsi="Times New Roman" w:cs="Times New Roman"/>
          <w:bCs/>
        </w:rPr>
      </w:pPr>
    </w:p>
    <w:p w14:paraId="16E25D6E" w14:textId="77777777" w:rsidR="008C7F33" w:rsidRDefault="008C7F33" w:rsidP="00F468AD">
      <w:pPr>
        <w:kinsoku w:val="0"/>
        <w:overflowPunct w:val="0"/>
        <w:spacing w:after="0" w:line="240" w:lineRule="auto"/>
        <w:jc w:val="both"/>
        <w:rPr>
          <w:rFonts w:ascii="Times New Roman" w:hAnsi="Times New Roman" w:cs="Times New Roman"/>
          <w:bCs/>
        </w:rPr>
      </w:pPr>
    </w:p>
    <w:p w14:paraId="5C2898B3" w14:textId="6BCD6BF9" w:rsidR="00B54F89" w:rsidRPr="00706C4E" w:rsidRDefault="00B54F89" w:rsidP="00B54F89">
      <w:pPr>
        <w:spacing w:after="0" w:line="240" w:lineRule="auto"/>
        <w:rPr>
          <w:rFonts w:ascii="Times New Roman" w:hAnsi="Times New Roman" w:cs="Times New Roman"/>
          <w:b/>
          <w:bCs/>
        </w:rPr>
      </w:pPr>
      <w:r w:rsidRPr="00706C4E">
        <w:rPr>
          <w:rFonts w:ascii="Times New Roman" w:hAnsi="Times New Roman" w:cs="Times New Roman"/>
          <w:b/>
          <w:bCs/>
        </w:rPr>
        <w:t xml:space="preserve">LOT </w:t>
      </w:r>
      <w:r w:rsidR="00B54FE3">
        <w:rPr>
          <w:rFonts w:ascii="Times New Roman" w:hAnsi="Times New Roman" w:cs="Times New Roman"/>
          <w:b/>
          <w:bCs/>
        </w:rPr>
        <w:t>6</w:t>
      </w:r>
      <w:r w:rsidRPr="00706C4E">
        <w:rPr>
          <w:rFonts w:ascii="Times New Roman" w:hAnsi="Times New Roman" w:cs="Times New Roman"/>
          <w:b/>
          <w:bCs/>
        </w:rPr>
        <w:t xml:space="preserve">: </w:t>
      </w:r>
      <w:r w:rsidR="00B54FE3" w:rsidRPr="00B54FE3">
        <w:rPr>
          <w:rFonts w:ascii="Times New Roman" w:hAnsi="Times New Roman" w:cs="Times New Roman"/>
          <w:b/>
          <w:bCs/>
        </w:rPr>
        <w:t>Linie completă de fabricație și asamblare pentru cablaje imprimate până la 8 straturi tip prototip și serii mici</w:t>
      </w:r>
    </w:p>
    <w:tbl>
      <w:tblPr>
        <w:tblpPr w:leftFromText="180" w:rightFromText="180" w:vertAnchor="text" w:horzAnchor="margin"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B54F89" w:rsidRPr="00706C4E" w14:paraId="1BA01DB3" w14:textId="77777777" w:rsidTr="00BC0AB6">
        <w:trPr>
          <w:trHeight w:val="497"/>
          <w:tblHeader/>
        </w:trPr>
        <w:tc>
          <w:tcPr>
            <w:tcW w:w="356" w:type="pct"/>
            <w:vAlign w:val="center"/>
          </w:tcPr>
          <w:p w14:paraId="1C76FC2C"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Nr. crt.</w:t>
            </w:r>
          </w:p>
        </w:tc>
        <w:tc>
          <w:tcPr>
            <w:tcW w:w="3365" w:type="pct"/>
            <w:vAlign w:val="center"/>
          </w:tcPr>
          <w:p w14:paraId="1BB4E21A"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Denumire</w:t>
            </w:r>
          </w:p>
        </w:tc>
        <w:tc>
          <w:tcPr>
            <w:tcW w:w="1279" w:type="pct"/>
          </w:tcPr>
          <w:p w14:paraId="0552C92E"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Cantitate</w:t>
            </w:r>
          </w:p>
          <w:p w14:paraId="53FC92FF" w14:textId="77777777" w:rsidR="00B54F89" w:rsidRPr="00706C4E" w:rsidRDefault="00B54F89" w:rsidP="00BC0AB6">
            <w:pPr>
              <w:spacing w:after="0" w:line="240" w:lineRule="auto"/>
              <w:jc w:val="center"/>
              <w:rPr>
                <w:rFonts w:ascii="Times New Roman" w:hAnsi="Times New Roman" w:cs="Times New Roman"/>
                <w:b/>
                <w:bCs/>
              </w:rPr>
            </w:pPr>
            <w:r w:rsidRPr="00706C4E">
              <w:rPr>
                <w:rFonts w:ascii="Times New Roman" w:hAnsi="Times New Roman" w:cs="Times New Roman"/>
                <w:b/>
                <w:bCs/>
              </w:rPr>
              <w:t>buc</w:t>
            </w:r>
          </w:p>
        </w:tc>
      </w:tr>
      <w:tr w:rsidR="00B54F89" w:rsidRPr="00706C4E" w14:paraId="31F52F2B" w14:textId="77777777" w:rsidTr="00BC0AB6">
        <w:trPr>
          <w:trHeight w:val="338"/>
          <w:tblHeader/>
        </w:trPr>
        <w:tc>
          <w:tcPr>
            <w:tcW w:w="356" w:type="pct"/>
          </w:tcPr>
          <w:p w14:paraId="68A0266E" w14:textId="77777777" w:rsidR="00B54F89" w:rsidRPr="00706C4E" w:rsidRDefault="00B54F89"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c>
          <w:tcPr>
            <w:tcW w:w="3365" w:type="pct"/>
            <w:vAlign w:val="bottom"/>
          </w:tcPr>
          <w:p w14:paraId="62EF31F6" w14:textId="117367BD" w:rsidR="00B54F89" w:rsidRPr="00706C4E" w:rsidRDefault="00B54FE3" w:rsidP="00BC0AB6">
            <w:pPr>
              <w:spacing w:after="0" w:line="240" w:lineRule="auto"/>
              <w:rPr>
                <w:rFonts w:ascii="Times New Roman" w:hAnsi="Times New Roman" w:cs="Times New Roman"/>
                <w:b/>
                <w:bCs/>
              </w:rPr>
            </w:pPr>
            <w:r w:rsidRPr="00B54FE3">
              <w:rPr>
                <w:rFonts w:ascii="Times New Roman" w:hAnsi="Times New Roman" w:cs="Times New Roman"/>
                <w:b/>
                <w:bCs/>
              </w:rPr>
              <w:t>Linie completă de fabricație și asamblare pentru cablaje imprimate până la 8 straturi tip prototip și serii mici</w:t>
            </w:r>
          </w:p>
        </w:tc>
        <w:tc>
          <w:tcPr>
            <w:tcW w:w="1279" w:type="pct"/>
            <w:vAlign w:val="center"/>
          </w:tcPr>
          <w:p w14:paraId="0D5C88B5" w14:textId="77777777" w:rsidR="00B54F89" w:rsidRPr="00706C4E" w:rsidRDefault="00B54F89" w:rsidP="00BC0AB6">
            <w:pPr>
              <w:spacing w:after="0" w:line="240" w:lineRule="auto"/>
              <w:jc w:val="center"/>
              <w:rPr>
                <w:rFonts w:ascii="Times New Roman" w:hAnsi="Times New Roman" w:cs="Times New Roman"/>
              </w:rPr>
            </w:pPr>
            <w:r w:rsidRPr="00706C4E">
              <w:rPr>
                <w:rFonts w:ascii="Times New Roman" w:hAnsi="Times New Roman" w:cs="Times New Roman"/>
              </w:rPr>
              <w:t>1</w:t>
            </w:r>
          </w:p>
        </w:tc>
      </w:tr>
      <w:tr w:rsidR="0043567B" w:rsidRPr="00706C4E" w14:paraId="020F9066" w14:textId="77777777" w:rsidTr="00BC0AB6">
        <w:trPr>
          <w:trHeight w:val="338"/>
          <w:tblHeader/>
        </w:trPr>
        <w:tc>
          <w:tcPr>
            <w:tcW w:w="356" w:type="pct"/>
          </w:tcPr>
          <w:p w14:paraId="375B70F4" w14:textId="1572F263" w:rsidR="0043567B" w:rsidRPr="00706C4E" w:rsidRDefault="0043567B" w:rsidP="00BC0AB6">
            <w:pPr>
              <w:spacing w:after="0" w:line="240" w:lineRule="auto"/>
              <w:jc w:val="center"/>
              <w:rPr>
                <w:rFonts w:ascii="Times New Roman" w:hAnsi="Times New Roman" w:cs="Times New Roman"/>
              </w:rPr>
            </w:pPr>
            <w:r>
              <w:rPr>
                <w:rFonts w:ascii="Times New Roman" w:hAnsi="Times New Roman" w:cs="Times New Roman"/>
              </w:rPr>
              <w:t>2</w:t>
            </w:r>
          </w:p>
        </w:tc>
        <w:tc>
          <w:tcPr>
            <w:tcW w:w="3365" w:type="pct"/>
            <w:vAlign w:val="bottom"/>
          </w:tcPr>
          <w:p w14:paraId="4A090A12" w14:textId="6B95C729" w:rsidR="0043567B" w:rsidRPr="00B54FE3" w:rsidRDefault="0043567B" w:rsidP="00BC0AB6">
            <w:pPr>
              <w:spacing w:after="0" w:line="240" w:lineRule="auto"/>
              <w:rPr>
                <w:rFonts w:ascii="Times New Roman" w:hAnsi="Times New Roman" w:cs="Times New Roman"/>
                <w:b/>
                <w:bCs/>
              </w:rPr>
            </w:pPr>
            <w:r w:rsidRPr="0043567B">
              <w:rPr>
                <w:rFonts w:ascii="Times New Roman" w:hAnsi="Times New Roman" w:cs="Times New Roman"/>
                <w:b/>
                <w:bCs/>
              </w:rPr>
              <w:t>Licență software pentru controlul CNC</w:t>
            </w:r>
          </w:p>
        </w:tc>
        <w:tc>
          <w:tcPr>
            <w:tcW w:w="1279" w:type="pct"/>
            <w:vAlign w:val="center"/>
          </w:tcPr>
          <w:p w14:paraId="57D42EAD" w14:textId="75C96A99" w:rsidR="0043567B" w:rsidRPr="00706C4E" w:rsidRDefault="0043567B" w:rsidP="00BC0AB6">
            <w:pPr>
              <w:spacing w:after="0" w:line="240" w:lineRule="auto"/>
              <w:jc w:val="center"/>
              <w:rPr>
                <w:rFonts w:ascii="Times New Roman" w:hAnsi="Times New Roman" w:cs="Times New Roman"/>
              </w:rPr>
            </w:pPr>
            <w:r>
              <w:rPr>
                <w:rFonts w:ascii="Times New Roman" w:hAnsi="Times New Roman" w:cs="Times New Roman"/>
              </w:rPr>
              <w:t>1</w:t>
            </w:r>
          </w:p>
        </w:tc>
      </w:tr>
    </w:tbl>
    <w:p w14:paraId="433DF08D" w14:textId="77777777" w:rsidR="008C7F33" w:rsidRDefault="008C7F33" w:rsidP="00F468AD">
      <w:pPr>
        <w:kinsoku w:val="0"/>
        <w:overflowPunct w:val="0"/>
        <w:spacing w:after="0" w:line="240" w:lineRule="auto"/>
        <w:jc w:val="both"/>
        <w:rPr>
          <w:rFonts w:ascii="Times New Roman" w:hAnsi="Times New Roman" w:cs="Times New Roman"/>
          <w:bCs/>
        </w:rPr>
      </w:pPr>
    </w:p>
    <w:p w14:paraId="1483F8A1" w14:textId="77777777" w:rsidR="008C7F33" w:rsidRDefault="008C7F33" w:rsidP="00F468AD">
      <w:pPr>
        <w:kinsoku w:val="0"/>
        <w:overflowPunct w:val="0"/>
        <w:spacing w:after="0" w:line="240" w:lineRule="auto"/>
        <w:jc w:val="both"/>
        <w:rPr>
          <w:rFonts w:ascii="Times New Roman" w:hAnsi="Times New Roman" w:cs="Times New Roman"/>
          <w:bCs/>
        </w:rPr>
      </w:pPr>
    </w:p>
    <w:p w14:paraId="19D704CE" w14:textId="77777777" w:rsidR="00B54F89" w:rsidRDefault="00B54F89" w:rsidP="00F468AD">
      <w:pPr>
        <w:kinsoku w:val="0"/>
        <w:overflowPunct w:val="0"/>
        <w:spacing w:after="0" w:line="240" w:lineRule="auto"/>
        <w:jc w:val="both"/>
        <w:rPr>
          <w:rFonts w:ascii="Times New Roman" w:hAnsi="Times New Roman" w:cs="Times New Roman"/>
          <w:bCs/>
        </w:rPr>
      </w:pPr>
    </w:p>
    <w:p w14:paraId="7616F474" w14:textId="77777777" w:rsidR="00B54F89" w:rsidRDefault="00B54F89" w:rsidP="00F468AD">
      <w:pPr>
        <w:kinsoku w:val="0"/>
        <w:overflowPunct w:val="0"/>
        <w:spacing w:after="0" w:line="240" w:lineRule="auto"/>
        <w:jc w:val="both"/>
        <w:rPr>
          <w:rFonts w:ascii="Times New Roman" w:hAnsi="Times New Roman" w:cs="Times New Roman"/>
          <w:bCs/>
        </w:rPr>
      </w:pPr>
    </w:p>
    <w:p w14:paraId="2E7FE837" w14:textId="77777777" w:rsidR="00B54F89" w:rsidRDefault="00B54F89" w:rsidP="00F468AD">
      <w:pPr>
        <w:kinsoku w:val="0"/>
        <w:overflowPunct w:val="0"/>
        <w:spacing w:after="0" w:line="240" w:lineRule="auto"/>
        <w:jc w:val="both"/>
        <w:rPr>
          <w:rFonts w:ascii="Times New Roman" w:hAnsi="Times New Roman" w:cs="Times New Roman"/>
          <w:bCs/>
        </w:rPr>
      </w:pPr>
    </w:p>
    <w:p w14:paraId="1B9BB0F9" w14:textId="77777777" w:rsidR="00B54F89" w:rsidRDefault="00B54F89" w:rsidP="00F468AD">
      <w:pPr>
        <w:kinsoku w:val="0"/>
        <w:overflowPunct w:val="0"/>
        <w:spacing w:after="0" w:line="240" w:lineRule="auto"/>
        <w:jc w:val="both"/>
        <w:rPr>
          <w:rFonts w:ascii="Times New Roman" w:hAnsi="Times New Roman" w:cs="Times New Roman"/>
          <w:bCs/>
        </w:rPr>
      </w:pPr>
    </w:p>
    <w:p w14:paraId="58D25449" w14:textId="77777777" w:rsidR="00B54F89" w:rsidRDefault="00B54F89" w:rsidP="00F468AD">
      <w:pPr>
        <w:kinsoku w:val="0"/>
        <w:overflowPunct w:val="0"/>
        <w:spacing w:after="0" w:line="240" w:lineRule="auto"/>
        <w:jc w:val="both"/>
        <w:rPr>
          <w:rFonts w:ascii="Times New Roman" w:hAnsi="Times New Roman" w:cs="Times New Roman"/>
          <w:bCs/>
        </w:rPr>
      </w:pPr>
    </w:p>
    <w:p w14:paraId="2E051886" w14:textId="77777777" w:rsidR="00B54F89" w:rsidRDefault="00B54F89" w:rsidP="00F468AD">
      <w:pPr>
        <w:kinsoku w:val="0"/>
        <w:overflowPunct w:val="0"/>
        <w:spacing w:after="0" w:line="240" w:lineRule="auto"/>
        <w:jc w:val="both"/>
        <w:rPr>
          <w:rFonts w:ascii="Times New Roman" w:hAnsi="Times New Roman" w:cs="Times New Roman"/>
          <w:bCs/>
        </w:rPr>
      </w:pPr>
    </w:p>
    <w:p w14:paraId="23B629ED" w14:textId="77777777" w:rsidR="00B54F89" w:rsidRDefault="00B54F89" w:rsidP="00F468AD">
      <w:pPr>
        <w:kinsoku w:val="0"/>
        <w:overflowPunct w:val="0"/>
        <w:spacing w:after="0" w:line="240" w:lineRule="auto"/>
        <w:jc w:val="both"/>
        <w:rPr>
          <w:rFonts w:ascii="Times New Roman" w:hAnsi="Times New Roman" w:cs="Times New Roman"/>
          <w:bCs/>
        </w:rPr>
      </w:pPr>
    </w:p>
    <w:p w14:paraId="2AC1B895" w14:textId="77777777" w:rsidR="00B54F89" w:rsidRDefault="00B54F89" w:rsidP="00F468AD">
      <w:pPr>
        <w:kinsoku w:val="0"/>
        <w:overflowPunct w:val="0"/>
        <w:spacing w:after="0" w:line="240" w:lineRule="auto"/>
        <w:jc w:val="both"/>
        <w:rPr>
          <w:rFonts w:ascii="Times New Roman" w:hAnsi="Times New Roman" w:cs="Times New Roman"/>
          <w:bCs/>
        </w:rPr>
      </w:pPr>
    </w:p>
    <w:p w14:paraId="5ABDC4A0" w14:textId="2BEC7E9B" w:rsidR="00F35BC5" w:rsidRDefault="00CE00DD" w:rsidP="00F468AD">
      <w:pPr>
        <w:kinsoku w:val="0"/>
        <w:overflowPunct w:val="0"/>
        <w:spacing w:after="0" w:line="240" w:lineRule="auto"/>
        <w:jc w:val="both"/>
        <w:rPr>
          <w:rFonts w:ascii="Times New Roman" w:hAnsi="Times New Roman" w:cs="Times New Roman"/>
          <w:bCs/>
        </w:rPr>
      </w:pPr>
      <w:r>
        <w:rPr>
          <w:rFonts w:ascii="Times New Roman" w:hAnsi="Times New Roman" w:cs="Times New Roman"/>
          <w:bCs/>
        </w:rPr>
        <w:t>Produsele livrate trebuie sa asigure cel puțin nivelul de calitate și specificațiile tehnice impuse prin caietul de sarcini.</w:t>
      </w:r>
    </w:p>
    <w:p w14:paraId="3D2D068A"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lang w:val="it-IT"/>
        </w:rPr>
        <w:t>Furnizorul va asigura</w:t>
      </w:r>
      <w:r>
        <w:rPr>
          <w:rFonts w:ascii="Times New Roman" w:hAnsi="Times New Roman" w:cs="Times New Roman"/>
        </w:rPr>
        <w:t xml:space="preserve"> livrarea la sediul autorității contractante </w:t>
      </w:r>
      <w:r>
        <w:rPr>
          <w:rFonts w:ascii="Times New Roman" w:hAnsi="Times New Roman" w:cs="Times New Roman"/>
          <w:lang w:val="it-IT"/>
        </w:rPr>
        <w:t>cu mijloacele de transport proprii corespunzătoare fiecărui produs</w:t>
      </w:r>
      <w:r>
        <w:rPr>
          <w:rFonts w:ascii="Times New Roman" w:hAnsi="Times New Roman" w:cs="Times New Roman"/>
        </w:rPr>
        <w:t xml:space="preserve">, montarea, instalarea, punerea în funcțiune, testarea și </w:t>
      </w:r>
      <w:r>
        <w:rPr>
          <w:rFonts w:ascii="Times New Roman" w:hAnsi="Times New Roman" w:cs="Times New Roman"/>
          <w:lang w:val="it-IT"/>
        </w:rPr>
        <w:t>recepția</w:t>
      </w:r>
      <w:r>
        <w:rPr>
          <w:rFonts w:ascii="Times New Roman" w:hAnsi="Times New Roman" w:cs="Times New Roman"/>
        </w:rPr>
        <w:t xml:space="preserve"> produselor. De asemenea, acolo unde este cazul, Contractantul va asigura instruirea personalului de deservire a echipamentelor/produselor furnizate.</w:t>
      </w:r>
    </w:p>
    <w:p w14:paraId="54BC3457" w14:textId="77777777" w:rsidR="00F35BC5" w:rsidRDefault="00F35BC5">
      <w:pPr>
        <w:jc w:val="both"/>
        <w:rPr>
          <w:rFonts w:ascii="Times New Roman" w:hAnsi="Times New Roman" w:cs="Times New Roman"/>
          <w:b/>
        </w:rPr>
        <w:sectPr w:rsidR="00F35BC5">
          <w:footerReference w:type="default" r:id="rId8"/>
          <w:headerReference w:type="first" r:id="rId9"/>
          <w:footerReference w:type="first" r:id="rId10"/>
          <w:pgSz w:w="11906" w:h="16838"/>
          <w:pgMar w:top="263" w:right="1248" w:bottom="1134" w:left="1418" w:header="709" w:footer="709" w:gutter="0"/>
          <w:cols w:space="708"/>
          <w:docGrid w:linePitch="360"/>
        </w:sectPr>
      </w:pPr>
    </w:p>
    <w:p w14:paraId="3F3D04EE" w14:textId="38664090" w:rsidR="00490D92" w:rsidRPr="00466103" w:rsidRDefault="00490D92" w:rsidP="00466103">
      <w:pPr>
        <w:pStyle w:val="Heading2"/>
        <w:numPr>
          <w:ilvl w:val="2"/>
          <w:numId w:val="6"/>
        </w:numPr>
        <w:spacing w:before="0" w:line="240" w:lineRule="auto"/>
        <w:jc w:val="both"/>
        <w:rPr>
          <w:rFonts w:ascii="Times New Roman" w:hAnsi="Times New Roman" w:cs="Times New Roman"/>
          <w:szCs w:val="20"/>
        </w:rPr>
      </w:pPr>
      <w:r>
        <w:rPr>
          <w:rFonts w:ascii="Times New Roman" w:hAnsi="Times New Roman" w:cs="Times New Roman"/>
          <w:sz w:val="22"/>
          <w:szCs w:val="22"/>
        </w:rPr>
        <w:lastRenderedPageBreak/>
        <w:t>Produse solicitate</w:t>
      </w:r>
    </w:p>
    <w:p w14:paraId="45EF4E55" w14:textId="77777777" w:rsidR="008428E3" w:rsidRDefault="008428E3" w:rsidP="00466103">
      <w:pPr>
        <w:spacing w:after="0" w:line="240" w:lineRule="auto"/>
        <w:jc w:val="both"/>
        <w:rPr>
          <w:rFonts w:ascii="Times New Roman" w:hAnsi="Times New Roman" w:cs="Times New Roman"/>
          <w:b/>
          <w:sz w:val="20"/>
          <w:szCs w:val="20"/>
        </w:rPr>
      </w:pPr>
    </w:p>
    <w:p w14:paraId="5330C173" w14:textId="01FCE846" w:rsidR="00F35BC5" w:rsidRPr="00706C4E" w:rsidRDefault="00CE00DD" w:rsidP="00466103">
      <w:pPr>
        <w:spacing w:after="0" w:line="240" w:lineRule="auto"/>
        <w:jc w:val="both"/>
        <w:rPr>
          <w:rFonts w:ascii="Times New Roman" w:hAnsi="Times New Roman" w:cs="Times New Roman"/>
          <w:i/>
          <w:sz w:val="20"/>
          <w:szCs w:val="20"/>
        </w:rPr>
      </w:pPr>
      <w:bookmarkStart w:id="20" w:name="_Hlk212199250"/>
      <w:r w:rsidRPr="00706C4E">
        <w:rPr>
          <w:rFonts w:ascii="Times New Roman" w:hAnsi="Times New Roman" w:cs="Times New Roman"/>
          <w:b/>
          <w:sz w:val="20"/>
          <w:szCs w:val="20"/>
        </w:rPr>
        <w:t xml:space="preserve">LOT 1: </w:t>
      </w:r>
      <w:r w:rsidR="00440845" w:rsidRPr="00440845">
        <w:rPr>
          <w:rFonts w:ascii="Times New Roman" w:hAnsi="Times New Roman" w:cs="Times New Roman"/>
          <w:b/>
          <w:bCs/>
        </w:rPr>
        <w:t>Cameră video termică cu sensivitate termică &lt;35mK și accesorii</w:t>
      </w:r>
    </w:p>
    <w:tbl>
      <w:tblPr>
        <w:tblpPr w:leftFromText="180" w:rightFromText="180" w:vertAnchor="text" w:horzAnchor="page" w:tblpX="710" w:tblpY="233"/>
        <w:tblOverlap w:val="never"/>
        <w:tblW w:w="157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7"/>
        <w:gridCol w:w="2121"/>
        <w:gridCol w:w="1071"/>
        <w:gridCol w:w="1083"/>
        <w:gridCol w:w="8764"/>
        <w:gridCol w:w="2164"/>
      </w:tblGrid>
      <w:tr w:rsidR="00F35BC5" w:rsidRPr="00466103" w14:paraId="409C6DA7" w14:textId="77777777">
        <w:trPr>
          <w:trHeight w:val="663"/>
        </w:trPr>
        <w:tc>
          <w:tcPr>
            <w:tcW w:w="527" w:type="dxa"/>
            <w:vAlign w:val="center"/>
          </w:tcPr>
          <w:p w14:paraId="107A3C6F" w14:textId="77777777" w:rsidR="00F35BC5" w:rsidRPr="00466103" w:rsidRDefault="00CE00DD" w:rsidP="00466103">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
                <w:iCs/>
                <w:sz w:val="20"/>
                <w:szCs w:val="20"/>
              </w:rPr>
              <w:t>Nr.crt.</w:t>
            </w:r>
          </w:p>
        </w:tc>
        <w:tc>
          <w:tcPr>
            <w:tcW w:w="2121" w:type="dxa"/>
            <w:vAlign w:val="center"/>
          </w:tcPr>
          <w:p w14:paraId="3C6D3821"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Denumire</w:t>
            </w:r>
          </w:p>
        </w:tc>
        <w:tc>
          <w:tcPr>
            <w:tcW w:w="1071" w:type="dxa"/>
            <w:vAlign w:val="center"/>
          </w:tcPr>
          <w:p w14:paraId="450F209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Cant.</w:t>
            </w:r>
          </w:p>
        </w:tc>
        <w:tc>
          <w:tcPr>
            <w:tcW w:w="1083" w:type="dxa"/>
            <w:vAlign w:val="center"/>
          </w:tcPr>
          <w:p w14:paraId="7062B33F"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Unitate de măsură</w:t>
            </w:r>
          </w:p>
        </w:tc>
        <w:tc>
          <w:tcPr>
            <w:tcW w:w="8764" w:type="dxa"/>
            <w:vAlign w:val="center"/>
          </w:tcPr>
          <w:p w14:paraId="15836908"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minime</w:t>
            </w:r>
          </w:p>
        </w:tc>
        <w:tc>
          <w:tcPr>
            <w:tcW w:w="2164" w:type="dxa"/>
            <w:vAlign w:val="center"/>
          </w:tcPr>
          <w:p w14:paraId="6D61162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extinse/dorite</w:t>
            </w:r>
          </w:p>
        </w:tc>
      </w:tr>
      <w:tr w:rsidR="00F35BC5" w:rsidRPr="00466103" w14:paraId="38B0E607" w14:textId="77777777">
        <w:trPr>
          <w:trHeight w:val="90"/>
        </w:trPr>
        <w:tc>
          <w:tcPr>
            <w:tcW w:w="527" w:type="dxa"/>
            <w:vAlign w:val="center"/>
          </w:tcPr>
          <w:p w14:paraId="4C276739" w14:textId="77777777" w:rsidR="00F35BC5" w:rsidRPr="00466103" w:rsidRDefault="00CE00DD" w:rsidP="00466103">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Cs/>
                <w:sz w:val="20"/>
                <w:szCs w:val="20"/>
              </w:rPr>
              <w:t>1</w:t>
            </w:r>
          </w:p>
        </w:tc>
        <w:tc>
          <w:tcPr>
            <w:tcW w:w="2121" w:type="dxa"/>
            <w:vAlign w:val="center"/>
          </w:tcPr>
          <w:p w14:paraId="1EAFE175" w14:textId="672B8944" w:rsidR="00F35BC5" w:rsidRPr="00466103" w:rsidRDefault="00440845" w:rsidP="00466103">
            <w:pPr>
              <w:keepNext/>
              <w:widowControl w:val="0"/>
              <w:spacing w:after="0" w:line="240" w:lineRule="auto"/>
              <w:jc w:val="center"/>
              <w:rPr>
                <w:rFonts w:ascii="Times New Roman" w:hAnsi="Times New Roman" w:cs="Times New Roman"/>
                <w:b/>
                <w:bCs/>
                <w:sz w:val="20"/>
                <w:szCs w:val="20"/>
                <w:u w:val="single"/>
              </w:rPr>
            </w:pPr>
            <w:r w:rsidRPr="00440845">
              <w:rPr>
                <w:rFonts w:ascii="Times New Roman" w:eastAsia="Calibri" w:hAnsi="Times New Roman" w:cs="Times New Roman"/>
                <w:b/>
                <w:bCs/>
                <w:sz w:val="20"/>
                <w:szCs w:val="20"/>
                <w:u w:val="single"/>
              </w:rPr>
              <w:t>Cameră video termică cu sensivitate termică &lt;35mK și accesorii (FLIR A70 sau echivalent)</w:t>
            </w:r>
          </w:p>
        </w:tc>
        <w:tc>
          <w:tcPr>
            <w:tcW w:w="1071" w:type="dxa"/>
            <w:vAlign w:val="center"/>
          </w:tcPr>
          <w:p w14:paraId="5C69009F" w14:textId="01BD6620" w:rsidR="00F35BC5" w:rsidRPr="00466103" w:rsidRDefault="00D145CE" w:rsidP="00466103">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t>1</w:t>
            </w:r>
          </w:p>
        </w:tc>
        <w:tc>
          <w:tcPr>
            <w:tcW w:w="1083" w:type="dxa"/>
            <w:vAlign w:val="center"/>
          </w:tcPr>
          <w:p w14:paraId="4349B9AA" w14:textId="77777777" w:rsidR="00F35BC5" w:rsidRPr="00466103" w:rsidRDefault="00CE00DD" w:rsidP="00466103">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color w:val="000000"/>
                <w:sz w:val="20"/>
                <w:szCs w:val="20"/>
              </w:rPr>
              <w:t>buc</w:t>
            </w:r>
          </w:p>
        </w:tc>
        <w:tc>
          <w:tcPr>
            <w:tcW w:w="8764" w:type="dxa"/>
            <w:vAlign w:val="center"/>
          </w:tcPr>
          <w:p w14:paraId="69253BEB" w14:textId="77777777" w:rsidR="00440845" w:rsidRPr="00440845" w:rsidRDefault="00440845" w:rsidP="00440845">
            <w:pPr>
              <w:spacing w:after="0" w:line="240" w:lineRule="auto"/>
              <w:ind w:left="27"/>
              <w:jc w:val="both"/>
              <w:rPr>
                <w:rFonts w:ascii="Times New Roman" w:eastAsia="Times New Roman" w:hAnsi="Times New Roman" w:cs="Times New Roman"/>
                <w:b/>
                <w:bCs/>
                <w:sz w:val="20"/>
                <w:szCs w:val="20"/>
              </w:rPr>
            </w:pPr>
            <w:r w:rsidRPr="00440845">
              <w:rPr>
                <w:rFonts w:ascii="Times New Roman" w:eastAsia="Times New Roman" w:hAnsi="Times New Roman" w:cs="Times New Roman"/>
                <w:b/>
                <w:bCs/>
                <w:sz w:val="20"/>
                <w:szCs w:val="20"/>
              </w:rPr>
              <w:t>Detalii tehnice:</w:t>
            </w:r>
          </w:p>
          <w:p w14:paraId="54788993"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Rezoluție infraroșu: 640 x 480 pixeli</w:t>
            </w:r>
          </w:p>
          <w:p w14:paraId="2F42B920"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Sensibilitate termică (NETD)</w:t>
            </w:r>
            <w:r w:rsidRPr="00440845">
              <w:rPr>
                <w:rFonts w:ascii="Times New Roman" w:eastAsia="Times New Roman" w:hAnsi="Times New Roman" w:cs="Times New Roman"/>
                <w:sz w:val="20"/>
                <w:szCs w:val="20"/>
              </w:rPr>
              <w:t>: &lt;40 mK</w:t>
            </w:r>
          </w:p>
          <w:p w14:paraId="2DC4C99B"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Gama de temperaturi</w:t>
            </w:r>
            <w:r w:rsidRPr="00440845">
              <w:rPr>
                <w:rFonts w:ascii="Times New Roman" w:eastAsia="Times New Roman" w:hAnsi="Times New Roman" w:cs="Times New Roman"/>
                <w:sz w:val="20"/>
                <w:szCs w:val="20"/>
              </w:rPr>
              <w:t xml:space="preserve">: -20°C până la +1000°C </w:t>
            </w:r>
          </w:p>
          <w:p w14:paraId="717715FF"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Precizie măsurătoare temperatură</w:t>
            </w:r>
            <w:r w:rsidRPr="00440845">
              <w:rPr>
                <w:rFonts w:ascii="Times New Roman" w:eastAsia="Times New Roman" w:hAnsi="Times New Roman" w:cs="Times New Roman"/>
                <w:sz w:val="20"/>
                <w:szCs w:val="20"/>
              </w:rPr>
              <w:t>: ±2°C sau ±2% din citire</w:t>
            </w:r>
          </w:p>
          <w:p w14:paraId="0093DDEA"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Câmp de vizualizare (FOV)</w:t>
            </w:r>
            <w:r w:rsidRPr="00440845">
              <w:rPr>
                <w:rFonts w:ascii="Times New Roman" w:eastAsia="Times New Roman" w:hAnsi="Times New Roman" w:cs="Times New Roman"/>
                <w:sz w:val="20"/>
                <w:szCs w:val="20"/>
              </w:rPr>
              <w:t>: 95° x 71°</w:t>
            </w:r>
          </w:p>
          <w:p w14:paraId="43B4FA4D"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Distanță focală</w:t>
            </w:r>
            <w:r w:rsidRPr="00440845">
              <w:rPr>
                <w:rFonts w:ascii="Times New Roman" w:eastAsia="Times New Roman" w:hAnsi="Times New Roman" w:cs="Times New Roman"/>
                <w:sz w:val="20"/>
                <w:szCs w:val="20"/>
              </w:rPr>
              <w:t>: 1,5 mm</w:t>
            </w:r>
          </w:p>
          <w:p w14:paraId="10F340D5"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Caracteristici înregistrare</w:t>
            </w:r>
            <w:r w:rsidRPr="00440845">
              <w:rPr>
                <w:rFonts w:ascii="Times New Roman" w:eastAsia="Times New Roman" w:hAnsi="Times New Roman" w:cs="Times New Roman"/>
                <w:sz w:val="20"/>
                <w:szCs w:val="20"/>
              </w:rPr>
              <w:t>:</w:t>
            </w:r>
          </w:p>
          <w:p w14:paraId="5F0AD6B0"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Frecvență de cadru</w:t>
            </w:r>
            <w:r w:rsidRPr="00440845">
              <w:rPr>
                <w:rFonts w:ascii="Times New Roman" w:eastAsia="Times New Roman" w:hAnsi="Times New Roman" w:cs="Times New Roman"/>
                <w:sz w:val="20"/>
                <w:szCs w:val="20"/>
              </w:rPr>
              <w:t>: 9 Hz</w:t>
            </w:r>
          </w:p>
          <w:p w14:paraId="3DDAF754"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Stocare internă</w:t>
            </w:r>
            <w:r w:rsidRPr="00440845">
              <w:rPr>
                <w:rFonts w:ascii="Times New Roman" w:eastAsia="Times New Roman" w:hAnsi="Times New Roman" w:cs="Times New Roman"/>
                <w:sz w:val="20"/>
                <w:szCs w:val="20"/>
              </w:rPr>
              <w:t xml:space="preserve">: 8 GB </w:t>
            </w:r>
          </w:p>
          <w:p w14:paraId="144F1FBE"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Conectivitate</w:t>
            </w:r>
            <w:r w:rsidRPr="00440845">
              <w:rPr>
                <w:rFonts w:ascii="Times New Roman" w:eastAsia="Times New Roman" w:hAnsi="Times New Roman" w:cs="Times New Roman"/>
                <w:sz w:val="20"/>
                <w:szCs w:val="20"/>
              </w:rPr>
              <w:t>: Wi-Fi, USB, Ethernet</w:t>
            </w:r>
          </w:p>
          <w:p w14:paraId="3A8187C7" w14:textId="77777777" w:rsidR="00440845" w:rsidRPr="00440845" w:rsidRDefault="00440845" w:rsidP="00440845">
            <w:pPr>
              <w:spacing w:after="0" w:line="240" w:lineRule="auto"/>
              <w:ind w:left="27"/>
              <w:jc w:val="both"/>
              <w:rPr>
                <w:rFonts w:ascii="Times New Roman" w:eastAsia="Times New Roman" w:hAnsi="Times New Roman" w:cs="Times New Roman"/>
                <w:b/>
                <w:bCs/>
                <w:sz w:val="20"/>
                <w:szCs w:val="20"/>
              </w:rPr>
            </w:pPr>
            <w:r w:rsidRPr="00440845">
              <w:rPr>
                <w:rFonts w:ascii="Times New Roman" w:eastAsia="Times New Roman" w:hAnsi="Times New Roman" w:cs="Times New Roman"/>
                <w:b/>
                <w:bCs/>
                <w:sz w:val="20"/>
                <w:szCs w:val="20"/>
              </w:rPr>
              <w:t>Software și analiză:</w:t>
            </w:r>
          </w:p>
          <w:p w14:paraId="1642A946"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Funcții de analiză</w:t>
            </w:r>
            <w:r w:rsidRPr="00440845">
              <w:rPr>
                <w:rFonts w:ascii="Times New Roman" w:eastAsia="Times New Roman" w:hAnsi="Times New Roman" w:cs="Times New Roman"/>
                <w:sz w:val="20"/>
                <w:szCs w:val="20"/>
              </w:rPr>
              <w:t>: Puncte de măsurare, zone de interes, diferențe de temperatură, alerte automate, export de date în formate compatibile cu MATLAB și Excel</w:t>
            </w:r>
          </w:p>
          <w:p w14:paraId="16649CF4"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Aplicații incluse: Software pentru analiză avansată și procesare de date, cu licență</w:t>
            </w:r>
          </w:p>
          <w:p w14:paraId="2CE5EACC" w14:textId="77777777" w:rsidR="00440845" w:rsidRPr="00440845" w:rsidRDefault="00440845" w:rsidP="00440845">
            <w:pPr>
              <w:spacing w:after="0" w:line="240" w:lineRule="auto"/>
              <w:ind w:left="27"/>
              <w:jc w:val="both"/>
              <w:rPr>
                <w:rFonts w:ascii="Times New Roman" w:eastAsia="Times New Roman" w:hAnsi="Times New Roman" w:cs="Times New Roman"/>
                <w:b/>
                <w:bCs/>
                <w:sz w:val="20"/>
                <w:szCs w:val="20"/>
              </w:rPr>
            </w:pPr>
            <w:r w:rsidRPr="00440845">
              <w:rPr>
                <w:rFonts w:ascii="Times New Roman" w:eastAsia="Times New Roman" w:hAnsi="Times New Roman" w:cs="Times New Roman"/>
                <w:b/>
                <w:bCs/>
                <w:sz w:val="20"/>
                <w:szCs w:val="20"/>
              </w:rPr>
              <w:t>Condiții de funcționare:</w:t>
            </w:r>
          </w:p>
          <w:p w14:paraId="0B6D69C2"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Temperatură de operare</w:t>
            </w:r>
            <w:r w:rsidRPr="00440845">
              <w:rPr>
                <w:rFonts w:ascii="Times New Roman" w:eastAsia="Times New Roman" w:hAnsi="Times New Roman" w:cs="Times New Roman"/>
                <w:sz w:val="20"/>
                <w:szCs w:val="20"/>
              </w:rPr>
              <w:t>: -15°C până la +50°C</w:t>
            </w:r>
          </w:p>
          <w:p w14:paraId="7F7EDC30" w14:textId="77777777" w:rsidR="0044084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Șoc și vibrații</w:t>
            </w:r>
            <w:r w:rsidRPr="00440845">
              <w:rPr>
                <w:rFonts w:ascii="Times New Roman" w:eastAsia="Times New Roman" w:hAnsi="Times New Roman" w:cs="Times New Roman"/>
                <w:sz w:val="20"/>
                <w:szCs w:val="20"/>
              </w:rPr>
              <w:t>: Conform standardului MIL-STD-810G</w:t>
            </w:r>
          </w:p>
          <w:p w14:paraId="04218A6D" w14:textId="263F950D" w:rsidR="00F35BC5" w:rsidRPr="00440845" w:rsidRDefault="00440845" w:rsidP="00440845">
            <w:pPr>
              <w:spacing w:after="0" w:line="240" w:lineRule="auto"/>
              <w:ind w:left="27"/>
              <w:jc w:val="both"/>
              <w:rPr>
                <w:rFonts w:ascii="Times New Roman" w:eastAsia="Times New Roman" w:hAnsi="Times New Roman" w:cs="Times New Roman"/>
                <w:sz w:val="20"/>
                <w:szCs w:val="20"/>
              </w:rPr>
            </w:pPr>
            <w:r w:rsidRPr="00440845">
              <w:rPr>
                <w:rFonts w:ascii="Times New Roman" w:eastAsia="Times New Roman" w:hAnsi="Times New Roman" w:cs="Times New Roman"/>
                <w:b/>
                <w:bCs/>
                <w:sz w:val="20"/>
                <w:szCs w:val="20"/>
              </w:rPr>
              <w:t>Clasificare IP</w:t>
            </w:r>
            <w:r w:rsidRPr="00440845">
              <w:rPr>
                <w:rFonts w:ascii="Times New Roman" w:eastAsia="Times New Roman" w:hAnsi="Times New Roman" w:cs="Times New Roman"/>
                <w:sz w:val="20"/>
                <w:szCs w:val="20"/>
              </w:rPr>
              <w:t>: IP54</w:t>
            </w:r>
          </w:p>
        </w:tc>
        <w:tc>
          <w:tcPr>
            <w:tcW w:w="2164" w:type="dxa"/>
            <w:vAlign w:val="center"/>
          </w:tcPr>
          <w:p w14:paraId="15C81A98" w14:textId="77777777" w:rsidR="00F35BC5" w:rsidRPr="00466103" w:rsidRDefault="00CE00DD" w:rsidP="00466103">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bCs/>
                <w:i/>
                <w:iCs/>
                <w:sz w:val="20"/>
                <w:szCs w:val="20"/>
              </w:rPr>
              <w:t>Nu este cazul</w:t>
            </w:r>
          </w:p>
        </w:tc>
      </w:tr>
      <w:tr w:rsidR="00F35BC5" w:rsidRPr="008E2AAB" w14:paraId="159B3268" w14:textId="77777777">
        <w:trPr>
          <w:trHeight w:val="90"/>
        </w:trPr>
        <w:tc>
          <w:tcPr>
            <w:tcW w:w="2648" w:type="dxa"/>
            <w:gridSpan w:val="2"/>
            <w:vAlign w:val="center"/>
          </w:tcPr>
          <w:p w14:paraId="267920A7" w14:textId="77777777" w:rsidR="00F35BC5" w:rsidRPr="008E2AAB" w:rsidRDefault="00CE00DD">
            <w:pPr>
              <w:pStyle w:val="Normal1"/>
              <w:jc w:val="center"/>
              <w:rPr>
                <w:b/>
                <w:color w:val="000000"/>
                <w:sz w:val="20"/>
                <w:szCs w:val="20"/>
                <w:u w:val="single"/>
              </w:rPr>
            </w:pPr>
            <w:r w:rsidRPr="008E2AAB">
              <w:rPr>
                <w:b/>
                <w:iCs/>
                <w:sz w:val="20"/>
                <w:szCs w:val="20"/>
              </w:rPr>
              <w:t>Loc de livrare</w:t>
            </w:r>
          </w:p>
        </w:tc>
        <w:tc>
          <w:tcPr>
            <w:tcW w:w="13082" w:type="dxa"/>
            <w:gridSpan w:val="4"/>
            <w:vAlign w:val="center"/>
          </w:tcPr>
          <w:p w14:paraId="0FE66AC8" w14:textId="77777777" w:rsidR="00F35BC5" w:rsidRPr="008E2AAB" w:rsidRDefault="00CE00DD" w:rsidP="00D64696">
            <w:pPr>
              <w:keepNext/>
              <w:keepLines/>
              <w:spacing w:after="0" w:line="240" w:lineRule="auto"/>
              <w:jc w:val="both"/>
              <w:rPr>
                <w:rFonts w:ascii="Times New Roman" w:hAnsi="Times New Roman" w:cs="Times New Roman"/>
                <w:bCs/>
                <w:i/>
                <w:iCs/>
                <w:sz w:val="20"/>
                <w:szCs w:val="20"/>
              </w:rPr>
            </w:pPr>
            <w:r w:rsidRPr="008E2AAB">
              <w:rPr>
                <w:rFonts w:ascii="Times New Roman" w:hAnsi="Times New Roman" w:cs="Times New Roman"/>
                <w:bCs/>
                <w:sz w:val="20"/>
                <w:szCs w:val="20"/>
              </w:rPr>
              <w:t xml:space="preserve">Livrarea se va face franco la sediul unității contractante, str. Universității nr.13, Suceava, Magazia USV, corp F, cam.102, de luni până vineri între orele 8:00 și 16:00, cu excepția sărbătorilor legale. </w:t>
            </w:r>
          </w:p>
        </w:tc>
      </w:tr>
      <w:tr w:rsidR="00F35BC5" w:rsidRPr="008E2AAB" w14:paraId="32AA5A3B" w14:textId="77777777">
        <w:trPr>
          <w:trHeight w:val="90"/>
        </w:trPr>
        <w:tc>
          <w:tcPr>
            <w:tcW w:w="2648" w:type="dxa"/>
            <w:gridSpan w:val="2"/>
            <w:vAlign w:val="center"/>
          </w:tcPr>
          <w:p w14:paraId="7DE978A6" w14:textId="77777777" w:rsidR="00F35BC5" w:rsidRPr="008E2AAB" w:rsidRDefault="00CE00DD">
            <w:pPr>
              <w:pStyle w:val="Normal1"/>
              <w:jc w:val="center"/>
              <w:rPr>
                <w:b/>
                <w:color w:val="000000"/>
                <w:sz w:val="20"/>
                <w:szCs w:val="20"/>
                <w:u w:val="single"/>
              </w:rPr>
            </w:pPr>
            <w:r w:rsidRPr="008E2AAB">
              <w:rPr>
                <w:b/>
                <w:iCs/>
                <w:sz w:val="20"/>
                <w:szCs w:val="20"/>
              </w:rPr>
              <w:t>Data de livrare solicitată</w:t>
            </w:r>
          </w:p>
        </w:tc>
        <w:tc>
          <w:tcPr>
            <w:tcW w:w="13082" w:type="dxa"/>
            <w:gridSpan w:val="4"/>
            <w:vAlign w:val="center"/>
          </w:tcPr>
          <w:p w14:paraId="504AEBEF" w14:textId="71A31F04" w:rsidR="00A404E9" w:rsidRPr="00706C4E" w:rsidRDefault="00CE00DD">
            <w:pPr>
              <w:keepNext/>
              <w:keepLines/>
              <w:spacing w:after="0" w:line="240" w:lineRule="auto"/>
              <w:rPr>
                <w:rFonts w:ascii="Times New Roman" w:hAnsi="Times New Roman" w:cs="Times New Roman"/>
                <w:bCs/>
                <w:sz w:val="20"/>
                <w:szCs w:val="20"/>
              </w:rPr>
            </w:pPr>
            <w:r w:rsidRPr="00706C4E">
              <w:rPr>
                <w:rFonts w:ascii="Times New Roman" w:hAnsi="Times New Roman" w:cs="Times New Roman"/>
                <w:bCs/>
                <w:sz w:val="20"/>
                <w:szCs w:val="20"/>
              </w:rPr>
              <w:t xml:space="preserve">Livrarea se va face de către furnizor </w:t>
            </w:r>
            <w:r w:rsidR="00466103" w:rsidRPr="00706C4E">
              <w:rPr>
                <w:rFonts w:ascii="Times New Roman" w:hAnsi="Times New Roman" w:cs="Times New Roman"/>
                <w:sz w:val="20"/>
                <w:szCs w:val="20"/>
              </w:rPr>
              <w:t xml:space="preserve">în maxim </w:t>
            </w:r>
            <w:r w:rsidR="00766957" w:rsidRPr="00706C4E">
              <w:rPr>
                <w:rFonts w:ascii="Times New Roman" w:hAnsi="Times New Roman" w:cs="Times New Roman"/>
                <w:sz w:val="20"/>
                <w:szCs w:val="20"/>
              </w:rPr>
              <w:t>60 de</w:t>
            </w:r>
            <w:r w:rsidR="00466103" w:rsidRPr="00706C4E">
              <w:rPr>
                <w:rFonts w:ascii="Times New Roman" w:hAnsi="Times New Roman" w:cs="Times New Roman"/>
                <w:sz w:val="20"/>
                <w:szCs w:val="20"/>
              </w:rPr>
              <w:t xml:space="preserve"> zile</w:t>
            </w:r>
            <w:r w:rsidR="00766957" w:rsidRPr="00706C4E">
              <w:rPr>
                <w:rFonts w:ascii="Times New Roman" w:hAnsi="Times New Roman" w:cs="Times New Roman"/>
                <w:sz w:val="20"/>
                <w:szCs w:val="20"/>
              </w:rPr>
              <w:t xml:space="preserve"> calendaristice</w:t>
            </w:r>
            <w:r w:rsidR="00466103" w:rsidRPr="00706C4E">
              <w:rPr>
                <w:rFonts w:ascii="Times New Roman" w:hAnsi="Times New Roman" w:cs="Times New Roman"/>
                <w:sz w:val="20"/>
                <w:szCs w:val="20"/>
              </w:rPr>
              <w:t xml:space="preserve"> de la data semnării contractului de ambele părți</w:t>
            </w:r>
            <w:r w:rsidR="00766957" w:rsidRPr="00706C4E">
              <w:rPr>
                <w:rFonts w:ascii="Times New Roman" w:hAnsi="Times New Roman" w:cs="Times New Roman"/>
                <w:sz w:val="20"/>
                <w:szCs w:val="20"/>
              </w:rPr>
              <w:t>.</w:t>
            </w:r>
          </w:p>
          <w:p w14:paraId="58438DF8" w14:textId="77777777" w:rsidR="00F35BC5" w:rsidRPr="00706C4E" w:rsidRDefault="00CE00DD" w:rsidP="00D64696">
            <w:pPr>
              <w:keepNext/>
              <w:keepLines/>
              <w:spacing w:after="0" w:line="240" w:lineRule="auto"/>
              <w:jc w:val="both"/>
              <w:rPr>
                <w:rFonts w:ascii="Times New Roman" w:hAnsi="Times New Roman" w:cs="Times New Roman"/>
                <w:bCs/>
                <w:sz w:val="20"/>
                <w:szCs w:val="20"/>
              </w:rPr>
            </w:pPr>
            <w:r w:rsidRPr="00706C4E">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F35BC5" w:rsidRPr="008E2AAB" w14:paraId="31BBECD3" w14:textId="77777777">
        <w:trPr>
          <w:trHeight w:val="327"/>
        </w:trPr>
        <w:tc>
          <w:tcPr>
            <w:tcW w:w="2648" w:type="dxa"/>
            <w:gridSpan w:val="2"/>
            <w:vAlign w:val="center"/>
          </w:tcPr>
          <w:p w14:paraId="4C546765" w14:textId="77777777" w:rsidR="00F35BC5" w:rsidRPr="008E2AAB" w:rsidRDefault="00CE00DD">
            <w:pPr>
              <w:pStyle w:val="Normal1"/>
              <w:jc w:val="center"/>
              <w:rPr>
                <w:b/>
                <w:color w:val="000000"/>
                <w:sz w:val="20"/>
                <w:szCs w:val="20"/>
                <w:u w:val="single"/>
              </w:rPr>
            </w:pPr>
            <w:r w:rsidRPr="00E263F2">
              <w:rPr>
                <w:b/>
                <w:iCs/>
                <w:sz w:val="20"/>
                <w:szCs w:val="20"/>
              </w:rPr>
              <w:t>Operațiuni accesorii</w:t>
            </w:r>
          </w:p>
        </w:tc>
        <w:tc>
          <w:tcPr>
            <w:tcW w:w="13082" w:type="dxa"/>
            <w:gridSpan w:val="4"/>
            <w:vAlign w:val="center"/>
          </w:tcPr>
          <w:p w14:paraId="5D0F5EFD" w14:textId="560709B3" w:rsidR="00F35BC5" w:rsidRPr="00706C4E" w:rsidRDefault="00CE00DD" w:rsidP="00D6469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Cs/>
                <w:sz w:val="20"/>
                <w:szCs w:val="20"/>
              </w:rPr>
              <w:t xml:space="preserve">Furnizorul va asigura </w:t>
            </w:r>
            <w:r w:rsidR="00466103" w:rsidRPr="00706C4E">
              <w:rPr>
                <w:rFonts w:ascii="Times New Roman" w:hAnsi="Times New Roman" w:cs="Times New Roman"/>
                <w:bCs/>
                <w:sz w:val="20"/>
                <w:szCs w:val="20"/>
              </w:rPr>
              <w:t xml:space="preserve">livrarea, </w:t>
            </w:r>
            <w:r w:rsidRPr="00706C4E">
              <w:rPr>
                <w:rFonts w:ascii="Times New Roman" w:hAnsi="Times New Roman" w:cs="Times New Roman"/>
                <w:bCs/>
                <w:sz w:val="20"/>
                <w:szCs w:val="20"/>
              </w:rPr>
              <w:t>instalarea, punerea în funcțiune</w:t>
            </w:r>
            <w:r w:rsidR="00466103" w:rsidRPr="00706C4E">
              <w:rPr>
                <w:rFonts w:ascii="Times New Roman" w:hAnsi="Times New Roman" w:cs="Times New Roman"/>
                <w:bCs/>
                <w:sz w:val="20"/>
                <w:szCs w:val="20"/>
              </w:rPr>
              <w:t xml:space="preserve"> (unde este cazul)</w:t>
            </w:r>
            <w:r w:rsidRPr="00706C4E">
              <w:rPr>
                <w:rFonts w:ascii="Times New Roman" w:hAnsi="Times New Roman" w:cs="Times New Roman"/>
                <w:bCs/>
                <w:sz w:val="20"/>
                <w:szCs w:val="20"/>
              </w:rPr>
              <w:t xml:space="preserve"> și testarea produselor</w:t>
            </w:r>
            <w:r w:rsidR="00466103" w:rsidRPr="00706C4E">
              <w:rPr>
                <w:rFonts w:ascii="Times New Roman" w:hAnsi="Times New Roman" w:cs="Times New Roman"/>
                <w:bCs/>
                <w:sz w:val="20"/>
                <w:szCs w:val="20"/>
              </w:rPr>
              <w:t xml:space="preserve"> (unde este cazul)</w:t>
            </w:r>
            <w:r w:rsidRPr="00706C4E">
              <w:rPr>
                <w:rFonts w:ascii="Times New Roman" w:hAnsi="Times New Roman" w:cs="Times New Roman"/>
                <w:bCs/>
                <w:sz w:val="20"/>
                <w:szCs w:val="20"/>
              </w:rPr>
              <w:t xml:space="preserve">. La final, furnizorul va asigura și o sesiune de instruire </w:t>
            </w:r>
            <w:r w:rsidRPr="00706C4E">
              <w:rPr>
                <w:rFonts w:ascii="Times New Roman" w:hAnsi="Times New Roman" w:cs="Times New Roman"/>
                <w:bCs/>
                <w:iCs/>
                <w:sz w:val="20"/>
                <w:szCs w:val="20"/>
              </w:rPr>
              <w:t xml:space="preserve">a cel puțin unei persoane, pentru folosirea </w:t>
            </w:r>
            <w:r w:rsidR="004305B7" w:rsidRPr="00706C4E">
              <w:rPr>
                <w:rFonts w:ascii="Times New Roman" w:hAnsi="Times New Roman" w:cs="Times New Roman"/>
                <w:bCs/>
                <w:iCs/>
                <w:sz w:val="20"/>
                <w:szCs w:val="20"/>
              </w:rPr>
              <w:t>produselor</w:t>
            </w:r>
            <w:r w:rsidRPr="00706C4E">
              <w:rPr>
                <w:rFonts w:ascii="Times New Roman" w:hAnsi="Times New Roman" w:cs="Times New Roman"/>
                <w:bCs/>
                <w:iCs/>
                <w:sz w:val="20"/>
                <w:szCs w:val="20"/>
              </w:rPr>
              <w:t>, la locația cumpărătorului</w:t>
            </w:r>
            <w:r w:rsidR="00A404E9" w:rsidRPr="00706C4E">
              <w:rPr>
                <w:rFonts w:ascii="Times New Roman" w:hAnsi="Times New Roman" w:cs="Times New Roman"/>
                <w:bCs/>
                <w:iCs/>
                <w:sz w:val="20"/>
                <w:szCs w:val="20"/>
              </w:rPr>
              <w:t>, acolo unde este cazul.</w:t>
            </w:r>
          </w:p>
        </w:tc>
      </w:tr>
      <w:tr w:rsidR="00F35BC5" w:rsidRPr="008E2AAB" w14:paraId="4DEFA4AA" w14:textId="77777777">
        <w:trPr>
          <w:trHeight w:val="326"/>
        </w:trPr>
        <w:tc>
          <w:tcPr>
            <w:tcW w:w="2648" w:type="dxa"/>
            <w:gridSpan w:val="2"/>
            <w:vAlign w:val="center"/>
          </w:tcPr>
          <w:p w14:paraId="1179171F" w14:textId="33653DF1" w:rsidR="00F35BC5" w:rsidRPr="008E2AAB" w:rsidRDefault="00CE00DD">
            <w:pPr>
              <w:pStyle w:val="Normal1"/>
              <w:jc w:val="center"/>
              <w:rPr>
                <w:b/>
                <w:color w:val="000000"/>
                <w:sz w:val="20"/>
                <w:szCs w:val="20"/>
                <w:u w:val="single"/>
              </w:rPr>
            </w:pPr>
            <w:r w:rsidRPr="008E2AAB">
              <w:rPr>
                <w:rFonts w:eastAsia="Calibri"/>
                <w:b/>
                <w:sz w:val="20"/>
                <w:szCs w:val="20"/>
              </w:rPr>
              <w:t>Durata minima garanție</w:t>
            </w:r>
            <w:r w:rsidR="004305B7">
              <w:rPr>
                <w:rFonts w:eastAsia="Calibri"/>
                <w:b/>
                <w:sz w:val="20"/>
                <w:szCs w:val="20"/>
              </w:rPr>
              <w:t>/mentenanță</w:t>
            </w:r>
          </w:p>
        </w:tc>
        <w:tc>
          <w:tcPr>
            <w:tcW w:w="13082" w:type="dxa"/>
            <w:gridSpan w:val="4"/>
            <w:vAlign w:val="center"/>
          </w:tcPr>
          <w:p w14:paraId="6D78CA23" w14:textId="01245DAF" w:rsidR="00F35BC5" w:rsidRPr="00706C4E" w:rsidRDefault="00CE00DD" w:rsidP="00D6469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
                <w:sz w:val="20"/>
                <w:szCs w:val="20"/>
              </w:rPr>
              <w:t xml:space="preserve">Minim </w:t>
            </w:r>
            <w:r w:rsidR="00440845">
              <w:rPr>
                <w:rFonts w:ascii="Times New Roman" w:hAnsi="Times New Roman" w:cs="Times New Roman"/>
                <w:b/>
                <w:sz w:val="20"/>
                <w:szCs w:val="20"/>
              </w:rPr>
              <w:t>24</w:t>
            </w:r>
            <w:r w:rsidRPr="00706C4E">
              <w:rPr>
                <w:rFonts w:ascii="Times New Roman" w:hAnsi="Times New Roman" w:cs="Times New Roman"/>
                <w:b/>
                <w:sz w:val="20"/>
                <w:szCs w:val="20"/>
              </w:rPr>
              <w:t xml:space="preserve"> luni on-site</w:t>
            </w:r>
            <w:r w:rsidRPr="00706C4E">
              <w:rPr>
                <w:rFonts w:ascii="Times New Roman" w:hAnsi="Times New Roman" w:cs="Times New Roman"/>
                <w:bCs/>
                <w:sz w:val="20"/>
                <w:szCs w:val="20"/>
              </w:rPr>
              <w:t xml:space="preserve"> de la data recepției calitative și cantitative, pentru fiecare produs.</w:t>
            </w:r>
          </w:p>
        </w:tc>
      </w:tr>
      <w:bookmarkEnd w:id="20"/>
    </w:tbl>
    <w:p w14:paraId="7D8CE2A6" w14:textId="77777777" w:rsidR="00F35BC5" w:rsidRDefault="00F35BC5">
      <w:pPr>
        <w:autoSpaceDE w:val="0"/>
        <w:autoSpaceDN w:val="0"/>
        <w:adjustRightInd w:val="0"/>
        <w:spacing w:afterLines="30" w:after="72"/>
        <w:ind w:right="-363"/>
        <w:jc w:val="both"/>
        <w:rPr>
          <w:rFonts w:ascii="Times New Roman" w:hAnsi="Times New Roman" w:cs="Times New Roman"/>
          <w:b/>
        </w:rPr>
      </w:pPr>
    </w:p>
    <w:p w14:paraId="20DFF2CB" w14:textId="626A7C66" w:rsidR="00F35BC5" w:rsidRPr="00706C4E" w:rsidRDefault="00766957" w:rsidP="00766957">
      <w:pPr>
        <w:spacing w:after="0" w:line="240" w:lineRule="auto"/>
        <w:rPr>
          <w:rFonts w:ascii="Times New Roman" w:hAnsi="Times New Roman" w:cs="Times New Roman"/>
        </w:rPr>
      </w:pPr>
      <w:bookmarkStart w:id="21" w:name="_Hlk212198249"/>
      <w:r w:rsidRPr="00706C4E">
        <w:rPr>
          <w:rFonts w:ascii="Times New Roman" w:hAnsi="Times New Roman" w:cs="Times New Roman"/>
          <w:b/>
          <w:bCs/>
        </w:rPr>
        <w:lastRenderedPageBreak/>
        <w:t xml:space="preserve">LOT 2: </w:t>
      </w:r>
      <w:r w:rsidR="00440845" w:rsidRPr="00440845">
        <w:rPr>
          <w:rFonts w:ascii="Times New Roman" w:hAnsi="Times New Roman" w:cs="Times New Roman"/>
          <w:b/>
          <w:bCs/>
        </w:rPr>
        <w:t>LCR metru de laborator și accesorii</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706C4E" w:rsidRPr="00706C4E" w14:paraId="0A4F4525" w14:textId="77777777">
        <w:trPr>
          <w:trHeight w:val="663"/>
        </w:trPr>
        <w:tc>
          <w:tcPr>
            <w:tcW w:w="632" w:type="dxa"/>
            <w:vAlign w:val="center"/>
          </w:tcPr>
          <w:p w14:paraId="4A720C38" w14:textId="77777777" w:rsidR="00F35BC5" w:rsidRPr="00706C4E" w:rsidRDefault="00CE00DD" w:rsidP="001A090E">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Nr. crt.</w:t>
            </w:r>
          </w:p>
        </w:tc>
        <w:tc>
          <w:tcPr>
            <w:tcW w:w="1950" w:type="dxa"/>
            <w:vAlign w:val="center"/>
          </w:tcPr>
          <w:p w14:paraId="144B9C35" w14:textId="77777777" w:rsidR="00F35BC5" w:rsidRPr="00706C4E" w:rsidRDefault="00CE00DD" w:rsidP="001A090E">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Denumire</w:t>
            </w:r>
          </w:p>
        </w:tc>
        <w:tc>
          <w:tcPr>
            <w:tcW w:w="1060" w:type="dxa"/>
            <w:vAlign w:val="center"/>
          </w:tcPr>
          <w:p w14:paraId="33B46B41" w14:textId="77777777" w:rsidR="00F35BC5" w:rsidRPr="00706C4E" w:rsidRDefault="00CE00DD" w:rsidP="001A090E">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Cant.</w:t>
            </w:r>
          </w:p>
        </w:tc>
        <w:tc>
          <w:tcPr>
            <w:tcW w:w="1083" w:type="dxa"/>
            <w:vAlign w:val="center"/>
          </w:tcPr>
          <w:p w14:paraId="2B8379D3" w14:textId="77777777" w:rsidR="00F35BC5" w:rsidRPr="00706C4E" w:rsidRDefault="00CE00DD" w:rsidP="001A090E">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Unitate de măsură</w:t>
            </w:r>
          </w:p>
        </w:tc>
        <w:tc>
          <w:tcPr>
            <w:tcW w:w="8603" w:type="dxa"/>
            <w:vAlign w:val="center"/>
          </w:tcPr>
          <w:p w14:paraId="6DE56BFE" w14:textId="77777777" w:rsidR="00F35BC5" w:rsidRPr="00706C4E" w:rsidRDefault="00CE00DD" w:rsidP="001A090E">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 xml:space="preserve">Specificații tehnice SAU cerințe de performanță / funcționale </w:t>
            </w:r>
            <w:r w:rsidRPr="00706C4E">
              <w:rPr>
                <w:rFonts w:ascii="Times New Roman" w:hAnsi="Times New Roman" w:cs="Times New Roman"/>
                <w:b/>
                <w:iCs/>
                <w:sz w:val="20"/>
                <w:szCs w:val="20"/>
                <w:u w:val="single"/>
              </w:rPr>
              <w:t>minime</w:t>
            </w:r>
          </w:p>
        </w:tc>
        <w:tc>
          <w:tcPr>
            <w:tcW w:w="2357" w:type="dxa"/>
            <w:vAlign w:val="center"/>
          </w:tcPr>
          <w:p w14:paraId="156CCF09" w14:textId="77777777" w:rsidR="00F35BC5" w:rsidRPr="00706C4E" w:rsidRDefault="00CE00DD" w:rsidP="001A090E">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 xml:space="preserve">Specificații tehnice SAU cerințe de performanță / funcționale </w:t>
            </w:r>
            <w:r w:rsidRPr="00706C4E">
              <w:rPr>
                <w:rFonts w:ascii="Times New Roman" w:hAnsi="Times New Roman" w:cs="Times New Roman"/>
                <w:b/>
                <w:iCs/>
                <w:sz w:val="20"/>
                <w:szCs w:val="20"/>
                <w:u w:val="single"/>
              </w:rPr>
              <w:t>extinse/dorite</w:t>
            </w:r>
          </w:p>
        </w:tc>
      </w:tr>
      <w:tr w:rsidR="00706C4E" w:rsidRPr="00706C4E" w14:paraId="3FD39BDF" w14:textId="77777777">
        <w:trPr>
          <w:trHeight w:val="819"/>
        </w:trPr>
        <w:tc>
          <w:tcPr>
            <w:tcW w:w="632" w:type="dxa"/>
            <w:vAlign w:val="center"/>
          </w:tcPr>
          <w:p w14:paraId="1E1C4AC0" w14:textId="77777777" w:rsidR="00F35BC5" w:rsidRPr="00706C4E" w:rsidRDefault="00CE00DD" w:rsidP="001A090E">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Cs/>
                <w:sz w:val="20"/>
                <w:szCs w:val="20"/>
              </w:rPr>
              <w:t>1</w:t>
            </w:r>
          </w:p>
        </w:tc>
        <w:tc>
          <w:tcPr>
            <w:tcW w:w="1950" w:type="dxa"/>
            <w:vAlign w:val="center"/>
          </w:tcPr>
          <w:p w14:paraId="5F6A40EE" w14:textId="5F060ADD" w:rsidR="00F35BC5" w:rsidRPr="00706C4E" w:rsidRDefault="00440845" w:rsidP="00440845">
            <w:pPr>
              <w:keepNext/>
              <w:widowControl w:val="0"/>
              <w:spacing w:after="0" w:line="240" w:lineRule="auto"/>
              <w:jc w:val="center"/>
              <w:rPr>
                <w:rFonts w:ascii="Times New Roman" w:hAnsi="Times New Roman" w:cs="Times New Roman"/>
                <w:b/>
                <w:bCs/>
                <w:iCs/>
                <w:sz w:val="20"/>
                <w:szCs w:val="20"/>
                <w:u w:val="single"/>
              </w:rPr>
            </w:pPr>
            <w:r w:rsidRPr="00440845">
              <w:rPr>
                <w:rFonts w:ascii="Times New Roman" w:hAnsi="Times New Roman" w:cs="Times New Roman"/>
                <w:b/>
                <w:bCs/>
                <w:sz w:val="20"/>
                <w:szCs w:val="20"/>
                <w:u w:val="single"/>
              </w:rPr>
              <w:t>LCR metru de laborator și accesorii (T3LCR1300 sau echivalent)</w:t>
            </w:r>
          </w:p>
        </w:tc>
        <w:tc>
          <w:tcPr>
            <w:tcW w:w="1060" w:type="dxa"/>
            <w:vAlign w:val="center"/>
          </w:tcPr>
          <w:p w14:paraId="0A49C534" w14:textId="0CD40D6A" w:rsidR="00F35BC5" w:rsidRPr="00706C4E" w:rsidRDefault="001D58DD" w:rsidP="001A090E">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Cs/>
                <w:sz w:val="20"/>
                <w:szCs w:val="20"/>
              </w:rPr>
              <w:t>1</w:t>
            </w:r>
          </w:p>
        </w:tc>
        <w:tc>
          <w:tcPr>
            <w:tcW w:w="1083" w:type="dxa"/>
            <w:vAlign w:val="center"/>
          </w:tcPr>
          <w:p w14:paraId="4B1F0E18" w14:textId="77777777" w:rsidR="00F35BC5" w:rsidRPr="00706C4E" w:rsidRDefault="00CE00DD" w:rsidP="001A090E">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Cs/>
                <w:sz w:val="20"/>
                <w:szCs w:val="20"/>
              </w:rPr>
              <w:t>buc</w:t>
            </w:r>
          </w:p>
        </w:tc>
        <w:tc>
          <w:tcPr>
            <w:tcW w:w="8603" w:type="dxa"/>
          </w:tcPr>
          <w:p w14:paraId="59AF15F1" w14:textId="77777777" w:rsidR="00440845" w:rsidRPr="00440845" w:rsidRDefault="00440845" w:rsidP="00440845">
            <w:pPr>
              <w:spacing w:after="0" w:line="240" w:lineRule="auto"/>
              <w:jc w:val="both"/>
              <w:rPr>
                <w:rFonts w:ascii="Times New Roman" w:eastAsia="Times New Roman" w:hAnsi="Times New Roman" w:cs="Times New Roman"/>
                <w:b/>
                <w:bCs/>
                <w:sz w:val="20"/>
                <w:szCs w:val="20"/>
              </w:rPr>
            </w:pPr>
            <w:r w:rsidRPr="00440845">
              <w:rPr>
                <w:rFonts w:ascii="Times New Roman" w:eastAsia="Times New Roman" w:hAnsi="Times New Roman" w:cs="Times New Roman"/>
                <w:b/>
                <w:bCs/>
                <w:sz w:val="20"/>
                <w:szCs w:val="20"/>
              </w:rPr>
              <w:t>Detalii tehnice:</w:t>
            </w:r>
          </w:p>
          <w:p w14:paraId="2CE9B2D7"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Domeniu de frecvență: 10Hz – 300 kHz</w:t>
            </w:r>
          </w:p>
          <w:p w14:paraId="1C7EB85A"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Rezoluție în afișarea pe 4 digiți: ±0.01%</w:t>
            </w:r>
          </w:p>
          <w:p w14:paraId="44730ACB"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Impedanța de ieșire: 30Ω/50Ω/100Ω selectabilă</w:t>
            </w:r>
          </w:p>
          <w:p w14:paraId="0C71ED22"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Gama de afișare:</w:t>
            </w:r>
          </w:p>
          <w:p w14:paraId="09A2ED99"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R, X, |Z|: 0.00001 Ω ~ 99.9999 MΩ</w:t>
            </w:r>
          </w:p>
          <w:p w14:paraId="4A81BB8E"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G, B, |Y|: 0.01 nS ~ 999.999 S</w:t>
            </w:r>
          </w:p>
          <w:p w14:paraId="6E052088"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L: 0.00001 H ~ 9999.99 H</w:t>
            </w:r>
          </w:p>
          <w:p w14:paraId="55BDFB77"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C: 0.00001 pF ~ 9999.99 mF</w:t>
            </w:r>
          </w:p>
          <w:p w14:paraId="7464DA05"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D: 0.00001 ~ 9.99999</w:t>
            </w:r>
          </w:p>
          <w:p w14:paraId="5C0CF131"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Q: 0.00001 ~ 9.99999</w:t>
            </w:r>
          </w:p>
          <w:p w14:paraId="778DDCE8"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Θd: -179.999° ~ 179.999°</w:t>
            </w:r>
          </w:p>
          <w:p w14:paraId="1860B701"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Θr: -3.14159 ~ 3.14159</w:t>
            </w:r>
          </w:p>
          <w:p w14:paraId="51596B9E"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DCR: 0.00001 Ω ~ 99.9999 MΩ</w:t>
            </w:r>
          </w:p>
          <w:p w14:paraId="6E826676"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Δ %: -99999 % ~ 99999 %</w:t>
            </w:r>
          </w:p>
          <w:p w14:paraId="1BA1A372"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Interfața de conexiune: RS-232, USB</w:t>
            </w:r>
          </w:p>
          <w:p w14:paraId="23081984"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Afișare: 3.5 inch LCD (rezoluție de 320x240 minim)</w:t>
            </w:r>
          </w:p>
          <w:p w14:paraId="08C7B346"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Alimentare cu energie: AC 100V~240V, 50~60Hz, maxim 30W</w:t>
            </w:r>
          </w:p>
          <w:p w14:paraId="7035417E" w14:textId="77777777" w:rsidR="00440845" w:rsidRPr="00440845" w:rsidRDefault="00440845" w:rsidP="00440845">
            <w:pPr>
              <w:spacing w:after="0" w:line="240" w:lineRule="auto"/>
              <w:jc w:val="both"/>
              <w:rPr>
                <w:rFonts w:ascii="Times New Roman" w:eastAsia="Times New Roman" w:hAnsi="Times New Roman" w:cs="Times New Roman"/>
                <w:b/>
                <w:bCs/>
                <w:sz w:val="20"/>
                <w:szCs w:val="20"/>
              </w:rPr>
            </w:pPr>
            <w:r w:rsidRPr="00440845">
              <w:rPr>
                <w:rFonts w:ascii="Times New Roman" w:eastAsia="Times New Roman" w:hAnsi="Times New Roman" w:cs="Times New Roman"/>
                <w:b/>
                <w:bCs/>
                <w:sz w:val="20"/>
                <w:szCs w:val="20"/>
              </w:rPr>
              <w:t>Accesorii incluse:</w:t>
            </w:r>
          </w:p>
          <w:p w14:paraId="461E8066"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Cablu de alimentare – 1 bucată</w:t>
            </w:r>
          </w:p>
          <w:p w14:paraId="1B30AC30"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 xml:space="preserve">Cablu pentru interfață de comunicație – 1 bucată </w:t>
            </w:r>
          </w:p>
          <w:p w14:paraId="354A6CD4" w14:textId="77777777" w:rsidR="00440845" w:rsidRPr="00440845" w:rsidRDefault="00440845" w:rsidP="00440845">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Sondă de test – 1 bucată</w:t>
            </w:r>
          </w:p>
          <w:p w14:paraId="4446D868" w14:textId="5B13C39C" w:rsidR="00F35BC5" w:rsidRPr="00706C4E" w:rsidRDefault="00440845" w:rsidP="001D58DD">
            <w:pPr>
              <w:spacing w:after="0" w:line="240" w:lineRule="auto"/>
              <w:jc w:val="both"/>
              <w:rPr>
                <w:rFonts w:ascii="Times New Roman" w:eastAsia="Times New Roman" w:hAnsi="Times New Roman" w:cs="Times New Roman"/>
                <w:sz w:val="20"/>
                <w:szCs w:val="20"/>
              </w:rPr>
            </w:pPr>
            <w:r w:rsidRPr="00440845">
              <w:rPr>
                <w:rFonts w:ascii="Times New Roman" w:eastAsia="Times New Roman" w:hAnsi="Times New Roman" w:cs="Times New Roman"/>
                <w:sz w:val="20"/>
                <w:szCs w:val="20"/>
              </w:rPr>
              <w:t>Clemă Kelvin cu 4 fire, 750mm – 2 bucăți</w:t>
            </w:r>
          </w:p>
        </w:tc>
        <w:tc>
          <w:tcPr>
            <w:tcW w:w="2357" w:type="dxa"/>
            <w:vAlign w:val="center"/>
          </w:tcPr>
          <w:p w14:paraId="6CE8F388" w14:textId="77777777" w:rsidR="00F35BC5" w:rsidRPr="00706C4E" w:rsidRDefault="00CE00DD" w:rsidP="001A090E">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
                <w:iCs/>
                <w:sz w:val="20"/>
                <w:szCs w:val="20"/>
              </w:rPr>
              <w:t>Nu este cazul</w:t>
            </w:r>
          </w:p>
        </w:tc>
      </w:tr>
      <w:tr w:rsidR="001A090E" w:rsidRPr="00621058" w14:paraId="77368E10" w14:textId="77777777" w:rsidTr="001A090E">
        <w:trPr>
          <w:trHeight w:val="417"/>
        </w:trPr>
        <w:tc>
          <w:tcPr>
            <w:tcW w:w="2582" w:type="dxa"/>
            <w:gridSpan w:val="2"/>
            <w:vAlign w:val="center"/>
          </w:tcPr>
          <w:p w14:paraId="340F9068" w14:textId="77777777" w:rsidR="001A090E" w:rsidRPr="00621058" w:rsidRDefault="001A090E" w:rsidP="001A090E">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5423A9D1" w14:textId="57A35974" w:rsidR="001A090E" w:rsidRPr="00621058" w:rsidRDefault="001A090E" w:rsidP="001A090E">
            <w:pPr>
              <w:keepNext/>
              <w:keepLines/>
              <w:spacing w:after="0" w:line="240" w:lineRule="auto"/>
              <w:jc w:val="both"/>
              <w:rPr>
                <w:rFonts w:ascii="Times New Roman" w:hAnsi="Times New Roman" w:cs="Times New Roman"/>
                <w:bCs/>
                <w:i/>
                <w:iCs/>
                <w:sz w:val="20"/>
                <w:szCs w:val="20"/>
              </w:rPr>
            </w:pPr>
            <w:r w:rsidRPr="008E2AAB">
              <w:rPr>
                <w:rFonts w:ascii="Times New Roman" w:hAnsi="Times New Roman" w:cs="Times New Roman"/>
                <w:bCs/>
                <w:sz w:val="20"/>
                <w:szCs w:val="20"/>
              </w:rPr>
              <w:t xml:space="preserve">Livrarea se va face franco la sediul unității contractante, str. Universității nr.13, Suceava, Magazia USV, corp F, cam.102, de luni până vineri între orele 8:00 și 16:00, cu excepția sărbătorilor legale. </w:t>
            </w:r>
          </w:p>
        </w:tc>
      </w:tr>
      <w:tr w:rsidR="001A090E" w:rsidRPr="00621058" w14:paraId="562DA7DF" w14:textId="77777777">
        <w:trPr>
          <w:trHeight w:val="461"/>
        </w:trPr>
        <w:tc>
          <w:tcPr>
            <w:tcW w:w="2582" w:type="dxa"/>
            <w:gridSpan w:val="2"/>
            <w:vAlign w:val="center"/>
          </w:tcPr>
          <w:p w14:paraId="02F50589" w14:textId="77777777" w:rsidR="001A090E" w:rsidRPr="00621058" w:rsidRDefault="001A090E" w:rsidP="001A090E">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40F9DDF3" w14:textId="16A06192" w:rsidR="001A090E" w:rsidRPr="00706C4E" w:rsidRDefault="001A090E" w:rsidP="001A090E">
            <w:pPr>
              <w:keepNext/>
              <w:keepLines/>
              <w:spacing w:after="0" w:line="240" w:lineRule="auto"/>
              <w:rPr>
                <w:rFonts w:ascii="Times New Roman" w:hAnsi="Times New Roman" w:cs="Times New Roman"/>
                <w:bCs/>
                <w:sz w:val="20"/>
                <w:szCs w:val="20"/>
              </w:rPr>
            </w:pPr>
            <w:r w:rsidRPr="00706C4E">
              <w:rPr>
                <w:rFonts w:ascii="Times New Roman" w:hAnsi="Times New Roman" w:cs="Times New Roman"/>
                <w:bCs/>
                <w:sz w:val="20"/>
                <w:szCs w:val="20"/>
              </w:rPr>
              <w:t xml:space="preserve">Livrarea se va face de către furnizor </w:t>
            </w:r>
            <w:r w:rsidRPr="00706C4E">
              <w:rPr>
                <w:rFonts w:ascii="Times New Roman" w:hAnsi="Times New Roman" w:cs="Times New Roman"/>
                <w:sz w:val="20"/>
                <w:szCs w:val="20"/>
              </w:rPr>
              <w:t xml:space="preserve">în maxim </w:t>
            </w:r>
            <w:r w:rsidR="001D58DD" w:rsidRPr="00706C4E">
              <w:rPr>
                <w:rFonts w:ascii="Times New Roman" w:hAnsi="Times New Roman" w:cs="Times New Roman"/>
                <w:sz w:val="20"/>
                <w:szCs w:val="20"/>
              </w:rPr>
              <w:t>60 de</w:t>
            </w:r>
            <w:r w:rsidRPr="00706C4E">
              <w:rPr>
                <w:rFonts w:ascii="Times New Roman" w:hAnsi="Times New Roman" w:cs="Times New Roman"/>
                <w:sz w:val="20"/>
                <w:szCs w:val="20"/>
              </w:rPr>
              <w:t xml:space="preserve"> zile</w:t>
            </w:r>
            <w:r w:rsidR="001D58DD" w:rsidRPr="00706C4E">
              <w:rPr>
                <w:rFonts w:ascii="Times New Roman" w:hAnsi="Times New Roman" w:cs="Times New Roman"/>
                <w:sz w:val="20"/>
                <w:szCs w:val="20"/>
              </w:rPr>
              <w:t xml:space="preserve"> calendaristice</w:t>
            </w:r>
            <w:r w:rsidRPr="00706C4E">
              <w:rPr>
                <w:rFonts w:ascii="Times New Roman" w:hAnsi="Times New Roman" w:cs="Times New Roman"/>
                <w:sz w:val="20"/>
                <w:szCs w:val="20"/>
              </w:rPr>
              <w:t xml:space="preserve"> de la data semnării contractului de ambele părți</w:t>
            </w:r>
            <w:r w:rsidR="001D58DD" w:rsidRPr="00706C4E">
              <w:rPr>
                <w:rFonts w:ascii="Times New Roman" w:hAnsi="Times New Roman" w:cs="Times New Roman"/>
                <w:sz w:val="20"/>
                <w:szCs w:val="20"/>
              </w:rPr>
              <w:t>.</w:t>
            </w:r>
          </w:p>
          <w:p w14:paraId="0CE206DB" w14:textId="4CC4962F" w:rsidR="001A090E" w:rsidRPr="00706C4E" w:rsidRDefault="001A090E" w:rsidP="001A090E">
            <w:pPr>
              <w:keepNext/>
              <w:keepLines/>
              <w:spacing w:after="0" w:line="240" w:lineRule="auto"/>
              <w:jc w:val="both"/>
              <w:rPr>
                <w:rFonts w:ascii="Times New Roman" w:hAnsi="Times New Roman" w:cs="Times New Roman"/>
                <w:bCs/>
                <w:sz w:val="20"/>
                <w:szCs w:val="20"/>
              </w:rPr>
            </w:pPr>
            <w:r w:rsidRPr="00706C4E">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1A090E" w:rsidRPr="00621058" w14:paraId="7A982FCE" w14:textId="77777777">
        <w:trPr>
          <w:trHeight w:val="450"/>
        </w:trPr>
        <w:tc>
          <w:tcPr>
            <w:tcW w:w="2582" w:type="dxa"/>
            <w:gridSpan w:val="2"/>
            <w:vAlign w:val="center"/>
          </w:tcPr>
          <w:p w14:paraId="308DFC35" w14:textId="77777777" w:rsidR="001A090E" w:rsidRPr="00621058" w:rsidRDefault="001A090E" w:rsidP="001A090E">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52113E84" w14:textId="6009E6B2" w:rsidR="001A090E" w:rsidRPr="00706C4E" w:rsidRDefault="001A090E" w:rsidP="001A090E">
            <w:pPr>
              <w:keepNext/>
              <w:keepLines/>
              <w:spacing w:after="0" w:line="240" w:lineRule="auto"/>
              <w:jc w:val="both"/>
              <w:rPr>
                <w:rFonts w:ascii="Times New Roman" w:hAnsi="Times New Roman" w:cs="Times New Roman"/>
                <w:bCs/>
                <w:iCs/>
                <w:sz w:val="20"/>
                <w:szCs w:val="20"/>
              </w:rPr>
            </w:pPr>
            <w:r w:rsidRPr="00706C4E">
              <w:rPr>
                <w:rFonts w:ascii="Times New Roman" w:hAnsi="Times New Roman" w:cs="Times New Roman"/>
                <w:bCs/>
                <w:sz w:val="20"/>
                <w:szCs w:val="20"/>
              </w:rPr>
              <w:t>Furnizorul va asigura livrarea,</w:t>
            </w:r>
            <w:r w:rsidR="004305B7" w:rsidRPr="00706C4E">
              <w:rPr>
                <w:rFonts w:ascii="Times New Roman" w:hAnsi="Times New Roman" w:cs="Times New Roman"/>
                <w:bCs/>
                <w:sz w:val="20"/>
                <w:szCs w:val="20"/>
              </w:rPr>
              <w:t xml:space="preserve"> </w:t>
            </w:r>
            <w:r w:rsidRPr="00706C4E">
              <w:rPr>
                <w:rFonts w:ascii="Times New Roman" w:hAnsi="Times New Roman" w:cs="Times New Roman"/>
                <w:bCs/>
                <w:sz w:val="20"/>
                <w:szCs w:val="20"/>
              </w:rPr>
              <w:t xml:space="preserve">instalarea, punerea în funcțiune (unde este cazul) și testarea produselor (unde este cazul). La final, furnizorul va asigura și o sesiune de instruire </w:t>
            </w:r>
            <w:r w:rsidRPr="00706C4E">
              <w:rPr>
                <w:rFonts w:ascii="Times New Roman" w:hAnsi="Times New Roman" w:cs="Times New Roman"/>
                <w:bCs/>
                <w:iCs/>
                <w:sz w:val="20"/>
                <w:szCs w:val="20"/>
              </w:rPr>
              <w:t xml:space="preserve">a cel puțin unei persoane, pentru folosirea </w:t>
            </w:r>
            <w:r w:rsidR="004305B7" w:rsidRPr="00706C4E">
              <w:rPr>
                <w:rFonts w:ascii="Times New Roman" w:hAnsi="Times New Roman" w:cs="Times New Roman"/>
                <w:bCs/>
                <w:iCs/>
                <w:sz w:val="20"/>
                <w:szCs w:val="20"/>
              </w:rPr>
              <w:t>produselor</w:t>
            </w:r>
            <w:r w:rsidRPr="00706C4E">
              <w:rPr>
                <w:rFonts w:ascii="Times New Roman" w:hAnsi="Times New Roman" w:cs="Times New Roman"/>
                <w:bCs/>
                <w:iCs/>
                <w:sz w:val="20"/>
                <w:szCs w:val="20"/>
              </w:rPr>
              <w:t>, la locația cumpărătorului, acolo unde este cazul.</w:t>
            </w:r>
          </w:p>
        </w:tc>
      </w:tr>
      <w:tr w:rsidR="001A090E" w:rsidRPr="00621058" w14:paraId="4B760022" w14:textId="77777777">
        <w:trPr>
          <w:trHeight w:val="402"/>
        </w:trPr>
        <w:tc>
          <w:tcPr>
            <w:tcW w:w="2582" w:type="dxa"/>
            <w:gridSpan w:val="2"/>
            <w:vAlign w:val="center"/>
          </w:tcPr>
          <w:p w14:paraId="3B6EFA95" w14:textId="146D9BC9" w:rsidR="001A090E" w:rsidRPr="00621058" w:rsidRDefault="001A090E" w:rsidP="001A090E">
            <w:pPr>
              <w:pStyle w:val="Normal1"/>
              <w:jc w:val="center"/>
              <w:rPr>
                <w:rFonts w:eastAsia="Calibri"/>
                <w:b/>
                <w:bCs/>
                <w:iCs/>
                <w:sz w:val="20"/>
                <w:szCs w:val="20"/>
                <w:u w:val="single"/>
              </w:rPr>
            </w:pPr>
            <w:r w:rsidRPr="00621058">
              <w:rPr>
                <w:rFonts w:eastAsia="Calibri"/>
                <w:b/>
                <w:sz w:val="20"/>
                <w:szCs w:val="20"/>
              </w:rPr>
              <w:t>Durata minima garanție</w:t>
            </w:r>
            <w:r w:rsidR="004305B7">
              <w:rPr>
                <w:rFonts w:eastAsia="Calibri"/>
                <w:b/>
                <w:sz w:val="20"/>
                <w:szCs w:val="20"/>
              </w:rPr>
              <w:t>/mentenanță</w:t>
            </w:r>
          </w:p>
        </w:tc>
        <w:tc>
          <w:tcPr>
            <w:tcW w:w="13103" w:type="dxa"/>
            <w:gridSpan w:val="4"/>
            <w:vAlign w:val="center"/>
          </w:tcPr>
          <w:p w14:paraId="2B8FECA3" w14:textId="09FC8866" w:rsidR="001A090E" w:rsidRPr="00706C4E" w:rsidRDefault="001A090E" w:rsidP="001A090E">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
                <w:sz w:val="20"/>
                <w:szCs w:val="20"/>
              </w:rPr>
              <w:t xml:space="preserve">Minim </w:t>
            </w:r>
            <w:r w:rsidR="00440845">
              <w:rPr>
                <w:rFonts w:ascii="Times New Roman" w:hAnsi="Times New Roman" w:cs="Times New Roman"/>
                <w:b/>
                <w:sz w:val="20"/>
                <w:szCs w:val="20"/>
              </w:rPr>
              <w:t>24</w:t>
            </w:r>
            <w:r w:rsidRPr="00706C4E">
              <w:rPr>
                <w:rFonts w:ascii="Times New Roman" w:hAnsi="Times New Roman" w:cs="Times New Roman"/>
                <w:b/>
                <w:sz w:val="20"/>
                <w:szCs w:val="20"/>
              </w:rPr>
              <w:t xml:space="preserve"> luni on-site</w:t>
            </w:r>
            <w:r w:rsidRPr="00706C4E">
              <w:rPr>
                <w:rFonts w:ascii="Times New Roman" w:hAnsi="Times New Roman" w:cs="Times New Roman"/>
                <w:bCs/>
                <w:sz w:val="20"/>
                <w:szCs w:val="20"/>
              </w:rPr>
              <w:t xml:space="preserve"> de la data recepției calitative și cantitative, pentru fiecare produs.</w:t>
            </w:r>
          </w:p>
        </w:tc>
      </w:tr>
      <w:bookmarkEnd w:id="21"/>
    </w:tbl>
    <w:p w14:paraId="0EB25108" w14:textId="77777777" w:rsidR="008428E3" w:rsidRDefault="008428E3">
      <w:pPr>
        <w:spacing w:before="120" w:after="120" w:line="276" w:lineRule="auto"/>
        <w:jc w:val="both"/>
        <w:rPr>
          <w:rFonts w:ascii="Times New Roman" w:hAnsi="Times New Roman" w:cs="Times New Roman"/>
          <w:b/>
        </w:rPr>
      </w:pPr>
    </w:p>
    <w:p w14:paraId="760734B1" w14:textId="5ED1F5C4" w:rsidR="00440845" w:rsidRPr="00706C4E" w:rsidRDefault="00440845" w:rsidP="00440845">
      <w:pPr>
        <w:spacing w:after="0" w:line="240" w:lineRule="auto"/>
        <w:rPr>
          <w:rFonts w:ascii="Times New Roman" w:hAnsi="Times New Roman" w:cs="Times New Roman"/>
        </w:rPr>
      </w:pPr>
      <w:r w:rsidRPr="00706C4E">
        <w:rPr>
          <w:rFonts w:ascii="Times New Roman" w:hAnsi="Times New Roman" w:cs="Times New Roman"/>
          <w:b/>
          <w:bCs/>
        </w:rPr>
        <w:lastRenderedPageBreak/>
        <w:t xml:space="preserve">LOT </w:t>
      </w:r>
      <w:r w:rsidR="000B35AD">
        <w:rPr>
          <w:rFonts w:ascii="Times New Roman" w:hAnsi="Times New Roman" w:cs="Times New Roman"/>
          <w:b/>
          <w:bCs/>
        </w:rPr>
        <w:t>3</w:t>
      </w:r>
      <w:r w:rsidRPr="00706C4E">
        <w:rPr>
          <w:rFonts w:ascii="Times New Roman" w:hAnsi="Times New Roman" w:cs="Times New Roman"/>
          <w:b/>
          <w:bCs/>
        </w:rPr>
        <w:t xml:space="preserve">: </w:t>
      </w:r>
      <w:r w:rsidRPr="00440845">
        <w:rPr>
          <w:rFonts w:ascii="Times New Roman" w:hAnsi="Times New Roman" w:cs="Times New Roman"/>
          <w:b/>
          <w:bCs/>
        </w:rPr>
        <w:t>Osciloscop cu lățime de bandă de minim 25GHz, 12 biți, 160 GS/s și accesorii</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440845" w:rsidRPr="00706C4E" w14:paraId="758BF342" w14:textId="77777777" w:rsidTr="00BC0AB6">
        <w:trPr>
          <w:trHeight w:val="663"/>
        </w:trPr>
        <w:tc>
          <w:tcPr>
            <w:tcW w:w="632" w:type="dxa"/>
            <w:vAlign w:val="center"/>
          </w:tcPr>
          <w:p w14:paraId="0D7D64E3" w14:textId="77777777" w:rsidR="00440845" w:rsidRPr="00706C4E" w:rsidRDefault="00440845" w:rsidP="00BC0AB6">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Nr. crt.</w:t>
            </w:r>
          </w:p>
        </w:tc>
        <w:tc>
          <w:tcPr>
            <w:tcW w:w="1950" w:type="dxa"/>
            <w:vAlign w:val="center"/>
          </w:tcPr>
          <w:p w14:paraId="1E94123D" w14:textId="77777777" w:rsidR="00440845" w:rsidRPr="00706C4E" w:rsidRDefault="00440845" w:rsidP="00BC0AB6">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Denumire</w:t>
            </w:r>
          </w:p>
        </w:tc>
        <w:tc>
          <w:tcPr>
            <w:tcW w:w="1060" w:type="dxa"/>
            <w:vAlign w:val="center"/>
          </w:tcPr>
          <w:p w14:paraId="318C635C" w14:textId="77777777" w:rsidR="00440845" w:rsidRPr="00706C4E" w:rsidRDefault="00440845" w:rsidP="00BC0AB6">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Cant.</w:t>
            </w:r>
          </w:p>
        </w:tc>
        <w:tc>
          <w:tcPr>
            <w:tcW w:w="1083" w:type="dxa"/>
            <w:vAlign w:val="center"/>
          </w:tcPr>
          <w:p w14:paraId="71CC98E9" w14:textId="77777777" w:rsidR="00440845" w:rsidRPr="00706C4E" w:rsidRDefault="00440845" w:rsidP="00BC0AB6">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Unitate de măsură</w:t>
            </w:r>
          </w:p>
        </w:tc>
        <w:tc>
          <w:tcPr>
            <w:tcW w:w="8603" w:type="dxa"/>
            <w:vAlign w:val="center"/>
          </w:tcPr>
          <w:p w14:paraId="51131057" w14:textId="77777777" w:rsidR="00440845" w:rsidRPr="00706C4E" w:rsidRDefault="00440845" w:rsidP="00BC0AB6">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 xml:space="preserve">Specificații tehnice SAU cerințe de performanță / funcționale </w:t>
            </w:r>
            <w:r w:rsidRPr="00706C4E">
              <w:rPr>
                <w:rFonts w:ascii="Times New Roman" w:hAnsi="Times New Roman" w:cs="Times New Roman"/>
                <w:b/>
                <w:iCs/>
                <w:sz w:val="20"/>
                <w:szCs w:val="20"/>
                <w:u w:val="single"/>
              </w:rPr>
              <w:t>minime</w:t>
            </w:r>
          </w:p>
        </w:tc>
        <w:tc>
          <w:tcPr>
            <w:tcW w:w="2357" w:type="dxa"/>
            <w:vAlign w:val="center"/>
          </w:tcPr>
          <w:p w14:paraId="6366B072" w14:textId="77777777" w:rsidR="00440845" w:rsidRPr="00706C4E" w:rsidRDefault="00440845" w:rsidP="00BC0AB6">
            <w:pPr>
              <w:keepNext/>
              <w:widowControl w:val="0"/>
              <w:spacing w:after="0" w:line="240" w:lineRule="auto"/>
              <w:jc w:val="center"/>
              <w:rPr>
                <w:rFonts w:ascii="Times New Roman" w:hAnsi="Times New Roman" w:cs="Times New Roman"/>
                <w:b/>
                <w:iCs/>
                <w:sz w:val="20"/>
                <w:szCs w:val="20"/>
              </w:rPr>
            </w:pPr>
            <w:r w:rsidRPr="00706C4E">
              <w:rPr>
                <w:rFonts w:ascii="Times New Roman" w:hAnsi="Times New Roman" w:cs="Times New Roman"/>
                <w:b/>
                <w:iCs/>
                <w:sz w:val="20"/>
                <w:szCs w:val="20"/>
              </w:rPr>
              <w:t xml:space="preserve">Specificații tehnice SAU cerințe de performanță / funcționale </w:t>
            </w:r>
            <w:r w:rsidRPr="00706C4E">
              <w:rPr>
                <w:rFonts w:ascii="Times New Roman" w:hAnsi="Times New Roman" w:cs="Times New Roman"/>
                <w:b/>
                <w:iCs/>
                <w:sz w:val="20"/>
                <w:szCs w:val="20"/>
                <w:u w:val="single"/>
              </w:rPr>
              <w:t>extinse/dorite</w:t>
            </w:r>
          </w:p>
        </w:tc>
      </w:tr>
      <w:tr w:rsidR="00440845" w:rsidRPr="00706C4E" w14:paraId="43054719" w14:textId="77777777" w:rsidTr="00BC0AB6">
        <w:trPr>
          <w:trHeight w:val="819"/>
        </w:trPr>
        <w:tc>
          <w:tcPr>
            <w:tcW w:w="632" w:type="dxa"/>
            <w:vAlign w:val="center"/>
          </w:tcPr>
          <w:p w14:paraId="15000FC2" w14:textId="77777777" w:rsidR="00440845" w:rsidRPr="00706C4E" w:rsidRDefault="00440845" w:rsidP="00BC0AB6">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Cs/>
                <w:sz w:val="20"/>
                <w:szCs w:val="20"/>
              </w:rPr>
              <w:t>1</w:t>
            </w:r>
          </w:p>
        </w:tc>
        <w:tc>
          <w:tcPr>
            <w:tcW w:w="1950" w:type="dxa"/>
            <w:vAlign w:val="center"/>
          </w:tcPr>
          <w:p w14:paraId="3E6944CB" w14:textId="0BC60FD9" w:rsidR="00440845" w:rsidRPr="00706C4E" w:rsidRDefault="000B35AD" w:rsidP="00BC0AB6">
            <w:pPr>
              <w:keepNext/>
              <w:widowControl w:val="0"/>
              <w:spacing w:after="0" w:line="240" w:lineRule="auto"/>
              <w:jc w:val="center"/>
              <w:rPr>
                <w:rFonts w:ascii="Times New Roman" w:hAnsi="Times New Roman" w:cs="Times New Roman"/>
                <w:b/>
                <w:bCs/>
                <w:iCs/>
                <w:sz w:val="20"/>
                <w:szCs w:val="20"/>
                <w:u w:val="single"/>
              </w:rPr>
            </w:pPr>
            <w:r w:rsidRPr="000B35AD">
              <w:rPr>
                <w:rFonts w:ascii="Times New Roman" w:hAnsi="Times New Roman" w:cs="Times New Roman"/>
                <w:b/>
                <w:bCs/>
                <w:sz w:val="20"/>
                <w:szCs w:val="20"/>
                <w:u w:val="single"/>
              </w:rPr>
              <w:t>Osciloscop cu lățime de bandă de minim 25GHz, 12 biți, 160 GS/s și accesorii (SDA8330HD sau echivalent)</w:t>
            </w:r>
          </w:p>
        </w:tc>
        <w:tc>
          <w:tcPr>
            <w:tcW w:w="1060" w:type="dxa"/>
            <w:vAlign w:val="center"/>
          </w:tcPr>
          <w:p w14:paraId="6780E5E0" w14:textId="77777777" w:rsidR="00440845" w:rsidRPr="00706C4E" w:rsidRDefault="00440845" w:rsidP="00BC0AB6">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Cs/>
                <w:sz w:val="20"/>
                <w:szCs w:val="20"/>
              </w:rPr>
              <w:t>1</w:t>
            </w:r>
          </w:p>
        </w:tc>
        <w:tc>
          <w:tcPr>
            <w:tcW w:w="1083" w:type="dxa"/>
            <w:vAlign w:val="center"/>
          </w:tcPr>
          <w:p w14:paraId="56FFC32D" w14:textId="77777777" w:rsidR="00440845" w:rsidRPr="00706C4E" w:rsidRDefault="00440845" w:rsidP="00BC0AB6">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Cs/>
                <w:sz w:val="20"/>
                <w:szCs w:val="20"/>
              </w:rPr>
              <w:t>buc</w:t>
            </w:r>
          </w:p>
        </w:tc>
        <w:tc>
          <w:tcPr>
            <w:tcW w:w="8603" w:type="dxa"/>
          </w:tcPr>
          <w:p w14:paraId="30F90207" w14:textId="77777777" w:rsidR="000B35AD" w:rsidRPr="000B35AD" w:rsidRDefault="000B35AD" w:rsidP="000B35AD">
            <w:pPr>
              <w:spacing w:after="0" w:line="240" w:lineRule="auto"/>
              <w:jc w:val="both"/>
              <w:rPr>
                <w:rFonts w:ascii="Times New Roman" w:eastAsia="Times New Roman" w:hAnsi="Times New Roman" w:cs="Times New Roman"/>
                <w:b/>
                <w:bCs/>
                <w:sz w:val="20"/>
                <w:szCs w:val="20"/>
              </w:rPr>
            </w:pPr>
            <w:r w:rsidRPr="000B35AD">
              <w:rPr>
                <w:rFonts w:ascii="Times New Roman" w:eastAsia="Times New Roman" w:hAnsi="Times New Roman" w:cs="Times New Roman"/>
                <w:b/>
                <w:bCs/>
                <w:sz w:val="20"/>
                <w:szCs w:val="20"/>
              </w:rPr>
              <w:t>Descriere generală:</w:t>
            </w:r>
          </w:p>
          <w:p w14:paraId="5BCFA0E8"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Osciloscop monolitic cu afișaj integrat &gt;15” ecran widescreen capacitiv cu 1920x1080 pixeli.</w:t>
            </w:r>
          </w:p>
          <w:p w14:paraId="475CC05E"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Lățime de bandă: minim 33 GHz pe 4 canale simultan</w:t>
            </w:r>
          </w:p>
          <w:p w14:paraId="4C4CB90E"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Convertor ADC: minim 12 biți hardware (fără mediere, fără filtre)</w:t>
            </w:r>
          </w:p>
          <w:p w14:paraId="36641EEF"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Trigger serial: trigger serial hardware minim 8 Gb/s</w:t>
            </w:r>
          </w:p>
          <w:p w14:paraId="3A03904A"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Rată de eşantionare: minim 160 Gs/s pe 4 canale simultan</w:t>
            </w:r>
          </w:p>
          <w:p w14:paraId="35C33C14"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Memorie: minim 8 Gpt pe 4 canale simultan</w:t>
            </w:r>
          </w:p>
          <w:p w14:paraId="1DE492E6"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Intrări osciloscop: 4 x 1 MΩ/50 Ω - BNC cu lățime de bandă minimă 2 GHz la 50 Ω și 4 x 50 Ω – compatibil 2.92 mm cu minim 33 GHz</w:t>
            </w:r>
          </w:p>
          <w:p w14:paraId="64E44DE8"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Acuratețe verticală DC: ±0,5% F.S. (tipic) sau ±1,5% F.S. (limită de test cu intrări 1.85mm/ProAxial), offset la 0 V</w:t>
            </w:r>
          </w:p>
          <w:p w14:paraId="258D9AA5"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 xml:space="preserve">Zgomot vertical RMS @ 50 Ω: </w:t>
            </w:r>
            <w:r w:rsidRPr="000B35AD">
              <w:rPr>
                <w:rFonts w:ascii="Times New Roman" w:eastAsia="Times New Roman" w:hAnsi="Times New Roman" w:cs="Times New Roman"/>
                <w:sz w:val="20"/>
                <w:szCs w:val="20"/>
              </w:rPr>
              <w:tab/>
              <w:t>800 mV FS &lt;= 2,8 mV</w:t>
            </w:r>
          </w:p>
          <w:p w14:paraId="44726BDB"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 xml:space="preserve">                                            </w:t>
            </w:r>
            <w:r w:rsidRPr="000B35AD">
              <w:rPr>
                <w:rFonts w:ascii="Times New Roman" w:eastAsia="Times New Roman" w:hAnsi="Times New Roman" w:cs="Times New Roman"/>
                <w:sz w:val="20"/>
                <w:szCs w:val="20"/>
              </w:rPr>
              <w:tab/>
            </w:r>
            <w:r w:rsidRPr="000B35AD">
              <w:rPr>
                <w:rFonts w:ascii="Times New Roman" w:eastAsia="Times New Roman" w:hAnsi="Times New Roman" w:cs="Times New Roman"/>
                <w:sz w:val="20"/>
                <w:szCs w:val="20"/>
              </w:rPr>
              <w:tab/>
              <w:t>400 mV FS &lt;= 1,4 mV</w:t>
            </w:r>
          </w:p>
          <w:p w14:paraId="74A08812"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Jitter ceas de eşantionare: până la 1 μs interval de timp achiziționat: &lt;20 fsrms (referință internă a bazei de timp)</w:t>
            </w:r>
          </w:p>
          <w:p w14:paraId="4D9120B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Jitter între canale: ≤ 190 fsrms (tipic)</w:t>
            </w:r>
          </w:p>
          <w:p w14:paraId="53A1B26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Canale digitale: 16 canale digitale integrate cu BW minim 400 MHz și 2,5 Gs/s plus 18 canale digitale suplimentare cu BW minim 2,9 GHz și 12,5 Gs/s</w:t>
            </w:r>
          </w:p>
          <w:p w14:paraId="7D46C92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Procesor: Intel i7-12700 sau echivalent cu performanță superioară</w:t>
            </w:r>
          </w:p>
          <w:p w14:paraId="1FA0AB6D"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RAM sistem: minim 64 GB</w:t>
            </w:r>
          </w:p>
          <w:p w14:paraId="71DD339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Sistem de operare: Windows 10 sau versiune superioară</w:t>
            </w:r>
          </w:p>
          <w:p w14:paraId="4E11DEA8"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 xml:space="preserve">Conectivitate: </w:t>
            </w:r>
          </w:p>
          <w:p w14:paraId="1E97BDF5" w14:textId="77777777" w:rsidR="000B35AD" w:rsidRPr="000B35AD" w:rsidRDefault="000B35AD" w:rsidP="000B35AD">
            <w:pPr>
              <w:numPr>
                <w:ilvl w:val="0"/>
                <w:numId w:val="35"/>
              </w:num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USB 3.2 Gen2 x minim 3 porturi Type-A</w:t>
            </w:r>
          </w:p>
          <w:p w14:paraId="3E5F1B33" w14:textId="77777777" w:rsidR="000B35AD" w:rsidRPr="000B35AD" w:rsidRDefault="000B35AD" w:rsidP="000B35AD">
            <w:pPr>
              <w:numPr>
                <w:ilvl w:val="0"/>
                <w:numId w:val="35"/>
              </w:num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USB 3.2 Gen1 x minim 1 port Type-C</w:t>
            </w:r>
          </w:p>
          <w:p w14:paraId="61A33A08" w14:textId="77777777" w:rsidR="000B35AD" w:rsidRPr="000B35AD" w:rsidRDefault="000B35AD" w:rsidP="000B35AD">
            <w:pPr>
              <w:numPr>
                <w:ilvl w:val="0"/>
                <w:numId w:val="35"/>
              </w:num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minim 1 port HDMI</w:t>
            </w:r>
          </w:p>
          <w:p w14:paraId="4DF64230" w14:textId="77777777" w:rsidR="000B35AD" w:rsidRPr="000B35AD" w:rsidRDefault="000B35AD" w:rsidP="000B35AD">
            <w:pPr>
              <w:numPr>
                <w:ilvl w:val="0"/>
                <w:numId w:val="35"/>
              </w:num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minim 1 port DP</w:t>
            </w:r>
          </w:p>
          <w:p w14:paraId="7B55F9E2"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Cerințe de alimentare: consum &lt; 1400 W – 100–240 VAC (±10%) la 50/60 Hz (±10%)</w:t>
            </w:r>
          </w:p>
          <w:p w14:paraId="2C605A20"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p>
          <w:p w14:paraId="076E3D65" w14:textId="77777777" w:rsidR="000B35AD" w:rsidRPr="000B35AD" w:rsidRDefault="000B35AD" w:rsidP="000B35AD">
            <w:pPr>
              <w:spacing w:after="0" w:line="240" w:lineRule="auto"/>
              <w:jc w:val="both"/>
              <w:rPr>
                <w:rFonts w:ascii="Times New Roman" w:eastAsia="Times New Roman" w:hAnsi="Times New Roman" w:cs="Times New Roman"/>
                <w:b/>
                <w:bCs/>
                <w:sz w:val="20"/>
                <w:szCs w:val="20"/>
              </w:rPr>
            </w:pPr>
            <w:r w:rsidRPr="000B35AD">
              <w:rPr>
                <w:rFonts w:ascii="Times New Roman" w:eastAsia="Times New Roman" w:hAnsi="Times New Roman" w:cs="Times New Roman"/>
                <w:b/>
                <w:bCs/>
                <w:sz w:val="20"/>
                <w:szCs w:val="20"/>
              </w:rPr>
              <w:t>Accesorii incluse:</w:t>
            </w:r>
          </w:p>
          <w:p w14:paraId="2B35EEE9"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Sonde diferențiale cu lățime de bandă de 30 GHz și interfață ProAxial – 4 bucăți</w:t>
            </w:r>
          </w:p>
          <w:p w14:paraId="4F1B225B"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Vârfuri pentru sondă de tip Browser – 2 bucăți</w:t>
            </w:r>
          </w:p>
          <w:p w14:paraId="5F01E25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Vârfuri pentru sondă folosite pentru lipit – 6 bucăți</w:t>
            </w:r>
          </w:p>
          <w:p w14:paraId="6655D370"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Vârfuri pentru sondă folosite la temperatură ridicată – 2 bucăți</w:t>
            </w:r>
          </w:p>
          <w:p w14:paraId="059D5EB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Sonde pasive cu lățime de bandă &gt;= 500 MHz, 10:1 – 10 bucăți</w:t>
            </w:r>
          </w:p>
          <w:p w14:paraId="01480D1F"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lastRenderedPageBreak/>
              <w:t>Sonde diferențiale active 500 MHz +/-8 V, 1,0 pF – 2 bucăți</w:t>
            </w:r>
          </w:p>
          <w:p w14:paraId="442C01ED"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Sonde active single-ended 4 GHz 0,6 pF, 1 MΩ – 4 bucăți</w:t>
            </w:r>
          </w:p>
          <w:p w14:paraId="6752CC9E"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Sonde de curent 30 Arms, 50 A peak 100 MHz cu sensibilitate 1 mA/div – 2 bucăți</w:t>
            </w:r>
          </w:p>
          <w:p w14:paraId="6E80C7CD"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Sonde diferențiale mod comun 250 MHz 60 V – 2 bucăți</w:t>
            </w:r>
          </w:p>
          <w:p w14:paraId="5D7DEDB8"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Fixture de test HMTD pentru testare Automotive Ethernet Breakout - conector (m) la SMA (f) – 2 bucăți</w:t>
            </w:r>
          </w:p>
          <w:p w14:paraId="43159B90"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Fixture de test MATEnet pentru testare Automotive Ethernet Breakout - conector (m) la SMA (f) – 2 bucăți</w:t>
            </w:r>
          </w:p>
          <w:p w14:paraId="2EFDB67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Fixture de test Mini-50 pentru testare Automotive Ethernet Breakout - conector (m) la SMA (f) – 2 bucăți</w:t>
            </w:r>
          </w:p>
          <w:p w14:paraId="564E7E59"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Sursă de calibrare deskew pentru sonde tensiune-curent – 1 bucată</w:t>
            </w:r>
          </w:p>
          <w:p w14:paraId="1C520B3A"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Opțiune software de conformitate MultiGBase-T1 (Automotive Ethernet) – 1 bucată</w:t>
            </w:r>
          </w:p>
          <w:p w14:paraId="12858352"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Opțiune software Trigger, Decode și analiză strat fizic 1000Base-T1 – 1 bucată</w:t>
            </w:r>
          </w:p>
          <w:p w14:paraId="270B8CB3"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Opțiune software Trigger, Decode și analiză strat fizic 100Base-T1 – 1 bucată</w:t>
            </w:r>
          </w:p>
          <w:p w14:paraId="01217371"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Opțiune software Trigger, Decode și analiză strat fizic 10Base-T1S – 1 bucată</w:t>
            </w:r>
          </w:p>
          <w:p w14:paraId="7B56634E"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Toolkit de depanare software pentru 100Base-T1 și 1000Base-T1 – 1 bucată</w:t>
            </w:r>
          </w:p>
          <w:p w14:paraId="3C2C9C73"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Opțiune software CAN/CAN FD: Trigger simbolic, Decode, Măsură/Graph și Diagramă Eye – 1 bucată</w:t>
            </w:r>
          </w:p>
          <w:p w14:paraId="167AC990"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Opțiune software LIN: Trigger, Decode, Măsură/Graph și Diagramă Eye – 1 bucată</w:t>
            </w:r>
          </w:p>
          <w:p w14:paraId="7F934E5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pentru Diagramă Eye, Jitter, Zgomot, Crosstalk și analiză Multi-Lane pentru semnale NRZ și PAM3–PAM4 – 1 bucată</w:t>
            </w:r>
          </w:p>
          <w:p w14:paraId="51321057"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de depanare DDR2/DDR3/DDR4/DDR5 și LPDDR2/LPDDR3/LPDDR4/LPDDR4x cu diagramă Eye, Jitter și măsurători DDR – 1 bucată</w:t>
            </w:r>
          </w:p>
          <w:p w14:paraId="08A9A942"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MIPI D-PHY și C-PHY pentru decodare și măsurători de strat fizic – 1 bucată</w:t>
            </w:r>
          </w:p>
          <w:p w14:paraId="6FCEFFAC"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de decodare PCIe Gen1/Gen2/Gen3/Gen4/Gen5 – 1 bucată</w:t>
            </w:r>
          </w:p>
          <w:p w14:paraId="73335A40"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de decodare protocol PCIe Gen1/Gen2/Gen3/Gen4/Gen5 cu decodare a nivelului data link și vizualizare completă a tranzacțiilor – 1 bucată</w:t>
            </w:r>
          </w:p>
          <w:p w14:paraId="141A3154"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PCIe Gen1/Gen2/Gen3/Gen4/Gen5 capabil să analizeze automat semnalul PCIe în diferite puncte de test – 1 bucată</w:t>
            </w:r>
          </w:p>
          <w:p w14:paraId="4BE32288"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pentru analiză automată SSC, Phase Noise, separare Jitter și jitter acumulat pe un ceas – 1 bucată</w:t>
            </w:r>
          </w:p>
          <w:p w14:paraId="63B08C07"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Pachet software Digital Filter – 1 bucată</w:t>
            </w:r>
          </w:p>
          <w:p w14:paraId="06F8D378"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Opțiuni software Trigger și Decode pentru I2C, SPI, UART-RS232 – 1 bucată</w:t>
            </w:r>
          </w:p>
          <w:p w14:paraId="12D55DCA" w14:textId="77777777" w:rsidR="000B35AD" w:rsidRPr="000B35AD" w:rsidRDefault="000B35AD" w:rsidP="000B35AD">
            <w:pPr>
              <w:spacing w:after="0" w:line="240" w:lineRule="auto"/>
              <w:jc w:val="both"/>
              <w:rPr>
                <w:rFonts w:ascii="Times New Roman" w:eastAsia="Times New Roman" w:hAnsi="Times New Roman" w:cs="Times New Roman"/>
                <w:sz w:val="20"/>
                <w:szCs w:val="20"/>
              </w:rPr>
            </w:pPr>
            <w:r w:rsidRPr="000B35AD">
              <w:rPr>
                <w:rFonts w:ascii="Times New Roman" w:eastAsia="Times New Roman" w:hAnsi="Times New Roman" w:cs="Times New Roman"/>
                <w:sz w:val="20"/>
                <w:szCs w:val="20"/>
              </w:rPr>
              <w:t>Software personalizare avansată pentru a crea și rula algoritmi de măsurare și matematică personalizați, cu suport pentru MATLAB, C/C++, Python, Visual Basic Script, VBA, MS Excel® și JavaScript  - 1 bucată</w:t>
            </w:r>
          </w:p>
          <w:p w14:paraId="11B6B669" w14:textId="55346F1A" w:rsidR="00440845" w:rsidRPr="000B35AD" w:rsidRDefault="000B35AD" w:rsidP="00BC0AB6">
            <w:pPr>
              <w:spacing w:after="0" w:line="240" w:lineRule="auto"/>
              <w:jc w:val="both"/>
              <w:rPr>
                <w:rFonts w:ascii="Times New Roman" w:eastAsia="Times New Roman" w:hAnsi="Times New Roman" w:cs="Times New Roman"/>
                <w:b/>
                <w:bCs/>
                <w:sz w:val="20"/>
                <w:szCs w:val="20"/>
              </w:rPr>
            </w:pPr>
            <w:r w:rsidRPr="000B35AD">
              <w:rPr>
                <w:rFonts w:ascii="Times New Roman" w:eastAsia="Times New Roman" w:hAnsi="Times New Roman" w:cs="Times New Roman"/>
                <w:sz w:val="20"/>
                <w:szCs w:val="20"/>
              </w:rPr>
              <w:t>Capabilități trigger: Edge, Width, Runt, Glitch, Measurement, Zone Trigger – 1 bucată</w:t>
            </w:r>
          </w:p>
        </w:tc>
        <w:tc>
          <w:tcPr>
            <w:tcW w:w="2357" w:type="dxa"/>
            <w:vAlign w:val="center"/>
          </w:tcPr>
          <w:p w14:paraId="2980889A" w14:textId="77777777" w:rsidR="00440845" w:rsidRPr="00706C4E" w:rsidRDefault="00440845" w:rsidP="00BC0AB6">
            <w:pPr>
              <w:keepNext/>
              <w:widowControl w:val="0"/>
              <w:spacing w:after="0" w:line="240" w:lineRule="auto"/>
              <w:jc w:val="center"/>
              <w:rPr>
                <w:rFonts w:ascii="Times New Roman" w:hAnsi="Times New Roman" w:cs="Times New Roman"/>
                <w:bCs/>
                <w:iCs/>
                <w:sz w:val="20"/>
                <w:szCs w:val="20"/>
              </w:rPr>
            </w:pPr>
            <w:r w:rsidRPr="00706C4E">
              <w:rPr>
                <w:rFonts w:ascii="Times New Roman" w:hAnsi="Times New Roman" w:cs="Times New Roman"/>
                <w:bCs/>
                <w:i/>
                <w:iCs/>
                <w:sz w:val="20"/>
                <w:szCs w:val="20"/>
              </w:rPr>
              <w:lastRenderedPageBreak/>
              <w:t>Nu este cazul</w:t>
            </w:r>
          </w:p>
        </w:tc>
      </w:tr>
      <w:tr w:rsidR="00440845" w:rsidRPr="00621058" w14:paraId="6A8A88C8" w14:textId="77777777" w:rsidTr="00BC0AB6">
        <w:trPr>
          <w:trHeight w:val="417"/>
        </w:trPr>
        <w:tc>
          <w:tcPr>
            <w:tcW w:w="2582" w:type="dxa"/>
            <w:gridSpan w:val="2"/>
            <w:vAlign w:val="center"/>
          </w:tcPr>
          <w:p w14:paraId="3C856B0A" w14:textId="77777777" w:rsidR="00440845" w:rsidRPr="00621058" w:rsidRDefault="00440845" w:rsidP="00BC0AB6">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65683A1E" w14:textId="77777777" w:rsidR="00440845" w:rsidRPr="00621058" w:rsidRDefault="00440845" w:rsidP="00BC0AB6">
            <w:pPr>
              <w:keepNext/>
              <w:keepLines/>
              <w:spacing w:after="0" w:line="240" w:lineRule="auto"/>
              <w:jc w:val="both"/>
              <w:rPr>
                <w:rFonts w:ascii="Times New Roman" w:hAnsi="Times New Roman" w:cs="Times New Roman"/>
                <w:bCs/>
                <w:i/>
                <w:iCs/>
                <w:sz w:val="20"/>
                <w:szCs w:val="20"/>
              </w:rPr>
            </w:pPr>
            <w:r w:rsidRPr="008E2AAB">
              <w:rPr>
                <w:rFonts w:ascii="Times New Roman" w:hAnsi="Times New Roman" w:cs="Times New Roman"/>
                <w:bCs/>
                <w:sz w:val="20"/>
                <w:szCs w:val="20"/>
              </w:rPr>
              <w:t xml:space="preserve">Livrarea se va face franco la sediul unității contractante, str. Universității nr.13, Suceava, Magazia USV, corp F, cam.102, de luni până vineri între orele 8:00 și 16:00, cu excepția sărbătorilor legale. </w:t>
            </w:r>
          </w:p>
        </w:tc>
      </w:tr>
      <w:tr w:rsidR="00440845" w:rsidRPr="00621058" w14:paraId="1C58D8F8" w14:textId="77777777" w:rsidTr="00BC0AB6">
        <w:trPr>
          <w:trHeight w:val="461"/>
        </w:trPr>
        <w:tc>
          <w:tcPr>
            <w:tcW w:w="2582" w:type="dxa"/>
            <w:gridSpan w:val="2"/>
            <w:vAlign w:val="center"/>
          </w:tcPr>
          <w:p w14:paraId="5FAE5279" w14:textId="77777777" w:rsidR="00440845" w:rsidRPr="00621058" w:rsidRDefault="00440845" w:rsidP="00BC0AB6">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3D9EC26D" w14:textId="77777777" w:rsidR="00440845" w:rsidRPr="00706C4E" w:rsidRDefault="00440845" w:rsidP="00BC0AB6">
            <w:pPr>
              <w:keepNext/>
              <w:keepLines/>
              <w:spacing w:after="0" w:line="240" w:lineRule="auto"/>
              <w:rPr>
                <w:rFonts w:ascii="Times New Roman" w:hAnsi="Times New Roman" w:cs="Times New Roman"/>
                <w:bCs/>
                <w:sz w:val="20"/>
                <w:szCs w:val="20"/>
              </w:rPr>
            </w:pPr>
            <w:r w:rsidRPr="00706C4E">
              <w:rPr>
                <w:rFonts w:ascii="Times New Roman" w:hAnsi="Times New Roman" w:cs="Times New Roman"/>
                <w:bCs/>
                <w:sz w:val="20"/>
                <w:szCs w:val="20"/>
              </w:rPr>
              <w:t xml:space="preserve">Livrarea se va face de către furnizor </w:t>
            </w:r>
            <w:r w:rsidRPr="00706C4E">
              <w:rPr>
                <w:rFonts w:ascii="Times New Roman" w:hAnsi="Times New Roman" w:cs="Times New Roman"/>
                <w:sz w:val="20"/>
                <w:szCs w:val="20"/>
              </w:rPr>
              <w:t>în maxim 60 de zile calendaristice de la data semnării contractului de ambele părți.</w:t>
            </w:r>
          </w:p>
          <w:p w14:paraId="0E959A9B" w14:textId="77777777" w:rsidR="00440845" w:rsidRPr="00706C4E" w:rsidRDefault="00440845" w:rsidP="00BC0AB6">
            <w:pPr>
              <w:keepNext/>
              <w:keepLines/>
              <w:spacing w:after="0" w:line="240" w:lineRule="auto"/>
              <w:jc w:val="both"/>
              <w:rPr>
                <w:rFonts w:ascii="Times New Roman" w:hAnsi="Times New Roman" w:cs="Times New Roman"/>
                <w:bCs/>
                <w:sz w:val="20"/>
                <w:szCs w:val="20"/>
              </w:rPr>
            </w:pPr>
            <w:r w:rsidRPr="00706C4E">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440845" w:rsidRPr="00621058" w14:paraId="05492014" w14:textId="77777777" w:rsidTr="00BC0AB6">
        <w:trPr>
          <w:trHeight w:val="450"/>
        </w:trPr>
        <w:tc>
          <w:tcPr>
            <w:tcW w:w="2582" w:type="dxa"/>
            <w:gridSpan w:val="2"/>
            <w:vAlign w:val="center"/>
          </w:tcPr>
          <w:p w14:paraId="17885F76" w14:textId="77777777" w:rsidR="00440845" w:rsidRPr="00621058" w:rsidRDefault="00440845" w:rsidP="00BC0AB6">
            <w:pPr>
              <w:pStyle w:val="Normal1"/>
              <w:jc w:val="center"/>
              <w:rPr>
                <w:rFonts w:eastAsia="Calibri"/>
                <w:b/>
                <w:bCs/>
                <w:iCs/>
                <w:sz w:val="20"/>
                <w:szCs w:val="20"/>
                <w:u w:val="single"/>
              </w:rPr>
            </w:pPr>
            <w:r w:rsidRPr="00621058">
              <w:rPr>
                <w:b/>
                <w:iCs/>
                <w:sz w:val="20"/>
                <w:szCs w:val="20"/>
              </w:rPr>
              <w:lastRenderedPageBreak/>
              <w:t>Operațiuni accesorii</w:t>
            </w:r>
          </w:p>
        </w:tc>
        <w:tc>
          <w:tcPr>
            <w:tcW w:w="13103" w:type="dxa"/>
            <w:gridSpan w:val="4"/>
            <w:vAlign w:val="center"/>
          </w:tcPr>
          <w:p w14:paraId="65C302A3" w14:textId="77777777" w:rsidR="00440845" w:rsidRPr="00706C4E" w:rsidRDefault="00440845" w:rsidP="00BC0AB6">
            <w:pPr>
              <w:keepNext/>
              <w:keepLines/>
              <w:spacing w:after="0" w:line="240" w:lineRule="auto"/>
              <w:jc w:val="both"/>
              <w:rPr>
                <w:rFonts w:ascii="Times New Roman" w:hAnsi="Times New Roman" w:cs="Times New Roman"/>
                <w:bCs/>
                <w:iCs/>
                <w:sz w:val="20"/>
                <w:szCs w:val="20"/>
              </w:rPr>
            </w:pPr>
            <w:r w:rsidRPr="00706C4E">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706C4E">
              <w:rPr>
                <w:rFonts w:ascii="Times New Roman" w:hAnsi="Times New Roman" w:cs="Times New Roman"/>
                <w:bCs/>
                <w:iCs/>
                <w:sz w:val="20"/>
                <w:szCs w:val="20"/>
              </w:rPr>
              <w:t>a cel puțin unei persoane, pentru folosirea produselor, la locația cumpărătorului, acolo unde este cazul.</w:t>
            </w:r>
          </w:p>
        </w:tc>
      </w:tr>
      <w:tr w:rsidR="00440845" w:rsidRPr="00621058" w14:paraId="5560E4D1" w14:textId="77777777" w:rsidTr="000B35AD">
        <w:trPr>
          <w:trHeight w:val="477"/>
        </w:trPr>
        <w:tc>
          <w:tcPr>
            <w:tcW w:w="2582" w:type="dxa"/>
            <w:gridSpan w:val="2"/>
            <w:vAlign w:val="center"/>
          </w:tcPr>
          <w:p w14:paraId="61605237" w14:textId="77777777" w:rsidR="00440845" w:rsidRPr="00621058" w:rsidRDefault="00440845" w:rsidP="00BC0AB6">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473EF59A" w14:textId="77777777" w:rsidR="00440845" w:rsidRPr="00706C4E" w:rsidRDefault="00440845" w:rsidP="00BC0AB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
                <w:sz w:val="20"/>
                <w:szCs w:val="20"/>
              </w:rPr>
              <w:t xml:space="preserve">Minim </w:t>
            </w:r>
            <w:r>
              <w:rPr>
                <w:rFonts w:ascii="Times New Roman" w:hAnsi="Times New Roman" w:cs="Times New Roman"/>
                <w:b/>
                <w:sz w:val="20"/>
                <w:szCs w:val="20"/>
              </w:rPr>
              <w:t>24</w:t>
            </w:r>
            <w:r w:rsidRPr="00706C4E">
              <w:rPr>
                <w:rFonts w:ascii="Times New Roman" w:hAnsi="Times New Roman" w:cs="Times New Roman"/>
                <w:b/>
                <w:sz w:val="20"/>
                <w:szCs w:val="20"/>
              </w:rPr>
              <w:t xml:space="preserve"> luni on-site</w:t>
            </w:r>
            <w:r w:rsidRPr="00706C4E">
              <w:rPr>
                <w:rFonts w:ascii="Times New Roman" w:hAnsi="Times New Roman" w:cs="Times New Roman"/>
                <w:bCs/>
                <w:sz w:val="20"/>
                <w:szCs w:val="20"/>
              </w:rPr>
              <w:t xml:space="preserve"> de la data recepției calitative și cantitative, pentru fiecare produs.</w:t>
            </w:r>
          </w:p>
        </w:tc>
      </w:tr>
    </w:tbl>
    <w:p w14:paraId="35CCC0A6" w14:textId="77777777" w:rsidR="0093175E" w:rsidRDefault="0093175E" w:rsidP="0093175E">
      <w:pPr>
        <w:spacing w:after="0" w:line="240" w:lineRule="auto"/>
        <w:jc w:val="both"/>
        <w:rPr>
          <w:rFonts w:ascii="Times New Roman" w:hAnsi="Times New Roman" w:cs="Times New Roman"/>
        </w:rPr>
      </w:pPr>
    </w:p>
    <w:p w14:paraId="02192406" w14:textId="113F755F" w:rsidR="0093175E" w:rsidRPr="00706C4E" w:rsidRDefault="0093175E" w:rsidP="0093175E">
      <w:pPr>
        <w:spacing w:after="0" w:line="240" w:lineRule="auto"/>
        <w:jc w:val="both"/>
        <w:rPr>
          <w:rFonts w:ascii="Times New Roman" w:hAnsi="Times New Roman" w:cs="Times New Roman"/>
          <w:i/>
          <w:sz w:val="20"/>
          <w:szCs w:val="20"/>
        </w:rPr>
      </w:pPr>
      <w:r w:rsidRPr="00706C4E">
        <w:rPr>
          <w:rFonts w:ascii="Times New Roman" w:hAnsi="Times New Roman" w:cs="Times New Roman"/>
          <w:b/>
          <w:sz w:val="20"/>
          <w:szCs w:val="20"/>
        </w:rPr>
        <w:t xml:space="preserve">LOT </w:t>
      </w:r>
      <w:r>
        <w:rPr>
          <w:rFonts w:ascii="Times New Roman" w:hAnsi="Times New Roman" w:cs="Times New Roman"/>
          <w:b/>
          <w:sz w:val="20"/>
          <w:szCs w:val="20"/>
        </w:rPr>
        <w:t>4</w:t>
      </w:r>
      <w:r w:rsidRPr="00706C4E">
        <w:rPr>
          <w:rFonts w:ascii="Times New Roman" w:hAnsi="Times New Roman" w:cs="Times New Roman"/>
          <w:b/>
          <w:sz w:val="20"/>
          <w:szCs w:val="20"/>
        </w:rPr>
        <w:t xml:space="preserve">: </w:t>
      </w:r>
      <w:r w:rsidRPr="0093175E">
        <w:rPr>
          <w:rFonts w:ascii="Times New Roman" w:hAnsi="Times New Roman" w:cs="Times New Roman"/>
          <w:b/>
          <w:bCs/>
        </w:rPr>
        <w:t>Microscop digital de măsurare cu mărire mare și display</w:t>
      </w:r>
    </w:p>
    <w:tbl>
      <w:tblPr>
        <w:tblpPr w:leftFromText="180" w:rightFromText="180" w:vertAnchor="text" w:horzAnchor="page" w:tblpX="710" w:tblpY="233"/>
        <w:tblOverlap w:val="never"/>
        <w:tblW w:w="157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7"/>
        <w:gridCol w:w="2121"/>
        <w:gridCol w:w="1071"/>
        <w:gridCol w:w="1083"/>
        <w:gridCol w:w="8764"/>
        <w:gridCol w:w="2164"/>
      </w:tblGrid>
      <w:tr w:rsidR="0093175E" w:rsidRPr="00466103" w14:paraId="2DAF4E21" w14:textId="77777777" w:rsidTr="00BC0AB6">
        <w:trPr>
          <w:trHeight w:val="663"/>
        </w:trPr>
        <w:tc>
          <w:tcPr>
            <w:tcW w:w="527" w:type="dxa"/>
            <w:vAlign w:val="center"/>
          </w:tcPr>
          <w:p w14:paraId="1987B29A" w14:textId="77777777" w:rsidR="0093175E" w:rsidRPr="00466103" w:rsidRDefault="0093175E" w:rsidP="00BC0AB6">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
                <w:iCs/>
                <w:sz w:val="20"/>
                <w:szCs w:val="20"/>
              </w:rPr>
              <w:t>Nr.crt.</w:t>
            </w:r>
          </w:p>
        </w:tc>
        <w:tc>
          <w:tcPr>
            <w:tcW w:w="2121" w:type="dxa"/>
            <w:vAlign w:val="center"/>
          </w:tcPr>
          <w:p w14:paraId="05DB8F2C" w14:textId="77777777" w:rsidR="0093175E" w:rsidRPr="00466103" w:rsidRDefault="0093175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Denumire</w:t>
            </w:r>
          </w:p>
        </w:tc>
        <w:tc>
          <w:tcPr>
            <w:tcW w:w="1071" w:type="dxa"/>
            <w:vAlign w:val="center"/>
          </w:tcPr>
          <w:p w14:paraId="53105191" w14:textId="77777777" w:rsidR="0093175E" w:rsidRPr="00466103" w:rsidRDefault="0093175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Cant.</w:t>
            </w:r>
          </w:p>
        </w:tc>
        <w:tc>
          <w:tcPr>
            <w:tcW w:w="1083" w:type="dxa"/>
            <w:vAlign w:val="center"/>
          </w:tcPr>
          <w:p w14:paraId="34160590" w14:textId="77777777" w:rsidR="0093175E" w:rsidRPr="00466103" w:rsidRDefault="0093175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Unitate de măsură</w:t>
            </w:r>
          </w:p>
        </w:tc>
        <w:tc>
          <w:tcPr>
            <w:tcW w:w="8764" w:type="dxa"/>
            <w:vAlign w:val="center"/>
          </w:tcPr>
          <w:p w14:paraId="4BE02FA4" w14:textId="77777777" w:rsidR="0093175E" w:rsidRPr="00466103" w:rsidRDefault="0093175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minime</w:t>
            </w:r>
          </w:p>
        </w:tc>
        <w:tc>
          <w:tcPr>
            <w:tcW w:w="2164" w:type="dxa"/>
            <w:vAlign w:val="center"/>
          </w:tcPr>
          <w:p w14:paraId="7290879C" w14:textId="77777777" w:rsidR="0093175E" w:rsidRPr="00466103" w:rsidRDefault="0093175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extinse/dorite</w:t>
            </w:r>
          </w:p>
        </w:tc>
      </w:tr>
      <w:tr w:rsidR="0093175E" w:rsidRPr="00466103" w14:paraId="105F7DBD" w14:textId="77777777" w:rsidTr="00BC0AB6">
        <w:trPr>
          <w:trHeight w:val="90"/>
        </w:trPr>
        <w:tc>
          <w:tcPr>
            <w:tcW w:w="527" w:type="dxa"/>
            <w:vAlign w:val="center"/>
          </w:tcPr>
          <w:p w14:paraId="3955158A" w14:textId="77777777" w:rsidR="0093175E" w:rsidRPr="00466103" w:rsidRDefault="0093175E" w:rsidP="00BC0AB6">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Cs/>
                <w:sz w:val="20"/>
                <w:szCs w:val="20"/>
              </w:rPr>
              <w:t>1</w:t>
            </w:r>
          </w:p>
        </w:tc>
        <w:tc>
          <w:tcPr>
            <w:tcW w:w="2121" w:type="dxa"/>
            <w:vAlign w:val="center"/>
          </w:tcPr>
          <w:p w14:paraId="102828E6" w14:textId="4C228FAD" w:rsidR="0093175E" w:rsidRPr="00466103" w:rsidRDefault="0093175E" w:rsidP="00BC0AB6">
            <w:pPr>
              <w:keepNext/>
              <w:widowControl w:val="0"/>
              <w:spacing w:after="0" w:line="240" w:lineRule="auto"/>
              <w:jc w:val="center"/>
              <w:rPr>
                <w:rFonts w:ascii="Times New Roman" w:hAnsi="Times New Roman" w:cs="Times New Roman"/>
                <w:b/>
                <w:bCs/>
                <w:sz w:val="20"/>
                <w:szCs w:val="20"/>
                <w:u w:val="single"/>
              </w:rPr>
            </w:pPr>
            <w:r w:rsidRPr="0093175E">
              <w:rPr>
                <w:rFonts w:ascii="Times New Roman" w:eastAsia="Calibri" w:hAnsi="Times New Roman" w:cs="Times New Roman"/>
                <w:b/>
                <w:bCs/>
                <w:sz w:val="20"/>
                <w:szCs w:val="20"/>
                <w:u w:val="single"/>
              </w:rPr>
              <w:t>Microscop digital de măsurare cu mărire mare și display (ISM-DL302 sau echivalent)</w:t>
            </w:r>
          </w:p>
        </w:tc>
        <w:tc>
          <w:tcPr>
            <w:tcW w:w="1071" w:type="dxa"/>
            <w:vAlign w:val="center"/>
          </w:tcPr>
          <w:p w14:paraId="6FB5CA41" w14:textId="77777777" w:rsidR="0093175E" w:rsidRPr="00466103" w:rsidRDefault="0093175E" w:rsidP="00BC0AB6">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t>1</w:t>
            </w:r>
          </w:p>
        </w:tc>
        <w:tc>
          <w:tcPr>
            <w:tcW w:w="1083" w:type="dxa"/>
            <w:vAlign w:val="center"/>
          </w:tcPr>
          <w:p w14:paraId="2C1D237D" w14:textId="77777777" w:rsidR="0093175E" w:rsidRPr="00466103" w:rsidRDefault="0093175E" w:rsidP="00BC0AB6">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color w:val="000000"/>
                <w:sz w:val="20"/>
                <w:szCs w:val="20"/>
              </w:rPr>
              <w:t>buc</w:t>
            </w:r>
          </w:p>
        </w:tc>
        <w:tc>
          <w:tcPr>
            <w:tcW w:w="8764" w:type="dxa"/>
            <w:vAlign w:val="center"/>
          </w:tcPr>
          <w:p w14:paraId="23FE00B7" w14:textId="77777777" w:rsidR="0093175E" w:rsidRPr="0093175E" w:rsidRDefault="0093175E" w:rsidP="0093175E">
            <w:pPr>
              <w:spacing w:after="0" w:line="240" w:lineRule="auto"/>
              <w:ind w:left="27"/>
              <w:jc w:val="both"/>
              <w:rPr>
                <w:rFonts w:ascii="Times New Roman" w:eastAsia="Times New Roman" w:hAnsi="Times New Roman" w:cs="Times New Roman"/>
                <w:b/>
                <w:bCs/>
                <w:sz w:val="20"/>
                <w:szCs w:val="20"/>
              </w:rPr>
            </w:pPr>
            <w:r w:rsidRPr="0093175E">
              <w:rPr>
                <w:rFonts w:ascii="Times New Roman" w:eastAsia="Times New Roman" w:hAnsi="Times New Roman" w:cs="Times New Roman"/>
                <w:b/>
                <w:bCs/>
                <w:sz w:val="20"/>
                <w:szCs w:val="20"/>
              </w:rPr>
              <w:t>Detalii tehnice:</w:t>
            </w:r>
          </w:p>
          <w:p w14:paraId="626E4246"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Mărire: 78X~504X</w:t>
            </w:r>
          </w:p>
          <w:p w14:paraId="3AF15072"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Tip senzor cameră: 1/2” CMOS, minim 2M pixeli</w:t>
            </w:r>
          </w:p>
          <w:p w14:paraId="56A7F729"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Rezoluție cameră: 1920x1080</w:t>
            </w:r>
          </w:p>
          <w:p w14:paraId="04C1C042"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Frecvență de imagine: 60fps</w:t>
            </w:r>
          </w:p>
          <w:p w14:paraId="17F947B8"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Ieșire video: minim HDMI</w:t>
            </w:r>
          </w:p>
          <w:p w14:paraId="514129F8"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Mărire și precizie de măsurare: imagine 504X cu mărirea obiectivului 5X și precizie de ±4µm</w:t>
            </w:r>
          </w:p>
          <w:p w14:paraId="4BF3FDEA"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Suport pentru aplicații PC: Excel cu export date în format CSV și XLS</w:t>
            </w:r>
          </w:p>
          <w:p w14:paraId="6A60C648" w14:textId="77777777" w:rsidR="0093175E" w:rsidRPr="0093175E" w:rsidRDefault="0093175E" w:rsidP="0093175E">
            <w:pPr>
              <w:spacing w:after="0" w:line="240" w:lineRule="auto"/>
              <w:ind w:left="27"/>
              <w:jc w:val="both"/>
              <w:rPr>
                <w:rFonts w:ascii="Times New Roman" w:eastAsia="Times New Roman" w:hAnsi="Times New Roman" w:cs="Times New Roman"/>
                <w:b/>
                <w:bCs/>
                <w:sz w:val="20"/>
                <w:szCs w:val="20"/>
              </w:rPr>
            </w:pPr>
            <w:r w:rsidRPr="0093175E">
              <w:rPr>
                <w:rFonts w:ascii="Times New Roman" w:eastAsia="Times New Roman" w:hAnsi="Times New Roman" w:cs="Times New Roman"/>
                <w:b/>
                <w:bCs/>
                <w:sz w:val="20"/>
                <w:szCs w:val="20"/>
              </w:rPr>
              <w:t>Accesorii incluse:</w:t>
            </w:r>
          </w:p>
          <w:p w14:paraId="1DA3B4EA"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0.5X adaptor pentru camera</w:t>
            </w:r>
          </w:p>
          <w:p w14:paraId="2C60390B"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4.5X obiectiv auxiliar</w:t>
            </w:r>
          </w:p>
          <w:p w14:paraId="02793224"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Etalon</w:t>
            </w:r>
          </w:p>
          <w:p w14:paraId="7E854C11"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Memorie de 16 GB USB pentru stocare informații</w:t>
            </w:r>
          </w:p>
          <w:p w14:paraId="5AC422D6"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Mouse</w:t>
            </w:r>
          </w:p>
          <w:p w14:paraId="3179437C"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Cablu HDMI</w:t>
            </w:r>
          </w:p>
          <w:p w14:paraId="141EBA6D" w14:textId="77777777" w:rsidR="0093175E" w:rsidRPr="0093175E"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Placă albă/neagră pentru calibrare</w:t>
            </w:r>
          </w:p>
          <w:p w14:paraId="7029D8E3" w14:textId="79E29AEC" w:rsidR="0093175E" w:rsidRPr="00440845" w:rsidRDefault="0093175E" w:rsidP="0093175E">
            <w:pPr>
              <w:spacing w:after="0" w:line="240" w:lineRule="auto"/>
              <w:ind w:left="27"/>
              <w:jc w:val="both"/>
              <w:rPr>
                <w:rFonts w:ascii="Times New Roman" w:eastAsia="Times New Roman" w:hAnsi="Times New Roman" w:cs="Times New Roman"/>
                <w:sz w:val="20"/>
                <w:szCs w:val="20"/>
              </w:rPr>
            </w:pPr>
            <w:r w:rsidRPr="0093175E">
              <w:rPr>
                <w:rFonts w:ascii="Times New Roman" w:eastAsia="Times New Roman" w:hAnsi="Times New Roman" w:cs="Times New Roman"/>
                <w:sz w:val="20"/>
                <w:szCs w:val="20"/>
              </w:rPr>
              <w:t>Placă de metal X-Y</w:t>
            </w:r>
          </w:p>
        </w:tc>
        <w:tc>
          <w:tcPr>
            <w:tcW w:w="2164" w:type="dxa"/>
            <w:vAlign w:val="center"/>
          </w:tcPr>
          <w:p w14:paraId="10726A2A" w14:textId="77777777" w:rsidR="0093175E" w:rsidRPr="00466103" w:rsidRDefault="0093175E" w:rsidP="00BC0AB6">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bCs/>
                <w:i/>
                <w:iCs/>
                <w:sz w:val="20"/>
                <w:szCs w:val="20"/>
              </w:rPr>
              <w:t>Nu este cazul</w:t>
            </w:r>
          </w:p>
        </w:tc>
      </w:tr>
      <w:tr w:rsidR="0093175E" w:rsidRPr="008E2AAB" w14:paraId="2BA5172A" w14:textId="77777777" w:rsidTr="00BC0AB6">
        <w:trPr>
          <w:trHeight w:val="90"/>
        </w:trPr>
        <w:tc>
          <w:tcPr>
            <w:tcW w:w="2648" w:type="dxa"/>
            <w:gridSpan w:val="2"/>
            <w:vAlign w:val="center"/>
          </w:tcPr>
          <w:p w14:paraId="3A678324" w14:textId="77777777" w:rsidR="0093175E" w:rsidRPr="008E2AAB" w:rsidRDefault="0093175E" w:rsidP="00BC0AB6">
            <w:pPr>
              <w:pStyle w:val="Normal1"/>
              <w:jc w:val="center"/>
              <w:rPr>
                <w:b/>
                <w:color w:val="000000"/>
                <w:sz w:val="20"/>
                <w:szCs w:val="20"/>
                <w:u w:val="single"/>
              </w:rPr>
            </w:pPr>
            <w:r w:rsidRPr="008E2AAB">
              <w:rPr>
                <w:b/>
                <w:iCs/>
                <w:sz w:val="20"/>
                <w:szCs w:val="20"/>
              </w:rPr>
              <w:t>Loc de livrare</w:t>
            </w:r>
          </w:p>
        </w:tc>
        <w:tc>
          <w:tcPr>
            <w:tcW w:w="13082" w:type="dxa"/>
            <w:gridSpan w:val="4"/>
            <w:vAlign w:val="center"/>
          </w:tcPr>
          <w:p w14:paraId="301EE0DC" w14:textId="77777777" w:rsidR="0093175E" w:rsidRPr="008E2AAB" w:rsidRDefault="0093175E" w:rsidP="00BC0AB6">
            <w:pPr>
              <w:keepNext/>
              <w:keepLines/>
              <w:spacing w:after="0" w:line="240" w:lineRule="auto"/>
              <w:jc w:val="both"/>
              <w:rPr>
                <w:rFonts w:ascii="Times New Roman" w:hAnsi="Times New Roman" w:cs="Times New Roman"/>
                <w:bCs/>
                <w:i/>
                <w:iCs/>
                <w:sz w:val="20"/>
                <w:szCs w:val="20"/>
              </w:rPr>
            </w:pPr>
            <w:r w:rsidRPr="008E2AAB">
              <w:rPr>
                <w:rFonts w:ascii="Times New Roman" w:hAnsi="Times New Roman" w:cs="Times New Roman"/>
                <w:bCs/>
                <w:sz w:val="20"/>
                <w:szCs w:val="20"/>
              </w:rPr>
              <w:t xml:space="preserve">Livrarea se va face franco la sediul unității contractante, str. Universității nr.13, Suceava, Magazia USV, corp F, cam.102, de luni până vineri între orele 8:00 și 16:00, cu excepția sărbătorilor legale. </w:t>
            </w:r>
          </w:p>
        </w:tc>
      </w:tr>
      <w:tr w:rsidR="0093175E" w:rsidRPr="008E2AAB" w14:paraId="6A127BA5" w14:textId="77777777" w:rsidTr="00BC0AB6">
        <w:trPr>
          <w:trHeight w:val="90"/>
        </w:trPr>
        <w:tc>
          <w:tcPr>
            <w:tcW w:w="2648" w:type="dxa"/>
            <w:gridSpan w:val="2"/>
            <w:vAlign w:val="center"/>
          </w:tcPr>
          <w:p w14:paraId="7776656B" w14:textId="77777777" w:rsidR="0093175E" w:rsidRPr="008E2AAB" w:rsidRDefault="0093175E" w:rsidP="00BC0AB6">
            <w:pPr>
              <w:pStyle w:val="Normal1"/>
              <w:jc w:val="center"/>
              <w:rPr>
                <w:b/>
                <w:color w:val="000000"/>
                <w:sz w:val="20"/>
                <w:szCs w:val="20"/>
                <w:u w:val="single"/>
              </w:rPr>
            </w:pPr>
            <w:r w:rsidRPr="008E2AAB">
              <w:rPr>
                <w:b/>
                <w:iCs/>
                <w:sz w:val="20"/>
                <w:szCs w:val="20"/>
              </w:rPr>
              <w:t>Data de livrare solicitată</w:t>
            </w:r>
          </w:p>
        </w:tc>
        <w:tc>
          <w:tcPr>
            <w:tcW w:w="13082" w:type="dxa"/>
            <w:gridSpan w:val="4"/>
            <w:vAlign w:val="center"/>
          </w:tcPr>
          <w:p w14:paraId="141DBECC" w14:textId="77777777" w:rsidR="0093175E" w:rsidRPr="00706C4E" w:rsidRDefault="0093175E" w:rsidP="00BC0AB6">
            <w:pPr>
              <w:keepNext/>
              <w:keepLines/>
              <w:spacing w:after="0" w:line="240" w:lineRule="auto"/>
              <w:rPr>
                <w:rFonts w:ascii="Times New Roman" w:hAnsi="Times New Roman" w:cs="Times New Roman"/>
                <w:bCs/>
                <w:sz w:val="20"/>
                <w:szCs w:val="20"/>
              </w:rPr>
            </w:pPr>
            <w:r w:rsidRPr="00706C4E">
              <w:rPr>
                <w:rFonts w:ascii="Times New Roman" w:hAnsi="Times New Roman" w:cs="Times New Roman"/>
                <w:bCs/>
                <w:sz w:val="20"/>
                <w:szCs w:val="20"/>
              </w:rPr>
              <w:t xml:space="preserve">Livrarea se va face de către furnizor </w:t>
            </w:r>
            <w:r w:rsidRPr="00706C4E">
              <w:rPr>
                <w:rFonts w:ascii="Times New Roman" w:hAnsi="Times New Roman" w:cs="Times New Roman"/>
                <w:sz w:val="20"/>
                <w:szCs w:val="20"/>
              </w:rPr>
              <w:t>în maxim 60 de zile calendaristice de la data semnării contractului de ambele părți.</w:t>
            </w:r>
          </w:p>
          <w:p w14:paraId="542D5493" w14:textId="77777777" w:rsidR="0093175E" w:rsidRPr="00706C4E" w:rsidRDefault="0093175E" w:rsidP="00BC0AB6">
            <w:pPr>
              <w:keepNext/>
              <w:keepLines/>
              <w:spacing w:after="0" w:line="240" w:lineRule="auto"/>
              <w:jc w:val="both"/>
              <w:rPr>
                <w:rFonts w:ascii="Times New Roman" w:hAnsi="Times New Roman" w:cs="Times New Roman"/>
                <w:bCs/>
                <w:sz w:val="20"/>
                <w:szCs w:val="20"/>
              </w:rPr>
            </w:pPr>
            <w:r w:rsidRPr="00706C4E">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93175E" w:rsidRPr="008E2AAB" w14:paraId="7BDD526F" w14:textId="77777777" w:rsidTr="00BC0AB6">
        <w:trPr>
          <w:trHeight w:val="327"/>
        </w:trPr>
        <w:tc>
          <w:tcPr>
            <w:tcW w:w="2648" w:type="dxa"/>
            <w:gridSpan w:val="2"/>
            <w:vAlign w:val="center"/>
          </w:tcPr>
          <w:p w14:paraId="621E4686" w14:textId="77777777" w:rsidR="0093175E" w:rsidRPr="008E2AAB" w:rsidRDefault="0093175E" w:rsidP="00BC0AB6">
            <w:pPr>
              <w:pStyle w:val="Normal1"/>
              <w:jc w:val="center"/>
              <w:rPr>
                <w:b/>
                <w:color w:val="000000"/>
                <w:sz w:val="20"/>
                <w:szCs w:val="20"/>
                <w:u w:val="single"/>
              </w:rPr>
            </w:pPr>
            <w:r w:rsidRPr="00E263F2">
              <w:rPr>
                <w:b/>
                <w:iCs/>
                <w:sz w:val="20"/>
                <w:szCs w:val="20"/>
              </w:rPr>
              <w:t>Operațiuni accesorii</w:t>
            </w:r>
          </w:p>
        </w:tc>
        <w:tc>
          <w:tcPr>
            <w:tcW w:w="13082" w:type="dxa"/>
            <w:gridSpan w:val="4"/>
            <w:vAlign w:val="center"/>
          </w:tcPr>
          <w:p w14:paraId="3E847DDD" w14:textId="77777777" w:rsidR="0093175E" w:rsidRPr="00706C4E" w:rsidRDefault="0093175E" w:rsidP="00BC0AB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706C4E">
              <w:rPr>
                <w:rFonts w:ascii="Times New Roman" w:hAnsi="Times New Roman" w:cs="Times New Roman"/>
                <w:bCs/>
                <w:iCs/>
                <w:sz w:val="20"/>
                <w:szCs w:val="20"/>
              </w:rPr>
              <w:t>a cel puțin unei persoane, pentru folosirea produselor, la locația cumpărătorului, acolo unde este cazul.</w:t>
            </w:r>
          </w:p>
        </w:tc>
      </w:tr>
      <w:tr w:rsidR="0093175E" w:rsidRPr="008E2AAB" w14:paraId="3C59794D" w14:textId="77777777" w:rsidTr="00BC0AB6">
        <w:trPr>
          <w:trHeight w:val="326"/>
        </w:trPr>
        <w:tc>
          <w:tcPr>
            <w:tcW w:w="2648" w:type="dxa"/>
            <w:gridSpan w:val="2"/>
            <w:vAlign w:val="center"/>
          </w:tcPr>
          <w:p w14:paraId="74B073A4" w14:textId="77777777" w:rsidR="0093175E" w:rsidRPr="008E2AAB" w:rsidRDefault="0093175E" w:rsidP="00BC0AB6">
            <w:pPr>
              <w:pStyle w:val="Normal1"/>
              <w:jc w:val="center"/>
              <w:rPr>
                <w:b/>
                <w:color w:val="000000"/>
                <w:sz w:val="20"/>
                <w:szCs w:val="20"/>
                <w:u w:val="single"/>
              </w:rPr>
            </w:pPr>
            <w:r w:rsidRPr="008E2AAB">
              <w:rPr>
                <w:rFonts w:eastAsia="Calibri"/>
                <w:b/>
                <w:sz w:val="20"/>
                <w:szCs w:val="20"/>
              </w:rPr>
              <w:t>Durata minima garanție</w:t>
            </w:r>
            <w:r>
              <w:rPr>
                <w:rFonts w:eastAsia="Calibri"/>
                <w:b/>
                <w:sz w:val="20"/>
                <w:szCs w:val="20"/>
              </w:rPr>
              <w:t>/mentenanță</w:t>
            </w:r>
          </w:p>
        </w:tc>
        <w:tc>
          <w:tcPr>
            <w:tcW w:w="13082" w:type="dxa"/>
            <w:gridSpan w:val="4"/>
            <w:vAlign w:val="center"/>
          </w:tcPr>
          <w:p w14:paraId="30515C94" w14:textId="77777777" w:rsidR="0093175E" w:rsidRPr="00706C4E" w:rsidRDefault="0093175E" w:rsidP="00BC0AB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
                <w:sz w:val="20"/>
                <w:szCs w:val="20"/>
              </w:rPr>
              <w:t xml:space="preserve">Minim </w:t>
            </w:r>
            <w:r>
              <w:rPr>
                <w:rFonts w:ascii="Times New Roman" w:hAnsi="Times New Roman" w:cs="Times New Roman"/>
                <w:b/>
                <w:sz w:val="20"/>
                <w:szCs w:val="20"/>
              </w:rPr>
              <w:t>24</w:t>
            </w:r>
            <w:r w:rsidRPr="00706C4E">
              <w:rPr>
                <w:rFonts w:ascii="Times New Roman" w:hAnsi="Times New Roman" w:cs="Times New Roman"/>
                <w:b/>
                <w:sz w:val="20"/>
                <w:szCs w:val="20"/>
              </w:rPr>
              <w:t xml:space="preserve"> luni on-site</w:t>
            </w:r>
            <w:r w:rsidRPr="00706C4E">
              <w:rPr>
                <w:rFonts w:ascii="Times New Roman" w:hAnsi="Times New Roman" w:cs="Times New Roman"/>
                <w:bCs/>
                <w:sz w:val="20"/>
                <w:szCs w:val="20"/>
              </w:rPr>
              <w:t xml:space="preserve"> de la data recepției calitative și cantitative, pentru fiecare produs.</w:t>
            </w:r>
          </w:p>
        </w:tc>
      </w:tr>
    </w:tbl>
    <w:p w14:paraId="2109F1D7" w14:textId="4F8F4927" w:rsidR="0093175E" w:rsidRDefault="0093175E" w:rsidP="0093175E">
      <w:pPr>
        <w:tabs>
          <w:tab w:val="left" w:pos="2835"/>
        </w:tabs>
        <w:rPr>
          <w:rFonts w:ascii="Times New Roman" w:hAnsi="Times New Roman" w:cs="Times New Roman"/>
        </w:rPr>
      </w:pPr>
    </w:p>
    <w:p w14:paraId="64D2E3FD" w14:textId="317D14DF" w:rsidR="00C24C0E" w:rsidRPr="00706C4E" w:rsidRDefault="0093175E" w:rsidP="00C24C0E">
      <w:pPr>
        <w:spacing w:after="0" w:line="240" w:lineRule="auto"/>
        <w:jc w:val="both"/>
        <w:rPr>
          <w:rFonts w:ascii="Times New Roman" w:hAnsi="Times New Roman" w:cs="Times New Roman"/>
          <w:i/>
          <w:sz w:val="20"/>
          <w:szCs w:val="20"/>
        </w:rPr>
      </w:pPr>
      <w:r>
        <w:rPr>
          <w:rFonts w:ascii="Times New Roman" w:hAnsi="Times New Roman" w:cs="Times New Roman"/>
        </w:rPr>
        <w:lastRenderedPageBreak/>
        <w:tab/>
      </w:r>
      <w:r w:rsidR="00C24C0E" w:rsidRPr="00706C4E">
        <w:rPr>
          <w:rFonts w:ascii="Times New Roman" w:hAnsi="Times New Roman" w:cs="Times New Roman"/>
          <w:b/>
          <w:sz w:val="20"/>
          <w:szCs w:val="20"/>
        </w:rPr>
        <w:t xml:space="preserve">LOT </w:t>
      </w:r>
      <w:r w:rsidR="00C24C0E">
        <w:rPr>
          <w:rFonts w:ascii="Times New Roman" w:hAnsi="Times New Roman" w:cs="Times New Roman"/>
          <w:b/>
          <w:sz w:val="20"/>
          <w:szCs w:val="20"/>
        </w:rPr>
        <w:t>5</w:t>
      </w:r>
      <w:r w:rsidR="00C24C0E" w:rsidRPr="00706C4E">
        <w:rPr>
          <w:rFonts w:ascii="Times New Roman" w:hAnsi="Times New Roman" w:cs="Times New Roman"/>
          <w:b/>
          <w:sz w:val="20"/>
          <w:szCs w:val="20"/>
        </w:rPr>
        <w:t xml:space="preserve">: </w:t>
      </w:r>
      <w:r w:rsidR="00C24C0E" w:rsidRPr="00C24C0E">
        <w:rPr>
          <w:rFonts w:ascii="Times New Roman" w:hAnsi="Times New Roman" w:cs="Times New Roman"/>
          <w:b/>
          <w:bCs/>
        </w:rPr>
        <w:t>Curățitor cu ultrasunete, capacitate de curățare de minim 6,5L</w:t>
      </w:r>
    </w:p>
    <w:tbl>
      <w:tblPr>
        <w:tblpPr w:leftFromText="180" w:rightFromText="180" w:vertAnchor="text" w:horzAnchor="page" w:tblpX="710" w:tblpY="233"/>
        <w:tblOverlap w:val="never"/>
        <w:tblW w:w="157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7"/>
        <w:gridCol w:w="2121"/>
        <w:gridCol w:w="1071"/>
        <w:gridCol w:w="1083"/>
        <w:gridCol w:w="8764"/>
        <w:gridCol w:w="2164"/>
      </w:tblGrid>
      <w:tr w:rsidR="00C24C0E" w:rsidRPr="00466103" w14:paraId="1A8C194F" w14:textId="77777777" w:rsidTr="00BC0AB6">
        <w:trPr>
          <w:trHeight w:val="663"/>
        </w:trPr>
        <w:tc>
          <w:tcPr>
            <w:tcW w:w="527" w:type="dxa"/>
            <w:vAlign w:val="center"/>
          </w:tcPr>
          <w:p w14:paraId="09814492" w14:textId="77777777" w:rsidR="00C24C0E" w:rsidRPr="00466103" w:rsidRDefault="00C24C0E" w:rsidP="00BC0AB6">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
                <w:iCs/>
                <w:sz w:val="20"/>
                <w:szCs w:val="20"/>
              </w:rPr>
              <w:t>Nr.crt.</w:t>
            </w:r>
          </w:p>
        </w:tc>
        <w:tc>
          <w:tcPr>
            <w:tcW w:w="2121" w:type="dxa"/>
            <w:vAlign w:val="center"/>
          </w:tcPr>
          <w:p w14:paraId="3F30387B" w14:textId="77777777" w:rsidR="00C24C0E" w:rsidRPr="00466103" w:rsidRDefault="00C24C0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Denumire</w:t>
            </w:r>
          </w:p>
        </w:tc>
        <w:tc>
          <w:tcPr>
            <w:tcW w:w="1071" w:type="dxa"/>
            <w:vAlign w:val="center"/>
          </w:tcPr>
          <w:p w14:paraId="37F39D4D" w14:textId="77777777" w:rsidR="00C24C0E" w:rsidRPr="00466103" w:rsidRDefault="00C24C0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Cant.</w:t>
            </w:r>
          </w:p>
        </w:tc>
        <w:tc>
          <w:tcPr>
            <w:tcW w:w="1083" w:type="dxa"/>
            <w:vAlign w:val="center"/>
          </w:tcPr>
          <w:p w14:paraId="17E66BEA" w14:textId="77777777" w:rsidR="00C24C0E" w:rsidRPr="00466103" w:rsidRDefault="00C24C0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Unitate de măsură</w:t>
            </w:r>
          </w:p>
        </w:tc>
        <w:tc>
          <w:tcPr>
            <w:tcW w:w="8764" w:type="dxa"/>
            <w:vAlign w:val="center"/>
          </w:tcPr>
          <w:p w14:paraId="7DC6BAC8" w14:textId="77777777" w:rsidR="00C24C0E" w:rsidRPr="00466103" w:rsidRDefault="00C24C0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minime</w:t>
            </w:r>
          </w:p>
        </w:tc>
        <w:tc>
          <w:tcPr>
            <w:tcW w:w="2164" w:type="dxa"/>
            <w:vAlign w:val="center"/>
          </w:tcPr>
          <w:p w14:paraId="4BF8957F" w14:textId="77777777" w:rsidR="00C24C0E" w:rsidRPr="00466103" w:rsidRDefault="00C24C0E"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extinse/dorite</w:t>
            </w:r>
          </w:p>
        </w:tc>
      </w:tr>
      <w:tr w:rsidR="00C24C0E" w:rsidRPr="00466103" w14:paraId="4AAF61A2" w14:textId="77777777" w:rsidTr="00BC0AB6">
        <w:trPr>
          <w:trHeight w:val="90"/>
        </w:trPr>
        <w:tc>
          <w:tcPr>
            <w:tcW w:w="527" w:type="dxa"/>
            <w:vAlign w:val="center"/>
          </w:tcPr>
          <w:p w14:paraId="0BB39BF5" w14:textId="77777777" w:rsidR="00C24C0E" w:rsidRPr="00466103" w:rsidRDefault="00C24C0E" w:rsidP="00BC0AB6">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Cs/>
                <w:sz w:val="20"/>
                <w:szCs w:val="20"/>
              </w:rPr>
              <w:t>1</w:t>
            </w:r>
          </w:p>
        </w:tc>
        <w:tc>
          <w:tcPr>
            <w:tcW w:w="2121" w:type="dxa"/>
            <w:vAlign w:val="center"/>
          </w:tcPr>
          <w:p w14:paraId="0472B896" w14:textId="4D6CA142" w:rsidR="00C24C0E" w:rsidRPr="00466103" w:rsidRDefault="00C24C0E" w:rsidP="00BC0AB6">
            <w:pPr>
              <w:keepNext/>
              <w:widowControl w:val="0"/>
              <w:spacing w:after="0" w:line="240" w:lineRule="auto"/>
              <w:jc w:val="center"/>
              <w:rPr>
                <w:rFonts w:ascii="Times New Roman" w:hAnsi="Times New Roman" w:cs="Times New Roman"/>
                <w:b/>
                <w:bCs/>
                <w:sz w:val="20"/>
                <w:szCs w:val="20"/>
                <w:u w:val="single"/>
              </w:rPr>
            </w:pPr>
            <w:r w:rsidRPr="00C24C0E">
              <w:rPr>
                <w:rFonts w:ascii="Times New Roman" w:eastAsia="Calibri" w:hAnsi="Times New Roman" w:cs="Times New Roman"/>
                <w:b/>
                <w:bCs/>
                <w:sz w:val="20"/>
                <w:szCs w:val="20"/>
                <w:u w:val="single"/>
              </w:rPr>
              <w:t>Curățitor cu ultrasunete, capacitate de curățare de minim 6,5L</w:t>
            </w:r>
          </w:p>
        </w:tc>
        <w:tc>
          <w:tcPr>
            <w:tcW w:w="1071" w:type="dxa"/>
            <w:vAlign w:val="center"/>
          </w:tcPr>
          <w:p w14:paraId="401FF6E8" w14:textId="77777777" w:rsidR="00C24C0E" w:rsidRPr="00466103" w:rsidRDefault="00C24C0E" w:rsidP="00BC0AB6">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t>1</w:t>
            </w:r>
          </w:p>
        </w:tc>
        <w:tc>
          <w:tcPr>
            <w:tcW w:w="1083" w:type="dxa"/>
            <w:vAlign w:val="center"/>
          </w:tcPr>
          <w:p w14:paraId="255006C3" w14:textId="77777777" w:rsidR="00C24C0E" w:rsidRPr="00466103" w:rsidRDefault="00C24C0E" w:rsidP="00BC0AB6">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color w:val="000000"/>
                <w:sz w:val="20"/>
                <w:szCs w:val="20"/>
              </w:rPr>
              <w:t>buc</w:t>
            </w:r>
          </w:p>
        </w:tc>
        <w:tc>
          <w:tcPr>
            <w:tcW w:w="8764" w:type="dxa"/>
            <w:vAlign w:val="center"/>
          </w:tcPr>
          <w:p w14:paraId="0A203093" w14:textId="77777777" w:rsidR="00C24C0E" w:rsidRPr="00440845" w:rsidRDefault="00C24C0E" w:rsidP="00BC0AB6">
            <w:pPr>
              <w:spacing w:after="0" w:line="240" w:lineRule="auto"/>
              <w:ind w:left="27"/>
              <w:jc w:val="both"/>
              <w:rPr>
                <w:rFonts w:ascii="Times New Roman" w:eastAsia="Times New Roman" w:hAnsi="Times New Roman" w:cs="Times New Roman"/>
                <w:b/>
                <w:bCs/>
                <w:sz w:val="20"/>
                <w:szCs w:val="20"/>
              </w:rPr>
            </w:pPr>
            <w:r w:rsidRPr="00440845">
              <w:rPr>
                <w:rFonts w:ascii="Times New Roman" w:eastAsia="Times New Roman" w:hAnsi="Times New Roman" w:cs="Times New Roman"/>
                <w:b/>
                <w:bCs/>
                <w:sz w:val="20"/>
                <w:szCs w:val="20"/>
              </w:rPr>
              <w:t>Detalii tehnice:</w:t>
            </w:r>
          </w:p>
          <w:p w14:paraId="75003D62"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Putere sistem de încălzire: minim 200W</w:t>
            </w:r>
          </w:p>
          <w:p w14:paraId="253FD73B"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Gama de temperatură: minim 0</w:t>
            </w:r>
            <w:r w:rsidRPr="00C24C0E">
              <w:rPr>
                <w:rFonts w:ascii="Times New Roman" w:eastAsia="Times New Roman" w:hAnsi="Times New Roman" w:cs="Times New Roman"/>
                <w:sz w:val="20"/>
                <w:szCs w:val="20"/>
                <w:vertAlign w:val="superscript"/>
              </w:rPr>
              <w:t>0</w:t>
            </w:r>
            <w:r w:rsidRPr="00C24C0E">
              <w:rPr>
                <w:rFonts w:ascii="Times New Roman" w:eastAsia="Times New Roman" w:hAnsi="Times New Roman" w:cs="Times New Roman"/>
                <w:sz w:val="20"/>
                <w:szCs w:val="20"/>
              </w:rPr>
              <w:t>C până la cel puțin 80</w:t>
            </w:r>
            <w:r w:rsidRPr="00C24C0E">
              <w:rPr>
                <w:rFonts w:ascii="Times New Roman" w:eastAsia="Times New Roman" w:hAnsi="Times New Roman" w:cs="Times New Roman"/>
                <w:sz w:val="20"/>
                <w:szCs w:val="20"/>
                <w:vertAlign w:val="superscript"/>
              </w:rPr>
              <w:t>0</w:t>
            </w:r>
            <w:r w:rsidRPr="00C24C0E">
              <w:rPr>
                <w:rFonts w:ascii="Times New Roman" w:eastAsia="Times New Roman" w:hAnsi="Times New Roman" w:cs="Times New Roman"/>
                <w:sz w:val="20"/>
                <w:szCs w:val="20"/>
              </w:rPr>
              <w:t>C</w:t>
            </w:r>
          </w:p>
          <w:p w14:paraId="1D30CB60"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Capacitate utilă de curățare: minim 6.5L</w:t>
            </w:r>
          </w:p>
          <w:p w14:paraId="73F6ECA7"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Putere nominală cu ultrasunete: minim 180W</w:t>
            </w:r>
          </w:p>
          <w:p w14:paraId="62E1A725"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Materialul cuvei de curățare: oțel inoxidabil</w:t>
            </w:r>
          </w:p>
          <w:p w14:paraId="05D6269D"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Posibilitate de afișare informații pentru încălzire/ultrasunete pe display/LCD</w:t>
            </w:r>
          </w:p>
          <w:p w14:paraId="0394054B"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Cu panou de control digital pentru selecție încălzire/ultrasunete</w:t>
            </w:r>
          </w:p>
          <w:p w14:paraId="609BC0D2" w14:textId="77777777" w:rsidR="00C24C0E" w:rsidRPr="00C24C0E"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Alimentare cu energie: AC 200V~240V, 50Hz</w:t>
            </w:r>
          </w:p>
          <w:p w14:paraId="5241296E" w14:textId="77777777" w:rsidR="00C24C0E" w:rsidRPr="00C24C0E" w:rsidRDefault="00C24C0E" w:rsidP="00C24C0E">
            <w:pPr>
              <w:spacing w:after="0" w:line="240" w:lineRule="auto"/>
              <w:ind w:left="27"/>
              <w:jc w:val="both"/>
              <w:rPr>
                <w:rFonts w:ascii="Times New Roman" w:eastAsia="Times New Roman" w:hAnsi="Times New Roman" w:cs="Times New Roman"/>
                <w:b/>
                <w:bCs/>
                <w:sz w:val="20"/>
                <w:szCs w:val="20"/>
              </w:rPr>
            </w:pPr>
            <w:r w:rsidRPr="00C24C0E">
              <w:rPr>
                <w:rFonts w:ascii="Times New Roman" w:eastAsia="Times New Roman" w:hAnsi="Times New Roman" w:cs="Times New Roman"/>
                <w:b/>
                <w:bCs/>
                <w:sz w:val="20"/>
                <w:szCs w:val="20"/>
              </w:rPr>
              <w:t>Accesorii incluse:</w:t>
            </w:r>
          </w:p>
          <w:p w14:paraId="7ED43175" w14:textId="6EB7EAC5" w:rsidR="00C24C0E" w:rsidRPr="00440845" w:rsidRDefault="00C24C0E" w:rsidP="00C24C0E">
            <w:pPr>
              <w:spacing w:after="0" w:line="240" w:lineRule="auto"/>
              <w:ind w:left="27"/>
              <w:jc w:val="both"/>
              <w:rPr>
                <w:rFonts w:ascii="Times New Roman" w:eastAsia="Times New Roman" w:hAnsi="Times New Roman" w:cs="Times New Roman"/>
                <w:sz w:val="20"/>
                <w:szCs w:val="20"/>
              </w:rPr>
            </w:pPr>
            <w:r w:rsidRPr="00C24C0E">
              <w:rPr>
                <w:rFonts w:ascii="Times New Roman" w:eastAsia="Times New Roman" w:hAnsi="Times New Roman" w:cs="Times New Roman"/>
                <w:sz w:val="20"/>
                <w:szCs w:val="20"/>
              </w:rPr>
              <w:t>Cablu de alimentare – 1 bucată</w:t>
            </w:r>
          </w:p>
        </w:tc>
        <w:tc>
          <w:tcPr>
            <w:tcW w:w="2164" w:type="dxa"/>
            <w:vAlign w:val="center"/>
          </w:tcPr>
          <w:p w14:paraId="2D7A5F86" w14:textId="77777777" w:rsidR="00C24C0E" w:rsidRPr="00466103" w:rsidRDefault="00C24C0E" w:rsidP="00BC0AB6">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bCs/>
                <w:i/>
                <w:iCs/>
                <w:sz w:val="20"/>
                <w:szCs w:val="20"/>
              </w:rPr>
              <w:t>Nu este cazul</w:t>
            </w:r>
          </w:p>
        </w:tc>
      </w:tr>
      <w:tr w:rsidR="00C24C0E" w:rsidRPr="008E2AAB" w14:paraId="6DB6F035" w14:textId="77777777" w:rsidTr="00BC0AB6">
        <w:trPr>
          <w:trHeight w:val="90"/>
        </w:trPr>
        <w:tc>
          <w:tcPr>
            <w:tcW w:w="2648" w:type="dxa"/>
            <w:gridSpan w:val="2"/>
            <w:vAlign w:val="center"/>
          </w:tcPr>
          <w:p w14:paraId="45416868" w14:textId="77777777" w:rsidR="00C24C0E" w:rsidRPr="008E2AAB" w:rsidRDefault="00C24C0E" w:rsidP="00BC0AB6">
            <w:pPr>
              <w:pStyle w:val="Normal1"/>
              <w:jc w:val="center"/>
              <w:rPr>
                <w:b/>
                <w:color w:val="000000"/>
                <w:sz w:val="20"/>
                <w:szCs w:val="20"/>
                <w:u w:val="single"/>
              </w:rPr>
            </w:pPr>
            <w:r w:rsidRPr="008E2AAB">
              <w:rPr>
                <w:b/>
                <w:iCs/>
                <w:sz w:val="20"/>
                <w:szCs w:val="20"/>
              </w:rPr>
              <w:t>Loc de livrare</w:t>
            </w:r>
          </w:p>
        </w:tc>
        <w:tc>
          <w:tcPr>
            <w:tcW w:w="13082" w:type="dxa"/>
            <w:gridSpan w:val="4"/>
            <w:vAlign w:val="center"/>
          </w:tcPr>
          <w:p w14:paraId="794F2E7A" w14:textId="77777777" w:rsidR="00C24C0E" w:rsidRPr="008E2AAB" w:rsidRDefault="00C24C0E" w:rsidP="00BC0AB6">
            <w:pPr>
              <w:keepNext/>
              <w:keepLines/>
              <w:spacing w:after="0" w:line="240" w:lineRule="auto"/>
              <w:jc w:val="both"/>
              <w:rPr>
                <w:rFonts w:ascii="Times New Roman" w:hAnsi="Times New Roman" w:cs="Times New Roman"/>
                <w:bCs/>
                <w:i/>
                <w:iCs/>
                <w:sz w:val="20"/>
                <w:szCs w:val="20"/>
              </w:rPr>
            </w:pPr>
            <w:r w:rsidRPr="008E2AAB">
              <w:rPr>
                <w:rFonts w:ascii="Times New Roman" w:hAnsi="Times New Roman" w:cs="Times New Roman"/>
                <w:bCs/>
                <w:sz w:val="20"/>
                <w:szCs w:val="20"/>
              </w:rPr>
              <w:t xml:space="preserve">Livrarea se va face franco la sediul unității contractante, str. Universității nr.13, Suceava, Magazia USV, corp F, cam.102, de luni până vineri între orele 8:00 și 16:00, cu excepția sărbătorilor legale. </w:t>
            </w:r>
          </w:p>
        </w:tc>
      </w:tr>
      <w:tr w:rsidR="00C24C0E" w:rsidRPr="008E2AAB" w14:paraId="7327BE82" w14:textId="77777777" w:rsidTr="00BC0AB6">
        <w:trPr>
          <w:trHeight w:val="90"/>
        </w:trPr>
        <w:tc>
          <w:tcPr>
            <w:tcW w:w="2648" w:type="dxa"/>
            <w:gridSpan w:val="2"/>
            <w:vAlign w:val="center"/>
          </w:tcPr>
          <w:p w14:paraId="1E2A250E" w14:textId="77777777" w:rsidR="00C24C0E" w:rsidRPr="008E2AAB" w:rsidRDefault="00C24C0E" w:rsidP="00BC0AB6">
            <w:pPr>
              <w:pStyle w:val="Normal1"/>
              <w:jc w:val="center"/>
              <w:rPr>
                <w:b/>
                <w:color w:val="000000"/>
                <w:sz w:val="20"/>
                <w:szCs w:val="20"/>
                <w:u w:val="single"/>
              </w:rPr>
            </w:pPr>
            <w:r w:rsidRPr="008E2AAB">
              <w:rPr>
                <w:b/>
                <w:iCs/>
                <w:sz w:val="20"/>
                <w:szCs w:val="20"/>
              </w:rPr>
              <w:t>Data de livrare solicitată</w:t>
            </w:r>
          </w:p>
        </w:tc>
        <w:tc>
          <w:tcPr>
            <w:tcW w:w="13082" w:type="dxa"/>
            <w:gridSpan w:val="4"/>
            <w:vAlign w:val="center"/>
          </w:tcPr>
          <w:p w14:paraId="51DC510B" w14:textId="77777777" w:rsidR="00C24C0E" w:rsidRPr="00706C4E" w:rsidRDefault="00C24C0E" w:rsidP="00BC0AB6">
            <w:pPr>
              <w:keepNext/>
              <w:keepLines/>
              <w:spacing w:after="0" w:line="240" w:lineRule="auto"/>
              <w:rPr>
                <w:rFonts w:ascii="Times New Roman" w:hAnsi="Times New Roman" w:cs="Times New Roman"/>
                <w:bCs/>
                <w:sz w:val="20"/>
                <w:szCs w:val="20"/>
              </w:rPr>
            </w:pPr>
            <w:r w:rsidRPr="00706C4E">
              <w:rPr>
                <w:rFonts w:ascii="Times New Roman" w:hAnsi="Times New Roman" w:cs="Times New Roman"/>
                <w:bCs/>
                <w:sz w:val="20"/>
                <w:szCs w:val="20"/>
              </w:rPr>
              <w:t xml:space="preserve">Livrarea se va face de către furnizor </w:t>
            </w:r>
            <w:r w:rsidRPr="00706C4E">
              <w:rPr>
                <w:rFonts w:ascii="Times New Roman" w:hAnsi="Times New Roman" w:cs="Times New Roman"/>
                <w:sz w:val="20"/>
                <w:szCs w:val="20"/>
              </w:rPr>
              <w:t>în maxim 60 de zile calendaristice de la data semnării contractului de ambele părți.</w:t>
            </w:r>
          </w:p>
          <w:p w14:paraId="0C1DED5D" w14:textId="77777777" w:rsidR="00C24C0E" w:rsidRPr="00706C4E" w:rsidRDefault="00C24C0E" w:rsidP="00BC0AB6">
            <w:pPr>
              <w:keepNext/>
              <w:keepLines/>
              <w:spacing w:after="0" w:line="240" w:lineRule="auto"/>
              <w:jc w:val="both"/>
              <w:rPr>
                <w:rFonts w:ascii="Times New Roman" w:hAnsi="Times New Roman" w:cs="Times New Roman"/>
                <w:bCs/>
                <w:sz w:val="20"/>
                <w:szCs w:val="20"/>
              </w:rPr>
            </w:pPr>
            <w:r w:rsidRPr="00706C4E">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C24C0E" w:rsidRPr="008E2AAB" w14:paraId="5332A6FE" w14:textId="77777777" w:rsidTr="00BC0AB6">
        <w:trPr>
          <w:trHeight w:val="327"/>
        </w:trPr>
        <w:tc>
          <w:tcPr>
            <w:tcW w:w="2648" w:type="dxa"/>
            <w:gridSpan w:val="2"/>
            <w:vAlign w:val="center"/>
          </w:tcPr>
          <w:p w14:paraId="56C46421" w14:textId="77777777" w:rsidR="00C24C0E" w:rsidRPr="008E2AAB" w:rsidRDefault="00C24C0E" w:rsidP="00BC0AB6">
            <w:pPr>
              <w:pStyle w:val="Normal1"/>
              <w:jc w:val="center"/>
              <w:rPr>
                <w:b/>
                <w:color w:val="000000"/>
                <w:sz w:val="20"/>
                <w:szCs w:val="20"/>
                <w:u w:val="single"/>
              </w:rPr>
            </w:pPr>
            <w:r w:rsidRPr="00E263F2">
              <w:rPr>
                <w:b/>
                <w:iCs/>
                <w:sz w:val="20"/>
                <w:szCs w:val="20"/>
              </w:rPr>
              <w:t>Operațiuni accesorii</w:t>
            </w:r>
          </w:p>
        </w:tc>
        <w:tc>
          <w:tcPr>
            <w:tcW w:w="13082" w:type="dxa"/>
            <w:gridSpan w:val="4"/>
            <w:vAlign w:val="center"/>
          </w:tcPr>
          <w:p w14:paraId="47423D33" w14:textId="77777777" w:rsidR="00C24C0E" w:rsidRPr="00706C4E" w:rsidRDefault="00C24C0E" w:rsidP="00BC0AB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706C4E">
              <w:rPr>
                <w:rFonts w:ascii="Times New Roman" w:hAnsi="Times New Roman" w:cs="Times New Roman"/>
                <w:bCs/>
                <w:iCs/>
                <w:sz w:val="20"/>
                <w:szCs w:val="20"/>
              </w:rPr>
              <w:t>a cel puțin unei persoane, pentru folosirea produselor, la locația cumpărătorului, acolo unde este cazul.</w:t>
            </w:r>
          </w:p>
        </w:tc>
      </w:tr>
      <w:tr w:rsidR="00C24C0E" w:rsidRPr="008E2AAB" w14:paraId="52E85F6C" w14:textId="77777777" w:rsidTr="00BC0AB6">
        <w:trPr>
          <w:trHeight w:val="326"/>
        </w:trPr>
        <w:tc>
          <w:tcPr>
            <w:tcW w:w="2648" w:type="dxa"/>
            <w:gridSpan w:val="2"/>
            <w:vAlign w:val="center"/>
          </w:tcPr>
          <w:p w14:paraId="593D3377" w14:textId="77777777" w:rsidR="00C24C0E" w:rsidRPr="008E2AAB" w:rsidRDefault="00C24C0E" w:rsidP="00BC0AB6">
            <w:pPr>
              <w:pStyle w:val="Normal1"/>
              <w:jc w:val="center"/>
              <w:rPr>
                <w:b/>
                <w:color w:val="000000"/>
                <w:sz w:val="20"/>
                <w:szCs w:val="20"/>
                <w:u w:val="single"/>
              </w:rPr>
            </w:pPr>
            <w:r w:rsidRPr="008E2AAB">
              <w:rPr>
                <w:rFonts w:eastAsia="Calibri"/>
                <w:b/>
                <w:sz w:val="20"/>
                <w:szCs w:val="20"/>
              </w:rPr>
              <w:t>Durata minima garanție</w:t>
            </w:r>
            <w:r>
              <w:rPr>
                <w:rFonts w:eastAsia="Calibri"/>
                <w:b/>
                <w:sz w:val="20"/>
                <w:szCs w:val="20"/>
              </w:rPr>
              <w:t>/mentenanță</w:t>
            </w:r>
          </w:p>
        </w:tc>
        <w:tc>
          <w:tcPr>
            <w:tcW w:w="13082" w:type="dxa"/>
            <w:gridSpan w:val="4"/>
            <w:vAlign w:val="center"/>
          </w:tcPr>
          <w:p w14:paraId="1BEC4A3A" w14:textId="77777777" w:rsidR="00C24C0E" w:rsidRPr="00706C4E" w:rsidRDefault="00C24C0E" w:rsidP="00BC0AB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
                <w:sz w:val="20"/>
                <w:szCs w:val="20"/>
              </w:rPr>
              <w:t xml:space="preserve">Minim </w:t>
            </w:r>
            <w:r>
              <w:rPr>
                <w:rFonts w:ascii="Times New Roman" w:hAnsi="Times New Roman" w:cs="Times New Roman"/>
                <w:b/>
                <w:sz w:val="20"/>
                <w:szCs w:val="20"/>
              </w:rPr>
              <w:t>24</w:t>
            </w:r>
            <w:r w:rsidRPr="00706C4E">
              <w:rPr>
                <w:rFonts w:ascii="Times New Roman" w:hAnsi="Times New Roman" w:cs="Times New Roman"/>
                <w:b/>
                <w:sz w:val="20"/>
                <w:szCs w:val="20"/>
              </w:rPr>
              <w:t xml:space="preserve"> luni on-site</w:t>
            </w:r>
            <w:r w:rsidRPr="00706C4E">
              <w:rPr>
                <w:rFonts w:ascii="Times New Roman" w:hAnsi="Times New Roman" w:cs="Times New Roman"/>
                <w:bCs/>
                <w:sz w:val="20"/>
                <w:szCs w:val="20"/>
              </w:rPr>
              <w:t xml:space="preserve"> de la data recepției calitative și cantitative, pentru fiecare produs.</w:t>
            </w:r>
          </w:p>
        </w:tc>
      </w:tr>
    </w:tbl>
    <w:p w14:paraId="2ACBEA87" w14:textId="77777777" w:rsidR="0093175E" w:rsidRDefault="0093175E" w:rsidP="0093175E">
      <w:pPr>
        <w:tabs>
          <w:tab w:val="left" w:pos="2835"/>
        </w:tabs>
        <w:rPr>
          <w:rFonts w:ascii="Times New Roman" w:hAnsi="Times New Roman" w:cs="Times New Roman"/>
        </w:rPr>
      </w:pPr>
    </w:p>
    <w:p w14:paraId="17BA93CC" w14:textId="77777777" w:rsidR="003E4928" w:rsidRPr="003E4928" w:rsidRDefault="003E4928" w:rsidP="003E4928">
      <w:pPr>
        <w:rPr>
          <w:rFonts w:ascii="Times New Roman" w:hAnsi="Times New Roman" w:cs="Times New Roman"/>
        </w:rPr>
      </w:pPr>
    </w:p>
    <w:p w14:paraId="76652266" w14:textId="77777777" w:rsidR="003E4928" w:rsidRPr="003E4928" w:rsidRDefault="003E4928" w:rsidP="003E4928">
      <w:pPr>
        <w:rPr>
          <w:rFonts w:ascii="Times New Roman" w:hAnsi="Times New Roman" w:cs="Times New Roman"/>
        </w:rPr>
      </w:pPr>
    </w:p>
    <w:p w14:paraId="228D058E" w14:textId="77777777" w:rsidR="003E4928" w:rsidRPr="003E4928" w:rsidRDefault="003E4928" w:rsidP="003E4928">
      <w:pPr>
        <w:rPr>
          <w:rFonts w:ascii="Times New Roman" w:hAnsi="Times New Roman" w:cs="Times New Roman"/>
        </w:rPr>
      </w:pPr>
    </w:p>
    <w:p w14:paraId="7EA53ED8" w14:textId="77777777" w:rsidR="003E4928" w:rsidRPr="003E4928" w:rsidRDefault="003E4928" w:rsidP="003E4928">
      <w:pPr>
        <w:rPr>
          <w:rFonts w:ascii="Times New Roman" w:hAnsi="Times New Roman" w:cs="Times New Roman"/>
        </w:rPr>
      </w:pPr>
    </w:p>
    <w:p w14:paraId="68A33A70" w14:textId="77777777" w:rsidR="003E4928" w:rsidRPr="003E4928" w:rsidRDefault="003E4928" w:rsidP="003E4928">
      <w:pPr>
        <w:rPr>
          <w:rFonts w:ascii="Times New Roman" w:hAnsi="Times New Roman" w:cs="Times New Roman"/>
        </w:rPr>
      </w:pPr>
    </w:p>
    <w:p w14:paraId="4C7AFEBD" w14:textId="77777777" w:rsidR="003E4928" w:rsidRPr="003E4928" w:rsidRDefault="003E4928" w:rsidP="003E4928">
      <w:pPr>
        <w:rPr>
          <w:rFonts w:ascii="Times New Roman" w:hAnsi="Times New Roman" w:cs="Times New Roman"/>
        </w:rPr>
      </w:pPr>
    </w:p>
    <w:p w14:paraId="610AC257" w14:textId="3CC4A6F9" w:rsidR="003E4928" w:rsidRPr="00706C4E" w:rsidRDefault="003E4928" w:rsidP="003E4928">
      <w:pPr>
        <w:spacing w:after="0" w:line="240" w:lineRule="auto"/>
        <w:jc w:val="both"/>
        <w:rPr>
          <w:rFonts w:ascii="Times New Roman" w:hAnsi="Times New Roman" w:cs="Times New Roman"/>
          <w:i/>
          <w:sz w:val="20"/>
          <w:szCs w:val="20"/>
        </w:rPr>
      </w:pPr>
      <w:r w:rsidRPr="00706C4E">
        <w:rPr>
          <w:rFonts w:ascii="Times New Roman" w:hAnsi="Times New Roman" w:cs="Times New Roman"/>
          <w:b/>
          <w:sz w:val="20"/>
          <w:szCs w:val="20"/>
        </w:rPr>
        <w:lastRenderedPageBreak/>
        <w:t xml:space="preserve">LOT </w:t>
      </w:r>
      <w:r>
        <w:rPr>
          <w:rFonts w:ascii="Times New Roman" w:hAnsi="Times New Roman" w:cs="Times New Roman"/>
          <w:b/>
          <w:sz w:val="20"/>
          <w:szCs w:val="20"/>
        </w:rPr>
        <w:t>6</w:t>
      </w:r>
      <w:r w:rsidRPr="00706C4E">
        <w:rPr>
          <w:rFonts w:ascii="Times New Roman" w:hAnsi="Times New Roman" w:cs="Times New Roman"/>
          <w:b/>
          <w:sz w:val="20"/>
          <w:szCs w:val="20"/>
        </w:rPr>
        <w:t xml:space="preserve">: </w:t>
      </w:r>
      <w:r w:rsidRPr="003E4928">
        <w:rPr>
          <w:rFonts w:ascii="Times New Roman" w:hAnsi="Times New Roman" w:cs="Times New Roman"/>
          <w:b/>
          <w:bCs/>
        </w:rPr>
        <w:t>Linie completă de fabricație și asamblare pentru cablaje imprimate până la 8 straturi tip prototip și serii mici</w:t>
      </w:r>
    </w:p>
    <w:tbl>
      <w:tblPr>
        <w:tblpPr w:leftFromText="180" w:rightFromText="180" w:vertAnchor="text" w:horzAnchor="page" w:tblpX="710" w:tblpY="233"/>
        <w:tblOverlap w:val="never"/>
        <w:tblW w:w="157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7"/>
        <w:gridCol w:w="2121"/>
        <w:gridCol w:w="1071"/>
        <w:gridCol w:w="1083"/>
        <w:gridCol w:w="8764"/>
        <w:gridCol w:w="2164"/>
      </w:tblGrid>
      <w:tr w:rsidR="003E4928" w:rsidRPr="00466103" w14:paraId="7F08D516" w14:textId="77777777" w:rsidTr="00BC0AB6">
        <w:trPr>
          <w:trHeight w:val="663"/>
        </w:trPr>
        <w:tc>
          <w:tcPr>
            <w:tcW w:w="527" w:type="dxa"/>
            <w:vAlign w:val="center"/>
          </w:tcPr>
          <w:p w14:paraId="74CE67DB" w14:textId="77777777" w:rsidR="003E4928" w:rsidRPr="00466103" w:rsidRDefault="003E4928" w:rsidP="00BC0AB6">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
                <w:iCs/>
                <w:sz w:val="20"/>
                <w:szCs w:val="20"/>
              </w:rPr>
              <w:t>Nr.crt.</w:t>
            </w:r>
          </w:p>
        </w:tc>
        <w:tc>
          <w:tcPr>
            <w:tcW w:w="2121" w:type="dxa"/>
            <w:vAlign w:val="center"/>
          </w:tcPr>
          <w:p w14:paraId="2D733E1C" w14:textId="77777777" w:rsidR="003E4928" w:rsidRPr="00466103" w:rsidRDefault="003E4928"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Denumire</w:t>
            </w:r>
          </w:p>
        </w:tc>
        <w:tc>
          <w:tcPr>
            <w:tcW w:w="1071" w:type="dxa"/>
            <w:vAlign w:val="center"/>
          </w:tcPr>
          <w:p w14:paraId="39229442" w14:textId="77777777" w:rsidR="003E4928" w:rsidRPr="00466103" w:rsidRDefault="003E4928"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Cant.</w:t>
            </w:r>
          </w:p>
        </w:tc>
        <w:tc>
          <w:tcPr>
            <w:tcW w:w="1083" w:type="dxa"/>
            <w:vAlign w:val="center"/>
          </w:tcPr>
          <w:p w14:paraId="7E9E8AE1" w14:textId="77777777" w:rsidR="003E4928" w:rsidRPr="00466103" w:rsidRDefault="003E4928"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Unitate de măsură</w:t>
            </w:r>
          </w:p>
        </w:tc>
        <w:tc>
          <w:tcPr>
            <w:tcW w:w="8764" w:type="dxa"/>
            <w:vAlign w:val="center"/>
          </w:tcPr>
          <w:p w14:paraId="2342D0F4" w14:textId="77777777" w:rsidR="003E4928" w:rsidRPr="00466103" w:rsidRDefault="003E4928"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minime</w:t>
            </w:r>
          </w:p>
        </w:tc>
        <w:tc>
          <w:tcPr>
            <w:tcW w:w="2164" w:type="dxa"/>
            <w:vAlign w:val="center"/>
          </w:tcPr>
          <w:p w14:paraId="5556D3D1" w14:textId="77777777" w:rsidR="003E4928" w:rsidRPr="00466103" w:rsidRDefault="003E4928" w:rsidP="00BC0AB6">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extinse/dorite</w:t>
            </w:r>
          </w:p>
        </w:tc>
      </w:tr>
      <w:tr w:rsidR="003E4928" w:rsidRPr="00466103" w14:paraId="1A17F3F9" w14:textId="77777777" w:rsidTr="00BC0AB6">
        <w:trPr>
          <w:trHeight w:val="90"/>
        </w:trPr>
        <w:tc>
          <w:tcPr>
            <w:tcW w:w="527" w:type="dxa"/>
            <w:vAlign w:val="center"/>
          </w:tcPr>
          <w:p w14:paraId="10E396DE" w14:textId="77777777" w:rsidR="003E4928" w:rsidRPr="00466103" w:rsidRDefault="003E4928" w:rsidP="00BC0AB6">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Cs/>
                <w:sz w:val="20"/>
                <w:szCs w:val="20"/>
              </w:rPr>
              <w:t>1</w:t>
            </w:r>
          </w:p>
        </w:tc>
        <w:tc>
          <w:tcPr>
            <w:tcW w:w="2121" w:type="dxa"/>
            <w:vAlign w:val="center"/>
          </w:tcPr>
          <w:p w14:paraId="061F8F74" w14:textId="54E08B60" w:rsidR="003E4928" w:rsidRPr="00466103" w:rsidRDefault="003E4928" w:rsidP="00BC0AB6">
            <w:pPr>
              <w:keepNext/>
              <w:widowControl w:val="0"/>
              <w:spacing w:after="0" w:line="240" w:lineRule="auto"/>
              <w:jc w:val="center"/>
              <w:rPr>
                <w:rFonts w:ascii="Times New Roman" w:hAnsi="Times New Roman" w:cs="Times New Roman"/>
                <w:b/>
                <w:bCs/>
                <w:sz w:val="20"/>
                <w:szCs w:val="20"/>
                <w:u w:val="single"/>
              </w:rPr>
            </w:pPr>
            <w:r w:rsidRPr="003E4928">
              <w:rPr>
                <w:rFonts w:ascii="Times New Roman" w:eastAsia="Calibri" w:hAnsi="Times New Roman" w:cs="Times New Roman"/>
                <w:b/>
                <w:bCs/>
                <w:sz w:val="20"/>
                <w:szCs w:val="20"/>
                <w:u w:val="single"/>
              </w:rPr>
              <w:t>Linie completă de fabricație și asamblare pentru cablaje imprimate până la 8 straturi tip prototip și serii mici</w:t>
            </w:r>
          </w:p>
        </w:tc>
        <w:tc>
          <w:tcPr>
            <w:tcW w:w="1071" w:type="dxa"/>
            <w:vAlign w:val="center"/>
          </w:tcPr>
          <w:p w14:paraId="03CF0F97" w14:textId="77777777" w:rsidR="003E4928" w:rsidRPr="00466103" w:rsidRDefault="003E4928" w:rsidP="00BC0AB6">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t>1</w:t>
            </w:r>
          </w:p>
        </w:tc>
        <w:tc>
          <w:tcPr>
            <w:tcW w:w="1083" w:type="dxa"/>
            <w:vAlign w:val="center"/>
          </w:tcPr>
          <w:p w14:paraId="3995BB0B" w14:textId="77777777" w:rsidR="003E4928" w:rsidRPr="00466103" w:rsidRDefault="003E4928" w:rsidP="00BC0AB6">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color w:val="000000"/>
                <w:sz w:val="20"/>
                <w:szCs w:val="20"/>
              </w:rPr>
              <w:t>buc</w:t>
            </w:r>
          </w:p>
        </w:tc>
        <w:tc>
          <w:tcPr>
            <w:tcW w:w="8764" w:type="dxa"/>
            <w:vAlign w:val="center"/>
          </w:tcPr>
          <w:p w14:paraId="65CA8B79"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Linie de fabricație cablaje imprimate până la 8 straturi compusă din minimum următoarele:</w:t>
            </w:r>
          </w:p>
          <w:p w14:paraId="26558669"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Modul 1 - Plotter (mașină CNC) cu laser, inclusiv soft și accesorii (LPKF ProtoLaser S4 sau echivalent)</w:t>
            </w:r>
          </w:p>
          <w:p w14:paraId="50AD9D2E"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b/>
                <w:bCs/>
                <w:sz w:val="20"/>
                <w:szCs w:val="20"/>
              </w:rPr>
              <w:t>Descriere generală:</w:t>
            </w:r>
            <w:r w:rsidRPr="003E4928">
              <w:rPr>
                <w:rFonts w:ascii="Times New Roman" w:eastAsia="Times New Roman" w:hAnsi="Times New Roman" w:cs="Times New Roman"/>
                <w:sz w:val="20"/>
                <w:szCs w:val="20"/>
              </w:rPr>
              <w:t xml:space="preserve"> Maşină compactă cu laser, pentru realizarea, fără chimicale, a microstructurilor de mare precizie pe diverse materiale, dotată cu masă cu vacuum şi cameră video cu autofocus. </w:t>
            </w:r>
          </w:p>
          <w:p w14:paraId="2F73DCE8"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 xml:space="preserve">Aria de lucru a laserului: 305 x 229 x 7 mm. </w:t>
            </w:r>
          </w:p>
          <w:p w14:paraId="0AEE790A"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 xml:space="preserve">Alimentare: 110/230V, 50 - 60 Hz, 1,5 kW. </w:t>
            </w:r>
          </w:p>
          <w:p w14:paraId="79A6366B"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 xml:space="preserve">Dimensiuni: 910 x 1650 x 795 mm; </w:t>
            </w:r>
          </w:p>
          <w:p w14:paraId="78829324"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Greutate netă: 350 kg.</w:t>
            </w:r>
          </w:p>
          <w:p w14:paraId="4453B80D"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Componente: sursă laser de 532 nm, cabinetul laserului, masa de lucru x-y, masa cu vacuum, sistem de poziţionare cu cameră video pentru recunoaştere fiduciale, soft și starter set de materiale, calculator PC, tastatură, mouse, monitor, soft CircuitPro PL Advanced.</w:t>
            </w:r>
          </w:p>
          <w:p w14:paraId="5AC89AD2"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Accesorii incluse:</w:t>
            </w:r>
          </w:p>
          <w:p w14:paraId="5CE84ACC"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Compresor 6 bar şi debit de 450l/min cu separator de condens și multiple filtre ce oferă calitatea aerului comprimat conform normei DIN ISO 8573 – 1 bucată</w:t>
            </w:r>
          </w:p>
          <w:p w14:paraId="568A4C26"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Unitate de aspirație pentru ProtoLaser S4 sau echivalent, cu turbină de mare putere pentru aspiraţia emisiilor cauzate de acţiunea laserului, prafului, fumului, gazelor, mirosului, etc. – 1 bucată</w:t>
            </w:r>
          </w:p>
          <w:p w14:paraId="1298380E"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Micrometru digital pentru măsurarea grosimii materialului de prelucrat – 1 bucată</w:t>
            </w:r>
          </w:p>
          <w:p w14:paraId="74AB3A4A"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Microscop portabil, cu putere de mărire de 100 ori, gradaţie metrica şi iluminaţie – 1 bucată</w:t>
            </w:r>
          </w:p>
          <w:p w14:paraId="67E8147A"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Ochelari speciali de protecţie LGE 355+532+1064 nm (numai pentru activitati de service) – 1 bucată</w:t>
            </w:r>
          </w:p>
          <w:p w14:paraId="4D66863A"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Set de scule pentru întreținere/service – 1 bucată</w:t>
            </w:r>
          </w:p>
          <w:p w14:paraId="71384D36"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Contract anual de Service Premium Package – 1 bucată</w:t>
            </w:r>
          </w:p>
          <w:p w14:paraId="17F71146"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Modul 2 - Echipament electro-galvanic automat pentru metalizare treceri (LPKF Contac S4 sau echivalent)</w:t>
            </w:r>
          </w:p>
          <w:p w14:paraId="7C5E5942"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Modulul 2 este compus din următoarele elemente:</w:t>
            </w:r>
          </w:p>
          <w:p w14:paraId="4A9326F9"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Mașină automată de metalizare galvanică a trecerilor, inclusiv softul – 1 bucată</w:t>
            </w:r>
          </w:p>
          <w:p w14:paraId="0A4AEAD0"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Accesorii incluse:</w:t>
            </w:r>
          </w:p>
          <w:p w14:paraId="771EE48F"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Set complet de chimicale pentru Contac S4, Palladium Set sau echivalente (pt. cca 1 an de exploatare) – 1 bucată</w:t>
            </w:r>
          </w:p>
          <w:p w14:paraId="77332839"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Solutie pt. stanare chimica (10 litri pentru o umplere a băii) – 1 bucată</w:t>
            </w:r>
          </w:p>
          <w:p w14:paraId="009B10AA"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Placă FR4, A4, grosime 1,5 mm, placată cu 5/5 μm Cu, cu folie din Cu protectoare stripabilă, (pachete a 10 plăci) – 4 pachete</w:t>
            </w:r>
          </w:p>
          <w:p w14:paraId="57DB0A45"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lastRenderedPageBreak/>
              <w:t>Modul 3 – Trusă pentru mascare (Solder Masking) si pentru inscriptionarea legendei componentelor (Silk Screening)</w:t>
            </w:r>
          </w:p>
          <w:p w14:paraId="0925E1F9"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Modulul 3 este compus din următoarele elemente:</w:t>
            </w:r>
          </w:p>
          <w:p w14:paraId="0D5AB16D"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Trusă LPKF ProMask pt. ProtoLaser S4 sau echivalent (Conţinutul trusei este destinat pentru aplicarea MANUALĂ a măştii pe 10 plăci dublu faţă, de dimensiunile unui format A4 – 1 trusă</w:t>
            </w:r>
          </w:p>
          <w:p w14:paraId="6B555D44"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Trusă LPKF ProLegend sau echivalent (Conţinutul trusei este destinat pentru inscripţionarea MANUALĂ a 10 plăci dublu faţă de dimensiunile unui format A4) – 1 trusă</w:t>
            </w:r>
          </w:p>
          <w:p w14:paraId="44E7DC29"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Cuptor cu aer cald, cu atmosfera controlata (pt. “ProMask” şi “ProLegend” sau echivalente) – 1 bucată</w:t>
            </w:r>
          </w:p>
          <w:p w14:paraId="0DF5DE73"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Modul 4 - Presă pentru producția de circuite multistrat, până la 8 straturi</w:t>
            </w:r>
          </w:p>
          <w:p w14:paraId="2C63952E"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Modulul 4 este compus din următoarele elemente:</w:t>
            </w:r>
          </w:p>
          <w:p w14:paraId="035ED06B"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MultiPress S4 sau echivalent, presă automată, cu cameră de procesare cu vacuum, pentru producția de PCB multistrat cu max. 8 straturi. Presă stand alone, all in one, în carcasă pe roți, livrată cu rampă pentru descărcare de pe europalet de 800 mm x 600 mm. Pompă hidraulică încorporată. Greutate cca 200 kg. Caracteristici: temperatură max. 320ºC, forță de presare max. 340 N/cm², dimensiuni material 229 x 305 mm, suprafața max. a proiectului (layout-ului) 200 x 275 mm, alimentare 207 - 230 Vca, 50 Hz, putere consumată 3 kW – 1 bucată</w:t>
            </w:r>
          </w:p>
          <w:p w14:paraId="676E5004"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Accesorii incluse:</w:t>
            </w:r>
          </w:p>
          <w:p w14:paraId="0E009DAC"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Set multilayer pentru 4 straturi (Conţinutul setului este destinat pentru realizarea a 10 plăci multistrat cu câte 4 straturi cu dimensiunile 229 mm X 305 mm) – 2 seturi</w:t>
            </w:r>
          </w:p>
          <w:p w14:paraId="48AD7865"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Set multilayer pentru 6 straturi (Conţinutul setului este destinat pentru realizarea a 10 plăci multistrat cu câte 6 straturi cu dimensiunile 229 mm X 305 mm) – 2 seturi</w:t>
            </w:r>
          </w:p>
          <w:p w14:paraId="41F09B46"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Set multilayer pentru 8 straturi (Conţinutul setului este destinat pentru realizarea a 10 plăci multistrat cu câte 8 straturi cu dimensiunile 229 mm X 305 mm) – 2 seturi</w:t>
            </w:r>
          </w:p>
          <w:p w14:paraId="4681AB70"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Linie de asamblare a cablajelor imprimate compusă din:</w:t>
            </w:r>
          </w:p>
          <w:p w14:paraId="779ACDD0"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Mașină automată pick&amp;place, model NEODEN4C sau echivalent (cu conveyor), cu sistem de aliniere cu camere video, suport pt. tavă Jedec, stick feeder și set de feedere pt. benzi cu componente (5x8mm, 2x12mm, 1x16mm). – 1 bucată</w:t>
            </w:r>
          </w:p>
          <w:p w14:paraId="08D69482"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Cuptor reflow, full convection, model PrintTec NEODEN IN6 sau echivalent, cu piedestal IN6-S1, 4 zone de temperatură, dotat cu conveyor pentru preluarea PCB de la mașina Pick &amp; place – 1 bucată</w:t>
            </w:r>
          </w:p>
          <w:p w14:paraId="2B0C0117" w14:textId="77777777" w:rsidR="003E4928" w:rsidRPr="003E4928" w:rsidRDefault="003E4928" w:rsidP="003E4928">
            <w:pPr>
              <w:spacing w:after="0" w:line="240" w:lineRule="auto"/>
              <w:ind w:left="27"/>
              <w:jc w:val="both"/>
              <w:rPr>
                <w:rFonts w:ascii="Times New Roman" w:eastAsia="Times New Roman" w:hAnsi="Times New Roman" w:cs="Times New Roman"/>
                <w:b/>
                <w:bCs/>
                <w:sz w:val="20"/>
                <w:szCs w:val="20"/>
              </w:rPr>
            </w:pPr>
            <w:r w:rsidRPr="003E4928">
              <w:rPr>
                <w:rFonts w:ascii="Times New Roman" w:eastAsia="Times New Roman" w:hAnsi="Times New Roman" w:cs="Times New Roman"/>
                <w:b/>
                <w:bCs/>
                <w:sz w:val="20"/>
                <w:szCs w:val="20"/>
              </w:rPr>
              <w:t>Accesorii incluse:</w:t>
            </w:r>
          </w:p>
          <w:p w14:paraId="06929C3C"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Stencil printer manual, fine pitch, model SPIDE SD360U sau echivalent, pentru stencil de max 270x380 mm și PCB de max 260x360 mm, cu racletă (squegee) și set de scule – 1 bucată</w:t>
            </w:r>
          </w:p>
          <w:p w14:paraId="41806B36"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SFT1008 (suport 8mm pt. strip feeder tray) – 20 bucăți</w:t>
            </w:r>
          </w:p>
          <w:p w14:paraId="769DC00B"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SFT1013 (suport 13mm pt. strip feeder tray) – 10 bucăți</w:t>
            </w:r>
          </w:p>
          <w:p w14:paraId="1CDD6680"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SFT1019 (suport 19mm pt. strip feeder tray) – 5 bucăți</w:t>
            </w:r>
          </w:p>
          <w:p w14:paraId="74B203C1"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CN030 (duză ceramică pt. 0201) – 10 bucăți</w:t>
            </w:r>
          </w:p>
          <w:p w14:paraId="6C46F959"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CN040 (duză ceramică pt. 0402) – 10 bucăți</w:t>
            </w:r>
          </w:p>
          <w:p w14:paraId="79D8BD72"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CN065 (duză ceramică pt. 0201) – 15 bucăți</w:t>
            </w:r>
          </w:p>
          <w:p w14:paraId="0AE8B0D5"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CN100 (duză ceramică pt. 0201) – 15 bucăți</w:t>
            </w:r>
          </w:p>
          <w:p w14:paraId="1BD49CF2"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CN140 (duză ceramică pt. 0201) – 10 bucăți</w:t>
            </w:r>
          </w:p>
          <w:p w14:paraId="4695A0EB"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lastRenderedPageBreak/>
              <w:t>CN220 (duză ceramică pt. 0201) – 10 bucăți</w:t>
            </w:r>
          </w:p>
          <w:p w14:paraId="754B2944"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CN400 (duză ceramică pt. 0201) – 5 bucăți</w:t>
            </w:r>
          </w:p>
          <w:p w14:paraId="5F7B03FF"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CN750 (duză ceramică pt. 0201) – 5 bucăți</w:t>
            </w:r>
          </w:p>
          <w:p w14:paraId="0D5535DE"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NEODEN4-8 Tape Feeder 8mm – 35 bucăți</w:t>
            </w:r>
          </w:p>
          <w:p w14:paraId="19002C2A"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NEODEN4-12 Tape Feeder 12mm – 5 bucăți</w:t>
            </w:r>
          </w:p>
          <w:p w14:paraId="36AB08AC"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NEODEN4-16 Tape Feeder 16mm – 5 bucăți</w:t>
            </w:r>
          </w:p>
          <w:p w14:paraId="5A7877EA" w14:textId="77777777" w:rsidR="003E4928" w:rsidRPr="003E4928" w:rsidRDefault="003E4928" w:rsidP="003E4928">
            <w:pPr>
              <w:spacing w:after="0" w:line="240" w:lineRule="auto"/>
              <w:ind w:left="27"/>
              <w:jc w:val="both"/>
              <w:rPr>
                <w:rFonts w:ascii="Times New Roman" w:eastAsia="Times New Roman" w:hAnsi="Times New Roman" w:cs="Times New Roman"/>
                <w:sz w:val="20"/>
                <w:szCs w:val="20"/>
              </w:rPr>
            </w:pPr>
            <w:r w:rsidRPr="003E4928">
              <w:rPr>
                <w:rFonts w:ascii="Times New Roman" w:eastAsia="Times New Roman" w:hAnsi="Times New Roman" w:cs="Times New Roman"/>
                <w:sz w:val="20"/>
                <w:szCs w:val="20"/>
              </w:rPr>
              <w:t>NEODEN4-24 Tape Feeder 24mm- 4 bucăți</w:t>
            </w:r>
          </w:p>
          <w:p w14:paraId="15F16437" w14:textId="3286507D" w:rsidR="003E4928" w:rsidRPr="00440845" w:rsidRDefault="003E4928" w:rsidP="00BC0AB6">
            <w:pPr>
              <w:spacing w:after="0" w:line="240" w:lineRule="auto"/>
              <w:ind w:left="27"/>
              <w:jc w:val="both"/>
              <w:rPr>
                <w:rFonts w:ascii="Times New Roman" w:eastAsia="Times New Roman" w:hAnsi="Times New Roman" w:cs="Times New Roman"/>
                <w:sz w:val="20"/>
                <w:szCs w:val="20"/>
              </w:rPr>
            </w:pPr>
          </w:p>
        </w:tc>
        <w:tc>
          <w:tcPr>
            <w:tcW w:w="2164" w:type="dxa"/>
            <w:vAlign w:val="center"/>
          </w:tcPr>
          <w:p w14:paraId="689E405C" w14:textId="77777777" w:rsidR="003E4928" w:rsidRPr="00466103" w:rsidRDefault="003E4928" w:rsidP="00BC0AB6">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bCs/>
                <w:i/>
                <w:iCs/>
                <w:sz w:val="20"/>
                <w:szCs w:val="20"/>
              </w:rPr>
              <w:lastRenderedPageBreak/>
              <w:t>Nu este cazul</w:t>
            </w:r>
          </w:p>
        </w:tc>
      </w:tr>
      <w:tr w:rsidR="007702C8" w:rsidRPr="00466103" w14:paraId="27F6427B" w14:textId="77777777" w:rsidTr="00BC0AB6">
        <w:trPr>
          <w:trHeight w:val="90"/>
        </w:trPr>
        <w:tc>
          <w:tcPr>
            <w:tcW w:w="527" w:type="dxa"/>
            <w:vAlign w:val="center"/>
          </w:tcPr>
          <w:p w14:paraId="0AC226F6" w14:textId="52BD8676" w:rsidR="007702C8" w:rsidRPr="00466103" w:rsidRDefault="007702C8" w:rsidP="00BC0AB6">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2</w:t>
            </w:r>
          </w:p>
        </w:tc>
        <w:tc>
          <w:tcPr>
            <w:tcW w:w="2121" w:type="dxa"/>
            <w:vAlign w:val="center"/>
          </w:tcPr>
          <w:p w14:paraId="555D6CDB" w14:textId="4991AF32" w:rsidR="007702C8" w:rsidRPr="003E4928" w:rsidRDefault="007702C8" w:rsidP="00BC0AB6">
            <w:pPr>
              <w:keepNext/>
              <w:widowControl w:val="0"/>
              <w:spacing w:after="0" w:line="240" w:lineRule="auto"/>
              <w:jc w:val="center"/>
              <w:rPr>
                <w:rFonts w:ascii="Times New Roman" w:eastAsia="Calibri" w:hAnsi="Times New Roman" w:cs="Times New Roman"/>
                <w:b/>
                <w:bCs/>
                <w:sz w:val="20"/>
                <w:szCs w:val="20"/>
                <w:u w:val="single"/>
              </w:rPr>
            </w:pPr>
            <w:r w:rsidRPr="00474223">
              <w:rPr>
                <w:rFonts w:ascii="Times New Roman" w:eastAsia="Calibri" w:hAnsi="Times New Roman" w:cs="Times New Roman"/>
                <w:b/>
                <w:bCs/>
                <w:sz w:val="20"/>
                <w:szCs w:val="20"/>
                <w:u w:val="single"/>
              </w:rPr>
              <w:t>Licență software pentru controlul CNC Protomat S62 sau echivalent (dar obligatoriu pentru gestionarea echipamentului solicitat in specificațiile de mai sus)</w:t>
            </w:r>
          </w:p>
        </w:tc>
        <w:tc>
          <w:tcPr>
            <w:tcW w:w="1071" w:type="dxa"/>
            <w:vAlign w:val="center"/>
          </w:tcPr>
          <w:p w14:paraId="7C25DDF4" w14:textId="54A24183" w:rsidR="007702C8" w:rsidRDefault="007702C8" w:rsidP="00BC0AB6">
            <w:pPr>
              <w:keepNext/>
              <w:widowControl w:val="0"/>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w:t>
            </w:r>
          </w:p>
        </w:tc>
        <w:tc>
          <w:tcPr>
            <w:tcW w:w="1083" w:type="dxa"/>
            <w:vAlign w:val="center"/>
          </w:tcPr>
          <w:p w14:paraId="53C0D605" w14:textId="6BA36CB0" w:rsidR="007702C8" w:rsidRPr="00466103" w:rsidRDefault="007702C8" w:rsidP="00BC0AB6">
            <w:pPr>
              <w:keepNext/>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buc</w:t>
            </w:r>
          </w:p>
        </w:tc>
        <w:tc>
          <w:tcPr>
            <w:tcW w:w="8764" w:type="dxa"/>
            <w:vAlign w:val="center"/>
          </w:tcPr>
          <w:p w14:paraId="358CFA8C" w14:textId="77777777" w:rsidR="007702C8" w:rsidRPr="00440845" w:rsidRDefault="007702C8" w:rsidP="007702C8">
            <w:pPr>
              <w:spacing w:after="0" w:line="240" w:lineRule="auto"/>
              <w:ind w:left="27"/>
              <w:jc w:val="both"/>
              <w:rPr>
                <w:rFonts w:ascii="Times New Roman" w:eastAsia="Times New Roman" w:hAnsi="Times New Roman" w:cs="Times New Roman"/>
                <w:b/>
                <w:bCs/>
                <w:sz w:val="20"/>
                <w:szCs w:val="20"/>
              </w:rPr>
            </w:pPr>
            <w:r w:rsidRPr="00440845">
              <w:rPr>
                <w:rFonts w:ascii="Times New Roman" w:eastAsia="Times New Roman" w:hAnsi="Times New Roman" w:cs="Times New Roman"/>
                <w:b/>
                <w:bCs/>
                <w:sz w:val="20"/>
                <w:szCs w:val="20"/>
              </w:rPr>
              <w:t>Detalii tehnice:</w:t>
            </w:r>
          </w:p>
          <w:p w14:paraId="27DF6BBD" w14:textId="7C74A280" w:rsidR="007702C8" w:rsidRPr="003E4928" w:rsidRDefault="007702C8" w:rsidP="007702C8">
            <w:pPr>
              <w:spacing w:after="0" w:line="240" w:lineRule="auto"/>
              <w:ind w:left="27"/>
              <w:jc w:val="both"/>
              <w:rPr>
                <w:rFonts w:ascii="Times New Roman" w:eastAsia="Times New Roman" w:hAnsi="Times New Roman" w:cs="Times New Roman"/>
                <w:b/>
                <w:bCs/>
                <w:sz w:val="20"/>
                <w:szCs w:val="20"/>
              </w:rPr>
            </w:pPr>
            <w:r w:rsidRPr="00474223">
              <w:rPr>
                <w:rFonts w:ascii="Times New Roman" w:eastAsia="Times New Roman" w:hAnsi="Times New Roman" w:cs="Times New Roman"/>
                <w:sz w:val="20"/>
                <w:szCs w:val="20"/>
              </w:rPr>
              <w:t>CircuitPro PM 2.7 Advanced sau echivalent: Licență software și interfață pentru sisteme de frezare tip CNC folosite în realizarea plăcilor de circuite imprimate (PCB) în procesul de prototipare serie mică folosit pentru LPKF ProtoMat S62 sau echivalent</w:t>
            </w:r>
          </w:p>
        </w:tc>
        <w:tc>
          <w:tcPr>
            <w:tcW w:w="2164" w:type="dxa"/>
            <w:vAlign w:val="center"/>
          </w:tcPr>
          <w:p w14:paraId="4134F70B" w14:textId="365381BF" w:rsidR="007702C8" w:rsidRPr="00466103" w:rsidRDefault="00C35ABB" w:rsidP="00BC0AB6">
            <w:pPr>
              <w:keepNext/>
              <w:widowControl w:val="0"/>
              <w:spacing w:after="0" w:line="240" w:lineRule="auto"/>
              <w:jc w:val="center"/>
              <w:rPr>
                <w:rFonts w:ascii="Times New Roman" w:hAnsi="Times New Roman" w:cs="Times New Roman"/>
                <w:bCs/>
                <w:i/>
                <w:iCs/>
                <w:sz w:val="20"/>
                <w:szCs w:val="20"/>
              </w:rPr>
            </w:pPr>
            <w:r w:rsidRPr="00466103">
              <w:rPr>
                <w:rFonts w:ascii="Times New Roman" w:hAnsi="Times New Roman" w:cs="Times New Roman"/>
                <w:bCs/>
                <w:i/>
                <w:iCs/>
                <w:sz w:val="20"/>
                <w:szCs w:val="20"/>
              </w:rPr>
              <w:t>Nu este cazul</w:t>
            </w:r>
          </w:p>
        </w:tc>
      </w:tr>
      <w:tr w:rsidR="003E4928" w:rsidRPr="008E2AAB" w14:paraId="55E3E120" w14:textId="77777777" w:rsidTr="00BC0AB6">
        <w:trPr>
          <w:trHeight w:val="90"/>
        </w:trPr>
        <w:tc>
          <w:tcPr>
            <w:tcW w:w="2648" w:type="dxa"/>
            <w:gridSpan w:val="2"/>
            <w:vAlign w:val="center"/>
          </w:tcPr>
          <w:p w14:paraId="23F7562D" w14:textId="77777777" w:rsidR="003E4928" w:rsidRPr="008E2AAB" w:rsidRDefault="003E4928" w:rsidP="00BC0AB6">
            <w:pPr>
              <w:pStyle w:val="Normal1"/>
              <w:jc w:val="center"/>
              <w:rPr>
                <w:b/>
                <w:color w:val="000000"/>
                <w:sz w:val="20"/>
                <w:szCs w:val="20"/>
                <w:u w:val="single"/>
              </w:rPr>
            </w:pPr>
            <w:r w:rsidRPr="008E2AAB">
              <w:rPr>
                <w:b/>
                <w:iCs/>
                <w:sz w:val="20"/>
                <w:szCs w:val="20"/>
              </w:rPr>
              <w:t>Loc de livrare</w:t>
            </w:r>
          </w:p>
        </w:tc>
        <w:tc>
          <w:tcPr>
            <w:tcW w:w="13082" w:type="dxa"/>
            <w:gridSpan w:val="4"/>
            <w:vAlign w:val="center"/>
          </w:tcPr>
          <w:p w14:paraId="62B1B118" w14:textId="77777777" w:rsidR="003E4928" w:rsidRPr="008E2AAB" w:rsidRDefault="003E4928" w:rsidP="00BC0AB6">
            <w:pPr>
              <w:keepNext/>
              <w:keepLines/>
              <w:spacing w:after="0" w:line="240" w:lineRule="auto"/>
              <w:jc w:val="both"/>
              <w:rPr>
                <w:rFonts w:ascii="Times New Roman" w:hAnsi="Times New Roman" w:cs="Times New Roman"/>
                <w:bCs/>
                <w:i/>
                <w:iCs/>
                <w:sz w:val="20"/>
                <w:szCs w:val="20"/>
              </w:rPr>
            </w:pPr>
            <w:r w:rsidRPr="008E2AAB">
              <w:rPr>
                <w:rFonts w:ascii="Times New Roman" w:hAnsi="Times New Roman" w:cs="Times New Roman"/>
                <w:bCs/>
                <w:sz w:val="20"/>
                <w:szCs w:val="20"/>
              </w:rPr>
              <w:t xml:space="preserve">Livrarea se va face franco la sediul unității contractante, str. Universității nr.13, Suceava, Magazia USV, corp F, cam.102, de luni până vineri între orele 8:00 și 16:00, cu excepția sărbătorilor legale. </w:t>
            </w:r>
          </w:p>
        </w:tc>
      </w:tr>
      <w:tr w:rsidR="003E4928" w:rsidRPr="008E2AAB" w14:paraId="1C2F20C2" w14:textId="77777777" w:rsidTr="00BC0AB6">
        <w:trPr>
          <w:trHeight w:val="90"/>
        </w:trPr>
        <w:tc>
          <w:tcPr>
            <w:tcW w:w="2648" w:type="dxa"/>
            <w:gridSpan w:val="2"/>
            <w:vAlign w:val="center"/>
          </w:tcPr>
          <w:p w14:paraId="224068AF" w14:textId="77777777" w:rsidR="003E4928" w:rsidRPr="008E2AAB" w:rsidRDefault="003E4928" w:rsidP="00BC0AB6">
            <w:pPr>
              <w:pStyle w:val="Normal1"/>
              <w:jc w:val="center"/>
              <w:rPr>
                <w:b/>
                <w:color w:val="000000"/>
                <w:sz w:val="20"/>
                <w:szCs w:val="20"/>
                <w:u w:val="single"/>
              </w:rPr>
            </w:pPr>
            <w:r w:rsidRPr="008E2AAB">
              <w:rPr>
                <w:b/>
                <w:iCs/>
                <w:sz w:val="20"/>
                <w:szCs w:val="20"/>
              </w:rPr>
              <w:t>Data de livrare solicitată</w:t>
            </w:r>
          </w:p>
        </w:tc>
        <w:tc>
          <w:tcPr>
            <w:tcW w:w="13082" w:type="dxa"/>
            <w:gridSpan w:val="4"/>
            <w:vAlign w:val="center"/>
          </w:tcPr>
          <w:p w14:paraId="1BFCD62C" w14:textId="77777777" w:rsidR="003E4928" w:rsidRPr="00706C4E" w:rsidRDefault="003E4928" w:rsidP="00BC0AB6">
            <w:pPr>
              <w:keepNext/>
              <w:keepLines/>
              <w:spacing w:after="0" w:line="240" w:lineRule="auto"/>
              <w:rPr>
                <w:rFonts w:ascii="Times New Roman" w:hAnsi="Times New Roman" w:cs="Times New Roman"/>
                <w:bCs/>
                <w:sz w:val="20"/>
                <w:szCs w:val="20"/>
              </w:rPr>
            </w:pPr>
            <w:r w:rsidRPr="00706C4E">
              <w:rPr>
                <w:rFonts w:ascii="Times New Roman" w:hAnsi="Times New Roman" w:cs="Times New Roman"/>
                <w:bCs/>
                <w:sz w:val="20"/>
                <w:szCs w:val="20"/>
              </w:rPr>
              <w:t xml:space="preserve">Livrarea se va face de către furnizor </w:t>
            </w:r>
            <w:r w:rsidRPr="00706C4E">
              <w:rPr>
                <w:rFonts w:ascii="Times New Roman" w:hAnsi="Times New Roman" w:cs="Times New Roman"/>
                <w:sz w:val="20"/>
                <w:szCs w:val="20"/>
              </w:rPr>
              <w:t>în maxim 60 de zile calendaristice de la data semnării contractului de ambele părți.</w:t>
            </w:r>
          </w:p>
          <w:p w14:paraId="4DB10C3B" w14:textId="77777777" w:rsidR="003E4928" w:rsidRPr="00706C4E" w:rsidRDefault="003E4928" w:rsidP="00BC0AB6">
            <w:pPr>
              <w:keepNext/>
              <w:keepLines/>
              <w:spacing w:after="0" w:line="240" w:lineRule="auto"/>
              <w:jc w:val="both"/>
              <w:rPr>
                <w:rFonts w:ascii="Times New Roman" w:hAnsi="Times New Roman" w:cs="Times New Roman"/>
                <w:bCs/>
                <w:sz w:val="20"/>
                <w:szCs w:val="20"/>
              </w:rPr>
            </w:pPr>
            <w:r w:rsidRPr="00706C4E">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3E4928" w:rsidRPr="008E2AAB" w14:paraId="37AAA2B0" w14:textId="77777777" w:rsidTr="00BC0AB6">
        <w:trPr>
          <w:trHeight w:val="327"/>
        </w:trPr>
        <w:tc>
          <w:tcPr>
            <w:tcW w:w="2648" w:type="dxa"/>
            <w:gridSpan w:val="2"/>
            <w:vAlign w:val="center"/>
          </w:tcPr>
          <w:p w14:paraId="5708667A" w14:textId="77777777" w:rsidR="003E4928" w:rsidRPr="008E2AAB" w:rsidRDefault="003E4928" w:rsidP="00BC0AB6">
            <w:pPr>
              <w:pStyle w:val="Normal1"/>
              <w:jc w:val="center"/>
              <w:rPr>
                <w:b/>
                <w:color w:val="000000"/>
                <w:sz w:val="20"/>
                <w:szCs w:val="20"/>
                <w:u w:val="single"/>
              </w:rPr>
            </w:pPr>
            <w:r w:rsidRPr="00E263F2">
              <w:rPr>
                <w:b/>
                <w:iCs/>
                <w:sz w:val="20"/>
                <w:szCs w:val="20"/>
              </w:rPr>
              <w:t>Operațiuni accesorii</w:t>
            </w:r>
          </w:p>
        </w:tc>
        <w:tc>
          <w:tcPr>
            <w:tcW w:w="13082" w:type="dxa"/>
            <w:gridSpan w:val="4"/>
            <w:vAlign w:val="center"/>
          </w:tcPr>
          <w:p w14:paraId="78503267" w14:textId="77777777" w:rsidR="003E4928" w:rsidRPr="00706C4E" w:rsidRDefault="003E4928" w:rsidP="00BC0AB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Cs/>
                <w:sz w:val="20"/>
                <w:szCs w:val="20"/>
              </w:rPr>
              <w:t xml:space="preserve">Furnizorul va asigura livrarea, instalarea, punerea în funcțiune (unde este cazul) și testarea produselor (unde este cazul). La final, furnizorul va asigura și o sesiune de instruire </w:t>
            </w:r>
            <w:r w:rsidRPr="00706C4E">
              <w:rPr>
                <w:rFonts w:ascii="Times New Roman" w:hAnsi="Times New Roman" w:cs="Times New Roman"/>
                <w:bCs/>
                <w:iCs/>
                <w:sz w:val="20"/>
                <w:szCs w:val="20"/>
              </w:rPr>
              <w:t>a cel puțin unei persoane, pentru folosirea produselor, la locația cumpărătorului, acolo unde este cazul.</w:t>
            </w:r>
          </w:p>
        </w:tc>
      </w:tr>
      <w:tr w:rsidR="003E4928" w:rsidRPr="008E2AAB" w14:paraId="55A55C3D" w14:textId="77777777" w:rsidTr="00BC0AB6">
        <w:trPr>
          <w:trHeight w:val="326"/>
        </w:trPr>
        <w:tc>
          <w:tcPr>
            <w:tcW w:w="2648" w:type="dxa"/>
            <w:gridSpan w:val="2"/>
            <w:vAlign w:val="center"/>
          </w:tcPr>
          <w:p w14:paraId="28300AC9" w14:textId="77777777" w:rsidR="003E4928" w:rsidRPr="008E2AAB" w:rsidRDefault="003E4928" w:rsidP="00BC0AB6">
            <w:pPr>
              <w:pStyle w:val="Normal1"/>
              <w:jc w:val="center"/>
              <w:rPr>
                <w:b/>
                <w:color w:val="000000"/>
                <w:sz w:val="20"/>
                <w:szCs w:val="20"/>
                <w:u w:val="single"/>
              </w:rPr>
            </w:pPr>
            <w:r w:rsidRPr="008E2AAB">
              <w:rPr>
                <w:rFonts w:eastAsia="Calibri"/>
                <w:b/>
                <w:sz w:val="20"/>
                <w:szCs w:val="20"/>
              </w:rPr>
              <w:t>Durata minima garanție</w:t>
            </w:r>
            <w:r>
              <w:rPr>
                <w:rFonts w:eastAsia="Calibri"/>
                <w:b/>
                <w:sz w:val="20"/>
                <w:szCs w:val="20"/>
              </w:rPr>
              <w:t>/mentenanță</w:t>
            </w:r>
          </w:p>
        </w:tc>
        <w:tc>
          <w:tcPr>
            <w:tcW w:w="13082" w:type="dxa"/>
            <w:gridSpan w:val="4"/>
            <w:vAlign w:val="center"/>
          </w:tcPr>
          <w:p w14:paraId="561A9A7C" w14:textId="77777777" w:rsidR="003E4928" w:rsidRPr="00706C4E" w:rsidRDefault="003E4928" w:rsidP="00BC0AB6">
            <w:pPr>
              <w:keepNext/>
              <w:keepLines/>
              <w:spacing w:after="0" w:line="240" w:lineRule="auto"/>
              <w:jc w:val="both"/>
              <w:rPr>
                <w:rFonts w:ascii="Times New Roman" w:hAnsi="Times New Roman" w:cs="Times New Roman"/>
                <w:bCs/>
                <w:i/>
                <w:iCs/>
                <w:sz w:val="20"/>
                <w:szCs w:val="20"/>
              </w:rPr>
            </w:pPr>
            <w:r w:rsidRPr="00706C4E">
              <w:rPr>
                <w:rFonts w:ascii="Times New Roman" w:hAnsi="Times New Roman" w:cs="Times New Roman"/>
                <w:b/>
                <w:sz w:val="20"/>
                <w:szCs w:val="20"/>
              </w:rPr>
              <w:t xml:space="preserve">Minim </w:t>
            </w:r>
            <w:r>
              <w:rPr>
                <w:rFonts w:ascii="Times New Roman" w:hAnsi="Times New Roman" w:cs="Times New Roman"/>
                <w:b/>
                <w:sz w:val="20"/>
                <w:szCs w:val="20"/>
              </w:rPr>
              <w:t>24</w:t>
            </w:r>
            <w:r w:rsidRPr="00706C4E">
              <w:rPr>
                <w:rFonts w:ascii="Times New Roman" w:hAnsi="Times New Roman" w:cs="Times New Roman"/>
                <w:b/>
                <w:sz w:val="20"/>
                <w:szCs w:val="20"/>
              </w:rPr>
              <w:t xml:space="preserve"> luni on-site</w:t>
            </w:r>
            <w:r w:rsidRPr="00706C4E">
              <w:rPr>
                <w:rFonts w:ascii="Times New Roman" w:hAnsi="Times New Roman" w:cs="Times New Roman"/>
                <w:bCs/>
                <w:sz w:val="20"/>
                <w:szCs w:val="20"/>
              </w:rPr>
              <w:t xml:space="preserve"> de la data recepției calitative și cantitative, pentru fiecare produs.</w:t>
            </w:r>
          </w:p>
        </w:tc>
      </w:tr>
    </w:tbl>
    <w:p w14:paraId="7207C66B" w14:textId="77777777" w:rsidR="003E4928" w:rsidRPr="003E4928" w:rsidRDefault="003E4928" w:rsidP="003E4928">
      <w:pPr>
        <w:rPr>
          <w:rFonts w:ascii="Times New Roman" w:hAnsi="Times New Roman" w:cs="Times New Roman"/>
        </w:rPr>
      </w:pPr>
    </w:p>
    <w:p w14:paraId="427F8E21" w14:textId="77777777" w:rsidR="003E4928" w:rsidRPr="003E4928" w:rsidRDefault="003E4928" w:rsidP="003E4928">
      <w:pPr>
        <w:rPr>
          <w:rFonts w:ascii="Times New Roman" w:hAnsi="Times New Roman" w:cs="Times New Roman"/>
        </w:rPr>
      </w:pPr>
    </w:p>
    <w:p w14:paraId="6A3118F7" w14:textId="77777777" w:rsidR="00474223" w:rsidRDefault="00474223" w:rsidP="00474223">
      <w:pPr>
        <w:spacing w:after="0" w:line="240" w:lineRule="auto"/>
        <w:jc w:val="both"/>
        <w:rPr>
          <w:rFonts w:ascii="Times New Roman" w:hAnsi="Times New Roman" w:cs="Times New Roman"/>
          <w:b/>
          <w:sz w:val="20"/>
          <w:szCs w:val="20"/>
        </w:rPr>
      </w:pPr>
    </w:p>
    <w:p w14:paraId="6FE0B3B1" w14:textId="77777777" w:rsidR="00474223" w:rsidRDefault="00474223" w:rsidP="00474223">
      <w:pPr>
        <w:spacing w:after="0" w:line="240" w:lineRule="auto"/>
        <w:jc w:val="both"/>
        <w:rPr>
          <w:rFonts w:ascii="Times New Roman" w:hAnsi="Times New Roman" w:cs="Times New Roman"/>
          <w:b/>
          <w:sz w:val="20"/>
          <w:szCs w:val="20"/>
        </w:rPr>
      </w:pPr>
    </w:p>
    <w:p w14:paraId="1DE52BC5" w14:textId="77777777" w:rsidR="00474223" w:rsidRDefault="00474223" w:rsidP="00474223">
      <w:pPr>
        <w:spacing w:after="0" w:line="240" w:lineRule="auto"/>
        <w:jc w:val="both"/>
        <w:rPr>
          <w:rFonts w:ascii="Times New Roman" w:hAnsi="Times New Roman" w:cs="Times New Roman"/>
          <w:b/>
          <w:sz w:val="20"/>
          <w:szCs w:val="20"/>
        </w:rPr>
      </w:pPr>
    </w:p>
    <w:p w14:paraId="7E12BDF2" w14:textId="77777777" w:rsidR="00474223" w:rsidRDefault="00474223" w:rsidP="00474223">
      <w:pPr>
        <w:spacing w:after="0" w:line="240" w:lineRule="auto"/>
        <w:jc w:val="both"/>
        <w:rPr>
          <w:rFonts w:ascii="Times New Roman" w:hAnsi="Times New Roman" w:cs="Times New Roman"/>
          <w:b/>
          <w:sz w:val="20"/>
          <w:szCs w:val="20"/>
        </w:rPr>
      </w:pPr>
    </w:p>
    <w:p w14:paraId="22E0D78B" w14:textId="77777777" w:rsidR="00474223" w:rsidRDefault="00474223" w:rsidP="00474223">
      <w:pPr>
        <w:spacing w:after="0" w:line="240" w:lineRule="auto"/>
        <w:jc w:val="both"/>
        <w:rPr>
          <w:rFonts w:ascii="Times New Roman" w:hAnsi="Times New Roman" w:cs="Times New Roman"/>
          <w:b/>
          <w:sz w:val="20"/>
          <w:szCs w:val="20"/>
        </w:rPr>
      </w:pPr>
    </w:p>
    <w:p w14:paraId="3B6E9377" w14:textId="77777777" w:rsidR="00474223" w:rsidRDefault="00474223" w:rsidP="00474223">
      <w:pPr>
        <w:spacing w:after="0" w:line="240" w:lineRule="auto"/>
        <w:jc w:val="both"/>
        <w:rPr>
          <w:rFonts w:ascii="Times New Roman" w:hAnsi="Times New Roman" w:cs="Times New Roman"/>
          <w:b/>
          <w:sz w:val="20"/>
          <w:szCs w:val="20"/>
        </w:rPr>
      </w:pPr>
    </w:p>
    <w:p w14:paraId="7B53F00C" w14:textId="77777777" w:rsidR="00474223" w:rsidRDefault="00474223" w:rsidP="00474223">
      <w:pPr>
        <w:spacing w:after="0" w:line="240" w:lineRule="auto"/>
        <w:jc w:val="both"/>
        <w:rPr>
          <w:rFonts w:ascii="Times New Roman" w:hAnsi="Times New Roman" w:cs="Times New Roman"/>
          <w:b/>
          <w:sz w:val="20"/>
          <w:szCs w:val="20"/>
        </w:rPr>
      </w:pPr>
    </w:p>
    <w:p w14:paraId="2D160FA9" w14:textId="2375305D" w:rsidR="003E4928" w:rsidRPr="003E4928" w:rsidRDefault="003E4928" w:rsidP="003E4928">
      <w:pPr>
        <w:rPr>
          <w:rFonts w:ascii="Times New Roman" w:hAnsi="Times New Roman" w:cs="Times New Roman"/>
        </w:rPr>
        <w:sectPr w:rsidR="003E4928" w:rsidRPr="003E4928" w:rsidSect="0093175E">
          <w:pgSz w:w="16838" w:h="11906" w:orient="landscape"/>
          <w:pgMar w:top="1418" w:right="629" w:bottom="1213" w:left="1134" w:header="709" w:footer="709" w:gutter="0"/>
          <w:cols w:space="0"/>
          <w:titlePg/>
          <w:docGrid w:linePitch="360"/>
        </w:sectPr>
      </w:pPr>
    </w:p>
    <w:p w14:paraId="42639645" w14:textId="77777777" w:rsidR="00F35BC5" w:rsidRDefault="00CE00DD" w:rsidP="00F329B3">
      <w:pPr>
        <w:spacing w:after="0" w:line="240" w:lineRule="auto"/>
        <w:rPr>
          <w:rFonts w:ascii="Times New Roman" w:eastAsia="SimSun" w:hAnsi="Times New Roman" w:cs="Times New Roman"/>
          <w:b/>
          <w:bCs/>
          <w:i/>
          <w:iCs/>
          <w:color w:val="000000"/>
          <w:lang w:eastAsia="zh-CN" w:bidi="ar"/>
        </w:rPr>
      </w:pPr>
      <w:r>
        <w:rPr>
          <w:b/>
          <w:bCs/>
          <w:i/>
          <w:noProof/>
          <w:color w:val="000000"/>
          <w:lang w:val="en-US"/>
        </w:rPr>
        <w:lastRenderedPageBreak/>
        <w:drawing>
          <wp:anchor distT="0" distB="0" distL="114300" distR="114300" simplePos="0" relativeHeight="251659264" behindDoc="1" locked="0" layoutInCell="1" allowOverlap="1" wp14:anchorId="648A4911" wp14:editId="2822004C">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0188A0AC" w14:textId="77777777"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proofErr w:type="spellStart"/>
      <w:r>
        <w:rPr>
          <w:rFonts w:ascii="Times New Roman" w:eastAsia="SimSun" w:hAnsi="Times New Roman" w:cs="Times New Roman"/>
          <w:i/>
          <w:iCs/>
          <w:color w:val="000000"/>
          <w:lang w:val="en-US" w:eastAsia="zh-CN" w:bidi="ar"/>
        </w:rPr>
        <w:t>pecificațiile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indică</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anumită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origine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sursă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producție</w:t>
      </w:r>
      <w:proofErr w:type="spellEnd"/>
      <w:r>
        <w:rPr>
          <w:rFonts w:ascii="Times New Roman" w:eastAsia="SimSun" w:hAnsi="Times New Roman" w:cs="Times New Roman"/>
          <w:i/>
          <w:iCs/>
          <w:color w:val="000000"/>
          <w:lang w:val="en-US" w:eastAsia="zh-CN" w:bidi="ar"/>
        </w:rPr>
        <w:t xml:space="preserve">, un </w:t>
      </w:r>
      <w:proofErr w:type="spellStart"/>
      <w:r>
        <w:rPr>
          <w:rFonts w:ascii="Times New Roman" w:eastAsia="SimSun" w:hAnsi="Times New Roman" w:cs="Times New Roman"/>
          <w:i/>
          <w:iCs/>
          <w:color w:val="000000"/>
          <w:lang w:val="en-US" w:eastAsia="zh-CN" w:bidi="ar"/>
        </w:rPr>
        <w:t>procedeu</w:t>
      </w:r>
      <w:proofErr w:type="spellEnd"/>
      <w:r>
        <w:rPr>
          <w:rFonts w:ascii="Times New Roman" w:eastAsia="SimSun" w:hAnsi="Times New Roman" w:cs="Times New Roman"/>
          <w:i/>
          <w:iCs/>
          <w:color w:val="000000"/>
          <w:lang w:val="en-US" w:eastAsia="zh-CN" w:bidi="ar"/>
        </w:rPr>
        <w:t xml:space="preserve"> special, o </w:t>
      </w:r>
      <w:proofErr w:type="spellStart"/>
      <w:r>
        <w:rPr>
          <w:rFonts w:ascii="Times New Roman" w:eastAsia="SimSun" w:hAnsi="Times New Roman" w:cs="Times New Roman"/>
          <w:i/>
          <w:iCs/>
          <w:color w:val="000000"/>
          <w:lang w:val="en-US" w:eastAsia="zh-CN" w:bidi="ar"/>
        </w:rPr>
        <w:t>marcă</w:t>
      </w:r>
      <w:proofErr w:type="spellEnd"/>
      <w:r>
        <w:rPr>
          <w:rFonts w:ascii="Times New Roman" w:eastAsia="SimSun" w:hAnsi="Times New Roman" w:cs="Times New Roman"/>
          <w:i/>
          <w:iCs/>
          <w:color w:val="000000"/>
          <w:lang w:val="en-US" w:eastAsia="zh-CN" w:bidi="ar"/>
        </w:rPr>
        <w:t xml:space="preserve">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comerț</w:t>
      </w:r>
      <w:proofErr w:type="spellEnd"/>
      <w:r>
        <w:rPr>
          <w:rFonts w:ascii="Times New Roman" w:eastAsia="SimSun" w:hAnsi="Times New Roman" w:cs="Times New Roman"/>
          <w:i/>
          <w:iCs/>
          <w:color w:val="000000"/>
          <w:lang w:val="en-US" w:eastAsia="zh-CN" w:bidi="ar"/>
        </w:rPr>
        <w:t xml:space="preserve">, un brevet de </w:t>
      </w:r>
      <w:proofErr w:type="spellStart"/>
      <w:r>
        <w:rPr>
          <w:rFonts w:ascii="Times New Roman" w:eastAsia="SimSun" w:hAnsi="Times New Roman" w:cs="Times New Roman"/>
          <w:i/>
          <w:iCs/>
          <w:color w:val="000000"/>
          <w:lang w:val="en-US" w:eastAsia="zh-CN" w:bidi="ar"/>
        </w:rPr>
        <w:t>invenție</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licență</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fabricație</w:t>
      </w:r>
      <w:proofErr w:type="spellEnd"/>
      <w:r>
        <w:rPr>
          <w:rFonts w:ascii="Times New Roman" w:eastAsia="SimSun" w:hAnsi="Times New Roman" w:cs="Times New Roman"/>
          <w:i/>
          <w:iCs/>
          <w:color w:val="000000"/>
          <w:lang w:val="en-US" w:eastAsia="zh-CN" w:bidi="ar"/>
        </w:rPr>
        <w:t>, sunt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menționate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doar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pentru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identificarea</w:t>
      </w:r>
      <w:proofErr w:type="spellEnd"/>
      <w:r>
        <w:rPr>
          <w:rFonts w:ascii="Times New Roman" w:eastAsia="SimSun" w:hAnsi="Times New Roman" w:cs="Times New Roman"/>
          <w:i/>
          <w:iCs/>
          <w:color w:val="000000"/>
          <w:lang w:val="en-US" w:eastAsia="zh-CN" w:bidi="ar"/>
        </w:rPr>
        <w:t xml:space="preserve"> cu </w:t>
      </w:r>
      <w:proofErr w:type="spellStart"/>
      <w:r>
        <w:rPr>
          <w:rFonts w:ascii="Times New Roman" w:eastAsia="SimSun" w:hAnsi="Times New Roman" w:cs="Times New Roman"/>
          <w:i/>
          <w:iCs/>
          <w:color w:val="000000"/>
          <w:lang w:val="en-US" w:eastAsia="zh-CN" w:bidi="ar"/>
        </w:rPr>
        <w:t>ușurință</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tipului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produs</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și</w:t>
      </w:r>
      <w:proofErr w:type="spellEnd"/>
      <w:r>
        <w:rPr>
          <w:rFonts w:ascii="Times New Roman" w:eastAsia="SimSun" w:hAnsi="Times New Roman" w:cs="Times New Roman"/>
          <w:i/>
          <w:iCs/>
          <w:color w:val="000000"/>
          <w:lang w:val="en-US" w:eastAsia="zh-CN" w:bidi="ar"/>
        </w:rPr>
        <w:t xml:space="preserve">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w:t>
      </w:r>
      <w:proofErr w:type="spellStart"/>
      <w:r>
        <w:rPr>
          <w:rFonts w:ascii="Times New Roman" w:eastAsia="SimSun" w:hAnsi="Times New Roman" w:cs="Times New Roman"/>
          <w:i/>
          <w:iCs/>
          <w:color w:val="000000"/>
          <w:lang w:val="en-US" w:eastAsia="zh-CN" w:bidi="ar"/>
        </w:rPr>
        <w:t>efect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limitarea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ofertelor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favorizarea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eliminarea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operatori</w:t>
      </w:r>
      <w:proofErr w:type="spellEnd"/>
      <w:r>
        <w:rPr>
          <w:rFonts w:ascii="Times New Roman" w:eastAsia="SimSun" w:hAnsi="Times New Roman" w:cs="Times New Roman"/>
          <w:i/>
          <w:iCs/>
          <w:color w:val="000000"/>
          <w:lang w:val="en-US" w:eastAsia="zh-CN" w:bidi="ar"/>
        </w:rPr>
        <w:t xml:space="preserve"> economici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produse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Aceste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specificații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considerate ca </w:t>
      </w:r>
      <w:proofErr w:type="spellStart"/>
      <w:r>
        <w:rPr>
          <w:rFonts w:ascii="Times New Roman" w:eastAsia="SimSun" w:hAnsi="Times New Roman" w:cs="Times New Roman"/>
          <w:i/>
          <w:iCs/>
          <w:color w:val="000000"/>
          <w:lang w:val="en-US" w:eastAsia="zh-CN" w:bidi="ar"/>
        </w:rPr>
        <w:t>având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de </w:t>
      </w:r>
      <w:r>
        <w:rPr>
          <w:rFonts w:ascii="Times New Roman" w:eastAsia="SimSun" w:hAnsi="Times New Roman" w:cs="Times New Roman"/>
          <w:b/>
          <w:bCs/>
          <w:i/>
          <w:iCs/>
          <w:color w:val="000000"/>
          <w:lang w:val="en-US" w:eastAsia="zh-CN" w:bidi="ar"/>
        </w:rPr>
        <w:t>“</w:t>
      </w:r>
      <w:proofErr w:type="spellStart"/>
      <w:r>
        <w:rPr>
          <w:rFonts w:ascii="Times New Roman" w:eastAsia="SimSun" w:hAnsi="Times New Roman" w:cs="Times New Roman"/>
          <w:b/>
          <w:bCs/>
          <w:i/>
          <w:iCs/>
          <w:color w:val="000000"/>
          <w:lang w:val="en-US" w:eastAsia="zh-CN" w:bidi="ar"/>
        </w:rPr>
        <w:t>sau</w:t>
      </w:r>
      <w:proofErr w:type="spellEnd"/>
      <w:r>
        <w:rPr>
          <w:rFonts w:ascii="Times New Roman" w:eastAsia="SimSun" w:hAnsi="Times New Roman" w:cs="Times New Roman"/>
          <w:b/>
          <w:bCs/>
          <w:i/>
          <w:iCs/>
          <w:color w:val="000000"/>
          <w:lang w:val="en-US" w:eastAsia="zh-CN" w:bidi="ar"/>
        </w:rPr>
        <w:t xml:space="preserve"> </w:t>
      </w:r>
      <w:proofErr w:type="spellStart"/>
      <w:r>
        <w:rPr>
          <w:rFonts w:ascii="Times New Roman" w:eastAsia="SimSun" w:hAnsi="Times New Roman" w:cs="Times New Roman"/>
          <w:b/>
          <w:bCs/>
          <w:i/>
          <w:iCs/>
          <w:color w:val="000000"/>
          <w:lang w:val="en-US" w:eastAsia="zh-CN" w:bidi="ar"/>
        </w:rPr>
        <w:t>echivalent</w:t>
      </w:r>
      <w:proofErr w:type="spellEnd"/>
      <w:r>
        <w:rPr>
          <w:rFonts w:ascii="Times New Roman" w:eastAsia="SimSun" w:hAnsi="Times New Roman" w:cs="Times New Roman"/>
          <w:b/>
          <w:bCs/>
          <w:i/>
          <w:iCs/>
          <w:color w:val="000000"/>
          <w:lang w:val="en-US" w:eastAsia="zh-CN" w:bidi="ar"/>
        </w:rPr>
        <w:t xml:space="preserve">”. </w:t>
      </w:r>
    </w:p>
    <w:p w14:paraId="7188A486" w14:textId="77777777" w:rsidR="00F35BC5" w:rsidRDefault="00CE00DD" w:rsidP="00F329B3">
      <w:pPr>
        <w:spacing w:after="0" w:line="240" w:lineRule="auto"/>
        <w:jc w:val="both"/>
        <w:rPr>
          <w:rFonts w:ascii="Times New Roman" w:eastAsia="SimSun" w:hAnsi="Times New Roman" w:cs="Times New Roman"/>
          <w:i/>
          <w:iCs/>
          <w:color w:val="000000"/>
          <w:lang w:val="en-US" w:eastAsia="zh-CN" w:bidi="ar"/>
        </w:rPr>
      </w:pP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cerin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definite la </w:t>
      </w:r>
      <w:proofErr w:type="spellStart"/>
      <w:r>
        <w:rPr>
          <w:rFonts w:ascii="Times New Roman" w:eastAsia="SimSun" w:hAnsi="Times New Roman" w:cs="Times New Roman"/>
          <w:i/>
          <w:iCs/>
          <w:color w:val="000000"/>
          <w:lang w:val="en-US" w:eastAsia="zh-CN" w:bidi="ar"/>
        </w:rPr>
        <w:t>nivelul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anun</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participare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altor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documente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complementare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prin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trimiterea</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la </w:t>
      </w:r>
      <w:proofErr w:type="spellStart"/>
      <w:r>
        <w:rPr>
          <w:rFonts w:ascii="Times New Roman" w:eastAsia="SimSun" w:hAnsi="Times New Roman" w:cs="Times New Roman"/>
          <w:i/>
          <w:iCs/>
          <w:color w:val="000000"/>
          <w:lang w:val="en-US" w:eastAsia="zh-CN" w:bidi="ar"/>
        </w:rPr>
        <w:t>standarde</w:t>
      </w:r>
      <w:proofErr w:type="spellEnd"/>
      <w:r>
        <w:rPr>
          <w:rFonts w:ascii="Times New Roman" w:eastAsia="SimSun" w:hAnsi="Times New Roman" w:cs="Times New Roman"/>
          <w:i/>
          <w:iCs/>
          <w:color w:val="000000"/>
          <w:lang w:val="en-US" w:eastAsia="zh-CN" w:bidi="ar"/>
        </w:rPr>
        <w:t xml:space="preserve">, la un </w:t>
      </w:r>
      <w:proofErr w:type="spellStart"/>
      <w:r>
        <w:rPr>
          <w:rFonts w:ascii="Times New Roman" w:eastAsia="SimSun" w:hAnsi="Times New Roman" w:cs="Times New Roman"/>
          <w:i/>
          <w:iCs/>
          <w:color w:val="000000"/>
          <w:lang w:val="en-US" w:eastAsia="zh-CN" w:bidi="ar"/>
        </w:rPr>
        <w:t>anumit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proofErr w:type="spellStart"/>
      <w:r>
        <w:rPr>
          <w:rFonts w:ascii="Times New Roman" w:eastAsia="SimSun" w:hAnsi="Times New Roman" w:cs="Times New Roman"/>
          <w:i/>
          <w:iCs/>
          <w:color w:val="000000"/>
          <w:lang w:val="en-US" w:eastAsia="zh-CN" w:bidi="ar"/>
        </w:rPr>
        <w:t>rci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brevete</w:t>
      </w:r>
      <w:proofErr w:type="spellEnd"/>
      <w:r>
        <w:rPr>
          <w:rFonts w:ascii="Times New Roman" w:eastAsia="SimSun" w:hAnsi="Times New Roman" w:cs="Times New Roman"/>
          <w:i/>
          <w:iCs/>
          <w:color w:val="000000"/>
          <w:lang w:val="en-US" w:eastAsia="zh-CN" w:bidi="ar"/>
        </w:rPr>
        <w: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tipuri</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origine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metod</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prestare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execu</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elese</w:t>
      </w:r>
      <w:proofErr w:type="spellEnd"/>
      <w:r>
        <w:rPr>
          <w:rFonts w:ascii="Times New Roman" w:eastAsia="SimSun" w:hAnsi="Times New Roman" w:cs="Times New Roman"/>
          <w:i/>
          <w:iCs/>
          <w:color w:val="000000"/>
          <w:lang w:val="en-US" w:eastAsia="zh-CN" w:bidi="ar"/>
        </w:rPr>
        <w:t xml:space="preserve"> ca </w:t>
      </w:r>
      <w:proofErr w:type="spellStart"/>
      <w:r>
        <w:rPr>
          <w:rFonts w:ascii="Times New Roman" w:eastAsia="SimSun" w:hAnsi="Times New Roman" w:cs="Times New Roman"/>
          <w:i/>
          <w:iCs/>
          <w:color w:val="000000"/>
          <w:lang w:val="en-US" w:eastAsia="zh-CN" w:bidi="ar"/>
        </w:rPr>
        <w:t>fiind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însoțite</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w:t>
      </w:r>
    </w:p>
    <w:p w14:paraId="221C91CF" w14:textId="77777777" w:rsidR="00F35BC5" w:rsidRDefault="00CE00DD" w:rsidP="00F329B3">
      <w:pPr>
        <w:spacing w:after="0" w:line="240" w:lineRule="auto"/>
        <w:jc w:val="both"/>
      </w:pPr>
      <w:r>
        <w:rPr>
          <w:rFonts w:ascii="Times New Roman" w:eastAsia="SimSun" w:hAnsi="Times New Roman" w:cs="Times New Roman"/>
          <w:i/>
          <w:iCs/>
          <w:color w:val="000000"/>
          <w:lang w:eastAsia="zh-CN" w:bidi="ar"/>
        </w:rPr>
        <w:t xml:space="preserve">Cade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sarcina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ofertantului</w:t>
      </w:r>
      <w:proofErr w:type="spellEnd"/>
      <w:r>
        <w:rPr>
          <w:rFonts w:ascii="Times New Roman" w:eastAsia="SimSun" w:hAnsi="Times New Roman" w:cs="Times New Roman"/>
          <w:i/>
          <w:iCs/>
          <w:color w:val="000000"/>
          <w:lang w:val="en-US" w:eastAsia="zh-CN" w:bidi="ar"/>
        </w:rPr>
        <w:t xml:space="preserve"> de a </w:t>
      </w:r>
      <w:proofErr w:type="spellStart"/>
      <w:r>
        <w:rPr>
          <w:rFonts w:ascii="Times New Roman" w:eastAsia="SimSun" w:hAnsi="Times New Roman" w:cs="Times New Roman"/>
          <w:i/>
          <w:iCs/>
          <w:color w:val="000000"/>
          <w:lang w:val="en-US" w:eastAsia="zh-CN" w:bidi="ar"/>
        </w:rPr>
        <w:t>demonstra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echivalența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cazul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produsele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furnizate</w:t>
      </w:r>
      <w:proofErr w:type="spellEnd"/>
      <w:r>
        <w:rPr>
          <w:rFonts w:ascii="Times New Roman" w:eastAsia="SimSun" w:hAnsi="Times New Roman" w:cs="Times New Roman"/>
          <w:i/>
          <w:iCs/>
          <w:color w:val="000000"/>
          <w:lang w:val="en-US" w:eastAsia="zh-CN" w:bidi="ar"/>
        </w:rPr>
        <w:t xml:space="preserve"> sunt </w:t>
      </w:r>
      <w:proofErr w:type="spellStart"/>
      <w:r>
        <w:rPr>
          <w:rFonts w:ascii="Times New Roman" w:eastAsia="SimSun" w:hAnsi="Times New Roman" w:cs="Times New Roman"/>
          <w:i/>
          <w:iCs/>
          <w:color w:val="000000"/>
          <w:lang w:val="en-US" w:eastAsia="zh-CN" w:bidi="ar"/>
        </w:rPr>
        <w:t>conforme</w:t>
      </w:r>
      <w:proofErr w:type="spellEnd"/>
      <w:r>
        <w:rPr>
          <w:rFonts w:ascii="Times New Roman" w:eastAsia="SimSun" w:hAnsi="Times New Roman" w:cs="Times New Roman"/>
          <w:i/>
          <w:iCs/>
          <w:color w:val="000000"/>
          <w:lang w:val="en-US" w:eastAsia="zh-CN" w:bidi="ar"/>
        </w:rPr>
        <w:t xml:space="preserve"> cu un standard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celui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menționat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
    <w:p w14:paraId="3D126B38" w14:textId="77777777" w:rsidR="00F35BC5" w:rsidRDefault="00F35BC5" w:rsidP="00F329B3">
      <w:pPr>
        <w:spacing w:after="0" w:line="240" w:lineRule="auto"/>
        <w:rPr>
          <w:rFonts w:ascii="Times New Roman" w:eastAsia="SimSun" w:hAnsi="Times New Roman" w:cs="Times New Roman"/>
          <w:b/>
          <w:bCs/>
          <w:color w:val="000000"/>
          <w:lang w:val="en-US" w:eastAsia="zh-CN" w:bidi="ar"/>
        </w:rPr>
      </w:pPr>
    </w:p>
    <w:p w14:paraId="06A825F4" w14:textId="77777777" w:rsidR="00F35BC5" w:rsidRDefault="00CE00DD" w:rsidP="00F329B3">
      <w:pPr>
        <w:spacing w:after="0" w:line="240" w:lineRule="auto"/>
        <w:jc w:val="both"/>
      </w:pPr>
      <w:r>
        <w:rPr>
          <w:rFonts w:ascii="Times New Roman" w:eastAsia="SimSun" w:hAnsi="Times New Roman" w:cs="Times New Roman"/>
          <w:b/>
          <w:bCs/>
          <w:lang w:val="en-US" w:eastAsia="zh-CN" w:bidi="ar"/>
        </w:rPr>
        <w:t>C</w:t>
      </w:r>
      <w:r>
        <w:rPr>
          <w:rFonts w:ascii="Times New Roman" w:eastAsia="SimSun" w:hAnsi="Times New Roman" w:cs="Times New Roman"/>
          <w:b/>
          <w:bCs/>
          <w:lang w:eastAsia="zh-CN" w:bidi="ar"/>
        </w:rPr>
        <w:t>ERINȚE</w:t>
      </w:r>
      <w:r>
        <w:rPr>
          <w:rFonts w:ascii="Times New Roman" w:eastAsia="SimSun" w:hAnsi="Times New Roman" w:cs="Times New Roman"/>
          <w:b/>
          <w:bCs/>
          <w:lang w:val="en-US" w:eastAsia="zh-CN" w:bidi="ar"/>
        </w:rPr>
        <w:t xml:space="preserve"> GENERALE: </w:t>
      </w:r>
    </w:p>
    <w:p w14:paraId="7BC4B69D" w14:textId="77777777" w:rsidR="00F35BC5" w:rsidRPr="006547D8" w:rsidRDefault="00CE00DD" w:rsidP="00F329B3">
      <w:pPr>
        <w:spacing w:after="0" w:line="240" w:lineRule="auto"/>
        <w:jc w:val="both"/>
      </w:pPr>
      <w:r>
        <w:rPr>
          <w:rFonts w:ascii="Times New Roman" w:eastAsia="SimSun" w:hAnsi="Times New Roman" w:cs="Times New Roman"/>
          <w:color w:val="000000"/>
          <w:lang w:val="en-US" w:eastAsia="zh-CN" w:bidi="ar"/>
        </w:rPr>
        <w:t xml:space="preserve">1. </w:t>
      </w:r>
      <w:proofErr w:type="spellStart"/>
      <w:r>
        <w:rPr>
          <w:rFonts w:ascii="Times New Roman" w:eastAsia="SimSun" w:hAnsi="Times New Roman" w:cs="Times New Roman"/>
          <w:color w:val="000000"/>
          <w:lang w:val="en-US" w:eastAsia="zh-CN" w:bidi="ar"/>
        </w:rPr>
        <w:t>Preţul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unitar</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și valoarea totală a ofertei</w:t>
      </w:r>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fi </w:t>
      </w:r>
      <w:proofErr w:type="spellStart"/>
      <w:r>
        <w:rPr>
          <w:rFonts w:ascii="Times New Roman" w:eastAsia="SimSun" w:hAnsi="Times New Roman" w:cs="Times New Roman"/>
          <w:color w:val="000000"/>
          <w:lang w:val="en-US" w:eastAsia="zh-CN" w:bidi="ar"/>
        </w:rPr>
        <w:t>exprimat</w:t>
      </w:r>
      <w:proofErr w:type="spellEnd"/>
      <w:r>
        <w:rPr>
          <w:rFonts w:ascii="Times New Roman" w:eastAsia="SimSun" w:hAnsi="Times New Roman" w:cs="Times New Roman"/>
          <w:color w:val="000000"/>
          <w:lang w:eastAsia="zh-CN" w:bidi="ar"/>
        </w:rPr>
        <w:t>e</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lei</w:t>
      </w:r>
      <w:r>
        <w:rPr>
          <w:rFonts w:ascii="Times New Roman" w:eastAsia="SimSun" w:hAnsi="Times New Roman" w:cs="Times New Roman"/>
          <w:color w:val="000000"/>
          <w:lang w:eastAsia="zh-CN" w:bidi="ar"/>
        </w:rPr>
        <w:t xml:space="preserve"> sau euro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include </w:t>
      </w:r>
      <w:proofErr w:type="spellStart"/>
      <w:r>
        <w:rPr>
          <w:rFonts w:ascii="Times New Roman" w:eastAsia="SimSun" w:hAnsi="Times New Roman" w:cs="Times New Roman"/>
          <w:color w:val="000000"/>
          <w:lang w:val="en-US" w:eastAsia="zh-CN" w:bidi="ar"/>
        </w:rPr>
        <w:t>costul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transportului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montării, instalării, punerii în funcțiune, testării</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instruir</w:t>
      </w:r>
      <w:proofErr w:type="spellEnd"/>
      <w:r w:rsidRPr="006547D8">
        <w:rPr>
          <w:rFonts w:ascii="Times New Roman" w:eastAsia="SimSun" w:hAnsi="Times New Roman" w:cs="Times New Roman"/>
          <w:color w:val="000000"/>
          <w:lang w:eastAsia="zh-CN" w:bidi="ar"/>
        </w:rPr>
        <w:t>ii</w:t>
      </w:r>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personalului</w:t>
      </w:r>
      <w:proofErr w:type="spellEnd"/>
      <w:r w:rsidRPr="006547D8">
        <w:rPr>
          <w:rFonts w:ascii="Times New Roman" w:eastAsia="SimSun" w:hAnsi="Times New Roman" w:cs="Times New Roman"/>
          <w:color w:val="000000"/>
          <w:lang w:val="en-US" w:eastAsia="zh-CN" w:bidi="ar"/>
        </w:rPr>
        <w:t xml:space="preserve">. </w:t>
      </w:r>
    </w:p>
    <w:p w14:paraId="449E8EFC" w14:textId="44B57910" w:rsidR="00F35BC5" w:rsidRPr="006547D8" w:rsidRDefault="00CE00DD" w:rsidP="00F329B3">
      <w:pPr>
        <w:spacing w:after="0" w:line="240" w:lineRule="auto"/>
        <w:jc w:val="both"/>
      </w:pPr>
      <w:r w:rsidRPr="006547D8">
        <w:rPr>
          <w:rFonts w:ascii="Times New Roman" w:eastAsia="SimSun" w:hAnsi="Times New Roman" w:cs="Times New Roman"/>
          <w:b/>
          <w:bCs/>
          <w:color w:val="000000"/>
          <w:lang w:val="en-US" w:eastAsia="zh-CN" w:bidi="ar"/>
        </w:rPr>
        <w:t xml:space="preserve">2. </w:t>
      </w:r>
      <w:proofErr w:type="spellStart"/>
      <w:r w:rsidRPr="006547D8">
        <w:rPr>
          <w:rFonts w:ascii="Times New Roman" w:eastAsia="SimSun" w:hAnsi="Times New Roman" w:cs="Times New Roman"/>
          <w:b/>
          <w:bCs/>
          <w:color w:val="000000"/>
          <w:lang w:val="en-US" w:eastAsia="zh-CN" w:bidi="ar"/>
        </w:rPr>
        <w:t>Valabilitate</w:t>
      </w:r>
      <w:proofErr w:type="spellEnd"/>
      <w:r w:rsidRPr="006547D8">
        <w:rPr>
          <w:rFonts w:ascii="Times New Roman" w:eastAsia="SimSun" w:hAnsi="Times New Roman" w:cs="Times New Roman"/>
          <w:b/>
          <w:bCs/>
          <w:color w:val="000000"/>
          <w:lang w:val="en-US" w:eastAsia="zh-CN" w:bidi="ar"/>
        </w:rPr>
        <w:t xml:space="preserve"> </w:t>
      </w:r>
      <w:proofErr w:type="spellStart"/>
      <w:r w:rsidRPr="006547D8">
        <w:rPr>
          <w:rFonts w:ascii="Times New Roman" w:eastAsia="SimSun" w:hAnsi="Times New Roman" w:cs="Times New Roman"/>
          <w:b/>
          <w:bCs/>
          <w:color w:val="000000"/>
          <w:lang w:val="en-US" w:eastAsia="zh-CN" w:bidi="ar"/>
        </w:rPr>
        <w:t>ofertă</w:t>
      </w:r>
      <w:proofErr w:type="spellEnd"/>
      <w:r w:rsidRPr="006547D8">
        <w:rPr>
          <w:rFonts w:ascii="Times New Roman" w:eastAsia="SimSun" w:hAnsi="Times New Roman" w:cs="Times New Roman"/>
          <w:b/>
          <w:bCs/>
          <w:color w:val="000000"/>
          <w:lang w:val="en-US" w:eastAsia="zh-CN" w:bidi="ar"/>
        </w:rPr>
        <w:t xml:space="preserve">: </w:t>
      </w:r>
      <w:r w:rsidR="006B3ADF" w:rsidRPr="00706C4E">
        <w:rPr>
          <w:rFonts w:ascii="Times New Roman" w:eastAsia="SimSun" w:hAnsi="Times New Roman" w:cs="Times New Roman"/>
          <w:b/>
          <w:bCs/>
          <w:lang w:val="en-US" w:eastAsia="zh-CN" w:bidi="ar"/>
        </w:rPr>
        <w:t xml:space="preserve">minim </w:t>
      </w:r>
      <w:r w:rsidRPr="00706C4E">
        <w:rPr>
          <w:rFonts w:ascii="Times New Roman" w:eastAsia="SimSun" w:hAnsi="Times New Roman" w:cs="Times New Roman"/>
          <w:b/>
          <w:bCs/>
          <w:lang w:eastAsia="zh-CN" w:bidi="ar"/>
        </w:rPr>
        <w:t>4</w:t>
      </w:r>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luni</w:t>
      </w:r>
      <w:proofErr w:type="spellEnd"/>
      <w:r w:rsidRPr="00706C4E">
        <w:rPr>
          <w:rFonts w:ascii="Times New Roman" w:eastAsia="SimSun" w:hAnsi="Times New Roman" w:cs="Times New Roman"/>
          <w:b/>
          <w:bCs/>
          <w:lang w:eastAsia="zh-CN" w:bidi="ar"/>
        </w:rPr>
        <w:t xml:space="preserve"> de la data limită </w:t>
      </w:r>
      <w:r w:rsidRPr="006547D8">
        <w:rPr>
          <w:rFonts w:ascii="Times New Roman" w:eastAsia="SimSun" w:hAnsi="Times New Roman" w:cs="Times New Roman"/>
          <w:b/>
          <w:bCs/>
          <w:color w:val="000000"/>
          <w:lang w:eastAsia="zh-CN" w:bidi="ar"/>
        </w:rPr>
        <w:t>de depunere a ofertelor</w:t>
      </w:r>
      <w:r w:rsidRPr="006547D8">
        <w:rPr>
          <w:rFonts w:ascii="Times New Roman" w:eastAsia="SimSun" w:hAnsi="Times New Roman" w:cs="Times New Roman"/>
          <w:color w:val="000000"/>
          <w:lang w:val="en-US" w:eastAsia="zh-CN" w:bidi="ar"/>
        </w:rPr>
        <w:t xml:space="preserve">. </w:t>
      </w:r>
    </w:p>
    <w:p w14:paraId="553C2491" w14:textId="07F24930" w:rsidR="006B3ADF" w:rsidRDefault="00CE00DD" w:rsidP="00F329B3">
      <w:pPr>
        <w:spacing w:after="0" w:line="240" w:lineRule="auto"/>
        <w:jc w:val="both"/>
        <w:rPr>
          <w:rFonts w:ascii="Times New Roman" w:eastAsia="SimSun" w:hAnsi="Times New Roman" w:cs="Times New Roman"/>
          <w:color w:val="000000"/>
          <w:lang w:eastAsia="zh-CN" w:bidi="ar"/>
        </w:rPr>
      </w:pPr>
      <w:r w:rsidRPr="006547D8">
        <w:rPr>
          <w:rFonts w:ascii="Times New Roman" w:eastAsia="SimSun" w:hAnsi="Times New Roman" w:cs="Times New Roman"/>
          <w:color w:val="000000"/>
          <w:lang w:val="en-US" w:eastAsia="zh-CN" w:bidi="ar"/>
        </w:rPr>
        <w:t xml:space="preserve">3. Livrare: </w:t>
      </w:r>
      <w:proofErr w:type="spellStart"/>
      <w:r w:rsidRPr="006547D8">
        <w:rPr>
          <w:rFonts w:ascii="Times New Roman" w:eastAsia="SimSun" w:hAnsi="Times New Roman" w:cs="Times New Roman"/>
          <w:color w:val="000000"/>
          <w:lang w:val="en-US" w:eastAsia="zh-CN" w:bidi="ar"/>
        </w:rPr>
        <w:t>franco-beneficiar</w:t>
      </w:r>
      <w:proofErr w:type="spellEnd"/>
      <w:r w:rsidRPr="006547D8">
        <w:rPr>
          <w:rFonts w:ascii="Times New Roman" w:eastAsia="SimSun" w:hAnsi="Times New Roman" w:cs="Times New Roman"/>
          <w:color w:val="000000"/>
          <w:lang w:val="en-US" w:eastAsia="zh-CN" w:bidi="ar"/>
        </w:rPr>
        <w:t xml:space="preserve">, la </w:t>
      </w:r>
      <w:proofErr w:type="spellStart"/>
      <w:r w:rsidRPr="006547D8">
        <w:rPr>
          <w:rFonts w:ascii="Times New Roman" w:eastAsia="SimSun" w:hAnsi="Times New Roman" w:cs="Times New Roman"/>
          <w:color w:val="000000"/>
          <w:lang w:val="en-US" w:eastAsia="zh-CN" w:bidi="ar"/>
        </w:rPr>
        <w:t>locația</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indicată</w:t>
      </w:r>
      <w:proofErr w:type="spellEnd"/>
      <w:r w:rsidRPr="006547D8">
        <w:rPr>
          <w:rFonts w:ascii="Times New Roman" w:eastAsia="SimSun" w:hAnsi="Times New Roman" w:cs="Times New Roman"/>
          <w:color w:val="000000"/>
          <w:lang w:val="en-US" w:eastAsia="zh-CN" w:bidi="ar"/>
        </w:rPr>
        <w:t xml:space="preserve"> de </w:t>
      </w:r>
      <w:proofErr w:type="spellStart"/>
      <w:r w:rsidRPr="006547D8">
        <w:rPr>
          <w:rFonts w:ascii="Times New Roman" w:eastAsia="SimSun" w:hAnsi="Times New Roman" w:cs="Times New Roman"/>
          <w:color w:val="000000"/>
          <w:lang w:val="en-US" w:eastAsia="zh-CN" w:bidi="ar"/>
        </w:rPr>
        <w:t>către</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achizitor</w:t>
      </w:r>
      <w:proofErr w:type="spellEnd"/>
      <w:r w:rsidRPr="006547D8">
        <w:rPr>
          <w:rFonts w:ascii="Times New Roman" w:eastAsia="SimSun" w:hAnsi="Times New Roman" w:cs="Times New Roman"/>
          <w:color w:val="000000"/>
          <w:lang w:val="en-US" w:eastAsia="zh-CN" w:bidi="ar"/>
        </w:rPr>
        <w:t xml:space="preserve">. </w:t>
      </w:r>
      <w:r w:rsidRPr="006547D8">
        <w:rPr>
          <w:rFonts w:ascii="Times New Roman" w:eastAsia="SimSun" w:hAnsi="Times New Roman" w:cs="Times New Roman"/>
          <w:color w:val="000000"/>
          <w:lang w:eastAsia="zh-CN" w:bidi="ar"/>
        </w:rPr>
        <w:t xml:space="preserve">Se va asigura </w:t>
      </w:r>
      <w:r w:rsidR="006B3ADF" w:rsidRPr="00021CD1">
        <w:rPr>
          <w:rFonts w:ascii="Times New Roman" w:hAnsi="Times New Roman" w:cs="Times New Roman"/>
        </w:rPr>
        <w:t>livrarea, montarea, instalarea, punerea în funcțiune</w:t>
      </w:r>
      <w:r w:rsidR="006B3ADF">
        <w:rPr>
          <w:rFonts w:ascii="Times New Roman" w:hAnsi="Times New Roman" w:cs="Times New Roman"/>
        </w:rPr>
        <w:t>(unde este cazul)</w:t>
      </w:r>
      <w:r w:rsidR="006B3ADF" w:rsidRPr="00021CD1">
        <w:rPr>
          <w:rFonts w:ascii="Times New Roman" w:hAnsi="Times New Roman" w:cs="Times New Roman"/>
        </w:rPr>
        <w:t>, testarea și instruirea personalului pentru produsele contractate</w:t>
      </w:r>
      <w:r w:rsidR="006B3ADF">
        <w:rPr>
          <w:rFonts w:ascii="Times New Roman" w:hAnsi="Times New Roman" w:cs="Times New Roman"/>
        </w:rPr>
        <w:t>(unde este cazul).</w:t>
      </w:r>
    </w:p>
    <w:p w14:paraId="603A38FB" w14:textId="53C17C32"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4.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service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garanție</w:t>
      </w:r>
      <w:proofErr w:type="spellEnd"/>
      <w:r>
        <w:rPr>
          <w:rFonts w:ascii="Times New Roman" w:eastAsia="SimSun" w:hAnsi="Times New Roman" w:cs="Times New Roman"/>
          <w:color w:val="000000"/>
          <w:lang w:eastAsia="zh-CN" w:bidi="ar"/>
        </w:rPr>
        <w:t xml:space="preserve"> și asi</w:t>
      </w:r>
      <w:r w:rsidR="006F37D3">
        <w:rPr>
          <w:rFonts w:ascii="Times New Roman" w:eastAsia="SimSun" w:hAnsi="Times New Roman" w:cs="Times New Roman"/>
          <w:color w:val="000000"/>
          <w:lang w:eastAsia="zh-CN" w:bidi="ar"/>
        </w:rPr>
        <w:t>s</w:t>
      </w:r>
      <w:r>
        <w:rPr>
          <w:rFonts w:ascii="Times New Roman" w:eastAsia="SimSun" w:hAnsi="Times New Roman" w:cs="Times New Roman"/>
          <w:color w:val="000000"/>
          <w:lang w:eastAsia="zh-CN" w:bidi="ar"/>
        </w:rPr>
        <w:t>tență tehnică (acolo unde se solicită).</w:t>
      </w:r>
      <w:r>
        <w:rPr>
          <w:rFonts w:ascii="Times New Roman" w:eastAsia="SimSun" w:hAnsi="Times New Roman" w:cs="Times New Roman"/>
          <w:color w:val="000000"/>
          <w:lang w:val="en-US" w:eastAsia="zh-CN" w:bidi="ar"/>
        </w:rPr>
        <w:t xml:space="preserve"> </w:t>
      </w:r>
    </w:p>
    <w:p w14:paraId="34A8E55A"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5.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procese</w:t>
      </w:r>
      <w:proofErr w:type="spellEnd"/>
      <w:r>
        <w:rPr>
          <w:rFonts w:ascii="Times New Roman" w:eastAsia="SimSun" w:hAnsi="Times New Roman" w:cs="Times New Roman"/>
          <w:color w:val="000000"/>
          <w:lang w:val="en-US" w:eastAsia="zh-CN" w:bidi="ar"/>
        </w:rPr>
        <w:t xml:space="preserve">-verbale de </w:t>
      </w:r>
      <w:proofErr w:type="spellStart"/>
      <w:r>
        <w:rPr>
          <w:rFonts w:ascii="Times New Roman" w:eastAsia="SimSun" w:hAnsi="Times New Roman" w:cs="Times New Roman"/>
          <w:color w:val="000000"/>
          <w:lang w:val="en-US" w:eastAsia="zh-CN" w:bidi="ar"/>
        </w:rPr>
        <w:t>recepție</w:t>
      </w:r>
      <w:proofErr w:type="spellEnd"/>
      <w:r>
        <w:rPr>
          <w:rFonts w:ascii="Times New Roman" w:eastAsia="SimSun" w:hAnsi="Times New Roman" w:cs="Times New Roman"/>
          <w:color w:val="000000"/>
          <w:lang w:eastAsia="zh-CN" w:bidi="ar"/>
        </w:rPr>
        <w:t xml:space="preserve"> cantitativă și calitativă,</w:t>
      </w:r>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eastAsia="zh-CN" w:bidi="ar"/>
        </w:rPr>
        <w:t>,</w:t>
      </w:r>
      <w:r>
        <w:rPr>
          <w:rFonts w:ascii="Times New Roman" w:eastAsia="SimSun" w:hAnsi="Times New Roman" w:cs="Times New Roman"/>
          <w:color w:val="000000"/>
          <w:lang w:val="en-US" w:eastAsia="zh-CN" w:bidi="ar"/>
        </w:rPr>
        <w:t xml:space="preserve"> direct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reprezent</w:t>
      </w:r>
      <w:proofErr w:type="spellEnd"/>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nt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mputernicit</w:t>
      </w:r>
      <w:proofErr w:type="spellEnd"/>
      <w:r>
        <w:rPr>
          <w:rFonts w:ascii="Times New Roman" w:eastAsia="SimSun" w:hAnsi="Times New Roman" w:cs="Times New Roman"/>
          <w:color w:val="000000"/>
          <w:lang w:val="en-US" w:eastAsia="zh-CN" w:bidi="ar"/>
        </w:rPr>
        <w:t xml:space="preserve">. </w:t>
      </w:r>
    </w:p>
    <w:p w14:paraId="4E738450"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6.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obligatorii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pozi</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iile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tuturor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reperelor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cantităților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aferente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obligatorie</w:t>
      </w:r>
      <w:proofErr w:type="spellEnd"/>
      <w:r>
        <w:rPr>
          <w:rFonts w:ascii="Times New Roman" w:eastAsia="SimSun" w:hAnsi="Times New Roman" w:cs="Times New Roman"/>
          <w:color w:val="000000"/>
          <w:lang w:val="en-US" w:eastAsia="zh-CN" w:bidi="ar"/>
        </w:rPr>
        <w:t xml:space="preserve"> sub </w:t>
      </w:r>
      <w:proofErr w:type="spellStart"/>
      <w:r>
        <w:rPr>
          <w:rFonts w:ascii="Times New Roman" w:eastAsia="SimSun" w:hAnsi="Times New Roman" w:cs="Times New Roman"/>
          <w:color w:val="000000"/>
          <w:lang w:val="en-US" w:eastAsia="zh-CN" w:bidi="ar"/>
        </w:rPr>
        <w:t>sancțiunea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neconformității</w:t>
      </w:r>
      <w:proofErr w:type="spellEnd"/>
      <w:r>
        <w:rPr>
          <w:rFonts w:ascii="Times New Roman" w:eastAsia="SimSun" w:hAnsi="Times New Roman" w:cs="Times New Roman"/>
          <w:color w:val="000000"/>
          <w:lang w:val="en-US" w:eastAsia="zh-CN" w:bidi="ar"/>
        </w:rPr>
        <w:t xml:space="preserve">. </w:t>
      </w:r>
    </w:p>
    <w:p w14:paraId="40A7CA01"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7.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minimale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produse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caracteristici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inferioare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prevăzute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atrage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respingerea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ofertei</w:t>
      </w:r>
      <w:proofErr w:type="spellEnd"/>
      <w:r>
        <w:rPr>
          <w:rFonts w:ascii="Times New Roman" w:eastAsia="SimSun" w:hAnsi="Times New Roman" w:cs="Times New Roman"/>
          <w:color w:val="000000"/>
          <w:lang w:val="en-US" w:eastAsia="zh-CN" w:bidi="ar"/>
        </w:rPr>
        <w:t xml:space="preserve"> ca </w:t>
      </w:r>
      <w:proofErr w:type="spellStart"/>
      <w:r>
        <w:rPr>
          <w:rFonts w:ascii="Times New Roman" w:eastAsia="SimSun" w:hAnsi="Times New Roman" w:cs="Times New Roman"/>
          <w:color w:val="000000"/>
          <w:lang w:val="en-US" w:eastAsia="zh-CN" w:bidi="ar"/>
        </w:rPr>
        <w:t>neconformă</w:t>
      </w:r>
      <w:proofErr w:type="spellEnd"/>
      <w:r>
        <w:rPr>
          <w:rFonts w:ascii="Times New Roman" w:eastAsia="SimSun" w:hAnsi="Times New Roman" w:cs="Times New Roman"/>
          <w:color w:val="000000"/>
          <w:lang w:val="en-US" w:eastAsia="zh-CN" w:bidi="ar"/>
        </w:rPr>
        <w:t xml:space="preserve">. </w:t>
      </w:r>
    </w:p>
    <w:p w14:paraId="7FFD5323"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8. </w:t>
      </w:r>
      <w:proofErr w:type="spellStart"/>
      <w:r>
        <w:rPr>
          <w:rFonts w:ascii="Times New Roman" w:eastAsia="SimSun" w:hAnsi="Times New Roman" w:cs="Times New Roman"/>
          <w:color w:val="000000"/>
          <w:lang w:val="en-US" w:eastAsia="zh-CN" w:bidi="ar"/>
        </w:rPr>
        <w:t>Acolo</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posibilă</w:t>
      </w:r>
      <w:proofErr w:type="spellEnd"/>
      <w:r>
        <w:rPr>
          <w:rFonts w:ascii="Times New Roman" w:eastAsia="SimSun" w:hAnsi="Times New Roman" w:cs="Times New Roman"/>
          <w:color w:val="000000"/>
          <w:lang w:val="en-US" w:eastAsia="zh-CN" w:bidi="ar"/>
        </w:rPr>
        <w:t xml:space="preserve"> o </w:t>
      </w:r>
      <w:proofErr w:type="spellStart"/>
      <w:r>
        <w:rPr>
          <w:rFonts w:ascii="Times New Roman" w:eastAsia="SimSun" w:hAnsi="Times New Roman" w:cs="Times New Roman"/>
          <w:color w:val="000000"/>
          <w:lang w:val="en-US" w:eastAsia="zh-CN" w:bidi="ar"/>
        </w:rPr>
        <w:t>descriere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suficient</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precisă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inteligibilă</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obiectului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precizarea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elementelor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însoțită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cuvintele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echivalent</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conform a</w:t>
      </w:r>
      <w:r>
        <w:rPr>
          <w:rFonts w:ascii="Times New Roman" w:eastAsia="SimSun" w:hAnsi="Times New Roman" w:cs="Times New Roman"/>
          <w:color w:val="000000"/>
          <w:lang w:val="en-US" w:eastAsia="zh-CN" w:bidi="ar"/>
        </w:rPr>
        <w:t xml:space="preserve">rt.156, </w:t>
      </w:r>
      <w:proofErr w:type="spellStart"/>
      <w:r>
        <w:rPr>
          <w:rFonts w:ascii="Times New Roman" w:eastAsia="SimSun" w:hAnsi="Times New Roman" w:cs="Times New Roman"/>
          <w:color w:val="000000"/>
          <w:lang w:val="en-US" w:eastAsia="zh-CN" w:bidi="ar"/>
        </w:rPr>
        <w:t>alin</w:t>
      </w:r>
      <w:proofErr w:type="spellEnd"/>
      <w:r>
        <w:rPr>
          <w:rFonts w:ascii="Times New Roman" w:eastAsia="SimSun" w:hAnsi="Times New Roman" w:cs="Times New Roman"/>
          <w:color w:val="000000"/>
          <w:lang w:val="en-US" w:eastAsia="zh-CN" w:bidi="ar"/>
        </w:rPr>
        <w:t xml:space="preserve"> (2)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(3) din </w:t>
      </w:r>
      <w:proofErr w:type="spellStart"/>
      <w:r>
        <w:rPr>
          <w:rFonts w:ascii="Times New Roman" w:eastAsia="SimSun" w:hAnsi="Times New Roman" w:cs="Times New Roman"/>
          <w:color w:val="000000"/>
          <w:lang w:val="en-US" w:eastAsia="zh-CN" w:bidi="ar"/>
        </w:rPr>
        <w:t>Legea</w:t>
      </w:r>
      <w:proofErr w:type="spellEnd"/>
      <w:r>
        <w:rPr>
          <w:rFonts w:ascii="Times New Roman" w:eastAsia="SimSun" w:hAnsi="Times New Roman" w:cs="Times New Roman"/>
          <w:color w:val="000000"/>
          <w:lang w:val="en-US" w:eastAsia="zh-CN" w:bidi="ar"/>
        </w:rPr>
        <w:t xml:space="preserve"> 98/2016. </w:t>
      </w:r>
    </w:p>
    <w:p w14:paraId="346B708F" w14:textId="77777777" w:rsidR="00F35BC5" w:rsidRDefault="00CE00DD" w:rsidP="00F329B3">
      <w:pPr>
        <w:spacing w:after="0" w:line="240" w:lineRule="auto"/>
        <w:jc w:val="both"/>
      </w:pPr>
      <w:r>
        <w:rPr>
          <w:rFonts w:ascii="Times New Roman" w:eastAsia="SimSun" w:hAnsi="Times New Roman" w:cs="Times New Roman"/>
          <w:color w:val="000000"/>
          <w:lang w:eastAsia="zh-CN" w:bidi="ar"/>
        </w:rPr>
        <w:t>9</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certifica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furnizate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beneficiază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completă</w:t>
      </w:r>
      <w:proofErr w:type="spellEnd"/>
      <w:r>
        <w:rPr>
          <w:rFonts w:ascii="Times New Roman" w:eastAsia="SimSun" w:hAnsi="Times New Roman" w:cs="Times New Roman"/>
          <w:color w:val="000000"/>
          <w:lang w:val="en-US" w:eastAsia="zh-CN" w:bidi="ar"/>
        </w:rPr>
        <w:t xml:space="preserve"> din </w:t>
      </w:r>
      <w:proofErr w:type="spellStart"/>
      <w:r>
        <w:rPr>
          <w:rFonts w:ascii="Times New Roman" w:eastAsia="SimSun" w:hAnsi="Times New Roman" w:cs="Times New Roman"/>
          <w:color w:val="000000"/>
          <w:lang w:val="en-US" w:eastAsia="zh-CN" w:bidi="ar"/>
        </w:rPr>
        <w:t>partea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producătorului/</w:t>
      </w:r>
      <w:proofErr w:type="spellStart"/>
      <w:r>
        <w:rPr>
          <w:rFonts w:ascii="Times New Roman" w:eastAsia="SimSun" w:hAnsi="Times New Roman" w:cs="Times New Roman"/>
          <w:color w:val="000000"/>
          <w:lang w:val="en-US" w:eastAsia="zh-CN" w:bidi="ar"/>
        </w:rPr>
        <w:t>ofertantului</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software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licențiat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către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achizitor</w:t>
      </w:r>
      <w:proofErr w:type="spellEnd"/>
      <w:r>
        <w:rPr>
          <w:rFonts w:ascii="Times New Roman" w:eastAsia="SimSun" w:hAnsi="Times New Roman" w:cs="Times New Roman"/>
          <w:color w:val="000000"/>
          <w:lang w:val="en-US" w:eastAsia="zh-CN" w:bidi="ar"/>
        </w:rPr>
        <w:t xml:space="preserve">. </w:t>
      </w:r>
    </w:p>
    <w:p w14:paraId="14CCADBC" w14:textId="74AE8FA3" w:rsidR="00F35BC5" w:rsidRDefault="00CE00DD" w:rsidP="00F329B3">
      <w:pPr>
        <w:spacing w:after="0" w:line="240" w:lineRule="auto"/>
        <w:jc w:val="both"/>
        <w:rPr>
          <w:rFonts w:ascii="Times New Roman" w:hAnsi="Times New Roman" w:cs="Times New Roman"/>
          <w:lang w:eastAsia="ro-RO" w:bidi="ro-RO"/>
        </w:rPr>
      </w:pPr>
      <w:r>
        <w:rPr>
          <w:rFonts w:ascii="Times New Roman" w:eastAsia="SimSun" w:hAnsi="Times New Roman" w:cs="Times New Roman"/>
          <w:color w:val="000000"/>
          <w:lang w:val="en-US" w:eastAsia="zh-CN" w:bidi="ar"/>
        </w:rPr>
        <w:t>1</w:t>
      </w:r>
      <w:r>
        <w:rPr>
          <w:rFonts w:ascii="Times New Roman" w:eastAsia="SimSun" w:hAnsi="Times New Roman" w:cs="Times New Roman"/>
          <w:color w:val="000000"/>
          <w:lang w:eastAsia="zh-CN" w:bidi="ar"/>
        </w:rPr>
        <w:t>0</w:t>
      </w:r>
      <w:r>
        <w:rPr>
          <w:rFonts w:ascii="Times New Roman" w:eastAsia="SimSun" w:hAnsi="Times New Roman" w:cs="Times New Roman"/>
          <w:color w:val="000000"/>
          <w:lang w:val="en-US" w:eastAsia="zh-CN" w:bidi="ar"/>
        </w:rPr>
        <w:t xml:space="preserve">. </w:t>
      </w:r>
      <w:r>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706C4E">
        <w:rPr>
          <w:rFonts w:ascii="Times New Roman" w:hAnsi="Times New Roman" w:cs="Times New Roman"/>
          <w:lang w:eastAsia="ro-RO" w:bidi="ro-RO"/>
        </w:rPr>
        <w:t xml:space="preserve">Oferta va fi însoțită de o  </w:t>
      </w:r>
      <w:r w:rsidRPr="00706C4E">
        <w:rPr>
          <w:rFonts w:ascii="Times New Roman" w:hAnsi="Times New Roman" w:cs="Times New Roman"/>
          <w:b/>
          <w:bCs/>
          <w:i/>
          <w:iCs/>
          <w:lang w:eastAsia="ro-RO" w:bidi="ro-RO"/>
        </w:rPr>
        <w:t>Declarație privind respectarea principiului DNSH- „Do No Significant Harm”- „a nu prejudicia în mod semnificativ”,</w:t>
      </w:r>
      <w:r w:rsidRPr="00706C4E">
        <w:rPr>
          <w:rFonts w:ascii="Times New Roman" w:hAnsi="Times New Roman" w:cs="Times New Roman"/>
          <w:lang w:eastAsia="ro-RO" w:bidi="ro-RO"/>
        </w:rPr>
        <w:t xml:space="preserve"> </w:t>
      </w:r>
      <w:r>
        <w:rPr>
          <w:rFonts w:ascii="Times New Roman" w:hAnsi="Times New Roman" w:cs="Times New Roman"/>
          <w:lang w:eastAsia="ro-RO" w:bidi="ro-RO"/>
        </w:rPr>
        <w:t>modelul de declarație fiind atașat în SEAP.</w:t>
      </w:r>
    </w:p>
    <w:p w14:paraId="0B31B7E1" w14:textId="6DF697A1" w:rsidR="00F35BC5" w:rsidRDefault="00CE00DD" w:rsidP="00F329B3">
      <w:pPr>
        <w:spacing w:after="0" w:line="240" w:lineRule="auto"/>
        <w:jc w:val="both"/>
        <w:rPr>
          <w:rFonts w:ascii="Times New Roman" w:eastAsia="SimSun" w:hAnsi="Times New Roman" w:cs="Times New Roman"/>
          <w:color w:val="000000"/>
          <w:lang w:eastAsia="zh-CN" w:bidi="ar"/>
        </w:rPr>
      </w:pPr>
      <w:r>
        <w:rPr>
          <w:rFonts w:ascii="Times New Roman" w:hAnsi="Times New Roman" w:cs="Times New Roman"/>
        </w:rPr>
        <w:t xml:space="preserve">11. </w:t>
      </w:r>
      <w:proofErr w:type="spellStart"/>
      <w:r>
        <w:rPr>
          <w:rFonts w:ascii="Times New Roman" w:eastAsia="SimSun" w:hAnsi="Times New Roman" w:cs="Times New Roman"/>
          <w:color w:val="000000"/>
          <w:lang w:val="en-US" w:eastAsia="zh-CN" w:bidi="ar"/>
        </w:rPr>
        <w:t>Operatorii</w:t>
      </w:r>
      <w:proofErr w:type="spellEnd"/>
      <w:r>
        <w:rPr>
          <w:rFonts w:ascii="Times New Roman" w:eastAsia="SimSun" w:hAnsi="Times New Roman" w:cs="Times New Roman"/>
          <w:color w:val="000000"/>
          <w:lang w:val="en-US" w:eastAsia="zh-CN" w:bidi="ar"/>
        </w:rPr>
        <w:t xml:space="preserve"> economici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prezinte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formatul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eastAsia="zh-CN" w:bidi="ar"/>
        </w:rPr>
        <w:t xml:space="preserve"> prin completarea </w:t>
      </w:r>
      <w:r>
        <w:rPr>
          <w:rFonts w:ascii="Times New Roman" w:eastAsia="SimSun" w:hAnsi="Times New Roman" w:cs="Times New Roman"/>
          <w:b/>
          <w:bCs/>
          <w:color w:val="000000"/>
          <w:lang w:eastAsia="zh-CN" w:bidi="ar"/>
        </w:rPr>
        <w:t>Formularului 4</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astfel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permită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compararea</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ușurință</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solicitate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coloana</w:t>
      </w:r>
      <w:r>
        <w:rPr>
          <w:rFonts w:ascii="Times New Roman" w:eastAsia="SimSun" w:hAnsi="Times New Roman" w:cs="Times New Roman"/>
          <w:i/>
          <w:iCs/>
          <w:color w:val="000000"/>
          <w:lang w:val="en-US" w:eastAsia="zh-CN" w:bidi="ar"/>
        </w:rPr>
        <w:t>”Denumire</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și specificații ale </w:t>
      </w:r>
      <w:proofErr w:type="spellStart"/>
      <w:r>
        <w:rPr>
          <w:rFonts w:ascii="Times New Roman" w:eastAsia="SimSun" w:hAnsi="Times New Roman" w:cs="Times New Roman"/>
          <w:i/>
          <w:iCs/>
          <w:color w:val="000000"/>
          <w:lang w:val="en-US" w:eastAsia="zh-CN" w:bidi="ar"/>
        </w:rPr>
        <w:t>produsului-oferta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w:t>
      </w:r>
      <w:proofErr w:type="spellEnd"/>
      <w:r>
        <w:rPr>
          <w:rFonts w:ascii="Times New Roman" w:eastAsia="SimSun" w:hAnsi="Times New Roman" w:cs="Times New Roman"/>
          <w:i/>
          <w:iCs/>
          <w:color w:val="000000"/>
          <w:lang w:eastAsia="zh-CN" w:bidi="ar"/>
        </w:rPr>
        <w:t>or”</w:t>
      </w:r>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color w:val="000000"/>
          <w:lang w:val="en-US" w:eastAsia="zh-CN" w:bidi="ar"/>
        </w:rPr>
        <w:t xml:space="preserve">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denumirea lor, </w:t>
      </w:r>
      <w:proofErr w:type="spellStart"/>
      <w:r>
        <w:rPr>
          <w:rFonts w:ascii="Times New Roman" w:eastAsia="SimSun" w:hAnsi="Times New Roman" w:cs="Times New Roman"/>
          <w:color w:val="000000"/>
          <w:lang w:val="en-US" w:eastAsia="zh-CN" w:bidi="ar"/>
        </w:rPr>
        <w:t>respectiv</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acestora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NU SE VOR COPIA</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întrucât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caracterizeze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fidelitate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cuprinde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principalele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calitate</w:t>
      </w:r>
      <w:proofErr w:type="spellEnd"/>
      <w:r>
        <w:rPr>
          <w:rFonts w:ascii="Times New Roman" w:eastAsia="SimSun" w:hAnsi="Times New Roman" w:cs="Times New Roman"/>
          <w:color w:val="000000"/>
          <w:lang w:val="en-US" w:eastAsia="zh-CN" w:bidi="ar"/>
        </w:rPr>
        <w:t xml:space="preserve"> pe care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le </w:t>
      </w:r>
      <w:proofErr w:type="spellStart"/>
      <w:r>
        <w:rPr>
          <w:rFonts w:ascii="Times New Roman" w:eastAsia="SimSun" w:hAnsi="Times New Roman" w:cs="Times New Roman"/>
          <w:color w:val="000000"/>
          <w:lang w:val="en-US" w:eastAsia="zh-CN" w:bidi="ar"/>
        </w:rPr>
        <w:t>îndeplinească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condiţiile</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verificare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efectuate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constata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dacă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au </w:t>
      </w:r>
      <w:proofErr w:type="spellStart"/>
      <w:r>
        <w:rPr>
          <w:rFonts w:ascii="Times New Roman" w:eastAsia="SimSun" w:hAnsi="Times New Roman" w:cs="Times New Roman"/>
          <w:color w:val="000000"/>
          <w:lang w:val="en-US" w:eastAsia="zh-CN" w:bidi="ar"/>
        </w:rPr>
        <w:t>fost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îndeplinite</w:t>
      </w:r>
      <w:proofErr w:type="spellEnd"/>
      <w:r>
        <w:rPr>
          <w:rFonts w:ascii="Times New Roman" w:eastAsia="SimSun" w:hAnsi="Times New Roman" w:cs="Times New Roman"/>
          <w:color w:val="000000"/>
          <w:lang w:eastAsia="zh-CN" w:bidi="ar"/>
        </w:rPr>
        <w:t>.</w:t>
      </w:r>
    </w:p>
    <w:p w14:paraId="322EA9EF" w14:textId="77777777" w:rsidR="0054423E" w:rsidRDefault="0054423E" w:rsidP="00F329B3">
      <w:pPr>
        <w:spacing w:after="0" w:line="240" w:lineRule="auto"/>
        <w:jc w:val="both"/>
        <w:rPr>
          <w:rFonts w:ascii="Times New Roman" w:eastAsia="SimSun" w:hAnsi="Times New Roman" w:cs="Times New Roman"/>
          <w:color w:val="000000"/>
          <w:lang w:eastAsia="zh-CN" w:bidi="ar"/>
        </w:rPr>
      </w:pPr>
    </w:p>
    <w:p w14:paraId="24276D90" w14:textId="186B07FF" w:rsidR="0054423E" w:rsidRDefault="00CE00DD" w:rsidP="0054423E">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Timp de funcționare (disponibilitate) a produsului - </w:t>
      </w:r>
      <w:r>
        <w:rPr>
          <w:rFonts w:ascii="Times New Roman" w:hAnsi="Times New Roman" w:cs="Times New Roman"/>
          <w:i/>
          <w:iCs/>
          <w:sz w:val="22"/>
          <w:szCs w:val="22"/>
        </w:rPr>
        <w:t>nu este cazul</w:t>
      </w:r>
    </w:p>
    <w:p w14:paraId="3A1DB83A" w14:textId="77777777" w:rsidR="0054423E" w:rsidRPr="0054423E" w:rsidRDefault="0054423E" w:rsidP="0054423E">
      <w:pPr>
        <w:spacing w:after="0" w:line="240" w:lineRule="auto"/>
      </w:pPr>
    </w:p>
    <w:p w14:paraId="63B5D7A5" w14:textId="77777777" w:rsidR="00F35BC5" w:rsidRDefault="00CE00DD" w:rsidP="0054423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Extensibilitate </w:t>
      </w:r>
      <w:r>
        <w:rPr>
          <w:rFonts w:ascii="Times New Roman" w:hAnsi="Times New Roman" w:cs="Times New Roman"/>
          <w:i/>
          <w:sz w:val="22"/>
          <w:szCs w:val="22"/>
        </w:rPr>
        <w:t>- nu este cazul</w:t>
      </w:r>
    </w:p>
    <w:p w14:paraId="44F3BF4E" w14:textId="77777777" w:rsidR="0054423E" w:rsidRPr="0054423E" w:rsidRDefault="0054423E" w:rsidP="0054423E">
      <w:pPr>
        <w:spacing w:after="0" w:line="240" w:lineRule="auto"/>
      </w:pPr>
    </w:p>
    <w:p w14:paraId="521EC509" w14:textId="77777777" w:rsidR="00F35BC5" w:rsidRDefault="00CE00DD" w:rsidP="0054423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Furnizarea de produse de generație superioară </w:t>
      </w:r>
      <w:r>
        <w:rPr>
          <w:rFonts w:ascii="Times New Roman" w:hAnsi="Times New Roman" w:cs="Times New Roman"/>
          <w:i/>
          <w:sz w:val="22"/>
          <w:szCs w:val="22"/>
        </w:rPr>
        <w:t>- nu este cazul</w:t>
      </w:r>
    </w:p>
    <w:p w14:paraId="43E543B8" w14:textId="77777777" w:rsidR="0054423E" w:rsidRPr="0054423E" w:rsidRDefault="0054423E" w:rsidP="0054423E"/>
    <w:p w14:paraId="57D3A6BE" w14:textId="77777777" w:rsidR="0054423E" w:rsidRPr="0054423E" w:rsidRDefault="0054423E" w:rsidP="0054423E">
      <w:pPr>
        <w:spacing w:after="0" w:line="240" w:lineRule="auto"/>
      </w:pPr>
    </w:p>
    <w:p w14:paraId="0179B9EC" w14:textId="77777777" w:rsidR="00F35BC5" w:rsidRDefault="00CE00DD" w:rsidP="0054423E">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Garanție / Termen de valabilitate</w:t>
      </w:r>
    </w:p>
    <w:p w14:paraId="35DE496F" w14:textId="08043137" w:rsidR="00F35BC5" w:rsidRPr="00706C4E" w:rsidRDefault="00CE00DD" w:rsidP="00F329B3">
      <w:pPr>
        <w:spacing w:after="0" w:line="240" w:lineRule="auto"/>
        <w:jc w:val="both"/>
        <w:rPr>
          <w:rFonts w:ascii="Times New Roman" w:hAnsi="Times New Roman" w:cs="Times New Roman"/>
          <w:b/>
        </w:rPr>
      </w:pPr>
      <w:r>
        <w:rPr>
          <w:rFonts w:ascii="Times New Roman" w:hAnsi="Times New Roman" w:cs="Times New Roman"/>
        </w:rPr>
        <w:t>Toate produsele trebuie să fie acoperite de garanție</w:t>
      </w:r>
      <w:r w:rsidR="004305B7" w:rsidRPr="00706C4E">
        <w:rPr>
          <w:rFonts w:ascii="Times New Roman" w:hAnsi="Times New Roman" w:cs="Times New Roman"/>
        </w:rPr>
        <w:t>/mentenanță</w:t>
      </w:r>
      <w:r w:rsidRPr="00706C4E">
        <w:rPr>
          <w:rFonts w:ascii="Times New Roman" w:hAnsi="Times New Roman" w:cs="Times New Roman"/>
        </w:rPr>
        <w:t xml:space="preserve"> pentru cel puțin perioada solicitată pentru fiecare lot. Pentru toate produsele din prezentul Caiet de sarcini, termenul de garanție solicitat este de </w:t>
      </w:r>
      <w:r w:rsidRPr="00706C4E">
        <w:rPr>
          <w:rFonts w:ascii="Times New Roman" w:hAnsi="Times New Roman" w:cs="Times New Roman"/>
          <w:b/>
          <w:bCs/>
        </w:rPr>
        <w:t xml:space="preserve">minim </w:t>
      </w:r>
      <w:r w:rsidR="00257299">
        <w:rPr>
          <w:rFonts w:ascii="Times New Roman" w:hAnsi="Times New Roman" w:cs="Times New Roman"/>
          <w:b/>
          <w:bCs/>
        </w:rPr>
        <w:t>24</w:t>
      </w:r>
      <w:r w:rsidRPr="00706C4E">
        <w:rPr>
          <w:rFonts w:ascii="Times New Roman" w:hAnsi="Times New Roman" w:cs="Times New Roman"/>
          <w:b/>
          <w:bCs/>
        </w:rPr>
        <w:t xml:space="preserve"> luni on-site</w:t>
      </w:r>
      <w:r w:rsidRPr="00706C4E">
        <w:rPr>
          <w:rFonts w:ascii="Times New Roman" w:hAnsi="Times New Roman" w:cs="Times New Roman"/>
        </w:rPr>
        <w:t>.</w:t>
      </w:r>
      <w:r w:rsidRPr="00706C4E">
        <w:rPr>
          <w:rFonts w:ascii="Times New Roman" w:hAnsi="Times New Roman" w:cs="Times New Roman"/>
          <w:b/>
          <w:bCs/>
        </w:rPr>
        <w:t xml:space="preserve"> </w:t>
      </w:r>
      <w:r w:rsidRPr="00706C4E">
        <w:rPr>
          <w:rFonts w:ascii="Times New Roman" w:hAnsi="Times New Roman" w:cs="Times New Roman"/>
        </w:rPr>
        <w:t>Perioada de garanție</w:t>
      </w:r>
      <w:r w:rsidR="004305B7" w:rsidRPr="00706C4E">
        <w:rPr>
          <w:rFonts w:ascii="Times New Roman" w:hAnsi="Times New Roman" w:cs="Times New Roman"/>
        </w:rPr>
        <w:t>/mentenanță</w:t>
      </w:r>
      <w:r w:rsidRPr="00706C4E">
        <w:rPr>
          <w:rFonts w:ascii="Times New Roman" w:hAnsi="Times New Roman" w:cs="Times New Roman"/>
        </w:rPr>
        <w:t xml:space="preserve"> începe de la data </w:t>
      </w:r>
      <w:r w:rsidRPr="00706C4E">
        <w:rPr>
          <w:rFonts w:ascii="Times New Roman" w:hAnsi="Times New Roman" w:cs="Times New Roman"/>
          <w:iCs/>
        </w:rPr>
        <w:t xml:space="preserve">recepției finale fără obiecțiuni. </w:t>
      </w:r>
      <w:proofErr w:type="spellStart"/>
      <w:r w:rsidRPr="00706C4E">
        <w:rPr>
          <w:rFonts w:ascii="Times New Roman" w:eastAsia="SimSun" w:hAnsi="Times New Roman" w:cs="Times New Roman"/>
          <w:b/>
          <w:bCs/>
          <w:lang w:val="en-US" w:eastAsia="zh-CN" w:bidi="ar"/>
        </w:rPr>
        <w:t>Ofertele</w:t>
      </w:r>
      <w:proofErr w:type="spellEnd"/>
      <w:r w:rsidRPr="00706C4E">
        <w:rPr>
          <w:rFonts w:ascii="Times New Roman" w:eastAsia="SimSun" w:hAnsi="Times New Roman" w:cs="Times New Roman"/>
          <w:b/>
          <w:bCs/>
          <w:lang w:val="en-US" w:eastAsia="zh-CN" w:bidi="ar"/>
        </w:rPr>
        <w:t xml:space="preserve"> care au un termen de </w:t>
      </w:r>
      <w:proofErr w:type="spellStart"/>
      <w:r w:rsidRPr="00706C4E">
        <w:rPr>
          <w:rFonts w:ascii="Times New Roman" w:eastAsia="SimSun" w:hAnsi="Times New Roman" w:cs="Times New Roman"/>
          <w:b/>
          <w:bCs/>
          <w:lang w:val="en-US" w:eastAsia="zh-CN" w:bidi="ar"/>
        </w:rPr>
        <w:t>garan</w:t>
      </w:r>
      <w:proofErr w:type="spellEnd"/>
      <w:r w:rsidRPr="00706C4E">
        <w:rPr>
          <w:rFonts w:ascii="Times New Roman" w:eastAsia="SimSun" w:hAnsi="Times New Roman" w:cs="Times New Roman"/>
          <w:b/>
          <w:bCs/>
          <w:lang w:eastAsia="zh-CN" w:bidi="ar"/>
        </w:rPr>
        <w:t>ț</w:t>
      </w:r>
      <w:proofErr w:type="spellStart"/>
      <w:r w:rsidRPr="00706C4E">
        <w:rPr>
          <w:rFonts w:ascii="Times New Roman" w:eastAsia="SimSun" w:hAnsi="Times New Roman" w:cs="Times New Roman"/>
          <w:b/>
          <w:bCs/>
          <w:lang w:val="en-US" w:eastAsia="zh-CN" w:bidi="ar"/>
        </w:rPr>
        <w:t>ie</w:t>
      </w:r>
      <w:proofErr w:type="spellEnd"/>
      <w:r w:rsidR="004305B7" w:rsidRPr="00706C4E">
        <w:rPr>
          <w:rFonts w:ascii="Times New Roman" w:eastAsia="SimSun" w:hAnsi="Times New Roman" w:cs="Times New Roman"/>
          <w:b/>
          <w:bCs/>
          <w:lang w:val="en-US" w:eastAsia="zh-CN" w:bidi="ar"/>
        </w:rPr>
        <w:t>/</w:t>
      </w:r>
      <w:proofErr w:type="spellStart"/>
      <w:r w:rsidR="004305B7" w:rsidRPr="00706C4E">
        <w:rPr>
          <w:rFonts w:ascii="Times New Roman" w:eastAsia="SimSun" w:hAnsi="Times New Roman" w:cs="Times New Roman"/>
          <w:b/>
          <w:bCs/>
          <w:lang w:val="en-US" w:eastAsia="zh-CN" w:bidi="ar"/>
        </w:rPr>
        <w:t>mentenanță</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mai</w:t>
      </w:r>
      <w:proofErr w:type="spellEnd"/>
      <w:r w:rsidRPr="00706C4E">
        <w:rPr>
          <w:rFonts w:ascii="Times New Roman" w:eastAsia="SimSun" w:hAnsi="Times New Roman" w:cs="Times New Roman"/>
          <w:b/>
          <w:bCs/>
          <w:lang w:val="en-US" w:eastAsia="zh-CN" w:bidi="ar"/>
        </w:rPr>
        <w:t xml:space="preserve"> mic dec</w:t>
      </w:r>
      <w:r w:rsidRPr="00706C4E">
        <w:rPr>
          <w:rFonts w:ascii="Times New Roman" w:eastAsia="SimSun" w:hAnsi="Times New Roman" w:cs="Times New Roman"/>
          <w:b/>
          <w:bCs/>
          <w:lang w:eastAsia="zh-CN" w:bidi="ar"/>
        </w:rPr>
        <w:t>â</w:t>
      </w:r>
      <w:r w:rsidRPr="00706C4E">
        <w:rPr>
          <w:rFonts w:ascii="Times New Roman" w:eastAsia="SimSun" w:hAnsi="Times New Roman" w:cs="Times New Roman"/>
          <w:b/>
          <w:bCs/>
          <w:lang w:val="en-US" w:eastAsia="zh-CN" w:bidi="ar"/>
        </w:rPr>
        <w:t xml:space="preserve">t </w:t>
      </w:r>
      <w:proofErr w:type="spellStart"/>
      <w:r w:rsidRPr="00706C4E">
        <w:rPr>
          <w:rFonts w:ascii="Times New Roman" w:eastAsia="SimSun" w:hAnsi="Times New Roman" w:cs="Times New Roman"/>
          <w:b/>
          <w:bCs/>
          <w:lang w:val="en-US" w:eastAsia="zh-CN" w:bidi="ar"/>
        </w:rPr>
        <w:t>termenul</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solicitat</w:t>
      </w:r>
      <w:proofErr w:type="spellEnd"/>
      <w:r w:rsidRPr="00706C4E">
        <w:rPr>
          <w:rFonts w:ascii="Times New Roman" w:eastAsia="SimSun" w:hAnsi="Times New Roman" w:cs="Times New Roman"/>
          <w:b/>
          <w:bCs/>
          <w:lang w:val="en-US" w:eastAsia="zh-CN" w:bidi="ar"/>
        </w:rPr>
        <w:t xml:space="preserve"> de </w:t>
      </w:r>
      <w:r w:rsidRPr="00706C4E">
        <w:rPr>
          <w:rFonts w:ascii="Times New Roman" w:eastAsia="SimSun" w:hAnsi="Times New Roman" w:cs="Times New Roman"/>
          <w:b/>
          <w:bCs/>
          <w:lang w:eastAsia="zh-CN" w:bidi="ar"/>
        </w:rPr>
        <w:t>A</w:t>
      </w:r>
      <w:proofErr w:type="spellStart"/>
      <w:r w:rsidRPr="00706C4E">
        <w:rPr>
          <w:rFonts w:ascii="Times New Roman" w:eastAsia="SimSun" w:hAnsi="Times New Roman" w:cs="Times New Roman"/>
          <w:b/>
          <w:bCs/>
          <w:lang w:val="en-US" w:eastAsia="zh-CN" w:bidi="ar"/>
        </w:rPr>
        <w:t>utoritatea</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contractant</w:t>
      </w:r>
      <w:proofErr w:type="spellEnd"/>
      <w:r w:rsidRPr="00706C4E">
        <w:rPr>
          <w:rFonts w:ascii="Times New Roman" w:eastAsia="SimSun" w:hAnsi="Times New Roman" w:cs="Times New Roman"/>
          <w:b/>
          <w:bCs/>
          <w:lang w:eastAsia="zh-CN" w:bidi="ar"/>
        </w:rPr>
        <w:t>ă</w:t>
      </w:r>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vor</w:t>
      </w:r>
      <w:proofErr w:type="spellEnd"/>
      <w:r w:rsidRPr="00706C4E">
        <w:rPr>
          <w:rFonts w:ascii="Times New Roman" w:eastAsia="SimSun" w:hAnsi="Times New Roman" w:cs="Times New Roman"/>
          <w:b/>
          <w:bCs/>
          <w:lang w:val="en-US" w:eastAsia="zh-CN" w:bidi="ar"/>
        </w:rPr>
        <w:t xml:space="preserve"> fi </w:t>
      </w:r>
      <w:proofErr w:type="spellStart"/>
      <w:r w:rsidRPr="00706C4E">
        <w:rPr>
          <w:rFonts w:ascii="Times New Roman" w:eastAsia="SimSun" w:hAnsi="Times New Roman" w:cs="Times New Roman"/>
          <w:b/>
          <w:bCs/>
          <w:lang w:val="en-US" w:eastAsia="zh-CN" w:bidi="ar"/>
        </w:rPr>
        <w:t>declarate</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neconforme</w:t>
      </w:r>
      <w:proofErr w:type="spellEnd"/>
      <w:r w:rsidRPr="00706C4E">
        <w:rPr>
          <w:rFonts w:ascii="Times New Roman" w:eastAsia="SimSun" w:hAnsi="Times New Roman" w:cs="Times New Roman"/>
          <w:b/>
          <w:bCs/>
          <w:lang w:val="en-US" w:eastAsia="zh-CN" w:bidi="ar"/>
        </w:rPr>
        <w:t>.</w:t>
      </w:r>
    </w:p>
    <w:p w14:paraId="2BB3F1BB" w14:textId="7E520562" w:rsidR="00F35BC5" w:rsidRPr="00706C4E" w:rsidRDefault="00CE00DD" w:rsidP="00F329B3">
      <w:pPr>
        <w:spacing w:after="0" w:line="240" w:lineRule="auto"/>
        <w:jc w:val="both"/>
        <w:rPr>
          <w:rFonts w:ascii="Times New Roman" w:hAnsi="Times New Roman" w:cs="Times New Roman"/>
        </w:rPr>
      </w:pPr>
      <w:r w:rsidRPr="00706C4E">
        <w:rPr>
          <w:rFonts w:ascii="Times New Roman" w:hAnsi="Times New Roman" w:cs="Times New Roman"/>
          <w:b/>
        </w:rPr>
        <w:t>Garanția</w:t>
      </w:r>
      <w:r w:rsidR="004305B7" w:rsidRPr="00706C4E">
        <w:rPr>
          <w:rFonts w:ascii="Times New Roman" w:hAnsi="Times New Roman" w:cs="Times New Roman"/>
          <w:b/>
        </w:rPr>
        <w:t>/mentenanța</w:t>
      </w:r>
      <w:r w:rsidRPr="00706C4E">
        <w:rPr>
          <w:rFonts w:ascii="Times New Roman" w:hAnsi="Times New Roman" w:cs="Times New Roman"/>
          <w:b/>
        </w:rPr>
        <w:t xml:space="preserve"> </w:t>
      </w:r>
      <w:r w:rsidRPr="00706C4E">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314D6009" w14:textId="77777777" w:rsidR="00F35BC5" w:rsidRPr="00706C4E" w:rsidRDefault="00CE00DD" w:rsidP="00F329B3">
      <w:pPr>
        <w:spacing w:after="0" w:line="240" w:lineRule="auto"/>
        <w:jc w:val="both"/>
        <w:rPr>
          <w:rFonts w:ascii="Times New Roman" w:hAnsi="Times New Roman" w:cs="Times New Roman"/>
        </w:rPr>
      </w:pP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timpul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perioadei</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garanţie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furnizorul</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obligă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ofere</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b/>
          <w:bCs/>
          <w:lang w:eastAsia="zh-CN" w:bidi="ar"/>
        </w:rPr>
        <w:t>asistență tehnică</w:t>
      </w:r>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beneficiarului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Achizitorul</w:t>
      </w:r>
      <w:proofErr w:type="spellEnd"/>
      <w:r w:rsidRPr="00706C4E">
        <w:rPr>
          <w:rFonts w:ascii="Times New Roman" w:eastAsia="SimSun" w:hAnsi="Times New Roman" w:cs="Times New Roman"/>
          <w:lang w:val="en-US" w:eastAsia="zh-CN" w:bidi="ar"/>
        </w:rPr>
        <w:t xml:space="preserve"> are </w:t>
      </w:r>
      <w:proofErr w:type="spellStart"/>
      <w:r w:rsidRPr="00706C4E">
        <w:rPr>
          <w:rFonts w:ascii="Times New Roman" w:eastAsia="SimSun" w:hAnsi="Times New Roman" w:cs="Times New Roman"/>
          <w:lang w:val="en-US" w:eastAsia="zh-CN" w:bidi="ar"/>
        </w:rPr>
        <w:t>dreptul</w:t>
      </w:r>
      <w:proofErr w:type="spellEnd"/>
      <w:r w:rsidRPr="00706C4E">
        <w:rPr>
          <w:rFonts w:ascii="Times New Roman" w:eastAsia="SimSun" w:hAnsi="Times New Roman" w:cs="Times New Roman"/>
          <w:lang w:val="en-US" w:eastAsia="zh-CN" w:bidi="ar"/>
        </w:rPr>
        <w:t xml:space="preserve"> de a </w:t>
      </w:r>
      <w:proofErr w:type="spellStart"/>
      <w:r w:rsidRPr="00706C4E">
        <w:rPr>
          <w:rFonts w:ascii="Times New Roman" w:eastAsia="SimSun" w:hAnsi="Times New Roman" w:cs="Times New Roman"/>
          <w:lang w:val="en-US" w:eastAsia="zh-CN" w:bidi="ar"/>
        </w:rPr>
        <w:t>notifica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imediat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furnizorul</w:t>
      </w:r>
      <w:proofErr w:type="spellEnd"/>
      <w:r w:rsidRPr="00706C4E">
        <w:rPr>
          <w:rFonts w:ascii="Times New Roman" w:eastAsia="SimSun" w:hAnsi="Times New Roman" w:cs="Times New Roman"/>
          <w:lang w:eastAsia="zh-CN" w:bidi="ar"/>
        </w:rPr>
        <w:t>ui</w:t>
      </w:r>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scris</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plângere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reclamaţie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apare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eastAsia="zh-CN" w:bidi="ar"/>
        </w:rPr>
        <w:t xml:space="preserve"> c</w:t>
      </w:r>
      <w:proofErr w:type="spellStart"/>
      <w:r w:rsidRPr="00706C4E">
        <w:rPr>
          <w:rFonts w:ascii="Times New Roman" w:eastAsia="SimSun" w:hAnsi="Times New Roman" w:cs="Times New Roman"/>
          <w:lang w:val="en-US" w:eastAsia="zh-CN" w:bidi="ar"/>
        </w:rPr>
        <w:t>onformitate</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această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garanţie</w:t>
      </w:r>
      <w:proofErr w:type="spellEnd"/>
      <w:r w:rsidRPr="00706C4E">
        <w:rPr>
          <w:rFonts w:ascii="Times New Roman" w:eastAsia="SimSun" w:hAnsi="Times New Roman" w:cs="Times New Roman"/>
          <w:lang w:val="en-US" w:eastAsia="zh-CN" w:bidi="ar"/>
        </w:rPr>
        <w:t xml:space="preserve">. </w:t>
      </w:r>
    </w:p>
    <w:p w14:paraId="006A0F97" w14:textId="31792535" w:rsidR="00F35BC5" w:rsidRPr="00706C4E" w:rsidRDefault="00CE00DD" w:rsidP="00F329B3">
      <w:pPr>
        <w:spacing w:after="0" w:line="240" w:lineRule="auto"/>
        <w:jc w:val="both"/>
        <w:rPr>
          <w:rFonts w:ascii="Times New Roman" w:hAnsi="Times New Roman" w:cs="Times New Roman"/>
        </w:rPr>
      </w:pPr>
      <w:proofErr w:type="spellStart"/>
      <w:r w:rsidRPr="00706C4E">
        <w:rPr>
          <w:rFonts w:ascii="Times New Roman" w:eastAsia="SimSun" w:hAnsi="Times New Roman" w:cs="Times New Roman"/>
          <w:b/>
          <w:bCs/>
          <w:lang w:val="en-US" w:eastAsia="zh-CN" w:bidi="ar"/>
        </w:rPr>
        <w:t>Constatarea</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lang w:val="en-US" w:eastAsia="zh-CN" w:bidi="ar"/>
        </w:rPr>
        <w:t>defecţiunilor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garanţie</w:t>
      </w:r>
      <w:proofErr w:type="spellEnd"/>
      <w:r w:rsidR="004305B7" w:rsidRPr="00706C4E">
        <w:rPr>
          <w:rFonts w:ascii="Times New Roman" w:eastAsia="SimSun" w:hAnsi="Times New Roman" w:cs="Times New Roman"/>
          <w:lang w:val="en-US" w:eastAsia="zh-CN" w:bidi="ar"/>
        </w:rPr>
        <w:t>/</w:t>
      </w:r>
      <w:proofErr w:type="spellStart"/>
      <w:r w:rsidR="004305B7"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asigură</w:t>
      </w:r>
      <w:proofErr w:type="spellEnd"/>
      <w:r w:rsidRPr="00706C4E">
        <w:rPr>
          <w:rFonts w:ascii="Times New Roman" w:eastAsia="SimSun" w:hAnsi="Times New Roman" w:cs="Times New Roman"/>
          <w:lang w:val="en-US" w:eastAsia="zh-CN" w:bidi="ar"/>
        </w:rPr>
        <w:t xml:space="preserve"> la </w:t>
      </w:r>
      <w:proofErr w:type="spellStart"/>
      <w:r w:rsidRPr="00706C4E">
        <w:rPr>
          <w:rFonts w:ascii="Times New Roman" w:eastAsia="SimSun" w:hAnsi="Times New Roman" w:cs="Times New Roman"/>
          <w:lang w:val="en-US" w:eastAsia="zh-CN" w:bidi="ar"/>
        </w:rPr>
        <w:t>sediul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beneficiarului</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(on-site)</w:t>
      </w:r>
      <w:r w:rsidRPr="00706C4E">
        <w:rPr>
          <w:rFonts w:ascii="Times New Roman" w:eastAsia="SimSun" w:hAnsi="Times New Roman" w:cs="Times New Roman"/>
          <w:lang w:val="en-US" w:eastAsia="zh-CN" w:bidi="ar"/>
        </w:rPr>
        <w:t xml:space="preserve">. </w:t>
      </w:r>
    </w:p>
    <w:p w14:paraId="776C2F90" w14:textId="0C69B036" w:rsidR="00B01903" w:rsidRPr="00706C4E" w:rsidRDefault="00CE00DD" w:rsidP="00A2536A">
      <w:pPr>
        <w:spacing w:after="0" w:line="240" w:lineRule="auto"/>
        <w:jc w:val="both"/>
        <w:rPr>
          <w:rFonts w:ascii="Times New Roman" w:eastAsia="SimSun" w:hAnsi="Times New Roman" w:cs="Times New Roman"/>
          <w:lang w:val="en-US" w:eastAsia="zh-CN" w:bidi="ar"/>
        </w:rPr>
      </w:pP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cazul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care </w:t>
      </w:r>
      <w:proofErr w:type="spellStart"/>
      <w:r w:rsidRPr="00706C4E">
        <w:rPr>
          <w:rFonts w:ascii="Times New Roman" w:eastAsia="SimSun" w:hAnsi="Times New Roman" w:cs="Times New Roman"/>
          <w:lang w:val="en-US" w:eastAsia="zh-CN" w:bidi="ar"/>
        </w:rPr>
        <w:t>intervenția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Contractantului</w:t>
      </w:r>
      <w:proofErr w:type="spellEnd"/>
      <w:r w:rsidRPr="00706C4E">
        <w:rPr>
          <w:rFonts w:ascii="Times New Roman" w:eastAsia="SimSun" w:hAnsi="Times New Roman" w:cs="Times New Roman"/>
          <w:lang w:val="en-US" w:eastAsia="zh-CN" w:bidi="ar"/>
        </w:rPr>
        <w:t xml:space="preserve"> nu </w:t>
      </w:r>
      <w:proofErr w:type="spellStart"/>
      <w:r w:rsidRPr="00706C4E">
        <w:rPr>
          <w:rFonts w:ascii="Times New Roman" w:eastAsia="SimSun" w:hAnsi="Times New Roman" w:cs="Times New Roman"/>
          <w:lang w:val="en-US" w:eastAsia="zh-CN" w:bidi="ar"/>
        </w:rPr>
        <w:t>remediază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deficiențele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sesizate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acesta</w:t>
      </w:r>
      <w:proofErr w:type="spellEnd"/>
      <w:r w:rsidRPr="00706C4E">
        <w:rPr>
          <w:rFonts w:ascii="Times New Roman" w:eastAsia="SimSun" w:hAnsi="Times New Roman" w:cs="Times New Roman"/>
          <w:lang w:val="en-US" w:eastAsia="zh-CN" w:bidi="ar"/>
        </w:rPr>
        <w:t xml:space="preserve"> are </w:t>
      </w:r>
      <w:proofErr w:type="spellStart"/>
      <w:r w:rsidRPr="00706C4E">
        <w:rPr>
          <w:rFonts w:ascii="Times New Roman" w:eastAsia="SimSun" w:hAnsi="Times New Roman" w:cs="Times New Roman"/>
          <w:lang w:val="en-US" w:eastAsia="zh-CN" w:bidi="ar"/>
        </w:rPr>
        <w:t>obligația</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b/>
          <w:bCs/>
          <w:lang w:val="en-US" w:eastAsia="zh-CN" w:bidi="ar"/>
        </w:rPr>
        <w:t xml:space="preserve">de a </w:t>
      </w:r>
      <w:proofErr w:type="spellStart"/>
      <w:r w:rsidRPr="00706C4E">
        <w:rPr>
          <w:rFonts w:ascii="Times New Roman" w:eastAsia="SimSun" w:hAnsi="Times New Roman" w:cs="Times New Roman"/>
          <w:b/>
          <w:bCs/>
          <w:lang w:val="en-US" w:eastAsia="zh-CN" w:bidi="ar"/>
        </w:rPr>
        <w:t>înlocui</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produsul</w:t>
      </w:r>
      <w:proofErr w:type="spellEnd"/>
      <w:r w:rsidRPr="00706C4E">
        <w:rPr>
          <w:rFonts w:ascii="Times New Roman" w:eastAsia="SimSun" w:hAnsi="Times New Roman" w:cs="Times New Roman"/>
          <w:b/>
          <w:bCs/>
          <w:lang w:val="en-US" w:eastAsia="zh-CN" w:bidi="ar"/>
        </w:rPr>
        <w:t xml:space="preserve"> </w:t>
      </w:r>
      <w:r w:rsidRPr="00706C4E">
        <w:rPr>
          <w:rFonts w:ascii="Times New Roman" w:eastAsia="SimSun" w:hAnsi="Times New Roman" w:cs="Times New Roman"/>
          <w:lang w:val="en-US" w:eastAsia="zh-CN" w:bidi="ar"/>
        </w:rPr>
        <w:t xml:space="preserve">cu </w:t>
      </w:r>
      <w:proofErr w:type="spellStart"/>
      <w:r w:rsidRPr="00706C4E">
        <w:rPr>
          <w:rFonts w:ascii="Times New Roman" w:eastAsia="SimSun" w:hAnsi="Times New Roman" w:cs="Times New Roman"/>
          <w:lang w:val="en-US" w:eastAsia="zh-CN" w:bidi="ar"/>
        </w:rPr>
        <w:t>unul</w:t>
      </w:r>
      <w:proofErr w:type="spellEnd"/>
      <w:r w:rsidRPr="00706C4E">
        <w:rPr>
          <w:rFonts w:ascii="Times New Roman" w:eastAsia="SimSun" w:hAnsi="Times New Roman" w:cs="Times New Roman"/>
          <w:lang w:val="en-US" w:eastAsia="zh-CN" w:bidi="ar"/>
        </w:rPr>
        <w:t xml:space="preserve"> care </w:t>
      </w:r>
      <w:proofErr w:type="spellStart"/>
      <w:r w:rsidRPr="00706C4E">
        <w:rPr>
          <w:rFonts w:ascii="Times New Roman" w:eastAsia="SimSun" w:hAnsi="Times New Roman" w:cs="Times New Roman"/>
          <w:lang w:val="en-US" w:eastAsia="zh-CN" w:bidi="ar"/>
        </w:rPr>
        <w:t>corespunde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caracteristicilor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ofertate</w:t>
      </w:r>
      <w:proofErr w:type="spellEnd"/>
      <w:r w:rsidRPr="00706C4E">
        <w:rPr>
          <w:rFonts w:ascii="Times New Roman" w:eastAsia="SimSun" w:hAnsi="Times New Roman" w:cs="Times New Roman"/>
          <w:lang w:val="en-US" w:eastAsia="zh-CN" w:bidi="ar"/>
        </w:rPr>
        <w:t>,</w:t>
      </w:r>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fără</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costuri</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b/>
          <w:bCs/>
          <w:lang w:val="en-US" w:eastAsia="zh-CN" w:bidi="ar"/>
        </w:rPr>
        <w:t>suplimentare</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lang w:val="en-US" w:eastAsia="zh-CN" w:bidi="ar"/>
        </w:rPr>
        <w:t>pentru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Autoritatea</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c</w:t>
      </w:r>
      <w:proofErr w:type="spellStart"/>
      <w:r w:rsidRPr="00706C4E">
        <w:rPr>
          <w:rFonts w:ascii="Times New Roman" w:eastAsia="SimSun" w:hAnsi="Times New Roman" w:cs="Times New Roman"/>
          <w:lang w:val="en-US" w:eastAsia="zh-CN" w:bidi="ar"/>
        </w:rPr>
        <w:t>ontractantă</w:t>
      </w:r>
      <w:proofErr w:type="spellEnd"/>
      <w:r w:rsidRPr="00706C4E">
        <w:rPr>
          <w:rFonts w:ascii="Times New Roman" w:eastAsia="SimSun" w:hAnsi="Times New Roman" w:cs="Times New Roman"/>
          <w:lang w:val="en-US" w:eastAsia="zh-CN" w:bidi="ar"/>
        </w:rPr>
        <w:t xml:space="preserve">. </w:t>
      </w:r>
    </w:p>
    <w:p w14:paraId="3617D8B0" w14:textId="4E85E3B5" w:rsidR="005B479D" w:rsidRPr="00706C4E" w:rsidRDefault="005B479D" w:rsidP="00A2536A">
      <w:pPr>
        <w:spacing w:after="0" w:line="240" w:lineRule="auto"/>
        <w:jc w:val="both"/>
        <w:rPr>
          <w:rFonts w:ascii="Times New Roman" w:eastAsia="SimSun" w:hAnsi="Times New Roman" w:cs="Times New Roman"/>
          <w:lang w:val="en-US" w:eastAsia="zh-CN" w:bidi="ar"/>
        </w:rPr>
      </w:pPr>
      <w:proofErr w:type="spellStart"/>
      <w:r w:rsidRPr="00706C4E">
        <w:rPr>
          <w:rFonts w:ascii="Times New Roman" w:eastAsia="SimSun" w:hAnsi="Times New Roman" w:cs="Times New Roman"/>
          <w:lang w:val="en-US" w:eastAsia="zh-CN" w:bidi="ar"/>
        </w:rPr>
        <w:t>Ofertantul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trebui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aibă</w:t>
      </w:r>
      <w:proofErr w:type="spellEnd"/>
      <w:r w:rsidRPr="00706C4E">
        <w:rPr>
          <w:rFonts w:ascii="Times New Roman" w:eastAsia="SimSun" w:hAnsi="Times New Roman" w:cs="Times New Roman"/>
          <w:lang w:val="en-US" w:eastAsia="zh-CN" w:bidi="ar"/>
        </w:rPr>
        <w:t xml:space="preserve"> un </w:t>
      </w:r>
      <w:proofErr w:type="spellStart"/>
      <w:r w:rsidRPr="00706C4E">
        <w:rPr>
          <w:rFonts w:ascii="Times New Roman" w:eastAsia="SimSun" w:hAnsi="Times New Roman" w:cs="Times New Roman"/>
          <w:lang w:val="en-US" w:eastAsia="zh-CN" w:bidi="ar"/>
        </w:rPr>
        <w:t>serviciu</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reparații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și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întreținere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eficient</w:t>
      </w:r>
      <w:proofErr w:type="spellEnd"/>
      <w:r w:rsidRPr="00706C4E">
        <w:rPr>
          <w:rFonts w:ascii="Times New Roman" w:eastAsia="SimSun" w:hAnsi="Times New Roman" w:cs="Times New Roman"/>
          <w:lang w:val="en-US" w:eastAsia="zh-CN" w:bidi="ar"/>
        </w:rPr>
        <w:t xml:space="preserve">, rapid, care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poată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înlocui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componentele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defecte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performanțe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slabe</w:t>
      </w:r>
      <w:proofErr w:type="spellEnd"/>
      <w:r w:rsidRPr="00706C4E">
        <w:rPr>
          <w:rFonts w:ascii="Times New Roman" w:eastAsia="SimSun" w:hAnsi="Times New Roman" w:cs="Times New Roman"/>
          <w:lang w:val="en-US" w:eastAsia="zh-CN" w:bidi="ar"/>
        </w:rPr>
        <w:t xml:space="preserve"> din </w:t>
      </w:r>
      <w:proofErr w:type="spellStart"/>
      <w:r w:rsidRPr="00706C4E">
        <w:rPr>
          <w:rFonts w:ascii="Times New Roman" w:eastAsia="SimSun" w:hAnsi="Times New Roman" w:cs="Times New Roman"/>
          <w:lang w:val="en-US" w:eastAsia="zh-CN" w:bidi="ar"/>
        </w:rPr>
        <w:t>produsele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oferite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asigure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intermedierea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reparațiilor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înlocuirii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componentelor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prin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intermediul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unui</w:t>
      </w:r>
      <w:proofErr w:type="spellEnd"/>
      <w:r w:rsidRPr="00706C4E">
        <w:rPr>
          <w:rFonts w:ascii="Times New Roman" w:eastAsia="SimSun" w:hAnsi="Times New Roman" w:cs="Times New Roman"/>
          <w:lang w:val="en-US" w:eastAsia="zh-CN" w:bidi="ar"/>
        </w:rPr>
        <w:t xml:space="preserve"> agent economic </w:t>
      </w:r>
      <w:proofErr w:type="spellStart"/>
      <w:r w:rsidRPr="00706C4E">
        <w:rPr>
          <w:rFonts w:ascii="Times New Roman" w:eastAsia="SimSun" w:hAnsi="Times New Roman" w:cs="Times New Roman"/>
          <w:lang w:val="en-US" w:eastAsia="zh-CN" w:bidi="ar"/>
        </w:rPr>
        <w:t>autorizat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acest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sens.</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timpul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perioadei</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garanție</w:t>
      </w:r>
      <w:proofErr w:type="spellEnd"/>
      <w:r w:rsidR="004305B7" w:rsidRPr="00706C4E">
        <w:rPr>
          <w:rFonts w:ascii="Times New Roman" w:eastAsia="SimSun" w:hAnsi="Times New Roman" w:cs="Times New Roman"/>
          <w:lang w:val="en-US" w:eastAsia="zh-CN" w:bidi="ar"/>
        </w:rPr>
        <w:t>/</w:t>
      </w:r>
      <w:proofErr w:type="spellStart"/>
      <w:r w:rsidR="004305B7"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ofertantul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când</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este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necesar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produsele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termen de maxim 30 de </w:t>
      </w:r>
      <w:proofErr w:type="spellStart"/>
      <w:r w:rsidRPr="00706C4E">
        <w:rPr>
          <w:rFonts w:ascii="Times New Roman" w:eastAsia="SimSun" w:hAnsi="Times New Roman" w:cs="Times New Roman"/>
          <w:lang w:val="en-US" w:eastAsia="zh-CN" w:bidi="ar"/>
        </w:rPr>
        <w:t>zile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lucrătoare</w:t>
      </w:r>
      <w:proofErr w:type="spellEnd"/>
      <w:r w:rsidRPr="00706C4E">
        <w:rPr>
          <w:rFonts w:ascii="Times New Roman" w:eastAsia="SimSun" w:hAnsi="Times New Roman" w:cs="Times New Roman"/>
          <w:lang w:val="en-US" w:eastAsia="zh-CN" w:bidi="ar"/>
        </w:rPr>
        <w:t xml:space="preserve"> de la </w:t>
      </w:r>
      <w:proofErr w:type="spellStart"/>
      <w:r w:rsidRPr="00706C4E">
        <w:rPr>
          <w:rFonts w:ascii="Times New Roman" w:eastAsia="SimSun" w:hAnsi="Times New Roman" w:cs="Times New Roman"/>
          <w:lang w:val="en-US" w:eastAsia="zh-CN" w:bidi="ar"/>
        </w:rPr>
        <w:t>anunțarea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defecțiunii</w:t>
      </w:r>
      <w:proofErr w:type="spellEnd"/>
      <w:r w:rsidRPr="00706C4E">
        <w:rPr>
          <w:rFonts w:ascii="Times New Roman" w:eastAsia="SimSun" w:hAnsi="Times New Roman" w:cs="Times New Roman"/>
          <w:lang w:val="en-US" w:eastAsia="zh-CN" w:bidi="ar"/>
        </w:rPr>
        <w:t xml:space="preserve">, pe </w:t>
      </w:r>
      <w:proofErr w:type="spellStart"/>
      <w:r w:rsidRPr="00706C4E">
        <w:rPr>
          <w:rFonts w:ascii="Times New Roman" w:eastAsia="SimSun" w:hAnsi="Times New Roman" w:cs="Times New Roman"/>
          <w:lang w:val="en-US" w:eastAsia="zh-CN" w:bidi="ar"/>
        </w:rPr>
        <w:t>cheltuiala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Reparațiile</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vor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efectua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service </w:t>
      </w:r>
      <w:proofErr w:type="spellStart"/>
      <w:r w:rsidRPr="00706C4E">
        <w:rPr>
          <w:rFonts w:ascii="Times New Roman" w:eastAsia="SimSun" w:hAnsi="Times New Roman" w:cs="Times New Roman"/>
          <w:lang w:val="en-US" w:eastAsia="zh-CN" w:bidi="ar"/>
        </w:rPr>
        <w:t>autorizat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iar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reparației</w:t>
      </w:r>
      <w:proofErr w:type="spellEnd"/>
      <w:r w:rsidRPr="00706C4E">
        <w:rPr>
          <w:rFonts w:ascii="Times New Roman" w:eastAsia="SimSun" w:hAnsi="Times New Roman" w:cs="Times New Roman"/>
          <w:lang w:val="en-US" w:eastAsia="zh-CN" w:bidi="ar"/>
        </w:rPr>
        <w:t xml:space="preserve">, nu </w:t>
      </w:r>
      <w:proofErr w:type="spellStart"/>
      <w:r w:rsidRPr="00706C4E">
        <w:rPr>
          <w:rFonts w:ascii="Times New Roman" w:eastAsia="SimSun" w:hAnsi="Times New Roman" w:cs="Times New Roman"/>
          <w:lang w:val="en-US" w:eastAsia="zh-CN" w:bidi="ar"/>
        </w:rPr>
        <w:t>este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necesară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înlocuirea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produsului</w:t>
      </w:r>
      <w:proofErr w:type="spellEnd"/>
      <w:r w:rsidRPr="00706C4E">
        <w:rPr>
          <w:rFonts w:ascii="Times New Roman" w:eastAsia="SimSun" w:hAnsi="Times New Roman" w:cs="Times New Roman"/>
          <w:lang w:val="en-US" w:eastAsia="zh-CN" w:bidi="ar"/>
        </w:rPr>
        <w:t xml:space="preserve"> defect.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garanție</w:t>
      </w:r>
      <w:proofErr w:type="spellEnd"/>
      <w:r w:rsidR="004305B7" w:rsidRPr="00706C4E">
        <w:rPr>
          <w:rFonts w:ascii="Times New Roman" w:eastAsia="SimSun" w:hAnsi="Times New Roman" w:cs="Times New Roman"/>
          <w:lang w:val="en-US" w:eastAsia="zh-CN" w:bidi="ar"/>
        </w:rPr>
        <w:t>/</w:t>
      </w:r>
      <w:proofErr w:type="spellStart"/>
      <w:r w:rsidR="004305B7"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prelungește</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reparație</w:t>
      </w:r>
      <w:proofErr w:type="spellEnd"/>
      <w:r w:rsidRPr="00706C4E">
        <w:rPr>
          <w:rFonts w:ascii="Times New Roman" w:eastAsia="SimSun" w:hAnsi="Times New Roman" w:cs="Times New Roman"/>
          <w:lang w:val="en-US" w:eastAsia="zh-CN" w:bidi="ar"/>
        </w:rPr>
        <w:t>.</w:t>
      </w:r>
    </w:p>
    <w:p w14:paraId="3A41649C" w14:textId="77777777" w:rsidR="00992C6A" w:rsidRPr="00706C4E" w:rsidRDefault="00992C6A" w:rsidP="00A2536A">
      <w:pPr>
        <w:spacing w:after="0" w:line="240" w:lineRule="auto"/>
        <w:jc w:val="both"/>
        <w:rPr>
          <w:rFonts w:ascii="Times New Roman" w:hAnsi="Times New Roman" w:cs="Times New Roman"/>
        </w:rPr>
      </w:pPr>
    </w:p>
    <w:p w14:paraId="1E011BB6" w14:textId="77777777" w:rsidR="005B479D" w:rsidRPr="00706C4E" w:rsidRDefault="005B479D" w:rsidP="00A2536A">
      <w:pPr>
        <w:spacing w:after="0" w:line="240" w:lineRule="auto"/>
        <w:jc w:val="both"/>
        <w:rPr>
          <w:rFonts w:ascii="Times New Roman" w:hAnsi="Times New Roman" w:cs="Times New Roman"/>
        </w:rPr>
      </w:pPr>
    </w:p>
    <w:tbl>
      <w:tblPr>
        <w:tblStyle w:val="TableGrid"/>
        <w:tblpPr w:leftFromText="180" w:rightFromText="180" w:vertAnchor="text" w:horzAnchor="margin" w:tblpY="-66"/>
        <w:tblOverlap w:val="never"/>
        <w:tblW w:w="0" w:type="auto"/>
        <w:tblLook w:val="04A0" w:firstRow="1" w:lastRow="0" w:firstColumn="1" w:lastColumn="0" w:noHBand="0" w:noVBand="1"/>
      </w:tblPr>
      <w:tblGrid>
        <w:gridCol w:w="2705"/>
        <w:gridCol w:w="2699"/>
        <w:gridCol w:w="4266"/>
      </w:tblGrid>
      <w:tr w:rsidR="00706C4E" w:rsidRPr="00706C4E" w14:paraId="2CA1C0A8" w14:textId="77777777" w:rsidTr="0007142E">
        <w:trPr>
          <w:trHeight w:val="414"/>
        </w:trPr>
        <w:tc>
          <w:tcPr>
            <w:tcW w:w="2705" w:type="dxa"/>
          </w:tcPr>
          <w:p w14:paraId="4051776F" w14:textId="77777777" w:rsidR="005B479D" w:rsidRPr="00706C4E" w:rsidRDefault="005B479D"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LOT</w:t>
            </w:r>
          </w:p>
        </w:tc>
        <w:tc>
          <w:tcPr>
            <w:tcW w:w="2699" w:type="dxa"/>
          </w:tcPr>
          <w:p w14:paraId="105FA57C" w14:textId="77777777" w:rsidR="005B479D" w:rsidRPr="00706C4E" w:rsidRDefault="005B479D"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TERMEN LIVRARE*</w:t>
            </w:r>
          </w:p>
        </w:tc>
        <w:tc>
          <w:tcPr>
            <w:tcW w:w="4266" w:type="dxa"/>
          </w:tcPr>
          <w:p w14:paraId="405C3673" w14:textId="77777777" w:rsidR="005B479D" w:rsidRPr="00706C4E" w:rsidRDefault="005B479D"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DESTINAȚIA FINALĂ</w:t>
            </w:r>
          </w:p>
        </w:tc>
      </w:tr>
      <w:tr w:rsidR="00706C4E" w:rsidRPr="00706C4E" w14:paraId="33AEE6E5" w14:textId="77777777" w:rsidTr="00EE2B8E">
        <w:tc>
          <w:tcPr>
            <w:tcW w:w="2705" w:type="dxa"/>
            <w:vAlign w:val="center"/>
          </w:tcPr>
          <w:p w14:paraId="66093461" w14:textId="7706731D" w:rsidR="0007142E" w:rsidRPr="00706C4E" w:rsidRDefault="0007142E" w:rsidP="0007142E">
            <w:pPr>
              <w:widowControl w:val="0"/>
              <w:spacing w:after="0" w:line="240" w:lineRule="auto"/>
              <w:jc w:val="center"/>
              <w:rPr>
                <w:rFonts w:ascii="Times New Roman" w:hAnsi="Times New Roman" w:cs="Times New Roman"/>
                <w:b/>
                <w:bCs/>
                <w:i/>
                <w:iCs/>
                <w:sz w:val="20"/>
                <w:szCs w:val="20"/>
              </w:rPr>
            </w:pPr>
            <w:r w:rsidRPr="00706C4E">
              <w:rPr>
                <w:rFonts w:ascii="Times New Roman" w:hAnsi="Times New Roman" w:cs="Times New Roman"/>
                <w:b/>
                <w:bCs/>
                <w:iCs/>
                <w:sz w:val="20"/>
                <w:szCs w:val="20"/>
              </w:rPr>
              <w:t xml:space="preserve">LOT 1: </w:t>
            </w:r>
            <w:r w:rsidR="00257299" w:rsidRPr="00257299">
              <w:rPr>
                <w:rFonts w:asciiTheme="majorHAnsi" w:eastAsia="Times New Roman" w:hAnsiTheme="majorHAnsi" w:cstheme="majorHAnsi"/>
              </w:rPr>
              <w:t xml:space="preserve"> </w:t>
            </w:r>
            <w:r w:rsidR="00257299" w:rsidRPr="00257299">
              <w:rPr>
                <w:rFonts w:ascii="Times New Roman" w:hAnsi="Times New Roman" w:cs="Times New Roman"/>
                <w:b/>
                <w:bCs/>
                <w:iCs/>
                <w:sz w:val="20"/>
                <w:szCs w:val="20"/>
              </w:rPr>
              <w:t>Cameră video termică cu sensivitate termică &lt;35mK și accesorii</w:t>
            </w:r>
          </w:p>
          <w:p w14:paraId="5468AF91" w14:textId="6331261D" w:rsidR="005B479D" w:rsidRPr="00706C4E" w:rsidRDefault="005B479D" w:rsidP="00EE2B8E">
            <w:pPr>
              <w:widowControl w:val="0"/>
              <w:spacing w:after="0" w:line="240" w:lineRule="auto"/>
              <w:jc w:val="center"/>
              <w:rPr>
                <w:rFonts w:ascii="Times New Roman" w:hAnsi="Times New Roman" w:cs="Times New Roman"/>
                <w:b/>
                <w:bCs/>
                <w:sz w:val="20"/>
                <w:szCs w:val="20"/>
              </w:rPr>
            </w:pPr>
          </w:p>
        </w:tc>
        <w:tc>
          <w:tcPr>
            <w:tcW w:w="2699" w:type="dxa"/>
          </w:tcPr>
          <w:p w14:paraId="4F2432E7" w14:textId="60262AD9" w:rsidR="005B479D" w:rsidRPr="00706C4E" w:rsidRDefault="005B479D"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0"/>
                <w:szCs w:val="20"/>
              </w:rPr>
            </w:pPr>
            <w:r w:rsidRPr="00706C4E">
              <w:rPr>
                <w:rFonts w:ascii="Times New Roman" w:hAnsi="Times New Roman" w:cs="Times New Roman"/>
                <w:b/>
                <w:bCs/>
                <w:sz w:val="20"/>
                <w:szCs w:val="20"/>
              </w:rPr>
              <w:t>în termen de</w:t>
            </w:r>
            <w:r w:rsidRPr="00706C4E">
              <w:rPr>
                <w:rFonts w:ascii="Times New Roman" w:hAnsi="Times New Roman" w:cs="Times New Roman"/>
                <w:sz w:val="20"/>
                <w:szCs w:val="20"/>
              </w:rPr>
              <w:t xml:space="preserve"> </w:t>
            </w:r>
            <w:r w:rsidRPr="00706C4E">
              <w:rPr>
                <w:rFonts w:ascii="Times New Roman" w:hAnsi="Times New Roman" w:cs="Times New Roman"/>
                <w:b/>
                <w:bCs/>
                <w:sz w:val="20"/>
                <w:szCs w:val="20"/>
              </w:rPr>
              <w:t xml:space="preserve">maxim </w:t>
            </w:r>
            <w:r w:rsidR="0007142E" w:rsidRPr="00706C4E">
              <w:rPr>
                <w:rFonts w:ascii="Times New Roman" w:hAnsi="Times New Roman" w:cs="Times New Roman"/>
                <w:b/>
                <w:bCs/>
                <w:sz w:val="20"/>
                <w:szCs w:val="20"/>
              </w:rPr>
              <w:t xml:space="preserve">60 </w:t>
            </w:r>
            <w:r w:rsidRPr="00706C4E">
              <w:rPr>
                <w:rFonts w:ascii="Times New Roman" w:hAnsi="Times New Roman" w:cs="Times New Roman"/>
                <w:b/>
                <w:bCs/>
                <w:sz w:val="20"/>
                <w:szCs w:val="20"/>
              </w:rPr>
              <w:t xml:space="preserve">de zile </w:t>
            </w:r>
            <w:r w:rsidRPr="00706C4E">
              <w:rPr>
                <w:rFonts w:ascii="Times New Roman" w:hAnsi="Times New Roman" w:cs="Times New Roman"/>
                <w:sz w:val="20"/>
                <w:szCs w:val="20"/>
              </w:rPr>
              <w:t>de la</w:t>
            </w:r>
            <w:r w:rsidRPr="00706C4E">
              <w:rPr>
                <w:rFonts w:ascii="Times New Roman" w:hAnsi="Times New Roman" w:cs="Times New Roman"/>
                <w:b/>
                <w:bCs/>
                <w:sz w:val="20"/>
                <w:szCs w:val="20"/>
              </w:rPr>
              <w:t xml:space="preserve"> </w:t>
            </w:r>
            <w:r w:rsidRPr="00706C4E">
              <w:rPr>
                <w:rFonts w:ascii="Times New Roman" w:hAnsi="Times New Roman" w:cs="Times New Roman"/>
                <w:sz w:val="20"/>
                <w:szCs w:val="20"/>
              </w:rPr>
              <w:t>semnarea contractului de ambele părți.</w:t>
            </w:r>
          </w:p>
        </w:tc>
        <w:tc>
          <w:tcPr>
            <w:tcW w:w="4266" w:type="dxa"/>
          </w:tcPr>
          <w:p w14:paraId="3AC1B0F8" w14:textId="77777777" w:rsidR="005B479D" w:rsidRPr="00706C4E" w:rsidRDefault="005B479D"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sz w:val="21"/>
                <w:szCs w:val="21"/>
              </w:rPr>
              <w:t xml:space="preserve">Franco la sediul unității contractante str. Universității nr. 13, Suceava, Magazia USV, corp F, cam. 102, de luni până vineri între orele 8:00 și 16:00 cu excepția sărbătorilor legale. </w:t>
            </w:r>
          </w:p>
        </w:tc>
      </w:tr>
      <w:tr w:rsidR="00706C4E" w:rsidRPr="00706C4E" w14:paraId="125C3B9E" w14:textId="77777777" w:rsidTr="00EE2B8E">
        <w:tc>
          <w:tcPr>
            <w:tcW w:w="2705" w:type="dxa"/>
            <w:vAlign w:val="center"/>
          </w:tcPr>
          <w:p w14:paraId="4A6E4048" w14:textId="7E4A06E6" w:rsidR="0007142E" w:rsidRPr="00706C4E" w:rsidRDefault="0007142E" w:rsidP="0007142E">
            <w:pPr>
              <w:widowControl w:val="0"/>
              <w:spacing w:after="0" w:line="240" w:lineRule="auto"/>
              <w:jc w:val="center"/>
              <w:rPr>
                <w:rFonts w:ascii="Times New Roman" w:hAnsi="Times New Roman" w:cs="Times New Roman"/>
                <w:b/>
                <w:bCs/>
                <w:iCs/>
                <w:sz w:val="20"/>
                <w:szCs w:val="20"/>
              </w:rPr>
            </w:pPr>
            <w:r w:rsidRPr="00706C4E">
              <w:rPr>
                <w:rFonts w:ascii="Times New Roman" w:hAnsi="Times New Roman" w:cs="Times New Roman"/>
                <w:b/>
                <w:bCs/>
                <w:iCs/>
                <w:sz w:val="20"/>
                <w:szCs w:val="20"/>
              </w:rPr>
              <w:t xml:space="preserve">LOT 2: </w:t>
            </w:r>
            <w:r w:rsidR="00257299" w:rsidRPr="00257299">
              <w:rPr>
                <w:rFonts w:asciiTheme="majorHAnsi" w:eastAsia="Times New Roman" w:hAnsiTheme="majorHAnsi" w:cstheme="majorHAnsi"/>
              </w:rPr>
              <w:t xml:space="preserve"> </w:t>
            </w:r>
            <w:r w:rsidR="00257299" w:rsidRPr="00257299">
              <w:rPr>
                <w:rFonts w:ascii="Times New Roman" w:hAnsi="Times New Roman" w:cs="Times New Roman"/>
                <w:b/>
                <w:bCs/>
                <w:iCs/>
                <w:sz w:val="20"/>
                <w:szCs w:val="20"/>
              </w:rPr>
              <w:t>LCR metru de laborator și accesorii</w:t>
            </w:r>
          </w:p>
          <w:p w14:paraId="57DCBFFF" w14:textId="3BFE2513" w:rsidR="005B479D" w:rsidRPr="00706C4E" w:rsidRDefault="005B479D" w:rsidP="00EE2B8E">
            <w:pPr>
              <w:widowControl w:val="0"/>
              <w:spacing w:after="0" w:line="240" w:lineRule="auto"/>
              <w:jc w:val="center"/>
              <w:rPr>
                <w:rFonts w:ascii="Times New Roman" w:hAnsi="Times New Roman" w:cs="Times New Roman"/>
                <w:b/>
                <w:bCs/>
                <w:sz w:val="20"/>
                <w:szCs w:val="20"/>
              </w:rPr>
            </w:pPr>
          </w:p>
        </w:tc>
        <w:tc>
          <w:tcPr>
            <w:tcW w:w="2699" w:type="dxa"/>
          </w:tcPr>
          <w:p w14:paraId="4ABE8D8D" w14:textId="66F6A312" w:rsidR="005B479D" w:rsidRPr="00706C4E" w:rsidRDefault="005B479D"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0"/>
                <w:szCs w:val="20"/>
              </w:rPr>
            </w:pPr>
            <w:r w:rsidRPr="00706C4E">
              <w:rPr>
                <w:rFonts w:ascii="Times New Roman" w:hAnsi="Times New Roman" w:cs="Times New Roman"/>
                <w:b/>
                <w:bCs/>
                <w:sz w:val="20"/>
                <w:szCs w:val="20"/>
              </w:rPr>
              <w:t>în termen de</w:t>
            </w:r>
            <w:r w:rsidRPr="00706C4E">
              <w:rPr>
                <w:rFonts w:ascii="Times New Roman" w:hAnsi="Times New Roman" w:cs="Times New Roman"/>
                <w:sz w:val="20"/>
                <w:szCs w:val="20"/>
              </w:rPr>
              <w:t xml:space="preserve"> </w:t>
            </w:r>
            <w:r w:rsidRPr="00706C4E">
              <w:rPr>
                <w:rFonts w:ascii="Times New Roman" w:hAnsi="Times New Roman" w:cs="Times New Roman"/>
                <w:b/>
                <w:bCs/>
                <w:sz w:val="20"/>
                <w:szCs w:val="20"/>
              </w:rPr>
              <w:t xml:space="preserve">maxim </w:t>
            </w:r>
            <w:r w:rsidR="0007142E" w:rsidRPr="00706C4E">
              <w:rPr>
                <w:rFonts w:ascii="Times New Roman" w:hAnsi="Times New Roman" w:cs="Times New Roman"/>
                <w:b/>
                <w:bCs/>
                <w:sz w:val="20"/>
                <w:szCs w:val="20"/>
              </w:rPr>
              <w:t>60</w:t>
            </w:r>
            <w:r w:rsidRPr="00706C4E">
              <w:rPr>
                <w:rFonts w:ascii="Times New Roman" w:hAnsi="Times New Roman" w:cs="Times New Roman"/>
                <w:b/>
                <w:bCs/>
                <w:sz w:val="20"/>
                <w:szCs w:val="20"/>
              </w:rPr>
              <w:t xml:space="preserve"> de zile </w:t>
            </w:r>
            <w:r w:rsidRPr="00706C4E">
              <w:rPr>
                <w:rFonts w:ascii="Times New Roman" w:hAnsi="Times New Roman" w:cs="Times New Roman"/>
                <w:sz w:val="20"/>
                <w:szCs w:val="20"/>
              </w:rPr>
              <w:t>de la</w:t>
            </w:r>
            <w:r w:rsidRPr="00706C4E">
              <w:rPr>
                <w:rFonts w:ascii="Times New Roman" w:hAnsi="Times New Roman" w:cs="Times New Roman"/>
                <w:b/>
                <w:bCs/>
                <w:sz w:val="20"/>
                <w:szCs w:val="20"/>
              </w:rPr>
              <w:t xml:space="preserve"> </w:t>
            </w:r>
            <w:r w:rsidRPr="00706C4E">
              <w:rPr>
                <w:rFonts w:ascii="Times New Roman" w:hAnsi="Times New Roman" w:cs="Times New Roman"/>
                <w:sz w:val="20"/>
                <w:szCs w:val="20"/>
              </w:rPr>
              <w:t>semnarea contractului de ambele părți</w:t>
            </w:r>
            <w:r w:rsidR="0007142E" w:rsidRPr="00706C4E">
              <w:rPr>
                <w:rFonts w:ascii="Times New Roman" w:hAnsi="Times New Roman" w:cs="Times New Roman"/>
                <w:sz w:val="20"/>
                <w:szCs w:val="20"/>
              </w:rPr>
              <w:t>.</w:t>
            </w:r>
          </w:p>
        </w:tc>
        <w:tc>
          <w:tcPr>
            <w:tcW w:w="4266" w:type="dxa"/>
          </w:tcPr>
          <w:p w14:paraId="0B4933FE" w14:textId="77777777" w:rsidR="005B479D" w:rsidRPr="00706C4E" w:rsidRDefault="005B479D"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sz w:val="21"/>
                <w:szCs w:val="21"/>
              </w:rPr>
              <w:t xml:space="preserve">Franco la sediul unității contractante str. Universității nr. 13, Suceava, Magazia USV, corp F, cam. 102, de luni până vineri între orele 8:00 și 16:00 cu excepția sărbătorilor legale. </w:t>
            </w:r>
          </w:p>
        </w:tc>
      </w:tr>
      <w:tr w:rsidR="00257299" w:rsidRPr="00706C4E" w14:paraId="098C97A8" w14:textId="77777777" w:rsidTr="00EE2B8E">
        <w:tc>
          <w:tcPr>
            <w:tcW w:w="2705" w:type="dxa"/>
            <w:vAlign w:val="center"/>
          </w:tcPr>
          <w:p w14:paraId="0BFBA26F" w14:textId="119101A4" w:rsidR="00257299" w:rsidRPr="00706C4E" w:rsidRDefault="00257299" w:rsidP="0007142E">
            <w:pPr>
              <w:widowControl w:val="0"/>
              <w:spacing w:after="0" w:line="240" w:lineRule="auto"/>
              <w:jc w:val="center"/>
              <w:rPr>
                <w:rFonts w:ascii="Times New Roman" w:hAnsi="Times New Roman" w:cs="Times New Roman"/>
                <w:b/>
                <w:bCs/>
                <w:iCs/>
                <w:sz w:val="20"/>
                <w:szCs w:val="20"/>
              </w:rPr>
            </w:pPr>
            <w:r w:rsidRPr="00706C4E">
              <w:rPr>
                <w:rFonts w:ascii="Times New Roman" w:hAnsi="Times New Roman" w:cs="Times New Roman"/>
                <w:b/>
                <w:bCs/>
                <w:iCs/>
                <w:sz w:val="20"/>
                <w:szCs w:val="20"/>
              </w:rPr>
              <w:t xml:space="preserve">LOT </w:t>
            </w:r>
            <w:r>
              <w:rPr>
                <w:rFonts w:ascii="Times New Roman" w:hAnsi="Times New Roman" w:cs="Times New Roman"/>
                <w:b/>
                <w:bCs/>
                <w:iCs/>
                <w:sz w:val="20"/>
                <w:szCs w:val="20"/>
              </w:rPr>
              <w:t>3</w:t>
            </w:r>
            <w:r w:rsidRPr="00706C4E">
              <w:rPr>
                <w:rFonts w:ascii="Times New Roman" w:hAnsi="Times New Roman" w:cs="Times New Roman"/>
                <w:b/>
                <w:bCs/>
                <w:iCs/>
                <w:sz w:val="20"/>
                <w:szCs w:val="20"/>
              </w:rPr>
              <w:t xml:space="preserve">: </w:t>
            </w:r>
            <w:r w:rsidRPr="00257299">
              <w:rPr>
                <w:rFonts w:asciiTheme="majorHAnsi" w:eastAsia="Times New Roman" w:hAnsiTheme="majorHAnsi" w:cstheme="majorHAnsi"/>
              </w:rPr>
              <w:t xml:space="preserve">  </w:t>
            </w:r>
            <w:r w:rsidRPr="00257299">
              <w:rPr>
                <w:rFonts w:ascii="Times New Roman" w:eastAsia="Times New Roman" w:hAnsi="Times New Roman" w:cs="Times New Roman"/>
                <w:b/>
                <w:bCs/>
                <w:sz w:val="20"/>
                <w:szCs w:val="20"/>
              </w:rPr>
              <w:t>Osciloscop cu lățime de bandă de minim 25GHz, 12 biți, 160 GS/s și accesorii</w:t>
            </w:r>
          </w:p>
        </w:tc>
        <w:tc>
          <w:tcPr>
            <w:tcW w:w="2699" w:type="dxa"/>
          </w:tcPr>
          <w:p w14:paraId="4F93447B" w14:textId="48C7EA07" w:rsidR="00257299" w:rsidRPr="00706C4E" w:rsidRDefault="005449D2"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706C4E">
              <w:rPr>
                <w:rFonts w:ascii="Times New Roman" w:hAnsi="Times New Roman" w:cs="Times New Roman"/>
                <w:b/>
                <w:bCs/>
                <w:sz w:val="20"/>
                <w:szCs w:val="20"/>
              </w:rPr>
              <w:t>în termen de</w:t>
            </w:r>
            <w:r w:rsidRPr="00706C4E">
              <w:rPr>
                <w:rFonts w:ascii="Times New Roman" w:hAnsi="Times New Roman" w:cs="Times New Roman"/>
                <w:sz w:val="20"/>
                <w:szCs w:val="20"/>
              </w:rPr>
              <w:t xml:space="preserve"> </w:t>
            </w:r>
            <w:r w:rsidRPr="00706C4E">
              <w:rPr>
                <w:rFonts w:ascii="Times New Roman" w:hAnsi="Times New Roman" w:cs="Times New Roman"/>
                <w:b/>
                <w:bCs/>
                <w:sz w:val="20"/>
                <w:szCs w:val="20"/>
              </w:rPr>
              <w:t xml:space="preserve">maxim 60 de zile </w:t>
            </w:r>
            <w:r w:rsidRPr="00706C4E">
              <w:rPr>
                <w:rFonts w:ascii="Times New Roman" w:hAnsi="Times New Roman" w:cs="Times New Roman"/>
                <w:sz w:val="20"/>
                <w:szCs w:val="20"/>
              </w:rPr>
              <w:t>de la</w:t>
            </w:r>
            <w:r w:rsidRPr="00706C4E">
              <w:rPr>
                <w:rFonts w:ascii="Times New Roman" w:hAnsi="Times New Roman" w:cs="Times New Roman"/>
                <w:b/>
                <w:bCs/>
                <w:sz w:val="20"/>
                <w:szCs w:val="20"/>
              </w:rPr>
              <w:t xml:space="preserve"> </w:t>
            </w:r>
            <w:r w:rsidRPr="00706C4E">
              <w:rPr>
                <w:rFonts w:ascii="Times New Roman" w:hAnsi="Times New Roman" w:cs="Times New Roman"/>
                <w:sz w:val="20"/>
                <w:szCs w:val="20"/>
              </w:rPr>
              <w:t>semnarea contractului de ambele părți.</w:t>
            </w:r>
          </w:p>
        </w:tc>
        <w:tc>
          <w:tcPr>
            <w:tcW w:w="4266" w:type="dxa"/>
          </w:tcPr>
          <w:p w14:paraId="5FB6F973" w14:textId="476FD546" w:rsidR="00257299" w:rsidRPr="00706C4E" w:rsidRDefault="005449D2"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sz w:val="21"/>
                <w:szCs w:val="21"/>
              </w:rPr>
              <w:t>Franco la sediul unității contractante str. Universității nr. 13, Suceava, Magazia USV, corp F, cam. 102, de luni până vineri între orele 8:00 și 16:00 cu excepția sărbătorilor legale.</w:t>
            </w:r>
          </w:p>
        </w:tc>
      </w:tr>
      <w:tr w:rsidR="00257299" w:rsidRPr="00706C4E" w14:paraId="29898E3A" w14:textId="77777777" w:rsidTr="00EE2B8E">
        <w:tc>
          <w:tcPr>
            <w:tcW w:w="2705" w:type="dxa"/>
            <w:vAlign w:val="center"/>
          </w:tcPr>
          <w:p w14:paraId="6BEC4DC3" w14:textId="52D08CD3" w:rsidR="00257299" w:rsidRPr="00257299" w:rsidRDefault="00257299" w:rsidP="0007142E">
            <w:pPr>
              <w:widowControl w:val="0"/>
              <w:spacing w:after="0" w:line="240" w:lineRule="auto"/>
              <w:jc w:val="center"/>
              <w:rPr>
                <w:rFonts w:ascii="Times New Roman" w:hAnsi="Times New Roman" w:cs="Times New Roman"/>
                <w:b/>
                <w:bCs/>
                <w:iCs/>
                <w:sz w:val="20"/>
                <w:szCs w:val="20"/>
              </w:rPr>
            </w:pPr>
            <w:r w:rsidRPr="00257299">
              <w:rPr>
                <w:rFonts w:ascii="Times New Roman" w:hAnsi="Times New Roman" w:cs="Times New Roman"/>
                <w:b/>
                <w:bCs/>
                <w:iCs/>
                <w:sz w:val="20"/>
                <w:szCs w:val="20"/>
              </w:rPr>
              <w:t xml:space="preserve">LOT </w:t>
            </w:r>
            <w:r>
              <w:rPr>
                <w:rFonts w:ascii="Times New Roman" w:hAnsi="Times New Roman" w:cs="Times New Roman"/>
                <w:b/>
                <w:bCs/>
                <w:iCs/>
                <w:sz w:val="20"/>
                <w:szCs w:val="20"/>
              </w:rPr>
              <w:t>4</w:t>
            </w:r>
            <w:r w:rsidRPr="00257299">
              <w:rPr>
                <w:rFonts w:ascii="Times New Roman" w:hAnsi="Times New Roman" w:cs="Times New Roman"/>
                <w:b/>
                <w:bCs/>
                <w:iCs/>
                <w:sz w:val="20"/>
                <w:szCs w:val="20"/>
              </w:rPr>
              <w:t xml:space="preserve">: </w:t>
            </w:r>
            <w:r w:rsidRPr="00257299">
              <w:rPr>
                <w:rFonts w:ascii="Times New Roman" w:eastAsia="Times New Roman" w:hAnsi="Times New Roman" w:cs="Times New Roman"/>
                <w:b/>
                <w:bCs/>
                <w:sz w:val="20"/>
                <w:szCs w:val="20"/>
              </w:rPr>
              <w:t xml:space="preserve">  Microscop digital de măsurare cu mărire mare și display</w:t>
            </w:r>
          </w:p>
        </w:tc>
        <w:tc>
          <w:tcPr>
            <w:tcW w:w="2699" w:type="dxa"/>
          </w:tcPr>
          <w:p w14:paraId="637034E3" w14:textId="3869DA39" w:rsidR="00257299" w:rsidRPr="00706C4E" w:rsidRDefault="005449D2"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706C4E">
              <w:rPr>
                <w:rFonts w:ascii="Times New Roman" w:hAnsi="Times New Roman" w:cs="Times New Roman"/>
                <w:b/>
                <w:bCs/>
                <w:sz w:val="20"/>
                <w:szCs w:val="20"/>
              </w:rPr>
              <w:t>în termen de</w:t>
            </w:r>
            <w:r w:rsidRPr="00706C4E">
              <w:rPr>
                <w:rFonts w:ascii="Times New Roman" w:hAnsi="Times New Roman" w:cs="Times New Roman"/>
                <w:sz w:val="20"/>
                <w:szCs w:val="20"/>
              </w:rPr>
              <w:t xml:space="preserve"> </w:t>
            </w:r>
            <w:r w:rsidRPr="00706C4E">
              <w:rPr>
                <w:rFonts w:ascii="Times New Roman" w:hAnsi="Times New Roman" w:cs="Times New Roman"/>
                <w:b/>
                <w:bCs/>
                <w:sz w:val="20"/>
                <w:szCs w:val="20"/>
              </w:rPr>
              <w:t xml:space="preserve">maxim 60 de zile </w:t>
            </w:r>
            <w:r w:rsidRPr="00706C4E">
              <w:rPr>
                <w:rFonts w:ascii="Times New Roman" w:hAnsi="Times New Roman" w:cs="Times New Roman"/>
                <w:sz w:val="20"/>
                <w:szCs w:val="20"/>
              </w:rPr>
              <w:t>de la</w:t>
            </w:r>
            <w:r w:rsidRPr="00706C4E">
              <w:rPr>
                <w:rFonts w:ascii="Times New Roman" w:hAnsi="Times New Roman" w:cs="Times New Roman"/>
                <w:b/>
                <w:bCs/>
                <w:sz w:val="20"/>
                <w:szCs w:val="20"/>
              </w:rPr>
              <w:t xml:space="preserve"> </w:t>
            </w:r>
            <w:r w:rsidRPr="00706C4E">
              <w:rPr>
                <w:rFonts w:ascii="Times New Roman" w:hAnsi="Times New Roman" w:cs="Times New Roman"/>
                <w:sz w:val="20"/>
                <w:szCs w:val="20"/>
              </w:rPr>
              <w:t>semnarea contractului de ambele părți.</w:t>
            </w:r>
          </w:p>
        </w:tc>
        <w:tc>
          <w:tcPr>
            <w:tcW w:w="4266" w:type="dxa"/>
          </w:tcPr>
          <w:p w14:paraId="62A9DCD4" w14:textId="2855C8C1" w:rsidR="00257299" w:rsidRPr="00706C4E" w:rsidRDefault="005449D2"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sz w:val="21"/>
                <w:szCs w:val="21"/>
              </w:rPr>
              <w:t>Franco la sediul unității contractante str. Universității nr. 13, Suceava, Magazia USV, corp F, cam. 102, de luni până vineri între orele 8:00 și 16:00 cu excepția sărbătorilor legale.</w:t>
            </w:r>
          </w:p>
        </w:tc>
      </w:tr>
      <w:tr w:rsidR="00257299" w:rsidRPr="00706C4E" w14:paraId="66538BE9" w14:textId="77777777" w:rsidTr="00EE2B8E">
        <w:tc>
          <w:tcPr>
            <w:tcW w:w="2705" w:type="dxa"/>
            <w:vAlign w:val="center"/>
          </w:tcPr>
          <w:p w14:paraId="5BA2A418" w14:textId="09308969" w:rsidR="00257299" w:rsidRPr="00257299" w:rsidRDefault="00257299" w:rsidP="0007142E">
            <w:pPr>
              <w:widowControl w:val="0"/>
              <w:spacing w:after="0" w:line="240" w:lineRule="auto"/>
              <w:jc w:val="center"/>
              <w:rPr>
                <w:rFonts w:ascii="Times New Roman" w:hAnsi="Times New Roman" w:cs="Times New Roman"/>
                <w:b/>
                <w:bCs/>
                <w:iCs/>
                <w:sz w:val="20"/>
                <w:szCs w:val="20"/>
              </w:rPr>
            </w:pPr>
            <w:r w:rsidRPr="00257299">
              <w:rPr>
                <w:rFonts w:ascii="Times New Roman" w:hAnsi="Times New Roman" w:cs="Times New Roman"/>
                <w:b/>
                <w:bCs/>
                <w:iCs/>
                <w:sz w:val="20"/>
                <w:szCs w:val="20"/>
              </w:rPr>
              <w:t xml:space="preserve">LOT </w:t>
            </w:r>
            <w:r>
              <w:rPr>
                <w:rFonts w:ascii="Times New Roman" w:hAnsi="Times New Roman" w:cs="Times New Roman"/>
                <w:b/>
                <w:bCs/>
                <w:iCs/>
                <w:sz w:val="20"/>
                <w:szCs w:val="20"/>
              </w:rPr>
              <w:t>5</w:t>
            </w:r>
            <w:r w:rsidRPr="00257299">
              <w:rPr>
                <w:rFonts w:ascii="Times New Roman" w:hAnsi="Times New Roman" w:cs="Times New Roman"/>
                <w:b/>
                <w:bCs/>
                <w:iCs/>
                <w:sz w:val="20"/>
                <w:szCs w:val="20"/>
              </w:rPr>
              <w:t xml:space="preserve">: </w:t>
            </w:r>
            <w:r w:rsidRPr="00257299">
              <w:rPr>
                <w:rFonts w:ascii="Times New Roman" w:eastAsia="Times New Roman" w:hAnsi="Times New Roman" w:cs="Times New Roman"/>
                <w:b/>
                <w:bCs/>
                <w:sz w:val="20"/>
                <w:szCs w:val="20"/>
              </w:rPr>
              <w:t xml:space="preserve">  Curățitor cu ultrasunete, capacitate de curățare de minim 6,5L</w:t>
            </w:r>
          </w:p>
        </w:tc>
        <w:tc>
          <w:tcPr>
            <w:tcW w:w="2699" w:type="dxa"/>
          </w:tcPr>
          <w:p w14:paraId="097E188B" w14:textId="5F3A1F31" w:rsidR="00257299" w:rsidRPr="00706C4E" w:rsidRDefault="005449D2"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706C4E">
              <w:rPr>
                <w:rFonts w:ascii="Times New Roman" w:hAnsi="Times New Roman" w:cs="Times New Roman"/>
                <w:b/>
                <w:bCs/>
                <w:sz w:val="20"/>
                <w:szCs w:val="20"/>
              </w:rPr>
              <w:t>în termen de</w:t>
            </w:r>
            <w:r w:rsidRPr="00706C4E">
              <w:rPr>
                <w:rFonts w:ascii="Times New Roman" w:hAnsi="Times New Roman" w:cs="Times New Roman"/>
                <w:sz w:val="20"/>
                <w:szCs w:val="20"/>
              </w:rPr>
              <w:t xml:space="preserve"> </w:t>
            </w:r>
            <w:r w:rsidRPr="00706C4E">
              <w:rPr>
                <w:rFonts w:ascii="Times New Roman" w:hAnsi="Times New Roman" w:cs="Times New Roman"/>
                <w:b/>
                <w:bCs/>
                <w:sz w:val="20"/>
                <w:szCs w:val="20"/>
              </w:rPr>
              <w:t xml:space="preserve">maxim 60 de zile </w:t>
            </w:r>
            <w:r w:rsidRPr="00706C4E">
              <w:rPr>
                <w:rFonts w:ascii="Times New Roman" w:hAnsi="Times New Roman" w:cs="Times New Roman"/>
                <w:sz w:val="20"/>
                <w:szCs w:val="20"/>
              </w:rPr>
              <w:t>de la</w:t>
            </w:r>
            <w:r w:rsidRPr="00706C4E">
              <w:rPr>
                <w:rFonts w:ascii="Times New Roman" w:hAnsi="Times New Roman" w:cs="Times New Roman"/>
                <w:b/>
                <w:bCs/>
                <w:sz w:val="20"/>
                <w:szCs w:val="20"/>
              </w:rPr>
              <w:t xml:space="preserve"> </w:t>
            </w:r>
            <w:r w:rsidRPr="00706C4E">
              <w:rPr>
                <w:rFonts w:ascii="Times New Roman" w:hAnsi="Times New Roman" w:cs="Times New Roman"/>
                <w:sz w:val="20"/>
                <w:szCs w:val="20"/>
              </w:rPr>
              <w:t>semnarea contractului de ambele părți.</w:t>
            </w:r>
          </w:p>
        </w:tc>
        <w:tc>
          <w:tcPr>
            <w:tcW w:w="4266" w:type="dxa"/>
          </w:tcPr>
          <w:p w14:paraId="45804E95" w14:textId="7E036448" w:rsidR="00257299" w:rsidRPr="00706C4E" w:rsidRDefault="005449D2"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sz w:val="21"/>
                <w:szCs w:val="21"/>
              </w:rPr>
              <w:t>Franco la sediul unității contractante str. Universității nr. 13, Suceava, Magazia USV, corp F, cam. 102, de luni până vineri între orele 8:00 și 16:00 cu excepția sărbătorilor legale.</w:t>
            </w:r>
          </w:p>
        </w:tc>
      </w:tr>
      <w:tr w:rsidR="00257299" w:rsidRPr="00706C4E" w14:paraId="4D012299" w14:textId="77777777" w:rsidTr="00EE2B8E">
        <w:tc>
          <w:tcPr>
            <w:tcW w:w="2705" w:type="dxa"/>
            <w:vAlign w:val="center"/>
          </w:tcPr>
          <w:p w14:paraId="3E350148" w14:textId="6EBDDA3E" w:rsidR="00257299" w:rsidRPr="00257299" w:rsidRDefault="00257299" w:rsidP="0007142E">
            <w:pPr>
              <w:widowControl w:val="0"/>
              <w:spacing w:after="0" w:line="240" w:lineRule="auto"/>
              <w:jc w:val="center"/>
              <w:rPr>
                <w:rFonts w:ascii="Times New Roman" w:hAnsi="Times New Roman" w:cs="Times New Roman"/>
                <w:b/>
                <w:bCs/>
                <w:iCs/>
                <w:sz w:val="20"/>
                <w:szCs w:val="20"/>
              </w:rPr>
            </w:pPr>
            <w:r w:rsidRPr="00257299">
              <w:rPr>
                <w:rFonts w:ascii="Times New Roman" w:hAnsi="Times New Roman" w:cs="Times New Roman"/>
                <w:b/>
                <w:bCs/>
                <w:iCs/>
                <w:sz w:val="20"/>
                <w:szCs w:val="20"/>
              </w:rPr>
              <w:t xml:space="preserve">LOT </w:t>
            </w:r>
            <w:r>
              <w:rPr>
                <w:rFonts w:ascii="Times New Roman" w:hAnsi="Times New Roman" w:cs="Times New Roman"/>
                <w:b/>
                <w:bCs/>
                <w:iCs/>
                <w:sz w:val="20"/>
                <w:szCs w:val="20"/>
              </w:rPr>
              <w:t>6</w:t>
            </w:r>
            <w:r w:rsidRPr="00257299">
              <w:rPr>
                <w:rFonts w:ascii="Times New Roman" w:hAnsi="Times New Roman" w:cs="Times New Roman"/>
                <w:b/>
                <w:bCs/>
                <w:iCs/>
                <w:sz w:val="20"/>
                <w:szCs w:val="20"/>
              </w:rPr>
              <w:t xml:space="preserve">: </w:t>
            </w:r>
            <w:r w:rsidRPr="00257299">
              <w:rPr>
                <w:rFonts w:ascii="Times New Roman" w:eastAsia="Times New Roman" w:hAnsi="Times New Roman" w:cs="Times New Roman"/>
                <w:b/>
                <w:bCs/>
                <w:sz w:val="20"/>
                <w:szCs w:val="20"/>
              </w:rPr>
              <w:t xml:space="preserve">  Linie completă de fabricație și asamblare pentru cablaje imprimate până la 8 straturi tip prototip și serii mici</w:t>
            </w:r>
          </w:p>
        </w:tc>
        <w:tc>
          <w:tcPr>
            <w:tcW w:w="2699" w:type="dxa"/>
          </w:tcPr>
          <w:p w14:paraId="127EF5AF" w14:textId="53CB73F7" w:rsidR="00257299" w:rsidRPr="00706C4E" w:rsidRDefault="005449D2"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706C4E">
              <w:rPr>
                <w:rFonts w:ascii="Times New Roman" w:hAnsi="Times New Roman" w:cs="Times New Roman"/>
                <w:b/>
                <w:bCs/>
                <w:sz w:val="20"/>
                <w:szCs w:val="20"/>
              </w:rPr>
              <w:t>în termen de</w:t>
            </w:r>
            <w:r w:rsidRPr="00706C4E">
              <w:rPr>
                <w:rFonts w:ascii="Times New Roman" w:hAnsi="Times New Roman" w:cs="Times New Roman"/>
                <w:sz w:val="20"/>
                <w:szCs w:val="20"/>
              </w:rPr>
              <w:t xml:space="preserve"> </w:t>
            </w:r>
            <w:r w:rsidRPr="00706C4E">
              <w:rPr>
                <w:rFonts w:ascii="Times New Roman" w:hAnsi="Times New Roman" w:cs="Times New Roman"/>
                <w:b/>
                <w:bCs/>
                <w:sz w:val="20"/>
                <w:szCs w:val="20"/>
              </w:rPr>
              <w:t xml:space="preserve">maxim 60 de zile </w:t>
            </w:r>
            <w:r w:rsidRPr="00706C4E">
              <w:rPr>
                <w:rFonts w:ascii="Times New Roman" w:hAnsi="Times New Roman" w:cs="Times New Roman"/>
                <w:sz w:val="20"/>
                <w:szCs w:val="20"/>
              </w:rPr>
              <w:t>de la</w:t>
            </w:r>
            <w:r w:rsidRPr="00706C4E">
              <w:rPr>
                <w:rFonts w:ascii="Times New Roman" w:hAnsi="Times New Roman" w:cs="Times New Roman"/>
                <w:b/>
                <w:bCs/>
                <w:sz w:val="20"/>
                <w:szCs w:val="20"/>
              </w:rPr>
              <w:t xml:space="preserve"> </w:t>
            </w:r>
            <w:r w:rsidRPr="00706C4E">
              <w:rPr>
                <w:rFonts w:ascii="Times New Roman" w:hAnsi="Times New Roman" w:cs="Times New Roman"/>
                <w:sz w:val="20"/>
                <w:szCs w:val="20"/>
              </w:rPr>
              <w:t>semnarea contractului de ambele părți.</w:t>
            </w:r>
          </w:p>
        </w:tc>
        <w:tc>
          <w:tcPr>
            <w:tcW w:w="4266" w:type="dxa"/>
          </w:tcPr>
          <w:p w14:paraId="2BA3FBD7" w14:textId="632B2BFE" w:rsidR="00257299" w:rsidRPr="00706C4E" w:rsidRDefault="005449D2"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sz w:val="21"/>
                <w:szCs w:val="21"/>
              </w:rPr>
              <w:t>Franco la sediul unității contractante str. Universității nr. 13, Suceava, Magazia USV, corp F, cam. 102, de luni până vineri între orele 8:00 și 16:00 cu excepția sărbătorilor legale.</w:t>
            </w:r>
          </w:p>
        </w:tc>
      </w:tr>
    </w:tbl>
    <w:p w14:paraId="19F586A1" w14:textId="3A727A8F" w:rsidR="00A2536A" w:rsidRDefault="00CE00DD" w:rsidP="00F329B3">
      <w:pPr>
        <w:widowControl w:val="0"/>
        <w:spacing w:after="0" w:line="240" w:lineRule="auto"/>
        <w:jc w:val="both"/>
        <w:rPr>
          <w:rFonts w:ascii="Times New Roman" w:hAnsi="Times New Roman" w:cs="Times New Roman"/>
          <w:i/>
          <w:iCs/>
          <w:sz w:val="18"/>
          <w:szCs w:val="18"/>
        </w:rPr>
      </w:pPr>
      <w:bookmarkStart w:id="22" w:name="_Toc478634976"/>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40D1D00C" w14:textId="1C54E50E" w:rsidR="006F37D3" w:rsidRDefault="006F37D3" w:rsidP="00F329B3">
      <w:pPr>
        <w:widowControl w:val="0"/>
        <w:spacing w:after="0" w:line="240" w:lineRule="auto"/>
        <w:jc w:val="both"/>
        <w:rPr>
          <w:rFonts w:ascii="Times New Roman" w:hAnsi="Times New Roman" w:cs="Times New Roman"/>
          <w:i/>
          <w:iCs/>
          <w:sz w:val="18"/>
          <w:szCs w:val="18"/>
        </w:rPr>
      </w:pPr>
    </w:p>
    <w:p w14:paraId="7FE40041" w14:textId="282AB675" w:rsidR="00046C83" w:rsidRDefault="00046C83" w:rsidP="00F329B3">
      <w:pPr>
        <w:widowControl w:val="0"/>
        <w:spacing w:after="0" w:line="240" w:lineRule="auto"/>
        <w:jc w:val="both"/>
        <w:rPr>
          <w:rFonts w:ascii="Times New Roman" w:hAnsi="Times New Roman" w:cs="Times New Roman"/>
          <w:i/>
          <w:iCs/>
          <w:sz w:val="18"/>
          <w:szCs w:val="18"/>
        </w:rPr>
      </w:pPr>
    </w:p>
    <w:p w14:paraId="09A65E54" w14:textId="4E7D7C5B" w:rsidR="00046C83" w:rsidRDefault="00046C83" w:rsidP="00F329B3">
      <w:pPr>
        <w:widowControl w:val="0"/>
        <w:spacing w:after="0" w:line="240" w:lineRule="auto"/>
        <w:jc w:val="both"/>
        <w:rPr>
          <w:rFonts w:ascii="Times New Roman" w:hAnsi="Times New Roman" w:cs="Times New Roman"/>
          <w:i/>
          <w:iCs/>
          <w:sz w:val="18"/>
          <w:szCs w:val="18"/>
        </w:rPr>
      </w:pPr>
    </w:p>
    <w:p w14:paraId="3F187F9B" w14:textId="29E44144" w:rsidR="00046C83" w:rsidRDefault="00046C83" w:rsidP="00F329B3">
      <w:pPr>
        <w:widowControl w:val="0"/>
        <w:spacing w:after="0" w:line="240" w:lineRule="auto"/>
        <w:jc w:val="both"/>
        <w:rPr>
          <w:rFonts w:ascii="Times New Roman" w:hAnsi="Times New Roman" w:cs="Times New Roman"/>
          <w:i/>
          <w:iCs/>
          <w:sz w:val="18"/>
          <w:szCs w:val="18"/>
        </w:rPr>
      </w:pPr>
    </w:p>
    <w:p w14:paraId="34A88D05" w14:textId="4136BEF3" w:rsidR="00046C83" w:rsidRDefault="00046C83" w:rsidP="00F329B3">
      <w:pPr>
        <w:widowControl w:val="0"/>
        <w:spacing w:after="0" w:line="240" w:lineRule="auto"/>
        <w:jc w:val="both"/>
        <w:rPr>
          <w:rFonts w:ascii="Times New Roman" w:hAnsi="Times New Roman" w:cs="Times New Roman"/>
          <w:i/>
          <w:iCs/>
          <w:sz w:val="18"/>
          <w:szCs w:val="18"/>
        </w:rPr>
      </w:pPr>
    </w:p>
    <w:p w14:paraId="6C484AB7" w14:textId="77777777" w:rsidR="00046C83" w:rsidRDefault="00046C83" w:rsidP="00F329B3">
      <w:pPr>
        <w:widowControl w:val="0"/>
        <w:spacing w:after="0" w:line="240" w:lineRule="auto"/>
        <w:jc w:val="both"/>
        <w:rPr>
          <w:rFonts w:ascii="Times New Roman" w:hAnsi="Times New Roman" w:cs="Times New Roman"/>
          <w:i/>
          <w:iCs/>
          <w:sz w:val="18"/>
          <w:szCs w:val="18"/>
        </w:rPr>
      </w:pPr>
    </w:p>
    <w:p w14:paraId="6EE2BA47"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Livrare, ambalare, etichetare, transport</w:t>
      </w:r>
      <w:bookmarkEnd w:id="22"/>
    </w:p>
    <w:p w14:paraId="0B111C13" w14:textId="77777777" w:rsidR="00F35BC5" w:rsidRDefault="00CE00DD" w:rsidP="00F329B3">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2A6EB622" w14:textId="77777777" w:rsidR="00F35BC5" w:rsidRDefault="00CE00DD">
      <w:pPr>
        <w:numPr>
          <w:ilvl w:val="0"/>
          <w:numId w:val="8"/>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B722566" wp14:editId="25117FF7">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44DF6C9" w14:textId="5A357474" w:rsidR="00F35BC5" w:rsidRDefault="00CE00DD">
      <w:pPr>
        <w:numPr>
          <w:ilvl w:val="0"/>
          <w:numId w:val="8"/>
        </w:numPr>
        <w:spacing w:after="0" w:line="240" w:lineRule="auto"/>
        <w:jc w:val="both"/>
      </w:pPr>
      <w:r>
        <w:rPr>
          <w:rFonts w:ascii="Times New Roman" w:hAnsi="Times New Roman" w:cs="Times New Roman"/>
          <w:bCs/>
        </w:rPr>
        <w:t xml:space="preserve">Descărcarea va fi asigurată de furnizor, la destinația </w:t>
      </w:r>
      <w:r w:rsidRPr="00706C4E">
        <w:rPr>
          <w:rFonts w:ascii="Times New Roman" w:hAnsi="Times New Roman" w:cs="Times New Roman"/>
          <w:bCs/>
        </w:rPr>
        <w:t>finală</w:t>
      </w:r>
      <w:r w:rsidR="004305B7" w:rsidRPr="00706C4E">
        <w:rPr>
          <w:rFonts w:ascii="Times New Roman" w:hAnsi="Times New Roman" w:cs="Times New Roman"/>
          <w:bCs/>
        </w:rPr>
        <w:t>(unde este cazul)</w:t>
      </w:r>
      <w:r w:rsidRPr="00706C4E">
        <w:rPr>
          <w:rFonts w:ascii="Times New Roman" w:hAnsi="Times New Roman" w:cs="Times New Roman"/>
          <w:bCs/>
        </w:rPr>
        <w:t>.</w:t>
      </w:r>
    </w:p>
    <w:p w14:paraId="6E018550" w14:textId="77777777" w:rsidR="00F35BC5" w:rsidRDefault="00CE00DD">
      <w:pPr>
        <w:numPr>
          <w:ilvl w:val="0"/>
          <w:numId w:val="8"/>
        </w:numPr>
        <w:spacing w:after="0" w:line="240" w:lineRule="auto"/>
        <w:jc w:val="both"/>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la data </w:t>
      </w:r>
      <w:proofErr w:type="spellStart"/>
      <w:r>
        <w:rPr>
          <w:rFonts w:ascii="Times New Roman" w:eastAsia="SimSun" w:hAnsi="Times New Roman" w:cs="Times New Roman"/>
          <w:color w:val="000000"/>
          <w:lang w:val="en-US" w:eastAsia="zh-CN" w:bidi="ar"/>
        </w:rPr>
        <w:t>efectuării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recepției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constată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corespund</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returna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urnizorului</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avea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obligaţia</w:t>
      </w:r>
      <w:proofErr w:type="spellEnd"/>
      <w:r>
        <w:rPr>
          <w:rFonts w:ascii="Times New Roman" w:eastAsia="SimSun" w:hAnsi="Times New Roman" w:cs="Times New Roman"/>
          <w:color w:val="000000"/>
          <w:lang w:val="en-US" w:eastAsia="zh-CN" w:bidi="ar"/>
        </w:rPr>
        <w:t xml:space="preserve">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le </w:t>
      </w:r>
      <w:proofErr w:type="spellStart"/>
      <w:r>
        <w:rPr>
          <w:rFonts w:ascii="Times New Roman" w:eastAsia="SimSun" w:hAnsi="Times New Roman" w:cs="Times New Roman"/>
          <w:color w:val="000000"/>
          <w:lang w:val="en-US" w:eastAsia="zh-CN" w:bidi="ar"/>
        </w:rPr>
        <w:t>înlocui</w:t>
      </w:r>
      <w:proofErr w:type="spellEnd"/>
      <w:r>
        <w:rPr>
          <w:rFonts w:ascii="Times New Roman" w:eastAsia="SimSun" w:hAnsi="Times New Roman" w:cs="Times New Roman"/>
          <w:color w:val="000000"/>
          <w:lang w:val="en-US" w:eastAsia="zh-CN" w:bidi="ar"/>
        </w:rPr>
        <w:t xml:space="preserve"> pe </w:t>
      </w:r>
      <w:proofErr w:type="spellStart"/>
      <w:r>
        <w:rPr>
          <w:rFonts w:ascii="Times New Roman" w:eastAsia="SimSun" w:hAnsi="Times New Roman" w:cs="Times New Roman"/>
          <w:color w:val="000000"/>
          <w:lang w:val="en-US" w:eastAsia="zh-CN" w:bidi="ar"/>
        </w:rPr>
        <w:t>răspunderea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cheltuiala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w:t>
      </w:r>
      <w:proofErr w:type="spellEnd"/>
      <w:r>
        <w:rPr>
          <w:rFonts w:ascii="Times New Roman" w:eastAsia="SimSun" w:hAnsi="Times New Roman" w:cs="Times New Roman"/>
          <w:color w:val="000000"/>
          <w:lang w:eastAsia="zh-CN" w:bidi="ar"/>
        </w:rPr>
        <w:t>.</w:t>
      </w:r>
    </w:p>
    <w:p w14:paraId="4B64377C" w14:textId="77777777" w:rsidR="00F35BC5" w:rsidRDefault="00CE00DD" w:rsidP="00F329B3">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5EB17FC3" w14:textId="22ED98ED" w:rsidR="00F35BC5" w:rsidRDefault="00CE00DD" w:rsidP="00F329B3">
      <w:pPr>
        <w:widowControl w:val="0"/>
        <w:spacing w:after="0" w:line="240" w:lineRule="auto"/>
        <w:jc w:val="both"/>
        <w:rPr>
          <w:rFonts w:ascii="Times New Roman" w:hAnsi="Times New Roman" w:cs="Times New Roman"/>
        </w:rPr>
      </w:pPr>
      <w:r>
        <w:rPr>
          <w:rFonts w:ascii="Times New Roman" w:hAnsi="Times New Roman" w:cs="Times New Roman"/>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r w:rsidR="004305B7">
        <w:rPr>
          <w:rFonts w:ascii="Times New Roman" w:hAnsi="Times New Roman" w:cs="Times New Roman"/>
        </w:rPr>
        <w:t>(unde este cazul)</w:t>
      </w:r>
      <w:r>
        <w:rPr>
          <w:rFonts w:ascii="Times New Roman" w:hAnsi="Times New Roman" w:cs="Times New Roman"/>
        </w:rPr>
        <w:t>.</w:t>
      </w:r>
    </w:p>
    <w:p w14:paraId="5A7F555F" w14:textId="2E8E0951" w:rsidR="00F35BC5"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Contractantul va ambala și eticheta produsele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produselor</w:t>
      </w:r>
      <w:r w:rsidR="004305B7">
        <w:rPr>
          <w:rFonts w:ascii="Times New Roman" w:hAnsi="Times New Roman" w:cs="Times New Roman"/>
          <w:sz w:val="22"/>
          <w:szCs w:val="22"/>
          <w:lang w:val="it-IT"/>
        </w:rPr>
        <w:t>(unde este cazul)</w:t>
      </w:r>
      <w:r>
        <w:rPr>
          <w:rFonts w:ascii="Times New Roman" w:hAnsi="Times New Roman" w:cs="Times New Roman"/>
          <w:sz w:val="22"/>
          <w:szCs w:val="22"/>
          <w:lang w:val="it-IT"/>
        </w:rPr>
        <w:t>.</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61FB0F2D" w14:textId="1C27678D" w:rsidR="00F35BC5" w:rsidRDefault="00CE00DD" w:rsidP="00F329B3">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Pr>
          <w:rFonts w:ascii="Times New Roman" w:hAnsi="Times New Roman" w:cs="Times New Roman"/>
          <w:lang w:val="it-IT"/>
        </w:rPr>
        <w:t xml:space="preserve">Produsele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i cauzate de orice factor extern.</w:t>
      </w:r>
      <w:r>
        <w:rPr>
          <w:rFonts w:ascii="Times New Roman" w:hAnsi="Times New Roman" w:cs="Times New Roman"/>
        </w:rPr>
        <w:t xml:space="preserve"> Contractantul este responsabil pentru livrarea,</w:t>
      </w:r>
      <w:r w:rsidR="004305B7">
        <w:rPr>
          <w:rFonts w:ascii="Times New Roman" w:hAnsi="Times New Roman" w:cs="Times New Roman"/>
        </w:rPr>
        <w:t xml:space="preserve"> </w:t>
      </w:r>
      <w:r>
        <w:rPr>
          <w:rFonts w:ascii="Times New Roman" w:hAnsi="Times New Roman" w:cs="Times New Roman"/>
        </w:rPr>
        <w:t>instalarea, punerea în funcțiune, testarea  produselor și instruirea personalului în termenul agreat și se consideră că a luat în considerare toate dificultățile pe care le-ar putea întâmpina în acest sens și nu va invoca niciun motiv de întârziere sau costuri suplimentare.</w:t>
      </w:r>
    </w:p>
    <w:p w14:paraId="7782203D"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livrare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proces</w:t>
      </w:r>
      <w:proofErr w:type="spellEnd"/>
      <w:r>
        <w:rPr>
          <w:rFonts w:ascii="Times New Roman" w:eastAsia="SimSun" w:hAnsi="Times New Roman" w:cs="Times New Roman"/>
          <w:color w:val="000000"/>
          <w:lang w:val="en-US" w:eastAsia="zh-CN" w:bidi="ar"/>
        </w:rPr>
        <w:t xml:space="preserve"> verbal de </w:t>
      </w:r>
      <w:proofErr w:type="spellStart"/>
      <w:r>
        <w:rPr>
          <w:rFonts w:ascii="Times New Roman" w:eastAsia="SimSun" w:hAnsi="Times New Roman" w:cs="Times New Roman"/>
          <w:color w:val="000000"/>
          <w:lang w:val="en-US" w:eastAsia="zh-CN" w:bidi="ar"/>
        </w:rPr>
        <w:t>recep</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val="en-US" w:eastAsia="zh-CN" w:bidi="ar"/>
        </w:rPr>
        <w:t>.</w:t>
      </w:r>
    </w:p>
    <w:p w14:paraId="6A79F1B2"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47A61B0B"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561BBDC5"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23" w:name="_Toc478634977"/>
      <w:r>
        <w:rPr>
          <w:rFonts w:ascii="Times New Roman" w:hAnsi="Times New Roman" w:cs="Times New Roman"/>
          <w:sz w:val="22"/>
          <w:szCs w:val="22"/>
        </w:rPr>
        <w:t>Operațiuni cu titlu accesoriu</w:t>
      </w:r>
      <w:bookmarkEnd w:id="23"/>
    </w:p>
    <w:p w14:paraId="014C00EB" w14:textId="3D7912F7" w:rsidR="00F35BC5" w:rsidRPr="00706C4E" w:rsidRDefault="00CE00DD" w:rsidP="00F329B3">
      <w:pPr>
        <w:pStyle w:val="Heading2"/>
        <w:numPr>
          <w:ilvl w:val="2"/>
          <w:numId w:val="6"/>
        </w:numPr>
        <w:spacing w:before="0" w:line="240" w:lineRule="auto"/>
        <w:jc w:val="both"/>
        <w:rPr>
          <w:rFonts w:ascii="Times New Roman" w:hAnsi="Times New Roman" w:cs="Times New Roman"/>
          <w:sz w:val="22"/>
          <w:szCs w:val="22"/>
        </w:rPr>
      </w:pPr>
      <w:bookmarkStart w:id="24" w:name="_Toc478634978"/>
      <w:r w:rsidRPr="00706C4E">
        <w:rPr>
          <w:rFonts w:ascii="Times New Roman" w:hAnsi="Times New Roman" w:cs="Times New Roman"/>
          <w:sz w:val="22"/>
          <w:szCs w:val="22"/>
        </w:rPr>
        <w:t>Montare</w:t>
      </w:r>
      <w:r w:rsidR="004305B7" w:rsidRPr="00706C4E">
        <w:rPr>
          <w:rFonts w:ascii="Times New Roman" w:hAnsi="Times New Roman" w:cs="Times New Roman"/>
          <w:sz w:val="22"/>
          <w:szCs w:val="22"/>
        </w:rPr>
        <w:t>(unde este cazul)</w:t>
      </w:r>
      <w:r w:rsidRPr="00706C4E">
        <w:rPr>
          <w:rFonts w:ascii="Times New Roman" w:hAnsi="Times New Roman" w:cs="Times New Roman"/>
          <w:sz w:val="22"/>
          <w:szCs w:val="22"/>
        </w:rPr>
        <w:t>, instalare, punere în funcțiune, testare</w:t>
      </w:r>
      <w:bookmarkEnd w:id="24"/>
    </w:p>
    <w:p w14:paraId="5BCBDC62" w14:textId="77777777" w:rsidR="00F35BC5" w:rsidRPr="00706C4E"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rPr>
      </w:pPr>
      <w:r w:rsidRPr="00706C4E">
        <w:rPr>
          <w:rFonts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sidRPr="00706C4E">
        <w:rPr>
          <w:rFonts w:ascii="Times New Roman" w:hAnsi="Times New Roman" w:cs="Times New Roman"/>
          <w:spacing w:val="1"/>
          <w:sz w:val="22"/>
          <w:szCs w:val="22"/>
        </w:rPr>
        <w:t>, acolo unde este cazul.</w:t>
      </w:r>
    </w:p>
    <w:p w14:paraId="36D29177" w14:textId="77777777" w:rsidR="00F35BC5" w:rsidRPr="00706C4E"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sidRPr="00706C4E">
        <w:rPr>
          <w:rFonts w:ascii="Times New Roman" w:hAnsi="Times New Roman" w:cs="Times New Roman"/>
          <w:spacing w:val="1"/>
          <w:sz w:val="22"/>
          <w:szCs w:val="22"/>
          <w:lang w:val="it-IT"/>
        </w:rPr>
        <w:t>După instalare</w:t>
      </w:r>
      <w:r w:rsidRPr="00706C4E">
        <w:rPr>
          <w:rFonts w:ascii="Times New Roman" w:hAnsi="Times New Roman" w:cs="Times New Roman"/>
          <w:spacing w:val="1"/>
          <w:sz w:val="22"/>
          <w:szCs w:val="22"/>
        </w:rPr>
        <w:t xml:space="preserve"> și punere în funcțiune</w:t>
      </w:r>
      <w:r w:rsidRPr="00706C4E">
        <w:rPr>
          <w:rFonts w:ascii="Times New Roman" w:hAnsi="Times New Roman" w:cs="Times New Roman"/>
          <w:spacing w:val="1"/>
          <w:sz w:val="22"/>
          <w:szCs w:val="22"/>
          <w:lang w:val="it-IT"/>
        </w:rPr>
        <w:t>, Contractantul va efectua teste funcționale ale produs</w:t>
      </w:r>
      <w:r w:rsidRPr="00706C4E">
        <w:rPr>
          <w:rFonts w:ascii="Times New Roman" w:hAnsi="Times New Roman" w:cs="Times New Roman"/>
          <w:spacing w:val="1"/>
          <w:sz w:val="22"/>
          <w:szCs w:val="22"/>
        </w:rPr>
        <w:t>elor, acolo unde este cazul</w:t>
      </w:r>
      <w:r w:rsidRPr="00706C4E">
        <w:rPr>
          <w:rFonts w:ascii="Times New Roman" w:hAnsi="Times New Roman" w:cs="Times New Roman"/>
          <w:spacing w:val="1"/>
          <w:sz w:val="22"/>
          <w:szCs w:val="22"/>
          <w:lang w:val="it-IT"/>
        </w:rPr>
        <w:t>. Testarea produsului va avea în vedere</w:t>
      </w:r>
      <w:r w:rsidRPr="00706C4E">
        <w:rPr>
          <w:rFonts w:ascii="Times New Roman" w:hAnsi="Times New Roman" w:cs="Times New Roman"/>
          <w:spacing w:val="1"/>
          <w:sz w:val="22"/>
          <w:szCs w:val="22"/>
        </w:rPr>
        <w:t xml:space="preserve"> </w:t>
      </w:r>
      <w:r w:rsidRPr="00706C4E">
        <w:rPr>
          <w:rFonts w:ascii="Times New Roman" w:hAnsi="Times New Roman" w:cs="Times New Roman"/>
          <w:spacing w:val="1"/>
          <w:sz w:val="22"/>
          <w:szCs w:val="22"/>
          <w:lang w:val="it-IT"/>
        </w:rPr>
        <w:t>funcționarea optimă a acest</w:t>
      </w:r>
      <w:r w:rsidRPr="00706C4E">
        <w:rPr>
          <w:rFonts w:ascii="Times New Roman" w:hAnsi="Times New Roman" w:cs="Times New Roman"/>
          <w:spacing w:val="1"/>
          <w:sz w:val="22"/>
          <w:szCs w:val="22"/>
        </w:rPr>
        <w:t>ora</w:t>
      </w:r>
      <w:r w:rsidRPr="00706C4E">
        <w:rPr>
          <w:rFonts w:ascii="Times New Roman" w:hAnsi="Times New Roman" w:cs="Times New Roman"/>
          <w:spacing w:val="1"/>
          <w:sz w:val="22"/>
          <w:szCs w:val="22"/>
          <w:lang w:val="it-IT"/>
        </w:rPr>
        <w:t xml:space="preserve">.  </w:t>
      </w:r>
    </w:p>
    <w:p w14:paraId="47235CD2" w14:textId="77777777" w:rsidR="00F35BC5" w:rsidRPr="00706C4E"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sidRPr="00706C4E">
        <w:rPr>
          <w:rFonts w:ascii="Times New Roman" w:hAnsi="Times New Roman" w:cs="Times New Roman"/>
          <w:spacing w:val="1"/>
          <w:sz w:val="22"/>
          <w:szCs w:val="22"/>
          <w:lang w:val="it-IT"/>
        </w:rPr>
        <w:t>Pentru a asigura func</w:t>
      </w:r>
      <w:r w:rsidRPr="00706C4E">
        <w:rPr>
          <w:rFonts w:ascii="Times New Roman" w:hAnsi="Times New Roman" w:cs="Times New Roman"/>
          <w:spacing w:val="1"/>
          <w:sz w:val="22"/>
          <w:szCs w:val="22"/>
        </w:rPr>
        <w:t>ț</w:t>
      </w:r>
      <w:r w:rsidRPr="00706C4E">
        <w:rPr>
          <w:rFonts w:ascii="Times New Roman" w:hAnsi="Times New Roman" w:cs="Times New Roman"/>
          <w:spacing w:val="1"/>
          <w:sz w:val="22"/>
          <w:szCs w:val="22"/>
          <w:lang w:val="it-IT"/>
        </w:rPr>
        <w:t>ionarea produs</w:t>
      </w:r>
      <w:r w:rsidRPr="00706C4E">
        <w:rPr>
          <w:rFonts w:ascii="Times New Roman" w:hAnsi="Times New Roman" w:cs="Times New Roman"/>
          <w:spacing w:val="1"/>
          <w:sz w:val="22"/>
          <w:szCs w:val="22"/>
        </w:rPr>
        <w:t>elor</w:t>
      </w:r>
      <w:r w:rsidRPr="00706C4E">
        <w:rPr>
          <w:rFonts w:ascii="Times New Roman" w:hAnsi="Times New Roman" w:cs="Times New Roman"/>
          <w:spacing w:val="1"/>
          <w:sz w:val="22"/>
          <w:szCs w:val="22"/>
          <w:lang w:val="it-IT"/>
        </w:rPr>
        <w:t xml:space="preserve"> la parametri</w:t>
      </w:r>
      <w:r w:rsidRPr="00706C4E">
        <w:rPr>
          <w:rFonts w:ascii="Times New Roman" w:hAnsi="Times New Roman" w:cs="Times New Roman"/>
          <w:spacing w:val="1"/>
          <w:sz w:val="22"/>
          <w:szCs w:val="22"/>
        </w:rPr>
        <w:t>i</w:t>
      </w:r>
      <w:r w:rsidRPr="00706C4E">
        <w:rPr>
          <w:rFonts w:ascii="Times New Roman" w:hAnsi="Times New Roman" w:cs="Times New Roman"/>
          <w:spacing w:val="1"/>
          <w:sz w:val="22"/>
          <w:szCs w:val="22"/>
          <w:lang w:val="it-IT"/>
        </w:rPr>
        <w:t xml:space="preserve"> agrea</w:t>
      </w:r>
      <w:r w:rsidRPr="00706C4E">
        <w:rPr>
          <w:rFonts w:ascii="Times New Roman" w:hAnsi="Times New Roman" w:cs="Times New Roman"/>
          <w:spacing w:val="1"/>
          <w:sz w:val="22"/>
          <w:szCs w:val="22"/>
        </w:rPr>
        <w:t>ț</w:t>
      </w:r>
      <w:r w:rsidRPr="00706C4E">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32ACAEEB" w14:textId="77777777" w:rsidR="00F35BC5" w:rsidRPr="00706C4E" w:rsidRDefault="00CE00DD" w:rsidP="00F329B3">
      <w:pPr>
        <w:spacing w:after="0" w:line="240" w:lineRule="auto"/>
        <w:jc w:val="both"/>
        <w:rPr>
          <w:rFonts w:ascii="Times New Roman" w:hAnsi="Times New Roman" w:cs="Times New Roman"/>
        </w:rPr>
      </w:pPr>
      <w:r w:rsidRPr="00706C4E">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p>
    <w:p w14:paraId="3AF41602" w14:textId="77777777" w:rsidR="0046772A" w:rsidRPr="00706C4E" w:rsidRDefault="0046772A" w:rsidP="00F329B3">
      <w:pPr>
        <w:spacing w:after="0" w:line="240" w:lineRule="auto"/>
        <w:jc w:val="both"/>
        <w:rPr>
          <w:rFonts w:ascii="Times New Roman" w:hAnsi="Times New Roman" w:cs="Times New Roman"/>
        </w:rPr>
      </w:pPr>
    </w:p>
    <w:p w14:paraId="25BF43EA" w14:textId="00600105" w:rsidR="00F35BC5" w:rsidRPr="00706C4E" w:rsidRDefault="00CE00DD" w:rsidP="00F329B3">
      <w:pPr>
        <w:pStyle w:val="Heading2"/>
        <w:numPr>
          <w:ilvl w:val="2"/>
          <w:numId w:val="6"/>
        </w:numPr>
        <w:spacing w:before="0" w:line="240" w:lineRule="auto"/>
        <w:jc w:val="both"/>
        <w:rPr>
          <w:rFonts w:ascii="Times New Roman" w:hAnsi="Times New Roman" w:cs="Times New Roman"/>
          <w:sz w:val="22"/>
          <w:szCs w:val="22"/>
        </w:rPr>
      </w:pPr>
      <w:bookmarkStart w:id="25" w:name="_Toc478634979"/>
      <w:r w:rsidRPr="00706C4E">
        <w:rPr>
          <w:rFonts w:ascii="Times New Roman" w:hAnsi="Times New Roman" w:cs="Times New Roman"/>
          <w:sz w:val="22"/>
          <w:szCs w:val="22"/>
        </w:rPr>
        <w:t>Instruirea personalului pentru utilizare</w:t>
      </w:r>
      <w:bookmarkEnd w:id="25"/>
      <w:r w:rsidR="00626C07" w:rsidRPr="00706C4E">
        <w:rPr>
          <w:rFonts w:ascii="Times New Roman" w:hAnsi="Times New Roman" w:cs="Times New Roman"/>
          <w:sz w:val="22"/>
          <w:szCs w:val="22"/>
        </w:rPr>
        <w:t xml:space="preserve"> (unde este cazul)</w:t>
      </w:r>
    </w:p>
    <w:p w14:paraId="5D3D70CB" w14:textId="50E4C536" w:rsidR="0034380F" w:rsidRPr="00706C4E" w:rsidRDefault="00CE00DD" w:rsidP="00F329B3">
      <w:pPr>
        <w:spacing w:after="0" w:line="240" w:lineRule="auto"/>
        <w:jc w:val="both"/>
        <w:rPr>
          <w:rFonts w:ascii="Times New Roman" w:hAnsi="Times New Roman" w:cs="Times New Roman"/>
        </w:rPr>
      </w:pPr>
      <w:r w:rsidRPr="00706C4E">
        <w:rPr>
          <w:rFonts w:ascii="Times New Roman" w:hAnsi="Times New Roman" w:cs="Times New Roman"/>
        </w:rPr>
        <w:t xml:space="preserve">Contractantul este responsabil pentru instruirea la fața locului a personalului desemnat de </w:t>
      </w:r>
      <w:r w:rsidRPr="00706C4E">
        <w:rPr>
          <w:rFonts w:ascii="Times New Roman" w:hAnsi="Times New Roman" w:cs="Times New Roman"/>
          <w:iCs/>
        </w:rPr>
        <w:t>Autoritatea contractantă.</w:t>
      </w:r>
      <w:r w:rsidRPr="00706C4E">
        <w:rPr>
          <w:rFonts w:ascii="Times New Roman" w:hAnsi="Times New Roman" w:cs="Times New Roman"/>
        </w:rPr>
        <w:t xml:space="preserve"> Scopul instruirii este de a transfera cunoștințele necesare pentru a opera produsul. Numărul persoanelor care vor fi instruite este </w:t>
      </w:r>
      <w:r w:rsidRPr="00706C4E">
        <w:rPr>
          <w:rFonts w:ascii="Times New Roman" w:hAnsi="Times New Roman" w:cs="Times New Roman"/>
          <w:b/>
          <w:bCs/>
          <w:i/>
        </w:rPr>
        <w:t>minim 1 (una) persoană</w:t>
      </w:r>
      <w:r w:rsidRPr="00706C4E">
        <w:rPr>
          <w:rFonts w:ascii="Times New Roman" w:hAnsi="Times New Roman" w:cs="Times New Roman"/>
        </w:rPr>
        <w:t>.</w:t>
      </w:r>
    </w:p>
    <w:p w14:paraId="0711CCA7" w14:textId="77777777" w:rsidR="0034380F" w:rsidRPr="00706C4E" w:rsidRDefault="0034380F" w:rsidP="00F329B3">
      <w:pPr>
        <w:spacing w:after="0" w:line="240" w:lineRule="auto"/>
        <w:jc w:val="both"/>
        <w:rPr>
          <w:rFonts w:ascii="Times New Roman" w:hAnsi="Times New Roman" w:cs="Times New Roman"/>
        </w:rPr>
      </w:pPr>
    </w:p>
    <w:tbl>
      <w:tblPr>
        <w:tblStyle w:val="TableGrid"/>
        <w:tblpPr w:leftFromText="180" w:rightFromText="180" w:vertAnchor="text" w:horzAnchor="margin" w:tblpY="-11"/>
        <w:tblOverlap w:val="never"/>
        <w:tblW w:w="9776" w:type="dxa"/>
        <w:tblLook w:val="04A0" w:firstRow="1" w:lastRow="0" w:firstColumn="1" w:lastColumn="0" w:noHBand="0" w:noVBand="1"/>
      </w:tblPr>
      <w:tblGrid>
        <w:gridCol w:w="3531"/>
        <w:gridCol w:w="6245"/>
      </w:tblGrid>
      <w:tr w:rsidR="00706C4E" w:rsidRPr="00706C4E" w14:paraId="6EA69BC7" w14:textId="77777777" w:rsidTr="00EE2B8E">
        <w:tc>
          <w:tcPr>
            <w:tcW w:w="3531" w:type="dxa"/>
          </w:tcPr>
          <w:p w14:paraId="4324F872" w14:textId="77777777" w:rsidR="005B4107" w:rsidRPr="00706C4E" w:rsidRDefault="005B4107"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lastRenderedPageBreak/>
              <w:t>LOT</w:t>
            </w:r>
          </w:p>
        </w:tc>
        <w:tc>
          <w:tcPr>
            <w:tcW w:w="6245" w:type="dxa"/>
          </w:tcPr>
          <w:p w14:paraId="7C5BF3D8" w14:textId="77777777" w:rsidR="005B4107" w:rsidRPr="00706C4E" w:rsidRDefault="005B4107" w:rsidP="00EE2B8E">
            <w:pPr>
              <w:widowControl w:val="0"/>
              <w:spacing w:after="0" w:line="240" w:lineRule="auto"/>
              <w:jc w:val="center"/>
              <w:rPr>
                <w:rFonts w:ascii="Times New Roman" w:hAnsi="Times New Roman" w:cs="Times New Roman"/>
                <w:b/>
                <w:bCs/>
                <w:sz w:val="21"/>
                <w:szCs w:val="21"/>
              </w:rPr>
            </w:pPr>
            <w:r w:rsidRPr="00706C4E">
              <w:rPr>
                <w:rFonts w:ascii="Times New Roman" w:hAnsi="Times New Roman" w:cs="Times New Roman"/>
                <w:b/>
                <w:bCs/>
                <w:sz w:val="21"/>
                <w:szCs w:val="21"/>
              </w:rPr>
              <w:t>NECESITATE INSTRUIRE</w:t>
            </w:r>
          </w:p>
        </w:tc>
      </w:tr>
      <w:tr w:rsidR="00706C4E" w:rsidRPr="00706C4E" w14:paraId="0890C6F6" w14:textId="77777777" w:rsidTr="00EE2B8E">
        <w:tc>
          <w:tcPr>
            <w:tcW w:w="3531" w:type="dxa"/>
            <w:vAlign w:val="center"/>
          </w:tcPr>
          <w:p w14:paraId="08B31A4E" w14:textId="08A69101" w:rsidR="005B4107" w:rsidRPr="00706C4E" w:rsidRDefault="005449D2" w:rsidP="005449D2">
            <w:pPr>
              <w:widowControl w:val="0"/>
              <w:spacing w:after="0" w:line="240" w:lineRule="auto"/>
              <w:jc w:val="center"/>
              <w:rPr>
                <w:rFonts w:ascii="Times New Roman" w:hAnsi="Times New Roman" w:cs="Times New Roman"/>
                <w:b/>
                <w:bCs/>
                <w:i/>
                <w:iCs/>
                <w:sz w:val="20"/>
                <w:szCs w:val="20"/>
              </w:rPr>
            </w:pPr>
            <w:r w:rsidRPr="00706C4E">
              <w:rPr>
                <w:rFonts w:ascii="Times New Roman" w:hAnsi="Times New Roman" w:cs="Times New Roman"/>
                <w:b/>
                <w:bCs/>
                <w:iCs/>
                <w:sz w:val="20"/>
                <w:szCs w:val="20"/>
              </w:rPr>
              <w:t xml:space="preserve">LOT 1: </w:t>
            </w:r>
            <w:r w:rsidRPr="00257299">
              <w:rPr>
                <w:rFonts w:asciiTheme="majorHAnsi" w:eastAsia="Times New Roman" w:hAnsiTheme="majorHAnsi" w:cstheme="majorHAnsi"/>
              </w:rPr>
              <w:t xml:space="preserve"> </w:t>
            </w:r>
            <w:r w:rsidRPr="00257299">
              <w:rPr>
                <w:rFonts w:ascii="Times New Roman" w:hAnsi="Times New Roman" w:cs="Times New Roman"/>
                <w:b/>
                <w:bCs/>
                <w:iCs/>
                <w:sz w:val="20"/>
                <w:szCs w:val="20"/>
              </w:rPr>
              <w:t>Cameră video termică cu sensivitate termică &lt;35mK și accesorii</w:t>
            </w:r>
          </w:p>
        </w:tc>
        <w:tc>
          <w:tcPr>
            <w:tcW w:w="6245" w:type="dxa"/>
          </w:tcPr>
          <w:p w14:paraId="5A04E34C" w14:textId="77777777" w:rsidR="005B4107" w:rsidRPr="00706C4E" w:rsidRDefault="005B4107"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bCs/>
                <w:sz w:val="21"/>
                <w:szCs w:val="21"/>
              </w:rPr>
              <w:t xml:space="preserve">Furnizorul va asigura o sesiune de instruire </w:t>
            </w:r>
            <w:r w:rsidRPr="00706C4E">
              <w:rPr>
                <w:rFonts w:ascii="Times New Roman" w:hAnsi="Times New Roman" w:cs="Times New Roman"/>
                <w:bCs/>
                <w:iCs/>
                <w:sz w:val="21"/>
                <w:szCs w:val="21"/>
              </w:rPr>
              <w:t>a cel puțin unei persoane, pentru folosirea echipamentelor, la locația cumpărătorului.</w:t>
            </w:r>
          </w:p>
        </w:tc>
      </w:tr>
      <w:tr w:rsidR="00706C4E" w:rsidRPr="00706C4E" w14:paraId="5B64FBEE" w14:textId="77777777" w:rsidTr="00EE2B8E">
        <w:trPr>
          <w:trHeight w:val="635"/>
        </w:trPr>
        <w:tc>
          <w:tcPr>
            <w:tcW w:w="3531" w:type="dxa"/>
            <w:vAlign w:val="center"/>
          </w:tcPr>
          <w:p w14:paraId="352D7182" w14:textId="4EB92F1B" w:rsidR="005B4107" w:rsidRPr="00706C4E" w:rsidRDefault="005449D2" w:rsidP="00C816EF">
            <w:pPr>
              <w:widowControl w:val="0"/>
              <w:spacing w:after="0" w:line="240" w:lineRule="auto"/>
              <w:jc w:val="center"/>
              <w:rPr>
                <w:rFonts w:ascii="Times New Roman" w:hAnsi="Times New Roman" w:cs="Times New Roman"/>
                <w:b/>
                <w:bCs/>
                <w:iCs/>
                <w:sz w:val="20"/>
                <w:szCs w:val="20"/>
              </w:rPr>
            </w:pPr>
            <w:r w:rsidRPr="00706C4E">
              <w:rPr>
                <w:rFonts w:ascii="Times New Roman" w:hAnsi="Times New Roman" w:cs="Times New Roman"/>
                <w:b/>
                <w:bCs/>
                <w:iCs/>
                <w:sz w:val="20"/>
                <w:szCs w:val="20"/>
              </w:rPr>
              <w:t xml:space="preserve">LOT 2: </w:t>
            </w:r>
            <w:r w:rsidRPr="00257299">
              <w:rPr>
                <w:rFonts w:asciiTheme="majorHAnsi" w:eastAsia="Times New Roman" w:hAnsiTheme="majorHAnsi" w:cstheme="majorHAnsi"/>
              </w:rPr>
              <w:t xml:space="preserve"> </w:t>
            </w:r>
            <w:r w:rsidRPr="00257299">
              <w:rPr>
                <w:rFonts w:ascii="Times New Roman" w:hAnsi="Times New Roman" w:cs="Times New Roman"/>
                <w:b/>
                <w:bCs/>
                <w:iCs/>
                <w:sz w:val="20"/>
                <w:szCs w:val="20"/>
              </w:rPr>
              <w:t>LCR metru de laborator și accesorii</w:t>
            </w:r>
          </w:p>
        </w:tc>
        <w:tc>
          <w:tcPr>
            <w:tcW w:w="6245" w:type="dxa"/>
            <w:vAlign w:val="center"/>
          </w:tcPr>
          <w:p w14:paraId="2B684D2A" w14:textId="77777777" w:rsidR="005B4107" w:rsidRPr="00706C4E" w:rsidRDefault="005B4107" w:rsidP="00EE2B8E">
            <w:pPr>
              <w:widowControl w:val="0"/>
              <w:spacing w:after="0" w:line="240" w:lineRule="auto"/>
              <w:jc w:val="both"/>
              <w:rPr>
                <w:rFonts w:ascii="Times New Roman" w:hAnsi="Times New Roman" w:cs="Times New Roman"/>
                <w:sz w:val="21"/>
                <w:szCs w:val="21"/>
              </w:rPr>
            </w:pPr>
            <w:r w:rsidRPr="00706C4E">
              <w:rPr>
                <w:rFonts w:ascii="Times New Roman" w:hAnsi="Times New Roman" w:cs="Times New Roman"/>
                <w:bCs/>
                <w:sz w:val="21"/>
                <w:szCs w:val="21"/>
              </w:rPr>
              <w:t xml:space="preserve">Furnizorul va asigura o sesiune de instruire </w:t>
            </w:r>
            <w:r w:rsidRPr="00706C4E">
              <w:rPr>
                <w:rFonts w:ascii="Times New Roman" w:hAnsi="Times New Roman" w:cs="Times New Roman"/>
                <w:bCs/>
                <w:iCs/>
                <w:sz w:val="21"/>
                <w:szCs w:val="21"/>
              </w:rPr>
              <w:t>a cel puțin unei persoane, pentru folosirea echipamentului, la locația cumpărătorului.</w:t>
            </w:r>
          </w:p>
        </w:tc>
      </w:tr>
      <w:tr w:rsidR="005449D2" w:rsidRPr="00706C4E" w14:paraId="7CDD8868" w14:textId="77777777" w:rsidTr="00EE2B8E">
        <w:trPr>
          <w:trHeight w:val="635"/>
        </w:trPr>
        <w:tc>
          <w:tcPr>
            <w:tcW w:w="3531" w:type="dxa"/>
            <w:vAlign w:val="center"/>
          </w:tcPr>
          <w:p w14:paraId="42A69E3F" w14:textId="34741CB4" w:rsidR="005449D2" w:rsidRPr="00706C4E" w:rsidRDefault="005449D2" w:rsidP="00C816EF">
            <w:pPr>
              <w:widowControl w:val="0"/>
              <w:spacing w:after="0" w:line="240" w:lineRule="auto"/>
              <w:jc w:val="center"/>
              <w:rPr>
                <w:rFonts w:ascii="Times New Roman" w:hAnsi="Times New Roman" w:cs="Times New Roman"/>
                <w:b/>
                <w:bCs/>
                <w:iCs/>
                <w:sz w:val="20"/>
                <w:szCs w:val="20"/>
              </w:rPr>
            </w:pPr>
            <w:r w:rsidRPr="00706C4E">
              <w:rPr>
                <w:rFonts w:ascii="Times New Roman" w:hAnsi="Times New Roman" w:cs="Times New Roman"/>
                <w:b/>
                <w:bCs/>
                <w:iCs/>
                <w:sz w:val="20"/>
                <w:szCs w:val="20"/>
              </w:rPr>
              <w:t xml:space="preserve">LOT </w:t>
            </w:r>
            <w:r>
              <w:rPr>
                <w:rFonts w:ascii="Times New Roman" w:hAnsi="Times New Roman" w:cs="Times New Roman"/>
                <w:b/>
                <w:bCs/>
                <w:iCs/>
                <w:sz w:val="20"/>
                <w:szCs w:val="20"/>
              </w:rPr>
              <w:t>3</w:t>
            </w:r>
            <w:r w:rsidRPr="00706C4E">
              <w:rPr>
                <w:rFonts w:ascii="Times New Roman" w:hAnsi="Times New Roman" w:cs="Times New Roman"/>
                <w:b/>
                <w:bCs/>
                <w:iCs/>
                <w:sz w:val="20"/>
                <w:szCs w:val="20"/>
              </w:rPr>
              <w:t xml:space="preserve">: </w:t>
            </w:r>
            <w:r w:rsidRPr="00257299">
              <w:rPr>
                <w:rFonts w:asciiTheme="majorHAnsi" w:eastAsia="Times New Roman" w:hAnsiTheme="majorHAnsi" w:cstheme="majorHAnsi"/>
              </w:rPr>
              <w:t xml:space="preserve">  </w:t>
            </w:r>
            <w:r w:rsidRPr="00257299">
              <w:rPr>
                <w:rFonts w:ascii="Times New Roman" w:eastAsia="Times New Roman" w:hAnsi="Times New Roman" w:cs="Times New Roman"/>
                <w:b/>
                <w:bCs/>
                <w:sz w:val="20"/>
                <w:szCs w:val="20"/>
              </w:rPr>
              <w:t>Osciloscop cu lățime de bandă de minim 25GHz, 12 biți, 160 GS/s și accesorii</w:t>
            </w:r>
          </w:p>
        </w:tc>
        <w:tc>
          <w:tcPr>
            <w:tcW w:w="6245" w:type="dxa"/>
            <w:vAlign w:val="center"/>
          </w:tcPr>
          <w:p w14:paraId="0D11BF1E" w14:textId="6AAFD38D" w:rsidR="005449D2" w:rsidRPr="00706C4E" w:rsidRDefault="005449D2" w:rsidP="00EE2B8E">
            <w:pPr>
              <w:widowControl w:val="0"/>
              <w:spacing w:after="0" w:line="240" w:lineRule="auto"/>
              <w:jc w:val="both"/>
              <w:rPr>
                <w:rFonts w:ascii="Times New Roman" w:hAnsi="Times New Roman" w:cs="Times New Roman"/>
                <w:bCs/>
                <w:sz w:val="21"/>
                <w:szCs w:val="21"/>
              </w:rPr>
            </w:pPr>
            <w:r w:rsidRPr="00706C4E">
              <w:rPr>
                <w:rFonts w:ascii="Times New Roman" w:hAnsi="Times New Roman" w:cs="Times New Roman"/>
                <w:bCs/>
                <w:sz w:val="21"/>
                <w:szCs w:val="21"/>
              </w:rPr>
              <w:t xml:space="preserve">Furnizorul va asigura o sesiune de instruire </w:t>
            </w:r>
            <w:r w:rsidRPr="00706C4E">
              <w:rPr>
                <w:rFonts w:ascii="Times New Roman" w:hAnsi="Times New Roman" w:cs="Times New Roman"/>
                <w:bCs/>
                <w:iCs/>
                <w:sz w:val="21"/>
                <w:szCs w:val="21"/>
              </w:rPr>
              <w:t>a cel puțin unei persoane, pentru folosirea echipamentului, la locația cumpărătorului.</w:t>
            </w:r>
          </w:p>
        </w:tc>
      </w:tr>
      <w:tr w:rsidR="005449D2" w:rsidRPr="00706C4E" w14:paraId="2DA2D845" w14:textId="77777777" w:rsidTr="00EE2B8E">
        <w:trPr>
          <w:trHeight w:val="635"/>
        </w:trPr>
        <w:tc>
          <w:tcPr>
            <w:tcW w:w="3531" w:type="dxa"/>
            <w:vAlign w:val="center"/>
          </w:tcPr>
          <w:p w14:paraId="46C4D344" w14:textId="2ADD13CC" w:rsidR="005449D2" w:rsidRPr="00706C4E" w:rsidRDefault="005449D2" w:rsidP="00C816EF">
            <w:pPr>
              <w:widowControl w:val="0"/>
              <w:spacing w:after="0" w:line="240" w:lineRule="auto"/>
              <w:jc w:val="center"/>
              <w:rPr>
                <w:rFonts w:ascii="Times New Roman" w:hAnsi="Times New Roman" w:cs="Times New Roman"/>
                <w:b/>
                <w:bCs/>
                <w:iCs/>
                <w:sz w:val="20"/>
                <w:szCs w:val="20"/>
              </w:rPr>
            </w:pPr>
            <w:r w:rsidRPr="00257299">
              <w:rPr>
                <w:rFonts w:ascii="Times New Roman" w:hAnsi="Times New Roman" w:cs="Times New Roman"/>
                <w:b/>
                <w:bCs/>
                <w:iCs/>
                <w:sz w:val="20"/>
                <w:szCs w:val="20"/>
              </w:rPr>
              <w:t xml:space="preserve">LOT </w:t>
            </w:r>
            <w:r>
              <w:rPr>
                <w:rFonts w:ascii="Times New Roman" w:hAnsi="Times New Roman" w:cs="Times New Roman"/>
                <w:b/>
                <w:bCs/>
                <w:iCs/>
                <w:sz w:val="20"/>
                <w:szCs w:val="20"/>
              </w:rPr>
              <w:t>4</w:t>
            </w:r>
            <w:r w:rsidRPr="00257299">
              <w:rPr>
                <w:rFonts w:ascii="Times New Roman" w:hAnsi="Times New Roman" w:cs="Times New Roman"/>
                <w:b/>
                <w:bCs/>
                <w:iCs/>
                <w:sz w:val="20"/>
                <w:szCs w:val="20"/>
              </w:rPr>
              <w:t xml:space="preserve">: </w:t>
            </w:r>
            <w:r w:rsidRPr="00257299">
              <w:rPr>
                <w:rFonts w:ascii="Times New Roman" w:eastAsia="Times New Roman" w:hAnsi="Times New Roman" w:cs="Times New Roman"/>
                <w:b/>
                <w:bCs/>
                <w:sz w:val="20"/>
                <w:szCs w:val="20"/>
              </w:rPr>
              <w:t xml:space="preserve">  Microscop digital de măsurare cu mărire mare și display</w:t>
            </w:r>
          </w:p>
        </w:tc>
        <w:tc>
          <w:tcPr>
            <w:tcW w:w="6245" w:type="dxa"/>
            <w:vAlign w:val="center"/>
          </w:tcPr>
          <w:p w14:paraId="07E9C122" w14:textId="6B6C67DB" w:rsidR="005449D2" w:rsidRPr="00706C4E" w:rsidRDefault="005449D2" w:rsidP="00EE2B8E">
            <w:pPr>
              <w:widowControl w:val="0"/>
              <w:spacing w:after="0" w:line="240" w:lineRule="auto"/>
              <w:jc w:val="both"/>
              <w:rPr>
                <w:rFonts w:ascii="Times New Roman" w:hAnsi="Times New Roman" w:cs="Times New Roman"/>
                <w:bCs/>
                <w:sz w:val="21"/>
                <w:szCs w:val="21"/>
              </w:rPr>
            </w:pPr>
            <w:r w:rsidRPr="00706C4E">
              <w:rPr>
                <w:rFonts w:ascii="Times New Roman" w:hAnsi="Times New Roman" w:cs="Times New Roman"/>
                <w:bCs/>
                <w:sz w:val="21"/>
                <w:szCs w:val="21"/>
              </w:rPr>
              <w:t xml:space="preserve">Furnizorul va asigura o sesiune de instruire </w:t>
            </w:r>
            <w:r w:rsidRPr="00706C4E">
              <w:rPr>
                <w:rFonts w:ascii="Times New Roman" w:hAnsi="Times New Roman" w:cs="Times New Roman"/>
                <w:bCs/>
                <w:iCs/>
                <w:sz w:val="21"/>
                <w:szCs w:val="21"/>
              </w:rPr>
              <w:t>a cel puțin unei persoane, pentru folosirea echipamentului, la locația cumpărătorului.</w:t>
            </w:r>
          </w:p>
        </w:tc>
      </w:tr>
      <w:tr w:rsidR="005449D2" w:rsidRPr="00706C4E" w14:paraId="53F96F19" w14:textId="77777777" w:rsidTr="00EE2B8E">
        <w:trPr>
          <w:trHeight w:val="635"/>
        </w:trPr>
        <w:tc>
          <w:tcPr>
            <w:tcW w:w="3531" w:type="dxa"/>
            <w:vAlign w:val="center"/>
          </w:tcPr>
          <w:p w14:paraId="7E1C2AED" w14:textId="21E50CA8" w:rsidR="005449D2" w:rsidRPr="00706C4E" w:rsidRDefault="005449D2" w:rsidP="00C816EF">
            <w:pPr>
              <w:widowControl w:val="0"/>
              <w:spacing w:after="0" w:line="240" w:lineRule="auto"/>
              <w:jc w:val="center"/>
              <w:rPr>
                <w:rFonts w:ascii="Times New Roman" w:hAnsi="Times New Roman" w:cs="Times New Roman"/>
                <w:b/>
                <w:bCs/>
                <w:iCs/>
                <w:sz w:val="20"/>
                <w:szCs w:val="20"/>
              </w:rPr>
            </w:pPr>
            <w:r w:rsidRPr="00257299">
              <w:rPr>
                <w:rFonts w:ascii="Times New Roman" w:hAnsi="Times New Roman" w:cs="Times New Roman"/>
                <w:b/>
                <w:bCs/>
                <w:iCs/>
                <w:sz w:val="20"/>
                <w:szCs w:val="20"/>
              </w:rPr>
              <w:t xml:space="preserve">LOT </w:t>
            </w:r>
            <w:r>
              <w:rPr>
                <w:rFonts w:ascii="Times New Roman" w:hAnsi="Times New Roman" w:cs="Times New Roman"/>
                <w:b/>
                <w:bCs/>
                <w:iCs/>
                <w:sz w:val="20"/>
                <w:szCs w:val="20"/>
              </w:rPr>
              <w:t>5</w:t>
            </w:r>
            <w:r w:rsidRPr="00257299">
              <w:rPr>
                <w:rFonts w:ascii="Times New Roman" w:hAnsi="Times New Roman" w:cs="Times New Roman"/>
                <w:b/>
                <w:bCs/>
                <w:iCs/>
                <w:sz w:val="20"/>
                <w:szCs w:val="20"/>
              </w:rPr>
              <w:t xml:space="preserve">: </w:t>
            </w:r>
            <w:r w:rsidRPr="00257299">
              <w:rPr>
                <w:rFonts w:ascii="Times New Roman" w:eastAsia="Times New Roman" w:hAnsi="Times New Roman" w:cs="Times New Roman"/>
                <w:b/>
                <w:bCs/>
                <w:sz w:val="20"/>
                <w:szCs w:val="20"/>
              </w:rPr>
              <w:t xml:space="preserve">  Curățitor cu ultrasunete, capacitate de curățare de minim 6,5L</w:t>
            </w:r>
          </w:p>
        </w:tc>
        <w:tc>
          <w:tcPr>
            <w:tcW w:w="6245" w:type="dxa"/>
            <w:vAlign w:val="center"/>
          </w:tcPr>
          <w:p w14:paraId="19A7C33B" w14:textId="38D92CA7" w:rsidR="005449D2" w:rsidRPr="00706C4E" w:rsidRDefault="005449D2" w:rsidP="00EE2B8E">
            <w:pPr>
              <w:widowControl w:val="0"/>
              <w:spacing w:after="0" w:line="240" w:lineRule="auto"/>
              <w:jc w:val="both"/>
              <w:rPr>
                <w:rFonts w:ascii="Times New Roman" w:hAnsi="Times New Roman" w:cs="Times New Roman"/>
                <w:bCs/>
                <w:sz w:val="21"/>
                <w:szCs w:val="21"/>
              </w:rPr>
            </w:pPr>
            <w:r w:rsidRPr="00706C4E">
              <w:rPr>
                <w:rFonts w:ascii="Times New Roman" w:hAnsi="Times New Roman" w:cs="Times New Roman"/>
                <w:bCs/>
                <w:sz w:val="21"/>
                <w:szCs w:val="21"/>
              </w:rPr>
              <w:t xml:space="preserve">Furnizorul va asigura o sesiune de instruire </w:t>
            </w:r>
            <w:r w:rsidRPr="00706C4E">
              <w:rPr>
                <w:rFonts w:ascii="Times New Roman" w:hAnsi="Times New Roman" w:cs="Times New Roman"/>
                <w:bCs/>
                <w:iCs/>
                <w:sz w:val="21"/>
                <w:szCs w:val="21"/>
              </w:rPr>
              <w:t>a cel puțin unei persoane, pentru folosirea echipamentului, la locația cumpărătorului.</w:t>
            </w:r>
          </w:p>
        </w:tc>
      </w:tr>
      <w:tr w:rsidR="005449D2" w:rsidRPr="00706C4E" w14:paraId="3ACEB53F" w14:textId="77777777" w:rsidTr="00EE2B8E">
        <w:trPr>
          <w:trHeight w:val="635"/>
        </w:trPr>
        <w:tc>
          <w:tcPr>
            <w:tcW w:w="3531" w:type="dxa"/>
            <w:vAlign w:val="center"/>
          </w:tcPr>
          <w:p w14:paraId="320C50D7" w14:textId="12ECFD3D" w:rsidR="005449D2" w:rsidRPr="00706C4E" w:rsidRDefault="005449D2" w:rsidP="00C816EF">
            <w:pPr>
              <w:widowControl w:val="0"/>
              <w:spacing w:after="0" w:line="240" w:lineRule="auto"/>
              <w:jc w:val="center"/>
              <w:rPr>
                <w:rFonts w:ascii="Times New Roman" w:hAnsi="Times New Roman" w:cs="Times New Roman"/>
                <w:b/>
                <w:bCs/>
                <w:iCs/>
                <w:sz w:val="20"/>
                <w:szCs w:val="20"/>
              </w:rPr>
            </w:pPr>
            <w:r w:rsidRPr="00257299">
              <w:rPr>
                <w:rFonts w:ascii="Times New Roman" w:hAnsi="Times New Roman" w:cs="Times New Roman"/>
                <w:b/>
                <w:bCs/>
                <w:iCs/>
                <w:sz w:val="20"/>
                <w:szCs w:val="20"/>
              </w:rPr>
              <w:t xml:space="preserve">LOT </w:t>
            </w:r>
            <w:r>
              <w:rPr>
                <w:rFonts w:ascii="Times New Roman" w:hAnsi="Times New Roman" w:cs="Times New Roman"/>
                <w:b/>
                <w:bCs/>
                <w:iCs/>
                <w:sz w:val="20"/>
                <w:szCs w:val="20"/>
              </w:rPr>
              <w:t>6</w:t>
            </w:r>
            <w:r w:rsidRPr="00257299">
              <w:rPr>
                <w:rFonts w:ascii="Times New Roman" w:hAnsi="Times New Roman" w:cs="Times New Roman"/>
                <w:b/>
                <w:bCs/>
                <w:iCs/>
                <w:sz w:val="20"/>
                <w:szCs w:val="20"/>
              </w:rPr>
              <w:t xml:space="preserve">: </w:t>
            </w:r>
            <w:r w:rsidRPr="00257299">
              <w:rPr>
                <w:rFonts w:ascii="Times New Roman" w:eastAsia="Times New Roman" w:hAnsi="Times New Roman" w:cs="Times New Roman"/>
                <w:b/>
                <w:bCs/>
                <w:sz w:val="20"/>
                <w:szCs w:val="20"/>
              </w:rPr>
              <w:t xml:space="preserve">  Linie completă de fabricație și asamblare pentru cablaje imprimate până la 8 straturi tip prototip și serii mici</w:t>
            </w:r>
          </w:p>
        </w:tc>
        <w:tc>
          <w:tcPr>
            <w:tcW w:w="6245" w:type="dxa"/>
            <w:vAlign w:val="center"/>
          </w:tcPr>
          <w:p w14:paraId="1D860DDE" w14:textId="7E92D250" w:rsidR="005449D2" w:rsidRPr="00706C4E" w:rsidRDefault="005449D2" w:rsidP="00EE2B8E">
            <w:pPr>
              <w:widowControl w:val="0"/>
              <w:spacing w:after="0" w:line="240" w:lineRule="auto"/>
              <w:jc w:val="both"/>
              <w:rPr>
                <w:rFonts w:ascii="Times New Roman" w:hAnsi="Times New Roman" w:cs="Times New Roman"/>
                <w:bCs/>
                <w:sz w:val="21"/>
                <w:szCs w:val="21"/>
              </w:rPr>
            </w:pPr>
            <w:r w:rsidRPr="00706C4E">
              <w:rPr>
                <w:rFonts w:ascii="Times New Roman" w:hAnsi="Times New Roman" w:cs="Times New Roman"/>
                <w:bCs/>
                <w:sz w:val="21"/>
                <w:szCs w:val="21"/>
              </w:rPr>
              <w:t xml:space="preserve">Furnizorul va asigura o sesiune de instruire </w:t>
            </w:r>
            <w:r w:rsidRPr="00706C4E">
              <w:rPr>
                <w:rFonts w:ascii="Times New Roman" w:hAnsi="Times New Roman" w:cs="Times New Roman"/>
                <w:bCs/>
                <w:iCs/>
                <w:sz w:val="21"/>
                <w:szCs w:val="21"/>
              </w:rPr>
              <w:t>a cel puțin unei persoane, pentru folosirea echipamentului, la locația cumpărătorului.</w:t>
            </w:r>
          </w:p>
        </w:tc>
      </w:tr>
    </w:tbl>
    <w:p w14:paraId="134E2BF4" w14:textId="77777777" w:rsidR="00BF7E88" w:rsidRDefault="00BF7E88" w:rsidP="00F329B3">
      <w:pPr>
        <w:spacing w:after="0" w:line="240" w:lineRule="auto"/>
        <w:jc w:val="both"/>
        <w:rPr>
          <w:rFonts w:ascii="Times New Roman" w:hAnsi="Times New Roman" w:cs="Times New Roman"/>
        </w:rPr>
      </w:pPr>
    </w:p>
    <w:p w14:paraId="1EEC4FD7" w14:textId="7D85DBCC"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produsul este funcțional și trebuie să permită personalului autorității contractante să </w:t>
      </w:r>
      <w:r>
        <w:rPr>
          <w:rFonts w:ascii="Times New Roman" w:hAnsi="Times New Roman" w:cs="Times New Roman"/>
          <w:iCs/>
        </w:rPr>
        <w:t>înțeleagă diferitele componente ale produsului, a tuturor funcționalităților, operarea produsului, informații despre mentenanța de rutină care trebuie să fie efectuată de către utilizator, depistarea problemelor și diagnosticare de baza etc.</w:t>
      </w:r>
    </w:p>
    <w:p w14:paraId="6ABFAE1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5686910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76B03C"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27A080E9" w14:textId="77777777" w:rsidR="00D770F6" w:rsidRDefault="00D770F6" w:rsidP="00F329B3">
      <w:pPr>
        <w:spacing w:after="0" w:line="240" w:lineRule="auto"/>
        <w:jc w:val="both"/>
        <w:rPr>
          <w:rFonts w:ascii="Times New Roman" w:hAnsi="Times New Roman" w:cs="Times New Roman"/>
          <w:iCs/>
        </w:rPr>
      </w:pPr>
    </w:p>
    <w:p w14:paraId="7B53967B" w14:textId="77777777" w:rsidR="00F35BC5" w:rsidRDefault="00CE00DD" w:rsidP="00F329B3">
      <w:pPr>
        <w:pStyle w:val="Heading2"/>
        <w:numPr>
          <w:ilvl w:val="1"/>
          <w:numId w:val="6"/>
        </w:numPr>
        <w:spacing w:before="0" w:line="240" w:lineRule="auto"/>
        <w:jc w:val="both"/>
        <w:rPr>
          <w:rFonts w:ascii="Times New Roman" w:hAnsi="Times New Roman" w:cs="Times New Roman"/>
          <w:sz w:val="22"/>
          <w:szCs w:val="22"/>
        </w:rPr>
      </w:pPr>
      <w:bookmarkStart w:id="26" w:name="_Toc478634980"/>
      <w:r>
        <w:rPr>
          <w:rFonts w:ascii="Times New Roman" w:hAnsi="Times New Roman" w:cs="Times New Roman"/>
          <w:sz w:val="22"/>
          <w:szCs w:val="22"/>
        </w:rPr>
        <w:t>Servicii de mentenanță</w:t>
      </w:r>
    </w:p>
    <w:p w14:paraId="50C0DEB9" w14:textId="77777777" w:rsidR="00F35BC5" w:rsidRDefault="00CE00DD" w:rsidP="00F329B3">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Mentenanța corectivă în perioada de garanție </w:t>
      </w:r>
    </w:p>
    <w:p w14:paraId="122D4AB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w:t>
      </w:r>
      <w:r>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6E98B482"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 pe perioada garanției legale oferite în mod normal de vânzător / producător este inclusă în costul bunului respectiv</w:t>
      </w:r>
      <w:r>
        <w:rPr>
          <w:rFonts w:ascii="Times New Roman" w:hAnsi="Times New Roman" w:cs="Times New Roman"/>
        </w:rPr>
        <w:t>.</w:t>
      </w:r>
    </w:p>
    <w:p w14:paraId="7351D17D"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4DEA8C4"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0CFD208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complicate, acestea pot fi executate şi la sediul contractantului, caz în care se întocmește un proces verbal de custodie. </w:t>
      </w:r>
    </w:p>
    <w:p w14:paraId="65D58CC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4C8738F6"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2DFC3BE2" w14:textId="77777777" w:rsidR="00D770F6" w:rsidRDefault="00D770F6" w:rsidP="00F329B3">
      <w:pPr>
        <w:spacing w:after="0" w:line="240" w:lineRule="auto"/>
        <w:jc w:val="both"/>
        <w:rPr>
          <w:rFonts w:ascii="Times New Roman" w:hAnsi="Times New Roman" w:cs="Times New Roman"/>
        </w:rPr>
      </w:pPr>
    </w:p>
    <w:p w14:paraId="7B7DB6F6" w14:textId="2F01B8A1" w:rsidR="00D770F6" w:rsidRDefault="00CE00DD" w:rsidP="00D770F6">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lastRenderedPageBreak/>
        <w:t xml:space="preserve">Mentenanța preventivă în perioada de </w:t>
      </w:r>
      <w:bookmarkEnd w:id="26"/>
      <w:r>
        <w:rPr>
          <w:rFonts w:ascii="Times New Roman" w:hAnsi="Times New Roman" w:cs="Times New Roman"/>
          <w:sz w:val="22"/>
          <w:szCs w:val="22"/>
        </w:rPr>
        <w:t xml:space="preserve">garanție - </w:t>
      </w:r>
      <w:r>
        <w:rPr>
          <w:rFonts w:ascii="Times New Roman" w:hAnsi="Times New Roman" w:cs="Times New Roman"/>
          <w:i/>
          <w:iCs/>
          <w:sz w:val="22"/>
          <w:szCs w:val="22"/>
        </w:rPr>
        <w:t>nu este cazul</w:t>
      </w:r>
    </w:p>
    <w:p w14:paraId="0DF6C6CB" w14:textId="77777777" w:rsidR="00D770F6" w:rsidRPr="00D770F6" w:rsidRDefault="00D770F6" w:rsidP="00D770F6">
      <w:pPr>
        <w:spacing w:after="0" w:line="240" w:lineRule="auto"/>
      </w:pPr>
    </w:p>
    <w:p w14:paraId="1274B78A" w14:textId="77777777" w:rsidR="00F35BC5" w:rsidRDefault="00CE00DD" w:rsidP="00D770F6">
      <w:pPr>
        <w:pStyle w:val="Heading2"/>
        <w:numPr>
          <w:ilvl w:val="2"/>
          <w:numId w:val="6"/>
        </w:numPr>
        <w:spacing w:before="0" w:line="240" w:lineRule="auto"/>
        <w:jc w:val="both"/>
        <w:rPr>
          <w:rFonts w:ascii="Times New Roman" w:hAnsi="Times New Roman" w:cs="Times New Roman"/>
          <w:i/>
          <w:iCs/>
          <w:sz w:val="22"/>
          <w:szCs w:val="22"/>
        </w:rPr>
      </w:pPr>
      <w:bookmarkStart w:id="27" w:name="_Toc478634981"/>
      <w:r>
        <w:rPr>
          <w:rFonts w:ascii="Times New Roman" w:hAnsi="Times New Roman" w:cs="Times New Roman"/>
          <w:sz w:val="22"/>
          <w:szCs w:val="22"/>
        </w:rPr>
        <w:t xml:space="preserve">Mentenanța evolutivă în perioada de garanție - </w:t>
      </w:r>
      <w:r>
        <w:rPr>
          <w:rFonts w:ascii="Times New Roman" w:hAnsi="Times New Roman" w:cs="Times New Roman"/>
          <w:i/>
          <w:iCs/>
          <w:sz w:val="22"/>
          <w:szCs w:val="22"/>
        </w:rPr>
        <w:t>nu este cazul</w:t>
      </w:r>
    </w:p>
    <w:p w14:paraId="6910C3BD" w14:textId="77777777" w:rsidR="00D770F6" w:rsidRPr="00D770F6" w:rsidRDefault="00D770F6" w:rsidP="00D770F6">
      <w:pPr>
        <w:spacing w:after="0" w:line="240" w:lineRule="auto"/>
      </w:pPr>
    </w:p>
    <w:p w14:paraId="22B1D2DF" w14:textId="3B05887F" w:rsidR="00F35BC5" w:rsidRDefault="00CE00DD" w:rsidP="00D770F6">
      <w:pPr>
        <w:pStyle w:val="Heading2"/>
        <w:numPr>
          <w:ilvl w:val="1"/>
          <w:numId w:val="6"/>
        </w:numPr>
        <w:spacing w:before="0" w:line="240" w:lineRule="auto"/>
        <w:jc w:val="both"/>
        <w:rPr>
          <w:rFonts w:ascii="Times New Roman" w:hAnsi="Times New Roman" w:cs="Times New Roman"/>
          <w:i/>
          <w:iCs/>
          <w:sz w:val="22"/>
          <w:szCs w:val="22"/>
        </w:rPr>
      </w:pPr>
      <w:bookmarkStart w:id="28" w:name="_Toc478634982"/>
      <w:bookmarkEnd w:id="27"/>
      <w:r>
        <w:rPr>
          <w:rFonts w:ascii="Times New Roman" w:hAnsi="Times New Roman" w:cs="Times New Roman"/>
          <w:sz w:val="22"/>
          <w:szCs w:val="22"/>
        </w:rPr>
        <w:t>Suport tehnic</w:t>
      </w:r>
      <w:bookmarkEnd w:id="28"/>
    </w:p>
    <w:p w14:paraId="1AF36F29" w14:textId="32080C86" w:rsidR="00F35BC5" w:rsidRPr="00706C4E" w:rsidRDefault="00CE00DD" w:rsidP="00F329B3">
      <w:pPr>
        <w:spacing w:after="0" w:line="240" w:lineRule="auto"/>
        <w:jc w:val="both"/>
      </w:pPr>
      <w:r>
        <w:rPr>
          <w:rFonts w:ascii="Times New Roman" w:eastAsia="SimSun" w:hAnsi="Times New Roman" w:cs="Times New Roman"/>
          <w:color w:val="000000"/>
          <w:lang w:val="en-US" w:eastAsia="zh-CN" w:bidi="ar"/>
        </w:rPr>
        <w:t xml:space="preserve">Pe </w:t>
      </w:r>
      <w:proofErr w:type="spellStart"/>
      <w:r>
        <w:rPr>
          <w:rFonts w:ascii="Times New Roman" w:eastAsia="SimSun" w:hAnsi="Times New Roman" w:cs="Times New Roman"/>
          <w:color w:val="000000"/>
          <w:lang w:val="en-US" w:eastAsia="zh-CN" w:bidi="ar"/>
        </w:rPr>
        <w:t>toata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durata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garanție</w:t>
      </w:r>
      <w:proofErr w:type="spellEnd"/>
      <w:r w:rsidR="004305B7" w:rsidRPr="00706C4E">
        <w:rPr>
          <w:rFonts w:ascii="Times New Roman" w:eastAsia="SimSun" w:hAnsi="Times New Roman" w:cs="Times New Roman"/>
          <w:lang w:val="en-US" w:eastAsia="zh-CN" w:bidi="ar"/>
        </w:rPr>
        <w:t>/</w:t>
      </w:r>
      <w:proofErr w:type="spellStart"/>
      <w:r w:rsidR="004305B7"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cât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și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după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expirarea</w:t>
      </w:r>
      <w:proofErr w:type="spellEnd"/>
      <w:r w:rsidR="004305B7" w:rsidRPr="00706C4E">
        <w:rPr>
          <w:rFonts w:ascii="Times New Roman" w:eastAsia="SimSun" w:hAnsi="Times New Roman" w:cs="Times New Roman"/>
          <w:lang w:val="en-US" w:eastAsia="zh-CN" w:bidi="ar"/>
        </w:rPr>
        <w:t xml:space="preserve"> </w:t>
      </w:r>
      <w:proofErr w:type="spellStart"/>
      <w:r w:rsidR="004305B7" w:rsidRPr="00706C4E">
        <w:rPr>
          <w:rFonts w:ascii="Times New Roman" w:eastAsia="SimSun" w:hAnsi="Times New Roman" w:cs="Times New Roman"/>
          <w:lang w:val="en-US" w:eastAsia="zh-CN" w:bidi="ar"/>
        </w:rPr>
        <w:t>acestei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după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caz</w:t>
      </w:r>
      <w:proofErr w:type="spellEnd"/>
      <w:r w:rsidRPr="00706C4E">
        <w:rPr>
          <w:rFonts w:ascii="Times New Roman" w:eastAsia="SimSun" w:hAnsi="Times New Roman" w:cs="Times New Roman"/>
          <w:i/>
          <w:iCs/>
          <w:lang w:val="en-US" w:eastAsia="zh-CN" w:bidi="ar"/>
        </w:rPr>
        <w:t xml:space="preserve">, </w:t>
      </w:r>
      <w:proofErr w:type="spellStart"/>
      <w:r w:rsidRPr="00706C4E">
        <w:rPr>
          <w:rFonts w:ascii="Times New Roman" w:eastAsia="SimSun" w:hAnsi="Times New Roman" w:cs="Times New Roman"/>
          <w:lang w:val="en-US" w:eastAsia="zh-CN" w:bidi="ar"/>
        </w:rPr>
        <w:t>Contractantul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asigura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suport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tehnic</w:t>
      </w:r>
      <w:proofErr w:type="spellEnd"/>
      <w:r w:rsidRPr="00706C4E">
        <w:rPr>
          <w:rFonts w:ascii="Times New Roman" w:eastAsia="SimSun" w:hAnsi="Times New Roman" w:cs="Times New Roman"/>
          <w:lang w:eastAsia="zh-CN" w:bidi="ar"/>
        </w:rPr>
        <w:t>/asistență tehnică</w:t>
      </w:r>
      <w:r w:rsidRPr="00706C4E">
        <w:rPr>
          <w:rFonts w:ascii="Times New Roman" w:eastAsia="SimSun" w:hAnsi="Times New Roman" w:cs="Times New Roman"/>
          <w:i/>
          <w:iCs/>
          <w:lang w:val="en-US" w:eastAsia="zh-CN" w:bidi="ar"/>
        </w:rPr>
        <w:t xml:space="preserve">. </w:t>
      </w:r>
    </w:p>
    <w:p w14:paraId="07FC2993" w14:textId="77777777" w:rsidR="00F35BC5" w:rsidRPr="00706C4E" w:rsidRDefault="00CE00DD" w:rsidP="00F329B3">
      <w:pPr>
        <w:spacing w:after="0" w:line="240" w:lineRule="auto"/>
        <w:jc w:val="both"/>
        <w:rPr>
          <w:rFonts w:ascii="Times New Roman" w:eastAsia="SimSun" w:hAnsi="Times New Roman" w:cs="Times New Roman"/>
          <w:sz w:val="24"/>
          <w:szCs w:val="24"/>
          <w:lang w:val="en-US" w:eastAsia="zh-CN" w:bidi="ar"/>
        </w:rPr>
      </w:pPr>
      <w:proofErr w:type="spellStart"/>
      <w:r w:rsidRPr="00706C4E">
        <w:rPr>
          <w:rFonts w:ascii="Times New Roman" w:eastAsia="SimSun" w:hAnsi="Times New Roman" w:cs="Times New Roman"/>
          <w:lang w:val="en-US" w:eastAsia="zh-CN" w:bidi="ar"/>
        </w:rPr>
        <w:t>Contractantul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asigura</w:t>
      </w:r>
      <w:proofErr w:type="spellEnd"/>
      <w:r w:rsidRPr="00706C4E">
        <w:rPr>
          <w:rFonts w:ascii="Times New Roman" w:eastAsia="SimSun" w:hAnsi="Times New Roman" w:cs="Times New Roman"/>
          <w:lang w:val="en-US" w:eastAsia="zh-CN" w:bidi="ar"/>
        </w:rPr>
        <w:t xml:space="preserve"> un </w:t>
      </w:r>
      <w:proofErr w:type="spellStart"/>
      <w:r w:rsidRPr="00706C4E">
        <w:rPr>
          <w:rFonts w:ascii="Times New Roman" w:eastAsia="SimSun" w:hAnsi="Times New Roman" w:cs="Times New Roman"/>
          <w:lang w:val="en-US" w:eastAsia="zh-CN" w:bidi="ar"/>
        </w:rPr>
        <w:t>punct</w:t>
      </w:r>
      <w:proofErr w:type="spellEnd"/>
      <w:r w:rsidRPr="00706C4E">
        <w:rPr>
          <w:rFonts w:ascii="Times New Roman" w:eastAsia="SimSun" w:hAnsi="Times New Roman" w:cs="Times New Roman"/>
          <w:lang w:val="en-US" w:eastAsia="zh-CN" w:bidi="ar"/>
        </w:rPr>
        <w:t xml:space="preserve"> de contact </w:t>
      </w:r>
      <w:proofErr w:type="spellStart"/>
      <w:r w:rsidRPr="00706C4E">
        <w:rPr>
          <w:rFonts w:ascii="Times New Roman" w:eastAsia="SimSun" w:hAnsi="Times New Roman" w:cs="Times New Roman"/>
          <w:lang w:val="en-US" w:eastAsia="zh-CN" w:bidi="ar"/>
        </w:rPr>
        <w:t>dedicat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personalului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autorizat</w:t>
      </w:r>
      <w:proofErr w:type="spellEnd"/>
      <w:r w:rsidRPr="00706C4E">
        <w:rPr>
          <w:rFonts w:ascii="Times New Roman" w:eastAsia="SimSun" w:hAnsi="Times New Roman" w:cs="Times New Roman"/>
          <w:lang w:val="en-US" w:eastAsia="zh-CN" w:bidi="ar"/>
        </w:rPr>
        <w:t xml:space="preserve"> al </w:t>
      </w:r>
      <w:r w:rsidRPr="00706C4E">
        <w:rPr>
          <w:rFonts w:ascii="Times New Roman" w:eastAsia="SimSun" w:hAnsi="Times New Roman" w:cs="Times New Roman"/>
          <w:lang w:eastAsia="zh-CN" w:bidi="ar"/>
        </w:rPr>
        <w:t>A</w:t>
      </w:r>
      <w:proofErr w:type="spellStart"/>
      <w:r w:rsidRPr="00706C4E">
        <w:rPr>
          <w:rFonts w:ascii="Times New Roman" w:eastAsia="SimSun" w:hAnsi="Times New Roman" w:cs="Times New Roman"/>
          <w:lang w:val="en-US" w:eastAsia="zh-CN" w:bidi="ar"/>
        </w:rPr>
        <w:t>utorității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contractante</w:t>
      </w:r>
      <w:proofErr w:type="spellEnd"/>
      <w:r w:rsidRPr="00706C4E">
        <w:rPr>
          <w:rFonts w:ascii="Times New Roman" w:eastAsia="SimSun" w:hAnsi="Times New Roman" w:cs="Times New Roman"/>
          <w:lang w:eastAsia="zh-CN" w:bidi="ar"/>
        </w:rPr>
        <w:t xml:space="preserve"> </w:t>
      </w:r>
      <w:proofErr w:type="spellStart"/>
      <w:r w:rsidRPr="00706C4E">
        <w:rPr>
          <w:rFonts w:ascii="Times New Roman" w:eastAsia="SimSun" w:hAnsi="Times New Roman" w:cs="Times New Roman"/>
          <w:lang w:val="en-US" w:eastAsia="zh-CN" w:bidi="ar"/>
        </w:rPr>
        <w:t>unde</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poate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semnala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problemă</w:t>
      </w:r>
      <w:proofErr w:type="spellEnd"/>
      <w:r w:rsidRPr="00706C4E">
        <w:rPr>
          <w:rFonts w:ascii="Times New Roman" w:eastAsia="SimSun" w:hAnsi="Times New Roman" w:cs="Times New Roman"/>
          <w:lang w:val="en-US" w:eastAsia="zh-CN" w:bidi="ar"/>
        </w:rPr>
        <w:t>/</w:t>
      </w:r>
      <w:proofErr w:type="spellStart"/>
      <w:r w:rsidRPr="00706C4E">
        <w:rPr>
          <w:rFonts w:ascii="Times New Roman" w:eastAsia="SimSun" w:hAnsi="Times New Roman" w:cs="Times New Roman"/>
          <w:lang w:val="en-US" w:eastAsia="zh-CN" w:bidi="ar"/>
        </w:rPr>
        <w:t>defecțiune</w:t>
      </w:r>
      <w:proofErr w:type="spellEnd"/>
      <w:r w:rsidRPr="00706C4E">
        <w:rPr>
          <w:rFonts w:ascii="Times New Roman" w:eastAsia="SimSun" w:hAnsi="Times New Roman" w:cs="Times New Roman"/>
          <w:lang w:val="en-US" w:eastAsia="zh-CN" w:bidi="ar"/>
        </w:rPr>
        <w:t xml:space="preserve"> care </w:t>
      </w:r>
      <w:proofErr w:type="spellStart"/>
      <w:r w:rsidRPr="00706C4E">
        <w:rPr>
          <w:rFonts w:ascii="Times New Roman" w:eastAsia="SimSun" w:hAnsi="Times New Roman" w:cs="Times New Roman"/>
          <w:lang w:val="en-US" w:eastAsia="zh-CN" w:bidi="ar"/>
        </w:rPr>
        <w:t>necesită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mentenanță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preventivă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sau</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corectivă</w:t>
      </w:r>
      <w:proofErr w:type="spellEnd"/>
      <w:r w:rsidRPr="00706C4E">
        <w:rPr>
          <w:rFonts w:ascii="Times New Roman" w:eastAsia="SimSun" w:hAnsi="Times New Roman" w:cs="Times New Roman"/>
          <w:lang w:eastAsia="zh-CN" w:bidi="ar"/>
        </w:rPr>
        <w:t xml:space="preserve"> sau care necesită </w:t>
      </w:r>
      <w:proofErr w:type="spellStart"/>
      <w:r w:rsidRPr="00706C4E">
        <w:rPr>
          <w:rFonts w:ascii="Times New Roman" w:eastAsia="SimSun" w:hAnsi="Times New Roman" w:cs="Times New Roman"/>
          <w:lang w:val="en-US" w:eastAsia="zh-CN" w:bidi="ar"/>
        </w:rPr>
        <w:t>suport</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tehnic</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 xml:space="preserve">din partea </w:t>
      </w:r>
      <w:proofErr w:type="spellStart"/>
      <w:r w:rsidRPr="00706C4E">
        <w:rPr>
          <w:rFonts w:ascii="Times New Roman" w:eastAsia="SimSun" w:hAnsi="Times New Roman" w:cs="Times New Roman"/>
          <w:lang w:val="en-US" w:eastAsia="zh-CN" w:bidi="ar"/>
        </w:rPr>
        <w:t>contractantului</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gestionarea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unui</w:t>
      </w:r>
      <w:proofErr w:type="spellEnd"/>
      <w:r w:rsidRPr="00706C4E">
        <w:rPr>
          <w:rFonts w:ascii="Times New Roman" w:eastAsia="SimSun" w:hAnsi="Times New Roman" w:cs="Times New Roman"/>
          <w:lang w:val="en-US" w:eastAsia="zh-CN" w:bidi="ar"/>
        </w:rPr>
        <w:t xml:space="preserve"> incident</w:t>
      </w:r>
      <w:r w:rsidRPr="00706C4E">
        <w:rPr>
          <w:rFonts w:ascii="Times New Roman" w:eastAsia="SimSun" w:hAnsi="Times New Roman" w:cs="Times New Roman"/>
          <w:lang w:eastAsia="zh-CN" w:bidi="ar"/>
        </w:rPr>
        <w:t xml:space="preserve">, </w:t>
      </w:r>
      <w:proofErr w:type="spellStart"/>
      <w:r w:rsidRPr="00706C4E">
        <w:rPr>
          <w:rFonts w:ascii="Times New Roman" w:eastAsia="SimSun" w:hAnsi="Times New Roman" w:cs="Times New Roman"/>
          <w:lang w:val="en-US" w:eastAsia="zh-CN" w:bidi="ar"/>
        </w:rPr>
        <w:t>disponibil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pentru</w:t>
      </w:r>
      <w:proofErr w:type="spellEnd"/>
      <w:r w:rsidRPr="00706C4E">
        <w:rPr>
          <w:rFonts w:ascii="Times New Roman" w:eastAsia="SimSun" w:hAnsi="Times New Roman" w:cs="Times New Roman"/>
          <w:lang w:val="en-US" w:eastAsia="zh-CN" w:bidi="ar"/>
        </w:rPr>
        <w:t xml:space="preserve"> a se </w:t>
      </w:r>
      <w:proofErr w:type="spellStart"/>
      <w:r w:rsidRPr="00706C4E">
        <w:rPr>
          <w:rFonts w:ascii="Times New Roman" w:eastAsia="SimSun" w:hAnsi="Times New Roman" w:cs="Times New Roman"/>
          <w:lang w:val="en-US" w:eastAsia="zh-CN" w:bidi="ar"/>
        </w:rPr>
        <w:t>asigura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situație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semnalată</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este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tratată</w:t>
      </w:r>
      <w:proofErr w:type="spellEnd"/>
      <w:r w:rsidRPr="00706C4E">
        <w:rPr>
          <w:rFonts w:ascii="Times New Roman" w:eastAsia="SimSun" w:hAnsi="Times New Roman" w:cs="Times New Roman"/>
          <w:lang w:val="en-US" w:eastAsia="zh-CN" w:bidi="ar"/>
        </w:rPr>
        <w:t xml:space="preserve"> cu </w:t>
      </w:r>
      <w:proofErr w:type="spellStart"/>
      <w:r w:rsidRPr="00706C4E">
        <w:rPr>
          <w:rFonts w:ascii="Times New Roman" w:eastAsia="SimSun" w:hAnsi="Times New Roman" w:cs="Times New Roman"/>
          <w:lang w:val="en-US" w:eastAsia="zh-CN" w:bidi="ar"/>
        </w:rPr>
        <w:t>promptitudine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va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răspunde</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timp</w:t>
      </w:r>
      <w:proofErr w:type="spellEnd"/>
      <w:r w:rsidRPr="00706C4E">
        <w:rPr>
          <w:rFonts w:ascii="Times New Roman" w:eastAsia="SimSun" w:hAnsi="Times New Roman" w:cs="Times New Roman"/>
          <w:lang w:val="en-US" w:eastAsia="zh-CN" w:bidi="ar"/>
        </w:rPr>
        <w:t xml:space="preserve"> util la </w:t>
      </w:r>
      <w:proofErr w:type="spellStart"/>
      <w:r w:rsidRPr="00706C4E">
        <w:rPr>
          <w:rFonts w:ascii="Times New Roman" w:eastAsia="SimSun" w:hAnsi="Times New Roman" w:cs="Times New Roman"/>
          <w:lang w:val="en-US" w:eastAsia="zh-CN" w:bidi="ar"/>
        </w:rPr>
        <w:t>orice</w:t>
      </w:r>
      <w:proofErr w:type="spellEnd"/>
      <w:r w:rsidRPr="00706C4E">
        <w:rPr>
          <w:rFonts w:ascii="Times New Roman" w:eastAsia="SimSun" w:hAnsi="Times New Roman" w:cs="Times New Roman"/>
          <w:lang w:val="en-US" w:eastAsia="zh-CN" w:bidi="ar"/>
        </w:rPr>
        <w:t xml:space="preserve"> incident </w:t>
      </w:r>
      <w:proofErr w:type="spellStart"/>
      <w:r w:rsidRPr="00706C4E">
        <w:rPr>
          <w:rFonts w:ascii="Times New Roman" w:eastAsia="SimSun" w:hAnsi="Times New Roman" w:cs="Times New Roman"/>
          <w:lang w:val="en-US" w:eastAsia="zh-CN" w:bidi="ar"/>
        </w:rPr>
        <w:t>semnalat</w:t>
      </w:r>
      <w:proofErr w:type="spellEnd"/>
      <w:r w:rsidRPr="00706C4E">
        <w:rPr>
          <w:rFonts w:ascii="Times New Roman" w:eastAsia="SimSun" w:hAnsi="Times New Roman" w:cs="Times New Roman"/>
          <w:lang w:val="en-US" w:eastAsia="zh-CN" w:bidi="ar"/>
        </w:rPr>
        <w:t xml:space="preserve"> de </w:t>
      </w:r>
      <w:r w:rsidRPr="00706C4E">
        <w:rPr>
          <w:rFonts w:ascii="Times New Roman" w:eastAsia="SimSun" w:hAnsi="Times New Roman" w:cs="Times New Roman"/>
          <w:lang w:eastAsia="zh-CN" w:bidi="ar"/>
        </w:rPr>
        <w:t>A</w:t>
      </w:r>
      <w:proofErr w:type="spellStart"/>
      <w:r w:rsidRPr="00706C4E">
        <w:rPr>
          <w:rFonts w:ascii="Times New Roman" w:eastAsia="SimSun" w:hAnsi="Times New Roman" w:cs="Times New Roman"/>
          <w:lang w:val="en-US" w:eastAsia="zh-CN" w:bidi="ar"/>
        </w:rPr>
        <w:t>utoritatea</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contractantă</w:t>
      </w:r>
      <w:proofErr w:type="spellEnd"/>
      <w:r w:rsidRPr="00706C4E">
        <w:rPr>
          <w:rFonts w:ascii="Times New Roman" w:eastAsia="SimSun" w:hAnsi="Times New Roman" w:cs="Times New Roman"/>
          <w:lang w:val="en-US" w:eastAsia="zh-CN" w:bidi="ar"/>
        </w:rPr>
        <w:t>.</w:t>
      </w:r>
      <w:r w:rsidRPr="00706C4E">
        <w:rPr>
          <w:rFonts w:ascii="Times New Roman" w:eastAsia="SimSun" w:hAnsi="Times New Roman" w:cs="Times New Roman"/>
          <w:sz w:val="24"/>
          <w:szCs w:val="24"/>
          <w:lang w:val="en-US" w:eastAsia="zh-CN" w:bidi="ar"/>
        </w:rPr>
        <w:t xml:space="preserve"> </w:t>
      </w:r>
    </w:p>
    <w:p w14:paraId="6FD3B049" w14:textId="77777777" w:rsidR="00F35BC5" w:rsidRPr="00706C4E" w:rsidRDefault="00CE00DD" w:rsidP="00F329B3">
      <w:pPr>
        <w:spacing w:after="0" w:line="240" w:lineRule="auto"/>
        <w:jc w:val="both"/>
        <w:rPr>
          <w:rFonts w:ascii="Times New Roman" w:eastAsia="SimSun" w:hAnsi="Times New Roman" w:cs="Times New Roman"/>
          <w:lang w:val="en-US" w:eastAsia="zh-CN" w:bidi="ar"/>
        </w:rPr>
      </w:pPr>
      <w:proofErr w:type="spellStart"/>
      <w:r w:rsidRPr="00706C4E">
        <w:rPr>
          <w:rFonts w:ascii="Times New Roman" w:eastAsia="SimSun" w:hAnsi="Times New Roman" w:cs="Times New Roman"/>
          <w:b/>
          <w:bCs/>
          <w:lang w:val="en-US" w:eastAsia="zh-CN" w:bidi="ar"/>
        </w:rPr>
        <w:t>Constatarea</w:t>
      </w:r>
      <w:proofErr w:type="spellEnd"/>
      <w:r w:rsidRPr="00706C4E">
        <w:rPr>
          <w:rFonts w:ascii="Times New Roman" w:eastAsia="SimSun" w:hAnsi="Times New Roman" w:cs="Times New Roman"/>
          <w:b/>
          <w:bCs/>
          <w:lang w:val="en-US" w:eastAsia="zh-CN" w:bidi="ar"/>
        </w:rPr>
        <w:t xml:space="preserve"> </w:t>
      </w:r>
      <w:proofErr w:type="spellStart"/>
      <w:r w:rsidRPr="00706C4E">
        <w:rPr>
          <w:rFonts w:ascii="Times New Roman" w:eastAsia="SimSun" w:hAnsi="Times New Roman" w:cs="Times New Roman"/>
          <w:lang w:val="en-US" w:eastAsia="zh-CN" w:bidi="ar"/>
        </w:rPr>
        <w:t>defecţiunilor</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în</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perioada</w:t>
      </w:r>
      <w:proofErr w:type="spellEnd"/>
      <w:r w:rsidRPr="00706C4E">
        <w:rPr>
          <w:rFonts w:ascii="Times New Roman" w:eastAsia="SimSun" w:hAnsi="Times New Roman" w:cs="Times New Roman"/>
          <w:lang w:val="en-US" w:eastAsia="zh-CN" w:bidi="ar"/>
        </w:rPr>
        <w:t xml:space="preserve"> de </w:t>
      </w:r>
      <w:proofErr w:type="spellStart"/>
      <w:r w:rsidRPr="00706C4E">
        <w:rPr>
          <w:rFonts w:ascii="Times New Roman" w:eastAsia="SimSun" w:hAnsi="Times New Roman" w:cs="Times New Roman"/>
          <w:lang w:val="en-US" w:eastAsia="zh-CN" w:bidi="ar"/>
        </w:rPr>
        <w:t>garanţie</w:t>
      </w:r>
      <w:proofErr w:type="spellEnd"/>
      <w:r w:rsidRPr="00706C4E">
        <w:rPr>
          <w:rFonts w:ascii="Times New Roman" w:eastAsia="SimSun" w:hAnsi="Times New Roman" w:cs="Times New Roman"/>
          <w:lang w:val="en-US" w:eastAsia="zh-CN" w:bidi="ar"/>
        </w:rPr>
        <w:t xml:space="preserve"> se </w:t>
      </w:r>
      <w:proofErr w:type="spellStart"/>
      <w:r w:rsidRPr="00706C4E">
        <w:rPr>
          <w:rFonts w:ascii="Times New Roman" w:eastAsia="SimSun" w:hAnsi="Times New Roman" w:cs="Times New Roman"/>
          <w:lang w:val="en-US" w:eastAsia="zh-CN" w:bidi="ar"/>
        </w:rPr>
        <w:t>asigură</w:t>
      </w:r>
      <w:proofErr w:type="spellEnd"/>
      <w:r w:rsidRPr="00706C4E">
        <w:rPr>
          <w:rFonts w:ascii="Times New Roman" w:eastAsia="SimSun" w:hAnsi="Times New Roman" w:cs="Times New Roman"/>
          <w:lang w:val="en-US" w:eastAsia="zh-CN" w:bidi="ar"/>
        </w:rPr>
        <w:t xml:space="preserve"> la </w:t>
      </w:r>
      <w:proofErr w:type="spellStart"/>
      <w:r w:rsidRPr="00706C4E">
        <w:rPr>
          <w:rFonts w:ascii="Times New Roman" w:eastAsia="SimSun" w:hAnsi="Times New Roman" w:cs="Times New Roman"/>
          <w:lang w:val="en-US" w:eastAsia="zh-CN" w:bidi="ar"/>
        </w:rPr>
        <w:t>sediul</w:t>
      </w:r>
      <w:proofErr w:type="spellEnd"/>
      <w:r w:rsidRPr="00706C4E">
        <w:rPr>
          <w:rFonts w:ascii="Times New Roman" w:eastAsia="SimSun" w:hAnsi="Times New Roman" w:cs="Times New Roman"/>
          <w:lang w:val="en-US" w:eastAsia="zh-CN" w:bidi="ar"/>
        </w:rPr>
        <w:t xml:space="preserve"> </w:t>
      </w:r>
      <w:proofErr w:type="spellStart"/>
      <w:r w:rsidRPr="00706C4E">
        <w:rPr>
          <w:rFonts w:ascii="Times New Roman" w:eastAsia="SimSun" w:hAnsi="Times New Roman" w:cs="Times New Roman"/>
          <w:lang w:val="en-US" w:eastAsia="zh-CN" w:bidi="ar"/>
        </w:rPr>
        <w:t>beneficiarului</w:t>
      </w:r>
      <w:proofErr w:type="spellEnd"/>
      <w:r w:rsidRPr="00706C4E">
        <w:rPr>
          <w:rFonts w:ascii="Times New Roman" w:eastAsia="SimSun" w:hAnsi="Times New Roman" w:cs="Times New Roman"/>
          <w:lang w:val="en-US" w:eastAsia="zh-CN" w:bidi="ar"/>
        </w:rPr>
        <w:t xml:space="preserve"> </w:t>
      </w:r>
      <w:r w:rsidRPr="00706C4E">
        <w:rPr>
          <w:rFonts w:ascii="Times New Roman" w:eastAsia="SimSun" w:hAnsi="Times New Roman" w:cs="Times New Roman"/>
          <w:lang w:eastAsia="zh-CN" w:bidi="ar"/>
        </w:rPr>
        <w:t>(on-site)</w:t>
      </w:r>
      <w:r w:rsidRPr="00706C4E">
        <w:rPr>
          <w:rFonts w:ascii="Times New Roman" w:eastAsia="SimSun" w:hAnsi="Times New Roman" w:cs="Times New Roman"/>
          <w:lang w:val="en-US" w:eastAsia="zh-CN" w:bidi="ar"/>
        </w:rPr>
        <w:t xml:space="preserve">. </w:t>
      </w:r>
    </w:p>
    <w:p w14:paraId="05D9C089" w14:textId="77777777" w:rsidR="00D770F6" w:rsidRPr="00706C4E" w:rsidRDefault="00D770F6" w:rsidP="00F329B3">
      <w:pPr>
        <w:spacing w:after="0" w:line="240" w:lineRule="auto"/>
        <w:jc w:val="both"/>
        <w:rPr>
          <w:rFonts w:ascii="Times New Roman" w:hAnsi="Times New Roman" w:cs="Times New Roman"/>
        </w:rPr>
      </w:pPr>
    </w:p>
    <w:p w14:paraId="271ED017" w14:textId="77777777" w:rsidR="00F35BC5" w:rsidRPr="00706C4E" w:rsidRDefault="00CE00DD" w:rsidP="00D770F6">
      <w:pPr>
        <w:pStyle w:val="Heading2"/>
        <w:numPr>
          <w:ilvl w:val="2"/>
          <w:numId w:val="6"/>
        </w:numPr>
        <w:spacing w:before="0" w:line="240" w:lineRule="auto"/>
        <w:jc w:val="both"/>
        <w:rPr>
          <w:rFonts w:ascii="Times New Roman" w:hAnsi="Times New Roman" w:cs="Times New Roman"/>
          <w:i/>
          <w:iCs/>
          <w:sz w:val="22"/>
          <w:szCs w:val="22"/>
        </w:rPr>
      </w:pPr>
      <w:bookmarkStart w:id="29" w:name="_Toc478634983"/>
      <w:r w:rsidRPr="00706C4E">
        <w:rPr>
          <w:rFonts w:ascii="Times New Roman" w:hAnsi="Times New Roman" w:cs="Times New Roman"/>
          <w:sz w:val="22"/>
          <w:szCs w:val="22"/>
        </w:rPr>
        <w:t xml:space="preserve">Piese de schimb și materiale consumabile pentru activitățile din programul de mentenanță corectiva după expirarea </w:t>
      </w:r>
      <w:bookmarkEnd w:id="29"/>
      <w:r w:rsidRPr="00706C4E">
        <w:rPr>
          <w:rFonts w:ascii="Times New Roman" w:hAnsi="Times New Roman" w:cs="Times New Roman"/>
          <w:sz w:val="22"/>
          <w:szCs w:val="22"/>
        </w:rPr>
        <w:t xml:space="preserve">garanției - </w:t>
      </w:r>
      <w:r w:rsidRPr="00706C4E">
        <w:rPr>
          <w:rFonts w:ascii="Times New Roman" w:hAnsi="Times New Roman" w:cs="Times New Roman"/>
          <w:i/>
          <w:iCs/>
          <w:sz w:val="22"/>
          <w:szCs w:val="22"/>
        </w:rPr>
        <w:t>nu este cazul</w:t>
      </w:r>
    </w:p>
    <w:p w14:paraId="01EFB70D" w14:textId="77777777" w:rsidR="00D770F6" w:rsidRPr="00706C4E" w:rsidRDefault="00D770F6" w:rsidP="00D770F6">
      <w:pPr>
        <w:spacing w:after="0" w:line="240" w:lineRule="auto"/>
      </w:pPr>
    </w:p>
    <w:p w14:paraId="6421C7AA" w14:textId="77777777" w:rsidR="00F35BC5" w:rsidRPr="00706C4E" w:rsidRDefault="00CE00DD" w:rsidP="00D770F6">
      <w:pPr>
        <w:pStyle w:val="Heading2"/>
        <w:numPr>
          <w:ilvl w:val="1"/>
          <w:numId w:val="6"/>
        </w:numPr>
        <w:spacing w:before="0" w:line="240" w:lineRule="auto"/>
        <w:jc w:val="both"/>
        <w:rPr>
          <w:rFonts w:ascii="Times New Roman" w:hAnsi="Times New Roman" w:cs="Times New Roman"/>
          <w:sz w:val="22"/>
          <w:szCs w:val="22"/>
        </w:rPr>
      </w:pPr>
      <w:bookmarkStart w:id="30" w:name="_Toc478634984"/>
      <w:r w:rsidRPr="00706C4E">
        <w:rPr>
          <w:rFonts w:ascii="Times New Roman" w:hAnsi="Times New Roman" w:cs="Times New Roman"/>
          <w:sz w:val="22"/>
          <w:szCs w:val="22"/>
        </w:rPr>
        <w:t>Mediul in care este operat produsul</w:t>
      </w:r>
      <w:bookmarkEnd w:id="30"/>
    </w:p>
    <w:p w14:paraId="7EF59F45" w14:textId="3BE54FCE" w:rsidR="00F35BC5" w:rsidRDefault="00CE00DD" w:rsidP="00F329B3">
      <w:pPr>
        <w:kinsoku w:val="0"/>
        <w:overflowPunct w:val="0"/>
        <w:spacing w:after="0" w:line="240" w:lineRule="auto"/>
        <w:jc w:val="both"/>
        <w:rPr>
          <w:rFonts w:ascii="Times New Roman" w:hAnsi="Times New Roman" w:cs="Times New Roman"/>
          <w:bCs/>
          <w:lang w:val="it-IT"/>
        </w:rPr>
      </w:pPr>
      <w:r w:rsidRPr="00706C4E">
        <w:rPr>
          <w:rFonts w:ascii="Times New Roman" w:hAnsi="Times New Roman" w:cs="Times New Roman"/>
          <w:spacing w:val="1"/>
          <w:lang w:val="it-IT"/>
        </w:rPr>
        <w:t>Produsele</w:t>
      </w:r>
      <w:r w:rsidRPr="00706C4E">
        <w:rPr>
          <w:rFonts w:ascii="Times New Roman" w:hAnsi="Times New Roman" w:cs="Times New Roman"/>
          <w:bCs/>
          <w:lang w:val="it-IT"/>
        </w:rPr>
        <w:t xml:space="preserve"> vor fi utilizate </w:t>
      </w:r>
      <w:r w:rsidR="00F358BF" w:rsidRPr="00706C4E">
        <w:rPr>
          <w:rFonts w:ascii="Times New Roman" w:hAnsi="Times New Roman" w:cs="Times New Roman"/>
          <w:bCs/>
          <w:lang w:val="it-IT"/>
        </w:rPr>
        <w:t>î</w:t>
      </w:r>
      <w:r w:rsidRPr="00706C4E">
        <w:rPr>
          <w:rFonts w:ascii="Times New Roman" w:hAnsi="Times New Roman" w:cs="Times New Roman"/>
          <w:bCs/>
          <w:lang w:val="it-IT"/>
        </w:rPr>
        <w:t>n cadrul Universit</w:t>
      </w:r>
      <w:r w:rsidR="00F358BF" w:rsidRPr="00706C4E">
        <w:rPr>
          <w:rFonts w:ascii="Times New Roman" w:hAnsi="Times New Roman" w:cs="Times New Roman"/>
          <w:bCs/>
          <w:lang w:val="it-IT"/>
        </w:rPr>
        <w:t>ăț</w:t>
      </w:r>
      <w:r w:rsidRPr="00706C4E">
        <w:rPr>
          <w:rFonts w:ascii="Times New Roman" w:hAnsi="Times New Roman" w:cs="Times New Roman"/>
          <w:bCs/>
          <w:lang w:val="it-IT"/>
        </w:rPr>
        <w:t xml:space="preserve">ii Ștefan cel Mare din Suceava, pentru proiectul </w:t>
      </w:r>
      <w:r w:rsidR="00061C59" w:rsidRPr="00706C4E">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r w:rsidR="00061C59" w:rsidRPr="00706C4E">
        <w:rPr>
          <w:rFonts w:ascii="Times New Roman" w:hAnsi="Times New Roman" w:cs="Times New Roman"/>
          <w:b/>
          <w:bCs/>
        </w:rPr>
        <w:t xml:space="preserve"> </w:t>
      </w:r>
      <w:r>
        <w:rPr>
          <w:rFonts w:ascii="Times New Roman" w:hAnsi="Times New Roman" w:cs="Times New Roman"/>
          <w:b/>
          <w:bCs/>
          <w:lang w:eastAsia="ja-JP"/>
        </w:rPr>
        <w:t>Contract de finanțare</w:t>
      </w:r>
      <w:r w:rsidR="00433749">
        <w:rPr>
          <w:rFonts w:ascii="Times New Roman" w:hAnsi="Times New Roman" w:cs="Times New Roman"/>
          <w:b/>
          <w:bCs/>
          <w:lang w:eastAsia="ja-JP"/>
        </w:rPr>
        <w:t xml:space="preserve"> </w:t>
      </w:r>
      <w:r w:rsidR="00433749" w:rsidRPr="00433749">
        <w:rPr>
          <w:rFonts w:ascii="Times New Roman" w:hAnsi="Times New Roman" w:cs="Times New Roman"/>
          <w:b/>
          <w:bCs/>
          <w:lang w:eastAsia="ja-JP"/>
        </w:rPr>
        <w:t>nr. ordine 1. PI/14/C9</w:t>
      </w:r>
      <w:r>
        <w:rPr>
          <w:rFonts w:ascii="Times New Roman" w:hAnsi="Times New Roman" w:cs="Times New Roman"/>
          <w:b/>
          <w:bCs/>
          <w:lang w:eastAsia="ja-JP"/>
        </w:rPr>
        <w:t xml:space="preserve">, </w:t>
      </w:r>
      <w:r>
        <w:rPr>
          <w:rFonts w:ascii="Times New Roman" w:hAnsi="Times New Roman" w:cs="Times New Roman"/>
          <w:bCs/>
          <w:lang w:val="it-IT"/>
        </w:rPr>
        <w:t>pentru activități de cercetare</w:t>
      </w:r>
      <w:r>
        <w:rPr>
          <w:rFonts w:ascii="Times New Roman" w:hAnsi="Times New Roman" w:cs="Times New Roman"/>
          <w:bCs/>
        </w:rPr>
        <w:t xml:space="preserve"> și laborator</w:t>
      </w:r>
      <w:r>
        <w:rPr>
          <w:rFonts w:ascii="Times New Roman" w:hAnsi="Times New Roman" w:cs="Times New Roman"/>
          <w:bCs/>
          <w:lang w:val="it-IT"/>
        </w:rPr>
        <w:t>, acestea fiind folosite de personal specializat</w:t>
      </w:r>
      <w:r>
        <w:rPr>
          <w:rFonts w:ascii="Times New Roman" w:hAnsi="Times New Roman" w:cs="Times New Roman"/>
          <w:bCs/>
        </w:rPr>
        <w:t>,</w:t>
      </w:r>
      <w:r>
        <w:rPr>
          <w:rFonts w:ascii="Times New Roman" w:hAnsi="Times New Roman" w:cs="Times New Roman"/>
          <w:bCs/>
          <w:lang w:val="it-IT"/>
        </w:rPr>
        <w:t xml:space="preserve"> la o intensitate ridicat</w:t>
      </w:r>
      <w:r>
        <w:rPr>
          <w:rFonts w:ascii="Times New Roman" w:hAnsi="Times New Roman" w:cs="Times New Roman"/>
          <w:bCs/>
        </w:rPr>
        <w:t>ă</w:t>
      </w:r>
      <w:r>
        <w:rPr>
          <w:rFonts w:ascii="Times New Roman" w:hAnsi="Times New Roman" w:cs="Times New Roman"/>
          <w:bCs/>
          <w:lang w:val="it-IT"/>
        </w:rPr>
        <w:t xml:space="preserve">, pentru un numar de minim 8 ore pe zi. </w:t>
      </w:r>
    </w:p>
    <w:p w14:paraId="6E8EAF75" w14:textId="77777777" w:rsidR="00D770F6" w:rsidRDefault="00D770F6" w:rsidP="00F329B3">
      <w:pPr>
        <w:kinsoku w:val="0"/>
        <w:overflowPunct w:val="0"/>
        <w:spacing w:after="0" w:line="240" w:lineRule="auto"/>
        <w:jc w:val="both"/>
        <w:rPr>
          <w:rFonts w:ascii="Times New Roman" w:hAnsi="Times New Roman" w:cs="Times New Roman"/>
          <w:bCs/>
          <w:lang w:val="it-IT"/>
        </w:rPr>
      </w:pPr>
    </w:p>
    <w:p w14:paraId="2FEC0417" w14:textId="77777777" w:rsidR="00F35BC5" w:rsidRDefault="00CE00DD" w:rsidP="00D770F6">
      <w:pPr>
        <w:pStyle w:val="Heading2"/>
        <w:numPr>
          <w:ilvl w:val="1"/>
          <w:numId w:val="6"/>
        </w:numPr>
        <w:spacing w:before="0" w:line="240" w:lineRule="auto"/>
        <w:jc w:val="both"/>
        <w:rPr>
          <w:rFonts w:ascii="Times New Roman" w:hAnsi="Times New Roman" w:cs="Times New Roman"/>
          <w:i/>
          <w:sz w:val="22"/>
          <w:szCs w:val="22"/>
        </w:rPr>
      </w:pPr>
      <w:bookmarkStart w:id="31" w:name="_Toc478634985"/>
      <w:r>
        <w:rPr>
          <w:rFonts w:ascii="Times New Roman" w:hAnsi="Times New Roman" w:cs="Times New Roman"/>
          <w:sz w:val="22"/>
          <w:szCs w:val="22"/>
        </w:rPr>
        <w:t>Constrângeri privind locația unde se va efectua livrarea/instalarea</w:t>
      </w:r>
      <w:bookmarkEnd w:id="31"/>
      <w:r>
        <w:rPr>
          <w:rFonts w:ascii="Times New Roman" w:hAnsi="Times New Roman" w:cs="Times New Roman"/>
          <w:sz w:val="22"/>
          <w:szCs w:val="22"/>
        </w:rPr>
        <w:t xml:space="preserve"> </w:t>
      </w:r>
      <w:r>
        <w:rPr>
          <w:rFonts w:ascii="Times New Roman" w:hAnsi="Times New Roman" w:cs="Times New Roman"/>
          <w:i/>
          <w:sz w:val="22"/>
          <w:szCs w:val="22"/>
        </w:rPr>
        <w:t>- nu este cazul</w:t>
      </w:r>
    </w:p>
    <w:p w14:paraId="33BAFFBA" w14:textId="77777777" w:rsidR="00D770F6" w:rsidRPr="00D770F6" w:rsidRDefault="00D770F6" w:rsidP="00D770F6">
      <w:pPr>
        <w:spacing w:after="0" w:line="240" w:lineRule="auto"/>
      </w:pPr>
    </w:p>
    <w:p w14:paraId="0C65C119" w14:textId="77777777" w:rsidR="00F35BC5" w:rsidRDefault="00CE00DD" w:rsidP="00D770F6">
      <w:pPr>
        <w:pStyle w:val="Heading2"/>
        <w:numPr>
          <w:ilvl w:val="0"/>
          <w:numId w:val="6"/>
        </w:numPr>
        <w:spacing w:before="0" w:line="240" w:lineRule="auto"/>
        <w:jc w:val="both"/>
        <w:rPr>
          <w:rFonts w:ascii="Times New Roman" w:hAnsi="Times New Roman" w:cs="Times New Roman"/>
          <w:sz w:val="22"/>
          <w:szCs w:val="22"/>
        </w:rPr>
      </w:pPr>
      <w:bookmarkStart w:id="32" w:name="_Toc478634986"/>
      <w:r>
        <w:rPr>
          <w:rFonts w:ascii="Times New Roman" w:hAnsi="Times New Roman" w:cs="Times New Roman"/>
          <w:sz w:val="22"/>
          <w:szCs w:val="22"/>
        </w:rPr>
        <w:t xml:space="preserve">Atribuțiile și responsabilitățile </w:t>
      </w:r>
      <w:bookmarkEnd w:id="32"/>
      <w:r>
        <w:rPr>
          <w:rFonts w:ascii="Times New Roman" w:hAnsi="Times New Roman" w:cs="Times New Roman"/>
          <w:sz w:val="22"/>
          <w:szCs w:val="22"/>
        </w:rPr>
        <w:t>părților</w:t>
      </w:r>
    </w:p>
    <w:p w14:paraId="36AD8E49" w14:textId="77777777" w:rsidR="00F35BC5" w:rsidRDefault="00CE00DD" w:rsidP="00F329B3">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3B3854D2" w14:textId="77777777" w:rsidR="00F35BC5" w:rsidRDefault="00CE00DD" w:rsidP="00F329B3">
      <w:pPr>
        <w:pStyle w:val="Default"/>
        <w:jc w:val="both"/>
        <w:rPr>
          <w:rFonts w:ascii="Times New Roman" w:hAnsi="Times New Roman" w:cs="Times New Roman"/>
          <w:b/>
          <w:iCs/>
          <w:sz w:val="22"/>
          <w:szCs w:val="22"/>
          <w:lang w:val="fr-BE"/>
        </w:rPr>
      </w:pPr>
      <w:proofErr w:type="spellStart"/>
      <w:r>
        <w:rPr>
          <w:rFonts w:ascii="Times New Roman" w:hAnsi="Times New Roman" w:cs="Times New Roman"/>
          <w:b/>
          <w:bCs/>
          <w:iCs/>
          <w:sz w:val="22"/>
          <w:szCs w:val="22"/>
          <w:lang w:val="fr-BE"/>
        </w:rPr>
        <w:t>Ofertantul</w:t>
      </w:r>
      <w:proofErr w:type="spellEnd"/>
      <w:r>
        <w:rPr>
          <w:rFonts w:ascii="Times New Roman" w:hAnsi="Times New Roman" w:cs="Times New Roman"/>
          <w:b/>
          <w:bCs/>
          <w:iCs/>
          <w:sz w:val="22"/>
          <w:szCs w:val="22"/>
          <w:lang w:val="fr-BE"/>
        </w:rPr>
        <w:t xml:space="preserve"> </w:t>
      </w:r>
      <w:r>
        <w:rPr>
          <w:rFonts w:ascii="Times New Roman" w:hAnsi="Times New Roman" w:cs="Times New Roman"/>
          <w:b/>
          <w:iCs/>
          <w:sz w:val="22"/>
          <w:szCs w:val="22"/>
          <w:lang w:val="fr-BE"/>
        </w:rPr>
        <w:t xml:space="preserve">are </w:t>
      </w:r>
      <w:proofErr w:type="spellStart"/>
      <w:r>
        <w:rPr>
          <w:rFonts w:ascii="Times New Roman" w:hAnsi="Times New Roman" w:cs="Times New Roman"/>
          <w:b/>
          <w:iCs/>
          <w:sz w:val="22"/>
          <w:szCs w:val="22"/>
          <w:lang w:val="fr-BE"/>
        </w:rPr>
        <w:t>următoarele</w:t>
      </w:r>
      <w:proofErr w:type="spellEnd"/>
      <w:r>
        <w:rPr>
          <w:rFonts w:ascii="Times New Roman" w:hAnsi="Times New Roman" w:cs="Times New Roman"/>
          <w:b/>
          <w:iCs/>
          <w:sz w:val="22"/>
          <w:szCs w:val="22"/>
          <w:lang w:val="fr-BE"/>
        </w:rPr>
        <w:t xml:space="preserve"> </w:t>
      </w:r>
      <w:proofErr w:type="spellStart"/>
      <w:r>
        <w:rPr>
          <w:rFonts w:ascii="Times New Roman" w:hAnsi="Times New Roman" w:cs="Times New Roman"/>
          <w:b/>
          <w:iCs/>
          <w:sz w:val="22"/>
          <w:szCs w:val="22"/>
          <w:lang w:val="fr-BE"/>
        </w:rPr>
        <w:t>obligații</w:t>
      </w:r>
      <w:proofErr w:type="spellEnd"/>
      <w:r>
        <w:rPr>
          <w:rFonts w:ascii="Times New Roman" w:hAnsi="Times New Roman" w:cs="Times New Roman"/>
          <w:b/>
          <w:iCs/>
          <w:sz w:val="22"/>
          <w:szCs w:val="22"/>
          <w:lang w:val="fr-BE"/>
        </w:rPr>
        <w:t xml:space="preserve"> principale: </w:t>
      </w:r>
    </w:p>
    <w:p w14:paraId="7B1ACF0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mobilizarea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resurse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suficiente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expertiză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adecvată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asigura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gestionarea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cum este </w:t>
      </w:r>
      <w:proofErr w:type="spellStart"/>
      <w:r>
        <w:rPr>
          <w:rFonts w:ascii="Times New Roman" w:hAnsi="Times New Roman" w:cs="Times New Roman"/>
          <w:iCs/>
          <w:sz w:val="22"/>
          <w:szCs w:val="22"/>
          <w:lang w:val="fr-BE"/>
        </w:rPr>
        <w:t>solicitat</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4E846DF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îndeplinirea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prevederilor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legale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relevante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încât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să</w:t>
      </w:r>
      <w:proofErr w:type="spellEnd"/>
      <w:r>
        <w:rPr>
          <w:rFonts w:ascii="Times New Roman" w:hAnsi="Times New Roman" w:cs="Times New Roman"/>
          <w:iCs/>
          <w:sz w:val="22"/>
          <w:szCs w:val="22"/>
          <w:lang w:val="fr-BE"/>
        </w:rPr>
        <w:t xml:space="preserve"> se </w:t>
      </w:r>
      <w:proofErr w:type="spellStart"/>
      <w:r>
        <w:rPr>
          <w:rFonts w:ascii="Times New Roman" w:hAnsi="Times New Roman" w:cs="Times New Roman"/>
          <w:iCs/>
          <w:sz w:val="22"/>
          <w:szCs w:val="22"/>
          <w:lang w:val="fr-BE"/>
        </w:rPr>
        <w:t>asigure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îndeplinite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parametrii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solicitați</w:t>
      </w:r>
      <w:proofErr w:type="spellEnd"/>
      <w:r>
        <w:rPr>
          <w:rFonts w:ascii="Times New Roman" w:hAnsi="Times New Roman" w:cs="Times New Roman"/>
          <w:iCs/>
          <w:sz w:val="22"/>
          <w:szCs w:val="22"/>
          <w:lang w:val="fr-BE"/>
        </w:rPr>
        <w:t xml:space="preserve">, </w:t>
      </w:r>
    </w:p>
    <w:p w14:paraId="497ABE3F"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grad</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flexibilitate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planificarea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modalității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gestionare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toată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E14EDB"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transmiterea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datelor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identificare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de contact ale </w:t>
      </w:r>
      <w:proofErr w:type="spellStart"/>
      <w:r>
        <w:rPr>
          <w:rFonts w:ascii="Times New Roman" w:hAnsi="Times New Roman" w:cs="Times New Roman"/>
          <w:iCs/>
          <w:sz w:val="22"/>
          <w:szCs w:val="22"/>
          <w:lang w:val="fr-BE"/>
        </w:rPr>
        <w:t>personalului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executarea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529AE47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colaborarea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realizarea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recepțiilor</w:t>
      </w:r>
      <w:proofErr w:type="spellEnd"/>
      <w:r>
        <w:rPr>
          <w:rFonts w:ascii="Times New Roman" w:hAnsi="Times New Roman" w:cs="Times New Roman"/>
          <w:iCs/>
          <w:sz w:val="22"/>
          <w:szCs w:val="22"/>
          <w:lang w:val="fr-BE"/>
        </w:rPr>
        <w:t xml:space="preserve">, </w:t>
      </w:r>
    </w:p>
    <w:p w14:paraId="1B3BE9A6"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reducerea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măsura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posibilă</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minim</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situațiilor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întârzieri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livrărilor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minimizând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impactul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negativ</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asupra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activității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
    <w:p w14:paraId="647F4A2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documente, </w:t>
      </w:r>
      <w:proofErr w:type="spellStart"/>
      <w:r>
        <w:rPr>
          <w:rFonts w:ascii="Times New Roman" w:hAnsi="Times New Roman" w:cs="Times New Roman"/>
          <w:iCs/>
          <w:sz w:val="22"/>
          <w:szCs w:val="22"/>
          <w:lang w:val="fr-BE"/>
        </w:rPr>
        <w:t>documentații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instrucțiuni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către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exacte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elaborate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conformitate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specifice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w:t>
      </w:r>
    </w:p>
    <w:p w14:paraId="024D0454"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prezentarea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rapoartelor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solicitate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raportare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w:t>
      </w:r>
      <w:proofErr w:type="spellEnd"/>
      <w:r>
        <w:rPr>
          <w:rFonts w:ascii="Times New Roman" w:hAnsi="Times New Roman" w:cs="Times New Roman"/>
          <w:iCs/>
          <w:sz w:val="22"/>
          <w:szCs w:val="22"/>
          <w:lang w:val="fr-BE"/>
        </w:rPr>
        <w:t xml:space="preserve">, </w:t>
      </w:r>
    </w:p>
    <w:p w14:paraId="5FABC08A"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colaborarea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accesorii</w:t>
      </w:r>
      <w:proofErr w:type="spellEnd"/>
      <w:r>
        <w:rPr>
          <w:rFonts w:ascii="Times New Roman" w:hAnsi="Times New Roman" w:cs="Times New Roman"/>
          <w:iCs/>
          <w:sz w:val="22"/>
          <w:szCs w:val="22"/>
          <w:lang w:val="fr-BE"/>
        </w:rPr>
        <w:t xml:space="preserve">. </w:t>
      </w:r>
    </w:p>
    <w:p w14:paraId="5B06468D" w14:textId="77777777" w:rsidR="00F35BC5" w:rsidRDefault="00F35BC5" w:rsidP="00F329B3">
      <w:pPr>
        <w:pStyle w:val="Default"/>
        <w:jc w:val="both"/>
        <w:rPr>
          <w:rFonts w:ascii="Times New Roman" w:hAnsi="Times New Roman" w:cs="Times New Roman"/>
          <w:sz w:val="22"/>
          <w:szCs w:val="22"/>
          <w:lang w:val="fr-BE"/>
        </w:rPr>
      </w:pPr>
    </w:p>
    <w:p w14:paraId="54E580C0" w14:textId="4172C335" w:rsidR="00F35BC5" w:rsidRPr="00F358BF" w:rsidRDefault="00CE00DD" w:rsidP="00F329B3">
      <w:pPr>
        <w:pStyle w:val="Default"/>
        <w:jc w:val="both"/>
        <w:rPr>
          <w:rFonts w:ascii="Times New Roman" w:hAnsi="Times New Roman" w:cs="Times New Roman"/>
          <w:sz w:val="22"/>
          <w:szCs w:val="22"/>
          <w:lang w:val="fr-BE"/>
        </w:rPr>
      </w:pP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principale ale </w:t>
      </w:r>
      <w:proofErr w:type="spellStart"/>
      <w:r>
        <w:rPr>
          <w:rFonts w:ascii="Times New Roman" w:hAnsi="Times New Roman" w:cs="Times New Roman"/>
          <w:sz w:val="22"/>
          <w:szCs w:val="22"/>
          <w:lang w:val="fr-BE"/>
        </w:rPr>
        <w:t>Ofertantului</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devenit</w:t>
      </w:r>
      <w:proofErr w:type="spellEnd"/>
      <w:r>
        <w:rPr>
          <w:rFonts w:ascii="Times New Roman" w:hAnsi="Times New Roman" w:cs="Times New Roman"/>
          <w:sz w:val="22"/>
          <w:szCs w:val="22"/>
          <w:lang w:val="fr-BE"/>
        </w:rPr>
        <w:t xml:space="preserve"> Contractant se </w:t>
      </w:r>
      <w:proofErr w:type="spellStart"/>
      <w:r>
        <w:rPr>
          <w:rFonts w:ascii="Times New Roman" w:hAnsi="Times New Roman" w:cs="Times New Roman"/>
          <w:sz w:val="22"/>
          <w:szCs w:val="22"/>
          <w:lang w:val="fr-BE"/>
        </w:rPr>
        <w:t>completează</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cu</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prevăzute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în</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condițiile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contractuale</w:t>
      </w:r>
      <w:proofErr w:type="spellEnd"/>
      <w:r>
        <w:rPr>
          <w:rFonts w:ascii="Times New Roman" w:hAnsi="Times New Roman" w:cs="Times New Roman"/>
          <w:sz w:val="22"/>
          <w:szCs w:val="22"/>
          <w:lang w:val="fr-BE"/>
        </w:rPr>
        <w:t xml:space="preserve">. </w:t>
      </w:r>
    </w:p>
    <w:p w14:paraId="0389340C" w14:textId="77777777" w:rsidR="00F35BC5" w:rsidRDefault="00CE00DD" w:rsidP="00F329B3">
      <w:pPr>
        <w:pStyle w:val="Default"/>
        <w:jc w:val="both"/>
        <w:rPr>
          <w:rFonts w:ascii="Times New Roman" w:hAnsi="Times New Roman" w:cs="Times New Roman"/>
          <w:b/>
          <w:sz w:val="22"/>
          <w:szCs w:val="22"/>
          <w:lang w:val="fr-BE"/>
        </w:rPr>
      </w:pPr>
      <w:proofErr w:type="spellStart"/>
      <w:r>
        <w:rPr>
          <w:rFonts w:ascii="Times New Roman" w:hAnsi="Times New Roman" w:cs="Times New Roman"/>
          <w:b/>
          <w:sz w:val="22"/>
          <w:szCs w:val="22"/>
          <w:lang w:val="fr-BE"/>
        </w:rPr>
        <w:t>Autoritatea</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contractantă</w:t>
      </w:r>
      <w:proofErr w:type="spellEnd"/>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w:t>
      </w:r>
      <w:proofErr w:type="spellStart"/>
      <w:r>
        <w:rPr>
          <w:rFonts w:ascii="Times New Roman" w:hAnsi="Times New Roman" w:cs="Times New Roman"/>
          <w:b/>
          <w:sz w:val="22"/>
          <w:szCs w:val="22"/>
          <w:lang w:val="fr-BE"/>
        </w:rPr>
        <w:t>următoarele</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obligații</w:t>
      </w:r>
      <w:proofErr w:type="spellEnd"/>
      <w:r>
        <w:rPr>
          <w:rFonts w:ascii="Times New Roman" w:hAnsi="Times New Roman" w:cs="Times New Roman"/>
          <w:b/>
          <w:sz w:val="22"/>
          <w:szCs w:val="22"/>
          <w:lang w:val="fr-BE"/>
        </w:rPr>
        <w:t xml:space="preserve"> principale: </w:t>
      </w:r>
    </w:p>
    <w:p w14:paraId="419E7239"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desemnarea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persoane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echipe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7690C195"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punerea</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disponibile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necesare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prevăzut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w:t>
      </w:r>
    </w:p>
    <w:p w14:paraId="2A5F58E8" w14:textId="77777777" w:rsidR="00F35BC5" w:rsidRDefault="00CE00DD">
      <w:pPr>
        <w:pStyle w:val="Default"/>
        <w:numPr>
          <w:ilvl w:val="0"/>
          <w:numId w:val="10"/>
        </w:numPr>
        <w:jc w:val="both"/>
        <w:rPr>
          <w:rFonts w:ascii="Times New Roman" w:hAnsi="Times New Roman" w:cs="Times New Roman"/>
          <w:iCs/>
          <w:sz w:val="22"/>
          <w:szCs w:val="22"/>
          <w:lang w:val="en-GB"/>
        </w:rPr>
      </w:pPr>
      <w:proofErr w:type="spellStart"/>
      <w:r>
        <w:rPr>
          <w:rFonts w:ascii="Times New Roman" w:hAnsi="Times New Roman" w:cs="Times New Roman"/>
          <w:iCs/>
          <w:sz w:val="22"/>
          <w:szCs w:val="22"/>
          <w:lang w:val="en-GB"/>
        </w:rPr>
        <w:t>asigurarea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accesului</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spațiile</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care </w:t>
      </w:r>
      <w:proofErr w:type="spellStart"/>
      <w:r>
        <w:rPr>
          <w:rFonts w:ascii="Times New Roman" w:hAnsi="Times New Roman" w:cs="Times New Roman"/>
          <w:iCs/>
          <w:sz w:val="22"/>
          <w:szCs w:val="22"/>
          <w:lang w:val="en-GB"/>
        </w:rPr>
        <w:t>urmează</w:t>
      </w:r>
      <w:proofErr w:type="spellEnd"/>
      <w:r>
        <w:rPr>
          <w:rFonts w:ascii="Times New Roman" w:hAnsi="Times New Roman" w:cs="Times New Roman"/>
          <w:iCs/>
          <w:sz w:val="22"/>
          <w:szCs w:val="22"/>
          <w:lang w:val="en-GB"/>
        </w:rPr>
        <w:t xml:space="preserve"> a se </w:t>
      </w:r>
      <w:proofErr w:type="spellStart"/>
      <w:r>
        <w:rPr>
          <w:rFonts w:ascii="Times New Roman" w:hAnsi="Times New Roman" w:cs="Times New Roman"/>
          <w:iCs/>
          <w:sz w:val="22"/>
          <w:szCs w:val="22"/>
          <w:lang w:val="en-GB"/>
        </w:rPr>
        <w:t>realiza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livrarea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după</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caz</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instalarea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produselor</w:t>
      </w:r>
      <w:proofErr w:type="spellEnd"/>
      <w:r>
        <w:rPr>
          <w:rFonts w:ascii="Times New Roman" w:hAnsi="Times New Roman" w:cs="Times New Roman"/>
          <w:iCs/>
          <w:sz w:val="22"/>
          <w:szCs w:val="22"/>
          <w:lang w:val="en-GB"/>
        </w:rPr>
        <w:t xml:space="preserve">; </w:t>
      </w:r>
    </w:p>
    <w:p w14:paraId="26E285CA"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mobilizarea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resurselor</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sarcina</w:t>
      </w:r>
      <w:proofErr w:type="spellEnd"/>
      <w:r>
        <w:rPr>
          <w:rFonts w:ascii="Times New Roman" w:hAnsi="Times New Roman" w:cs="Times New Roman"/>
          <w:iCs/>
          <w:sz w:val="22"/>
          <w:szCs w:val="22"/>
          <w:lang w:val="fr-BE"/>
        </w:rPr>
        <w:t xml:space="preserve"> sa,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buna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B33512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colaborarea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identifica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util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eventuale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probleme</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ar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putea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apărea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parcursul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ABC220C"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lastRenderedPageBreak/>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acurateței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7E73160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elemente</w:t>
      </w:r>
      <w:proofErr w:type="spellEnd"/>
      <w:r>
        <w:rPr>
          <w:rFonts w:ascii="Times New Roman" w:hAnsi="Times New Roman" w:cs="Times New Roman"/>
          <w:iCs/>
          <w:sz w:val="22"/>
          <w:szCs w:val="22"/>
          <w:lang w:val="fr-BE"/>
        </w:rPr>
        <w:t xml:space="preserve"> ale </w:t>
      </w:r>
      <w:proofErr w:type="spellStart"/>
      <w:r>
        <w:rPr>
          <w:rFonts w:ascii="Times New Roman" w:hAnsi="Times New Roman" w:cs="Times New Roman"/>
          <w:iCs/>
          <w:sz w:val="22"/>
          <w:szCs w:val="22"/>
          <w:lang w:val="fr-BE"/>
        </w:rPr>
        <w:t>Propunerii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Tehnice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Financiare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păstrarea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arhive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înregistrări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nivelului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
    <w:p w14:paraId="201FF091"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notificarea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canalele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comunicație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acesta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privind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incidente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disfuncționalități</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intervin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perioada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5CBA2E"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asociate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suport</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respectiv</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confirmă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condițiilor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745F1F78" w14:textId="77777777" w:rsidR="00F35BC5" w:rsidRDefault="00F35BC5" w:rsidP="00F329B3">
      <w:pPr>
        <w:spacing w:after="0" w:line="240" w:lineRule="auto"/>
        <w:jc w:val="both"/>
        <w:rPr>
          <w:rFonts w:ascii="Times New Roman" w:hAnsi="Times New Roman" w:cs="Times New Roman"/>
          <w:lang w:val="fr-BE"/>
        </w:rPr>
      </w:pPr>
    </w:p>
    <w:p w14:paraId="0047379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3" w:name="_Toc478634987"/>
      <w:r>
        <w:rPr>
          <w:rFonts w:ascii="Times New Roman" w:hAnsi="Times New Roman" w:cs="Times New Roman"/>
          <w:szCs w:val="22"/>
        </w:rPr>
        <w:t>Documentații ce trebuie furnizate autorității/entității contractante în legătură cu produsul</w:t>
      </w:r>
      <w:bookmarkEnd w:id="33"/>
      <w:r>
        <w:rPr>
          <w:rFonts w:ascii="Times New Roman" w:hAnsi="Times New Roman" w:cs="Times New Roman"/>
          <w:szCs w:val="22"/>
        </w:rPr>
        <w:t xml:space="preserve"> </w:t>
      </w:r>
    </w:p>
    <w:p w14:paraId="472CF645"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22F0A16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046D3A66" w14:textId="77777777" w:rsidR="00F35BC5"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factura aferentă produselor/echipamentelor livrate;</w:t>
      </w:r>
    </w:p>
    <w:p w14:paraId="6D661B31" w14:textId="77777777" w:rsidR="00F35BC5"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aviz de însoțire a produselor livrate (dacă este cazul);</w:t>
      </w:r>
    </w:p>
    <w:p w14:paraId="2A07BEB5" w14:textId="77777777" w:rsidR="00BF7E88" w:rsidRDefault="00BF7E88">
      <w:pPr>
        <w:numPr>
          <w:ilvl w:val="0"/>
          <w:numId w:val="11"/>
        </w:numPr>
        <w:autoSpaceDE w:val="0"/>
        <w:autoSpaceDN w:val="0"/>
        <w:adjustRightInd w:val="0"/>
        <w:spacing w:after="0" w:line="240" w:lineRule="auto"/>
        <w:ind w:firstLine="23"/>
        <w:jc w:val="both"/>
        <w:rPr>
          <w:rFonts w:ascii="Times New Roman" w:hAnsi="Times New Roman" w:cs="Times New Roman"/>
        </w:rPr>
      </w:pPr>
      <w:r w:rsidRPr="00021CD1">
        <w:rPr>
          <w:rFonts w:ascii="Times New Roman" w:hAnsi="Times New Roman" w:cs="Times New Roman"/>
        </w:rPr>
        <w:t>certificate/declarație de conformitate pentru produsele/echipamentele achiziționate;</w:t>
      </w:r>
    </w:p>
    <w:p w14:paraId="4A69BC53" w14:textId="5C3AD9F1" w:rsidR="00F02655" w:rsidRPr="00037A5E" w:rsidRDefault="00F02655">
      <w:pPr>
        <w:numPr>
          <w:ilvl w:val="0"/>
          <w:numId w:val="11"/>
        </w:numPr>
        <w:autoSpaceDE w:val="0"/>
        <w:autoSpaceDN w:val="0"/>
        <w:adjustRightInd w:val="0"/>
        <w:spacing w:after="0" w:line="240" w:lineRule="auto"/>
        <w:ind w:firstLine="23"/>
        <w:jc w:val="both"/>
        <w:rPr>
          <w:rFonts w:ascii="Times New Roman" w:hAnsi="Times New Roman" w:cs="Times New Roman"/>
        </w:rPr>
      </w:pPr>
      <w:r>
        <w:rPr>
          <w:rFonts w:ascii="Times New Roman" w:hAnsi="Times New Roman" w:cs="Times New Roman"/>
        </w:rPr>
        <w:t xml:space="preserve">manual de utilizare și instalare, minim în limba </w:t>
      </w:r>
      <w:r w:rsidRPr="00037A5E">
        <w:rPr>
          <w:rFonts w:ascii="Times New Roman" w:hAnsi="Times New Roman" w:cs="Times New Roman"/>
        </w:rPr>
        <w:t>română</w:t>
      </w:r>
      <w:r w:rsidR="00743AB2" w:rsidRPr="00037A5E">
        <w:rPr>
          <w:rFonts w:ascii="Times New Roman" w:hAnsi="Times New Roman" w:cs="Times New Roman"/>
        </w:rPr>
        <w:t xml:space="preserve"> sau engleză</w:t>
      </w:r>
      <w:r w:rsidRPr="00037A5E">
        <w:rPr>
          <w:rFonts w:ascii="Times New Roman" w:hAnsi="Times New Roman" w:cs="Times New Roman"/>
        </w:rPr>
        <w:t>;</w:t>
      </w:r>
    </w:p>
    <w:p w14:paraId="2C4B73E5" w14:textId="7EC315DD" w:rsidR="005E474E" w:rsidRPr="00037A5E"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037A5E">
        <w:rPr>
          <w:rFonts w:ascii="Times New Roman" w:hAnsi="Times New Roman" w:cs="Times New Roman"/>
        </w:rPr>
        <w:t>certificat de garanție</w:t>
      </w:r>
      <w:r w:rsidR="00743AB2" w:rsidRPr="00037A5E">
        <w:rPr>
          <w:rFonts w:ascii="Times New Roman" w:hAnsi="Times New Roman" w:cs="Times New Roman"/>
        </w:rPr>
        <w:t>/mentenanță</w:t>
      </w:r>
      <w:r w:rsidRPr="00037A5E">
        <w:rPr>
          <w:rFonts w:ascii="Times New Roman" w:hAnsi="Times New Roman" w:cs="Times New Roman"/>
        </w:rPr>
        <w:t xml:space="preserve"> emis de producător sau furnizor, după caz</w:t>
      </w:r>
      <w:r w:rsidR="00BF7E88" w:rsidRPr="00037A5E">
        <w:rPr>
          <w:rFonts w:ascii="Times New Roman" w:hAnsi="Times New Roman" w:cs="Times New Roman"/>
        </w:rPr>
        <w:t xml:space="preserve">, minim </w:t>
      </w:r>
      <w:r w:rsidR="00061C59" w:rsidRPr="00037A5E">
        <w:rPr>
          <w:rFonts w:ascii="Times New Roman" w:hAnsi="Times New Roman" w:cs="Times New Roman"/>
        </w:rPr>
        <w:t>60</w:t>
      </w:r>
      <w:r w:rsidR="00BF7E88" w:rsidRPr="00037A5E">
        <w:rPr>
          <w:rFonts w:ascii="Times New Roman" w:hAnsi="Times New Roman" w:cs="Times New Roman"/>
        </w:rPr>
        <w:t xml:space="preserve"> luni ON-SITE pentru produsele/echipamentele achiziționate;</w:t>
      </w:r>
    </w:p>
    <w:p w14:paraId="687CA84C" w14:textId="26EEDA0A" w:rsidR="00743AB2" w:rsidRPr="00037A5E" w:rsidRDefault="00743AB2">
      <w:pPr>
        <w:numPr>
          <w:ilvl w:val="0"/>
          <w:numId w:val="11"/>
        </w:numPr>
        <w:autoSpaceDE w:val="0"/>
        <w:autoSpaceDN w:val="0"/>
        <w:adjustRightInd w:val="0"/>
        <w:spacing w:after="0" w:line="240" w:lineRule="auto"/>
        <w:ind w:firstLine="23"/>
        <w:jc w:val="both"/>
        <w:rPr>
          <w:rFonts w:ascii="Times New Roman" w:hAnsi="Times New Roman" w:cs="Times New Roman"/>
        </w:rPr>
      </w:pPr>
      <w:r w:rsidRPr="00037A5E">
        <w:rPr>
          <w:rFonts w:ascii="Times New Roman" w:hAnsi="Times New Roman" w:cs="Times New Roman"/>
        </w:rPr>
        <w:t>certificat de licențiere care să ateste perioade de valabilitate a licențelor;</w:t>
      </w:r>
    </w:p>
    <w:p w14:paraId="7C49C37A" w14:textId="17FA1AE8" w:rsidR="005E474E" w:rsidRPr="005E474E" w:rsidRDefault="005E474E">
      <w:pPr>
        <w:numPr>
          <w:ilvl w:val="0"/>
          <w:numId w:val="11"/>
        </w:numPr>
        <w:autoSpaceDE w:val="0"/>
        <w:autoSpaceDN w:val="0"/>
        <w:adjustRightInd w:val="0"/>
        <w:spacing w:after="0" w:line="240" w:lineRule="auto"/>
        <w:ind w:firstLine="23"/>
        <w:jc w:val="both"/>
        <w:rPr>
          <w:rFonts w:ascii="Times New Roman" w:hAnsi="Times New Roman" w:cs="Times New Roman"/>
        </w:rPr>
      </w:pPr>
      <w:r w:rsidRPr="00037A5E">
        <w:rPr>
          <w:rFonts w:ascii="Times New Roman" w:hAnsi="Times New Roman" w:cs="Times New Roman"/>
        </w:rPr>
        <w:t xml:space="preserve">procese verbale de predare-primire și recepție, instalare, punere în funcțiune, testare a </w:t>
      </w:r>
      <w:r w:rsidR="00743AB2" w:rsidRPr="00037A5E">
        <w:rPr>
          <w:rFonts w:ascii="Times New Roman" w:hAnsi="Times New Roman" w:cs="Times New Roman"/>
        </w:rPr>
        <w:t>produselor</w:t>
      </w:r>
      <w:r w:rsidRPr="00037A5E">
        <w:rPr>
          <w:rFonts w:ascii="Times New Roman" w:hAnsi="Times New Roman" w:cs="Times New Roman"/>
        </w:rPr>
        <w:t xml:space="preserve"> livrate și instruire</w:t>
      </w:r>
      <w:r w:rsidR="00F02655" w:rsidRPr="00037A5E">
        <w:rPr>
          <w:rFonts w:ascii="Times New Roman" w:hAnsi="Times New Roman" w:cs="Times New Roman"/>
        </w:rPr>
        <w:t xml:space="preserve"> (unde este cazul)</w:t>
      </w:r>
      <w:r w:rsidRPr="00037A5E">
        <w:rPr>
          <w:rFonts w:ascii="Times New Roman" w:hAnsi="Times New Roman" w:cs="Times New Roman"/>
        </w:rPr>
        <w:t xml:space="preserve">, cu serie de identificare a fiecărui </w:t>
      </w:r>
      <w:r w:rsidR="00743AB2" w:rsidRPr="00037A5E">
        <w:rPr>
          <w:rFonts w:ascii="Times New Roman" w:hAnsi="Times New Roman" w:cs="Times New Roman"/>
        </w:rPr>
        <w:t>produs</w:t>
      </w:r>
      <w:r w:rsidRPr="00037A5E">
        <w:rPr>
          <w:rFonts w:ascii="Times New Roman" w:hAnsi="Times New Roman" w:cs="Times New Roman"/>
        </w:rPr>
        <w:t xml:space="preserve"> </w:t>
      </w:r>
      <w:r w:rsidRPr="005E474E">
        <w:rPr>
          <w:rFonts w:ascii="Times New Roman" w:hAnsi="Times New Roman" w:cs="Times New Roman"/>
          <w:color w:val="000000"/>
        </w:rPr>
        <w:t>precizată în conținutul acestui</w:t>
      </w:r>
      <w:r w:rsidR="00F02655">
        <w:rPr>
          <w:rFonts w:ascii="Times New Roman" w:hAnsi="Times New Roman" w:cs="Times New Roman"/>
          <w:color w:val="000000"/>
        </w:rPr>
        <w:t>a (dacă este cazul);</w:t>
      </w:r>
    </w:p>
    <w:p w14:paraId="237BB141" w14:textId="77777777" w:rsidR="00F358BF" w:rsidRDefault="00F358BF" w:rsidP="00F358BF">
      <w:pPr>
        <w:tabs>
          <w:tab w:val="left" w:pos="420"/>
        </w:tabs>
        <w:autoSpaceDE w:val="0"/>
        <w:autoSpaceDN w:val="0"/>
        <w:adjustRightInd w:val="0"/>
        <w:spacing w:after="0" w:line="240" w:lineRule="auto"/>
        <w:ind w:left="443"/>
        <w:jc w:val="both"/>
        <w:rPr>
          <w:rFonts w:ascii="Times New Roman" w:hAnsi="Times New Roman" w:cs="Times New Roman"/>
        </w:rPr>
      </w:pPr>
    </w:p>
    <w:p w14:paraId="62A9EE45" w14:textId="77777777" w:rsidR="00F35BC5" w:rsidRPr="00F358BF" w:rsidRDefault="00CE00DD" w:rsidP="00F329B3">
      <w:pPr>
        <w:pStyle w:val="Heading1"/>
        <w:numPr>
          <w:ilvl w:val="0"/>
          <w:numId w:val="6"/>
        </w:numPr>
        <w:spacing w:before="0" w:line="240" w:lineRule="auto"/>
        <w:jc w:val="both"/>
        <w:rPr>
          <w:rFonts w:ascii="Times New Roman" w:hAnsi="Times New Roman" w:cs="Times New Roman"/>
          <w:szCs w:val="22"/>
        </w:rPr>
      </w:pPr>
      <w:bookmarkStart w:id="34" w:name="_Toc478634988"/>
      <w:r w:rsidRPr="00F358BF">
        <w:rPr>
          <w:rFonts w:ascii="Times New Roman" w:hAnsi="Times New Roman" w:cs="Times New Roman"/>
          <w:szCs w:val="22"/>
        </w:rPr>
        <w:t>Recepția produselor</w:t>
      </w:r>
      <w:bookmarkEnd w:id="34"/>
    </w:p>
    <w:p w14:paraId="2C26B07F" w14:textId="77777777" w:rsidR="00F35BC5" w:rsidRPr="00F358BF" w:rsidRDefault="00CE00DD" w:rsidP="00F329B3">
      <w:pPr>
        <w:widowControl w:val="0"/>
        <w:spacing w:after="0" w:line="240" w:lineRule="auto"/>
        <w:jc w:val="both"/>
        <w:rPr>
          <w:rFonts w:ascii="Times New Roman" w:hAnsi="Times New Roman" w:cs="Times New Roman"/>
        </w:rPr>
      </w:pPr>
      <w:r w:rsidRPr="00F358BF">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43C73486" w14:textId="77777777" w:rsidR="005E474E" w:rsidRPr="005E474E" w:rsidRDefault="00CE00DD">
      <w:pPr>
        <w:pStyle w:val="Normal1"/>
        <w:numPr>
          <w:ilvl w:val="0"/>
          <w:numId w:val="16"/>
        </w:numPr>
        <w:rPr>
          <w:sz w:val="22"/>
          <w:szCs w:val="22"/>
        </w:rPr>
      </w:pPr>
      <w:r w:rsidRPr="005E474E">
        <w:rPr>
          <w:sz w:val="22"/>
          <w:szCs w:val="22"/>
        </w:rPr>
        <w:t>recepția cantitativă se va realiza după livrarea produselor în cantitatea solicitată la locația indicată de Autoritatea/entitatea contractantă;</w:t>
      </w:r>
    </w:p>
    <w:p w14:paraId="3BB3D309" w14:textId="068F5547" w:rsidR="00F35BC5" w:rsidRPr="005E474E" w:rsidRDefault="00CE00DD">
      <w:pPr>
        <w:pStyle w:val="Normal1"/>
        <w:numPr>
          <w:ilvl w:val="0"/>
          <w:numId w:val="16"/>
        </w:numPr>
        <w:rPr>
          <w:sz w:val="22"/>
          <w:szCs w:val="22"/>
        </w:rPr>
      </w:pPr>
      <w:r w:rsidRPr="005E474E">
        <w:rPr>
          <w:sz w:val="22"/>
          <w:szCs w:val="22"/>
        </w:rPr>
        <w:t>recepția calitativă se va realiza după instalare, punere în funcțiune și testare a produselor și, după caz, toate defectele au fost remediate.</w:t>
      </w:r>
    </w:p>
    <w:p w14:paraId="7CB3D815"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Procesul verbal de recepție calitativă  și cantitativă va include unul din următoarele rezultate:</w:t>
      </w:r>
    </w:p>
    <w:p w14:paraId="1A759957" w14:textId="77777777" w:rsidR="00F35BC5" w:rsidRPr="005E474E" w:rsidRDefault="00CE00DD">
      <w:pPr>
        <w:pStyle w:val="Normal1"/>
        <w:numPr>
          <w:ilvl w:val="0"/>
          <w:numId w:val="17"/>
        </w:numPr>
        <w:rPr>
          <w:sz w:val="22"/>
          <w:szCs w:val="22"/>
        </w:rPr>
      </w:pPr>
      <w:r w:rsidRPr="005E474E">
        <w:rPr>
          <w:sz w:val="22"/>
          <w:szCs w:val="22"/>
        </w:rPr>
        <w:t>admiterea recepției cu sau fără obiecții;</w:t>
      </w:r>
    </w:p>
    <w:p w14:paraId="2C884DE3" w14:textId="77777777" w:rsidR="00F35BC5" w:rsidRPr="005E474E" w:rsidRDefault="00CE00DD">
      <w:pPr>
        <w:pStyle w:val="Normal1"/>
        <w:numPr>
          <w:ilvl w:val="0"/>
          <w:numId w:val="17"/>
        </w:numPr>
        <w:rPr>
          <w:sz w:val="22"/>
          <w:szCs w:val="22"/>
        </w:rPr>
      </w:pPr>
      <w:r w:rsidRPr="005E474E">
        <w:rPr>
          <w:sz w:val="22"/>
          <w:szCs w:val="22"/>
        </w:rPr>
        <w:t>suspendarea  recepției</w:t>
      </w:r>
      <w:r w:rsidRPr="005E474E">
        <w:rPr>
          <w:sz w:val="22"/>
          <w:szCs w:val="22"/>
          <w:lang w:val="en-US"/>
        </w:rPr>
        <w:t>;</w:t>
      </w:r>
    </w:p>
    <w:p w14:paraId="0420C88C"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Comisia de recepție recomandă suspendare recepției când:</w:t>
      </w:r>
    </w:p>
    <w:p w14:paraId="78BA567B" w14:textId="77777777" w:rsidR="00F35BC5" w:rsidRPr="005E474E" w:rsidRDefault="00CE00DD">
      <w:pPr>
        <w:pStyle w:val="Normal1"/>
        <w:numPr>
          <w:ilvl w:val="0"/>
          <w:numId w:val="18"/>
        </w:numPr>
        <w:rPr>
          <w:sz w:val="22"/>
          <w:szCs w:val="22"/>
        </w:rPr>
      </w:pPr>
      <w:r w:rsidRPr="005E474E">
        <w:rPr>
          <w:sz w:val="22"/>
          <w:szCs w:val="22"/>
        </w:rPr>
        <w:t>se constată existența unor neconformități, neconcordanțe, defecte ori deficiențe care sunt de natură să afecteze utilizarea produsului/produselor conform destinației sale/lor, dar  care pot fi remediate;</w:t>
      </w:r>
    </w:p>
    <w:p w14:paraId="1F94B2A8" w14:textId="77777777" w:rsidR="00F35BC5" w:rsidRPr="005E474E" w:rsidRDefault="00CE00DD">
      <w:pPr>
        <w:pStyle w:val="Normal1"/>
        <w:numPr>
          <w:ilvl w:val="0"/>
          <w:numId w:val="18"/>
        </w:numPr>
        <w:rPr>
          <w:sz w:val="22"/>
          <w:szCs w:val="22"/>
        </w:rPr>
      </w:pPr>
      <w:r w:rsidRPr="005E474E">
        <w:rPr>
          <w:sz w:val="22"/>
          <w:szCs w:val="22"/>
        </w:rPr>
        <w:t>se constată existența unor produse realizate necorespunzător sau nefinalizate, care pot afecta cerințele fundamentale aplicabile, dar care pot fi remediate;</w:t>
      </w:r>
    </w:p>
    <w:p w14:paraId="2696A82E" w14:textId="3BC56BAD" w:rsidR="00F35BC5" w:rsidRPr="005E474E" w:rsidRDefault="00CE00DD">
      <w:pPr>
        <w:pStyle w:val="Normal1"/>
        <w:numPr>
          <w:ilvl w:val="0"/>
          <w:numId w:val="18"/>
        </w:numPr>
        <w:rPr>
          <w:sz w:val="22"/>
          <w:szCs w:val="22"/>
        </w:rPr>
      </w:pPr>
      <w:r w:rsidRPr="005E474E">
        <w:rPr>
          <w:sz w:val="22"/>
          <w:szCs w:val="22"/>
        </w:rPr>
        <w:t>se constată existența, în mod justificat, a unor suspiciuni rezonabile cu privire la calitatea produselor și este necesară realizarea unor expertize tehnice, încercări și teste suplimentare pentru a le clarifica;</w:t>
      </w:r>
    </w:p>
    <w:p w14:paraId="7CBEBBAF" w14:textId="77777777" w:rsidR="00F35BC5" w:rsidRPr="005E474E" w:rsidRDefault="00CE00DD">
      <w:pPr>
        <w:pStyle w:val="Normal1"/>
        <w:numPr>
          <w:ilvl w:val="0"/>
          <w:numId w:val="18"/>
        </w:numPr>
        <w:rPr>
          <w:sz w:val="22"/>
          <w:szCs w:val="22"/>
        </w:rPr>
      </w:pPr>
      <w:r w:rsidRPr="005E474E">
        <w:rPr>
          <w:sz w:val="22"/>
          <w:szCs w:val="22"/>
        </w:rPr>
        <w:t>Contractantul nu pune la dispoziția comisiei de recepție documentele prevăzute în contract și caietul de Sarcini (dacă este cazul).</w:t>
      </w:r>
    </w:p>
    <w:p w14:paraId="01B413E0" w14:textId="0AC869BE" w:rsidR="005E474E" w:rsidRDefault="00CE00DD" w:rsidP="00EB4E00">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w:t>
      </w:r>
    </w:p>
    <w:p w14:paraId="3C3313A6" w14:textId="73438E39" w:rsidR="00F35BC5" w:rsidRPr="00F358BF" w:rsidRDefault="00CE00DD" w:rsidP="005E474E">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Termenul de remediere nu poate depăși </w:t>
      </w:r>
      <w:r w:rsidRPr="00F358BF">
        <w:rPr>
          <w:rFonts w:ascii="Times New Roman" w:hAnsi="Times New Roman" w:cs="Times New Roman"/>
          <w:i/>
        </w:rPr>
        <w:t>90 de zile</w:t>
      </w:r>
      <w:r w:rsidRPr="00F358BF">
        <w:rPr>
          <w:rFonts w:ascii="Times New Roman" w:hAnsi="Times New Roman" w:cs="Times New Roman"/>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E859083" w14:textId="77777777" w:rsidR="00F35BC5" w:rsidRDefault="00CE00DD">
      <w:pPr>
        <w:pStyle w:val="Normal1"/>
        <w:numPr>
          <w:ilvl w:val="0"/>
          <w:numId w:val="19"/>
        </w:numPr>
        <w:rPr>
          <w:sz w:val="22"/>
          <w:szCs w:val="22"/>
        </w:rPr>
      </w:pPr>
      <w:r w:rsidRPr="005E474E">
        <w:rPr>
          <w:sz w:val="22"/>
          <w:szCs w:val="22"/>
        </w:rPr>
        <w:t>respingerea recepției (dacă se constată vicii care nu pot fi remediate și care, prin natura lor, împiedică realizarea uneia sau a mai multor exigențe esențiale).</w:t>
      </w:r>
    </w:p>
    <w:p w14:paraId="36712C9D" w14:textId="77777777" w:rsidR="00104A85" w:rsidRPr="005E474E" w:rsidRDefault="00104A85" w:rsidP="00147331">
      <w:pPr>
        <w:pStyle w:val="Normal1"/>
        <w:rPr>
          <w:sz w:val="22"/>
          <w:szCs w:val="22"/>
        </w:rPr>
      </w:pPr>
    </w:p>
    <w:p w14:paraId="3505B6D3"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5" w:name="_Toc478634989"/>
      <w:bookmarkStart w:id="36" w:name="_Toc419291373"/>
      <w:bookmarkStart w:id="37" w:name="_Toc367969412"/>
      <w:bookmarkStart w:id="38" w:name="_Toc464743182"/>
      <w:r>
        <w:rPr>
          <w:rFonts w:ascii="Times New Roman" w:hAnsi="Times New Roman" w:cs="Times New Roman"/>
          <w:szCs w:val="22"/>
        </w:rPr>
        <w:lastRenderedPageBreak/>
        <w:t>Modalități si condiții de plat</w:t>
      </w:r>
      <w:bookmarkEnd w:id="35"/>
      <w:bookmarkEnd w:id="36"/>
      <w:bookmarkEnd w:id="37"/>
      <w:bookmarkEnd w:id="38"/>
      <w:r>
        <w:rPr>
          <w:rFonts w:ascii="Times New Roman" w:hAnsi="Times New Roman" w:cs="Times New Roman"/>
          <w:szCs w:val="22"/>
        </w:rPr>
        <w:t>ă</w:t>
      </w:r>
    </w:p>
    <w:p w14:paraId="37439033" w14:textId="77777777" w:rsidR="00F35BC5" w:rsidRDefault="00CE00DD" w:rsidP="00F329B3">
      <w:pPr>
        <w:spacing w:after="0" w:line="240" w:lineRule="auto"/>
        <w:jc w:val="both"/>
        <w:rPr>
          <w:rFonts w:ascii="Times New Roman" w:eastAsia="Calibri" w:hAnsi="Times New Roman" w:cs="Times New Roman"/>
          <w:i/>
          <w:iCs/>
          <w:lang w:val="en-GB"/>
        </w:rPr>
      </w:pPr>
      <w:proofErr w:type="spellStart"/>
      <w:r>
        <w:rPr>
          <w:rFonts w:ascii="Times New Roman" w:eastAsia="Calibri" w:hAnsi="Times New Roman" w:cs="Times New Roman"/>
          <w:lang w:val="en-GB"/>
        </w:rPr>
        <w:t>Contractantul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emite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factura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pentru</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produsele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acceptate</w:t>
      </w:r>
      <w:proofErr w:type="spellEnd"/>
      <w:r>
        <w:rPr>
          <w:rFonts w:ascii="Times New Roman" w:eastAsia="Calibri" w:hAnsi="Times New Roman" w:cs="Times New Roman"/>
          <w:lang w:val="en-GB"/>
        </w:rPr>
        <w:t xml:space="preserve"> conform </w:t>
      </w:r>
      <w:proofErr w:type="spellStart"/>
      <w:r>
        <w:rPr>
          <w:rFonts w:ascii="Times New Roman" w:eastAsia="Calibri" w:hAnsi="Times New Roman" w:cs="Times New Roman"/>
          <w:lang w:val="en-GB"/>
        </w:rPr>
        <w:t>prevederilor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contractuale</w:t>
      </w:r>
      <w:proofErr w:type="spellEnd"/>
      <w:r>
        <w:rPr>
          <w:rFonts w:ascii="Times New Roman" w:eastAsia="Calibri" w:hAnsi="Times New Roman" w:cs="Times New Roman"/>
          <w:lang w:val="en-GB"/>
        </w:rPr>
        <w:t>.</w:t>
      </w:r>
    </w:p>
    <w:p w14:paraId="7DDDF8AA" w14:textId="77777777" w:rsidR="00147331" w:rsidRDefault="00CE00DD" w:rsidP="00F329B3">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Factura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fi </w:t>
      </w:r>
      <w:proofErr w:type="spellStart"/>
      <w:r>
        <w:rPr>
          <w:rFonts w:ascii="Times New Roman" w:eastAsia="Calibri" w:hAnsi="Times New Roman" w:cs="Times New Roman"/>
          <w:lang w:val="en-GB"/>
        </w:rPr>
        <w:t>emisă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semnarea</w:t>
      </w:r>
      <w:proofErr w:type="spellEnd"/>
      <w:r>
        <w:rPr>
          <w:rFonts w:ascii="Times New Roman" w:eastAsia="Calibri" w:hAnsi="Times New Roman" w:cs="Times New Roman"/>
          <w:lang w:val="en-GB"/>
        </w:rPr>
        <w:t xml:space="preserve"> de </w:t>
      </w:r>
      <w:proofErr w:type="spellStart"/>
      <w:r>
        <w:rPr>
          <w:rFonts w:ascii="Times New Roman" w:eastAsia="Calibri" w:hAnsi="Times New Roman" w:cs="Times New Roman"/>
          <w:lang w:val="en-GB"/>
        </w:rPr>
        <w:t>către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autoritatea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contractantă</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procesului</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instalare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punere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funcțiune</w:t>
      </w:r>
      <w:proofErr w:type="spellEnd"/>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
    <w:p w14:paraId="35FFBC4F" w14:textId="303F0CE2" w:rsidR="00F35BC5" w:rsidRDefault="00CE00DD" w:rsidP="00F329B3">
      <w:pPr>
        <w:spacing w:after="0" w:line="240" w:lineRule="auto"/>
        <w:jc w:val="both"/>
        <w:rPr>
          <w:rFonts w:ascii="Times New Roman" w:hAnsi="Times New Roman" w:cs="Times New Roman"/>
        </w:rPr>
      </w:pPr>
      <w:proofErr w:type="spellStart"/>
      <w:r>
        <w:rPr>
          <w:rFonts w:ascii="Times New Roman" w:eastAsia="Calibri" w:hAnsi="Times New Roman" w:cs="Times New Roman"/>
          <w:lang w:val="en-GB"/>
        </w:rPr>
        <w:t>Procesul</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însoți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factura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reprezintă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elementul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necesar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realizării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plății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împreună</w:t>
      </w:r>
      <w:proofErr w:type="spellEnd"/>
      <w:r>
        <w:rPr>
          <w:rFonts w:ascii="Times New Roman" w:eastAsia="Calibri" w:hAnsi="Times New Roman" w:cs="Times New Roman"/>
          <w:lang w:val="en-GB"/>
        </w:rPr>
        <w:t xml:space="preserve"> cu </w:t>
      </w:r>
      <w:proofErr w:type="spellStart"/>
      <w:r>
        <w:rPr>
          <w:rFonts w:ascii="Times New Roman" w:eastAsia="Calibri" w:hAnsi="Times New Roman" w:cs="Times New Roman"/>
          <w:lang w:val="en-GB"/>
        </w:rPr>
        <w:t>celelalte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documente</w:t>
      </w:r>
      <w:proofErr w:type="spellEnd"/>
      <w:r>
        <w:rPr>
          <w:rFonts w:ascii="Times New Roman" w:eastAsia="Calibri" w:hAnsi="Times New Roman" w:cs="Times New Roman"/>
          <w:lang w:val="en-GB"/>
        </w:rPr>
        <w:t xml:space="preserve"> justificative </w:t>
      </w:r>
      <w:proofErr w:type="spellStart"/>
      <w:r>
        <w:rPr>
          <w:rFonts w:ascii="Times New Roman" w:eastAsia="Calibri" w:hAnsi="Times New Roman" w:cs="Times New Roman"/>
          <w:lang w:val="en-GB"/>
        </w:rPr>
        <w:t>prevăzute</w:t>
      </w:r>
      <w:proofErr w:type="spellEnd"/>
      <w:r>
        <w:rPr>
          <w:rFonts w:ascii="Times New Roman" w:eastAsia="Calibri" w:hAnsi="Times New Roman" w:cs="Times New Roman"/>
          <w:lang w:val="en-GB"/>
        </w:rPr>
        <w:t xml:space="preserve"> </w:t>
      </w:r>
      <w:r>
        <w:rPr>
          <w:rFonts w:ascii="Times New Roman" w:eastAsia="Calibri" w:hAnsi="Times New Roman" w:cs="Times New Roman"/>
        </w:rPr>
        <w:t>la cap.6 - Recepția produselor.</w:t>
      </w:r>
    </w:p>
    <w:p w14:paraId="2EE7FCFD" w14:textId="4470CBCD" w:rsidR="00F35BC5" w:rsidRDefault="00CE00DD" w:rsidP="00F329B3">
      <w:pPr>
        <w:spacing w:after="0" w:line="240" w:lineRule="auto"/>
        <w:jc w:val="both"/>
        <w:rPr>
          <w:rFonts w:ascii="Times New Roman" w:hAnsi="Times New Roman" w:cs="Times New Roman"/>
        </w:rPr>
      </w:pPr>
      <w:bookmarkStart w:id="39" w:name="_Hlk142487004"/>
      <w:r>
        <w:rPr>
          <w:b/>
          <w:bCs/>
          <w:i/>
          <w:noProof/>
          <w:color w:val="000000"/>
          <w:lang w:val="en-US"/>
        </w:rPr>
        <w:drawing>
          <wp:anchor distT="0" distB="0" distL="114300" distR="114300" simplePos="0" relativeHeight="251662336" behindDoc="1" locked="0" layoutInCell="1" allowOverlap="1" wp14:anchorId="2B66EC44" wp14:editId="2682B5C3">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hAnsi="Times New Roman" w:cs="Times New Roman"/>
        </w:rPr>
        <w:t>Conform legii 72/2013 art.7, alin.1), având în vedere procedurile de transfer aplicabile fondurilor PNRR,</w:t>
      </w:r>
      <w:r>
        <w:rPr>
          <w:rFonts w:ascii="Times New Roman" w:hAnsi="Times New Roman" w:cs="Times New Roman"/>
          <w:i/>
          <w:iCs/>
        </w:rPr>
        <w:t xml:space="preserve"> </w:t>
      </w:r>
      <w:r>
        <w:rPr>
          <w:rFonts w:ascii="Times New Roman" w:hAnsi="Times New Roman" w:cs="Times New Roman"/>
        </w:rPr>
        <w:t xml:space="preserve">plata se va efectua prin ordin de plată, în </w:t>
      </w:r>
      <w:r w:rsidRPr="00037A5E">
        <w:rPr>
          <w:rFonts w:ascii="Times New Roman" w:hAnsi="Times New Roman" w:cs="Times New Roman"/>
        </w:rPr>
        <w:t>termen</w:t>
      </w:r>
      <w:r w:rsidR="00743AB2" w:rsidRPr="00037A5E">
        <w:rPr>
          <w:rFonts w:ascii="Times New Roman" w:hAnsi="Times New Roman" w:cs="Times New Roman"/>
        </w:rPr>
        <w:t xml:space="preserve">ul prevăzut de Formularul de contract atașat prezentei documentații. Acest termen curge </w:t>
      </w:r>
      <w:r w:rsidRPr="00037A5E">
        <w:rPr>
          <w:rFonts w:ascii="Times New Roman" w:hAnsi="Times New Roman" w:cs="Times New Roman"/>
        </w:rPr>
        <w:t>de la</w:t>
      </w:r>
      <w:r>
        <w:rPr>
          <w:rFonts w:ascii="Times New Roman" w:hAnsi="Times New Roman" w:cs="Times New Roman"/>
        </w:rPr>
        <w:t xml:space="preserve"> finalizarea recepţiei cantitativă şi calitativă, după semnarea procesului verbal de recepție a produselor achiziționate,  în baza facturii emise (efactura).</w:t>
      </w:r>
    </w:p>
    <w:bookmarkEnd w:id="39"/>
    <w:p w14:paraId="14E14B08" w14:textId="77777777" w:rsidR="00F35BC5" w:rsidRDefault="00F35BC5" w:rsidP="00F329B3">
      <w:pPr>
        <w:spacing w:after="0" w:line="240" w:lineRule="auto"/>
        <w:jc w:val="both"/>
        <w:rPr>
          <w:rFonts w:ascii="Times New Roman" w:hAnsi="Times New Roman" w:cs="Times New Roman"/>
        </w:rPr>
      </w:pPr>
    </w:p>
    <w:p w14:paraId="22083292"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40"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40"/>
    </w:p>
    <w:p w14:paraId="2F88DB83"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305A0D94" w14:textId="77777777" w:rsidR="00F35BC5" w:rsidRPr="00290A79" w:rsidRDefault="00CE00DD">
      <w:pPr>
        <w:pStyle w:val="ListParagraph"/>
        <w:framePr w:wrap="around"/>
        <w:numPr>
          <w:ilvl w:val="0"/>
          <w:numId w:val="12"/>
        </w:numPr>
      </w:pPr>
      <w:r w:rsidRPr="00290A79">
        <w:t>Convenția nr. 87 a OIM privind libertatea de asociere și protecția dreptului de organizare;</w:t>
      </w:r>
    </w:p>
    <w:p w14:paraId="09C7AA34" w14:textId="77777777" w:rsidR="00F35BC5" w:rsidRPr="00290A79" w:rsidRDefault="00CE00DD">
      <w:pPr>
        <w:pStyle w:val="ListParagraph"/>
        <w:framePr w:wrap="around"/>
        <w:numPr>
          <w:ilvl w:val="0"/>
          <w:numId w:val="12"/>
        </w:numPr>
      </w:pPr>
      <w:r w:rsidRPr="00290A79">
        <w:t>Convenția nr. 98 a OIM privind dreptul de organizare și negociere colectivă;</w:t>
      </w:r>
    </w:p>
    <w:p w14:paraId="4BD952A6" w14:textId="77777777" w:rsidR="00F35BC5" w:rsidRPr="00290A79" w:rsidRDefault="00CE00DD">
      <w:pPr>
        <w:pStyle w:val="ListParagraph"/>
        <w:framePr w:wrap="around"/>
        <w:numPr>
          <w:ilvl w:val="0"/>
          <w:numId w:val="12"/>
        </w:numPr>
      </w:pPr>
      <w:r w:rsidRPr="00290A79">
        <w:t>Convenția nr. 29 a OIM privind munca forțată;</w:t>
      </w:r>
    </w:p>
    <w:p w14:paraId="6B448843" w14:textId="77777777" w:rsidR="00F35BC5" w:rsidRPr="00290A79" w:rsidRDefault="00CE00DD">
      <w:pPr>
        <w:pStyle w:val="ListParagraph"/>
        <w:framePr w:wrap="around"/>
        <w:numPr>
          <w:ilvl w:val="0"/>
          <w:numId w:val="12"/>
        </w:numPr>
      </w:pPr>
      <w:r w:rsidRPr="00290A79">
        <w:t>Convenția nr. 105 a OIM privind abolirea muncii forțate;</w:t>
      </w:r>
    </w:p>
    <w:p w14:paraId="3F2C6A00" w14:textId="77777777" w:rsidR="00F35BC5" w:rsidRPr="00290A79" w:rsidRDefault="00CE00DD">
      <w:pPr>
        <w:pStyle w:val="ListParagraph"/>
        <w:framePr w:wrap="around"/>
        <w:numPr>
          <w:ilvl w:val="0"/>
          <w:numId w:val="12"/>
        </w:numPr>
      </w:pPr>
      <w:r w:rsidRPr="00290A79">
        <w:t>Convenția nr. 138 a OIM privind vârsta minimă de încadrare în muncă;</w:t>
      </w:r>
    </w:p>
    <w:p w14:paraId="25EB5EFD" w14:textId="77777777" w:rsidR="00F35BC5" w:rsidRPr="00290A79" w:rsidRDefault="00CE00DD">
      <w:pPr>
        <w:pStyle w:val="ListParagraph"/>
        <w:framePr w:wrap="around"/>
        <w:numPr>
          <w:ilvl w:val="0"/>
          <w:numId w:val="12"/>
        </w:numPr>
      </w:pPr>
      <w:r w:rsidRPr="00290A79">
        <w:t>Convenția nr. 111 a OIM privind discriminarea (ocuparea forței de muncă și profesie);</w:t>
      </w:r>
    </w:p>
    <w:p w14:paraId="51A7D358" w14:textId="77777777" w:rsidR="00F35BC5" w:rsidRPr="00290A79" w:rsidRDefault="00CE00DD">
      <w:pPr>
        <w:pStyle w:val="ListParagraph"/>
        <w:framePr w:wrap="around"/>
        <w:numPr>
          <w:ilvl w:val="0"/>
          <w:numId w:val="12"/>
        </w:numPr>
      </w:pPr>
      <w:r w:rsidRPr="00290A79">
        <w:t>Convenția nr. 100 a OIM privind egalitatea remunerației;</w:t>
      </w:r>
    </w:p>
    <w:p w14:paraId="2E63C317" w14:textId="77777777" w:rsidR="00F35BC5" w:rsidRPr="00290A79" w:rsidRDefault="00CE00DD">
      <w:pPr>
        <w:pStyle w:val="ListParagraph"/>
        <w:framePr w:wrap="around"/>
        <w:numPr>
          <w:ilvl w:val="0"/>
          <w:numId w:val="12"/>
        </w:numPr>
      </w:pPr>
      <w:r w:rsidRPr="00290A79">
        <w:t>Convenția nr. 182 a OIM privind cele mai grave forme ale muncii copiilor;</w:t>
      </w:r>
    </w:p>
    <w:p w14:paraId="44402751" w14:textId="77777777" w:rsidR="00F35BC5" w:rsidRPr="00290A79" w:rsidRDefault="00CE00DD">
      <w:pPr>
        <w:pStyle w:val="ListParagraph"/>
        <w:framePr w:wrap="around"/>
        <w:numPr>
          <w:ilvl w:val="0"/>
          <w:numId w:val="12"/>
        </w:numPr>
      </w:pPr>
      <w:r w:rsidRPr="00290A79">
        <w:t>Convenția de la Viena privind protecția stratului de ozon și Protocolul său de la Montreal privind substanțele care epuizează stratul de ozon;</w:t>
      </w:r>
    </w:p>
    <w:p w14:paraId="6C311FB8" w14:textId="77777777" w:rsidR="00F35BC5" w:rsidRPr="00290A79" w:rsidRDefault="00CE00DD">
      <w:pPr>
        <w:pStyle w:val="ListParagraph"/>
        <w:framePr w:wrap="around"/>
        <w:numPr>
          <w:ilvl w:val="0"/>
          <w:numId w:val="12"/>
        </w:numPr>
      </w:pPr>
      <w:r w:rsidRPr="00290A79">
        <w:t>Convenția de la Basel privind controlul circulației transfrontaliere a deșeurilor periculoase și al eliminării acestora (Convenția de la Basel);</w:t>
      </w:r>
    </w:p>
    <w:p w14:paraId="339AD91F" w14:textId="77777777" w:rsidR="00F35BC5" w:rsidRPr="00290A79" w:rsidRDefault="00CE00DD">
      <w:pPr>
        <w:pStyle w:val="ListParagraph"/>
        <w:framePr w:wrap="around"/>
        <w:numPr>
          <w:ilvl w:val="0"/>
          <w:numId w:val="12"/>
        </w:numPr>
      </w:pPr>
      <w:r w:rsidRPr="00290A79">
        <w:t>Convenția de la Stockholm privind poluanții organici persistenți (Convenția de la Stockholm privind POP);</w:t>
      </w:r>
    </w:p>
    <w:p w14:paraId="568836BA" w14:textId="77777777" w:rsidR="00F35BC5" w:rsidRPr="00290A79" w:rsidRDefault="00CE00DD">
      <w:pPr>
        <w:pStyle w:val="ListParagraph"/>
        <w:framePr w:wrap="around"/>
        <w:numPr>
          <w:ilvl w:val="0"/>
          <w:numId w:val="12"/>
        </w:numPr>
      </w:pPr>
      <w:r w:rsidRPr="00290A79">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2A86DD0" w14:textId="77777777" w:rsidR="00F35BC5" w:rsidRDefault="00CE00DD" w:rsidP="00F329B3">
      <w:pPr>
        <w:spacing w:after="0" w:line="240" w:lineRule="auto"/>
        <w:jc w:val="both"/>
        <w:rPr>
          <w:rFonts w:ascii="Times New Roman" w:hAnsi="Times New Roman" w:cs="Times New Roman"/>
        </w:rPr>
      </w:pPr>
      <w:r w:rsidRPr="00290A79">
        <w:rPr>
          <w:rFonts w:ascii="Times New Roman" w:hAnsi="Times New Roman" w:cs="Times New Roman"/>
        </w:rPr>
        <w:t xml:space="preserve">Actele normative și standardele indicate mai sus sunt considerate indicative și nelimitative; enumerarea actelor normative din acest capitol este oferită ca referință și nu trebuie considerată limitativă. </w:t>
      </w:r>
    </w:p>
    <w:p w14:paraId="6FD542E5" w14:textId="77777777" w:rsidR="00290A79" w:rsidRPr="00290A79" w:rsidRDefault="00290A79" w:rsidP="00F329B3">
      <w:pPr>
        <w:spacing w:after="0" w:line="240" w:lineRule="auto"/>
        <w:jc w:val="both"/>
        <w:rPr>
          <w:rFonts w:ascii="Times New Roman" w:hAnsi="Times New Roman" w:cs="Times New Roman"/>
        </w:rPr>
      </w:pPr>
    </w:p>
    <w:p w14:paraId="5289A226"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41" w:name="_Toc478634991"/>
      <w:r>
        <w:rPr>
          <w:rFonts w:ascii="Times New Roman" w:hAnsi="Times New Roman" w:cs="Times New Roman"/>
          <w:szCs w:val="22"/>
        </w:rPr>
        <w:t>Managementul/Gestionarea Contractului și activități de raportare în cadrul Contractului</w:t>
      </w:r>
      <w:bookmarkEnd w:id="41"/>
      <w:r>
        <w:rPr>
          <w:rFonts w:ascii="Times New Roman" w:hAnsi="Times New Roman" w:cs="Times New Roman"/>
          <w:szCs w:val="22"/>
        </w:rPr>
        <w:t>, dacă este cazul</w:t>
      </w:r>
    </w:p>
    <w:p w14:paraId="051E60A1"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796DA546"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7E6A75BF" w14:textId="77777777" w:rsidR="00F35BC5" w:rsidRPr="00104A85" w:rsidRDefault="00CE00DD">
      <w:pPr>
        <w:pStyle w:val="ListParagraph"/>
        <w:framePr w:wrap="around"/>
        <w:numPr>
          <w:ilvl w:val="0"/>
          <w:numId w:val="13"/>
        </w:numPr>
        <w:rPr>
          <w:sz w:val="22"/>
          <w:szCs w:val="22"/>
        </w:rPr>
      </w:pPr>
      <w:r w:rsidRPr="00104A85">
        <w:rPr>
          <w:sz w:val="22"/>
          <w:szCs w:val="22"/>
        </w:rPr>
        <w:t xml:space="preserve">Coordonarea implică: </w:t>
      </w:r>
    </w:p>
    <w:p w14:paraId="55342263" w14:textId="77777777" w:rsidR="00F35BC5" w:rsidRPr="00104A85" w:rsidRDefault="00CE00DD">
      <w:pPr>
        <w:pStyle w:val="ListParagraph"/>
        <w:framePr w:wrap="around"/>
        <w:numPr>
          <w:ilvl w:val="0"/>
          <w:numId w:val="14"/>
        </w:numPr>
        <w:rPr>
          <w:sz w:val="22"/>
          <w:szCs w:val="22"/>
        </w:rPr>
      </w:pPr>
      <w:r w:rsidRPr="00104A85">
        <w:rPr>
          <w:sz w:val="22"/>
          <w:szCs w:val="22"/>
        </w:rPr>
        <w:t xml:space="preserve">organizarea întâlnirilor de analiză a modalității de executare a contractului, </w:t>
      </w:r>
    </w:p>
    <w:p w14:paraId="4C180F7F" w14:textId="77777777" w:rsidR="00F35BC5" w:rsidRPr="00104A85" w:rsidRDefault="00CE00DD">
      <w:pPr>
        <w:pStyle w:val="ListParagraph"/>
        <w:framePr w:wrap="around"/>
        <w:numPr>
          <w:ilvl w:val="0"/>
          <w:numId w:val="14"/>
        </w:numPr>
        <w:rPr>
          <w:sz w:val="22"/>
          <w:szCs w:val="22"/>
        </w:rPr>
      </w:pPr>
      <w:r w:rsidRPr="00104A85">
        <w:rPr>
          <w:sz w:val="22"/>
          <w:szCs w:val="22"/>
        </w:rPr>
        <w:t>coordonarea resurselor implicate și a activităților realizate în executarea contractului</w:t>
      </w:r>
      <w:r w:rsidRPr="00104A85">
        <w:rPr>
          <w:sz w:val="22"/>
          <w:szCs w:val="22"/>
          <w:lang w:val="en-US"/>
        </w:rPr>
        <w:t>;</w:t>
      </w:r>
      <w:r w:rsidRPr="00104A85">
        <w:rPr>
          <w:sz w:val="22"/>
          <w:szCs w:val="22"/>
        </w:rPr>
        <w:t xml:space="preserve"> </w:t>
      </w:r>
    </w:p>
    <w:p w14:paraId="52176BAE" w14:textId="77777777" w:rsidR="00F35BC5" w:rsidRPr="00104A85" w:rsidRDefault="00CE00DD">
      <w:pPr>
        <w:pStyle w:val="ListParagraph"/>
        <w:framePr w:wrap="around"/>
        <w:numPr>
          <w:ilvl w:val="0"/>
          <w:numId w:val="13"/>
        </w:numPr>
        <w:rPr>
          <w:sz w:val="22"/>
          <w:szCs w:val="22"/>
        </w:rPr>
      </w:pPr>
      <w:r w:rsidRPr="00104A85">
        <w:rPr>
          <w:sz w:val="22"/>
          <w:szCs w:val="22"/>
        </w:rPr>
        <w:t xml:space="preserve">Monitorizarea implică: </w:t>
      </w:r>
    </w:p>
    <w:p w14:paraId="678AC54E" w14:textId="77777777" w:rsidR="00F35BC5" w:rsidRPr="00104A85" w:rsidRDefault="00CE00DD">
      <w:pPr>
        <w:pStyle w:val="ListParagraph"/>
        <w:framePr w:wrap="around"/>
        <w:numPr>
          <w:ilvl w:val="0"/>
          <w:numId w:val="15"/>
        </w:numPr>
        <w:rPr>
          <w:sz w:val="22"/>
          <w:szCs w:val="22"/>
        </w:rPr>
      </w:pPr>
      <w:r w:rsidRPr="00104A85">
        <w:rPr>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51C02C08"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tehnică, pe baza cerințelor din caietul de Sarcini, </w:t>
      </w:r>
    </w:p>
    <w:p w14:paraId="546621EC"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financiară și clauzele contractuale privind modalitatea de plată; </w:t>
      </w:r>
    </w:p>
    <w:p w14:paraId="6D302D9A" w14:textId="77777777" w:rsidR="00F35BC5" w:rsidRPr="00104A85" w:rsidRDefault="00CE00DD">
      <w:pPr>
        <w:pStyle w:val="ListParagraph"/>
        <w:framePr w:wrap="around"/>
        <w:numPr>
          <w:ilvl w:val="0"/>
          <w:numId w:val="15"/>
        </w:numPr>
        <w:rPr>
          <w:sz w:val="22"/>
          <w:szCs w:val="22"/>
        </w:rPr>
      </w:pPr>
      <w:r w:rsidRPr="00104A85">
        <w:rPr>
          <w:sz w:val="22"/>
          <w:szCs w:val="22"/>
        </w:rPr>
        <w:t xml:space="preserve">Constatarea conformității prin acceptarea produselor livrate, pe baza procedurii și criteriilor de recepție incluse în caietul de sarcini, condițiile contractuale; </w:t>
      </w:r>
    </w:p>
    <w:p w14:paraId="6C526919" w14:textId="77777777" w:rsidR="00F35BC5" w:rsidRPr="00104A85" w:rsidRDefault="00CE00DD">
      <w:pPr>
        <w:pStyle w:val="ListParagraph"/>
        <w:framePr w:wrap="around"/>
        <w:numPr>
          <w:ilvl w:val="0"/>
          <w:numId w:val="13"/>
        </w:numPr>
        <w:rPr>
          <w:sz w:val="22"/>
          <w:szCs w:val="22"/>
        </w:rPr>
      </w:pPr>
      <w:r w:rsidRPr="00104A85">
        <w:rPr>
          <w:b/>
          <w:sz w:val="22"/>
          <w:szCs w:val="22"/>
        </w:rPr>
        <w:t xml:space="preserve">Controlul </w:t>
      </w:r>
      <w:r w:rsidRPr="00104A85">
        <w:rPr>
          <w:sz w:val="22"/>
          <w:szCs w:val="22"/>
        </w:rPr>
        <w:t xml:space="preserve">implică identificarea acțiunilor corective pentru abordarea abaterilor de la condițiile contractuale, constatate în cadrul întâlnirilor dintre contractant și autoritatea contractantă. </w:t>
      </w:r>
    </w:p>
    <w:p w14:paraId="3096E389" w14:textId="77777777" w:rsidR="00F35BC5" w:rsidRDefault="00F35BC5" w:rsidP="00104A85">
      <w:pPr>
        <w:pStyle w:val="ListParagraph"/>
        <w:framePr w:wrap="around"/>
        <w:numPr>
          <w:ilvl w:val="0"/>
          <w:numId w:val="0"/>
        </w:numPr>
        <w:ind w:left="720"/>
      </w:pPr>
    </w:p>
    <w:p w14:paraId="27A3D790" w14:textId="77777777" w:rsidR="00F35BC5" w:rsidRDefault="00CE00DD" w:rsidP="00290A79">
      <w:pPr>
        <w:pStyle w:val="Heading1"/>
        <w:numPr>
          <w:ilvl w:val="0"/>
          <w:numId w:val="6"/>
        </w:numPr>
        <w:spacing w:before="0" w:line="240" w:lineRule="auto"/>
        <w:jc w:val="both"/>
        <w:rPr>
          <w:rFonts w:ascii="Times New Roman" w:hAnsi="Times New Roman" w:cs="Times New Roman"/>
          <w:i/>
          <w:szCs w:val="22"/>
        </w:rPr>
      </w:pPr>
      <w:bookmarkStart w:id="42" w:name="_Toc478634993"/>
      <w:r>
        <w:rPr>
          <w:rFonts w:ascii="Times New Roman" w:hAnsi="Times New Roman" w:cs="Times New Roman"/>
          <w:szCs w:val="22"/>
        </w:rPr>
        <w:lastRenderedPageBreak/>
        <w:t>Evaluarea performanței Contractantului</w:t>
      </w:r>
      <w:bookmarkEnd w:id="42"/>
      <w:r>
        <w:rPr>
          <w:rFonts w:ascii="Times New Roman" w:hAnsi="Times New Roman" w:cs="Times New Roman"/>
          <w:szCs w:val="22"/>
        </w:rPr>
        <w:t xml:space="preserve"> </w:t>
      </w:r>
      <w:r>
        <w:rPr>
          <w:rFonts w:ascii="Times New Roman" w:hAnsi="Times New Roman" w:cs="Times New Roman"/>
          <w:i/>
          <w:szCs w:val="22"/>
        </w:rPr>
        <w:t>- nu este cazul</w:t>
      </w:r>
    </w:p>
    <w:p w14:paraId="703EB761" w14:textId="77777777" w:rsidR="00290A79" w:rsidRPr="00290A79" w:rsidRDefault="00290A79" w:rsidP="00290A79">
      <w:pPr>
        <w:spacing w:after="0" w:line="240" w:lineRule="auto"/>
      </w:pPr>
    </w:p>
    <w:p w14:paraId="53916C27" w14:textId="77777777" w:rsidR="00F35BC5" w:rsidRDefault="00CE00DD" w:rsidP="00290A79">
      <w:pPr>
        <w:pStyle w:val="Heading1"/>
        <w:numPr>
          <w:ilvl w:val="0"/>
          <w:numId w:val="6"/>
        </w:numPr>
        <w:spacing w:before="0" w:line="240" w:lineRule="auto"/>
        <w:jc w:val="both"/>
        <w:rPr>
          <w:rFonts w:ascii="Times New Roman" w:hAnsi="Times New Roman" w:cs="Times New Roman"/>
          <w:szCs w:val="22"/>
        </w:rPr>
      </w:pPr>
      <w:bookmarkStart w:id="43" w:name="_Toc478634995"/>
      <w:r>
        <w:rPr>
          <w:rFonts w:ascii="Times New Roman" w:hAnsi="Times New Roman" w:cs="Times New Roman"/>
          <w:szCs w:val="22"/>
        </w:rPr>
        <w:t>Anexe</w:t>
      </w:r>
      <w:bookmarkEnd w:id="43"/>
    </w:p>
    <w:p w14:paraId="0CEF00E4" w14:textId="77777777" w:rsidR="00F35BC5" w:rsidRDefault="00F35BC5" w:rsidP="00F329B3">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F35BC5" w14:paraId="48BB6D51" w14:textId="77777777">
        <w:trPr>
          <w:trHeight w:val="518"/>
        </w:trPr>
        <w:tc>
          <w:tcPr>
            <w:tcW w:w="1668" w:type="dxa"/>
          </w:tcPr>
          <w:p w14:paraId="4801F3CF"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Număr anexă</w:t>
            </w:r>
          </w:p>
        </w:tc>
        <w:tc>
          <w:tcPr>
            <w:tcW w:w="7620" w:type="dxa"/>
          </w:tcPr>
          <w:p w14:paraId="0DF322E5"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Denumire anexă</w:t>
            </w:r>
          </w:p>
          <w:p w14:paraId="438E64BD" w14:textId="77777777" w:rsidR="00F35BC5" w:rsidRDefault="00F35BC5" w:rsidP="00F329B3">
            <w:pPr>
              <w:spacing w:after="0" w:line="240" w:lineRule="auto"/>
              <w:jc w:val="both"/>
              <w:rPr>
                <w:rFonts w:ascii="Times New Roman" w:hAnsi="Times New Roman" w:cs="Times New Roman"/>
                <w:b/>
                <w:i/>
              </w:rPr>
            </w:pPr>
          </w:p>
        </w:tc>
      </w:tr>
      <w:tr w:rsidR="00F35BC5" w14:paraId="5B6A8A31" w14:textId="77777777">
        <w:tc>
          <w:tcPr>
            <w:tcW w:w="1668" w:type="dxa"/>
          </w:tcPr>
          <w:p w14:paraId="595DA147"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78010D5C"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F35BC5" w14:paraId="4C4A6D34" w14:textId="77777777">
        <w:tc>
          <w:tcPr>
            <w:tcW w:w="1668" w:type="dxa"/>
          </w:tcPr>
          <w:p w14:paraId="214458BD"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60D0374"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5E4C4B97" w14:textId="77777777" w:rsidR="00F35BC5" w:rsidRDefault="00F35BC5" w:rsidP="00F329B3">
      <w:pPr>
        <w:spacing w:after="0" w:line="240" w:lineRule="auto"/>
        <w:jc w:val="both"/>
        <w:rPr>
          <w:rFonts w:ascii="Times New Roman" w:hAnsi="Times New Roman" w:cs="Times New Roman"/>
          <w:b/>
        </w:rPr>
      </w:pPr>
    </w:p>
    <w:p w14:paraId="5715481A" w14:textId="77777777" w:rsidR="00D70CEB" w:rsidRDefault="00D70CEB" w:rsidP="00F329B3">
      <w:pPr>
        <w:spacing w:after="0" w:line="240" w:lineRule="auto"/>
        <w:jc w:val="both"/>
        <w:rPr>
          <w:rFonts w:ascii="Times New Roman" w:hAnsi="Times New Roman"/>
          <w:b/>
        </w:rPr>
      </w:pPr>
    </w:p>
    <w:p w14:paraId="1A2918E3" w14:textId="77777777" w:rsidR="00AE313D" w:rsidRPr="00AE313D" w:rsidRDefault="00AE313D" w:rsidP="00F329B3">
      <w:pPr>
        <w:spacing w:after="0" w:line="240" w:lineRule="auto"/>
        <w:jc w:val="both"/>
        <w:rPr>
          <w:rFonts w:ascii="Times New Roman" w:hAnsi="Times New Roman" w:cs="Times New Roman"/>
          <w:b/>
        </w:rPr>
      </w:pPr>
    </w:p>
    <w:p w14:paraId="34C6C3B8"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1 -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cantitativă</w:t>
      </w:r>
      <w:proofErr w:type="spellEnd"/>
    </w:p>
    <w:p w14:paraId="484F2B42"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165"/>
        <w:gridCol w:w="7044"/>
      </w:tblGrid>
      <w:tr w:rsidR="00AE313D" w:rsidRPr="00AE313D" w14:paraId="76A923EA" w14:textId="77777777" w:rsidTr="00EE2B8E">
        <w:trPr>
          <w:trHeight w:hRule="exact" w:val="355"/>
        </w:trPr>
        <w:tc>
          <w:tcPr>
            <w:tcW w:w="2165" w:type="dxa"/>
            <w:tcBorders>
              <w:top w:val="single" w:sz="4" w:space="0" w:color="auto"/>
              <w:left w:val="single" w:sz="4" w:space="0" w:color="auto"/>
            </w:tcBorders>
            <w:vAlign w:val="bottom"/>
          </w:tcPr>
          <w:p w14:paraId="203B4C6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 nr.</w:t>
            </w:r>
          </w:p>
        </w:tc>
        <w:tc>
          <w:tcPr>
            <w:tcW w:w="7044" w:type="dxa"/>
            <w:tcBorders>
              <w:top w:val="single" w:sz="4" w:space="0" w:color="auto"/>
              <w:left w:val="single" w:sz="4" w:space="0" w:color="auto"/>
              <w:right w:val="single" w:sz="4" w:space="0" w:color="auto"/>
            </w:tcBorders>
            <w:vAlign w:val="bottom"/>
          </w:tcPr>
          <w:p w14:paraId="1DEF0B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41001DB" w14:textId="77777777" w:rsidTr="00EE2B8E">
        <w:trPr>
          <w:trHeight w:hRule="exact" w:val="360"/>
        </w:trPr>
        <w:tc>
          <w:tcPr>
            <w:tcW w:w="2165" w:type="dxa"/>
            <w:tcBorders>
              <w:top w:val="single" w:sz="4" w:space="0" w:color="auto"/>
              <w:left w:val="single" w:sz="4" w:space="0" w:color="auto"/>
            </w:tcBorders>
            <w:vAlign w:val="bottom"/>
          </w:tcPr>
          <w:p w14:paraId="51D3B74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Contractant</w:t>
            </w:r>
          </w:p>
        </w:tc>
        <w:tc>
          <w:tcPr>
            <w:tcW w:w="7044" w:type="dxa"/>
            <w:tcBorders>
              <w:top w:val="single" w:sz="4" w:space="0" w:color="auto"/>
              <w:left w:val="single" w:sz="4" w:space="0" w:color="auto"/>
              <w:right w:val="single" w:sz="4" w:space="0" w:color="auto"/>
            </w:tcBorders>
            <w:vAlign w:val="bottom"/>
          </w:tcPr>
          <w:p w14:paraId="422AEE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C81BDAA" w14:textId="77777777" w:rsidTr="00EE2B8E">
        <w:trPr>
          <w:trHeight w:hRule="exact" w:val="691"/>
        </w:trPr>
        <w:tc>
          <w:tcPr>
            <w:tcW w:w="2165" w:type="dxa"/>
            <w:tcBorders>
              <w:top w:val="single" w:sz="4" w:space="0" w:color="auto"/>
              <w:left w:val="single" w:sz="4" w:space="0" w:color="auto"/>
            </w:tcBorders>
            <w:vAlign w:val="bottom"/>
          </w:tcPr>
          <w:p w14:paraId="7523F0B8"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Referința proiectului, dacă este cazul</w:t>
            </w:r>
          </w:p>
        </w:tc>
        <w:tc>
          <w:tcPr>
            <w:tcW w:w="7044" w:type="dxa"/>
            <w:tcBorders>
              <w:top w:val="single" w:sz="4" w:space="0" w:color="auto"/>
              <w:left w:val="single" w:sz="4" w:space="0" w:color="auto"/>
              <w:right w:val="single" w:sz="4" w:space="0" w:color="auto"/>
            </w:tcBorders>
          </w:tcPr>
          <w:p w14:paraId="7ED6AB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[Numele proiectului]</w:t>
            </w:r>
          </w:p>
        </w:tc>
      </w:tr>
      <w:tr w:rsidR="00AE313D" w:rsidRPr="00AE313D" w14:paraId="77DB174B" w14:textId="77777777" w:rsidTr="00EE2B8E">
        <w:trPr>
          <w:trHeight w:hRule="exact" w:val="691"/>
        </w:trPr>
        <w:tc>
          <w:tcPr>
            <w:tcW w:w="2165" w:type="dxa"/>
            <w:tcBorders>
              <w:top w:val="single" w:sz="4" w:space="0" w:color="auto"/>
              <w:left w:val="single" w:sz="4" w:space="0" w:color="auto"/>
              <w:bottom w:val="single" w:sz="4" w:space="0" w:color="auto"/>
            </w:tcBorders>
          </w:tcPr>
          <w:p w14:paraId="6855D55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Dată livrare produs</w:t>
            </w:r>
          </w:p>
        </w:tc>
        <w:tc>
          <w:tcPr>
            <w:tcW w:w="7044" w:type="dxa"/>
            <w:tcBorders>
              <w:top w:val="single" w:sz="4" w:space="0" w:color="auto"/>
              <w:left w:val="single" w:sz="4" w:space="0" w:color="auto"/>
              <w:bottom w:val="single" w:sz="4" w:space="0" w:color="auto"/>
              <w:right w:val="single" w:sz="4" w:space="0" w:color="auto"/>
            </w:tcBorders>
          </w:tcPr>
          <w:p w14:paraId="3FE60F0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[zz/ll/aaaa]</w:t>
            </w:r>
          </w:p>
        </w:tc>
      </w:tr>
    </w:tbl>
    <w:p w14:paraId="2B198857"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3614"/>
        <w:gridCol w:w="4909"/>
      </w:tblGrid>
      <w:tr w:rsidR="00AE313D" w:rsidRPr="00AE313D" w14:paraId="1B5B2954" w14:textId="77777777" w:rsidTr="00EE2B8E">
        <w:trPr>
          <w:trHeight w:hRule="exact" w:val="1435"/>
        </w:trPr>
        <w:tc>
          <w:tcPr>
            <w:tcW w:w="686" w:type="dxa"/>
            <w:tcBorders>
              <w:top w:val="single" w:sz="4" w:space="0" w:color="auto"/>
              <w:left w:val="single" w:sz="4" w:space="0" w:color="auto"/>
            </w:tcBorders>
          </w:tcPr>
          <w:p w14:paraId="0D904142" w14:textId="77777777" w:rsidR="00AE313D" w:rsidRPr="00AE313D" w:rsidRDefault="00AE313D" w:rsidP="00EE2B8E">
            <w:pPr>
              <w:pStyle w:val="Other"/>
              <w:spacing w:after="0"/>
              <w:ind w:firstLine="22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Nr.</w:t>
            </w:r>
          </w:p>
        </w:tc>
        <w:tc>
          <w:tcPr>
            <w:tcW w:w="3614" w:type="dxa"/>
            <w:tcBorders>
              <w:top w:val="single" w:sz="4" w:space="0" w:color="auto"/>
              <w:left w:val="single" w:sz="4" w:space="0" w:color="auto"/>
            </w:tcBorders>
          </w:tcPr>
          <w:p w14:paraId="722437AC"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Denumirea (conform Caiet de Sarcini/Contract</w:t>
            </w:r>
            <w:r w:rsidRPr="00AE313D">
              <w:rPr>
                <w:rFonts w:ascii="Times New Roman" w:hAnsi="Times New Roman" w:cs="Times New Roman"/>
                <w:b/>
                <w:bCs/>
                <w:i w:val="0"/>
                <w:iCs w:val="0"/>
                <w:color w:val="000000"/>
                <w:sz w:val="22"/>
                <w:szCs w:val="22"/>
                <w:lang w:eastAsia="ro-RO" w:bidi="ro-RO"/>
              </w:rPr>
              <w:t>)</w:t>
            </w:r>
          </w:p>
        </w:tc>
        <w:tc>
          <w:tcPr>
            <w:tcW w:w="4909" w:type="dxa"/>
            <w:tcBorders>
              <w:top w:val="single" w:sz="4" w:space="0" w:color="auto"/>
              <w:left w:val="single" w:sz="4" w:space="0" w:color="auto"/>
              <w:right w:val="single" w:sz="4" w:space="0" w:color="auto"/>
            </w:tcBorders>
          </w:tcPr>
          <w:p w14:paraId="7278B240" w14:textId="77777777" w:rsidR="00AE313D" w:rsidRPr="00AE313D" w:rsidRDefault="00AE313D" w:rsidP="00EE2B8E">
            <w:pPr>
              <w:pStyle w:val="Other"/>
              <w:spacing w:after="0"/>
              <w:ind w:firstLine="30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Referință (conform Caiet de Sarcini/Contract</w:t>
            </w:r>
            <w:r w:rsidRPr="00AE313D">
              <w:rPr>
                <w:rFonts w:ascii="Times New Roman" w:hAnsi="Times New Roman" w:cs="Times New Roman"/>
                <w:b/>
                <w:bCs/>
                <w:i w:val="0"/>
                <w:iCs w:val="0"/>
                <w:color w:val="000000"/>
                <w:sz w:val="22"/>
                <w:szCs w:val="22"/>
                <w:lang w:eastAsia="ro-RO" w:bidi="ro-RO"/>
              </w:rPr>
              <w:t>)</w:t>
            </w:r>
          </w:p>
        </w:tc>
      </w:tr>
      <w:tr w:rsidR="00AE313D" w:rsidRPr="00AE313D" w14:paraId="22A7D5CA" w14:textId="77777777" w:rsidTr="00EE2B8E">
        <w:trPr>
          <w:trHeight w:hRule="exact" w:val="1464"/>
        </w:trPr>
        <w:tc>
          <w:tcPr>
            <w:tcW w:w="686" w:type="dxa"/>
            <w:tcBorders>
              <w:top w:val="single" w:sz="4" w:space="0" w:color="auto"/>
              <w:left w:val="single" w:sz="4" w:space="0" w:color="auto"/>
            </w:tcBorders>
          </w:tcPr>
          <w:p w14:paraId="004A912A" w14:textId="77777777" w:rsidR="00AE313D" w:rsidRDefault="00AE313D" w:rsidP="00EE2B8E">
            <w:pPr>
              <w:pStyle w:val="Other"/>
              <w:spacing w:after="0"/>
              <w:rPr>
                <w:rFonts w:ascii="Times New Roman" w:hAnsi="Times New Roman" w:cs="Times New Roman"/>
                <w:color w:val="000000"/>
                <w:sz w:val="22"/>
                <w:szCs w:val="22"/>
                <w:lang w:eastAsia="ro-RO" w:bidi="ro-RO"/>
              </w:rPr>
            </w:pPr>
            <w:r w:rsidRPr="00AE313D">
              <w:rPr>
                <w:rFonts w:ascii="Times New Roman" w:hAnsi="Times New Roman" w:cs="Times New Roman"/>
                <w:color w:val="000000"/>
                <w:sz w:val="22"/>
                <w:szCs w:val="22"/>
                <w:lang w:eastAsia="ro-RO" w:bidi="ro-RO"/>
              </w:rPr>
              <w:t>1.</w:t>
            </w:r>
          </w:p>
          <w:p w14:paraId="124C7684"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4B432BA"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B7873B1"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850AD56"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134D3A89" w14:textId="77777777" w:rsidR="00FC145A" w:rsidRPr="00AE313D" w:rsidRDefault="00FC145A" w:rsidP="00EE2B8E">
            <w:pPr>
              <w:pStyle w:val="Other"/>
              <w:spacing w:after="0"/>
              <w:rPr>
                <w:rFonts w:ascii="Times New Roman" w:hAnsi="Times New Roman" w:cs="Times New Roman"/>
                <w:sz w:val="22"/>
                <w:szCs w:val="22"/>
              </w:rPr>
            </w:pPr>
          </w:p>
        </w:tc>
        <w:tc>
          <w:tcPr>
            <w:tcW w:w="3614" w:type="dxa"/>
            <w:tcBorders>
              <w:top w:val="single" w:sz="4" w:space="0" w:color="auto"/>
              <w:left w:val="single" w:sz="4" w:space="0" w:color="auto"/>
            </w:tcBorders>
          </w:tcPr>
          <w:p w14:paraId="14CB44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tcPr>
          <w:p w14:paraId="54FDAB77"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 clauza din contract sau capitolul din Caietul de Sarcini unde este specificat produsul respectiv]</w:t>
            </w:r>
          </w:p>
        </w:tc>
      </w:tr>
      <w:tr w:rsidR="00AE313D" w:rsidRPr="00AE313D" w14:paraId="15337067" w14:textId="77777777" w:rsidTr="00EE2B8E">
        <w:trPr>
          <w:trHeight w:hRule="exact" w:val="571"/>
        </w:trPr>
        <w:tc>
          <w:tcPr>
            <w:tcW w:w="686" w:type="dxa"/>
            <w:tcBorders>
              <w:top w:val="single" w:sz="4" w:space="0" w:color="auto"/>
              <w:left w:val="single" w:sz="4" w:space="0" w:color="auto"/>
            </w:tcBorders>
            <w:vAlign w:val="center"/>
          </w:tcPr>
          <w:p w14:paraId="1BC16CE5" w14:textId="3A1676FD"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2.</w:t>
            </w:r>
          </w:p>
        </w:tc>
        <w:tc>
          <w:tcPr>
            <w:tcW w:w="3614" w:type="dxa"/>
            <w:tcBorders>
              <w:top w:val="single" w:sz="4" w:space="0" w:color="auto"/>
              <w:left w:val="single" w:sz="4" w:space="0" w:color="auto"/>
            </w:tcBorders>
            <w:vAlign w:val="center"/>
          </w:tcPr>
          <w:p w14:paraId="667B3DB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20FC96D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6F1502EB" w14:textId="77777777" w:rsidTr="00EE2B8E">
        <w:trPr>
          <w:trHeight w:hRule="exact" w:val="566"/>
        </w:trPr>
        <w:tc>
          <w:tcPr>
            <w:tcW w:w="686" w:type="dxa"/>
            <w:tcBorders>
              <w:top w:val="single" w:sz="4" w:space="0" w:color="auto"/>
              <w:left w:val="single" w:sz="4" w:space="0" w:color="auto"/>
            </w:tcBorders>
            <w:vAlign w:val="center"/>
          </w:tcPr>
          <w:p w14:paraId="716BDF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3.</w:t>
            </w:r>
          </w:p>
        </w:tc>
        <w:tc>
          <w:tcPr>
            <w:tcW w:w="3614" w:type="dxa"/>
            <w:tcBorders>
              <w:top w:val="single" w:sz="4" w:space="0" w:color="auto"/>
              <w:left w:val="single" w:sz="4" w:space="0" w:color="auto"/>
            </w:tcBorders>
            <w:vAlign w:val="center"/>
          </w:tcPr>
          <w:p w14:paraId="525817E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189A35F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7B8EFC9F" w14:textId="77777777" w:rsidTr="00EE2B8E">
        <w:trPr>
          <w:trHeight w:hRule="exact" w:val="581"/>
        </w:trPr>
        <w:tc>
          <w:tcPr>
            <w:tcW w:w="686" w:type="dxa"/>
            <w:tcBorders>
              <w:top w:val="single" w:sz="4" w:space="0" w:color="auto"/>
              <w:left w:val="single" w:sz="4" w:space="0" w:color="auto"/>
              <w:bottom w:val="single" w:sz="4" w:space="0" w:color="auto"/>
            </w:tcBorders>
            <w:vAlign w:val="center"/>
          </w:tcPr>
          <w:p w14:paraId="141DE86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4.</w:t>
            </w:r>
          </w:p>
        </w:tc>
        <w:tc>
          <w:tcPr>
            <w:tcW w:w="3614" w:type="dxa"/>
            <w:tcBorders>
              <w:top w:val="single" w:sz="4" w:space="0" w:color="auto"/>
              <w:left w:val="single" w:sz="4" w:space="0" w:color="auto"/>
              <w:bottom w:val="single" w:sz="4" w:space="0" w:color="auto"/>
            </w:tcBorders>
            <w:vAlign w:val="center"/>
          </w:tcPr>
          <w:p w14:paraId="5A6AB5E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4AD2298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bl>
    <w:p w14:paraId="377E59E5"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 xml:space="preserve">Autoritatea </w:t>
      </w:r>
    </w:p>
    <w:p w14:paraId="054B830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3CEE7F6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249A86C9"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573183DE"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Contractantă</w:t>
      </w:r>
    </w:p>
    <w:p w14:paraId="219CB3FE" w14:textId="77777777" w:rsidR="00AE313D" w:rsidRPr="00AE313D" w:rsidRDefault="00AE313D" w:rsidP="00AE313D">
      <w:pPr>
        <w:pStyle w:val="Bodytext20"/>
        <w:framePr w:wrap="none" w:vAnchor="page" w:hAnchor="page" w:x="3274" w:y="9157"/>
        <w:spacing w:after="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w:t>
      </w:r>
    </w:p>
    <w:p w14:paraId="36D37A01"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Dată:</w:t>
      </w:r>
    </w:p>
    <w:p w14:paraId="69FC459D" w14:textId="77777777" w:rsidR="00FC145A" w:rsidRPr="00AE313D" w:rsidRDefault="00FC145A" w:rsidP="00FC145A">
      <w:pPr>
        <w:pStyle w:val="Bodytext20"/>
        <w:framePr w:w="9447" w:h="1896" w:hRule="exact" w:wrap="none" w:vAnchor="page" w:hAnchor="page" w:x="1372" w:y="11601"/>
        <w:spacing w:after="32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Nume:</w:t>
      </w:r>
    </w:p>
    <w:p w14:paraId="0E077C4B"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Funcția:</w:t>
      </w:r>
    </w:p>
    <w:p w14:paraId="5037FE12"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p>
    <w:p w14:paraId="0F1AD48E"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p>
    <w:p w14:paraId="13B1D0AC" w14:textId="77777777" w:rsidR="00AE313D" w:rsidRPr="00AE313D" w:rsidRDefault="00AE313D" w:rsidP="00AE313D">
      <w:pPr>
        <w:rPr>
          <w:rFonts w:ascii="Times New Roman" w:hAnsi="Times New Roman" w:cs="Times New Roman"/>
        </w:rPr>
      </w:pPr>
    </w:p>
    <w:p w14:paraId="279F0F35" w14:textId="77777777" w:rsidR="00AE313D" w:rsidRPr="00AE313D" w:rsidRDefault="00AE313D" w:rsidP="00AE313D">
      <w:pPr>
        <w:rPr>
          <w:rFonts w:ascii="Times New Roman" w:hAnsi="Times New Roman" w:cs="Times New Roman"/>
        </w:rPr>
      </w:pPr>
    </w:p>
    <w:p w14:paraId="1C172AFD" w14:textId="77777777" w:rsidR="00AE313D" w:rsidRPr="00AE313D" w:rsidRDefault="00AE313D" w:rsidP="00AE313D">
      <w:pPr>
        <w:rPr>
          <w:rFonts w:ascii="Times New Roman" w:hAnsi="Times New Roman" w:cs="Times New Roman"/>
        </w:rPr>
      </w:pPr>
    </w:p>
    <w:p w14:paraId="3FD8F15E" w14:textId="77777777" w:rsidR="00AE313D" w:rsidRPr="00AE313D" w:rsidRDefault="00AE313D" w:rsidP="00AE313D">
      <w:pPr>
        <w:tabs>
          <w:tab w:val="left" w:pos="3224"/>
        </w:tabs>
        <w:rPr>
          <w:rFonts w:ascii="Times New Roman" w:hAnsi="Times New Roman" w:cs="Times New Roman"/>
        </w:rPr>
      </w:pPr>
    </w:p>
    <w:p w14:paraId="00B08B9A" w14:textId="77777777" w:rsidR="00AE313D" w:rsidRPr="00AE313D" w:rsidRDefault="00AE313D" w:rsidP="00AE313D">
      <w:pPr>
        <w:rPr>
          <w:rFonts w:ascii="Times New Roman" w:hAnsi="Times New Roman" w:cs="Times New Roman"/>
        </w:rPr>
      </w:pPr>
    </w:p>
    <w:p w14:paraId="60417724" w14:textId="77777777" w:rsidR="00AE313D" w:rsidRPr="00AE313D" w:rsidRDefault="00AE313D" w:rsidP="00AE313D">
      <w:pPr>
        <w:rPr>
          <w:rFonts w:ascii="Times New Roman" w:hAnsi="Times New Roman" w:cs="Times New Roman"/>
        </w:rPr>
      </w:pPr>
    </w:p>
    <w:p w14:paraId="4A848468" w14:textId="77777777" w:rsidR="00AE313D" w:rsidRPr="00AE313D" w:rsidRDefault="00AE313D" w:rsidP="00AE313D">
      <w:pPr>
        <w:rPr>
          <w:rFonts w:ascii="Times New Roman" w:hAnsi="Times New Roman" w:cs="Times New Roman"/>
        </w:rPr>
      </w:pPr>
    </w:p>
    <w:p w14:paraId="58D86BF0" w14:textId="77777777" w:rsidR="00AE313D" w:rsidRDefault="00AE313D" w:rsidP="00AE313D">
      <w:pPr>
        <w:rPr>
          <w:rFonts w:ascii="Times New Roman" w:hAnsi="Times New Roman" w:cs="Times New Roman"/>
        </w:rPr>
      </w:pPr>
    </w:p>
    <w:p w14:paraId="59B7A3AE" w14:textId="77777777" w:rsid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bookmarkStart w:id="44" w:name="_Hlk152931136"/>
    </w:p>
    <w:p w14:paraId="0EAD4265"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
    <w:p w14:paraId="750F3C2D"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2 -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calitativă</w:t>
      </w:r>
      <w:proofErr w:type="spellEnd"/>
    </w:p>
    <w:p w14:paraId="64846EC0"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
    <w:bookmarkEnd w:id="44"/>
    <w:p w14:paraId="4799A4E0"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AE313D" w:rsidRPr="00AE313D" w14:paraId="395008FD" w14:textId="77777777" w:rsidTr="00EE2B8E">
        <w:trPr>
          <w:trHeight w:hRule="exact" w:val="379"/>
        </w:trPr>
        <w:tc>
          <w:tcPr>
            <w:tcW w:w="3874" w:type="dxa"/>
            <w:tcBorders>
              <w:top w:val="single" w:sz="4" w:space="0" w:color="auto"/>
              <w:left w:val="single" w:sz="4" w:space="0" w:color="auto"/>
            </w:tcBorders>
            <w:vAlign w:val="bottom"/>
          </w:tcPr>
          <w:p w14:paraId="6C56F924" w14:textId="77777777" w:rsidR="00AE313D" w:rsidRPr="00AE313D" w:rsidRDefault="00AE313D" w:rsidP="00EE2B8E">
            <w:pPr>
              <w:pStyle w:val="Other"/>
              <w:spacing w:after="0"/>
              <w:rPr>
                <w:rFonts w:ascii="Times New Roman" w:hAnsi="Times New Roman" w:cs="Times New Roman"/>
                <w:sz w:val="22"/>
                <w:szCs w:val="22"/>
              </w:rPr>
            </w:pPr>
            <w:r w:rsidRPr="00A27B1A">
              <w:rPr>
                <w:rFonts w:ascii="Times New Roman" w:hAnsi="Times New Roman" w:cs="Times New Roman"/>
                <w:b/>
                <w:bCs/>
                <w:i w:val="0"/>
                <w:iCs w:val="0"/>
                <w:color w:val="000000"/>
                <w:sz w:val="22"/>
                <w:szCs w:val="22"/>
                <w:lang w:eastAsia="ro-RO" w:bidi="ro-RO"/>
              </w:rPr>
              <w:t>1.1.</w:t>
            </w:r>
            <w:r w:rsidRPr="00AE313D">
              <w:rPr>
                <w:rFonts w:ascii="Times New Roman" w:hAnsi="Times New Roman" w:cs="Times New Roman"/>
                <w:b/>
                <w:bCs/>
                <w:i w:val="0"/>
                <w:iCs w:val="0"/>
                <w:color w:val="000000"/>
                <w:sz w:val="22"/>
                <w:szCs w:val="22"/>
                <w:lang w:eastAsia="ro-RO" w:bidi="ro-RO"/>
              </w:rPr>
              <w:t xml:space="preserve"> Contract</w:t>
            </w:r>
          </w:p>
        </w:tc>
        <w:tc>
          <w:tcPr>
            <w:tcW w:w="5866" w:type="dxa"/>
            <w:tcBorders>
              <w:top w:val="single" w:sz="4" w:space="0" w:color="auto"/>
              <w:left w:val="single" w:sz="4" w:space="0" w:color="auto"/>
              <w:right w:val="single" w:sz="4" w:space="0" w:color="auto"/>
            </w:tcBorders>
            <w:shd w:val="clear" w:color="auto" w:fill="92D14F"/>
          </w:tcPr>
          <w:p w14:paraId="5FA0DD20" w14:textId="77777777" w:rsidR="00AE313D" w:rsidRPr="00AE313D" w:rsidRDefault="00AE313D" w:rsidP="00EE2B8E">
            <w:pPr>
              <w:rPr>
                <w:rFonts w:ascii="Times New Roman" w:hAnsi="Times New Roman" w:cs="Times New Roman"/>
              </w:rPr>
            </w:pPr>
          </w:p>
        </w:tc>
      </w:tr>
      <w:tr w:rsidR="00AE313D" w:rsidRPr="00AE313D" w14:paraId="16A5C3B5" w14:textId="77777777" w:rsidTr="00EE2B8E">
        <w:trPr>
          <w:trHeight w:hRule="exact" w:val="355"/>
        </w:trPr>
        <w:tc>
          <w:tcPr>
            <w:tcW w:w="3874" w:type="dxa"/>
            <w:tcBorders>
              <w:top w:val="single" w:sz="4" w:space="0" w:color="auto"/>
              <w:left w:val="single" w:sz="4" w:space="0" w:color="auto"/>
            </w:tcBorders>
            <w:vAlign w:val="bottom"/>
          </w:tcPr>
          <w:p w14:paraId="4E75AF1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3CC109B" w14:textId="77777777" w:rsidR="00AE313D" w:rsidRPr="00AE313D" w:rsidRDefault="00AE313D" w:rsidP="00EE2B8E">
            <w:pPr>
              <w:rPr>
                <w:rFonts w:ascii="Times New Roman" w:hAnsi="Times New Roman" w:cs="Times New Roman"/>
              </w:rPr>
            </w:pPr>
          </w:p>
        </w:tc>
      </w:tr>
      <w:tr w:rsidR="00AE313D" w:rsidRPr="00AE313D" w14:paraId="20E6B88C" w14:textId="77777777" w:rsidTr="00EE2B8E">
        <w:trPr>
          <w:trHeight w:hRule="exact" w:val="693"/>
        </w:trPr>
        <w:tc>
          <w:tcPr>
            <w:tcW w:w="3874" w:type="dxa"/>
            <w:tcBorders>
              <w:top w:val="single" w:sz="4" w:space="0" w:color="auto"/>
              <w:left w:val="single" w:sz="4" w:space="0" w:color="auto"/>
              <w:bottom w:val="single" w:sz="4" w:space="0" w:color="auto"/>
            </w:tcBorders>
            <w:vAlign w:val="bottom"/>
          </w:tcPr>
          <w:p w14:paraId="7051AF7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08C5A20E" w14:textId="77777777" w:rsidR="00AE313D" w:rsidRPr="00AE313D" w:rsidRDefault="00AE313D" w:rsidP="00EE2B8E">
            <w:pPr>
              <w:rPr>
                <w:rFonts w:ascii="Times New Roman" w:hAnsi="Times New Roman" w:cs="Times New Roman"/>
              </w:rPr>
            </w:pPr>
          </w:p>
        </w:tc>
      </w:tr>
    </w:tbl>
    <w:p w14:paraId="4E4294F2"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2. Lista </w:t>
      </w:r>
      <w:proofErr w:type="spellStart"/>
      <w:r w:rsidRPr="00AE313D">
        <w:rPr>
          <w:rFonts w:ascii="Times New Roman" w:hAnsi="Times New Roman" w:cs="Times New Roman"/>
          <w:color w:val="000000"/>
          <w:sz w:val="22"/>
          <w:szCs w:val="22"/>
          <w:lang w:val="en-GB" w:eastAsia="en-GB" w:bidi="en-GB"/>
        </w:rPr>
        <w:t>produselor</w:t>
      </w:r>
      <w:proofErr w:type="spellEnd"/>
    </w:p>
    <w:tbl>
      <w:tblPr>
        <w:tblW w:w="0" w:type="auto"/>
        <w:tblLayout w:type="fixed"/>
        <w:tblCellMar>
          <w:left w:w="10" w:type="dxa"/>
          <w:right w:w="10" w:type="dxa"/>
        </w:tblCellMar>
        <w:tblLook w:val="04A0" w:firstRow="1" w:lastRow="0" w:firstColumn="1" w:lastColumn="0" w:noHBand="0" w:noVBand="1"/>
      </w:tblPr>
      <w:tblGrid>
        <w:gridCol w:w="3874"/>
        <w:gridCol w:w="3571"/>
        <w:gridCol w:w="2294"/>
      </w:tblGrid>
      <w:tr w:rsidR="00AE313D" w:rsidRPr="00AE313D" w14:paraId="5AF4A1DD" w14:textId="77777777" w:rsidTr="00EE2B8E">
        <w:trPr>
          <w:trHeight w:hRule="exact" w:val="710"/>
        </w:trPr>
        <w:tc>
          <w:tcPr>
            <w:tcW w:w="3874" w:type="dxa"/>
            <w:tcBorders>
              <w:top w:val="single" w:sz="4" w:space="0" w:color="auto"/>
              <w:left w:val="single" w:sz="4" w:space="0" w:color="auto"/>
            </w:tcBorders>
            <w:shd w:val="clear" w:color="auto" w:fill="DEDEDE"/>
          </w:tcPr>
          <w:p w14:paraId="6B58E9B1"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2.1. Produs</w:t>
            </w:r>
          </w:p>
        </w:tc>
        <w:tc>
          <w:tcPr>
            <w:tcW w:w="3571" w:type="dxa"/>
            <w:tcBorders>
              <w:top w:val="single" w:sz="4" w:space="0" w:color="auto"/>
              <w:left w:val="single" w:sz="4" w:space="0" w:color="auto"/>
            </w:tcBorders>
            <w:shd w:val="clear" w:color="auto" w:fill="DEDEDE"/>
            <w:vAlign w:val="bottom"/>
          </w:tcPr>
          <w:p w14:paraId="4D0A2D13"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A7022D2"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2.3. Termenul de livrare</w:t>
            </w:r>
          </w:p>
        </w:tc>
      </w:tr>
      <w:tr w:rsidR="00AE313D" w:rsidRPr="00AE313D" w14:paraId="73E2DB29" w14:textId="77777777" w:rsidTr="00EE2B8E">
        <w:trPr>
          <w:trHeight w:hRule="exact" w:val="346"/>
        </w:trPr>
        <w:tc>
          <w:tcPr>
            <w:tcW w:w="3874" w:type="dxa"/>
            <w:tcBorders>
              <w:top w:val="single" w:sz="4" w:space="0" w:color="auto"/>
              <w:left w:val="single" w:sz="4" w:space="0" w:color="auto"/>
            </w:tcBorders>
            <w:shd w:val="clear" w:color="auto" w:fill="92D14F"/>
          </w:tcPr>
          <w:p w14:paraId="75F27160"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70F464C3"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6ACA7477" w14:textId="77777777" w:rsidR="00AE313D" w:rsidRPr="00AE313D" w:rsidRDefault="00AE313D" w:rsidP="00EE2B8E">
            <w:pPr>
              <w:rPr>
                <w:rFonts w:ascii="Times New Roman" w:hAnsi="Times New Roman" w:cs="Times New Roman"/>
              </w:rPr>
            </w:pPr>
          </w:p>
        </w:tc>
      </w:tr>
      <w:tr w:rsidR="00AE313D" w:rsidRPr="00AE313D" w14:paraId="581C7456" w14:textId="77777777" w:rsidTr="00EE2B8E">
        <w:trPr>
          <w:trHeight w:hRule="exact" w:val="346"/>
        </w:trPr>
        <w:tc>
          <w:tcPr>
            <w:tcW w:w="3874" w:type="dxa"/>
            <w:tcBorders>
              <w:top w:val="single" w:sz="4" w:space="0" w:color="auto"/>
              <w:left w:val="single" w:sz="4" w:space="0" w:color="auto"/>
            </w:tcBorders>
            <w:shd w:val="clear" w:color="auto" w:fill="92D14F"/>
          </w:tcPr>
          <w:p w14:paraId="60FE9D51"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22E61C25"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70D28A9C" w14:textId="77777777" w:rsidR="00AE313D" w:rsidRPr="00AE313D" w:rsidRDefault="00AE313D" w:rsidP="00EE2B8E">
            <w:pPr>
              <w:rPr>
                <w:rFonts w:ascii="Times New Roman" w:hAnsi="Times New Roman" w:cs="Times New Roman"/>
              </w:rPr>
            </w:pPr>
          </w:p>
        </w:tc>
      </w:tr>
      <w:tr w:rsidR="00AE313D" w:rsidRPr="00AE313D" w14:paraId="51AC6231" w14:textId="77777777" w:rsidTr="00EE2B8E">
        <w:trPr>
          <w:trHeight w:hRule="exact" w:val="374"/>
        </w:trPr>
        <w:tc>
          <w:tcPr>
            <w:tcW w:w="3874" w:type="dxa"/>
            <w:tcBorders>
              <w:top w:val="single" w:sz="4" w:space="0" w:color="auto"/>
              <w:left w:val="single" w:sz="4" w:space="0" w:color="auto"/>
              <w:bottom w:val="single" w:sz="4" w:space="0" w:color="auto"/>
            </w:tcBorders>
            <w:shd w:val="clear" w:color="auto" w:fill="92D14F"/>
          </w:tcPr>
          <w:p w14:paraId="56A7F636"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bottom w:val="single" w:sz="4" w:space="0" w:color="auto"/>
            </w:tcBorders>
            <w:shd w:val="clear" w:color="auto" w:fill="92D14F"/>
          </w:tcPr>
          <w:p w14:paraId="049D4FD6"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20C6C88" w14:textId="77777777" w:rsidR="00AE313D" w:rsidRPr="00AE313D" w:rsidRDefault="00AE313D" w:rsidP="00EE2B8E">
            <w:pPr>
              <w:rPr>
                <w:rFonts w:ascii="Times New Roman" w:hAnsi="Times New Roman" w:cs="Times New Roman"/>
              </w:rPr>
            </w:pPr>
          </w:p>
        </w:tc>
      </w:tr>
    </w:tbl>
    <w:p w14:paraId="5D3FC1E6" w14:textId="77777777" w:rsidR="00AE313D" w:rsidRPr="00AE313D" w:rsidRDefault="00AE313D" w:rsidP="00AE313D">
      <w:pPr>
        <w:rPr>
          <w:rFonts w:ascii="Times New Roman" w:hAnsi="Times New Roman" w:cs="Times New Roman"/>
        </w:rPr>
      </w:pPr>
      <w:r w:rsidRPr="00AE313D">
        <w:rPr>
          <w:rFonts w:ascii="Times New Roman" w:hAnsi="Times New Roman" w:cs="Times New Roman"/>
          <w:b/>
          <w:bCs/>
          <w:color w:val="000000"/>
          <w:lang w:val="en-GB" w:eastAsia="en-GB" w:bidi="en-GB"/>
        </w:rPr>
        <w:t xml:space="preserve">3. </w:t>
      </w:r>
      <w:proofErr w:type="spellStart"/>
      <w:r w:rsidRPr="00AE313D">
        <w:rPr>
          <w:rFonts w:ascii="Times New Roman" w:hAnsi="Times New Roman" w:cs="Times New Roman"/>
          <w:b/>
          <w:bCs/>
          <w:color w:val="000000"/>
          <w:lang w:val="en-GB" w:eastAsia="en-GB" w:bidi="en-GB"/>
        </w:rPr>
        <w:t>Concluzii</w:t>
      </w:r>
      <w:proofErr w:type="spellEnd"/>
      <w:r w:rsidRPr="00AE313D">
        <w:rPr>
          <w:rFonts w:ascii="Times New Roman" w:hAnsi="Times New Roman" w:cs="Times New Roman"/>
          <w:b/>
          <w:bCs/>
          <w:color w:val="000000"/>
          <w:lang w:val="en-GB" w:eastAsia="en-GB" w:bidi="en-GB"/>
        </w:rPr>
        <w:t xml:space="preserve"> cu </w:t>
      </w:r>
      <w:proofErr w:type="spellStart"/>
      <w:r w:rsidRPr="00AE313D">
        <w:rPr>
          <w:rFonts w:ascii="Times New Roman" w:hAnsi="Times New Roman" w:cs="Times New Roman"/>
          <w:b/>
          <w:bCs/>
          <w:color w:val="000000"/>
          <w:lang w:val="en-GB" w:eastAsia="en-GB" w:bidi="en-GB"/>
        </w:rPr>
        <w:t>privire</w:t>
      </w:r>
      <w:proofErr w:type="spellEnd"/>
      <w:r w:rsidRPr="00AE313D">
        <w:rPr>
          <w:rFonts w:ascii="Times New Roman" w:hAnsi="Times New Roman" w:cs="Times New Roman"/>
          <w:b/>
          <w:bCs/>
          <w:color w:val="000000"/>
          <w:lang w:val="en-GB" w:eastAsia="en-GB" w:bidi="en-GB"/>
        </w:rPr>
        <w:t xml:space="preserve"> la </w:t>
      </w:r>
      <w:proofErr w:type="spellStart"/>
      <w:r w:rsidRPr="00AE313D">
        <w:rPr>
          <w:rFonts w:ascii="Times New Roman" w:hAnsi="Times New Roman" w:cs="Times New Roman"/>
          <w:b/>
          <w:bCs/>
          <w:color w:val="000000"/>
          <w:lang w:val="en-GB" w:eastAsia="en-GB" w:bidi="en-GB"/>
        </w:rPr>
        <w:t>acceptare</w:t>
      </w:r>
      <w:proofErr w:type="spellEnd"/>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AE313D" w:rsidRPr="00AE313D" w14:paraId="5AEF9B84" w14:textId="77777777" w:rsidTr="00EE2B8E">
        <w:trPr>
          <w:trHeight w:hRule="exact" w:val="384"/>
        </w:trPr>
        <w:tc>
          <w:tcPr>
            <w:tcW w:w="542" w:type="dxa"/>
            <w:tcBorders>
              <w:top w:val="single" w:sz="4" w:space="0" w:color="auto"/>
              <w:left w:val="single" w:sz="4" w:space="0" w:color="auto"/>
            </w:tcBorders>
            <w:shd w:val="clear" w:color="auto" w:fill="92D14F"/>
            <w:vAlign w:val="bottom"/>
          </w:tcPr>
          <w:p w14:paraId="71FE75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9DDBED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3.1. Acceptare (fără observatii/rezerve)</w:t>
            </w:r>
          </w:p>
        </w:tc>
      </w:tr>
      <w:tr w:rsidR="00AE313D" w:rsidRPr="00AE313D" w14:paraId="1B79E763" w14:textId="77777777" w:rsidTr="00EE2B8E">
        <w:trPr>
          <w:trHeight w:hRule="exact" w:val="360"/>
        </w:trPr>
        <w:tc>
          <w:tcPr>
            <w:tcW w:w="542" w:type="dxa"/>
            <w:tcBorders>
              <w:top w:val="single" w:sz="4" w:space="0" w:color="auto"/>
              <w:left w:val="single" w:sz="4" w:space="0" w:color="auto"/>
            </w:tcBorders>
            <w:shd w:val="clear" w:color="auto" w:fill="92D14F"/>
            <w:vAlign w:val="bottom"/>
          </w:tcPr>
          <w:p w14:paraId="352E0D7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2C85BE3"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3.2. Acceptare cu observatii minore</w:t>
            </w:r>
          </w:p>
        </w:tc>
      </w:tr>
      <w:tr w:rsidR="00AE313D" w:rsidRPr="00AE313D" w14:paraId="5BB10E1B" w14:textId="77777777" w:rsidTr="00EE2B8E">
        <w:trPr>
          <w:trHeight w:hRule="exact" w:val="686"/>
        </w:trPr>
        <w:tc>
          <w:tcPr>
            <w:tcW w:w="542" w:type="dxa"/>
            <w:tcBorders>
              <w:top w:val="single" w:sz="4" w:space="0" w:color="auto"/>
              <w:left w:val="single" w:sz="4" w:space="0" w:color="auto"/>
            </w:tcBorders>
            <w:shd w:val="clear" w:color="auto" w:fill="92D14F"/>
          </w:tcPr>
          <w:p w14:paraId="2EAE853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839C7C0"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3.3. Acceptare cu rezerve (Contractantul se angajează să corecteze - în timpul convenit - defectele constatate și descrise la punctul 5 din prezentul document).</w:t>
            </w:r>
          </w:p>
        </w:tc>
      </w:tr>
      <w:tr w:rsidR="00AE313D" w:rsidRPr="00AE313D" w14:paraId="0A06BFD3" w14:textId="77777777" w:rsidTr="00EE2B8E">
        <w:trPr>
          <w:trHeight w:hRule="exact" w:val="682"/>
        </w:trPr>
        <w:tc>
          <w:tcPr>
            <w:tcW w:w="542" w:type="dxa"/>
            <w:tcBorders>
              <w:top w:val="single" w:sz="4" w:space="0" w:color="auto"/>
              <w:left w:val="single" w:sz="4" w:space="0" w:color="auto"/>
            </w:tcBorders>
            <w:shd w:val="clear" w:color="auto" w:fill="92D14F"/>
          </w:tcPr>
          <w:p w14:paraId="3276F74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3950" w:type="dxa"/>
            <w:tcBorders>
              <w:top w:val="single" w:sz="4" w:space="0" w:color="auto"/>
              <w:left w:val="single" w:sz="4" w:space="0" w:color="auto"/>
            </w:tcBorders>
          </w:tcPr>
          <w:p w14:paraId="18FA287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3.4. Este aplicabilă perioada de garanție?</w:t>
            </w:r>
          </w:p>
        </w:tc>
        <w:tc>
          <w:tcPr>
            <w:tcW w:w="2952" w:type="dxa"/>
            <w:tcBorders>
              <w:top w:val="single" w:sz="4" w:space="0" w:color="auto"/>
              <w:left w:val="single" w:sz="4" w:space="0" w:color="auto"/>
            </w:tcBorders>
          </w:tcPr>
          <w:p w14:paraId="4FEFB28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39A1AA15" w14:textId="77777777" w:rsidR="00AE313D" w:rsidRPr="00AE313D" w:rsidRDefault="00AE313D" w:rsidP="00EE2B8E">
            <w:pPr>
              <w:rPr>
                <w:rFonts w:ascii="Times New Roman" w:hAnsi="Times New Roman" w:cs="Times New Roman"/>
              </w:rPr>
            </w:pPr>
          </w:p>
        </w:tc>
      </w:tr>
      <w:tr w:rsidR="00AE313D" w:rsidRPr="00AE313D" w14:paraId="1CCDDE7C" w14:textId="77777777" w:rsidTr="00EE2B8E">
        <w:trPr>
          <w:trHeight w:hRule="exact" w:val="1257"/>
        </w:trPr>
        <w:tc>
          <w:tcPr>
            <w:tcW w:w="542" w:type="dxa"/>
            <w:tcBorders>
              <w:top w:val="single" w:sz="4" w:space="0" w:color="auto"/>
              <w:left w:val="single" w:sz="4" w:space="0" w:color="auto"/>
              <w:bottom w:val="single" w:sz="4" w:space="0" w:color="auto"/>
            </w:tcBorders>
            <w:shd w:val="clear" w:color="auto" w:fill="92D14F"/>
          </w:tcPr>
          <w:p w14:paraId="3FF9AD1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6872F27F"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20DD078D"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4. </w:t>
      </w:r>
      <w:proofErr w:type="spellStart"/>
      <w:r w:rsidRPr="00AE313D">
        <w:rPr>
          <w:rFonts w:ascii="Times New Roman" w:hAnsi="Times New Roman" w:cs="Times New Roman"/>
          <w:color w:val="000000"/>
          <w:sz w:val="22"/>
          <w:szCs w:val="22"/>
          <w:lang w:val="en-GB" w:eastAsia="en-GB" w:bidi="en-GB"/>
        </w:rPr>
        <w:t>Semnături</w:t>
      </w:r>
      <w:proofErr w:type="spellEnd"/>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AE313D" w:rsidRPr="00AE313D" w14:paraId="42D937F1" w14:textId="77777777" w:rsidTr="00EE2B8E">
        <w:trPr>
          <w:trHeight w:hRule="exact" w:val="662"/>
        </w:trPr>
        <w:tc>
          <w:tcPr>
            <w:tcW w:w="3278" w:type="dxa"/>
            <w:gridSpan w:val="2"/>
            <w:tcBorders>
              <w:top w:val="single" w:sz="4" w:space="0" w:color="auto"/>
              <w:left w:val="single" w:sz="4" w:space="0" w:color="auto"/>
            </w:tcBorders>
            <w:vAlign w:val="center"/>
          </w:tcPr>
          <w:p w14:paraId="5A777128"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33CE991"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4.2. AUTORITATE CONTRACTANTĂ/ACHIZITOR</w:t>
            </w:r>
          </w:p>
        </w:tc>
      </w:tr>
      <w:tr w:rsidR="00AE313D" w:rsidRPr="00AE313D" w14:paraId="1C3871DA" w14:textId="77777777" w:rsidTr="00EE2B8E">
        <w:trPr>
          <w:trHeight w:hRule="exact" w:val="360"/>
        </w:trPr>
        <w:tc>
          <w:tcPr>
            <w:tcW w:w="1536" w:type="dxa"/>
            <w:tcBorders>
              <w:top w:val="single" w:sz="4" w:space="0" w:color="auto"/>
              <w:left w:val="single" w:sz="4" w:space="0" w:color="auto"/>
            </w:tcBorders>
            <w:vAlign w:val="bottom"/>
          </w:tcPr>
          <w:p w14:paraId="2243F15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238E79D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2BE3E6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611EB4B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207A72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2AA522E5" w14:textId="77777777" w:rsidR="00AE313D" w:rsidRPr="00AE313D" w:rsidRDefault="00AE313D" w:rsidP="00EE2B8E">
            <w:pPr>
              <w:rPr>
                <w:rFonts w:ascii="Times New Roman" w:hAnsi="Times New Roman" w:cs="Times New Roman"/>
              </w:rPr>
            </w:pPr>
          </w:p>
        </w:tc>
      </w:tr>
      <w:tr w:rsidR="00AE313D" w:rsidRPr="00AE313D" w14:paraId="57F3A2BF" w14:textId="77777777" w:rsidTr="00EE2B8E">
        <w:trPr>
          <w:trHeight w:hRule="exact" w:val="346"/>
        </w:trPr>
        <w:tc>
          <w:tcPr>
            <w:tcW w:w="1536" w:type="dxa"/>
            <w:tcBorders>
              <w:top w:val="single" w:sz="4" w:space="0" w:color="auto"/>
              <w:left w:val="single" w:sz="4" w:space="0" w:color="auto"/>
            </w:tcBorders>
            <w:vAlign w:val="bottom"/>
          </w:tcPr>
          <w:p w14:paraId="3C7476B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5AFA0425"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447DE0D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2C27C3C5"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0C8E155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41D65E7C" w14:textId="77777777" w:rsidR="00AE313D" w:rsidRPr="00AE313D" w:rsidRDefault="00AE313D" w:rsidP="00EE2B8E">
            <w:pPr>
              <w:rPr>
                <w:rFonts w:ascii="Times New Roman" w:hAnsi="Times New Roman" w:cs="Times New Roman"/>
              </w:rPr>
            </w:pPr>
          </w:p>
        </w:tc>
      </w:tr>
      <w:tr w:rsidR="00AE313D" w:rsidRPr="00AE313D" w14:paraId="49FDB801" w14:textId="77777777" w:rsidTr="00EE2B8E">
        <w:trPr>
          <w:trHeight w:hRule="exact" w:val="341"/>
        </w:trPr>
        <w:tc>
          <w:tcPr>
            <w:tcW w:w="1536" w:type="dxa"/>
            <w:tcBorders>
              <w:top w:val="single" w:sz="4" w:space="0" w:color="auto"/>
              <w:left w:val="single" w:sz="4" w:space="0" w:color="auto"/>
            </w:tcBorders>
            <w:vAlign w:val="bottom"/>
          </w:tcPr>
          <w:p w14:paraId="38B7623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6E3F8FE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77F718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0F33D45D"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266B8B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49C948E1" w14:textId="77777777" w:rsidR="00AE313D" w:rsidRPr="00AE313D" w:rsidRDefault="00AE313D" w:rsidP="00EE2B8E">
            <w:pPr>
              <w:rPr>
                <w:rFonts w:ascii="Times New Roman" w:hAnsi="Times New Roman" w:cs="Times New Roman"/>
              </w:rPr>
            </w:pPr>
          </w:p>
        </w:tc>
      </w:tr>
      <w:tr w:rsidR="00AE313D" w:rsidRPr="00AE313D" w14:paraId="0DBEC31C" w14:textId="77777777" w:rsidTr="00EE2B8E">
        <w:trPr>
          <w:trHeight w:hRule="exact" w:val="696"/>
        </w:trPr>
        <w:tc>
          <w:tcPr>
            <w:tcW w:w="1536" w:type="dxa"/>
            <w:tcBorders>
              <w:top w:val="single" w:sz="4" w:space="0" w:color="auto"/>
              <w:left w:val="single" w:sz="4" w:space="0" w:color="auto"/>
            </w:tcBorders>
          </w:tcPr>
          <w:p w14:paraId="2588D72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tcBorders>
            <w:shd w:val="clear" w:color="auto" w:fill="92D14F"/>
          </w:tcPr>
          <w:p w14:paraId="0DB2D66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tcPr>
          <w:p w14:paraId="20D6E73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tcBorders>
            <w:shd w:val="clear" w:color="auto" w:fill="92D14F"/>
          </w:tcPr>
          <w:p w14:paraId="6F71B1C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tcPr>
          <w:p w14:paraId="77BDF5F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D92A488" w14:textId="77777777" w:rsidR="00AE313D" w:rsidRPr="00AE313D" w:rsidRDefault="00AE313D" w:rsidP="00EE2B8E">
            <w:pPr>
              <w:rPr>
                <w:rFonts w:ascii="Times New Roman" w:hAnsi="Times New Roman" w:cs="Times New Roman"/>
              </w:rPr>
            </w:pPr>
          </w:p>
        </w:tc>
      </w:tr>
      <w:tr w:rsidR="00AE313D" w:rsidRPr="00AE313D" w14:paraId="5B72BEFB" w14:textId="77777777" w:rsidTr="00A27B1A">
        <w:trPr>
          <w:trHeight w:hRule="exact" w:val="537"/>
        </w:trPr>
        <w:tc>
          <w:tcPr>
            <w:tcW w:w="1536" w:type="dxa"/>
            <w:tcBorders>
              <w:top w:val="single" w:sz="4" w:space="0" w:color="auto"/>
              <w:left w:val="single" w:sz="4" w:space="0" w:color="auto"/>
            </w:tcBorders>
            <w:shd w:val="clear" w:color="auto" w:fill="92D14F"/>
            <w:vAlign w:val="bottom"/>
          </w:tcPr>
          <w:p w14:paraId="6A4FCA8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1218C60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[dacă este cazul</w:t>
            </w:r>
            <w:r w:rsidRPr="00A27B1A">
              <w:rPr>
                <w:rFonts w:ascii="Times New Roman" w:hAnsi="Times New Roman" w:cs="Times New Roman"/>
                <w:i w:val="0"/>
                <w:iCs w:val="0"/>
                <w:color w:val="000000"/>
                <w:sz w:val="22"/>
                <w:szCs w:val="22"/>
                <w:lang w:eastAsia="ro-RO" w:bidi="ro-RO"/>
              </w:rPr>
              <w:t>]:</w:t>
            </w:r>
          </w:p>
        </w:tc>
      </w:tr>
      <w:tr w:rsidR="00AE313D" w:rsidRPr="00AE313D" w14:paraId="6688C5AE" w14:textId="77777777" w:rsidTr="00EE2B8E">
        <w:trPr>
          <w:trHeight w:hRule="exact" w:val="360"/>
        </w:trPr>
        <w:tc>
          <w:tcPr>
            <w:tcW w:w="1536" w:type="dxa"/>
            <w:tcBorders>
              <w:top w:val="single" w:sz="4" w:space="0" w:color="auto"/>
              <w:left w:val="single" w:sz="4" w:space="0" w:color="auto"/>
            </w:tcBorders>
            <w:vAlign w:val="bottom"/>
          </w:tcPr>
          <w:p w14:paraId="5C15905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424FBF7C"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871DC61"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13203109"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505D7C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5C34896B" w14:textId="77777777" w:rsidR="00AE313D" w:rsidRPr="00AE313D" w:rsidRDefault="00AE313D" w:rsidP="00EE2B8E">
            <w:pPr>
              <w:rPr>
                <w:rFonts w:ascii="Times New Roman" w:hAnsi="Times New Roman" w:cs="Times New Roman"/>
              </w:rPr>
            </w:pPr>
          </w:p>
        </w:tc>
      </w:tr>
      <w:tr w:rsidR="00AE313D" w:rsidRPr="00AE313D" w14:paraId="38654AA7" w14:textId="77777777" w:rsidTr="00EE2B8E">
        <w:trPr>
          <w:trHeight w:hRule="exact" w:val="346"/>
        </w:trPr>
        <w:tc>
          <w:tcPr>
            <w:tcW w:w="1536" w:type="dxa"/>
            <w:tcBorders>
              <w:top w:val="single" w:sz="4" w:space="0" w:color="auto"/>
              <w:left w:val="single" w:sz="4" w:space="0" w:color="auto"/>
            </w:tcBorders>
            <w:vAlign w:val="bottom"/>
          </w:tcPr>
          <w:p w14:paraId="28148F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37C10D0A"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41E034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0E6FF7E3"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8856B1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316986CE" w14:textId="77777777" w:rsidR="00AE313D" w:rsidRPr="00AE313D" w:rsidRDefault="00AE313D" w:rsidP="00EE2B8E">
            <w:pPr>
              <w:rPr>
                <w:rFonts w:ascii="Times New Roman" w:hAnsi="Times New Roman" w:cs="Times New Roman"/>
              </w:rPr>
            </w:pPr>
          </w:p>
        </w:tc>
      </w:tr>
      <w:tr w:rsidR="00AE313D" w:rsidRPr="00AE313D" w14:paraId="278A5B6F" w14:textId="77777777" w:rsidTr="00EE2B8E">
        <w:trPr>
          <w:trHeight w:hRule="exact" w:val="346"/>
        </w:trPr>
        <w:tc>
          <w:tcPr>
            <w:tcW w:w="1536" w:type="dxa"/>
            <w:tcBorders>
              <w:top w:val="single" w:sz="4" w:space="0" w:color="auto"/>
              <w:left w:val="single" w:sz="4" w:space="0" w:color="auto"/>
            </w:tcBorders>
            <w:vAlign w:val="bottom"/>
          </w:tcPr>
          <w:p w14:paraId="20EDBCE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5B743099"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379392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2C9218EF"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BD3502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74B6E55F" w14:textId="77777777" w:rsidR="00AE313D" w:rsidRPr="00AE313D" w:rsidRDefault="00AE313D" w:rsidP="00EE2B8E">
            <w:pPr>
              <w:rPr>
                <w:rFonts w:ascii="Times New Roman" w:hAnsi="Times New Roman" w:cs="Times New Roman"/>
              </w:rPr>
            </w:pPr>
          </w:p>
        </w:tc>
      </w:tr>
      <w:tr w:rsidR="00AE313D" w:rsidRPr="00AE313D" w14:paraId="5F4EC395" w14:textId="77777777" w:rsidTr="00EE2B8E">
        <w:trPr>
          <w:trHeight w:hRule="exact" w:val="370"/>
        </w:trPr>
        <w:tc>
          <w:tcPr>
            <w:tcW w:w="1536" w:type="dxa"/>
            <w:tcBorders>
              <w:top w:val="single" w:sz="4" w:space="0" w:color="auto"/>
              <w:left w:val="single" w:sz="4" w:space="0" w:color="auto"/>
              <w:bottom w:val="single" w:sz="4" w:space="0" w:color="auto"/>
            </w:tcBorders>
            <w:vAlign w:val="bottom"/>
          </w:tcPr>
          <w:p w14:paraId="01E276C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67F3BF1B"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bottom w:val="single" w:sz="4" w:space="0" w:color="auto"/>
            </w:tcBorders>
            <w:vAlign w:val="bottom"/>
          </w:tcPr>
          <w:p w14:paraId="0CF7509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06DBA34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bottom w:val="single" w:sz="4" w:space="0" w:color="auto"/>
            </w:tcBorders>
            <w:vAlign w:val="bottom"/>
          </w:tcPr>
          <w:p w14:paraId="331375E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0C9F88C6" w14:textId="77777777" w:rsidR="00AE313D" w:rsidRPr="00AE313D" w:rsidRDefault="00AE313D" w:rsidP="00EE2B8E">
            <w:pPr>
              <w:rPr>
                <w:rFonts w:ascii="Times New Roman" w:hAnsi="Times New Roman" w:cs="Times New Roman"/>
              </w:rPr>
            </w:pPr>
          </w:p>
        </w:tc>
      </w:tr>
    </w:tbl>
    <w:p w14:paraId="7CBCDE91" w14:textId="77777777" w:rsidR="002325B2" w:rsidRDefault="002325B2" w:rsidP="00AE313D">
      <w:pPr>
        <w:pStyle w:val="Bodytext20"/>
        <w:spacing w:after="0" w:line="374" w:lineRule="auto"/>
        <w:ind w:left="0"/>
        <w:rPr>
          <w:rFonts w:ascii="Times New Roman" w:hAnsi="Times New Roman" w:cs="Times New Roman"/>
          <w:b/>
          <w:bCs/>
          <w:color w:val="000000"/>
          <w:sz w:val="22"/>
          <w:szCs w:val="22"/>
          <w:lang w:val="en-GB" w:eastAsia="en-GB" w:bidi="en-GB"/>
        </w:rPr>
      </w:pPr>
    </w:p>
    <w:p w14:paraId="6BB2190C" w14:textId="654AAC32" w:rsidR="00AE313D" w:rsidRPr="00AE313D" w:rsidRDefault="00AE313D" w:rsidP="00AE313D">
      <w:pPr>
        <w:pStyle w:val="Bodytext20"/>
        <w:spacing w:after="0" w:line="374" w:lineRule="auto"/>
        <w:ind w:left="0"/>
        <w:rPr>
          <w:rFonts w:ascii="Times New Roman" w:hAnsi="Times New Roman" w:cs="Times New Roman"/>
          <w:i/>
          <w:iCs/>
          <w:color w:val="000000"/>
          <w:sz w:val="22"/>
          <w:szCs w:val="22"/>
          <w:lang w:eastAsia="ro-RO" w:bidi="ro-RO"/>
        </w:rPr>
      </w:pPr>
      <w:r w:rsidRPr="00AE313D">
        <w:rPr>
          <w:rFonts w:ascii="Times New Roman" w:hAnsi="Times New Roman" w:cs="Times New Roman"/>
          <w:b/>
          <w:bCs/>
          <w:color w:val="000000"/>
          <w:sz w:val="22"/>
          <w:szCs w:val="22"/>
          <w:lang w:val="en-GB" w:eastAsia="en-GB" w:bidi="en-GB"/>
        </w:rPr>
        <w:t xml:space="preserve">5. </w:t>
      </w:r>
      <w:r w:rsidRPr="00AE313D">
        <w:rPr>
          <w:rFonts w:ascii="Times New Roman" w:hAnsi="Times New Roman" w:cs="Times New Roman"/>
          <w:b/>
          <w:bCs/>
          <w:color w:val="000000"/>
          <w:sz w:val="22"/>
          <w:szCs w:val="22"/>
          <w:lang w:eastAsia="ro-RO" w:bidi="ro-RO"/>
        </w:rPr>
        <w:t xml:space="preserve">Observații </w:t>
      </w:r>
      <w:r w:rsidRPr="00AE313D">
        <w:rPr>
          <w:rFonts w:ascii="Times New Roman" w:hAnsi="Times New Roman" w:cs="Times New Roman"/>
          <w:i/>
          <w:iCs/>
          <w:color w:val="000000"/>
          <w:sz w:val="22"/>
          <w:szCs w:val="22"/>
          <w:lang w:eastAsia="ro-RO" w:bidi="ro-RO"/>
        </w:rPr>
        <w:t>[introduceți]</w:t>
      </w:r>
    </w:p>
    <w:p w14:paraId="2A77CD1C" w14:textId="77777777" w:rsidR="00AE313D" w:rsidRPr="00AE313D" w:rsidRDefault="00AE313D" w:rsidP="00AE313D">
      <w:pPr>
        <w:pStyle w:val="Bodytext20"/>
        <w:spacing w:after="0" w:line="374" w:lineRule="auto"/>
        <w:ind w:left="0"/>
        <w:jc w:val="right"/>
        <w:rPr>
          <w:rFonts w:ascii="Times New Roman" w:hAnsi="Times New Roman" w:cs="Times New Roman"/>
          <w:sz w:val="22"/>
          <w:szCs w:val="22"/>
        </w:rPr>
      </w:pPr>
      <w:r w:rsidRPr="00AE313D">
        <w:rPr>
          <w:rFonts w:ascii="Times New Roman" w:hAnsi="Times New Roman" w:cs="Times New Roman"/>
          <w:sz w:val="22"/>
          <w:szCs w:val="22"/>
        </w:rPr>
        <w:t>Întocmit,</w:t>
      </w:r>
    </w:p>
    <w:p w14:paraId="296D6361" w14:textId="192F066D" w:rsidR="00F35BC5" w:rsidRPr="00D70CEB" w:rsidRDefault="00AE313D" w:rsidP="00104A85">
      <w:pPr>
        <w:pStyle w:val="Bodytext20"/>
        <w:spacing w:after="0" w:line="374" w:lineRule="auto"/>
        <w:ind w:left="0"/>
        <w:jc w:val="right"/>
        <w:rPr>
          <w:rFonts w:ascii="Times New Roman" w:hAnsi="Times New Roman"/>
          <w:b/>
        </w:rPr>
      </w:pPr>
      <w:r w:rsidRPr="00AE313D">
        <w:rPr>
          <w:rFonts w:ascii="Times New Roman" w:hAnsi="Times New Roman" w:cs="Times New Roman"/>
          <w:sz w:val="22"/>
          <w:szCs w:val="22"/>
        </w:rPr>
        <w:t xml:space="preserve">Adm. fin. </w:t>
      </w:r>
      <w:r w:rsidR="00061C59">
        <w:rPr>
          <w:rFonts w:ascii="Times New Roman" w:hAnsi="Times New Roman" w:cs="Times New Roman"/>
          <w:sz w:val="22"/>
          <w:szCs w:val="22"/>
        </w:rPr>
        <w:t>Otilia OSTAFE</w:t>
      </w:r>
    </w:p>
    <w:sectPr w:rsidR="00F35BC5" w:rsidRPr="00D70CEB">
      <w:pgSz w:w="11906" w:h="16838"/>
      <w:pgMar w:top="629" w:right="809" w:bottom="1134" w:left="1417"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DE8C" w14:textId="77777777" w:rsidR="00E44A97" w:rsidRDefault="00E44A97">
      <w:pPr>
        <w:spacing w:line="240" w:lineRule="auto"/>
      </w:pPr>
      <w:r>
        <w:separator/>
      </w:r>
    </w:p>
  </w:endnote>
  <w:endnote w:type="continuationSeparator" w:id="0">
    <w:p w14:paraId="6468BDA0" w14:textId="77777777" w:rsidR="00E44A97" w:rsidRDefault="00E44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7546" w14:textId="77777777" w:rsidR="00F35BC5" w:rsidRDefault="00CE00DD">
    <w:pPr>
      <w:pStyle w:val="Footer"/>
    </w:pPr>
    <w:r>
      <w:rPr>
        <w:noProof/>
      </w:rPr>
      <mc:AlternateContent>
        <mc:Choice Requires="wps">
          <w:drawing>
            <wp:anchor distT="0" distB="0" distL="114300" distR="114300" simplePos="0" relativeHeight="251660288" behindDoc="0" locked="0" layoutInCell="1" allowOverlap="1" wp14:anchorId="5CB2D3D3" wp14:editId="537536DE">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2D3D3"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5370" w14:textId="77777777" w:rsidR="00F35BC5" w:rsidRDefault="00CE00DD">
    <w:pPr>
      <w:pStyle w:val="Footer"/>
      <w:jc w:val="right"/>
    </w:pPr>
    <w:r>
      <w:rPr>
        <w:noProof/>
      </w:rPr>
      <mc:AlternateContent>
        <mc:Choice Requires="wps">
          <w:drawing>
            <wp:anchor distT="0" distB="0" distL="114300" distR="114300" simplePos="0" relativeHeight="251659264" behindDoc="0" locked="0" layoutInCell="1" allowOverlap="1" wp14:anchorId="52C6CE18" wp14:editId="2FDD5AB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End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6CE18" id="_x0000_t202" coordsize="21600,21600" o:spt="202" path="m,l,21600r21600,l21600,xe">
              <v:stroke joinstyle="miter"/>
              <v:path gradientshapeok="t" o:connecttype="rect"/>
            </v:shapetype>
            <v:shape id="Text Box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AB0&#10;mk1SAgAAEAUAAA4AAAAAAAAAAAAAAAAALgIAAGRycy9lMm9Eb2MueG1sUEsBAi0AFAAGAAgAAAAh&#10;AHGq0bnXAAAABQEAAA8AAAAAAAAAAAAAAAAArAQAAGRycy9kb3ducmV2LnhtbFBLBQYAAAAABAAE&#10;APMAAACwBQAAAAA=&#10;" filled="f" stroked="f" strokeweight=".5pt">
              <v:textbox style="mso-fit-shape-to-text:t" inset="0,0,0,0">
                <w:txbxContent>
                  <w:sdt>
                    <w:sdtPr>
                      <w:id w:val="788395816"/>
                    </w:sdtPr>
                    <w:sdtEnd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v:textbox>
              <w10:wrap anchorx="margin"/>
            </v:shape>
          </w:pict>
        </mc:Fallback>
      </mc:AlternateContent>
    </w:r>
  </w:p>
  <w:p w14:paraId="1917C3D6" w14:textId="77777777" w:rsidR="00F35BC5" w:rsidRDefault="00F3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7124" w14:textId="77777777" w:rsidR="00E44A97" w:rsidRDefault="00E44A97">
      <w:pPr>
        <w:spacing w:after="0"/>
      </w:pPr>
      <w:r>
        <w:separator/>
      </w:r>
    </w:p>
  </w:footnote>
  <w:footnote w:type="continuationSeparator" w:id="0">
    <w:p w14:paraId="107A7CDE" w14:textId="77777777" w:rsidR="00E44A97" w:rsidRDefault="00E44A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592E" w14:textId="77777777" w:rsidR="00F35BC5" w:rsidRDefault="00CE00DD">
    <w:pPr>
      <w:pStyle w:val="Header"/>
      <w:tabs>
        <w:tab w:val="clear" w:pos="4536"/>
        <w:tab w:val="clear" w:pos="9072"/>
        <w:tab w:val="left" w:pos="1410"/>
      </w:tabs>
    </w:pPr>
    <w:r>
      <w:tab/>
    </w:r>
  </w:p>
  <w:p w14:paraId="70321EB6" w14:textId="77777777" w:rsidR="00F35BC5" w:rsidRDefault="00F35BC5">
    <w:pPr>
      <w:pStyle w:val="Header"/>
      <w:tabs>
        <w:tab w:val="clear" w:pos="4536"/>
        <w:tab w:val="clear" w:pos="9072"/>
        <w:tab w:val="left" w:pos="1410"/>
      </w:tabs>
    </w:pPr>
  </w:p>
  <w:p w14:paraId="4DD126A0" w14:textId="77777777" w:rsidR="00F35BC5" w:rsidRDefault="00F35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7BB4E24"/>
    <w:multiLevelType w:val="hybridMultilevel"/>
    <w:tmpl w:val="1396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B1DA1"/>
    <w:multiLevelType w:val="multilevel"/>
    <w:tmpl w:val="095B1DA1"/>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6"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A4565C2"/>
    <w:multiLevelType w:val="hybridMultilevel"/>
    <w:tmpl w:val="299CC762"/>
    <w:lvl w:ilvl="0" w:tplc="FFFFFFFF">
      <w:start w:val="1"/>
      <w:numFmt w:val="decimal"/>
      <w:lvlText w:val="%1."/>
      <w:lvlJc w:val="left"/>
      <w:pPr>
        <w:ind w:left="720" w:hanging="360"/>
      </w:pPr>
      <w:rPr>
        <w:rFonts w:hint="default"/>
      </w:rPr>
    </w:lvl>
    <w:lvl w:ilvl="1" w:tplc="8638BC02">
      <w:start w:val="1"/>
      <w:numFmt w:val="lowerLetter"/>
      <w:lvlText w:val="%2."/>
      <w:lvlJc w:val="left"/>
      <w:pPr>
        <w:ind w:left="1440" w:hanging="360"/>
      </w:pPr>
      <w:rPr>
        <w:b w:val="0"/>
        <w:bCs w:val="0"/>
        <w:i w:val="0"/>
        <w:iCs w:val="0"/>
      </w:r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E47A5F"/>
    <w:multiLevelType w:val="hybridMultilevel"/>
    <w:tmpl w:val="B8E81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BA38A8"/>
    <w:multiLevelType w:val="hybridMultilevel"/>
    <w:tmpl w:val="E1BA5D70"/>
    <w:lvl w:ilvl="0" w:tplc="1026DCDE">
      <w:start w:val="1"/>
      <w:numFmt w:val="decimal"/>
      <w:pStyle w:val="ListParagraph"/>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875255"/>
    <w:multiLevelType w:val="hybridMultilevel"/>
    <w:tmpl w:val="8B0CC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41E1"/>
    <w:multiLevelType w:val="hybridMultilevel"/>
    <w:tmpl w:val="BE2899EA"/>
    <w:lvl w:ilvl="0" w:tplc="A7F4CA34">
      <w:start w:val="2"/>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2" w15:restartNumberingAfterBreak="0">
    <w:nsid w:val="48B754AB"/>
    <w:multiLevelType w:val="multilevel"/>
    <w:tmpl w:val="49F482A2"/>
    <w:lvl w:ilvl="0">
      <w:start w:val="1"/>
      <w:numFmt w:val="decimal"/>
      <w:lvlText w:val="%1"/>
      <w:lvlJc w:val="left"/>
      <w:pPr>
        <w:ind w:left="432" w:hanging="432"/>
      </w:pPr>
      <w:rPr>
        <w:b/>
      </w:rPr>
    </w:lvl>
    <w:lvl w:ilvl="1">
      <w:start w:val="1"/>
      <w:numFmt w:val="decimal"/>
      <w:lvlText w:val="%1.%2"/>
      <w:lvlJc w:val="left"/>
      <w:pPr>
        <w:ind w:left="576" w:hanging="576"/>
      </w:pPr>
      <w:rPr>
        <w:b/>
        <w:i w:val="0"/>
        <w:iCs/>
        <w:u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BFE495F"/>
    <w:multiLevelType w:val="hybridMultilevel"/>
    <w:tmpl w:val="080E8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E4FEAA9"/>
    <w:multiLevelType w:val="singleLevel"/>
    <w:tmpl w:val="6E4FEAA9"/>
    <w:lvl w:ilvl="0">
      <w:start w:val="1"/>
      <w:numFmt w:val="bullet"/>
      <w:lvlText w:val=""/>
      <w:lvlJc w:val="left"/>
      <w:pPr>
        <w:tabs>
          <w:tab w:val="left" w:pos="420"/>
        </w:tabs>
        <w:ind w:left="420" w:hanging="420"/>
      </w:pPr>
      <w:rPr>
        <w:rFonts w:ascii="Wingdings" w:hAnsi="Wingdings" w:hint="default"/>
        <w:sz w:val="13"/>
        <w:szCs w:val="13"/>
      </w:rPr>
    </w:lvl>
  </w:abstractNum>
  <w:abstractNum w:abstractNumId="29"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1" w15:restartNumberingAfterBreak="0">
    <w:nsid w:val="719B1D56"/>
    <w:multiLevelType w:val="hybridMultilevel"/>
    <w:tmpl w:val="E350FF14"/>
    <w:lvl w:ilvl="0" w:tplc="56BCFAB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19"/>
  </w:num>
  <w:num w:numId="6">
    <w:abstractNumId w:val="22"/>
  </w:num>
  <w:num w:numId="7">
    <w:abstractNumId w:val="13"/>
  </w:num>
  <w:num w:numId="8">
    <w:abstractNumId w:val="0"/>
  </w:num>
  <w:num w:numId="9">
    <w:abstractNumId w:val="30"/>
  </w:num>
  <w:num w:numId="10">
    <w:abstractNumId w:val="5"/>
  </w:num>
  <w:num w:numId="11">
    <w:abstractNumId w:val="28"/>
  </w:num>
  <w:num w:numId="12">
    <w:abstractNumId w:val="2"/>
  </w:num>
  <w:num w:numId="13">
    <w:abstractNumId w:val="16"/>
  </w:num>
  <w:num w:numId="14">
    <w:abstractNumId w:val="27"/>
  </w:num>
  <w:num w:numId="15">
    <w:abstractNumId w:val="10"/>
  </w:num>
  <w:num w:numId="16">
    <w:abstractNumId w:val="1"/>
  </w:num>
  <w:num w:numId="17">
    <w:abstractNumId w:val="26"/>
  </w:num>
  <w:num w:numId="18">
    <w:abstractNumId w:val="12"/>
  </w:num>
  <w:num w:numId="19">
    <w:abstractNumId w:val="20"/>
  </w:num>
  <w:num w:numId="20">
    <w:abstractNumId w:val="24"/>
  </w:num>
  <w:num w:numId="21">
    <w:abstractNumId w:val="25"/>
  </w:num>
  <w:num w:numId="22">
    <w:abstractNumId w:val="29"/>
  </w:num>
  <w:num w:numId="23">
    <w:abstractNumId w:val="14"/>
  </w:num>
  <w:num w:numId="24">
    <w:abstractNumId w:val="15"/>
  </w:num>
  <w:num w:numId="25">
    <w:abstractNumId w:val="4"/>
  </w:num>
  <w:num w:numId="26">
    <w:abstractNumId w:val="11"/>
  </w:num>
  <w:num w:numId="27">
    <w:abstractNumId w:val="33"/>
  </w:num>
  <w:num w:numId="28">
    <w:abstractNumId w:val="23"/>
  </w:num>
  <w:num w:numId="29">
    <w:abstractNumId w:val="31"/>
  </w:num>
  <w:num w:numId="30">
    <w:abstractNumId w:val="32"/>
  </w:num>
  <w:num w:numId="31">
    <w:abstractNumId w:val="8"/>
  </w:num>
  <w:num w:numId="32">
    <w:abstractNumId w:val="17"/>
  </w:num>
  <w:num w:numId="33">
    <w:abstractNumId w:val="18"/>
  </w:num>
  <w:num w:numId="34">
    <w:abstractNumId w:val="34"/>
  </w:num>
  <w:num w:numId="3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0E1F"/>
    <w:rsid w:val="00012773"/>
    <w:rsid w:val="0001377D"/>
    <w:rsid w:val="00013A5F"/>
    <w:rsid w:val="000171B0"/>
    <w:rsid w:val="00017B15"/>
    <w:rsid w:val="00017D37"/>
    <w:rsid w:val="00020109"/>
    <w:rsid w:val="00020DD6"/>
    <w:rsid w:val="00021E43"/>
    <w:rsid w:val="000220C1"/>
    <w:rsid w:val="0002340D"/>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5E"/>
    <w:rsid w:val="00037A67"/>
    <w:rsid w:val="000402DE"/>
    <w:rsid w:val="000443E9"/>
    <w:rsid w:val="00045712"/>
    <w:rsid w:val="00046AAB"/>
    <w:rsid w:val="00046C83"/>
    <w:rsid w:val="00046CF3"/>
    <w:rsid w:val="00046E33"/>
    <w:rsid w:val="0004729C"/>
    <w:rsid w:val="00051042"/>
    <w:rsid w:val="00052D2F"/>
    <w:rsid w:val="00053C69"/>
    <w:rsid w:val="00055064"/>
    <w:rsid w:val="0005532B"/>
    <w:rsid w:val="00056485"/>
    <w:rsid w:val="0005742D"/>
    <w:rsid w:val="00061C59"/>
    <w:rsid w:val="0006216B"/>
    <w:rsid w:val="000624A2"/>
    <w:rsid w:val="00064C89"/>
    <w:rsid w:val="000660E2"/>
    <w:rsid w:val="000710F4"/>
    <w:rsid w:val="0007142E"/>
    <w:rsid w:val="0007290A"/>
    <w:rsid w:val="00073236"/>
    <w:rsid w:val="000742F7"/>
    <w:rsid w:val="00075806"/>
    <w:rsid w:val="000766F3"/>
    <w:rsid w:val="000776AB"/>
    <w:rsid w:val="00077DC7"/>
    <w:rsid w:val="000819B6"/>
    <w:rsid w:val="00081A8C"/>
    <w:rsid w:val="00082654"/>
    <w:rsid w:val="0008434C"/>
    <w:rsid w:val="000843AD"/>
    <w:rsid w:val="00085056"/>
    <w:rsid w:val="00086CB2"/>
    <w:rsid w:val="00086FD4"/>
    <w:rsid w:val="00087DC5"/>
    <w:rsid w:val="00090712"/>
    <w:rsid w:val="000907DA"/>
    <w:rsid w:val="0009152C"/>
    <w:rsid w:val="00093133"/>
    <w:rsid w:val="00093C1C"/>
    <w:rsid w:val="0009617F"/>
    <w:rsid w:val="000969F2"/>
    <w:rsid w:val="000977BA"/>
    <w:rsid w:val="000A146D"/>
    <w:rsid w:val="000A33C2"/>
    <w:rsid w:val="000A355D"/>
    <w:rsid w:val="000A35AE"/>
    <w:rsid w:val="000A4B63"/>
    <w:rsid w:val="000A7EF1"/>
    <w:rsid w:val="000B034A"/>
    <w:rsid w:val="000B300F"/>
    <w:rsid w:val="000B35AD"/>
    <w:rsid w:val="000B3BC1"/>
    <w:rsid w:val="000B4609"/>
    <w:rsid w:val="000B4A05"/>
    <w:rsid w:val="000B4E94"/>
    <w:rsid w:val="000B4FD6"/>
    <w:rsid w:val="000B6651"/>
    <w:rsid w:val="000C13B5"/>
    <w:rsid w:val="000C1610"/>
    <w:rsid w:val="000C1FB6"/>
    <w:rsid w:val="000C57B6"/>
    <w:rsid w:val="000C57F6"/>
    <w:rsid w:val="000D049F"/>
    <w:rsid w:val="000D0688"/>
    <w:rsid w:val="000D4DE6"/>
    <w:rsid w:val="000D6A6B"/>
    <w:rsid w:val="000D76B6"/>
    <w:rsid w:val="000D7854"/>
    <w:rsid w:val="000E30DE"/>
    <w:rsid w:val="000E3D37"/>
    <w:rsid w:val="000E51D9"/>
    <w:rsid w:val="000E68FA"/>
    <w:rsid w:val="000F015E"/>
    <w:rsid w:val="000F69D7"/>
    <w:rsid w:val="000F7F35"/>
    <w:rsid w:val="001001E4"/>
    <w:rsid w:val="00101724"/>
    <w:rsid w:val="001018A5"/>
    <w:rsid w:val="00101A91"/>
    <w:rsid w:val="001023DE"/>
    <w:rsid w:val="00104A85"/>
    <w:rsid w:val="00105AE7"/>
    <w:rsid w:val="00105D01"/>
    <w:rsid w:val="00106D70"/>
    <w:rsid w:val="00106D86"/>
    <w:rsid w:val="001114F9"/>
    <w:rsid w:val="001115CB"/>
    <w:rsid w:val="001120BC"/>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B22"/>
    <w:rsid w:val="0014009E"/>
    <w:rsid w:val="00142A49"/>
    <w:rsid w:val="0014466F"/>
    <w:rsid w:val="00147046"/>
    <w:rsid w:val="00147331"/>
    <w:rsid w:val="001504ED"/>
    <w:rsid w:val="00150642"/>
    <w:rsid w:val="00150BD4"/>
    <w:rsid w:val="001513B8"/>
    <w:rsid w:val="00153FED"/>
    <w:rsid w:val="00154718"/>
    <w:rsid w:val="00154B20"/>
    <w:rsid w:val="00155B7C"/>
    <w:rsid w:val="001569C5"/>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90E"/>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58D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077"/>
    <w:rsid w:val="00224941"/>
    <w:rsid w:val="00227935"/>
    <w:rsid w:val="002303E7"/>
    <w:rsid w:val="002311B5"/>
    <w:rsid w:val="002316B9"/>
    <w:rsid w:val="0023247D"/>
    <w:rsid w:val="002325B2"/>
    <w:rsid w:val="00233165"/>
    <w:rsid w:val="00233614"/>
    <w:rsid w:val="00233DC0"/>
    <w:rsid w:val="00234FF2"/>
    <w:rsid w:val="0023595F"/>
    <w:rsid w:val="00244690"/>
    <w:rsid w:val="002449CA"/>
    <w:rsid w:val="0024514E"/>
    <w:rsid w:val="00246257"/>
    <w:rsid w:val="002469C7"/>
    <w:rsid w:val="002514DA"/>
    <w:rsid w:val="00257299"/>
    <w:rsid w:val="00260977"/>
    <w:rsid w:val="00261035"/>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51D"/>
    <w:rsid w:val="002778E5"/>
    <w:rsid w:val="00282145"/>
    <w:rsid w:val="002821B4"/>
    <w:rsid w:val="0028262E"/>
    <w:rsid w:val="002828C9"/>
    <w:rsid w:val="00286135"/>
    <w:rsid w:val="0028697F"/>
    <w:rsid w:val="002872E6"/>
    <w:rsid w:val="00287DEA"/>
    <w:rsid w:val="00290A79"/>
    <w:rsid w:val="00290E25"/>
    <w:rsid w:val="0029147B"/>
    <w:rsid w:val="0029275A"/>
    <w:rsid w:val="00295AF6"/>
    <w:rsid w:val="00297163"/>
    <w:rsid w:val="00297227"/>
    <w:rsid w:val="002A000A"/>
    <w:rsid w:val="002A1C48"/>
    <w:rsid w:val="002A1C9B"/>
    <w:rsid w:val="002A1FB4"/>
    <w:rsid w:val="002A1FF5"/>
    <w:rsid w:val="002A2DA6"/>
    <w:rsid w:val="002A3D5A"/>
    <w:rsid w:val="002A46E1"/>
    <w:rsid w:val="002A5B73"/>
    <w:rsid w:val="002A6638"/>
    <w:rsid w:val="002A68A6"/>
    <w:rsid w:val="002A7FED"/>
    <w:rsid w:val="002B13CC"/>
    <w:rsid w:val="002B1AD5"/>
    <w:rsid w:val="002B2546"/>
    <w:rsid w:val="002B2E5A"/>
    <w:rsid w:val="002B34E4"/>
    <w:rsid w:val="002B4128"/>
    <w:rsid w:val="002B67FB"/>
    <w:rsid w:val="002B79ED"/>
    <w:rsid w:val="002C0B8A"/>
    <w:rsid w:val="002C418A"/>
    <w:rsid w:val="002C4874"/>
    <w:rsid w:val="002C6099"/>
    <w:rsid w:val="002D17F7"/>
    <w:rsid w:val="002D1E6F"/>
    <w:rsid w:val="002D4B35"/>
    <w:rsid w:val="002D4E1C"/>
    <w:rsid w:val="002D708C"/>
    <w:rsid w:val="002D7F0F"/>
    <w:rsid w:val="002E129B"/>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6B7B"/>
    <w:rsid w:val="00307784"/>
    <w:rsid w:val="003107FB"/>
    <w:rsid w:val="00310F7C"/>
    <w:rsid w:val="003115C1"/>
    <w:rsid w:val="00311C8E"/>
    <w:rsid w:val="00311DA6"/>
    <w:rsid w:val="003125BA"/>
    <w:rsid w:val="0031610E"/>
    <w:rsid w:val="003164B9"/>
    <w:rsid w:val="003176E3"/>
    <w:rsid w:val="0031799A"/>
    <w:rsid w:val="00317BB5"/>
    <w:rsid w:val="00320619"/>
    <w:rsid w:val="00320756"/>
    <w:rsid w:val="00320D94"/>
    <w:rsid w:val="00321251"/>
    <w:rsid w:val="00323971"/>
    <w:rsid w:val="00323F89"/>
    <w:rsid w:val="0032597E"/>
    <w:rsid w:val="00327194"/>
    <w:rsid w:val="00327972"/>
    <w:rsid w:val="00335AF2"/>
    <w:rsid w:val="003362E1"/>
    <w:rsid w:val="00336712"/>
    <w:rsid w:val="003377E6"/>
    <w:rsid w:val="00341362"/>
    <w:rsid w:val="00341522"/>
    <w:rsid w:val="00342176"/>
    <w:rsid w:val="00343072"/>
    <w:rsid w:val="003435A2"/>
    <w:rsid w:val="0034380F"/>
    <w:rsid w:val="003443FE"/>
    <w:rsid w:val="003444D4"/>
    <w:rsid w:val="00344A77"/>
    <w:rsid w:val="00350790"/>
    <w:rsid w:val="0035135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9FE"/>
    <w:rsid w:val="003E01EA"/>
    <w:rsid w:val="003E1788"/>
    <w:rsid w:val="003E2794"/>
    <w:rsid w:val="003E4666"/>
    <w:rsid w:val="003E4928"/>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1B9"/>
    <w:rsid w:val="00412AFD"/>
    <w:rsid w:val="00412CBB"/>
    <w:rsid w:val="004147DA"/>
    <w:rsid w:val="0041558B"/>
    <w:rsid w:val="004157D6"/>
    <w:rsid w:val="00415DA4"/>
    <w:rsid w:val="004160FC"/>
    <w:rsid w:val="00417861"/>
    <w:rsid w:val="00417D03"/>
    <w:rsid w:val="00421FFD"/>
    <w:rsid w:val="0042288F"/>
    <w:rsid w:val="0042558C"/>
    <w:rsid w:val="004259E3"/>
    <w:rsid w:val="004262A6"/>
    <w:rsid w:val="00427945"/>
    <w:rsid w:val="0043016A"/>
    <w:rsid w:val="004305B7"/>
    <w:rsid w:val="004306FB"/>
    <w:rsid w:val="00430763"/>
    <w:rsid w:val="00430F5F"/>
    <w:rsid w:val="00433503"/>
    <w:rsid w:val="00433749"/>
    <w:rsid w:val="004343E5"/>
    <w:rsid w:val="0043454E"/>
    <w:rsid w:val="00434C20"/>
    <w:rsid w:val="00434CF8"/>
    <w:rsid w:val="0043567B"/>
    <w:rsid w:val="00440133"/>
    <w:rsid w:val="00440845"/>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103"/>
    <w:rsid w:val="00466F20"/>
    <w:rsid w:val="0046772A"/>
    <w:rsid w:val="00470257"/>
    <w:rsid w:val="00472D73"/>
    <w:rsid w:val="00474223"/>
    <w:rsid w:val="00474D05"/>
    <w:rsid w:val="004768CF"/>
    <w:rsid w:val="00480596"/>
    <w:rsid w:val="00483EF5"/>
    <w:rsid w:val="0049000C"/>
    <w:rsid w:val="00490D92"/>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1982"/>
    <w:rsid w:val="004C3985"/>
    <w:rsid w:val="004C3A6D"/>
    <w:rsid w:val="004C4725"/>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DFA"/>
    <w:rsid w:val="004F4FE7"/>
    <w:rsid w:val="004F5D22"/>
    <w:rsid w:val="00500010"/>
    <w:rsid w:val="00500FAA"/>
    <w:rsid w:val="00503373"/>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40379"/>
    <w:rsid w:val="00541E4B"/>
    <w:rsid w:val="0054216F"/>
    <w:rsid w:val="0054423E"/>
    <w:rsid w:val="005449D2"/>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196B"/>
    <w:rsid w:val="00574A08"/>
    <w:rsid w:val="00574B06"/>
    <w:rsid w:val="005759B3"/>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A78E1"/>
    <w:rsid w:val="005B03CE"/>
    <w:rsid w:val="005B0609"/>
    <w:rsid w:val="005B0F2F"/>
    <w:rsid w:val="005B317C"/>
    <w:rsid w:val="005B3851"/>
    <w:rsid w:val="005B4107"/>
    <w:rsid w:val="005B479D"/>
    <w:rsid w:val="005B542B"/>
    <w:rsid w:val="005B562A"/>
    <w:rsid w:val="005B640A"/>
    <w:rsid w:val="005B6B5C"/>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474E"/>
    <w:rsid w:val="005E62F2"/>
    <w:rsid w:val="005F06BA"/>
    <w:rsid w:val="005F144E"/>
    <w:rsid w:val="005F15C1"/>
    <w:rsid w:val="005F2357"/>
    <w:rsid w:val="005F3B68"/>
    <w:rsid w:val="005F4D33"/>
    <w:rsid w:val="005F59D5"/>
    <w:rsid w:val="005F6764"/>
    <w:rsid w:val="00600C34"/>
    <w:rsid w:val="006029EC"/>
    <w:rsid w:val="0060389F"/>
    <w:rsid w:val="006070F1"/>
    <w:rsid w:val="00607218"/>
    <w:rsid w:val="00611E41"/>
    <w:rsid w:val="006143D5"/>
    <w:rsid w:val="00614A17"/>
    <w:rsid w:val="0061576A"/>
    <w:rsid w:val="0061758C"/>
    <w:rsid w:val="006201B2"/>
    <w:rsid w:val="00620541"/>
    <w:rsid w:val="00621058"/>
    <w:rsid w:val="006214CB"/>
    <w:rsid w:val="006217AC"/>
    <w:rsid w:val="006233F5"/>
    <w:rsid w:val="00624053"/>
    <w:rsid w:val="00625D58"/>
    <w:rsid w:val="00626693"/>
    <w:rsid w:val="00626B24"/>
    <w:rsid w:val="00626C07"/>
    <w:rsid w:val="00626E2C"/>
    <w:rsid w:val="00631E70"/>
    <w:rsid w:val="00634D1E"/>
    <w:rsid w:val="00636A15"/>
    <w:rsid w:val="0063728B"/>
    <w:rsid w:val="0063731D"/>
    <w:rsid w:val="0064302B"/>
    <w:rsid w:val="00643664"/>
    <w:rsid w:val="00643D4D"/>
    <w:rsid w:val="00644BC3"/>
    <w:rsid w:val="00644D35"/>
    <w:rsid w:val="00647B2E"/>
    <w:rsid w:val="00653E87"/>
    <w:rsid w:val="006547D8"/>
    <w:rsid w:val="00655217"/>
    <w:rsid w:val="00655513"/>
    <w:rsid w:val="00655DB0"/>
    <w:rsid w:val="00656426"/>
    <w:rsid w:val="006564B4"/>
    <w:rsid w:val="006571C2"/>
    <w:rsid w:val="0066098E"/>
    <w:rsid w:val="00660A34"/>
    <w:rsid w:val="00660D45"/>
    <w:rsid w:val="006623A5"/>
    <w:rsid w:val="00662693"/>
    <w:rsid w:val="0066329B"/>
    <w:rsid w:val="00663934"/>
    <w:rsid w:val="0066538C"/>
    <w:rsid w:val="00666E07"/>
    <w:rsid w:val="00670162"/>
    <w:rsid w:val="006704BE"/>
    <w:rsid w:val="006716A1"/>
    <w:rsid w:val="00673540"/>
    <w:rsid w:val="006777A4"/>
    <w:rsid w:val="006801A8"/>
    <w:rsid w:val="006802A0"/>
    <w:rsid w:val="00680360"/>
    <w:rsid w:val="00682FCB"/>
    <w:rsid w:val="006867A8"/>
    <w:rsid w:val="006873FD"/>
    <w:rsid w:val="00690330"/>
    <w:rsid w:val="00691B3E"/>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99A"/>
    <w:rsid w:val="006A7860"/>
    <w:rsid w:val="006B0F22"/>
    <w:rsid w:val="006B19AD"/>
    <w:rsid w:val="006B2771"/>
    <w:rsid w:val="006B35B2"/>
    <w:rsid w:val="006B3814"/>
    <w:rsid w:val="006B3ADF"/>
    <w:rsid w:val="006B4FC5"/>
    <w:rsid w:val="006B5E4F"/>
    <w:rsid w:val="006B7226"/>
    <w:rsid w:val="006B7BCB"/>
    <w:rsid w:val="006C0807"/>
    <w:rsid w:val="006C0C6C"/>
    <w:rsid w:val="006C2300"/>
    <w:rsid w:val="006C3145"/>
    <w:rsid w:val="006C4FAB"/>
    <w:rsid w:val="006C7B09"/>
    <w:rsid w:val="006D03F1"/>
    <w:rsid w:val="006D0FC1"/>
    <w:rsid w:val="006D16BA"/>
    <w:rsid w:val="006D1BD2"/>
    <w:rsid w:val="006D27C0"/>
    <w:rsid w:val="006D47A2"/>
    <w:rsid w:val="006D5EEF"/>
    <w:rsid w:val="006D6522"/>
    <w:rsid w:val="006D6B2C"/>
    <w:rsid w:val="006E013A"/>
    <w:rsid w:val="006E0950"/>
    <w:rsid w:val="006E43CA"/>
    <w:rsid w:val="006E4E48"/>
    <w:rsid w:val="006E5954"/>
    <w:rsid w:val="006F0180"/>
    <w:rsid w:val="006F11FF"/>
    <w:rsid w:val="006F1E78"/>
    <w:rsid w:val="006F2945"/>
    <w:rsid w:val="006F29B5"/>
    <w:rsid w:val="006F37D3"/>
    <w:rsid w:val="006F41CA"/>
    <w:rsid w:val="006F42CA"/>
    <w:rsid w:val="006F5CA2"/>
    <w:rsid w:val="006F60CE"/>
    <w:rsid w:val="006F67DD"/>
    <w:rsid w:val="00700142"/>
    <w:rsid w:val="007003BE"/>
    <w:rsid w:val="00701013"/>
    <w:rsid w:val="00701FE4"/>
    <w:rsid w:val="0070355F"/>
    <w:rsid w:val="007057D9"/>
    <w:rsid w:val="0070644D"/>
    <w:rsid w:val="00706C4E"/>
    <w:rsid w:val="00706E30"/>
    <w:rsid w:val="007127E4"/>
    <w:rsid w:val="0071474C"/>
    <w:rsid w:val="0071637A"/>
    <w:rsid w:val="007177D2"/>
    <w:rsid w:val="007213BE"/>
    <w:rsid w:val="0072351D"/>
    <w:rsid w:val="00725375"/>
    <w:rsid w:val="00725386"/>
    <w:rsid w:val="0072630F"/>
    <w:rsid w:val="00726D37"/>
    <w:rsid w:val="0072790F"/>
    <w:rsid w:val="00727C88"/>
    <w:rsid w:val="00731120"/>
    <w:rsid w:val="00731DEC"/>
    <w:rsid w:val="0073218F"/>
    <w:rsid w:val="007321B4"/>
    <w:rsid w:val="00733FDD"/>
    <w:rsid w:val="007346FE"/>
    <w:rsid w:val="00735DB2"/>
    <w:rsid w:val="0073648A"/>
    <w:rsid w:val="0073688F"/>
    <w:rsid w:val="00737612"/>
    <w:rsid w:val="007378EC"/>
    <w:rsid w:val="00740B4C"/>
    <w:rsid w:val="00740C9F"/>
    <w:rsid w:val="007421AF"/>
    <w:rsid w:val="00742A16"/>
    <w:rsid w:val="00743AB2"/>
    <w:rsid w:val="00743DB2"/>
    <w:rsid w:val="0074715B"/>
    <w:rsid w:val="00747DBC"/>
    <w:rsid w:val="00747F48"/>
    <w:rsid w:val="00750531"/>
    <w:rsid w:val="0075355D"/>
    <w:rsid w:val="0075466C"/>
    <w:rsid w:val="0075562D"/>
    <w:rsid w:val="007561A0"/>
    <w:rsid w:val="0075670C"/>
    <w:rsid w:val="00756A92"/>
    <w:rsid w:val="007625E9"/>
    <w:rsid w:val="0076387C"/>
    <w:rsid w:val="00764D79"/>
    <w:rsid w:val="007658F0"/>
    <w:rsid w:val="00766957"/>
    <w:rsid w:val="00767A00"/>
    <w:rsid w:val="007702C8"/>
    <w:rsid w:val="007736B1"/>
    <w:rsid w:val="007744B5"/>
    <w:rsid w:val="00774830"/>
    <w:rsid w:val="00774D20"/>
    <w:rsid w:val="00774F3C"/>
    <w:rsid w:val="00780276"/>
    <w:rsid w:val="0078114C"/>
    <w:rsid w:val="00781259"/>
    <w:rsid w:val="00782CF0"/>
    <w:rsid w:val="00783208"/>
    <w:rsid w:val="0078392A"/>
    <w:rsid w:val="00784A2C"/>
    <w:rsid w:val="00785242"/>
    <w:rsid w:val="007860BB"/>
    <w:rsid w:val="007873CC"/>
    <w:rsid w:val="0079067A"/>
    <w:rsid w:val="007907EE"/>
    <w:rsid w:val="00791562"/>
    <w:rsid w:val="007922F6"/>
    <w:rsid w:val="0079417F"/>
    <w:rsid w:val="0079492E"/>
    <w:rsid w:val="00795E24"/>
    <w:rsid w:val="00796CBE"/>
    <w:rsid w:val="007A05E8"/>
    <w:rsid w:val="007A0DA1"/>
    <w:rsid w:val="007A1247"/>
    <w:rsid w:val="007A34FF"/>
    <w:rsid w:val="007A3834"/>
    <w:rsid w:val="007A3B0F"/>
    <w:rsid w:val="007A49BD"/>
    <w:rsid w:val="007A4AE2"/>
    <w:rsid w:val="007A5594"/>
    <w:rsid w:val="007A589B"/>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5E7B"/>
    <w:rsid w:val="007F6FC1"/>
    <w:rsid w:val="007F7912"/>
    <w:rsid w:val="008019DB"/>
    <w:rsid w:val="00803288"/>
    <w:rsid w:val="00803498"/>
    <w:rsid w:val="00804421"/>
    <w:rsid w:val="008053AC"/>
    <w:rsid w:val="0080544A"/>
    <w:rsid w:val="00805780"/>
    <w:rsid w:val="00805F48"/>
    <w:rsid w:val="008067E7"/>
    <w:rsid w:val="00807E9D"/>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8E3"/>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2BF8"/>
    <w:rsid w:val="00863879"/>
    <w:rsid w:val="00864AFE"/>
    <w:rsid w:val="0086552C"/>
    <w:rsid w:val="00865EB2"/>
    <w:rsid w:val="0086657B"/>
    <w:rsid w:val="00866AEA"/>
    <w:rsid w:val="00867B16"/>
    <w:rsid w:val="0087368C"/>
    <w:rsid w:val="00873A91"/>
    <w:rsid w:val="0087518C"/>
    <w:rsid w:val="0087581E"/>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C7F33"/>
    <w:rsid w:val="008D03C6"/>
    <w:rsid w:val="008D0CD3"/>
    <w:rsid w:val="008D12A3"/>
    <w:rsid w:val="008D1CAA"/>
    <w:rsid w:val="008D3367"/>
    <w:rsid w:val="008D394C"/>
    <w:rsid w:val="008D4E91"/>
    <w:rsid w:val="008D5101"/>
    <w:rsid w:val="008D52A6"/>
    <w:rsid w:val="008D5C8B"/>
    <w:rsid w:val="008D648E"/>
    <w:rsid w:val="008D6AC8"/>
    <w:rsid w:val="008D6EEF"/>
    <w:rsid w:val="008D74C1"/>
    <w:rsid w:val="008E0970"/>
    <w:rsid w:val="008E18AB"/>
    <w:rsid w:val="008E2AAB"/>
    <w:rsid w:val="008E33AE"/>
    <w:rsid w:val="008E388B"/>
    <w:rsid w:val="008E3AD1"/>
    <w:rsid w:val="008E3D92"/>
    <w:rsid w:val="008E629F"/>
    <w:rsid w:val="008E6E8D"/>
    <w:rsid w:val="008E7E21"/>
    <w:rsid w:val="008F0CFC"/>
    <w:rsid w:val="008F0D51"/>
    <w:rsid w:val="008F0DF4"/>
    <w:rsid w:val="008F125F"/>
    <w:rsid w:val="008F1D08"/>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3DC9"/>
    <w:rsid w:val="00914701"/>
    <w:rsid w:val="009149DC"/>
    <w:rsid w:val="00914B31"/>
    <w:rsid w:val="00915E58"/>
    <w:rsid w:val="00923064"/>
    <w:rsid w:val="00923F32"/>
    <w:rsid w:val="0092419A"/>
    <w:rsid w:val="00924243"/>
    <w:rsid w:val="009271FF"/>
    <w:rsid w:val="00927B49"/>
    <w:rsid w:val="00930CC4"/>
    <w:rsid w:val="0093175E"/>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12FB"/>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A37"/>
    <w:rsid w:val="00984D13"/>
    <w:rsid w:val="0098730A"/>
    <w:rsid w:val="00990447"/>
    <w:rsid w:val="009915AD"/>
    <w:rsid w:val="00992C6A"/>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4B8"/>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F0F12"/>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1760D"/>
    <w:rsid w:val="00A20674"/>
    <w:rsid w:val="00A2149E"/>
    <w:rsid w:val="00A21CFF"/>
    <w:rsid w:val="00A22CF9"/>
    <w:rsid w:val="00A22D76"/>
    <w:rsid w:val="00A23538"/>
    <w:rsid w:val="00A23ED7"/>
    <w:rsid w:val="00A2536A"/>
    <w:rsid w:val="00A26812"/>
    <w:rsid w:val="00A26A26"/>
    <w:rsid w:val="00A27575"/>
    <w:rsid w:val="00A27B1A"/>
    <w:rsid w:val="00A305DE"/>
    <w:rsid w:val="00A332BC"/>
    <w:rsid w:val="00A33E64"/>
    <w:rsid w:val="00A4015F"/>
    <w:rsid w:val="00A404E9"/>
    <w:rsid w:val="00A41111"/>
    <w:rsid w:val="00A437DA"/>
    <w:rsid w:val="00A43E60"/>
    <w:rsid w:val="00A43F27"/>
    <w:rsid w:val="00A44FFE"/>
    <w:rsid w:val="00A45948"/>
    <w:rsid w:val="00A47B1C"/>
    <w:rsid w:val="00A47D69"/>
    <w:rsid w:val="00A47F51"/>
    <w:rsid w:val="00A50A18"/>
    <w:rsid w:val="00A51395"/>
    <w:rsid w:val="00A51B3F"/>
    <w:rsid w:val="00A52C70"/>
    <w:rsid w:val="00A55061"/>
    <w:rsid w:val="00A56AF0"/>
    <w:rsid w:val="00A60183"/>
    <w:rsid w:val="00A60D18"/>
    <w:rsid w:val="00A61A25"/>
    <w:rsid w:val="00A61D54"/>
    <w:rsid w:val="00A634A7"/>
    <w:rsid w:val="00A64CF9"/>
    <w:rsid w:val="00A65ED1"/>
    <w:rsid w:val="00A67D76"/>
    <w:rsid w:val="00A702F4"/>
    <w:rsid w:val="00A704AA"/>
    <w:rsid w:val="00A71064"/>
    <w:rsid w:val="00A71386"/>
    <w:rsid w:val="00A72B44"/>
    <w:rsid w:val="00A73F2F"/>
    <w:rsid w:val="00A75039"/>
    <w:rsid w:val="00A751D6"/>
    <w:rsid w:val="00A75C5D"/>
    <w:rsid w:val="00A814D6"/>
    <w:rsid w:val="00A81C7C"/>
    <w:rsid w:val="00A832F4"/>
    <w:rsid w:val="00A83580"/>
    <w:rsid w:val="00A837A0"/>
    <w:rsid w:val="00A843C2"/>
    <w:rsid w:val="00A84509"/>
    <w:rsid w:val="00A84571"/>
    <w:rsid w:val="00A8688A"/>
    <w:rsid w:val="00A91651"/>
    <w:rsid w:val="00A9199F"/>
    <w:rsid w:val="00A92D22"/>
    <w:rsid w:val="00A95700"/>
    <w:rsid w:val="00A9593D"/>
    <w:rsid w:val="00A95E06"/>
    <w:rsid w:val="00A96C34"/>
    <w:rsid w:val="00A9764C"/>
    <w:rsid w:val="00A97A6D"/>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18D5"/>
    <w:rsid w:val="00AD21FD"/>
    <w:rsid w:val="00AD22C8"/>
    <w:rsid w:val="00AD46D2"/>
    <w:rsid w:val="00AD6B3A"/>
    <w:rsid w:val="00AD73D2"/>
    <w:rsid w:val="00AD7708"/>
    <w:rsid w:val="00AE18EC"/>
    <w:rsid w:val="00AE23BF"/>
    <w:rsid w:val="00AE2E1C"/>
    <w:rsid w:val="00AE313D"/>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903"/>
    <w:rsid w:val="00B01BDF"/>
    <w:rsid w:val="00B02181"/>
    <w:rsid w:val="00B038B4"/>
    <w:rsid w:val="00B044D0"/>
    <w:rsid w:val="00B04C36"/>
    <w:rsid w:val="00B05EC1"/>
    <w:rsid w:val="00B07594"/>
    <w:rsid w:val="00B14A6E"/>
    <w:rsid w:val="00B14EA1"/>
    <w:rsid w:val="00B151CE"/>
    <w:rsid w:val="00B1543B"/>
    <w:rsid w:val="00B20317"/>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5F1"/>
    <w:rsid w:val="00B37D8F"/>
    <w:rsid w:val="00B4196B"/>
    <w:rsid w:val="00B42FE7"/>
    <w:rsid w:val="00B4436B"/>
    <w:rsid w:val="00B471EE"/>
    <w:rsid w:val="00B50A68"/>
    <w:rsid w:val="00B51512"/>
    <w:rsid w:val="00B51DAA"/>
    <w:rsid w:val="00B51FF2"/>
    <w:rsid w:val="00B5235D"/>
    <w:rsid w:val="00B54F89"/>
    <w:rsid w:val="00B54FE3"/>
    <w:rsid w:val="00B554EB"/>
    <w:rsid w:val="00B55F1A"/>
    <w:rsid w:val="00B565EC"/>
    <w:rsid w:val="00B61734"/>
    <w:rsid w:val="00B631B4"/>
    <w:rsid w:val="00B6334E"/>
    <w:rsid w:val="00B643A4"/>
    <w:rsid w:val="00B65A25"/>
    <w:rsid w:val="00B70AF4"/>
    <w:rsid w:val="00B71153"/>
    <w:rsid w:val="00B73CD3"/>
    <w:rsid w:val="00B74A0A"/>
    <w:rsid w:val="00B75886"/>
    <w:rsid w:val="00B81F3B"/>
    <w:rsid w:val="00B84080"/>
    <w:rsid w:val="00B8462A"/>
    <w:rsid w:val="00B853AB"/>
    <w:rsid w:val="00B8540D"/>
    <w:rsid w:val="00B866F3"/>
    <w:rsid w:val="00B86C41"/>
    <w:rsid w:val="00B9072D"/>
    <w:rsid w:val="00B91EC4"/>
    <w:rsid w:val="00B92418"/>
    <w:rsid w:val="00B966E0"/>
    <w:rsid w:val="00BA0ADF"/>
    <w:rsid w:val="00BA1291"/>
    <w:rsid w:val="00BA1CF3"/>
    <w:rsid w:val="00BA1FF3"/>
    <w:rsid w:val="00BA2730"/>
    <w:rsid w:val="00BA2BB6"/>
    <w:rsid w:val="00BA3BF0"/>
    <w:rsid w:val="00BA4B84"/>
    <w:rsid w:val="00BA4E26"/>
    <w:rsid w:val="00BA50B0"/>
    <w:rsid w:val="00BA5903"/>
    <w:rsid w:val="00BA6D52"/>
    <w:rsid w:val="00BB1BE0"/>
    <w:rsid w:val="00BB1FBE"/>
    <w:rsid w:val="00BB459A"/>
    <w:rsid w:val="00BB4BEB"/>
    <w:rsid w:val="00BB5971"/>
    <w:rsid w:val="00BB6994"/>
    <w:rsid w:val="00BB7923"/>
    <w:rsid w:val="00BC07D4"/>
    <w:rsid w:val="00BC3028"/>
    <w:rsid w:val="00BC4326"/>
    <w:rsid w:val="00BC630F"/>
    <w:rsid w:val="00BC6761"/>
    <w:rsid w:val="00BC772E"/>
    <w:rsid w:val="00BC7C42"/>
    <w:rsid w:val="00BD0B57"/>
    <w:rsid w:val="00BD187E"/>
    <w:rsid w:val="00BD2B95"/>
    <w:rsid w:val="00BD3E0B"/>
    <w:rsid w:val="00BD78D0"/>
    <w:rsid w:val="00BD78E8"/>
    <w:rsid w:val="00BE0AAF"/>
    <w:rsid w:val="00BE10F6"/>
    <w:rsid w:val="00BE1D1F"/>
    <w:rsid w:val="00BE2E22"/>
    <w:rsid w:val="00BE306E"/>
    <w:rsid w:val="00BE3502"/>
    <w:rsid w:val="00BE3B8F"/>
    <w:rsid w:val="00BE3BDE"/>
    <w:rsid w:val="00BF3165"/>
    <w:rsid w:val="00BF3490"/>
    <w:rsid w:val="00BF3DCE"/>
    <w:rsid w:val="00BF55BB"/>
    <w:rsid w:val="00BF5A4C"/>
    <w:rsid w:val="00BF647E"/>
    <w:rsid w:val="00BF69DA"/>
    <w:rsid w:val="00BF72C9"/>
    <w:rsid w:val="00BF7E88"/>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4C0E"/>
    <w:rsid w:val="00C255EB"/>
    <w:rsid w:val="00C25C0B"/>
    <w:rsid w:val="00C26997"/>
    <w:rsid w:val="00C30000"/>
    <w:rsid w:val="00C315BF"/>
    <w:rsid w:val="00C31831"/>
    <w:rsid w:val="00C323C1"/>
    <w:rsid w:val="00C32764"/>
    <w:rsid w:val="00C3355E"/>
    <w:rsid w:val="00C34096"/>
    <w:rsid w:val="00C35ABB"/>
    <w:rsid w:val="00C36427"/>
    <w:rsid w:val="00C40659"/>
    <w:rsid w:val="00C41542"/>
    <w:rsid w:val="00C426F9"/>
    <w:rsid w:val="00C42EA0"/>
    <w:rsid w:val="00C43DEC"/>
    <w:rsid w:val="00C43FC3"/>
    <w:rsid w:val="00C446BA"/>
    <w:rsid w:val="00C44CBE"/>
    <w:rsid w:val="00C44EA8"/>
    <w:rsid w:val="00C456C1"/>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46E"/>
    <w:rsid w:val="00C629A0"/>
    <w:rsid w:val="00C62BBD"/>
    <w:rsid w:val="00C63B51"/>
    <w:rsid w:val="00C64057"/>
    <w:rsid w:val="00C64976"/>
    <w:rsid w:val="00C6497A"/>
    <w:rsid w:val="00C64D8A"/>
    <w:rsid w:val="00C6524C"/>
    <w:rsid w:val="00C65FE4"/>
    <w:rsid w:val="00C70486"/>
    <w:rsid w:val="00C70F47"/>
    <w:rsid w:val="00C71CC2"/>
    <w:rsid w:val="00C74436"/>
    <w:rsid w:val="00C75A1B"/>
    <w:rsid w:val="00C76A50"/>
    <w:rsid w:val="00C80DB5"/>
    <w:rsid w:val="00C81173"/>
    <w:rsid w:val="00C81350"/>
    <w:rsid w:val="00C816EF"/>
    <w:rsid w:val="00C833B4"/>
    <w:rsid w:val="00C8347A"/>
    <w:rsid w:val="00C84C7F"/>
    <w:rsid w:val="00C84EC3"/>
    <w:rsid w:val="00C8521F"/>
    <w:rsid w:val="00C8571C"/>
    <w:rsid w:val="00C859D6"/>
    <w:rsid w:val="00C864A4"/>
    <w:rsid w:val="00C86CA7"/>
    <w:rsid w:val="00C93B3E"/>
    <w:rsid w:val="00C93CC4"/>
    <w:rsid w:val="00C950BF"/>
    <w:rsid w:val="00CA013E"/>
    <w:rsid w:val="00CA1C60"/>
    <w:rsid w:val="00CA2557"/>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323"/>
    <w:rsid w:val="00CD3586"/>
    <w:rsid w:val="00CD567B"/>
    <w:rsid w:val="00CE00DD"/>
    <w:rsid w:val="00CE2202"/>
    <w:rsid w:val="00CE4D1A"/>
    <w:rsid w:val="00CE5249"/>
    <w:rsid w:val="00CE5DD0"/>
    <w:rsid w:val="00CE64CB"/>
    <w:rsid w:val="00CF0A0B"/>
    <w:rsid w:val="00CF16D0"/>
    <w:rsid w:val="00CF1770"/>
    <w:rsid w:val="00CF2240"/>
    <w:rsid w:val="00CF2AF0"/>
    <w:rsid w:val="00CF3437"/>
    <w:rsid w:val="00CF4379"/>
    <w:rsid w:val="00CF4E45"/>
    <w:rsid w:val="00CF5BE8"/>
    <w:rsid w:val="00CF6134"/>
    <w:rsid w:val="00CF7A49"/>
    <w:rsid w:val="00D00C3D"/>
    <w:rsid w:val="00D01EBE"/>
    <w:rsid w:val="00D027AE"/>
    <w:rsid w:val="00D034C4"/>
    <w:rsid w:val="00D035D5"/>
    <w:rsid w:val="00D04FA8"/>
    <w:rsid w:val="00D060E9"/>
    <w:rsid w:val="00D10348"/>
    <w:rsid w:val="00D103D4"/>
    <w:rsid w:val="00D10F04"/>
    <w:rsid w:val="00D10F8F"/>
    <w:rsid w:val="00D11F70"/>
    <w:rsid w:val="00D12754"/>
    <w:rsid w:val="00D145CE"/>
    <w:rsid w:val="00D15A94"/>
    <w:rsid w:val="00D15ED7"/>
    <w:rsid w:val="00D2066E"/>
    <w:rsid w:val="00D20757"/>
    <w:rsid w:val="00D20F0A"/>
    <w:rsid w:val="00D21FB5"/>
    <w:rsid w:val="00D2304E"/>
    <w:rsid w:val="00D247BE"/>
    <w:rsid w:val="00D27454"/>
    <w:rsid w:val="00D338EA"/>
    <w:rsid w:val="00D34596"/>
    <w:rsid w:val="00D36433"/>
    <w:rsid w:val="00D37AE0"/>
    <w:rsid w:val="00D37F18"/>
    <w:rsid w:val="00D400E3"/>
    <w:rsid w:val="00D408E8"/>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696"/>
    <w:rsid w:val="00D64F40"/>
    <w:rsid w:val="00D657A5"/>
    <w:rsid w:val="00D66911"/>
    <w:rsid w:val="00D66BE1"/>
    <w:rsid w:val="00D70CEB"/>
    <w:rsid w:val="00D71433"/>
    <w:rsid w:val="00D71DEB"/>
    <w:rsid w:val="00D7219D"/>
    <w:rsid w:val="00D73384"/>
    <w:rsid w:val="00D73DB3"/>
    <w:rsid w:val="00D75653"/>
    <w:rsid w:val="00D76D1B"/>
    <w:rsid w:val="00D770F6"/>
    <w:rsid w:val="00D7762A"/>
    <w:rsid w:val="00D80E28"/>
    <w:rsid w:val="00D8167A"/>
    <w:rsid w:val="00D85767"/>
    <w:rsid w:val="00D8614F"/>
    <w:rsid w:val="00D869B8"/>
    <w:rsid w:val="00D86AA7"/>
    <w:rsid w:val="00D87D86"/>
    <w:rsid w:val="00D9074D"/>
    <w:rsid w:val="00D91D11"/>
    <w:rsid w:val="00D91FF7"/>
    <w:rsid w:val="00D93CB0"/>
    <w:rsid w:val="00D952E9"/>
    <w:rsid w:val="00D956E4"/>
    <w:rsid w:val="00D96939"/>
    <w:rsid w:val="00D9757B"/>
    <w:rsid w:val="00D97A78"/>
    <w:rsid w:val="00D97CEB"/>
    <w:rsid w:val="00DA0B26"/>
    <w:rsid w:val="00DA1016"/>
    <w:rsid w:val="00DA13D0"/>
    <w:rsid w:val="00DA22AC"/>
    <w:rsid w:val="00DA3911"/>
    <w:rsid w:val="00DA4F31"/>
    <w:rsid w:val="00DA6B2E"/>
    <w:rsid w:val="00DA7572"/>
    <w:rsid w:val="00DA768B"/>
    <w:rsid w:val="00DA7A0E"/>
    <w:rsid w:val="00DA7B86"/>
    <w:rsid w:val="00DB179B"/>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518F"/>
    <w:rsid w:val="00DE7FDD"/>
    <w:rsid w:val="00DF0DDE"/>
    <w:rsid w:val="00DF227F"/>
    <w:rsid w:val="00DF3111"/>
    <w:rsid w:val="00DF5C87"/>
    <w:rsid w:val="00DF7277"/>
    <w:rsid w:val="00E009B0"/>
    <w:rsid w:val="00E01AB8"/>
    <w:rsid w:val="00E01CF7"/>
    <w:rsid w:val="00E01E92"/>
    <w:rsid w:val="00E03CCF"/>
    <w:rsid w:val="00E05067"/>
    <w:rsid w:val="00E054F1"/>
    <w:rsid w:val="00E0617B"/>
    <w:rsid w:val="00E0776D"/>
    <w:rsid w:val="00E07F3D"/>
    <w:rsid w:val="00E10715"/>
    <w:rsid w:val="00E12E2D"/>
    <w:rsid w:val="00E140A1"/>
    <w:rsid w:val="00E1619E"/>
    <w:rsid w:val="00E2018F"/>
    <w:rsid w:val="00E217EB"/>
    <w:rsid w:val="00E22823"/>
    <w:rsid w:val="00E22CCC"/>
    <w:rsid w:val="00E24561"/>
    <w:rsid w:val="00E25B51"/>
    <w:rsid w:val="00E25BC4"/>
    <w:rsid w:val="00E263F2"/>
    <w:rsid w:val="00E2654B"/>
    <w:rsid w:val="00E2671C"/>
    <w:rsid w:val="00E27383"/>
    <w:rsid w:val="00E27E00"/>
    <w:rsid w:val="00E30F37"/>
    <w:rsid w:val="00E319E8"/>
    <w:rsid w:val="00E31A69"/>
    <w:rsid w:val="00E32375"/>
    <w:rsid w:val="00E329EA"/>
    <w:rsid w:val="00E32AD5"/>
    <w:rsid w:val="00E32DE2"/>
    <w:rsid w:val="00E33CBD"/>
    <w:rsid w:val="00E33E82"/>
    <w:rsid w:val="00E34046"/>
    <w:rsid w:val="00E35332"/>
    <w:rsid w:val="00E35611"/>
    <w:rsid w:val="00E36DF5"/>
    <w:rsid w:val="00E371AB"/>
    <w:rsid w:val="00E416B9"/>
    <w:rsid w:val="00E422E4"/>
    <w:rsid w:val="00E4267B"/>
    <w:rsid w:val="00E437FE"/>
    <w:rsid w:val="00E4431F"/>
    <w:rsid w:val="00E44A97"/>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0987"/>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4E00"/>
    <w:rsid w:val="00EB6A82"/>
    <w:rsid w:val="00EB7BA9"/>
    <w:rsid w:val="00EC097F"/>
    <w:rsid w:val="00EC18F9"/>
    <w:rsid w:val="00EC1CE5"/>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55"/>
    <w:rsid w:val="00F0266E"/>
    <w:rsid w:val="00F027E1"/>
    <w:rsid w:val="00F031B3"/>
    <w:rsid w:val="00F035B9"/>
    <w:rsid w:val="00F069C0"/>
    <w:rsid w:val="00F06B03"/>
    <w:rsid w:val="00F06C03"/>
    <w:rsid w:val="00F13265"/>
    <w:rsid w:val="00F163CF"/>
    <w:rsid w:val="00F16EE3"/>
    <w:rsid w:val="00F172C7"/>
    <w:rsid w:val="00F17598"/>
    <w:rsid w:val="00F205EE"/>
    <w:rsid w:val="00F206CF"/>
    <w:rsid w:val="00F2095D"/>
    <w:rsid w:val="00F22E0F"/>
    <w:rsid w:val="00F23E16"/>
    <w:rsid w:val="00F242E5"/>
    <w:rsid w:val="00F2518F"/>
    <w:rsid w:val="00F2738B"/>
    <w:rsid w:val="00F278A7"/>
    <w:rsid w:val="00F27C3D"/>
    <w:rsid w:val="00F27D5D"/>
    <w:rsid w:val="00F27E9D"/>
    <w:rsid w:val="00F302DD"/>
    <w:rsid w:val="00F31B11"/>
    <w:rsid w:val="00F32777"/>
    <w:rsid w:val="00F329B3"/>
    <w:rsid w:val="00F33CEA"/>
    <w:rsid w:val="00F34D75"/>
    <w:rsid w:val="00F3501B"/>
    <w:rsid w:val="00F358BF"/>
    <w:rsid w:val="00F35BC5"/>
    <w:rsid w:val="00F35D27"/>
    <w:rsid w:val="00F36039"/>
    <w:rsid w:val="00F37304"/>
    <w:rsid w:val="00F42486"/>
    <w:rsid w:val="00F43236"/>
    <w:rsid w:val="00F450CE"/>
    <w:rsid w:val="00F45C33"/>
    <w:rsid w:val="00F468AD"/>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724"/>
    <w:rsid w:val="00F63BFB"/>
    <w:rsid w:val="00F64F91"/>
    <w:rsid w:val="00F67A3B"/>
    <w:rsid w:val="00F7140F"/>
    <w:rsid w:val="00F729AC"/>
    <w:rsid w:val="00F73E2F"/>
    <w:rsid w:val="00F750A5"/>
    <w:rsid w:val="00F755F7"/>
    <w:rsid w:val="00F76466"/>
    <w:rsid w:val="00F767CA"/>
    <w:rsid w:val="00F768C1"/>
    <w:rsid w:val="00F77D57"/>
    <w:rsid w:val="00F82CF6"/>
    <w:rsid w:val="00F840F3"/>
    <w:rsid w:val="00F85F2A"/>
    <w:rsid w:val="00F870B2"/>
    <w:rsid w:val="00F8712B"/>
    <w:rsid w:val="00F87F4E"/>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45A"/>
    <w:rsid w:val="00FC171F"/>
    <w:rsid w:val="00FC1AB7"/>
    <w:rsid w:val="00FC33D2"/>
    <w:rsid w:val="00FC361B"/>
    <w:rsid w:val="00FC39BE"/>
    <w:rsid w:val="00FC450E"/>
    <w:rsid w:val="00FC717F"/>
    <w:rsid w:val="00FD2C08"/>
    <w:rsid w:val="00FD45D6"/>
    <w:rsid w:val="00FD4D0A"/>
    <w:rsid w:val="00FD72ED"/>
    <w:rsid w:val="00FD7776"/>
    <w:rsid w:val="00FD790A"/>
    <w:rsid w:val="00FE0B1E"/>
    <w:rsid w:val="00FE276B"/>
    <w:rsid w:val="00FE3238"/>
    <w:rsid w:val="00FE36C1"/>
    <w:rsid w:val="00FE3EAC"/>
    <w:rsid w:val="00FE484E"/>
    <w:rsid w:val="00FE4D1C"/>
    <w:rsid w:val="00FE743D"/>
    <w:rsid w:val="00FE7526"/>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37F82B"/>
  <w15:docId w15:val="{207F31C3-D6FF-4F9A-83A4-4E9C17CF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2E"/>
    <w:pPr>
      <w:spacing w:after="160" w:line="259" w:lineRule="auto"/>
    </w:pPr>
    <w:rPr>
      <w:sz w:val="22"/>
      <w:szCs w:val="22"/>
      <w:lang w:val="ro-RO"/>
    </w:rPr>
  </w:style>
  <w:style w:type="paragraph" w:styleId="Heading1">
    <w:name w:val="heading 1"/>
    <w:basedOn w:val="Normal"/>
    <w:next w:val="Normal"/>
    <w:link w:val="Heading1Char"/>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basedOn w:val="Normal"/>
    <w:next w:val="Normal"/>
    <w:link w:val="Heading3Char"/>
    <w:autoRedefine/>
    <w:unhideWhenUsed/>
    <w:qFormat/>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umbered List,List1"/>
    <w:basedOn w:val="Normal"/>
    <w:link w:val="ListParagraphChar"/>
    <w:autoRedefine/>
    <w:uiPriority w:val="1"/>
    <w:qFormat/>
    <w:rsid w:val="00984A37"/>
    <w:pPr>
      <w:framePr w:hSpace="180" w:wrap="around" w:vAnchor="text" w:hAnchor="page" w:x="787" w:y="154"/>
      <w:numPr>
        <w:numId w:val="32"/>
      </w:numPr>
      <w:spacing w:after="0" w:line="240" w:lineRule="auto"/>
      <w:contextualSpacing/>
      <w:suppressOverlap/>
      <w:jc w:val="both"/>
    </w:pPr>
    <w:rPr>
      <w:rFonts w:ascii="Times New Roman" w:hAnsi="Times New Roman" w:cs="Times New Roman"/>
      <w:bCs/>
      <w:sz w:val="20"/>
      <w:szCs w:val="20"/>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qFormat/>
    <w:rPr>
      <w:rFonts w:eastAsiaTheme="majorEastAsia" w:cstheme="majorBidi"/>
      <w:b/>
      <w:bCs/>
      <w:szCs w:val="28"/>
    </w:rPr>
  </w:style>
  <w:style w:type="character" w:customStyle="1" w:styleId="Heading2Char">
    <w:name w:val="Heading 2 Char"/>
    <w:basedOn w:val="DefaultParagraphFont"/>
    <w:link w:val="Heading2"/>
    <w:autoRedefine/>
    <w:qFormat/>
    <w:rPr>
      <w:rFonts w:eastAsiaTheme="majorEastAsia" w:cstheme="majorBidi"/>
      <w:b/>
      <w:bCs/>
      <w:szCs w:val="26"/>
      <w:lang w:val="ro-RO"/>
    </w:rPr>
  </w:style>
  <w:style w:type="character" w:customStyle="1" w:styleId="Heading3Char">
    <w:name w:val="Heading 3 Char"/>
    <w:basedOn w:val="DefaultParagraphFont"/>
    <w:link w:val="Heading3"/>
    <w:autoRedefine/>
    <w:qFormat/>
    <w:rPr>
      <w:rFonts w:asciiTheme="majorHAnsi" w:eastAsiaTheme="majorEastAsia" w:hAnsiTheme="majorHAnsi" w:cstheme="majorBidi"/>
      <w:b/>
      <w:bCs/>
      <w:color w:val="5B9BD5" w:themeColor="accent1"/>
      <w:sz w:val="22"/>
      <w:szCs w:val="22"/>
      <w:lang w:val="ro-RO"/>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2"/>
      <w:szCs w:val="22"/>
      <w:lang w:val="ro-RO"/>
    </w:rPr>
  </w:style>
  <w:style w:type="character" w:customStyle="1" w:styleId="Heading5Char">
    <w:name w:val="Heading 5 Char"/>
    <w:basedOn w:val="DefaultParagraphFont"/>
    <w:link w:val="Heading5"/>
    <w:qFormat/>
    <w:rPr>
      <w:rFonts w:asciiTheme="majorHAnsi" w:eastAsiaTheme="majorEastAsia" w:hAnsiTheme="majorHAnsi" w:cstheme="majorBidi"/>
      <w:color w:val="1F4E79" w:themeColor="accent1" w:themeShade="80"/>
      <w:sz w:val="22"/>
      <w:szCs w:val="22"/>
      <w:lang w:val="ro-RO"/>
    </w:rPr>
  </w:style>
  <w:style w:type="character" w:customStyle="1" w:styleId="Heading6Char">
    <w:name w:val="Heading 6 Char"/>
    <w:basedOn w:val="DefaultParagraphFont"/>
    <w:link w:val="Heading6"/>
    <w:autoRedefine/>
    <w:qFormat/>
    <w:rPr>
      <w:rFonts w:asciiTheme="majorHAnsi" w:eastAsiaTheme="majorEastAsia" w:hAnsiTheme="majorHAnsi" w:cstheme="majorBidi"/>
      <w:i/>
      <w:iCs/>
      <w:color w:val="1F4E79" w:themeColor="accent1" w:themeShade="80"/>
      <w:sz w:val="22"/>
      <w:szCs w:val="22"/>
      <w:lang w:val="ro-RO"/>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sz w:val="22"/>
      <w:szCs w:val="22"/>
      <w:lang w:val="ro-RO"/>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val="ro-RO"/>
    </w:rPr>
  </w:style>
  <w:style w:type="paragraph" w:customStyle="1" w:styleId="Revision1">
    <w:name w:val="Revision1"/>
    <w:hidden/>
    <w:uiPriority w:val="99"/>
    <w:semiHidden/>
    <w:qFormat/>
    <w:rPr>
      <w:sz w:val="22"/>
      <w:szCs w:val="22"/>
      <w:lang w:val="ro-RO"/>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Heading3"/>
    <w:qFormat/>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umbered List Char,List1 Char"/>
    <w:link w:val="ListParagraph"/>
    <w:uiPriority w:val="1"/>
    <w:qFormat/>
    <w:locked/>
    <w:rsid w:val="00984A37"/>
    <w:rPr>
      <w:rFonts w:ascii="Times New Roman" w:hAnsi="Times New Roman" w:cs="Times New Roman"/>
      <w:bCs/>
      <w:lang w:val="ro-RO"/>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val="en-GB"/>
    </w:rPr>
  </w:style>
  <w:style w:type="paragraph" w:customStyle="1" w:styleId="tiret">
    <w:name w:val="tiret +"/>
    <w:qFormat/>
    <w:pPr>
      <w:numPr>
        <w:numId w:val="5"/>
      </w:numPr>
      <w:contextualSpacing/>
      <w:jc w:val="both"/>
    </w:pPr>
    <w:rPr>
      <w:rFonts w:ascii="Arial" w:eastAsia="Cambria" w:hAnsi="Arial" w:cs="Times New Roman"/>
      <w:color w:val="6A5E6F"/>
      <w:szCs w:val="24"/>
      <w:lang w:val="en-GB"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link w:val="Bodytext21"/>
    <w:qFormat/>
    <w:pPr>
      <w:spacing w:after="100" w:line="276" w:lineRule="auto"/>
      <w:ind w:left="360"/>
    </w:pPr>
    <w:rPr>
      <w:sz w:val="19"/>
      <w:szCs w:val="19"/>
    </w:rPr>
  </w:style>
  <w:style w:type="paragraph" w:customStyle="1" w:styleId="Other">
    <w:name w:val="Other"/>
    <w:basedOn w:val="Normal"/>
    <w:link w:val="Other0"/>
    <w:qFormat/>
    <w:pPr>
      <w:spacing w:after="80"/>
    </w:pPr>
    <w:rPr>
      <w:i/>
      <w:iCs/>
      <w:sz w:val="15"/>
      <w:szCs w:val="15"/>
    </w:rPr>
  </w:style>
  <w:style w:type="character" w:customStyle="1" w:styleId="eop">
    <w:name w:val="eop"/>
    <w:qFormat/>
    <w:rsid w:val="008E2AAB"/>
  </w:style>
  <w:style w:type="character" w:customStyle="1" w:styleId="BodyTextChar1">
    <w:name w:val="Body Text Char1"/>
    <w:link w:val="BodyText"/>
    <w:uiPriority w:val="1"/>
    <w:locked/>
    <w:rsid w:val="004160FC"/>
    <w:rPr>
      <w:lang w:val="ro-RO"/>
    </w:rPr>
  </w:style>
  <w:style w:type="paragraph" w:styleId="Subtitle">
    <w:name w:val="Subtitle"/>
    <w:basedOn w:val="Normal1"/>
    <w:next w:val="Normal1"/>
    <w:link w:val="SubtitleChar"/>
    <w:qFormat/>
    <w:rsid w:val="005A78E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78E1"/>
    <w:rPr>
      <w:rFonts w:ascii="Georgia" w:eastAsia="Georgia" w:hAnsi="Georgia" w:cs="Georgia"/>
      <w:i/>
      <w:color w:val="666666"/>
      <w:sz w:val="48"/>
      <w:szCs w:val="48"/>
      <w:lang w:val="ro-RO"/>
    </w:rPr>
  </w:style>
  <w:style w:type="paragraph" w:styleId="Title">
    <w:name w:val="Title"/>
    <w:basedOn w:val="Normal1"/>
    <w:next w:val="Normal1"/>
    <w:link w:val="TitleChar"/>
    <w:uiPriority w:val="10"/>
    <w:qFormat/>
    <w:rsid w:val="005A78E1"/>
    <w:pPr>
      <w:keepNext/>
      <w:keepLines/>
      <w:spacing w:before="480" w:after="120"/>
    </w:pPr>
    <w:rPr>
      <w:b/>
      <w:sz w:val="72"/>
      <w:szCs w:val="72"/>
    </w:rPr>
  </w:style>
  <w:style w:type="character" w:customStyle="1" w:styleId="TitleChar">
    <w:name w:val="Title Char"/>
    <w:basedOn w:val="DefaultParagraphFont"/>
    <w:link w:val="Title"/>
    <w:uiPriority w:val="10"/>
    <w:rsid w:val="005A78E1"/>
    <w:rPr>
      <w:rFonts w:ascii="Times New Roman" w:eastAsia="Times New Roman" w:hAnsi="Times New Roman" w:cs="Times New Roman"/>
      <w:b/>
      <w:sz w:val="72"/>
      <w:szCs w:val="72"/>
      <w:lang w:val="ro-RO"/>
    </w:rPr>
  </w:style>
  <w:style w:type="table" w:customStyle="1" w:styleId="Style15">
    <w:name w:val="_Style 15"/>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ts-alignment-element">
    <w:name w:val="ts-alignment-element"/>
    <w:basedOn w:val="DefaultParagraphFont"/>
    <w:qFormat/>
    <w:rsid w:val="005A78E1"/>
  </w:style>
  <w:style w:type="character" w:customStyle="1" w:styleId="ts-alignment-element-highlighted">
    <w:name w:val="ts-alignment-element-highlighted"/>
    <w:basedOn w:val="DefaultParagraphFont"/>
    <w:qFormat/>
    <w:rsid w:val="005A78E1"/>
  </w:style>
  <w:style w:type="character" w:customStyle="1" w:styleId="lrzxr">
    <w:name w:val="lrzxr"/>
    <w:basedOn w:val="DefaultParagraphFont"/>
    <w:qFormat/>
    <w:rsid w:val="005A78E1"/>
  </w:style>
  <w:style w:type="character" w:customStyle="1" w:styleId="w8qarf">
    <w:name w:val="w8qarf"/>
    <w:basedOn w:val="DefaultParagraphFont"/>
    <w:qFormat/>
    <w:rsid w:val="005A78E1"/>
  </w:style>
  <w:style w:type="paragraph" w:customStyle="1" w:styleId="yiv6617967175msolistparagraph">
    <w:name w:val="yiv6617967175msolistparagraph"/>
    <w:basedOn w:val="Normal"/>
    <w:qFormat/>
    <w:rsid w:val="005A78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A78E1"/>
    <w:rPr>
      <w:sz w:val="22"/>
      <w:szCs w:val="22"/>
      <w:lang w:val="ro-RO"/>
    </w:rPr>
  </w:style>
  <w:style w:type="table" w:customStyle="1" w:styleId="Style13">
    <w:name w:val="_Style 13"/>
    <w:basedOn w:val="TableNormal1"/>
    <w:qFormat/>
    <w:rsid w:val="005A78E1"/>
    <w:rPr>
      <w:rFonts w:ascii="Times New Roman" w:eastAsia="Times New Roman" w:hAnsi="Times New Roman" w:cs="Times New Roman"/>
    </w:rPr>
    <w:tblPr>
      <w:tblCellMar>
        <w:left w:w="115" w:type="dxa"/>
        <w:right w:w="115" w:type="dxa"/>
      </w:tblCellMar>
    </w:tblPr>
  </w:style>
  <w:style w:type="table" w:customStyle="1" w:styleId="Style14">
    <w:name w:val="_Style 14"/>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UnresolvedMention1">
    <w:name w:val="Unresolved Mention1"/>
    <w:basedOn w:val="DefaultParagraphFont"/>
    <w:uiPriority w:val="99"/>
    <w:semiHidden/>
    <w:unhideWhenUsed/>
    <w:rsid w:val="005A78E1"/>
    <w:rPr>
      <w:color w:val="605E5C"/>
      <w:shd w:val="clear" w:color="auto" w:fill="E1DFDD"/>
    </w:rPr>
  </w:style>
  <w:style w:type="paragraph" w:styleId="Revision">
    <w:name w:val="Revision"/>
    <w:hidden/>
    <w:uiPriority w:val="99"/>
    <w:semiHidden/>
    <w:rsid w:val="005A78E1"/>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uiPriority w:val="99"/>
    <w:semiHidden/>
    <w:rsid w:val="005A78E1"/>
    <w:rPr>
      <w:rFonts w:ascii="Times New Roman" w:eastAsia="Times New Roman" w:hAnsi="Times New Roman" w:cs="Times New Roman"/>
      <w:sz w:val="24"/>
      <w:szCs w:val="24"/>
      <w:lang w:val="ro-RO" w:eastAsia="ro-RO"/>
    </w:rPr>
  </w:style>
  <w:style w:type="character" w:customStyle="1" w:styleId="Bodytext21">
    <w:name w:val="Body text (2)_"/>
    <w:basedOn w:val="DefaultParagraphFont"/>
    <w:link w:val="Bodytext20"/>
    <w:rsid w:val="00AE313D"/>
    <w:rPr>
      <w:sz w:val="19"/>
      <w:szCs w:val="19"/>
      <w:lang w:val="ro-RO"/>
    </w:rPr>
  </w:style>
  <w:style w:type="character" w:customStyle="1" w:styleId="Other0">
    <w:name w:val="Other_"/>
    <w:basedOn w:val="DefaultParagraphFont"/>
    <w:link w:val="Other"/>
    <w:rsid w:val="00AE313D"/>
    <w:rPr>
      <w:i/>
      <w:iCs/>
      <w:sz w:val="15"/>
      <w:szCs w:val="15"/>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21</Pages>
  <Words>9426</Words>
  <Characters>53733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dc:creator>
  <cp:lastModifiedBy>User</cp:lastModifiedBy>
  <cp:revision>10</cp:revision>
  <dcterms:created xsi:type="dcterms:W3CDTF">2025-10-24T08:22:00Z</dcterms:created>
  <dcterms:modified xsi:type="dcterms:W3CDTF">2026-01-21T11:32:00Z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