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E9FA" w14:textId="77777777" w:rsidR="00425D41" w:rsidRDefault="005A5DAB">
      <w:pPr>
        <w:pStyle w:val="Heading4"/>
        <w:jc w:val="center"/>
        <w:rPr>
          <w:rFonts w:ascii="Arial Black" w:hAnsi="Arial Black"/>
          <w:sz w:val="20"/>
          <w:szCs w:val="20"/>
        </w:rPr>
      </w:pPr>
      <w:r>
        <w:rPr>
          <w:rFonts w:ascii="Arial Black" w:hAnsi="Arial Black"/>
          <w:sz w:val="20"/>
          <w:szCs w:val="20"/>
        </w:rPr>
        <w:t>FORMULARE</w:t>
      </w:r>
    </w:p>
    <w:p w14:paraId="6BFECF38" w14:textId="77777777" w:rsidR="00425D41" w:rsidRDefault="00425D41">
      <w:pPr>
        <w:autoSpaceDE w:val="0"/>
        <w:autoSpaceDN w:val="0"/>
        <w:adjustRightInd w:val="0"/>
        <w:jc w:val="center"/>
        <w:rPr>
          <w:sz w:val="20"/>
          <w:szCs w:val="20"/>
        </w:rPr>
      </w:pPr>
    </w:p>
    <w:p w14:paraId="2960886A" w14:textId="77777777" w:rsidR="00425D41" w:rsidRDefault="00425D41">
      <w:pPr>
        <w:autoSpaceDE w:val="0"/>
        <w:autoSpaceDN w:val="0"/>
        <w:adjustRightInd w:val="0"/>
        <w:jc w:val="center"/>
        <w:rPr>
          <w:sz w:val="20"/>
          <w:szCs w:val="20"/>
        </w:rPr>
      </w:pPr>
    </w:p>
    <w:p w14:paraId="775E18A8" w14:textId="77777777" w:rsidR="00425D41" w:rsidRDefault="005A5DAB">
      <w:pPr>
        <w:jc w:val="both"/>
        <w:rPr>
          <w:sz w:val="21"/>
          <w:szCs w:val="21"/>
        </w:rPr>
      </w:pPr>
      <w:r>
        <w:rPr>
          <w:sz w:val="21"/>
          <w:szCs w:val="21"/>
        </w:rPr>
        <w:t>Această secțiune conține formularele destinate, pe de o parte, să faciliteze elaborarea și prezentarea ofertei și a documentelor care o însotesc, și pe de altă parte, să permită comisiei de evaluare examinarea și evaluarea rapidă și corectă a tuturor ofertelor depuse.</w:t>
      </w:r>
    </w:p>
    <w:p w14:paraId="6FE4D02D" w14:textId="77777777" w:rsidR="00425D41" w:rsidRDefault="00425D41">
      <w:pPr>
        <w:pStyle w:val="BodyTextIndent2"/>
        <w:rPr>
          <w:color w:val="000000"/>
          <w:sz w:val="21"/>
          <w:szCs w:val="21"/>
          <w:lang w:val="ro-RO"/>
        </w:rPr>
      </w:pPr>
    </w:p>
    <w:p w14:paraId="381344F6" w14:textId="77777777" w:rsidR="00425D41" w:rsidRDefault="005A5DAB">
      <w:pPr>
        <w:pStyle w:val="BodyTextIndent2"/>
        <w:ind w:firstLine="0"/>
        <w:rPr>
          <w:color w:val="000000"/>
          <w:sz w:val="21"/>
          <w:szCs w:val="21"/>
          <w:lang w:val="ro-RO"/>
        </w:rPr>
      </w:pPr>
      <w:r>
        <w:rPr>
          <w:color w:val="000000"/>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56495986" w14:textId="77777777" w:rsidR="00425D41" w:rsidRDefault="00425D41">
      <w:pPr>
        <w:pStyle w:val="BodyTextIndent2"/>
        <w:rPr>
          <w:sz w:val="21"/>
          <w:szCs w:val="21"/>
          <w:lang w:val="ro-RO"/>
        </w:rPr>
      </w:pPr>
    </w:p>
    <w:p w14:paraId="56FC4072" w14:textId="77777777" w:rsidR="00425D41" w:rsidRDefault="005A5DAB">
      <w:pPr>
        <w:pStyle w:val="BodyText"/>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shd w:val="clear" w:color="auto" w:fill="auto"/>
          <w:lang w:val="it-IT"/>
        </w:rPr>
        <w:t xml:space="preserve">Modelele cuprinse </w:t>
      </w:r>
      <w:r>
        <w:rPr>
          <w:rFonts w:ascii="Times New Roman" w:hAnsi="Times New Roman" w:cs="Times New Roman"/>
          <w:b w:val="0"/>
          <w:bCs w:val="0"/>
          <w:color w:val="auto"/>
          <w:sz w:val="21"/>
          <w:szCs w:val="21"/>
          <w:shd w:val="clear" w:color="auto" w:fill="auto"/>
        </w:rPr>
        <w:t>î</w:t>
      </w:r>
      <w:r>
        <w:rPr>
          <w:rFonts w:ascii="Times New Roman" w:hAnsi="Times New Roman" w:cs="Times New Roman"/>
          <w:b w:val="0"/>
          <w:bCs w:val="0"/>
          <w:color w:val="auto"/>
          <w:sz w:val="21"/>
          <w:szCs w:val="21"/>
          <w:shd w:val="clear" w:color="auto" w:fill="auto"/>
          <w:lang w:val="it-IT"/>
        </w:rPr>
        <w:t>n aceast</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sec</w:t>
      </w:r>
      <w:r>
        <w:rPr>
          <w:rFonts w:ascii="Times New Roman" w:hAnsi="Times New Roman" w:cs="Times New Roman"/>
          <w:b w:val="0"/>
          <w:bCs w:val="0"/>
          <w:color w:val="auto"/>
          <w:sz w:val="21"/>
          <w:szCs w:val="21"/>
          <w:shd w:val="clear" w:color="auto" w:fill="auto"/>
        </w:rPr>
        <w:t>ț</w:t>
      </w:r>
      <w:r>
        <w:rPr>
          <w:rFonts w:ascii="Times New Roman" w:hAnsi="Times New Roman" w:cs="Times New Roman"/>
          <w:b w:val="0"/>
          <w:bCs w:val="0"/>
          <w:color w:val="auto"/>
          <w:sz w:val="21"/>
          <w:szCs w:val="21"/>
          <w:shd w:val="clear" w:color="auto" w:fill="auto"/>
          <w:lang w:val="it-IT"/>
        </w:rPr>
        <w:t>iune se refer</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la :</w:t>
      </w:r>
    </w:p>
    <w:p w14:paraId="26413C4B" w14:textId="77777777" w:rsidR="00425D41" w:rsidRDefault="00425D41">
      <w:pPr>
        <w:pStyle w:val="BodyText"/>
        <w:rPr>
          <w:rFonts w:ascii="Times New Roman" w:hAnsi="Times New Roman" w:cs="Times New Roman"/>
          <w:b w:val="0"/>
          <w:bCs w:val="0"/>
          <w:color w:val="auto"/>
          <w:sz w:val="21"/>
          <w:szCs w:val="21"/>
        </w:rPr>
      </w:pPr>
    </w:p>
    <w:p w14:paraId="2FB2CBC9" w14:textId="77777777" w:rsidR="00425D41" w:rsidRDefault="005A5DAB">
      <w:pPr>
        <w:pStyle w:val="TableText"/>
        <w:numPr>
          <w:ilvl w:val="0"/>
          <w:numId w:val="1"/>
        </w:numPr>
        <w:tabs>
          <w:tab w:val="clear" w:pos="0"/>
        </w:tabs>
        <w:ind w:left="284" w:hanging="284"/>
        <w:jc w:val="both"/>
        <w:rPr>
          <w:b/>
          <w:sz w:val="21"/>
          <w:szCs w:val="21"/>
        </w:rPr>
      </w:pPr>
      <w:r>
        <w:rPr>
          <w:b/>
          <w:sz w:val="21"/>
          <w:szCs w:val="21"/>
        </w:rPr>
        <w:t xml:space="preserve">Documente de înscriere: </w:t>
      </w:r>
    </w:p>
    <w:tbl>
      <w:tblPr>
        <w:tblW w:w="9752" w:type="dxa"/>
        <w:tblInd w:w="284" w:type="dxa"/>
        <w:tblLook w:val="04A0" w:firstRow="1" w:lastRow="0" w:firstColumn="1" w:lastColumn="0" w:noHBand="0" w:noVBand="1"/>
      </w:tblPr>
      <w:tblGrid>
        <w:gridCol w:w="9752"/>
      </w:tblGrid>
      <w:tr w:rsidR="00425D41" w14:paraId="3ECF7327" w14:textId="77777777">
        <w:tc>
          <w:tcPr>
            <w:tcW w:w="9752" w:type="dxa"/>
          </w:tcPr>
          <w:p w14:paraId="79409CE2" w14:textId="77777777" w:rsidR="00425D41" w:rsidRDefault="005A5DAB">
            <w:pPr>
              <w:pStyle w:val="TableText"/>
              <w:numPr>
                <w:ilvl w:val="0"/>
                <w:numId w:val="2"/>
              </w:numPr>
              <w:jc w:val="both"/>
              <w:rPr>
                <w:b/>
                <w:sz w:val="21"/>
                <w:szCs w:val="21"/>
              </w:rPr>
            </w:pPr>
            <w:r>
              <w:rPr>
                <w:b/>
                <w:sz w:val="21"/>
                <w:szCs w:val="21"/>
              </w:rPr>
              <w:t>FORMULAR 1</w:t>
            </w:r>
            <w:r>
              <w:rPr>
                <w:bCs/>
                <w:sz w:val="21"/>
                <w:szCs w:val="21"/>
              </w:rPr>
              <w:t>:</w:t>
            </w:r>
            <w:r>
              <w:rPr>
                <w:b/>
                <w:sz w:val="21"/>
                <w:szCs w:val="21"/>
              </w:rPr>
              <w:t xml:space="preserve"> </w:t>
            </w:r>
            <w:r>
              <w:rPr>
                <w:sz w:val="21"/>
                <w:szCs w:val="21"/>
              </w:rPr>
              <w:t>Împuternicire (</w:t>
            </w:r>
            <w:r>
              <w:rPr>
                <w:b/>
                <w:bCs/>
                <w:i/>
                <w:iCs/>
                <w:sz w:val="21"/>
                <w:szCs w:val="21"/>
              </w:rPr>
              <w:t>dacă este cazul)</w:t>
            </w:r>
          </w:p>
        </w:tc>
      </w:tr>
    </w:tbl>
    <w:p w14:paraId="37816C1F" w14:textId="77777777" w:rsidR="00425D41" w:rsidRDefault="005A5DAB">
      <w:pPr>
        <w:pStyle w:val="TableText"/>
        <w:numPr>
          <w:ilvl w:val="0"/>
          <w:numId w:val="1"/>
        </w:numPr>
        <w:tabs>
          <w:tab w:val="clear" w:pos="0"/>
        </w:tabs>
        <w:ind w:left="284" w:hanging="284"/>
        <w:jc w:val="both"/>
        <w:rPr>
          <w:b/>
          <w:sz w:val="21"/>
          <w:szCs w:val="21"/>
        </w:rPr>
      </w:pPr>
      <w:r>
        <w:rPr>
          <w:b/>
          <w:sz w:val="21"/>
          <w:szCs w:val="21"/>
        </w:rPr>
        <w:t xml:space="preserve">Documente de calificare: </w:t>
      </w:r>
    </w:p>
    <w:tbl>
      <w:tblPr>
        <w:tblW w:w="9752" w:type="dxa"/>
        <w:tblInd w:w="284" w:type="dxa"/>
        <w:tblLook w:val="04A0" w:firstRow="1" w:lastRow="0" w:firstColumn="1" w:lastColumn="0" w:noHBand="0" w:noVBand="1"/>
      </w:tblPr>
      <w:tblGrid>
        <w:gridCol w:w="9752"/>
      </w:tblGrid>
      <w:tr w:rsidR="00425D41" w14:paraId="3C01E440" w14:textId="77777777">
        <w:trPr>
          <w:trHeight w:val="1310"/>
        </w:trPr>
        <w:tc>
          <w:tcPr>
            <w:tcW w:w="9752" w:type="dxa"/>
          </w:tcPr>
          <w:p w14:paraId="7B1DA9A4" w14:textId="77777777" w:rsidR="00425D41" w:rsidRDefault="005A5DAB">
            <w:pPr>
              <w:pStyle w:val="Heading5"/>
              <w:numPr>
                <w:ilvl w:val="0"/>
                <w:numId w:val="3"/>
              </w:numPr>
            </w:pPr>
            <w:r>
              <w:rPr>
                <w:b/>
                <w:bCs/>
                <w:sz w:val="21"/>
                <w:szCs w:val="21"/>
              </w:rPr>
              <w:t>FORMULAR 8</w:t>
            </w:r>
            <w:r>
              <w:rPr>
                <w:sz w:val="21"/>
                <w:szCs w:val="21"/>
              </w:rPr>
              <w:t xml:space="preserve">: Declarație propria răspundere privind beneficiarii reali ai fondurilor </w:t>
            </w:r>
          </w:p>
        </w:tc>
      </w:tr>
    </w:tbl>
    <w:p w14:paraId="2F9E45D7" w14:textId="77777777" w:rsidR="00425D41" w:rsidRDefault="005A5DAB">
      <w:pPr>
        <w:pStyle w:val="TableText"/>
        <w:numPr>
          <w:ilvl w:val="0"/>
          <w:numId w:val="1"/>
        </w:numPr>
        <w:tabs>
          <w:tab w:val="clear" w:pos="0"/>
        </w:tabs>
        <w:ind w:left="284" w:hanging="284"/>
        <w:jc w:val="both"/>
        <w:rPr>
          <w:sz w:val="21"/>
          <w:szCs w:val="21"/>
        </w:rPr>
      </w:pPr>
      <w:r>
        <w:rPr>
          <w:b/>
          <w:sz w:val="21"/>
          <w:szCs w:val="21"/>
        </w:rPr>
        <w:t>Propunerea tehnică şi</w:t>
      </w:r>
      <w:r>
        <w:rPr>
          <w:sz w:val="21"/>
          <w:szCs w:val="21"/>
        </w:rPr>
        <w:t xml:space="preserve">:   </w:t>
      </w:r>
    </w:p>
    <w:p w14:paraId="65EA13BB" w14:textId="77777777" w:rsidR="00425D41" w:rsidRDefault="005A5DAB">
      <w:pPr>
        <w:pStyle w:val="TableText"/>
        <w:tabs>
          <w:tab w:val="clear" w:pos="0"/>
        </w:tabs>
        <w:ind w:left="284"/>
        <w:jc w:val="both"/>
        <w:rPr>
          <w:b/>
          <w:sz w:val="21"/>
          <w:szCs w:val="21"/>
        </w:rPr>
      </w:pPr>
      <w:r>
        <w:rPr>
          <w:b/>
          <w:sz w:val="21"/>
          <w:szCs w:val="21"/>
        </w:rPr>
        <w:t xml:space="preserve"> financiară    </w:t>
      </w:r>
    </w:p>
    <w:tbl>
      <w:tblPr>
        <w:tblW w:w="9752" w:type="dxa"/>
        <w:tblInd w:w="284" w:type="dxa"/>
        <w:tblLook w:val="04A0" w:firstRow="1" w:lastRow="0" w:firstColumn="1" w:lastColumn="0" w:noHBand="0" w:noVBand="1"/>
      </w:tblPr>
      <w:tblGrid>
        <w:gridCol w:w="9752"/>
      </w:tblGrid>
      <w:tr w:rsidR="00425D41" w14:paraId="2C7F9A05" w14:textId="77777777">
        <w:tc>
          <w:tcPr>
            <w:tcW w:w="9752" w:type="dxa"/>
          </w:tcPr>
          <w:p w14:paraId="6003E9D6" w14:textId="77777777" w:rsidR="00425D41" w:rsidRDefault="005A5DAB">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4</w:t>
            </w:r>
            <w:r>
              <w:rPr>
                <w:sz w:val="21"/>
                <w:szCs w:val="21"/>
                <w:lang w:val="pt-BR"/>
              </w:rPr>
              <w:t>: Propunere tehnic</w:t>
            </w:r>
            <w:r>
              <w:rPr>
                <w:sz w:val="21"/>
                <w:szCs w:val="21"/>
              </w:rPr>
              <w:t>ă</w:t>
            </w:r>
          </w:p>
          <w:p w14:paraId="112EAF15" w14:textId="77777777" w:rsidR="00425D41" w:rsidRDefault="005A5DAB">
            <w:pPr>
              <w:pStyle w:val="TableText"/>
              <w:numPr>
                <w:ilvl w:val="0"/>
                <w:numId w:val="3"/>
              </w:numPr>
              <w:tabs>
                <w:tab w:val="clear" w:pos="0"/>
              </w:tabs>
              <w:rPr>
                <w:snapToGrid w:val="0"/>
                <w:sz w:val="21"/>
                <w:szCs w:val="21"/>
              </w:rPr>
            </w:pPr>
            <w:r>
              <w:rPr>
                <w:b/>
                <w:bCs/>
                <w:snapToGrid w:val="0"/>
                <w:sz w:val="21"/>
                <w:szCs w:val="21"/>
              </w:rPr>
              <w:t>FORMULAR 5</w:t>
            </w:r>
            <w:r>
              <w:rPr>
                <w:snapToGrid w:val="0"/>
                <w:sz w:val="21"/>
                <w:szCs w:val="21"/>
              </w:rPr>
              <w:t xml:space="preserve">: </w:t>
            </w:r>
            <w:r>
              <w:rPr>
                <w:sz w:val="21"/>
                <w:szCs w:val="21"/>
                <w:lang w:val="pt-BR"/>
              </w:rPr>
              <w:t xml:space="preserve">Angajament privind </w:t>
            </w:r>
            <w:r>
              <w:rPr>
                <w:sz w:val="21"/>
                <w:szCs w:val="21"/>
              </w:rPr>
              <w:t xml:space="preserve">garanția, asistența tehnică și </w:t>
            </w:r>
            <w:r>
              <w:rPr>
                <w:sz w:val="21"/>
                <w:szCs w:val="21"/>
                <w:lang w:val="pt-BR"/>
              </w:rPr>
              <w:t xml:space="preserve">activitatea de service în perioada de garanţie </w:t>
            </w:r>
          </w:p>
          <w:p w14:paraId="46FF612A" w14:textId="77777777" w:rsidR="00425D41" w:rsidRDefault="005A5DAB">
            <w:pPr>
              <w:pStyle w:val="TableText"/>
              <w:numPr>
                <w:ilvl w:val="0"/>
                <w:numId w:val="4"/>
              </w:numPr>
              <w:rPr>
                <w:b/>
                <w:sz w:val="21"/>
                <w:szCs w:val="21"/>
                <w:lang w:val="pt-BR"/>
              </w:rPr>
            </w:pPr>
            <w:r>
              <w:rPr>
                <w:b/>
                <w:bCs/>
                <w:sz w:val="21"/>
                <w:szCs w:val="21"/>
              </w:rPr>
              <w:t>FORMULAR 10</w:t>
            </w:r>
            <w:r>
              <w:rPr>
                <w:sz w:val="21"/>
                <w:szCs w:val="21"/>
              </w:rPr>
              <w:t xml:space="preserve">: </w:t>
            </w:r>
            <w:r>
              <w:rPr>
                <w:sz w:val="21"/>
                <w:szCs w:val="21"/>
                <w:lang w:val="pt-BR"/>
              </w:rPr>
              <w:t>Angajament privind  acceptarea</w:t>
            </w:r>
            <w:r>
              <w:rPr>
                <w:sz w:val="21"/>
                <w:szCs w:val="21"/>
              </w:rPr>
              <w:t xml:space="preserve"> </w:t>
            </w:r>
            <w:r>
              <w:rPr>
                <w:sz w:val="21"/>
                <w:szCs w:val="21"/>
                <w:lang w:val="pt-BR"/>
              </w:rPr>
              <w:t>clauzelor contractuale</w:t>
            </w:r>
            <w:r>
              <w:rPr>
                <w:b/>
                <w:sz w:val="21"/>
                <w:szCs w:val="21"/>
                <w:lang w:val="pt-BR"/>
              </w:rPr>
              <w:t xml:space="preserve"> </w:t>
            </w:r>
          </w:p>
          <w:p w14:paraId="0E7BC19B" w14:textId="77777777" w:rsidR="004C3AF3" w:rsidRPr="004C3AF3" w:rsidRDefault="005A5DAB">
            <w:pPr>
              <w:pStyle w:val="TableText"/>
              <w:numPr>
                <w:ilvl w:val="0"/>
                <w:numId w:val="3"/>
              </w:numPr>
              <w:tabs>
                <w:tab w:val="clear" w:pos="0"/>
              </w:tabs>
              <w:rPr>
                <w:snapToGrid w:val="0"/>
                <w:sz w:val="21"/>
                <w:szCs w:val="21"/>
              </w:rPr>
            </w:pPr>
            <w:r>
              <w:rPr>
                <w:b/>
                <w:sz w:val="21"/>
                <w:szCs w:val="21"/>
              </w:rPr>
              <w:t xml:space="preserve">FORMULAR 11: </w:t>
            </w:r>
            <w:r>
              <w:rPr>
                <w:bCs/>
                <w:sz w:val="21"/>
                <w:szCs w:val="21"/>
              </w:rPr>
              <w:t>Declarație respectare principii DNSH</w:t>
            </w:r>
            <w:r>
              <w:rPr>
                <w:bCs/>
                <w:sz w:val="21"/>
                <w:szCs w:val="21"/>
                <w:lang w:val="pt-BR"/>
              </w:rPr>
              <w:t xml:space="preserve"> </w:t>
            </w:r>
            <w:r>
              <w:rPr>
                <w:b/>
                <w:sz w:val="21"/>
                <w:szCs w:val="21"/>
                <w:lang w:val="pt-BR"/>
              </w:rPr>
              <w:t xml:space="preserve"> </w:t>
            </w:r>
          </w:p>
          <w:p w14:paraId="4E3F6C5D" w14:textId="7C3E2FCF" w:rsidR="00425D41" w:rsidRDefault="004C3AF3">
            <w:pPr>
              <w:pStyle w:val="TableText"/>
              <w:numPr>
                <w:ilvl w:val="0"/>
                <w:numId w:val="3"/>
              </w:numPr>
              <w:tabs>
                <w:tab w:val="clear" w:pos="0"/>
              </w:tabs>
              <w:rPr>
                <w:snapToGrid w:val="0"/>
                <w:sz w:val="21"/>
                <w:szCs w:val="21"/>
              </w:rPr>
            </w:pPr>
            <w:r w:rsidRPr="004C3AF3">
              <w:rPr>
                <w:b/>
                <w:sz w:val="21"/>
                <w:szCs w:val="21"/>
                <w:lang w:val="pt-BR"/>
              </w:rPr>
              <w:t xml:space="preserve">FORMULAR 2: </w:t>
            </w:r>
            <w:r w:rsidRPr="004C3AF3">
              <w:rPr>
                <w:bCs/>
                <w:sz w:val="21"/>
                <w:szCs w:val="21"/>
                <w:lang w:val="pt-BR"/>
              </w:rPr>
              <w:t>Formular de Propunere financiară</w:t>
            </w:r>
            <w:r>
              <w:rPr>
                <w:b/>
                <w:sz w:val="21"/>
                <w:szCs w:val="21"/>
                <w:lang w:val="pt-BR"/>
              </w:rPr>
              <w:t xml:space="preserve">    </w:t>
            </w:r>
            <w:r>
              <w:rPr>
                <w:bCs/>
                <w:kern w:val="36"/>
                <w:sz w:val="21"/>
                <w:szCs w:val="21"/>
              </w:rPr>
              <w:t xml:space="preserve">   </w:t>
            </w:r>
            <w:r>
              <w:rPr>
                <w:sz w:val="21"/>
                <w:szCs w:val="21"/>
                <w:lang w:val="pt-BR"/>
              </w:rPr>
              <w:t xml:space="preserve">            </w:t>
            </w:r>
          </w:p>
          <w:p w14:paraId="425AB286" w14:textId="77777777" w:rsidR="00425D41" w:rsidRDefault="005A5DAB">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3</w:t>
            </w:r>
            <w:r>
              <w:rPr>
                <w:sz w:val="21"/>
                <w:szCs w:val="21"/>
                <w:lang w:val="pt-BR"/>
              </w:rPr>
              <w:t xml:space="preserve">: </w:t>
            </w:r>
            <w:r>
              <w:rPr>
                <w:sz w:val="21"/>
                <w:szCs w:val="21"/>
              </w:rPr>
              <w:t xml:space="preserve">Centralizator al Propunerii financiare </w:t>
            </w:r>
            <w:r>
              <w:rPr>
                <w:b/>
                <w:bCs/>
                <w:i/>
                <w:iCs/>
                <w:sz w:val="21"/>
                <w:szCs w:val="21"/>
              </w:rPr>
              <w:t>(format excel)</w:t>
            </w:r>
          </w:p>
        </w:tc>
      </w:tr>
    </w:tbl>
    <w:p w14:paraId="36447567" w14:textId="77777777" w:rsidR="00425D41" w:rsidRDefault="005A5DAB">
      <w:pPr>
        <w:pStyle w:val="TableText"/>
        <w:tabs>
          <w:tab w:val="clear" w:pos="0"/>
        </w:tabs>
        <w:ind w:hanging="142"/>
        <w:jc w:val="both"/>
        <w:rPr>
          <w:sz w:val="21"/>
          <w:szCs w:val="21"/>
        </w:rPr>
      </w:pPr>
      <w:r>
        <w:rPr>
          <w:sz w:val="21"/>
          <w:szCs w:val="21"/>
        </w:rPr>
        <w:t xml:space="preserve">    </w:t>
      </w:r>
    </w:p>
    <w:p w14:paraId="7B58C41C" w14:textId="77777777" w:rsidR="00425D41" w:rsidRDefault="00425D41">
      <w:pPr>
        <w:pStyle w:val="TableText"/>
        <w:tabs>
          <w:tab w:val="clear" w:pos="0"/>
        </w:tabs>
        <w:ind w:hanging="142"/>
        <w:jc w:val="both"/>
        <w:rPr>
          <w:sz w:val="21"/>
          <w:szCs w:val="21"/>
        </w:rPr>
      </w:pPr>
    </w:p>
    <w:p w14:paraId="17686242" w14:textId="77777777" w:rsidR="00425D41" w:rsidRDefault="005A5DAB">
      <w:pPr>
        <w:pStyle w:val="BodyTextIndent2"/>
        <w:ind w:firstLine="0"/>
        <w:rPr>
          <w:b w:val="0"/>
          <w:bCs w:val="0"/>
          <w:i/>
          <w:iCs/>
          <w:color w:val="auto"/>
          <w:sz w:val="21"/>
          <w:szCs w:val="21"/>
        </w:rPr>
      </w:pPr>
      <w:r>
        <w:rPr>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1A8E29AA" w14:textId="77777777" w:rsidR="00425D41" w:rsidRDefault="005A5DAB">
      <w:pPr>
        <w:pStyle w:val="BodyTextIndent2"/>
        <w:ind w:firstLine="0"/>
        <w:rPr>
          <w:b w:val="0"/>
          <w:bCs w:val="0"/>
          <w:color w:val="auto"/>
          <w:sz w:val="21"/>
          <w:szCs w:val="21"/>
        </w:rPr>
      </w:pPr>
      <w:r>
        <w:rPr>
          <w:b w:val="0"/>
          <w:bCs w:val="0"/>
          <w:color w:val="auto"/>
          <w:sz w:val="21"/>
          <w:szCs w:val="21"/>
        </w:rPr>
        <w:t>Orice document/declaraţie/formular solicitat va fi completat şi prezentat semnat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5AE10E43" w14:textId="77777777" w:rsidR="00425D41" w:rsidRDefault="005A5DAB">
      <w:pPr>
        <w:pStyle w:val="BodyTextIndent2"/>
        <w:ind w:firstLine="0"/>
        <w:rPr>
          <w:b w:val="0"/>
          <w:bCs w:val="0"/>
          <w:color w:val="auto"/>
          <w:sz w:val="21"/>
          <w:szCs w:val="21"/>
        </w:rPr>
      </w:pPr>
      <w:r>
        <w:rPr>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Pr>
          <w:b w:val="0"/>
          <w:bCs w:val="0"/>
          <w:color w:val="auto"/>
          <w:sz w:val="21"/>
          <w:szCs w:val="21"/>
          <w:lang w:val="ro-RO"/>
        </w:rPr>
        <w:t>ț</w:t>
      </w:r>
      <w:r>
        <w:rPr>
          <w:b w:val="0"/>
          <w:bCs w:val="0"/>
          <w:color w:val="auto"/>
          <w:sz w:val="21"/>
          <w:szCs w:val="21"/>
        </w:rPr>
        <w:t>iilor de mai sus.</w:t>
      </w:r>
    </w:p>
    <w:p w14:paraId="06ED0054" w14:textId="77777777" w:rsidR="00425D41" w:rsidRDefault="005A5DAB">
      <w:pPr>
        <w:pStyle w:val="BodyTextIndent2"/>
        <w:ind w:firstLine="0"/>
        <w:rPr>
          <w:b w:val="0"/>
          <w:bCs w:val="0"/>
          <w:color w:val="auto"/>
          <w:sz w:val="21"/>
          <w:szCs w:val="21"/>
        </w:rPr>
      </w:pPr>
      <w:r>
        <w:rPr>
          <w:b w:val="0"/>
          <w:bCs w:val="0"/>
          <w:color w:val="auto"/>
          <w:sz w:val="21"/>
          <w:szCs w:val="21"/>
        </w:rPr>
        <w:t>Documentele/declaraţiile/certificatele/emise de terţă parte (instituţii competente) vor fi prezentate în limba română, semnate cu semnatura electronica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4D323DC7" w14:textId="77777777" w:rsidR="00425D41" w:rsidRDefault="005A5DAB">
      <w:pPr>
        <w:pStyle w:val="BodyTextIndent2"/>
        <w:ind w:firstLine="0"/>
        <w:rPr>
          <w:b w:val="0"/>
          <w:bCs w:val="0"/>
          <w:color w:val="auto"/>
          <w:szCs w:val="20"/>
          <w:lang w:val="ro-RO"/>
        </w:rPr>
      </w:pPr>
      <w:r>
        <w:rPr>
          <w:b w:val="0"/>
          <w:bCs w:val="0"/>
          <w:color w:val="auto"/>
          <w:sz w:val="21"/>
          <w:szCs w:val="21"/>
        </w:rPr>
        <w:t>Persoanele fizice/juridice străine vor prezenta documentele/declaraţiile/certificatele semnate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însoţite de traducerea autorizată şi legalizată în limba rom</w:t>
      </w:r>
      <w:r>
        <w:rPr>
          <w:b w:val="0"/>
          <w:bCs w:val="0"/>
          <w:color w:val="auto"/>
          <w:sz w:val="21"/>
          <w:szCs w:val="21"/>
          <w:lang w:val="ro-RO"/>
        </w:rPr>
        <w:t>â</w:t>
      </w:r>
      <w:r>
        <w:rPr>
          <w:b w:val="0"/>
          <w:bCs w:val="0"/>
          <w:color w:val="auto"/>
          <w:sz w:val="21"/>
          <w:szCs w:val="21"/>
        </w:rPr>
        <w:t>nă.</w:t>
      </w:r>
    </w:p>
    <w:p w14:paraId="1B78DC07" w14:textId="77777777" w:rsidR="00425D41" w:rsidRDefault="00425D41">
      <w:pPr>
        <w:pStyle w:val="BodyTextIndent2"/>
        <w:rPr>
          <w:color w:val="FF0000"/>
          <w:szCs w:val="20"/>
          <w:lang w:val="ro-RO"/>
        </w:rPr>
      </w:pPr>
    </w:p>
    <w:p w14:paraId="069DBF21" w14:textId="77777777" w:rsidR="00425D41" w:rsidRDefault="00425D41">
      <w:pPr>
        <w:pStyle w:val="BodyTextIndent2"/>
        <w:rPr>
          <w:color w:val="FF0000"/>
          <w:szCs w:val="20"/>
          <w:lang w:val="ro-RO"/>
        </w:rPr>
      </w:pPr>
    </w:p>
    <w:p w14:paraId="6CBA0C82" w14:textId="77777777" w:rsidR="00425D41" w:rsidRDefault="00425D41">
      <w:pPr>
        <w:pStyle w:val="BodyTextIndent2"/>
        <w:rPr>
          <w:color w:val="FF0000"/>
          <w:szCs w:val="20"/>
          <w:lang w:val="ro-RO"/>
        </w:rPr>
      </w:pPr>
    </w:p>
    <w:p w14:paraId="387EC7EB" w14:textId="77777777" w:rsidR="00425D41" w:rsidRDefault="00425D41">
      <w:pPr>
        <w:pStyle w:val="BodyTextIndent2"/>
        <w:rPr>
          <w:color w:val="FF0000"/>
          <w:szCs w:val="20"/>
          <w:lang w:val="ro-RO"/>
        </w:rPr>
      </w:pPr>
    </w:p>
    <w:p w14:paraId="72C86367" w14:textId="77777777" w:rsidR="00425D41" w:rsidRDefault="00425D41">
      <w:pPr>
        <w:pStyle w:val="BodyTextIndent2"/>
        <w:rPr>
          <w:color w:val="FF0000"/>
          <w:szCs w:val="20"/>
          <w:lang w:val="ro-RO"/>
        </w:rPr>
      </w:pPr>
    </w:p>
    <w:p w14:paraId="0C9A48E1" w14:textId="77777777" w:rsidR="00425D41" w:rsidRDefault="00425D41">
      <w:pPr>
        <w:pStyle w:val="BodyTextIndent2"/>
        <w:rPr>
          <w:color w:val="FF0000"/>
          <w:szCs w:val="20"/>
          <w:lang w:val="ro-RO"/>
        </w:rPr>
      </w:pPr>
    </w:p>
    <w:p w14:paraId="15EA86EE" w14:textId="77777777" w:rsidR="00425D41" w:rsidRDefault="00425D41">
      <w:pPr>
        <w:pStyle w:val="BodyTextIndent2"/>
        <w:rPr>
          <w:color w:val="FF0000"/>
          <w:szCs w:val="20"/>
          <w:lang w:val="ro-RO"/>
        </w:rPr>
      </w:pPr>
    </w:p>
    <w:p w14:paraId="61470BDC" w14:textId="77777777" w:rsidR="00425D41" w:rsidRDefault="00425D41">
      <w:pPr>
        <w:pStyle w:val="BodyTextIndent2"/>
        <w:rPr>
          <w:color w:val="FF0000"/>
          <w:szCs w:val="20"/>
          <w:lang w:val="ro-RO"/>
        </w:rPr>
      </w:pPr>
    </w:p>
    <w:p w14:paraId="7D9EE7FC" w14:textId="77777777" w:rsidR="00425D41" w:rsidRDefault="00425D41">
      <w:pPr>
        <w:pStyle w:val="BodyTextIndent2"/>
        <w:rPr>
          <w:color w:val="FF0000"/>
          <w:szCs w:val="20"/>
          <w:lang w:val="ro-RO"/>
        </w:rPr>
      </w:pPr>
    </w:p>
    <w:p w14:paraId="5436B26B" w14:textId="77777777" w:rsidR="00425D41" w:rsidRDefault="00425D41">
      <w:pPr>
        <w:pStyle w:val="BodyTextIndent2"/>
        <w:rPr>
          <w:color w:val="FF0000"/>
          <w:szCs w:val="20"/>
          <w:lang w:val="ro-RO"/>
        </w:rPr>
      </w:pPr>
    </w:p>
    <w:p w14:paraId="5167A716" w14:textId="77777777" w:rsidR="00425D41" w:rsidRDefault="00425D41">
      <w:pPr>
        <w:pStyle w:val="BodyTextIndent2"/>
        <w:rPr>
          <w:color w:val="FF0000"/>
          <w:szCs w:val="20"/>
          <w:lang w:val="ro-RO"/>
        </w:rPr>
      </w:pPr>
    </w:p>
    <w:p w14:paraId="1081C645" w14:textId="77777777" w:rsidR="00425D41" w:rsidRDefault="00425D41">
      <w:pPr>
        <w:pStyle w:val="BodyTextIndent2"/>
        <w:rPr>
          <w:color w:val="FF0000"/>
          <w:szCs w:val="20"/>
          <w:lang w:val="ro-RO"/>
        </w:rPr>
      </w:pPr>
    </w:p>
    <w:p w14:paraId="5D9FFF49" w14:textId="77777777" w:rsidR="00425D41" w:rsidRDefault="00425D41">
      <w:pPr>
        <w:pStyle w:val="BodyTextIndent2"/>
        <w:rPr>
          <w:color w:val="FF0000"/>
          <w:szCs w:val="20"/>
          <w:lang w:val="ro-RO"/>
        </w:rPr>
      </w:pPr>
    </w:p>
    <w:p w14:paraId="5E117287" w14:textId="77777777" w:rsidR="00425D41" w:rsidRDefault="00425D41">
      <w:pPr>
        <w:pStyle w:val="BodyTextIndent2"/>
        <w:rPr>
          <w:color w:val="FF0000"/>
          <w:szCs w:val="20"/>
          <w:lang w:val="ro-RO"/>
        </w:rPr>
      </w:pPr>
    </w:p>
    <w:p w14:paraId="5E638B2B" w14:textId="77777777" w:rsidR="00425D41" w:rsidRDefault="00425D41">
      <w:pPr>
        <w:pStyle w:val="BodyTextIndent2"/>
        <w:rPr>
          <w:color w:val="FF0000"/>
          <w:szCs w:val="20"/>
          <w:lang w:val="ro-RO"/>
        </w:rPr>
      </w:pPr>
    </w:p>
    <w:p w14:paraId="2BDEE091" w14:textId="77777777" w:rsidR="00425D41" w:rsidRDefault="00425D41">
      <w:pPr>
        <w:pStyle w:val="BodyTextIndent2"/>
        <w:rPr>
          <w:color w:val="FF0000"/>
          <w:szCs w:val="20"/>
          <w:lang w:val="ro-RO"/>
        </w:rPr>
      </w:pPr>
    </w:p>
    <w:p w14:paraId="2059DC64" w14:textId="77777777" w:rsidR="00425D41" w:rsidRDefault="00425D41">
      <w:pPr>
        <w:pStyle w:val="BodyTextIndent2"/>
        <w:rPr>
          <w:color w:val="FF0000"/>
          <w:szCs w:val="20"/>
          <w:lang w:val="ro-RO"/>
        </w:rPr>
      </w:pPr>
    </w:p>
    <w:p w14:paraId="3268A745" w14:textId="77777777" w:rsidR="00425D41" w:rsidRDefault="00425D41">
      <w:pPr>
        <w:pStyle w:val="BodyTextIndent2"/>
        <w:rPr>
          <w:color w:val="FF0000"/>
          <w:szCs w:val="20"/>
          <w:lang w:val="ro-RO"/>
        </w:rPr>
      </w:pPr>
    </w:p>
    <w:p w14:paraId="73E5CBB8" w14:textId="77777777" w:rsidR="00425D41" w:rsidRDefault="00425D41">
      <w:pPr>
        <w:pStyle w:val="BodyTextIndent2"/>
        <w:rPr>
          <w:color w:val="FF0000"/>
          <w:szCs w:val="20"/>
          <w:lang w:val="ro-RO"/>
        </w:rPr>
      </w:pPr>
    </w:p>
    <w:p w14:paraId="51C540E3" w14:textId="77777777" w:rsidR="00425D41" w:rsidRDefault="00425D41">
      <w:pPr>
        <w:pStyle w:val="BodyTextIndent2"/>
        <w:rPr>
          <w:color w:val="FF0000"/>
          <w:szCs w:val="20"/>
          <w:lang w:val="ro-RO"/>
        </w:rPr>
      </w:pPr>
    </w:p>
    <w:p w14:paraId="175725CD" w14:textId="77777777" w:rsidR="00425D41" w:rsidRDefault="00425D41">
      <w:pPr>
        <w:pStyle w:val="BodyTextIndent2"/>
        <w:rPr>
          <w:color w:val="FF0000"/>
          <w:szCs w:val="20"/>
          <w:lang w:val="ro-RO"/>
        </w:rPr>
      </w:pPr>
    </w:p>
    <w:p w14:paraId="0551DB14" w14:textId="77777777" w:rsidR="00425D41" w:rsidRDefault="005A5DAB">
      <w:pPr>
        <w:pStyle w:val="Heading1"/>
        <w:jc w:val="center"/>
        <w:rPr>
          <w:rFonts w:ascii="Algerian" w:hAnsi="Algerian"/>
          <w:sz w:val="36"/>
          <w:szCs w:val="36"/>
          <w:lang w:val="it-IT"/>
        </w:rPr>
      </w:pPr>
      <w:r>
        <w:rPr>
          <w:rFonts w:ascii="Algerian" w:hAnsi="Algerian"/>
          <w:b/>
          <w:bCs/>
          <w:i/>
          <w:iCs/>
          <w:lang w:val="pt-BR"/>
        </w:rPr>
        <w:t xml:space="preserve"> </w:t>
      </w:r>
      <w:r>
        <w:rPr>
          <w:rFonts w:ascii="Algerian" w:hAnsi="Algerian"/>
          <w:sz w:val="36"/>
          <w:szCs w:val="36"/>
          <w:lang w:val="it-IT"/>
        </w:rPr>
        <w:t>1.DOCUMENTE DE ÎNSCRIERE</w:t>
      </w:r>
    </w:p>
    <w:p w14:paraId="304E4B2F" w14:textId="77777777" w:rsidR="00425D41" w:rsidRDefault="00425D41">
      <w:pPr>
        <w:rPr>
          <w:b/>
          <w:bCs/>
          <w:lang w:val="it-IT"/>
        </w:rPr>
      </w:pPr>
    </w:p>
    <w:p w14:paraId="46A71766" w14:textId="77777777" w:rsidR="00425D41" w:rsidRDefault="00425D41">
      <w:pPr>
        <w:rPr>
          <w:lang w:val="it-IT"/>
        </w:rPr>
      </w:pPr>
    </w:p>
    <w:p w14:paraId="13398F48" w14:textId="77777777" w:rsidR="00425D41" w:rsidRDefault="00425D41">
      <w:pPr>
        <w:rPr>
          <w:lang w:val="it-IT"/>
        </w:rPr>
      </w:pPr>
    </w:p>
    <w:p w14:paraId="223A6DDD" w14:textId="77777777" w:rsidR="00425D41" w:rsidRDefault="00425D41">
      <w:pPr>
        <w:rPr>
          <w:lang w:val="it-IT"/>
        </w:rPr>
      </w:pPr>
    </w:p>
    <w:p w14:paraId="36956D4F" w14:textId="77777777" w:rsidR="00425D41" w:rsidRDefault="00425D41">
      <w:pPr>
        <w:rPr>
          <w:lang w:val="it-IT"/>
        </w:rPr>
      </w:pPr>
    </w:p>
    <w:p w14:paraId="1D8F481E" w14:textId="77777777" w:rsidR="00425D41" w:rsidRDefault="00425D41">
      <w:pPr>
        <w:rPr>
          <w:lang w:val="it-IT"/>
        </w:rPr>
      </w:pPr>
    </w:p>
    <w:p w14:paraId="1CCE6744" w14:textId="77777777" w:rsidR="00425D41" w:rsidRDefault="00425D41">
      <w:pPr>
        <w:rPr>
          <w:lang w:val="it-IT"/>
        </w:rPr>
      </w:pPr>
    </w:p>
    <w:p w14:paraId="355C504E" w14:textId="77777777" w:rsidR="00425D41" w:rsidRDefault="00425D41">
      <w:pPr>
        <w:rPr>
          <w:lang w:val="it-IT"/>
        </w:rPr>
      </w:pPr>
    </w:p>
    <w:p w14:paraId="31818772" w14:textId="77777777" w:rsidR="00425D41" w:rsidRDefault="00425D41">
      <w:pPr>
        <w:rPr>
          <w:lang w:val="it-IT"/>
        </w:rPr>
      </w:pPr>
    </w:p>
    <w:p w14:paraId="5135E25A" w14:textId="77777777" w:rsidR="00425D41" w:rsidRDefault="00425D41">
      <w:pPr>
        <w:rPr>
          <w:lang w:val="it-IT"/>
        </w:rPr>
      </w:pPr>
    </w:p>
    <w:p w14:paraId="1B396A8B" w14:textId="77777777" w:rsidR="00425D41" w:rsidRDefault="00425D41">
      <w:pPr>
        <w:rPr>
          <w:lang w:val="it-IT"/>
        </w:rPr>
      </w:pPr>
    </w:p>
    <w:p w14:paraId="04B913CB" w14:textId="77777777" w:rsidR="00425D41" w:rsidRDefault="00425D41">
      <w:pPr>
        <w:rPr>
          <w:lang w:val="it-IT"/>
        </w:rPr>
      </w:pPr>
    </w:p>
    <w:p w14:paraId="4B38F630" w14:textId="77777777" w:rsidR="00425D41" w:rsidRDefault="00425D41">
      <w:pPr>
        <w:rPr>
          <w:lang w:val="it-IT"/>
        </w:rPr>
      </w:pPr>
    </w:p>
    <w:p w14:paraId="6349660E" w14:textId="77777777" w:rsidR="00425D41" w:rsidRDefault="00425D41">
      <w:pPr>
        <w:rPr>
          <w:lang w:val="it-IT"/>
        </w:rPr>
      </w:pPr>
    </w:p>
    <w:p w14:paraId="11DD0007" w14:textId="77777777" w:rsidR="00425D41" w:rsidRDefault="00425D41">
      <w:pPr>
        <w:rPr>
          <w:lang w:val="it-IT"/>
        </w:rPr>
      </w:pPr>
    </w:p>
    <w:p w14:paraId="6656D752" w14:textId="77777777" w:rsidR="00425D41" w:rsidRDefault="00425D41">
      <w:pPr>
        <w:rPr>
          <w:lang w:val="it-IT"/>
        </w:rPr>
      </w:pPr>
    </w:p>
    <w:p w14:paraId="2C8F4945" w14:textId="77777777" w:rsidR="00425D41" w:rsidRDefault="00425D41">
      <w:pPr>
        <w:rPr>
          <w:lang w:val="it-IT"/>
        </w:rPr>
      </w:pPr>
    </w:p>
    <w:p w14:paraId="0FFAA5CD" w14:textId="77777777" w:rsidR="00425D41" w:rsidRDefault="00425D41">
      <w:pPr>
        <w:rPr>
          <w:lang w:val="it-IT"/>
        </w:rPr>
      </w:pPr>
    </w:p>
    <w:p w14:paraId="1DB752C3" w14:textId="77777777" w:rsidR="00425D41" w:rsidRDefault="00425D41">
      <w:pPr>
        <w:rPr>
          <w:lang w:val="it-IT"/>
        </w:rPr>
      </w:pPr>
    </w:p>
    <w:p w14:paraId="1CEEB98A" w14:textId="77777777" w:rsidR="00425D41" w:rsidRDefault="00425D41">
      <w:pPr>
        <w:rPr>
          <w:lang w:val="it-IT"/>
        </w:rPr>
      </w:pPr>
    </w:p>
    <w:p w14:paraId="0D50AD8A" w14:textId="77777777" w:rsidR="00425D41" w:rsidRDefault="00425D41">
      <w:pPr>
        <w:rPr>
          <w:lang w:val="it-IT"/>
        </w:rPr>
      </w:pPr>
    </w:p>
    <w:p w14:paraId="6B1E48C5" w14:textId="77777777" w:rsidR="00425D41" w:rsidRDefault="00425D41">
      <w:pPr>
        <w:rPr>
          <w:lang w:val="it-IT"/>
        </w:rPr>
      </w:pPr>
    </w:p>
    <w:p w14:paraId="03DA8BE8" w14:textId="77777777" w:rsidR="00425D41" w:rsidRDefault="00425D41">
      <w:pPr>
        <w:rPr>
          <w:lang w:val="it-IT"/>
        </w:rPr>
      </w:pPr>
    </w:p>
    <w:p w14:paraId="7235EAC4" w14:textId="77777777" w:rsidR="00425D41" w:rsidRDefault="00425D41">
      <w:pPr>
        <w:rPr>
          <w:lang w:val="it-IT"/>
        </w:rPr>
      </w:pPr>
    </w:p>
    <w:p w14:paraId="197C56D8" w14:textId="77777777" w:rsidR="00425D41" w:rsidRDefault="00425D41">
      <w:pPr>
        <w:rPr>
          <w:lang w:val="it-IT"/>
        </w:rPr>
      </w:pPr>
    </w:p>
    <w:p w14:paraId="521C56D6" w14:textId="77777777" w:rsidR="00425D41" w:rsidRDefault="00425D41">
      <w:pPr>
        <w:rPr>
          <w:lang w:val="it-IT"/>
        </w:rPr>
      </w:pPr>
    </w:p>
    <w:p w14:paraId="243C3CB1" w14:textId="77777777" w:rsidR="00425D41" w:rsidRDefault="00425D41">
      <w:pPr>
        <w:rPr>
          <w:lang w:val="it-IT"/>
        </w:rPr>
      </w:pPr>
    </w:p>
    <w:p w14:paraId="35F109D3" w14:textId="77777777" w:rsidR="00425D41" w:rsidRDefault="00425D41">
      <w:pPr>
        <w:rPr>
          <w:lang w:val="it-IT"/>
        </w:rPr>
      </w:pPr>
    </w:p>
    <w:p w14:paraId="7B12ADFA" w14:textId="77777777" w:rsidR="00425D41" w:rsidRDefault="00425D41">
      <w:pPr>
        <w:rPr>
          <w:lang w:val="it-IT"/>
        </w:rPr>
      </w:pPr>
    </w:p>
    <w:p w14:paraId="16A95738" w14:textId="77777777" w:rsidR="00425D41" w:rsidRDefault="00425D41">
      <w:pPr>
        <w:pStyle w:val="Heading1"/>
        <w:jc w:val="right"/>
        <w:rPr>
          <w:lang w:val="it-IT"/>
        </w:rPr>
      </w:pPr>
    </w:p>
    <w:p w14:paraId="7983BB82" w14:textId="77777777" w:rsidR="00425D41" w:rsidRDefault="00425D41">
      <w:pPr>
        <w:pStyle w:val="Heading1"/>
        <w:jc w:val="right"/>
        <w:rPr>
          <w:lang w:val="it-IT"/>
        </w:rPr>
      </w:pPr>
    </w:p>
    <w:p w14:paraId="4DBD64F5" w14:textId="77777777" w:rsidR="00425D41" w:rsidRDefault="00425D41">
      <w:pPr>
        <w:pStyle w:val="Heading1"/>
        <w:jc w:val="right"/>
        <w:rPr>
          <w:lang w:val="it-IT"/>
        </w:rPr>
      </w:pPr>
    </w:p>
    <w:p w14:paraId="75D6F938" w14:textId="77777777" w:rsidR="00425D41" w:rsidRDefault="00425D41">
      <w:pPr>
        <w:pStyle w:val="TableText"/>
        <w:tabs>
          <w:tab w:val="clear" w:pos="0"/>
        </w:tabs>
        <w:jc w:val="right"/>
        <w:rPr>
          <w:b/>
        </w:rPr>
      </w:pPr>
    </w:p>
    <w:p w14:paraId="6B514F83" w14:textId="77777777" w:rsidR="00A16D61" w:rsidRDefault="00A16D61">
      <w:pPr>
        <w:pStyle w:val="TableText"/>
        <w:tabs>
          <w:tab w:val="clear" w:pos="0"/>
        </w:tabs>
        <w:jc w:val="right"/>
        <w:rPr>
          <w:b/>
        </w:rPr>
      </w:pPr>
    </w:p>
    <w:p w14:paraId="085DC9C6" w14:textId="77777777" w:rsidR="00A16D61" w:rsidRDefault="00A16D61">
      <w:pPr>
        <w:pStyle w:val="TableText"/>
        <w:tabs>
          <w:tab w:val="clear" w:pos="0"/>
        </w:tabs>
        <w:jc w:val="right"/>
        <w:rPr>
          <w:b/>
        </w:rPr>
      </w:pPr>
    </w:p>
    <w:p w14:paraId="5323E0F7" w14:textId="77777777" w:rsidR="00425D41" w:rsidRDefault="00425D41">
      <w:pPr>
        <w:pStyle w:val="TableText"/>
        <w:tabs>
          <w:tab w:val="clear" w:pos="0"/>
        </w:tabs>
        <w:jc w:val="right"/>
        <w:rPr>
          <w:b/>
        </w:rPr>
      </w:pPr>
    </w:p>
    <w:p w14:paraId="227A34E1" w14:textId="77777777" w:rsidR="00425D41" w:rsidRDefault="00425D41">
      <w:pPr>
        <w:pStyle w:val="TableText"/>
        <w:tabs>
          <w:tab w:val="clear" w:pos="0"/>
        </w:tabs>
        <w:jc w:val="right"/>
        <w:rPr>
          <w:b/>
        </w:rPr>
      </w:pPr>
    </w:p>
    <w:p w14:paraId="454B6AB6" w14:textId="77777777" w:rsidR="00425D41" w:rsidRDefault="005A5DAB">
      <w:pPr>
        <w:pStyle w:val="TableText"/>
        <w:tabs>
          <w:tab w:val="clear" w:pos="0"/>
        </w:tabs>
        <w:jc w:val="right"/>
        <w:rPr>
          <w:b/>
        </w:rPr>
      </w:pPr>
      <w:r>
        <w:rPr>
          <w:b/>
        </w:rPr>
        <w:lastRenderedPageBreak/>
        <w:t>FORMULAR 1</w:t>
      </w:r>
    </w:p>
    <w:p w14:paraId="7949B330" w14:textId="77777777" w:rsidR="00425D41" w:rsidRDefault="00425D41">
      <w:pPr>
        <w:pStyle w:val="BodyTextIndent"/>
        <w:ind w:firstLine="0"/>
        <w:rPr>
          <w:rFonts w:ascii="Times New Roman" w:hAnsi="Times New Roman" w:cs="Times New Roman"/>
          <w:b/>
          <w:bCs/>
          <w:caps/>
          <w:sz w:val="24"/>
          <w:szCs w:val="24"/>
          <w:lang w:val="pt-BR"/>
        </w:rPr>
      </w:pPr>
    </w:p>
    <w:p w14:paraId="1B6C27EF" w14:textId="77777777" w:rsidR="00425D41" w:rsidRDefault="00425D41">
      <w:pPr>
        <w:pStyle w:val="BodyTextIndent"/>
        <w:jc w:val="center"/>
        <w:rPr>
          <w:rFonts w:ascii="Times New Roman" w:hAnsi="Times New Roman" w:cs="Times New Roman"/>
          <w:b/>
          <w:bCs/>
          <w:caps/>
          <w:sz w:val="24"/>
          <w:szCs w:val="24"/>
          <w:lang w:val="pt-BR"/>
        </w:rPr>
      </w:pPr>
    </w:p>
    <w:p w14:paraId="1F44BA18" w14:textId="77777777" w:rsidR="00425D41" w:rsidRDefault="005A5DAB">
      <w:pPr>
        <w:pStyle w:val="BodyTextIndent"/>
        <w:jc w:val="center"/>
        <w:rPr>
          <w:rFonts w:ascii="Times New Roman" w:hAnsi="Times New Roman" w:cs="Times New Roman"/>
          <w:b/>
          <w:bCs/>
          <w:caps/>
          <w:sz w:val="24"/>
          <w:szCs w:val="24"/>
          <w:lang w:val="pt-BR"/>
        </w:rPr>
      </w:pPr>
      <w:r>
        <w:rPr>
          <w:rFonts w:ascii="Times New Roman" w:hAnsi="Times New Roman" w:cs="Times New Roman"/>
          <w:b/>
          <w:bCs/>
          <w:caps/>
          <w:sz w:val="24"/>
          <w:szCs w:val="24"/>
          <w:lang w:val="pt-BR"/>
        </w:rPr>
        <w:t>Împuternicire</w:t>
      </w:r>
    </w:p>
    <w:p w14:paraId="2AA3DC06" w14:textId="77777777" w:rsidR="00425D41" w:rsidRDefault="00425D41">
      <w:pPr>
        <w:pStyle w:val="BodyTextIndent"/>
        <w:jc w:val="center"/>
        <w:rPr>
          <w:rFonts w:ascii="Times New Roman" w:hAnsi="Times New Roman" w:cs="Times New Roman"/>
          <w:b/>
          <w:bCs/>
          <w:sz w:val="24"/>
          <w:szCs w:val="24"/>
          <w:lang w:val="pt-BR"/>
        </w:rPr>
      </w:pPr>
    </w:p>
    <w:p w14:paraId="6B3C9996" w14:textId="77777777" w:rsidR="00425D41" w:rsidRDefault="00425D41">
      <w:pPr>
        <w:pStyle w:val="BodyTextIndent"/>
        <w:jc w:val="center"/>
        <w:rPr>
          <w:rFonts w:ascii="Times New Roman" w:hAnsi="Times New Roman" w:cs="Times New Roman"/>
          <w:b/>
          <w:bCs/>
          <w:sz w:val="24"/>
          <w:szCs w:val="24"/>
          <w:lang w:val="pt-BR"/>
        </w:rPr>
      </w:pPr>
    </w:p>
    <w:p w14:paraId="0EDCED4E" w14:textId="77777777" w:rsidR="00425D41" w:rsidRDefault="005A5DAB">
      <w:pPr>
        <w:pStyle w:val="BodyTextIndent"/>
        <w:ind w:firstLine="0"/>
        <w:rPr>
          <w:rFonts w:ascii="Times New Roman" w:hAnsi="Times New Roman" w:cs="Times New Roman"/>
          <w:sz w:val="22"/>
          <w:szCs w:val="22"/>
          <w:lang w:val="pt-BR"/>
        </w:rPr>
      </w:pPr>
      <w:r>
        <w:rPr>
          <w:rFonts w:ascii="Times New Roman" w:hAnsi="Times New Roman" w:cs="Times New Roman"/>
          <w:sz w:val="22"/>
          <w:szCs w:val="22"/>
          <w:lang w:val="pt-BR"/>
        </w:rPr>
        <w:t>Subscrisa ………………………….....................……………………………………, cu sediul</w:t>
      </w:r>
      <w:r>
        <w:rPr>
          <w:rFonts w:ascii="Times New Roman" w:hAnsi="Times New Roman" w:cs="Times New Roman"/>
          <w:sz w:val="22"/>
          <w:szCs w:val="22"/>
        </w:rPr>
        <w:t xml:space="preserve"> </w:t>
      </w:r>
      <w:r>
        <w:rPr>
          <w:rFonts w:ascii="Times New Roman" w:hAnsi="Times New Roman" w:cs="Times New Roman"/>
          <w:sz w:val="22"/>
          <w:szCs w:val="22"/>
          <w:lang w:val="pt-BR"/>
        </w:rPr>
        <w:t>în …………………………...…………………………………………………………, înmatriculată la Registrul Comerţului sub nr. ………………………, CUI ………………, reprezentată legal prin …..................................…………………………………………, în calitate</w:t>
      </w:r>
      <w:r>
        <w:rPr>
          <w:rFonts w:ascii="Times New Roman" w:hAnsi="Times New Roman" w:cs="Times New Roman"/>
          <w:sz w:val="22"/>
          <w:szCs w:val="22"/>
        </w:rPr>
        <w:t xml:space="preserve"> de </w:t>
      </w:r>
      <w:r>
        <w:rPr>
          <w:rFonts w:ascii="Times New Roman" w:hAnsi="Times New Roman" w:cs="Times New Roman"/>
          <w:sz w:val="22"/>
          <w:szCs w:val="22"/>
          <w:lang w:val="pt-BR"/>
        </w:rPr>
        <w:t>........…</w:t>
      </w:r>
      <w:r>
        <w:rPr>
          <w:rFonts w:ascii="Times New Roman" w:hAnsi="Times New Roman" w:cs="Times New Roman"/>
          <w:sz w:val="22"/>
          <w:szCs w:val="22"/>
        </w:rPr>
        <w:t>........................</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împuternicim prin prezenta</w:t>
      </w:r>
      <w:r>
        <w:rPr>
          <w:rFonts w:ascii="Times New Roman" w:hAnsi="Times New Roman" w:cs="Times New Roman"/>
          <w:sz w:val="22"/>
          <w:szCs w:val="22"/>
        </w:rPr>
        <w:t xml:space="preserve"> </w:t>
      </w:r>
      <w:r>
        <w:rPr>
          <w:rFonts w:ascii="Times New Roman" w:hAnsi="Times New Roman" w:cs="Times New Roman"/>
          <w:sz w:val="22"/>
          <w:szCs w:val="22"/>
          <w:lang w:val="pt-BR"/>
        </w:rPr>
        <w:t>pe</w:t>
      </w:r>
      <w:r>
        <w:rPr>
          <w:rFonts w:ascii="Times New Roman" w:hAnsi="Times New Roman" w:cs="Times New Roman"/>
          <w:sz w:val="22"/>
          <w:szCs w:val="22"/>
        </w:rPr>
        <w:t xml:space="preserve"> </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domiciliat </w:t>
      </w:r>
      <w:r>
        <w:rPr>
          <w:rFonts w:ascii="Times New Roman" w:hAnsi="Times New Roman" w:cs="Times New Roman"/>
          <w:sz w:val="22"/>
          <w:szCs w:val="22"/>
        </w:rPr>
        <w:t>î</w:t>
      </w:r>
      <w:r>
        <w:rPr>
          <w:rFonts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Pr>
          <w:rFonts w:ascii="Times New Roman" w:hAnsi="Times New Roman" w:cs="Times New Roman"/>
          <w:sz w:val="22"/>
          <w:szCs w:val="22"/>
        </w:rPr>
        <w:t>A</w:t>
      </w:r>
      <w:r>
        <w:rPr>
          <w:rFonts w:ascii="Times New Roman" w:hAnsi="Times New Roman" w:cs="Times New Roman"/>
          <w:sz w:val="22"/>
          <w:szCs w:val="22"/>
          <w:lang w:val="pt-BR"/>
        </w:rPr>
        <w:t>utoritate contractantă</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 </w:t>
      </w:r>
      <w:r>
        <w:rPr>
          <w:rFonts w:ascii="Times New Roman" w:hAnsi="Times New Roman" w:cs="Times New Roman"/>
          <w:sz w:val="22"/>
          <w:szCs w:val="22"/>
        </w:rPr>
        <w:t>Universitatea Ștefan cel Mare din Suceava</w:t>
      </w:r>
      <w:r>
        <w:rPr>
          <w:rFonts w:ascii="Times New Roman" w:hAnsi="Times New Roman" w:cs="Times New Roman"/>
          <w:sz w:val="22"/>
          <w:szCs w:val="22"/>
          <w:lang w:val="pt-BR"/>
        </w:rPr>
        <w:t xml:space="preserve"> .</w:t>
      </w:r>
    </w:p>
    <w:p w14:paraId="4C888CB2" w14:textId="77777777" w:rsidR="00425D41" w:rsidRDefault="005A5DAB">
      <w:pPr>
        <w:pStyle w:val="BodyTextIndent"/>
        <w:spacing w:before="120"/>
        <w:rPr>
          <w:rFonts w:ascii="Times New Roman" w:hAnsi="Times New Roman" w:cs="Times New Roman"/>
          <w:sz w:val="22"/>
          <w:szCs w:val="22"/>
          <w:lang w:val="pt-BR"/>
        </w:rPr>
      </w:pPr>
      <w:r>
        <w:rPr>
          <w:rFonts w:ascii="Times New Roman" w:hAnsi="Times New Roman" w:cs="Times New Roman"/>
          <w:sz w:val="22"/>
          <w:szCs w:val="22"/>
          <w:lang w:val="pt-BR"/>
        </w:rPr>
        <w:t>În îndeplinirea mandatului său, împuternicitul va avea următoarele drepturi şi obligaţii:</w:t>
      </w:r>
    </w:p>
    <w:p w14:paraId="2D8A6DD2" w14:textId="77777777" w:rsidR="00425D41" w:rsidRDefault="005A5DAB">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1. Să semneze toate actele şi documentele care emană de la subscrisa în legătură cu participarea la procedură;</w:t>
      </w:r>
    </w:p>
    <w:p w14:paraId="32A3CD02" w14:textId="77777777" w:rsidR="00425D41" w:rsidRDefault="005A5DAB">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50FC96A6" w14:textId="77777777" w:rsidR="00425D41" w:rsidRDefault="005A5DAB">
      <w:pPr>
        <w:pStyle w:val="BodyTextIndent"/>
        <w:ind w:left="284" w:hanging="284"/>
        <w:rPr>
          <w:rFonts w:ascii="Times New Roman" w:hAnsi="Times New Roman" w:cs="Times New Roman"/>
          <w:sz w:val="22"/>
          <w:szCs w:val="22"/>
          <w:lang w:val="pt-BR"/>
        </w:rPr>
      </w:pPr>
      <w:r>
        <w:rPr>
          <w:rFonts w:ascii="Times New Roman" w:hAnsi="Times New Roman" w:cs="Times New Roman"/>
          <w:sz w:val="22"/>
          <w:szCs w:val="22"/>
          <w:lang w:val="pt-BR"/>
        </w:rPr>
        <w:t>3. Să răspundă solicitărilor de clarificare formulate de către comisia de evaluare în timpul desfăşurării procedurii.</w:t>
      </w:r>
    </w:p>
    <w:p w14:paraId="052C3EBE" w14:textId="77777777" w:rsidR="00425D41" w:rsidRDefault="005A5DAB">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4. Să depună în numele subscrisei contestaţiile cu privire la procedură.</w:t>
      </w:r>
    </w:p>
    <w:p w14:paraId="0D6FA9BC" w14:textId="77777777" w:rsidR="00425D41" w:rsidRDefault="00425D41">
      <w:pPr>
        <w:pStyle w:val="BodyTextIndent"/>
        <w:spacing w:before="120"/>
        <w:rPr>
          <w:rFonts w:ascii="Times New Roman" w:hAnsi="Times New Roman" w:cs="Times New Roman"/>
          <w:sz w:val="22"/>
          <w:szCs w:val="22"/>
          <w:lang w:val="it-IT"/>
        </w:rPr>
      </w:pPr>
    </w:p>
    <w:p w14:paraId="0FCF594E" w14:textId="77777777" w:rsidR="00425D41" w:rsidRDefault="005A5DAB">
      <w:pPr>
        <w:pStyle w:val="BodyTextIndent"/>
        <w:spacing w:before="120"/>
        <w:rPr>
          <w:rFonts w:ascii="Times New Roman" w:hAnsi="Times New Roman" w:cs="Times New Roman"/>
          <w:sz w:val="22"/>
          <w:szCs w:val="22"/>
          <w:lang w:val="it-IT"/>
        </w:rPr>
      </w:pPr>
      <w:r>
        <w:rPr>
          <w:rFonts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20A1CE2B" w14:textId="77777777" w:rsidR="00425D41" w:rsidRDefault="00425D41">
      <w:pPr>
        <w:pStyle w:val="BodyTextIndent"/>
        <w:rPr>
          <w:rFonts w:ascii="Times New Roman" w:hAnsi="Times New Roman" w:cs="Times New Roman"/>
          <w:b/>
          <w:bCs/>
          <w:sz w:val="22"/>
          <w:szCs w:val="22"/>
          <w:lang w:val="it-IT"/>
        </w:rPr>
      </w:pPr>
    </w:p>
    <w:p w14:paraId="7A6F1060" w14:textId="77777777" w:rsidR="00425D41" w:rsidRDefault="005A5DAB">
      <w:pPr>
        <w:pStyle w:val="BodyTextIndent"/>
        <w:tabs>
          <w:tab w:val="right" w:pos="9214"/>
        </w:tabs>
        <w:rPr>
          <w:rFonts w:ascii="Times New Roman" w:hAnsi="Times New Roman" w:cs="Times New Roman"/>
          <w:b/>
          <w:bCs/>
          <w:sz w:val="22"/>
          <w:szCs w:val="22"/>
          <w:lang w:val="it-IT"/>
        </w:rPr>
      </w:pPr>
      <w:r>
        <w:rPr>
          <w:rFonts w:ascii="Times New Roman" w:hAnsi="Times New Roman" w:cs="Times New Roman"/>
          <w:b/>
          <w:bCs/>
          <w:sz w:val="22"/>
          <w:szCs w:val="22"/>
          <w:lang w:val="it-IT"/>
        </w:rPr>
        <w:t xml:space="preserve">    </w:t>
      </w:r>
    </w:p>
    <w:p w14:paraId="11D41B07" w14:textId="77777777" w:rsidR="00425D41" w:rsidRDefault="00425D41">
      <w:pPr>
        <w:pStyle w:val="BodyTextIndent"/>
        <w:tabs>
          <w:tab w:val="right" w:pos="9214"/>
        </w:tabs>
        <w:rPr>
          <w:rFonts w:ascii="Times New Roman" w:hAnsi="Times New Roman" w:cs="Times New Roman"/>
          <w:b/>
          <w:bCs/>
          <w:sz w:val="22"/>
          <w:szCs w:val="22"/>
          <w:lang w:val="it-IT"/>
        </w:rPr>
      </w:pPr>
    </w:p>
    <w:p w14:paraId="111DA19B" w14:textId="77777777" w:rsidR="00425D41" w:rsidRDefault="005A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Chars="50" w:firstLine="110"/>
        <w:contextualSpacing/>
        <w:jc w:val="both"/>
        <w:rPr>
          <w:rFonts w:ascii="Calibri" w:hAnsi="Calibri" w:cs="Calibri"/>
          <w:sz w:val="22"/>
          <w:szCs w:val="22"/>
        </w:rPr>
      </w:pPr>
      <w:r>
        <w:rPr>
          <w:sz w:val="22"/>
          <w:szCs w:val="22"/>
          <w:lang w:val="it-IT"/>
        </w:rPr>
        <w:t xml:space="preserve">Data  </w:t>
      </w:r>
      <w:r>
        <w:rPr>
          <w:sz w:val="22"/>
          <w:szCs w:val="22"/>
        </w:rPr>
        <w:t>.......................</w:t>
      </w:r>
      <w:r>
        <w:rPr>
          <w:b/>
          <w:bCs/>
          <w:sz w:val="22"/>
          <w:szCs w:val="22"/>
          <w:lang w:val="it-IT"/>
        </w:rPr>
        <w:t xml:space="preserve">                                                                   </w:t>
      </w:r>
      <w:r>
        <w:rPr>
          <w:b/>
          <w:bCs/>
          <w:sz w:val="22"/>
          <w:szCs w:val="22"/>
        </w:rPr>
        <w:tab/>
        <w:t xml:space="preserve">             </w:t>
      </w:r>
      <w:r>
        <w:rPr>
          <w:rFonts w:ascii="Calibri" w:hAnsi="Calibri" w:cs="Calibri"/>
          <w:sz w:val="22"/>
          <w:szCs w:val="22"/>
        </w:rPr>
        <w:t>Operator economic,</w:t>
      </w:r>
    </w:p>
    <w:p w14:paraId="38CD646B" w14:textId="77777777" w:rsidR="00425D41" w:rsidRDefault="005A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sz w:val="22"/>
          <w:szCs w:val="22"/>
        </w:rPr>
      </w:pPr>
      <w:r>
        <w:rPr>
          <w:rFonts w:ascii="Calibri" w:hAnsi="Calibri" w:cs="Calibri"/>
          <w:sz w:val="22"/>
          <w:szCs w:val="22"/>
        </w:rPr>
        <w:t xml:space="preserve">.................................. </w:t>
      </w:r>
    </w:p>
    <w:p w14:paraId="3A921DAF" w14:textId="77777777" w:rsidR="00425D41" w:rsidRDefault="005A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color w:val="0000FF"/>
          <w:sz w:val="22"/>
          <w:szCs w:val="22"/>
          <w:highlight w:val="lightGray"/>
          <w:lang w:eastAsia="ro-RO"/>
        </w:rPr>
      </w:pPr>
      <w:r>
        <w:rPr>
          <w:rFonts w:ascii="Calibri" w:hAnsi="Calibri" w:cs="Calibri"/>
          <w:i/>
          <w:color w:val="0000FF"/>
          <w:sz w:val="22"/>
          <w:szCs w:val="22"/>
          <w:highlight w:val="lightGray"/>
          <w:lang w:eastAsia="ro-RO"/>
        </w:rPr>
        <w:t>(numele prenumele reprezentantului legal, în clar)</w:t>
      </w:r>
    </w:p>
    <w:p w14:paraId="1289A0FD" w14:textId="77777777" w:rsidR="00425D41" w:rsidRDefault="005A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color w:val="FF0000"/>
          <w:sz w:val="22"/>
          <w:szCs w:val="22"/>
          <w:highlight w:val="lightGray"/>
          <w:lang w:eastAsia="ro-RO"/>
        </w:rPr>
      </w:pPr>
      <w:r>
        <w:rPr>
          <w:rFonts w:ascii="Calibri" w:hAnsi="Calibri" w:cs="Calibri"/>
          <w:i/>
          <w:color w:val="0000FF"/>
          <w:sz w:val="22"/>
          <w:szCs w:val="22"/>
          <w:highlight w:val="lightGray"/>
          <w:lang w:eastAsia="ro-RO"/>
        </w:rPr>
        <w:t>(semnătură autorizată)</w:t>
      </w:r>
    </w:p>
    <w:p w14:paraId="44F1B84A" w14:textId="77777777" w:rsidR="00425D41" w:rsidRDefault="00425D41">
      <w:pPr>
        <w:pStyle w:val="BodyText"/>
        <w:shd w:val="clear" w:color="auto" w:fill="FFFFFF"/>
        <w:rPr>
          <w:rFonts w:ascii="Times New Roman" w:hAnsi="Times New Roman" w:cs="Times New Roman"/>
          <w:b w:val="0"/>
          <w:bCs w:val="0"/>
          <w:color w:val="auto"/>
          <w:sz w:val="22"/>
          <w:szCs w:val="22"/>
          <w:shd w:val="clear" w:color="auto" w:fill="FFFFFF"/>
        </w:rPr>
      </w:pPr>
    </w:p>
    <w:p w14:paraId="0837D96F" w14:textId="77777777" w:rsidR="00425D41" w:rsidRDefault="00425D41">
      <w:pPr>
        <w:pStyle w:val="BodyText"/>
        <w:jc w:val="left"/>
        <w:rPr>
          <w:rFonts w:ascii="Times New Roman" w:hAnsi="Times New Roman" w:cs="Times New Roman"/>
          <w:color w:val="auto"/>
          <w:sz w:val="24"/>
          <w:szCs w:val="24"/>
        </w:rPr>
      </w:pPr>
    </w:p>
    <w:p w14:paraId="619D360A" w14:textId="77777777" w:rsidR="00425D41" w:rsidRDefault="00425D41">
      <w:pPr>
        <w:pStyle w:val="BodyText"/>
        <w:jc w:val="left"/>
        <w:rPr>
          <w:rFonts w:ascii="Times New Roman" w:hAnsi="Times New Roman" w:cs="Times New Roman"/>
          <w:color w:val="auto"/>
          <w:sz w:val="24"/>
          <w:szCs w:val="24"/>
        </w:rPr>
      </w:pPr>
    </w:p>
    <w:p w14:paraId="672EF8BE" w14:textId="77777777" w:rsidR="00425D41" w:rsidRDefault="00425D41">
      <w:pPr>
        <w:pStyle w:val="BodyText"/>
        <w:jc w:val="left"/>
        <w:rPr>
          <w:rFonts w:ascii="Times New Roman" w:hAnsi="Times New Roman" w:cs="Times New Roman"/>
          <w:color w:val="auto"/>
          <w:sz w:val="24"/>
          <w:szCs w:val="24"/>
        </w:rPr>
      </w:pPr>
    </w:p>
    <w:p w14:paraId="10098C6F" w14:textId="77777777" w:rsidR="00425D41" w:rsidRDefault="00425D41">
      <w:pPr>
        <w:pStyle w:val="BodyText"/>
        <w:jc w:val="left"/>
        <w:rPr>
          <w:rFonts w:ascii="Times New Roman" w:hAnsi="Times New Roman" w:cs="Times New Roman"/>
          <w:color w:val="auto"/>
          <w:sz w:val="24"/>
          <w:szCs w:val="24"/>
        </w:rPr>
      </w:pPr>
    </w:p>
    <w:p w14:paraId="595D3805" w14:textId="77777777" w:rsidR="00425D41" w:rsidRDefault="00425D41">
      <w:pPr>
        <w:pStyle w:val="BodyText"/>
        <w:jc w:val="left"/>
        <w:rPr>
          <w:rFonts w:ascii="Times New Roman" w:hAnsi="Times New Roman" w:cs="Times New Roman"/>
          <w:color w:val="auto"/>
          <w:sz w:val="24"/>
          <w:szCs w:val="24"/>
        </w:rPr>
      </w:pPr>
    </w:p>
    <w:p w14:paraId="683AEC69" w14:textId="77777777" w:rsidR="00425D41" w:rsidRDefault="00425D41">
      <w:pPr>
        <w:pStyle w:val="BodyText"/>
        <w:jc w:val="left"/>
        <w:rPr>
          <w:rFonts w:ascii="Times New Roman" w:hAnsi="Times New Roman" w:cs="Times New Roman"/>
          <w:color w:val="auto"/>
          <w:sz w:val="24"/>
          <w:szCs w:val="24"/>
        </w:rPr>
      </w:pPr>
    </w:p>
    <w:p w14:paraId="378C54C2" w14:textId="77777777" w:rsidR="00425D41" w:rsidRDefault="00425D41">
      <w:pPr>
        <w:pStyle w:val="BodyTextIndent2"/>
        <w:rPr>
          <w:color w:val="FF0000"/>
          <w:szCs w:val="20"/>
          <w:lang w:val="ro-RO"/>
        </w:rPr>
      </w:pPr>
    </w:p>
    <w:p w14:paraId="1D9C5D70" w14:textId="77777777" w:rsidR="00425D41" w:rsidRDefault="00425D41">
      <w:pPr>
        <w:pStyle w:val="BodyTextIndent2"/>
        <w:rPr>
          <w:color w:val="FF0000"/>
          <w:szCs w:val="20"/>
          <w:lang w:val="ro-RO"/>
        </w:rPr>
      </w:pPr>
    </w:p>
    <w:p w14:paraId="12B945B1" w14:textId="77777777" w:rsidR="00425D41" w:rsidRDefault="00425D41">
      <w:pPr>
        <w:pStyle w:val="BodyTextIndent2"/>
        <w:rPr>
          <w:color w:val="FF0000"/>
          <w:szCs w:val="20"/>
          <w:lang w:val="ro-RO"/>
        </w:rPr>
      </w:pPr>
    </w:p>
    <w:p w14:paraId="68B34D06" w14:textId="77777777" w:rsidR="00425D41" w:rsidRDefault="00425D41">
      <w:pPr>
        <w:pStyle w:val="BodyTextIndent2"/>
        <w:rPr>
          <w:color w:val="FF0000"/>
          <w:szCs w:val="20"/>
          <w:lang w:val="ro-RO"/>
        </w:rPr>
      </w:pPr>
    </w:p>
    <w:p w14:paraId="419EC216" w14:textId="77777777" w:rsidR="00425D41" w:rsidRDefault="00425D41">
      <w:pPr>
        <w:pStyle w:val="BodyTextIndent2"/>
        <w:rPr>
          <w:color w:val="FF0000"/>
          <w:szCs w:val="20"/>
          <w:lang w:val="ro-RO"/>
        </w:rPr>
      </w:pPr>
    </w:p>
    <w:p w14:paraId="028896D8" w14:textId="77777777" w:rsidR="00425D41" w:rsidRDefault="00425D41">
      <w:pPr>
        <w:pStyle w:val="BodyTextIndent2"/>
        <w:rPr>
          <w:color w:val="FF0000"/>
          <w:szCs w:val="20"/>
          <w:lang w:val="ro-RO"/>
        </w:rPr>
      </w:pPr>
    </w:p>
    <w:p w14:paraId="4D0F8F92" w14:textId="77777777" w:rsidR="00425D41" w:rsidRDefault="00425D41">
      <w:pPr>
        <w:pStyle w:val="BodyTextIndent2"/>
        <w:rPr>
          <w:color w:val="FF0000"/>
          <w:szCs w:val="20"/>
          <w:lang w:val="ro-RO"/>
        </w:rPr>
      </w:pPr>
    </w:p>
    <w:p w14:paraId="6903A93C" w14:textId="77777777" w:rsidR="00425D41" w:rsidRDefault="00425D41">
      <w:pPr>
        <w:pStyle w:val="BodyTextIndent2"/>
        <w:rPr>
          <w:color w:val="FF0000"/>
          <w:szCs w:val="20"/>
          <w:lang w:val="ro-RO"/>
        </w:rPr>
      </w:pPr>
    </w:p>
    <w:p w14:paraId="4C80416E" w14:textId="77777777" w:rsidR="00425D41" w:rsidRDefault="00425D41">
      <w:pPr>
        <w:pStyle w:val="BodyTextIndent2"/>
        <w:rPr>
          <w:color w:val="FF0000"/>
          <w:szCs w:val="20"/>
          <w:lang w:val="ro-RO"/>
        </w:rPr>
      </w:pPr>
    </w:p>
    <w:p w14:paraId="6F5B029B" w14:textId="77777777" w:rsidR="00425D41" w:rsidRDefault="00425D41">
      <w:pPr>
        <w:pStyle w:val="BodyTextIndent2"/>
        <w:rPr>
          <w:color w:val="FF0000"/>
          <w:szCs w:val="20"/>
          <w:lang w:val="ro-RO"/>
        </w:rPr>
      </w:pPr>
    </w:p>
    <w:p w14:paraId="117FF8DC" w14:textId="77777777" w:rsidR="00425D41" w:rsidRDefault="00425D41">
      <w:pPr>
        <w:pStyle w:val="BodyTextIndent2"/>
        <w:rPr>
          <w:color w:val="FF0000"/>
          <w:szCs w:val="20"/>
          <w:lang w:val="ro-RO"/>
        </w:rPr>
      </w:pPr>
    </w:p>
    <w:p w14:paraId="757ACFD5" w14:textId="77777777" w:rsidR="00425D41" w:rsidRDefault="00425D41">
      <w:pPr>
        <w:pStyle w:val="BodyTextIndent2"/>
        <w:rPr>
          <w:color w:val="FF0000"/>
          <w:szCs w:val="20"/>
          <w:lang w:val="ro-RO"/>
        </w:rPr>
      </w:pPr>
    </w:p>
    <w:p w14:paraId="03841C43" w14:textId="77777777" w:rsidR="00425D41" w:rsidRDefault="00425D41">
      <w:pPr>
        <w:pStyle w:val="BodyTextIndent2"/>
        <w:rPr>
          <w:color w:val="FF0000"/>
          <w:szCs w:val="20"/>
          <w:lang w:val="ro-RO"/>
        </w:rPr>
      </w:pPr>
    </w:p>
    <w:p w14:paraId="7E3CEFCE" w14:textId="77777777" w:rsidR="00425D41" w:rsidRDefault="00425D41">
      <w:pPr>
        <w:pStyle w:val="BodyTextIndent2"/>
        <w:rPr>
          <w:color w:val="FF0000"/>
          <w:szCs w:val="20"/>
          <w:lang w:val="ro-RO"/>
        </w:rPr>
      </w:pPr>
    </w:p>
    <w:p w14:paraId="02C8BE41" w14:textId="77777777" w:rsidR="00425D41" w:rsidRDefault="00425D41">
      <w:pPr>
        <w:pStyle w:val="BodyTextIndent2"/>
        <w:rPr>
          <w:color w:val="FF0000"/>
          <w:szCs w:val="20"/>
          <w:lang w:val="ro-RO"/>
        </w:rPr>
      </w:pPr>
    </w:p>
    <w:p w14:paraId="6A37865F" w14:textId="77777777" w:rsidR="00425D41" w:rsidRDefault="00425D41">
      <w:pPr>
        <w:pStyle w:val="BodyTextIndent2"/>
        <w:rPr>
          <w:color w:val="FF0000"/>
          <w:szCs w:val="20"/>
          <w:lang w:val="ro-RO"/>
        </w:rPr>
      </w:pPr>
    </w:p>
    <w:p w14:paraId="6F2AE4A5" w14:textId="77777777" w:rsidR="00425D41" w:rsidRDefault="00425D41">
      <w:pPr>
        <w:pStyle w:val="BodyTextIndent2"/>
        <w:rPr>
          <w:color w:val="FF0000"/>
          <w:szCs w:val="20"/>
          <w:lang w:val="ro-RO"/>
        </w:rPr>
      </w:pPr>
    </w:p>
    <w:p w14:paraId="5B9281A1" w14:textId="77777777" w:rsidR="00425D41" w:rsidRDefault="00425D41">
      <w:pPr>
        <w:pStyle w:val="BodyTextIndent2"/>
        <w:rPr>
          <w:color w:val="FF0000"/>
          <w:szCs w:val="20"/>
          <w:lang w:val="ro-RO"/>
        </w:rPr>
      </w:pPr>
    </w:p>
    <w:p w14:paraId="1E83E8B7" w14:textId="77777777" w:rsidR="00425D41" w:rsidRDefault="00425D41">
      <w:pPr>
        <w:pStyle w:val="BodyTextIndent2"/>
        <w:rPr>
          <w:color w:val="FF0000"/>
          <w:szCs w:val="20"/>
          <w:lang w:val="ro-RO"/>
        </w:rPr>
      </w:pPr>
    </w:p>
    <w:p w14:paraId="4583652F" w14:textId="77777777" w:rsidR="00425D41" w:rsidRDefault="00425D41">
      <w:pPr>
        <w:pStyle w:val="BodyTextIndent2"/>
        <w:rPr>
          <w:color w:val="FF0000"/>
          <w:szCs w:val="20"/>
          <w:lang w:val="ro-RO"/>
        </w:rPr>
      </w:pPr>
    </w:p>
    <w:p w14:paraId="5CCD9876" w14:textId="77777777" w:rsidR="00425D41" w:rsidRDefault="00425D41">
      <w:pPr>
        <w:pStyle w:val="BodyTextIndent2"/>
        <w:rPr>
          <w:color w:val="FF0000"/>
          <w:szCs w:val="20"/>
          <w:lang w:val="ro-RO"/>
        </w:rPr>
      </w:pPr>
    </w:p>
    <w:p w14:paraId="565EBF48" w14:textId="77777777" w:rsidR="00425D41" w:rsidRDefault="00425D41">
      <w:pPr>
        <w:pStyle w:val="BodyTextIndent2"/>
        <w:rPr>
          <w:color w:val="FF0000"/>
          <w:szCs w:val="20"/>
          <w:lang w:val="ro-RO"/>
        </w:rPr>
      </w:pPr>
    </w:p>
    <w:p w14:paraId="0BDD13E3" w14:textId="77777777" w:rsidR="00425D41" w:rsidRDefault="00425D41">
      <w:pPr>
        <w:pStyle w:val="BodyTextIndent2"/>
        <w:rPr>
          <w:color w:val="FF0000"/>
          <w:szCs w:val="20"/>
          <w:lang w:val="ro-RO"/>
        </w:rPr>
      </w:pPr>
    </w:p>
    <w:p w14:paraId="3B50A011" w14:textId="77777777" w:rsidR="00425D41" w:rsidRDefault="00425D41">
      <w:pPr>
        <w:pStyle w:val="BodyTextIndent2"/>
        <w:rPr>
          <w:color w:val="FF0000"/>
          <w:szCs w:val="20"/>
          <w:lang w:val="ro-RO"/>
        </w:rPr>
      </w:pPr>
    </w:p>
    <w:p w14:paraId="1F197349" w14:textId="77777777" w:rsidR="00425D41" w:rsidRDefault="00425D41">
      <w:pPr>
        <w:pStyle w:val="BodyTextIndent2"/>
        <w:rPr>
          <w:color w:val="FF0000"/>
          <w:szCs w:val="20"/>
          <w:lang w:val="ro-RO"/>
        </w:rPr>
      </w:pPr>
    </w:p>
    <w:p w14:paraId="2E687975" w14:textId="77777777" w:rsidR="00425D41" w:rsidRDefault="005A5DAB">
      <w:pPr>
        <w:jc w:val="center"/>
        <w:rPr>
          <w:rFonts w:ascii="Algerian" w:hAnsi="Algerian"/>
          <w:sz w:val="36"/>
          <w:szCs w:val="36"/>
          <w:lang w:val="it-IT"/>
        </w:rPr>
      </w:pPr>
      <w:r>
        <w:rPr>
          <w:rFonts w:ascii="Algerian" w:hAnsi="Algerian"/>
          <w:sz w:val="36"/>
          <w:szCs w:val="36"/>
          <w:lang w:val="it-IT"/>
        </w:rPr>
        <w:t xml:space="preserve">2. DOCUMENTE DE </w:t>
      </w:r>
      <w:r>
        <w:rPr>
          <w:rFonts w:ascii="Algerian" w:hAnsi="Algerian"/>
          <w:sz w:val="36"/>
          <w:szCs w:val="36"/>
        </w:rPr>
        <w:t>calificare</w:t>
      </w:r>
    </w:p>
    <w:p w14:paraId="79085158" w14:textId="77777777" w:rsidR="00425D41" w:rsidRDefault="00425D41">
      <w:pPr>
        <w:jc w:val="center"/>
        <w:rPr>
          <w:rFonts w:ascii="Algerian" w:hAnsi="Algerian"/>
          <w:sz w:val="36"/>
          <w:szCs w:val="36"/>
          <w:lang w:val="it-IT"/>
        </w:rPr>
      </w:pPr>
    </w:p>
    <w:p w14:paraId="4F25A6FC" w14:textId="77777777" w:rsidR="00425D41" w:rsidRDefault="00425D41">
      <w:pPr>
        <w:jc w:val="center"/>
        <w:rPr>
          <w:rFonts w:ascii="Algerian" w:hAnsi="Algerian"/>
          <w:sz w:val="36"/>
          <w:szCs w:val="36"/>
          <w:lang w:val="it-IT"/>
        </w:rPr>
      </w:pPr>
    </w:p>
    <w:p w14:paraId="728401DD" w14:textId="77777777" w:rsidR="00425D41" w:rsidRDefault="00425D41">
      <w:pPr>
        <w:jc w:val="center"/>
        <w:rPr>
          <w:rFonts w:ascii="Algerian" w:hAnsi="Algerian"/>
          <w:sz w:val="36"/>
          <w:szCs w:val="36"/>
          <w:lang w:val="it-IT"/>
        </w:rPr>
      </w:pPr>
    </w:p>
    <w:p w14:paraId="4D485FD7" w14:textId="77777777" w:rsidR="00425D41" w:rsidRDefault="00425D41">
      <w:pPr>
        <w:jc w:val="center"/>
        <w:rPr>
          <w:rFonts w:ascii="Algerian" w:hAnsi="Algerian"/>
          <w:sz w:val="36"/>
          <w:szCs w:val="36"/>
          <w:lang w:val="it-IT"/>
        </w:rPr>
      </w:pPr>
    </w:p>
    <w:p w14:paraId="6C918BF3" w14:textId="77777777" w:rsidR="00425D41" w:rsidRDefault="00425D41">
      <w:pPr>
        <w:jc w:val="center"/>
        <w:rPr>
          <w:rFonts w:ascii="Algerian" w:hAnsi="Algerian"/>
          <w:sz w:val="36"/>
          <w:szCs w:val="36"/>
          <w:lang w:val="it-IT"/>
        </w:rPr>
      </w:pPr>
    </w:p>
    <w:p w14:paraId="26B2E91B" w14:textId="77777777" w:rsidR="00425D41" w:rsidRDefault="00425D41">
      <w:pPr>
        <w:jc w:val="center"/>
        <w:rPr>
          <w:rFonts w:ascii="Algerian" w:hAnsi="Algerian"/>
          <w:sz w:val="36"/>
          <w:szCs w:val="36"/>
          <w:lang w:val="it-IT"/>
        </w:rPr>
      </w:pPr>
    </w:p>
    <w:p w14:paraId="38A58627" w14:textId="77777777" w:rsidR="00425D41" w:rsidRDefault="00425D41">
      <w:pPr>
        <w:jc w:val="center"/>
        <w:rPr>
          <w:rFonts w:ascii="Algerian" w:hAnsi="Algerian"/>
          <w:sz w:val="36"/>
          <w:szCs w:val="36"/>
          <w:lang w:val="it-IT"/>
        </w:rPr>
      </w:pPr>
    </w:p>
    <w:p w14:paraId="41185BBD" w14:textId="77777777" w:rsidR="00425D41" w:rsidRDefault="00425D41">
      <w:pPr>
        <w:jc w:val="center"/>
        <w:rPr>
          <w:rFonts w:ascii="Algerian" w:hAnsi="Algerian"/>
          <w:sz w:val="36"/>
          <w:szCs w:val="36"/>
          <w:lang w:val="it-IT"/>
        </w:rPr>
      </w:pPr>
    </w:p>
    <w:p w14:paraId="5E8425C5" w14:textId="77777777" w:rsidR="00425D41" w:rsidRDefault="00425D41">
      <w:pPr>
        <w:jc w:val="center"/>
        <w:rPr>
          <w:rFonts w:ascii="Algerian" w:hAnsi="Algerian"/>
          <w:sz w:val="36"/>
          <w:szCs w:val="36"/>
          <w:lang w:val="it-IT"/>
        </w:rPr>
      </w:pPr>
    </w:p>
    <w:p w14:paraId="0EA9D4AE" w14:textId="77777777" w:rsidR="00425D41" w:rsidRDefault="00425D41">
      <w:pPr>
        <w:jc w:val="center"/>
        <w:rPr>
          <w:rFonts w:ascii="Algerian" w:hAnsi="Algerian"/>
          <w:sz w:val="36"/>
          <w:szCs w:val="36"/>
          <w:lang w:val="it-IT"/>
        </w:rPr>
      </w:pPr>
    </w:p>
    <w:p w14:paraId="2450D015" w14:textId="77777777" w:rsidR="00425D41" w:rsidRDefault="00425D41">
      <w:pPr>
        <w:jc w:val="center"/>
        <w:rPr>
          <w:rFonts w:ascii="Algerian" w:hAnsi="Algerian"/>
          <w:sz w:val="36"/>
          <w:szCs w:val="36"/>
          <w:lang w:val="it-IT"/>
        </w:rPr>
      </w:pPr>
    </w:p>
    <w:p w14:paraId="4B4B8A4C" w14:textId="77777777" w:rsidR="00425D41" w:rsidRDefault="00425D41">
      <w:pPr>
        <w:jc w:val="center"/>
        <w:rPr>
          <w:rFonts w:ascii="Algerian" w:hAnsi="Algerian"/>
          <w:sz w:val="36"/>
          <w:szCs w:val="36"/>
          <w:lang w:val="it-IT"/>
        </w:rPr>
      </w:pPr>
    </w:p>
    <w:p w14:paraId="2C056931" w14:textId="77777777" w:rsidR="00425D41" w:rsidRDefault="00425D41">
      <w:pPr>
        <w:jc w:val="center"/>
        <w:rPr>
          <w:rFonts w:ascii="Algerian" w:hAnsi="Algerian"/>
          <w:sz w:val="36"/>
          <w:szCs w:val="36"/>
          <w:lang w:val="it-IT"/>
        </w:rPr>
      </w:pPr>
    </w:p>
    <w:p w14:paraId="66A13FA3" w14:textId="77777777" w:rsidR="00425D41" w:rsidRDefault="00425D41">
      <w:pPr>
        <w:jc w:val="center"/>
        <w:rPr>
          <w:rFonts w:ascii="Algerian" w:hAnsi="Algerian"/>
          <w:sz w:val="36"/>
          <w:szCs w:val="36"/>
          <w:lang w:val="it-IT"/>
        </w:rPr>
      </w:pPr>
    </w:p>
    <w:p w14:paraId="53132AF4" w14:textId="77777777" w:rsidR="00425D41" w:rsidRDefault="00425D41">
      <w:pPr>
        <w:jc w:val="center"/>
        <w:rPr>
          <w:rFonts w:ascii="Algerian" w:hAnsi="Algerian"/>
          <w:sz w:val="36"/>
          <w:szCs w:val="36"/>
          <w:lang w:val="it-IT"/>
        </w:rPr>
      </w:pPr>
    </w:p>
    <w:p w14:paraId="2163AB35" w14:textId="77777777" w:rsidR="00425D41" w:rsidRDefault="00425D41">
      <w:pPr>
        <w:jc w:val="center"/>
        <w:rPr>
          <w:rFonts w:ascii="Algerian" w:hAnsi="Algerian"/>
          <w:sz w:val="36"/>
          <w:szCs w:val="36"/>
          <w:lang w:val="it-IT"/>
        </w:rPr>
      </w:pPr>
    </w:p>
    <w:p w14:paraId="07ABDE8F" w14:textId="77777777" w:rsidR="00425D41" w:rsidRDefault="00425D41"/>
    <w:p w14:paraId="6785C04E" w14:textId="77777777" w:rsidR="00425D41" w:rsidRDefault="00425D41">
      <w:pPr>
        <w:pStyle w:val="BodyTextIndent2"/>
        <w:rPr>
          <w:color w:val="FF0000"/>
          <w:szCs w:val="20"/>
          <w:lang w:val="ro-RO"/>
        </w:rPr>
      </w:pPr>
    </w:p>
    <w:p w14:paraId="112F5E8F" w14:textId="77777777" w:rsidR="00425D41" w:rsidRDefault="00425D41">
      <w:pPr>
        <w:pStyle w:val="BodyTextIndent2"/>
        <w:rPr>
          <w:color w:val="FF0000"/>
          <w:szCs w:val="20"/>
          <w:lang w:val="ro-RO"/>
        </w:rPr>
      </w:pPr>
    </w:p>
    <w:p w14:paraId="614B4ED7" w14:textId="77777777" w:rsidR="00425D41" w:rsidRDefault="00425D41">
      <w:pPr>
        <w:autoSpaceDE w:val="0"/>
        <w:autoSpaceDN w:val="0"/>
        <w:adjustRightInd w:val="0"/>
        <w:jc w:val="both"/>
        <w:rPr>
          <w:b/>
          <w:sz w:val="20"/>
          <w:szCs w:val="20"/>
        </w:rPr>
      </w:pPr>
    </w:p>
    <w:p w14:paraId="211C8578" w14:textId="77777777" w:rsidR="00425D41" w:rsidRDefault="00425D41">
      <w:pPr>
        <w:autoSpaceDE w:val="0"/>
        <w:autoSpaceDN w:val="0"/>
        <w:adjustRightInd w:val="0"/>
        <w:jc w:val="both"/>
        <w:rPr>
          <w:b/>
          <w:sz w:val="20"/>
          <w:szCs w:val="20"/>
        </w:rPr>
      </w:pPr>
    </w:p>
    <w:p w14:paraId="5E390DA1" w14:textId="77777777" w:rsidR="00425D41" w:rsidRDefault="005A5DAB">
      <w:pPr>
        <w:jc w:val="right"/>
        <w:rPr>
          <w:i/>
          <w:sz w:val="20"/>
          <w:szCs w:val="20"/>
        </w:rPr>
      </w:pPr>
      <w:r>
        <w:rPr>
          <w:b/>
          <w:sz w:val="20"/>
          <w:szCs w:val="20"/>
        </w:rPr>
        <w:br w:type="page"/>
      </w:r>
    </w:p>
    <w:p w14:paraId="4DCCCCCD" w14:textId="77777777" w:rsidR="00425D41" w:rsidRDefault="00425D41">
      <w:pPr>
        <w:jc w:val="center"/>
        <w:rPr>
          <w:i/>
          <w:sz w:val="20"/>
          <w:szCs w:val="20"/>
        </w:rPr>
      </w:pPr>
    </w:p>
    <w:p w14:paraId="44D9C337" w14:textId="77777777" w:rsidR="00425D41" w:rsidRDefault="005A5DAB">
      <w:pPr>
        <w:wordWrap w:val="0"/>
        <w:jc w:val="right"/>
        <w:rPr>
          <w:b/>
        </w:rPr>
      </w:pPr>
      <w:r>
        <w:rPr>
          <w:sz w:val="20"/>
          <w:szCs w:val="20"/>
        </w:rPr>
        <w:t xml:space="preserve">      OFERTANTUL,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b/>
        </w:rPr>
        <w:t>FORMULAR 8</w:t>
      </w:r>
    </w:p>
    <w:p w14:paraId="712300A6" w14:textId="77777777" w:rsidR="00425D41" w:rsidRDefault="005A5DAB">
      <w:pPr>
        <w:autoSpaceDE w:val="0"/>
        <w:autoSpaceDN w:val="0"/>
        <w:adjustRightInd w:val="0"/>
        <w:jc w:val="both"/>
        <w:rPr>
          <w:sz w:val="20"/>
          <w:szCs w:val="20"/>
        </w:rPr>
      </w:pPr>
      <w:r>
        <w:rPr>
          <w:sz w:val="20"/>
          <w:szCs w:val="20"/>
        </w:rPr>
        <w:t xml:space="preserve">         ____________________</w:t>
      </w:r>
    </w:p>
    <w:p w14:paraId="66DCE12E" w14:textId="77777777" w:rsidR="00425D41" w:rsidRDefault="005A5DAB">
      <w:pPr>
        <w:autoSpaceDE w:val="0"/>
        <w:autoSpaceDN w:val="0"/>
        <w:adjustRightInd w:val="0"/>
        <w:jc w:val="both"/>
        <w:rPr>
          <w:i/>
          <w:sz w:val="20"/>
          <w:szCs w:val="20"/>
        </w:rPr>
      </w:pPr>
      <w:r>
        <w:rPr>
          <w:i/>
          <w:sz w:val="20"/>
          <w:szCs w:val="20"/>
        </w:rPr>
        <w:t xml:space="preserve">            (denumirea/numele)</w:t>
      </w:r>
    </w:p>
    <w:p w14:paraId="42B78BBC" w14:textId="77777777" w:rsidR="00425D41" w:rsidRDefault="00425D41">
      <w:pPr>
        <w:jc w:val="right"/>
        <w:rPr>
          <w:b/>
        </w:rPr>
      </w:pPr>
    </w:p>
    <w:p w14:paraId="167885F7" w14:textId="77777777" w:rsidR="00425D41" w:rsidRDefault="005A5DAB">
      <w:pPr>
        <w:jc w:val="center"/>
        <w:rPr>
          <w:b/>
        </w:rPr>
      </w:pPr>
      <w:r>
        <w:rPr>
          <w:b/>
        </w:rPr>
        <w:t>Declarație pe propria răspundere privind beneficiarii reali ai fondurilor</w:t>
      </w:r>
    </w:p>
    <w:p w14:paraId="28B7FFF7" w14:textId="77777777" w:rsidR="00425D41" w:rsidRDefault="00425D41">
      <w:pPr>
        <w:jc w:val="center"/>
        <w:rPr>
          <w:b/>
        </w:rPr>
      </w:pPr>
    </w:p>
    <w:p w14:paraId="35E37927" w14:textId="77777777" w:rsidR="00425D41" w:rsidRDefault="005A5DAB">
      <w:pPr>
        <w:jc w:val="both"/>
        <w:rPr>
          <w:sz w:val="22"/>
          <w:szCs w:val="22"/>
        </w:rPr>
      </w:pPr>
      <w:r>
        <w:rPr>
          <w:sz w:val="22"/>
          <w:szCs w:val="22"/>
        </w:rPr>
        <w:t>Subsemnat(ul/a).............................................................................., posesor al actului de identitate ............ seria ...........nr. ......................... CNP ........................................................................, în calitate de reprezentant legal al ....................................................................................................................., având număr de ordine în registrul comerțului................/................../........................., CUI ...................................,</w:t>
      </w:r>
    </w:p>
    <w:p w14:paraId="72AB9F83" w14:textId="37D86CEC" w:rsidR="00425D41" w:rsidRDefault="005A5DAB">
      <w:pPr>
        <w:jc w:val="both"/>
        <w:rPr>
          <w:sz w:val="22"/>
          <w:szCs w:val="22"/>
        </w:rPr>
      </w:pPr>
      <w:r>
        <w:rPr>
          <w:sz w:val="22"/>
          <w:szCs w:val="22"/>
        </w:rPr>
        <w:t>pentru punerea în aplicare a art.</w:t>
      </w:r>
      <w:r w:rsidR="006109D9">
        <w:rPr>
          <w:sz w:val="22"/>
          <w:szCs w:val="22"/>
        </w:rPr>
        <w:t>3</w:t>
      </w:r>
      <w:r>
        <w:rPr>
          <w:sz w:val="22"/>
          <w:szCs w:val="22"/>
        </w:rPr>
        <w:t xml:space="preserve"> alin.</w:t>
      </w:r>
      <w:r w:rsidR="006109D9">
        <w:rPr>
          <w:sz w:val="22"/>
          <w:szCs w:val="22"/>
        </w:rPr>
        <w:t>1</w:t>
      </w:r>
      <w:r>
        <w:rPr>
          <w:sz w:val="22"/>
          <w:szCs w:val="22"/>
        </w:rPr>
        <w:t xml:space="preserve"> ultima teză din Instrucţiunea MIPE nr.6, privind obţinerea unor date şi informaţii în legătură cu verificarea ex-ante a beneficiarului real al destinatarului fondurilor din cadrul PNRR, declar pe proprie răspundere, cunoscând prevederile art.326 din Codul penal privind falsul în declaraţii, în conformitate cu prevederile art.56 (respectiv art.62, alin.(1)) din Legea 129/2019, cu modificările și completările ulterioare, că:</w:t>
      </w:r>
    </w:p>
    <w:p w14:paraId="3D135655" w14:textId="77777777" w:rsidR="00425D41" w:rsidRDefault="005A5DAB">
      <w:pPr>
        <w:spacing w:after="160"/>
        <w:jc w:val="both"/>
        <w:rPr>
          <w:b/>
          <w:bCs/>
          <w:sz w:val="22"/>
          <w:szCs w:val="22"/>
        </w:rPr>
      </w:pPr>
      <w:r>
        <w:rPr>
          <w:b/>
          <w:bCs/>
          <w:sz w:val="22"/>
          <w:szCs w:val="22"/>
        </w:rPr>
        <w:t xml:space="preserve">1) </w:t>
      </w:r>
      <w:r>
        <w:rPr>
          <w:bCs/>
          <w:sz w:val="22"/>
          <w:szCs w:val="22"/>
        </w:rPr>
        <w:t>Am luat la cunoștință faptul că prezenta declarație este parte integrantă din ofertă.</w:t>
      </w:r>
    </w:p>
    <w:p w14:paraId="29E3CA88" w14:textId="77777777" w:rsidR="00425D41" w:rsidRDefault="005A5DAB">
      <w:pPr>
        <w:jc w:val="both"/>
        <w:rPr>
          <w:sz w:val="22"/>
          <w:szCs w:val="22"/>
        </w:rPr>
      </w:pPr>
      <w:r>
        <w:rPr>
          <w:b/>
          <w:bCs/>
          <w:sz w:val="22"/>
          <w:szCs w:val="22"/>
        </w:rPr>
        <w:t xml:space="preserve">2) </w:t>
      </w:r>
      <w:r>
        <w:rPr>
          <w:bCs/>
          <w:sz w:val="22"/>
          <w:szCs w:val="22"/>
        </w:rPr>
        <w:t>Beneficiarul/ beneficiarii real/i al/ai persoanei juridice, precum și modalitatea de exercitare a controlului sunt</w:t>
      </w:r>
      <w:r>
        <w:rPr>
          <w:rStyle w:val="FootnoteReference"/>
          <w:sz w:val="22"/>
          <w:szCs w:val="22"/>
        </w:rPr>
        <w:footnoteReference w:id="1"/>
      </w:r>
      <w:r>
        <w:rPr>
          <w:sz w:val="22"/>
          <w:szCs w:val="22"/>
        </w:rPr>
        <w:t>:</w:t>
      </w:r>
    </w:p>
    <w:p w14:paraId="22DD7A1B" w14:textId="77777777" w:rsidR="00425D41" w:rsidRDefault="005A5DAB">
      <w:pPr>
        <w:ind w:left="110" w:hangingChars="50" w:hanging="110"/>
        <w:rPr>
          <w:sz w:val="22"/>
          <w:szCs w:val="22"/>
        </w:rPr>
      </w:pPr>
      <w:r>
        <w:rPr>
          <w:sz w:val="22"/>
          <w:szCs w:val="22"/>
        </w:rPr>
        <w:t xml:space="preserve">Nume și prenume ....................................................................... </w:t>
      </w:r>
    </w:p>
    <w:p w14:paraId="25A22837" w14:textId="77777777" w:rsidR="00425D41" w:rsidRDefault="005A5DAB">
      <w:pPr>
        <w:ind w:left="110" w:hangingChars="50" w:hanging="110"/>
        <w:rPr>
          <w:sz w:val="22"/>
          <w:szCs w:val="22"/>
        </w:rPr>
      </w:pPr>
      <w:r>
        <w:rPr>
          <w:sz w:val="22"/>
          <w:szCs w:val="22"/>
        </w:rPr>
        <w:t>Dată naștere ...................................</w:t>
      </w:r>
    </w:p>
    <w:p w14:paraId="58ED879E" w14:textId="77777777" w:rsidR="00425D41" w:rsidRDefault="005A5DAB">
      <w:pPr>
        <w:ind w:left="110" w:hangingChars="50" w:hanging="110"/>
        <w:rPr>
          <w:sz w:val="22"/>
          <w:szCs w:val="22"/>
        </w:rPr>
      </w:pPr>
      <w:r>
        <w:rPr>
          <w:sz w:val="22"/>
          <w:szCs w:val="22"/>
        </w:rPr>
        <w:t>CNP.......................................................................................</w:t>
      </w:r>
    </w:p>
    <w:p w14:paraId="2B7896BC" w14:textId="77777777" w:rsidR="00425D41" w:rsidRDefault="005A5DAB">
      <w:pPr>
        <w:ind w:left="110" w:hangingChars="50" w:hanging="110"/>
        <w:rPr>
          <w:sz w:val="22"/>
          <w:szCs w:val="22"/>
        </w:rPr>
      </w:pPr>
      <w:r>
        <w:rPr>
          <w:sz w:val="22"/>
          <w:szCs w:val="22"/>
        </w:rPr>
        <w:t xml:space="preserve">Act identitate ............................. seria ............... nr. ................................. </w:t>
      </w:r>
    </w:p>
    <w:p w14:paraId="4C3B7812" w14:textId="77777777" w:rsidR="00425D41" w:rsidRDefault="005A5DAB">
      <w:pPr>
        <w:ind w:left="110" w:hangingChars="50" w:hanging="110"/>
        <w:rPr>
          <w:sz w:val="22"/>
          <w:szCs w:val="22"/>
        </w:rPr>
      </w:pPr>
      <w:r>
        <w:rPr>
          <w:sz w:val="22"/>
          <w:szCs w:val="22"/>
        </w:rPr>
        <w:t>cetățenie.........................................................</w:t>
      </w:r>
    </w:p>
    <w:bookmarkStart w:id="0" w:name="CheckBox6"/>
    <w:p w14:paraId="207A3936" w14:textId="77777777" w:rsidR="00425D41" w:rsidRDefault="005A5DAB">
      <w:pPr>
        <w:rPr>
          <w:sz w:val="22"/>
          <w:szCs w:val="22"/>
        </w:rPr>
      </w:pPr>
      <w:r>
        <w:rPr>
          <w:sz w:val="22"/>
          <w:szCs w:val="22"/>
        </w:rPr>
        <w:fldChar w:fldCharType="begin">
          <w:ffData>
            <w:name w:val="CheckBox6"/>
            <w:enabled/>
            <w:calcOnExit w:val="0"/>
            <w:checkBox>
              <w:sizeAuto/>
              <w:default w:val="0"/>
              <w:checked w:val="0"/>
            </w:checkBox>
          </w:ffData>
        </w:fldChar>
      </w:r>
      <w:r>
        <w:rPr>
          <w:sz w:val="22"/>
          <w:szCs w:val="22"/>
        </w:rPr>
        <w:instrText>FORMCHECKBOX</w:instrText>
      </w:r>
      <w:r w:rsidR="001812F6">
        <w:rPr>
          <w:sz w:val="22"/>
          <w:szCs w:val="22"/>
        </w:rPr>
      </w:r>
      <w:r w:rsidR="001812F6">
        <w:rPr>
          <w:sz w:val="22"/>
          <w:szCs w:val="22"/>
        </w:rPr>
        <w:fldChar w:fldCharType="separate"/>
      </w:r>
      <w:r>
        <w:rPr>
          <w:sz w:val="22"/>
          <w:szCs w:val="22"/>
        </w:rPr>
        <w:fldChar w:fldCharType="end"/>
      </w:r>
      <w:bookmarkEnd w:id="0"/>
      <w:r>
        <w:rPr>
          <w:sz w:val="22"/>
          <w:szCs w:val="22"/>
        </w:rPr>
        <w:t xml:space="preserve">domiciliu / </w:t>
      </w:r>
      <w:bookmarkStart w:id="1" w:name="CheckBox7"/>
      <w:r>
        <w:rPr>
          <w:sz w:val="22"/>
          <w:szCs w:val="22"/>
        </w:rPr>
        <w:fldChar w:fldCharType="begin">
          <w:ffData>
            <w:name w:val="CheckBox7"/>
            <w:enabled/>
            <w:calcOnExit w:val="0"/>
            <w:checkBox>
              <w:sizeAuto/>
              <w:default w:val="0"/>
              <w:checked w:val="0"/>
            </w:checkBox>
          </w:ffData>
        </w:fldChar>
      </w:r>
      <w:r>
        <w:rPr>
          <w:sz w:val="22"/>
          <w:szCs w:val="22"/>
        </w:rPr>
        <w:instrText>FORMCHECKBOX</w:instrText>
      </w:r>
      <w:r w:rsidR="001812F6">
        <w:rPr>
          <w:sz w:val="22"/>
          <w:szCs w:val="22"/>
        </w:rPr>
      </w:r>
      <w:r w:rsidR="001812F6">
        <w:rPr>
          <w:sz w:val="22"/>
          <w:szCs w:val="22"/>
        </w:rPr>
        <w:fldChar w:fldCharType="separate"/>
      </w:r>
      <w:r>
        <w:rPr>
          <w:sz w:val="22"/>
          <w:szCs w:val="22"/>
        </w:rPr>
        <w:fldChar w:fldCharType="end"/>
      </w:r>
      <w:bookmarkEnd w:id="1"/>
      <w:r>
        <w:rPr>
          <w:sz w:val="22"/>
          <w:szCs w:val="22"/>
        </w:rPr>
        <w:t>reședința: țara......................................... localitatea .............................................................................</w:t>
      </w:r>
    </w:p>
    <w:p w14:paraId="0BF18AF6" w14:textId="77777777" w:rsidR="00425D41" w:rsidRDefault="005A5DAB">
      <w:pPr>
        <w:rPr>
          <w:sz w:val="22"/>
          <w:szCs w:val="22"/>
        </w:rPr>
      </w:pPr>
      <w:r>
        <w:rPr>
          <w:sz w:val="22"/>
          <w:szCs w:val="22"/>
        </w:rPr>
        <w:t>str............................................... nr. ............ bloc........... scara............ etaj........ ap......... județ/sector.......................................</w:t>
      </w:r>
    </w:p>
    <w:p w14:paraId="4C6CB7A3" w14:textId="77777777" w:rsidR="00425D41" w:rsidRDefault="00425D41">
      <w:pPr>
        <w:rPr>
          <w:sz w:val="22"/>
          <w:szCs w:val="22"/>
        </w:rPr>
      </w:pPr>
    </w:p>
    <w:p w14:paraId="01CDD1DE" w14:textId="77777777" w:rsidR="00425D41" w:rsidRDefault="005A5DAB">
      <w:pPr>
        <w:ind w:left="110" w:hangingChars="50" w:hanging="110"/>
        <w:rPr>
          <w:sz w:val="22"/>
          <w:szCs w:val="22"/>
        </w:rPr>
      </w:pPr>
      <w:r>
        <w:rPr>
          <w:sz w:val="22"/>
          <w:szCs w:val="22"/>
        </w:rPr>
        <w:t xml:space="preserve">Nume și prenume ....................................................................... </w:t>
      </w:r>
    </w:p>
    <w:p w14:paraId="4FF8E978" w14:textId="77777777" w:rsidR="00425D41" w:rsidRDefault="005A5DAB">
      <w:pPr>
        <w:ind w:left="110" w:hangingChars="50" w:hanging="110"/>
        <w:rPr>
          <w:sz w:val="22"/>
          <w:szCs w:val="22"/>
        </w:rPr>
      </w:pPr>
      <w:r>
        <w:rPr>
          <w:sz w:val="22"/>
          <w:szCs w:val="22"/>
        </w:rPr>
        <w:t>Dată naștere ...................................</w:t>
      </w:r>
    </w:p>
    <w:p w14:paraId="1B2186CD" w14:textId="77777777" w:rsidR="00425D41" w:rsidRDefault="005A5DAB">
      <w:pPr>
        <w:ind w:left="110" w:hangingChars="50" w:hanging="110"/>
        <w:rPr>
          <w:sz w:val="22"/>
          <w:szCs w:val="22"/>
        </w:rPr>
      </w:pPr>
      <w:r>
        <w:rPr>
          <w:sz w:val="22"/>
          <w:szCs w:val="22"/>
        </w:rPr>
        <w:t>CNP.......................................................................................</w:t>
      </w:r>
    </w:p>
    <w:p w14:paraId="703D27A8" w14:textId="77777777" w:rsidR="00425D41" w:rsidRDefault="005A5DAB">
      <w:pPr>
        <w:ind w:left="110" w:hangingChars="50" w:hanging="110"/>
        <w:rPr>
          <w:sz w:val="22"/>
          <w:szCs w:val="22"/>
        </w:rPr>
      </w:pPr>
      <w:r>
        <w:rPr>
          <w:sz w:val="22"/>
          <w:szCs w:val="22"/>
        </w:rPr>
        <w:t xml:space="preserve">Act identitate ............................. seria ............... nr. ................................. </w:t>
      </w:r>
    </w:p>
    <w:p w14:paraId="75275948" w14:textId="77777777" w:rsidR="00425D41" w:rsidRDefault="005A5DAB">
      <w:pPr>
        <w:ind w:left="110" w:hangingChars="50" w:hanging="110"/>
        <w:rPr>
          <w:sz w:val="22"/>
          <w:szCs w:val="22"/>
        </w:rPr>
      </w:pPr>
      <w:r>
        <w:rPr>
          <w:sz w:val="22"/>
          <w:szCs w:val="22"/>
        </w:rPr>
        <w:t>cetățenie.........................................................</w:t>
      </w:r>
    </w:p>
    <w:bookmarkStart w:id="2" w:name="CheckBox8"/>
    <w:p w14:paraId="019905BD" w14:textId="77777777" w:rsidR="00425D41" w:rsidRDefault="005A5DAB">
      <w:pPr>
        <w:rPr>
          <w:sz w:val="22"/>
          <w:szCs w:val="22"/>
        </w:rPr>
      </w:pPr>
      <w:r>
        <w:rPr>
          <w:sz w:val="22"/>
          <w:szCs w:val="22"/>
        </w:rPr>
        <w:fldChar w:fldCharType="begin">
          <w:ffData>
            <w:name w:val="CheckBox8"/>
            <w:enabled/>
            <w:calcOnExit w:val="0"/>
            <w:checkBox>
              <w:sizeAuto/>
              <w:default w:val="0"/>
              <w:checked w:val="0"/>
            </w:checkBox>
          </w:ffData>
        </w:fldChar>
      </w:r>
      <w:r>
        <w:rPr>
          <w:sz w:val="22"/>
          <w:szCs w:val="22"/>
        </w:rPr>
        <w:instrText>FORMCHECKBOX</w:instrText>
      </w:r>
      <w:r w:rsidR="001812F6">
        <w:rPr>
          <w:sz w:val="22"/>
          <w:szCs w:val="22"/>
        </w:rPr>
      </w:r>
      <w:r w:rsidR="001812F6">
        <w:rPr>
          <w:sz w:val="22"/>
          <w:szCs w:val="22"/>
        </w:rPr>
        <w:fldChar w:fldCharType="separate"/>
      </w:r>
      <w:r>
        <w:rPr>
          <w:sz w:val="22"/>
          <w:szCs w:val="22"/>
        </w:rPr>
        <w:fldChar w:fldCharType="end"/>
      </w:r>
      <w:bookmarkEnd w:id="2"/>
      <w:r>
        <w:rPr>
          <w:sz w:val="22"/>
          <w:szCs w:val="22"/>
        </w:rPr>
        <w:t xml:space="preserve">domiciliu / </w:t>
      </w:r>
      <w:bookmarkStart w:id="3" w:name="CheckBox9"/>
      <w:r>
        <w:rPr>
          <w:sz w:val="22"/>
          <w:szCs w:val="22"/>
        </w:rPr>
        <w:fldChar w:fldCharType="begin">
          <w:ffData>
            <w:name w:val="CheckBox9"/>
            <w:enabled/>
            <w:calcOnExit w:val="0"/>
            <w:checkBox>
              <w:sizeAuto/>
              <w:default w:val="0"/>
              <w:checked w:val="0"/>
            </w:checkBox>
          </w:ffData>
        </w:fldChar>
      </w:r>
      <w:r>
        <w:rPr>
          <w:sz w:val="22"/>
          <w:szCs w:val="22"/>
        </w:rPr>
        <w:instrText>FORMCHECKBOX</w:instrText>
      </w:r>
      <w:r w:rsidR="001812F6">
        <w:rPr>
          <w:sz w:val="22"/>
          <w:szCs w:val="22"/>
        </w:rPr>
      </w:r>
      <w:r w:rsidR="001812F6">
        <w:rPr>
          <w:sz w:val="22"/>
          <w:szCs w:val="22"/>
        </w:rPr>
        <w:fldChar w:fldCharType="separate"/>
      </w:r>
      <w:r>
        <w:rPr>
          <w:sz w:val="22"/>
          <w:szCs w:val="22"/>
        </w:rPr>
        <w:fldChar w:fldCharType="end"/>
      </w:r>
      <w:bookmarkEnd w:id="3"/>
      <w:r>
        <w:rPr>
          <w:sz w:val="22"/>
          <w:szCs w:val="22"/>
        </w:rPr>
        <w:t>reședința: țara......................................... localitatea .............................................................................</w:t>
      </w:r>
    </w:p>
    <w:p w14:paraId="667DCA65" w14:textId="77777777" w:rsidR="00425D41" w:rsidRDefault="005A5DAB">
      <w:pPr>
        <w:rPr>
          <w:sz w:val="22"/>
          <w:szCs w:val="22"/>
        </w:rPr>
      </w:pPr>
      <w:r>
        <w:rPr>
          <w:sz w:val="22"/>
          <w:szCs w:val="22"/>
        </w:rPr>
        <w:t>str............................................... nr. ............ bloc........... scara............ etaj........ ap......... județ/sector.......................................</w:t>
      </w:r>
    </w:p>
    <w:p w14:paraId="02CA8161" w14:textId="77777777" w:rsidR="00425D41" w:rsidRDefault="005A5DAB">
      <w:pPr>
        <w:rPr>
          <w:rFonts w:eastAsia="TimesNewRomanPS-BoldItalicMT"/>
          <w:i/>
          <w:iCs/>
          <w:color w:val="000000"/>
          <w:sz w:val="22"/>
          <w:szCs w:val="22"/>
          <w:lang w:eastAsia="zh-CN" w:bidi="ar"/>
        </w:rPr>
      </w:pPr>
      <w:r>
        <w:rPr>
          <w:rFonts w:eastAsia="TimesNewRomanPS-BoldItalicMT"/>
          <w:i/>
          <w:iCs/>
          <w:color w:val="000000"/>
          <w:sz w:val="22"/>
          <w:szCs w:val="22"/>
          <w:lang w:eastAsia="zh-CN" w:bidi="ar"/>
        </w:rPr>
        <w:t>..........</w:t>
      </w:r>
    </w:p>
    <w:p w14:paraId="2DD20868" w14:textId="77777777" w:rsidR="00425D41" w:rsidRDefault="005A5DAB">
      <w:pPr>
        <w:rPr>
          <w:sz w:val="22"/>
          <w:szCs w:val="22"/>
        </w:rPr>
      </w:pPr>
      <w:proofErr w:type="spellStart"/>
      <w:r>
        <w:rPr>
          <w:rFonts w:eastAsia="TimesNewRomanPS-BoldItalicMT"/>
          <w:i/>
          <w:iCs/>
          <w:color w:val="000000"/>
          <w:sz w:val="22"/>
          <w:szCs w:val="22"/>
          <w:lang w:val="en-US" w:eastAsia="zh-CN" w:bidi="ar"/>
        </w:rPr>
        <w:t>Modalitatea</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în</w:t>
      </w:r>
      <w:proofErr w:type="spellEnd"/>
      <w:r>
        <w:rPr>
          <w:rFonts w:eastAsia="TimesNewRomanPS-BoldItalicMT"/>
          <w:i/>
          <w:iCs/>
          <w:color w:val="000000"/>
          <w:sz w:val="22"/>
          <w:szCs w:val="22"/>
          <w:lang w:val="en-US" w:eastAsia="zh-CN" w:bidi="ar"/>
        </w:rPr>
        <w:t xml:space="preserve"> care se </w:t>
      </w:r>
      <w:proofErr w:type="spellStart"/>
      <w:r>
        <w:rPr>
          <w:rFonts w:eastAsia="TimesNewRomanPS-BoldItalicMT"/>
          <w:i/>
          <w:iCs/>
          <w:color w:val="000000"/>
          <w:sz w:val="22"/>
          <w:szCs w:val="22"/>
          <w:lang w:val="en-US" w:eastAsia="zh-CN" w:bidi="ar"/>
        </w:rPr>
        <w:t>exercită</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controlul</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asupra</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societății</w:t>
      </w:r>
      <w:proofErr w:type="spellEnd"/>
      <w:r>
        <w:rPr>
          <w:rFonts w:eastAsia="TimesNewRomanPS-BoldItalicMT"/>
          <w:i/>
          <w:iCs/>
          <w:color w:val="000000"/>
          <w:sz w:val="22"/>
          <w:szCs w:val="22"/>
          <w:lang w:val="en-US" w:eastAsia="zh-CN" w:bidi="ar"/>
        </w:rPr>
        <w:t>/</w:t>
      </w:r>
      <w:proofErr w:type="spellStart"/>
      <w:r>
        <w:rPr>
          <w:rFonts w:eastAsia="TimesNewRomanPS-BoldItalicMT"/>
          <w:i/>
          <w:iCs/>
          <w:color w:val="000000"/>
          <w:sz w:val="22"/>
          <w:szCs w:val="22"/>
          <w:lang w:val="en-US" w:eastAsia="zh-CN" w:bidi="ar"/>
        </w:rPr>
        <w:t>persoanei</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juridice</w:t>
      </w:r>
      <w:proofErr w:type="spellEnd"/>
      <w:r>
        <w:rPr>
          <w:rFonts w:eastAsia="TimesNewRomanPS-BoldItalicMT"/>
          <w:i/>
          <w:iCs/>
          <w:color w:val="000000"/>
          <w:sz w:val="22"/>
          <w:szCs w:val="22"/>
          <w:lang w:eastAsia="zh-CN" w:bidi="ar"/>
        </w:rPr>
        <w:t xml:space="preserve"> (după caz)</w:t>
      </w:r>
      <w:r>
        <w:rPr>
          <w:rFonts w:eastAsia="TimesNewRomanPS-BoldItalicMT"/>
          <w:i/>
          <w:iCs/>
          <w:color w:val="000000"/>
          <w:sz w:val="22"/>
          <w:szCs w:val="22"/>
          <w:lang w:val="en-US" w:eastAsia="zh-CN" w:bidi="ar"/>
        </w:rPr>
        <w:t xml:space="preserve">: </w:t>
      </w:r>
    </w:p>
    <w:p w14:paraId="6D995107" w14:textId="77777777" w:rsidR="00425D41" w:rsidRDefault="005A5DAB">
      <w:pPr>
        <w:rPr>
          <w:sz w:val="22"/>
          <w:szCs w:val="22"/>
        </w:rPr>
      </w:pPr>
      <w:r>
        <w:rPr>
          <w:rFonts w:eastAsia="Segoe UI Symbol"/>
          <w:color w:val="000000"/>
          <w:sz w:val="22"/>
          <w:szCs w:val="22"/>
          <w:lang w:val="en-US" w:eastAsia="zh-CN" w:bidi="ar"/>
        </w:rPr>
        <w:t xml:space="preserve">☐ </w:t>
      </w:r>
      <w:proofErr w:type="spellStart"/>
      <w:r>
        <w:rPr>
          <w:rFonts w:eastAsia="TimesNewRomanPS-BoldMT"/>
          <w:color w:val="000000"/>
          <w:sz w:val="22"/>
          <w:szCs w:val="22"/>
          <w:lang w:val="en-US" w:eastAsia="zh-CN" w:bidi="ar"/>
        </w:rPr>
        <w:t>potrivit</w:t>
      </w:r>
      <w:proofErr w:type="spellEnd"/>
      <w:r>
        <w:rPr>
          <w:rFonts w:eastAsia="TimesNewRomanPS-BoldMT"/>
          <w:color w:val="000000"/>
          <w:sz w:val="22"/>
          <w:szCs w:val="22"/>
          <w:lang w:val="en-US" w:eastAsia="zh-CN" w:bidi="ar"/>
        </w:rPr>
        <w:t xml:space="preserve"> </w:t>
      </w:r>
      <w:proofErr w:type="spellStart"/>
      <w:r>
        <w:rPr>
          <w:rFonts w:eastAsia="TimesNewRomanPS-BoldMT"/>
          <w:color w:val="000000"/>
          <w:sz w:val="22"/>
          <w:szCs w:val="22"/>
          <w:lang w:val="en-US" w:eastAsia="zh-CN" w:bidi="ar"/>
        </w:rPr>
        <w:t>prevederilor</w:t>
      </w:r>
      <w:proofErr w:type="spellEnd"/>
      <w:r>
        <w:rPr>
          <w:rFonts w:eastAsia="TimesNewRomanPS-BoldMT"/>
          <w:color w:val="000000"/>
          <w:sz w:val="22"/>
          <w:szCs w:val="22"/>
          <w:lang w:val="en-US" w:eastAsia="zh-CN" w:bidi="ar"/>
        </w:rPr>
        <w:t xml:space="preserve"> art. 4 </w:t>
      </w:r>
      <w:proofErr w:type="spellStart"/>
      <w:r>
        <w:rPr>
          <w:rFonts w:eastAsia="TimesNewRomanPS-BoldMT"/>
          <w:color w:val="000000"/>
          <w:sz w:val="22"/>
          <w:szCs w:val="22"/>
          <w:lang w:val="en-US" w:eastAsia="zh-CN" w:bidi="ar"/>
        </w:rPr>
        <w:t>alin</w:t>
      </w:r>
      <w:proofErr w:type="spellEnd"/>
      <w:r>
        <w:rPr>
          <w:rFonts w:eastAsia="TimesNewRomanPS-BoldMT"/>
          <w:color w:val="000000"/>
          <w:sz w:val="22"/>
          <w:szCs w:val="22"/>
          <w:lang w:val="en-US" w:eastAsia="zh-CN" w:bidi="ar"/>
        </w:rPr>
        <w:t xml:space="preserve">. (2) lit. a), pct.1 din </w:t>
      </w:r>
      <w:proofErr w:type="spellStart"/>
      <w:r>
        <w:rPr>
          <w:rFonts w:eastAsia="TimesNewRomanPS-BoldMT"/>
          <w:color w:val="000000"/>
          <w:sz w:val="22"/>
          <w:szCs w:val="22"/>
          <w:lang w:val="en-US" w:eastAsia="zh-CN" w:bidi="ar"/>
        </w:rPr>
        <w:t>Legea</w:t>
      </w:r>
      <w:proofErr w:type="spellEnd"/>
      <w:r>
        <w:rPr>
          <w:rFonts w:eastAsia="TimesNewRomanPS-BoldMT"/>
          <w:color w:val="000000"/>
          <w:sz w:val="22"/>
          <w:szCs w:val="22"/>
          <w:lang w:val="en-US" w:eastAsia="zh-CN" w:bidi="ar"/>
        </w:rPr>
        <w:t xml:space="preserve"> nr.129/2019; </w:t>
      </w:r>
    </w:p>
    <w:p w14:paraId="2DC662D2" w14:textId="77777777" w:rsidR="00425D41" w:rsidRDefault="005A5DAB">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a), pct.2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2EC9CDB5" w14:textId="77777777" w:rsidR="00425D41" w:rsidRDefault="005A5DAB">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pct.1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0EE5742B" w14:textId="77777777" w:rsidR="00425D41" w:rsidRDefault="005A5DAB">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pct.2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13A6602E" w14:textId="77777777" w:rsidR="00425D41" w:rsidRDefault="005A5DAB">
      <w:pPr>
        <w:rPr>
          <w:rFonts w:eastAsia="SimSun"/>
          <w:color w:val="000000"/>
          <w:sz w:val="22"/>
          <w:szCs w:val="22"/>
          <w:lang w:val="en-US" w:eastAsia="zh-CN" w:bidi="ar"/>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pct.3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70C46DEB" w14:textId="77777777" w:rsidR="00425D41" w:rsidRDefault="005A5DAB">
      <w:pPr>
        <w:rPr>
          <w:rFonts w:eastAsia="SimSun"/>
          <w:color w:val="000000"/>
          <w:sz w:val="22"/>
          <w:szCs w:val="22"/>
          <w:lang w:val="en-US" w:eastAsia="zh-CN" w:bidi="ar"/>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(2) lit. d), pct.</w:t>
      </w:r>
      <w:r>
        <w:rPr>
          <w:rFonts w:eastAsia="SimSun"/>
          <w:color w:val="000000"/>
          <w:sz w:val="22"/>
          <w:szCs w:val="22"/>
          <w:lang w:eastAsia="zh-CN" w:bidi="ar"/>
        </w:rPr>
        <w:t>4</w:t>
      </w:r>
      <w:r>
        <w:rPr>
          <w:rFonts w:eastAsia="SimSun"/>
          <w:color w:val="000000"/>
          <w:sz w:val="22"/>
          <w:szCs w:val="22"/>
          <w:lang w:val="en-US" w:eastAsia="zh-CN" w:bidi="ar"/>
        </w:rPr>
        <w:t xml:space="preserve">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w:t>
      </w:r>
    </w:p>
    <w:p w14:paraId="3AB9CCD4" w14:textId="77777777" w:rsidR="00425D41" w:rsidRDefault="005A5DAB">
      <w:pPr>
        <w:rPr>
          <w:rFonts w:eastAsia="SimSun"/>
          <w:i/>
          <w:iCs/>
          <w:color w:val="0000FF"/>
          <w:sz w:val="22"/>
          <w:szCs w:val="22"/>
          <w:lang w:val="en-US" w:eastAsia="zh-CN" w:bidi="ar"/>
        </w:rPr>
      </w:pPr>
      <w:r>
        <w:rPr>
          <w:rFonts w:eastAsia="Segoe UI Symbol"/>
          <w:i/>
          <w:iCs/>
          <w:color w:val="0000FF"/>
          <w:sz w:val="22"/>
          <w:szCs w:val="22"/>
          <w:lang w:eastAsia="zh-CN" w:bidi="ar"/>
        </w:rPr>
        <w:t>(Se bifează situația aplicabilă)</w:t>
      </w:r>
      <w:r>
        <w:rPr>
          <w:rFonts w:eastAsia="SimSun"/>
          <w:i/>
          <w:iCs/>
          <w:color w:val="0000FF"/>
          <w:sz w:val="22"/>
          <w:szCs w:val="22"/>
          <w:lang w:val="en-US" w:eastAsia="zh-CN" w:bidi="ar"/>
        </w:rPr>
        <w:t xml:space="preserve"> </w:t>
      </w:r>
    </w:p>
    <w:p w14:paraId="04F3AF9F" w14:textId="77777777" w:rsidR="00425D41" w:rsidRDefault="00425D41">
      <w:pPr>
        <w:rPr>
          <w:rFonts w:eastAsia="SimSun"/>
          <w:i/>
          <w:iCs/>
          <w:color w:val="0000FF"/>
          <w:sz w:val="22"/>
          <w:szCs w:val="22"/>
          <w:lang w:val="en-US" w:eastAsia="zh-CN" w:bidi="ar"/>
        </w:rPr>
      </w:pPr>
    </w:p>
    <w:p w14:paraId="13A508A2" w14:textId="77777777" w:rsidR="00425D41" w:rsidRDefault="005A5DAB">
      <w:pPr>
        <w:rPr>
          <w:rFonts w:eastAsia="TimesNewRomanPS-BoldItalicMT"/>
          <w:i/>
          <w:iCs/>
          <w:color w:val="000000"/>
          <w:sz w:val="22"/>
          <w:szCs w:val="22"/>
          <w:lang w:eastAsia="zh-CN" w:bidi="ar"/>
        </w:rPr>
      </w:pPr>
      <w:r>
        <w:rPr>
          <w:rFonts w:eastAsia="TimesNewRomanPS-BoldItalicMT"/>
          <w:i/>
          <w:iCs/>
          <w:color w:val="000000"/>
          <w:sz w:val="22"/>
          <w:szCs w:val="22"/>
          <w:lang w:val="en-US" w:eastAsia="zh-CN" w:bidi="ar"/>
        </w:rPr>
        <w:t>Mod</w:t>
      </w:r>
      <w:r>
        <w:rPr>
          <w:rFonts w:eastAsia="TimesNewRomanPS-BoldItalicMT"/>
          <w:i/>
          <w:iCs/>
          <w:color w:val="000000"/>
          <w:sz w:val="22"/>
          <w:szCs w:val="22"/>
          <w:lang w:eastAsia="zh-CN" w:bidi="ar"/>
        </w:rPr>
        <w:t xml:space="preserve"> de exercitare:</w:t>
      </w:r>
    </w:p>
    <w:p w14:paraId="3D48E639" w14:textId="77777777" w:rsidR="00425D41" w:rsidRDefault="005A5DAB">
      <w:pPr>
        <w:rPr>
          <w:rFonts w:eastAsia="TimesNewRomanPS-BoldItalicMT"/>
          <w:color w:val="000000"/>
          <w:sz w:val="22"/>
          <w:szCs w:val="22"/>
          <w:lang w:eastAsia="zh-CN" w:bidi="ar"/>
        </w:rPr>
      </w:pPr>
      <w:r>
        <w:rPr>
          <w:rFonts w:eastAsia="TimesNewRomanPS-BoldItalicMT"/>
          <w:i/>
          <w:iCs/>
          <w:color w:val="000000"/>
          <w:sz w:val="22"/>
          <w:szCs w:val="22"/>
          <w:lang w:eastAsia="zh-CN" w:bidi="ar"/>
        </w:rPr>
        <w:fldChar w:fldCharType="begin">
          <w:ffData>
            <w:name w:val="CheckBox10"/>
            <w:enabled/>
            <w:calcOnExit w:val="0"/>
            <w:checkBox>
              <w:sizeAuto/>
              <w:default w:val="0"/>
              <w:checked w:val="0"/>
            </w:checkBox>
          </w:ffData>
        </w:fldChar>
      </w:r>
      <w:bookmarkStart w:id="4" w:name="CheckBox10"/>
      <w:r>
        <w:rPr>
          <w:rFonts w:eastAsia="TimesNewRomanPS-BoldItalicMT"/>
          <w:i/>
          <w:iCs/>
          <w:color w:val="000000"/>
          <w:sz w:val="22"/>
          <w:szCs w:val="22"/>
          <w:lang w:eastAsia="zh-CN" w:bidi="ar"/>
        </w:rPr>
        <w:instrText>FORMCHECKBOX</w:instrText>
      </w:r>
      <w:r w:rsidR="001812F6">
        <w:rPr>
          <w:rFonts w:eastAsia="TimesNewRomanPS-BoldItalicMT"/>
          <w:i/>
          <w:iCs/>
          <w:color w:val="000000"/>
          <w:sz w:val="22"/>
          <w:szCs w:val="22"/>
          <w:lang w:eastAsia="zh-CN" w:bidi="ar"/>
        </w:rPr>
      </w:r>
      <w:r w:rsidR="001812F6">
        <w:rPr>
          <w:rFonts w:eastAsia="TimesNewRomanPS-BoldItalicMT"/>
          <w:i/>
          <w:iCs/>
          <w:color w:val="000000"/>
          <w:sz w:val="22"/>
          <w:szCs w:val="22"/>
          <w:lang w:eastAsia="zh-CN" w:bidi="ar"/>
        </w:rPr>
        <w:fldChar w:fldCharType="separate"/>
      </w:r>
      <w:r>
        <w:rPr>
          <w:rFonts w:eastAsia="TimesNewRomanPS-BoldItalicMT"/>
          <w:i/>
          <w:iCs/>
          <w:color w:val="000000"/>
          <w:sz w:val="22"/>
          <w:szCs w:val="22"/>
          <w:lang w:eastAsia="zh-CN" w:bidi="ar"/>
        </w:rPr>
        <w:fldChar w:fldCharType="end"/>
      </w:r>
      <w:bookmarkEnd w:id="4"/>
      <w:r>
        <w:rPr>
          <w:rFonts w:eastAsia="TimesNewRomanPS-BoldItalicMT"/>
          <w:i/>
          <w:iCs/>
          <w:color w:val="000000"/>
          <w:sz w:val="22"/>
          <w:szCs w:val="22"/>
          <w:lang w:eastAsia="zh-CN" w:bidi="ar"/>
        </w:rPr>
        <w:t xml:space="preserve"> </w:t>
      </w:r>
      <w:r>
        <w:rPr>
          <w:rFonts w:eastAsia="TimesNewRomanPS-BoldItalicMT"/>
          <w:color w:val="000000"/>
          <w:sz w:val="22"/>
          <w:szCs w:val="22"/>
          <w:lang w:eastAsia="zh-CN" w:bidi="ar"/>
        </w:rPr>
        <w:t>direct</w:t>
      </w:r>
    </w:p>
    <w:p w14:paraId="30B4FB77" w14:textId="77777777" w:rsidR="00425D41" w:rsidRDefault="005A5DAB">
      <w:pPr>
        <w:rPr>
          <w:rFonts w:eastAsia="TimesNewRomanPS-BoldItalicMT"/>
          <w:color w:val="000000"/>
          <w:sz w:val="22"/>
          <w:szCs w:val="22"/>
          <w:lang w:eastAsia="zh-CN" w:bidi="ar"/>
        </w:rPr>
      </w:pPr>
      <w:r>
        <w:rPr>
          <w:rFonts w:eastAsia="TimesNewRomanPS-BoldItalicMT"/>
          <w:color w:val="000000"/>
          <w:sz w:val="22"/>
          <w:szCs w:val="22"/>
          <w:lang w:eastAsia="zh-CN" w:bidi="ar"/>
        </w:rPr>
        <w:fldChar w:fldCharType="begin">
          <w:ffData>
            <w:name w:val="CheckBox11"/>
            <w:enabled/>
            <w:calcOnExit w:val="0"/>
            <w:checkBox>
              <w:sizeAuto/>
              <w:default w:val="0"/>
              <w:checked w:val="0"/>
            </w:checkBox>
          </w:ffData>
        </w:fldChar>
      </w:r>
      <w:bookmarkStart w:id="5" w:name="CheckBox11"/>
      <w:r>
        <w:rPr>
          <w:rFonts w:eastAsia="TimesNewRomanPS-BoldItalicMT"/>
          <w:color w:val="000000"/>
          <w:sz w:val="22"/>
          <w:szCs w:val="22"/>
          <w:lang w:eastAsia="zh-CN" w:bidi="ar"/>
        </w:rPr>
        <w:instrText>FORMCHECKBOX</w:instrText>
      </w:r>
      <w:r w:rsidR="001812F6">
        <w:rPr>
          <w:rFonts w:eastAsia="TimesNewRomanPS-BoldItalicMT"/>
          <w:color w:val="000000"/>
          <w:sz w:val="22"/>
          <w:szCs w:val="22"/>
          <w:lang w:eastAsia="zh-CN" w:bidi="ar"/>
        </w:rPr>
      </w:r>
      <w:r w:rsidR="001812F6">
        <w:rPr>
          <w:rFonts w:eastAsia="TimesNewRomanPS-BoldItalicMT"/>
          <w:color w:val="000000"/>
          <w:sz w:val="22"/>
          <w:szCs w:val="22"/>
          <w:lang w:eastAsia="zh-CN" w:bidi="ar"/>
        </w:rPr>
        <w:fldChar w:fldCharType="separate"/>
      </w:r>
      <w:r>
        <w:rPr>
          <w:rFonts w:eastAsia="TimesNewRomanPS-BoldItalicMT"/>
          <w:color w:val="000000"/>
          <w:sz w:val="22"/>
          <w:szCs w:val="22"/>
          <w:lang w:eastAsia="zh-CN" w:bidi="ar"/>
        </w:rPr>
        <w:fldChar w:fldCharType="end"/>
      </w:r>
      <w:bookmarkEnd w:id="5"/>
      <w:r>
        <w:rPr>
          <w:rFonts w:eastAsia="TimesNewRomanPS-BoldItalicMT"/>
          <w:color w:val="000000"/>
          <w:sz w:val="22"/>
          <w:szCs w:val="22"/>
          <w:lang w:eastAsia="zh-CN" w:bidi="ar"/>
        </w:rPr>
        <w:t xml:space="preserve"> indirect</w:t>
      </w:r>
    </w:p>
    <w:p w14:paraId="2A1FC725" w14:textId="77777777" w:rsidR="00425D41" w:rsidRDefault="00425D41">
      <w:pPr>
        <w:jc w:val="both"/>
        <w:rPr>
          <w:b/>
          <w:sz w:val="22"/>
          <w:szCs w:val="22"/>
        </w:rPr>
      </w:pPr>
    </w:p>
    <w:p w14:paraId="202791C9" w14:textId="77777777" w:rsidR="00425D41" w:rsidRDefault="005A5DAB">
      <w:pPr>
        <w:jc w:val="both"/>
        <w:rPr>
          <w:sz w:val="22"/>
          <w:szCs w:val="22"/>
        </w:rPr>
      </w:pPr>
      <w:r>
        <w:rPr>
          <w:b/>
          <w:sz w:val="22"/>
          <w:szCs w:val="22"/>
        </w:rPr>
        <w:t xml:space="preserve">3) </w:t>
      </w:r>
      <w:r>
        <w:rPr>
          <w:sz w:val="22"/>
          <w:szCs w:val="22"/>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910A077" w14:textId="77777777" w:rsidR="00425D41" w:rsidRDefault="005A5DAB">
      <w:pPr>
        <w:shd w:val="clear" w:color="auto" w:fill="FFFFFF"/>
        <w:spacing w:before="120" w:after="120"/>
        <w:contextualSpacing/>
        <w:jc w:val="both"/>
        <w:outlineLvl w:val="3"/>
        <w:rPr>
          <w:sz w:val="22"/>
          <w:szCs w:val="22"/>
        </w:rPr>
      </w:pPr>
      <w:r>
        <w:rPr>
          <w:b/>
          <w:sz w:val="22"/>
          <w:szCs w:val="22"/>
        </w:rPr>
        <w:t xml:space="preserve">4) </w:t>
      </w:r>
      <w:r>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E8C3E7" w14:textId="77777777" w:rsidR="00425D41" w:rsidRDefault="005A5DAB">
      <w:pPr>
        <w:shd w:val="clear" w:color="auto" w:fill="FFFFFF"/>
        <w:spacing w:before="120" w:after="120"/>
        <w:contextualSpacing/>
        <w:jc w:val="both"/>
        <w:outlineLvl w:val="3"/>
        <w:rPr>
          <w:sz w:val="22"/>
          <w:szCs w:val="22"/>
        </w:rPr>
      </w:pPr>
      <w:r>
        <w:rPr>
          <w:b/>
          <w:sz w:val="22"/>
          <w:szCs w:val="22"/>
        </w:rPr>
        <w:t xml:space="preserve">5) </w:t>
      </w:r>
      <w:r>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65B06A7A" w14:textId="77777777" w:rsidR="00425D41" w:rsidRDefault="005A5DAB">
      <w:pPr>
        <w:shd w:val="clear" w:color="auto" w:fill="FFFFFF"/>
        <w:spacing w:before="120" w:after="120"/>
        <w:contextualSpacing/>
        <w:jc w:val="both"/>
        <w:outlineLvl w:val="3"/>
        <w:rPr>
          <w:sz w:val="22"/>
          <w:szCs w:val="22"/>
        </w:rPr>
      </w:pPr>
      <w:r>
        <w:rPr>
          <w:b/>
          <w:sz w:val="22"/>
          <w:szCs w:val="22"/>
        </w:rPr>
        <w:t xml:space="preserve">6) </w:t>
      </w:r>
      <w:r>
        <w:rPr>
          <w:sz w:val="22"/>
          <w:szCs w:val="22"/>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BF1CA60" w14:textId="77777777" w:rsidR="00425D41" w:rsidRDefault="005A5DAB">
      <w:pPr>
        <w:shd w:val="clear" w:color="auto" w:fill="FFFFFF"/>
        <w:spacing w:before="120" w:after="120"/>
        <w:contextualSpacing/>
        <w:jc w:val="both"/>
        <w:outlineLvl w:val="3"/>
        <w:rPr>
          <w:sz w:val="22"/>
          <w:szCs w:val="22"/>
        </w:rPr>
      </w:pPr>
      <w:r>
        <w:rPr>
          <w:b/>
          <w:sz w:val="22"/>
          <w:szCs w:val="22"/>
        </w:rPr>
        <w:t xml:space="preserve">7) </w:t>
      </w:r>
      <w:r>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45ED889C" w14:textId="77777777" w:rsidR="00425D41" w:rsidRDefault="005A5DAB">
      <w:pPr>
        <w:shd w:val="clear" w:color="auto" w:fill="FFFFFF"/>
        <w:spacing w:before="120" w:after="120"/>
        <w:contextualSpacing/>
        <w:jc w:val="both"/>
        <w:outlineLvl w:val="3"/>
        <w:rPr>
          <w:sz w:val="22"/>
          <w:szCs w:val="22"/>
        </w:rPr>
      </w:pPr>
      <w:r>
        <w:rPr>
          <w:b/>
          <w:sz w:val="22"/>
          <w:szCs w:val="22"/>
        </w:rPr>
        <w:t xml:space="preserve">8) </w:t>
      </w:r>
      <w:r>
        <w:rPr>
          <w:sz w:val="22"/>
          <w:szCs w:val="22"/>
        </w:rPr>
        <w:t>Cunosc faptul că destinatarii finali/contractanţii au obligaţia de a informa în paralel atât coordonatorul de reformă, cât şi ORC de fiecare dată când are loc o modificare a informaţiilor privind beneficiarul real, pe durata angajamentelor legale încheiate în cadrul PNRR.</w:t>
      </w:r>
    </w:p>
    <w:p w14:paraId="449EAA4E" w14:textId="77777777" w:rsidR="00425D41" w:rsidRDefault="005A5DAB">
      <w:pPr>
        <w:jc w:val="both"/>
        <w:rPr>
          <w:sz w:val="22"/>
          <w:szCs w:val="22"/>
        </w:rPr>
      </w:pPr>
      <w:r>
        <w:rPr>
          <w:sz w:val="22"/>
          <w:szCs w:val="22"/>
        </w:rPr>
        <w:t xml:space="preserve"> </w:t>
      </w:r>
    </w:p>
    <w:p w14:paraId="15F83FD1" w14:textId="77777777" w:rsidR="00425D41" w:rsidRDefault="00425D41">
      <w:pPr>
        <w:jc w:val="both"/>
        <w:rPr>
          <w:sz w:val="22"/>
          <w:szCs w:val="22"/>
        </w:rPr>
      </w:pPr>
    </w:p>
    <w:p w14:paraId="6FB4E15B" w14:textId="77777777" w:rsidR="00425D41" w:rsidRDefault="005A5DAB">
      <w:pPr>
        <w:autoSpaceDE w:val="0"/>
        <w:autoSpaceDN w:val="0"/>
        <w:adjustRightInd w:val="0"/>
        <w:rPr>
          <w:bCs/>
          <w:sz w:val="22"/>
          <w:szCs w:val="22"/>
        </w:rPr>
      </w:pPr>
      <w:r>
        <w:rPr>
          <w:bCs/>
          <w:sz w:val="22"/>
          <w:szCs w:val="22"/>
        </w:rPr>
        <w:t>Data .........................</w:t>
      </w:r>
    </w:p>
    <w:p w14:paraId="09365540" w14:textId="77777777" w:rsidR="00425D41" w:rsidRDefault="00425D41">
      <w:pPr>
        <w:autoSpaceDE w:val="0"/>
        <w:autoSpaceDN w:val="0"/>
        <w:adjustRightInd w:val="0"/>
        <w:jc w:val="center"/>
        <w:rPr>
          <w:b/>
          <w:sz w:val="22"/>
          <w:szCs w:val="22"/>
        </w:rPr>
      </w:pPr>
    </w:p>
    <w:p w14:paraId="04712F07" w14:textId="77777777" w:rsidR="00425D41" w:rsidRDefault="005A5DAB">
      <w:pPr>
        <w:autoSpaceDE w:val="0"/>
        <w:autoSpaceDN w:val="0"/>
        <w:adjustRightInd w:val="0"/>
        <w:rPr>
          <w:bCs/>
          <w:sz w:val="22"/>
          <w:szCs w:val="22"/>
        </w:rPr>
      </w:pPr>
      <w:r>
        <w:rPr>
          <w:bCs/>
          <w:sz w:val="22"/>
          <w:szCs w:val="22"/>
        </w:rPr>
        <w:t>.............................................</w:t>
      </w:r>
    </w:p>
    <w:p w14:paraId="0525CA8E" w14:textId="77777777" w:rsidR="00425D41" w:rsidRDefault="005A5DAB">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15D8671B" w14:textId="77777777" w:rsidR="00425D41" w:rsidRDefault="005A5DAB">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9F82F28" w14:textId="77777777" w:rsidR="00425D41" w:rsidRDefault="005A5DAB">
      <w:pPr>
        <w:autoSpaceDE w:val="0"/>
        <w:autoSpaceDN w:val="0"/>
        <w:adjustRightInd w:val="0"/>
        <w:jc w:val="both"/>
        <w:rPr>
          <w:b/>
          <w:color w:val="0000FF"/>
          <w:sz w:val="22"/>
          <w:szCs w:val="22"/>
        </w:rPr>
      </w:pPr>
      <w:r>
        <w:rPr>
          <w:i/>
          <w:iCs/>
          <w:color w:val="0000FF"/>
          <w:sz w:val="22"/>
          <w:szCs w:val="22"/>
        </w:rPr>
        <w:t>Capacitatea/calitatea semnatarului Ofertei</w:t>
      </w:r>
    </w:p>
    <w:p w14:paraId="3135DBC9" w14:textId="77777777" w:rsidR="00425D41" w:rsidRDefault="00425D41">
      <w:pPr>
        <w:autoSpaceDE w:val="0"/>
        <w:autoSpaceDN w:val="0"/>
        <w:adjustRightInd w:val="0"/>
        <w:jc w:val="center"/>
        <w:rPr>
          <w:b/>
          <w:sz w:val="22"/>
          <w:szCs w:val="22"/>
        </w:rPr>
      </w:pPr>
    </w:p>
    <w:p w14:paraId="7A3D8815" w14:textId="77777777" w:rsidR="00425D41" w:rsidRDefault="005A5DAB">
      <w:pPr>
        <w:autoSpaceDE w:val="0"/>
        <w:autoSpaceDN w:val="0"/>
        <w:adjustRightInd w:val="0"/>
        <w:rPr>
          <w:bCs/>
          <w:sz w:val="22"/>
          <w:szCs w:val="22"/>
        </w:rPr>
      </w:pPr>
      <w:r>
        <w:rPr>
          <w:bCs/>
          <w:sz w:val="22"/>
          <w:szCs w:val="22"/>
        </w:rPr>
        <w:t>.............................................</w:t>
      </w:r>
    </w:p>
    <w:p w14:paraId="259A7435" w14:textId="77777777" w:rsidR="00425D41" w:rsidRDefault="005A5DAB">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3168E25B" w14:textId="77777777" w:rsidR="00425D41" w:rsidRDefault="00425D41">
      <w:pPr>
        <w:jc w:val="center"/>
        <w:rPr>
          <w:i/>
          <w:sz w:val="20"/>
          <w:szCs w:val="20"/>
        </w:rPr>
      </w:pPr>
    </w:p>
    <w:p w14:paraId="1FC09361" w14:textId="77777777" w:rsidR="00425D41" w:rsidRDefault="00425D41">
      <w:pPr>
        <w:rPr>
          <w:sz w:val="20"/>
          <w:szCs w:val="20"/>
        </w:rPr>
      </w:pPr>
    </w:p>
    <w:p w14:paraId="39E2AD4E" w14:textId="77777777" w:rsidR="00425D41" w:rsidRDefault="00425D41">
      <w:pPr>
        <w:pStyle w:val="Heading3"/>
        <w:rPr>
          <w:sz w:val="20"/>
          <w:szCs w:val="20"/>
        </w:rPr>
      </w:pPr>
    </w:p>
    <w:p w14:paraId="481F6499" w14:textId="77777777" w:rsidR="00425D41" w:rsidRDefault="00425D41">
      <w:pPr>
        <w:rPr>
          <w:sz w:val="20"/>
          <w:szCs w:val="20"/>
        </w:rPr>
      </w:pPr>
    </w:p>
    <w:p w14:paraId="7763248F" w14:textId="77777777" w:rsidR="00425D41" w:rsidRDefault="00425D41">
      <w:pPr>
        <w:rPr>
          <w:sz w:val="20"/>
          <w:szCs w:val="20"/>
        </w:rPr>
      </w:pPr>
    </w:p>
    <w:p w14:paraId="317E8021" w14:textId="77777777" w:rsidR="00425D41" w:rsidRDefault="00425D41">
      <w:pPr>
        <w:rPr>
          <w:sz w:val="20"/>
          <w:szCs w:val="20"/>
        </w:rPr>
      </w:pPr>
    </w:p>
    <w:p w14:paraId="5D064755" w14:textId="77777777" w:rsidR="00425D41" w:rsidRDefault="00425D41">
      <w:pPr>
        <w:rPr>
          <w:sz w:val="20"/>
          <w:szCs w:val="20"/>
        </w:rPr>
      </w:pPr>
    </w:p>
    <w:p w14:paraId="54EB5D72" w14:textId="77777777" w:rsidR="00425D41" w:rsidRDefault="00425D41">
      <w:pPr>
        <w:rPr>
          <w:sz w:val="20"/>
          <w:szCs w:val="20"/>
        </w:rPr>
      </w:pPr>
    </w:p>
    <w:p w14:paraId="646CC8E3" w14:textId="77777777" w:rsidR="00425D41" w:rsidRDefault="00425D41">
      <w:pPr>
        <w:rPr>
          <w:sz w:val="20"/>
          <w:szCs w:val="20"/>
        </w:rPr>
      </w:pPr>
    </w:p>
    <w:p w14:paraId="51C808A3" w14:textId="77777777" w:rsidR="00425D41" w:rsidRDefault="00425D41">
      <w:pPr>
        <w:rPr>
          <w:sz w:val="20"/>
          <w:szCs w:val="20"/>
        </w:rPr>
      </w:pPr>
    </w:p>
    <w:p w14:paraId="020029E3" w14:textId="77777777" w:rsidR="00425D41" w:rsidRDefault="00425D41">
      <w:pPr>
        <w:pStyle w:val="Heading3"/>
        <w:jc w:val="center"/>
        <w:rPr>
          <w:rFonts w:ascii="Algerian" w:hAnsi="Algerian"/>
          <w:b w:val="0"/>
          <w:bCs w:val="0"/>
          <w:sz w:val="32"/>
          <w:szCs w:val="32"/>
        </w:rPr>
      </w:pPr>
    </w:p>
    <w:p w14:paraId="5B53A6AE" w14:textId="77777777" w:rsidR="00425D41" w:rsidRDefault="00425D41">
      <w:pPr>
        <w:pStyle w:val="Heading3"/>
        <w:jc w:val="center"/>
        <w:rPr>
          <w:rFonts w:ascii="Algerian" w:hAnsi="Algerian"/>
          <w:b w:val="0"/>
          <w:bCs w:val="0"/>
          <w:sz w:val="32"/>
          <w:szCs w:val="32"/>
        </w:rPr>
      </w:pPr>
    </w:p>
    <w:p w14:paraId="332E4A6A" w14:textId="77777777" w:rsidR="00425D41" w:rsidRDefault="00425D41">
      <w:pPr>
        <w:pStyle w:val="Heading3"/>
        <w:jc w:val="center"/>
        <w:rPr>
          <w:rFonts w:ascii="Algerian" w:hAnsi="Algerian"/>
          <w:b w:val="0"/>
          <w:bCs w:val="0"/>
          <w:sz w:val="32"/>
          <w:szCs w:val="32"/>
        </w:rPr>
      </w:pPr>
    </w:p>
    <w:p w14:paraId="11E98FE4" w14:textId="77777777" w:rsidR="00425D41" w:rsidRDefault="00425D41">
      <w:pPr>
        <w:pStyle w:val="Heading3"/>
        <w:jc w:val="center"/>
        <w:rPr>
          <w:rFonts w:ascii="Algerian" w:hAnsi="Algerian"/>
          <w:b w:val="0"/>
          <w:bCs w:val="0"/>
          <w:sz w:val="32"/>
          <w:szCs w:val="32"/>
        </w:rPr>
      </w:pPr>
    </w:p>
    <w:p w14:paraId="4841C6F7" w14:textId="77777777" w:rsidR="00425D41" w:rsidRDefault="00425D41">
      <w:pPr>
        <w:pStyle w:val="Heading3"/>
        <w:jc w:val="center"/>
        <w:rPr>
          <w:rFonts w:ascii="Algerian" w:hAnsi="Algerian"/>
          <w:b w:val="0"/>
          <w:bCs w:val="0"/>
          <w:sz w:val="32"/>
          <w:szCs w:val="32"/>
        </w:rPr>
      </w:pPr>
    </w:p>
    <w:p w14:paraId="1E7AC0DB" w14:textId="77777777" w:rsidR="00425D41" w:rsidRDefault="00425D41">
      <w:pPr>
        <w:pStyle w:val="Heading3"/>
        <w:jc w:val="center"/>
        <w:rPr>
          <w:rFonts w:ascii="Algerian" w:hAnsi="Algerian"/>
          <w:b w:val="0"/>
          <w:bCs w:val="0"/>
          <w:sz w:val="32"/>
          <w:szCs w:val="32"/>
        </w:rPr>
      </w:pPr>
    </w:p>
    <w:p w14:paraId="66456434" w14:textId="77777777" w:rsidR="00425D41" w:rsidRDefault="00425D41">
      <w:pPr>
        <w:pStyle w:val="Heading3"/>
        <w:jc w:val="center"/>
        <w:rPr>
          <w:rFonts w:ascii="Algerian" w:hAnsi="Algerian"/>
          <w:b w:val="0"/>
          <w:bCs w:val="0"/>
          <w:sz w:val="32"/>
          <w:szCs w:val="32"/>
        </w:rPr>
      </w:pPr>
    </w:p>
    <w:p w14:paraId="0F220625" w14:textId="77777777" w:rsidR="00425D41" w:rsidRDefault="00425D41">
      <w:pPr>
        <w:pStyle w:val="Heading3"/>
        <w:jc w:val="center"/>
        <w:rPr>
          <w:rFonts w:ascii="Algerian" w:hAnsi="Algerian"/>
          <w:b w:val="0"/>
          <w:bCs w:val="0"/>
          <w:sz w:val="32"/>
          <w:szCs w:val="32"/>
        </w:rPr>
      </w:pPr>
    </w:p>
    <w:p w14:paraId="27527875" w14:textId="77777777" w:rsidR="00425D41" w:rsidRDefault="00425D41">
      <w:pPr>
        <w:pStyle w:val="Heading3"/>
        <w:jc w:val="center"/>
        <w:rPr>
          <w:rFonts w:ascii="Algerian" w:hAnsi="Algerian"/>
          <w:b w:val="0"/>
          <w:bCs w:val="0"/>
          <w:sz w:val="32"/>
          <w:szCs w:val="32"/>
        </w:rPr>
      </w:pPr>
    </w:p>
    <w:p w14:paraId="21E3F121" w14:textId="77777777" w:rsidR="00425D41" w:rsidRDefault="005A5DAB">
      <w:pPr>
        <w:pStyle w:val="Heading3"/>
        <w:jc w:val="center"/>
        <w:rPr>
          <w:szCs w:val="22"/>
        </w:rPr>
      </w:pPr>
      <w:r>
        <w:rPr>
          <w:rFonts w:ascii="Algerian" w:hAnsi="Algerian"/>
          <w:b w:val="0"/>
          <w:bCs w:val="0"/>
          <w:sz w:val="32"/>
          <w:szCs w:val="32"/>
        </w:rPr>
        <w:t>3. PROPUNERE TEHNICA SI FINANCIARA</w:t>
      </w:r>
    </w:p>
    <w:p w14:paraId="40A6438C" w14:textId="77777777" w:rsidR="00425D41" w:rsidRDefault="00425D41">
      <w:pPr>
        <w:pStyle w:val="Heading3"/>
        <w:jc w:val="right"/>
        <w:rPr>
          <w:szCs w:val="22"/>
        </w:rPr>
      </w:pPr>
    </w:p>
    <w:p w14:paraId="457A336A" w14:textId="77777777" w:rsidR="00425D41" w:rsidRDefault="00425D41">
      <w:pPr>
        <w:pStyle w:val="Heading3"/>
        <w:jc w:val="right"/>
        <w:rPr>
          <w:szCs w:val="22"/>
        </w:rPr>
      </w:pPr>
    </w:p>
    <w:p w14:paraId="7C135660" w14:textId="77777777" w:rsidR="00425D41" w:rsidRDefault="00425D41">
      <w:pPr>
        <w:pStyle w:val="Heading3"/>
        <w:jc w:val="right"/>
        <w:rPr>
          <w:szCs w:val="22"/>
        </w:rPr>
      </w:pPr>
    </w:p>
    <w:p w14:paraId="0CE59E29" w14:textId="77777777" w:rsidR="00425D41" w:rsidRDefault="00425D41">
      <w:pPr>
        <w:pStyle w:val="Heading3"/>
        <w:jc w:val="right"/>
        <w:rPr>
          <w:szCs w:val="22"/>
        </w:rPr>
      </w:pPr>
    </w:p>
    <w:p w14:paraId="5FF132FB" w14:textId="77777777" w:rsidR="00425D41" w:rsidRDefault="00425D41">
      <w:pPr>
        <w:pStyle w:val="Heading3"/>
        <w:jc w:val="right"/>
        <w:rPr>
          <w:szCs w:val="22"/>
        </w:rPr>
      </w:pPr>
    </w:p>
    <w:p w14:paraId="433DA7D7" w14:textId="77777777" w:rsidR="00425D41" w:rsidRDefault="00425D41">
      <w:pPr>
        <w:pStyle w:val="Heading3"/>
        <w:jc w:val="right"/>
        <w:rPr>
          <w:szCs w:val="22"/>
        </w:rPr>
      </w:pPr>
    </w:p>
    <w:p w14:paraId="2F5CC916" w14:textId="77777777" w:rsidR="00425D41" w:rsidRDefault="00425D41">
      <w:pPr>
        <w:pStyle w:val="Heading3"/>
        <w:jc w:val="right"/>
        <w:rPr>
          <w:szCs w:val="22"/>
        </w:rPr>
      </w:pPr>
    </w:p>
    <w:p w14:paraId="159B0CA3" w14:textId="77777777" w:rsidR="00425D41" w:rsidRDefault="00425D41">
      <w:pPr>
        <w:pStyle w:val="Heading3"/>
        <w:jc w:val="right"/>
        <w:rPr>
          <w:szCs w:val="22"/>
        </w:rPr>
      </w:pPr>
    </w:p>
    <w:p w14:paraId="7840932A" w14:textId="77777777" w:rsidR="00425D41" w:rsidRDefault="00425D41">
      <w:pPr>
        <w:pStyle w:val="Heading3"/>
        <w:jc w:val="right"/>
        <w:rPr>
          <w:szCs w:val="22"/>
        </w:rPr>
      </w:pPr>
    </w:p>
    <w:p w14:paraId="605ABD2C" w14:textId="77777777" w:rsidR="00425D41" w:rsidRDefault="00425D41">
      <w:pPr>
        <w:pStyle w:val="Heading3"/>
        <w:jc w:val="right"/>
        <w:rPr>
          <w:szCs w:val="22"/>
        </w:rPr>
      </w:pPr>
    </w:p>
    <w:p w14:paraId="14183833" w14:textId="77777777" w:rsidR="00425D41" w:rsidRDefault="00425D41">
      <w:pPr>
        <w:pStyle w:val="Heading3"/>
        <w:jc w:val="right"/>
        <w:rPr>
          <w:szCs w:val="22"/>
        </w:rPr>
      </w:pPr>
    </w:p>
    <w:p w14:paraId="0030AFA2" w14:textId="77777777" w:rsidR="00425D41" w:rsidRDefault="00425D41">
      <w:pPr>
        <w:pStyle w:val="Heading3"/>
        <w:jc w:val="right"/>
        <w:rPr>
          <w:szCs w:val="22"/>
        </w:rPr>
      </w:pPr>
    </w:p>
    <w:p w14:paraId="66CE88AE" w14:textId="77777777" w:rsidR="00425D41" w:rsidRDefault="00425D41">
      <w:pPr>
        <w:pStyle w:val="Heading3"/>
        <w:jc w:val="right"/>
        <w:rPr>
          <w:szCs w:val="22"/>
        </w:rPr>
      </w:pPr>
    </w:p>
    <w:p w14:paraId="1C5E6936" w14:textId="77777777" w:rsidR="00425D41" w:rsidRDefault="00425D41">
      <w:pPr>
        <w:pStyle w:val="Heading3"/>
        <w:jc w:val="right"/>
        <w:rPr>
          <w:szCs w:val="22"/>
        </w:rPr>
      </w:pPr>
    </w:p>
    <w:p w14:paraId="6CF6F0FD" w14:textId="77777777" w:rsidR="00425D41" w:rsidRDefault="00425D41">
      <w:pPr>
        <w:pStyle w:val="Heading3"/>
        <w:jc w:val="right"/>
        <w:rPr>
          <w:szCs w:val="22"/>
        </w:rPr>
      </w:pPr>
    </w:p>
    <w:p w14:paraId="588818D6" w14:textId="77777777" w:rsidR="00425D41" w:rsidRDefault="00425D41">
      <w:pPr>
        <w:pStyle w:val="Heading3"/>
        <w:jc w:val="right"/>
        <w:rPr>
          <w:szCs w:val="22"/>
        </w:rPr>
      </w:pPr>
    </w:p>
    <w:p w14:paraId="782DBE8D" w14:textId="77777777" w:rsidR="00425D41" w:rsidRDefault="00425D41">
      <w:pPr>
        <w:pStyle w:val="Heading3"/>
        <w:jc w:val="right"/>
        <w:rPr>
          <w:szCs w:val="22"/>
        </w:rPr>
      </w:pPr>
    </w:p>
    <w:p w14:paraId="0DF42E3F" w14:textId="77777777" w:rsidR="00425D41" w:rsidRDefault="00425D41">
      <w:pPr>
        <w:pStyle w:val="Heading3"/>
        <w:jc w:val="right"/>
        <w:rPr>
          <w:szCs w:val="22"/>
        </w:rPr>
      </w:pPr>
    </w:p>
    <w:p w14:paraId="6B9EE6A6" w14:textId="77777777" w:rsidR="00425D41" w:rsidRDefault="00425D41">
      <w:pPr>
        <w:pStyle w:val="Heading3"/>
        <w:jc w:val="right"/>
        <w:rPr>
          <w:szCs w:val="22"/>
        </w:rPr>
      </w:pPr>
    </w:p>
    <w:p w14:paraId="4A035E3F" w14:textId="77777777" w:rsidR="00425D41" w:rsidRDefault="00425D41">
      <w:pPr>
        <w:pStyle w:val="Heading3"/>
        <w:jc w:val="right"/>
        <w:rPr>
          <w:szCs w:val="22"/>
        </w:rPr>
      </w:pPr>
    </w:p>
    <w:p w14:paraId="7E437F1C" w14:textId="77777777" w:rsidR="00425D41" w:rsidRDefault="00425D41">
      <w:pPr>
        <w:pStyle w:val="Heading3"/>
        <w:jc w:val="right"/>
        <w:rPr>
          <w:szCs w:val="22"/>
        </w:rPr>
      </w:pPr>
    </w:p>
    <w:p w14:paraId="7E704868" w14:textId="77777777" w:rsidR="00425D41" w:rsidRDefault="00425D41">
      <w:pPr>
        <w:pStyle w:val="Heading3"/>
        <w:jc w:val="right"/>
        <w:rPr>
          <w:szCs w:val="22"/>
        </w:rPr>
      </w:pPr>
    </w:p>
    <w:p w14:paraId="3496CC12" w14:textId="77777777" w:rsidR="00425D41" w:rsidRDefault="00425D41">
      <w:pPr>
        <w:pStyle w:val="Heading3"/>
        <w:jc w:val="right"/>
        <w:rPr>
          <w:szCs w:val="22"/>
        </w:rPr>
      </w:pPr>
    </w:p>
    <w:p w14:paraId="181FA5FC" w14:textId="77777777" w:rsidR="00425D41" w:rsidRDefault="00425D41">
      <w:pPr>
        <w:pStyle w:val="Heading3"/>
        <w:jc w:val="right"/>
        <w:rPr>
          <w:szCs w:val="22"/>
        </w:rPr>
      </w:pPr>
    </w:p>
    <w:p w14:paraId="112F670D" w14:textId="77777777" w:rsidR="00425D41" w:rsidRDefault="00425D41">
      <w:pPr>
        <w:pStyle w:val="Heading3"/>
        <w:jc w:val="right"/>
        <w:rPr>
          <w:szCs w:val="22"/>
        </w:rPr>
      </w:pPr>
    </w:p>
    <w:p w14:paraId="62912188" w14:textId="77777777" w:rsidR="00425D41" w:rsidRDefault="00425D41">
      <w:pPr>
        <w:pStyle w:val="Heading3"/>
        <w:jc w:val="right"/>
        <w:rPr>
          <w:szCs w:val="22"/>
        </w:rPr>
      </w:pPr>
    </w:p>
    <w:p w14:paraId="74C04701" w14:textId="77777777" w:rsidR="00425D41" w:rsidRDefault="00425D41">
      <w:pPr>
        <w:pStyle w:val="Heading3"/>
        <w:jc w:val="right"/>
        <w:rPr>
          <w:szCs w:val="22"/>
        </w:rPr>
      </w:pPr>
    </w:p>
    <w:p w14:paraId="0F70E116" w14:textId="77777777" w:rsidR="00425D41" w:rsidRDefault="00425D41">
      <w:pPr>
        <w:pStyle w:val="Heading3"/>
        <w:jc w:val="right"/>
        <w:rPr>
          <w:szCs w:val="22"/>
        </w:rPr>
      </w:pPr>
    </w:p>
    <w:p w14:paraId="7877B5DF" w14:textId="77777777" w:rsidR="00425D41" w:rsidRDefault="00425D41">
      <w:pPr>
        <w:pStyle w:val="Heading3"/>
        <w:jc w:val="right"/>
        <w:rPr>
          <w:szCs w:val="22"/>
        </w:rPr>
      </w:pPr>
    </w:p>
    <w:p w14:paraId="238924A6" w14:textId="77777777" w:rsidR="00425D41" w:rsidRDefault="00425D41">
      <w:pPr>
        <w:pStyle w:val="Heading3"/>
        <w:jc w:val="right"/>
        <w:rPr>
          <w:szCs w:val="22"/>
        </w:rPr>
      </w:pPr>
    </w:p>
    <w:p w14:paraId="5F4FB8DD" w14:textId="77777777" w:rsidR="00425D41" w:rsidRDefault="00425D41">
      <w:pPr>
        <w:pStyle w:val="Heading3"/>
        <w:jc w:val="right"/>
        <w:rPr>
          <w:szCs w:val="22"/>
        </w:rPr>
      </w:pPr>
    </w:p>
    <w:p w14:paraId="1073D7D8" w14:textId="77777777" w:rsidR="00425D41" w:rsidRDefault="00425D41">
      <w:pPr>
        <w:pStyle w:val="Heading3"/>
        <w:jc w:val="right"/>
        <w:rPr>
          <w:szCs w:val="22"/>
        </w:rPr>
      </w:pPr>
    </w:p>
    <w:p w14:paraId="472C3FFA" w14:textId="77777777" w:rsidR="00425D41" w:rsidRDefault="00425D41">
      <w:pPr>
        <w:pStyle w:val="Heading3"/>
        <w:jc w:val="right"/>
        <w:rPr>
          <w:szCs w:val="22"/>
        </w:rPr>
      </w:pPr>
    </w:p>
    <w:p w14:paraId="079F30BE" w14:textId="77777777" w:rsidR="00425D41" w:rsidRDefault="00425D41">
      <w:pPr>
        <w:pStyle w:val="Heading3"/>
        <w:jc w:val="right"/>
        <w:rPr>
          <w:szCs w:val="22"/>
        </w:rPr>
      </w:pPr>
    </w:p>
    <w:p w14:paraId="011D911D" w14:textId="77777777" w:rsidR="00425D41" w:rsidRDefault="00425D41">
      <w:pPr>
        <w:pStyle w:val="Heading3"/>
        <w:jc w:val="right"/>
        <w:rPr>
          <w:szCs w:val="22"/>
        </w:rPr>
      </w:pPr>
    </w:p>
    <w:p w14:paraId="6654BFD4" w14:textId="77777777" w:rsidR="00425D41" w:rsidRDefault="00425D41">
      <w:pPr>
        <w:pStyle w:val="Heading3"/>
        <w:jc w:val="right"/>
        <w:rPr>
          <w:szCs w:val="22"/>
        </w:rPr>
      </w:pPr>
    </w:p>
    <w:p w14:paraId="5C500DFE" w14:textId="77777777" w:rsidR="00425D41" w:rsidRDefault="00425D41">
      <w:pPr>
        <w:pStyle w:val="Heading3"/>
        <w:jc w:val="right"/>
        <w:rPr>
          <w:szCs w:val="22"/>
        </w:rPr>
      </w:pPr>
    </w:p>
    <w:p w14:paraId="0635B6BF" w14:textId="77777777" w:rsidR="00425D41" w:rsidRDefault="00425D41">
      <w:pPr>
        <w:pStyle w:val="Heading3"/>
        <w:jc w:val="right"/>
        <w:rPr>
          <w:szCs w:val="22"/>
        </w:rPr>
      </w:pPr>
    </w:p>
    <w:p w14:paraId="55B07F53" w14:textId="77777777" w:rsidR="00425D41" w:rsidRDefault="00425D41">
      <w:pPr>
        <w:pStyle w:val="Heading3"/>
        <w:jc w:val="right"/>
        <w:rPr>
          <w:szCs w:val="22"/>
        </w:rPr>
      </w:pPr>
    </w:p>
    <w:p w14:paraId="6F1166FF" w14:textId="77777777" w:rsidR="00425D41" w:rsidRDefault="00425D41">
      <w:pPr>
        <w:pStyle w:val="Heading3"/>
        <w:jc w:val="right"/>
        <w:rPr>
          <w:sz w:val="24"/>
        </w:rPr>
        <w:sectPr w:rsidR="00425D41">
          <w:footnotePr>
            <w:numRestart w:val="eachPage"/>
          </w:footnotePr>
          <w:pgSz w:w="11906" w:h="16838"/>
          <w:pgMar w:top="1440" w:right="1346" w:bottom="1238" w:left="1440" w:header="708" w:footer="708" w:gutter="0"/>
          <w:cols w:space="708"/>
          <w:docGrid w:linePitch="360"/>
        </w:sectPr>
      </w:pPr>
    </w:p>
    <w:p w14:paraId="09A9284C" w14:textId="77777777" w:rsidR="00425D41" w:rsidRDefault="005A5DAB">
      <w:pPr>
        <w:pStyle w:val="Heading3"/>
        <w:jc w:val="right"/>
        <w:rPr>
          <w:sz w:val="24"/>
        </w:rPr>
      </w:pPr>
      <w:r>
        <w:rPr>
          <w:sz w:val="24"/>
        </w:rPr>
        <w:lastRenderedPageBreak/>
        <w:t>FORMULAR 4</w:t>
      </w:r>
    </w:p>
    <w:p w14:paraId="397B8F33" w14:textId="77777777" w:rsidR="00425D41" w:rsidRDefault="00425D41">
      <w:pPr>
        <w:pStyle w:val="Heading3"/>
        <w:jc w:val="right"/>
        <w:rPr>
          <w:sz w:val="24"/>
        </w:rPr>
      </w:pPr>
    </w:p>
    <w:p w14:paraId="54317C15" w14:textId="77777777" w:rsidR="00425D41" w:rsidRDefault="005A5DAB">
      <w:pPr>
        <w:widowControl w:val="0"/>
        <w:autoSpaceDE w:val="0"/>
        <w:autoSpaceDN w:val="0"/>
        <w:adjustRightInd w:val="0"/>
        <w:jc w:val="center"/>
        <w:rPr>
          <w:b/>
          <w:bCs/>
        </w:rPr>
      </w:pPr>
      <w:r>
        <w:rPr>
          <w:b/>
          <w:bCs/>
        </w:rPr>
        <w:t>PROPUNERE TEHNICĂ PENTRU ACHIZIȚIA DE PRODUSE</w:t>
      </w:r>
    </w:p>
    <w:p w14:paraId="09720255" w14:textId="77777777" w:rsidR="00425D41" w:rsidRDefault="00425D41">
      <w:pPr>
        <w:spacing w:line="360" w:lineRule="exact"/>
        <w:rPr>
          <w:rFonts w:eastAsia="Calibri"/>
          <w:i/>
        </w:rPr>
      </w:pPr>
    </w:p>
    <w:p w14:paraId="75D01C0A" w14:textId="77777777" w:rsidR="00425D41" w:rsidRDefault="00425D41">
      <w:pPr>
        <w:spacing w:line="360" w:lineRule="exact"/>
        <w:rPr>
          <w:rFonts w:eastAsia="Calibri"/>
          <w:i/>
        </w:rPr>
      </w:pPr>
    </w:p>
    <w:p w14:paraId="4BD0AF6E" w14:textId="77777777" w:rsidR="00425D41" w:rsidRDefault="005A5DAB">
      <w:pPr>
        <w:spacing w:line="360" w:lineRule="exact"/>
        <w:jc w:val="both"/>
        <w:rPr>
          <w:i/>
          <w:color w:val="FF0000"/>
          <w:sz w:val="22"/>
          <w:szCs w:val="22"/>
        </w:rPr>
      </w:pPr>
      <w:r>
        <w:rPr>
          <w:rFonts w:eastAsia="Calibri"/>
          <w:b/>
          <w:sz w:val="22"/>
          <w:szCs w:val="22"/>
        </w:rPr>
        <w:t>Numele Ofertantului (operator economic individual sau asociere de operatori economici</w:t>
      </w:r>
      <w:r>
        <w:rPr>
          <w:rFonts w:eastAsia="Calibri"/>
          <w:sz w:val="22"/>
          <w:szCs w:val="22"/>
        </w:rPr>
        <w:t>):</w:t>
      </w:r>
      <w:r>
        <w:rPr>
          <w:rFonts w:eastAsia="Calibri"/>
          <w:i/>
          <w:sz w:val="22"/>
          <w:szCs w:val="22"/>
        </w:rPr>
        <w:t xml:space="preserve"> </w:t>
      </w:r>
      <w:r>
        <w:rPr>
          <w:rFonts w:eastAsia="Calibri"/>
          <w:b/>
          <w:i/>
          <w:sz w:val="22"/>
          <w:szCs w:val="22"/>
        </w:rPr>
        <w:t>.....................................................................</w:t>
      </w:r>
      <w:r>
        <w:rPr>
          <w:rFonts w:eastAsia="Calibri"/>
          <w:i/>
          <w:sz w:val="22"/>
          <w:szCs w:val="22"/>
        </w:rPr>
        <w:t>.</w:t>
      </w:r>
    </w:p>
    <w:p w14:paraId="1FE6FC49" w14:textId="77777777" w:rsidR="00425D41" w:rsidRDefault="005A5DAB">
      <w:pPr>
        <w:spacing w:line="360" w:lineRule="exact"/>
        <w:jc w:val="both"/>
        <w:rPr>
          <w:i/>
          <w:color w:val="FF0000"/>
          <w:sz w:val="22"/>
          <w:szCs w:val="22"/>
        </w:rPr>
      </w:pPr>
      <w:r>
        <w:rPr>
          <w:b/>
          <w:sz w:val="22"/>
          <w:szCs w:val="22"/>
        </w:rPr>
        <w:t>Data:</w:t>
      </w:r>
      <w:r>
        <w:rPr>
          <w:i/>
          <w:sz w:val="22"/>
          <w:szCs w:val="22"/>
        </w:rPr>
        <w:t xml:space="preserve"> </w:t>
      </w:r>
      <w:r>
        <w:rPr>
          <w:b/>
          <w:i/>
          <w:sz w:val="22"/>
          <w:szCs w:val="22"/>
        </w:rPr>
        <w:t>..............................................</w:t>
      </w:r>
      <w:r>
        <w:rPr>
          <w:i/>
          <w:sz w:val="22"/>
          <w:szCs w:val="22"/>
        </w:rPr>
        <w:t>.</w:t>
      </w:r>
    </w:p>
    <w:p w14:paraId="7B693084" w14:textId="77777777" w:rsidR="00425D41" w:rsidRDefault="005A5DAB">
      <w:pPr>
        <w:spacing w:line="360" w:lineRule="exact"/>
        <w:jc w:val="both"/>
        <w:rPr>
          <w:b/>
          <w:bCs/>
          <w:i/>
          <w:sz w:val="22"/>
          <w:szCs w:val="22"/>
        </w:rPr>
      </w:pPr>
      <w:r>
        <w:rPr>
          <w:b/>
          <w:bCs/>
          <w:sz w:val="22"/>
          <w:szCs w:val="22"/>
        </w:rPr>
        <w:t>Nr. Anunț de participare SEAP : .............................................</w:t>
      </w:r>
    </w:p>
    <w:p w14:paraId="0D773A68" w14:textId="2FCC5443" w:rsidR="00425D41" w:rsidRPr="000529D9" w:rsidRDefault="005A5DAB">
      <w:pPr>
        <w:spacing w:line="360" w:lineRule="exact"/>
        <w:jc w:val="both"/>
        <w:rPr>
          <w:b/>
          <w:sz w:val="22"/>
          <w:szCs w:val="22"/>
        </w:rPr>
      </w:pPr>
      <w:r>
        <w:rPr>
          <w:b/>
          <w:sz w:val="22"/>
          <w:szCs w:val="22"/>
        </w:rPr>
        <w:t>Obiectul contractului:</w:t>
      </w:r>
      <w:r w:rsidR="00D9498B" w:rsidRPr="00D9498B">
        <w:rPr>
          <w:rFonts w:asciiTheme="majorHAnsi" w:eastAsia="Calibri" w:hAnsiTheme="majorHAnsi" w:cstheme="majorHAnsi"/>
          <w:bCs/>
          <w:color w:val="2F5496" w:themeColor="accent1" w:themeShade="BF"/>
          <w:sz w:val="28"/>
          <w:szCs w:val="28"/>
        </w:rPr>
        <w:t xml:space="preserve"> </w:t>
      </w:r>
      <w:r w:rsidR="000529D9" w:rsidRPr="000529D9">
        <w:rPr>
          <w:rFonts w:eastAsia="Calibri"/>
          <w:b/>
          <w:sz w:val="22"/>
          <w:szCs w:val="22"/>
        </w:rPr>
        <w:t>Furnizare linie de fabricație și de testare</w:t>
      </w:r>
      <w:r w:rsidR="000529D9">
        <w:rPr>
          <w:rFonts w:eastAsia="Calibri"/>
          <w:b/>
          <w:sz w:val="22"/>
          <w:szCs w:val="22"/>
        </w:rPr>
        <w:t xml:space="preserve"> </w:t>
      </w:r>
      <w:r w:rsidRPr="000529D9">
        <w:rPr>
          <w:b/>
          <w:i/>
          <w:sz w:val="22"/>
          <w:szCs w:val="22"/>
        </w:rPr>
        <w:t>- LOT ....</w:t>
      </w:r>
    </w:p>
    <w:p w14:paraId="32086466" w14:textId="77777777" w:rsidR="00425D41" w:rsidRDefault="00425D41">
      <w:pPr>
        <w:spacing w:line="360" w:lineRule="exact"/>
        <w:jc w:val="both"/>
        <w:rPr>
          <w:i/>
          <w:sz w:val="22"/>
          <w:szCs w:val="22"/>
        </w:rPr>
      </w:pPr>
    </w:p>
    <w:p w14:paraId="070074E0" w14:textId="77777777" w:rsidR="00425D41" w:rsidRDefault="005A5DAB">
      <w:pPr>
        <w:autoSpaceDE w:val="0"/>
        <w:autoSpaceDN w:val="0"/>
        <w:adjustRightInd w:val="0"/>
        <w:rPr>
          <w:rFonts w:ascii="TimesNewRomanPS-BoldMT" w:hAnsi="TimesNewRomanPS-BoldMT" w:cs="TimesNewRomanPS-BoldMT"/>
          <w:b/>
          <w:bCs/>
          <w:i/>
          <w:color w:val="0000FF"/>
          <w:sz w:val="20"/>
          <w:szCs w:val="20"/>
          <w:u w:val="single"/>
        </w:rPr>
      </w:pPr>
      <w:r>
        <w:rPr>
          <w:rFonts w:ascii="TimesNewRomanPS-BoldMT" w:hAnsi="TimesNewRomanPS-BoldMT" w:cs="TimesNewRomanPS-BoldMT"/>
          <w:b/>
          <w:bCs/>
          <w:i/>
          <w:color w:val="0000FF"/>
          <w:sz w:val="20"/>
          <w:szCs w:val="20"/>
          <w:u w:val="single"/>
        </w:rPr>
        <w:t>Textul de culoare albastră reprezintă instrucțiuni și explicații privind modul de completare a fiecărei secțiuni, acestea trebuie șterse din versiunea documentului ce va fi completată în SEAP.</w:t>
      </w:r>
    </w:p>
    <w:p w14:paraId="3790645B" w14:textId="77777777" w:rsidR="00425D41" w:rsidRDefault="005A5DAB">
      <w:pPr>
        <w:widowControl w:val="0"/>
        <w:autoSpaceDE w:val="0"/>
        <w:autoSpaceDN w:val="0"/>
        <w:adjustRightInd w:val="0"/>
        <w:jc w:val="both"/>
        <w:rPr>
          <w:b/>
          <w:bCs/>
          <w:color w:val="8496B0" w:themeColor="text2" w:themeTint="99"/>
          <w:sz w:val="20"/>
          <w:szCs w:val="20"/>
        </w:rPr>
      </w:pPr>
      <w:r>
        <w:rPr>
          <w:b/>
          <w:bCs/>
          <w:color w:val="8496B0" w:themeColor="text2" w:themeTint="99"/>
          <w:sz w:val="20"/>
          <w:szCs w:val="20"/>
          <w:lang w:val="it-IT"/>
        </w:rPr>
        <w:t>OBS</w:t>
      </w:r>
      <w:r>
        <w:rPr>
          <w:b/>
          <w:bCs/>
          <w:color w:val="8496B0" w:themeColor="text2" w:themeTint="99"/>
          <w:sz w:val="20"/>
          <w:szCs w:val="20"/>
        </w:rPr>
        <w:t>ERVAȚII:</w:t>
      </w:r>
    </w:p>
    <w:p w14:paraId="3966CCA1" w14:textId="77777777" w:rsidR="00425D41" w:rsidRDefault="005A5DAB">
      <w:pPr>
        <w:jc w:val="both"/>
        <w:rPr>
          <w:color w:val="8496B0" w:themeColor="text2" w:themeTint="99"/>
          <w:sz w:val="20"/>
          <w:szCs w:val="20"/>
        </w:rPr>
      </w:pPr>
      <w:r>
        <w:rPr>
          <w:color w:val="8496B0" w:themeColor="text2" w:themeTint="99"/>
          <w:sz w:val="20"/>
          <w:szCs w:val="20"/>
        </w:rPr>
        <w:t>Informațiile prezentate de către Ofertanți în acest formular reprezintă fundament pentru:</w:t>
      </w:r>
    </w:p>
    <w:p w14:paraId="37C50099" w14:textId="77777777" w:rsidR="00425D41" w:rsidRDefault="005A5DAB">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evaluarea Propunerii Tehnice conform metodologiei stabilite prin Documentația de Atribuire în corelație cu cerintele minime și specificațiile tehnice / cerințe funcționale minime și/sau extinse, din Caietul de sarcini,</w:t>
      </w:r>
    </w:p>
    <w:p w14:paraId="1BB4CBB2" w14:textId="77777777" w:rsidR="00425D41" w:rsidRDefault="005A5DAB">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aplicarea criteriului de atribuire conform metodologiei stabilite prin Documentația de Atribuire.</w:t>
      </w:r>
    </w:p>
    <w:p w14:paraId="01F7248A" w14:textId="77777777" w:rsidR="00425D41" w:rsidRDefault="005A5DAB">
      <w:pPr>
        <w:jc w:val="both"/>
        <w:rPr>
          <w:color w:val="8496B0" w:themeColor="text2" w:themeTint="99"/>
          <w:sz w:val="20"/>
          <w:szCs w:val="20"/>
        </w:rPr>
      </w:pPr>
      <w:r>
        <w:rPr>
          <w:color w:val="8496B0" w:themeColor="text2" w:themeTint="99"/>
          <w:sz w:val="20"/>
          <w:szCs w:val="20"/>
        </w:rPr>
        <w:t xml:space="preserve">Toate informațiile solicitate în cele ce urmează reprezintă elemente cheie obligatorii ale Propunerii Tehnice. Descrierea caracteristicilor propuse de ofertant, activitățile ce trebuie realizate și graficul de îndeplinire a contractului sunt componente cheie ale Propunerii Tehnice. </w:t>
      </w:r>
    </w:p>
    <w:p w14:paraId="01417071" w14:textId="77777777" w:rsidR="00425D41" w:rsidRDefault="005A5DAB">
      <w:pPr>
        <w:jc w:val="both"/>
        <w:rPr>
          <w:color w:val="8496B0" w:themeColor="text2" w:themeTint="99"/>
          <w:sz w:val="20"/>
          <w:szCs w:val="20"/>
        </w:rPr>
      </w:pPr>
      <w:r>
        <w:rPr>
          <w:color w:val="8496B0" w:themeColor="text2" w:themeTint="99"/>
          <w:sz w:val="20"/>
          <w:szCs w:val="20"/>
        </w:rPr>
        <w:t>Ofertanții trebuie să prezinte Propunerea Tehnică ca parte a Ofertei, inclusiv orice alte anexe considerate relevante de către acesta pentru:</w:t>
      </w:r>
    </w:p>
    <w:p w14:paraId="46835C45" w14:textId="77777777" w:rsidR="00425D41" w:rsidRDefault="005A5DAB">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 xml:space="preserve">demonstrarea îndeplinirii cerințelor minime și corespondența cu specificațiile tehnice / cerințele functionale minime și/sau extinse, </w:t>
      </w:r>
    </w:p>
    <w:p w14:paraId="38779CE6" w14:textId="77777777" w:rsidR="00425D41" w:rsidRDefault="005A5DAB">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obținerea unui punctaj ca urmare a aplicării criteriului de atribuire,</w:t>
      </w:r>
    </w:p>
    <w:p w14:paraId="5FCB087B" w14:textId="77777777" w:rsidR="00425D41" w:rsidRDefault="005A5DAB">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evidențierea beneficiilor pe care le oferă Autorității contractante.</w:t>
      </w:r>
    </w:p>
    <w:p w14:paraId="0B114A3A" w14:textId="77777777" w:rsidR="00425D41" w:rsidRDefault="005A5DAB">
      <w:pPr>
        <w:jc w:val="both"/>
        <w:rPr>
          <w:color w:val="8496B0" w:themeColor="text2" w:themeTint="99"/>
          <w:sz w:val="20"/>
          <w:szCs w:val="20"/>
        </w:rPr>
      </w:pPr>
      <w:r>
        <w:rPr>
          <w:color w:val="8496B0" w:themeColor="text2" w:themeTint="99"/>
          <w:sz w:val="20"/>
          <w:szCs w:val="20"/>
        </w:rPr>
        <w:t>Toate informațiile solicitate în cele ce urmează, reprezintă componente-cheie și obligatorii ale Propunerii Tehnice și trebuie prezentate și descrise de către Ofertant la un nivel de detaliere corespunzător.</w:t>
      </w:r>
    </w:p>
    <w:p w14:paraId="315949FE" w14:textId="77777777" w:rsidR="00425D41" w:rsidRDefault="005A5DAB">
      <w:pPr>
        <w:jc w:val="both"/>
        <w:rPr>
          <w:b/>
          <w:bCs/>
          <w:color w:val="8496B0" w:themeColor="text2" w:themeTint="99"/>
          <w:sz w:val="20"/>
          <w:szCs w:val="20"/>
        </w:rPr>
      </w:pPr>
      <w:r>
        <w:rPr>
          <w:color w:val="8496B0" w:themeColor="text2" w:themeTint="99"/>
          <w:sz w:val="20"/>
          <w:szCs w:val="20"/>
        </w:rPr>
        <w:t xml:space="preserve">Prezentarea unei Propuneri Tehnice care nu include informațiile solicitate de </w:t>
      </w:r>
      <w:r>
        <w:rPr>
          <w:bCs/>
          <w:color w:val="8496B0" w:themeColor="text2" w:themeTint="99"/>
          <w:sz w:val="20"/>
          <w:szCs w:val="20"/>
        </w:rPr>
        <w:t>AC (Autoritatea contractantă)</w:t>
      </w:r>
      <w:r>
        <w:rPr>
          <w:color w:val="8496B0" w:themeColor="text2" w:themeTint="99"/>
          <w:sz w:val="20"/>
          <w:szCs w:val="20"/>
        </w:rPr>
        <w:t xml:space="preserve"> ca răspuns la cerințele minime stabilite și specificațiile tehnice / cerințele funcționale minime și/sau extinse poate atrage neconformitatea Ofertei. </w:t>
      </w:r>
      <w:r>
        <w:rPr>
          <w:b/>
          <w:bCs/>
          <w:color w:val="8496B0" w:themeColor="text2" w:themeTint="99"/>
          <w:sz w:val="20"/>
          <w:szCs w:val="20"/>
        </w:rPr>
        <w:t>Simpla copiere a cerințelor din Caietul de sarcini nu este considerată drept răspuns la cerințele Autorității contractante.</w:t>
      </w:r>
    </w:p>
    <w:p w14:paraId="49787495" w14:textId="77777777" w:rsidR="00425D41" w:rsidRDefault="00425D41">
      <w:pPr>
        <w:pStyle w:val="Heading3"/>
        <w:jc w:val="right"/>
        <w:rPr>
          <w:sz w:val="24"/>
        </w:rPr>
      </w:pPr>
    </w:p>
    <w:p w14:paraId="2D1D53C5" w14:textId="77777777" w:rsidR="00425D41" w:rsidRDefault="005A5DAB">
      <w:pPr>
        <w:numPr>
          <w:ilvl w:val="0"/>
          <w:numId w:val="7"/>
        </w:numPr>
        <w:spacing w:line="360" w:lineRule="exact"/>
        <w:rPr>
          <w:sz w:val="22"/>
          <w:szCs w:val="22"/>
        </w:rPr>
      </w:pPr>
      <w:r>
        <w:rPr>
          <w:b/>
          <w:bCs/>
          <w:sz w:val="22"/>
          <w:szCs w:val="22"/>
        </w:rPr>
        <w:t xml:space="preserve">Descriere produse </w:t>
      </w:r>
      <w:r>
        <w:rPr>
          <w:rFonts w:eastAsia="Calibri"/>
          <w:i/>
          <w:color w:val="0000FF"/>
          <w:sz w:val="22"/>
          <w:szCs w:val="22"/>
        </w:rPr>
        <w:t>[se vor completa informațiile solicitate doar pentru loturile pentru care se depune ofertă, iar restul vor fi șterse din versiunea documentului ce va fi încărcat în SEAP]</w:t>
      </w:r>
    </w:p>
    <w:p w14:paraId="01173B26" w14:textId="77777777" w:rsidR="000012E5" w:rsidRDefault="000012E5">
      <w:pPr>
        <w:spacing w:line="360" w:lineRule="exact"/>
        <w:rPr>
          <w:sz w:val="22"/>
          <w:szCs w:val="22"/>
        </w:rPr>
      </w:pPr>
    </w:p>
    <w:p w14:paraId="196F9868" w14:textId="77777777" w:rsidR="00D37900" w:rsidRDefault="00D37900" w:rsidP="00D37900">
      <w:pPr>
        <w:rPr>
          <w:sz w:val="22"/>
          <w:szCs w:val="22"/>
        </w:rPr>
      </w:pPr>
    </w:p>
    <w:p w14:paraId="3DFFEDF8" w14:textId="77777777" w:rsidR="00425D41" w:rsidRDefault="005A5DAB">
      <w:pPr>
        <w:numPr>
          <w:ilvl w:val="1"/>
          <w:numId w:val="7"/>
        </w:numPr>
        <w:rPr>
          <w:sz w:val="22"/>
          <w:szCs w:val="22"/>
        </w:rPr>
      </w:pPr>
      <w:r>
        <w:rPr>
          <w:b/>
          <w:bCs/>
          <w:sz w:val="22"/>
          <w:szCs w:val="22"/>
        </w:rPr>
        <w:lastRenderedPageBreak/>
        <w:t>Denumire produse:</w:t>
      </w:r>
    </w:p>
    <w:p w14:paraId="1E591A50" w14:textId="678F8F98" w:rsidR="00425D41" w:rsidRPr="004D0A03" w:rsidRDefault="005A5DAB">
      <w:pPr>
        <w:rPr>
          <w:sz w:val="22"/>
          <w:szCs w:val="22"/>
        </w:rPr>
      </w:pPr>
      <w:bookmarkStart w:id="6" w:name="_Hlk212192484"/>
      <w:r w:rsidRPr="004D0A03">
        <w:rPr>
          <w:b/>
          <w:bCs/>
          <w:sz w:val="22"/>
          <w:szCs w:val="22"/>
        </w:rPr>
        <w:t xml:space="preserve">LOT 1 </w:t>
      </w:r>
      <w:r w:rsidR="00F005CE" w:rsidRPr="004D0A03">
        <w:rPr>
          <w:b/>
          <w:bCs/>
          <w:sz w:val="22"/>
          <w:szCs w:val="22"/>
        </w:rPr>
        <w:t>–</w:t>
      </w:r>
      <w:r w:rsidRPr="004D0A03">
        <w:rPr>
          <w:b/>
          <w:bCs/>
          <w:sz w:val="22"/>
          <w:szCs w:val="22"/>
        </w:rPr>
        <w:t xml:space="preserve"> </w:t>
      </w:r>
      <w:r w:rsidR="000529D9" w:rsidRPr="000529D9">
        <w:rPr>
          <w:b/>
          <w:bCs/>
          <w:sz w:val="22"/>
          <w:szCs w:val="22"/>
        </w:rPr>
        <w:t>Cameră video termică cu sensivitate termică &lt;35mK și accesorii</w:t>
      </w:r>
    </w:p>
    <w:tbl>
      <w:tblPr>
        <w:tblpPr w:leftFromText="180" w:rightFromText="180" w:vertAnchor="text" w:horzAnchor="page" w:tblpX="924" w:tblpY="248"/>
        <w:tblOverlap w:val="never"/>
        <w:tblW w:w="151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58"/>
        <w:gridCol w:w="707"/>
        <w:gridCol w:w="1275"/>
        <w:gridCol w:w="2940"/>
        <w:gridCol w:w="2229"/>
        <w:gridCol w:w="2507"/>
        <w:gridCol w:w="1682"/>
        <w:gridCol w:w="1885"/>
      </w:tblGrid>
      <w:tr w:rsidR="00425D41" w:rsidRPr="00B30FA6" w14:paraId="2A4768BD" w14:textId="77777777" w:rsidTr="003837A4">
        <w:trPr>
          <w:trHeight w:val="520"/>
        </w:trPr>
        <w:tc>
          <w:tcPr>
            <w:tcW w:w="1958" w:type="dxa"/>
            <w:vAlign w:val="center"/>
          </w:tcPr>
          <w:p w14:paraId="5B533305" w14:textId="77777777" w:rsidR="00425D41" w:rsidRPr="00B30FA6" w:rsidRDefault="005A5DAB" w:rsidP="003837A4">
            <w:pPr>
              <w:spacing w:line="20" w:lineRule="atLeast"/>
              <w:jc w:val="center"/>
              <w:rPr>
                <w:b/>
                <w:iCs/>
                <w:sz w:val="20"/>
                <w:szCs w:val="20"/>
              </w:rPr>
            </w:pPr>
            <w:r w:rsidRPr="00B30FA6">
              <w:rPr>
                <w:b/>
                <w:iCs/>
                <w:sz w:val="20"/>
                <w:szCs w:val="20"/>
              </w:rPr>
              <w:t>Denumire</w:t>
            </w:r>
          </w:p>
        </w:tc>
        <w:tc>
          <w:tcPr>
            <w:tcW w:w="707" w:type="dxa"/>
            <w:vAlign w:val="center"/>
          </w:tcPr>
          <w:p w14:paraId="21D93D5B" w14:textId="77777777" w:rsidR="00425D41" w:rsidRPr="00B30FA6" w:rsidRDefault="005A5DAB" w:rsidP="003837A4">
            <w:pPr>
              <w:spacing w:line="20" w:lineRule="atLeast"/>
              <w:jc w:val="center"/>
              <w:rPr>
                <w:b/>
                <w:sz w:val="20"/>
                <w:szCs w:val="20"/>
              </w:rPr>
            </w:pPr>
            <w:r w:rsidRPr="00B30FA6">
              <w:rPr>
                <w:b/>
                <w:iCs/>
                <w:sz w:val="20"/>
                <w:szCs w:val="20"/>
              </w:rPr>
              <w:t>Cant.</w:t>
            </w:r>
          </w:p>
        </w:tc>
        <w:tc>
          <w:tcPr>
            <w:tcW w:w="1275" w:type="dxa"/>
            <w:vAlign w:val="center"/>
          </w:tcPr>
          <w:p w14:paraId="26138D2C" w14:textId="77777777" w:rsidR="00425D41" w:rsidRPr="00B30FA6" w:rsidRDefault="005A5DAB" w:rsidP="003837A4">
            <w:pPr>
              <w:spacing w:line="20" w:lineRule="atLeast"/>
              <w:jc w:val="center"/>
              <w:rPr>
                <w:b/>
                <w:iCs/>
                <w:sz w:val="20"/>
                <w:szCs w:val="20"/>
              </w:rPr>
            </w:pPr>
            <w:r w:rsidRPr="00B30FA6">
              <w:rPr>
                <w:b/>
                <w:iCs/>
                <w:sz w:val="20"/>
                <w:szCs w:val="20"/>
              </w:rPr>
              <w:t>Unitate de măsură</w:t>
            </w:r>
          </w:p>
        </w:tc>
        <w:tc>
          <w:tcPr>
            <w:tcW w:w="2940" w:type="dxa"/>
            <w:vAlign w:val="center"/>
          </w:tcPr>
          <w:p w14:paraId="571BA4E7" w14:textId="77777777" w:rsidR="00425D41" w:rsidRPr="00B30FA6" w:rsidRDefault="005A5DAB" w:rsidP="003837A4">
            <w:pPr>
              <w:spacing w:line="20" w:lineRule="atLeast"/>
              <w:jc w:val="center"/>
              <w:rPr>
                <w:b/>
                <w:iCs/>
                <w:sz w:val="20"/>
                <w:szCs w:val="20"/>
              </w:rPr>
            </w:pPr>
            <w:r w:rsidRPr="00B30FA6">
              <w:rPr>
                <w:b/>
                <w:iCs/>
                <w:sz w:val="20"/>
                <w:szCs w:val="20"/>
              </w:rPr>
              <w:t>Loc de livrare</w:t>
            </w:r>
          </w:p>
        </w:tc>
        <w:tc>
          <w:tcPr>
            <w:tcW w:w="2229" w:type="dxa"/>
            <w:vAlign w:val="center"/>
          </w:tcPr>
          <w:p w14:paraId="5A921C8A" w14:textId="77777777" w:rsidR="00425D41" w:rsidRPr="00B30FA6" w:rsidRDefault="005A5DAB" w:rsidP="003837A4">
            <w:pPr>
              <w:spacing w:line="20" w:lineRule="atLeast"/>
              <w:jc w:val="center"/>
              <w:rPr>
                <w:b/>
                <w:iCs/>
                <w:sz w:val="20"/>
                <w:szCs w:val="20"/>
              </w:rPr>
            </w:pPr>
            <w:r w:rsidRPr="00B30FA6">
              <w:rPr>
                <w:b/>
                <w:iCs/>
                <w:sz w:val="20"/>
                <w:szCs w:val="20"/>
              </w:rPr>
              <w:t>Data de livrare solicitată</w:t>
            </w:r>
            <w:r w:rsidRPr="00B30FA6">
              <w:rPr>
                <w:rStyle w:val="FootnoteReference"/>
                <w:b/>
                <w:iCs/>
                <w:sz w:val="20"/>
                <w:szCs w:val="20"/>
              </w:rPr>
              <w:footnoteReference w:id="2"/>
            </w:r>
          </w:p>
        </w:tc>
        <w:tc>
          <w:tcPr>
            <w:tcW w:w="2507" w:type="dxa"/>
            <w:vAlign w:val="center"/>
          </w:tcPr>
          <w:p w14:paraId="325DC62E" w14:textId="77777777" w:rsidR="00425D41" w:rsidRPr="00B30FA6" w:rsidRDefault="005A5DAB" w:rsidP="003837A4">
            <w:pPr>
              <w:spacing w:line="20" w:lineRule="atLeast"/>
              <w:jc w:val="center"/>
              <w:rPr>
                <w:b/>
                <w:iCs/>
                <w:sz w:val="20"/>
                <w:szCs w:val="20"/>
              </w:rPr>
            </w:pPr>
            <w:r w:rsidRPr="00B30FA6">
              <w:rPr>
                <w:b/>
                <w:iCs/>
                <w:sz w:val="20"/>
                <w:szCs w:val="20"/>
              </w:rPr>
              <w:t>Specificaţii tehnice / cerinte de performanță /funcționale minime</w:t>
            </w:r>
          </w:p>
        </w:tc>
        <w:tc>
          <w:tcPr>
            <w:tcW w:w="1682" w:type="dxa"/>
            <w:vAlign w:val="center"/>
          </w:tcPr>
          <w:p w14:paraId="5288A9B4" w14:textId="77777777" w:rsidR="00425D41" w:rsidRPr="00B30FA6" w:rsidRDefault="005A5DAB" w:rsidP="003837A4">
            <w:pPr>
              <w:spacing w:line="20" w:lineRule="atLeast"/>
              <w:jc w:val="center"/>
              <w:rPr>
                <w:b/>
                <w:iCs/>
                <w:sz w:val="20"/>
                <w:szCs w:val="20"/>
              </w:rPr>
            </w:pPr>
            <w:r w:rsidRPr="00B30FA6">
              <w:rPr>
                <w:b/>
                <w:iCs/>
                <w:sz w:val="20"/>
                <w:szCs w:val="20"/>
              </w:rPr>
              <w:t>Specificaţii tehnice /cerinte de performanță/funcționale extinse/dorite</w:t>
            </w:r>
          </w:p>
        </w:tc>
        <w:tc>
          <w:tcPr>
            <w:tcW w:w="1885" w:type="dxa"/>
          </w:tcPr>
          <w:p w14:paraId="5FE333CF" w14:textId="77777777" w:rsidR="00425D41" w:rsidRPr="00B30FA6" w:rsidRDefault="005A5DAB" w:rsidP="003837A4">
            <w:pPr>
              <w:spacing w:line="20" w:lineRule="atLeast"/>
              <w:jc w:val="center"/>
              <w:rPr>
                <w:b/>
                <w:iCs/>
                <w:sz w:val="20"/>
                <w:szCs w:val="20"/>
                <w:lang w:val="fr-BE"/>
              </w:rPr>
            </w:pPr>
            <w:r w:rsidRPr="00B30FA6">
              <w:rPr>
                <w:b/>
                <w:iCs/>
                <w:sz w:val="20"/>
                <w:szCs w:val="20"/>
              </w:rPr>
              <w:t>Durată minimă  garanție/termen de valabilitate</w:t>
            </w:r>
          </w:p>
        </w:tc>
      </w:tr>
      <w:tr w:rsidR="00425D41" w:rsidRPr="00B30FA6" w14:paraId="6D08B00A" w14:textId="77777777" w:rsidTr="003837A4">
        <w:trPr>
          <w:trHeight w:val="200"/>
        </w:trPr>
        <w:tc>
          <w:tcPr>
            <w:tcW w:w="1958" w:type="dxa"/>
            <w:vAlign w:val="center"/>
          </w:tcPr>
          <w:p w14:paraId="1089DAA7" w14:textId="77777777" w:rsidR="00425D41" w:rsidRPr="00B30FA6" w:rsidRDefault="005A5DAB" w:rsidP="003837A4">
            <w:pPr>
              <w:pStyle w:val="ListParagraph"/>
              <w:spacing w:after="0" w:line="20" w:lineRule="atLeast"/>
              <w:ind w:left="360"/>
              <w:jc w:val="center"/>
              <w:rPr>
                <w:b/>
                <w:iCs/>
                <w:sz w:val="20"/>
                <w:szCs w:val="20"/>
              </w:rPr>
            </w:pPr>
            <w:r w:rsidRPr="00B30FA6">
              <w:rPr>
                <w:b/>
                <w:iCs/>
                <w:sz w:val="20"/>
                <w:szCs w:val="20"/>
              </w:rPr>
              <w:t>0.</w:t>
            </w:r>
          </w:p>
        </w:tc>
        <w:tc>
          <w:tcPr>
            <w:tcW w:w="707" w:type="dxa"/>
            <w:vAlign w:val="center"/>
          </w:tcPr>
          <w:p w14:paraId="1395F0CB"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1275" w:type="dxa"/>
            <w:vAlign w:val="center"/>
          </w:tcPr>
          <w:p w14:paraId="7A435118"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2940" w:type="dxa"/>
          </w:tcPr>
          <w:p w14:paraId="038AEC26"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2229" w:type="dxa"/>
          </w:tcPr>
          <w:p w14:paraId="03922CF9"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2507" w:type="dxa"/>
          </w:tcPr>
          <w:p w14:paraId="19D404A8"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1682" w:type="dxa"/>
          </w:tcPr>
          <w:p w14:paraId="75C35D58"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1885" w:type="dxa"/>
          </w:tcPr>
          <w:p w14:paraId="62E101A3" w14:textId="77777777" w:rsidR="00425D41" w:rsidRPr="00B30FA6" w:rsidRDefault="00425D41" w:rsidP="003837A4">
            <w:pPr>
              <w:pStyle w:val="ListParagraph"/>
              <w:numPr>
                <w:ilvl w:val="0"/>
                <w:numId w:val="8"/>
              </w:numPr>
              <w:spacing w:after="0" w:line="20" w:lineRule="atLeast"/>
              <w:jc w:val="center"/>
              <w:rPr>
                <w:b/>
                <w:iCs/>
                <w:sz w:val="20"/>
                <w:szCs w:val="20"/>
              </w:rPr>
            </w:pPr>
          </w:p>
        </w:tc>
      </w:tr>
      <w:tr w:rsidR="00425D41" w:rsidRPr="00B30FA6" w14:paraId="43BB2F50" w14:textId="77777777" w:rsidTr="003837A4">
        <w:trPr>
          <w:trHeight w:val="440"/>
        </w:trPr>
        <w:tc>
          <w:tcPr>
            <w:tcW w:w="1958" w:type="dxa"/>
            <w:vAlign w:val="center"/>
          </w:tcPr>
          <w:p w14:paraId="01566A12" w14:textId="5EDC0ABF" w:rsidR="00425D41" w:rsidRPr="00B30FA6" w:rsidRDefault="000529D9" w:rsidP="00C548D9">
            <w:pPr>
              <w:keepNext/>
              <w:keepLines/>
              <w:numPr>
                <w:ilvl w:val="0"/>
                <w:numId w:val="9"/>
              </w:numPr>
              <w:spacing w:before="120" w:after="120" w:line="20" w:lineRule="atLeast"/>
              <w:rPr>
                <w:bCs/>
                <w:sz w:val="20"/>
                <w:szCs w:val="20"/>
              </w:rPr>
            </w:pPr>
            <w:r w:rsidRPr="000529D9">
              <w:rPr>
                <w:bCs/>
                <w:sz w:val="20"/>
                <w:szCs w:val="20"/>
              </w:rPr>
              <w:t xml:space="preserve"> Cameră video termică cu sensivitate termică &lt;35mK și accesorii (FLIR A70 sau echivalent)</w:t>
            </w:r>
          </w:p>
        </w:tc>
        <w:tc>
          <w:tcPr>
            <w:tcW w:w="707" w:type="dxa"/>
            <w:vAlign w:val="center"/>
          </w:tcPr>
          <w:p w14:paraId="6B2FE085" w14:textId="26257170" w:rsidR="00425D41" w:rsidRPr="00B30FA6" w:rsidRDefault="00D9498B" w:rsidP="003837A4">
            <w:pPr>
              <w:keepNext/>
              <w:keepLines/>
              <w:spacing w:before="120" w:after="120" w:line="20" w:lineRule="atLeast"/>
              <w:jc w:val="center"/>
              <w:rPr>
                <w:b/>
                <w:sz w:val="20"/>
                <w:szCs w:val="20"/>
              </w:rPr>
            </w:pPr>
            <w:r>
              <w:rPr>
                <w:bCs/>
                <w:sz w:val="20"/>
                <w:szCs w:val="20"/>
              </w:rPr>
              <w:t>1</w:t>
            </w:r>
          </w:p>
        </w:tc>
        <w:tc>
          <w:tcPr>
            <w:tcW w:w="1275" w:type="dxa"/>
            <w:vAlign w:val="center"/>
          </w:tcPr>
          <w:p w14:paraId="26C54010" w14:textId="77777777" w:rsidR="00425D41" w:rsidRPr="00B30FA6" w:rsidRDefault="005A5DAB" w:rsidP="003837A4">
            <w:pPr>
              <w:spacing w:line="20" w:lineRule="atLeast"/>
              <w:jc w:val="center"/>
              <w:rPr>
                <w:b/>
                <w:sz w:val="20"/>
                <w:szCs w:val="20"/>
              </w:rPr>
            </w:pPr>
            <w:r w:rsidRPr="00B30FA6">
              <w:rPr>
                <w:bCs/>
                <w:sz w:val="20"/>
                <w:szCs w:val="20"/>
              </w:rPr>
              <w:t>buc</w:t>
            </w:r>
          </w:p>
        </w:tc>
        <w:tc>
          <w:tcPr>
            <w:tcW w:w="2940" w:type="dxa"/>
            <w:vAlign w:val="center"/>
          </w:tcPr>
          <w:p w14:paraId="78375A7C" w14:textId="77777777" w:rsidR="00425D41" w:rsidRPr="00B30FA6" w:rsidRDefault="005A5DAB" w:rsidP="003837A4">
            <w:pPr>
              <w:spacing w:line="20" w:lineRule="atLeast"/>
              <w:jc w:val="both"/>
              <w:rPr>
                <w:bCs/>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 </w:t>
            </w:r>
          </w:p>
        </w:tc>
        <w:tc>
          <w:tcPr>
            <w:tcW w:w="2229" w:type="dxa"/>
            <w:vAlign w:val="center"/>
          </w:tcPr>
          <w:p w14:paraId="2FA6B5DD" w14:textId="5978284E" w:rsidR="00B30FA6" w:rsidRPr="00B30FA6" w:rsidRDefault="00B30FA6" w:rsidP="003837A4">
            <w:pPr>
              <w:keepNext/>
              <w:keepLines/>
              <w:jc w:val="both"/>
              <w:rPr>
                <w:bCs/>
                <w:sz w:val="20"/>
                <w:szCs w:val="20"/>
              </w:rPr>
            </w:pPr>
            <w:r w:rsidRPr="00B30FA6">
              <w:rPr>
                <w:bCs/>
                <w:sz w:val="20"/>
                <w:szCs w:val="20"/>
              </w:rPr>
              <w:t xml:space="preserve">Livrarea se va face de către furnizor </w:t>
            </w:r>
            <w:r w:rsidRPr="00B30FA6">
              <w:rPr>
                <w:color w:val="000000"/>
                <w:sz w:val="20"/>
                <w:szCs w:val="20"/>
              </w:rPr>
              <w:t xml:space="preserve">în maxim </w:t>
            </w:r>
            <w:r w:rsidR="00CA6614" w:rsidRPr="004D0A03">
              <w:rPr>
                <w:sz w:val="20"/>
                <w:szCs w:val="20"/>
              </w:rPr>
              <w:t>6</w:t>
            </w:r>
            <w:r w:rsidRPr="004D0A03">
              <w:rPr>
                <w:sz w:val="20"/>
                <w:szCs w:val="20"/>
              </w:rPr>
              <w:t>0</w:t>
            </w:r>
            <w:r w:rsidR="00CA6614" w:rsidRPr="004D0A03">
              <w:rPr>
                <w:sz w:val="20"/>
                <w:szCs w:val="20"/>
              </w:rPr>
              <w:t xml:space="preserve"> de</w:t>
            </w:r>
            <w:r w:rsidRPr="004D0A03">
              <w:rPr>
                <w:sz w:val="20"/>
                <w:szCs w:val="20"/>
              </w:rPr>
              <w:t xml:space="preserve"> zile</w:t>
            </w:r>
            <w:r w:rsidR="00CA6614" w:rsidRPr="004D0A03">
              <w:rPr>
                <w:sz w:val="20"/>
                <w:szCs w:val="20"/>
              </w:rPr>
              <w:t xml:space="preserve"> </w:t>
            </w:r>
            <w:r w:rsidR="00CA6614">
              <w:rPr>
                <w:color w:val="000000"/>
                <w:sz w:val="20"/>
                <w:szCs w:val="20"/>
              </w:rPr>
              <w:t>calendaristice</w:t>
            </w:r>
            <w:r w:rsidRPr="00B30FA6">
              <w:rPr>
                <w:color w:val="000000"/>
                <w:sz w:val="20"/>
                <w:szCs w:val="20"/>
              </w:rPr>
              <w:t xml:space="preserve"> de la data semnării contractului de ambele părți</w:t>
            </w:r>
            <w:r w:rsidR="00CA6614">
              <w:rPr>
                <w:color w:val="000000"/>
                <w:sz w:val="20"/>
                <w:szCs w:val="20"/>
              </w:rPr>
              <w:t>.</w:t>
            </w:r>
          </w:p>
          <w:p w14:paraId="7E973B7B" w14:textId="6B622808" w:rsidR="00425D41" w:rsidRPr="00B30FA6" w:rsidRDefault="00425D41" w:rsidP="003837A4">
            <w:pPr>
              <w:spacing w:line="20" w:lineRule="atLeast"/>
              <w:jc w:val="both"/>
              <w:rPr>
                <w:sz w:val="20"/>
                <w:szCs w:val="20"/>
              </w:rPr>
            </w:pPr>
          </w:p>
        </w:tc>
        <w:tc>
          <w:tcPr>
            <w:tcW w:w="2507" w:type="dxa"/>
            <w:vAlign w:val="center"/>
          </w:tcPr>
          <w:p w14:paraId="0AD1E861" w14:textId="27945C04" w:rsidR="00425D41" w:rsidRPr="00B30FA6" w:rsidRDefault="005A5DAB" w:rsidP="003837A4">
            <w:pPr>
              <w:spacing w:line="20" w:lineRule="atLeast"/>
              <w:jc w:val="both"/>
              <w:rPr>
                <w:bCs/>
                <w:sz w:val="20"/>
                <w:szCs w:val="20"/>
                <w:highlight w:val="lightGray"/>
              </w:rPr>
            </w:pPr>
            <w:r w:rsidRPr="00B30FA6">
              <w:rPr>
                <w:bCs/>
                <w:sz w:val="20"/>
                <w:szCs w:val="20"/>
              </w:rPr>
              <w:t>Conform Caietului de sarcini și specificațiilor tehnice anexate acestuia, din Documentația de atribuire</w:t>
            </w:r>
            <w:r w:rsidR="00E87E94" w:rsidRPr="00B30FA6">
              <w:rPr>
                <w:bCs/>
                <w:sz w:val="20"/>
                <w:szCs w:val="20"/>
              </w:rPr>
              <w:t>.</w:t>
            </w:r>
          </w:p>
        </w:tc>
        <w:tc>
          <w:tcPr>
            <w:tcW w:w="1682" w:type="dxa"/>
            <w:vAlign w:val="center"/>
          </w:tcPr>
          <w:p w14:paraId="31CC8D1B" w14:textId="77777777" w:rsidR="00425D41" w:rsidRPr="00B30FA6" w:rsidRDefault="005A5DAB" w:rsidP="003837A4">
            <w:pPr>
              <w:spacing w:line="20" w:lineRule="atLeast"/>
              <w:jc w:val="center"/>
              <w:rPr>
                <w:bCs/>
                <w:sz w:val="20"/>
                <w:szCs w:val="20"/>
                <w:highlight w:val="lightGray"/>
              </w:rPr>
            </w:pPr>
            <w:r w:rsidRPr="00B30FA6">
              <w:rPr>
                <w:bCs/>
                <w:sz w:val="20"/>
                <w:szCs w:val="20"/>
              </w:rPr>
              <w:t>Nu este cazul</w:t>
            </w:r>
          </w:p>
        </w:tc>
        <w:tc>
          <w:tcPr>
            <w:tcW w:w="1885" w:type="dxa"/>
            <w:vAlign w:val="center"/>
          </w:tcPr>
          <w:p w14:paraId="0F4E23AC" w14:textId="21D9ACA4" w:rsidR="00425D41" w:rsidRPr="00B30FA6" w:rsidRDefault="005A5DAB" w:rsidP="003837A4">
            <w:pPr>
              <w:spacing w:line="20" w:lineRule="atLeast"/>
              <w:jc w:val="both"/>
              <w:rPr>
                <w:bCs/>
                <w:sz w:val="20"/>
                <w:szCs w:val="20"/>
                <w:highlight w:val="lightGray"/>
              </w:rPr>
            </w:pPr>
            <w:r w:rsidRPr="004D0A03">
              <w:rPr>
                <w:b/>
                <w:bCs/>
                <w:sz w:val="20"/>
                <w:szCs w:val="20"/>
              </w:rPr>
              <w:t xml:space="preserve">Minim </w:t>
            </w:r>
            <w:r w:rsidR="00157AEE">
              <w:rPr>
                <w:b/>
                <w:bCs/>
                <w:sz w:val="20"/>
                <w:szCs w:val="20"/>
              </w:rPr>
              <w:t>24</w:t>
            </w:r>
            <w:r w:rsidRPr="004D0A03">
              <w:rPr>
                <w:b/>
                <w:bCs/>
                <w:sz w:val="20"/>
                <w:szCs w:val="20"/>
              </w:rPr>
              <w:t xml:space="preserve"> luni </w:t>
            </w:r>
            <w:r w:rsidRPr="00B30FA6">
              <w:rPr>
                <w:b/>
                <w:bCs/>
                <w:sz w:val="20"/>
                <w:szCs w:val="20"/>
              </w:rPr>
              <w:t>on-site</w:t>
            </w:r>
            <w:r w:rsidRPr="00B30FA6">
              <w:rPr>
                <w:sz w:val="20"/>
                <w:szCs w:val="20"/>
              </w:rPr>
              <w:t xml:space="preserve"> de la data recepției </w:t>
            </w:r>
            <w:r w:rsidRPr="00B30FA6">
              <w:rPr>
                <w:bCs/>
                <w:sz w:val="20"/>
                <w:szCs w:val="20"/>
              </w:rPr>
              <w:t>calitative și cantitative</w:t>
            </w:r>
            <w:r w:rsidRPr="00B30FA6">
              <w:rPr>
                <w:sz w:val="20"/>
                <w:szCs w:val="20"/>
              </w:rPr>
              <w:t>.</w:t>
            </w:r>
          </w:p>
        </w:tc>
      </w:tr>
      <w:tr w:rsidR="00425D41" w:rsidRPr="00B30FA6" w14:paraId="5787E2AF" w14:textId="77777777" w:rsidTr="003837A4">
        <w:trPr>
          <w:trHeight w:val="322"/>
        </w:trPr>
        <w:tc>
          <w:tcPr>
            <w:tcW w:w="15183" w:type="dxa"/>
            <w:gridSpan w:val="8"/>
          </w:tcPr>
          <w:p w14:paraId="08EF1867" w14:textId="77777777" w:rsidR="00425D41" w:rsidRPr="00B30FA6" w:rsidRDefault="005A5DAB" w:rsidP="003837A4">
            <w:pPr>
              <w:spacing w:line="20" w:lineRule="atLeast"/>
              <w:rPr>
                <w:bCs/>
                <w:sz w:val="20"/>
                <w:szCs w:val="20"/>
              </w:rPr>
            </w:pPr>
            <w:r w:rsidRPr="00B30FA6">
              <w:rPr>
                <w:bCs/>
                <w:sz w:val="20"/>
                <w:szCs w:val="20"/>
              </w:rPr>
              <w:t>NOTĂ: Autoritatea contractantă completează coloanele de la nr.0 la nr.7</w:t>
            </w:r>
          </w:p>
        </w:tc>
      </w:tr>
    </w:tbl>
    <w:p w14:paraId="1310476B" w14:textId="77777777" w:rsidR="00425D41" w:rsidRDefault="00425D41">
      <w:pPr>
        <w:rPr>
          <w:b/>
          <w:bCs/>
          <w:sz w:val="22"/>
          <w:szCs w:val="22"/>
        </w:rPr>
      </w:pPr>
    </w:p>
    <w:tbl>
      <w:tblPr>
        <w:tblStyle w:val="Style16"/>
        <w:tblW w:w="152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6309"/>
      </w:tblGrid>
      <w:tr w:rsidR="00425D41" w14:paraId="2C96FF29" w14:textId="77777777" w:rsidTr="003837A4">
        <w:tc>
          <w:tcPr>
            <w:tcW w:w="15240" w:type="dxa"/>
            <w:gridSpan w:val="2"/>
          </w:tcPr>
          <w:p w14:paraId="7290804D" w14:textId="013D49D3" w:rsidR="00425D41" w:rsidRPr="00157AEE" w:rsidRDefault="005A5DAB" w:rsidP="00157AEE">
            <w:pPr>
              <w:rPr>
                <w:sz w:val="22"/>
                <w:szCs w:val="22"/>
              </w:rPr>
            </w:pPr>
            <w:r w:rsidRPr="004D0A03">
              <w:rPr>
                <w:b/>
                <w:bCs/>
                <w:sz w:val="20"/>
                <w:szCs w:val="20"/>
              </w:rPr>
              <w:t xml:space="preserve">LOT 1 </w:t>
            </w:r>
            <w:r w:rsidR="00EE78B5" w:rsidRPr="004D0A03">
              <w:rPr>
                <w:b/>
                <w:bCs/>
                <w:sz w:val="20"/>
                <w:szCs w:val="20"/>
              </w:rPr>
              <w:t>–</w:t>
            </w:r>
            <w:r w:rsidRPr="004D0A03">
              <w:rPr>
                <w:b/>
                <w:bCs/>
                <w:sz w:val="20"/>
                <w:szCs w:val="20"/>
              </w:rPr>
              <w:t xml:space="preserve"> </w:t>
            </w:r>
            <w:r w:rsidR="00157AEE" w:rsidRPr="000529D9">
              <w:rPr>
                <w:b/>
                <w:bCs/>
                <w:sz w:val="22"/>
                <w:szCs w:val="22"/>
              </w:rPr>
              <w:t>Cameră video termică cu sensivitate termică &lt;35mK și accesorii</w:t>
            </w:r>
          </w:p>
        </w:tc>
      </w:tr>
      <w:tr w:rsidR="00B30FA6" w14:paraId="4CA8143A" w14:textId="77777777" w:rsidTr="007564C9">
        <w:tc>
          <w:tcPr>
            <w:tcW w:w="8931" w:type="dxa"/>
            <w:vAlign w:val="center"/>
          </w:tcPr>
          <w:p w14:paraId="6C361A6B" w14:textId="43636707" w:rsidR="007564C9" w:rsidRPr="007564C9" w:rsidRDefault="00B30FA6" w:rsidP="007564C9">
            <w:pPr>
              <w:kinsoku w:val="0"/>
              <w:overflowPunct w:val="0"/>
              <w:jc w:val="both"/>
              <w:rPr>
                <w:b/>
                <w:bCs/>
                <w:sz w:val="20"/>
                <w:szCs w:val="20"/>
              </w:rPr>
            </w:pPr>
            <w:r>
              <w:rPr>
                <w:b/>
                <w:bCs/>
                <w:sz w:val="20"/>
                <w:szCs w:val="20"/>
              </w:rPr>
              <w:t xml:space="preserve">1. </w:t>
            </w:r>
            <w:r w:rsidR="00157AEE" w:rsidRPr="00157AEE">
              <w:rPr>
                <w:b/>
                <w:bCs/>
                <w:sz w:val="20"/>
                <w:szCs w:val="20"/>
              </w:rPr>
              <w:t>Cameră video termică cu sensivitate termică &lt;35mK și accesorii (FLIR A70 sau echivalent)</w:t>
            </w:r>
            <w:r w:rsidR="00464443">
              <w:rPr>
                <w:b/>
                <w:bCs/>
                <w:sz w:val="20"/>
                <w:szCs w:val="20"/>
              </w:rPr>
              <w:t xml:space="preserve"> – 1 buc</w:t>
            </w:r>
          </w:p>
          <w:p w14:paraId="4A09B70A" w14:textId="77777777" w:rsidR="00464443" w:rsidRPr="00464443" w:rsidRDefault="00464443" w:rsidP="00464443">
            <w:pPr>
              <w:kinsoku w:val="0"/>
              <w:overflowPunct w:val="0"/>
              <w:jc w:val="both"/>
              <w:rPr>
                <w:b/>
                <w:bCs/>
                <w:sz w:val="20"/>
                <w:szCs w:val="20"/>
              </w:rPr>
            </w:pPr>
            <w:r w:rsidRPr="00464443">
              <w:rPr>
                <w:b/>
                <w:bCs/>
                <w:sz w:val="20"/>
                <w:szCs w:val="20"/>
              </w:rPr>
              <w:t>Detalii tehnice:</w:t>
            </w:r>
          </w:p>
          <w:p w14:paraId="71BFD166" w14:textId="77777777" w:rsidR="00464443" w:rsidRPr="00464443" w:rsidRDefault="00464443" w:rsidP="00464443">
            <w:pPr>
              <w:kinsoku w:val="0"/>
              <w:overflowPunct w:val="0"/>
              <w:jc w:val="both"/>
              <w:rPr>
                <w:sz w:val="20"/>
                <w:szCs w:val="20"/>
              </w:rPr>
            </w:pPr>
            <w:r w:rsidRPr="00464443">
              <w:rPr>
                <w:sz w:val="20"/>
                <w:szCs w:val="20"/>
              </w:rPr>
              <w:t>Rezoluție infraroșu: 640 x 480 pixeli</w:t>
            </w:r>
          </w:p>
          <w:p w14:paraId="66D11CEE" w14:textId="77777777" w:rsidR="00464443" w:rsidRPr="00464443" w:rsidRDefault="00464443" w:rsidP="00464443">
            <w:pPr>
              <w:kinsoku w:val="0"/>
              <w:overflowPunct w:val="0"/>
              <w:jc w:val="both"/>
              <w:rPr>
                <w:sz w:val="20"/>
                <w:szCs w:val="20"/>
              </w:rPr>
            </w:pPr>
            <w:r w:rsidRPr="00464443">
              <w:rPr>
                <w:b/>
                <w:bCs/>
                <w:sz w:val="20"/>
                <w:szCs w:val="20"/>
              </w:rPr>
              <w:t>Sensibilitate termică (NETD)</w:t>
            </w:r>
            <w:r w:rsidRPr="00464443">
              <w:rPr>
                <w:sz w:val="20"/>
                <w:szCs w:val="20"/>
              </w:rPr>
              <w:t>: &lt;40 mK</w:t>
            </w:r>
          </w:p>
          <w:p w14:paraId="7F4FBF6F" w14:textId="77777777" w:rsidR="00464443" w:rsidRPr="00464443" w:rsidRDefault="00464443" w:rsidP="00464443">
            <w:pPr>
              <w:kinsoku w:val="0"/>
              <w:overflowPunct w:val="0"/>
              <w:jc w:val="both"/>
              <w:rPr>
                <w:sz w:val="20"/>
                <w:szCs w:val="20"/>
              </w:rPr>
            </w:pPr>
            <w:r w:rsidRPr="00464443">
              <w:rPr>
                <w:b/>
                <w:bCs/>
                <w:sz w:val="20"/>
                <w:szCs w:val="20"/>
              </w:rPr>
              <w:t>Gama de temperaturi</w:t>
            </w:r>
            <w:r w:rsidRPr="00464443">
              <w:rPr>
                <w:sz w:val="20"/>
                <w:szCs w:val="20"/>
              </w:rPr>
              <w:t xml:space="preserve">: -20°C până la +1000°C </w:t>
            </w:r>
          </w:p>
          <w:p w14:paraId="316FF186" w14:textId="77777777" w:rsidR="00464443" w:rsidRPr="00464443" w:rsidRDefault="00464443" w:rsidP="00464443">
            <w:pPr>
              <w:kinsoku w:val="0"/>
              <w:overflowPunct w:val="0"/>
              <w:jc w:val="both"/>
              <w:rPr>
                <w:sz w:val="20"/>
                <w:szCs w:val="20"/>
              </w:rPr>
            </w:pPr>
            <w:r w:rsidRPr="00464443">
              <w:rPr>
                <w:b/>
                <w:bCs/>
                <w:sz w:val="20"/>
                <w:szCs w:val="20"/>
              </w:rPr>
              <w:t>Precizie măsurătoare temperatură</w:t>
            </w:r>
            <w:r w:rsidRPr="00464443">
              <w:rPr>
                <w:sz w:val="20"/>
                <w:szCs w:val="20"/>
              </w:rPr>
              <w:t>: ±2°C sau ±2% din citire</w:t>
            </w:r>
          </w:p>
          <w:p w14:paraId="2E91603F" w14:textId="77777777" w:rsidR="00464443" w:rsidRPr="00464443" w:rsidRDefault="00464443" w:rsidP="00464443">
            <w:pPr>
              <w:kinsoku w:val="0"/>
              <w:overflowPunct w:val="0"/>
              <w:jc w:val="both"/>
              <w:rPr>
                <w:sz w:val="20"/>
                <w:szCs w:val="20"/>
              </w:rPr>
            </w:pPr>
            <w:r w:rsidRPr="00464443">
              <w:rPr>
                <w:b/>
                <w:bCs/>
                <w:sz w:val="20"/>
                <w:szCs w:val="20"/>
              </w:rPr>
              <w:t>Câmp de vizualizare (FOV)</w:t>
            </w:r>
            <w:r w:rsidRPr="00464443">
              <w:rPr>
                <w:sz w:val="20"/>
                <w:szCs w:val="20"/>
              </w:rPr>
              <w:t>: 95° x 71°</w:t>
            </w:r>
          </w:p>
          <w:p w14:paraId="1A261E11" w14:textId="77777777" w:rsidR="00464443" w:rsidRPr="00464443" w:rsidRDefault="00464443" w:rsidP="00464443">
            <w:pPr>
              <w:kinsoku w:val="0"/>
              <w:overflowPunct w:val="0"/>
              <w:jc w:val="both"/>
              <w:rPr>
                <w:sz w:val="20"/>
                <w:szCs w:val="20"/>
              </w:rPr>
            </w:pPr>
            <w:r w:rsidRPr="00464443">
              <w:rPr>
                <w:b/>
                <w:bCs/>
                <w:sz w:val="20"/>
                <w:szCs w:val="20"/>
              </w:rPr>
              <w:t>Distanță focală</w:t>
            </w:r>
            <w:r w:rsidRPr="00464443">
              <w:rPr>
                <w:sz w:val="20"/>
                <w:szCs w:val="20"/>
              </w:rPr>
              <w:t>: 1,5 mm</w:t>
            </w:r>
          </w:p>
          <w:p w14:paraId="435C2919" w14:textId="77777777" w:rsidR="00464443" w:rsidRPr="00464443" w:rsidRDefault="00464443" w:rsidP="00464443">
            <w:pPr>
              <w:kinsoku w:val="0"/>
              <w:overflowPunct w:val="0"/>
              <w:jc w:val="both"/>
              <w:rPr>
                <w:sz w:val="20"/>
                <w:szCs w:val="20"/>
              </w:rPr>
            </w:pPr>
            <w:r w:rsidRPr="00464443">
              <w:rPr>
                <w:b/>
                <w:bCs/>
                <w:sz w:val="20"/>
                <w:szCs w:val="20"/>
              </w:rPr>
              <w:t>Caracteristici înregistrare</w:t>
            </w:r>
            <w:r w:rsidRPr="00464443">
              <w:rPr>
                <w:sz w:val="20"/>
                <w:szCs w:val="20"/>
              </w:rPr>
              <w:t>:</w:t>
            </w:r>
          </w:p>
          <w:p w14:paraId="41A18364" w14:textId="77777777" w:rsidR="00464443" w:rsidRPr="00464443" w:rsidRDefault="00464443" w:rsidP="00464443">
            <w:pPr>
              <w:kinsoku w:val="0"/>
              <w:overflowPunct w:val="0"/>
              <w:jc w:val="both"/>
              <w:rPr>
                <w:sz w:val="20"/>
                <w:szCs w:val="20"/>
              </w:rPr>
            </w:pPr>
            <w:r w:rsidRPr="00464443">
              <w:rPr>
                <w:b/>
                <w:bCs/>
                <w:sz w:val="20"/>
                <w:szCs w:val="20"/>
              </w:rPr>
              <w:t>Frecvență de cadru</w:t>
            </w:r>
            <w:r w:rsidRPr="00464443">
              <w:rPr>
                <w:sz w:val="20"/>
                <w:szCs w:val="20"/>
              </w:rPr>
              <w:t>: 9 Hz</w:t>
            </w:r>
          </w:p>
          <w:p w14:paraId="6C3A6EF7" w14:textId="77777777" w:rsidR="00464443" w:rsidRPr="00464443" w:rsidRDefault="00464443" w:rsidP="00464443">
            <w:pPr>
              <w:kinsoku w:val="0"/>
              <w:overflowPunct w:val="0"/>
              <w:jc w:val="both"/>
              <w:rPr>
                <w:sz w:val="20"/>
                <w:szCs w:val="20"/>
              </w:rPr>
            </w:pPr>
            <w:r w:rsidRPr="00464443">
              <w:rPr>
                <w:b/>
                <w:bCs/>
                <w:sz w:val="20"/>
                <w:szCs w:val="20"/>
              </w:rPr>
              <w:t>Stocare internă</w:t>
            </w:r>
            <w:r w:rsidRPr="00464443">
              <w:rPr>
                <w:sz w:val="20"/>
                <w:szCs w:val="20"/>
              </w:rPr>
              <w:t xml:space="preserve">: 8 GB </w:t>
            </w:r>
          </w:p>
          <w:p w14:paraId="18BFD931" w14:textId="77777777" w:rsidR="00464443" w:rsidRPr="00464443" w:rsidRDefault="00464443" w:rsidP="00464443">
            <w:pPr>
              <w:kinsoku w:val="0"/>
              <w:overflowPunct w:val="0"/>
              <w:jc w:val="both"/>
              <w:rPr>
                <w:sz w:val="20"/>
                <w:szCs w:val="20"/>
              </w:rPr>
            </w:pPr>
            <w:r w:rsidRPr="00464443">
              <w:rPr>
                <w:b/>
                <w:bCs/>
                <w:sz w:val="20"/>
                <w:szCs w:val="20"/>
              </w:rPr>
              <w:t>Conectivitate</w:t>
            </w:r>
            <w:r w:rsidRPr="00464443">
              <w:rPr>
                <w:sz w:val="20"/>
                <w:szCs w:val="20"/>
              </w:rPr>
              <w:t>: Wi-Fi, USB, Ethernet</w:t>
            </w:r>
          </w:p>
          <w:p w14:paraId="12FBF02A" w14:textId="77777777" w:rsidR="00464443" w:rsidRPr="00464443" w:rsidRDefault="00464443" w:rsidP="00464443">
            <w:pPr>
              <w:kinsoku w:val="0"/>
              <w:overflowPunct w:val="0"/>
              <w:jc w:val="both"/>
              <w:rPr>
                <w:b/>
                <w:bCs/>
                <w:sz w:val="20"/>
                <w:szCs w:val="20"/>
              </w:rPr>
            </w:pPr>
            <w:r w:rsidRPr="00464443">
              <w:rPr>
                <w:b/>
                <w:bCs/>
                <w:sz w:val="20"/>
                <w:szCs w:val="20"/>
              </w:rPr>
              <w:t>Software și analiză:</w:t>
            </w:r>
          </w:p>
          <w:p w14:paraId="66393A0C" w14:textId="77777777" w:rsidR="00464443" w:rsidRPr="00464443" w:rsidRDefault="00464443" w:rsidP="00464443">
            <w:pPr>
              <w:kinsoku w:val="0"/>
              <w:overflowPunct w:val="0"/>
              <w:jc w:val="both"/>
              <w:rPr>
                <w:sz w:val="20"/>
                <w:szCs w:val="20"/>
              </w:rPr>
            </w:pPr>
            <w:r w:rsidRPr="00464443">
              <w:rPr>
                <w:b/>
                <w:bCs/>
                <w:sz w:val="20"/>
                <w:szCs w:val="20"/>
              </w:rPr>
              <w:t>Funcții de analiză</w:t>
            </w:r>
            <w:r w:rsidRPr="00464443">
              <w:rPr>
                <w:sz w:val="20"/>
                <w:szCs w:val="20"/>
              </w:rPr>
              <w:t>: Puncte de măsurare, zone de interes, diferențe de temperatură, alerte automate, export de date în formate compatibile cu MATLAB și Excel</w:t>
            </w:r>
          </w:p>
          <w:p w14:paraId="3C74C071" w14:textId="77777777" w:rsidR="00464443" w:rsidRPr="00464443" w:rsidRDefault="00464443" w:rsidP="00464443">
            <w:pPr>
              <w:kinsoku w:val="0"/>
              <w:overflowPunct w:val="0"/>
              <w:jc w:val="both"/>
              <w:rPr>
                <w:sz w:val="20"/>
                <w:szCs w:val="20"/>
              </w:rPr>
            </w:pPr>
            <w:r w:rsidRPr="00464443">
              <w:rPr>
                <w:sz w:val="20"/>
                <w:szCs w:val="20"/>
              </w:rPr>
              <w:t>Aplicații incluse: Software pentru analiză avansată și procesare de date, cu licență</w:t>
            </w:r>
          </w:p>
          <w:p w14:paraId="66077FF9" w14:textId="77777777" w:rsidR="00464443" w:rsidRPr="00464443" w:rsidRDefault="00464443" w:rsidP="00464443">
            <w:pPr>
              <w:kinsoku w:val="0"/>
              <w:overflowPunct w:val="0"/>
              <w:jc w:val="both"/>
              <w:rPr>
                <w:b/>
                <w:bCs/>
                <w:sz w:val="20"/>
                <w:szCs w:val="20"/>
              </w:rPr>
            </w:pPr>
            <w:r w:rsidRPr="00464443">
              <w:rPr>
                <w:b/>
                <w:bCs/>
                <w:sz w:val="20"/>
                <w:szCs w:val="20"/>
              </w:rPr>
              <w:t>Condiții de funcționare:</w:t>
            </w:r>
          </w:p>
          <w:p w14:paraId="48C553E4" w14:textId="77777777" w:rsidR="00464443" w:rsidRPr="00464443" w:rsidRDefault="00464443" w:rsidP="00464443">
            <w:pPr>
              <w:kinsoku w:val="0"/>
              <w:overflowPunct w:val="0"/>
              <w:jc w:val="both"/>
              <w:rPr>
                <w:sz w:val="20"/>
                <w:szCs w:val="20"/>
              </w:rPr>
            </w:pPr>
            <w:r w:rsidRPr="00464443">
              <w:rPr>
                <w:b/>
                <w:bCs/>
                <w:sz w:val="20"/>
                <w:szCs w:val="20"/>
              </w:rPr>
              <w:lastRenderedPageBreak/>
              <w:t>Temperatură de operare</w:t>
            </w:r>
            <w:r w:rsidRPr="00464443">
              <w:rPr>
                <w:sz w:val="20"/>
                <w:szCs w:val="20"/>
              </w:rPr>
              <w:t>: -15°C până la +50°C</w:t>
            </w:r>
          </w:p>
          <w:p w14:paraId="553022E6" w14:textId="77777777" w:rsidR="00464443" w:rsidRPr="00464443" w:rsidRDefault="00464443" w:rsidP="00464443">
            <w:pPr>
              <w:kinsoku w:val="0"/>
              <w:overflowPunct w:val="0"/>
              <w:jc w:val="both"/>
              <w:rPr>
                <w:sz w:val="20"/>
                <w:szCs w:val="20"/>
              </w:rPr>
            </w:pPr>
            <w:r w:rsidRPr="00464443">
              <w:rPr>
                <w:b/>
                <w:bCs/>
                <w:sz w:val="20"/>
                <w:szCs w:val="20"/>
              </w:rPr>
              <w:t>Șoc și vibrații</w:t>
            </w:r>
            <w:r w:rsidRPr="00464443">
              <w:rPr>
                <w:sz w:val="20"/>
                <w:szCs w:val="20"/>
              </w:rPr>
              <w:t>: Conform standardului MIL-STD-810G</w:t>
            </w:r>
          </w:p>
          <w:p w14:paraId="06E508DF" w14:textId="156C414F" w:rsidR="00B30FA6" w:rsidRDefault="00464443" w:rsidP="00464443">
            <w:pPr>
              <w:kinsoku w:val="0"/>
              <w:overflowPunct w:val="0"/>
              <w:jc w:val="both"/>
              <w:rPr>
                <w:sz w:val="20"/>
                <w:szCs w:val="20"/>
              </w:rPr>
            </w:pPr>
            <w:r w:rsidRPr="00464443">
              <w:rPr>
                <w:b/>
                <w:bCs/>
                <w:sz w:val="20"/>
                <w:szCs w:val="20"/>
              </w:rPr>
              <w:t>Clasificare IP</w:t>
            </w:r>
            <w:r w:rsidRPr="00464443">
              <w:rPr>
                <w:sz w:val="20"/>
                <w:szCs w:val="20"/>
              </w:rPr>
              <w:t>: IP5</w:t>
            </w:r>
            <w:r>
              <w:rPr>
                <w:sz w:val="20"/>
                <w:szCs w:val="20"/>
              </w:rPr>
              <w:t>4</w:t>
            </w:r>
          </w:p>
        </w:tc>
        <w:tc>
          <w:tcPr>
            <w:tcW w:w="6309" w:type="dxa"/>
          </w:tcPr>
          <w:p w14:paraId="1B920A76" w14:textId="524000C9" w:rsidR="00B30FA6" w:rsidRDefault="00B30FA6" w:rsidP="00B30FA6">
            <w:pPr>
              <w:jc w:val="both"/>
              <w:rPr>
                <w:b/>
                <w:bCs/>
                <w:i/>
                <w:iCs/>
                <w:sz w:val="20"/>
                <w:szCs w:val="20"/>
              </w:rPr>
            </w:pPr>
            <w:proofErr w:type="spellStart"/>
            <w:r>
              <w:rPr>
                <w:rFonts w:eastAsia="SimSun"/>
                <w:b/>
                <w:bCs/>
                <w:color w:val="000000"/>
                <w:sz w:val="20"/>
                <w:szCs w:val="20"/>
                <w:u w:val="single"/>
                <w:lang w:val="en-US" w:eastAsia="zh-CN" w:bidi="ar"/>
              </w:rPr>
              <w:lastRenderedPageBreak/>
              <w:t>Denumire</w:t>
            </w:r>
            <w:proofErr w:type="spellEnd"/>
            <w:r>
              <w:rPr>
                <w:rFonts w:eastAsia="SimSun"/>
                <w:b/>
                <w:bCs/>
                <w:color w:val="000000"/>
                <w:sz w:val="20"/>
                <w:szCs w:val="20"/>
                <w:u w:val="single"/>
                <w:lang w:val="en-US" w:eastAsia="zh-CN" w:bidi="ar"/>
              </w:rPr>
              <w:t xml:space="preserve"> </w:t>
            </w:r>
            <w:proofErr w:type="spellStart"/>
            <w:r w:rsidR="007917EB">
              <w:rPr>
                <w:rFonts w:eastAsia="SimSun"/>
                <w:b/>
                <w:bCs/>
                <w:color w:val="000000"/>
                <w:sz w:val="20"/>
                <w:szCs w:val="20"/>
                <w:u w:val="single"/>
                <w:lang w:val="en-US" w:eastAsia="zh-CN" w:bidi="ar"/>
              </w:rPr>
              <w:t>comerciala</w:t>
            </w:r>
            <w:proofErr w:type="spellEnd"/>
            <w:r w:rsidR="007917EB">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proofErr w:type="spellStart"/>
            <w:r>
              <w:rPr>
                <w:rFonts w:eastAsia="SimSun"/>
                <w:b/>
                <w:bCs/>
                <w:color w:val="000000"/>
                <w:sz w:val="20"/>
                <w:szCs w:val="20"/>
                <w:u w:val="single"/>
                <w:lang w:val="en-US" w:eastAsia="zh-CN" w:bidi="ar"/>
              </w:rPr>
              <w:t>produsului-ofert</w:t>
            </w:r>
            <w:proofErr w:type="spellEnd"/>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furnizor</w:t>
            </w:r>
            <w:proofErr w:type="spellEnd"/>
          </w:p>
        </w:tc>
      </w:tr>
    </w:tbl>
    <w:p w14:paraId="46E385CA" w14:textId="77777777" w:rsidR="00B23382" w:rsidRDefault="00B23382" w:rsidP="00B23382">
      <w:pPr>
        <w:spacing w:line="360" w:lineRule="exact"/>
        <w:rPr>
          <w:rFonts w:eastAsia="Calibri"/>
          <w:i/>
          <w:color w:val="0000FF"/>
          <w:sz w:val="22"/>
          <w:szCs w:val="22"/>
        </w:rPr>
      </w:pPr>
    </w:p>
    <w:p w14:paraId="22F3379E" w14:textId="21906BF4" w:rsidR="00425D41" w:rsidRPr="00B23382" w:rsidRDefault="00B23382" w:rsidP="00B23382">
      <w:pPr>
        <w:spacing w:line="360" w:lineRule="exact"/>
        <w:rPr>
          <w:rFonts w:eastAsia="Calibri"/>
          <w:i/>
          <w:color w:val="0000FF"/>
          <w:sz w:val="22"/>
          <w:szCs w:val="22"/>
        </w:rPr>
      </w:pPr>
      <w:r>
        <w:rPr>
          <w:rFonts w:eastAsia="Calibri"/>
          <w:i/>
          <w:color w:val="0000FF"/>
          <w:sz w:val="22"/>
          <w:szCs w:val="22"/>
        </w:rPr>
        <w:t>[se vor completa informațiile de mai jos pentru fiecare lot/produs ofertat]</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1986"/>
        <w:gridCol w:w="2804"/>
        <w:gridCol w:w="3939"/>
        <w:gridCol w:w="2509"/>
        <w:gridCol w:w="2370"/>
      </w:tblGrid>
      <w:tr w:rsidR="00425D41" w14:paraId="3422F662" w14:textId="77777777" w:rsidTr="003837A4">
        <w:trPr>
          <w:jc w:val="center"/>
        </w:trPr>
        <w:tc>
          <w:tcPr>
            <w:tcW w:w="1545" w:type="dxa"/>
            <w:shd w:val="clear" w:color="auto" w:fill="B4C6E7" w:themeFill="accent1" w:themeFillTint="66"/>
            <w:vAlign w:val="center"/>
          </w:tcPr>
          <w:p w14:paraId="67A9805D" w14:textId="77777777" w:rsidR="00425D41" w:rsidRDefault="005A5DAB">
            <w:pPr>
              <w:spacing w:line="360" w:lineRule="exact"/>
              <w:jc w:val="center"/>
              <w:rPr>
                <w:b/>
                <w:iCs/>
                <w:color w:val="FF0000"/>
                <w:sz w:val="20"/>
                <w:szCs w:val="20"/>
              </w:rPr>
            </w:pPr>
            <w:bookmarkStart w:id="7" w:name="_Hlk212192159"/>
            <w:r>
              <w:rPr>
                <w:b/>
                <w:iCs/>
                <w:sz w:val="20"/>
                <w:szCs w:val="20"/>
              </w:rPr>
              <w:t>Data de livrare propusă</w:t>
            </w:r>
            <w:r>
              <w:rPr>
                <w:rStyle w:val="FootnoteReference"/>
                <w:b/>
                <w:iCs/>
                <w:sz w:val="20"/>
                <w:szCs w:val="20"/>
              </w:rPr>
              <w:footnoteReference w:customMarkFollows="1" w:id="3"/>
              <w:t>2</w:t>
            </w:r>
          </w:p>
        </w:tc>
        <w:tc>
          <w:tcPr>
            <w:tcW w:w="1986" w:type="dxa"/>
            <w:shd w:val="clear" w:color="auto" w:fill="B4C6E7" w:themeFill="accent1" w:themeFillTint="66"/>
            <w:vAlign w:val="center"/>
          </w:tcPr>
          <w:p w14:paraId="6CAE5310" w14:textId="77777777" w:rsidR="00425D41" w:rsidRDefault="005A5DAB">
            <w:pPr>
              <w:spacing w:line="360" w:lineRule="exact"/>
              <w:jc w:val="center"/>
              <w:rPr>
                <w:b/>
                <w:iCs/>
                <w:sz w:val="20"/>
                <w:szCs w:val="20"/>
              </w:rPr>
            </w:pPr>
            <w:r>
              <w:rPr>
                <w:b/>
                <w:iCs/>
                <w:sz w:val="20"/>
                <w:szCs w:val="20"/>
              </w:rPr>
              <w:t>Informații referitoare la produs și producător</w:t>
            </w:r>
          </w:p>
        </w:tc>
        <w:tc>
          <w:tcPr>
            <w:tcW w:w="2804" w:type="dxa"/>
            <w:shd w:val="clear" w:color="auto" w:fill="B4C6E7" w:themeFill="accent1" w:themeFillTint="66"/>
            <w:vAlign w:val="center"/>
          </w:tcPr>
          <w:p w14:paraId="76B58080" w14:textId="77777777" w:rsidR="00425D41" w:rsidRDefault="005A5DAB">
            <w:pPr>
              <w:spacing w:line="360" w:lineRule="exact"/>
              <w:jc w:val="center"/>
              <w:rPr>
                <w:sz w:val="20"/>
                <w:szCs w:val="20"/>
              </w:rPr>
            </w:pPr>
            <w:r>
              <w:rPr>
                <w:b/>
                <w:iCs/>
                <w:sz w:val="20"/>
                <w:szCs w:val="20"/>
              </w:rPr>
              <w:t>Specificaţii tehnice / cerințe funcționale propuse</w:t>
            </w:r>
          </w:p>
        </w:tc>
        <w:tc>
          <w:tcPr>
            <w:tcW w:w="3939" w:type="dxa"/>
            <w:shd w:val="clear" w:color="auto" w:fill="B4C6E7" w:themeFill="accent1" w:themeFillTint="66"/>
            <w:vAlign w:val="center"/>
          </w:tcPr>
          <w:p w14:paraId="2C0F99B9" w14:textId="77777777" w:rsidR="00425D41" w:rsidRDefault="005A5DAB">
            <w:pPr>
              <w:spacing w:line="360" w:lineRule="exact"/>
              <w:jc w:val="center"/>
              <w:rPr>
                <w:b/>
                <w:sz w:val="20"/>
                <w:szCs w:val="20"/>
              </w:rPr>
            </w:pPr>
            <w:r>
              <w:rPr>
                <w:b/>
                <w:iCs/>
                <w:sz w:val="20"/>
                <w:szCs w:val="20"/>
              </w:rPr>
              <w:t>Specificaţii tehnice / cerințe funcționale extinse propuse</w:t>
            </w:r>
          </w:p>
        </w:tc>
        <w:tc>
          <w:tcPr>
            <w:tcW w:w="2509" w:type="dxa"/>
            <w:shd w:val="clear" w:color="auto" w:fill="B4C6E7" w:themeFill="accent1" w:themeFillTint="66"/>
            <w:vAlign w:val="center"/>
          </w:tcPr>
          <w:p w14:paraId="6D892559" w14:textId="77777777" w:rsidR="00425D41" w:rsidRDefault="005A5DAB">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370" w:type="dxa"/>
            <w:shd w:val="clear" w:color="auto" w:fill="B4C6E7" w:themeFill="accent1" w:themeFillTint="66"/>
            <w:vAlign w:val="center"/>
          </w:tcPr>
          <w:p w14:paraId="416AAAB0" w14:textId="77777777" w:rsidR="00425D41" w:rsidRDefault="005A5DAB">
            <w:pPr>
              <w:spacing w:line="360" w:lineRule="exact"/>
              <w:jc w:val="center"/>
              <w:rPr>
                <w:b/>
                <w:sz w:val="20"/>
                <w:szCs w:val="20"/>
              </w:rPr>
            </w:pPr>
            <w:r>
              <w:rPr>
                <w:b/>
                <w:sz w:val="20"/>
                <w:szCs w:val="20"/>
              </w:rPr>
              <w:t>Impactul deviațiilor asupra îndeplinirii obiectului contractului</w:t>
            </w:r>
          </w:p>
        </w:tc>
      </w:tr>
      <w:tr w:rsidR="00425D41" w14:paraId="129E5B03" w14:textId="77777777" w:rsidTr="003837A4">
        <w:trPr>
          <w:trHeight w:val="242"/>
          <w:jc w:val="center"/>
        </w:trPr>
        <w:tc>
          <w:tcPr>
            <w:tcW w:w="1545" w:type="dxa"/>
            <w:shd w:val="clear" w:color="auto" w:fill="B4C6E7" w:themeFill="accent1" w:themeFillTint="66"/>
            <w:vAlign w:val="center"/>
          </w:tcPr>
          <w:p w14:paraId="3C52DC47" w14:textId="77777777" w:rsidR="00425D41" w:rsidRDefault="00425D41">
            <w:pPr>
              <w:pStyle w:val="ListParagraph"/>
              <w:numPr>
                <w:ilvl w:val="0"/>
                <w:numId w:val="8"/>
              </w:numPr>
              <w:spacing w:after="0" w:line="360" w:lineRule="exact"/>
              <w:jc w:val="center"/>
              <w:rPr>
                <w:b/>
                <w:bCs/>
                <w:iCs/>
                <w:sz w:val="20"/>
                <w:szCs w:val="20"/>
              </w:rPr>
            </w:pPr>
          </w:p>
        </w:tc>
        <w:tc>
          <w:tcPr>
            <w:tcW w:w="1986" w:type="dxa"/>
            <w:shd w:val="clear" w:color="auto" w:fill="B4C6E7" w:themeFill="accent1" w:themeFillTint="66"/>
            <w:vAlign w:val="center"/>
          </w:tcPr>
          <w:p w14:paraId="51D95EFE" w14:textId="77777777" w:rsidR="00425D41" w:rsidRDefault="00425D41">
            <w:pPr>
              <w:pStyle w:val="ListParagraph"/>
              <w:numPr>
                <w:ilvl w:val="0"/>
                <w:numId w:val="8"/>
              </w:numPr>
              <w:spacing w:after="0" w:line="360" w:lineRule="exact"/>
              <w:jc w:val="center"/>
              <w:rPr>
                <w:b/>
                <w:sz w:val="20"/>
                <w:szCs w:val="20"/>
              </w:rPr>
            </w:pPr>
          </w:p>
        </w:tc>
        <w:tc>
          <w:tcPr>
            <w:tcW w:w="2804" w:type="dxa"/>
            <w:shd w:val="clear" w:color="auto" w:fill="B4C6E7" w:themeFill="accent1" w:themeFillTint="66"/>
            <w:vAlign w:val="center"/>
          </w:tcPr>
          <w:p w14:paraId="1B1E0FE4" w14:textId="77777777" w:rsidR="00425D41" w:rsidRDefault="00425D41">
            <w:pPr>
              <w:pStyle w:val="ListParagraph"/>
              <w:numPr>
                <w:ilvl w:val="0"/>
                <w:numId w:val="8"/>
              </w:numPr>
              <w:spacing w:after="0" w:line="360" w:lineRule="exact"/>
              <w:jc w:val="center"/>
              <w:rPr>
                <w:b/>
                <w:bCs/>
                <w:iCs/>
                <w:sz w:val="20"/>
                <w:szCs w:val="20"/>
              </w:rPr>
            </w:pPr>
          </w:p>
        </w:tc>
        <w:tc>
          <w:tcPr>
            <w:tcW w:w="3939" w:type="dxa"/>
            <w:shd w:val="clear" w:color="auto" w:fill="B4C6E7" w:themeFill="accent1" w:themeFillTint="66"/>
          </w:tcPr>
          <w:p w14:paraId="6B545A98" w14:textId="77777777" w:rsidR="00425D41" w:rsidRDefault="00425D41">
            <w:pPr>
              <w:pStyle w:val="ListParagraph"/>
              <w:numPr>
                <w:ilvl w:val="0"/>
                <w:numId w:val="8"/>
              </w:numPr>
              <w:spacing w:after="0" w:line="360" w:lineRule="exact"/>
              <w:jc w:val="center"/>
              <w:rPr>
                <w:b/>
                <w:sz w:val="20"/>
                <w:szCs w:val="20"/>
              </w:rPr>
            </w:pPr>
          </w:p>
        </w:tc>
        <w:tc>
          <w:tcPr>
            <w:tcW w:w="2509" w:type="dxa"/>
            <w:shd w:val="clear" w:color="auto" w:fill="B4C6E7" w:themeFill="accent1" w:themeFillTint="66"/>
          </w:tcPr>
          <w:p w14:paraId="1E245EF9" w14:textId="77777777" w:rsidR="00425D41" w:rsidRDefault="00425D41">
            <w:pPr>
              <w:pStyle w:val="ListParagraph"/>
              <w:numPr>
                <w:ilvl w:val="0"/>
                <w:numId w:val="8"/>
              </w:numPr>
              <w:spacing w:after="0" w:line="360" w:lineRule="exact"/>
              <w:jc w:val="center"/>
              <w:rPr>
                <w:b/>
                <w:sz w:val="20"/>
                <w:szCs w:val="20"/>
              </w:rPr>
            </w:pPr>
          </w:p>
        </w:tc>
        <w:tc>
          <w:tcPr>
            <w:tcW w:w="2370" w:type="dxa"/>
            <w:shd w:val="clear" w:color="auto" w:fill="B4C6E7" w:themeFill="accent1" w:themeFillTint="66"/>
          </w:tcPr>
          <w:p w14:paraId="745C43B5" w14:textId="77777777" w:rsidR="00425D41" w:rsidRDefault="00425D41">
            <w:pPr>
              <w:pStyle w:val="ListParagraph"/>
              <w:numPr>
                <w:ilvl w:val="0"/>
                <w:numId w:val="8"/>
              </w:numPr>
              <w:spacing w:after="0" w:line="360" w:lineRule="exact"/>
              <w:jc w:val="center"/>
              <w:rPr>
                <w:b/>
                <w:sz w:val="20"/>
                <w:szCs w:val="20"/>
              </w:rPr>
            </w:pPr>
          </w:p>
        </w:tc>
      </w:tr>
      <w:tr w:rsidR="00425D41" w14:paraId="1E29969C" w14:textId="77777777" w:rsidTr="003837A4">
        <w:trPr>
          <w:jc w:val="center"/>
        </w:trPr>
        <w:tc>
          <w:tcPr>
            <w:tcW w:w="1545" w:type="dxa"/>
            <w:shd w:val="clear" w:color="auto" w:fill="B4C6E7" w:themeFill="accent1" w:themeFillTint="66"/>
            <w:vAlign w:val="center"/>
          </w:tcPr>
          <w:p w14:paraId="60163710" w14:textId="77777777" w:rsidR="00425D41" w:rsidRDefault="005A5DAB">
            <w:pPr>
              <w:spacing w:line="340" w:lineRule="exact"/>
              <w:jc w:val="center"/>
              <w:rPr>
                <w:bCs/>
                <w:i/>
                <w:iCs/>
                <w:sz w:val="20"/>
                <w:szCs w:val="20"/>
              </w:rPr>
            </w:pPr>
            <w:r>
              <w:rPr>
                <w:bCs/>
                <w:i/>
                <w:iCs/>
                <w:sz w:val="20"/>
                <w:szCs w:val="20"/>
              </w:rPr>
              <w:t>[Ofertantul introduce temenul de livrare propus]</w:t>
            </w:r>
          </w:p>
        </w:tc>
        <w:tc>
          <w:tcPr>
            <w:tcW w:w="1986" w:type="dxa"/>
            <w:shd w:val="clear" w:color="auto" w:fill="B4C6E7" w:themeFill="accent1" w:themeFillTint="66"/>
            <w:vAlign w:val="center"/>
          </w:tcPr>
          <w:p w14:paraId="4F4B4AC3" w14:textId="77777777" w:rsidR="00425D41" w:rsidRDefault="005A5DAB">
            <w:pPr>
              <w:spacing w:line="340" w:lineRule="exact"/>
              <w:jc w:val="center"/>
              <w:rPr>
                <w:bCs/>
                <w:i/>
                <w:iCs/>
                <w:sz w:val="20"/>
                <w:szCs w:val="20"/>
              </w:rPr>
            </w:pPr>
            <w:r>
              <w:rPr>
                <w:bCs/>
                <w:i/>
                <w:iCs/>
                <w:sz w:val="20"/>
                <w:szCs w:val="20"/>
              </w:rPr>
              <w:t>[Ofertantul introduce denumirea produsului și a producătorului ]</w:t>
            </w:r>
          </w:p>
        </w:tc>
        <w:tc>
          <w:tcPr>
            <w:tcW w:w="2804" w:type="dxa"/>
            <w:shd w:val="clear" w:color="auto" w:fill="B4C6E7" w:themeFill="accent1" w:themeFillTint="66"/>
            <w:vAlign w:val="center"/>
          </w:tcPr>
          <w:p w14:paraId="167FEE8A" w14:textId="77777777" w:rsidR="00425D41" w:rsidRDefault="005A5DAB">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44EED37D" w14:textId="77777777" w:rsidR="00425D41" w:rsidRDefault="005A5DAB">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304149922"/>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433936544"/>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19343476" w14:textId="77777777" w:rsidR="00425D41" w:rsidRDefault="00425D41">
            <w:pPr>
              <w:spacing w:line="340" w:lineRule="exact"/>
              <w:jc w:val="center"/>
              <w:rPr>
                <w:sz w:val="20"/>
                <w:szCs w:val="20"/>
              </w:rPr>
            </w:pPr>
          </w:p>
        </w:tc>
        <w:tc>
          <w:tcPr>
            <w:tcW w:w="3939" w:type="dxa"/>
            <w:shd w:val="clear" w:color="auto" w:fill="B4C6E7" w:themeFill="accent1" w:themeFillTint="66"/>
          </w:tcPr>
          <w:p w14:paraId="02CD4260" w14:textId="77777777" w:rsidR="00425D41" w:rsidRDefault="005A5DAB">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1778167F" w14:textId="77777777" w:rsidR="00425D41" w:rsidRDefault="005A5DAB">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7468230"/>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573392133"/>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810743558"/>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p>
          <w:p w14:paraId="7503D3C3" w14:textId="77777777" w:rsidR="00425D41" w:rsidRDefault="005A5DAB">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147464558"/>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p>
        </w:tc>
        <w:tc>
          <w:tcPr>
            <w:tcW w:w="2509" w:type="dxa"/>
            <w:shd w:val="clear" w:color="auto" w:fill="B4C6E7" w:themeFill="accent1" w:themeFillTint="66"/>
            <w:vAlign w:val="center"/>
          </w:tcPr>
          <w:p w14:paraId="2EDFD794" w14:textId="77777777" w:rsidR="00425D41" w:rsidRDefault="005A5DAB">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370" w:type="dxa"/>
            <w:shd w:val="clear" w:color="auto" w:fill="B4C6E7" w:themeFill="accent1" w:themeFillTint="66"/>
            <w:vAlign w:val="center"/>
          </w:tcPr>
          <w:p w14:paraId="5C5E066E" w14:textId="77777777" w:rsidR="00425D41" w:rsidRDefault="005A5DAB">
            <w:pPr>
              <w:spacing w:line="340" w:lineRule="exact"/>
              <w:jc w:val="center"/>
              <w:rPr>
                <w:sz w:val="20"/>
                <w:szCs w:val="20"/>
              </w:rPr>
            </w:pPr>
            <w:r>
              <w:rPr>
                <w:bCs/>
                <w:i/>
                <w:iCs/>
                <w:sz w:val="20"/>
                <w:szCs w:val="20"/>
              </w:rPr>
              <w:t>[Specificați impactul  deviațiilor asupra îndeplinirii obiectului contractului]</w:t>
            </w:r>
          </w:p>
        </w:tc>
      </w:tr>
      <w:tr w:rsidR="00425D41" w14:paraId="20B83464" w14:textId="77777777" w:rsidTr="003837A4">
        <w:trPr>
          <w:jc w:val="center"/>
        </w:trPr>
        <w:tc>
          <w:tcPr>
            <w:tcW w:w="15153" w:type="dxa"/>
            <w:gridSpan w:val="6"/>
          </w:tcPr>
          <w:p w14:paraId="3C83A0AF" w14:textId="77777777" w:rsidR="00425D41" w:rsidRDefault="005A5DAB">
            <w:pPr>
              <w:spacing w:line="360" w:lineRule="exact"/>
              <w:rPr>
                <w:sz w:val="20"/>
                <w:szCs w:val="20"/>
              </w:rPr>
            </w:pPr>
            <w:r>
              <w:rPr>
                <w:sz w:val="20"/>
                <w:szCs w:val="20"/>
              </w:rPr>
              <w:t>NOTĂ: Ofertantul va completa coloanele de la nr.8 la nr.13</w:t>
            </w:r>
          </w:p>
        </w:tc>
      </w:tr>
      <w:bookmarkEnd w:id="7"/>
    </w:tbl>
    <w:p w14:paraId="0D3B144F" w14:textId="77777777" w:rsidR="00EF3DAD" w:rsidRPr="00280A5B" w:rsidRDefault="00EF3DAD" w:rsidP="00280A5B"/>
    <w:bookmarkEnd w:id="6"/>
    <w:p w14:paraId="652F1F4E" w14:textId="4E682A72" w:rsidR="00425D41" w:rsidRPr="004D0A03" w:rsidRDefault="005A5DAB">
      <w:pPr>
        <w:pStyle w:val="Heading3"/>
        <w:rPr>
          <w:szCs w:val="22"/>
        </w:rPr>
      </w:pPr>
      <w:r w:rsidRPr="004D0A03">
        <w:rPr>
          <w:szCs w:val="22"/>
        </w:rPr>
        <w:lastRenderedPageBreak/>
        <w:t xml:space="preserve">LOT 2 </w:t>
      </w:r>
      <w:r w:rsidR="00126C39" w:rsidRPr="004D0A03">
        <w:rPr>
          <w:szCs w:val="22"/>
        </w:rPr>
        <w:t>–</w:t>
      </w:r>
      <w:r w:rsidRPr="004D0A03">
        <w:rPr>
          <w:szCs w:val="22"/>
        </w:rPr>
        <w:t xml:space="preserve"> </w:t>
      </w:r>
      <w:r w:rsidR="00464443" w:rsidRPr="00464443">
        <w:rPr>
          <w:rFonts w:eastAsia="Calibri"/>
          <w:szCs w:val="22"/>
        </w:rPr>
        <w:t>LCR metru de laborator și accesorii</w:t>
      </w:r>
    </w:p>
    <w:tbl>
      <w:tblPr>
        <w:tblW w:w="1518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8"/>
        <w:gridCol w:w="1039"/>
        <w:gridCol w:w="1188"/>
        <w:gridCol w:w="2319"/>
        <w:gridCol w:w="2146"/>
        <w:gridCol w:w="2527"/>
        <w:gridCol w:w="1973"/>
        <w:gridCol w:w="1702"/>
      </w:tblGrid>
      <w:tr w:rsidR="00425D41" w14:paraId="22321B6C" w14:textId="77777777" w:rsidTr="003837A4">
        <w:trPr>
          <w:trHeight w:val="520"/>
          <w:tblHeader/>
          <w:jc w:val="center"/>
        </w:trPr>
        <w:tc>
          <w:tcPr>
            <w:tcW w:w="2288" w:type="dxa"/>
            <w:vAlign w:val="center"/>
          </w:tcPr>
          <w:p w14:paraId="5BD0DE08" w14:textId="77777777" w:rsidR="00425D41" w:rsidRDefault="005A5DAB">
            <w:pPr>
              <w:spacing w:line="360" w:lineRule="exact"/>
              <w:jc w:val="center"/>
              <w:rPr>
                <w:rFonts w:cstheme="minorHAnsi"/>
                <w:b/>
                <w:iCs/>
                <w:sz w:val="20"/>
                <w:szCs w:val="20"/>
              </w:rPr>
            </w:pPr>
            <w:r>
              <w:rPr>
                <w:rFonts w:cstheme="minorHAnsi"/>
                <w:b/>
                <w:iCs/>
                <w:sz w:val="20"/>
                <w:szCs w:val="20"/>
              </w:rPr>
              <w:t>Denumire</w:t>
            </w:r>
          </w:p>
        </w:tc>
        <w:tc>
          <w:tcPr>
            <w:tcW w:w="1039" w:type="dxa"/>
            <w:vAlign w:val="center"/>
          </w:tcPr>
          <w:p w14:paraId="76E2CBEB" w14:textId="77777777" w:rsidR="00425D41" w:rsidRDefault="005A5DAB">
            <w:pPr>
              <w:spacing w:line="360" w:lineRule="exact"/>
              <w:jc w:val="center"/>
              <w:rPr>
                <w:rFonts w:cstheme="minorHAnsi"/>
                <w:b/>
                <w:sz w:val="20"/>
                <w:szCs w:val="20"/>
              </w:rPr>
            </w:pPr>
            <w:r>
              <w:rPr>
                <w:rFonts w:cstheme="minorHAnsi"/>
                <w:b/>
                <w:iCs/>
                <w:sz w:val="20"/>
                <w:szCs w:val="20"/>
              </w:rPr>
              <w:t>Cantitate</w:t>
            </w:r>
          </w:p>
        </w:tc>
        <w:tc>
          <w:tcPr>
            <w:tcW w:w="1188" w:type="dxa"/>
            <w:vAlign w:val="center"/>
          </w:tcPr>
          <w:p w14:paraId="75B5EF9A" w14:textId="77777777" w:rsidR="00425D41" w:rsidRDefault="005A5DAB">
            <w:pPr>
              <w:spacing w:line="360" w:lineRule="exact"/>
              <w:jc w:val="center"/>
              <w:rPr>
                <w:rFonts w:cstheme="minorHAnsi"/>
                <w:b/>
                <w:iCs/>
                <w:sz w:val="20"/>
                <w:szCs w:val="20"/>
              </w:rPr>
            </w:pPr>
            <w:r>
              <w:rPr>
                <w:rFonts w:cstheme="minorHAnsi"/>
                <w:b/>
                <w:iCs/>
                <w:sz w:val="20"/>
                <w:szCs w:val="20"/>
              </w:rPr>
              <w:t>Unitate de măsură</w:t>
            </w:r>
          </w:p>
        </w:tc>
        <w:tc>
          <w:tcPr>
            <w:tcW w:w="2319" w:type="dxa"/>
            <w:vAlign w:val="center"/>
          </w:tcPr>
          <w:p w14:paraId="5FB5E340" w14:textId="77777777" w:rsidR="00425D41" w:rsidRDefault="005A5DAB">
            <w:pPr>
              <w:spacing w:line="360" w:lineRule="exact"/>
              <w:jc w:val="center"/>
              <w:rPr>
                <w:rFonts w:cstheme="minorHAnsi"/>
                <w:b/>
                <w:iCs/>
                <w:sz w:val="20"/>
                <w:szCs w:val="20"/>
              </w:rPr>
            </w:pPr>
            <w:r>
              <w:rPr>
                <w:rFonts w:cstheme="minorHAnsi"/>
                <w:b/>
                <w:iCs/>
                <w:sz w:val="20"/>
                <w:szCs w:val="20"/>
              </w:rPr>
              <w:t>Loc de livrare</w:t>
            </w:r>
          </w:p>
        </w:tc>
        <w:tc>
          <w:tcPr>
            <w:tcW w:w="2146" w:type="dxa"/>
            <w:vAlign w:val="center"/>
          </w:tcPr>
          <w:p w14:paraId="5FDBF546" w14:textId="77777777" w:rsidR="00425D41" w:rsidRDefault="005A5DAB">
            <w:pPr>
              <w:spacing w:line="360" w:lineRule="exact"/>
              <w:jc w:val="center"/>
              <w:rPr>
                <w:rFonts w:cstheme="minorHAnsi"/>
                <w:b/>
                <w:iCs/>
                <w:sz w:val="20"/>
                <w:szCs w:val="20"/>
              </w:rPr>
            </w:pPr>
            <w:r>
              <w:rPr>
                <w:rFonts w:cstheme="minorHAnsi"/>
                <w:b/>
                <w:iCs/>
                <w:sz w:val="20"/>
                <w:szCs w:val="20"/>
              </w:rPr>
              <w:t>Data de livrare solicitată</w:t>
            </w:r>
            <w:r>
              <w:rPr>
                <w:rStyle w:val="FootnoteReference"/>
                <w:rFonts w:cstheme="minorHAnsi"/>
                <w:b/>
                <w:iCs/>
                <w:sz w:val="20"/>
                <w:szCs w:val="20"/>
              </w:rPr>
              <w:footnoteReference w:id="4"/>
            </w:r>
          </w:p>
        </w:tc>
        <w:tc>
          <w:tcPr>
            <w:tcW w:w="2527" w:type="dxa"/>
            <w:vAlign w:val="center"/>
          </w:tcPr>
          <w:p w14:paraId="145D7545" w14:textId="77777777" w:rsidR="00425D41" w:rsidRDefault="005A5DAB">
            <w:pPr>
              <w:spacing w:line="360" w:lineRule="exact"/>
              <w:jc w:val="center"/>
              <w:rPr>
                <w:rFonts w:cstheme="minorHAnsi"/>
                <w:b/>
                <w:iCs/>
                <w:sz w:val="20"/>
                <w:szCs w:val="20"/>
              </w:rPr>
            </w:pPr>
            <w:r>
              <w:rPr>
                <w:rFonts w:cstheme="minorHAnsi"/>
                <w:b/>
                <w:iCs/>
                <w:sz w:val="20"/>
                <w:szCs w:val="20"/>
              </w:rPr>
              <w:t>Specificaţii tehnice / cerinte de performanță /funcționale minime</w:t>
            </w:r>
          </w:p>
        </w:tc>
        <w:tc>
          <w:tcPr>
            <w:tcW w:w="1973" w:type="dxa"/>
            <w:vAlign w:val="center"/>
          </w:tcPr>
          <w:p w14:paraId="60688EB0" w14:textId="77777777" w:rsidR="00425D41" w:rsidRDefault="005A5DAB">
            <w:pPr>
              <w:spacing w:line="360" w:lineRule="exact"/>
              <w:jc w:val="center"/>
              <w:rPr>
                <w:rFonts w:cstheme="minorHAnsi"/>
                <w:b/>
                <w:iCs/>
                <w:sz w:val="20"/>
                <w:szCs w:val="20"/>
              </w:rPr>
            </w:pPr>
            <w:r>
              <w:rPr>
                <w:rFonts w:cstheme="minorHAnsi"/>
                <w:b/>
                <w:iCs/>
                <w:sz w:val="20"/>
                <w:szCs w:val="20"/>
              </w:rPr>
              <w:t>Specificaţii tehnice /cerinte de performanță/ funcționale extinse/dorite</w:t>
            </w:r>
          </w:p>
        </w:tc>
        <w:tc>
          <w:tcPr>
            <w:tcW w:w="1702" w:type="dxa"/>
          </w:tcPr>
          <w:p w14:paraId="2636DFBD" w14:textId="77777777" w:rsidR="00425D41" w:rsidRDefault="005A5DAB">
            <w:pPr>
              <w:spacing w:line="360" w:lineRule="exact"/>
              <w:jc w:val="center"/>
              <w:rPr>
                <w:rFonts w:cstheme="minorHAnsi"/>
                <w:b/>
                <w:iCs/>
                <w:sz w:val="20"/>
                <w:szCs w:val="20"/>
                <w:lang w:val="fr-BE"/>
              </w:rPr>
            </w:pPr>
            <w:r>
              <w:rPr>
                <w:rFonts w:cstheme="minorHAnsi"/>
                <w:b/>
                <w:iCs/>
                <w:sz w:val="20"/>
                <w:szCs w:val="20"/>
              </w:rPr>
              <w:t>Durată minimă  garanție/termen de valabilitate</w:t>
            </w:r>
          </w:p>
        </w:tc>
      </w:tr>
      <w:tr w:rsidR="00425D41" w14:paraId="4B9A871F" w14:textId="77777777" w:rsidTr="003837A4">
        <w:trPr>
          <w:trHeight w:val="200"/>
          <w:tblHeader/>
          <w:jc w:val="center"/>
        </w:trPr>
        <w:tc>
          <w:tcPr>
            <w:tcW w:w="2288" w:type="dxa"/>
            <w:vAlign w:val="center"/>
          </w:tcPr>
          <w:p w14:paraId="7752B5D4" w14:textId="77777777" w:rsidR="00425D41" w:rsidRDefault="005A5DAB">
            <w:pPr>
              <w:pStyle w:val="ListParagraph"/>
              <w:spacing w:after="0" w:line="360" w:lineRule="exact"/>
              <w:ind w:left="360"/>
              <w:jc w:val="center"/>
              <w:rPr>
                <w:rFonts w:cstheme="minorHAnsi"/>
                <w:b/>
                <w:iCs/>
                <w:sz w:val="20"/>
                <w:szCs w:val="20"/>
              </w:rPr>
            </w:pPr>
            <w:r>
              <w:rPr>
                <w:rFonts w:cstheme="minorHAnsi"/>
                <w:b/>
                <w:iCs/>
                <w:sz w:val="20"/>
                <w:szCs w:val="20"/>
              </w:rPr>
              <w:t>0.</w:t>
            </w:r>
          </w:p>
        </w:tc>
        <w:tc>
          <w:tcPr>
            <w:tcW w:w="1039" w:type="dxa"/>
            <w:vAlign w:val="center"/>
          </w:tcPr>
          <w:p w14:paraId="3B167DAD" w14:textId="77777777" w:rsidR="00425D41" w:rsidRDefault="005A5DAB">
            <w:pPr>
              <w:pStyle w:val="ListParagraph"/>
              <w:spacing w:after="0" w:line="360" w:lineRule="exact"/>
              <w:ind w:left="360"/>
              <w:jc w:val="center"/>
              <w:rPr>
                <w:rFonts w:cstheme="minorHAnsi"/>
                <w:b/>
                <w:iCs/>
                <w:sz w:val="20"/>
                <w:szCs w:val="20"/>
              </w:rPr>
            </w:pPr>
            <w:r>
              <w:rPr>
                <w:rFonts w:cstheme="minorHAnsi"/>
                <w:b/>
                <w:iCs/>
                <w:sz w:val="20"/>
                <w:szCs w:val="20"/>
              </w:rPr>
              <w:t>1.</w:t>
            </w:r>
          </w:p>
        </w:tc>
        <w:tc>
          <w:tcPr>
            <w:tcW w:w="1188" w:type="dxa"/>
            <w:vAlign w:val="center"/>
          </w:tcPr>
          <w:p w14:paraId="68E032D5" w14:textId="77777777" w:rsidR="00425D41" w:rsidRDefault="005A5DAB">
            <w:pPr>
              <w:pStyle w:val="ListParagraph"/>
              <w:spacing w:after="0" w:line="360" w:lineRule="exact"/>
              <w:ind w:left="360"/>
              <w:jc w:val="center"/>
              <w:rPr>
                <w:rFonts w:cstheme="minorHAnsi"/>
                <w:b/>
                <w:iCs/>
                <w:sz w:val="20"/>
                <w:szCs w:val="20"/>
              </w:rPr>
            </w:pPr>
            <w:r>
              <w:rPr>
                <w:rFonts w:cstheme="minorHAnsi"/>
                <w:b/>
                <w:iCs/>
                <w:sz w:val="20"/>
                <w:szCs w:val="20"/>
              </w:rPr>
              <w:t>2.</w:t>
            </w:r>
          </w:p>
        </w:tc>
        <w:tc>
          <w:tcPr>
            <w:tcW w:w="2319" w:type="dxa"/>
          </w:tcPr>
          <w:p w14:paraId="7C0AFF2D" w14:textId="77777777" w:rsidR="00425D41" w:rsidRDefault="005A5DAB">
            <w:pPr>
              <w:pStyle w:val="ListParagraph"/>
              <w:spacing w:after="0" w:line="360" w:lineRule="exact"/>
              <w:ind w:left="360"/>
              <w:jc w:val="center"/>
              <w:rPr>
                <w:rFonts w:cstheme="minorHAnsi"/>
                <w:b/>
                <w:iCs/>
                <w:sz w:val="20"/>
                <w:szCs w:val="20"/>
              </w:rPr>
            </w:pPr>
            <w:r>
              <w:rPr>
                <w:rFonts w:cstheme="minorHAnsi"/>
                <w:b/>
                <w:iCs/>
                <w:sz w:val="20"/>
                <w:szCs w:val="20"/>
              </w:rPr>
              <w:t>3.</w:t>
            </w:r>
          </w:p>
        </w:tc>
        <w:tc>
          <w:tcPr>
            <w:tcW w:w="2146" w:type="dxa"/>
          </w:tcPr>
          <w:p w14:paraId="4CEC4D78" w14:textId="77777777" w:rsidR="00425D41" w:rsidRDefault="005A5DAB">
            <w:pPr>
              <w:pStyle w:val="ListParagraph"/>
              <w:spacing w:after="0" w:line="360" w:lineRule="exact"/>
              <w:ind w:left="360"/>
              <w:jc w:val="center"/>
              <w:rPr>
                <w:rFonts w:cstheme="minorHAnsi"/>
                <w:b/>
                <w:iCs/>
                <w:sz w:val="20"/>
                <w:szCs w:val="20"/>
              </w:rPr>
            </w:pPr>
            <w:r>
              <w:rPr>
                <w:rFonts w:cstheme="minorHAnsi"/>
                <w:b/>
                <w:iCs/>
                <w:sz w:val="20"/>
                <w:szCs w:val="20"/>
              </w:rPr>
              <w:t>4.</w:t>
            </w:r>
          </w:p>
        </w:tc>
        <w:tc>
          <w:tcPr>
            <w:tcW w:w="2527" w:type="dxa"/>
          </w:tcPr>
          <w:p w14:paraId="2064D2A2" w14:textId="77777777" w:rsidR="00425D41" w:rsidRDefault="005A5DAB">
            <w:pPr>
              <w:pStyle w:val="ListParagraph"/>
              <w:spacing w:after="0" w:line="360" w:lineRule="exact"/>
              <w:ind w:left="360"/>
              <w:jc w:val="center"/>
              <w:rPr>
                <w:rFonts w:cstheme="minorHAnsi"/>
                <w:b/>
                <w:iCs/>
                <w:sz w:val="20"/>
                <w:szCs w:val="20"/>
              </w:rPr>
            </w:pPr>
            <w:r>
              <w:rPr>
                <w:rFonts w:cstheme="minorHAnsi"/>
                <w:b/>
                <w:iCs/>
                <w:sz w:val="20"/>
                <w:szCs w:val="20"/>
              </w:rPr>
              <w:t>5.</w:t>
            </w:r>
          </w:p>
        </w:tc>
        <w:tc>
          <w:tcPr>
            <w:tcW w:w="1973" w:type="dxa"/>
          </w:tcPr>
          <w:p w14:paraId="56F142C1" w14:textId="77777777" w:rsidR="00425D41" w:rsidRDefault="005A5DAB">
            <w:pPr>
              <w:pStyle w:val="ListParagraph"/>
              <w:spacing w:after="0" w:line="360" w:lineRule="exact"/>
              <w:ind w:left="360"/>
              <w:jc w:val="center"/>
              <w:rPr>
                <w:rFonts w:cstheme="minorHAnsi"/>
                <w:b/>
                <w:iCs/>
                <w:sz w:val="20"/>
                <w:szCs w:val="20"/>
              </w:rPr>
            </w:pPr>
            <w:r>
              <w:rPr>
                <w:rFonts w:cstheme="minorHAnsi"/>
                <w:b/>
                <w:iCs/>
                <w:sz w:val="20"/>
                <w:szCs w:val="20"/>
              </w:rPr>
              <w:t>6.</w:t>
            </w:r>
          </w:p>
        </w:tc>
        <w:tc>
          <w:tcPr>
            <w:tcW w:w="1702" w:type="dxa"/>
          </w:tcPr>
          <w:p w14:paraId="009ABEE8" w14:textId="77777777" w:rsidR="00425D41" w:rsidRDefault="005A5DAB">
            <w:pPr>
              <w:pStyle w:val="ListParagraph"/>
              <w:spacing w:after="0" w:line="360" w:lineRule="exact"/>
              <w:ind w:left="360"/>
              <w:jc w:val="center"/>
              <w:rPr>
                <w:rFonts w:cstheme="minorHAnsi"/>
                <w:b/>
                <w:iCs/>
                <w:sz w:val="20"/>
                <w:szCs w:val="20"/>
              </w:rPr>
            </w:pPr>
            <w:r>
              <w:rPr>
                <w:rFonts w:cstheme="minorHAnsi"/>
                <w:b/>
                <w:iCs/>
                <w:sz w:val="20"/>
                <w:szCs w:val="20"/>
              </w:rPr>
              <w:t>7.</w:t>
            </w:r>
          </w:p>
        </w:tc>
      </w:tr>
      <w:tr w:rsidR="00B33C4B" w14:paraId="31AB1908" w14:textId="77777777" w:rsidTr="003837A4">
        <w:trPr>
          <w:trHeight w:val="442"/>
          <w:tblHeader/>
          <w:jc w:val="center"/>
        </w:trPr>
        <w:tc>
          <w:tcPr>
            <w:tcW w:w="2288" w:type="dxa"/>
            <w:vAlign w:val="center"/>
          </w:tcPr>
          <w:p w14:paraId="371943FE" w14:textId="6A4E8B66" w:rsidR="00B33C4B" w:rsidRPr="00E87E94" w:rsidRDefault="00EF3DAD" w:rsidP="000F47F8">
            <w:pPr>
              <w:jc w:val="center"/>
              <w:rPr>
                <w:rFonts w:cstheme="minorHAnsi"/>
                <w:sz w:val="20"/>
                <w:szCs w:val="20"/>
              </w:rPr>
            </w:pPr>
            <w:r w:rsidRPr="004D0A03">
              <w:rPr>
                <w:sz w:val="20"/>
                <w:szCs w:val="20"/>
              </w:rPr>
              <w:t xml:space="preserve">1. </w:t>
            </w:r>
            <w:r w:rsidR="00464443" w:rsidRPr="00464443">
              <w:rPr>
                <w:sz w:val="20"/>
                <w:szCs w:val="20"/>
              </w:rPr>
              <w:t>LCR metru de laborator și accesorii (T3LCR1300 sau echivalent)</w:t>
            </w:r>
          </w:p>
        </w:tc>
        <w:tc>
          <w:tcPr>
            <w:tcW w:w="1039" w:type="dxa"/>
            <w:vAlign w:val="center"/>
          </w:tcPr>
          <w:p w14:paraId="5F5235F3" w14:textId="13400F80" w:rsidR="00B33C4B" w:rsidRPr="00E87E94" w:rsidRDefault="005D7754" w:rsidP="000F47F8">
            <w:pPr>
              <w:jc w:val="center"/>
              <w:rPr>
                <w:rFonts w:cstheme="minorHAnsi"/>
                <w:b/>
                <w:sz w:val="20"/>
                <w:szCs w:val="20"/>
              </w:rPr>
            </w:pPr>
            <w:r>
              <w:rPr>
                <w:color w:val="000000"/>
                <w:sz w:val="20"/>
                <w:szCs w:val="20"/>
              </w:rPr>
              <w:t>1</w:t>
            </w:r>
          </w:p>
        </w:tc>
        <w:tc>
          <w:tcPr>
            <w:tcW w:w="1188" w:type="dxa"/>
            <w:vAlign w:val="center"/>
          </w:tcPr>
          <w:p w14:paraId="6FEC917A" w14:textId="77777777" w:rsidR="00B33C4B" w:rsidRPr="00E87E94" w:rsidRDefault="00B33C4B" w:rsidP="000F47F8">
            <w:pPr>
              <w:jc w:val="center"/>
              <w:rPr>
                <w:rFonts w:cstheme="minorHAnsi"/>
                <w:b/>
                <w:sz w:val="20"/>
                <w:szCs w:val="20"/>
              </w:rPr>
            </w:pPr>
            <w:r w:rsidRPr="00E87E94">
              <w:rPr>
                <w:rFonts w:cstheme="minorHAnsi"/>
                <w:sz w:val="20"/>
                <w:szCs w:val="20"/>
              </w:rPr>
              <w:t>buc</w:t>
            </w:r>
          </w:p>
        </w:tc>
        <w:tc>
          <w:tcPr>
            <w:tcW w:w="2319" w:type="dxa"/>
            <w:vAlign w:val="center"/>
          </w:tcPr>
          <w:p w14:paraId="6195EC3B" w14:textId="77777777" w:rsidR="00B33C4B" w:rsidRPr="00E87E94" w:rsidRDefault="00B33C4B" w:rsidP="00B33C4B">
            <w:pPr>
              <w:jc w:val="both"/>
              <w:rPr>
                <w:rFonts w:cstheme="minorHAnsi"/>
                <w:sz w:val="20"/>
                <w:szCs w:val="20"/>
                <w:highlight w:val="lightGray"/>
              </w:rPr>
            </w:pPr>
            <w:r w:rsidRPr="00E87E94">
              <w:rPr>
                <w:sz w:val="20"/>
                <w:szCs w:val="20"/>
              </w:rPr>
              <w:t xml:space="preserve">Livrarea se va face franco la sediul unității contractante, str. Universității nr.13, Suceava, Magazia USV, corp F, cam.102, de luni până vineri între orele 8:00 și 16:00, cu excepția sărbătorilor legale. </w:t>
            </w:r>
          </w:p>
        </w:tc>
        <w:tc>
          <w:tcPr>
            <w:tcW w:w="2146" w:type="dxa"/>
            <w:vAlign w:val="center"/>
          </w:tcPr>
          <w:p w14:paraId="7C0BEC17" w14:textId="3BE45394" w:rsidR="00EF3DAD" w:rsidRPr="00B30FA6" w:rsidRDefault="00EF3DAD" w:rsidP="00EF3DAD">
            <w:pPr>
              <w:keepNext/>
              <w:keepLines/>
              <w:jc w:val="both"/>
              <w:rPr>
                <w:bCs/>
                <w:sz w:val="20"/>
                <w:szCs w:val="20"/>
              </w:rPr>
            </w:pPr>
            <w:r w:rsidRPr="00B30FA6">
              <w:rPr>
                <w:bCs/>
                <w:sz w:val="20"/>
                <w:szCs w:val="20"/>
              </w:rPr>
              <w:t xml:space="preserve">Livrarea se va face de către furnizor </w:t>
            </w:r>
            <w:r w:rsidRPr="00B30FA6">
              <w:rPr>
                <w:color w:val="000000"/>
                <w:sz w:val="20"/>
                <w:szCs w:val="20"/>
              </w:rPr>
              <w:t xml:space="preserve">în maxim </w:t>
            </w:r>
            <w:r w:rsidR="005D7754" w:rsidRPr="004D0A03">
              <w:rPr>
                <w:sz w:val="20"/>
                <w:szCs w:val="20"/>
              </w:rPr>
              <w:t>60 de</w:t>
            </w:r>
            <w:r w:rsidRPr="004D0A03">
              <w:rPr>
                <w:sz w:val="20"/>
                <w:szCs w:val="20"/>
              </w:rPr>
              <w:t xml:space="preserve"> zile</w:t>
            </w:r>
            <w:r w:rsidR="005D7754" w:rsidRPr="004D0A03">
              <w:rPr>
                <w:sz w:val="20"/>
                <w:szCs w:val="20"/>
              </w:rPr>
              <w:t xml:space="preserve"> </w:t>
            </w:r>
            <w:r w:rsidR="005D7754">
              <w:rPr>
                <w:color w:val="000000"/>
                <w:sz w:val="20"/>
                <w:szCs w:val="20"/>
              </w:rPr>
              <w:t>calendaristice</w:t>
            </w:r>
            <w:r w:rsidRPr="00B30FA6">
              <w:rPr>
                <w:color w:val="000000"/>
                <w:sz w:val="20"/>
                <w:szCs w:val="20"/>
              </w:rPr>
              <w:t xml:space="preserve"> de la data semnării contractului de ambele părți</w:t>
            </w:r>
            <w:r w:rsidR="005D7754">
              <w:rPr>
                <w:color w:val="000000"/>
                <w:sz w:val="20"/>
                <w:szCs w:val="20"/>
              </w:rPr>
              <w:t>.</w:t>
            </w:r>
          </w:p>
          <w:p w14:paraId="4F947776" w14:textId="0BC768CB" w:rsidR="00B33C4B" w:rsidRPr="00E87E94" w:rsidRDefault="00B33C4B" w:rsidP="00B33C4B">
            <w:pPr>
              <w:jc w:val="both"/>
              <w:rPr>
                <w:rFonts w:cstheme="minorHAnsi"/>
                <w:sz w:val="20"/>
                <w:szCs w:val="20"/>
                <w:highlight w:val="lightGray"/>
              </w:rPr>
            </w:pPr>
          </w:p>
        </w:tc>
        <w:tc>
          <w:tcPr>
            <w:tcW w:w="2527" w:type="dxa"/>
            <w:vAlign w:val="center"/>
          </w:tcPr>
          <w:p w14:paraId="0DB7D684" w14:textId="77777777" w:rsidR="00B33C4B" w:rsidRPr="00E87E94" w:rsidRDefault="00B33C4B" w:rsidP="00B33C4B">
            <w:pPr>
              <w:jc w:val="both"/>
              <w:rPr>
                <w:rFonts w:cstheme="minorHAnsi"/>
                <w:sz w:val="20"/>
                <w:szCs w:val="20"/>
                <w:highlight w:val="lightGray"/>
              </w:rPr>
            </w:pPr>
            <w:r w:rsidRPr="00E87E94">
              <w:rPr>
                <w:rFonts w:cstheme="minorHAnsi"/>
                <w:sz w:val="20"/>
                <w:szCs w:val="20"/>
              </w:rPr>
              <w:t>Conform Caietului de sarcini și specificațiilor tehnice anexate acestuia, din Documentația de atribuire</w:t>
            </w:r>
          </w:p>
        </w:tc>
        <w:tc>
          <w:tcPr>
            <w:tcW w:w="1973" w:type="dxa"/>
            <w:vAlign w:val="center"/>
          </w:tcPr>
          <w:p w14:paraId="60AD47F7" w14:textId="77777777" w:rsidR="00B33C4B" w:rsidRPr="00E87E94" w:rsidRDefault="00B33C4B" w:rsidP="00B33C4B">
            <w:pPr>
              <w:jc w:val="center"/>
              <w:rPr>
                <w:rFonts w:cstheme="minorHAnsi"/>
                <w:sz w:val="20"/>
                <w:szCs w:val="20"/>
                <w:highlight w:val="lightGray"/>
              </w:rPr>
            </w:pPr>
            <w:r w:rsidRPr="00E87E94">
              <w:rPr>
                <w:rFonts w:cstheme="minorHAnsi"/>
                <w:sz w:val="20"/>
                <w:szCs w:val="20"/>
              </w:rPr>
              <w:t>Nu este cazul</w:t>
            </w:r>
          </w:p>
        </w:tc>
        <w:tc>
          <w:tcPr>
            <w:tcW w:w="1702" w:type="dxa"/>
            <w:vAlign w:val="center"/>
          </w:tcPr>
          <w:p w14:paraId="72AEA98A" w14:textId="027B029B" w:rsidR="00B33C4B" w:rsidRPr="00E87E94" w:rsidRDefault="00B33C4B" w:rsidP="00B33C4B">
            <w:pPr>
              <w:jc w:val="both"/>
              <w:rPr>
                <w:rFonts w:cstheme="minorHAnsi"/>
                <w:sz w:val="20"/>
                <w:szCs w:val="20"/>
                <w:highlight w:val="lightGray"/>
              </w:rPr>
            </w:pPr>
            <w:r w:rsidRPr="004D0A03">
              <w:rPr>
                <w:b/>
                <w:sz w:val="20"/>
                <w:szCs w:val="20"/>
              </w:rPr>
              <w:t xml:space="preserve">Minim </w:t>
            </w:r>
            <w:r w:rsidR="00464443">
              <w:rPr>
                <w:b/>
                <w:sz w:val="20"/>
                <w:szCs w:val="20"/>
              </w:rPr>
              <w:t>24</w:t>
            </w:r>
            <w:r w:rsidRPr="004D0A03">
              <w:rPr>
                <w:b/>
                <w:sz w:val="20"/>
                <w:szCs w:val="20"/>
              </w:rPr>
              <w:t xml:space="preserve"> luni on-site</w:t>
            </w:r>
            <w:r w:rsidRPr="004D0A03">
              <w:rPr>
                <w:sz w:val="20"/>
                <w:szCs w:val="20"/>
              </w:rPr>
              <w:t xml:space="preserve"> </w:t>
            </w:r>
            <w:r w:rsidRPr="00E87E94">
              <w:rPr>
                <w:sz w:val="20"/>
                <w:szCs w:val="20"/>
              </w:rPr>
              <w:t>de la data recepției calitative și cantitative.</w:t>
            </w:r>
          </w:p>
        </w:tc>
      </w:tr>
      <w:tr w:rsidR="00B33C4B" w14:paraId="7A8188F5" w14:textId="77777777" w:rsidTr="003837A4">
        <w:trPr>
          <w:trHeight w:val="430"/>
          <w:tblHeader/>
          <w:jc w:val="center"/>
        </w:trPr>
        <w:tc>
          <w:tcPr>
            <w:tcW w:w="15182" w:type="dxa"/>
            <w:gridSpan w:val="8"/>
          </w:tcPr>
          <w:p w14:paraId="0BEC122A" w14:textId="77777777" w:rsidR="00B33C4B" w:rsidRDefault="00B33C4B" w:rsidP="00B33C4B">
            <w:pPr>
              <w:spacing w:line="360" w:lineRule="exact"/>
              <w:rPr>
                <w:sz w:val="20"/>
                <w:szCs w:val="20"/>
              </w:rPr>
            </w:pPr>
            <w:r>
              <w:rPr>
                <w:sz w:val="20"/>
                <w:szCs w:val="20"/>
              </w:rPr>
              <w:t>NOTĂ: Autoritatea contractantă completează coloanele de la nr.0 la nr.7</w:t>
            </w:r>
          </w:p>
        </w:tc>
      </w:tr>
    </w:tbl>
    <w:tbl>
      <w:tblPr>
        <w:tblStyle w:val="Style16"/>
        <w:tblpPr w:leftFromText="180" w:rightFromText="180" w:vertAnchor="text" w:horzAnchor="margin" w:tblpXSpec="center" w:tblpY="-135"/>
        <w:tblOverlap w:val="never"/>
        <w:tblW w:w="151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9"/>
        <w:gridCol w:w="7173"/>
      </w:tblGrid>
      <w:tr w:rsidR="00E752DC" w14:paraId="13CD312B" w14:textId="77777777" w:rsidTr="003837A4">
        <w:tc>
          <w:tcPr>
            <w:tcW w:w="15172" w:type="dxa"/>
            <w:gridSpan w:val="2"/>
          </w:tcPr>
          <w:p w14:paraId="116CBE4C" w14:textId="6A1620AA" w:rsidR="00E752DC" w:rsidRPr="007028B4" w:rsidRDefault="00E752DC" w:rsidP="00E752DC">
            <w:pPr>
              <w:pStyle w:val="Heading3"/>
              <w:jc w:val="center"/>
              <w:rPr>
                <w:i/>
                <w:iCs/>
                <w:color w:val="FF0000"/>
                <w:sz w:val="20"/>
                <w:szCs w:val="20"/>
              </w:rPr>
            </w:pPr>
            <w:r w:rsidRPr="004D0A03">
              <w:rPr>
                <w:sz w:val="20"/>
                <w:szCs w:val="20"/>
              </w:rPr>
              <w:lastRenderedPageBreak/>
              <w:t xml:space="preserve">LOT 2 – </w:t>
            </w:r>
            <w:r w:rsidR="00D65490" w:rsidRPr="004D0A03">
              <w:rPr>
                <w:rFonts w:eastAsia="Calibri"/>
                <w:sz w:val="20"/>
                <w:szCs w:val="20"/>
              </w:rPr>
              <w:t xml:space="preserve"> </w:t>
            </w:r>
            <w:r w:rsidR="005D7754" w:rsidRPr="004D0A03">
              <w:rPr>
                <w:rFonts w:asciiTheme="majorHAnsi" w:hAnsiTheme="majorHAnsi" w:cstheme="majorHAnsi"/>
                <w:b w:val="0"/>
                <w:bCs w:val="0"/>
                <w:szCs w:val="22"/>
              </w:rPr>
              <w:t xml:space="preserve"> </w:t>
            </w:r>
            <w:r w:rsidR="00464443" w:rsidRPr="00464443">
              <w:rPr>
                <w:rFonts w:eastAsia="Calibri"/>
                <w:szCs w:val="22"/>
              </w:rPr>
              <w:t xml:space="preserve"> LCR metru de laborator și accesorii</w:t>
            </w:r>
          </w:p>
        </w:tc>
      </w:tr>
      <w:tr w:rsidR="00E752DC" w14:paraId="729E500C" w14:textId="77777777" w:rsidTr="003837A4">
        <w:tc>
          <w:tcPr>
            <w:tcW w:w="7999" w:type="dxa"/>
          </w:tcPr>
          <w:p w14:paraId="41E40401" w14:textId="292A2539" w:rsidR="00E752DC" w:rsidRPr="007356B1" w:rsidRDefault="00E752DC" w:rsidP="00E752DC">
            <w:pPr>
              <w:rPr>
                <w:b/>
                <w:bCs/>
                <w:color w:val="000000"/>
                <w:sz w:val="20"/>
                <w:szCs w:val="20"/>
              </w:rPr>
            </w:pPr>
            <w:r>
              <w:rPr>
                <w:b/>
                <w:color w:val="000000"/>
                <w:sz w:val="20"/>
                <w:szCs w:val="20"/>
              </w:rPr>
              <w:t>1</w:t>
            </w:r>
            <w:r w:rsidR="007356B1">
              <w:rPr>
                <w:b/>
                <w:color w:val="000000"/>
                <w:sz w:val="20"/>
                <w:szCs w:val="20"/>
              </w:rPr>
              <w:t>.</w:t>
            </w:r>
            <w:r w:rsidR="00464443" w:rsidRPr="00464443">
              <w:rPr>
                <w:b/>
                <w:bCs/>
                <w:sz w:val="28"/>
                <w:szCs w:val="28"/>
              </w:rPr>
              <w:t xml:space="preserve"> </w:t>
            </w:r>
            <w:r w:rsidR="00464443" w:rsidRPr="00464443">
              <w:rPr>
                <w:b/>
                <w:bCs/>
                <w:color w:val="000000"/>
                <w:sz w:val="20"/>
                <w:szCs w:val="20"/>
              </w:rPr>
              <w:t>LCR metru de laborator și accesorii (T3LCR1300 sau echivalent)</w:t>
            </w:r>
            <w:r w:rsidR="00464443">
              <w:rPr>
                <w:b/>
                <w:bCs/>
                <w:color w:val="000000"/>
                <w:sz w:val="20"/>
                <w:szCs w:val="20"/>
              </w:rPr>
              <w:t xml:space="preserve"> </w:t>
            </w:r>
            <w:r w:rsidRPr="007356B1">
              <w:rPr>
                <w:b/>
                <w:color w:val="000000"/>
                <w:sz w:val="20"/>
                <w:szCs w:val="20"/>
              </w:rPr>
              <w:t xml:space="preserve">– </w:t>
            </w:r>
            <w:r w:rsidR="007356B1" w:rsidRPr="007356B1">
              <w:rPr>
                <w:b/>
                <w:color w:val="000000"/>
                <w:sz w:val="20"/>
                <w:szCs w:val="20"/>
              </w:rPr>
              <w:t>1</w:t>
            </w:r>
            <w:r w:rsidRPr="007356B1">
              <w:rPr>
                <w:b/>
                <w:color w:val="000000"/>
                <w:sz w:val="20"/>
                <w:szCs w:val="20"/>
              </w:rPr>
              <w:t xml:space="preserve"> buc</w:t>
            </w:r>
          </w:p>
          <w:p w14:paraId="6D151B4A" w14:textId="77777777" w:rsidR="00464443" w:rsidRPr="00464443" w:rsidRDefault="00464443" w:rsidP="00464443">
            <w:pPr>
              <w:pBdr>
                <w:top w:val="nil"/>
                <w:left w:val="nil"/>
                <w:bottom w:val="nil"/>
                <w:right w:val="nil"/>
                <w:between w:val="nil"/>
              </w:pBdr>
              <w:jc w:val="both"/>
              <w:rPr>
                <w:b/>
                <w:bCs/>
                <w:sz w:val="20"/>
                <w:szCs w:val="20"/>
              </w:rPr>
            </w:pPr>
            <w:r w:rsidRPr="00464443">
              <w:rPr>
                <w:b/>
                <w:bCs/>
                <w:sz w:val="20"/>
                <w:szCs w:val="20"/>
              </w:rPr>
              <w:t>Detalii tehnice:</w:t>
            </w:r>
          </w:p>
          <w:p w14:paraId="5DC4D8AC"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Domeniu de frecvență: 10Hz – 300 kHz</w:t>
            </w:r>
          </w:p>
          <w:p w14:paraId="63B922D0"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Rezoluție în afișarea pe 4 digiți: ±0.01%</w:t>
            </w:r>
          </w:p>
          <w:p w14:paraId="507967B8"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Impedanța de ieșire: 30Ω/50Ω/100Ω selectabilă</w:t>
            </w:r>
          </w:p>
          <w:p w14:paraId="5C8CD5BC"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Gama de afișare:</w:t>
            </w:r>
          </w:p>
          <w:p w14:paraId="21F0699C"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R, X, |Z|: 0.00001 Ω ~ 99.9999 MΩ</w:t>
            </w:r>
          </w:p>
          <w:p w14:paraId="1F10571F"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G, B, |Y|: 0.01 nS ~ 999.999 S</w:t>
            </w:r>
          </w:p>
          <w:p w14:paraId="50EB04BF"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L: 0.00001 H ~ 9999.99 H</w:t>
            </w:r>
          </w:p>
          <w:p w14:paraId="6321EDF9"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C: 0.00001 pF ~ 9999.99 mF</w:t>
            </w:r>
          </w:p>
          <w:p w14:paraId="27B35A73"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D: 0.00001 ~ 9.99999</w:t>
            </w:r>
          </w:p>
          <w:p w14:paraId="26A1C452"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Q: 0.00001 ~ 9.99999</w:t>
            </w:r>
          </w:p>
          <w:p w14:paraId="26F54FC3"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Θd: -179.999° ~ 179.999°</w:t>
            </w:r>
          </w:p>
          <w:p w14:paraId="2C01BABE"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Θr: -3.14159 ~ 3.14159</w:t>
            </w:r>
          </w:p>
          <w:p w14:paraId="5965C8C3"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DCR: 0.00001 Ω ~ 99.9999 MΩ</w:t>
            </w:r>
          </w:p>
          <w:p w14:paraId="30D3D475"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Δ %: -99999 % ~ 99999 %</w:t>
            </w:r>
          </w:p>
          <w:p w14:paraId="498A4A65"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Interfața de conexiune: RS-232, USB</w:t>
            </w:r>
          </w:p>
          <w:p w14:paraId="5954DFE1"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Afișare: 3.5 inch LCD (rezoluție de 320x240 minim)</w:t>
            </w:r>
          </w:p>
          <w:p w14:paraId="281D96C1"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Alimentare cu energie: AC 100V~240V, 50~60Hz, maxim 30W</w:t>
            </w:r>
          </w:p>
          <w:p w14:paraId="122D1FB1" w14:textId="77777777" w:rsidR="00464443" w:rsidRPr="00464443" w:rsidRDefault="00464443" w:rsidP="00464443">
            <w:pPr>
              <w:pBdr>
                <w:top w:val="nil"/>
                <w:left w:val="nil"/>
                <w:bottom w:val="nil"/>
                <w:right w:val="nil"/>
                <w:between w:val="nil"/>
              </w:pBdr>
              <w:jc w:val="both"/>
              <w:rPr>
                <w:b/>
                <w:bCs/>
                <w:sz w:val="20"/>
                <w:szCs w:val="20"/>
              </w:rPr>
            </w:pPr>
            <w:r w:rsidRPr="00464443">
              <w:rPr>
                <w:b/>
                <w:bCs/>
                <w:sz w:val="20"/>
                <w:szCs w:val="20"/>
              </w:rPr>
              <w:t>Accesorii incluse:</w:t>
            </w:r>
          </w:p>
          <w:p w14:paraId="682577E7"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Cablu de alimentare – 1 bucată</w:t>
            </w:r>
          </w:p>
          <w:p w14:paraId="0075D860"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 xml:space="preserve">Cablu pentru interfață de comunicație – 1 bucată </w:t>
            </w:r>
          </w:p>
          <w:p w14:paraId="43FA8D3A" w14:textId="77777777" w:rsidR="00464443" w:rsidRPr="00464443" w:rsidRDefault="00464443" w:rsidP="00464443">
            <w:pPr>
              <w:pBdr>
                <w:top w:val="nil"/>
                <w:left w:val="nil"/>
                <w:bottom w:val="nil"/>
                <w:right w:val="nil"/>
                <w:between w:val="nil"/>
              </w:pBdr>
              <w:jc w:val="both"/>
              <w:rPr>
                <w:sz w:val="20"/>
                <w:szCs w:val="20"/>
              </w:rPr>
            </w:pPr>
            <w:r w:rsidRPr="00464443">
              <w:rPr>
                <w:sz w:val="20"/>
                <w:szCs w:val="20"/>
              </w:rPr>
              <w:t>Sondă de test – 1 bucată</w:t>
            </w:r>
          </w:p>
          <w:p w14:paraId="24EB4B15" w14:textId="2E209B48" w:rsidR="00E752DC" w:rsidRPr="007356B1" w:rsidRDefault="00464443" w:rsidP="001D0F4C">
            <w:pPr>
              <w:pBdr>
                <w:top w:val="nil"/>
                <w:left w:val="nil"/>
                <w:bottom w:val="nil"/>
                <w:right w:val="nil"/>
                <w:between w:val="nil"/>
              </w:pBdr>
              <w:jc w:val="both"/>
              <w:rPr>
                <w:sz w:val="20"/>
                <w:szCs w:val="20"/>
              </w:rPr>
            </w:pPr>
            <w:r w:rsidRPr="00464443">
              <w:rPr>
                <w:sz w:val="20"/>
                <w:szCs w:val="20"/>
              </w:rPr>
              <w:t>Clemă Kelvin cu 4 fire, 750mm – 2 bucăți</w:t>
            </w:r>
          </w:p>
        </w:tc>
        <w:tc>
          <w:tcPr>
            <w:tcW w:w="7173" w:type="dxa"/>
          </w:tcPr>
          <w:p w14:paraId="71AC1B40" w14:textId="5253E641" w:rsidR="00E752DC" w:rsidRDefault="00E752DC" w:rsidP="00E752DC">
            <w:pPr>
              <w:jc w:val="both"/>
              <w:rPr>
                <w:b/>
                <w:bCs/>
                <w:i/>
                <w:iCs/>
                <w:sz w:val="20"/>
                <w:szCs w:val="20"/>
              </w:rPr>
            </w:pPr>
            <w:proofErr w:type="spellStart"/>
            <w:r>
              <w:rPr>
                <w:rFonts w:eastAsia="SimSun"/>
                <w:b/>
                <w:bCs/>
                <w:color w:val="000000"/>
                <w:sz w:val="20"/>
                <w:szCs w:val="20"/>
                <w:u w:val="single"/>
                <w:lang w:val="en-US" w:eastAsia="zh-CN" w:bidi="ar"/>
              </w:rPr>
              <w:t>Denumire</w:t>
            </w:r>
            <w:proofErr w:type="spellEnd"/>
            <w:r w:rsidR="007917EB">
              <w:rPr>
                <w:rFonts w:eastAsia="SimSun"/>
                <w:b/>
                <w:bCs/>
                <w:color w:val="000000"/>
                <w:sz w:val="20"/>
                <w:szCs w:val="20"/>
                <w:u w:val="single"/>
                <w:lang w:val="en-US" w:eastAsia="zh-CN" w:bidi="ar"/>
              </w:rPr>
              <w:t xml:space="preserve"> </w:t>
            </w:r>
            <w:proofErr w:type="spellStart"/>
            <w:r w:rsidR="007917EB">
              <w:rPr>
                <w:rFonts w:eastAsia="SimSun"/>
                <w:b/>
                <w:bCs/>
                <w:color w:val="000000"/>
                <w:sz w:val="20"/>
                <w:szCs w:val="20"/>
                <w:u w:val="single"/>
                <w:lang w:val="en-US" w:eastAsia="zh-CN" w:bidi="ar"/>
              </w:rPr>
              <w:t>comerciala</w:t>
            </w:r>
            <w:proofErr w:type="spellEnd"/>
            <w:r>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proofErr w:type="spellStart"/>
            <w:r>
              <w:rPr>
                <w:rFonts w:eastAsia="SimSun"/>
                <w:b/>
                <w:bCs/>
                <w:color w:val="000000"/>
                <w:sz w:val="20"/>
                <w:szCs w:val="20"/>
                <w:u w:val="single"/>
                <w:lang w:val="en-US" w:eastAsia="zh-CN" w:bidi="ar"/>
              </w:rPr>
              <w:t>produsului-ofert</w:t>
            </w:r>
            <w:proofErr w:type="spellEnd"/>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furnizor</w:t>
            </w:r>
            <w:proofErr w:type="spellEnd"/>
          </w:p>
        </w:tc>
      </w:tr>
    </w:tbl>
    <w:p w14:paraId="1D56926D" w14:textId="77777777" w:rsidR="00B33C4B" w:rsidRDefault="00B33C4B"/>
    <w:p w14:paraId="0554381B" w14:textId="77777777" w:rsidR="00E02A6C" w:rsidRDefault="00E02A6C" w:rsidP="001D0F4C">
      <w:pPr>
        <w:spacing w:line="360" w:lineRule="exact"/>
        <w:rPr>
          <w:rFonts w:eastAsia="Calibri"/>
          <w:i/>
          <w:color w:val="0000FF"/>
          <w:sz w:val="22"/>
          <w:szCs w:val="22"/>
        </w:rPr>
      </w:pPr>
    </w:p>
    <w:p w14:paraId="0EE87540" w14:textId="77777777" w:rsidR="00E02A6C" w:rsidRDefault="00E02A6C" w:rsidP="001D0F4C">
      <w:pPr>
        <w:spacing w:line="360" w:lineRule="exact"/>
        <w:rPr>
          <w:rFonts w:eastAsia="Calibri"/>
          <w:i/>
          <w:color w:val="0000FF"/>
          <w:sz w:val="22"/>
          <w:szCs w:val="22"/>
        </w:rPr>
      </w:pPr>
    </w:p>
    <w:p w14:paraId="5EF4724F" w14:textId="77777777" w:rsidR="00E02A6C" w:rsidRDefault="00E02A6C" w:rsidP="001D0F4C">
      <w:pPr>
        <w:spacing w:line="360" w:lineRule="exact"/>
        <w:rPr>
          <w:rFonts w:eastAsia="Calibri"/>
          <w:i/>
          <w:color w:val="0000FF"/>
          <w:sz w:val="22"/>
          <w:szCs w:val="22"/>
        </w:rPr>
      </w:pPr>
    </w:p>
    <w:p w14:paraId="356182FD" w14:textId="77777777" w:rsidR="00E02A6C" w:rsidRDefault="00E02A6C" w:rsidP="001D0F4C">
      <w:pPr>
        <w:spacing w:line="360" w:lineRule="exact"/>
        <w:rPr>
          <w:rFonts w:eastAsia="Calibri"/>
          <w:i/>
          <w:color w:val="0000FF"/>
          <w:sz w:val="22"/>
          <w:szCs w:val="22"/>
        </w:rPr>
      </w:pPr>
    </w:p>
    <w:p w14:paraId="6AAAF9B2" w14:textId="77777777" w:rsidR="00E02A6C" w:rsidRDefault="00E02A6C" w:rsidP="001D0F4C">
      <w:pPr>
        <w:spacing w:line="360" w:lineRule="exact"/>
        <w:rPr>
          <w:rFonts w:eastAsia="Calibri"/>
          <w:i/>
          <w:color w:val="0000FF"/>
          <w:sz w:val="22"/>
          <w:szCs w:val="22"/>
        </w:rPr>
      </w:pPr>
    </w:p>
    <w:p w14:paraId="19C83AA3" w14:textId="77777777" w:rsidR="00E02A6C" w:rsidRDefault="00E02A6C" w:rsidP="001D0F4C">
      <w:pPr>
        <w:spacing w:line="360" w:lineRule="exact"/>
        <w:rPr>
          <w:rFonts w:eastAsia="Calibri"/>
          <w:i/>
          <w:color w:val="0000FF"/>
          <w:sz w:val="22"/>
          <w:szCs w:val="22"/>
        </w:rPr>
      </w:pPr>
    </w:p>
    <w:p w14:paraId="5520174B" w14:textId="77777777" w:rsidR="00E02A6C" w:rsidRDefault="00E02A6C" w:rsidP="001D0F4C">
      <w:pPr>
        <w:spacing w:line="360" w:lineRule="exact"/>
        <w:rPr>
          <w:rFonts w:eastAsia="Calibri"/>
          <w:i/>
          <w:color w:val="0000FF"/>
          <w:sz w:val="22"/>
          <w:szCs w:val="22"/>
        </w:rPr>
      </w:pPr>
    </w:p>
    <w:p w14:paraId="3980E3F9" w14:textId="77777777" w:rsidR="00E02A6C" w:rsidRDefault="00E02A6C" w:rsidP="001D0F4C">
      <w:pPr>
        <w:spacing w:line="360" w:lineRule="exact"/>
        <w:rPr>
          <w:rFonts w:eastAsia="Calibri"/>
          <w:i/>
          <w:color w:val="0000FF"/>
          <w:sz w:val="22"/>
          <w:szCs w:val="22"/>
        </w:rPr>
      </w:pPr>
    </w:p>
    <w:p w14:paraId="158B1DFF" w14:textId="77777777" w:rsidR="00E02A6C" w:rsidRDefault="00E02A6C" w:rsidP="001D0F4C">
      <w:pPr>
        <w:spacing w:line="360" w:lineRule="exact"/>
        <w:rPr>
          <w:rFonts w:eastAsia="Calibri"/>
          <w:i/>
          <w:color w:val="0000FF"/>
          <w:sz w:val="22"/>
          <w:szCs w:val="22"/>
        </w:rPr>
      </w:pPr>
    </w:p>
    <w:p w14:paraId="3D375D55" w14:textId="20B687F9" w:rsidR="001D0F4C" w:rsidRDefault="001D0F4C" w:rsidP="001D0F4C">
      <w:pPr>
        <w:spacing w:line="360" w:lineRule="exact"/>
        <w:rPr>
          <w:rFonts w:eastAsia="Calibri"/>
          <w:i/>
          <w:color w:val="0000FF"/>
          <w:sz w:val="22"/>
          <w:szCs w:val="22"/>
        </w:rPr>
      </w:pPr>
      <w:r>
        <w:rPr>
          <w:rFonts w:eastAsia="Calibri"/>
          <w:i/>
          <w:color w:val="0000FF"/>
          <w:sz w:val="22"/>
          <w:szCs w:val="22"/>
        </w:rPr>
        <w:lastRenderedPageBreak/>
        <w:t>[se vor completa informațiile de mai jos pentru fiecare lot/produs ofertat]</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1986"/>
        <w:gridCol w:w="2804"/>
        <w:gridCol w:w="3939"/>
        <w:gridCol w:w="2509"/>
        <w:gridCol w:w="2370"/>
      </w:tblGrid>
      <w:tr w:rsidR="00B30478" w14:paraId="2ACDB81E" w14:textId="77777777" w:rsidTr="00BC0AB6">
        <w:trPr>
          <w:jc w:val="center"/>
        </w:trPr>
        <w:tc>
          <w:tcPr>
            <w:tcW w:w="1545" w:type="dxa"/>
            <w:shd w:val="clear" w:color="auto" w:fill="B4C6E7" w:themeFill="accent1" w:themeFillTint="66"/>
            <w:vAlign w:val="center"/>
          </w:tcPr>
          <w:p w14:paraId="03DCB939" w14:textId="77777777" w:rsidR="00B30478" w:rsidRDefault="00B30478" w:rsidP="00BC0AB6">
            <w:pPr>
              <w:spacing w:line="360" w:lineRule="exact"/>
              <w:jc w:val="center"/>
              <w:rPr>
                <w:b/>
                <w:iCs/>
                <w:color w:val="FF0000"/>
                <w:sz w:val="20"/>
                <w:szCs w:val="20"/>
              </w:rPr>
            </w:pPr>
            <w:r>
              <w:rPr>
                <w:b/>
                <w:iCs/>
                <w:sz w:val="20"/>
                <w:szCs w:val="20"/>
              </w:rPr>
              <w:t>Data de livrare propusă</w:t>
            </w:r>
            <w:r>
              <w:rPr>
                <w:rStyle w:val="FootnoteReference"/>
                <w:b/>
                <w:iCs/>
                <w:sz w:val="20"/>
                <w:szCs w:val="20"/>
              </w:rPr>
              <w:footnoteReference w:customMarkFollows="1" w:id="5"/>
              <w:t>2</w:t>
            </w:r>
          </w:p>
        </w:tc>
        <w:tc>
          <w:tcPr>
            <w:tcW w:w="1986" w:type="dxa"/>
            <w:shd w:val="clear" w:color="auto" w:fill="B4C6E7" w:themeFill="accent1" w:themeFillTint="66"/>
            <w:vAlign w:val="center"/>
          </w:tcPr>
          <w:p w14:paraId="45BA811F" w14:textId="77777777" w:rsidR="00B30478" w:rsidRDefault="00B30478" w:rsidP="00BC0AB6">
            <w:pPr>
              <w:spacing w:line="360" w:lineRule="exact"/>
              <w:jc w:val="center"/>
              <w:rPr>
                <w:b/>
                <w:iCs/>
                <w:sz w:val="20"/>
                <w:szCs w:val="20"/>
              </w:rPr>
            </w:pPr>
            <w:r>
              <w:rPr>
                <w:b/>
                <w:iCs/>
                <w:sz w:val="20"/>
                <w:szCs w:val="20"/>
              </w:rPr>
              <w:t>Informații referitoare la produs și producător</w:t>
            </w:r>
          </w:p>
        </w:tc>
        <w:tc>
          <w:tcPr>
            <w:tcW w:w="2804" w:type="dxa"/>
            <w:shd w:val="clear" w:color="auto" w:fill="B4C6E7" w:themeFill="accent1" w:themeFillTint="66"/>
            <w:vAlign w:val="center"/>
          </w:tcPr>
          <w:p w14:paraId="1EF84BB2" w14:textId="77777777" w:rsidR="00B30478" w:rsidRDefault="00B30478" w:rsidP="00BC0AB6">
            <w:pPr>
              <w:spacing w:line="360" w:lineRule="exact"/>
              <w:jc w:val="center"/>
              <w:rPr>
                <w:sz w:val="20"/>
                <w:szCs w:val="20"/>
              </w:rPr>
            </w:pPr>
            <w:r>
              <w:rPr>
                <w:b/>
                <w:iCs/>
                <w:sz w:val="20"/>
                <w:szCs w:val="20"/>
              </w:rPr>
              <w:t>Specificaţii tehnice / cerințe funcționale propuse</w:t>
            </w:r>
          </w:p>
        </w:tc>
        <w:tc>
          <w:tcPr>
            <w:tcW w:w="3939" w:type="dxa"/>
            <w:shd w:val="clear" w:color="auto" w:fill="B4C6E7" w:themeFill="accent1" w:themeFillTint="66"/>
            <w:vAlign w:val="center"/>
          </w:tcPr>
          <w:p w14:paraId="367C9F71" w14:textId="77777777" w:rsidR="00B30478" w:rsidRDefault="00B30478" w:rsidP="00BC0AB6">
            <w:pPr>
              <w:spacing w:line="360" w:lineRule="exact"/>
              <w:jc w:val="center"/>
              <w:rPr>
                <w:b/>
                <w:sz w:val="20"/>
                <w:szCs w:val="20"/>
              </w:rPr>
            </w:pPr>
            <w:r>
              <w:rPr>
                <w:b/>
                <w:iCs/>
                <w:sz w:val="20"/>
                <w:szCs w:val="20"/>
              </w:rPr>
              <w:t>Specificaţii tehnice / cerințe funcționale extinse propuse</w:t>
            </w:r>
          </w:p>
        </w:tc>
        <w:tc>
          <w:tcPr>
            <w:tcW w:w="2509" w:type="dxa"/>
            <w:shd w:val="clear" w:color="auto" w:fill="B4C6E7" w:themeFill="accent1" w:themeFillTint="66"/>
            <w:vAlign w:val="center"/>
          </w:tcPr>
          <w:p w14:paraId="65FD793B" w14:textId="77777777" w:rsidR="00B30478" w:rsidRDefault="00B30478" w:rsidP="00BC0AB6">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370" w:type="dxa"/>
            <w:shd w:val="clear" w:color="auto" w:fill="B4C6E7" w:themeFill="accent1" w:themeFillTint="66"/>
            <w:vAlign w:val="center"/>
          </w:tcPr>
          <w:p w14:paraId="4820BBB4" w14:textId="77777777" w:rsidR="00B30478" w:rsidRDefault="00B30478" w:rsidP="00BC0AB6">
            <w:pPr>
              <w:spacing w:line="360" w:lineRule="exact"/>
              <w:jc w:val="center"/>
              <w:rPr>
                <w:b/>
                <w:sz w:val="20"/>
                <w:szCs w:val="20"/>
              </w:rPr>
            </w:pPr>
            <w:r>
              <w:rPr>
                <w:b/>
                <w:sz w:val="20"/>
                <w:szCs w:val="20"/>
              </w:rPr>
              <w:t>Impactul deviațiilor asupra îndeplinirii obiectului contractului</w:t>
            </w:r>
          </w:p>
        </w:tc>
      </w:tr>
      <w:tr w:rsidR="00B30478" w14:paraId="56FD20A0" w14:textId="77777777" w:rsidTr="00BC0AB6">
        <w:trPr>
          <w:trHeight w:val="242"/>
          <w:jc w:val="center"/>
        </w:trPr>
        <w:tc>
          <w:tcPr>
            <w:tcW w:w="1545" w:type="dxa"/>
            <w:shd w:val="clear" w:color="auto" w:fill="B4C6E7" w:themeFill="accent1" w:themeFillTint="66"/>
            <w:vAlign w:val="center"/>
          </w:tcPr>
          <w:p w14:paraId="311D1491" w14:textId="77777777" w:rsidR="00B30478" w:rsidRDefault="00B30478" w:rsidP="00B30478">
            <w:pPr>
              <w:pStyle w:val="ListParagraph"/>
              <w:numPr>
                <w:ilvl w:val="0"/>
                <w:numId w:val="43"/>
              </w:numPr>
              <w:spacing w:after="0" w:line="360" w:lineRule="exact"/>
              <w:jc w:val="center"/>
              <w:rPr>
                <w:b/>
                <w:bCs/>
                <w:iCs/>
                <w:sz w:val="20"/>
                <w:szCs w:val="20"/>
              </w:rPr>
            </w:pPr>
          </w:p>
        </w:tc>
        <w:tc>
          <w:tcPr>
            <w:tcW w:w="1986" w:type="dxa"/>
            <w:shd w:val="clear" w:color="auto" w:fill="B4C6E7" w:themeFill="accent1" w:themeFillTint="66"/>
            <w:vAlign w:val="center"/>
          </w:tcPr>
          <w:p w14:paraId="43AAC4F5" w14:textId="77777777" w:rsidR="00B30478" w:rsidRDefault="00B30478" w:rsidP="00B30478">
            <w:pPr>
              <w:pStyle w:val="ListParagraph"/>
              <w:numPr>
                <w:ilvl w:val="0"/>
                <w:numId w:val="43"/>
              </w:numPr>
              <w:spacing w:after="0" w:line="360" w:lineRule="exact"/>
              <w:jc w:val="center"/>
              <w:rPr>
                <w:b/>
                <w:sz w:val="20"/>
                <w:szCs w:val="20"/>
              </w:rPr>
            </w:pPr>
          </w:p>
        </w:tc>
        <w:tc>
          <w:tcPr>
            <w:tcW w:w="2804" w:type="dxa"/>
            <w:shd w:val="clear" w:color="auto" w:fill="B4C6E7" w:themeFill="accent1" w:themeFillTint="66"/>
            <w:vAlign w:val="center"/>
          </w:tcPr>
          <w:p w14:paraId="0952D362" w14:textId="77777777" w:rsidR="00B30478" w:rsidRDefault="00B30478" w:rsidP="00B30478">
            <w:pPr>
              <w:pStyle w:val="ListParagraph"/>
              <w:numPr>
                <w:ilvl w:val="0"/>
                <w:numId w:val="43"/>
              </w:numPr>
              <w:spacing w:after="0" w:line="360" w:lineRule="exact"/>
              <w:jc w:val="center"/>
              <w:rPr>
                <w:b/>
                <w:bCs/>
                <w:iCs/>
                <w:sz w:val="20"/>
                <w:szCs w:val="20"/>
              </w:rPr>
            </w:pPr>
          </w:p>
        </w:tc>
        <w:tc>
          <w:tcPr>
            <w:tcW w:w="3939" w:type="dxa"/>
            <w:shd w:val="clear" w:color="auto" w:fill="B4C6E7" w:themeFill="accent1" w:themeFillTint="66"/>
          </w:tcPr>
          <w:p w14:paraId="49840B0D" w14:textId="77777777" w:rsidR="00B30478" w:rsidRDefault="00B30478" w:rsidP="00B30478">
            <w:pPr>
              <w:pStyle w:val="ListParagraph"/>
              <w:numPr>
                <w:ilvl w:val="0"/>
                <w:numId w:val="43"/>
              </w:numPr>
              <w:spacing w:after="0" w:line="360" w:lineRule="exact"/>
              <w:jc w:val="center"/>
              <w:rPr>
                <w:b/>
                <w:sz w:val="20"/>
                <w:szCs w:val="20"/>
              </w:rPr>
            </w:pPr>
          </w:p>
        </w:tc>
        <w:tc>
          <w:tcPr>
            <w:tcW w:w="2509" w:type="dxa"/>
            <w:shd w:val="clear" w:color="auto" w:fill="B4C6E7" w:themeFill="accent1" w:themeFillTint="66"/>
          </w:tcPr>
          <w:p w14:paraId="69A8D141" w14:textId="77777777" w:rsidR="00B30478" w:rsidRDefault="00B30478" w:rsidP="00B30478">
            <w:pPr>
              <w:pStyle w:val="ListParagraph"/>
              <w:numPr>
                <w:ilvl w:val="0"/>
                <w:numId w:val="43"/>
              </w:numPr>
              <w:spacing w:after="0" w:line="360" w:lineRule="exact"/>
              <w:jc w:val="center"/>
              <w:rPr>
                <w:b/>
                <w:sz w:val="20"/>
                <w:szCs w:val="20"/>
              </w:rPr>
            </w:pPr>
          </w:p>
        </w:tc>
        <w:tc>
          <w:tcPr>
            <w:tcW w:w="2370" w:type="dxa"/>
            <w:shd w:val="clear" w:color="auto" w:fill="B4C6E7" w:themeFill="accent1" w:themeFillTint="66"/>
          </w:tcPr>
          <w:p w14:paraId="0C709B29" w14:textId="77777777" w:rsidR="00B30478" w:rsidRDefault="00B30478" w:rsidP="00B30478">
            <w:pPr>
              <w:pStyle w:val="ListParagraph"/>
              <w:numPr>
                <w:ilvl w:val="0"/>
                <w:numId w:val="43"/>
              </w:numPr>
              <w:spacing w:after="0" w:line="360" w:lineRule="exact"/>
              <w:jc w:val="center"/>
              <w:rPr>
                <w:b/>
                <w:sz w:val="20"/>
                <w:szCs w:val="20"/>
              </w:rPr>
            </w:pPr>
          </w:p>
        </w:tc>
      </w:tr>
      <w:tr w:rsidR="00B30478" w14:paraId="33CFE460" w14:textId="77777777" w:rsidTr="00BC0AB6">
        <w:trPr>
          <w:jc w:val="center"/>
        </w:trPr>
        <w:tc>
          <w:tcPr>
            <w:tcW w:w="1545" w:type="dxa"/>
            <w:shd w:val="clear" w:color="auto" w:fill="B4C6E7" w:themeFill="accent1" w:themeFillTint="66"/>
            <w:vAlign w:val="center"/>
          </w:tcPr>
          <w:p w14:paraId="47D984D3" w14:textId="77777777" w:rsidR="00B30478" w:rsidRDefault="00B30478" w:rsidP="00BC0AB6">
            <w:pPr>
              <w:spacing w:line="340" w:lineRule="exact"/>
              <w:jc w:val="center"/>
              <w:rPr>
                <w:bCs/>
                <w:i/>
                <w:iCs/>
                <w:sz w:val="20"/>
                <w:szCs w:val="20"/>
              </w:rPr>
            </w:pPr>
            <w:r>
              <w:rPr>
                <w:bCs/>
                <w:i/>
                <w:iCs/>
                <w:sz w:val="20"/>
                <w:szCs w:val="20"/>
              </w:rPr>
              <w:t>[Ofertantul introduce temenul de livrare propus]</w:t>
            </w:r>
          </w:p>
        </w:tc>
        <w:tc>
          <w:tcPr>
            <w:tcW w:w="1986" w:type="dxa"/>
            <w:shd w:val="clear" w:color="auto" w:fill="B4C6E7" w:themeFill="accent1" w:themeFillTint="66"/>
            <w:vAlign w:val="center"/>
          </w:tcPr>
          <w:p w14:paraId="7EC95F4D" w14:textId="77777777" w:rsidR="00B30478" w:rsidRDefault="00B30478" w:rsidP="00BC0AB6">
            <w:pPr>
              <w:spacing w:line="340" w:lineRule="exact"/>
              <w:jc w:val="center"/>
              <w:rPr>
                <w:bCs/>
                <w:i/>
                <w:iCs/>
                <w:sz w:val="20"/>
                <w:szCs w:val="20"/>
              </w:rPr>
            </w:pPr>
            <w:r>
              <w:rPr>
                <w:bCs/>
                <w:i/>
                <w:iCs/>
                <w:sz w:val="20"/>
                <w:szCs w:val="20"/>
              </w:rPr>
              <w:t>[Ofertantul introduce denumirea produsului și a producătorului ]</w:t>
            </w:r>
          </w:p>
        </w:tc>
        <w:tc>
          <w:tcPr>
            <w:tcW w:w="2804" w:type="dxa"/>
            <w:shd w:val="clear" w:color="auto" w:fill="B4C6E7" w:themeFill="accent1" w:themeFillTint="66"/>
            <w:vAlign w:val="center"/>
          </w:tcPr>
          <w:p w14:paraId="0E5A0636" w14:textId="77777777" w:rsidR="00B30478" w:rsidRDefault="00B30478" w:rsidP="00BC0AB6">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2EACF533" w14:textId="77777777" w:rsidR="00B30478" w:rsidRDefault="00B30478" w:rsidP="00BC0AB6">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39847988"/>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482078117"/>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3C47661E" w14:textId="77777777" w:rsidR="00B30478" w:rsidRDefault="00B30478" w:rsidP="00BC0AB6">
            <w:pPr>
              <w:spacing w:line="340" w:lineRule="exact"/>
              <w:jc w:val="center"/>
              <w:rPr>
                <w:sz w:val="20"/>
                <w:szCs w:val="20"/>
              </w:rPr>
            </w:pPr>
          </w:p>
        </w:tc>
        <w:tc>
          <w:tcPr>
            <w:tcW w:w="3939" w:type="dxa"/>
            <w:shd w:val="clear" w:color="auto" w:fill="B4C6E7" w:themeFill="accent1" w:themeFillTint="66"/>
          </w:tcPr>
          <w:p w14:paraId="1A255668" w14:textId="77777777" w:rsidR="00B30478" w:rsidRDefault="00B30478" w:rsidP="00BC0AB6">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25708E87" w14:textId="77777777" w:rsidR="00B30478" w:rsidRDefault="00B30478" w:rsidP="00BC0AB6">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920679337"/>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131005665"/>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707788912"/>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p>
          <w:p w14:paraId="6A18941A" w14:textId="77777777" w:rsidR="00B30478" w:rsidRDefault="00B30478" w:rsidP="00BC0AB6">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801888357"/>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p>
        </w:tc>
        <w:tc>
          <w:tcPr>
            <w:tcW w:w="2509" w:type="dxa"/>
            <w:shd w:val="clear" w:color="auto" w:fill="B4C6E7" w:themeFill="accent1" w:themeFillTint="66"/>
            <w:vAlign w:val="center"/>
          </w:tcPr>
          <w:p w14:paraId="4BF69917" w14:textId="77777777" w:rsidR="00B30478" w:rsidRDefault="00B30478" w:rsidP="00BC0AB6">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370" w:type="dxa"/>
            <w:shd w:val="clear" w:color="auto" w:fill="B4C6E7" w:themeFill="accent1" w:themeFillTint="66"/>
            <w:vAlign w:val="center"/>
          </w:tcPr>
          <w:p w14:paraId="4E5BD38F" w14:textId="77777777" w:rsidR="00B30478" w:rsidRDefault="00B30478" w:rsidP="00BC0AB6">
            <w:pPr>
              <w:spacing w:line="340" w:lineRule="exact"/>
              <w:jc w:val="center"/>
              <w:rPr>
                <w:sz w:val="20"/>
                <w:szCs w:val="20"/>
              </w:rPr>
            </w:pPr>
            <w:r>
              <w:rPr>
                <w:bCs/>
                <w:i/>
                <w:iCs/>
                <w:sz w:val="20"/>
                <w:szCs w:val="20"/>
              </w:rPr>
              <w:t>[Specificați impactul  deviațiilor asupra îndeplinirii obiectului contractului]</w:t>
            </w:r>
          </w:p>
        </w:tc>
      </w:tr>
      <w:tr w:rsidR="00B30478" w14:paraId="41DCACAC" w14:textId="77777777" w:rsidTr="00BC0AB6">
        <w:trPr>
          <w:jc w:val="center"/>
        </w:trPr>
        <w:tc>
          <w:tcPr>
            <w:tcW w:w="15153" w:type="dxa"/>
            <w:gridSpan w:val="6"/>
          </w:tcPr>
          <w:p w14:paraId="4978FF08" w14:textId="77777777" w:rsidR="00B30478" w:rsidRDefault="00B30478" w:rsidP="00BC0AB6">
            <w:pPr>
              <w:spacing w:line="360" w:lineRule="exact"/>
              <w:rPr>
                <w:sz w:val="20"/>
                <w:szCs w:val="20"/>
              </w:rPr>
            </w:pPr>
            <w:r>
              <w:rPr>
                <w:sz w:val="20"/>
                <w:szCs w:val="20"/>
              </w:rPr>
              <w:t>NOTĂ: Ofertantul va completa coloanele de la nr.8 la nr.13</w:t>
            </w:r>
          </w:p>
        </w:tc>
      </w:tr>
    </w:tbl>
    <w:p w14:paraId="67E98F9D" w14:textId="77777777" w:rsidR="00C32E5C" w:rsidRDefault="00C32E5C" w:rsidP="001D0F4C">
      <w:pPr>
        <w:spacing w:line="360" w:lineRule="exact"/>
        <w:rPr>
          <w:rFonts w:eastAsia="Calibri"/>
          <w:i/>
          <w:color w:val="0000FF"/>
          <w:sz w:val="22"/>
          <w:szCs w:val="22"/>
        </w:rPr>
      </w:pPr>
    </w:p>
    <w:p w14:paraId="4EA3DD8D" w14:textId="77777777" w:rsidR="00E02A6C" w:rsidRDefault="00E02A6C" w:rsidP="00E02A6C">
      <w:pPr>
        <w:rPr>
          <w:b/>
          <w:bCs/>
          <w:sz w:val="22"/>
          <w:szCs w:val="22"/>
        </w:rPr>
      </w:pPr>
    </w:p>
    <w:p w14:paraId="1B86C1FD" w14:textId="77777777" w:rsidR="00E02A6C" w:rsidRDefault="00E02A6C" w:rsidP="00E02A6C">
      <w:pPr>
        <w:rPr>
          <w:b/>
          <w:bCs/>
          <w:sz w:val="22"/>
          <w:szCs w:val="22"/>
        </w:rPr>
      </w:pPr>
    </w:p>
    <w:p w14:paraId="1BFF8CA2" w14:textId="77777777" w:rsidR="00E02A6C" w:rsidRDefault="00E02A6C" w:rsidP="00E02A6C">
      <w:pPr>
        <w:rPr>
          <w:b/>
          <w:bCs/>
          <w:sz w:val="22"/>
          <w:szCs w:val="22"/>
        </w:rPr>
      </w:pPr>
    </w:p>
    <w:p w14:paraId="12203E19" w14:textId="77777777" w:rsidR="00E02A6C" w:rsidRDefault="00E02A6C" w:rsidP="00E02A6C">
      <w:pPr>
        <w:rPr>
          <w:b/>
          <w:bCs/>
          <w:sz w:val="22"/>
          <w:szCs w:val="22"/>
        </w:rPr>
      </w:pPr>
    </w:p>
    <w:p w14:paraId="30122A1A" w14:textId="77777777" w:rsidR="00E02A6C" w:rsidRDefault="00E02A6C" w:rsidP="00E02A6C">
      <w:pPr>
        <w:rPr>
          <w:b/>
          <w:bCs/>
          <w:sz w:val="22"/>
          <w:szCs w:val="22"/>
        </w:rPr>
      </w:pPr>
    </w:p>
    <w:p w14:paraId="6514D582" w14:textId="77777777" w:rsidR="00E02A6C" w:rsidRDefault="00E02A6C" w:rsidP="00E02A6C">
      <w:pPr>
        <w:rPr>
          <w:b/>
          <w:bCs/>
          <w:sz w:val="22"/>
          <w:szCs w:val="22"/>
        </w:rPr>
      </w:pPr>
    </w:p>
    <w:p w14:paraId="6CA3B4DD" w14:textId="77777777" w:rsidR="00E02A6C" w:rsidRDefault="00E02A6C" w:rsidP="00E02A6C">
      <w:pPr>
        <w:rPr>
          <w:b/>
          <w:bCs/>
          <w:sz w:val="22"/>
          <w:szCs w:val="22"/>
        </w:rPr>
      </w:pPr>
    </w:p>
    <w:p w14:paraId="4314FCF5" w14:textId="77777777" w:rsidR="00E02A6C" w:rsidRDefault="00E02A6C" w:rsidP="00E02A6C">
      <w:pPr>
        <w:rPr>
          <w:b/>
          <w:bCs/>
          <w:sz w:val="22"/>
          <w:szCs w:val="22"/>
        </w:rPr>
      </w:pPr>
    </w:p>
    <w:p w14:paraId="04428596" w14:textId="77777777" w:rsidR="00E02A6C" w:rsidRDefault="00E02A6C" w:rsidP="00E02A6C">
      <w:pPr>
        <w:rPr>
          <w:b/>
          <w:bCs/>
          <w:sz w:val="22"/>
          <w:szCs w:val="22"/>
        </w:rPr>
      </w:pPr>
    </w:p>
    <w:p w14:paraId="5E18AD04" w14:textId="77777777" w:rsidR="00E02A6C" w:rsidRDefault="00E02A6C" w:rsidP="00E02A6C">
      <w:pPr>
        <w:rPr>
          <w:b/>
          <w:bCs/>
          <w:sz w:val="22"/>
          <w:szCs w:val="22"/>
        </w:rPr>
      </w:pPr>
    </w:p>
    <w:p w14:paraId="1C1134CE" w14:textId="77777777" w:rsidR="00E02A6C" w:rsidRDefault="00E02A6C" w:rsidP="00E02A6C">
      <w:pPr>
        <w:rPr>
          <w:b/>
          <w:bCs/>
          <w:sz w:val="22"/>
          <w:szCs w:val="22"/>
        </w:rPr>
      </w:pPr>
    </w:p>
    <w:p w14:paraId="38C5AF2A" w14:textId="10E20A10" w:rsidR="00E02A6C" w:rsidRPr="004D0A03" w:rsidRDefault="00E02A6C" w:rsidP="00E02A6C">
      <w:pPr>
        <w:rPr>
          <w:sz w:val="22"/>
          <w:szCs w:val="22"/>
        </w:rPr>
      </w:pPr>
      <w:r w:rsidRPr="004D0A03">
        <w:rPr>
          <w:b/>
          <w:bCs/>
          <w:sz w:val="22"/>
          <w:szCs w:val="22"/>
        </w:rPr>
        <w:lastRenderedPageBreak/>
        <w:t xml:space="preserve">LOT </w:t>
      </w:r>
      <w:r>
        <w:rPr>
          <w:b/>
          <w:bCs/>
          <w:sz w:val="22"/>
          <w:szCs w:val="22"/>
        </w:rPr>
        <w:t>3</w:t>
      </w:r>
      <w:r w:rsidRPr="004D0A03">
        <w:rPr>
          <w:b/>
          <w:bCs/>
          <w:sz w:val="22"/>
          <w:szCs w:val="22"/>
        </w:rPr>
        <w:t xml:space="preserve"> – </w:t>
      </w:r>
      <w:r w:rsidRPr="00E02A6C">
        <w:rPr>
          <w:b/>
          <w:bCs/>
          <w:sz w:val="22"/>
          <w:szCs w:val="22"/>
        </w:rPr>
        <w:t>Osciloscop cu lățime de bandă de minim 25GHz, 12 biți, 160 GS/s și accesorii</w:t>
      </w:r>
    </w:p>
    <w:tbl>
      <w:tblPr>
        <w:tblpPr w:leftFromText="180" w:rightFromText="180" w:vertAnchor="text" w:horzAnchor="page" w:tblpX="924" w:tblpY="248"/>
        <w:tblOverlap w:val="never"/>
        <w:tblW w:w="151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58"/>
        <w:gridCol w:w="707"/>
        <w:gridCol w:w="1275"/>
        <w:gridCol w:w="2940"/>
        <w:gridCol w:w="2229"/>
        <w:gridCol w:w="2507"/>
        <w:gridCol w:w="1682"/>
        <w:gridCol w:w="1885"/>
      </w:tblGrid>
      <w:tr w:rsidR="00E02A6C" w:rsidRPr="00B30FA6" w14:paraId="4D014B9D" w14:textId="77777777" w:rsidTr="00BC0AB6">
        <w:trPr>
          <w:trHeight w:val="520"/>
        </w:trPr>
        <w:tc>
          <w:tcPr>
            <w:tcW w:w="1958" w:type="dxa"/>
            <w:vAlign w:val="center"/>
          </w:tcPr>
          <w:p w14:paraId="12DDBCBF" w14:textId="77777777" w:rsidR="00E02A6C" w:rsidRPr="00B30FA6" w:rsidRDefault="00E02A6C" w:rsidP="00BC0AB6">
            <w:pPr>
              <w:spacing w:line="20" w:lineRule="atLeast"/>
              <w:jc w:val="center"/>
              <w:rPr>
                <w:b/>
                <w:iCs/>
                <w:sz w:val="20"/>
                <w:szCs w:val="20"/>
              </w:rPr>
            </w:pPr>
            <w:r w:rsidRPr="00B30FA6">
              <w:rPr>
                <w:b/>
                <w:iCs/>
                <w:sz w:val="20"/>
                <w:szCs w:val="20"/>
              </w:rPr>
              <w:t>Denumire</w:t>
            </w:r>
          </w:p>
        </w:tc>
        <w:tc>
          <w:tcPr>
            <w:tcW w:w="707" w:type="dxa"/>
            <w:vAlign w:val="center"/>
          </w:tcPr>
          <w:p w14:paraId="5F9EA0BC" w14:textId="77777777" w:rsidR="00E02A6C" w:rsidRPr="00B30FA6" w:rsidRDefault="00E02A6C" w:rsidP="00BC0AB6">
            <w:pPr>
              <w:spacing w:line="20" w:lineRule="atLeast"/>
              <w:jc w:val="center"/>
              <w:rPr>
                <w:b/>
                <w:sz w:val="20"/>
                <w:szCs w:val="20"/>
              </w:rPr>
            </w:pPr>
            <w:r w:rsidRPr="00B30FA6">
              <w:rPr>
                <w:b/>
                <w:iCs/>
                <w:sz w:val="20"/>
                <w:szCs w:val="20"/>
              </w:rPr>
              <w:t>Cant.</w:t>
            </w:r>
          </w:p>
        </w:tc>
        <w:tc>
          <w:tcPr>
            <w:tcW w:w="1275" w:type="dxa"/>
            <w:vAlign w:val="center"/>
          </w:tcPr>
          <w:p w14:paraId="638932B9" w14:textId="77777777" w:rsidR="00E02A6C" w:rsidRPr="00B30FA6" w:rsidRDefault="00E02A6C" w:rsidP="00BC0AB6">
            <w:pPr>
              <w:spacing w:line="20" w:lineRule="atLeast"/>
              <w:jc w:val="center"/>
              <w:rPr>
                <w:b/>
                <w:iCs/>
                <w:sz w:val="20"/>
                <w:szCs w:val="20"/>
              </w:rPr>
            </w:pPr>
            <w:r w:rsidRPr="00B30FA6">
              <w:rPr>
                <w:b/>
                <w:iCs/>
                <w:sz w:val="20"/>
                <w:szCs w:val="20"/>
              </w:rPr>
              <w:t>Unitate de măsură</w:t>
            </w:r>
          </w:p>
        </w:tc>
        <w:tc>
          <w:tcPr>
            <w:tcW w:w="2940" w:type="dxa"/>
            <w:vAlign w:val="center"/>
          </w:tcPr>
          <w:p w14:paraId="216BC8AA" w14:textId="77777777" w:rsidR="00E02A6C" w:rsidRPr="00B30FA6" w:rsidRDefault="00E02A6C" w:rsidP="00BC0AB6">
            <w:pPr>
              <w:spacing w:line="20" w:lineRule="atLeast"/>
              <w:jc w:val="center"/>
              <w:rPr>
                <w:b/>
                <w:iCs/>
                <w:sz w:val="20"/>
                <w:szCs w:val="20"/>
              </w:rPr>
            </w:pPr>
            <w:r w:rsidRPr="00B30FA6">
              <w:rPr>
                <w:b/>
                <w:iCs/>
                <w:sz w:val="20"/>
                <w:szCs w:val="20"/>
              </w:rPr>
              <w:t>Loc de livrare</w:t>
            </w:r>
          </w:p>
        </w:tc>
        <w:tc>
          <w:tcPr>
            <w:tcW w:w="2229" w:type="dxa"/>
            <w:vAlign w:val="center"/>
          </w:tcPr>
          <w:p w14:paraId="3EFDD2FC" w14:textId="77777777" w:rsidR="00E02A6C" w:rsidRPr="00B30FA6" w:rsidRDefault="00E02A6C" w:rsidP="00BC0AB6">
            <w:pPr>
              <w:spacing w:line="20" w:lineRule="atLeast"/>
              <w:jc w:val="center"/>
              <w:rPr>
                <w:b/>
                <w:iCs/>
                <w:sz w:val="20"/>
                <w:szCs w:val="20"/>
              </w:rPr>
            </w:pPr>
            <w:r w:rsidRPr="00B30FA6">
              <w:rPr>
                <w:b/>
                <w:iCs/>
                <w:sz w:val="20"/>
                <w:szCs w:val="20"/>
              </w:rPr>
              <w:t>Data de livrare solicitată</w:t>
            </w:r>
            <w:r w:rsidRPr="00B30FA6">
              <w:rPr>
                <w:rStyle w:val="FootnoteReference"/>
                <w:b/>
                <w:iCs/>
                <w:sz w:val="20"/>
                <w:szCs w:val="20"/>
              </w:rPr>
              <w:footnoteReference w:id="6"/>
            </w:r>
          </w:p>
        </w:tc>
        <w:tc>
          <w:tcPr>
            <w:tcW w:w="2507" w:type="dxa"/>
            <w:vAlign w:val="center"/>
          </w:tcPr>
          <w:p w14:paraId="2A93F45A" w14:textId="77777777" w:rsidR="00E02A6C" w:rsidRPr="00B30FA6" w:rsidRDefault="00E02A6C" w:rsidP="00BC0AB6">
            <w:pPr>
              <w:spacing w:line="20" w:lineRule="atLeast"/>
              <w:jc w:val="center"/>
              <w:rPr>
                <w:b/>
                <w:iCs/>
                <w:sz w:val="20"/>
                <w:szCs w:val="20"/>
              </w:rPr>
            </w:pPr>
            <w:r w:rsidRPr="00B30FA6">
              <w:rPr>
                <w:b/>
                <w:iCs/>
                <w:sz w:val="20"/>
                <w:szCs w:val="20"/>
              </w:rPr>
              <w:t>Specificaţii tehnice / cerinte de performanță /funcționale minime</w:t>
            </w:r>
          </w:p>
        </w:tc>
        <w:tc>
          <w:tcPr>
            <w:tcW w:w="1682" w:type="dxa"/>
            <w:vAlign w:val="center"/>
          </w:tcPr>
          <w:p w14:paraId="0911DC44" w14:textId="77777777" w:rsidR="00E02A6C" w:rsidRPr="00B30FA6" w:rsidRDefault="00E02A6C" w:rsidP="00BC0AB6">
            <w:pPr>
              <w:spacing w:line="20" w:lineRule="atLeast"/>
              <w:jc w:val="center"/>
              <w:rPr>
                <w:b/>
                <w:iCs/>
                <w:sz w:val="20"/>
                <w:szCs w:val="20"/>
              </w:rPr>
            </w:pPr>
            <w:r w:rsidRPr="00B30FA6">
              <w:rPr>
                <w:b/>
                <w:iCs/>
                <w:sz w:val="20"/>
                <w:szCs w:val="20"/>
              </w:rPr>
              <w:t>Specificaţii tehnice /cerinte de performanță/funcționale extinse/dorite</w:t>
            </w:r>
          </w:p>
        </w:tc>
        <w:tc>
          <w:tcPr>
            <w:tcW w:w="1885" w:type="dxa"/>
          </w:tcPr>
          <w:p w14:paraId="0D3BDFB1" w14:textId="77777777" w:rsidR="00E02A6C" w:rsidRPr="00B30FA6" w:rsidRDefault="00E02A6C" w:rsidP="00BC0AB6">
            <w:pPr>
              <w:spacing w:line="20" w:lineRule="atLeast"/>
              <w:jc w:val="center"/>
              <w:rPr>
                <w:b/>
                <w:iCs/>
                <w:sz w:val="20"/>
                <w:szCs w:val="20"/>
                <w:lang w:val="fr-BE"/>
              </w:rPr>
            </w:pPr>
            <w:r w:rsidRPr="00B30FA6">
              <w:rPr>
                <w:b/>
                <w:iCs/>
                <w:sz w:val="20"/>
                <w:szCs w:val="20"/>
              </w:rPr>
              <w:t>Durată minimă  garanție/termen de valabilitate</w:t>
            </w:r>
          </w:p>
        </w:tc>
      </w:tr>
      <w:tr w:rsidR="00E02A6C" w:rsidRPr="00B30FA6" w14:paraId="409C4FFA" w14:textId="77777777" w:rsidTr="00BC0AB6">
        <w:trPr>
          <w:trHeight w:val="200"/>
        </w:trPr>
        <w:tc>
          <w:tcPr>
            <w:tcW w:w="1958" w:type="dxa"/>
            <w:vAlign w:val="center"/>
          </w:tcPr>
          <w:p w14:paraId="45BE965C" w14:textId="77777777" w:rsidR="00E02A6C" w:rsidRPr="00B30FA6" w:rsidRDefault="00E02A6C" w:rsidP="00BC0AB6">
            <w:pPr>
              <w:pStyle w:val="ListParagraph"/>
              <w:spacing w:after="0" w:line="20" w:lineRule="atLeast"/>
              <w:ind w:left="360"/>
              <w:jc w:val="center"/>
              <w:rPr>
                <w:b/>
                <w:iCs/>
                <w:sz w:val="20"/>
                <w:szCs w:val="20"/>
              </w:rPr>
            </w:pPr>
            <w:r w:rsidRPr="00B30FA6">
              <w:rPr>
                <w:b/>
                <w:iCs/>
                <w:sz w:val="20"/>
                <w:szCs w:val="20"/>
              </w:rPr>
              <w:t>0.</w:t>
            </w:r>
          </w:p>
        </w:tc>
        <w:tc>
          <w:tcPr>
            <w:tcW w:w="707" w:type="dxa"/>
            <w:vAlign w:val="center"/>
          </w:tcPr>
          <w:p w14:paraId="3B9B1679" w14:textId="77777777" w:rsidR="00E02A6C" w:rsidRPr="00B30FA6" w:rsidRDefault="00E02A6C" w:rsidP="00BC0AB6">
            <w:pPr>
              <w:pStyle w:val="ListParagraph"/>
              <w:numPr>
                <w:ilvl w:val="0"/>
                <w:numId w:val="8"/>
              </w:numPr>
              <w:spacing w:after="0" w:line="20" w:lineRule="atLeast"/>
              <w:jc w:val="center"/>
              <w:rPr>
                <w:b/>
                <w:iCs/>
                <w:sz w:val="20"/>
                <w:szCs w:val="20"/>
              </w:rPr>
            </w:pPr>
          </w:p>
        </w:tc>
        <w:tc>
          <w:tcPr>
            <w:tcW w:w="1275" w:type="dxa"/>
            <w:vAlign w:val="center"/>
          </w:tcPr>
          <w:p w14:paraId="47B9EBA2" w14:textId="77777777" w:rsidR="00E02A6C" w:rsidRPr="00B30FA6" w:rsidRDefault="00E02A6C" w:rsidP="00BC0AB6">
            <w:pPr>
              <w:pStyle w:val="ListParagraph"/>
              <w:numPr>
                <w:ilvl w:val="0"/>
                <w:numId w:val="8"/>
              </w:numPr>
              <w:spacing w:after="0" w:line="20" w:lineRule="atLeast"/>
              <w:jc w:val="center"/>
              <w:rPr>
                <w:b/>
                <w:iCs/>
                <w:sz w:val="20"/>
                <w:szCs w:val="20"/>
              </w:rPr>
            </w:pPr>
          </w:p>
        </w:tc>
        <w:tc>
          <w:tcPr>
            <w:tcW w:w="2940" w:type="dxa"/>
          </w:tcPr>
          <w:p w14:paraId="42919139" w14:textId="77777777" w:rsidR="00E02A6C" w:rsidRPr="00B30FA6" w:rsidRDefault="00E02A6C" w:rsidP="00BC0AB6">
            <w:pPr>
              <w:pStyle w:val="ListParagraph"/>
              <w:numPr>
                <w:ilvl w:val="0"/>
                <w:numId w:val="8"/>
              </w:numPr>
              <w:spacing w:after="0" w:line="20" w:lineRule="atLeast"/>
              <w:jc w:val="center"/>
              <w:rPr>
                <w:b/>
                <w:iCs/>
                <w:sz w:val="20"/>
                <w:szCs w:val="20"/>
              </w:rPr>
            </w:pPr>
          </w:p>
        </w:tc>
        <w:tc>
          <w:tcPr>
            <w:tcW w:w="2229" w:type="dxa"/>
          </w:tcPr>
          <w:p w14:paraId="657D1CB5" w14:textId="77777777" w:rsidR="00E02A6C" w:rsidRPr="00B30FA6" w:rsidRDefault="00E02A6C" w:rsidP="00BC0AB6">
            <w:pPr>
              <w:pStyle w:val="ListParagraph"/>
              <w:numPr>
                <w:ilvl w:val="0"/>
                <w:numId w:val="8"/>
              </w:numPr>
              <w:spacing w:after="0" w:line="20" w:lineRule="atLeast"/>
              <w:jc w:val="center"/>
              <w:rPr>
                <w:b/>
                <w:iCs/>
                <w:sz w:val="20"/>
                <w:szCs w:val="20"/>
              </w:rPr>
            </w:pPr>
          </w:p>
        </w:tc>
        <w:tc>
          <w:tcPr>
            <w:tcW w:w="2507" w:type="dxa"/>
          </w:tcPr>
          <w:p w14:paraId="0BC34644" w14:textId="77777777" w:rsidR="00E02A6C" w:rsidRPr="00B30FA6" w:rsidRDefault="00E02A6C" w:rsidP="00BC0AB6">
            <w:pPr>
              <w:pStyle w:val="ListParagraph"/>
              <w:numPr>
                <w:ilvl w:val="0"/>
                <w:numId w:val="8"/>
              </w:numPr>
              <w:spacing w:after="0" w:line="20" w:lineRule="atLeast"/>
              <w:jc w:val="center"/>
              <w:rPr>
                <w:b/>
                <w:iCs/>
                <w:sz w:val="20"/>
                <w:szCs w:val="20"/>
              </w:rPr>
            </w:pPr>
          </w:p>
        </w:tc>
        <w:tc>
          <w:tcPr>
            <w:tcW w:w="1682" w:type="dxa"/>
          </w:tcPr>
          <w:p w14:paraId="5D6B5181" w14:textId="77777777" w:rsidR="00E02A6C" w:rsidRPr="00B30FA6" w:rsidRDefault="00E02A6C" w:rsidP="00BC0AB6">
            <w:pPr>
              <w:pStyle w:val="ListParagraph"/>
              <w:numPr>
                <w:ilvl w:val="0"/>
                <w:numId w:val="8"/>
              </w:numPr>
              <w:spacing w:after="0" w:line="20" w:lineRule="atLeast"/>
              <w:jc w:val="center"/>
              <w:rPr>
                <w:b/>
                <w:iCs/>
                <w:sz w:val="20"/>
                <w:szCs w:val="20"/>
              </w:rPr>
            </w:pPr>
          </w:p>
        </w:tc>
        <w:tc>
          <w:tcPr>
            <w:tcW w:w="1885" w:type="dxa"/>
          </w:tcPr>
          <w:p w14:paraId="7922A18B" w14:textId="77777777" w:rsidR="00E02A6C" w:rsidRPr="00B30FA6" w:rsidRDefault="00E02A6C" w:rsidP="00BC0AB6">
            <w:pPr>
              <w:pStyle w:val="ListParagraph"/>
              <w:numPr>
                <w:ilvl w:val="0"/>
                <w:numId w:val="8"/>
              </w:numPr>
              <w:spacing w:after="0" w:line="20" w:lineRule="atLeast"/>
              <w:jc w:val="center"/>
              <w:rPr>
                <w:b/>
                <w:iCs/>
                <w:sz w:val="20"/>
                <w:szCs w:val="20"/>
              </w:rPr>
            </w:pPr>
          </w:p>
        </w:tc>
      </w:tr>
      <w:tr w:rsidR="00E02A6C" w:rsidRPr="00B30FA6" w14:paraId="36915785" w14:textId="77777777" w:rsidTr="00BC0AB6">
        <w:trPr>
          <w:trHeight w:val="440"/>
        </w:trPr>
        <w:tc>
          <w:tcPr>
            <w:tcW w:w="1958" w:type="dxa"/>
            <w:vAlign w:val="center"/>
          </w:tcPr>
          <w:p w14:paraId="47B4F4AC" w14:textId="5638DD8F" w:rsidR="00E02A6C" w:rsidRPr="00B30FA6" w:rsidRDefault="00C548D9" w:rsidP="00C548D9">
            <w:pPr>
              <w:keepNext/>
              <w:keepLines/>
              <w:spacing w:before="120" w:after="120" w:line="20" w:lineRule="atLeast"/>
              <w:jc w:val="center"/>
              <w:rPr>
                <w:bCs/>
                <w:sz w:val="20"/>
                <w:szCs w:val="20"/>
              </w:rPr>
            </w:pPr>
            <w:r>
              <w:rPr>
                <w:bCs/>
                <w:sz w:val="20"/>
                <w:szCs w:val="20"/>
              </w:rPr>
              <w:t>1.</w:t>
            </w:r>
            <w:r w:rsidR="00001D74" w:rsidRPr="00001D74">
              <w:rPr>
                <w:bCs/>
                <w:sz w:val="20"/>
                <w:szCs w:val="20"/>
              </w:rPr>
              <w:t>Osciloscop cu lățime de bandă de minim 25GHz, 12 biți, 160 GS/s și accesorii (SDA8330HD sau echivalent)</w:t>
            </w:r>
          </w:p>
        </w:tc>
        <w:tc>
          <w:tcPr>
            <w:tcW w:w="707" w:type="dxa"/>
            <w:vAlign w:val="center"/>
          </w:tcPr>
          <w:p w14:paraId="041B55EF" w14:textId="77777777" w:rsidR="00E02A6C" w:rsidRPr="00B30FA6" w:rsidRDefault="00E02A6C" w:rsidP="00BC0AB6">
            <w:pPr>
              <w:keepNext/>
              <w:keepLines/>
              <w:spacing w:before="120" w:after="120" w:line="20" w:lineRule="atLeast"/>
              <w:jc w:val="center"/>
              <w:rPr>
                <w:b/>
                <w:sz w:val="20"/>
                <w:szCs w:val="20"/>
              </w:rPr>
            </w:pPr>
            <w:r>
              <w:rPr>
                <w:bCs/>
                <w:sz w:val="20"/>
                <w:szCs w:val="20"/>
              </w:rPr>
              <w:t>1</w:t>
            </w:r>
          </w:p>
        </w:tc>
        <w:tc>
          <w:tcPr>
            <w:tcW w:w="1275" w:type="dxa"/>
            <w:vAlign w:val="center"/>
          </w:tcPr>
          <w:p w14:paraId="27BC776F" w14:textId="77777777" w:rsidR="00E02A6C" w:rsidRPr="00B30FA6" w:rsidRDefault="00E02A6C" w:rsidP="00BC0AB6">
            <w:pPr>
              <w:spacing w:line="20" w:lineRule="atLeast"/>
              <w:jc w:val="center"/>
              <w:rPr>
                <w:b/>
                <w:sz w:val="20"/>
                <w:szCs w:val="20"/>
              </w:rPr>
            </w:pPr>
            <w:r w:rsidRPr="00B30FA6">
              <w:rPr>
                <w:bCs/>
                <w:sz w:val="20"/>
                <w:szCs w:val="20"/>
              </w:rPr>
              <w:t>buc</w:t>
            </w:r>
          </w:p>
        </w:tc>
        <w:tc>
          <w:tcPr>
            <w:tcW w:w="2940" w:type="dxa"/>
            <w:vAlign w:val="center"/>
          </w:tcPr>
          <w:p w14:paraId="043EAD5A" w14:textId="77777777" w:rsidR="00E02A6C" w:rsidRPr="00B30FA6" w:rsidRDefault="00E02A6C" w:rsidP="00BC0AB6">
            <w:pPr>
              <w:spacing w:line="20" w:lineRule="atLeast"/>
              <w:jc w:val="both"/>
              <w:rPr>
                <w:bCs/>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 </w:t>
            </w:r>
          </w:p>
        </w:tc>
        <w:tc>
          <w:tcPr>
            <w:tcW w:w="2229" w:type="dxa"/>
            <w:vAlign w:val="center"/>
          </w:tcPr>
          <w:p w14:paraId="738D08DE" w14:textId="77777777" w:rsidR="00E02A6C" w:rsidRPr="00B30FA6" w:rsidRDefault="00E02A6C" w:rsidP="00BC0AB6">
            <w:pPr>
              <w:keepNext/>
              <w:keepLines/>
              <w:jc w:val="both"/>
              <w:rPr>
                <w:bCs/>
                <w:sz w:val="20"/>
                <w:szCs w:val="20"/>
              </w:rPr>
            </w:pPr>
            <w:r w:rsidRPr="00B30FA6">
              <w:rPr>
                <w:bCs/>
                <w:sz w:val="20"/>
                <w:szCs w:val="20"/>
              </w:rPr>
              <w:t xml:space="preserve">Livrarea se va face de către furnizor </w:t>
            </w:r>
            <w:r w:rsidRPr="00B30FA6">
              <w:rPr>
                <w:color w:val="000000"/>
                <w:sz w:val="20"/>
                <w:szCs w:val="20"/>
              </w:rPr>
              <w:t xml:space="preserve">în maxim </w:t>
            </w:r>
            <w:r w:rsidRPr="004D0A03">
              <w:rPr>
                <w:sz w:val="20"/>
                <w:szCs w:val="20"/>
              </w:rPr>
              <w:t xml:space="preserve">60 de zile </w:t>
            </w:r>
            <w:r>
              <w:rPr>
                <w:color w:val="000000"/>
                <w:sz w:val="20"/>
                <w:szCs w:val="20"/>
              </w:rPr>
              <w:t>calendaristice</w:t>
            </w:r>
            <w:r w:rsidRPr="00B30FA6">
              <w:rPr>
                <w:color w:val="000000"/>
                <w:sz w:val="20"/>
                <w:szCs w:val="20"/>
              </w:rPr>
              <w:t xml:space="preserve"> de la data semnării contractului de ambele părți</w:t>
            </w:r>
            <w:r>
              <w:rPr>
                <w:color w:val="000000"/>
                <w:sz w:val="20"/>
                <w:szCs w:val="20"/>
              </w:rPr>
              <w:t>.</w:t>
            </w:r>
          </w:p>
          <w:p w14:paraId="049A2F2D" w14:textId="77777777" w:rsidR="00E02A6C" w:rsidRPr="00B30FA6" w:rsidRDefault="00E02A6C" w:rsidP="00BC0AB6">
            <w:pPr>
              <w:spacing w:line="20" w:lineRule="atLeast"/>
              <w:jc w:val="both"/>
              <w:rPr>
                <w:sz w:val="20"/>
                <w:szCs w:val="20"/>
              </w:rPr>
            </w:pPr>
          </w:p>
        </w:tc>
        <w:tc>
          <w:tcPr>
            <w:tcW w:w="2507" w:type="dxa"/>
            <w:vAlign w:val="center"/>
          </w:tcPr>
          <w:p w14:paraId="2A109502" w14:textId="77777777" w:rsidR="00E02A6C" w:rsidRPr="00B30FA6" w:rsidRDefault="00E02A6C" w:rsidP="00BC0AB6">
            <w:pPr>
              <w:spacing w:line="20" w:lineRule="atLeast"/>
              <w:jc w:val="both"/>
              <w:rPr>
                <w:bCs/>
                <w:sz w:val="20"/>
                <w:szCs w:val="20"/>
                <w:highlight w:val="lightGray"/>
              </w:rPr>
            </w:pPr>
            <w:r w:rsidRPr="00B30FA6">
              <w:rPr>
                <w:bCs/>
                <w:sz w:val="20"/>
                <w:szCs w:val="20"/>
              </w:rPr>
              <w:t>Conform Caietului de sarcini și specificațiilor tehnice anexate acestuia, din Documentația de atribuire.</w:t>
            </w:r>
          </w:p>
        </w:tc>
        <w:tc>
          <w:tcPr>
            <w:tcW w:w="1682" w:type="dxa"/>
            <w:vAlign w:val="center"/>
          </w:tcPr>
          <w:p w14:paraId="59314863" w14:textId="77777777" w:rsidR="00E02A6C" w:rsidRPr="00B30FA6" w:rsidRDefault="00E02A6C" w:rsidP="00BC0AB6">
            <w:pPr>
              <w:spacing w:line="20" w:lineRule="atLeast"/>
              <w:jc w:val="center"/>
              <w:rPr>
                <w:bCs/>
                <w:sz w:val="20"/>
                <w:szCs w:val="20"/>
                <w:highlight w:val="lightGray"/>
              </w:rPr>
            </w:pPr>
            <w:r w:rsidRPr="00B30FA6">
              <w:rPr>
                <w:bCs/>
                <w:sz w:val="20"/>
                <w:szCs w:val="20"/>
              </w:rPr>
              <w:t>Nu este cazul</w:t>
            </w:r>
          </w:p>
        </w:tc>
        <w:tc>
          <w:tcPr>
            <w:tcW w:w="1885" w:type="dxa"/>
            <w:vAlign w:val="center"/>
          </w:tcPr>
          <w:p w14:paraId="52B2F5ED" w14:textId="77777777" w:rsidR="00E02A6C" w:rsidRPr="00B30FA6" w:rsidRDefault="00E02A6C" w:rsidP="00BC0AB6">
            <w:pPr>
              <w:spacing w:line="20" w:lineRule="atLeast"/>
              <w:jc w:val="both"/>
              <w:rPr>
                <w:bCs/>
                <w:sz w:val="20"/>
                <w:szCs w:val="20"/>
                <w:highlight w:val="lightGray"/>
              </w:rPr>
            </w:pPr>
            <w:r w:rsidRPr="004D0A03">
              <w:rPr>
                <w:b/>
                <w:bCs/>
                <w:sz w:val="20"/>
                <w:szCs w:val="20"/>
              </w:rPr>
              <w:t xml:space="preserve">Minim </w:t>
            </w:r>
            <w:r>
              <w:rPr>
                <w:b/>
                <w:bCs/>
                <w:sz w:val="20"/>
                <w:szCs w:val="20"/>
              </w:rPr>
              <w:t>24</w:t>
            </w:r>
            <w:r w:rsidRPr="004D0A03">
              <w:rPr>
                <w:b/>
                <w:bCs/>
                <w:sz w:val="20"/>
                <w:szCs w:val="20"/>
              </w:rPr>
              <w:t xml:space="preserve"> luni </w:t>
            </w:r>
            <w:r w:rsidRPr="00B30FA6">
              <w:rPr>
                <w:b/>
                <w:bCs/>
                <w:sz w:val="20"/>
                <w:szCs w:val="20"/>
              </w:rPr>
              <w:t>on-site</w:t>
            </w:r>
            <w:r w:rsidRPr="00B30FA6">
              <w:rPr>
                <w:sz w:val="20"/>
                <w:szCs w:val="20"/>
              </w:rPr>
              <w:t xml:space="preserve"> de la data recepției </w:t>
            </w:r>
            <w:r w:rsidRPr="00B30FA6">
              <w:rPr>
                <w:bCs/>
                <w:sz w:val="20"/>
                <w:szCs w:val="20"/>
              </w:rPr>
              <w:t>calitative și cantitative</w:t>
            </w:r>
            <w:r w:rsidRPr="00B30FA6">
              <w:rPr>
                <w:sz w:val="20"/>
                <w:szCs w:val="20"/>
              </w:rPr>
              <w:t>.</w:t>
            </w:r>
          </w:p>
        </w:tc>
      </w:tr>
      <w:tr w:rsidR="00E02A6C" w:rsidRPr="00B30FA6" w14:paraId="60E45422" w14:textId="77777777" w:rsidTr="00BC0AB6">
        <w:trPr>
          <w:trHeight w:val="322"/>
        </w:trPr>
        <w:tc>
          <w:tcPr>
            <w:tcW w:w="15183" w:type="dxa"/>
            <w:gridSpan w:val="8"/>
          </w:tcPr>
          <w:p w14:paraId="00D75BAB" w14:textId="77777777" w:rsidR="00E02A6C" w:rsidRPr="00B30FA6" w:rsidRDefault="00E02A6C" w:rsidP="00BC0AB6">
            <w:pPr>
              <w:spacing w:line="20" w:lineRule="atLeast"/>
              <w:rPr>
                <w:bCs/>
                <w:sz w:val="20"/>
                <w:szCs w:val="20"/>
              </w:rPr>
            </w:pPr>
            <w:r w:rsidRPr="00B30FA6">
              <w:rPr>
                <w:bCs/>
                <w:sz w:val="20"/>
                <w:szCs w:val="20"/>
              </w:rPr>
              <w:t>NOTĂ: Autoritatea contractantă completează coloanele de la nr.0 la nr.7</w:t>
            </w:r>
          </w:p>
        </w:tc>
      </w:tr>
    </w:tbl>
    <w:p w14:paraId="327C9237" w14:textId="77777777" w:rsidR="00E02A6C" w:rsidRDefault="00E02A6C" w:rsidP="00E02A6C">
      <w:pPr>
        <w:rPr>
          <w:b/>
          <w:bCs/>
          <w:sz w:val="22"/>
          <w:szCs w:val="22"/>
        </w:rPr>
      </w:pPr>
    </w:p>
    <w:tbl>
      <w:tblPr>
        <w:tblStyle w:val="Style16"/>
        <w:tblW w:w="152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6309"/>
      </w:tblGrid>
      <w:tr w:rsidR="00E02A6C" w14:paraId="1CF505AC" w14:textId="77777777" w:rsidTr="00BC0AB6">
        <w:tc>
          <w:tcPr>
            <w:tcW w:w="15240" w:type="dxa"/>
            <w:gridSpan w:val="2"/>
          </w:tcPr>
          <w:p w14:paraId="70022291" w14:textId="01A29822" w:rsidR="00E02A6C" w:rsidRPr="00157AEE" w:rsidRDefault="00E02A6C" w:rsidP="00BC0AB6">
            <w:pPr>
              <w:rPr>
                <w:sz w:val="22"/>
                <w:szCs w:val="22"/>
              </w:rPr>
            </w:pPr>
            <w:r w:rsidRPr="004D0A03">
              <w:rPr>
                <w:b/>
                <w:bCs/>
                <w:sz w:val="20"/>
                <w:szCs w:val="20"/>
              </w:rPr>
              <w:t xml:space="preserve">LOT </w:t>
            </w:r>
            <w:r w:rsidR="00001D74">
              <w:rPr>
                <w:b/>
                <w:bCs/>
                <w:sz w:val="20"/>
                <w:szCs w:val="20"/>
              </w:rPr>
              <w:t>3</w:t>
            </w:r>
            <w:r w:rsidRPr="004D0A03">
              <w:rPr>
                <w:b/>
                <w:bCs/>
                <w:sz w:val="20"/>
                <w:szCs w:val="20"/>
              </w:rPr>
              <w:t xml:space="preserve"> – </w:t>
            </w:r>
            <w:r w:rsidR="00001D74" w:rsidRPr="00E02A6C">
              <w:rPr>
                <w:b/>
                <w:bCs/>
                <w:sz w:val="22"/>
                <w:szCs w:val="22"/>
              </w:rPr>
              <w:t>Osciloscop cu lățime de bandă de minim 25GHz, 12 biți, 160 GS/s și accesorii</w:t>
            </w:r>
          </w:p>
        </w:tc>
      </w:tr>
      <w:tr w:rsidR="00E02A6C" w14:paraId="4E91CEC5" w14:textId="77777777" w:rsidTr="00BC0AB6">
        <w:tc>
          <w:tcPr>
            <w:tcW w:w="8931" w:type="dxa"/>
            <w:vAlign w:val="center"/>
          </w:tcPr>
          <w:p w14:paraId="7EE747A9" w14:textId="3D54A22E" w:rsidR="00E02A6C" w:rsidRPr="007564C9" w:rsidRDefault="00E02A6C" w:rsidP="00BC0AB6">
            <w:pPr>
              <w:kinsoku w:val="0"/>
              <w:overflowPunct w:val="0"/>
              <w:jc w:val="both"/>
              <w:rPr>
                <w:b/>
                <w:bCs/>
                <w:sz w:val="20"/>
                <w:szCs w:val="20"/>
              </w:rPr>
            </w:pPr>
            <w:r>
              <w:rPr>
                <w:b/>
                <w:bCs/>
                <w:sz w:val="20"/>
                <w:szCs w:val="20"/>
              </w:rPr>
              <w:t>1.</w:t>
            </w:r>
            <w:r w:rsidR="00001D74" w:rsidRPr="00001D74">
              <w:rPr>
                <w:b/>
                <w:bCs/>
                <w:sz w:val="28"/>
                <w:szCs w:val="28"/>
              </w:rPr>
              <w:t xml:space="preserve"> </w:t>
            </w:r>
            <w:r w:rsidR="00001D74" w:rsidRPr="00001D74">
              <w:rPr>
                <w:b/>
                <w:bCs/>
                <w:sz w:val="20"/>
                <w:szCs w:val="20"/>
              </w:rPr>
              <w:t>Osciloscop cu lățime de bandă de minim 25GHz, 12 biți, 160 GS/s și accesorii (SDA8330HD sau echivalent)</w:t>
            </w:r>
            <w:r>
              <w:rPr>
                <w:b/>
                <w:bCs/>
                <w:sz w:val="20"/>
                <w:szCs w:val="20"/>
              </w:rPr>
              <w:t>– 1 buc</w:t>
            </w:r>
          </w:p>
          <w:p w14:paraId="41E80642" w14:textId="77777777" w:rsidR="00001D74" w:rsidRPr="00001D74" w:rsidRDefault="00001D74" w:rsidP="00001D74">
            <w:pPr>
              <w:kinsoku w:val="0"/>
              <w:overflowPunct w:val="0"/>
              <w:jc w:val="both"/>
              <w:rPr>
                <w:b/>
                <w:bCs/>
                <w:sz w:val="20"/>
                <w:szCs w:val="20"/>
              </w:rPr>
            </w:pPr>
            <w:r w:rsidRPr="00001D74">
              <w:rPr>
                <w:b/>
                <w:bCs/>
                <w:sz w:val="20"/>
                <w:szCs w:val="20"/>
              </w:rPr>
              <w:t>Descriere generală:</w:t>
            </w:r>
          </w:p>
          <w:p w14:paraId="7D44E166" w14:textId="77777777" w:rsidR="00001D74" w:rsidRPr="00001D74" w:rsidRDefault="00001D74" w:rsidP="00001D74">
            <w:pPr>
              <w:kinsoku w:val="0"/>
              <w:overflowPunct w:val="0"/>
              <w:jc w:val="both"/>
              <w:rPr>
                <w:sz w:val="20"/>
                <w:szCs w:val="20"/>
              </w:rPr>
            </w:pPr>
            <w:r w:rsidRPr="00001D74">
              <w:rPr>
                <w:sz w:val="20"/>
                <w:szCs w:val="20"/>
              </w:rPr>
              <w:t>Osciloscop monolitic cu afișaj integrat &gt;15” ecran widescreen capacitiv cu 1920x1080 pixeli.</w:t>
            </w:r>
          </w:p>
          <w:p w14:paraId="56880009" w14:textId="77777777" w:rsidR="00001D74" w:rsidRPr="00001D74" w:rsidRDefault="00001D74" w:rsidP="00001D74">
            <w:pPr>
              <w:kinsoku w:val="0"/>
              <w:overflowPunct w:val="0"/>
              <w:jc w:val="both"/>
              <w:rPr>
                <w:sz w:val="20"/>
                <w:szCs w:val="20"/>
              </w:rPr>
            </w:pPr>
            <w:r w:rsidRPr="00001D74">
              <w:rPr>
                <w:sz w:val="20"/>
                <w:szCs w:val="20"/>
              </w:rPr>
              <w:t>Lățime de bandă: minim 33 GHz pe 4 canale simultan</w:t>
            </w:r>
          </w:p>
          <w:p w14:paraId="3A764E62" w14:textId="77777777" w:rsidR="00001D74" w:rsidRPr="00001D74" w:rsidRDefault="00001D74" w:rsidP="00001D74">
            <w:pPr>
              <w:kinsoku w:val="0"/>
              <w:overflowPunct w:val="0"/>
              <w:jc w:val="both"/>
              <w:rPr>
                <w:sz w:val="20"/>
                <w:szCs w:val="20"/>
              </w:rPr>
            </w:pPr>
            <w:r w:rsidRPr="00001D74">
              <w:rPr>
                <w:sz w:val="20"/>
                <w:szCs w:val="20"/>
              </w:rPr>
              <w:t>Convertor ADC: minim 12 biți hardware (fără mediere, fără filtre)</w:t>
            </w:r>
          </w:p>
          <w:p w14:paraId="67A9DBC4" w14:textId="77777777" w:rsidR="00001D74" w:rsidRPr="00001D74" w:rsidRDefault="00001D74" w:rsidP="00001D74">
            <w:pPr>
              <w:kinsoku w:val="0"/>
              <w:overflowPunct w:val="0"/>
              <w:jc w:val="both"/>
              <w:rPr>
                <w:sz w:val="20"/>
                <w:szCs w:val="20"/>
              </w:rPr>
            </w:pPr>
            <w:r w:rsidRPr="00001D74">
              <w:rPr>
                <w:sz w:val="20"/>
                <w:szCs w:val="20"/>
              </w:rPr>
              <w:t>Trigger serial: trigger serial hardware minim 8 Gb/s</w:t>
            </w:r>
          </w:p>
          <w:p w14:paraId="7A60EA0E" w14:textId="77777777" w:rsidR="00001D74" w:rsidRPr="00001D74" w:rsidRDefault="00001D74" w:rsidP="00001D74">
            <w:pPr>
              <w:kinsoku w:val="0"/>
              <w:overflowPunct w:val="0"/>
              <w:jc w:val="both"/>
              <w:rPr>
                <w:sz w:val="20"/>
                <w:szCs w:val="20"/>
              </w:rPr>
            </w:pPr>
            <w:r w:rsidRPr="00001D74">
              <w:rPr>
                <w:sz w:val="20"/>
                <w:szCs w:val="20"/>
              </w:rPr>
              <w:t>Rată de eşantionare: minim 160 Gs/s pe 4 canale simultan</w:t>
            </w:r>
          </w:p>
          <w:p w14:paraId="730024F4" w14:textId="77777777" w:rsidR="00001D74" w:rsidRPr="00001D74" w:rsidRDefault="00001D74" w:rsidP="00001D74">
            <w:pPr>
              <w:kinsoku w:val="0"/>
              <w:overflowPunct w:val="0"/>
              <w:jc w:val="both"/>
              <w:rPr>
                <w:sz w:val="20"/>
                <w:szCs w:val="20"/>
              </w:rPr>
            </w:pPr>
            <w:r w:rsidRPr="00001D74">
              <w:rPr>
                <w:sz w:val="20"/>
                <w:szCs w:val="20"/>
              </w:rPr>
              <w:t>Memorie: minim 8 Gpt pe 4 canale simultan</w:t>
            </w:r>
          </w:p>
          <w:p w14:paraId="679686DF" w14:textId="77777777" w:rsidR="00001D74" w:rsidRPr="00001D74" w:rsidRDefault="00001D74" w:rsidP="00001D74">
            <w:pPr>
              <w:kinsoku w:val="0"/>
              <w:overflowPunct w:val="0"/>
              <w:jc w:val="both"/>
              <w:rPr>
                <w:sz w:val="20"/>
                <w:szCs w:val="20"/>
              </w:rPr>
            </w:pPr>
            <w:r w:rsidRPr="00001D74">
              <w:rPr>
                <w:sz w:val="20"/>
                <w:szCs w:val="20"/>
              </w:rPr>
              <w:t>Intrări osciloscop: 4 x 1 MΩ/50 Ω - BNC cu lățime de bandă minimă 2 GHz la 50 Ω și 4 x 50 Ω – compatibil 2.92 mm cu minim 33 GHz</w:t>
            </w:r>
          </w:p>
          <w:p w14:paraId="14C0F7F3" w14:textId="77777777" w:rsidR="00001D74" w:rsidRPr="00001D74" w:rsidRDefault="00001D74" w:rsidP="00001D74">
            <w:pPr>
              <w:kinsoku w:val="0"/>
              <w:overflowPunct w:val="0"/>
              <w:jc w:val="both"/>
              <w:rPr>
                <w:sz w:val="20"/>
                <w:szCs w:val="20"/>
              </w:rPr>
            </w:pPr>
            <w:r w:rsidRPr="00001D74">
              <w:rPr>
                <w:sz w:val="20"/>
                <w:szCs w:val="20"/>
              </w:rPr>
              <w:t>Acuratețe verticală DC: ±0,5% F.S. (tipic) sau ±1,5% F.S. (limită de test cu intrări 1.85mm/ProAxial), offset la 0 V</w:t>
            </w:r>
          </w:p>
          <w:p w14:paraId="49F4DE13" w14:textId="77777777" w:rsidR="00001D74" w:rsidRPr="00001D74" w:rsidRDefault="00001D74" w:rsidP="00001D74">
            <w:pPr>
              <w:kinsoku w:val="0"/>
              <w:overflowPunct w:val="0"/>
              <w:jc w:val="both"/>
              <w:rPr>
                <w:sz w:val="20"/>
                <w:szCs w:val="20"/>
              </w:rPr>
            </w:pPr>
            <w:r w:rsidRPr="00001D74">
              <w:rPr>
                <w:sz w:val="20"/>
                <w:szCs w:val="20"/>
              </w:rPr>
              <w:t xml:space="preserve">Zgomot vertical RMS @ 50 Ω: </w:t>
            </w:r>
            <w:r w:rsidRPr="00001D74">
              <w:rPr>
                <w:sz w:val="20"/>
                <w:szCs w:val="20"/>
              </w:rPr>
              <w:tab/>
              <w:t>800 mV FS &lt;= 2,8 mV</w:t>
            </w:r>
          </w:p>
          <w:p w14:paraId="51F84C9A" w14:textId="77777777" w:rsidR="00001D74" w:rsidRPr="00001D74" w:rsidRDefault="00001D74" w:rsidP="00001D74">
            <w:pPr>
              <w:kinsoku w:val="0"/>
              <w:overflowPunct w:val="0"/>
              <w:jc w:val="both"/>
              <w:rPr>
                <w:sz w:val="20"/>
                <w:szCs w:val="20"/>
              </w:rPr>
            </w:pPr>
            <w:r w:rsidRPr="00001D74">
              <w:rPr>
                <w:sz w:val="20"/>
                <w:szCs w:val="20"/>
              </w:rPr>
              <w:t xml:space="preserve">                                            </w:t>
            </w:r>
            <w:r w:rsidRPr="00001D74">
              <w:rPr>
                <w:sz w:val="20"/>
                <w:szCs w:val="20"/>
              </w:rPr>
              <w:tab/>
            </w:r>
            <w:r w:rsidRPr="00001D74">
              <w:rPr>
                <w:sz w:val="20"/>
                <w:szCs w:val="20"/>
              </w:rPr>
              <w:tab/>
              <w:t>400 mV FS &lt;= 1,4 mV</w:t>
            </w:r>
          </w:p>
          <w:p w14:paraId="3D9F97A6" w14:textId="77777777" w:rsidR="00001D74" w:rsidRPr="00001D74" w:rsidRDefault="00001D74" w:rsidP="00001D74">
            <w:pPr>
              <w:kinsoku w:val="0"/>
              <w:overflowPunct w:val="0"/>
              <w:jc w:val="both"/>
              <w:rPr>
                <w:sz w:val="20"/>
                <w:szCs w:val="20"/>
              </w:rPr>
            </w:pPr>
            <w:r w:rsidRPr="00001D74">
              <w:rPr>
                <w:sz w:val="20"/>
                <w:szCs w:val="20"/>
              </w:rPr>
              <w:t>Jitter ceas de eşantionare: până la 1 μs interval de timp achiziționat: &lt;20 fsrms (referință internă a bazei de timp)</w:t>
            </w:r>
          </w:p>
          <w:p w14:paraId="2E897DC4" w14:textId="77777777" w:rsidR="00001D74" w:rsidRPr="00001D74" w:rsidRDefault="00001D74" w:rsidP="00001D74">
            <w:pPr>
              <w:kinsoku w:val="0"/>
              <w:overflowPunct w:val="0"/>
              <w:jc w:val="both"/>
              <w:rPr>
                <w:sz w:val="20"/>
                <w:szCs w:val="20"/>
              </w:rPr>
            </w:pPr>
            <w:r w:rsidRPr="00001D74">
              <w:rPr>
                <w:sz w:val="20"/>
                <w:szCs w:val="20"/>
              </w:rPr>
              <w:lastRenderedPageBreak/>
              <w:t>Jitter între canale: ≤ 190 fsrms (tipic)</w:t>
            </w:r>
          </w:p>
          <w:p w14:paraId="6BAAA676" w14:textId="77777777" w:rsidR="00001D74" w:rsidRPr="00001D74" w:rsidRDefault="00001D74" w:rsidP="00001D74">
            <w:pPr>
              <w:kinsoku w:val="0"/>
              <w:overflowPunct w:val="0"/>
              <w:jc w:val="both"/>
              <w:rPr>
                <w:sz w:val="20"/>
                <w:szCs w:val="20"/>
              </w:rPr>
            </w:pPr>
            <w:r w:rsidRPr="00001D74">
              <w:rPr>
                <w:sz w:val="20"/>
                <w:szCs w:val="20"/>
              </w:rPr>
              <w:t>Canale digitale: 16 canale digitale integrate cu BW minim 400 MHz și 2,5 Gs/s plus 18 canale digitale suplimentare cu BW minim 2,9 GHz și 12,5 Gs/s</w:t>
            </w:r>
          </w:p>
          <w:p w14:paraId="0CC0EA0B" w14:textId="77777777" w:rsidR="00001D74" w:rsidRPr="00001D74" w:rsidRDefault="00001D74" w:rsidP="00001D74">
            <w:pPr>
              <w:kinsoku w:val="0"/>
              <w:overflowPunct w:val="0"/>
              <w:jc w:val="both"/>
              <w:rPr>
                <w:sz w:val="20"/>
                <w:szCs w:val="20"/>
              </w:rPr>
            </w:pPr>
            <w:r w:rsidRPr="00001D74">
              <w:rPr>
                <w:sz w:val="20"/>
                <w:szCs w:val="20"/>
              </w:rPr>
              <w:t>Procesor: Intel i7-12700 sau echivalent cu performanță superioară</w:t>
            </w:r>
          </w:p>
          <w:p w14:paraId="5FDF4E22" w14:textId="77777777" w:rsidR="00001D74" w:rsidRPr="00001D74" w:rsidRDefault="00001D74" w:rsidP="00001D74">
            <w:pPr>
              <w:kinsoku w:val="0"/>
              <w:overflowPunct w:val="0"/>
              <w:jc w:val="both"/>
              <w:rPr>
                <w:sz w:val="20"/>
                <w:szCs w:val="20"/>
              </w:rPr>
            </w:pPr>
            <w:r w:rsidRPr="00001D74">
              <w:rPr>
                <w:sz w:val="20"/>
                <w:szCs w:val="20"/>
              </w:rPr>
              <w:t>RAM sistem: minim 64 GB</w:t>
            </w:r>
          </w:p>
          <w:p w14:paraId="14C559A7" w14:textId="77777777" w:rsidR="00001D74" w:rsidRPr="00001D74" w:rsidRDefault="00001D74" w:rsidP="00001D74">
            <w:pPr>
              <w:kinsoku w:val="0"/>
              <w:overflowPunct w:val="0"/>
              <w:jc w:val="both"/>
              <w:rPr>
                <w:sz w:val="20"/>
                <w:szCs w:val="20"/>
              </w:rPr>
            </w:pPr>
            <w:r w:rsidRPr="00001D74">
              <w:rPr>
                <w:sz w:val="20"/>
                <w:szCs w:val="20"/>
              </w:rPr>
              <w:t>Sistem de operare: Windows 10 sau versiune superioară</w:t>
            </w:r>
          </w:p>
          <w:p w14:paraId="720D1356" w14:textId="77777777" w:rsidR="00001D74" w:rsidRPr="00001D74" w:rsidRDefault="00001D74" w:rsidP="00001D74">
            <w:pPr>
              <w:kinsoku w:val="0"/>
              <w:overflowPunct w:val="0"/>
              <w:jc w:val="both"/>
              <w:rPr>
                <w:sz w:val="20"/>
                <w:szCs w:val="20"/>
              </w:rPr>
            </w:pPr>
            <w:r w:rsidRPr="00001D74">
              <w:rPr>
                <w:sz w:val="20"/>
                <w:szCs w:val="20"/>
              </w:rPr>
              <w:t xml:space="preserve">Conectivitate: </w:t>
            </w:r>
          </w:p>
          <w:p w14:paraId="7AABC8DE" w14:textId="77777777" w:rsidR="00001D74" w:rsidRPr="00001D74" w:rsidRDefault="00001D74" w:rsidP="00001D74">
            <w:pPr>
              <w:numPr>
                <w:ilvl w:val="0"/>
                <w:numId w:val="44"/>
              </w:numPr>
              <w:kinsoku w:val="0"/>
              <w:overflowPunct w:val="0"/>
              <w:jc w:val="both"/>
              <w:rPr>
                <w:sz w:val="20"/>
                <w:szCs w:val="20"/>
              </w:rPr>
            </w:pPr>
            <w:r w:rsidRPr="00001D74">
              <w:rPr>
                <w:sz w:val="20"/>
                <w:szCs w:val="20"/>
              </w:rPr>
              <w:t>USB 3.2 Gen2 x minim 3 porturi Type-A</w:t>
            </w:r>
          </w:p>
          <w:p w14:paraId="2B45EBF4" w14:textId="77777777" w:rsidR="00001D74" w:rsidRPr="00001D74" w:rsidRDefault="00001D74" w:rsidP="00001D74">
            <w:pPr>
              <w:numPr>
                <w:ilvl w:val="0"/>
                <w:numId w:val="44"/>
              </w:numPr>
              <w:kinsoku w:val="0"/>
              <w:overflowPunct w:val="0"/>
              <w:jc w:val="both"/>
              <w:rPr>
                <w:sz w:val="20"/>
                <w:szCs w:val="20"/>
              </w:rPr>
            </w:pPr>
            <w:r w:rsidRPr="00001D74">
              <w:rPr>
                <w:sz w:val="20"/>
                <w:szCs w:val="20"/>
              </w:rPr>
              <w:t>USB 3.2 Gen1 x minim 1 port Type-C</w:t>
            </w:r>
          </w:p>
          <w:p w14:paraId="3479BA7F" w14:textId="77777777" w:rsidR="00001D74" w:rsidRPr="00001D74" w:rsidRDefault="00001D74" w:rsidP="00001D74">
            <w:pPr>
              <w:numPr>
                <w:ilvl w:val="0"/>
                <w:numId w:val="44"/>
              </w:numPr>
              <w:kinsoku w:val="0"/>
              <w:overflowPunct w:val="0"/>
              <w:jc w:val="both"/>
              <w:rPr>
                <w:sz w:val="20"/>
                <w:szCs w:val="20"/>
              </w:rPr>
            </w:pPr>
            <w:r w:rsidRPr="00001D74">
              <w:rPr>
                <w:sz w:val="20"/>
                <w:szCs w:val="20"/>
              </w:rPr>
              <w:t>minim 1 port HDMI</w:t>
            </w:r>
          </w:p>
          <w:p w14:paraId="3CF45F39" w14:textId="77777777" w:rsidR="00001D74" w:rsidRPr="00001D74" w:rsidRDefault="00001D74" w:rsidP="00001D74">
            <w:pPr>
              <w:numPr>
                <w:ilvl w:val="0"/>
                <w:numId w:val="44"/>
              </w:numPr>
              <w:kinsoku w:val="0"/>
              <w:overflowPunct w:val="0"/>
              <w:jc w:val="both"/>
              <w:rPr>
                <w:sz w:val="20"/>
                <w:szCs w:val="20"/>
              </w:rPr>
            </w:pPr>
            <w:r w:rsidRPr="00001D74">
              <w:rPr>
                <w:sz w:val="20"/>
                <w:szCs w:val="20"/>
              </w:rPr>
              <w:t>minim 1 port DP</w:t>
            </w:r>
          </w:p>
          <w:p w14:paraId="05F5D352" w14:textId="77777777" w:rsidR="00001D74" w:rsidRPr="00001D74" w:rsidRDefault="00001D74" w:rsidP="00001D74">
            <w:pPr>
              <w:kinsoku w:val="0"/>
              <w:overflowPunct w:val="0"/>
              <w:jc w:val="both"/>
              <w:rPr>
                <w:sz w:val="20"/>
                <w:szCs w:val="20"/>
              </w:rPr>
            </w:pPr>
            <w:r w:rsidRPr="00001D74">
              <w:rPr>
                <w:sz w:val="20"/>
                <w:szCs w:val="20"/>
              </w:rPr>
              <w:t>Cerințe de alimentare: consum &lt; 1400 W – 100–240 VAC (±10%) la 50/60 Hz (±10%)</w:t>
            </w:r>
          </w:p>
          <w:p w14:paraId="42B89A73" w14:textId="77777777" w:rsidR="00001D74" w:rsidRPr="00001D74" w:rsidRDefault="00001D74" w:rsidP="00001D74">
            <w:pPr>
              <w:kinsoku w:val="0"/>
              <w:overflowPunct w:val="0"/>
              <w:jc w:val="both"/>
              <w:rPr>
                <w:sz w:val="20"/>
                <w:szCs w:val="20"/>
              </w:rPr>
            </w:pPr>
          </w:p>
          <w:p w14:paraId="3F0A0751" w14:textId="77777777" w:rsidR="00001D74" w:rsidRPr="00001D74" w:rsidRDefault="00001D74" w:rsidP="00001D74">
            <w:pPr>
              <w:kinsoku w:val="0"/>
              <w:overflowPunct w:val="0"/>
              <w:jc w:val="both"/>
              <w:rPr>
                <w:sz w:val="20"/>
                <w:szCs w:val="20"/>
              </w:rPr>
            </w:pPr>
            <w:r w:rsidRPr="00001D74">
              <w:rPr>
                <w:sz w:val="20"/>
                <w:szCs w:val="20"/>
              </w:rPr>
              <w:t>Accesorii incluse:</w:t>
            </w:r>
          </w:p>
          <w:p w14:paraId="7EC78A96" w14:textId="77777777" w:rsidR="00001D74" w:rsidRPr="00001D74" w:rsidRDefault="00001D74" w:rsidP="00001D74">
            <w:pPr>
              <w:kinsoku w:val="0"/>
              <w:overflowPunct w:val="0"/>
              <w:jc w:val="both"/>
              <w:rPr>
                <w:sz w:val="20"/>
                <w:szCs w:val="20"/>
              </w:rPr>
            </w:pPr>
            <w:r w:rsidRPr="00001D74">
              <w:rPr>
                <w:sz w:val="20"/>
                <w:szCs w:val="20"/>
              </w:rPr>
              <w:t>Sonde diferențiale cu lățime de bandă de 30 GHz și interfață ProAxial – 4 bucăți</w:t>
            </w:r>
          </w:p>
          <w:p w14:paraId="481C865E" w14:textId="77777777" w:rsidR="00001D74" w:rsidRPr="00001D74" w:rsidRDefault="00001D74" w:rsidP="00001D74">
            <w:pPr>
              <w:kinsoku w:val="0"/>
              <w:overflowPunct w:val="0"/>
              <w:jc w:val="both"/>
              <w:rPr>
                <w:sz w:val="20"/>
                <w:szCs w:val="20"/>
              </w:rPr>
            </w:pPr>
            <w:r w:rsidRPr="00001D74">
              <w:rPr>
                <w:sz w:val="20"/>
                <w:szCs w:val="20"/>
              </w:rPr>
              <w:t>Vârfuri pentru sondă de tip Browser – 2 bucăți</w:t>
            </w:r>
          </w:p>
          <w:p w14:paraId="095B90F4" w14:textId="77777777" w:rsidR="00001D74" w:rsidRPr="00001D74" w:rsidRDefault="00001D74" w:rsidP="00001D74">
            <w:pPr>
              <w:kinsoku w:val="0"/>
              <w:overflowPunct w:val="0"/>
              <w:jc w:val="both"/>
              <w:rPr>
                <w:sz w:val="20"/>
                <w:szCs w:val="20"/>
              </w:rPr>
            </w:pPr>
            <w:r w:rsidRPr="00001D74">
              <w:rPr>
                <w:sz w:val="20"/>
                <w:szCs w:val="20"/>
              </w:rPr>
              <w:t>Vârfuri pentru sondă folosite pentru lipit – 6 bucăți</w:t>
            </w:r>
          </w:p>
          <w:p w14:paraId="18D49B16" w14:textId="77777777" w:rsidR="00001D74" w:rsidRPr="00001D74" w:rsidRDefault="00001D74" w:rsidP="00001D74">
            <w:pPr>
              <w:kinsoku w:val="0"/>
              <w:overflowPunct w:val="0"/>
              <w:jc w:val="both"/>
              <w:rPr>
                <w:sz w:val="20"/>
                <w:szCs w:val="20"/>
              </w:rPr>
            </w:pPr>
            <w:r w:rsidRPr="00001D74">
              <w:rPr>
                <w:sz w:val="20"/>
                <w:szCs w:val="20"/>
              </w:rPr>
              <w:t>Vârfuri pentru sondă folosite la temperatură ridicată – 2 bucăți</w:t>
            </w:r>
          </w:p>
          <w:p w14:paraId="2F4E688B" w14:textId="77777777" w:rsidR="00001D74" w:rsidRPr="00001D74" w:rsidRDefault="00001D74" w:rsidP="00001D74">
            <w:pPr>
              <w:kinsoku w:val="0"/>
              <w:overflowPunct w:val="0"/>
              <w:jc w:val="both"/>
              <w:rPr>
                <w:sz w:val="20"/>
                <w:szCs w:val="20"/>
              </w:rPr>
            </w:pPr>
            <w:r w:rsidRPr="00001D74">
              <w:rPr>
                <w:sz w:val="20"/>
                <w:szCs w:val="20"/>
              </w:rPr>
              <w:t>Sonde pasive cu lățime de bandă &gt;= 500 MHz, 10:1 – 10 bucăți</w:t>
            </w:r>
          </w:p>
          <w:p w14:paraId="6E0D7642" w14:textId="77777777" w:rsidR="00001D74" w:rsidRPr="00001D74" w:rsidRDefault="00001D74" w:rsidP="00001D74">
            <w:pPr>
              <w:kinsoku w:val="0"/>
              <w:overflowPunct w:val="0"/>
              <w:jc w:val="both"/>
              <w:rPr>
                <w:sz w:val="20"/>
                <w:szCs w:val="20"/>
              </w:rPr>
            </w:pPr>
            <w:r w:rsidRPr="00001D74">
              <w:rPr>
                <w:sz w:val="20"/>
                <w:szCs w:val="20"/>
              </w:rPr>
              <w:t>Sonde diferențiale active 500 MHz +/-8 V, 1,0 pF – 2 bucăți</w:t>
            </w:r>
          </w:p>
          <w:p w14:paraId="157EB30C" w14:textId="77777777" w:rsidR="00001D74" w:rsidRPr="00001D74" w:rsidRDefault="00001D74" w:rsidP="00001D74">
            <w:pPr>
              <w:kinsoku w:val="0"/>
              <w:overflowPunct w:val="0"/>
              <w:jc w:val="both"/>
              <w:rPr>
                <w:sz w:val="20"/>
                <w:szCs w:val="20"/>
              </w:rPr>
            </w:pPr>
            <w:r w:rsidRPr="00001D74">
              <w:rPr>
                <w:sz w:val="20"/>
                <w:szCs w:val="20"/>
              </w:rPr>
              <w:t>Sonde active single-ended 4 GHz 0,6 pF, 1 MΩ – 4 bucăți</w:t>
            </w:r>
          </w:p>
          <w:p w14:paraId="38A78A95" w14:textId="77777777" w:rsidR="00001D74" w:rsidRPr="00001D74" w:rsidRDefault="00001D74" w:rsidP="00001D74">
            <w:pPr>
              <w:kinsoku w:val="0"/>
              <w:overflowPunct w:val="0"/>
              <w:jc w:val="both"/>
              <w:rPr>
                <w:sz w:val="20"/>
                <w:szCs w:val="20"/>
              </w:rPr>
            </w:pPr>
            <w:r w:rsidRPr="00001D74">
              <w:rPr>
                <w:sz w:val="20"/>
                <w:szCs w:val="20"/>
              </w:rPr>
              <w:t>Sonde de curent 30 Arms, 50 A peak 100 MHz cu sensibilitate 1 mA/div – 2 bucăți</w:t>
            </w:r>
          </w:p>
          <w:p w14:paraId="0E7C4AF3" w14:textId="77777777" w:rsidR="00001D74" w:rsidRPr="00001D74" w:rsidRDefault="00001D74" w:rsidP="00001D74">
            <w:pPr>
              <w:kinsoku w:val="0"/>
              <w:overflowPunct w:val="0"/>
              <w:jc w:val="both"/>
              <w:rPr>
                <w:sz w:val="20"/>
                <w:szCs w:val="20"/>
              </w:rPr>
            </w:pPr>
            <w:r w:rsidRPr="00001D74">
              <w:rPr>
                <w:sz w:val="20"/>
                <w:szCs w:val="20"/>
              </w:rPr>
              <w:t>Sonde diferențiale mod comun 250 MHz 60 V – 2 bucăți</w:t>
            </w:r>
          </w:p>
          <w:p w14:paraId="5154176E" w14:textId="77777777" w:rsidR="00001D74" w:rsidRPr="00001D74" w:rsidRDefault="00001D74" w:rsidP="00001D74">
            <w:pPr>
              <w:kinsoku w:val="0"/>
              <w:overflowPunct w:val="0"/>
              <w:jc w:val="both"/>
              <w:rPr>
                <w:sz w:val="20"/>
                <w:szCs w:val="20"/>
              </w:rPr>
            </w:pPr>
            <w:r w:rsidRPr="00001D74">
              <w:rPr>
                <w:sz w:val="20"/>
                <w:szCs w:val="20"/>
              </w:rPr>
              <w:t>Fixture de test HMTD pentru testare Automotive Ethernet Breakout - conector (m) la SMA (f) – 2 bucăți</w:t>
            </w:r>
          </w:p>
          <w:p w14:paraId="2213B7EC" w14:textId="77777777" w:rsidR="00001D74" w:rsidRPr="00001D74" w:rsidRDefault="00001D74" w:rsidP="00001D74">
            <w:pPr>
              <w:kinsoku w:val="0"/>
              <w:overflowPunct w:val="0"/>
              <w:jc w:val="both"/>
              <w:rPr>
                <w:sz w:val="20"/>
                <w:szCs w:val="20"/>
              </w:rPr>
            </w:pPr>
            <w:r w:rsidRPr="00001D74">
              <w:rPr>
                <w:sz w:val="20"/>
                <w:szCs w:val="20"/>
              </w:rPr>
              <w:t>Fixture de test MATEnet pentru testare Automotive Ethernet Breakout - conector (m) la SMA (f) – 2 bucăți</w:t>
            </w:r>
          </w:p>
          <w:p w14:paraId="69838DDB" w14:textId="77777777" w:rsidR="00001D74" w:rsidRPr="00001D74" w:rsidRDefault="00001D74" w:rsidP="00001D74">
            <w:pPr>
              <w:kinsoku w:val="0"/>
              <w:overflowPunct w:val="0"/>
              <w:jc w:val="both"/>
              <w:rPr>
                <w:sz w:val="20"/>
                <w:szCs w:val="20"/>
              </w:rPr>
            </w:pPr>
            <w:r w:rsidRPr="00001D74">
              <w:rPr>
                <w:sz w:val="20"/>
                <w:szCs w:val="20"/>
              </w:rPr>
              <w:t>Fixture de test Mini-50 pentru testare Automotive Ethernet Breakout - conector (m) la SMA (f) – 2 bucăți</w:t>
            </w:r>
          </w:p>
          <w:p w14:paraId="76E60271" w14:textId="77777777" w:rsidR="00001D74" w:rsidRPr="00001D74" w:rsidRDefault="00001D74" w:rsidP="00001D74">
            <w:pPr>
              <w:kinsoku w:val="0"/>
              <w:overflowPunct w:val="0"/>
              <w:jc w:val="both"/>
              <w:rPr>
                <w:sz w:val="20"/>
                <w:szCs w:val="20"/>
              </w:rPr>
            </w:pPr>
            <w:r w:rsidRPr="00001D74">
              <w:rPr>
                <w:sz w:val="20"/>
                <w:szCs w:val="20"/>
              </w:rPr>
              <w:t>Sursă de calibrare deskew pentru sonde tensiune-curent – 1 bucată</w:t>
            </w:r>
          </w:p>
          <w:p w14:paraId="70F89ADD" w14:textId="77777777" w:rsidR="00001D74" w:rsidRPr="00001D74" w:rsidRDefault="00001D74" w:rsidP="00001D74">
            <w:pPr>
              <w:kinsoku w:val="0"/>
              <w:overflowPunct w:val="0"/>
              <w:jc w:val="both"/>
              <w:rPr>
                <w:sz w:val="20"/>
                <w:szCs w:val="20"/>
              </w:rPr>
            </w:pPr>
            <w:r w:rsidRPr="00001D74">
              <w:rPr>
                <w:sz w:val="20"/>
                <w:szCs w:val="20"/>
              </w:rPr>
              <w:t>Opțiune software de conformitate MultiGBase-T1 (Automotive Ethernet) – 1 bucată</w:t>
            </w:r>
          </w:p>
          <w:p w14:paraId="0C5A0D32" w14:textId="77777777" w:rsidR="00001D74" w:rsidRPr="00001D74" w:rsidRDefault="00001D74" w:rsidP="00001D74">
            <w:pPr>
              <w:kinsoku w:val="0"/>
              <w:overflowPunct w:val="0"/>
              <w:jc w:val="both"/>
              <w:rPr>
                <w:sz w:val="20"/>
                <w:szCs w:val="20"/>
              </w:rPr>
            </w:pPr>
            <w:r w:rsidRPr="00001D74">
              <w:rPr>
                <w:sz w:val="20"/>
                <w:szCs w:val="20"/>
              </w:rPr>
              <w:t>Opțiune software Trigger, Decode și analiză strat fizic 1000Base-T1 – 1 bucată</w:t>
            </w:r>
          </w:p>
          <w:p w14:paraId="75B8E2D8" w14:textId="77777777" w:rsidR="00001D74" w:rsidRPr="00001D74" w:rsidRDefault="00001D74" w:rsidP="00001D74">
            <w:pPr>
              <w:kinsoku w:val="0"/>
              <w:overflowPunct w:val="0"/>
              <w:jc w:val="both"/>
              <w:rPr>
                <w:sz w:val="20"/>
                <w:szCs w:val="20"/>
              </w:rPr>
            </w:pPr>
            <w:r w:rsidRPr="00001D74">
              <w:rPr>
                <w:sz w:val="20"/>
                <w:szCs w:val="20"/>
              </w:rPr>
              <w:t>Opțiune software Trigger, Decode și analiză strat fizic 100Base-T1 – 1 bucată</w:t>
            </w:r>
          </w:p>
          <w:p w14:paraId="50E374B3" w14:textId="77777777" w:rsidR="00001D74" w:rsidRPr="00001D74" w:rsidRDefault="00001D74" w:rsidP="00001D74">
            <w:pPr>
              <w:kinsoku w:val="0"/>
              <w:overflowPunct w:val="0"/>
              <w:jc w:val="both"/>
              <w:rPr>
                <w:sz w:val="20"/>
                <w:szCs w:val="20"/>
              </w:rPr>
            </w:pPr>
            <w:r w:rsidRPr="00001D74">
              <w:rPr>
                <w:sz w:val="20"/>
                <w:szCs w:val="20"/>
              </w:rPr>
              <w:t>Opțiune software Trigger, Decode și analiză strat fizic 10Base-T1S – 1 bucată</w:t>
            </w:r>
          </w:p>
          <w:p w14:paraId="4100D729" w14:textId="77777777" w:rsidR="00001D74" w:rsidRPr="00001D74" w:rsidRDefault="00001D74" w:rsidP="00001D74">
            <w:pPr>
              <w:kinsoku w:val="0"/>
              <w:overflowPunct w:val="0"/>
              <w:jc w:val="both"/>
              <w:rPr>
                <w:sz w:val="20"/>
                <w:szCs w:val="20"/>
              </w:rPr>
            </w:pPr>
            <w:r w:rsidRPr="00001D74">
              <w:rPr>
                <w:sz w:val="20"/>
                <w:szCs w:val="20"/>
              </w:rPr>
              <w:t>Toolkit de depanare software pentru 100Base-T1 și 1000Base-T1 – 1 bucată</w:t>
            </w:r>
          </w:p>
          <w:p w14:paraId="584B1B75" w14:textId="77777777" w:rsidR="00001D74" w:rsidRPr="00001D74" w:rsidRDefault="00001D74" w:rsidP="00001D74">
            <w:pPr>
              <w:kinsoku w:val="0"/>
              <w:overflowPunct w:val="0"/>
              <w:jc w:val="both"/>
              <w:rPr>
                <w:sz w:val="20"/>
                <w:szCs w:val="20"/>
              </w:rPr>
            </w:pPr>
            <w:r w:rsidRPr="00001D74">
              <w:rPr>
                <w:sz w:val="20"/>
                <w:szCs w:val="20"/>
              </w:rPr>
              <w:t>Opțiune software CAN/CAN FD: Trigger simbolic, Decode, Măsură/Graph și Diagramă Eye – 1 bucată</w:t>
            </w:r>
          </w:p>
          <w:p w14:paraId="54692FFE" w14:textId="77777777" w:rsidR="00001D74" w:rsidRPr="00001D74" w:rsidRDefault="00001D74" w:rsidP="00001D74">
            <w:pPr>
              <w:kinsoku w:val="0"/>
              <w:overflowPunct w:val="0"/>
              <w:jc w:val="both"/>
              <w:rPr>
                <w:sz w:val="20"/>
                <w:szCs w:val="20"/>
              </w:rPr>
            </w:pPr>
            <w:r w:rsidRPr="00001D74">
              <w:rPr>
                <w:sz w:val="20"/>
                <w:szCs w:val="20"/>
              </w:rPr>
              <w:t>Opțiune software LIN: Trigger, Decode, Măsură/Graph și Diagramă Eye – 1 bucată</w:t>
            </w:r>
          </w:p>
          <w:p w14:paraId="626310F7" w14:textId="77777777" w:rsidR="00001D74" w:rsidRPr="00001D74" w:rsidRDefault="00001D74" w:rsidP="00001D74">
            <w:pPr>
              <w:kinsoku w:val="0"/>
              <w:overflowPunct w:val="0"/>
              <w:jc w:val="both"/>
              <w:rPr>
                <w:sz w:val="20"/>
                <w:szCs w:val="20"/>
              </w:rPr>
            </w:pPr>
            <w:r w:rsidRPr="00001D74">
              <w:rPr>
                <w:sz w:val="20"/>
                <w:szCs w:val="20"/>
              </w:rPr>
              <w:t>Software pentru Diagramă Eye, Jitter, Zgomot, Crosstalk și analiză Multi-Lane pentru semnale NRZ și PAM3–PAM4 – 1 bucată</w:t>
            </w:r>
          </w:p>
          <w:p w14:paraId="0D8ED0F0" w14:textId="77777777" w:rsidR="00001D74" w:rsidRPr="00001D74" w:rsidRDefault="00001D74" w:rsidP="00001D74">
            <w:pPr>
              <w:kinsoku w:val="0"/>
              <w:overflowPunct w:val="0"/>
              <w:jc w:val="both"/>
              <w:rPr>
                <w:sz w:val="20"/>
                <w:szCs w:val="20"/>
              </w:rPr>
            </w:pPr>
            <w:r w:rsidRPr="00001D74">
              <w:rPr>
                <w:sz w:val="20"/>
                <w:szCs w:val="20"/>
              </w:rPr>
              <w:t>Software de depanare DDR2/DDR3/DDR4/DDR5 și LPDDR2/LPDDR3/LPDDR4/LPDDR4x cu diagramă Eye, Jitter și măsurători DDR – 1 bucată</w:t>
            </w:r>
          </w:p>
          <w:p w14:paraId="3AF24EAB" w14:textId="77777777" w:rsidR="00001D74" w:rsidRPr="00001D74" w:rsidRDefault="00001D74" w:rsidP="00001D74">
            <w:pPr>
              <w:kinsoku w:val="0"/>
              <w:overflowPunct w:val="0"/>
              <w:jc w:val="both"/>
              <w:rPr>
                <w:sz w:val="20"/>
                <w:szCs w:val="20"/>
              </w:rPr>
            </w:pPr>
            <w:r w:rsidRPr="00001D74">
              <w:rPr>
                <w:sz w:val="20"/>
                <w:szCs w:val="20"/>
              </w:rPr>
              <w:t>Software MIPI D-PHY și C-PHY pentru decodare și măsurători de strat fizic – 1 bucată</w:t>
            </w:r>
          </w:p>
          <w:p w14:paraId="7CC0DAE5" w14:textId="77777777" w:rsidR="00001D74" w:rsidRPr="00001D74" w:rsidRDefault="00001D74" w:rsidP="00001D74">
            <w:pPr>
              <w:kinsoku w:val="0"/>
              <w:overflowPunct w:val="0"/>
              <w:jc w:val="both"/>
              <w:rPr>
                <w:sz w:val="20"/>
                <w:szCs w:val="20"/>
              </w:rPr>
            </w:pPr>
            <w:r w:rsidRPr="00001D74">
              <w:rPr>
                <w:sz w:val="20"/>
                <w:szCs w:val="20"/>
              </w:rPr>
              <w:t>Software de decodare PCIe Gen1/Gen2/Gen3/Gen4/Gen5 – 1 bucată</w:t>
            </w:r>
          </w:p>
          <w:p w14:paraId="0D9A8F29" w14:textId="77777777" w:rsidR="00001D74" w:rsidRPr="00001D74" w:rsidRDefault="00001D74" w:rsidP="00001D74">
            <w:pPr>
              <w:kinsoku w:val="0"/>
              <w:overflowPunct w:val="0"/>
              <w:jc w:val="both"/>
              <w:rPr>
                <w:sz w:val="20"/>
                <w:szCs w:val="20"/>
              </w:rPr>
            </w:pPr>
            <w:r w:rsidRPr="00001D74">
              <w:rPr>
                <w:sz w:val="20"/>
                <w:szCs w:val="20"/>
              </w:rPr>
              <w:lastRenderedPageBreak/>
              <w:t>Software de decodare protocol PCIe Gen1/Gen2/Gen3/Gen4/Gen5 cu decodare a nivelului data link și vizualizare completă a tranzacțiilor – 1 bucată</w:t>
            </w:r>
          </w:p>
          <w:p w14:paraId="7D72D70E" w14:textId="77777777" w:rsidR="00001D74" w:rsidRPr="00001D74" w:rsidRDefault="00001D74" w:rsidP="00001D74">
            <w:pPr>
              <w:kinsoku w:val="0"/>
              <w:overflowPunct w:val="0"/>
              <w:jc w:val="both"/>
              <w:rPr>
                <w:sz w:val="20"/>
                <w:szCs w:val="20"/>
              </w:rPr>
            </w:pPr>
            <w:r w:rsidRPr="00001D74">
              <w:rPr>
                <w:sz w:val="20"/>
                <w:szCs w:val="20"/>
              </w:rPr>
              <w:t>Software PCIe Gen1/Gen2/Gen3/Gen4/Gen5 capabil să analizeze automat semnalul PCIe în diferite puncte de test – 1 bucată</w:t>
            </w:r>
          </w:p>
          <w:p w14:paraId="39B13902" w14:textId="77777777" w:rsidR="00001D74" w:rsidRPr="00001D74" w:rsidRDefault="00001D74" w:rsidP="00001D74">
            <w:pPr>
              <w:kinsoku w:val="0"/>
              <w:overflowPunct w:val="0"/>
              <w:jc w:val="both"/>
              <w:rPr>
                <w:sz w:val="20"/>
                <w:szCs w:val="20"/>
              </w:rPr>
            </w:pPr>
            <w:r w:rsidRPr="00001D74">
              <w:rPr>
                <w:sz w:val="20"/>
                <w:szCs w:val="20"/>
              </w:rPr>
              <w:t>Software pentru analiză automată SSC, Phase Noise, separare Jitter și jitter acumulat pe un ceas – 1 bucată</w:t>
            </w:r>
          </w:p>
          <w:p w14:paraId="5EE4E48E" w14:textId="77777777" w:rsidR="00001D74" w:rsidRPr="00001D74" w:rsidRDefault="00001D74" w:rsidP="00001D74">
            <w:pPr>
              <w:kinsoku w:val="0"/>
              <w:overflowPunct w:val="0"/>
              <w:jc w:val="both"/>
              <w:rPr>
                <w:sz w:val="20"/>
                <w:szCs w:val="20"/>
              </w:rPr>
            </w:pPr>
            <w:r w:rsidRPr="00001D74">
              <w:rPr>
                <w:sz w:val="20"/>
                <w:szCs w:val="20"/>
              </w:rPr>
              <w:t>Pachet software Digital Filter – 1 bucată</w:t>
            </w:r>
          </w:p>
          <w:p w14:paraId="0E210BD5" w14:textId="77777777" w:rsidR="00001D74" w:rsidRPr="00001D74" w:rsidRDefault="00001D74" w:rsidP="00001D74">
            <w:pPr>
              <w:kinsoku w:val="0"/>
              <w:overflowPunct w:val="0"/>
              <w:jc w:val="both"/>
              <w:rPr>
                <w:sz w:val="20"/>
                <w:szCs w:val="20"/>
              </w:rPr>
            </w:pPr>
            <w:r w:rsidRPr="00001D74">
              <w:rPr>
                <w:sz w:val="20"/>
                <w:szCs w:val="20"/>
              </w:rPr>
              <w:t>Opțiuni software Trigger și Decode pentru I2C, SPI, UART-RS232 – 1 bucată</w:t>
            </w:r>
          </w:p>
          <w:p w14:paraId="24CFA19A" w14:textId="77777777" w:rsidR="00001D74" w:rsidRPr="00001D74" w:rsidRDefault="00001D74" w:rsidP="00001D74">
            <w:pPr>
              <w:kinsoku w:val="0"/>
              <w:overflowPunct w:val="0"/>
              <w:jc w:val="both"/>
              <w:rPr>
                <w:sz w:val="20"/>
                <w:szCs w:val="20"/>
              </w:rPr>
            </w:pPr>
            <w:r w:rsidRPr="00001D74">
              <w:rPr>
                <w:sz w:val="20"/>
                <w:szCs w:val="20"/>
              </w:rPr>
              <w:t>Software personalizare avansată pentru a crea și rula algoritmi de măsurare și matematică personalizați, cu suport pentru MATLAB, C/C++, Python, Visual Basic Script, VBA, MS Excel® și JavaScript  - 1 bucată</w:t>
            </w:r>
          </w:p>
          <w:p w14:paraId="2DC9FB75" w14:textId="429B8CEE" w:rsidR="00E02A6C" w:rsidRDefault="00001D74" w:rsidP="00BC0AB6">
            <w:pPr>
              <w:kinsoku w:val="0"/>
              <w:overflowPunct w:val="0"/>
              <w:jc w:val="both"/>
              <w:rPr>
                <w:sz w:val="20"/>
                <w:szCs w:val="20"/>
              </w:rPr>
            </w:pPr>
            <w:r w:rsidRPr="00001D74">
              <w:rPr>
                <w:sz w:val="20"/>
                <w:szCs w:val="20"/>
              </w:rPr>
              <w:t>Capabilități trigger: Edge, Width, Runt, Glitch, Measurement, Zone Trigger – 1 bucată</w:t>
            </w:r>
          </w:p>
        </w:tc>
        <w:tc>
          <w:tcPr>
            <w:tcW w:w="6309" w:type="dxa"/>
          </w:tcPr>
          <w:p w14:paraId="38C09145" w14:textId="2BFBC4EF" w:rsidR="00E02A6C" w:rsidRDefault="00E02A6C" w:rsidP="00BC0AB6">
            <w:pPr>
              <w:jc w:val="both"/>
              <w:rPr>
                <w:b/>
                <w:bCs/>
                <w:i/>
                <w:iCs/>
                <w:sz w:val="20"/>
                <w:szCs w:val="20"/>
              </w:rPr>
            </w:pPr>
            <w:proofErr w:type="spellStart"/>
            <w:r>
              <w:rPr>
                <w:rFonts w:eastAsia="SimSun"/>
                <w:b/>
                <w:bCs/>
                <w:color w:val="000000"/>
                <w:sz w:val="20"/>
                <w:szCs w:val="20"/>
                <w:u w:val="single"/>
                <w:lang w:val="en-US" w:eastAsia="zh-CN" w:bidi="ar"/>
              </w:rPr>
              <w:lastRenderedPageBreak/>
              <w:t>Denumire</w:t>
            </w:r>
            <w:proofErr w:type="spellEnd"/>
            <w:r w:rsidR="007917EB">
              <w:rPr>
                <w:rFonts w:eastAsia="SimSun"/>
                <w:b/>
                <w:bCs/>
                <w:color w:val="000000"/>
                <w:sz w:val="20"/>
                <w:szCs w:val="20"/>
                <w:u w:val="single"/>
                <w:lang w:val="en-US" w:eastAsia="zh-CN" w:bidi="ar"/>
              </w:rPr>
              <w:t xml:space="preserve"> </w:t>
            </w:r>
            <w:proofErr w:type="spellStart"/>
            <w:r w:rsidR="007917EB">
              <w:rPr>
                <w:rFonts w:eastAsia="SimSun"/>
                <w:b/>
                <w:bCs/>
                <w:color w:val="000000"/>
                <w:sz w:val="20"/>
                <w:szCs w:val="20"/>
                <w:u w:val="single"/>
                <w:lang w:val="en-US" w:eastAsia="zh-CN" w:bidi="ar"/>
              </w:rPr>
              <w:t>comerciala</w:t>
            </w:r>
            <w:proofErr w:type="spellEnd"/>
            <w:r>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proofErr w:type="spellStart"/>
            <w:r>
              <w:rPr>
                <w:rFonts w:eastAsia="SimSun"/>
                <w:b/>
                <w:bCs/>
                <w:color w:val="000000"/>
                <w:sz w:val="20"/>
                <w:szCs w:val="20"/>
                <w:u w:val="single"/>
                <w:lang w:val="en-US" w:eastAsia="zh-CN" w:bidi="ar"/>
              </w:rPr>
              <w:t>produsului-ofert</w:t>
            </w:r>
            <w:proofErr w:type="spellEnd"/>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furnizor</w:t>
            </w:r>
            <w:proofErr w:type="spellEnd"/>
          </w:p>
        </w:tc>
      </w:tr>
    </w:tbl>
    <w:p w14:paraId="4AB63914" w14:textId="77777777" w:rsidR="00E02A6C" w:rsidRDefault="00E02A6C" w:rsidP="00E02A6C">
      <w:pPr>
        <w:spacing w:line="360" w:lineRule="exact"/>
        <w:rPr>
          <w:rFonts w:eastAsia="Calibri"/>
          <w:i/>
          <w:color w:val="0000FF"/>
          <w:sz w:val="22"/>
          <w:szCs w:val="22"/>
        </w:rPr>
      </w:pPr>
    </w:p>
    <w:p w14:paraId="4BB8821E" w14:textId="77777777" w:rsidR="00E02A6C" w:rsidRPr="00B23382" w:rsidRDefault="00E02A6C" w:rsidP="00E02A6C">
      <w:pPr>
        <w:spacing w:line="360" w:lineRule="exact"/>
        <w:rPr>
          <w:rFonts w:eastAsia="Calibri"/>
          <w:i/>
          <w:color w:val="0000FF"/>
          <w:sz w:val="22"/>
          <w:szCs w:val="22"/>
        </w:rPr>
      </w:pPr>
      <w:r>
        <w:rPr>
          <w:rFonts w:eastAsia="Calibri"/>
          <w:i/>
          <w:color w:val="0000FF"/>
          <w:sz w:val="22"/>
          <w:szCs w:val="22"/>
        </w:rPr>
        <w:t>[se vor completa informațiile de mai jos pentru fiecare lot/produs ofertat]</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1986"/>
        <w:gridCol w:w="2804"/>
        <w:gridCol w:w="3939"/>
        <w:gridCol w:w="2509"/>
        <w:gridCol w:w="2370"/>
      </w:tblGrid>
      <w:tr w:rsidR="00E02A6C" w14:paraId="73DE3DDA" w14:textId="77777777" w:rsidTr="00BC0AB6">
        <w:trPr>
          <w:jc w:val="center"/>
        </w:trPr>
        <w:tc>
          <w:tcPr>
            <w:tcW w:w="1545" w:type="dxa"/>
            <w:shd w:val="clear" w:color="auto" w:fill="B4C6E7" w:themeFill="accent1" w:themeFillTint="66"/>
            <w:vAlign w:val="center"/>
          </w:tcPr>
          <w:p w14:paraId="0064882D" w14:textId="77777777" w:rsidR="00E02A6C" w:rsidRDefault="00E02A6C" w:rsidP="00BC0AB6">
            <w:pPr>
              <w:spacing w:line="360" w:lineRule="exact"/>
              <w:jc w:val="center"/>
              <w:rPr>
                <w:b/>
                <w:iCs/>
                <w:color w:val="FF0000"/>
                <w:sz w:val="20"/>
                <w:szCs w:val="20"/>
              </w:rPr>
            </w:pPr>
            <w:r>
              <w:rPr>
                <w:b/>
                <w:iCs/>
                <w:sz w:val="20"/>
                <w:szCs w:val="20"/>
              </w:rPr>
              <w:t>Data de livrare propusă</w:t>
            </w:r>
            <w:r>
              <w:rPr>
                <w:rStyle w:val="FootnoteReference"/>
                <w:b/>
                <w:iCs/>
                <w:sz w:val="20"/>
                <w:szCs w:val="20"/>
              </w:rPr>
              <w:footnoteReference w:customMarkFollows="1" w:id="7"/>
              <w:t>2</w:t>
            </w:r>
          </w:p>
        </w:tc>
        <w:tc>
          <w:tcPr>
            <w:tcW w:w="1986" w:type="dxa"/>
            <w:shd w:val="clear" w:color="auto" w:fill="B4C6E7" w:themeFill="accent1" w:themeFillTint="66"/>
            <w:vAlign w:val="center"/>
          </w:tcPr>
          <w:p w14:paraId="2BC8E092" w14:textId="77777777" w:rsidR="00E02A6C" w:rsidRDefault="00E02A6C" w:rsidP="00BC0AB6">
            <w:pPr>
              <w:spacing w:line="360" w:lineRule="exact"/>
              <w:jc w:val="center"/>
              <w:rPr>
                <w:b/>
                <w:iCs/>
                <w:sz w:val="20"/>
                <w:szCs w:val="20"/>
              </w:rPr>
            </w:pPr>
            <w:r>
              <w:rPr>
                <w:b/>
                <w:iCs/>
                <w:sz w:val="20"/>
                <w:szCs w:val="20"/>
              </w:rPr>
              <w:t>Informații referitoare la produs și producător</w:t>
            </w:r>
          </w:p>
        </w:tc>
        <w:tc>
          <w:tcPr>
            <w:tcW w:w="2804" w:type="dxa"/>
            <w:shd w:val="clear" w:color="auto" w:fill="B4C6E7" w:themeFill="accent1" w:themeFillTint="66"/>
            <w:vAlign w:val="center"/>
          </w:tcPr>
          <w:p w14:paraId="545BF9AF" w14:textId="77777777" w:rsidR="00E02A6C" w:rsidRDefault="00E02A6C" w:rsidP="00BC0AB6">
            <w:pPr>
              <w:spacing w:line="360" w:lineRule="exact"/>
              <w:jc w:val="center"/>
              <w:rPr>
                <w:sz w:val="20"/>
                <w:szCs w:val="20"/>
              </w:rPr>
            </w:pPr>
            <w:r>
              <w:rPr>
                <w:b/>
                <w:iCs/>
                <w:sz w:val="20"/>
                <w:szCs w:val="20"/>
              </w:rPr>
              <w:t>Specificaţii tehnice / cerințe funcționale propuse</w:t>
            </w:r>
          </w:p>
        </w:tc>
        <w:tc>
          <w:tcPr>
            <w:tcW w:w="3939" w:type="dxa"/>
            <w:shd w:val="clear" w:color="auto" w:fill="B4C6E7" w:themeFill="accent1" w:themeFillTint="66"/>
            <w:vAlign w:val="center"/>
          </w:tcPr>
          <w:p w14:paraId="6786A316" w14:textId="77777777" w:rsidR="00E02A6C" w:rsidRDefault="00E02A6C" w:rsidP="00BC0AB6">
            <w:pPr>
              <w:spacing w:line="360" w:lineRule="exact"/>
              <w:jc w:val="center"/>
              <w:rPr>
                <w:b/>
                <w:sz w:val="20"/>
                <w:szCs w:val="20"/>
              </w:rPr>
            </w:pPr>
            <w:r>
              <w:rPr>
                <w:b/>
                <w:iCs/>
                <w:sz w:val="20"/>
                <w:szCs w:val="20"/>
              </w:rPr>
              <w:t>Specificaţii tehnice / cerințe funcționale extinse propuse</w:t>
            </w:r>
          </w:p>
        </w:tc>
        <w:tc>
          <w:tcPr>
            <w:tcW w:w="2509" w:type="dxa"/>
            <w:shd w:val="clear" w:color="auto" w:fill="B4C6E7" w:themeFill="accent1" w:themeFillTint="66"/>
            <w:vAlign w:val="center"/>
          </w:tcPr>
          <w:p w14:paraId="332B6E24" w14:textId="77777777" w:rsidR="00E02A6C" w:rsidRDefault="00E02A6C" w:rsidP="00BC0AB6">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370" w:type="dxa"/>
            <w:shd w:val="clear" w:color="auto" w:fill="B4C6E7" w:themeFill="accent1" w:themeFillTint="66"/>
            <w:vAlign w:val="center"/>
          </w:tcPr>
          <w:p w14:paraId="242D2B2E" w14:textId="77777777" w:rsidR="00E02A6C" w:rsidRDefault="00E02A6C" w:rsidP="00BC0AB6">
            <w:pPr>
              <w:spacing w:line="360" w:lineRule="exact"/>
              <w:jc w:val="center"/>
              <w:rPr>
                <w:b/>
                <w:sz w:val="20"/>
                <w:szCs w:val="20"/>
              </w:rPr>
            </w:pPr>
            <w:r>
              <w:rPr>
                <w:b/>
                <w:sz w:val="20"/>
                <w:szCs w:val="20"/>
              </w:rPr>
              <w:t>Impactul deviațiilor asupra îndeplinirii obiectului contractului</w:t>
            </w:r>
          </w:p>
        </w:tc>
      </w:tr>
      <w:tr w:rsidR="00E02A6C" w14:paraId="170BE569" w14:textId="77777777" w:rsidTr="00BC0AB6">
        <w:trPr>
          <w:trHeight w:val="242"/>
          <w:jc w:val="center"/>
        </w:trPr>
        <w:tc>
          <w:tcPr>
            <w:tcW w:w="1545" w:type="dxa"/>
            <w:shd w:val="clear" w:color="auto" w:fill="B4C6E7" w:themeFill="accent1" w:themeFillTint="66"/>
            <w:vAlign w:val="center"/>
          </w:tcPr>
          <w:p w14:paraId="2FF7D29A" w14:textId="77777777" w:rsidR="00E02A6C" w:rsidRDefault="00E02A6C" w:rsidP="00BC0AB6">
            <w:pPr>
              <w:pStyle w:val="ListParagraph"/>
              <w:numPr>
                <w:ilvl w:val="0"/>
                <w:numId w:val="8"/>
              </w:numPr>
              <w:spacing w:after="0" w:line="360" w:lineRule="exact"/>
              <w:jc w:val="center"/>
              <w:rPr>
                <w:b/>
                <w:bCs/>
                <w:iCs/>
                <w:sz w:val="20"/>
                <w:szCs w:val="20"/>
              </w:rPr>
            </w:pPr>
          </w:p>
        </w:tc>
        <w:tc>
          <w:tcPr>
            <w:tcW w:w="1986" w:type="dxa"/>
            <w:shd w:val="clear" w:color="auto" w:fill="B4C6E7" w:themeFill="accent1" w:themeFillTint="66"/>
            <w:vAlign w:val="center"/>
          </w:tcPr>
          <w:p w14:paraId="515721E8" w14:textId="77777777" w:rsidR="00E02A6C" w:rsidRDefault="00E02A6C" w:rsidP="00BC0AB6">
            <w:pPr>
              <w:pStyle w:val="ListParagraph"/>
              <w:numPr>
                <w:ilvl w:val="0"/>
                <w:numId w:val="8"/>
              </w:numPr>
              <w:spacing w:after="0" w:line="360" w:lineRule="exact"/>
              <w:jc w:val="center"/>
              <w:rPr>
                <w:b/>
                <w:sz w:val="20"/>
                <w:szCs w:val="20"/>
              </w:rPr>
            </w:pPr>
          </w:p>
        </w:tc>
        <w:tc>
          <w:tcPr>
            <w:tcW w:w="2804" w:type="dxa"/>
            <w:shd w:val="clear" w:color="auto" w:fill="B4C6E7" w:themeFill="accent1" w:themeFillTint="66"/>
            <w:vAlign w:val="center"/>
          </w:tcPr>
          <w:p w14:paraId="16BC9175" w14:textId="77777777" w:rsidR="00E02A6C" w:rsidRDefault="00E02A6C" w:rsidP="00BC0AB6">
            <w:pPr>
              <w:pStyle w:val="ListParagraph"/>
              <w:numPr>
                <w:ilvl w:val="0"/>
                <w:numId w:val="8"/>
              </w:numPr>
              <w:spacing w:after="0" w:line="360" w:lineRule="exact"/>
              <w:jc w:val="center"/>
              <w:rPr>
                <w:b/>
                <w:bCs/>
                <w:iCs/>
                <w:sz w:val="20"/>
                <w:szCs w:val="20"/>
              </w:rPr>
            </w:pPr>
          </w:p>
        </w:tc>
        <w:tc>
          <w:tcPr>
            <w:tcW w:w="3939" w:type="dxa"/>
            <w:shd w:val="clear" w:color="auto" w:fill="B4C6E7" w:themeFill="accent1" w:themeFillTint="66"/>
          </w:tcPr>
          <w:p w14:paraId="5B24F69E" w14:textId="77777777" w:rsidR="00E02A6C" w:rsidRDefault="00E02A6C" w:rsidP="00BC0AB6">
            <w:pPr>
              <w:pStyle w:val="ListParagraph"/>
              <w:numPr>
                <w:ilvl w:val="0"/>
                <w:numId w:val="8"/>
              </w:numPr>
              <w:spacing w:after="0" w:line="360" w:lineRule="exact"/>
              <w:jc w:val="center"/>
              <w:rPr>
                <w:b/>
                <w:sz w:val="20"/>
                <w:szCs w:val="20"/>
              </w:rPr>
            </w:pPr>
          </w:p>
        </w:tc>
        <w:tc>
          <w:tcPr>
            <w:tcW w:w="2509" w:type="dxa"/>
            <w:shd w:val="clear" w:color="auto" w:fill="B4C6E7" w:themeFill="accent1" w:themeFillTint="66"/>
          </w:tcPr>
          <w:p w14:paraId="3415DF52" w14:textId="77777777" w:rsidR="00E02A6C" w:rsidRDefault="00E02A6C" w:rsidP="00BC0AB6">
            <w:pPr>
              <w:pStyle w:val="ListParagraph"/>
              <w:numPr>
                <w:ilvl w:val="0"/>
                <w:numId w:val="8"/>
              </w:numPr>
              <w:spacing w:after="0" w:line="360" w:lineRule="exact"/>
              <w:jc w:val="center"/>
              <w:rPr>
                <w:b/>
                <w:sz w:val="20"/>
                <w:szCs w:val="20"/>
              </w:rPr>
            </w:pPr>
          </w:p>
        </w:tc>
        <w:tc>
          <w:tcPr>
            <w:tcW w:w="2370" w:type="dxa"/>
            <w:shd w:val="clear" w:color="auto" w:fill="B4C6E7" w:themeFill="accent1" w:themeFillTint="66"/>
          </w:tcPr>
          <w:p w14:paraId="4625110C" w14:textId="77777777" w:rsidR="00E02A6C" w:rsidRDefault="00E02A6C" w:rsidP="00BC0AB6">
            <w:pPr>
              <w:pStyle w:val="ListParagraph"/>
              <w:numPr>
                <w:ilvl w:val="0"/>
                <w:numId w:val="8"/>
              </w:numPr>
              <w:spacing w:after="0" w:line="360" w:lineRule="exact"/>
              <w:jc w:val="center"/>
              <w:rPr>
                <w:b/>
                <w:sz w:val="20"/>
                <w:szCs w:val="20"/>
              </w:rPr>
            </w:pPr>
          </w:p>
        </w:tc>
      </w:tr>
      <w:tr w:rsidR="00E02A6C" w14:paraId="4970E2D1" w14:textId="77777777" w:rsidTr="00BC0AB6">
        <w:trPr>
          <w:jc w:val="center"/>
        </w:trPr>
        <w:tc>
          <w:tcPr>
            <w:tcW w:w="1545" w:type="dxa"/>
            <w:shd w:val="clear" w:color="auto" w:fill="B4C6E7" w:themeFill="accent1" w:themeFillTint="66"/>
            <w:vAlign w:val="center"/>
          </w:tcPr>
          <w:p w14:paraId="3E6C9DC6" w14:textId="77777777" w:rsidR="00E02A6C" w:rsidRDefault="00E02A6C" w:rsidP="00BC0AB6">
            <w:pPr>
              <w:spacing w:line="340" w:lineRule="exact"/>
              <w:jc w:val="center"/>
              <w:rPr>
                <w:bCs/>
                <w:i/>
                <w:iCs/>
                <w:sz w:val="20"/>
                <w:szCs w:val="20"/>
              </w:rPr>
            </w:pPr>
            <w:r>
              <w:rPr>
                <w:bCs/>
                <w:i/>
                <w:iCs/>
                <w:sz w:val="20"/>
                <w:szCs w:val="20"/>
              </w:rPr>
              <w:t>[Ofertantul introduce temenul de livrare propus]</w:t>
            </w:r>
          </w:p>
        </w:tc>
        <w:tc>
          <w:tcPr>
            <w:tcW w:w="1986" w:type="dxa"/>
            <w:shd w:val="clear" w:color="auto" w:fill="B4C6E7" w:themeFill="accent1" w:themeFillTint="66"/>
            <w:vAlign w:val="center"/>
          </w:tcPr>
          <w:p w14:paraId="67ED8A59" w14:textId="77777777" w:rsidR="00E02A6C" w:rsidRDefault="00E02A6C" w:rsidP="00BC0AB6">
            <w:pPr>
              <w:spacing w:line="340" w:lineRule="exact"/>
              <w:jc w:val="center"/>
              <w:rPr>
                <w:bCs/>
                <w:i/>
                <w:iCs/>
                <w:sz w:val="20"/>
                <w:szCs w:val="20"/>
              </w:rPr>
            </w:pPr>
            <w:r>
              <w:rPr>
                <w:bCs/>
                <w:i/>
                <w:iCs/>
                <w:sz w:val="20"/>
                <w:szCs w:val="20"/>
              </w:rPr>
              <w:t>[Ofertantul introduce denumirea produsului și a producătorului ]</w:t>
            </w:r>
          </w:p>
        </w:tc>
        <w:tc>
          <w:tcPr>
            <w:tcW w:w="2804" w:type="dxa"/>
            <w:shd w:val="clear" w:color="auto" w:fill="B4C6E7" w:themeFill="accent1" w:themeFillTint="66"/>
            <w:vAlign w:val="center"/>
          </w:tcPr>
          <w:p w14:paraId="1EE154DF" w14:textId="77777777" w:rsidR="00E02A6C" w:rsidRDefault="00E02A6C" w:rsidP="00BC0AB6">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4581AF00" w14:textId="77777777" w:rsidR="00E02A6C" w:rsidRDefault="00E02A6C" w:rsidP="00BC0AB6">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906112333"/>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815542164"/>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1B23717D" w14:textId="77777777" w:rsidR="00E02A6C" w:rsidRDefault="00E02A6C" w:rsidP="00BC0AB6">
            <w:pPr>
              <w:spacing w:line="340" w:lineRule="exact"/>
              <w:jc w:val="center"/>
              <w:rPr>
                <w:sz w:val="20"/>
                <w:szCs w:val="20"/>
              </w:rPr>
            </w:pPr>
          </w:p>
        </w:tc>
        <w:tc>
          <w:tcPr>
            <w:tcW w:w="3939" w:type="dxa"/>
            <w:shd w:val="clear" w:color="auto" w:fill="B4C6E7" w:themeFill="accent1" w:themeFillTint="66"/>
          </w:tcPr>
          <w:p w14:paraId="39C57DC3" w14:textId="77777777" w:rsidR="00E02A6C" w:rsidRDefault="00E02A6C" w:rsidP="00BC0AB6">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687661E7" w14:textId="77777777" w:rsidR="00E02A6C" w:rsidRDefault="00E02A6C" w:rsidP="00BC0AB6">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967270819"/>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324316701"/>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235742893"/>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p>
          <w:p w14:paraId="2096C060" w14:textId="77777777" w:rsidR="00E02A6C" w:rsidRDefault="00E02A6C" w:rsidP="00BC0AB6">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2063125510"/>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p>
        </w:tc>
        <w:tc>
          <w:tcPr>
            <w:tcW w:w="2509" w:type="dxa"/>
            <w:shd w:val="clear" w:color="auto" w:fill="B4C6E7" w:themeFill="accent1" w:themeFillTint="66"/>
            <w:vAlign w:val="center"/>
          </w:tcPr>
          <w:p w14:paraId="525ED41A" w14:textId="77777777" w:rsidR="00E02A6C" w:rsidRDefault="00E02A6C" w:rsidP="00BC0AB6">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370" w:type="dxa"/>
            <w:shd w:val="clear" w:color="auto" w:fill="B4C6E7" w:themeFill="accent1" w:themeFillTint="66"/>
            <w:vAlign w:val="center"/>
          </w:tcPr>
          <w:p w14:paraId="1AFBD040" w14:textId="77777777" w:rsidR="00E02A6C" w:rsidRDefault="00E02A6C" w:rsidP="00BC0AB6">
            <w:pPr>
              <w:spacing w:line="340" w:lineRule="exact"/>
              <w:jc w:val="center"/>
              <w:rPr>
                <w:sz w:val="20"/>
                <w:szCs w:val="20"/>
              </w:rPr>
            </w:pPr>
            <w:r>
              <w:rPr>
                <w:bCs/>
                <w:i/>
                <w:iCs/>
                <w:sz w:val="20"/>
                <w:szCs w:val="20"/>
              </w:rPr>
              <w:t>[Specificați impactul  deviațiilor asupra îndeplinirii obiectului contractului]</w:t>
            </w:r>
          </w:p>
        </w:tc>
      </w:tr>
      <w:tr w:rsidR="00E02A6C" w14:paraId="2966471B" w14:textId="77777777" w:rsidTr="00BC0AB6">
        <w:trPr>
          <w:jc w:val="center"/>
        </w:trPr>
        <w:tc>
          <w:tcPr>
            <w:tcW w:w="15153" w:type="dxa"/>
            <w:gridSpan w:val="6"/>
          </w:tcPr>
          <w:p w14:paraId="0ABA5547" w14:textId="77777777" w:rsidR="00E02A6C" w:rsidRDefault="00E02A6C" w:rsidP="00BC0AB6">
            <w:pPr>
              <w:spacing w:line="360" w:lineRule="exact"/>
              <w:rPr>
                <w:sz w:val="20"/>
                <w:szCs w:val="20"/>
              </w:rPr>
            </w:pPr>
            <w:r>
              <w:rPr>
                <w:sz w:val="20"/>
                <w:szCs w:val="20"/>
              </w:rPr>
              <w:t>NOTĂ: Ofertantul va completa coloanele de la nr.8 la nr.13</w:t>
            </w:r>
          </w:p>
        </w:tc>
      </w:tr>
    </w:tbl>
    <w:p w14:paraId="53C2A721" w14:textId="77777777" w:rsidR="00E02A6C" w:rsidRPr="00280A5B" w:rsidRDefault="00E02A6C" w:rsidP="00E02A6C"/>
    <w:p w14:paraId="27D05920" w14:textId="696E881A" w:rsidR="00BC0CC9" w:rsidRPr="004D0A03" w:rsidRDefault="00BC0CC9" w:rsidP="00BC0CC9">
      <w:pPr>
        <w:rPr>
          <w:sz w:val="22"/>
          <w:szCs w:val="22"/>
        </w:rPr>
      </w:pPr>
      <w:r w:rsidRPr="004D0A03">
        <w:rPr>
          <w:b/>
          <w:bCs/>
          <w:sz w:val="22"/>
          <w:szCs w:val="22"/>
        </w:rPr>
        <w:lastRenderedPageBreak/>
        <w:t xml:space="preserve">LOT </w:t>
      </w:r>
      <w:r>
        <w:rPr>
          <w:b/>
          <w:bCs/>
          <w:sz w:val="22"/>
          <w:szCs w:val="22"/>
        </w:rPr>
        <w:t>4</w:t>
      </w:r>
      <w:r w:rsidRPr="004D0A03">
        <w:rPr>
          <w:b/>
          <w:bCs/>
          <w:sz w:val="22"/>
          <w:szCs w:val="22"/>
        </w:rPr>
        <w:t xml:space="preserve"> – </w:t>
      </w:r>
      <w:r w:rsidRPr="00BC0CC9">
        <w:rPr>
          <w:b/>
          <w:bCs/>
          <w:sz w:val="22"/>
          <w:szCs w:val="22"/>
        </w:rPr>
        <w:t>Microscop digital de măsurare cu mărire mare și display</w:t>
      </w:r>
    </w:p>
    <w:tbl>
      <w:tblPr>
        <w:tblpPr w:leftFromText="180" w:rightFromText="180" w:vertAnchor="text" w:horzAnchor="page" w:tblpX="924" w:tblpY="248"/>
        <w:tblOverlap w:val="never"/>
        <w:tblW w:w="151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58"/>
        <w:gridCol w:w="707"/>
        <w:gridCol w:w="1275"/>
        <w:gridCol w:w="2940"/>
        <w:gridCol w:w="2229"/>
        <w:gridCol w:w="2507"/>
        <w:gridCol w:w="1682"/>
        <w:gridCol w:w="1885"/>
      </w:tblGrid>
      <w:tr w:rsidR="00BC0CC9" w:rsidRPr="00B30FA6" w14:paraId="26580DD0" w14:textId="77777777" w:rsidTr="00BC0AB6">
        <w:trPr>
          <w:trHeight w:val="520"/>
        </w:trPr>
        <w:tc>
          <w:tcPr>
            <w:tcW w:w="1958" w:type="dxa"/>
            <w:vAlign w:val="center"/>
          </w:tcPr>
          <w:p w14:paraId="7EF7DD77" w14:textId="77777777" w:rsidR="00BC0CC9" w:rsidRPr="00B30FA6" w:rsidRDefault="00BC0CC9" w:rsidP="00BC0AB6">
            <w:pPr>
              <w:spacing w:line="20" w:lineRule="atLeast"/>
              <w:jc w:val="center"/>
              <w:rPr>
                <w:b/>
                <w:iCs/>
                <w:sz w:val="20"/>
                <w:szCs w:val="20"/>
              </w:rPr>
            </w:pPr>
            <w:r w:rsidRPr="00B30FA6">
              <w:rPr>
                <w:b/>
                <w:iCs/>
                <w:sz w:val="20"/>
                <w:szCs w:val="20"/>
              </w:rPr>
              <w:t>Denumire</w:t>
            </w:r>
          </w:p>
        </w:tc>
        <w:tc>
          <w:tcPr>
            <w:tcW w:w="707" w:type="dxa"/>
            <w:vAlign w:val="center"/>
          </w:tcPr>
          <w:p w14:paraId="05F80AF5" w14:textId="77777777" w:rsidR="00BC0CC9" w:rsidRPr="00B30FA6" w:rsidRDefault="00BC0CC9" w:rsidP="00BC0AB6">
            <w:pPr>
              <w:spacing w:line="20" w:lineRule="atLeast"/>
              <w:jc w:val="center"/>
              <w:rPr>
                <w:b/>
                <w:sz w:val="20"/>
                <w:szCs w:val="20"/>
              </w:rPr>
            </w:pPr>
            <w:r w:rsidRPr="00B30FA6">
              <w:rPr>
                <w:b/>
                <w:iCs/>
                <w:sz w:val="20"/>
                <w:szCs w:val="20"/>
              </w:rPr>
              <w:t>Cant.</w:t>
            </w:r>
          </w:p>
        </w:tc>
        <w:tc>
          <w:tcPr>
            <w:tcW w:w="1275" w:type="dxa"/>
            <w:vAlign w:val="center"/>
          </w:tcPr>
          <w:p w14:paraId="17C8FBB3" w14:textId="77777777" w:rsidR="00BC0CC9" w:rsidRPr="00B30FA6" w:rsidRDefault="00BC0CC9" w:rsidP="00BC0AB6">
            <w:pPr>
              <w:spacing w:line="20" w:lineRule="atLeast"/>
              <w:jc w:val="center"/>
              <w:rPr>
                <w:b/>
                <w:iCs/>
                <w:sz w:val="20"/>
                <w:szCs w:val="20"/>
              </w:rPr>
            </w:pPr>
            <w:r w:rsidRPr="00B30FA6">
              <w:rPr>
                <w:b/>
                <w:iCs/>
                <w:sz w:val="20"/>
                <w:szCs w:val="20"/>
              </w:rPr>
              <w:t>Unitate de măsură</w:t>
            </w:r>
          </w:p>
        </w:tc>
        <w:tc>
          <w:tcPr>
            <w:tcW w:w="2940" w:type="dxa"/>
            <w:vAlign w:val="center"/>
          </w:tcPr>
          <w:p w14:paraId="146CB954" w14:textId="77777777" w:rsidR="00BC0CC9" w:rsidRPr="00B30FA6" w:rsidRDefault="00BC0CC9" w:rsidP="00BC0AB6">
            <w:pPr>
              <w:spacing w:line="20" w:lineRule="atLeast"/>
              <w:jc w:val="center"/>
              <w:rPr>
                <w:b/>
                <w:iCs/>
                <w:sz w:val="20"/>
                <w:szCs w:val="20"/>
              </w:rPr>
            </w:pPr>
            <w:r w:rsidRPr="00B30FA6">
              <w:rPr>
                <w:b/>
                <w:iCs/>
                <w:sz w:val="20"/>
                <w:szCs w:val="20"/>
              </w:rPr>
              <w:t>Loc de livrare</w:t>
            </w:r>
          </w:p>
        </w:tc>
        <w:tc>
          <w:tcPr>
            <w:tcW w:w="2229" w:type="dxa"/>
            <w:vAlign w:val="center"/>
          </w:tcPr>
          <w:p w14:paraId="2A0E80F1" w14:textId="77777777" w:rsidR="00BC0CC9" w:rsidRPr="00B30FA6" w:rsidRDefault="00BC0CC9" w:rsidP="00BC0AB6">
            <w:pPr>
              <w:spacing w:line="20" w:lineRule="atLeast"/>
              <w:jc w:val="center"/>
              <w:rPr>
                <w:b/>
                <w:iCs/>
                <w:sz w:val="20"/>
                <w:szCs w:val="20"/>
              </w:rPr>
            </w:pPr>
            <w:r w:rsidRPr="00B30FA6">
              <w:rPr>
                <w:b/>
                <w:iCs/>
                <w:sz w:val="20"/>
                <w:szCs w:val="20"/>
              </w:rPr>
              <w:t>Data de livrare solicitată</w:t>
            </w:r>
            <w:r w:rsidRPr="00B30FA6">
              <w:rPr>
                <w:rStyle w:val="FootnoteReference"/>
                <w:b/>
                <w:iCs/>
                <w:sz w:val="20"/>
                <w:szCs w:val="20"/>
              </w:rPr>
              <w:footnoteReference w:id="8"/>
            </w:r>
          </w:p>
        </w:tc>
        <w:tc>
          <w:tcPr>
            <w:tcW w:w="2507" w:type="dxa"/>
            <w:vAlign w:val="center"/>
          </w:tcPr>
          <w:p w14:paraId="09756496" w14:textId="77777777" w:rsidR="00BC0CC9" w:rsidRPr="00B30FA6" w:rsidRDefault="00BC0CC9" w:rsidP="00BC0AB6">
            <w:pPr>
              <w:spacing w:line="20" w:lineRule="atLeast"/>
              <w:jc w:val="center"/>
              <w:rPr>
                <w:b/>
                <w:iCs/>
                <w:sz w:val="20"/>
                <w:szCs w:val="20"/>
              </w:rPr>
            </w:pPr>
            <w:r w:rsidRPr="00B30FA6">
              <w:rPr>
                <w:b/>
                <w:iCs/>
                <w:sz w:val="20"/>
                <w:szCs w:val="20"/>
              </w:rPr>
              <w:t>Specificaţii tehnice / cerinte de performanță /funcționale minime</w:t>
            </w:r>
          </w:p>
        </w:tc>
        <w:tc>
          <w:tcPr>
            <w:tcW w:w="1682" w:type="dxa"/>
            <w:vAlign w:val="center"/>
          </w:tcPr>
          <w:p w14:paraId="77A08975" w14:textId="77777777" w:rsidR="00BC0CC9" w:rsidRPr="00B30FA6" w:rsidRDefault="00BC0CC9" w:rsidP="00BC0AB6">
            <w:pPr>
              <w:spacing w:line="20" w:lineRule="atLeast"/>
              <w:jc w:val="center"/>
              <w:rPr>
                <w:b/>
                <w:iCs/>
                <w:sz w:val="20"/>
                <w:szCs w:val="20"/>
              </w:rPr>
            </w:pPr>
            <w:r w:rsidRPr="00B30FA6">
              <w:rPr>
                <w:b/>
                <w:iCs/>
                <w:sz w:val="20"/>
                <w:szCs w:val="20"/>
              </w:rPr>
              <w:t>Specificaţii tehnice /cerinte de performanță/funcționale extinse/dorite</w:t>
            </w:r>
          </w:p>
        </w:tc>
        <w:tc>
          <w:tcPr>
            <w:tcW w:w="1885" w:type="dxa"/>
          </w:tcPr>
          <w:p w14:paraId="64C64BD5" w14:textId="77777777" w:rsidR="00BC0CC9" w:rsidRPr="00B30FA6" w:rsidRDefault="00BC0CC9" w:rsidP="00BC0AB6">
            <w:pPr>
              <w:spacing w:line="20" w:lineRule="atLeast"/>
              <w:jc w:val="center"/>
              <w:rPr>
                <w:b/>
                <w:iCs/>
                <w:sz w:val="20"/>
                <w:szCs w:val="20"/>
                <w:lang w:val="fr-BE"/>
              </w:rPr>
            </w:pPr>
            <w:r w:rsidRPr="00B30FA6">
              <w:rPr>
                <w:b/>
                <w:iCs/>
                <w:sz w:val="20"/>
                <w:szCs w:val="20"/>
              </w:rPr>
              <w:t>Durată minimă  garanție/termen de valabilitate</w:t>
            </w:r>
          </w:p>
        </w:tc>
      </w:tr>
      <w:tr w:rsidR="00BC0CC9" w:rsidRPr="00B30FA6" w14:paraId="67E7E0DF" w14:textId="77777777" w:rsidTr="00BC0AB6">
        <w:trPr>
          <w:trHeight w:val="200"/>
        </w:trPr>
        <w:tc>
          <w:tcPr>
            <w:tcW w:w="1958" w:type="dxa"/>
            <w:vAlign w:val="center"/>
          </w:tcPr>
          <w:p w14:paraId="1B169977" w14:textId="77777777" w:rsidR="00BC0CC9" w:rsidRPr="00B30FA6" w:rsidRDefault="00BC0CC9" w:rsidP="00BC0AB6">
            <w:pPr>
              <w:pStyle w:val="ListParagraph"/>
              <w:spacing w:after="0" w:line="20" w:lineRule="atLeast"/>
              <w:ind w:left="360"/>
              <w:jc w:val="center"/>
              <w:rPr>
                <w:b/>
                <w:iCs/>
                <w:sz w:val="20"/>
                <w:szCs w:val="20"/>
              </w:rPr>
            </w:pPr>
            <w:r w:rsidRPr="00B30FA6">
              <w:rPr>
                <w:b/>
                <w:iCs/>
                <w:sz w:val="20"/>
                <w:szCs w:val="20"/>
              </w:rPr>
              <w:t>0.</w:t>
            </w:r>
          </w:p>
        </w:tc>
        <w:tc>
          <w:tcPr>
            <w:tcW w:w="707" w:type="dxa"/>
            <w:vAlign w:val="center"/>
          </w:tcPr>
          <w:p w14:paraId="4D0A26D9" w14:textId="77777777" w:rsidR="00BC0CC9" w:rsidRPr="00B30FA6" w:rsidRDefault="00BC0CC9" w:rsidP="00BC0AB6">
            <w:pPr>
              <w:pStyle w:val="ListParagraph"/>
              <w:numPr>
                <w:ilvl w:val="0"/>
                <w:numId w:val="8"/>
              </w:numPr>
              <w:spacing w:after="0" w:line="20" w:lineRule="atLeast"/>
              <w:jc w:val="center"/>
              <w:rPr>
                <w:b/>
                <w:iCs/>
                <w:sz w:val="20"/>
                <w:szCs w:val="20"/>
              </w:rPr>
            </w:pPr>
          </w:p>
        </w:tc>
        <w:tc>
          <w:tcPr>
            <w:tcW w:w="1275" w:type="dxa"/>
            <w:vAlign w:val="center"/>
          </w:tcPr>
          <w:p w14:paraId="19812AA7" w14:textId="77777777" w:rsidR="00BC0CC9" w:rsidRPr="00B30FA6" w:rsidRDefault="00BC0CC9" w:rsidP="00BC0AB6">
            <w:pPr>
              <w:pStyle w:val="ListParagraph"/>
              <w:numPr>
                <w:ilvl w:val="0"/>
                <w:numId w:val="8"/>
              </w:numPr>
              <w:spacing w:after="0" w:line="20" w:lineRule="atLeast"/>
              <w:jc w:val="center"/>
              <w:rPr>
                <w:b/>
                <w:iCs/>
                <w:sz w:val="20"/>
                <w:szCs w:val="20"/>
              </w:rPr>
            </w:pPr>
          </w:p>
        </w:tc>
        <w:tc>
          <w:tcPr>
            <w:tcW w:w="2940" w:type="dxa"/>
          </w:tcPr>
          <w:p w14:paraId="0B4DF7A7" w14:textId="77777777" w:rsidR="00BC0CC9" w:rsidRPr="00B30FA6" w:rsidRDefault="00BC0CC9" w:rsidP="00BC0AB6">
            <w:pPr>
              <w:pStyle w:val="ListParagraph"/>
              <w:numPr>
                <w:ilvl w:val="0"/>
                <w:numId w:val="8"/>
              </w:numPr>
              <w:spacing w:after="0" w:line="20" w:lineRule="atLeast"/>
              <w:jc w:val="center"/>
              <w:rPr>
                <w:b/>
                <w:iCs/>
                <w:sz w:val="20"/>
                <w:szCs w:val="20"/>
              </w:rPr>
            </w:pPr>
          </w:p>
        </w:tc>
        <w:tc>
          <w:tcPr>
            <w:tcW w:w="2229" w:type="dxa"/>
          </w:tcPr>
          <w:p w14:paraId="492270DF" w14:textId="77777777" w:rsidR="00BC0CC9" w:rsidRPr="00B30FA6" w:rsidRDefault="00BC0CC9" w:rsidP="00BC0AB6">
            <w:pPr>
              <w:pStyle w:val="ListParagraph"/>
              <w:numPr>
                <w:ilvl w:val="0"/>
                <w:numId w:val="8"/>
              </w:numPr>
              <w:spacing w:after="0" w:line="20" w:lineRule="atLeast"/>
              <w:jc w:val="center"/>
              <w:rPr>
                <w:b/>
                <w:iCs/>
                <w:sz w:val="20"/>
                <w:szCs w:val="20"/>
              </w:rPr>
            </w:pPr>
          </w:p>
        </w:tc>
        <w:tc>
          <w:tcPr>
            <w:tcW w:w="2507" w:type="dxa"/>
          </w:tcPr>
          <w:p w14:paraId="4951057C" w14:textId="77777777" w:rsidR="00BC0CC9" w:rsidRPr="00B30FA6" w:rsidRDefault="00BC0CC9" w:rsidP="00BC0AB6">
            <w:pPr>
              <w:pStyle w:val="ListParagraph"/>
              <w:numPr>
                <w:ilvl w:val="0"/>
                <w:numId w:val="8"/>
              </w:numPr>
              <w:spacing w:after="0" w:line="20" w:lineRule="atLeast"/>
              <w:jc w:val="center"/>
              <w:rPr>
                <w:b/>
                <w:iCs/>
                <w:sz w:val="20"/>
                <w:szCs w:val="20"/>
              </w:rPr>
            </w:pPr>
          </w:p>
        </w:tc>
        <w:tc>
          <w:tcPr>
            <w:tcW w:w="1682" w:type="dxa"/>
          </w:tcPr>
          <w:p w14:paraId="444C4428" w14:textId="77777777" w:rsidR="00BC0CC9" w:rsidRPr="00B30FA6" w:rsidRDefault="00BC0CC9" w:rsidP="00BC0AB6">
            <w:pPr>
              <w:pStyle w:val="ListParagraph"/>
              <w:numPr>
                <w:ilvl w:val="0"/>
                <w:numId w:val="8"/>
              </w:numPr>
              <w:spacing w:after="0" w:line="20" w:lineRule="atLeast"/>
              <w:jc w:val="center"/>
              <w:rPr>
                <w:b/>
                <w:iCs/>
                <w:sz w:val="20"/>
                <w:szCs w:val="20"/>
              </w:rPr>
            </w:pPr>
          </w:p>
        </w:tc>
        <w:tc>
          <w:tcPr>
            <w:tcW w:w="1885" w:type="dxa"/>
          </w:tcPr>
          <w:p w14:paraId="3CDF91C4" w14:textId="77777777" w:rsidR="00BC0CC9" w:rsidRPr="00B30FA6" w:rsidRDefault="00BC0CC9" w:rsidP="00BC0AB6">
            <w:pPr>
              <w:pStyle w:val="ListParagraph"/>
              <w:numPr>
                <w:ilvl w:val="0"/>
                <w:numId w:val="8"/>
              </w:numPr>
              <w:spacing w:after="0" w:line="20" w:lineRule="atLeast"/>
              <w:jc w:val="center"/>
              <w:rPr>
                <w:b/>
                <w:iCs/>
                <w:sz w:val="20"/>
                <w:szCs w:val="20"/>
              </w:rPr>
            </w:pPr>
          </w:p>
        </w:tc>
      </w:tr>
      <w:tr w:rsidR="00BC0CC9" w:rsidRPr="00B30FA6" w14:paraId="7CD3D8AA" w14:textId="77777777" w:rsidTr="00BC0AB6">
        <w:trPr>
          <w:trHeight w:val="440"/>
        </w:trPr>
        <w:tc>
          <w:tcPr>
            <w:tcW w:w="1958" w:type="dxa"/>
            <w:vAlign w:val="center"/>
          </w:tcPr>
          <w:p w14:paraId="45AAAE97" w14:textId="6E2D5C12" w:rsidR="00BC0CC9" w:rsidRPr="00B30FA6" w:rsidRDefault="00251D9C" w:rsidP="008A5118">
            <w:pPr>
              <w:keepNext/>
              <w:keepLines/>
              <w:spacing w:before="120" w:after="120" w:line="20" w:lineRule="atLeast"/>
              <w:jc w:val="center"/>
              <w:rPr>
                <w:bCs/>
                <w:sz w:val="20"/>
                <w:szCs w:val="20"/>
              </w:rPr>
            </w:pPr>
            <w:r>
              <w:rPr>
                <w:bCs/>
                <w:sz w:val="20"/>
                <w:szCs w:val="20"/>
              </w:rPr>
              <w:t>1</w:t>
            </w:r>
            <w:r w:rsidR="008A5118">
              <w:rPr>
                <w:bCs/>
                <w:sz w:val="20"/>
                <w:szCs w:val="20"/>
              </w:rPr>
              <w:t xml:space="preserve">. </w:t>
            </w:r>
            <w:r w:rsidR="00BC0CC9" w:rsidRPr="00BC0CC9">
              <w:rPr>
                <w:bCs/>
                <w:sz w:val="20"/>
                <w:szCs w:val="20"/>
              </w:rPr>
              <w:t>Microscop digital de măsurare cu mărire mare și display (ISM-DL302 sau echivalent)</w:t>
            </w:r>
          </w:p>
        </w:tc>
        <w:tc>
          <w:tcPr>
            <w:tcW w:w="707" w:type="dxa"/>
            <w:vAlign w:val="center"/>
          </w:tcPr>
          <w:p w14:paraId="3FF8C00E" w14:textId="77777777" w:rsidR="00BC0CC9" w:rsidRPr="00B30FA6" w:rsidRDefault="00BC0CC9" w:rsidP="00BC0AB6">
            <w:pPr>
              <w:keepNext/>
              <w:keepLines/>
              <w:spacing w:before="120" w:after="120" w:line="20" w:lineRule="atLeast"/>
              <w:jc w:val="center"/>
              <w:rPr>
                <w:b/>
                <w:sz w:val="20"/>
                <w:szCs w:val="20"/>
              </w:rPr>
            </w:pPr>
            <w:r>
              <w:rPr>
                <w:bCs/>
                <w:sz w:val="20"/>
                <w:szCs w:val="20"/>
              </w:rPr>
              <w:t>1</w:t>
            </w:r>
          </w:p>
        </w:tc>
        <w:tc>
          <w:tcPr>
            <w:tcW w:w="1275" w:type="dxa"/>
            <w:vAlign w:val="center"/>
          </w:tcPr>
          <w:p w14:paraId="44ECB3D3" w14:textId="77777777" w:rsidR="00BC0CC9" w:rsidRPr="00B30FA6" w:rsidRDefault="00BC0CC9" w:rsidP="00BC0AB6">
            <w:pPr>
              <w:spacing w:line="20" w:lineRule="atLeast"/>
              <w:jc w:val="center"/>
              <w:rPr>
                <w:b/>
                <w:sz w:val="20"/>
                <w:szCs w:val="20"/>
              </w:rPr>
            </w:pPr>
            <w:r w:rsidRPr="00B30FA6">
              <w:rPr>
                <w:bCs/>
                <w:sz w:val="20"/>
                <w:szCs w:val="20"/>
              </w:rPr>
              <w:t>buc</w:t>
            </w:r>
          </w:p>
        </w:tc>
        <w:tc>
          <w:tcPr>
            <w:tcW w:w="2940" w:type="dxa"/>
            <w:vAlign w:val="center"/>
          </w:tcPr>
          <w:p w14:paraId="47BB7E38" w14:textId="77777777" w:rsidR="00BC0CC9" w:rsidRPr="00B30FA6" w:rsidRDefault="00BC0CC9" w:rsidP="00BC0AB6">
            <w:pPr>
              <w:spacing w:line="20" w:lineRule="atLeast"/>
              <w:jc w:val="both"/>
              <w:rPr>
                <w:bCs/>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 </w:t>
            </w:r>
          </w:p>
        </w:tc>
        <w:tc>
          <w:tcPr>
            <w:tcW w:w="2229" w:type="dxa"/>
            <w:vAlign w:val="center"/>
          </w:tcPr>
          <w:p w14:paraId="7EE5F8A4" w14:textId="77777777" w:rsidR="00BC0CC9" w:rsidRPr="00B30FA6" w:rsidRDefault="00BC0CC9" w:rsidP="00BC0AB6">
            <w:pPr>
              <w:keepNext/>
              <w:keepLines/>
              <w:jc w:val="both"/>
              <w:rPr>
                <w:bCs/>
                <w:sz w:val="20"/>
                <w:szCs w:val="20"/>
              </w:rPr>
            </w:pPr>
            <w:r w:rsidRPr="00B30FA6">
              <w:rPr>
                <w:bCs/>
                <w:sz w:val="20"/>
                <w:szCs w:val="20"/>
              </w:rPr>
              <w:t xml:space="preserve">Livrarea se va face de către furnizor </w:t>
            </w:r>
            <w:r w:rsidRPr="00B30FA6">
              <w:rPr>
                <w:color w:val="000000"/>
                <w:sz w:val="20"/>
                <w:szCs w:val="20"/>
              </w:rPr>
              <w:t xml:space="preserve">în maxim </w:t>
            </w:r>
            <w:r w:rsidRPr="004D0A03">
              <w:rPr>
                <w:sz w:val="20"/>
                <w:szCs w:val="20"/>
              </w:rPr>
              <w:t xml:space="preserve">60 de zile </w:t>
            </w:r>
            <w:r>
              <w:rPr>
                <w:color w:val="000000"/>
                <w:sz w:val="20"/>
                <w:szCs w:val="20"/>
              </w:rPr>
              <w:t>calendaristice</w:t>
            </w:r>
            <w:r w:rsidRPr="00B30FA6">
              <w:rPr>
                <w:color w:val="000000"/>
                <w:sz w:val="20"/>
                <w:szCs w:val="20"/>
              </w:rPr>
              <w:t xml:space="preserve"> de la data semnării contractului de ambele părți</w:t>
            </w:r>
            <w:r>
              <w:rPr>
                <w:color w:val="000000"/>
                <w:sz w:val="20"/>
                <w:szCs w:val="20"/>
              </w:rPr>
              <w:t>.</w:t>
            </w:r>
          </w:p>
          <w:p w14:paraId="5780A4A9" w14:textId="77777777" w:rsidR="00BC0CC9" w:rsidRPr="00B30FA6" w:rsidRDefault="00BC0CC9" w:rsidP="00BC0AB6">
            <w:pPr>
              <w:spacing w:line="20" w:lineRule="atLeast"/>
              <w:jc w:val="both"/>
              <w:rPr>
                <w:sz w:val="20"/>
                <w:szCs w:val="20"/>
              </w:rPr>
            </w:pPr>
          </w:p>
        </w:tc>
        <w:tc>
          <w:tcPr>
            <w:tcW w:w="2507" w:type="dxa"/>
            <w:vAlign w:val="center"/>
          </w:tcPr>
          <w:p w14:paraId="7D39D59C" w14:textId="77777777" w:rsidR="00BC0CC9" w:rsidRPr="00B30FA6" w:rsidRDefault="00BC0CC9" w:rsidP="00BC0AB6">
            <w:pPr>
              <w:spacing w:line="20" w:lineRule="atLeast"/>
              <w:jc w:val="both"/>
              <w:rPr>
                <w:bCs/>
                <w:sz w:val="20"/>
                <w:szCs w:val="20"/>
                <w:highlight w:val="lightGray"/>
              </w:rPr>
            </w:pPr>
            <w:r w:rsidRPr="00B30FA6">
              <w:rPr>
                <w:bCs/>
                <w:sz w:val="20"/>
                <w:szCs w:val="20"/>
              </w:rPr>
              <w:t>Conform Caietului de sarcini și specificațiilor tehnice anexate acestuia, din Documentația de atribuire.</w:t>
            </w:r>
          </w:p>
        </w:tc>
        <w:tc>
          <w:tcPr>
            <w:tcW w:w="1682" w:type="dxa"/>
            <w:vAlign w:val="center"/>
          </w:tcPr>
          <w:p w14:paraId="2EC4C94B" w14:textId="77777777" w:rsidR="00BC0CC9" w:rsidRPr="00B30FA6" w:rsidRDefault="00BC0CC9" w:rsidP="00BC0AB6">
            <w:pPr>
              <w:spacing w:line="20" w:lineRule="atLeast"/>
              <w:jc w:val="center"/>
              <w:rPr>
                <w:bCs/>
                <w:sz w:val="20"/>
                <w:szCs w:val="20"/>
                <w:highlight w:val="lightGray"/>
              </w:rPr>
            </w:pPr>
            <w:r w:rsidRPr="00B30FA6">
              <w:rPr>
                <w:bCs/>
                <w:sz w:val="20"/>
                <w:szCs w:val="20"/>
              </w:rPr>
              <w:t>Nu este cazul</w:t>
            </w:r>
          </w:p>
        </w:tc>
        <w:tc>
          <w:tcPr>
            <w:tcW w:w="1885" w:type="dxa"/>
            <w:vAlign w:val="center"/>
          </w:tcPr>
          <w:p w14:paraId="4E6B1365" w14:textId="77777777" w:rsidR="00BC0CC9" w:rsidRPr="00B30FA6" w:rsidRDefault="00BC0CC9" w:rsidP="00BC0AB6">
            <w:pPr>
              <w:spacing w:line="20" w:lineRule="atLeast"/>
              <w:jc w:val="both"/>
              <w:rPr>
                <w:bCs/>
                <w:sz w:val="20"/>
                <w:szCs w:val="20"/>
                <w:highlight w:val="lightGray"/>
              </w:rPr>
            </w:pPr>
            <w:r w:rsidRPr="004D0A03">
              <w:rPr>
                <w:b/>
                <w:bCs/>
                <w:sz w:val="20"/>
                <w:szCs w:val="20"/>
              </w:rPr>
              <w:t xml:space="preserve">Minim </w:t>
            </w:r>
            <w:r>
              <w:rPr>
                <w:b/>
                <w:bCs/>
                <w:sz w:val="20"/>
                <w:szCs w:val="20"/>
              </w:rPr>
              <w:t>24</w:t>
            </w:r>
            <w:r w:rsidRPr="004D0A03">
              <w:rPr>
                <w:b/>
                <w:bCs/>
                <w:sz w:val="20"/>
                <w:szCs w:val="20"/>
              </w:rPr>
              <w:t xml:space="preserve"> luni </w:t>
            </w:r>
            <w:r w:rsidRPr="00B30FA6">
              <w:rPr>
                <w:b/>
                <w:bCs/>
                <w:sz w:val="20"/>
                <w:szCs w:val="20"/>
              </w:rPr>
              <w:t>on-site</w:t>
            </w:r>
            <w:r w:rsidRPr="00B30FA6">
              <w:rPr>
                <w:sz w:val="20"/>
                <w:szCs w:val="20"/>
              </w:rPr>
              <w:t xml:space="preserve"> de la data recepției </w:t>
            </w:r>
            <w:r w:rsidRPr="00B30FA6">
              <w:rPr>
                <w:bCs/>
                <w:sz w:val="20"/>
                <w:szCs w:val="20"/>
              </w:rPr>
              <w:t>calitative și cantitative</w:t>
            </w:r>
            <w:r w:rsidRPr="00B30FA6">
              <w:rPr>
                <w:sz w:val="20"/>
                <w:szCs w:val="20"/>
              </w:rPr>
              <w:t>.</w:t>
            </w:r>
          </w:p>
        </w:tc>
      </w:tr>
      <w:tr w:rsidR="00BC0CC9" w:rsidRPr="00B30FA6" w14:paraId="3BC3A096" w14:textId="77777777" w:rsidTr="00BC0AB6">
        <w:trPr>
          <w:trHeight w:val="322"/>
        </w:trPr>
        <w:tc>
          <w:tcPr>
            <w:tcW w:w="15183" w:type="dxa"/>
            <w:gridSpan w:val="8"/>
          </w:tcPr>
          <w:p w14:paraId="662BDCD4" w14:textId="77777777" w:rsidR="00BC0CC9" w:rsidRPr="00B30FA6" w:rsidRDefault="00BC0CC9" w:rsidP="00BC0AB6">
            <w:pPr>
              <w:spacing w:line="20" w:lineRule="atLeast"/>
              <w:rPr>
                <w:bCs/>
                <w:sz w:val="20"/>
                <w:szCs w:val="20"/>
              </w:rPr>
            </w:pPr>
            <w:r w:rsidRPr="00B30FA6">
              <w:rPr>
                <w:bCs/>
                <w:sz w:val="20"/>
                <w:szCs w:val="20"/>
              </w:rPr>
              <w:t>NOTĂ: Autoritatea contractantă completează coloanele de la nr.0 la nr.7</w:t>
            </w:r>
          </w:p>
        </w:tc>
      </w:tr>
    </w:tbl>
    <w:p w14:paraId="5AF45FBA" w14:textId="77777777" w:rsidR="00BC0CC9" w:rsidRDefault="00BC0CC9" w:rsidP="00BC0CC9">
      <w:pPr>
        <w:rPr>
          <w:b/>
          <w:bCs/>
          <w:sz w:val="22"/>
          <w:szCs w:val="22"/>
        </w:rPr>
      </w:pPr>
    </w:p>
    <w:tbl>
      <w:tblPr>
        <w:tblStyle w:val="Style16"/>
        <w:tblW w:w="152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6309"/>
      </w:tblGrid>
      <w:tr w:rsidR="00BC0CC9" w14:paraId="386DE4AE" w14:textId="77777777" w:rsidTr="00BC0AB6">
        <w:tc>
          <w:tcPr>
            <w:tcW w:w="15240" w:type="dxa"/>
            <w:gridSpan w:val="2"/>
          </w:tcPr>
          <w:p w14:paraId="6C09361D" w14:textId="3A7C3957" w:rsidR="00BC0CC9" w:rsidRPr="00157AEE" w:rsidRDefault="00BC0CC9" w:rsidP="00BC0AB6">
            <w:pPr>
              <w:rPr>
                <w:sz w:val="22"/>
                <w:szCs w:val="22"/>
              </w:rPr>
            </w:pPr>
            <w:r w:rsidRPr="004D0A03">
              <w:rPr>
                <w:b/>
                <w:bCs/>
                <w:sz w:val="20"/>
                <w:szCs w:val="20"/>
              </w:rPr>
              <w:t xml:space="preserve">LOT </w:t>
            </w:r>
            <w:r>
              <w:rPr>
                <w:b/>
                <w:bCs/>
                <w:sz w:val="20"/>
                <w:szCs w:val="20"/>
              </w:rPr>
              <w:t>4</w:t>
            </w:r>
            <w:r w:rsidRPr="004D0A03">
              <w:rPr>
                <w:b/>
                <w:bCs/>
                <w:sz w:val="20"/>
                <w:szCs w:val="20"/>
              </w:rPr>
              <w:t xml:space="preserve"> – </w:t>
            </w:r>
            <w:r w:rsidRPr="00BC0CC9">
              <w:rPr>
                <w:b/>
                <w:bCs/>
                <w:sz w:val="22"/>
                <w:szCs w:val="22"/>
              </w:rPr>
              <w:t>Microscop digital de măsurare cu mărire mare și display</w:t>
            </w:r>
          </w:p>
        </w:tc>
      </w:tr>
      <w:tr w:rsidR="00BC0CC9" w14:paraId="21E2E7AC" w14:textId="77777777" w:rsidTr="00BC0AB6">
        <w:tc>
          <w:tcPr>
            <w:tcW w:w="8931" w:type="dxa"/>
            <w:vAlign w:val="center"/>
          </w:tcPr>
          <w:p w14:paraId="6AEAC1A6" w14:textId="12F08AF2" w:rsidR="00BC0CC9" w:rsidRPr="007564C9" w:rsidRDefault="00BC0CC9" w:rsidP="00BC0AB6">
            <w:pPr>
              <w:kinsoku w:val="0"/>
              <w:overflowPunct w:val="0"/>
              <w:jc w:val="both"/>
              <w:rPr>
                <w:b/>
                <w:bCs/>
                <w:sz w:val="20"/>
                <w:szCs w:val="20"/>
              </w:rPr>
            </w:pPr>
            <w:r>
              <w:rPr>
                <w:b/>
                <w:bCs/>
                <w:sz w:val="20"/>
                <w:szCs w:val="20"/>
              </w:rPr>
              <w:t>1.</w:t>
            </w:r>
            <w:r w:rsidRPr="00BC0CC9">
              <w:rPr>
                <w:b/>
                <w:bCs/>
                <w:sz w:val="28"/>
                <w:szCs w:val="28"/>
              </w:rPr>
              <w:t xml:space="preserve"> </w:t>
            </w:r>
            <w:r w:rsidRPr="00BC0CC9">
              <w:rPr>
                <w:b/>
                <w:bCs/>
                <w:sz w:val="20"/>
                <w:szCs w:val="20"/>
              </w:rPr>
              <w:t>Microscop digital de măsurare cu mărire mare și display (ISM-DL302 sau echivalent)</w:t>
            </w:r>
            <w:r>
              <w:rPr>
                <w:b/>
                <w:bCs/>
                <w:sz w:val="20"/>
                <w:szCs w:val="20"/>
              </w:rPr>
              <w:t xml:space="preserve"> – 1 buc</w:t>
            </w:r>
          </w:p>
          <w:p w14:paraId="0229F790" w14:textId="77777777" w:rsidR="00BC0CC9" w:rsidRPr="00BC0CC9" w:rsidRDefault="00BC0CC9" w:rsidP="00BC0CC9">
            <w:pPr>
              <w:kinsoku w:val="0"/>
              <w:overflowPunct w:val="0"/>
              <w:jc w:val="both"/>
              <w:rPr>
                <w:b/>
                <w:bCs/>
                <w:sz w:val="20"/>
                <w:szCs w:val="20"/>
              </w:rPr>
            </w:pPr>
            <w:r w:rsidRPr="00BC0CC9">
              <w:rPr>
                <w:b/>
                <w:bCs/>
                <w:sz w:val="20"/>
                <w:szCs w:val="20"/>
              </w:rPr>
              <w:t>Detalii tehnice:</w:t>
            </w:r>
          </w:p>
          <w:p w14:paraId="1F0B03C4" w14:textId="77777777" w:rsidR="00BC0CC9" w:rsidRPr="00BC0CC9" w:rsidRDefault="00BC0CC9" w:rsidP="00BC0CC9">
            <w:pPr>
              <w:kinsoku w:val="0"/>
              <w:overflowPunct w:val="0"/>
              <w:jc w:val="both"/>
              <w:rPr>
                <w:sz w:val="20"/>
                <w:szCs w:val="20"/>
              </w:rPr>
            </w:pPr>
            <w:r w:rsidRPr="00BC0CC9">
              <w:rPr>
                <w:sz w:val="20"/>
                <w:szCs w:val="20"/>
              </w:rPr>
              <w:t>Mărire: 78X~504X</w:t>
            </w:r>
          </w:p>
          <w:p w14:paraId="049C2F61" w14:textId="77777777" w:rsidR="00BC0CC9" w:rsidRPr="00BC0CC9" w:rsidRDefault="00BC0CC9" w:rsidP="00BC0CC9">
            <w:pPr>
              <w:kinsoku w:val="0"/>
              <w:overflowPunct w:val="0"/>
              <w:jc w:val="both"/>
              <w:rPr>
                <w:sz w:val="20"/>
                <w:szCs w:val="20"/>
              </w:rPr>
            </w:pPr>
            <w:r w:rsidRPr="00BC0CC9">
              <w:rPr>
                <w:sz w:val="20"/>
                <w:szCs w:val="20"/>
              </w:rPr>
              <w:t>Tip senzor cameră: 1/2” CMOS, minim 2M pixeli</w:t>
            </w:r>
          </w:p>
          <w:p w14:paraId="76D2570E" w14:textId="77777777" w:rsidR="00BC0CC9" w:rsidRPr="00BC0CC9" w:rsidRDefault="00BC0CC9" w:rsidP="00BC0CC9">
            <w:pPr>
              <w:kinsoku w:val="0"/>
              <w:overflowPunct w:val="0"/>
              <w:jc w:val="both"/>
              <w:rPr>
                <w:sz w:val="20"/>
                <w:szCs w:val="20"/>
              </w:rPr>
            </w:pPr>
            <w:r w:rsidRPr="00BC0CC9">
              <w:rPr>
                <w:sz w:val="20"/>
                <w:szCs w:val="20"/>
              </w:rPr>
              <w:t>Rezoluție cameră: 1920x1080</w:t>
            </w:r>
          </w:p>
          <w:p w14:paraId="7E62A47A" w14:textId="77777777" w:rsidR="00BC0CC9" w:rsidRPr="00BC0CC9" w:rsidRDefault="00BC0CC9" w:rsidP="00BC0CC9">
            <w:pPr>
              <w:kinsoku w:val="0"/>
              <w:overflowPunct w:val="0"/>
              <w:jc w:val="both"/>
              <w:rPr>
                <w:sz w:val="20"/>
                <w:szCs w:val="20"/>
              </w:rPr>
            </w:pPr>
            <w:r w:rsidRPr="00BC0CC9">
              <w:rPr>
                <w:sz w:val="20"/>
                <w:szCs w:val="20"/>
              </w:rPr>
              <w:t>Frecvență de imagine: 60fps</w:t>
            </w:r>
          </w:p>
          <w:p w14:paraId="294CC7D8" w14:textId="77777777" w:rsidR="00BC0CC9" w:rsidRPr="00BC0CC9" w:rsidRDefault="00BC0CC9" w:rsidP="00BC0CC9">
            <w:pPr>
              <w:kinsoku w:val="0"/>
              <w:overflowPunct w:val="0"/>
              <w:jc w:val="both"/>
              <w:rPr>
                <w:sz w:val="20"/>
                <w:szCs w:val="20"/>
              </w:rPr>
            </w:pPr>
            <w:r w:rsidRPr="00BC0CC9">
              <w:rPr>
                <w:sz w:val="20"/>
                <w:szCs w:val="20"/>
              </w:rPr>
              <w:t>Ieșire video: minim HDMI</w:t>
            </w:r>
          </w:p>
          <w:p w14:paraId="019B7620" w14:textId="77777777" w:rsidR="00BC0CC9" w:rsidRPr="00BC0CC9" w:rsidRDefault="00BC0CC9" w:rsidP="00BC0CC9">
            <w:pPr>
              <w:kinsoku w:val="0"/>
              <w:overflowPunct w:val="0"/>
              <w:jc w:val="both"/>
              <w:rPr>
                <w:sz w:val="20"/>
                <w:szCs w:val="20"/>
              </w:rPr>
            </w:pPr>
            <w:r w:rsidRPr="00BC0CC9">
              <w:rPr>
                <w:sz w:val="20"/>
                <w:szCs w:val="20"/>
              </w:rPr>
              <w:t>Mărire și precizie de măsurare: imagine 504X cu mărirea obiectivului 5X și precizie de ±4µm</w:t>
            </w:r>
          </w:p>
          <w:p w14:paraId="440F5622" w14:textId="77777777" w:rsidR="00BC0CC9" w:rsidRPr="00BC0CC9" w:rsidRDefault="00BC0CC9" w:rsidP="00BC0CC9">
            <w:pPr>
              <w:kinsoku w:val="0"/>
              <w:overflowPunct w:val="0"/>
              <w:jc w:val="both"/>
              <w:rPr>
                <w:sz w:val="20"/>
                <w:szCs w:val="20"/>
              </w:rPr>
            </w:pPr>
            <w:r w:rsidRPr="00BC0CC9">
              <w:rPr>
                <w:sz w:val="20"/>
                <w:szCs w:val="20"/>
              </w:rPr>
              <w:t>Suport pentru aplicații PC: Excel cu export date în format CSV și XLS</w:t>
            </w:r>
          </w:p>
          <w:p w14:paraId="1B682C26" w14:textId="77777777" w:rsidR="00BC0CC9" w:rsidRPr="00BC0CC9" w:rsidRDefault="00BC0CC9" w:rsidP="00BC0CC9">
            <w:pPr>
              <w:kinsoku w:val="0"/>
              <w:overflowPunct w:val="0"/>
              <w:jc w:val="both"/>
              <w:rPr>
                <w:sz w:val="20"/>
                <w:szCs w:val="20"/>
              </w:rPr>
            </w:pPr>
            <w:r w:rsidRPr="00BC0CC9">
              <w:rPr>
                <w:sz w:val="20"/>
                <w:szCs w:val="20"/>
              </w:rPr>
              <w:t>Accesorii incluse:</w:t>
            </w:r>
          </w:p>
          <w:p w14:paraId="06726BED" w14:textId="77777777" w:rsidR="00BC0CC9" w:rsidRPr="00BC0CC9" w:rsidRDefault="00BC0CC9" w:rsidP="00BC0CC9">
            <w:pPr>
              <w:kinsoku w:val="0"/>
              <w:overflowPunct w:val="0"/>
              <w:jc w:val="both"/>
              <w:rPr>
                <w:sz w:val="20"/>
                <w:szCs w:val="20"/>
              </w:rPr>
            </w:pPr>
            <w:r w:rsidRPr="00BC0CC9">
              <w:rPr>
                <w:sz w:val="20"/>
                <w:szCs w:val="20"/>
              </w:rPr>
              <w:t>0.5X adaptor pentru camera</w:t>
            </w:r>
          </w:p>
          <w:p w14:paraId="6EA30676" w14:textId="77777777" w:rsidR="00BC0CC9" w:rsidRPr="00BC0CC9" w:rsidRDefault="00BC0CC9" w:rsidP="00BC0CC9">
            <w:pPr>
              <w:kinsoku w:val="0"/>
              <w:overflowPunct w:val="0"/>
              <w:jc w:val="both"/>
              <w:rPr>
                <w:sz w:val="20"/>
                <w:szCs w:val="20"/>
              </w:rPr>
            </w:pPr>
            <w:r w:rsidRPr="00BC0CC9">
              <w:rPr>
                <w:sz w:val="20"/>
                <w:szCs w:val="20"/>
              </w:rPr>
              <w:t>4.5X obiectiv auxiliar</w:t>
            </w:r>
          </w:p>
          <w:p w14:paraId="7F3BD2E0" w14:textId="77777777" w:rsidR="00BC0CC9" w:rsidRPr="00BC0CC9" w:rsidRDefault="00BC0CC9" w:rsidP="00BC0CC9">
            <w:pPr>
              <w:kinsoku w:val="0"/>
              <w:overflowPunct w:val="0"/>
              <w:jc w:val="both"/>
              <w:rPr>
                <w:sz w:val="20"/>
                <w:szCs w:val="20"/>
              </w:rPr>
            </w:pPr>
            <w:r w:rsidRPr="00BC0CC9">
              <w:rPr>
                <w:sz w:val="20"/>
                <w:szCs w:val="20"/>
              </w:rPr>
              <w:t>Etalon</w:t>
            </w:r>
          </w:p>
          <w:p w14:paraId="3515DEE0" w14:textId="77777777" w:rsidR="00BC0CC9" w:rsidRPr="00BC0CC9" w:rsidRDefault="00BC0CC9" w:rsidP="00BC0CC9">
            <w:pPr>
              <w:kinsoku w:val="0"/>
              <w:overflowPunct w:val="0"/>
              <w:jc w:val="both"/>
              <w:rPr>
                <w:sz w:val="20"/>
                <w:szCs w:val="20"/>
              </w:rPr>
            </w:pPr>
            <w:r w:rsidRPr="00BC0CC9">
              <w:rPr>
                <w:sz w:val="20"/>
                <w:szCs w:val="20"/>
              </w:rPr>
              <w:t>Memorie de 16 GB USB pentru stocare informații</w:t>
            </w:r>
          </w:p>
          <w:p w14:paraId="231408D3" w14:textId="77777777" w:rsidR="00BC0CC9" w:rsidRPr="00BC0CC9" w:rsidRDefault="00BC0CC9" w:rsidP="00BC0CC9">
            <w:pPr>
              <w:kinsoku w:val="0"/>
              <w:overflowPunct w:val="0"/>
              <w:jc w:val="both"/>
              <w:rPr>
                <w:sz w:val="20"/>
                <w:szCs w:val="20"/>
              </w:rPr>
            </w:pPr>
            <w:r w:rsidRPr="00BC0CC9">
              <w:rPr>
                <w:sz w:val="20"/>
                <w:szCs w:val="20"/>
              </w:rPr>
              <w:t>Mouse</w:t>
            </w:r>
          </w:p>
          <w:p w14:paraId="52A34B23" w14:textId="77777777" w:rsidR="00BC0CC9" w:rsidRPr="00BC0CC9" w:rsidRDefault="00BC0CC9" w:rsidP="00BC0CC9">
            <w:pPr>
              <w:kinsoku w:val="0"/>
              <w:overflowPunct w:val="0"/>
              <w:jc w:val="both"/>
              <w:rPr>
                <w:sz w:val="20"/>
                <w:szCs w:val="20"/>
              </w:rPr>
            </w:pPr>
            <w:r w:rsidRPr="00BC0CC9">
              <w:rPr>
                <w:sz w:val="20"/>
                <w:szCs w:val="20"/>
              </w:rPr>
              <w:t>Cablu HDMI</w:t>
            </w:r>
          </w:p>
          <w:p w14:paraId="5D86584D" w14:textId="77777777" w:rsidR="00BC0CC9" w:rsidRPr="00BC0CC9" w:rsidRDefault="00BC0CC9" w:rsidP="00BC0CC9">
            <w:pPr>
              <w:kinsoku w:val="0"/>
              <w:overflowPunct w:val="0"/>
              <w:jc w:val="both"/>
              <w:rPr>
                <w:sz w:val="20"/>
                <w:szCs w:val="20"/>
              </w:rPr>
            </w:pPr>
            <w:r w:rsidRPr="00BC0CC9">
              <w:rPr>
                <w:sz w:val="20"/>
                <w:szCs w:val="20"/>
              </w:rPr>
              <w:t>Placă albă/neagră pentru calibrare</w:t>
            </w:r>
          </w:p>
          <w:p w14:paraId="3EA69B84" w14:textId="2E1B28DA" w:rsidR="00BC0CC9" w:rsidRPr="00BC0CC9" w:rsidRDefault="00BC0CC9" w:rsidP="00BC0AB6">
            <w:pPr>
              <w:kinsoku w:val="0"/>
              <w:overflowPunct w:val="0"/>
              <w:jc w:val="both"/>
              <w:rPr>
                <w:b/>
                <w:bCs/>
                <w:sz w:val="20"/>
                <w:szCs w:val="20"/>
              </w:rPr>
            </w:pPr>
            <w:r w:rsidRPr="00BC0CC9">
              <w:rPr>
                <w:sz w:val="20"/>
                <w:szCs w:val="20"/>
              </w:rPr>
              <w:t>Placă de metal X-Y</w:t>
            </w:r>
          </w:p>
        </w:tc>
        <w:tc>
          <w:tcPr>
            <w:tcW w:w="6309" w:type="dxa"/>
          </w:tcPr>
          <w:p w14:paraId="18A8E196" w14:textId="47D7330E" w:rsidR="00BC0CC9" w:rsidRDefault="00BC0CC9" w:rsidP="00BC0AB6">
            <w:pPr>
              <w:jc w:val="both"/>
              <w:rPr>
                <w:b/>
                <w:bCs/>
                <w:i/>
                <w:iCs/>
                <w:sz w:val="20"/>
                <w:szCs w:val="20"/>
              </w:rPr>
            </w:pPr>
            <w:proofErr w:type="spellStart"/>
            <w:r>
              <w:rPr>
                <w:rFonts w:eastAsia="SimSun"/>
                <w:b/>
                <w:bCs/>
                <w:color w:val="000000"/>
                <w:sz w:val="20"/>
                <w:szCs w:val="20"/>
                <w:u w:val="single"/>
                <w:lang w:val="en-US" w:eastAsia="zh-CN" w:bidi="ar"/>
              </w:rPr>
              <w:t>Denumire</w:t>
            </w:r>
            <w:proofErr w:type="spellEnd"/>
            <w:r w:rsidR="007917EB">
              <w:rPr>
                <w:rFonts w:eastAsia="SimSun"/>
                <w:b/>
                <w:bCs/>
                <w:color w:val="000000"/>
                <w:sz w:val="20"/>
                <w:szCs w:val="20"/>
                <w:u w:val="single"/>
                <w:lang w:val="en-US" w:eastAsia="zh-CN" w:bidi="ar"/>
              </w:rPr>
              <w:t xml:space="preserve"> </w:t>
            </w:r>
            <w:proofErr w:type="spellStart"/>
            <w:r w:rsidR="007917EB">
              <w:rPr>
                <w:rFonts w:eastAsia="SimSun"/>
                <w:b/>
                <w:bCs/>
                <w:color w:val="000000"/>
                <w:sz w:val="20"/>
                <w:szCs w:val="20"/>
                <w:u w:val="single"/>
                <w:lang w:val="en-US" w:eastAsia="zh-CN" w:bidi="ar"/>
              </w:rPr>
              <w:t>comerciala</w:t>
            </w:r>
            <w:proofErr w:type="spellEnd"/>
            <w:r>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proofErr w:type="spellStart"/>
            <w:r>
              <w:rPr>
                <w:rFonts w:eastAsia="SimSun"/>
                <w:b/>
                <w:bCs/>
                <w:color w:val="000000"/>
                <w:sz w:val="20"/>
                <w:szCs w:val="20"/>
                <w:u w:val="single"/>
                <w:lang w:val="en-US" w:eastAsia="zh-CN" w:bidi="ar"/>
              </w:rPr>
              <w:t>produsului-ofert</w:t>
            </w:r>
            <w:proofErr w:type="spellEnd"/>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furnizor</w:t>
            </w:r>
            <w:proofErr w:type="spellEnd"/>
          </w:p>
        </w:tc>
      </w:tr>
    </w:tbl>
    <w:p w14:paraId="18DE8375" w14:textId="77777777" w:rsidR="00BC0CC9" w:rsidRDefault="00BC0CC9" w:rsidP="00BC0CC9">
      <w:pPr>
        <w:spacing w:line="360" w:lineRule="exact"/>
        <w:rPr>
          <w:rFonts w:eastAsia="Calibri"/>
          <w:i/>
          <w:color w:val="0000FF"/>
          <w:sz w:val="22"/>
          <w:szCs w:val="22"/>
        </w:rPr>
      </w:pPr>
    </w:p>
    <w:p w14:paraId="2B65EE68" w14:textId="77777777" w:rsidR="00BC0CC9" w:rsidRPr="00B23382" w:rsidRDefault="00BC0CC9" w:rsidP="00BC0CC9">
      <w:pPr>
        <w:spacing w:line="360" w:lineRule="exact"/>
        <w:rPr>
          <w:rFonts w:eastAsia="Calibri"/>
          <w:i/>
          <w:color w:val="0000FF"/>
          <w:sz w:val="22"/>
          <w:szCs w:val="22"/>
        </w:rPr>
      </w:pPr>
      <w:r>
        <w:rPr>
          <w:rFonts w:eastAsia="Calibri"/>
          <w:i/>
          <w:color w:val="0000FF"/>
          <w:sz w:val="22"/>
          <w:szCs w:val="22"/>
        </w:rPr>
        <w:t>[se vor completa informațiile de mai jos pentru fiecare lot/produs ofertat]</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1986"/>
        <w:gridCol w:w="2804"/>
        <w:gridCol w:w="3939"/>
        <w:gridCol w:w="2509"/>
        <w:gridCol w:w="2370"/>
      </w:tblGrid>
      <w:tr w:rsidR="00BC0CC9" w14:paraId="108FD20B" w14:textId="77777777" w:rsidTr="00BC0AB6">
        <w:trPr>
          <w:jc w:val="center"/>
        </w:trPr>
        <w:tc>
          <w:tcPr>
            <w:tcW w:w="1545" w:type="dxa"/>
            <w:shd w:val="clear" w:color="auto" w:fill="B4C6E7" w:themeFill="accent1" w:themeFillTint="66"/>
            <w:vAlign w:val="center"/>
          </w:tcPr>
          <w:p w14:paraId="0077C987" w14:textId="77777777" w:rsidR="00BC0CC9" w:rsidRDefault="00BC0CC9" w:rsidP="00BC0AB6">
            <w:pPr>
              <w:spacing w:line="360" w:lineRule="exact"/>
              <w:jc w:val="center"/>
              <w:rPr>
                <w:b/>
                <w:iCs/>
                <w:color w:val="FF0000"/>
                <w:sz w:val="20"/>
                <w:szCs w:val="20"/>
              </w:rPr>
            </w:pPr>
            <w:r>
              <w:rPr>
                <w:b/>
                <w:iCs/>
                <w:sz w:val="20"/>
                <w:szCs w:val="20"/>
              </w:rPr>
              <w:t>Data de livrare propusă</w:t>
            </w:r>
            <w:r>
              <w:rPr>
                <w:rStyle w:val="FootnoteReference"/>
                <w:b/>
                <w:iCs/>
                <w:sz w:val="20"/>
                <w:szCs w:val="20"/>
              </w:rPr>
              <w:footnoteReference w:customMarkFollows="1" w:id="9"/>
              <w:t>2</w:t>
            </w:r>
          </w:p>
        </w:tc>
        <w:tc>
          <w:tcPr>
            <w:tcW w:w="1986" w:type="dxa"/>
            <w:shd w:val="clear" w:color="auto" w:fill="B4C6E7" w:themeFill="accent1" w:themeFillTint="66"/>
            <w:vAlign w:val="center"/>
          </w:tcPr>
          <w:p w14:paraId="0E7AE6EF" w14:textId="77777777" w:rsidR="00BC0CC9" w:rsidRDefault="00BC0CC9" w:rsidP="00BC0AB6">
            <w:pPr>
              <w:spacing w:line="360" w:lineRule="exact"/>
              <w:jc w:val="center"/>
              <w:rPr>
                <w:b/>
                <w:iCs/>
                <w:sz w:val="20"/>
                <w:szCs w:val="20"/>
              </w:rPr>
            </w:pPr>
            <w:r>
              <w:rPr>
                <w:b/>
                <w:iCs/>
                <w:sz w:val="20"/>
                <w:szCs w:val="20"/>
              </w:rPr>
              <w:t>Informații referitoare la produs și producător</w:t>
            </w:r>
          </w:p>
        </w:tc>
        <w:tc>
          <w:tcPr>
            <w:tcW w:w="2804" w:type="dxa"/>
            <w:shd w:val="clear" w:color="auto" w:fill="B4C6E7" w:themeFill="accent1" w:themeFillTint="66"/>
            <w:vAlign w:val="center"/>
          </w:tcPr>
          <w:p w14:paraId="1BFA1CB8" w14:textId="77777777" w:rsidR="00BC0CC9" w:rsidRDefault="00BC0CC9" w:rsidP="00BC0AB6">
            <w:pPr>
              <w:spacing w:line="360" w:lineRule="exact"/>
              <w:jc w:val="center"/>
              <w:rPr>
                <w:sz w:val="20"/>
                <w:szCs w:val="20"/>
              </w:rPr>
            </w:pPr>
            <w:r>
              <w:rPr>
                <w:b/>
                <w:iCs/>
                <w:sz w:val="20"/>
                <w:szCs w:val="20"/>
              </w:rPr>
              <w:t>Specificaţii tehnice / cerințe funcționale propuse</w:t>
            </w:r>
          </w:p>
        </w:tc>
        <w:tc>
          <w:tcPr>
            <w:tcW w:w="3939" w:type="dxa"/>
            <w:shd w:val="clear" w:color="auto" w:fill="B4C6E7" w:themeFill="accent1" w:themeFillTint="66"/>
            <w:vAlign w:val="center"/>
          </w:tcPr>
          <w:p w14:paraId="652C7F2B" w14:textId="77777777" w:rsidR="00BC0CC9" w:rsidRDefault="00BC0CC9" w:rsidP="00BC0AB6">
            <w:pPr>
              <w:spacing w:line="360" w:lineRule="exact"/>
              <w:jc w:val="center"/>
              <w:rPr>
                <w:b/>
                <w:sz w:val="20"/>
                <w:szCs w:val="20"/>
              </w:rPr>
            </w:pPr>
            <w:r>
              <w:rPr>
                <w:b/>
                <w:iCs/>
                <w:sz w:val="20"/>
                <w:szCs w:val="20"/>
              </w:rPr>
              <w:t>Specificaţii tehnice / cerințe funcționale extinse propuse</w:t>
            </w:r>
          </w:p>
        </w:tc>
        <w:tc>
          <w:tcPr>
            <w:tcW w:w="2509" w:type="dxa"/>
            <w:shd w:val="clear" w:color="auto" w:fill="B4C6E7" w:themeFill="accent1" w:themeFillTint="66"/>
            <w:vAlign w:val="center"/>
          </w:tcPr>
          <w:p w14:paraId="77177F47" w14:textId="77777777" w:rsidR="00BC0CC9" w:rsidRDefault="00BC0CC9" w:rsidP="00BC0AB6">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370" w:type="dxa"/>
            <w:shd w:val="clear" w:color="auto" w:fill="B4C6E7" w:themeFill="accent1" w:themeFillTint="66"/>
            <w:vAlign w:val="center"/>
          </w:tcPr>
          <w:p w14:paraId="5B7AC977" w14:textId="77777777" w:rsidR="00BC0CC9" w:rsidRDefault="00BC0CC9" w:rsidP="00BC0AB6">
            <w:pPr>
              <w:spacing w:line="360" w:lineRule="exact"/>
              <w:jc w:val="center"/>
              <w:rPr>
                <w:b/>
                <w:sz w:val="20"/>
                <w:szCs w:val="20"/>
              </w:rPr>
            </w:pPr>
            <w:r>
              <w:rPr>
                <w:b/>
                <w:sz w:val="20"/>
                <w:szCs w:val="20"/>
              </w:rPr>
              <w:t>Impactul deviațiilor asupra îndeplinirii obiectului contractului</w:t>
            </w:r>
          </w:p>
        </w:tc>
      </w:tr>
      <w:tr w:rsidR="00BC0CC9" w14:paraId="4BB6D9B2" w14:textId="77777777" w:rsidTr="00BC0AB6">
        <w:trPr>
          <w:trHeight w:val="242"/>
          <w:jc w:val="center"/>
        </w:trPr>
        <w:tc>
          <w:tcPr>
            <w:tcW w:w="1545" w:type="dxa"/>
            <w:shd w:val="clear" w:color="auto" w:fill="B4C6E7" w:themeFill="accent1" w:themeFillTint="66"/>
            <w:vAlign w:val="center"/>
          </w:tcPr>
          <w:p w14:paraId="7879B47A" w14:textId="77777777" w:rsidR="00BC0CC9" w:rsidRDefault="00BC0CC9" w:rsidP="00BC0AB6">
            <w:pPr>
              <w:pStyle w:val="ListParagraph"/>
              <w:numPr>
                <w:ilvl w:val="0"/>
                <w:numId w:val="8"/>
              </w:numPr>
              <w:spacing w:after="0" w:line="360" w:lineRule="exact"/>
              <w:jc w:val="center"/>
              <w:rPr>
                <w:b/>
                <w:bCs/>
                <w:iCs/>
                <w:sz w:val="20"/>
                <w:szCs w:val="20"/>
              </w:rPr>
            </w:pPr>
          </w:p>
        </w:tc>
        <w:tc>
          <w:tcPr>
            <w:tcW w:w="1986" w:type="dxa"/>
            <w:shd w:val="clear" w:color="auto" w:fill="B4C6E7" w:themeFill="accent1" w:themeFillTint="66"/>
            <w:vAlign w:val="center"/>
          </w:tcPr>
          <w:p w14:paraId="700DAD45" w14:textId="77777777" w:rsidR="00BC0CC9" w:rsidRDefault="00BC0CC9" w:rsidP="00BC0AB6">
            <w:pPr>
              <w:pStyle w:val="ListParagraph"/>
              <w:numPr>
                <w:ilvl w:val="0"/>
                <w:numId w:val="8"/>
              </w:numPr>
              <w:spacing w:after="0" w:line="360" w:lineRule="exact"/>
              <w:jc w:val="center"/>
              <w:rPr>
                <w:b/>
                <w:sz w:val="20"/>
                <w:szCs w:val="20"/>
              </w:rPr>
            </w:pPr>
          </w:p>
        </w:tc>
        <w:tc>
          <w:tcPr>
            <w:tcW w:w="2804" w:type="dxa"/>
            <w:shd w:val="clear" w:color="auto" w:fill="B4C6E7" w:themeFill="accent1" w:themeFillTint="66"/>
            <w:vAlign w:val="center"/>
          </w:tcPr>
          <w:p w14:paraId="57BD2122" w14:textId="77777777" w:rsidR="00BC0CC9" w:rsidRDefault="00BC0CC9" w:rsidP="00BC0AB6">
            <w:pPr>
              <w:pStyle w:val="ListParagraph"/>
              <w:numPr>
                <w:ilvl w:val="0"/>
                <w:numId w:val="8"/>
              </w:numPr>
              <w:spacing w:after="0" w:line="360" w:lineRule="exact"/>
              <w:jc w:val="center"/>
              <w:rPr>
                <w:b/>
                <w:bCs/>
                <w:iCs/>
                <w:sz w:val="20"/>
                <w:szCs w:val="20"/>
              </w:rPr>
            </w:pPr>
          </w:p>
        </w:tc>
        <w:tc>
          <w:tcPr>
            <w:tcW w:w="3939" w:type="dxa"/>
            <w:shd w:val="clear" w:color="auto" w:fill="B4C6E7" w:themeFill="accent1" w:themeFillTint="66"/>
          </w:tcPr>
          <w:p w14:paraId="0DACF2F1" w14:textId="77777777" w:rsidR="00BC0CC9" w:rsidRDefault="00BC0CC9" w:rsidP="00BC0AB6">
            <w:pPr>
              <w:pStyle w:val="ListParagraph"/>
              <w:numPr>
                <w:ilvl w:val="0"/>
                <w:numId w:val="8"/>
              </w:numPr>
              <w:spacing w:after="0" w:line="360" w:lineRule="exact"/>
              <w:jc w:val="center"/>
              <w:rPr>
                <w:b/>
                <w:sz w:val="20"/>
                <w:szCs w:val="20"/>
              </w:rPr>
            </w:pPr>
          </w:p>
        </w:tc>
        <w:tc>
          <w:tcPr>
            <w:tcW w:w="2509" w:type="dxa"/>
            <w:shd w:val="clear" w:color="auto" w:fill="B4C6E7" w:themeFill="accent1" w:themeFillTint="66"/>
          </w:tcPr>
          <w:p w14:paraId="3EF0B602" w14:textId="77777777" w:rsidR="00BC0CC9" w:rsidRDefault="00BC0CC9" w:rsidP="00BC0AB6">
            <w:pPr>
              <w:pStyle w:val="ListParagraph"/>
              <w:numPr>
                <w:ilvl w:val="0"/>
                <w:numId w:val="8"/>
              </w:numPr>
              <w:spacing w:after="0" w:line="360" w:lineRule="exact"/>
              <w:jc w:val="center"/>
              <w:rPr>
                <w:b/>
                <w:sz w:val="20"/>
                <w:szCs w:val="20"/>
              </w:rPr>
            </w:pPr>
          </w:p>
        </w:tc>
        <w:tc>
          <w:tcPr>
            <w:tcW w:w="2370" w:type="dxa"/>
            <w:shd w:val="clear" w:color="auto" w:fill="B4C6E7" w:themeFill="accent1" w:themeFillTint="66"/>
          </w:tcPr>
          <w:p w14:paraId="338335E1" w14:textId="77777777" w:rsidR="00BC0CC9" w:rsidRDefault="00BC0CC9" w:rsidP="00BC0AB6">
            <w:pPr>
              <w:pStyle w:val="ListParagraph"/>
              <w:numPr>
                <w:ilvl w:val="0"/>
                <w:numId w:val="8"/>
              </w:numPr>
              <w:spacing w:after="0" w:line="360" w:lineRule="exact"/>
              <w:jc w:val="center"/>
              <w:rPr>
                <w:b/>
                <w:sz w:val="20"/>
                <w:szCs w:val="20"/>
              </w:rPr>
            </w:pPr>
          </w:p>
        </w:tc>
      </w:tr>
      <w:tr w:rsidR="00BC0CC9" w14:paraId="36E62EDD" w14:textId="77777777" w:rsidTr="00BC0AB6">
        <w:trPr>
          <w:jc w:val="center"/>
        </w:trPr>
        <w:tc>
          <w:tcPr>
            <w:tcW w:w="1545" w:type="dxa"/>
            <w:shd w:val="clear" w:color="auto" w:fill="B4C6E7" w:themeFill="accent1" w:themeFillTint="66"/>
            <w:vAlign w:val="center"/>
          </w:tcPr>
          <w:p w14:paraId="40CA5D27" w14:textId="77777777" w:rsidR="00BC0CC9" w:rsidRDefault="00BC0CC9" w:rsidP="00BC0AB6">
            <w:pPr>
              <w:spacing w:line="340" w:lineRule="exact"/>
              <w:jc w:val="center"/>
              <w:rPr>
                <w:bCs/>
                <w:i/>
                <w:iCs/>
                <w:sz w:val="20"/>
                <w:szCs w:val="20"/>
              </w:rPr>
            </w:pPr>
            <w:r>
              <w:rPr>
                <w:bCs/>
                <w:i/>
                <w:iCs/>
                <w:sz w:val="20"/>
                <w:szCs w:val="20"/>
              </w:rPr>
              <w:t>[Ofertantul introduce temenul de livrare propus]</w:t>
            </w:r>
          </w:p>
        </w:tc>
        <w:tc>
          <w:tcPr>
            <w:tcW w:w="1986" w:type="dxa"/>
            <w:shd w:val="clear" w:color="auto" w:fill="B4C6E7" w:themeFill="accent1" w:themeFillTint="66"/>
            <w:vAlign w:val="center"/>
          </w:tcPr>
          <w:p w14:paraId="2E6472B1" w14:textId="77777777" w:rsidR="00BC0CC9" w:rsidRDefault="00BC0CC9" w:rsidP="00BC0AB6">
            <w:pPr>
              <w:spacing w:line="340" w:lineRule="exact"/>
              <w:jc w:val="center"/>
              <w:rPr>
                <w:bCs/>
                <w:i/>
                <w:iCs/>
                <w:sz w:val="20"/>
                <w:szCs w:val="20"/>
              </w:rPr>
            </w:pPr>
            <w:r>
              <w:rPr>
                <w:bCs/>
                <w:i/>
                <w:iCs/>
                <w:sz w:val="20"/>
                <w:szCs w:val="20"/>
              </w:rPr>
              <w:t>[Ofertantul introduce denumirea produsului și a producătorului ]</w:t>
            </w:r>
          </w:p>
        </w:tc>
        <w:tc>
          <w:tcPr>
            <w:tcW w:w="2804" w:type="dxa"/>
            <w:shd w:val="clear" w:color="auto" w:fill="B4C6E7" w:themeFill="accent1" w:themeFillTint="66"/>
            <w:vAlign w:val="center"/>
          </w:tcPr>
          <w:p w14:paraId="5E90BBC1" w14:textId="77777777" w:rsidR="00BC0CC9" w:rsidRDefault="00BC0CC9" w:rsidP="00BC0AB6">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717FB194" w14:textId="77777777" w:rsidR="00BC0CC9" w:rsidRDefault="00BC0CC9" w:rsidP="00BC0AB6">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671374410"/>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717859441"/>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4ACC6C22" w14:textId="77777777" w:rsidR="00BC0CC9" w:rsidRDefault="00BC0CC9" w:rsidP="00BC0AB6">
            <w:pPr>
              <w:spacing w:line="340" w:lineRule="exact"/>
              <w:jc w:val="center"/>
              <w:rPr>
                <w:sz w:val="20"/>
                <w:szCs w:val="20"/>
              </w:rPr>
            </w:pPr>
          </w:p>
        </w:tc>
        <w:tc>
          <w:tcPr>
            <w:tcW w:w="3939" w:type="dxa"/>
            <w:shd w:val="clear" w:color="auto" w:fill="B4C6E7" w:themeFill="accent1" w:themeFillTint="66"/>
          </w:tcPr>
          <w:p w14:paraId="1F5D2773" w14:textId="77777777" w:rsidR="00BC0CC9" w:rsidRDefault="00BC0CC9" w:rsidP="00BC0AB6">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53BF2B1C" w14:textId="77777777" w:rsidR="00BC0CC9" w:rsidRDefault="00BC0CC9" w:rsidP="00BC0AB6">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37100119"/>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722591530"/>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209647033"/>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p>
          <w:p w14:paraId="67E5C42F" w14:textId="77777777" w:rsidR="00BC0CC9" w:rsidRDefault="00BC0CC9" w:rsidP="00BC0AB6">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1993560785"/>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p>
        </w:tc>
        <w:tc>
          <w:tcPr>
            <w:tcW w:w="2509" w:type="dxa"/>
            <w:shd w:val="clear" w:color="auto" w:fill="B4C6E7" w:themeFill="accent1" w:themeFillTint="66"/>
            <w:vAlign w:val="center"/>
          </w:tcPr>
          <w:p w14:paraId="74A4384E" w14:textId="77777777" w:rsidR="00BC0CC9" w:rsidRDefault="00BC0CC9" w:rsidP="00BC0AB6">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370" w:type="dxa"/>
            <w:shd w:val="clear" w:color="auto" w:fill="B4C6E7" w:themeFill="accent1" w:themeFillTint="66"/>
            <w:vAlign w:val="center"/>
          </w:tcPr>
          <w:p w14:paraId="5B11047E" w14:textId="77777777" w:rsidR="00BC0CC9" w:rsidRDefault="00BC0CC9" w:rsidP="00BC0AB6">
            <w:pPr>
              <w:spacing w:line="340" w:lineRule="exact"/>
              <w:jc w:val="center"/>
              <w:rPr>
                <w:sz w:val="20"/>
                <w:szCs w:val="20"/>
              </w:rPr>
            </w:pPr>
            <w:r>
              <w:rPr>
                <w:bCs/>
                <w:i/>
                <w:iCs/>
                <w:sz w:val="20"/>
                <w:szCs w:val="20"/>
              </w:rPr>
              <w:t>[Specificați impactul  deviațiilor asupra îndeplinirii obiectului contractului]</w:t>
            </w:r>
          </w:p>
        </w:tc>
      </w:tr>
      <w:tr w:rsidR="00BC0CC9" w14:paraId="2A19B53D" w14:textId="77777777" w:rsidTr="00BC0AB6">
        <w:trPr>
          <w:jc w:val="center"/>
        </w:trPr>
        <w:tc>
          <w:tcPr>
            <w:tcW w:w="15153" w:type="dxa"/>
            <w:gridSpan w:val="6"/>
          </w:tcPr>
          <w:p w14:paraId="37A0AD00" w14:textId="77777777" w:rsidR="00BC0CC9" w:rsidRDefault="00BC0CC9" w:rsidP="00BC0AB6">
            <w:pPr>
              <w:spacing w:line="360" w:lineRule="exact"/>
              <w:rPr>
                <w:sz w:val="20"/>
                <w:szCs w:val="20"/>
              </w:rPr>
            </w:pPr>
            <w:r>
              <w:rPr>
                <w:sz w:val="20"/>
                <w:szCs w:val="20"/>
              </w:rPr>
              <w:t>NOTĂ: Ofertantul va completa coloanele de la nr.8 la nr.13</w:t>
            </w:r>
          </w:p>
        </w:tc>
      </w:tr>
    </w:tbl>
    <w:p w14:paraId="0ECC1EB9" w14:textId="2C0268D3" w:rsidR="004C3D0D" w:rsidRDefault="004C3D0D">
      <w:pPr>
        <w:spacing w:line="360" w:lineRule="exact"/>
        <w:rPr>
          <w:rFonts w:eastAsia="Calibri"/>
          <w:iCs/>
          <w:color w:val="0000FF"/>
          <w:sz w:val="22"/>
          <w:szCs w:val="22"/>
        </w:rPr>
      </w:pPr>
    </w:p>
    <w:p w14:paraId="737C377F" w14:textId="17F4EDC1" w:rsidR="00E02A6C" w:rsidRDefault="00E02A6C">
      <w:pPr>
        <w:spacing w:line="360" w:lineRule="exact"/>
        <w:rPr>
          <w:rFonts w:eastAsia="Calibri"/>
          <w:iCs/>
          <w:color w:val="0000FF"/>
          <w:sz w:val="22"/>
          <w:szCs w:val="22"/>
        </w:rPr>
      </w:pPr>
    </w:p>
    <w:p w14:paraId="2A51CBC6" w14:textId="1F03296C" w:rsidR="002F10E0" w:rsidRDefault="002F10E0">
      <w:pPr>
        <w:spacing w:line="360" w:lineRule="exact"/>
        <w:rPr>
          <w:rFonts w:eastAsia="Calibri"/>
          <w:iCs/>
          <w:color w:val="0000FF"/>
          <w:sz w:val="22"/>
          <w:szCs w:val="22"/>
        </w:rPr>
      </w:pPr>
    </w:p>
    <w:p w14:paraId="5758DA71" w14:textId="06C10276" w:rsidR="002F10E0" w:rsidRDefault="002F10E0">
      <w:pPr>
        <w:spacing w:line="360" w:lineRule="exact"/>
        <w:rPr>
          <w:rFonts w:eastAsia="Calibri"/>
          <w:iCs/>
          <w:color w:val="0000FF"/>
          <w:sz w:val="22"/>
          <w:szCs w:val="22"/>
        </w:rPr>
      </w:pPr>
    </w:p>
    <w:p w14:paraId="35882170" w14:textId="4277A4D9" w:rsidR="002F10E0" w:rsidRDefault="002F10E0">
      <w:pPr>
        <w:spacing w:line="360" w:lineRule="exact"/>
        <w:rPr>
          <w:rFonts w:eastAsia="Calibri"/>
          <w:iCs/>
          <w:color w:val="0000FF"/>
          <w:sz w:val="22"/>
          <w:szCs w:val="22"/>
        </w:rPr>
      </w:pPr>
    </w:p>
    <w:p w14:paraId="02FBE689" w14:textId="628DD43B" w:rsidR="002F10E0" w:rsidRDefault="002F10E0">
      <w:pPr>
        <w:spacing w:line="360" w:lineRule="exact"/>
        <w:rPr>
          <w:rFonts w:eastAsia="Calibri"/>
          <w:iCs/>
          <w:color w:val="0000FF"/>
          <w:sz w:val="22"/>
          <w:szCs w:val="22"/>
        </w:rPr>
      </w:pPr>
    </w:p>
    <w:p w14:paraId="7613D796" w14:textId="77777777" w:rsidR="002F10E0" w:rsidRDefault="002F10E0">
      <w:pPr>
        <w:spacing w:line="360" w:lineRule="exact"/>
        <w:rPr>
          <w:rFonts w:eastAsia="Calibri"/>
          <w:iCs/>
          <w:color w:val="0000FF"/>
          <w:sz w:val="22"/>
          <w:szCs w:val="22"/>
        </w:rPr>
      </w:pPr>
    </w:p>
    <w:p w14:paraId="0BD2CFA5" w14:textId="317493D5" w:rsidR="002F10E0" w:rsidRDefault="002F10E0">
      <w:pPr>
        <w:spacing w:line="360" w:lineRule="exact"/>
        <w:rPr>
          <w:rFonts w:eastAsia="Calibri"/>
          <w:iCs/>
          <w:color w:val="0000FF"/>
          <w:sz w:val="22"/>
          <w:szCs w:val="22"/>
        </w:rPr>
      </w:pPr>
    </w:p>
    <w:p w14:paraId="1321C152" w14:textId="1B5D4689" w:rsidR="002F10E0" w:rsidRPr="004D0A03" w:rsidRDefault="002F10E0" w:rsidP="002F10E0">
      <w:pPr>
        <w:rPr>
          <w:sz w:val="22"/>
          <w:szCs w:val="22"/>
        </w:rPr>
      </w:pPr>
      <w:r w:rsidRPr="004D0A03">
        <w:rPr>
          <w:b/>
          <w:bCs/>
          <w:sz w:val="22"/>
          <w:szCs w:val="22"/>
        </w:rPr>
        <w:t xml:space="preserve">LOT </w:t>
      </w:r>
      <w:r w:rsidR="008A5118">
        <w:rPr>
          <w:b/>
          <w:bCs/>
          <w:sz w:val="22"/>
          <w:szCs w:val="22"/>
        </w:rPr>
        <w:t>5</w:t>
      </w:r>
      <w:r w:rsidRPr="004D0A03">
        <w:rPr>
          <w:b/>
          <w:bCs/>
          <w:sz w:val="22"/>
          <w:szCs w:val="22"/>
        </w:rPr>
        <w:t xml:space="preserve"> – </w:t>
      </w:r>
      <w:r w:rsidR="008A5118" w:rsidRPr="008A5118">
        <w:rPr>
          <w:b/>
          <w:bCs/>
          <w:sz w:val="22"/>
          <w:szCs w:val="22"/>
        </w:rPr>
        <w:t>Curățitor cu ultrasunete, capacitate de curățare de minim 6,5L</w:t>
      </w:r>
    </w:p>
    <w:tbl>
      <w:tblPr>
        <w:tblpPr w:leftFromText="180" w:rightFromText="180" w:vertAnchor="text" w:horzAnchor="page" w:tblpX="924" w:tblpY="248"/>
        <w:tblOverlap w:val="never"/>
        <w:tblW w:w="151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58"/>
        <w:gridCol w:w="707"/>
        <w:gridCol w:w="1275"/>
        <w:gridCol w:w="2940"/>
        <w:gridCol w:w="2229"/>
        <w:gridCol w:w="2507"/>
        <w:gridCol w:w="1682"/>
        <w:gridCol w:w="1885"/>
      </w:tblGrid>
      <w:tr w:rsidR="002F10E0" w:rsidRPr="00B30FA6" w14:paraId="61451F72" w14:textId="77777777" w:rsidTr="00BC0AB6">
        <w:trPr>
          <w:trHeight w:val="520"/>
        </w:trPr>
        <w:tc>
          <w:tcPr>
            <w:tcW w:w="1958" w:type="dxa"/>
            <w:vAlign w:val="center"/>
          </w:tcPr>
          <w:p w14:paraId="11022249" w14:textId="77777777" w:rsidR="002F10E0" w:rsidRPr="00B30FA6" w:rsidRDefault="002F10E0" w:rsidP="00BC0AB6">
            <w:pPr>
              <w:spacing w:line="20" w:lineRule="atLeast"/>
              <w:jc w:val="center"/>
              <w:rPr>
                <w:b/>
                <w:iCs/>
                <w:sz w:val="20"/>
                <w:szCs w:val="20"/>
              </w:rPr>
            </w:pPr>
            <w:r w:rsidRPr="00B30FA6">
              <w:rPr>
                <w:b/>
                <w:iCs/>
                <w:sz w:val="20"/>
                <w:szCs w:val="20"/>
              </w:rPr>
              <w:t>Denumire</w:t>
            </w:r>
          </w:p>
        </w:tc>
        <w:tc>
          <w:tcPr>
            <w:tcW w:w="707" w:type="dxa"/>
            <w:vAlign w:val="center"/>
          </w:tcPr>
          <w:p w14:paraId="19EA068A" w14:textId="77777777" w:rsidR="002F10E0" w:rsidRPr="00B30FA6" w:rsidRDefault="002F10E0" w:rsidP="00BC0AB6">
            <w:pPr>
              <w:spacing w:line="20" w:lineRule="atLeast"/>
              <w:jc w:val="center"/>
              <w:rPr>
                <w:b/>
                <w:sz w:val="20"/>
                <w:szCs w:val="20"/>
              </w:rPr>
            </w:pPr>
            <w:r w:rsidRPr="00B30FA6">
              <w:rPr>
                <w:b/>
                <w:iCs/>
                <w:sz w:val="20"/>
                <w:szCs w:val="20"/>
              </w:rPr>
              <w:t>Cant.</w:t>
            </w:r>
          </w:p>
        </w:tc>
        <w:tc>
          <w:tcPr>
            <w:tcW w:w="1275" w:type="dxa"/>
            <w:vAlign w:val="center"/>
          </w:tcPr>
          <w:p w14:paraId="4209A291" w14:textId="77777777" w:rsidR="002F10E0" w:rsidRPr="00B30FA6" w:rsidRDefault="002F10E0" w:rsidP="00BC0AB6">
            <w:pPr>
              <w:spacing w:line="20" w:lineRule="atLeast"/>
              <w:jc w:val="center"/>
              <w:rPr>
                <w:b/>
                <w:iCs/>
                <w:sz w:val="20"/>
                <w:szCs w:val="20"/>
              </w:rPr>
            </w:pPr>
            <w:r w:rsidRPr="00B30FA6">
              <w:rPr>
                <w:b/>
                <w:iCs/>
                <w:sz w:val="20"/>
                <w:szCs w:val="20"/>
              </w:rPr>
              <w:t>Unitate de măsură</w:t>
            </w:r>
          </w:p>
        </w:tc>
        <w:tc>
          <w:tcPr>
            <w:tcW w:w="2940" w:type="dxa"/>
            <w:vAlign w:val="center"/>
          </w:tcPr>
          <w:p w14:paraId="06AE64A1" w14:textId="77777777" w:rsidR="002F10E0" w:rsidRPr="00B30FA6" w:rsidRDefault="002F10E0" w:rsidP="00BC0AB6">
            <w:pPr>
              <w:spacing w:line="20" w:lineRule="atLeast"/>
              <w:jc w:val="center"/>
              <w:rPr>
                <w:b/>
                <w:iCs/>
                <w:sz w:val="20"/>
                <w:szCs w:val="20"/>
              </w:rPr>
            </w:pPr>
            <w:r w:rsidRPr="00B30FA6">
              <w:rPr>
                <w:b/>
                <w:iCs/>
                <w:sz w:val="20"/>
                <w:szCs w:val="20"/>
              </w:rPr>
              <w:t>Loc de livrare</w:t>
            </w:r>
          </w:p>
        </w:tc>
        <w:tc>
          <w:tcPr>
            <w:tcW w:w="2229" w:type="dxa"/>
            <w:vAlign w:val="center"/>
          </w:tcPr>
          <w:p w14:paraId="6B5720B2" w14:textId="77777777" w:rsidR="002F10E0" w:rsidRPr="00B30FA6" w:rsidRDefault="002F10E0" w:rsidP="00BC0AB6">
            <w:pPr>
              <w:spacing w:line="20" w:lineRule="atLeast"/>
              <w:jc w:val="center"/>
              <w:rPr>
                <w:b/>
                <w:iCs/>
                <w:sz w:val="20"/>
                <w:szCs w:val="20"/>
              </w:rPr>
            </w:pPr>
            <w:r w:rsidRPr="00B30FA6">
              <w:rPr>
                <w:b/>
                <w:iCs/>
                <w:sz w:val="20"/>
                <w:szCs w:val="20"/>
              </w:rPr>
              <w:t>Data de livrare solicitată</w:t>
            </w:r>
            <w:r w:rsidRPr="00B30FA6">
              <w:rPr>
                <w:rStyle w:val="FootnoteReference"/>
                <w:b/>
                <w:iCs/>
                <w:sz w:val="20"/>
                <w:szCs w:val="20"/>
              </w:rPr>
              <w:footnoteReference w:id="10"/>
            </w:r>
          </w:p>
        </w:tc>
        <w:tc>
          <w:tcPr>
            <w:tcW w:w="2507" w:type="dxa"/>
            <w:vAlign w:val="center"/>
          </w:tcPr>
          <w:p w14:paraId="088E2CF3" w14:textId="77777777" w:rsidR="002F10E0" w:rsidRPr="00B30FA6" w:rsidRDefault="002F10E0" w:rsidP="00BC0AB6">
            <w:pPr>
              <w:spacing w:line="20" w:lineRule="atLeast"/>
              <w:jc w:val="center"/>
              <w:rPr>
                <w:b/>
                <w:iCs/>
                <w:sz w:val="20"/>
                <w:szCs w:val="20"/>
              </w:rPr>
            </w:pPr>
            <w:r w:rsidRPr="00B30FA6">
              <w:rPr>
                <w:b/>
                <w:iCs/>
                <w:sz w:val="20"/>
                <w:szCs w:val="20"/>
              </w:rPr>
              <w:t>Specificaţii tehnice / cerinte de performanță /funcționale minime</w:t>
            </w:r>
          </w:p>
        </w:tc>
        <w:tc>
          <w:tcPr>
            <w:tcW w:w="1682" w:type="dxa"/>
            <w:vAlign w:val="center"/>
          </w:tcPr>
          <w:p w14:paraId="515F297D" w14:textId="77777777" w:rsidR="002F10E0" w:rsidRPr="00B30FA6" w:rsidRDefault="002F10E0" w:rsidP="00BC0AB6">
            <w:pPr>
              <w:spacing w:line="20" w:lineRule="atLeast"/>
              <w:jc w:val="center"/>
              <w:rPr>
                <w:b/>
                <w:iCs/>
                <w:sz w:val="20"/>
                <w:szCs w:val="20"/>
              </w:rPr>
            </w:pPr>
            <w:r w:rsidRPr="00B30FA6">
              <w:rPr>
                <w:b/>
                <w:iCs/>
                <w:sz w:val="20"/>
                <w:szCs w:val="20"/>
              </w:rPr>
              <w:t>Specificaţii tehnice /cerinte de performanță/funcționale extinse/dorite</w:t>
            </w:r>
          </w:p>
        </w:tc>
        <w:tc>
          <w:tcPr>
            <w:tcW w:w="1885" w:type="dxa"/>
          </w:tcPr>
          <w:p w14:paraId="4AC777A0" w14:textId="77777777" w:rsidR="002F10E0" w:rsidRPr="00B30FA6" w:rsidRDefault="002F10E0" w:rsidP="00BC0AB6">
            <w:pPr>
              <w:spacing w:line="20" w:lineRule="atLeast"/>
              <w:jc w:val="center"/>
              <w:rPr>
                <w:b/>
                <w:iCs/>
                <w:sz w:val="20"/>
                <w:szCs w:val="20"/>
                <w:lang w:val="fr-BE"/>
              </w:rPr>
            </w:pPr>
            <w:r w:rsidRPr="00B30FA6">
              <w:rPr>
                <w:b/>
                <w:iCs/>
                <w:sz w:val="20"/>
                <w:szCs w:val="20"/>
              </w:rPr>
              <w:t>Durată minimă  garanție/termen de valabilitate</w:t>
            </w:r>
          </w:p>
        </w:tc>
      </w:tr>
      <w:tr w:rsidR="002F10E0" w:rsidRPr="00B30FA6" w14:paraId="621ADB3D" w14:textId="77777777" w:rsidTr="00BC0AB6">
        <w:trPr>
          <w:trHeight w:val="200"/>
        </w:trPr>
        <w:tc>
          <w:tcPr>
            <w:tcW w:w="1958" w:type="dxa"/>
            <w:vAlign w:val="center"/>
          </w:tcPr>
          <w:p w14:paraId="33D44EF4" w14:textId="77777777" w:rsidR="002F10E0" w:rsidRPr="00B30FA6" w:rsidRDefault="002F10E0" w:rsidP="00BC0AB6">
            <w:pPr>
              <w:pStyle w:val="ListParagraph"/>
              <w:spacing w:after="0" w:line="20" w:lineRule="atLeast"/>
              <w:ind w:left="360"/>
              <w:jc w:val="center"/>
              <w:rPr>
                <w:b/>
                <w:iCs/>
                <w:sz w:val="20"/>
                <w:szCs w:val="20"/>
              </w:rPr>
            </w:pPr>
            <w:r w:rsidRPr="00B30FA6">
              <w:rPr>
                <w:b/>
                <w:iCs/>
                <w:sz w:val="20"/>
                <w:szCs w:val="20"/>
              </w:rPr>
              <w:t>0.</w:t>
            </w:r>
          </w:p>
        </w:tc>
        <w:tc>
          <w:tcPr>
            <w:tcW w:w="707" w:type="dxa"/>
            <w:vAlign w:val="center"/>
          </w:tcPr>
          <w:p w14:paraId="72E5A7C0" w14:textId="77777777" w:rsidR="002F10E0" w:rsidRPr="00B30FA6" w:rsidRDefault="002F10E0" w:rsidP="00BC0AB6">
            <w:pPr>
              <w:pStyle w:val="ListParagraph"/>
              <w:numPr>
                <w:ilvl w:val="0"/>
                <w:numId w:val="8"/>
              </w:numPr>
              <w:spacing w:after="0" w:line="20" w:lineRule="atLeast"/>
              <w:jc w:val="center"/>
              <w:rPr>
                <w:b/>
                <w:iCs/>
                <w:sz w:val="20"/>
                <w:szCs w:val="20"/>
              </w:rPr>
            </w:pPr>
          </w:p>
        </w:tc>
        <w:tc>
          <w:tcPr>
            <w:tcW w:w="1275" w:type="dxa"/>
            <w:vAlign w:val="center"/>
          </w:tcPr>
          <w:p w14:paraId="6F616B08" w14:textId="77777777" w:rsidR="002F10E0" w:rsidRPr="00B30FA6" w:rsidRDefault="002F10E0" w:rsidP="00BC0AB6">
            <w:pPr>
              <w:pStyle w:val="ListParagraph"/>
              <w:numPr>
                <w:ilvl w:val="0"/>
                <w:numId w:val="8"/>
              </w:numPr>
              <w:spacing w:after="0" w:line="20" w:lineRule="atLeast"/>
              <w:jc w:val="center"/>
              <w:rPr>
                <w:b/>
                <w:iCs/>
                <w:sz w:val="20"/>
                <w:szCs w:val="20"/>
              </w:rPr>
            </w:pPr>
          </w:p>
        </w:tc>
        <w:tc>
          <w:tcPr>
            <w:tcW w:w="2940" w:type="dxa"/>
          </w:tcPr>
          <w:p w14:paraId="0753FC88" w14:textId="77777777" w:rsidR="002F10E0" w:rsidRPr="00B30FA6" w:rsidRDefault="002F10E0" w:rsidP="00BC0AB6">
            <w:pPr>
              <w:pStyle w:val="ListParagraph"/>
              <w:numPr>
                <w:ilvl w:val="0"/>
                <w:numId w:val="8"/>
              </w:numPr>
              <w:spacing w:after="0" w:line="20" w:lineRule="atLeast"/>
              <w:jc w:val="center"/>
              <w:rPr>
                <w:b/>
                <w:iCs/>
                <w:sz w:val="20"/>
                <w:szCs w:val="20"/>
              </w:rPr>
            </w:pPr>
          </w:p>
        </w:tc>
        <w:tc>
          <w:tcPr>
            <w:tcW w:w="2229" w:type="dxa"/>
          </w:tcPr>
          <w:p w14:paraId="3C0BB32A" w14:textId="77777777" w:rsidR="002F10E0" w:rsidRPr="00B30FA6" w:rsidRDefault="002F10E0" w:rsidP="00BC0AB6">
            <w:pPr>
              <w:pStyle w:val="ListParagraph"/>
              <w:numPr>
                <w:ilvl w:val="0"/>
                <w:numId w:val="8"/>
              </w:numPr>
              <w:spacing w:after="0" w:line="20" w:lineRule="atLeast"/>
              <w:jc w:val="center"/>
              <w:rPr>
                <w:b/>
                <w:iCs/>
                <w:sz w:val="20"/>
                <w:szCs w:val="20"/>
              </w:rPr>
            </w:pPr>
          </w:p>
        </w:tc>
        <w:tc>
          <w:tcPr>
            <w:tcW w:w="2507" w:type="dxa"/>
          </w:tcPr>
          <w:p w14:paraId="27E53038" w14:textId="77777777" w:rsidR="002F10E0" w:rsidRPr="00B30FA6" w:rsidRDefault="002F10E0" w:rsidP="00BC0AB6">
            <w:pPr>
              <w:pStyle w:val="ListParagraph"/>
              <w:numPr>
                <w:ilvl w:val="0"/>
                <w:numId w:val="8"/>
              </w:numPr>
              <w:spacing w:after="0" w:line="20" w:lineRule="atLeast"/>
              <w:jc w:val="center"/>
              <w:rPr>
                <w:b/>
                <w:iCs/>
                <w:sz w:val="20"/>
                <w:szCs w:val="20"/>
              </w:rPr>
            </w:pPr>
          </w:p>
        </w:tc>
        <w:tc>
          <w:tcPr>
            <w:tcW w:w="1682" w:type="dxa"/>
          </w:tcPr>
          <w:p w14:paraId="1E77A5A5" w14:textId="77777777" w:rsidR="002F10E0" w:rsidRPr="00B30FA6" w:rsidRDefault="002F10E0" w:rsidP="00BC0AB6">
            <w:pPr>
              <w:pStyle w:val="ListParagraph"/>
              <w:numPr>
                <w:ilvl w:val="0"/>
                <w:numId w:val="8"/>
              </w:numPr>
              <w:spacing w:after="0" w:line="20" w:lineRule="atLeast"/>
              <w:jc w:val="center"/>
              <w:rPr>
                <w:b/>
                <w:iCs/>
                <w:sz w:val="20"/>
                <w:szCs w:val="20"/>
              </w:rPr>
            </w:pPr>
          </w:p>
        </w:tc>
        <w:tc>
          <w:tcPr>
            <w:tcW w:w="1885" w:type="dxa"/>
          </w:tcPr>
          <w:p w14:paraId="6F1A617D" w14:textId="77777777" w:rsidR="002F10E0" w:rsidRPr="00B30FA6" w:rsidRDefault="002F10E0" w:rsidP="00BC0AB6">
            <w:pPr>
              <w:pStyle w:val="ListParagraph"/>
              <w:numPr>
                <w:ilvl w:val="0"/>
                <w:numId w:val="8"/>
              </w:numPr>
              <w:spacing w:after="0" w:line="20" w:lineRule="atLeast"/>
              <w:jc w:val="center"/>
              <w:rPr>
                <w:b/>
                <w:iCs/>
                <w:sz w:val="20"/>
                <w:szCs w:val="20"/>
              </w:rPr>
            </w:pPr>
          </w:p>
        </w:tc>
      </w:tr>
      <w:tr w:rsidR="002F10E0" w:rsidRPr="00B30FA6" w14:paraId="0BD74D9E" w14:textId="77777777" w:rsidTr="00BC0AB6">
        <w:trPr>
          <w:trHeight w:val="440"/>
        </w:trPr>
        <w:tc>
          <w:tcPr>
            <w:tcW w:w="1958" w:type="dxa"/>
            <w:vAlign w:val="center"/>
          </w:tcPr>
          <w:p w14:paraId="3B59A37A" w14:textId="7C9AAA8A" w:rsidR="002F10E0" w:rsidRPr="00B30FA6" w:rsidRDefault="008A5118" w:rsidP="008A5118">
            <w:pPr>
              <w:keepNext/>
              <w:keepLines/>
              <w:spacing w:before="120" w:after="120" w:line="20" w:lineRule="atLeast"/>
              <w:jc w:val="center"/>
              <w:rPr>
                <w:bCs/>
                <w:sz w:val="20"/>
                <w:szCs w:val="20"/>
              </w:rPr>
            </w:pPr>
            <w:r>
              <w:rPr>
                <w:bCs/>
                <w:sz w:val="20"/>
                <w:szCs w:val="20"/>
              </w:rPr>
              <w:t xml:space="preserve">1. </w:t>
            </w:r>
            <w:r w:rsidRPr="008A5118">
              <w:rPr>
                <w:bCs/>
                <w:sz w:val="20"/>
                <w:szCs w:val="20"/>
              </w:rPr>
              <w:t>Curățitor cu ultrasunete, capacitate de curățare de minim 6,5L</w:t>
            </w:r>
          </w:p>
        </w:tc>
        <w:tc>
          <w:tcPr>
            <w:tcW w:w="707" w:type="dxa"/>
            <w:vAlign w:val="center"/>
          </w:tcPr>
          <w:p w14:paraId="78E163DF" w14:textId="77777777" w:rsidR="002F10E0" w:rsidRPr="00B30FA6" w:rsidRDefault="002F10E0" w:rsidP="00BC0AB6">
            <w:pPr>
              <w:keepNext/>
              <w:keepLines/>
              <w:spacing w:before="120" w:after="120" w:line="20" w:lineRule="atLeast"/>
              <w:jc w:val="center"/>
              <w:rPr>
                <w:b/>
                <w:sz w:val="20"/>
                <w:szCs w:val="20"/>
              </w:rPr>
            </w:pPr>
            <w:r>
              <w:rPr>
                <w:bCs/>
                <w:sz w:val="20"/>
                <w:szCs w:val="20"/>
              </w:rPr>
              <w:t>1</w:t>
            </w:r>
          </w:p>
        </w:tc>
        <w:tc>
          <w:tcPr>
            <w:tcW w:w="1275" w:type="dxa"/>
            <w:vAlign w:val="center"/>
          </w:tcPr>
          <w:p w14:paraId="79C15912" w14:textId="77777777" w:rsidR="002F10E0" w:rsidRPr="00B30FA6" w:rsidRDefault="002F10E0" w:rsidP="00BC0AB6">
            <w:pPr>
              <w:spacing w:line="20" w:lineRule="atLeast"/>
              <w:jc w:val="center"/>
              <w:rPr>
                <w:b/>
                <w:sz w:val="20"/>
                <w:szCs w:val="20"/>
              </w:rPr>
            </w:pPr>
            <w:r w:rsidRPr="00B30FA6">
              <w:rPr>
                <w:bCs/>
                <w:sz w:val="20"/>
                <w:szCs w:val="20"/>
              </w:rPr>
              <w:t>buc</w:t>
            </w:r>
          </w:p>
        </w:tc>
        <w:tc>
          <w:tcPr>
            <w:tcW w:w="2940" w:type="dxa"/>
            <w:vAlign w:val="center"/>
          </w:tcPr>
          <w:p w14:paraId="0982F982" w14:textId="77777777" w:rsidR="002F10E0" w:rsidRPr="00B30FA6" w:rsidRDefault="002F10E0" w:rsidP="00BC0AB6">
            <w:pPr>
              <w:spacing w:line="20" w:lineRule="atLeast"/>
              <w:jc w:val="both"/>
              <w:rPr>
                <w:bCs/>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 </w:t>
            </w:r>
          </w:p>
        </w:tc>
        <w:tc>
          <w:tcPr>
            <w:tcW w:w="2229" w:type="dxa"/>
            <w:vAlign w:val="center"/>
          </w:tcPr>
          <w:p w14:paraId="00AAAE59" w14:textId="77777777" w:rsidR="002F10E0" w:rsidRPr="00B30FA6" w:rsidRDefault="002F10E0" w:rsidP="00BC0AB6">
            <w:pPr>
              <w:keepNext/>
              <w:keepLines/>
              <w:jc w:val="both"/>
              <w:rPr>
                <w:bCs/>
                <w:sz w:val="20"/>
                <w:szCs w:val="20"/>
              </w:rPr>
            </w:pPr>
            <w:r w:rsidRPr="00B30FA6">
              <w:rPr>
                <w:bCs/>
                <w:sz w:val="20"/>
                <w:szCs w:val="20"/>
              </w:rPr>
              <w:t xml:space="preserve">Livrarea se va face de către furnizor </w:t>
            </w:r>
            <w:r w:rsidRPr="00B30FA6">
              <w:rPr>
                <w:color w:val="000000"/>
                <w:sz w:val="20"/>
                <w:szCs w:val="20"/>
              </w:rPr>
              <w:t xml:space="preserve">în maxim </w:t>
            </w:r>
            <w:r w:rsidRPr="004D0A03">
              <w:rPr>
                <w:sz w:val="20"/>
                <w:szCs w:val="20"/>
              </w:rPr>
              <w:t xml:space="preserve">60 de zile </w:t>
            </w:r>
            <w:r>
              <w:rPr>
                <w:color w:val="000000"/>
                <w:sz w:val="20"/>
                <w:szCs w:val="20"/>
              </w:rPr>
              <w:t>calendaristice</w:t>
            </w:r>
            <w:r w:rsidRPr="00B30FA6">
              <w:rPr>
                <w:color w:val="000000"/>
                <w:sz w:val="20"/>
                <w:szCs w:val="20"/>
              </w:rPr>
              <w:t xml:space="preserve"> de la data semnării contractului de ambele părți</w:t>
            </w:r>
            <w:r>
              <w:rPr>
                <w:color w:val="000000"/>
                <w:sz w:val="20"/>
                <w:szCs w:val="20"/>
              </w:rPr>
              <w:t>.</w:t>
            </w:r>
          </w:p>
          <w:p w14:paraId="2EEF2FB3" w14:textId="77777777" w:rsidR="002F10E0" w:rsidRPr="00B30FA6" w:rsidRDefault="002F10E0" w:rsidP="00BC0AB6">
            <w:pPr>
              <w:spacing w:line="20" w:lineRule="atLeast"/>
              <w:jc w:val="both"/>
              <w:rPr>
                <w:sz w:val="20"/>
                <w:szCs w:val="20"/>
              </w:rPr>
            </w:pPr>
          </w:p>
        </w:tc>
        <w:tc>
          <w:tcPr>
            <w:tcW w:w="2507" w:type="dxa"/>
            <w:vAlign w:val="center"/>
          </w:tcPr>
          <w:p w14:paraId="2905B5AE" w14:textId="77777777" w:rsidR="002F10E0" w:rsidRPr="00B30FA6" w:rsidRDefault="002F10E0" w:rsidP="00BC0AB6">
            <w:pPr>
              <w:spacing w:line="20" w:lineRule="atLeast"/>
              <w:jc w:val="both"/>
              <w:rPr>
                <w:bCs/>
                <w:sz w:val="20"/>
                <w:szCs w:val="20"/>
                <w:highlight w:val="lightGray"/>
              </w:rPr>
            </w:pPr>
            <w:r w:rsidRPr="00B30FA6">
              <w:rPr>
                <w:bCs/>
                <w:sz w:val="20"/>
                <w:szCs w:val="20"/>
              </w:rPr>
              <w:t>Conform Caietului de sarcini și specificațiilor tehnice anexate acestuia, din Documentația de atribuire.</w:t>
            </w:r>
          </w:p>
        </w:tc>
        <w:tc>
          <w:tcPr>
            <w:tcW w:w="1682" w:type="dxa"/>
            <w:vAlign w:val="center"/>
          </w:tcPr>
          <w:p w14:paraId="5B179669" w14:textId="77777777" w:rsidR="002F10E0" w:rsidRPr="00B30FA6" w:rsidRDefault="002F10E0" w:rsidP="00BC0AB6">
            <w:pPr>
              <w:spacing w:line="20" w:lineRule="atLeast"/>
              <w:jc w:val="center"/>
              <w:rPr>
                <w:bCs/>
                <w:sz w:val="20"/>
                <w:szCs w:val="20"/>
                <w:highlight w:val="lightGray"/>
              </w:rPr>
            </w:pPr>
            <w:r w:rsidRPr="00B30FA6">
              <w:rPr>
                <w:bCs/>
                <w:sz w:val="20"/>
                <w:szCs w:val="20"/>
              </w:rPr>
              <w:t>Nu este cazul</w:t>
            </w:r>
          </w:p>
        </w:tc>
        <w:tc>
          <w:tcPr>
            <w:tcW w:w="1885" w:type="dxa"/>
            <w:vAlign w:val="center"/>
          </w:tcPr>
          <w:p w14:paraId="32F21333" w14:textId="77777777" w:rsidR="002F10E0" w:rsidRPr="00B30FA6" w:rsidRDefault="002F10E0" w:rsidP="00BC0AB6">
            <w:pPr>
              <w:spacing w:line="20" w:lineRule="atLeast"/>
              <w:jc w:val="both"/>
              <w:rPr>
                <w:bCs/>
                <w:sz w:val="20"/>
                <w:szCs w:val="20"/>
                <w:highlight w:val="lightGray"/>
              </w:rPr>
            </w:pPr>
            <w:r w:rsidRPr="004D0A03">
              <w:rPr>
                <w:b/>
                <w:bCs/>
                <w:sz w:val="20"/>
                <w:szCs w:val="20"/>
              </w:rPr>
              <w:t xml:space="preserve">Minim </w:t>
            </w:r>
            <w:r>
              <w:rPr>
                <w:b/>
                <w:bCs/>
                <w:sz w:val="20"/>
                <w:szCs w:val="20"/>
              </w:rPr>
              <w:t>24</w:t>
            </w:r>
            <w:r w:rsidRPr="004D0A03">
              <w:rPr>
                <w:b/>
                <w:bCs/>
                <w:sz w:val="20"/>
                <w:szCs w:val="20"/>
              </w:rPr>
              <w:t xml:space="preserve"> luni </w:t>
            </w:r>
            <w:r w:rsidRPr="00B30FA6">
              <w:rPr>
                <w:b/>
                <w:bCs/>
                <w:sz w:val="20"/>
                <w:szCs w:val="20"/>
              </w:rPr>
              <w:t>on-site</w:t>
            </w:r>
            <w:r w:rsidRPr="00B30FA6">
              <w:rPr>
                <w:sz w:val="20"/>
                <w:szCs w:val="20"/>
              </w:rPr>
              <w:t xml:space="preserve"> de la data recepției </w:t>
            </w:r>
            <w:r w:rsidRPr="00B30FA6">
              <w:rPr>
                <w:bCs/>
                <w:sz w:val="20"/>
                <w:szCs w:val="20"/>
              </w:rPr>
              <w:t>calitative și cantitative</w:t>
            </w:r>
            <w:r w:rsidRPr="00B30FA6">
              <w:rPr>
                <w:sz w:val="20"/>
                <w:szCs w:val="20"/>
              </w:rPr>
              <w:t>.</w:t>
            </w:r>
          </w:p>
        </w:tc>
      </w:tr>
      <w:tr w:rsidR="002F10E0" w:rsidRPr="00B30FA6" w14:paraId="11BA6A57" w14:textId="77777777" w:rsidTr="00BC0AB6">
        <w:trPr>
          <w:trHeight w:val="322"/>
        </w:trPr>
        <w:tc>
          <w:tcPr>
            <w:tcW w:w="15183" w:type="dxa"/>
            <w:gridSpan w:val="8"/>
          </w:tcPr>
          <w:p w14:paraId="5DC961D1" w14:textId="77777777" w:rsidR="002F10E0" w:rsidRPr="00B30FA6" w:rsidRDefault="002F10E0" w:rsidP="00BC0AB6">
            <w:pPr>
              <w:spacing w:line="20" w:lineRule="atLeast"/>
              <w:rPr>
                <w:bCs/>
                <w:sz w:val="20"/>
                <w:szCs w:val="20"/>
              </w:rPr>
            </w:pPr>
            <w:r w:rsidRPr="00B30FA6">
              <w:rPr>
                <w:bCs/>
                <w:sz w:val="20"/>
                <w:szCs w:val="20"/>
              </w:rPr>
              <w:t>NOTĂ: Autoritatea contractantă completează coloanele de la nr.0 la nr.7</w:t>
            </w:r>
          </w:p>
        </w:tc>
      </w:tr>
    </w:tbl>
    <w:p w14:paraId="378E5629" w14:textId="77777777" w:rsidR="002F10E0" w:rsidRDefault="002F10E0" w:rsidP="002F10E0">
      <w:pPr>
        <w:rPr>
          <w:b/>
          <w:bCs/>
          <w:sz w:val="22"/>
          <w:szCs w:val="22"/>
        </w:rPr>
      </w:pPr>
    </w:p>
    <w:tbl>
      <w:tblPr>
        <w:tblStyle w:val="Style16"/>
        <w:tblW w:w="152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6309"/>
      </w:tblGrid>
      <w:tr w:rsidR="002F10E0" w14:paraId="1F78FBB0" w14:textId="77777777" w:rsidTr="00BC0AB6">
        <w:tc>
          <w:tcPr>
            <w:tcW w:w="15240" w:type="dxa"/>
            <w:gridSpan w:val="2"/>
          </w:tcPr>
          <w:p w14:paraId="6A8C3277" w14:textId="6C53A414" w:rsidR="002F10E0" w:rsidRPr="00157AEE" w:rsidRDefault="002F10E0" w:rsidP="00BC0AB6">
            <w:pPr>
              <w:rPr>
                <w:sz w:val="22"/>
                <w:szCs w:val="22"/>
              </w:rPr>
            </w:pPr>
            <w:r w:rsidRPr="004D0A03">
              <w:rPr>
                <w:b/>
                <w:bCs/>
                <w:sz w:val="20"/>
                <w:szCs w:val="20"/>
              </w:rPr>
              <w:t xml:space="preserve">LOT </w:t>
            </w:r>
            <w:r w:rsidR="00251D9C">
              <w:rPr>
                <w:b/>
                <w:bCs/>
                <w:sz w:val="20"/>
                <w:szCs w:val="20"/>
              </w:rPr>
              <w:t>5</w:t>
            </w:r>
            <w:r w:rsidRPr="004D0A03">
              <w:rPr>
                <w:b/>
                <w:bCs/>
                <w:sz w:val="20"/>
                <w:szCs w:val="20"/>
              </w:rPr>
              <w:t xml:space="preserve"> – </w:t>
            </w:r>
            <w:r w:rsidR="00251D9C" w:rsidRPr="00251D9C">
              <w:rPr>
                <w:b/>
                <w:bCs/>
                <w:sz w:val="22"/>
                <w:szCs w:val="22"/>
              </w:rPr>
              <w:t>Curățitor cu ultrasunete, capacitate de curățare de minim 6,5L</w:t>
            </w:r>
          </w:p>
        </w:tc>
      </w:tr>
      <w:tr w:rsidR="002F10E0" w14:paraId="1962BA0B" w14:textId="77777777" w:rsidTr="00BC0AB6">
        <w:tc>
          <w:tcPr>
            <w:tcW w:w="8931" w:type="dxa"/>
            <w:vAlign w:val="center"/>
          </w:tcPr>
          <w:p w14:paraId="7F5C5D75" w14:textId="224949B3" w:rsidR="002F10E0" w:rsidRPr="007564C9" w:rsidRDefault="002F10E0" w:rsidP="00BC0AB6">
            <w:pPr>
              <w:kinsoku w:val="0"/>
              <w:overflowPunct w:val="0"/>
              <w:jc w:val="both"/>
              <w:rPr>
                <w:b/>
                <w:bCs/>
                <w:sz w:val="20"/>
                <w:szCs w:val="20"/>
              </w:rPr>
            </w:pPr>
            <w:r>
              <w:rPr>
                <w:b/>
                <w:bCs/>
                <w:sz w:val="20"/>
                <w:szCs w:val="20"/>
              </w:rPr>
              <w:t>1.</w:t>
            </w:r>
            <w:r w:rsidR="00251D9C" w:rsidRPr="00251D9C">
              <w:rPr>
                <w:rFonts w:asciiTheme="majorHAnsi" w:hAnsiTheme="majorHAnsi" w:cstheme="majorHAnsi"/>
                <w:sz w:val="22"/>
                <w:szCs w:val="22"/>
              </w:rPr>
              <w:t xml:space="preserve"> </w:t>
            </w:r>
            <w:r w:rsidR="00251D9C" w:rsidRPr="00251D9C">
              <w:rPr>
                <w:b/>
                <w:bCs/>
                <w:sz w:val="20"/>
                <w:szCs w:val="20"/>
              </w:rPr>
              <w:t xml:space="preserve">Curățitor cu ultrasunete, capacitate de curățare de minim 6,5L </w:t>
            </w:r>
            <w:r>
              <w:rPr>
                <w:b/>
                <w:bCs/>
                <w:sz w:val="20"/>
                <w:szCs w:val="20"/>
              </w:rPr>
              <w:t>– 1 buc</w:t>
            </w:r>
          </w:p>
          <w:p w14:paraId="157A5F7F" w14:textId="77777777" w:rsidR="002F10E0" w:rsidRPr="00464443" w:rsidRDefault="002F10E0" w:rsidP="00BC0AB6">
            <w:pPr>
              <w:kinsoku w:val="0"/>
              <w:overflowPunct w:val="0"/>
              <w:jc w:val="both"/>
              <w:rPr>
                <w:b/>
                <w:bCs/>
                <w:sz w:val="20"/>
                <w:szCs w:val="20"/>
              </w:rPr>
            </w:pPr>
            <w:r w:rsidRPr="00464443">
              <w:rPr>
                <w:b/>
                <w:bCs/>
                <w:sz w:val="20"/>
                <w:szCs w:val="20"/>
              </w:rPr>
              <w:t>Detalii tehnice:</w:t>
            </w:r>
          </w:p>
          <w:p w14:paraId="4D5CE8CF" w14:textId="77777777" w:rsidR="00251D9C" w:rsidRPr="00251D9C" w:rsidRDefault="00251D9C" w:rsidP="00251D9C">
            <w:pPr>
              <w:kinsoku w:val="0"/>
              <w:overflowPunct w:val="0"/>
              <w:jc w:val="both"/>
              <w:rPr>
                <w:sz w:val="20"/>
                <w:szCs w:val="20"/>
              </w:rPr>
            </w:pPr>
            <w:r w:rsidRPr="00251D9C">
              <w:rPr>
                <w:sz w:val="20"/>
                <w:szCs w:val="20"/>
              </w:rPr>
              <w:t>Putere sistem de încălzire: minim 200W</w:t>
            </w:r>
          </w:p>
          <w:p w14:paraId="005C2372" w14:textId="77777777" w:rsidR="00251D9C" w:rsidRPr="00251D9C" w:rsidRDefault="00251D9C" w:rsidP="00251D9C">
            <w:pPr>
              <w:kinsoku w:val="0"/>
              <w:overflowPunct w:val="0"/>
              <w:jc w:val="both"/>
              <w:rPr>
                <w:sz w:val="20"/>
                <w:szCs w:val="20"/>
              </w:rPr>
            </w:pPr>
            <w:r w:rsidRPr="00251D9C">
              <w:rPr>
                <w:sz w:val="20"/>
                <w:szCs w:val="20"/>
              </w:rPr>
              <w:t>Gama de temperatură: minim 0</w:t>
            </w:r>
            <w:r w:rsidRPr="00251D9C">
              <w:rPr>
                <w:sz w:val="20"/>
                <w:szCs w:val="20"/>
                <w:vertAlign w:val="superscript"/>
              </w:rPr>
              <w:t>0</w:t>
            </w:r>
            <w:r w:rsidRPr="00251D9C">
              <w:rPr>
                <w:sz w:val="20"/>
                <w:szCs w:val="20"/>
              </w:rPr>
              <w:t>C până la cel puțin 80</w:t>
            </w:r>
            <w:r w:rsidRPr="00251D9C">
              <w:rPr>
                <w:sz w:val="20"/>
                <w:szCs w:val="20"/>
                <w:vertAlign w:val="superscript"/>
              </w:rPr>
              <w:t>0</w:t>
            </w:r>
            <w:r w:rsidRPr="00251D9C">
              <w:rPr>
                <w:sz w:val="20"/>
                <w:szCs w:val="20"/>
              </w:rPr>
              <w:t>C</w:t>
            </w:r>
          </w:p>
          <w:p w14:paraId="69C88283" w14:textId="77777777" w:rsidR="00251D9C" w:rsidRPr="00251D9C" w:rsidRDefault="00251D9C" w:rsidP="00251D9C">
            <w:pPr>
              <w:kinsoku w:val="0"/>
              <w:overflowPunct w:val="0"/>
              <w:jc w:val="both"/>
              <w:rPr>
                <w:sz w:val="20"/>
                <w:szCs w:val="20"/>
              </w:rPr>
            </w:pPr>
            <w:r w:rsidRPr="00251D9C">
              <w:rPr>
                <w:sz w:val="20"/>
                <w:szCs w:val="20"/>
              </w:rPr>
              <w:t>Capacitate utilă de curățare: minim 6.5L</w:t>
            </w:r>
          </w:p>
          <w:p w14:paraId="4C43BAF9" w14:textId="77777777" w:rsidR="00251D9C" w:rsidRPr="00251D9C" w:rsidRDefault="00251D9C" w:rsidP="00251D9C">
            <w:pPr>
              <w:kinsoku w:val="0"/>
              <w:overflowPunct w:val="0"/>
              <w:jc w:val="both"/>
              <w:rPr>
                <w:sz w:val="20"/>
                <w:szCs w:val="20"/>
              </w:rPr>
            </w:pPr>
            <w:r w:rsidRPr="00251D9C">
              <w:rPr>
                <w:sz w:val="20"/>
                <w:szCs w:val="20"/>
              </w:rPr>
              <w:t>Putere nominală cu ultrasunete: minim 180W</w:t>
            </w:r>
          </w:p>
          <w:p w14:paraId="5D68D373" w14:textId="77777777" w:rsidR="00251D9C" w:rsidRPr="00251D9C" w:rsidRDefault="00251D9C" w:rsidP="00251D9C">
            <w:pPr>
              <w:kinsoku w:val="0"/>
              <w:overflowPunct w:val="0"/>
              <w:jc w:val="both"/>
              <w:rPr>
                <w:sz w:val="20"/>
                <w:szCs w:val="20"/>
              </w:rPr>
            </w:pPr>
            <w:r w:rsidRPr="00251D9C">
              <w:rPr>
                <w:sz w:val="20"/>
                <w:szCs w:val="20"/>
              </w:rPr>
              <w:t>Materialul cuvei de curățare: oțel inoxidabil</w:t>
            </w:r>
          </w:p>
          <w:p w14:paraId="1984B952" w14:textId="77777777" w:rsidR="00251D9C" w:rsidRPr="00251D9C" w:rsidRDefault="00251D9C" w:rsidP="00251D9C">
            <w:pPr>
              <w:kinsoku w:val="0"/>
              <w:overflowPunct w:val="0"/>
              <w:jc w:val="both"/>
              <w:rPr>
                <w:sz w:val="20"/>
                <w:szCs w:val="20"/>
              </w:rPr>
            </w:pPr>
            <w:r w:rsidRPr="00251D9C">
              <w:rPr>
                <w:sz w:val="20"/>
                <w:szCs w:val="20"/>
              </w:rPr>
              <w:t>Posibilitate de afișare informații pentru încălzire/ultrasunete pe display/LCD</w:t>
            </w:r>
          </w:p>
          <w:p w14:paraId="13C650C3" w14:textId="77777777" w:rsidR="00251D9C" w:rsidRPr="00251D9C" w:rsidRDefault="00251D9C" w:rsidP="00251D9C">
            <w:pPr>
              <w:kinsoku w:val="0"/>
              <w:overflowPunct w:val="0"/>
              <w:jc w:val="both"/>
              <w:rPr>
                <w:sz w:val="20"/>
                <w:szCs w:val="20"/>
              </w:rPr>
            </w:pPr>
            <w:r w:rsidRPr="00251D9C">
              <w:rPr>
                <w:sz w:val="20"/>
                <w:szCs w:val="20"/>
              </w:rPr>
              <w:t>Cu panou de control digital pentru selecție încălzire/ultrasunete</w:t>
            </w:r>
          </w:p>
          <w:p w14:paraId="3A1517BD" w14:textId="77777777" w:rsidR="00251D9C" w:rsidRPr="00251D9C" w:rsidRDefault="00251D9C" w:rsidP="00251D9C">
            <w:pPr>
              <w:kinsoku w:val="0"/>
              <w:overflowPunct w:val="0"/>
              <w:jc w:val="both"/>
              <w:rPr>
                <w:sz w:val="20"/>
                <w:szCs w:val="20"/>
              </w:rPr>
            </w:pPr>
            <w:r w:rsidRPr="00251D9C">
              <w:rPr>
                <w:sz w:val="20"/>
                <w:szCs w:val="20"/>
              </w:rPr>
              <w:t>Alimentare cu energie: AC 200V~240V, 50Hz</w:t>
            </w:r>
          </w:p>
          <w:p w14:paraId="563C91C3" w14:textId="77777777" w:rsidR="00251D9C" w:rsidRPr="00251D9C" w:rsidRDefault="00251D9C" w:rsidP="00251D9C">
            <w:pPr>
              <w:kinsoku w:val="0"/>
              <w:overflowPunct w:val="0"/>
              <w:jc w:val="both"/>
              <w:rPr>
                <w:b/>
                <w:bCs/>
                <w:sz w:val="20"/>
                <w:szCs w:val="20"/>
              </w:rPr>
            </w:pPr>
            <w:r w:rsidRPr="00251D9C">
              <w:rPr>
                <w:b/>
                <w:bCs/>
                <w:sz w:val="20"/>
                <w:szCs w:val="20"/>
              </w:rPr>
              <w:t>Accesorii incluse:</w:t>
            </w:r>
          </w:p>
          <w:p w14:paraId="35F893E7" w14:textId="220107B9" w:rsidR="002F10E0" w:rsidRDefault="00251D9C" w:rsidP="00BC0AB6">
            <w:pPr>
              <w:kinsoku w:val="0"/>
              <w:overflowPunct w:val="0"/>
              <w:jc w:val="both"/>
              <w:rPr>
                <w:sz w:val="20"/>
                <w:szCs w:val="20"/>
              </w:rPr>
            </w:pPr>
            <w:r w:rsidRPr="00251D9C">
              <w:rPr>
                <w:sz w:val="20"/>
                <w:szCs w:val="20"/>
              </w:rPr>
              <w:t>Cablu de alimentare – 1 bucată</w:t>
            </w:r>
          </w:p>
        </w:tc>
        <w:tc>
          <w:tcPr>
            <w:tcW w:w="6309" w:type="dxa"/>
          </w:tcPr>
          <w:p w14:paraId="1C4EE2E2" w14:textId="2924F7C6" w:rsidR="002F10E0" w:rsidRDefault="002F10E0" w:rsidP="00BC0AB6">
            <w:pPr>
              <w:jc w:val="both"/>
              <w:rPr>
                <w:b/>
                <w:bCs/>
                <w:i/>
                <w:iCs/>
                <w:sz w:val="20"/>
                <w:szCs w:val="20"/>
              </w:rPr>
            </w:pPr>
            <w:proofErr w:type="spellStart"/>
            <w:r>
              <w:rPr>
                <w:rFonts w:eastAsia="SimSun"/>
                <w:b/>
                <w:bCs/>
                <w:color w:val="000000"/>
                <w:sz w:val="20"/>
                <w:szCs w:val="20"/>
                <w:u w:val="single"/>
                <w:lang w:val="en-US" w:eastAsia="zh-CN" w:bidi="ar"/>
              </w:rPr>
              <w:t>Denumire</w:t>
            </w:r>
            <w:proofErr w:type="spellEnd"/>
            <w:r w:rsidR="007917EB">
              <w:rPr>
                <w:rFonts w:eastAsia="SimSun"/>
                <w:b/>
                <w:bCs/>
                <w:color w:val="000000"/>
                <w:sz w:val="20"/>
                <w:szCs w:val="20"/>
                <w:u w:val="single"/>
                <w:lang w:val="en-US" w:eastAsia="zh-CN" w:bidi="ar"/>
              </w:rPr>
              <w:t xml:space="preserve"> </w:t>
            </w:r>
            <w:proofErr w:type="spellStart"/>
            <w:r w:rsidR="007917EB">
              <w:rPr>
                <w:rFonts w:eastAsia="SimSun"/>
                <w:b/>
                <w:bCs/>
                <w:color w:val="000000"/>
                <w:sz w:val="20"/>
                <w:szCs w:val="20"/>
                <w:u w:val="single"/>
                <w:lang w:val="en-US" w:eastAsia="zh-CN" w:bidi="ar"/>
              </w:rPr>
              <w:t>comerciala</w:t>
            </w:r>
            <w:proofErr w:type="spellEnd"/>
            <w:r>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proofErr w:type="spellStart"/>
            <w:r>
              <w:rPr>
                <w:rFonts w:eastAsia="SimSun"/>
                <w:b/>
                <w:bCs/>
                <w:color w:val="000000"/>
                <w:sz w:val="20"/>
                <w:szCs w:val="20"/>
                <w:u w:val="single"/>
                <w:lang w:val="en-US" w:eastAsia="zh-CN" w:bidi="ar"/>
              </w:rPr>
              <w:t>produsului-ofert</w:t>
            </w:r>
            <w:proofErr w:type="spellEnd"/>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furnizor</w:t>
            </w:r>
            <w:proofErr w:type="spellEnd"/>
          </w:p>
        </w:tc>
      </w:tr>
    </w:tbl>
    <w:p w14:paraId="7B87E579" w14:textId="77777777" w:rsidR="002F10E0" w:rsidRDefault="002F10E0" w:rsidP="002F10E0">
      <w:pPr>
        <w:spacing w:line="360" w:lineRule="exact"/>
        <w:rPr>
          <w:rFonts w:eastAsia="Calibri"/>
          <w:i/>
          <w:color w:val="0000FF"/>
          <w:sz w:val="22"/>
          <w:szCs w:val="22"/>
        </w:rPr>
      </w:pPr>
    </w:p>
    <w:p w14:paraId="277B5CFA" w14:textId="77777777" w:rsidR="002F10E0" w:rsidRPr="00B23382" w:rsidRDefault="002F10E0" w:rsidP="002F10E0">
      <w:pPr>
        <w:spacing w:line="360" w:lineRule="exact"/>
        <w:rPr>
          <w:rFonts w:eastAsia="Calibri"/>
          <w:i/>
          <w:color w:val="0000FF"/>
          <w:sz w:val="22"/>
          <w:szCs w:val="22"/>
        </w:rPr>
      </w:pPr>
      <w:r>
        <w:rPr>
          <w:rFonts w:eastAsia="Calibri"/>
          <w:i/>
          <w:color w:val="0000FF"/>
          <w:sz w:val="22"/>
          <w:szCs w:val="22"/>
        </w:rPr>
        <w:t>[se vor completa informațiile de mai jos pentru fiecare lot/produs ofertat]</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1986"/>
        <w:gridCol w:w="2804"/>
        <w:gridCol w:w="3939"/>
        <w:gridCol w:w="2509"/>
        <w:gridCol w:w="2370"/>
      </w:tblGrid>
      <w:tr w:rsidR="002F10E0" w14:paraId="2A66A402" w14:textId="77777777" w:rsidTr="00BC0AB6">
        <w:trPr>
          <w:jc w:val="center"/>
        </w:trPr>
        <w:tc>
          <w:tcPr>
            <w:tcW w:w="1545" w:type="dxa"/>
            <w:shd w:val="clear" w:color="auto" w:fill="B4C6E7" w:themeFill="accent1" w:themeFillTint="66"/>
            <w:vAlign w:val="center"/>
          </w:tcPr>
          <w:p w14:paraId="42AAACC6" w14:textId="77777777" w:rsidR="002F10E0" w:rsidRDefault="002F10E0" w:rsidP="00BC0AB6">
            <w:pPr>
              <w:spacing w:line="360" w:lineRule="exact"/>
              <w:jc w:val="center"/>
              <w:rPr>
                <w:b/>
                <w:iCs/>
                <w:color w:val="FF0000"/>
                <w:sz w:val="20"/>
                <w:szCs w:val="20"/>
              </w:rPr>
            </w:pPr>
            <w:r>
              <w:rPr>
                <w:b/>
                <w:iCs/>
                <w:sz w:val="20"/>
                <w:szCs w:val="20"/>
              </w:rPr>
              <w:lastRenderedPageBreak/>
              <w:t>Data de livrare propusă</w:t>
            </w:r>
            <w:r>
              <w:rPr>
                <w:rStyle w:val="FootnoteReference"/>
                <w:b/>
                <w:iCs/>
                <w:sz w:val="20"/>
                <w:szCs w:val="20"/>
              </w:rPr>
              <w:footnoteReference w:customMarkFollows="1" w:id="11"/>
              <w:t>2</w:t>
            </w:r>
          </w:p>
        </w:tc>
        <w:tc>
          <w:tcPr>
            <w:tcW w:w="1986" w:type="dxa"/>
            <w:shd w:val="clear" w:color="auto" w:fill="B4C6E7" w:themeFill="accent1" w:themeFillTint="66"/>
            <w:vAlign w:val="center"/>
          </w:tcPr>
          <w:p w14:paraId="28B30C7C" w14:textId="77777777" w:rsidR="002F10E0" w:rsidRDefault="002F10E0" w:rsidP="00BC0AB6">
            <w:pPr>
              <w:spacing w:line="360" w:lineRule="exact"/>
              <w:jc w:val="center"/>
              <w:rPr>
                <w:b/>
                <w:iCs/>
                <w:sz w:val="20"/>
                <w:szCs w:val="20"/>
              </w:rPr>
            </w:pPr>
            <w:r>
              <w:rPr>
                <w:b/>
                <w:iCs/>
                <w:sz w:val="20"/>
                <w:szCs w:val="20"/>
              </w:rPr>
              <w:t>Informații referitoare la produs și producător</w:t>
            </w:r>
          </w:p>
        </w:tc>
        <w:tc>
          <w:tcPr>
            <w:tcW w:w="2804" w:type="dxa"/>
            <w:shd w:val="clear" w:color="auto" w:fill="B4C6E7" w:themeFill="accent1" w:themeFillTint="66"/>
            <w:vAlign w:val="center"/>
          </w:tcPr>
          <w:p w14:paraId="77F2C1BE" w14:textId="77777777" w:rsidR="002F10E0" w:rsidRDefault="002F10E0" w:rsidP="00BC0AB6">
            <w:pPr>
              <w:spacing w:line="360" w:lineRule="exact"/>
              <w:jc w:val="center"/>
              <w:rPr>
                <w:sz w:val="20"/>
                <w:szCs w:val="20"/>
              </w:rPr>
            </w:pPr>
            <w:r>
              <w:rPr>
                <w:b/>
                <w:iCs/>
                <w:sz w:val="20"/>
                <w:szCs w:val="20"/>
              </w:rPr>
              <w:t>Specificaţii tehnice / cerințe funcționale propuse</w:t>
            </w:r>
          </w:p>
        </w:tc>
        <w:tc>
          <w:tcPr>
            <w:tcW w:w="3939" w:type="dxa"/>
            <w:shd w:val="clear" w:color="auto" w:fill="B4C6E7" w:themeFill="accent1" w:themeFillTint="66"/>
            <w:vAlign w:val="center"/>
          </w:tcPr>
          <w:p w14:paraId="36FF87EA" w14:textId="77777777" w:rsidR="002F10E0" w:rsidRDefault="002F10E0" w:rsidP="00BC0AB6">
            <w:pPr>
              <w:spacing w:line="360" w:lineRule="exact"/>
              <w:jc w:val="center"/>
              <w:rPr>
                <w:b/>
                <w:sz w:val="20"/>
                <w:szCs w:val="20"/>
              </w:rPr>
            </w:pPr>
            <w:r>
              <w:rPr>
                <w:b/>
                <w:iCs/>
                <w:sz w:val="20"/>
                <w:szCs w:val="20"/>
              </w:rPr>
              <w:t>Specificaţii tehnice / cerințe funcționale extinse propuse</w:t>
            </w:r>
          </w:p>
        </w:tc>
        <w:tc>
          <w:tcPr>
            <w:tcW w:w="2509" w:type="dxa"/>
            <w:shd w:val="clear" w:color="auto" w:fill="B4C6E7" w:themeFill="accent1" w:themeFillTint="66"/>
            <w:vAlign w:val="center"/>
          </w:tcPr>
          <w:p w14:paraId="040DF973" w14:textId="77777777" w:rsidR="002F10E0" w:rsidRDefault="002F10E0" w:rsidP="00BC0AB6">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370" w:type="dxa"/>
            <w:shd w:val="clear" w:color="auto" w:fill="B4C6E7" w:themeFill="accent1" w:themeFillTint="66"/>
            <w:vAlign w:val="center"/>
          </w:tcPr>
          <w:p w14:paraId="2727514C" w14:textId="77777777" w:rsidR="002F10E0" w:rsidRDefault="002F10E0" w:rsidP="00BC0AB6">
            <w:pPr>
              <w:spacing w:line="360" w:lineRule="exact"/>
              <w:jc w:val="center"/>
              <w:rPr>
                <w:b/>
                <w:sz w:val="20"/>
                <w:szCs w:val="20"/>
              </w:rPr>
            </w:pPr>
            <w:r>
              <w:rPr>
                <w:b/>
                <w:sz w:val="20"/>
                <w:szCs w:val="20"/>
              </w:rPr>
              <w:t>Impactul deviațiilor asupra îndeplinirii obiectului contractului</w:t>
            </w:r>
          </w:p>
        </w:tc>
      </w:tr>
      <w:tr w:rsidR="002F10E0" w14:paraId="70318E73" w14:textId="77777777" w:rsidTr="00BC0AB6">
        <w:trPr>
          <w:trHeight w:val="242"/>
          <w:jc w:val="center"/>
        </w:trPr>
        <w:tc>
          <w:tcPr>
            <w:tcW w:w="1545" w:type="dxa"/>
            <w:shd w:val="clear" w:color="auto" w:fill="B4C6E7" w:themeFill="accent1" w:themeFillTint="66"/>
            <w:vAlign w:val="center"/>
          </w:tcPr>
          <w:p w14:paraId="3EAE9A92" w14:textId="77777777" w:rsidR="002F10E0" w:rsidRDefault="002F10E0" w:rsidP="00BC0AB6">
            <w:pPr>
              <w:pStyle w:val="ListParagraph"/>
              <w:numPr>
                <w:ilvl w:val="0"/>
                <w:numId w:val="8"/>
              </w:numPr>
              <w:spacing w:after="0" w:line="360" w:lineRule="exact"/>
              <w:jc w:val="center"/>
              <w:rPr>
                <w:b/>
                <w:bCs/>
                <w:iCs/>
                <w:sz w:val="20"/>
                <w:szCs w:val="20"/>
              </w:rPr>
            </w:pPr>
          </w:p>
        </w:tc>
        <w:tc>
          <w:tcPr>
            <w:tcW w:w="1986" w:type="dxa"/>
            <w:shd w:val="clear" w:color="auto" w:fill="B4C6E7" w:themeFill="accent1" w:themeFillTint="66"/>
            <w:vAlign w:val="center"/>
          </w:tcPr>
          <w:p w14:paraId="4B6CB592" w14:textId="77777777" w:rsidR="002F10E0" w:rsidRDefault="002F10E0" w:rsidP="00BC0AB6">
            <w:pPr>
              <w:pStyle w:val="ListParagraph"/>
              <w:numPr>
                <w:ilvl w:val="0"/>
                <w:numId w:val="8"/>
              </w:numPr>
              <w:spacing w:after="0" w:line="360" w:lineRule="exact"/>
              <w:jc w:val="center"/>
              <w:rPr>
                <w:b/>
                <w:sz w:val="20"/>
                <w:szCs w:val="20"/>
              </w:rPr>
            </w:pPr>
          </w:p>
        </w:tc>
        <w:tc>
          <w:tcPr>
            <w:tcW w:w="2804" w:type="dxa"/>
            <w:shd w:val="clear" w:color="auto" w:fill="B4C6E7" w:themeFill="accent1" w:themeFillTint="66"/>
            <w:vAlign w:val="center"/>
          </w:tcPr>
          <w:p w14:paraId="247E7669" w14:textId="77777777" w:rsidR="002F10E0" w:rsidRDefault="002F10E0" w:rsidP="00BC0AB6">
            <w:pPr>
              <w:pStyle w:val="ListParagraph"/>
              <w:numPr>
                <w:ilvl w:val="0"/>
                <w:numId w:val="8"/>
              </w:numPr>
              <w:spacing w:after="0" w:line="360" w:lineRule="exact"/>
              <w:jc w:val="center"/>
              <w:rPr>
                <w:b/>
                <w:bCs/>
                <w:iCs/>
                <w:sz w:val="20"/>
                <w:szCs w:val="20"/>
              </w:rPr>
            </w:pPr>
          </w:p>
        </w:tc>
        <w:tc>
          <w:tcPr>
            <w:tcW w:w="3939" w:type="dxa"/>
            <w:shd w:val="clear" w:color="auto" w:fill="B4C6E7" w:themeFill="accent1" w:themeFillTint="66"/>
          </w:tcPr>
          <w:p w14:paraId="229161DA" w14:textId="77777777" w:rsidR="002F10E0" w:rsidRDefault="002F10E0" w:rsidP="00BC0AB6">
            <w:pPr>
              <w:pStyle w:val="ListParagraph"/>
              <w:numPr>
                <w:ilvl w:val="0"/>
                <w:numId w:val="8"/>
              </w:numPr>
              <w:spacing w:after="0" w:line="360" w:lineRule="exact"/>
              <w:jc w:val="center"/>
              <w:rPr>
                <w:b/>
                <w:sz w:val="20"/>
                <w:szCs w:val="20"/>
              </w:rPr>
            </w:pPr>
          </w:p>
        </w:tc>
        <w:tc>
          <w:tcPr>
            <w:tcW w:w="2509" w:type="dxa"/>
            <w:shd w:val="clear" w:color="auto" w:fill="B4C6E7" w:themeFill="accent1" w:themeFillTint="66"/>
          </w:tcPr>
          <w:p w14:paraId="3E63BB84" w14:textId="77777777" w:rsidR="002F10E0" w:rsidRDefault="002F10E0" w:rsidP="00BC0AB6">
            <w:pPr>
              <w:pStyle w:val="ListParagraph"/>
              <w:numPr>
                <w:ilvl w:val="0"/>
                <w:numId w:val="8"/>
              </w:numPr>
              <w:spacing w:after="0" w:line="360" w:lineRule="exact"/>
              <w:jc w:val="center"/>
              <w:rPr>
                <w:b/>
                <w:sz w:val="20"/>
                <w:szCs w:val="20"/>
              </w:rPr>
            </w:pPr>
          </w:p>
        </w:tc>
        <w:tc>
          <w:tcPr>
            <w:tcW w:w="2370" w:type="dxa"/>
            <w:shd w:val="clear" w:color="auto" w:fill="B4C6E7" w:themeFill="accent1" w:themeFillTint="66"/>
          </w:tcPr>
          <w:p w14:paraId="131D9032" w14:textId="77777777" w:rsidR="002F10E0" w:rsidRDefault="002F10E0" w:rsidP="00BC0AB6">
            <w:pPr>
              <w:pStyle w:val="ListParagraph"/>
              <w:numPr>
                <w:ilvl w:val="0"/>
                <w:numId w:val="8"/>
              </w:numPr>
              <w:spacing w:after="0" w:line="360" w:lineRule="exact"/>
              <w:jc w:val="center"/>
              <w:rPr>
                <w:b/>
                <w:sz w:val="20"/>
                <w:szCs w:val="20"/>
              </w:rPr>
            </w:pPr>
          </w:p>
        </w:tc>
      </w:tr>
      <w:tr w:rsidR="002F10E0" w14:paraId="6E22F9E1" w14:textId="77777777" w:rsidTr="00BC0AB6">
        <w:trPr>
          <w:jc w:val="center"/>
        </w:trPr>
        <w:tc>
          <w:tcPr>
            <w:tcW w:w="1545" w:type="dxa"/>
            <w:shd w:val="clear" w:color="auto" w:fill="B4C6E7" w:themeFill="accent1" w:themeFillTint="66"/>
            <w:vAlign w:val="center"/>
          </w:tcPr>
          <w:p w14:paraId="3832CC23" w14:textId="77777777" w:rsidR="002F10E0" w:rsidRDefault="002F10E0" w:rsidP="00BC0AB6">
            <w:pPr>
              <w:spacing w:line="340" w:lineRule="exact"/>
              <w:jc w:val="center"/>
              <w:rPr>
                <w:bCs/>
                <w:i/>
                <w:iCs/>
                <w:sz w:val="20"/>
                <w:szCs w:val="20"/>
              </w:rPr>
            </w:pPr>
            <w:r>
              <w:rPr>
                <w:bCs/>
                <w:i/>
                <w:iCs/>
                <w:sz w:val="20"/>
                <w:szCs w:val="20"/>
              </w:rPr>
              <w:t>[Ofertantul introduce temenul de livrare propus]</w:t>
            </w:r>
          </w:p>
        </w:tc>
        <w:tc>
          <w:tcPr>
            <w:tcW w:w="1986" w:type="dxa"/>
            <w:shd w:val="clear" w:color="auto" w:fill="B4C6E7" w:themeFill="accent1" w:themeFillTint="66"/>
            <w:vAlign w:val="center"/>
          </w:tcPr>
          <w:p w14:paraId="0FCE2605" w14:textId="77777777" w:rsidR="002F10E0" w:rsidRDefault="002F10E0" w:rsidP="00BC0AB6">
            <w:pPr>
              <w:spacing w:line="340" w:lineRule="exact"/>
              <w:jc w:val="center"/>
              <w:rPr>
                <w:bCs/>
                <w:i/>
                <w:iCs/>
                <w:sz w:val="20"/>
                <w:szCs w:val="20"/>
              </w:rPr>
            </w:pPr>
            <w:r>
              <w:rPr>
                <w:bCs/>
                <w:i/>
                <w:iCs/>
                <w:sz w:val="20"/>
                <w:szCs w:val="20"/>
              </w:rPr>
              <w:t>[Ofertantul introduce denumirea produsului și a producătorului ]</w:t>
            </w:r>
          </w:p>
        </w:tc>
        <w:tc>
          <w:tcPr>
            <w:tcW w:w="2804" w:type="dxa"/>
            <w:shd w:val="clear" w:color="auto" w:fill="B4C6E7" w:themeFill="accent1" w:themeFillTint="66"/>
            <w:vAlign w:val="center"/>
          </w:tcPr>
          <w:p w14:paraId="72955658" w14:textId="77777777" w:rsidR="002F10E0" w:rsidRDefault="002F10E0" w:rsidP="00BC0AB6">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661E6793" w14:textId="77777777" w:rsidR="002F10E0" w:rsidRDefault="002F10E0" w:rsidP="00BC0AB6">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400750588"/>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731689397"/>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37786B1D" w14:textId="77777777" w:rsidR="002F10E0" w:rsidRDefault="002F10E0" w:rsidP="00BC0AB6">
            <w:pPr>
              <w:spacing w:line="340" w:lineRule="exact"/>
              <w:jc w:val="center"/>
              <w:rPr>
                <w:sz w:val="20"/>
                <w:szCs w:val="20"/>
              </w:rPr>
            </w:pPr>
          </w:p>
        </w:tc>
        <w:tc>
          <w:tcPr>
            <w:tcW w:w="3939" w:type="dxa"/>
            <w:shd w:val="clear" w:color="auto" w:fill="B4C6E7" w:themeFill="accent1" w:themeFillTint="66"/>
          </w:tcPr>
          <w:p w14:paraId="21B202EA" w14:textId="77777777" w:rsidR="002F10E0" w:rsidRDefault="002F10E0" w:rsidP="00BC0AB6">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45269A82" w14:textId="77777777" w:rsidR="002F10E0" w:rsidRDefault="002F10E0" w:rsidP="00BC0AB6">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366982032"/>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294127867"/>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850758285"/>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p>
          <w:p w14:paraId="75023C59" w14:textId="77777777" w:rsidR="002F10E0" w:rsidRDefault="002F10E0" w:rsidP="00BC0AB6">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4438299"/>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p>
        </w:tc>
        <w:tc>
          <w:tcPr>
            <w:tcW w:w="2509" w:type="dxa"/>
            <w:shd w:val="clear" w:color="auto" w:fill="B4C6E7" w:themeFill="accent1" w:themeFillTint="66"/>
            <w:vAlign w:val="center"/>
          </w:tcPr>
          <w:p w14:paraId="71D21B57" w14:textId="77777777" w:rsidR="002F10E0" w:rsidRDefault="002F10E0" w:rsidP="00BC0AB6">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370" w:type="dxa"/>
            <w:shd w:val="clear" w:color="auto" w:fill="B4C6E7" w:themeFill="accent1" w:themeFillTint="66"/>
            <w:vAlign w:val="center"/>
          </w:tcPr>
          <w:p w14:paraId="246FBFEF" w14:textId="77777777" w:rsidR="002F10E0" w:rsidRDefault="002F10E0" w:rsidP="00BC0AB6">
            <w:pPr>
              <w:spacing w:line="340" w:lineRule="exact"/>
              <w:jc w:val="center"/>
              <w:rPr>
                <w:sz w:val="20"/>
                <w:szCs w:val="20"/>
              </w:rPr>
            </w:pPr>
            <w:r>
              <w:rPr>
                <w:bCs/>
                <w:i/>
                <w:iCs/>
                <w:sz w:val="20"/>
                <w:szCs w:val="20"/>
              </w:rPr>
              <w:t>[Specificați impactul  deviațiilor asupra îndeplinirii obiectului contractului]</w:t>
            </w:r>
          </w:p>
        </w:tc>
      </w:tr>
      <w:tr w:rsidR="002F10E0" w14:paraId="7BA9965D" w14:textId="77777777" w:rsidTr="00BC0AB6">
        <w:trPr>
          <w:jc w:val="center"/>
        </w:trPr>
        <w:tc>
          <w:tcPr>
            <w:tcW w:w="15153" w:type="dxa"/>
            <w:gridSpan w:val="6"/>
          </w:tcPr>
          <w:p w14:paraId="4ED92692" w14:textId="77777777" w:rsidR="002F10E0" w:rsidRDefault="002F10E0" w:rsidP="00BC0AB6">
            <w:pPr>
              <w:spacing w:line="360" w:lineRule="exact"/>
              <w:rPr>
                <w:sz w:val="20"/>
                <w:szCs w:val="20"/>
              </w:rPr>
            </w:pPr>
            <w:r>
              <w:rPr>
                <w:sz w:val="20"/>
                <w:szCs w:val="20"/>
              </w:rPr>
              <w:t>NOTĂ: Ofertantul va completa coloanele de la nr.8 la nr.13</w:t>
            </w:r>
          </w:p>
        </w:tc>
      </w:tr>
    </w:tbl>
    <w:p w14:paraId="60581045" w14:textId="1C9210B6" w:rsidR="002F10E0" w:rsidRDefault="002F10E0">
      <w:pPr>
        <w:spacing w:line="360" w:lineRule="exact"/>
        <w:rPr>
          <w:rFonts w:eastAsia="Calibri"/>
          <w:iCs/>
          <w:color w:val="0000FF"/>
          <w:sz w:val="22"/>
          <w:szCs w:val="22"/>
        </w:rPr>
      </w:pPr>
    </w:p>
    <w:p w14:paraId="2A97DB0E" w14:textId="1EBB5FC3" w:rsidR="00251D9C" w:rsidRDefault="00251D9C">
      <w:pPr>
        <w:spacing w:line="360" w:lineRule="exact"/>
        <w:rPr>
          <w:rFonts w:eastAsia="Calibri"/>
          <w:iCs/>
          <w:color w:val="0000FF"/>
          <w:sz w:val="22"/>
          <w:szCs w:val="22"/>
        </w:rPr>
      </w:pPr>
    </w:p>
    <w:p w14:paraId="15556DBF" w14:textId="095FEAD1" w:rsidR="00251D9C" w:rsidRDefault="00251D9C">
      <w:pPr>
        <w:spacing w:line="360" w:lineRule="exact"/>
        <w:rPr>
          <w:rFonts w:eastAsia="Calibri"/>
          <w:iCs/>
          <w:color w:val="0000FF"/>
          <w:sz w:val="22"/>
          <w:szCs w:val="22"/>
        </w:rPr>
      </w:pPr>
    </w:p>
    <w:p w14:paraId="3FC010C5" w14:textId="46501BED" w:rsidR="00251D9C" w:rsidRDefault="00251D9C">
      <w:pPr>
        <w:spacing w:line="360" w:lineRule="exact"/>
        <w:rPr>
          <w:rFonts w:eastAsia="Calibri"/>
          <w:iCs/>
          <w:color w:val="0000FF"/>
          <w:sz w:val="22"/>
          <w:szCs w:val="22"/>
        </w:rPr>
      </w:pPr>
    </w:p>
    <w:p w14:paraId="0A4C1C15" w14:textId="24DE01F6" w:rsidR="00251D9C" w:rsidRDefault="00251D9C">
      <w:pPr>
        <w:spacing w:line="360" w:lineRule="exact"/>
        <w:rPr>
          <w:rFonts w:eastAsia="Calibri"/>
          <w:iCs/>
          <w:color w:val="0000FF"/>
          <w:sz w:val="22"/>
          <w:szCs w:val="22"/>
        </w:rPr>
      </w:pPr>
    </w:p>
    <w:p w14:paraId="73FDF3E9" w14:textId="70831EAA" w:rsidR="00251D9C" w:rsidRDefault="00251D9C">
      <w:pPr>
        <w:spacing w:line="360" w:lineRule="exact"/>
        <w:rPr>
          <w:rFonts w:eastAsia="Calibri"/>
          <w:iCs/>
          <w:color w:val="0000FF"/>
          <w:sz w:val="22"/>
          <w:szCs w:val="22"/>
        </w:rPr>
      </w:pPr>
    </w:p>
    <w:p w14:paraId="713C44AF" w14:textId="3023E131" w:rsidR="00251D9C" w:rsidRDefault="00251D9C">
      <w:pPr>
        <w:spacing w:line="360" w:lineRule="exact"/>
        <w:rPr>
          <w:rFonts w:eastAsia="Calibri"/>
          <w:iCs/>
          <w:color w:val="0000FF"/>
          <w:sz w:val="22"/>
          <w:szCs w:val="22"/>
        </w:rPr>
      </w:pPr>
    </w:p>
    <w:p w14:paraId="6B82D2C4" w14:textId="14DC8B5D" w:rsidR="00251D9C" w:rsidRDefault="00251D9C">
      <w:pPr>
        <w:spacing w:line="360" w:lineRule="exact"/>
        <w:rPr>
          <w:rFonts w:eastAsia="Calibri"/>
          <w:iCs/>
          <w:color w:val="0000FF"/>
          <w:sz w:val="22"/>
          <w:szCs w:val="22"/>
        </w:rPr>
      </w:pPr>
    </w:p>
    <w:p w14:paraId="6BDB2076" w14:textId="5079391D" w:rsidR="00251D9C" w:rsidRDefault="00251D9C">
      <w:pPr>
        <w:spacing w:line="360" w:lineRule="exact"/>
        <w:rPr>
          <w:rFonts w:eastAsia="Calibri"/>
          <w:iCs/>
          <w:color w:val="0000FF"/>
          <w:sz w:val="22"/>
          <w:szCs w:val="22"/>
        </w:rPr>
      </w:pPr>
    </w:p>
    <w:p w14:paraId="015A54DD" w14:textId="77777777" w:rsidR="00FC6848" w:rsidRDefault="00FC6848" w:rsidP="00FC6848">
      <w:pPr>
        <w:rPr>
          <w:b/>
          <w:bCs/>
          <w:sz w:val="22"/>
          <w:szCs w:val="22"/>
        </w:rPr>
      </w:pPr>
    </w:p>
    <w:p w14:paraId="1A7920D8" w14:textId="1E66467C" w:rsidR="00FC6848" w:rsidRPr="004D0A03" w:rsidRDefault="00FC6848" w:rsidP="00FC6848">
      <w:pPr>
        <w:rPr>
          <w:sz w:val="22"/>
          <w:szCs w:val="22"/>
        </w:rPr>
      </w:pPr>
      <w:r w:rsidRPr="004D0A03">
        <w:rPr>
          <w:b/>
          <w:bCs/>
          <w:sz w:val="22"/>
          <w:szCs w:val="22"/>
        </w:rPr>
        <w:lastRenderedPageBreak/>
        <w:t xml:space="preserve">LOT </w:t>
      </w:r>
      <w:r>
        <w:rPr>
          <w:b/>
          <w:bCs/>
          <w:sz w:val="22"/>
          <w:szCs w:val="22"/>
        </w:rPr>
        <w:t>6</w:t>
      </w:r>
      <w:r w:rsidRPr="004D0A03">
        <w:rPr>
          <w:b/>
          <w:bCs/>
          <w:sz w:val="22"/>
          <w:szCs w:val="22"/>
        </w:rPr>
        <w:t xml:space="preserve"> – </w:t>
      </w:r>
      <w:r w:rsidRPr="00FC6848">
        <w:rPr>
          <w:b/>
          <w:bCs/>
          <w:sz w:val="22"/>
          <w:szCs w:val="22"/>
        </w:rPr>
        <w:t>Linie completă de fabricație și asamblare pentru cablaje imprimate până la 8 straturi tip prototip și serii mici</w:t>
      </w:r>
    </w:p>
    <w:tbl>
      <w:tblPr>
        <w:tblpPr w:leftFromText="180" w:rightFromText="180" w:vertAnchor="text" w:horzAnchor="page" w:tblpX="924" w:tblpY="248"/>
        <w:tblOverlap w:val="never"/>
        <w:tblW w:w="151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58"/>
        <w:gridCol w:w="707"/>
        <w:gridCol w:w="1275"/>
        <w:gridCol w:w="2940"/>
        <w:gridCol w:w="2229"/>
        <w:gridCol w:w="2507"/>
        <w:gridCol w:w="1682"/>
        <w:gridCol w:w="1885"/>
      </w:tblGrid>
      <w:tr w:rsidR="00FC6848" w:rsidRPr="00B30FA6" w14:paraId="040F2083" w14:textId="77777777" w:rsidTr="00BC0AB6">
        <w:trPr>
          <w:trHeight w:val="520"/>
        </w:trPr>
        <w:tc>
          <w:tcPr>
            <w:tcW w:w="1958" w:type="dxa"/>
            <w:vAlign w:val="center"/>
          </w:tcPr>
          <w:p w14:paraId="33EDBCBC" w14:textId="77777777" w:rsidR="00FC6848" w:rsidRPr="00B30FA6" w:rsidRDefault="00FC6848" w:rsidP="00BC0AB6">
            <w:pPr>
              <w:spacing w:line="20" w:lineRule="atLeast"/>
              <w:jc w:val="center"/>
              <w:rPr>
                <w:b/>
                <w:iCs/>
                <w:sz w:val="20"/>
                <w:szCs w:val="20"/>
              </w:rPr>
            </w:pPr>
            <w:r w:rsidRPr="00B30FA6">
              <w:rPr>
                <w:b/>
                <w:iCs/>
                <w:sz w:val="20"/>
                <w:szCs w:val="20"/>
              </w:rPr>
              <w:t>Denumire</w:t>
            </w:r>
          </w:p>
        </w:tc>
        <w:tc>
          <w:tcPr>
            <w:tcW w:w="707" w:type="dxa"/>
            <w:vAlign w:val="center"/>
          </w:tcPr>
          <w:p w14:paraId="426E4FF7" w14:textId="77777777" w:rsidR="00FC6848" w:rsidRPr="00B30FA6" w:rsidRDefault="00FC6848" w:rsidP="00BC0AB6">
            <w:pPr>
              <w:spacing w:line="20" w:lineRule="atLeast"/>
              <w:jc w:val="center"/>
              <w:rPr>
                <w:b/>
                <w:sz w:val="20"/>
                <w:szCs w:val="20"/>
              </w:rPr>
            </w:pPr>
            <w:r w:rsidRPr="00B30FA6">
              <w:rPr>
                <w:b/>
                <w:iCs/>
                <w:sz w:val="20"/>
                <w:szCs w:val="20"/>
              </w:rPr>
              <w:t>Cant.</w:t>
            </w:r>
          </w:p>
        </w:tc>
        <w:tc>
          <w:tcPr>
            <w:tcW w:w="1275" w:type="dxa"/>
            <w:vAlign w:val="center"/>
          </w:tcPr>
          <w:p w14:paraId="1CFE7E24" w14:textId="77777777" w:rsidR="00FC6848" w:rsidRPr="00B30FA6" w:rsidRDefault="00FC6848" w:rsidP="00BC0AB6">
            <w:pPr>
              <w:spacing w:line="20" w:lineRule="atLeast"/>
              <w:jc w:val="center"/>
              <w:rPr>
                <w:b/>
                <w:iCs/>
                <w:sz w:val="20"/>
                <w:szCs w:val="20"/>
              </w:rPr>
            </w:pPr>
            <w:r w:rsidRPr="00B30FA6">
              <w:rPr>
                <w:b/>
                <w:iCs/>
                <w:sz w:val="20"/>
                <w:szCs w:val="20"/>
              </w:rPr>
              <w:t>Unitate de măsură</w:t>
            </w:r>
          </w:p>
        </w:tc>
        <w:tc>
          <w:tcPr>
            <w:tcW w:w="2940" w:type="dxa"/>
            <w:vAlign w:val="center"/>
          </w:tcPr>
          <w:p w14:paraId="6A39E286" w14:textId="77777777" w:rsidR="00FC6848" w:rsidRPr="00B30FA6" w:rsidRDefault="00FC6848" w:rsidP="00BC0AB6">
            <w:pPr>
              <w:spacing w:line="20" w:lineRule="atLeast"/>
              <w:jc w:val="center"/>
              <w:rPr>
                <w:b/>
                <w:iCs/>
                <w:sz w:val="20"/>
                <w:szCs w:val="20"/>
              </w:rPr>
            </w:pPr>
            <w:r w:rsidRPr="00B30FA6">
              <w:rPr>
                <w:b/>
                <w:iCs/>
                <w:sz w:val="20"/>
                <w:szCs w:val="20"/>
              </w:rPr>
              <w:t>Loc de livrare</w:t>
            </w:r>
          </w:p>
        </w:tc>
        <w:tc>
          <w:tcPr>
            <w:tcW w:w="2229" w:type="dxa"/>
            <w:vAlign w:val="center"/>
          </w:tcPr>
          <w:p w14:paraId="49B41867" w14:textId="77777777" w:rsidR="00FC6848" w:rsidRPr="00B30FA6" w:rsidRDefault="00FC6848" w:rsidP="00BC0AB6">
            <w:pPr>
              <w:spacing w:line="20" w:lineRule="atLeast"/>
              <w:jc w:val="center"/>
              <w:rPr>
                <w:b/>
                <w:iCs/>
                <w:sz w:val="20"/>
                <w:szCs w:val="20"/>
              </w:rPr>
            </w:pPr>
            <w:r w:rsidRPr="00B30FA6">
              <w:rPr>
                <w:b/>
                <w:iCs/>
                <w:sz w:val="20"/>
                <w:szCs w:val="20"/>
              </w:rPr>
              <w:t>Data de livrare solicitată</w:t>
            </w:r>
            <w:r w:rsidRPr="00B30FA6">
              <w:rPr>
                <w:rStyle w:val="FootnoteReference"/>
                <w:b/>
                <w:iCs/>
                <w:sz w:val="20"/>
                <w:szCs w:val="20"/>
              </w:rPr>
              <w:footnoteReference w:id="12"/>
            </w:r>
          </w:p>
        </w:tc>
        <w:tc>
          <w:tcPr>
            <w:tcW w:w="2507" w:type="dxa"/>
            <w:vAlign w:val="center"/>
          </w:tcPr>
          <w:p w14:paraId="1D190C93" w14:textId="77777777" w:rsidR="00FC6848" w:rsidRPr="00B30FA6" w:rsidRDefault="00FC6848" w:rsidP="00BC0AB6">
            <w:pPr>
              <w:spacing w:line="20" w:lineRule="atLeast"/>
              <w:jc w:val="center"/>
              <w:rPr>
                <w:b/>
                <w:iCs/>
                <w:sz w:val="20"/>
                <w:szCs w:val="20"/>
              </w:rPr>
            </w:pPr>
            <w:r w:rsidRPr="00B30FA6">
              <w:rPr>
                <w:b/>
                <w:iCs/>
                <w:sz w:val="20"/>
                <w:szCs w:val="20"/>
              </w:rPr>
              <w:t>Specificaţii tehnice / cerinte de performanță /funcționale minime</w:t>
            </w:r>
          </w:p>
        </w:tc>
        <w:tc>
          <w:tcPr>
            <w:tcW w:w="1682" w:type="dxa"/>
            <w:vAlign w:val="center"/>
          </w:tcPr>
          <w:p w14:paraId="65041F1E" w14:textId="77777777" w:rsidR="00FC6848" w:rsidRPr="00B30FA6" w:rsidRDefault="00FC6848" w:rsidP="00BC0AB6">
            <w:pPr>
              <w:spacing w:line="20" w:lineRule="atLeast"/>
              <w:jc w:val="center"/>
              <w:rPr>
                <w:b/>
                <w:iCs/>
                <w:sz w:val="20"/>
                <w:szCs w:val="20"/>
              </w:rPr>
            </w:pPr>
            <w:r w:rsidRPr="00B30FA6">
              <w:rPr>
                <w:b/>
                <w:iCs/>
                <w:sz w:val="20"/>
                <w:szCs w:val="20"/>
              </w:rPr>
              <w:t>Specificaţii tehnice /cerinte de performanță/funcționale extinse/dorite</w:t>
            </w:r>
          </w:p>
        </w:tc>
        <w:tc>
          <w:tcPr>
            <w:tcW w:w="1885" w:type="dxa"/>
          </w:tcPr>
          <w:p w14:paraId="6A2AB92F" w14:textId="77777777" w:rsidR="00FC6848" w:rsidRPr="00B30FA6" w:rsidRDefault="00FC6848" w:rsidP="00BC0AB6">
            <w:pPr>
              <w:spacing w:line="20" w:lineRule="atLeast"/>
              <w:jc w:val="center"/>
              <w:rPr>
                <w:b/>
                <w:iCs/>
                <w:sz w:val="20"/>
                <w:szCs w:val="20"/>
                <w:lang w:val="fr-BE"/>
              </w:rPr>
            </w:pPr>
            <w:r w:rsidRPr="00B30FA6">
              <w:rPr>
                <w:b/>
                <w:iCs/>
                <w:sz w:val="20"/>
                <w:szCs w:val="20"/>
              </w:rPr>
              <w:t>Durată minimă  garanție/termen de valabilitate</w:t>
            </w:r>
          </w:p>
        </w:tc>
      </w:tr>
      <w:tr w:rsidR="00FC6848" w:rsidRPr="00B30FA6" w14:paraId="2195D62D" w14:textId="77777777" w:rsidTr="00BC0AB6">
        <w:trPr>
          <w:trHeight w:val="200"/>
        </w:trPr>
        <w:tc>
          <w:tcPr>
            <w:tcW w:w="1958" w:type="dxa"/>
            <w:vAlign w:val="center"/>
          </w:tcPr>
          <w:p w14:paraId="535EEC4C" w14:textId="77777777" w:rsidR="00FC6848" w:rsidRPr="00B30FA6" w:rsidRDefault="00FC6848" w:rsidP="00BC0AB6">
            <w:pPr>
              <w:pStyle w:val="ListParagraph"/>
              <w:spacing w:after="0" w:line="20" w:lineRule="atLeast"/>
              <w:ind w:left="360"/>
              <w:jc w:val="center"/>
              <w:rPr>
                <w:b/>
                <w:iCs/>
                <w:sz w:val="20"/>
                <w:szCs w:val="20"/>
              </w:rPr>
            </w:pPr>
            <w:r w:rsidRPr="00B30FA6">
              <w:rPr>
                <w:b/>
                <w:iCs/>
                <w:sz w:val="20"/>
                <w:szCs w:val="20"/>
              </w:rPr>
              <w:t>0.</w:t>
            </w:r>
          </w:p>
        </w:tc>
        <w:tc>
          <w:tcPr>
            <w:tcW w:w="707" w:type="dxa"/>
            <w:vAlign w:val="center"/>
          </w:tcPr>
          <w:p w14:paraId="7B9C0DFA" w14:textId="77777777" w:rsidR="00FC6848" w:rsidRPr="00B30FA6" w:rsidRDefault="00FC6848" w:rsidP="00BC0AB6">
            <w:pPr>
              <w:pStyle w:val="ListParagraph"/>
              <w:numPr>
                <w:ilvl w:val="0"/>
                <w:numId w:val="8"/>
              </w:numPr>
              <w:spacing w:after="0" w:line="20" w:lineRule="atLeast"/>
              <w:jc w:val="center"/>
              <w:rPr>
                <w:b/>
                <w:iCs/>
                <w:sz w:val="20"/>
                <w:szCs w:val="20"/>
              </w:rPr>
            </w:pPr>
          </w:p>
        </w:tc>
        <w:tc>
          <w:tcPr>
            <w:tcW w:w="1275" w:type="dxa"/>
            <w:vAlign w:val="center"/>
          </w:tcPr>
          <w:p w14:paraId="2CD11F04" w14:textId="77777777" w:rsidR="00FC6848" w:rsidRPr="00B30FA6" w:rsidRDefault="00FC6848" w:rsidP="00BC0AB6">
            <w:pPr>
              <w:pStyle w:val="ListParagraph"/>
              <w:numPr>
                <w:ilvl w:val="0"/>
                <w:numId w:val="8"/>
              </w:numPr>
              <w:spacing w:after="0" w:line="20" w:lineRule="atLeast"/>
              <w:jc w:val="center"/>
              <w:rPr>
                <w:b/>
                <w:iCs/>
                <w:sz w:val="20"/>
                <w:szCs w:val="20"/>
              </w:rPr>
            </w:pPr>
          </w:p>
        </w:tc>
        <w:tc>
          <w:tcPr>
            <w:tcW w:w="2940" w:type="dxa"/>
          </w:tcPr>
          <w:p w14:paraId="6D9FA535" w14:textId="77777777" w:rsidR="00FC6848" w:rsidRPr="00B30FA6" w:rsidRDefault="00FC6848" w:rsidP="00BC0AB6">
            <w:pPr>
              <w:pStyle w:val="ListParagraph"/>
              <w:numPr>
                <w:ilvl w:val="0"/>
                <w:numId w:val="8"/>
              </w:numPr>
              <w:spacing w:after="0" w:line="20" w:lineRule="atLeast"/>
              <w:jc w:val="center"/>
              <w:rPr>
                <w:b/>
                <w:iCs/>
                <w:sz w:val="20"/>
                <w:szCs w:val="20"/>
              </w:rPr>
            </w:pPr>
          </w:p>
        </w:tc>
        <w:tc>
          <w:tcPr>
            <w:tcW w:w="2229" w:type="dxa"/>
          </w:tcPr>
          <w:p w14:paraId="2091CA68" w14:textId="77777777" w:rsidR="00FC6848" w:rsidRPr="00B30FA6" w:rsidRDefault="00FC6848" w:rsidP="00BC0AB6">
            <w:pPr>
              <w:pStyle w:val="ListParagraph"/>
              <w:numPr>
                <w:ilvl w:val="0"/>
                <w:numId w:val="8"/>
              </w:numPr>
              <w:spacing w:after="0" w:line="20" w:lineRule="atLeast"/>
              <w:jc w:val="center"/>
              <w:rPr>
                <w:b/>
                <w:iCs/>
                <w:sz w:val="20"/>
                <w:szCs w:val="20"/>
              </w:rPr>
            </w:pPr>
          </w:p>
        </w:tc>
        <w:tc>
          <w:tcPr>
            <w:tcW w:w="2507" w:type="dxa"/>
          </w:tcPr>
          <w:p w14:paraId="140EBDD8" w14:textId="77777777" w:rsidR="00FC6848" w:rsidRPr="00B30FA6" w:rsidRDefault="00FC6848" w:rsidP="00BC0AB6">
            <w:pPr>
              <w:pStyle w:val="ListParagraph"/>
              <w:numPr>
                <w:ilvl w:val="0"/>
                <w:numId w:val="8"/>
              </w:numPr>
              <w:spacing w:after="0" w:line="20" w:lineRule="atLeast"/>
              <w:jc w:val="center"/>
              <w:rPr>
                <w:b/>
                <w:iCs/>
                <w:sz w:val="20"/>
                <w:szCs w:val="20"/>
              </w:rPr>
            </w:pPr>
          </w:p>
        </w:tc>
        <w:tc>
          <w:tcPr>
            <w:tcW w:w="1682" w:type="dxa"/>
          </w:tcPr>
          <w:p w14:paraId="1495B494" w14:textId="77777777" w:rsidR="00FC6848" w:rsidRPr="00B30FA6" w:rsidRDefault="00FC6848" w:rsidP="00BC0AB6">
            <w:pPr>
              <w:pStyle w:val="ListParagraph"/>
              <w:numPr>
                <w:ilvl w:val="0"/>
                <w:numId w:val="8"/>
              </w:numPr>
              <w:spacing w:after="0" w:line="20" w:lineRule="atLeast"/>
              <w:jc w:val="center"/>
              <w:rPr>
                <w:b/>
                <w:iCs/>
                <w:sz w:val="20"/>
                <w:szCs w:val="20"/>
              </w:rPr>
            </w:pPr>
          </w:p>
        </w:tc>
        <w:tc>
          <w:tcPr>
            <w:tcW w:w="1885" w:type="dxa"/>
          </w:tcPr>
          <w:p w14:paraId="4E3D5294" w14:textId="77777777" w:rsidR="00FC6848" w:rsidRPr="00B30FA6" w:rsidRDefault="00FC6848" w:rsidP="00BC0AB6">
            <w:pPr>
              <w:pStyle w:val="ListParagraph"/>
              <w:numPr>
                <w:ilvl w:val="0"/>
                <w:numId w:val="8"/>
              </w:numPr>
              <w:spacing w:after="0" w:line="20" w:lineRule="atLeast"/>
              <w:jc w:val="center"/>
              <w:rPr>
                <w:b/>
                <w:iCs/>
                <w:sz w:val="20"/>
                <w:szCs w:val="20"/>
              </w:rPr>
            </w:pPr>
          </w:p>
        </w:tc>
      </w:tr>
      <w:tr w:rsidR="00FC6848" w:rsidRPr="00B30FA6" w14:paraId="12FB6A41" w14:textId="77777777" w:rsidTr="00BC0AB6">
        <w:trPr>
          <w:trHeight w:val="440"/>
        </w:trPr>
        <w:tc>
          <w:tcPr>
            <w:tcW w:w="1958" w:type="dxa"/>
            <w:vAlign w:val="center"/>
          </w:tcPr>
          <w:p w14:paraId="0C465118" w14:textId="55859228" w:rsidR="00FC6848" w:rsidRPr="00B30FA6" w:rsidRDefault="00FC6848" w:rsidP="00FC6848">
            <w:pPr>
              <w:keepNext/>
              <w:keepLines/>
              <w:spacing w:before="120" w:after="120" w:line="20" w:lineRule="atLeast"/>
              <w:jc w:val="center"/>
              <w:rPr>
                <w:bCs/>
                <w:sz w:val="20"/>
                <w:szCs w:val="20"/>
              </w:rPr>
            </w:pPr>
            <w:r>
              <w:rPr>
                <w:bCs/>
                <w:sz w:val="20"/>
                <w:szCs w:val="20"/>
              </w:rPr>
              <w:t xml:space="preserve">1. </w:t>
            </w:r>
            <w:r>
              <w:t xml:space="preserve"> </w:t>
            </w:r>
            <w:r w:rsidRPr="00FC6848">
              <w:rPr>
                <w:bCs/>
                <w:sz w:val="20"/>
                <w:szCs w:val="20"/>
              </w:rPr>
              <w:t>Linie completă de fabricație și asamblare pentru cablaje imprimate până la 8 straturi tip prototip și serii mici</w:t>
            </w:r>
          </w:p>
        </w:tc>
        <w:tc>
          <w:tcPr>
            <w:tcW w:w="707" w:type="dxa"/>
            <w:vAlign w:val="center"/>
          </w:tcPr>
          <w:p w14:paraId="00A1C9E8" w14:textId="77777777" w:rsidR="00FC6848" w:rsidRPr="00B30FA6" w:rsidRDefault="00FC6848" w:rsidP="00BC0AB6">
            <w:pPr>
              <w:keepNext/>
              <w:keepLines/>
              <w:spacing w:before="120" w:after="120" w:line="20" w:lineRule="atLeast"/>
              <w:jc w:val="center"/>
              <w:rPr>
                <w:b/>
                <w:sz w:val="20"/>
                <w:szCs w:val="20"/>
              </w:rPr>
            </w:pPr>
            <w:r>
              <w:rPr>
                <w:bCs/>
                <w:sz w:val="20"/>
                <w:szCs w:val="20"/>
              </w:rPr>
              <w:t>1</w:t>
            </w:r>
          </w:p>
        </w:tc>
        <w:tc>
          <w:tcPr>
            <w:tcW w:w="1275" w:type="dxa"/>
            <w:vAlign w:val="center"/>
          </w:tcPr>
          <w:p w14:paraId="59CB87FF" w14:textId="77777777" w:rsidR="00FC6848" w:rsidRPr="00B30FA6" w:rsidRDefault="00FC6848" w:rsidP="00BC0AB6">
            <w:pPr>
              <w:spacing w:line="20" w:lineRule="atLeast"/>
              <w:jc w:val="center"/>
              <w:rPr>
                <w:b/>
                <w:sz w:val="20"/>
                <w:szCs w:val="20"/>
              </w:rPr>
            </w:pPr>
            <w:r w:rsidRPr="00B30FA6">
              <w:rPr>
                <w:bCs/>
                <w:sz w:val="20"/>
                <w:szCs w:val="20"/>
              </w:rPr>
              <w:t>buc</w:t>
            </w:r>
          </w:p>
        </w:tc>
        <w:tc>
          <w:tcPr>
            <w:tcW w:w="2940" w:type="dxa"/>
            <w:vAlign w:val="center"/>
          </w:tcPr>
          <w:p w14:paraId="702D1CC0" w14:textId="77777777" w:rsidR="00FC6848" w:rsidRPr="00B30FA6" w:rsidRDefault="00FC6848" w:rsidP="00BC0AB6">
            <w:pPr>
              <w:spacing w:line="20" w:lineRule="atLeast"/>
              <w:jc w:val="both"/>
              <w:rPr>
                <w:bCs/>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 </w:t>
            </w:r>
          </w:p>
        </w:tc>
        <w:tc>
          <w:tcPr>
            <w:tcW w:w="2229" w:type="dxa"/>
            <w:vAlign w:val="center"/>
          </w:tcPr>
          <w:p w14:paraId="0DB4D243" w14:textId="77777777" w:rsidR="00FC6848" w:rsidRPr="00B30FA6" w:rsidRDefault="00FC6848" w:rsidP="00BC0AB6">
            <w:pPr>
              <w:keepNext/>
              <w:keepLines/>
              <w:jc w:val="both"/>
              <w:rPr>
                <w:bCs/>
                <w:sz w:val="20"/>
                <w:szCs w:val="20"/>
              </w:rPr>
            </w:pPr>
            <w:r w:rsidRPr="00B30FA6">
              <w:rPr>
                <w:bCs/>
                <w:sz w:val="20"/>
                <w:szCs w:val="20"/>
              </w:rPr>
              <w:t xml:space="preserve">Livrarea se va face de către furnizor </w:t>
            </w:r>
            <w:r w:rsidRPr="00B30FA6">
              <w:rPr>
                <w:color w:val="000000"/>
                <w:sz w:val="20"/>
                <w:szCs w:val="20"/>
              </w:rPr>
              <w:t xml:space="preserve">în maxim </w:t>
            </w:r>
            <w:r w:rsidRPr="004D0A03">
              <w:rPr>
                <w:sz w:val="20"/>
                <w:szCs w:val="20"/>
              </w:rPr>
              <w:t xml:space="preserve">60 de zile </w:t>
            </w:r>
            <w:r>
              <w:rPr>
                <w:color w:val="000000"/>
                <w:sz w:val="20"/>
                <w:szCs w:val="20"/>
              </w:rPr>
              <w:t>calendaristice</w:t>
            </w:r>
            <w:r w:rsidRPr="00B30FA6">
              <w:rPr>
                <w:color w:val="000000"/>
                <w:sz w:val="20"/>
                <w:szCs w:val="20"/>
              </w:rPr>
              <w:t xml:space="preserve"> de la data semnării contractului de ambele părți</w:t>
            </w:r>
            <w:r>
              <w:rPr>
                <w:color w:val="000000"/>
                <w:sz w:val="20"/>
                <w:szCs w:val="20"/>
              </w:rPr>
              <w:t>.</w:t>
            </w:r>
          </w:p>
          <w:p w14:paraId="6CF30604" w14:textId="77777777" w:rsidR="00FC6848" w:rsidRPr="00B30FA6" w:rsidRDefault="00FC6848" w:rsidP="00BC0AB6">
            <w:pPr>
              <w:spacing w:line="20" w:lineRule="atLeast"/>
              <w:jc w:val="both"/>
              <w:rPr>
                <w:sz w:val="20"/>
                <w:szCs w:val="20"/>
              </w:rPr>
            </w:pPr>
          </w:p>
        </w:tc>
        <w:tc>
          <w:tcPr>
            <w:tcW w:w="2507" w:type="dxa"/>
            <w:vAlign w:val="center"/>
          </w:tcPr>
          <w:p w14:paraId="423AB1B4" w14:textId="77777777" w:rsidR="00FC6848" w:rsidRPr="00B30FA6" w:rsidRDefault="00FC6848" w:rsidP="00BC0AB6">
            <w:pPr>
              <w:spacing w:line="20" w:lineRule="atLeast"/>
              <w:jc w:val="both"/>
              <w:rPr>
                <w:bCs/>
                <w:sz w:val="20"/>
                <w:szCs w:val="20"/>
                <w:highlight w:val="lightGray"/>
              </w:rPr>
            </w:pPr>
            <w:r w:rsidRPr="00B30FA6">
              <w:rPr>
                <w:bCs/>
                <w:sz w:val="20"/>
                <w:szCs w:val="20"/>
              </w:rPr>
              <w:t>Conform Caietului de sarcini și specificațiilor tehnice anexate acestuia, din Documentația de atribuire.</w:t>
            </w:r>
          </w:p>
        </w:tc>
        <w:tc>
          <w:tcPr>
            <w:tcW w:w="1682" w:type="dxa"/>
            <w:vAlign w:val="center"/>
          </w:tcPr>
          <w:p w14:paraId="60C00FBE" w14:textId="77777777" w:rsidR="00FC6848" w:rsidRPr="00B30FA6" w:rsidRDefault="00FC6848" w:rsidP="00BC0AB6">
            <w:pPr>
              <w:spacing w:line="20" w:lineRule="atLeast"/>
              <w:jc w:val="center"/>
              <w:rPr>
                <w:bCs/>
                <w:sz w:val="20"/>
                <w:szCs w:val="20"/>
                <w:highlight w:val="lightGray"/>
              </w:rPr>
            </w:pPr>
            <w:r w:rsidRPr="00B30FA6">
              <w:rPr>
                <w:bCs/>
                <w:sz w:val="20"/>
                <w:szCs w:val="20"/>
              </w:rPr>
              <w:t>Nu este cazul</w:t>
            </w:r>
          </w:p>
        </w:tc>
        <w:tc>
          <w:tcPr>
            <w:tcW w:w="1885" w:type="dxa"/>
            <w:vAlign w:val="center"/>
          </w:tcPr>
          <w:p w14:paraId="4328E58F" w14:textId="77777777" w:rsidR="00FC6848" w:rsidRPr="00B30FA6" w:rsidRDefault="00FC6848" w:rsidP="00BC0AB6">
            <w:pPr>
              <w:spacing w:line="20" w:lineRule="atLeast"/>
              <w:jc w:val="both"/>
              <w:rPr>
                <w:bCs/>
                <w:sz w:val="20"/>
                <w:szCs w:val="20"/>
                <w:highlight w:val="lightGray"/>
              </w:rPr>
            </w:pPr>
            <w:r w:rsidRPr="004D0A03">
              <w:rPr>
                <w:b/>
                <w:bCs/>
                <w:sz w:val="20"/>
                <w:szCs w:val="20"/>
              </w:rPr>
              <w:t xml:space="preserve">Minim </w:t>
            </w:r>
            <w:r>
              <w:rPr>
                <w:b/>
                <w:bCs/>
                <w:sz w:val="20"/>
                <w:szCs w:val="20"/>
              </w:rPr>
              <w:t>24</w:t>
            </w:r>
            <w:r w:rsidRPr="004D0A03">
              <w:rPr>
                <w:b/>
                <w:bCs/>
                <w:sz w:val="20"/>
                <w:szCs w:val="20"/>
              </w:rPr>
              <w:t xml:space="preserve"> luni </w:t>
            </w:r>
            <w:r w:rsidRPr="00B30FA6">
              <w:rPr>
                <w:b/>
                <w:bCs/>
                <w:sz w:val="20"/>
                <w:szCs w:val="20"/>
              </w:rPr>
              <w:t>on-site</w:t>
            </w:r>
            <w:r w:rsidRPr="00B30FA6">
              <w:rPr>
                <w:sz w:val="20"/>
                <w:szCs w:val="20"/>
              </w:rPr>
              <w:t xml:space="preserve"> de la data recepției </w:t>
            </w:r>
            <w:r w:rsidRPr="00B30FA6">
              <w:rPr>
                <w:bCs/>
                <w:sz w:val="20"/>
                <w:szCs w:val="20"/>
              </w:rPr>
              <w:t>calitative și cantitative</w:t>
            </w:r>
            <w:r w:rsidRPr="00B30FA6">
              <w:rPr>
                <w:sz w:val="20"/>
                <w:szCs w:val="20"/>
              </w:rPr>
              <w:t>.</w:t>
            </w:r>
          </w:p>
        </w:tc>
      </w:tr>
      <w:tr w:rsidR="00FD136A" w:rsidRPr="00B30FA6" w14:paraId="42A1F836" w14:textId="77777777" w:rsidTr="00BC0AB6">
        <w:trPr>
          <w:trHeight w:val="440"/>
        </w:trPr>
        <w:tc>
          <w:tcPr>
            <w:tcW w:w="1958" w:type="dxa"/>
            <w:vAlign w:val="center"/>
          </w:tcPr>
          <w:p w14:paraId="7407D946" w14:textId="59CC8A12" w:rsidR="00FD136A" w:rsidRDefault="00FD136A" w:rsidP="00FC6848">
            <w:pPr>
              <w:keepNext/>
              <w:keepLines/>
              <w:spacing w:before="120" w:after="120" w:line="20" w:lineRule="atLeast"/>
              <w:jc w:val="center"/>
              <w:rPr>
                <w:bCs/>
                <w:sz w:val="20"/>
                <w:szCs w:val="20"/>
              </w:rPr>
            </w:pPr>
            <w:r>
              <w:rPr>
                <w:bCs/>
                <w:sz w:val="20"/>
                <w:szCs w:val="20"/>
              </w:rPr>
              <w:t>2</w:t>
            </w:r>
            <w:r>
              <w:rPr>
                <w:bCs/>
                <w:sz w:val="20"/>
                <w:szCs w:val="20"/>
              </w:rPr>
              <w:t>.</w:t>
            </w:r>
            <w:r>
              <w:t xml:space="preserve"> </w:t>
            </w:r>
            <w:r w:rsidRPr="001D1810">
              <w:rPr>
                <w:bCs/>
                <w:sz w:val="20"/>
                <w:szCs w:val="20"/>
              </w:rPr>
              <w:t>Licență software pentru controlul CNC</w:t>
            </w:r>
          </w:p>
        </w:tc>
        <w:tc>
          <w:tcPr>
            <w:tcW w:w="707" w:type="dxa"/>
            <w:vAlign w:val="center"/>
          </w:tcPr>
          <w:p w14:paraId="6C27448B" w14:textId="16D9A850" w:rsidR="00FD136A" w:rsidRDefault="00FD136A" w:rsidP="00BC0AB6">
            <w:pPr>
              <w:keepNext/>
              <w:keepLines/>
              <w:spacing w:before="120" w:after="120" w:line="20" w:lineRule="atLeast"/>
              <w:jc w:val="center"/>
              <w:rPr>
                <w:bCs/>
                <w:sz w:val="20"/>
                <w:szCs w:val="20"/>
              </w:rPr>
            </w:pPr>
            <w:r>
              <w:rPr>
                <w:bCs/>
                <w:sz w:val="20"/>
                <w:szCs w:val="20"/>
              </w:rPr>
              <w:t>1</w:t>
            </w:r>
          </w:p>
        </w:tc>
        <w:tc>
          <w:tcPr>
            <w:tcW w:w="1275" w:type="dxa"/>
            <w:vAlign w:val="center"/>
          </w:tcPr>
          <w:p w14:paraId="397D7AEA" w14:textId="6025B397" w:rsidR="00FD136A" w:rsidRPr="00B30FA6" w:rsidRDefault="00FD136A" w:rsidP="00BC0AB6">
            <w:pPr>
              <w:spacing w:line="20" w:lineRule="atLeast"/>
              <w:jc w:val="center"/>
              <w:rPr>
                <w:bCs/>
                <w:sz w:val="20"/>
                <w:szCs w:val="20"/>
              </w:rPr>
            </w:pPr>
            <w:r>
              <w:rPr>
                <w:bCs/>
                <w:sz w:val="20"/>
                <w:szCs w:val="20"/>
              </w:rPr>
              <w:t>buc</w:t>
            </w:r>
          </w:p>
        </w:tc>
        <w:tc>
          <w:tcPr>
            <w:tcW w:w="2940" w:type="dxa"/>
            <w:vAlign w:val="center"/>
          </w:tcPr>
          <w:p w14:paraId="1DE12493" w14:textId="5B58AF5A" w:rsidR="00FD136A" w:rsidRPr="00B30FA6" w:rsidRDefault="00FD136A" w:rsidP="00BC0AB6">
            <w:pPr>
              <w:spacing w:line="20" w:lineRule="atLeast"/>
              <w:jc w:val="both"/>
              <w:rPr>
                <w:bCs/>
                <w:sz w:val="20"/>
                <w:szCs w:val="20"/>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w:t>
            </w:r>
          </w:p>
        </w:tc>
        <w:tc>
          <w:tcPr>
            <w:tcW w:w="2229" w:type="dxa"/>
            <w:vAlign w:val="center"/>
          </w:tcPr>
          <w:p w14:paraId="0A6912F5" w14:textId="77777777" w:rsidR="00FD136A" w:rsidRPr="00B30FA6" w:rsidRDefault="00FD136A" w:rsidP="00FD136A">
            <w:pPr>
              <w:keepNext/>
              <w:keepLines/>
              <w:jc w:val="both"/>
              <w:rPr>
                <w:bCs/>
                <w:sz w:val="20"/>
                <w:szCs w:val="20"/>
              </w:rPr>
            </w:pPr>
            <w:r w:rsidRPr="00B30FA6">
              <w:rPr>
                <w:bCs/>
                <w:sz w:val="20"/>
                <w:szCs w:val="20"/>
              </w:rPr>
              <w:t xml:space="preserve">Livrarea se va face de către furnizor </w:t>
            </w:r>
            <w:r w:rsidRPr="00B30FA6">
              <w:rPr>
                <w:color w:val="000000"/>
                <w:sz w:val="20"/>
                <w:szCs w:val="20"/>
              </w:rPr>
              <w:t xml:space="preserve">în maxim </w:t>
            </w:r>
            <w:r w:rsidRPr="004D0A03">
              <w:rPr>
                <w:sz w:val="20"/>
                <w:szCs w:val="20"/>
              </w:rPr>
              <w:t xml:space="preserve">60 de zile </w:t>
            </w:r>
            <w:r>
              <w:rPr>
                <w:color w:val="000000"/>
                <w:sz w:val="20"/>
                <w:szCs w:val="20"/>
              </w:rPr>
              <w:t>calendaristice</w:t>
            </w:r>
            <w:r w:rsidRPr="00B30FA6">
              <w:rPr>
                <w:color w:val="000000"/>
                <w:sz w:val="20"/>
                <w:szCs w:val="20"/>
              </w:rPr>
              <w:t xml:space="preserve"> de la data semnării contractului de ambele părți</w:t>
            </w:r>
            <w:r>
              <w:rPr>
                <w:color w:val="000000"/>
                <w:sz w:val="20"/>
                <w:szCs w:val="20"/>
              </w:rPr>
              <w:t>.</w:t>
            </w:r>
          </w:p>
          <w:p w14:paraId="6144CC67" w14:textId="77777777" w:rsidR="00FD136A" w:rsidRPr="00B30FA6" w:rsidRDefault="00FD136A" w:rsidP="00BC0AB6">
            <w:pPr>
              <w:keepNext/>
              <w:keepLines/>
              <w:jc w:val="both"/>
              <w:rPr>
                <w:bCs/>
                <w:sz w:val="20"/>
                <w:szCs w:val="20"/>
              </w:rPr>
            </w:pPr>
          </w:p>
        </w:tc>
        <w:tc>
          <w:tcPr>
            <w:tcW w:w="2507" w:type="dxa"/>
            <w:vAlign w:val="center"/>
          </w:tcPr>
          <w:p w14:paraId="276283AE" w14:textId="7E5B8711" w:rsidR="00FD136A" w:rsidRPr="00B30FA6" w:rsidRDefault="00FD136A" w:rsidP="00BC0AB6">
            <w:pPr>
              <w:spacing w:line="20" w:lineRule="atLeast"/>
              <w:jc w:val="both"/>
              <w:rPr>
                <w:bCs/>
                <w:sz w:val="20"/>
                <w:szCs w:val="20"/>
              </w:rPr>
            </w:pPr>
            <w:r w:rsidRPr="00B30FA6">
              <w:rPr>
                <w:bCs/>
                <w:sz w:val="20"/>
                <w:szCs w:val="20"/>
              </w:rPr>
              <w:t>Conform Caietului de sarcini și specificațiilor tehnice anexate acestuia, din Documentația de atribuire.</w:t>
            </w:r>
          </w:p>
        </w:tc>
        <w:tc>
          <w:tcPr>
            <w:tcW w:w="1682" w:type="dxa"/>
            <w:vAlign w:val="center"/>
          </w:tcPr>
          <w:p w14:paraId="09627225" w14:textId="35F90321" w:rsidR="00FD136A" w:rsidRPr="00B30FA6" w:rsidRDefault="00FD136A" w:rsidP="00BC0AB6">
            <w:pPr>
              <w:spacing w:line="20" w:lineRule="atLeast"/>
              <w:jc w:val="center"/>
              <w:rPr>
                <w:bCs/>
                <w:sz w:val="20"/>
                <w:szCs w:val="20"/>
              </w:rPr>
            </w:pPr>
            <w:r w:rsidRPr="00B30FA6">
              <w:rPr>
                <w:bCs/>
                <w:sz w:val="20"/>
                <w:szCs w:val="20"/>
              </w:rPr>
              <w:t>Nu este cazul</w:t>
            </w:r>
          </w:p>
        </w:tc>
        <w:tc>
          <w:tcPr>
            <w:tcW w:w="1885" w:type="dxa"/>
            <w:vAlign w:val="center"/>
          </w:tcPr>
          <w:p w14:paraId="20C1B74E" w14:textId="254C63D5" w:rsidR="00FD136A" w:rsidRPr="004D0A03" w:rsidRDefault="00FD136A" w:rsidP="00BC0AB6">
            <w:pPr>
              <w:spacing w:line="20" w:lineRule="atLeast"/>
              <w:jc w:val="both"/>
              <w:rPr>
                <w:b/>
                <w:bCs/>
                <w:sz w:val="20"/>
                <w:szCs w:val="20"/>
              </w:rPr>
            </w:pPr>
            <w:r w:rsidRPr="004D0A03">
              <w:rPr>
                <w:b/>
                <w:bCs/>
                <w:sz w:val="20"/>
                <w:szCs w:val="20"/>
              </w:rPr>
              <w:t xml:space="preserve">Minim </w:t>
            </w:r>
            <w:r>
              <w:rPr>
                <w:b/>
                <w:bCs/>
                <w:sz w:val="20"/>
                <w:szCs w:val="20"/>
              </w:rPr>
              <w:t>24</w:t>
            </w:r>
            <w:r w:rsidRPr="004D0A03">
              <w:rPr>
                <w:b/>
                <w:bCs/>
                <w:sz w:val="20"/>
                <w:szCs w:val="20"/>
              </w:rPr>
              <w:t xml:space="preserve"> luni </w:t>
            </w:r>
            <w:r w:rsidRPr="00B30FA6">
              <w:rPr>
                <w:b/>
                <w:bCs/>
                <w:sz w:val="20"/>
                <w:szCs w:val="20"/>
              </w:rPr>
              <w:t>on-site</w:t>
            </w:r>
            <w:r w:rsidRPr="00B30FA6">
              <w:rPr>
                <w:sz w:val="20"/>
                <w:szCs w:val="20"/>
              </w:rPr>
              <w:t xml:space="preserve"> de la data recepției </w:t>
            </w:r>
            <w:r w:rsidRPr="00B30FA6">
              <w:rPr>
                <w:bCs/>
                <w:sz w:val="20"/>
                <w:szCs w:val="20"/>
              </w:rPr>
              <w:t>calitative și cantitative</w:t>
            </w:r>
            <w:r w:rsidRPr="00B30FA6">
              <w:rPr>
                <w:sz w:val="20"/>
                <w:szCs w:val="20"/>
              </w:rPr>
              <w:t>.</w:t>
            </w:r>
          </w:p>
        </w:tc>
      </w:tr>
      <w:tr w:rsidR="00FC6848" w:rsidRPr="00B30FA6" w14:paraId="64CD46AF" w14:textId="77777777" w:rsidTr="00BC0AB6">
        <w:trPr>
          <w:trHeight w:val="322"/>
        </w:trPr>
        <w:tc>
          <w:tcPr>
            <w:tcW w:w="15183" w:type="dxa"/>
            <w:gridSpan w:val="8"/>
          </w:tcPr>
          <w:p w14:paraId="52280825" w14:textId="77777777" w:rsidR="00FC6848" w:rsidRPr="00B30FA6" w:rsidRDefault="00FC6848" w:rsidP="00BC0AB6">
            <w:pPr>
              <w:spacing w:line="20" w:lineRule="atLeast"/>
              <w:rPr>
                <w:bCs/>
                <w:sz w:val="20"/>
                <w:szCs w:val="20"/>
              </w:rPr>
            </w:pPr>
            <w:r w:rsidRPr="00B30FA6">
              <w:rPr>
                <w:bCs/>
                <w:sz w:val="20"/>
                <w:szCs w:val="20"/>
              </w:rPr>
              <w:t>NOTĂ: Autoritatea contractantă completează coloanele de la nr.0 la nr.7</w:t>
            </w:r>
          </w:p>
        </w:tc>
      </w:tr>
    </w:tbl>
    <w:p w14:paraId="321DA036" w14:textId="77777777" w:rsidR="00FC6848" w:rsidRDefault="00FC6848" w:rsidP="00FC6848">
      <w:pPr>
        <w:rPr>
          <w:b/>
          <w:bCs/>
          <w:sz w:val="22"/>
          <w:szCs w:val="22"/>
        </w:rPr>
      </w:pPr>
    </w:p>
    <w:tbl>
      <w:tblPr>
        <w:tblStyle w:val="Style16"/>
        <w:tblW w:w="152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6309"/>
      </w:tblGrid>
      <w:tr w:rsidR="00FC6848" w14:paraId="22AC6C2A" w14:textId="77777777" w:rsidTr="00BC0AB6">
        <w:tc>
          <w:tcPr>
            <w:tcW w:w="15240" w:type="dxa"/>
            <w:gridSpan w:val="2"/>
          </w:tcPr>
          <w:p w14:paraId="3597FC07" w14:textId="04745107" w:rsidR="00FC6848" w:rsidRPr="00157AEE" w:rsidRDefault="00FC6848" w:rsidP="00BC0AB6">
            <w:pPr>
              <w:rPr>
                <w:sz w:val="22"/>
                <w:szCs w:val="22"/>
              </w:rPr>
            </w:pPr>
            <w:r w:rsidRPr="004D0A03">
              <w:rPr>
                <w:b/>
                <w:bCs/>
                <w:sz w:val="20"/>
                <w:szCs w:val="20"/>
              </w:rPr>
              <w:t xml:space="preserve">LOT </w:t>
            </w:r>
            <w:r>
              <w:rPr>
                <w:b/>
                <w:bCs/>
                <w:sz w:val="20"/>
                <w:szCs w:val="20"/>
              </w:rPr>
              <w:t>6</w:t>
            </w:r>
            <w:r w:rsidRPr="004D0A03">
              <w:rPr>
                <w:b/>
                <w:bCs/>
                <w:sz w:val="20"/>
                <w:szCs w:val="20"/>
              </w:rPr>
              <w:t xml:space="preserve"> – </w:t>
            </w:r>
            <w:r w:rsidRPr="00FC6848">
              <w:rPr>
                <w:b/>
                <w:bCs/>
                <w:sz w:val="22"/>
                <w:szCs w:val="22"/>
              </w:rPr>
              <w:t>Linie completă de fabricație și asamblare pentru cablaje imprimate până la 8 straturi tip prototip și serii mici</w:t>
            </w:r>
          </w:p>
        </w:tc>
      </w:tr>
      <w:tr w:rsidR="00FC6848" w14:paraId="23C5B79E" w14:textId="77777777" w:rsidTr="00BC0AB6">
        <w:tc>
          <w:tcPr>
            <w:tcW w:w="8931" w:type="dxa"/>
            <w:vAlign w:val="center"/>
          </w:tcPr>
          <w:p w14:paraId="4BBE5602" w14:textId="7884CE07" w:rsidR="00FC6848" w:rsidRPr="007564C9" w:rsidRDefault="00FC6848" w:rsidP="00BC0AB6">
            <w:pPr>
              <w:kinsoku w:val="0"/>
              <w:overflowPunct w:val="0"/>
              <w:jc w:val="both"/>
              <w:rPr>
                <w:b/>
                <w:bCs/>
                <w:sz w:val="20"/>
                <w:szCs w:val="20"/>
              </w:rPr>
            </w:pPr>
            <w:r>
              <w:rPr>
                <w:b/>
                <w:bCs/>
                <w:sz w:val="20"/>
                <w:szCs w:val="20"/>
              </w:rPr>
              <w:t>1</w:t>
            </w:r>
            <w:r w:rsidR="00B827A9">
              <w:rPr>
                <w:b/>
                <w:bCs/>
                <w:sz w:val="20"/>
                <w:szCs w:val="20"/>
              </w:rPr>
              <w:t>.</w:t>
            </w:r>
            <w:r w:rsidR="00B827A9" w:rsidRPr="00B827A9">
              <w:rPr>
                <w:b/>
                <w:bCs/>
                <w:sz w:val="22"/>
                <w:szCs w:val="22"/>
              </w:rPr>
              <w:t xml:space="preserve"> </w:t>
            </w:r>
            <w:r w:rsidR="00B827A9" w:rsidRPr="00B827A9">
              <w:rPr>
                <w:b/>
                <w:bCs/>
                <w:sz w:val="20"/>
                <w:szCs w:val="20"/>
              </w:rPr>
              <w:t>Linie completă de fabricație și asamblare pentru cablaje imprimate până la 8 straturi tip prototip și serii mici</w:t>
            </w:r>
            <w:r w:rsidR="00B827A9">
              <w:rPr>
                <w:b/>
                <w:bCs/>
                <w:sz w:val="20"/>
                <w:szCs w:val="20"/>
              </w:rPr>
              <w:t xml:space="preserve"> </w:t>
            </w:r>
            <w:r>
              <w:rPr>
                <w:b/>
                <w:bCs/>
                <w:sz w:val="20"/>
                <w:szCs w:val="20"/>
              </w:rPr>
              <w:t>– 1 buc</w:t>
            </w:r>
          </w:p>
          <w:p w14:paraId="395139E3" w14:textId="77777777" w:rsidR="00B827A9" w:rsidRPr="00B827A9" w:rsidRDefault="00B827A9" w:rsidP="00B827A9">
            <w:pPr>
              <w:kinsoku w:val="0"/>
              <w:overflowPunct w:val="0"/>
              <w:jc w:val="both"/>
              <w:rPr>
                <w:b/>
                <w:bCs/>
                <w:sz w:val="20"/>
                <w:szCs w:val="20"/>
              </w:rPr>
            </w:pPr>
            <w:r w:rsidRPr="00B827A9">
              <w:rPr>
                <w:b/>
                <w:bCs/>
                <w:sz w:val="20"/>
                <w:szCs w:val="20"/>
              </w:rPr>
              <w:t>Linie de fabricație cablaje imprimate până la 8 straturi compusă din minimum următoarele:</w:t>
            </w:r>
          </w:p>
          <w:p w14:paraId="7C2681EB" w14:textId="77777777" w:rsidR="00B827A9" w:rsidRPr="00B827A9" w:rsidRDefault="00B827A9" w:rsidP="00B827A9">
            <w:pPr>
              <w:kinsoku w:val="0"/>
              <w:overflowPunct w:val="0"/>
              <w:jc w:val="both"/>
              <w:rPr>
                <w:sz w:val="20"/>
                <w:szCs w:val="20"/>
              </w:rPr>
            </w:pPr>
            <w:r w:rsidRPr="00B827A9">
              <w:rPr>
                <w:b/>
                <w:bCs/>
                <w:sz w:val="20"/>
                <w:szCs w:val="20"/>
              </w:rPr>
              <w:t>Modul 1 - Plotter (mașină CNC) cu laser, inclusiv soft și accesorii</w:t>
            </w:r>
            <w:r w:rsidRPr="00B827A9">
              <w:rPr>
                <w:sz w:val="20"/>
                <w:szCs w:val="20"/>
              </w:rPr>
              <w:t xml:space="preserve"> (LPKF ProtoLaser S4 sau echivalent)</w:t>
            </w:r>
          </w:p>
          <w:p w14:paraId="6C530702" w14:textId="77777777" w:rsidR="00B827A9" w:rsidRPr="00B827A9" w:rsidRDefault="00B827A9" w:rsidP="00B827A9">
            <w:pPr>
              <w:kinsoku w:val="0"/>
              <w:overflowPunct w:val="0"/>
              <w:jc w:val="both"/>
              <w:rPr>
                <w:sz w:val="20"/>
                <w:szCs w:val="20"/>
              </w:rPr>
            </w:pPr>
            <w:r w:rsidRPr="00B827A9">
              <w:rPr>
                <w:b/>
                <w:bCs/>
                <w:sz w:val="20"/>
                <w:szCs w:val="20"/>
              </w:rPr>
              <w:t>Descriere generală</w:t>
            </w:r>
            <w:r w:rsidRPr="00B827A9">
              <w:rPr>
                <w:sz w:val="20"/>
                <w:szCs w:val="20"/>
              </w:rPr>
              <w:t xml:space="preserve">: Maşină compactă cu laser, pentru realizarea, fără chimicale, a microstructurilor de mare precizie pe diverse materiale, dotată cu masă cu vacuum şi cameră video cu autofocus. </w:t>
            </w:r>
          </w:p>
          <w:p w14:paraId="4840D4A2" w14:textId="77777777" w:rsidR="00B827A9" w:rsidRPr="00B827A9" w:rsidRDefault="00B827A9" w:rsidP="00B827A9">
            <w:pPr>
              <w:kinsoku w:val="0"/>
              <w:overflowPunct w:val="0"/>
              <w:jc w:val="both"/>
              <w:rPr>
                <w:sz w:val="20"/>
                <w:szCs w:val="20"/>
              </w:rPr>
            </w:pPr>
            <w:r w:rsidRPr="00B827A9">
              <w:rPr>
                <w:sz w:val="20"/>
                <w:szCs w:val="20"/>
              </w:rPr>
              <w:t xml:space="preserve">Aria de lucru a laserului: 305 x 229 x 7 mm. </w:t>
            </w:r>
          </w:p>
          <w:p w14:paraId="7A2A1CE5" w14:textId="77777777" w:rsidR="00B827A9" w:rsidRPr="00B827A9" w:rsidRDefault="00B827A9" w:rsidP="00B827A9">
            <w:pPr>
              <w:kinsoku w:val="0"/>
              <w:overflowPunct w:val="0"/>
              <w:jc w:val="both"/>
              <w:rPr>
                <w:sz w:val="20"/>
                <w:szCs w:val="20"/>
              </w:rPr>
            </w:pPr>
            <w:r w:rsidRPr="00B827A9">
              <w:rPr>
                <w:sz w:val="20"/>
                <w:szCs w:val="20"/>
              </w:rPr>
              <w:t xml:space="preserve">Alimentare: 110/230V, 50 - 60 Hz, 1,5 kW. </w:t>
            </w:r>
          </w:p>
          <w:p w14:paraId="3CA3796C" w14:textId="77777777" w:rsidR="00B827A9" w:rsidRPr="00B827A9" w:rsidRDefault="00B827A9" w:rsidP="00B827A9">
            <w:pPr>
              <w:kinsoku w:val="0"/>
              <w:overflowPunct w:val="0"/>
              <w:jc w:val="both"/>
              <w:rPr>
                <w:sz w:val="20"/>
                <w:szCs w:val="20"/>
              </w:rPr>
            </w:pPr>
            <w:r w:rsidRPr="00B827A9">
              <w:rPr>
                <w:sz w:val="20"/>
                <w:szCs w:val="20"/>
              </w:rPr>
              <w:t xml:space="preserve">Dimensiuni: 910 x 1650 x 795 mm; </w:t>
            </w:r>
          </w:p>
          <w:p w14:paraId="6676045E" w14:textId="77777777" w:rsidR="00B827A9" w:rsidRPr="00B827A9" w:rsidRDefault="00B827A9" w:rsidP="00B827A9">
            <w:pPr>
              <w:kinsoku w:val="0"/>
              <w:overflowPunct w:val="0"/>
              <w:jc w:val="both"/>
              <w:rPr>
                <w:sz w:val="20"/>
                <w:szCs w:val="20"/>
              </w:rPr>
            </w:pPr>
            <w:r w:rsidRPr="00B827A9">
              <w:rPr>
                <w:sz w:val="20"/>
                <w:szCs w:val="20"/>
              </w:rPr>
              <w:t>Greutate netă: 350 kg.</w:t>
            </w:r>
          </w:p>
          <w:p w14:paraId="589265B6" w14:textId="77777777" w:rsidR="00B827A9" w:rsidRPr="00B827A9" w:rsidRDefault="00B827A9" w:rsidP="00B827A9">
            <w:pPr>
              <w:kinsoku w:val="0"/>
              <w:overflowPunct w:val="0"/>
              <w:jc w:val="both"/>
              <w:rPr>
                <w:sz w:val="20"/>
                <w:szCs w:val="20"/>
              </w:rPr>
            </w:pPr>
            <w:r w:rsidRPr="00B827A9">
              <w:rPr>
                <w:sz w:val="20"/>
                <w:szCs w:val="20"/>
              </w:rPr>
              <w:lastRenderedPageBreak/>
              <w:t>Componente: sursă laser de 532 nm, cabinetul laserului, masa de lucru x-y, masa cu vacuum, sistem de poziţionare cu cameră video pentru recunoaştere fiduciale, soft și starter set de materiale, calculator PC, tastatură, mouse, monitor, soft CircuitPro PL Advanced.</w:t>
            </w:r>
          </w:p>
          <w:p w14:paraId="0354CF9D" w14:textId="77777777" w:rsidR="00B827A9" w:rsidRPr="00B827A9" w:rsidRDefault="00B827A9" w:rsidP="00B827A9">
            <w:pPr>
              <w:kinsoku w:val="0"/>
              <w:overflowPunct w:val="0"/>
              <w:jc w:val="both"/>
              <w:rPr>
                <w:b/>
                <w:bCs/>
                <w:sz w:val="20"/>
                <w:szCs w:val="20"/>
              </w:rPr>
            </w:pPr>
            <w:r w:rsidRPr="00B827A9">
              <w:rPr>
                <w:b/>
                <w:bCs/>
                <w:sz w:val="20"/>
                <w:szCs w:val="20"/>
              </w:rPr>
              <w:t>Accesorii incluse:</w:t>
            </w:r>
          </w:p>
          <w:p w14:paraId="67AD5B00" w14:textId="77777777" w:rsidR="00B827A9" w:rsidRPr="00B827A9" w:rsidRDefault="00B827A9" w:rsidP="00B827A9">
            <w:pPr>
              <w:kinsoku w:val="0"/>
              <w:overflowPunct w:val="0"/>
              <w:jc w:val="both"/>
              <w:rPr>
                <w:sz w:val="20"/>
                <w:szCs w:val="20"/>
              </w:rPr>
            </w:pPr>
            <w:r w:rsidRPr="00B827A9">
              <w:rPr>
                <w:sz w:val="20"/>
                <w:szCs w:val="20"/>
              </w:rPr>
              <w:t>Compresor 6 bar şi debit de 450l/min cu separator de condens și multiple filtre ce oferă calitatea aerului comprimat conform normei DIN ISO 8573 – 1 bucată</w:t>
            </w:r>
          </w:p>
          <w:p w14:paraId="00890C36" w14:textId="77777777" w:rsidR="00B827A9" w:rsidRPr="00B827A9" w:rsidRDefault="00B827A9" w:rsidP="00B827A9">
            <w:pPr>
              <w:kinsoku w:val="0"/>
              <w:overflowPunct w:val="0"/>
              <w:jc w:val="both"/>
              <w:rPr>
                <w:sz w:val="20"/>
                <w:szCs w:val="20"/>
              </w:rPr>
            </w:pPr>
            <w:r w:rsidRPr="00B827A9">
              <w:rPr>
                <w:sz w:val="20"/>
                <w:szCs w:val="20"/>
              </w:rPr>
              <w:t>Unitate de aspirație pentru ProtoLaser S4 sau echivalent, cu turbină de mare putere pentru aspiraţia emisiilor cauzate de acţiunea laserului, prafului, fumului, gazelor, mirosului, etc. – 1 bucată</w:t>
            </w:r>
          </w:p>
          <w:p w14:paraId="24A62BBE" w14:textId="77777777" w:rsidR="00B827A9" w:rsidRPr="00B827A9" w:rsidRDefault="00B827A9" w:rsidP="00B827A9">
            <w:pPr>
              <w:kinsoku w:val="0"/>
              <w:overflowPunct w:val="0"/>
              <w:jc w:val="both"/>
              <w:rPr>
                <w:sz w:val="20"/>
                <w:szCs w:val="20"/>
              </w:rPr>
            </w:pPr>
            <w:r w:rsidRPr="00B827A9">
              <w:rPr>
                <w:sz w:val="20"/>
                <w:szCs w:val="20"/>
              </w:rPr>
              <w:t>Micrometru digital pentru măsurarea grosimii materialului de prelucrat – 1 bucată</w:t>
            </w:r>
          </w:p>
          <w:p w14:paraId="15E8CD60" w14:textId="77777777" w:rsidR="00B827A9" w:rsidRPr="00B827A9" w:rsidRDefault="00B827A9" w:rsidP="00B827A9">
            <w:pPr>
              <w:kinsoku w:val="0"/>
              <w:overflowPunct w:val="0"/>
              <w:jc w:val="both"/>
              <w:rPr>
                <w:sz w:val="20"/>
                <w:szCs w:val="20"/>
              </w:rPr>
            </w:pPr>
            <w:r w:rsidRPr="00B827A9">
              <w:rPr>
                <w:sz w:val="20"/>
                <w:szCs w:val="20"/>
              </w:rPr>
              <w:t>Microscop portabil, cu putere de mărire de 100 ori, gradaţie metrica şi iluminaţie – 1 bucată</w:t>
            </w:r>
          </w:p>
          <w:p w14:paraId="1F1BA771" w14:textId="77777777" w:rsidR="00B827A9" w:rsidRPr="00B827A9" w:rsidRDefault="00B827A9" w:rsidP="00B827A9">
            <w:pPr>
              <w:kinsoku w:val="0"/>
              <w:overflowPunct w:val="0"/>
              <w:jc w:val="both"/>
              <w:rPr>
                <w:sz w:val="20"/>
                <w:szCs w:val="20"/>
              </w:rPr>
            </w:pPr>
            <w:r w:rsidRPr="00B827A9">
              <w:rPr>
                <w:sz w:val="20"/>
                <w:szCs w:val="20"/>
              </w:rPr>
              <w:t>Ochelari speciali de protecţie LGE 355+532+1064 nm (numai pentru activitati de service) – 1 bucată</w:t>
            </w:r>
          </w:p>
          <w:p w14:paraId="02F367CB" w14:textId="77777777" w:rsidR="00B827A9" w:rsidRPr="00B827A9" w:rsidRDefault="00B827A9" w:rsidP="00B827A9">
            <w:pPr>
              <w:kinsoku w:val="0"/>
              <w:overflowPunct w:val="0"/>
              <w:jc w:val="both"/>
              <w:rPr>
                <w:sz w:val="20"/>
                <w:szCs w:val="20"/>
              </w:rPr>
            </w:pPr>
            <w:r w:rsidRPr="00B827A9">
              <w:rPr>
                <w:sz w:val="20"/>
                <w:szCs w:val="20"/>
              </w:rPr>
              <w:t>Set de scule pentru întreținere/service – 1 bucată</w:t>
            </w:r>
          </w:p>
          <w:p w14:paraId="4EE18863" w14:textId="77777777" w:rsidR="00B827A9" w:rsidRPr="00B827A9" w:rsidRDefault="00B827A9" w:rsidP="00B827A9">
            <w:pPr>
              <w:kinsoku w:val="0"/>
              <w:overflowPunct w:val="0"/>
              <w:jc w:val="both"/>
              <w:rPr>
                <w:sz w:val="20"/>
                <w:szCs w:val="20"/>
              </w:rPr>
            </w:pPr>
            <w:r w:rsidRPr="00B827A9">
              <w:rPr>
                <w:sz w:val="20"/>
                <w:szCs w:val="20"/>
              </w:rPr>
              <w:t>Contract anual de Service Premium Package – 1 bucată</w:t>
            </w:r>
          </w:p>
          <w:p w14:paraId="3D3A118D" w14:textId="77777777" w:rsidR="00B827A9" w:rsidRPr="00B827A9" w:rsidRDefault="00B827A9" w:rsidP="00B827A9">
            <w:pPr>
              <w:kinsoku w:val="0"/>
              <w:overflowPunct w:val="0"/>
              <w:jc w:val="both"/>
              <w:rPr>
                <w:b/>
                <w:bCs/>
                <w:sz w:val="20"/>
                <w:szCs w:val="20"/>
              </w:rPr>
            </w:pPr>
            <w:r w:rsidRPr="00B827A9">
              <w:rPr>
                <w:b/>
                <w:bCs/>
                <w:sz w:val="20"/>
                <w:szCs w:val="20"/>
              </w:rPr>
              <w:t>Modul 2 - Echipament electro-galvanic automat pentru metalizare treceri (LPKF Contac S4 sau echivalent)</w:t>
            </w:r>
          </w:p>
          <w:p w14:paraId="77C01D45" w14:textId="77777777" w:rsidR="00B827A9" w:rsidRPr="00B827A9" w:rsidRDefault="00B827A9" w:rsidP="00B827A9">
            <w:pPr>
              <w:kinsoku w:val="0"/>
              <w:overflowPunct w:val="0"/>
              <w:jc w:val="both"/>
              <w:rPr>
                <w:sz w:val="20"/>
                <w:szCs w:val="20"/>
              </w:rPr>
            </w:pPr>
            <w:r w:rsidRPr="00B827A9">
              <w:rPr>
                <w:sz w:val="20"/>
                <w:szCs w:val="20"/>
              </w:rPr>
              <w:t>Modulul 2 este compus din următoarele elemente:</w:t>
            </w:r>
          </w:p>
          <w:p w14:paraId="202FD21C" w14:textId="77777777" w:rsidR="00B827A9" w:rsidRPr="00B827A9" w:rsidRDefault="00B827A9" w:rsidP="00B827A9">
            <w:pPr>
              <w:kinsoku w:val="0"/>
              <w:overflowPunct w:val="0"/>
              <w:jc w:val="both"/>
              <w:rPr>
                <w:sz w:val="20"/>
                <w:szCs w:val="20"/>
              </w:rPr>
            </w:pPr>
            <w:r w:rsidRPr="00B827A9">
              <w:rPr>
                <w:sz w:val="20"/>
                <w:szCs w:val="20"/>
              </w:rPr>
              <w:t>Mașină automată de metalizare galvanică a trecerilor, inclusiv softul – 1 bucată</w:t>
            </w:r>
          </w:p>
          <w:p w14:paraId="659C4154" w14:textId="77777777" w:rsidR="00B827A9" w:rsidRPr="00B827A9" w:rsidRDefault="00B827A9" w:rsidP="00B827A9">
            <w:pPr>
              <w:kinsoku w:val="0"/>
              <w:overflowPunct w:val="0"/>
              <w:jc w:val="both"/>
              <w:rPr>
                <w:b/>
                <w:bCs/>
                <w:sz w:val="20"/>
                <w:szCs w:val="20"/>
              </w:rPr>
            </w:pPr>
            <w:r w:rsidRPr="00B827A9">
              <w:rPr>
                <w:b/>
                <w:bCs/>
                <w:sz w:val="20"/>
                <w:szCs w:val="20"/>
              </w:rPr>
              <w:t>Accesorii incluse:</w:t>
            </w:r>
          </w:p>
          <w:p w14:paraId="36832675" w14:textId="77777777" w:rsidR="00B827A9" w:rsidRPr="00B827A9" w:rsidRDefault="00B827A9" w:rsidP="00B827A9">
            <w:pPr>
              <w:kinsoku w:val="0"/>
              <w:overflowPunct w:val="0"/>
              <w:jc w:val="both"/>
              <w:rPr>
                <w:sz w:val="20"/>
                <w:szCs w:val="20"/>
              </w:rPr>
            </w:pPr>
            <w:r w:rsidRPr="00B827A9">
              <w:rPr>
                <w:sz w:val="20"/>
                <w:szCs w:val="20"/>
              </w:rPr>
              <w:t>Set complet de chimicale pentru Contac S4, Palladium Set sau echivalente (pt. cca 1 an de exploatare) – 1 bucată</w:t>
            </w:r>
          </w:p>
          <w:p w14:paraId="60672268" w14:textId="77777777" w:rsidR="00B827A9" w:rsidRPr="00B827A9" w:rsidRDefault="00B827A9" w:rsidP="00B827A9">
            <w:pPr>
              <w:kinsoku w:val="0"/>
              <w:overflowPunct w:val="0"/>
              <w:jc w:val="both"/>
              <w:rPr>
                <w:sz w:val="20"/>
                <w:szCs w:val="20"/>
              </w:rPr>
            </w:pPr>
            <w:r w:rsidRPr="00B827A9">
              <w:rPr>
                <w:sz w:val="20"/>
                <w:szCs w:val="20"/>
              </w:rPr>
              <w:t>Solutie pt. stanare chimica (10 litri pentru o umplere a băii) – 1 bucată</w:t>
            </w:r>
          </w:p>
          <w:p w14:paraId="6F9FC9B1" w14:textId="77777777" w:rsidR="00B827A9" w:rsidRPr="00B827A9" w:rsidRDefault="00B827A9" w:rsidP="00B827A9">
            <w:pPr>
              <w:kinsoku w:val="0"/>
              <w:overflowPunct w:val="0"/>
              <w:jc w:val="both"/>
              <w:rPr>
                <w:sz w:val="20"/>
                <w:szCs w:val="20"/>
              </w:rPr>
            </w:pPr>
            <w:r w:rsidRPr="00B827A9">
              <w:rPr>
                <w:sz w:val="20"/>
                <w:szCs w:val="20"/>
              </w:rPr>
              <w:t>Placă FR4, A4, grosime 1,5 mm, placată cu 5/5 μm Cu, cu folie din Cu protectoare stripabilă, (pachete a 10 plăci) – 4 pachete</w:t>
            </w:r>
          </w:p>
          <w:p w14:paraId="60098A4D" w14:textId="77777777" w:rsidR="00B827A9" w:rsidRPr="00B827A9" w:rsidRDefault="00B827A9" w:rsidP="00B827A9">
            <w:pPr>
              <w:kinsoku w:val="0"/>
              <w:overflowPunct w:val="0"/>
              <w:jc w:val="both"/>
              <w:rPr>
                <w:b/>
                <w:bCs/>
                <w:sz w:val="20"/>
                <w:szCs w:val="20"/>
              </w:rPr>
            </w:pPr>
            <w:r w:rsidRPr="00B827A9">
              <w:rPr>
                <w:b/>
                <w:bCs/>
                <w:sz w:val="20"/>
                <w:szCs w:val="20"/>
              </w:rPr>
              <w:t>Modul 3 – Trusă pentru mascare (Solder Masking) si pentru inscriptionarea legendei componentelor (Silk Screening)</w:t>
            </w:r>
          </w:p>
          <w:p w14:paraId="690BA7AD" w14:textId="77777777" w:rsidR="00B827A9" w:rsidRPr="00B827A9" w:rsidRDefault="00B827A9" w:rsidP="00B827A9">
            <w:pPr>
              <w:kinsoku w:val="0"/>
              <w:overflowPunct w:val="0"/>
              <w:jc w:val="both"/>
              <w:rPr>
                <w:sz w:val="20"/>
                <w:szCs w:val="20"/>
              </w:rPr>
            </w:pPr>
            <w:r w:rsidRPr="00B827A9">
              <w:rPr>
                <w:sz w:val="20"/>
                <w:szCs w:val="20"/>
              </w:rPr>
              <w:t>Modulul 3 este compus din următoarele elemente:</w:t>
            </w:r>
          </w:p>
          <w:p w14:paraId="7F2C93C7" w14:textId="77777777" w:rsidR="00B827A9" w:rsidRPr="00B827A9" w:rsidRDefault="00B827A9" w:rsidP="00B827A9">
            <w:pPr>
              <w:kinsoku w:val="0"/>
              <w:overflowPunct w:val="0"/>
              <w:jc w:val="both"/>
              <w:rPr>
                <w:sz w:val="20"/>
                <w:szCs w:val="20"/>
              </w:rPr>
            </w:pPr>
            <w:r w:rsidRPr="00B827A9">
              <w:rPr>
                <w:sz w:val="20"/>
                <w:szCs w:val="20"/>
              </w:rPr>
              <w:t>Trusă LPKF ProMask pt. ProtoLaser S4 sau echivalent (Conţinutul trusei este destinat pentru aplicarea MANUALĂ a măştii pe 10 plăci dublu faţă, de dimensiunile unui format A4 – 1 trusă</w:t>
            </w:r>
          </w:p>
          <w:p w14:paraId="6C2E23C4" w14:textId="77777777" w:rsidR="00B827A9" w:rsidRPr="00B827A9" w:rsidRDefault="00B827A9" w:rsidP="00B827A9">
            <w:pPr>
              <w:kinsoku w:val="0"/>
              <w:overflowPunct w:val="0"/>
              <w:jc w:val="both"/>
              <w:rPr>
                <w:sz w:val="20"/>
                <w:szCs w:val="20"/>
              </w:rPr>
            </w:pPr>
            <w:r w:rsidRPr="00B827A9">
              <w:rPr>
                <w:sz w:val="20"/>
                <w:szCs w:val="20"/>
              </w:rPr>
              <w:t>Trusă LPKF ProLegend sau echivalent (Conţinutul trusei este destinat pentru inscripţionarea MANUALĂ a 10 plăci dublu faţă de dimensiunile unui format A4) – 1 trusă</w:t>
            </w:r>
          </w:p>
          <w:p w14:paraId="411EF463" w14:textId="77777777" w:rsidR="00B827A9" w:rsidRPr="00B827A9" w:rsidRDefault="00B827A9" w:rsidP="00B827A9">
            <w:pPr>
              <w:kinsoku w:val="0"/>
              <w:overflowPunct w:val="0"/>
              <w:jc w:val="both"/>
              <w:rPr>
                <w:sz w:val="20"/>
                <w:szCs w:val="20"/>
              </w:rPr>
            </w:pPr>
            <w:r w:rsidRPr="00B827A9">
              <w:rPr>
                <w:sz w:val="20"/>
                <w:szCs w:val="20"/>
              </w:rPr>
              <w:t>Cuptor cu aer cald, cu atmosfera controlata (pt. “ProMask” şi “ProLegend” sau echivalente) – 1 bucată</w:t>
            </w:r>
          </w:p>
          <w:p w14:paraId="5B92603E" w14:textId="77777777" w:rsidR="00B827A9" w:rsidRPr="00B827A9" w:rsidRDefault="00B827A9" w:rsidP="00B827A9">
            <w:pPr>
              <w:kinsoku w:val="0"/>
              <w:overflowPunct w:val="0"/>
              <w:jc w:val="both"/>
              <w:rPr>
                <w:b/>
                <w:bCs/>
                <w:sz w:val="20"/>
                <w:szCs w:val="20"/>
              </w:rPr>
            </w:pPr>
            <w:r w:rsidRPr="00B827A9">
              <w:rPr>
                <w:b/>
                <w:bCs/>
                <w:sz w:val="20"/>
                <w:szCs w:val="20"/>
              </w:rPr>
              <w:t>Modul 4 - Presă pentru producția de circuite multistrat, până la 8 straturi</w:t>
            </w:r>
          </w:p>
          <w:p w14:paraId="1983020B" w14:textId="77777777" w:rsidR="00B827A9" w:rsidRPr="00B827A9" w:rsidRDefault="00B827A9" w:rsidP="00B827A9">
            <w:pPr>
              <w:kinsoku w:val="0"/>
              <w:overflowPunct w:val="0"/>
              <w:jc w:val="both"/>
              <w:rPr>
                <w:sz w:val="20"/>
                <w:szCs w:val="20"/>
              </w:rPr>
            </w:pPr>
            <w:r w:rsidRPr="00B827A9">
              <w:rPr>
                <w:sz w:val="20"/>
                <w:szCs w:val="20"/>
              </w:rPr>
              <w:t>Modulul 4 este compus din următoarele elemente:</w:t>
            </w:r>
          </w:p>
          <w:p w14:paraId="51F21977" w14:textId="77777777" w:rsidR="00B827A9" w:rsidRPr="00B827A9" w:rsidRDefault="00B827A9" w:rsidP="00B827A9">
            <w:pPr>
              <w:kinsoku w:val="0"/>
              <w:overflowPunct w:val="0"/>
              <w:jc w:val="both"/>
              <w:rPr>
                <w:sz w:val="20"/>
                <w:szCs w:val="20"/>
              </w:rPr>
            </w:pPr>
            <w:r w:rsidRPr="00B827A9">
              <w:rPr>
                <w:sz w:val="20"/>
                <w:szCs w:val="20"/>
              </w:rPr>
              <w:t>MultiPress S4 sau echivalent, presă automată, cu cameră de procesare cu vacuum, pentru producția de PCB multistrat cu max. 8 straturi. Presă stand alone, all in one, în carcasă pe roți, livrată cu rampă pentru descărcare de pe europalet de 800 mm x 600 mm. Pompă hidraulică încorporată. Greutate cca 200 kg. Caracteristici: temperatură max. 320ºC, forță de presare max. 340 N/cm², dimensiuni material 229 x 305 mm, suprafața max. a proiectului (layout-ului) 200 x 275 mm, alimentare 207 - 230 Vca, 50 Hz, putere consumată 3 kW – 1 bucată</w:t>
            </w:r>
          </w:p>
          <w:p w14:paraId="4FC7D048" w14:textId="77777777" w:rsidR="00B827A9" w:rsidRPr="00B827A9" w:rsidRDefault="00B827A9" w:rsidP="00B827A9">
            <w:pPr>
              <w:kinsoku w:val="0"/>
              <w:overflowPunct w:val="0"/>
              <w:jc w:val="both"/>
              <w:rPr>
                <w:b/>
                <w:bCs/>
                <w:sz w:val="20"/>
                <w:szCs w:val="20"/>
              </w:rPr>
            </w:pPr>
            <w:r w:rsidRPr="00B827A9">
              <w:rPr>
                <w:b/>
                <w:bCs/>
                <w:sz w:val="20"/>
                <w:szCs w:val="20"/>
              </w:rPr>
              <w:t>Accesorii incluse:</w:t>
            </w:r>
          </w:p>
          <w:p w14:paraId="3F8E4322" w14:textId="77777777" w:rsidR="00B827A9" w:rsidRPr="00B827A9" w:rsidRDefault="00B827A9" w:rsidP="00B827A9">
            <w:pPr>
              <w:kinsoku w:val="0"/>
              <w:overflowPunct w:val="0"/>
              <w:jc w:val="both"/>
              <w:rPr>
                <w:sz w:val="20"/>
                <w:szCs w:val="20"/>
              </w:rPr>
            </w:pPr>
            <w:r w:rsidRPr="00B827A9">
              <w:rPr>
                <w:sz w:val="20"/>
                <w:szCs w:val="20"/>
              </w:rPr>
              <w:lastRenderedPageBreak/>
              <w:t>Set multilayer pentru 4 straturi (Conţinutul setului este destinat pentru realizarea a 10 plăci multistrat cu câte 4 straturi cu dimensiunile 229 mm X 305 mm) – 2 seturi</w:t>
            </w:r>
          </w:p>
          <w:p w14:paraId="4FB2352F" w14:textId="77777777" w:rsidR="00B827A9" w:rsidRPr="00B827A9" w:rsidRDefault="00B827A9" w:rsidP="00B827A9">
            <w:pPr>
              <w:kinsoku w:val="0"/>
              <w:overflowPunct w:val="0"/>
              <w:jc w:val="both"/>
              <w:rPr>
                <w:sz w:val="20"/>
                <w:szCs w:val="20"/>
              </w:rPr>
            </w:pPr>
            <w:r w:rsidRPr="00B827A9">
              <w:rPr>
                <w:sz w:val="20"/>
                <w:szCs w:val="20"/>
              </w:rPr>
              <w:t>Set multilayer pentru 6 straturi (Conţinutul setului este destinat pentru realizarea a 10 plăci multistrat cu câte 6 straturi cu dimensiunile 229 mm X 305 mm) – 2 seturi</w:t>
            </w:r>
          </w:p>
          <w:p w14:paraId="02AF3102" w14:textId="77777777" w:rsidR="00B827A9" w:rsidRPr="00B827A9" w:rsidRDefault="00B827A9" w:rsidP="00B827A9">
            <w:pPr>
              <w:kinsoku w:val="0"/>
              <w:overflowPunct w:val="0"/>
              <w:jc w:val="both"/>
              <w:rPr>
                <w:sz w:val="20"/>
                <w:szCs w:val="20"/>
              </w:rPr>
            </w:pPr>
            <w:r w:rsidRPr="00B827A9">
              <w:rPr>
                <w:sz w:val="20"/>
                <w:szCs w:val="20"/>
              </w:rPr>
              <w:t>Set multilayer pentru 8 straturi (Conţinutul setului este destinat pentru realizarea a 10 plăci multistrat cu câte 8 straturi cu dimensiunile 229 mm X 305 mm) – 2 seturi</w:t>
            </w:r>
          </w:p>
          <w:p w14:paraId="15F7C08B" w14:textId="77777777" w:rsidR="00B827A9" w:rsidRPr="00B827A9" w:rsidRDefault="00B827A9" w:rsidP="00B827A9">
            <w:pPr>
              <w:kinsoku w:val="0"/>
              <w:overflowPunct w:val="0"/>
              <w:jc w:val="both"/>
              <w:rPr>
                <w:b/>
                <w:bCs/>
                <w:sz w:val="20"/>
                <w:szCs w:val="20"/>
              </w:rPr>
            </w:pPr>
            <w:r w:rsidRPr="00B827A9">
              <w:rPr>
                <w:b/>
                <w:bCs/>
                <w:sz w:val="20"/>
                <w:szCs w:val="20"/>
              </w:rPr>
              <w:t>Linie de asamblare a cablajelor imprimate compusă din:</w:t>
            </w:r>
          </w:p>
          <w:p w14:paraId="5CA24B6B" w14:textId="77777777" w:rsidR="00B827A9" w:rsidRPr="00B827A9" w:rsidRDefault="00B827A9" w:rsidP="00B827A9">
            <w:pPr>
              <w:kinsoku w:val="0"/>
              <w:overflowPunct w:val="0"/>
              <w:jc w:val="both"/>
              <w:rPr>
                <w:sz w:val="20"/>
                <w:szCs w:val="20"/>
              </w:rPr>
            </w:pPr>
            <w:r w:rsidRPr="00B827A9">
              <w:rPr>
                <w:sz w:val="20"/>
                <w:szCs w:val="20"/>
              </w:rPr>
              <w:t>Mașină automată pick&amp;place, model NEODEN4C sau echivalent (cu conveyor), cu sistem de aliniere cu camere video, suport pt. tavă Jedec, stick feeder și set de feedere pt. benzi cu componente (5x8mm, 2x12mm, 1x16mm). – 1 bucată</w:t>
            </w:r>
          </w:p>
          <w:p w14:paraId="59343E2F" w14:textId="77777777" w:rsidR="00B827A9" w:rsidRPr="00B827A9" w:rsidRDefault="00B827A9" w:rsidP="00B827A9">
            <w:pPr>
              <w:kinsoku w:val="0"/>
              <w:overflowPunct w:val="0"/>
              <w:jc w:val="both"/>
              <w:rPr>
                <w:sz w:val="20"/>
                <w:szCs w:val="20"/>
              </w:rPr>
            </w:pPr>
            <w:r w:rsidRPr="00B827A9">
              <w:rPr>
                <w:sz w:val="20"/>
                <w:szCs w:val="20"/>
              </w:rPr>
              <w:t>Cuptor reflow, full convection, model PrintTec NEODEN IN6 sau echivalent, cu piedestal IN6-S1, 4 zone de temperatură, dotat cu conveyor pentru preluarea PCB de la mașina Pick &amp; place – 1 bucată</w:t>
            </w:r>
          </w:p>
          <w:p w14:paraId="444263A5" w14:textId="77777777" w:rsidR="00B827A9" w:rsidRPr="00B827A9" w:rsidRDefault="00B827A9" w:rsidP="00B827A9">
            <w:pPr>
              <w:kinsoku w:val="0"/>
              <w:overflowPunct w:val="0"/>
              <w:jc w:val="both"/>
              <w:rPr>
                <w:b/>
                <w:bCs/>
                <w:sz w:val="20"/>
                <w:szCs w:val="20"/>
              </w:rPr>
            </w:pPr>
            <w:r w:rsidRPr="00B827A9">
              <w:rPr>
                <w:b/>
                <w:bCs/>
                <w:sz w:val="20"/>
                <w:szCs w:val="20"/>
              </w:rPr>
              <w:t>Accesorii incluse:</w:t>
            </w:r>
          </w:p>
          <w:p w14:paraId="41F59139" w14:textId="77777777" w:rsidR="00B827A9" w:rsidRPr="00B827A9" w:rsidRDefault="00B827A9" w:rsidP="00B827A9">
            <w:pPr>
              <w:kinsoku w:val="0"/>
              <w:overflowPunct w:val="0"/>
              <w:jc w:val="both"/>
              <w:rPr>
                <w:sz w:val="20"/>
                <w:szCs w:val="20"/>
              </w:rPr>
            </w:pPr>
            <w:r w:rsidRPr="00B827A9">
              <w:rPr>
                <w:sz w:val="20"/>
                <w:szCs w:val="20"/>
              </w:rPr>
              <w:t>Stencil printer manual, fine pitch, model SPIDE SD360U sau echivalent, pentru stencil de max 270x380 mm și PCB de max 260x360 mm, cu racletă (squegee) și set de scule – 1 bucată</w:t>
            </w:r>
          </w:p>
          <w:p w14:paraId="04D12136" w14:textId="77777777" w:rsidR="00B827A9" w:rsidRPr="00B827A9" w:rsidRDefault="00B827A9" w:rsidP="00B827A9">
            <w:pPr>
              <w:kinsoku w:val="0"/>
              <w:overflowPunct w:val="0"/>
              <w:jc w:val="both"/>
              <w:rPr>
                <w:sz w:val="20"/>
                <w:szCs w:val="20"/>
              </w:rPr>
            </w:pPr>
            <w:r w:rsidRPr="00B827A9">
              <w:rPr>
                <w:sz w:val="20"/>
                <w:szCs w:val="20"/>
              </w:rPr>
              <w:t>SFT1008 (suport 8mm pt. strip feeder tray) – 20 bucăți</w:t>
            </w:r>
          </w:p>
          <w:p w14:paraId="65F3BE80" w14:textId="77777777" w:rsidR="00B827A9" w:rsidRPr="00B827A9" w:rsidRDefault="00B827A9" w:rsidP="00B827A9">
            <w:pPr>
              <w:kinsoku w:val="0"/>
              <w:overflowPunct w:val="0"/>
              <w:jc w:val="both"/>
              <w:rPr>
                <w:sz w:val="20"/>
                <w:szCs w:val="20"/>
              </w:rPr>
            </w:pPr>
            <w:r w:rsidRPr="00B827A9">
              <w:rPr>
                <w:sz w:val="20"/>
                <w:szCs w:val="20"/>
              </w:rPr>
              <w:t>SFT1013 (suport 13mm pt. strip feeder tray) – 10 bucăți</w:t>
            </w:r>
          </w:p>
          <w:p w14:paraId="52E022F2" w14:textId="77777777" w:rsidR="00B827A9" w:rsidRPr="00B827A9" w:rsidRDefault="00B827A9" w:rsidP="00B827A9">
            <w:pPr>
              <w:kinsoku w:val="0"/>
              <w:overflowPunct w:val="0"/>
              <w:jc w:val="both"/>
              <w:rPr>
                <w:sz w:val="20"/>
                <w:szCs w:val="20"/>
              </w:rPr>
            </w:pPr>
            <w:r w:rsidRPr="00B827A9">
              <w:rPr>
                <w:sz w:val="20"/>
                <w:szCs w:val="20"/>
              </w:rPr>
              <w:t>SFT1019 (suport 19mm pt. strip feeder tray) – 5 bucăți</w:t>
            </w:r>
          </w:p>
          <w:p w14:paraId="7BA96DB6" w14:textId="77777777" w:rsidR="00B827A9" w:rsidRPr="00B827A9" w:rsidRDefault="00B827A9" w:rsidP="00B827A9">
            <w:pPr>
              <w:kinsoku w:val="0"/>
              <w:overflowPunct w:val="0"/>
              <w:jc w:val="both"/>
              <w:rPr>
                <w:sz w:val="20"/>
                <w:szCs w:val="20"/>
              </w:rPr>
            </w:pPr>
            <w:r w:rsidRPr="00B827A9">
              <w:rPr>
                <w:sz w:val="20"/>
                <w:szCs w:val="20"/>
              </w:rPr>
              <w:t>CN030 (duză ceramică pt. 0201) – 10 bucăți</w:t>
            </w:r>
          </w:p>
          <w:p w14:paraId="2DE2CA1E" w14:textId="77777777" w:rsidR="00B827A9" w:rsidRPr="00B827A9" w:rsidRDefault="00B827A9" w:rsidP="00B827A9">
            <w:pPr>
              <w:kinsoku w:val="0"/>
              <w:overflowPunct w:val="0"/>
              <w:jc w:val="both"/>
              <w:rPr>
                <w:sz w:val="20"/>
                <w:szCs w:val="20"/>
              </w:rPr>
            </w:pPr>
            <w:r w:rsidRPr="00B827A9">
              <w:rPr>
                <w:sz w:val="20"/>
                <w:szCs w:val="20"/>
              </w:rPr>
              <w:t>CN040 (duză ceramică pt. 0402) – 10 bucăți</w:t>
            </w:r>
          </w:p>
          <w:p w14:paraId="7070A30F" w14:textId="77777777" w:rsidR="00B827A9" w:rsidRPr="00B827A9" w:rsidRDefault="00B827A9" w:rsidP="00B827A9">
            <w:pPr>
              <w:kinsoku w:val="0"/>
              <w:overflowPunct w:val="0"/>
              <w:jc w:val="both"/>
              <w:rPr>
                <w:sz w:val="20"/>
                <w:szCs w:val="20"/>
              </w:rPr>
            </w:pPr>
            <w:r w:rsidRPr="00B827A9">
              <w:rPr>
                <w:sz w:val="20"/>
                <w:szCs w:val="20"/>
              </w:rPr>
              <w:t>CN065 (duză ceramică pt. 0201) – 15 bucăți</w:t>
            </w:r>
          </w:p>
          <w:p w14:paraId="2C2C5F33" w14:textId="77777777" w:rsidR="00B827A9" w:rsidRPr="00B827A9" w:rsidRDefault="00B827A9" w:rsidP="00B827A9">
            <w:pPr>
              <w:kinsoku w:val="0"/>
              <w:overflowPunct w:val="0"/>
              <w:jc w:val="both"/>
              <w:rPr>
                <w:sz w:val="20"/>
                <w:szCs w:val="20"/>
              </w:rPr>
            </w:pPr>
            <w:r w:rsidRPr="00B827A9">
              <w:rPr>
                <w:sz w:val="20"/>
                <w:szCs w:val="20"/>
              </w:rPr>
              <w:t>CN100 (duză ceramică pt. 0201) – 15 bucăți</w:t>
            </w:r>
          </w:p>
          <w:p w14:paraId="3D4CFEF8" w14:textId="77777777" w:rsidR="00B827A9" w:rsidRPr="00B827A9" w:rsidRDefault="00B827A9" w:rsidP="00B827A9">
            <w:pPr>
              <w:kinsoku w:val="0"/>
              <w:overflowPunct w:val="0"/>
              <w:jc w:val="both"/>
              <w:rPr>
                <w:sz w:val="20"/>
                <w:szCs w:val="20"/>
              </w:rPr>
            </w:pPr>
            <w:r w:rsidRPr="00B827A9">
              <w:rPr>
                <w:sz w:val="20"/>
                <w:szCs w:val="20"/>
              </w:rPr>
              <w:t>CN140 (duză ceramică pt. 0201) – 10 bucăți</w:t>
            </w:r>
          </w:p>
          <w:p w14:paraId="4DDE48F5" w14:textId="77777777" w:rsidR="00B827A9" w:rsidRPr="00B827A9" w:rsidRDefault="00B827A9" w:rsidP="00B827A9">
            <w:pPr>
              <w:kinsoku w:val="0"/>
              <w:overflowPunct w:val="0"/>
              <w:jc w:val="both"/>
              <w:rPr>
                <w:sz w:val="20"/>
                <w:szCs w:val="20"/>
              </w:rPr>
            </w:pPr>
            <w:r w:rsidRPr="00B827A9">
              <w:rPr>
                <w:sz w:val="20"/>
                <w:szCs w:val="20"/>
              </w:rPr>
              <w:t>CN220 (duză ceramică pt. 0201) – 10 bucăți</w:t>
            </w:r>
          </w:p>
          <w:p w14:paraId="63A1C92D" w14:textId="77777777" w:rsidR="00B827A9" w:rsidRPr="00B827A9" w:rsidRDefault="00B827A9" w:rsidP="00B827A9">
            <w:pPr>
              <w:kinsoku w:val="0"/>
              <w:overflowPunct w:val="0"/>
              <w:jc w:val="both"/>
              <w:rPr>
                <w:sz w:val="20"/>
                <w:szCs w:val="20"/>
              </w:rPr>
            </w:pPr>
            <w:r w:rsidRPr="00B827A9">
              <w:rPr>
                <w:sz w:val="20"/>
                <w:szCs w:val="20"/>
              </w:rPr>
              <w:t>CN400 (duză ceramică pt. 0201) – 5 bucăți</w:t>
            </w:r>
          </w:p>
          <w:p w14:paraId="50AFABF2" w14:textId="77777777" w:rsidR="00B827A9" w:rsidRPr="00B827A9" w:rsidRDefault="00B827A9" w:rsidP="00B827A9">
            <w:pPr>
              <w:kinsoku w:val="0"/>
              <w:overflowPunct w:val="0"/>
              <w:jc w:val="both"/>
              <w:rPr>
                <w:sz w:val="20"/>
                <w:szCs w:val="20"/>
              </w:rPr>
            </w:pPr>
            <w:r w:rsidRPr="00B827A9">
              <w:rPr>
                <w:sz w:val="20"/>
                <w:szCs w:val="20"/>
              </w:rPr>
              <w:t>CN750 (duză ceramică pt. 0201) – 5 bucăți</w:t>
            </w:r>
          </w:p>
          <w:p w14:paraId="7E6452A1" w14:textId="77777777" w:rsidR="00B827A9" w:rsidRPr="00B827A9" w:rsidRDefault="00B827A9" w:rsidP="00B827A9">
            <w:pPr>
              <w:kinsoku w:val="0"/>
              <w:overflowPunct w:val="0"/>
              <w:jc w:val="both"/>
              <w:rPr>
                <w:sz w:val="20"/>
                <w:szCs w:val="20"/>
              </w:rPr>
            </w:pPr>
            <w:r w:rsidRPr="00B827A9">
              <w:rPr>
                <w:sz w:val="20"/>
                <w:szCs w:val="20"/>
              </w:rPr>
              <w:t>NEODEN4-8 Tape Feeder 8mm – 35 bucăți</w:t>
            </w:r>
          </w:p>
          <w:p w14:paraId="69C2E405" w14:textId="77777777" w:rsidR="00B827A9" w:rsidRPr="00B827A9" w:rsidRDefault="00B827A9" w:rsidP="00B827A9">
            <w:pPr>
              <w:kinsoku w:val="0"/>
              <w:overflowPunct w:val="0"/>
              <w:jc w:val="both"/>
              <w:rPr>
                <w:sz w:val="20"/>
                <w:szCs w:val="20"/>
              </w:rPr>
            </w:pPr>
            <w:r w:rsidRPr="00B827A9">
              <w:rPr>
                <w:sz w:val="20"/>
                <w:szCs w:val="20"/>
              </w:rPr>
              <w:t>NEODEN4-12 Tape Feeder 12mm – 5 bucăți</w:t>
            </w:r>
          </w:p>
          <w:p w14:paraId="74B285A1" w14:textId="77777777" w:rsidR="00B827A9" w:rsidRPr="00B827A9" w:rsidRDefault="00B827A9" w:rsidP="00B827A9">
            <w:pPr>
              <w:kinsoku w:val="0"/>
              <w:overflowPunct w:val="0"/>
              <w:jc w:val="both"/>
              <w:rPr>
                <w:sz w:val="20"/>
                <w:szCs w:val="20"/>
              </w:rPr>
            </w:pPr>
            <w:r w:rsidRPr="00B827A9">
              <w:rPr>
                <w:sz w:val="20"/>
                <w:szCs w:val="20"/>
              </w:rPr>
              <w:t>NEODEN4-16 Tape Feeder 16mm – 5 bucăți</w:t>
            </w:r>
          </w:p>
          <w:p w14:paraId="33DAF681" w14:textId="7FBD6E51" w:rsidR="00FC6848" w:rsidRDefault="00B827A9" w:rsidP="00B827A9">
            <w:pPr>
              <w:kinsoku w:val="0"/>
              <w:overflowPunct w:val="0"/>
              <w:jc w:val="both"/>
              <w:rPr>
                <w:sz w:val="20"/>
                <w:szCs w:val="20"/>
              </w:rPr>
            </w:pPr>
            <w:r w:rsidRPr="00B827A9">
              <w:rPr>
                <w:sz w:val="20"/>
                <w:szCs w:val="20"/>
              </w:rPr>
              <w:t>NEODEN4-24 Tape Feeder 24mm- 4 bucăți</w:t>
            </w:r>
          </w:p>
        </w:tc>
        <w:tc>
          <w:tcPr>
            <w:tcW w:w="6309" w:type="dxa"/>
          </w:tcPr>
          <w:p w14:paraId="722F831C" w14:textId="647633A4" w:rsidR="00FC6848" w:rsidRDefault="00FC6848" w:rsidP="00BC0AB6">
            <w:pPr>
              <w:jc w:val="both"/>
              <w:rPr>
                <w:b/>
                <w:bCs/>
                <w:i/>
                <w:iCs/>
                <w:sz w:val="20"/>
                <w:szCs w:val="20"/>
              </w:rPr>
            </w:pPr>
            <w:proofErr w:type="spellStart"/>
            <w:r>
              <w:rPr>
                <w:rFonts w:eastAsia="SimSun"/>
                <w:b/>
                <w:bCs/>
                <w:color w:val="000000"/>
                <w:sz w:val="20"/>
                <w:szCs w:val="20"/>
                <w:u w:val="single"/>
                <w:lang w:val="en-US" w:eastAsia="zh-CN" w:bidi="ar"/>
              </w:rPr>
              <w:lastRenderedPageBreak/>
              <w:t>Denumire</w:t>
            </w:r>
            <w:proofErr w:type="spellEnd"/>
            <w:r>
              <w:rPr>
                <w:rFonts w:eastAsia="SimSun"/>
                <w:b/>
                <w:bCs/>
                <w:color w:val="000000"/>
                <w:sz w:val="20"/>
                <w:szCs w:val="20"/>
                <w:u w:val="single"/>
                <w:lang w:val="en-US" w:eastAsia="zh-CN" w:bidi="ar"/>
              </w:rPr>
              <w:t xml:space="preserve"> </w:t>
            </w:r>
            <w:proofErr w:type="spellStart"/>
            <w:r w:rsidR="007917EB">
              <w:rPr>
                <w:rFonts w:eastAsia="SimSun"/>
                <w:b/>
                <w:bCs/>
                <w:color w:val="000000"/>
                <w:sz w:val="20"/>
                <w:szCs w:val="20"/>
                <w:u w:val="single"/>
                <w:lang w:val="en-US" w:eastAsia="zh-CN" w:bidi="ar"/>
              </w:rPr>
              <w:t>comerciala</w:t>
            </w:r>
            <w:proofErr w:type="spellEnd"/>
            <w:r w:rsidR="007917EB">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proofErr w:type="spellStart"/>
            <w:r>
              <w:rPr>
                <w:rFonts w:eastAsia="SimSun"/>
                <w:b/>
                <w:bCs/>
                <w:color w:val="000000"/>
                <w:sz w:val="20"/>
                <w:szCs w:val="20"/>
                <w:u w:val="single"/>
                <w:lang w:val="en-US" w:eastAsia="zh-CN" w:bidi="ar"/>
              </w:rPr>
              <w:t>produsului-ofert</w:t>
            </w:r>
            <w:proofErr w:type="spellEnd"/>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furnizor</w:t>
            </w:r>
            <w:proofErr w:type="spellEnd"/>
          </w:p>
        </w:tc>
      </w:tr>
      <w:tr w:rsidR="00342828" w14:paraId="15BCEBA1" w14:textId="77777777" w:rsidTr="00BC0AB6">
        <w:tc>
          <w:tcPr>
            <w:tcW w:w="8931" w:type="dxa"/>
            <w:vAlign w:val="center"/>
          </w:tcPr>
          <w:p w14:paraId="39DAD00E" w14:textId="02E4EFD2" w:rsidR="00342828" w:rsidRPr="007564C9" w:rsidRDefault="00342828" w:rsidP="00342828">
            <w:pPr>
              <w:kinsoku w:val="0"/>
              <w:overflowPunct w:val="0"/>
              <w:jc w:val="both"/>
              <w:rPr>
                <w:b/>
                <w:bCs/>
                <w:sz w:val="20"/>
                <w:szCs w:val="20"/>
              </w:rPr>
            </w:pPr>
            <w:r>
              <w:rPr>
                <w:b/>
                <w:bCs/>
                <w:sz w:val="20"/>
                <w:szCs w:val="20"/>
              </w:rPr>
              <w:lastRenderedPageBreak/>
              <w:t>2</w:t>
            </w:r>
            <w:r>
              <w:rPr>
                <w:b/>
                <w:bCs/>
                <w:sz w:val="20"/>
                <w:szCs w:val="20"/>
              </w:rPr>
              <w:t xml:space="preserve">. </w:t>
            </w:r>
            <w:r w:rsidRPr="001D1810">
              <w:rPr>
                <w:b/>
                <w:bCs/>
                <w:sz w:val="20"/>
                <w:szCs w:val="20"/>
              </w:rPr>
              <w:t xml:space="preserve">Licență software pentru controlul CNC Protomat S62 sau echivalent (dar obligatoriu pentru gestionarea echipamentului solicitat in specificațiile de mai sus) </w:t>
            </w:r>
            <w:r>
              <w:rPr>
                <w:b/>
                <w:bCs/>
                <w:sz w:val="20"/>
                <w:szCs w:val="20"/>
              </w:rPr>
              <w:t>– 1 buc</w:t>
            </w:r>
          </w:p>
          <w:p w14:paraId="1A6C87F3" w14:textId="77777777" w:rsidR="00342828" w:rsidRPr="00464443" w:rsidRDefault="00342828" w:rsidP="00342828">
            <w:pPr>
              <w:kinsoku w:val="0"/>
              <w:overflowPunct w:val="0"/>
              <w:jc w:val="both"/>
              <w:rPr>
                <w:b/>
                <w:bCs/>
                <w:sz w:val="20"/>
                <w:szCs w:val="20"/>
              </w:rPr>
            </w:pPr>
            <w:r w:rsidRPr="00464443">
              <w:rPr>
                <w:b/>
                <w:bCs/>
                <w:sz w:val="20"/>
                <w:szCs w:val="20"/>
              </w:rPr>
              <w:t>Detalii tehnice:</w:t>
            </w:r>
          </w:p>
          <w:p w14:paraId="093BC7DB" w14:textId="50A8271B" w:rsidR="00342828" w:rsidRDefault="00342828" w:rsidP="00342828">
            <w:pPr>
              <w:kinsoku w:val="0"/>
              <w:overflowPunct w:val="0"/>
              <w:jc w:val="both"/>
              <w:rPr>
                <w:b/>
                <w:bCs/>
                <w:sz w:val="20"/>
                <w:szCs w:val="20"/>
              </w:rPr>
            </w:pPr>
            <w:r w:rsidRPr="00D931D4">
              <w:rPr>
                <w:sz w:val="20"/>
                <w:szCs w:val="20"/>
              </w:rPr>
              <w:t>CircuitPro PM 2.7 Advanced sau echivalent: Licență software și interfață pentru sisteme de frezare tip CNC folosite în realizarea plăcilor de circuite imprimate (PCB) în procesul de prototipare serie mică folosit pentru LPKF ProtoMat S62 sau echivalent</w:t>
            </w:r>
          </w:p>
        </w:tc>
        <w:tc>
          <w:tcPr>
            <w:tcW w:w="6309" w:type="dxa"/>
          </w:tcPr>
          <w:p w14:paraId="556EC65E" w14:textId="70E7345D" w:rsidR="00342828" w:rsidRDefault="00342828" w:rsidP="00BC0AB6">
            <w:pPr>
              <w:jc w:val="both"/>
              <w:rPr>
                <w:rFonts w:eastAsia="SimSun"/>
                <w:b/>
                <w:bCs/>
                <w:color w:val="000000"/>
                <w:sz w:val="20"/>
                <w:szCs w:val="20"/>
                <w:u w:val="single"/>
                <w:lang w:val="en-US" w:eastAsia="zh-CN" w:bidi="ar"/>
              </w:rPr>
            </w:pPr>
            <w:proofErr w:type="spellStart"/>
            <w:r>
              <w:rPr>
                <w:rFonts w:eastAsia="SimSun"/>
                <w:b/>
                <w:bCs/>
                <w:color w:val="000000"/>
                <w:sz w:val="20"/>
                <w:szCs w:val="20"/>
                <w:u w:val="single"/>
                <w:lang w:val="en-US" w:eastAsia="zh-CN" w:bidi="ar"/>
              </w:rPr>
              <w:t>Denumire</w:t>
            </w:r>
            <w:proofErr w:type="spellEnd"/>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comerciala</w:t>
            </w:r>
            <w:proofErr w:type="spellEnd"/>
            <w:r>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proofErr w:type="spellStart"/>
            <w:r>
              <w:rPr>
                <w:rFonts w:eastAsia="SimSun"/>
                <w:b/>
                <w:bCs/>
                <w:color w:val="000000"/>
                <w:sz w:val="20"/>
                <w:szCs w:val="20"/>
                <w:u w:val="single"/>
                <w:lang w:val="en-US" w:eastAsia="zh-CN" w:bidi="ar"/>
              </w:rPr>
              <w:t>produsului-ofert</w:t>
            </w:r>
            <w:proofErr w:type="spellEnd"/>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furnizor</w:t>
            </w:r>
            <w:proofErr w:type="spellEnd"/>
          </w:p>
        </w:tc>
      </w:tr>
    </w:tbl>
    <w:p w14:paraId="7321F858" w14:textId="77777777" w:rsidR="00FC6848" w:rsidRDefault="00FC6848" w:rsidP="00FC6848">
      <w:pPr>
        <w:spacing w:line="360" w:lineRule="exact"/>
        <w:rPr>
          <w:rFonts w:eastAsia="Calibri"/>
          <w:i/>
          <w:color w:val="0000FF"/>
          <w:sz w:val="22"/>
          <w:szCs w:val="22"/>
        </w:rPr>
      </w:pPr>
    </w:p>
    <w:p w14:paraId="4422952E" w14:textId="77777777" w:rsidR="001D1810" w:rsidRDefault="001D1810" w:rsidP="00FC6848">
      <w:pPr>
        <w:spacing w:line="360" w:lineRule="exact"/>
        <w:rPr>
          <w:rFonts w:eastAsia="Calibri"/>
          <w:i/>
          <w:color w:val="0000FF"/>
          <w:sz w:val="22"/>
          <w:szCs w:val="22"/>
        </w:rPr>
      </w:pPr>
    </w:p>
    <w:p w14:paraId="794140E6" w14:textId="1C4953DA" w:rsidR="00FC6848" w:rsidRPr="00B23382" w:rsidRDefault="00FC6848" w:rsidP="00FC6848">
      <w:pPr>
        <w:spacing w:line="360" w:lineRule="exact"/>
        <w:rPr>
          <w:rFonts w:eastAsia="Calibri"/>
          <w:i/>
          <w:color w:val="0000FF"/>
          <w:sz w:val="22"/>
          <w:szCs w:val="22"/>
        </w:rPr>
      </w:pPr>
      <w:r>
        <w:rPr>
          <w:rFonts w:eastAsia="Calibri"/>
          <w:i/>
          <w:color w:val="0000FF"/>
          <w:sz w:val="22"/>
          <w:szCs w:val="22"/>
        </w:rPr>
        <w:lastRenderedPageBreak/>
        <w:t>[se vor completa informațiile de mai jos pentru fiecare lot/produs ofertat]</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1986"/>
        <w:gridCol w:w="2804"/>
        <w:gridCol w:w="3939"/>
        <w:gridCol w:w="2509"/>
        <w:gridCol w:w="2370"/>
      </w:tblGrid>
      <w:tr w:rsidR="00FC6848" w14:paraId="612FEAC3" w14:textId="77777777" w:rsidTr="00BC0AB6">
        <w:trPr>
          <w:jc w:val="center"/>
        </w:trPr>
        <w:tc>
          <w:tcPr>
            <w:tcW w:w="1545" w:type="dxa"/>
            <w:shd w:val="clear" w:color="auto" w:fill="B4C6E7" w:themeFill="accent1" w:themeFillTint="66"/>
            <w:vAlign w:val="center"/>
          </w:tcPr>
          <w:p w14:paraId="5763BE59" w14:textId="77777777" w:rsidR="00FC6848" w:rsidRDefault="00FC6848" w:rsidP="00BC0AB6">
            <w:pPr>
              <w:spacing w:line="360" w:lineRule="exact"/>
              <w:jc w:val="center"/>
              <w:rPr>
                <w:b/>
                <w:iCs/>
                <w:color w:val="FF0000"/>
                <w:sz w:val="20"/>
                <w:szCs w:val="20"/>
              </w:rPr>
            </w:pPr>
            <w:r>
              <w:rPr>
                <w:b/>
                <w:iCs/>
                <w:sz w:val="20"/>
                <w:szCs w:val="20"/>
              </w:rPr>
              <w:t>Data de livrare propusă</w:t>
            </w:r>
            <w:r>
              <w:rPr>
                <w:rStyle w:val="FootnoteReference"/>
                <w:b/>
                <w:iCs/>
                <w:sz w:val="20"/>
                <w:szCs w:val="20"/>
              </w:rPr>
              <w:footnoteReference w:customMarkFollows="1" w:id="13"/>
              <w:t>2</w:t>
            </w:r>
          </w:p>
        </w:tc>
        <w:tc>
          <w:tcPr>
            <w:tcW w:w="1986" w:type="dxa"/>
            <w:shd w:val="clear" w:color="auto" w:fill="B4C6E7" w:themeFill="accent1" w:themeFillTint="66"/>
            <w:vAlign w:val="center"/>
          </w:tcPr>
          <w:p w14:paraId="288A53D8" w14:textId="77777777" w:rsidR="00FC6848" w:rsidRDefault="00FC6848" w:rsidP="00BC0AB6">
            <w:pPr>
              <w:spacing w:line="360" w:lineRule="exact"/>
              <w:jc w:val="center"/>
              <w:rPr>
                <w:b/>
                <w:iCs/>
                <w:sz w:val="20"/>
                <w:szCs w:val="20"/>
              </w:rPr>
            </w:pPr>
            <w:r>
              <w:rPr>
                <w:b/>
                <w:iCs/>
                <w:sz w:val="20"/>
                <w:szCs w:val="20"/>
              </w:rPr>
              <w:t>Informații referitoare la produs și producător</w:t>
            </w:r>
          </w:p>
        </w:tc>
        <w:tc>
          <w:tcPr>
            <w:tcW w:w="2804" w:type="dxa"/>
            <w:shd w:val="clear" w:color="auto" w:fill="B4C6E7" w:themeFill="accent1" w:themeFillTint="66"/>
            <w:vAlign w:val="center"/>
          </w:tcPr>
          <w:p w14:paraId="5DBF5471" w14:textId="77777777" w:rsidR="00FC6848" w:rsidRDefault="00FC6848" w:rsidP="00BC0AB6">
            <w:pPr>
              <w:spacing w:line="360" w:lineRule="exact"/>
              <w:jc w:val="center"/>
              <w:rPr>
                <w:sz w:val="20"/>
                <w:szCs w:val="20"/>
              </w:rPr>
            </w:pPr>
            <w:r>
              <w:rPr>
                <w:b/>
                <w:iCs/>
                <w:sz w:val="20"/>
                <w:szCs w:val="20"/>
              </w:rPr>
              <w:t>Specificaţii tehnice / cerințe funcționale propuse</w:t>
            </w:r>
          </w:p>
        </w:tc>
        <w:tc>
          <w:tcPr>
            <w:tcW w:w="3939" w:type="dxa"/>
            <w:shd w:val="clear" w:color="auto" w:fill="B4C6E7" w:themeFill="accent1" w:themeFillTint="66"/>
            <w:vAlign w:val="center"/>
          </w:tcPr>
          <w:p w14:paraId="10175E20" w14:textId="77777777" w:rsidR="00FC6848" w:rsidRDefault="00FC6848" w:rsidP="00BC0AB6">
            <w:pPr>
              <w:spacing w:line="360" w:lineRule="exact"/>
              <w:jc w:val="center"/>
              <w:rPr>
                <w:b/>
                <w:sz w:val="20"/>
                <w:szCs w:val="20"/>
              </w:rPr>
            </w:pPr>
            <w:r>
              <w:rPr>
                <w:b/>
                <w:iCs/>
                <w:sz w:val="20"/>
                <w:szCs w:val="20"/>
              </w:rPr>
              <w:t>Specificaţii tehnice / cerințe funcționale extinse propuse</w:t>
            </w:r>
          </w:p>
        </w:tc>
        <w:tc>
          <w:tcPr>
            <w:tcW w:w="2509" w:type="dxa"/>
            <w:shd w:val="clear" w:color="auto" w:fill="B4C6E7" w:themeFill="accent1" w:themeFillTint="66"/>
            <w:vAlign w:val="center"/>
          </w:tcPr>
          <w:p w14:paraId="6B82BAC1" w14:textId="77777777" w:rsidR="00FC6848" w:rsidRDefault="00FC6848" w:rsidP="00BC0AB6">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370" w:type="dxa"/>
            <w:shd w:val="clear" w:color="auto" w:fill="B4C6E7" w:themeFill="accent1" w:themeFillTint="66"/>
            <w:vAlign w:val="center"/>
          </w:tcPr>
          <w:p w14:paraId="114362BF" w14:textId="77777777" w:rsidR="00FC6848" w:rsidRDefault="00FC6848" w:rsidP="00BC0AB6">
            <w:pPr>
              <w:spacing w:line="360" w:lineRule="exact"/>
              <w:jc w:val="center"/>
              <w:rPr>
                <w:b/>
                <w:sz w:val="20"/>
                <w:szCs w:val="20"/>
              </w:rPr>
            </w:pPr>
            <w:r>
              <w:rPr>
                <w:b/>
                <w:sz w:val="20"/>
                <w:szCs w:val="20"/>
              </w:rPr>
              <w:t>Impactul deviațiilor asupra îndeplinirii obiectului contractului</w:t>
            </w:r>
          </w:p>
        </w:tc>
      </w:tr>
      <w:tr w:rsidR="00FC6848" w14:paraId="22D52DF6" w14:textId="77777777" w:rsidTr="00BC0AB6">
        <w:trPr>
          <w:trHeight w:val="242"/>
          <w:jc w:val="center"/>
        </w:trPr>
        <w:tc>
          <w:tcPr>
            <w:tcW w:w="1545" w:type="dxa"/>
            <w:shd w:val="clear" w:color="auto" w:fill="B4C6E7" w:themeFill="accent1" w:themeFillTint="66"/>
            <w:vAlign w:val="center"/>
          </w:tcPr>
          <w:p w14:paraId="064E2F95" w14:textId="77777777" w:rsidR="00FC6848" w:rsidRDefault="00FC6848" w:rsidP="00BC0AB6">
            <w:pPr>
              <w:pStyle w:val="ListParagraph"/>
              <w:numPr>
                <w:ilvl w:val="0"/>
                <w:numId w:val="8"/>
              </w:numPr>
              <w:spacing w:after="0" w:line="360" w:lineRule="exact"/>
              <w:jc w:val="center"/>
              <w:rPr>
                <w:b/>
                <w:bCs/>
                <w:iCs/>
                <w:sz w:val="20"/>
                <w:szCs w:val="20"/>
              </w:rPr>
            </w:pPr>
          </w:p>
        </w:tc>
        <w:tc>
          <w:tcPr>
            <w:tcW w:w="1986" w:type="dxa"/>
            <w:shd w:val="clear" w:color="auto" w:fill="B4C6E7" w:themeFill="accent1" w:themeFillTint="66"/>
            <w:vAlign w:val="center"/>
          </w:tcPr>
          <w:p w14:paraId="00841A76" w14:textId="77777777" w:rsidR="00FC6848" w:rsidRDefault="00FC6848" w:rsidP="00BC0AB6">
            <w:pPr>
              <w:pStyle w:val="ListParagraph"/>
              <w:numPr>
                <w:ilvl w:val="0"/>
                <w:numId w:val="8"/>
              </w:numPr>
              <w:spacing w:after="0" w:line="360" w:lineRule="exact"/>
              <w:jc w:val="center"/>
              <w:rPr>
                <w:b/>
                <w:sz w:val="20"/>
                <w:szCs w:val="20"/>
              </w:rPr>
            </w:pPr>
          </w:p>
        </w:tc>
        <w:tc>
          <w:tcPr>
            <w:tcW w:w="2804" w:type="dxa"/>
            <w:shd w:val="clear" w:color="auto" w:fill="B4C6E7" w:themeFill="accent1" w:themeFillTint="66"/>
            <w:vAlign w:val="center"/>
          </w:tcPr>
          <w:p w14:paraId="66F7BE3D" w14:textId="77777777" w:rsidR="00FC6848" w:rsidRDefault="00FC6848" w:rsidP="00BC0AB6">
            <w:pPr>
              <w:pStyle w:val="ListParagraph"/>
              <w:numPr>
                <w:ilvl w:val="0"/>
                <w:numId w:val="8"/>
              </w:numPr>
              <w:spacing w:after="0" w:line="360" w:lineRule="exact"/>
              <w:jc w:val="center"/>
              <w:rPr>
                <w:b/>
                <w:bCs/>
                <w:iCs/>
                <w:sz w:val="20"/>
                <w:szCs w:val="20"/>
              </w:rPr>
            </w:pPr>
          </w:p>
        </w:tc>
        <w:tc>
          <w:tcPr>
            <w:tcW w:w="3939" w:type="dxa"/>
            <w:shd w:val="clear" w:color="auto" w:fill="B4C6E7" w:themeFill="accent1" w:themeFillTint="66"/>
          </w:tcPr>
          <w:p w14:paraId="494A0BCB" w14:textId="77777777" w:rsidR="00FC6848" w:rsidRDefault="00FC6848" w:rsidP="00BC0AB6">
            <w:pPr>
              <w:pStyle w:val="ListParagraph"/>
              <w:numPr>
                <w:ilvl w:val="0"/>
                <w:numId w:val="8"/>
              </w:numPr>
              <w:spacing w:after="0" w:line="360" w:lineRule="exact"/>
              <w:jc w:val="center"/>
              <w:rPr>
                <w:b/>
                <w:sz w:val="20"/>
                <w:szCs w:val="20"/>
              </w:rPr>
            </w:pPr>
          </w:p>
        </w:tc>
        <w:tc>
          <w:tcPr>
            <w:tcW w:w="2509" w:type="dxa"/>
            <w:shd w:val="clear" w:color="auto" w:fill="B4C6E7" w:themeFill="accent1" w:themeFillTint="66"/>
          </w:tcPr>
          <w:p w14:paraId="38B343B0" w14:textId="77777777" w:rsidR="00FC6848" w:rsidRDefault="00FC6848" w:rsidP="00BC0AB6">
            <w:pPr>
              <w:pStyle w:val="ListParagraph"/>
              <w:numPr>
                <w:ilvl w:val="0"/>
                <w:numId w:val="8"/>
              </w:numPr>
              <w:spacing w:after="0" w:line="360" w:lineRule="exact"/>
              <w:jc w:val="center"/>
              <w:rPr>
                <w:b/>
                <w:sz w:val="20"/>
                <w:szCs w:val="20"/>
              </w:rPr>
            </w:pPr>
          </w:p>
        </w:tc>
        <w:tc>
          <w:tcPr>
            <w:tcW w:w="2370" w:type="dxa"/>
            <w:shd w:val="clear" w:color="auto" w:fill="B4C6E7" w:themeFill="accent1" w:themeFillTint="66"/>
          </w:tcPr>
          <w:p w14:paraId="503881B7" w14:textId="77777777" w:rsidR="00FC6848" w:rsidRDefault="00FC6848" w:rsidP="00BC0AB6">
            <w:pPr>
              <w:pStyle w:val="ListParagraph"/>
              <w:numPr>
                <w:ilvl w:val="0"/>
                <w:numId w:val="8"/>
              </w:numPr>
              <w:spacing w:after="0" w:line="360" w:lineRule="exact"/>
              <w:jc w:val="center"/>
              <w:rPr>
                <w:b/>
                <w:sz w:val="20"/>
                <w:szCs w:val="20"/>
              </w:rPr>
            </w:pPr>
          </w:p>
        </w:tc>
      </w:tr>
      <w:tr w:rsidR="00FC6848" w14:paraId="459D7F41" w14:textId="77777777" w:rsidTr="00BC0AB6">
        <w:trPr>
          <w:jc w:val="center"/>
        </w:trPr>
        <w:tc>
          <w:tcPr>
            <w:tcW w:w="1545" w:type="dxa"/>
            <w:shd w:val="clear" w:color="auto" w:fill="B4C6E7" w:themeFill="accent1" w:themeFillTint="66"/>
            <w:vAlign w:val="center"/>
          </w:tcPr>
          <w:p w14:paraId="67510018" w14:textId="77777777" w:rsidR="00FC6848" w:rsidRDefault="00FC6848" w:rsidP="00BC0AB6">
            <w:pPr>
              <w:spacing w:line="340" w:lineRule="exact"/>
              <w:jc w:val="center"/>
              <w:rPr>
                <w:bCs/>
                <w:i/>
                <w:iCs/>
                <w:sz w:val="20"/>
                <w:szCs w:val="20"/>
              </w:rPr>
            </w:pPr>
            <w:r>
              <w:rPr>
                <w:bCs/>
                <w:i/>
                <w:iCs/>
                <w:sz w:val="20"/>
                <w:szCs w:val="20"/>
              </w:rPr>
              <w:t>[Ofertantul introduce temenul de livrare propus]</w:t>
            </w:r>
          </w:p>
        </w:tc>
        <w:tc>
          <w:tcPr>
            <w:tcW w:w="1986" w:type="dxa"/>
            <w:shd w:val="clear" w:color="auto" w:fill="B4C6E7" w:themeFill="accent1" w:themeFillTint="66"/>
            <w:vAlign w:val="center"/>
          </w:tcPr>
          <w:p w14:paraId="297D8EBC" w14:textId="77777777" w:rsidR="00FC6848" w:rsidRDefault="00FC6848" w:rsidP="00BC0AB6">
            <w:pPr>
              <w:spacing w:line="340" w:lineRule="exact"/>
              <w:jc w:val="center"/>
              <w:rPr>
                <w:bCs/>
                <w:i/>
                <w:iCs/>
                <w:sz w:val="20"/>
                <w:szCs w:val="20"/>
              </w:rPr>
            </w:pPr>
            <w:r>
              <w:rPr>
                <w:bCs/>
                <w:i/>
                <w:iCs/>
                <w:sz w:val="20"/>
                <w:szCs w:val="20"/>
              </w:rPr>
              <w:t>[Ofertantul introduce denumirea produsului și a producătorului ]</w:t>
            </w:r>
          </w:p>
        </w:tc>
        <w:tc>
          <w:tcPr>
            <w:tcW w:w="2804" w:type="dxa"/>
            <w:shd w:val="clear" w:color="auto" w:fill="B4C6E7" w:themeFill="accent1" w:themeFillTint="66"/>
            <w:vAlign w:val="center"/>
          </w:tcPr>
          <w:p w14:paraId="50D978FE" w14:textId="77777777" w:rsidR="00FC6848" w:rsidRDefault="00FC6848" w:rsidP="00BC0AB6">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4203990A" w14:textId="77777777" w:rsidR="00FC6848" w:rsidRDefault="00FC6848" w:rsidP="00BC0AB6">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352597476"/>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795496089"/>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1F12FCA3" w14:textId="77777777" w:rsidR="00FC6848" w:rsidRDefault="00FC6848" w:rsidP="00BC0AB6">
            <w:pPr>
              <w:spacing w:line="340" w:lineRule="exact"/>
              <w:jc w:val="center"/>
              <w:rPr>
                <w:sz w:val="20"/>
                <w:szCs w:val="20"/>
              </w:rPr>
            </w:pPr>
          </w:p>
        </w:tc>
        <w:tc>
          <w:tcPr>
            <w:tcW w:w="3939" w:type="dxa"/>
            <w:shd w:val="clear" w:color="auto" w:fill="B4C6E7" w:themeFill="accent1" w:themeFillTint="66"/>
          </w:tcPr>
          <w:p w14:paraId="3672B130" w14:textId="77777777" w:rsidR="00FC6848" w:rsidRDefault="00FC6848" w:rsidP="00BC0AB6">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69044C36" w14:textId="77777777" w:rsidR="00FC6848" w:rsidRDefault="00FC6848" w:rsidP="00BC0AB6">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853402025"/>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649902288"/>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295482709"/>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p>
          <w:p w14:paraId="64ECA249" w14:textId="77777777" w:rsidR="00FC6848" w:rsidRDefault="00FC6848" w:rsidP="00BC0AB6">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743759975"/>
                <w14:checkbox>
                  <w14:checked w14:val="0"/>
                  <w14:checkedState w14:val="2612" w14:font="MS Gothic"/>
                  <w14:uncheckedState w14:val="2610" w14:font="MS Gothic"/>
                </w14:checkbox>
              </w:sdtPr>
              <w:sdtEndPr>
                <w:rPr>
                  <w:rStyle w:val="Style3"/>
                </w:rPr>
              </w:sdtEndPr>
              <w:sdtContent>
                <w:r>
                  <w:rPr>
                    <w:rStyle w:val="Style3"/>
                    <w:rFonts w:ascii="Times New Roman" w:eastAsia="MS Gothic" w:hAnsi="Times New Roman"/>
                    <w:sz w:val="20"/>
                    <w:szCs w:val="20"/>
                  </w:rPr>
                  <w:t>☐</w:t>
                </w:r>
              </w:sdtContent>
            </w:sdt>
          </w:p>
        </w:tc>
        <w:tc>
          <w:tcPr>
            <w:tcW w:w="2509" w:type="dxa"/>
            <w:shd w:val="clear" w:color="auto" w:fill="B4C6E7" w:themeFill="accent1" w:themeFillTint="66"/>
            <w:vAlign w:val="center"/>
          </w:tcPr>
          <w:p w14:paraId="651AAF39" w14:textId="77777777" w:rsidR="00FC6848" w:rsidRDefault="00FC6848" w:rsidP="00BC0AB6">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370" w:type="dxa"/>
            <w:shd w:val="clear" w:color="auto" w:fill="B4C6E7" w:themeFill="accent1" w:themeFillTint="66"/>
            <w:vAlign w:val="center"/>
          </w:tcPr>
          <w:p w14:paraId="4BC0FC57" w14:textId="77777777" w:rsidR="00FC6848" w:rsidRDefault="00FC6848" w:rsidP="00BC0AB6">
            <w:pPr>
              <w:spacing w:line="340" w:lineRule="exact"/>
              <w:jc w:val="center"/>
              <w:rPr>
                <w:sz w:val="20"/>
                <w:szCs w:val="20"/>
              </w:rPr>
            </w:pPr>
            <w:r>
              <w:rPr>
                <w:bCs/>
                <w:i/>
                <w:iCs/>
                <w:sz w:val="20"/>
                <w:szCs w:val="20"/>
              </w:rPr>
              <w:t>[Specificați impactul  deviațiilor asupra îndeplinirii obiectului contractului]</w:t>
            </w:r>
          </w:p>
        </w:tc>
      </w:tr>
      <w:tr w:rsidR="00FC6848" w14:paraId="7DCF7E4F" w14:textId="77777777" w:rsidTr="00BC0AB6">
        <w:trPr>
          <w:jc w:val="center"/>
        </w:trPr>
        <w:tc>
          <w:tcPr>
            <w:tcW w:w="15153" w:type="dxa"/>
            <w:gridSpan w:val="6"/>
          </w:tcPr>
          <w:p w14:paraId="4627BECC" w14:textId="77777777" w:rsidR="00FC6848" w:rsidRDefault="00FC6848" w:rsidP="00BC0AB6">
            <w:pPr>
              <w:spacing w:line="360" w:lineRule="exact"/>
              <w:rPr>
                <w:sz w:val="20"/>
                <w:szCs w:val="20"/>
              </w:rPr>
            </w:pPr>
            <w:r>
              <w:rPr>
                <w:sz w:val="20"/>
                <w:szCs w:val="20"/>
              </w:rPr>
              <w:t>NOTĂ: Ofertantul va completa coloanele de la nr.8 la nr.13</w:t>
            </w:r>
          </w:p>
        </w:tc>
      </w:tr>
    </w:tbl>
    <w:p w14:paraId="5590FD41" w14:textId="7DC1EE62" w:rsidR="00251D9C" w:rsidRDefault="00251D9C">
      <w:pPr>
        <w:spacing w:line="360" w:lineRule="exact"/>
        <w:rPr>
          <w:rFonts w:eastAsia="Calibri"/>
          <w:iCs/>
          <w:color w:val="0000FF"/>
          <w:sz w:val="22"/>
          <w:szCs w:val="22"/>
        </w:rPr>
      </w:pPr>
    </w:p>
    <w:p w14:paraId="13E31C4A" w14:textId="0AC111F0" w:rsidR="001D1810" w:rsidRDefault="001D1810">
      <w:pPr>
        <w:spacing w:line="360" w:lineRule="exact"/>
        <w:rPr>
          <w:rFonts w:eastAsia="Calibri"/>
          <w:iCs/>
          <w:color w:val="0000FF"/>
          <w:sz w:val="22"/>
          <w:szCs w:val="22"/>
        </w:rPr>
      </w:pPr>
    </w:p>
    <w:p w14:paraId="2BD9C981" w14:textId="5D141EDF" w:rsidR="001D1810" w:rsidRDefault="001D1810">
      <w:pPr>
        <w:spacing w:line="360" w:lineRule="exact"/>
        <w:rPr>
          <w:rFonts w:eastAsia="Calibri"/>
          <w:iCs/>
          <w:color w:val="0000FF"/>
          <w:sz w:val="22"/>
          <w:szCs w:val="22"/>
        </w:rPr>
      </w:pPr>
    </w:p>
    <w:p w14:paraId="67F13603" w14:textId="2BB20B99" w:rsidR="001D1810" w:rsidRDefault="001D1810">
      <w:pPr>
        <w:spacing w:line="360" w:lineRule="exact"/>
        <w:rPr>
          <w:rFonts w:eastAsia="Calibri"/>
          <w:iCs/>
          <w:color w:val="0000FF"/>
          <w:sz w:val="22"/>
          <w:szCs w:val="22"/>
        </w:rPr>
      </w:pPr>
    </w:p>
    <w:p w14:paraId="6873C5BF" w14:textId="3C761012" w:rsidR="001D1810" w:rsidRDefault="001D1810">
      <w:pPr>
        <w:spacing w:line="360" w:lineRule="exact"/>
        <w:rPr>
          <w:rFonts w:eastAsia="Calibri"/>
          <w:iCs/>
          <w:color w:val="0000FF"/>
          <w:sz w:val="22"/>
          <w:szCs w:val="22"/>
        </w:rPr>
      </w:pPr>
    </w:p>
    <w:p w14:paraId="18535AA8" w14:textId="50C9A9E2" w:rsidR="001D1810" w:rsidRDefault="001D1810">
      <w:pPr>
        <w:spacing w:line="360" w:lineRule="exact"/>
        <w:rPr>
          <w:rFonts w:eastAsia="Calibri"/>
          <w:iCs/>
          <w:color w:val="0000FF"/>
          <w:sz w:val="22"/>
          <w:szCs w:val="22"/>
        </w:rPr>
      </w:pPr>
    </w:p>
    <w:p w14:paraId="249F1546" w14:textId="05FFDB5A" w:rsidR="001D1810" w:rsidRDefault="001D1810">
      <w:pPr>
        <w:spacing w:line="360" w:lineRule="exact"/>
        <w:rPr>
          <w:rFonts w:eastAsia="Calibri"/>
          <w:iCs/>
          <w:color w:val="0000FF"/>
          <w:sz w:val="22"/>
          <w:szCs w:val="22"/>
        </w:rPr>
      </w:pPr>
    </w:p>
    <w:p w14:paraId="5AFA4466" w14:textId="77777777" w:rsidR="00342828" w:rsidRDefault="00342828" w:rsidP="001D1810">
      <w:pPr>
        <w:spacing w:line="360" w:lineRule="exact"/>
        <w:rPr>
          <w:rFonts w:eastAsia="Calibri"/>
          <w:i/>
          <w:color w:val="0000FF"/>
          <w:sz w:val="22"/>
          <w:szCs w:val="22"/>
        </w:rPr>
      </w:pPr>
    </w:p>
    <w:p w14:paraId="36CBD051" w14:textId="44039582" w:rsidR="00D931D4" w:rsidRDefault="00D931D4" w:rsidP="001D1810">
      <w:pPr>
        <w:spacing w:line="360" w:lineRule="exact"/>
        <w:rPr>
          <w:rFonts w:eastAsia="Calibri"/>
          <w:i/>
          <w:color w:val="0000FF"/>
          <w:sz w:val="22"/>
          <w:szCs w:val="22"/>
        </w:rPr>
      </w:pPr>
    </w:p>
    <w:p w14:paraId="6A762CAF" w14:textId="77777777" w:rsidR="00425D41" w:rsidRDefault="005A5DAB">
      <w:pPr>
        <w:pStyle w:val="Heading3"/>
        <w:numPr>
          <w:ilvl w:val="2"/>
          <w:numId w:val="7"/>
        </w:numPr>
        <w:rPr>
          <w:lang w:val="en-US"/>
        </w:rPr>
      </w:pPr>
      <w:r>
        <w:rPr>
          <w:rFonts w:eastAsia="Calibri"/>
          <w:szCs w:val="22"/>
          <w:lang w:val="en-GB"/>
        </w:rPr>
        <w:t xml:space="preserve">Timp de </w:t>
      </w:r>
      <w:proofErr w:type="spellStart"/>
      <w:r>
        <w:rPr>
          <w:rFonts w:eastAsia="Calibri"/>
          <w:szCs w:val="22"/>
          <w:lang w:val="en-GB"/>
        </w:rPr>
        <w:t>funcționare</w:t>
      </w:r>
      <w:proofErr w:type="spellEnd"/>
      <w:r>
        <w:rPr>
          <w:rFonts w:eastAsia="Calibri"/>
          <w:szCs w:val="22"/>
          <w:lang w:val="en-GB"/>
        </w:rPr>
        <w:t xml:space="preserve"> a </w:t>
      </w:r>
      <w:proofErr w:type="spellStart"/>
      <w:r>
        <w:rPr>
          <w:rFonts w:eastAsia="Calibri"/>
          <w:szCs w:val="22"/>
          <w:lang w:val="en-GB"/>
        </w:rPr>
        <w:t>produsului</w:t>
      </w:r>
      <w:proofErr w:type="spellEnd"/>
      <w:r>
        <w:rPr>
          <w:rFonts w:eastAsia="Calibri"/>
          <w:szCs w:val="22"/>
          <w:lang w:val="en-GB"/>
        </w:rPr>
        <w:t xml:space="preserve"> (</w:t>
      </w:r>
      <w:proofErr w:type="spellStart"/>
      <w:r>
        <w:rPr>
          <w:rFonts w:eastAsia="Calibri"/>
          <w:szCs w:val="22"/>
          <w:lang w:val="en-GB"/>
        </w:rPr>
        <w:t>timpul</w:t>
      </w:r>
      <w:proofErr w:type="spellEnd"/>
      <w:r>
        <w:rPr>
          <w:rFonts w:eastAsia="Calibri"/>
          <w:szCs w:val="22"/>
          <w:lang w:val="en-GB"/>
        </w:rPr>
        <w:t xml:space="preserve"> </w:t>
      </w:r>
      <w:proofErr w:type="spellStart"/>
      <w:r>
        <w:rPr>
          <w:rFonts w:eastAsia="Calibri"/>
          <w:szCs w:val="22"/>
          <w:lang w:val="en-GB"/>
        </w:rPr>
        <w:t>în</w:t>
      </w:r>
      <w:proofErr w:type="spellEnd"/>
      <w:r>
        <w:rPr>
          <w:rFonts w:eastAsia="Calibri"/>
          <w:szCs w:val="22"/>
          <w:lang w:val="en-GB"/>
        </w:rPr>
        <w:t xml:space="preserve"> care </w:t>
      </w:r>
      <w:proofErr w:type="spellStart"/>
      <w:r>
        <w:rPr>
          <w:rFonts w:eastAsia="Calibri"/>
          <w:szCs w:val="22"/>
          <w:lang w:val="en-GB"/>
        </w:rPr>
        <w:t>acesta</w:t>
      </w:r>
      <w:proofErr w:type="spellEnd"/>
      <w:r>
        <w:rPr>
          <w:rFonts w:eastAsia="Calibri"/>
          <w:szCs w:val="22"/>
          <w:lang w:val="en-GB"/>
        </w:rPr>
        <w:t xml:space="preserve"> </w:t>
      </w:r>
      <w:proofErr w:type="spellStart"/>
      <w:r>
        <w:rPr>
          <w:rFonts w:eastAsia="Calibri"/>
          <w:szCs w:val="22"/>
          <w:lang w:val="en-GB"/>
        </w:rPr>
        <w:t>funcționează</w:t>
      </w:r>
      <w:proofErr w:type="spellEnd"/>
      <w:r>
        <w:rPr>
          <w:szCs w:val="22"/>
        </w:rPr>
        <w:t xml:space="preserve">) - </w:t>
      </w:r>
      <w:r>
        <w:rPr>
          <w:i/>
          <w:iCs/>
          <w:szCs w:val="22"/>
        </w:rPr>
        <w:t>nu este cazul</w:t>
      </w:r>
    </w:p>
    <w:p w14:paraId="529D2F8F" w14:textId="77777777" w:rsidR="00425D41" w:rsidRDefault="00425D41">
      <w:pPr>
        <w:spacing w:line="360" w:lineRule="exact"/>
        <w:jc w:val="both"/>
      </w:pPr>
    </w:p>
    <w:p w14:paraId="22D50675" w14:textId="77777777" w:rsidR="005753D9" w:rsidRDefault="005A5DAB" w:rsidP="005753D9">
      <w:pPr>
        <w:rPr>
          <w:color w:val="0000FF"/>
          <w:sz w:val="22"/>
          <w:szCs w:val="22"/>
          <w:lang w:val="en-GB"/>
        </w:rPr>
      </w:pPr>
      <w:r>
        <w:rPr>
          <w:i/>
          <w:color w:val="0000FF"/>
          <w:sz w:val="22"/>
          <w:szCs w:val="22"/>
        </w:rPr>
        <w:t>[introduceți]</w:t>
      </w:r>
    </w:p>
    <w:p w14:paraId="0CB63BCE" w14:textId="77777777" w:rsidR="005753D9" w:rsidRDefault="005753D9" w:rsidP="005753D9">
      <w:pPr>
        <w:rPr>
          <w:color w:val="0000FF"/>
          <w:sz w:val="22"/>
          <w:szCs w:val="22"/>
          <w:lang w:val="en-GB"/>
        </w:rPr>
      </w:pPr>
    </w:p>
    <w:p w14:paraId="059C5C33" w14:textId="616577EA" w:rsidR="00425D41" w:rsidRPr="005753D9" w:rsidRDefault="005A5DAB" w:rsidP="005753D9">
      <w:pPr>
        <w:rPr>
          <w:color w:val="0000FF"/>
          <w:sz w:val="22"/>
          <w:szCs w:val="22"/>
          <w:lang w:val="en-GB"/>
        </w:rPr>
      </w:pPr>
      <w:r>
        <w:rPr>
          <w:b/>
          <w:bCs/>
          <w:color w:val="8496B0" w:themeColor="text2" w:themeTint="99"/>
          <w:sz w:val="22"/>
          <w:szCs w:val="22"/>
          <w:lang w:val="it-IT"/>
        </w:rPr>
        <w:t>OBS</w:t>
      </w:r>
      <w:r>
        <w:rPr>
          <w:b/>
          <w:bCs/>
          <w:color w:val="8496B0" w:themeColor="text2" w:themeTint="99"/>
          <w:sz w:val="22"/>
          <w:szCs w:val="22"/>
        </w:rPr>
        <w:t>ERVAȚII:</w:t>
      </w:r>
    </w:p>
    <w:p w14:paraId="5A89BFCE" w14:textId="77777777" w:rsidR="00425D41" w:rsidRDefault="005A5DAB">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asigurarea timpului de funcționare a produsului,</w:t>
      </w:r>
      <w:r>
        <w:rPr>
          <w:color w:val="8496B0" w:themeColor="text2" w:themeTint="99"/>
          <w:sz w:val="22"/>
          <w:szCs w:val="22"/>
        </w:rPr>
        <w:t xml:space="preserv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69FA4DB5" w14:textId="77777777" w:rsidR="005753D9" w:rsidRDefault="005753D9">
      <w:pPr>
        <w:spacing w:line="360" w:lineRule="exact"/>
        <w:jc w:val="both"/>
        <w:rPr>
          <w:rFonts w:eastAsia="Calibri"/>
          <w:color w:val="8496B0" w:themeColor="text2" w:themeTint="99"/>
          <w:sz w:val="22"/>
          <w:szCs w:val="22"/>
        </w:rPr>
      </w:pPr>
    </w:p>
    <w:p w14:paraId="71903346" w14:textId="77777777" w:rsidR="00425D41" w:rsidRDefault="005A5DAB">
      <w:pPr>
        <w:pStyle w:val="Heading3"/>
        <w:numPr>
          <w:ilvl w:val="2"/>
          <w:numId w:val="7"/>
        </w:numPr>
        <w:rPr>
          <w:szCs w:val="22"/>
          <w:lang w:val="fr-BE"/>
        </w:rPr>
      </w:pPr>
      <w:proofErr w:type="spellStart"/>
      <w:r>
        <w:rPr>
          <w:rFonts w:eastAsia="Calibri"/>
          <w:szCs w:val="22"/>
          <w:lang w:val="fr-BE"/>
        </w:rPr>
        <w:t>Extensibilitate</w:t>
      </w:r>
      <w:proofErr w:type="spellEnd"/>
      <w:r>
        <w:rPr>
          <w:rFonts w:eastAsia="Calibri"/>
          <w:szCs w:val="22"/>
          <w:lang w:val="fr-BE"/>
        </w:rPr>
        <w:t xml:space="preserve"> / </w:t>
      </w:r>
      <w:proofErr w:type="spellStart"/>
      <w:r>
        <w:rPr>
          <w:rFonts w:eastAsia="Calibri"/>
          <w:szCs w:val="22"/>
          <w:lang w:val="fr-BE"/>
        </w:rPr>
        <w:t>Furnizarea</w:t>
      </w:r>
      <w:proofErr w:type="spellEnd"/>
      <w:r>
        <w:rPr>
          <w:rFonts w:eastAsia="Calibri"/>
          <w:szCs w:val="22"/>
          <w:lang w:val="fr-BE"/>
        </w:rPr>
        <w:t xml:space="preserve"> de </w:t>
      </w:r>
      <w:proofErr w:type="spellStart"/>
      <w:r>
        <w:rPr>
          <w:rFonts w:eastAsia="Calibri"/>
          <w:szCs w:val="22"/>
          <w:lang w:val="fr-BE"/>
        </w:rPr>
        <w:t>produse</w:t>
      </w:r>
      <w:proofErr w:type="spellEnd"/>
      <w:r>
        <w:rPr>
          <w:rFonts w:eastAsia="Calibri"/>
          <w:szCs w:val="22"/>
          <w:lang w:val="fr-BE"/>
        </w:rPr>
        <w:t xml:space="preserve"> de </w:t>
      </w:r>
      <w:proofErr w:type="spellStart"/>
      <w:r>
        <w:rPr>
          <w:rFonts w:eastAsia="Calibri"/>
          <w:szCs w:val="22"/>
          <w:lang w:val="fr-BE"/>
        </w:rPr>
        <w:t>generație</w:t>
      </w:r>
      <w:proofErr w:type="spellEnd"/>
      <w:r>
        <w:rPr>
          <w:rFonts w:eastAsia="Calibri"/>
          <w:szCs w:val="22"/>
          <w:lang w:val="fr-BE"/>
        </w:rPr>
        <w:t xml:space="preserve"> </w:t>
      </w:r>
      <w:proofErr w:type="spellStart"/>
      <w:r>
        <w:rPr>
          <w:rFonts w:eastAsia="Calibri"/>
          <w:szCs w:val="22"/>
          <w:lang w:val="fr-BE"/>
        </w:rPr>
        <w:t>superioară</w:t>
      </w:r>
      <w:proofErr w:type="spellEnd"/>
      <w:r>
        <w:rPr>
          <w:rFonts w:eastAsia="Calibri"/>
          <w:szCs w:val="22"/>
          <w:lang w:val="fr-BE"/>
        </w:rPr>
        <w:t xml:space="preserve"> </w:t>
      </w:r>
      <w:r>
        <w:rPr>
          <w:szCs w:val="22"/>
        </w:rPr>
        <w:t xml:space="preserve">- </w:t>
      </w:r>
      <w:r>
        <w:rPr>
          <w:i/>
          <w:iCs/>
          <w:szCs w:val="22"/>
        </w:rPr>
        <w:t>nu este cazul</w:t>
      </w:r>
    </w:p>
    <w:p w14:paraId="440C04C8" w14:textId="77777777" w:rsidR="00425D41" w:rsidRDefault="00425D41">
      <w:pPr>
        <w:spacing w:line="360" w:lineRule="exact"/>
        <w:jc w:val="both"/>
        <w:rPr>
          <w:sz w:val="22"/>
          <w:szCs w:val="22"/>
        </w:rPr>
      </w:pPr>
    </w:p>
    <w:p w14:paraId="1C204C58" w14:textId="77777777" w:rsidR="00425D41" w:rsidRDefault="005A5DAB">
      <w:pPr>
        <w:rPr>
          <w:color w:val="0000FF"/>
          <w:sz w:val="22"/>
          <w:szCs w:val="22"/>
          <w:lang w:val="en-GB"/>
        </w:rPr>
      </w:pPr>
      <w:r>
        <w:rPr>
          <w:i/>
          <w:color w:val="0000FF"/>
          <w:sz w:val="22"/>
          <w:szCs w:val="22"/>
        </w:rPr>
        <w:t>[introduceți]</w:t>
      </w:r>
    </w:p>
    <w:p w14:paraId="1E1D7DB9" w14:textId="77777777" w:rsidR="00425D41" w:rsidRDefault="005A5DAB">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6C6CED0F" w14:textId="77777777" w:rsidR="00425D41" w:rsidRDefault="005A5DAB">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extensibilitate/produse de generație superioară,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29CF43E6" w14:textId="77777777" w:rsidR="00425D41" w:rsidRDefault="00425D41">
      <w:pPr>
        <w:spacing w:line="360" w:lineRule="exact"/>
        <w:jc w:val="both"/>
        <w:rPr>
          <w:rFonts w:eastAsia="Calibri"/>
          <w:color w:val="8496B0" w:themeColor="text2" w:themeTint="99"/>
          <w:sz w:val="22"/>
          <w:szCs w:val="22"/>
        </w:rPr>
      </w:pPr>
    </w:p>
    <w:p w14:paraId="0F6C9451" w14:textId="77777777" w:rsidR="00425D41" w:rsidRDefault="005A5DAB">
      <w:pPr>
        <w:pStyle w:val="Heading3"/>
        <w:numPr>
          <w:ilvl w:val="2"/>
          <w:numId w:val="7"/>
        </w:numPr>
        <w:rPr>
          <w:szCs w:val="22"/>
        </w:rPr>
      </w:pPr>
      <w:r>
        <w:rPr>
          <w:szCs w:val="22"/>
        </w:rPr>
        <w:t>Garanție/Termen de valabilitate</w:t>
      </w:r>
    </w:p>
    <w:p w14:paraId="53829F06" w14:textId="77777777" w:rsidR="00425D41" w:rsidRDefault="00425D41">
      <w:pPr>
        <w:rPr>
          <w:sz w:val="22"/>
          <w:szCs w:val="22"/>
        </w:rPr>
      </w:pPr>
    </w:p>
    <w:p w14:paraId="551B7A7A" w14:textId="77777777" w:rsidR="00425D41" w:rsidRDefault="005A5DAB">
      <w:pPr>
        <w:rPr>
          <w:sz w:val="22"/>
          <w:szCs w:val="22"/>
        </w:rPr>
      </w:pPr>
      <w:r>
        <w:rPr>
          <w:i/>
          <w:color w:val="0000FF"/>
          <w:sz w:val="22"/>
          <w:szCs w:val="22"/>
        </w:rPr>
        <w:t>[introduceți]</w:t>
      </w:r>
    </w:p>
    <w:p w14:paraId="1A36773C" w14:textId="77777777" w:rsidR="00425D41" w:rsidRDefault="005A5DAB">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3688F544" w14:textId="77777777" w:rsidR="00425D41" w:rsidRDefault="005A5DAB">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garanție și remedierea defectelor apărute în perioada de garanție,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 Dacă este cazul, se vor prezenta și operațiunile accesorii oferite în perioada de garanție.</w:t>
      </w:r>
    </w:p>
    <w:p w14:paraId="68ABE559" w14:textId="77777777" w:rsidR="00EB1A93" w:rsidRDefault="00EB1A93"/>
    <w:p w14:paraId="150160B8" w14:textId="77777777" w:rsidR="00425D41" w:rsidRDefault="005A5DAB">
      <w:pPr>
        <w:numPr>
          <w:ilvl w:val="2"/>
          <w:numId w:val="7"/>
        </w:numPr>
        <w:rPr>
          <w:b/>
          <w:bCs/>
        </w:rPr>
      </w:pPr>
      <w:r>
        <w:rPr>
          <w:b/>
          <w:bCs/>
          <w:sz w:val="22"/>
          <w:szCs w:val="22"/>
        </w:rPr>
        <w:t>Livrare, ambalare, etichetare, transport</w:t>
      </w:r>
    </w:p>
    <w:p w14:paraId="70E8214C" w14:textId="77777777" w:rsidR="00425D41" w:rsidRDefault="00425D41">
      <w:pPr>
        <w:rPr>
          <w:b/>
          <w:bCs/>
          <w:sz w:val="22"/>
          <w:szCs w:val="22"/>
        </w:rPr>
      </w:pPr>
    </w:p>
    <w:p w14:paraId="14525221" w14:textId="77777777" w:rsidR="00425D41" w:rsidRDefault="005A5DAB">
      <w:pPr>
        <w:rPr>
          <w:sz w:val="22"/>
          <w:szCs w:val="22"/>
        </w:rPr>
      </w:pPr>
      <w:r>
        <w:rPr>
          <w:i/>
          <w:color w:val="0000FF"/>
          <w:sz w:val="22"/>
          <w:szCs w:val="22"/>
        </w:rPr>
        <w:t>[introduceți]</w:t>
      </w:r>
    </w:p>
    <w:p w14:paraId="352576A8" w14:textId="77777777" w:rsidR="00425D41" w:rsidRDefault="005A5DAB">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945ED7C" w14:textId="77777777" w:rsidR="00425D41" w:rsidRDefault="005A5DAB">
      <w:pPr>
        <w:spacing w:line="360" w:lineRule="exact"/>
        <w:jc w:val="both"/>
        <w:rPr>
          <w:rFonts w:eastAsia="Calibri"/>
          <w:color w:val="8496B0" w:themeColor="text2" w:themeTint="99"/>
          <w:sz w:val="22"/>
          <w:szCs w:val="22"/>
        </w:rPr>
      </w:pPr>
      <w:r>
        <w:rPr>
          <w:color w:val="8496B0" w:themeColor="text2" w:themeTint="99"/>
          <w:sz w:val="22"/>
          <w:szCs w:val="22"/>
        </w:rPr>
        <w:lastRenderedPageBreak/>
        <w:t xml:space="preserve">Ofertantul va prezenta modalitatea de îndeplinire a cerințelor referitoare la </w:t>
      </w:r>
      <w:r>
        <w:rPr>
          <w:b/>
          <w:color w:val="8496B0" w:themeColor="text2" w:themeTint="99"/>
          <w:sz w:val="22"/>
          <w:szCs w:val="22"/>
        </w:rPr>
        <w:t>livrare, ambalare și etichetare, inclusiv preluarea și eliminarea ambalajelor,</w:t>
      </w:r>
      <w:r>
        <w:rPr>
          <w:color w:val="8496B0" w:themeColor="text2" w:themeTint="99"/>
          <w:sz w:val="22"/>
          <w:szCs w:val="22"/>
        </w:rPr>
        <w:t xml:space="preserve"> </w:t>
      </w:r>
      <w:r>
        <w:rPr>
          <w:b/>
          <w:color w:val="8496B0" w:themeColor="text2" w:themeTint="99"/>
          <w:sz w:val="22"/>
          <w:szCs w:val="22"/>
        </w:rPr>
        <w:t xml:space="preserve">transportul produselor, inclusiv asigurare pe durata transportului, </w:t>
      </w:r>
      <w:r>
        <w:rPr>
          <w:rFonts w:eastAsia="Calibri"/>
          <w:color w:val="8496B0" w:themeColor="text2" w:themeTint="99"/>
          <w:sz w:val="22"/>
          <w:szCs w:val="22"/>
        </w:rPr>
        <w:t xml:space="preserve">în contextul responsabilităților și cerintelor incluse în Caietul de sarcini, prin prezentarea activităților și a modalității efective de realizare a acestora pentru a demonstra atingerea obiectivelor asociate Contractului </w:t>
      </w:r>
      <w:r>
        <w:rPr>
          <w:rFonts w:eastAsia="Calibri"/>
          <w:b/>
          <w:color w:val="8496B0" w:themeColor="text2" w:themeTint="99"/>
          <w:sz w:val="22"/>
          <w:szCs w:val="22"/>
        </w:rPr>
        <w:t>și încadrarea în termenul de livrare specificat.</w:t>
      </w:r>
    </w:p>
    <w:p w14:paraId="0AB4A1D1" w14:textId="77777777" w:rsidR="00425D41" w:rsidRDefault="00425D41">
      <w:pPr>
        <w:rPr>
          <w:b/>
          <w:bCs/>
          <w:sz w:val="22"/>
          <w:szCs w:val="22"/>
        </w:rPr>
      </w:pPr>
    </w:p>
    <w:p w14:paraId="4EB07477" w14:textId="77777777" w:rsidR="00425D41" w:rsidRDefault="005A5DAB">
      <w:pPr>
        <w:numPr>
          <w:ilvl w:val="0"/>
          <w:numId w:val="7"/>
        </w:numPr>
        <w:rPr>
          <w:rFonts w:eastAsia="Calibri"/>
          <w:b/>
          <w:bCs/>
          <w:sz w:val="22"/>
          <w:szCs w:val="22"/>
          <w:lang w:val="en-GB"/>
        </w:rPr>
      </w:pPr>
      <w:proofErr w:type="spellStart"/>
      <w:r>
        <w:rPr>
          <w:rFonts w:eastAsia="Calibri"/>
          <w:b/>
          <w:bCs/>
          <w:sz w:val="22"/>
          <w:szCs w:val="22"/>
          <w:lang w:val="en-GB"/>
        </w:rPr>
        <w:t>Modalitatea</w:t>
      </w:r>
      <w:proofErr w:type="spellEnd"/>
      <w:r>
        <w:rPr>
          <w:rFonts w:eastAsia="Calibri"/>
          <w:b/>
          <w:bCs/>
          <w:sz w:val="22"/>
          <w:szCs w:val="22"/>
          <w:lang w:val="en-GB"/>
        </w:rPr>
        <w:t xml:space="preserve"> de </w:t>
      </w:r>
      <w:proofErr w:type="spellStart"/>
      <w:r>
        <w:rPr>
          <w:rFonts w:eastAsia="Calibri"/>
          <w:b/>
          <w:bCs/>
          <w:sz w:val="22"/>
          <w:szCs w:val="22"/>
          <w:lang w:val="en-GB"/>
        </w:rPr>
        <w:t>indeplinire</w:t>
      </w:r>
      <w:proofErr w:type="spellEnd"/>
      <w:r>
        <w:rPr>
          <w:rFonts w:eastAsia="Calibri"/>
          <w:b/>
          <w:bCs/>
          <w:sz w:val="22"/>
          <w:szCs w:val="22"/>
          <w:lang w:val="en-GB"/>
        </w:rPr>
        <w:t>/</w:t>
      </w:r>
      <w:proofErr w:type="spellStart"/>
      <w:r>
        <w:rPr>
          <w:rFonts w:eastAsia="Calibri"/>
          <w:b/>
          <w:bCs/>
          <w:sz w:val="22"/>
          <w:szCs w:val="22"/>
          <w:lang w:val="en-GB"/>
        </w:rPr>
        <w:t>realizare</w:t>
      </w:r>
      <w:proofErr w:type="spellEnd"/>
      <w:r>
        <w:rPr>
          <w:rFonts w:eastAsia="Calibri"/>
          <w:b/>
          <w:bCs/>
          <w:sz w:val="22"/>
          <w:szCs w:val="22"/>
          <w:lang w:val="en-GB"/>
        </w:rPr>
        <w:t xml:space="preserve"> </w:t>
      </w:r>
      <w:proofErr w:type="spellStart"/>
      <w:r>
        <w:rPr>
          <w:rFonts w:eastAsia="Calibri"/>
          <w:b/>
          <w:bCs/>
          <w:sz w:val="22"/>
          <w:szCs w:val="22"/>
          <w:lang w:val="en-GB"/>
        </w:rPr>
        <w:t>a</w:t>
      </w:r>
      <w:proofErr w:type="spellEnd"/>
      <w:r>
        <w:rPr>
          <w:rFonts w:eastAsia="Calibri"/>
          <w:b/>
          <w:bCs/>
          <w:sz w:val="22"/>
          <w:szCs w:val="22"/>
          <w:lang w:val="en-GB"/>
        </w:rPr>
        <w:t xml:space="preserve"> opera</w:t>
      </w:r>
      <w:r>
        <w:rPr>
          <w:rFonts w:eastAsia="Calibri"/>
          <w:b/>
          <w:bCs/>
          <w:sz w:val="22"/>
          <w:szCs w:val="22"/>
        </w:rPr>
        <w:t>ț</w:t>
      </w:r>
      <w:proofErr w:type="spellStart"/>
      <w:r>
        <w:rPr>
          <w:rFonts w:eastAsia="Calibri"/>
          <w:b/>
          <w:bCs/>
          <w:sz w:val="22"/>
          <w:szCs w:val="22"/>
          <w:lang w:val="en-GB"/>
        </w:rPr>
        <w:t>iunilor</w:t>
      </w:r>
      <w:proofErr w:type="spellEnd"/>
      <w:r>
        <w:rPr>
          <w:rFonts w:eastAsia="Calibri"/>
          <w:b/>
          <w:bCs/>
          <w:sz w:val="22"/>
          <w:szCs w:val="22"/>
          <w:lang w:val="en-GB"/>
        </w:rPr>
        <w:t xml:space="preserve"> cu </w:t>
      </w:r>
      <w:proofErr w:type="spellStart"/>
      <w:r>
        <w:rPr>
          <w:rFonts w:eastAsia="Calibri"/>
          <w:b/>
          <w:bCs/>
          <w:sz w:val="22"/>
          <w:szCs w:val="22"/>
          <w:lang w:val="en-GB"/>
        </w:rPr>
        <w:t>titlu</w:t>
      </w:r>
      <w:proofErr w:type="spellEnd"/>
      <w:r>
        <w:rPr>
          <w:rFonts w:eastAsia="Calibri"/>
          <w:b/>
          <w:bCs/>
          <w:sz w:val="22"/>
          <w:szCs w:val="22"/>
          <w:lang w:val="en-GB"/>
        </w:rPr>
        <w:t xml:space="preserve"> </w:t>
      </w:r>
      <w:proofErr w:type="spellStart"/>
      <w:r>
        <w:rPr>
          <w:rFonts w:eastAsia="Calibri"/>
          <w:b/>
          <w:bCs/>
          <w:sz w:val="22"/>
          <w:szCs w:val="22"/>
          <w:lang w:val="en-GB"/>
        </w:rPr>
        <w:t>accesoriu</w:t>
      </w:r>
      <w:proofErr w:type="spellEnd"/>
      <w:r>
        <w:rPr>
          <w:rFonts w:eastAsia="Calibri"/>
          <w:b/>
          <w:bCs/>
          <w:sz w:val="22"/>
          <w:szCs w:val="22"/>
          <w:lang w:val="en-GB"/>
        </w:rPr>
        <w:t xml:space="preserve"> </w:t>
      </w:r>
    </w:p>
    <w:p w14:paraId="6270D325" w14:textId="77777777" w:rsidR="00425D41" w:rsidRDefault="005A5DAB">
      <w:pPr>
        <w:spacing w:line="360" w:lineRule="exact"/>
        <w:rPr>
          <w:rFonts w:cstheme="minorHAnsi"/>
          <w:b/>
          <w:bCs/>
          <w:color w:val="0000FF"/>
          <w:sz w:val="22"/>
          <w:szCs w:val="22"/>
        </w:rPr>
      </w:pPr>
      <w:r>
        <w:rPr>
          <w:rFonts w:cstheme="minorHAnsi"/>
          <w:b/>
          <w:bCs/>
          <w:color w:val="0000FF"/>
          <w:sz w:val="22"/>
          <w:szCs w:val="22"/>
        </w:rPr>
        <w:t>Autoritatea contractantă va selecta doar acele operațiuni specifice care fac obiectul procedurii de achiziție pe care o derulează!</w:t>
      </w:r>
    </w:p>
    <w:p w14:paraId="1D610B16" w14:textId="77777777" w:rsidR="00425D41" w:rsidRDefault="005A5DAB">
      <w:pPr>
        <w:spacing w:line="360" w:lineRule="exact"/>
        <w:jc w:val="both"/>
        <w:rPr>
          <w:color w:val="8496B0" w:themeColor="text2" w:themeTint="99"/>
          <w:sz w:val="22"/>
          <w:szCs w:val="22"/>
        </w:rPr>
      </w:pPr>
      <w:r>
        <w:rPr>
          <w:color w:val="8496B0" w:themeColor="text2" w:themeTint="99"/>
          <w:sz w:val="22"/>
          <w:szCs w:val="22"/>
        </w:rPr>
        <w:t>Activitățile descrise la acest capitol trebuie:</w:t>
      </w:r>
    </w:p>
    <w:p w14:paraId="2EF2F9E6" w14:textId="77777777" w:rsidR="00425D41" w:rsidRDefault="005A5DAB" w:rsidP="005A5DAB">
      <w:pPr>
        <w:numPr>
          <w:ilvl w:val="0"/>
          <w:numId w:val="10"/>
        </w:numPr>
        <w:spacing w:line="360" w:lineRule="exact"/>
        <w:jc w:val="both"/>
        <w:rPr>
          <w:color w:val="8496B0" w:themeColor="text2" w:themeTint="99"/>
          <w:sz w:val="22"/>
          <w:szCs w:val="22"/>
        </w:rPr>
      </w:pPr>
      <w:r>
        <w:rPr>
          <w:color w:val="8496B0" w:themeColor="text2" w:themeTint="99"/>
          <w:sz w:val="22"/>
          <w:szCs w:val="22"/>
        </w:rPr>
        <w:t>reprezentate ca activitate și ca durată în Graficul de livrare în cadrul Contractului;</w:t>
      </w:r>
    </w:p>
    <w:p w14:paraId="3A69BB28" w14:textId="77777777" w:rsidR="00425D41" w:rsidRDefault="005A5DAB" w:rsidP="005A5DAB">
      <w:pPr>
        <w:numPr>
          <w:ilvl w:val="0"/>
          <w:numId w:val="10"/>
        </w:numPr>
        <w:spacing w:line="360" w:lineRule="exact"/>
        <w:jc w:val="both"/>
        <w:rPr>
          <w:color w:val="8496B0" w:themeColor="text2" w:themeTint="99"/>
          <w:sz w:val="22"/>
          <w:szCs w:val="22"/>
        </w:rPr>
      </w:pPr>
      <w:r>
        <w:rPr>
          <w:color w:val="8496B0" w:themeColor="text2" w:themeTint="99"/>
          <w:sz w:val="22"/>
          <w:szCs w:val="22"/>
        </w:rPr>
        <w:t>Reflectate (incluse) în propunerea financiară sub aspect valoric la nivel de activitate.</w:t>
      </w:r>
    </w:p>
    <w:p w14:paraId="79BDE0D7" w14:textId="77777777" w:rsidR="008A77B5" w:rsidRDefault="008A77B5" w:rsidP="008A77B5">
      <w:pPr>
        <w:tabs>
          <w:tab w:val="left" w:pos="425"/>
        </w:tabs>
        <w:spacing w:line="360" w:lineRule="exact"/>
        <w:ind w:left="425"/>
        <w:jc w:val="both"/>
        <w:rPr>
          <w:color w:val="8496B0" w:themeColor="text2" w:themeTint="99"/>
          <w:sz w:val="22"/>
          <w:szCs w:val="22"/>
        </w:rPr>
      </w:pPr>
    </w:p>
    <w:p w14:paraId="053DB5C4" w14:textId="77777777" w:rsidR="00425D41" w:rsidRDefault="005A5DAB">
      <w:pPr>
        <w:pStyle w:val="Heading3"/>
        <w:numPr>
          <w:ilvl w:val="1"/>
          <w:numId w:val="7"/>
        </w:numPr>
        <w:rPr>
          <w:rFonts w:eastAsia="Calibri"/>
          <w:szCs w:val="22"/>
          <w:lang w:val="en-GB"/>
        </w:rPr>
      </w:pPr>
      <w:r>
        <w:rPr>
          <w:rFonts w:eastAsia="Calibri"/>
          <w:szCs w:val="22"/>
        </w:rPr>
        <w:t>Instalare</w:t>
      </w:r>
      <w:r>
        <w:rPr>
          <w:rFonts w:eastAsia="Calibri"/>
          <w:szCs w:val="22"/>
          <w:lang w:val="en-GB"/>
        </w:rPr>
        <w:t xml:space="preserve">, </w:t>
      </w:r>
      <w:proofErr w:type="spellStart"/>
      <w:r>
        <w:rPr>
          <w:rFonts w:eastAsia="Calibri"/>
          <w:szCs w:val="22"/>
          <w:lang w:val="en-GB"/>
        </w:rPr>
        <w:t>punere</w:t>
      </w:r>
      <w:proofErr w:type="spellEnd"/>
      <w:r>
        <w:rPr>
          <w:rFonts w:eastAsia="Calibri"/>
          <w:szCs w:val="22"/>
          <w:lang w:val="en-GB"/>
        </w:rPr>
        <w:t xml:space="preserve"> </w:t>
      </w:r>
      <w:proofErr w:type="spellStart"/>
      <w:r>
        <w:rPr>
          <w:rFonts w:eastAsia="Calibri"/>
          <w:szCs w:val="22"/>
          <w:lang w:val="en-GB"/>
        </w:rPr>
        <w:t>în</w:t>
      </w:r>
      <w:proofErr w:type="spellEnd"/>
      <w:r>
        <w:rPr>
          <w:rFonts w:eastAsia="Calibri"/>
          <w:szCs w:val="22"/>
          <w:lang w:val="en-GB"/>
        </w:rPr>
        <w:t xml:space="preserve"> </w:t>
      </w:r>
      <w:proofErr w:type="spellStart"/>
      <w:r>
        <w:rPr>
          <w:rFonts w:eastAsia="Calibri"/>
          <w:szCs w:val="22"/>
          <w:lang w:val="en-GB"/>
        </w:rPr>
        <w:t>funcțiune</w:t>
      </w:r>
      <w:proofErr w:type="spellEnd"/>
      <w:r>
        <w:rPr>
          <w:rFonts w:eastAsia="Calibri"/>
          <w:szCs w:val="22"/>
          <w:lang w:val="en-GB"/>
        </w:rPr>
        <w:t xml:space="preserve">, </w:t>
      </w:r>
      <w:proofErr w:type="spellStart"/>
      <w:r>
        <w:rPr>
          <w:rFonts w:eastAsia="Calibri"/>
          <w:szCs w:val="22"/>
          <w:lang w:val="en-GB"/>
        </w:rPr>
        <w:t>testare</w:t>
      </w:r>
      <w:proofErr w:type="spellEnd"/>
      <w:r>
        <w:rPr>
          <w:rFonts w:eastAsia="Calibri"/>
          <w:szCs w:val="22"/>
        </w:rPr>
        <w:t xml:space="preserve"> </w:t>
      </w:r>
    </w:p>
    <w:p w14:paraId="2B72D794" w14:textId="77777777" w:rsidR="00425D41" w:rsidRDefault="00425D41">
      <w:pPr>
        <w:spacing w:line="360" w:lineRule="exact"/>
        <w:jc w:val="both"/>
        <w:rPr>
          <w:b/>
          <w:bCs/>
          <w:color w:val="8496B0" w:themeColor="text2" w:themeTint="99"/>
          <w:lang w:val="it-IT"/>
        </w:rPr>
      </w:pPr>
    </w:p>
    <w:p w14:paraId="6FC50528" w14:textId="77777777" w:rsidR="00425D41" w:rsidRDefault="005A5DAB">
      <w:pPr>
        <w:rPr>
          <w:sz w:val="22"/>
          <w:szCs w:val="22"/>
        </w:rPr>
      </w:pPr>
      <w:r>
        <w:rPr>
          <w:i/>
          <w:color w:val="0000FF"/>
          <w:sz w:val="22"/>
          <w:szCs w:val="22"/>
        </w:rPr>
        <w:t>[introduceți]</w:t>
      </w:r>
    </w:p>
    <w:p w14:paraId="7463B8CD" w14:textId="77777777" w:rsidR="00425D41" w:rsidRDefault="005A5DAB">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30B5989E" w14:textId="77777777" w:rsidR="00425D41" w:rsidRDefault="005A5DAB">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instalare, punere în functiune și testare,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5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397"/>
      </w:tblGrid>
      <w:tr w:rsidR="00425D41" w14:paraId="7B8CC899" w14:textId="77777777">
        <w:trPr>
          <w:jc w:val="center"/>
        </w:trPr>
        <w:tc>
          <w:tcPr>
            <w:tcW w:w="2391" w:type="dxa"/>
            <w:vAlign w:val="center"/>
          </w:tcPr>
          <w:p w14:paraId="41ACC0E3" w14:textId="77777777" w:rsidR="00425D41" w:rsidRDefault="005A5DAB">
            <w:pPr>
              <w:pStyle w:val="ListParagraph"/>
              <w:adjustRightInd w:val="0"/>
              <w:spacing w:after="0" w:line="360" w:lineRule="exact"/>
              <w:ind w:left="0"/>
              <w:jc w:val="center"/>
              <w:rPr>
                <w:b/>
                <w:szCs w:val="22"/>
              </w:rPr>
            </w:pPr>
            <w:r>
              <w:rPr>
                <w:b/>
                <w:szCs w:val="22"/>
              </w:rPr>
              <w:t>Activități realizate</w:t>
            </w:r>
          </w:p>
        </w:tc>
        <w:tc>
          <w:tcPr>
            <w:tcW w:w="2391" w:type="dxa"/>
            <w:vAlign w:val="center"/>
          </w:tcPr>
          <w:p w14:paraId="1B7095FD" w14:textId="77777777" w:rsidR="00425D41" w:rsidRDefault="005A5DAB">
            <w:pPr>
              <w:pStyle w:val="ListParagraph"/>
              <w:adjustRightInd w:val="0"/>
              <w:spacing w:after="0" w:line="360" w:lineRule="exact"/>
              <w:ind w:left="0"/>
              <w:jc w:val="center"/>
              <w:rPr>
                <w:b/>
                <w:szCs w:val="22"/>
              </w:rPr>
            </w:pPr>
            <w:r>
              <w:rPr>
                <w:b/>
                <w:szCs w:val="22"/>
              </w:rPr>
              <w:t xml:space="preserve">Modalitatea de îndeplinire </w:t>
            </w:r>
          </w:p>
        </w:tc>
        <w:tc>
          <w:tcPr>
            <w:tcW w:w="3284" w:type="dxa"/>
            <w:vAlign w:val="center"/>
          </w:tcPr>
          <w:p w14:paraId="4936D65D" w14:textId="77777777" w:rsidR="00425D41" w:rsidRDefault="005A5DAB">
            <w:pPr>
              <w:pStyle w:val="ListParagraph"/>
              <w:adjustRightInd w:val="0"/>
              <w:spacing w:after="0" w:line="360" w:lineRule="exact"/>
              <w:ind w:left="0"/>
              <w:jc w:val="center"/>
              <w:rPr>
                <w:b/>
                <w:szCs w:val="22"/>
              </w:rPr>
            </w:pPr>
            <w:r>
              <w:rPr>
                <w:b/>
                <w:szCs w:val="22"/>
              </w:rPr>
              <w:t>Resurse utilizate; de ex: resurse umane, echipamente etc)</w:t>
            </w:r>
          </w:p>
        </w:tc>
        <w:tc>
          <w:tcPr>
            <w:tcW w:w="2632" w:type="dxa"/>
            <w:vAlign w:val="center"/>
          </w:tcPr>
          <w:p w14:paraId="57CA8440" w14:textId="77777777" w:rsidR="00425D41" w:rsidRDefault="005A5DAB">
            <w:pPr>
              <w:pStyle w:val="ListParagraph"/>
              <w:adjustRightInd w:val="0"/>
              <w:spacing w:after="0" w:line="360" w:lineRule="exact"/>
              <w:ind w:left="0"/>
              <w:jc w:val="center"/>
              <w:rPr>
                <w:b/>
                <w:szCs w:val="22"/>
              </w:rPr>
            </w:pPr>
            <w:r>
              <w:rPr>
                <w:b/>
                <w:szCs w:val="22"/>
              </w:rPr>
              <w:t>Durata</w:t>
            </w:r>
          </w:p>
          <w:p w14:paraId="0F407C9F" w14:textId="77777777" w:rsidR="00425D41" w:rsidRDefault="005A5DAB">
            <w:pPr>
              <w:pStyle w:val="ListParagraph"/>
              <w:adjustRightInd w:val="0"/>
              <w:spacing w:after="0" w:line="360" w:lineRule="exact"/>
              <w:ind w:left="0"/>
              <w:jc w:val="center"/>
              <w:rPr>
                <w:b/>
                <w:szCs w:val="22"/>
              </w:rPr>
            </w:pPr>
            <w:r>
              <w:rPr>
                <w:b/>
                <w:szCs w:val="22"/>
              </w:rPr>
              <w:t>activității</w:t>
            </w:r>
          </w:p>
        </w:tc>
        <w:tc>
          <w:tcPr>
            <w:tcW w:w="4397" w:type="dxa"/>
            <w:vAlign w:val="center"/>
          </w:tcPr>
          <w:p w14:paraId="37F98C6B" w14:textId="77777777" w:rsidR="00425D41" w:rsidRDefault="005A5DAB">
            <w:pPr>
              <w:pStyle w:val="ListParagraph"/>
              <w:adjustRightInd w:val="0"/>
              <w:spacing w:after="0" w:line="360" w:lineRule="exact"/>
              <w:ind w:left="0"/>
              <w:jc w:val="center"/>
              <w:rPr>
                <w:b/>
                <w:szCs w:val="22"/>
              </w:rPr>
            </w:pPr>
            <w:r>
              <w:rPr>
                <w:b/>
                <w:szCs w:val="22"/>
              </w:rPr>
              <w:t>Informații suplimentare relevante în legătură cu activitatea, acolo unde este aplicabil</w:t>
            </w:r>
          </w:p>
        </w:tc>
      </w:tr>
      <w:tr w:rsidR="00425D41" w14:paraId="14951EEE" w14:textId="77777777">
        <w:trPr>
          <w:jc w:val="center"/>
        </w:trPr>
        <w:tc>
          <w:tcPr>
            <w:tcW w:w="2391" w:type="dxa"/>
            <w:vAlign w:val="center"/>
          </w:tcPr>
          <w:p w14:paraId="62F88CB7" w14:textId="77777777" w:rsidR="00425D41" w:rsidRDefault="005A5DAB">
            <w:pPr>
              <w:pStyle w:val="ListParagraph"/>
              <w:adjustRightInd w:val="0"/>
              <w:spacing w:after="0" w:line="360" w:lineRule="exact"/>
              <w:ind w:left="0"/>
              <w:jc w:val="center"/>
              <w:rPr>
                <w:i/>
                <w:color w:val="0000FF"/>
                <w:szCs w:val="22"/>
                <w:highlight w:val="lightGray"/>
              </w:rPr>
            </w:pPr>
            <w:r>
              <w:rPr>
                <w:i/>
                <w:color w:val="0000FF"/>
                <w:szCs w:val="22"/>
              </w:rPr>
              <w:t>[Descrieți activitatea realizată]</w:t>
            </w:r>
          </w:p>
        </w:tc>
        <w:tc>
          <w:tcPr>
            <w:tcW w:w="2391" w:type="dxa"/>
            <w:vAlign w:val="center"/>
          </w:tcPr>
          <w:p w14:paraId="743B417D" w14:textId="77777777" w:rsidR="00425D41" w:rsidRDefault="005A5DAB">
            <w:pPr>
              <w:pStyle w:val="ListParagraph"/>
              <w:adjustRightInd w:val="0"/>
              <w:spacing w:after="0" w:line="360" w:lineRule="exact"/>
              <w:ind w:left="0"/>
              <w:jc w:val="center"/>
              <w:rPr>
                <w:i/>
                <w:color w:val="0000FF"/>
                <w:szCs w:val="22"/>
              </w:rPr>
            </w:pPr>
            <w:r>
              <w:rPr>
                <w:i/>
                <w:color w:val="0000FF"/>
                <w:szCs w:val="22"/>
              </w:rPr>
              <w:t>[Descrieți modalitatea efectivă de realizare a activității]</w:t>
            </w:r>
          </w:p>
        </w:tc>
        <w:tc>
          <w:tcPr>
            <w:tcW w:w="3284" w:type="dxa"/>
            <w:vAlign w:val="center"/>
          </w:tcPr>
          <w:p w14:paraId="204C3FAA" w14:textId="77777777" w:rsidR="00425D41" w:rsidRDefault="005A5DAB">
            <w:pPr>
              <w:pStyle w:val="ListParagraph"/>
              <w:adjustRightInd w:val="0"/>
              <w:spacing w:after="0" w:line="360" w:lineRule="exact"/>
              <w:ind w:left="0"/>
              <w:jc w:val="center"/>
              <w:rPr>
                <w:i/>
                <w:color w:val="0000FF"/>
                <w:szCs w:val="22"/>
                <w:highlight w:val="lightGray"/>
              </w:rPr>
            </w:pPr>
            <w:r>
              <w:rPr>
                <w:i/>
                <w:color w:val="0000FF"/>
                <w:szCs w:val="22"/>
              </w:rPr>
              <w:t>[Precizați resursele utilizate pentru realizarea activității]</w:t>
            </w:r>
          </w:p>
        </w:tc>
        <w:tc>
          <w:tcPr>
            <w:tcW w:w="2632" w:type="dxa"/>
            <w:vAlign w:val="center"/>
          </w:tcPr>
          <w:p w14:paraId="28331BED" w14:textId="77777777" w:rsidR="00425D41" w:rsidRDefault="005A5DAB">
            <w:pPr>
              <w:pStyle w:val="ListParagraph"/>
              <w:adjustRightInd w:val="0"/>
              <w:spacing w:after="0" w:line="360" w:lineRule="exact"/>
              <w:ind w:left="0"/>
              <w:jc w:val="center"/>
              <w:rPr>
                <w:i/>
                <w:color w:val="0000FF"/>
                <w:szCs w:val="22"/>
                <w:highlight w:val="lightGray"/>
              </w:rPr>
            </w:pPr>
            <w:r>
              <w:rPr>
                <w:i/>
                <w:color w:val="0000FF"/>
                <w:szCs w:val="22"/>
              </w:rPr>
              <w:t>[Introduceți durata activității de la data de început până la data de finalizare a activității]</w:t>
            </w:r>
          </w:p>
        </w:tc>
        <w:tc>
          <w:tcPr>
            <w:tcW w:w="4397" w:type="dxa"/>
          </w:tcPr>
          <w:p w14:paraId="4BC30B4B" w14:textId="77777777" w:rsidR="00425D41" w:rsidRDefault="005A5DAB">
            <w:pPr>
              <w:pStyle w:val="ListParagraph"/>
              <w:adjustRightInd w:val="0"/>
              <w:spacing w:after="0" w:line="360" w:lineRule="exact"/>
              <w:ind w:left="0"/>
              <w:jc w:val="center"/>
              <w:rPr>
                <w:i/>
                <w:color w:val="0000FF"/>
                <w:szCs w:val="22"/>
                <w:highlight w:val="lightGray"/>
              </w:rPr>
            </w:pPr>
            <w:r>
              <w:rPr>
                <w:i/>
                <w:color w:val="0000FF"/>
                <w:szCs w:val="22"/>
              </w:rPr>
              <w:t>[Introduceți informații adiționale, dacă este cazul – de exemplu: activități realizate cu participarea subcontractanților, activități realizate de un anumit membru al asocierii]</w:t>
            </w:r>
          </w:p>
        </w:tc>
      </w:tr>
      <w:tr w:rsidR="00425D41" w14:paraId="0D55827E" w14:textId="77777777">
        <w:trPr>
          <w:jc w:val="center"/>
        </w:trPr>
        <w:tc>
          <w:tcPr>
            <w:tcW w:w="2391" w:type="dxa"/>
          </w:tcPr>
          <w:p w14:paraId="37D04C68" w14:textId="77777777" w:rsidR="00425D41" w:rsidRDefault="00425D41">
            <w:pPr>
              <w:pStyle w:val="ListParagraph"/>
              <w:adjustRightInd w:val="0"/>
              <w:spacing w:after="0" w:line="360" w:lineRule="exact"/>
              <w:ind w:left="0"/>
              <w:jc w:val="center"/>
              <w:rPr>
                <w:i/>
                <w:color w:val="FF0000"/>
                <w:szCs w:val="22"/>
                <w:highlight w:val="lightGray"/>
              </w:rPr>
            </w:pPr>
          </w:p>
        </w:tc>
        <w:tc>
          <w:tcPr>
            <w:tcW w:w="2391" w:type="dxa"/>
            <w:vAlign w:val="center"/>
          </w:tcPr>
          <w:p w14:paraId="4D0FF13F" w14:textId="77777777" w:rsidR="00425D41" w:rsidRDefault="00425D41">
            <w:pPr>
              <w:pStyle w:val="ListParagraph"/>
              <w:adjustRightInd w:val="0"/>
              <w:spacing w:after="0" w:line="360" w:lineRule="exact"/>
              <w:ind w:left="0"/>
              <w:jc w:val="center"/>
              <w:rPr>
                <w:i/>
                <w:color w:val="FF0000"/>
                <w:szCs w:val="22"/>
                <w:highlight w:val="lightGray"/>
              </w:rPr>
            </w:pPr>
          </w:p>
        </w:tc>
        <w:tc>
          <w:tcPr>
            <w:tcW w:w="3284" w:type="dxa"/>
            <w:vAlign w:val="center"/>
          </w:tcPr>
          <w:p w14:paraId="77A6D1F4" w14:textId="77777777" w:rsidR="00425D41" w:rsidRDefault="00425D41">
            <w:pPr>
              <w:pStyle w:val="ListParagraph"/>
              <w:adjustRightInd w:val="0"/>
              <w:spacing w:after="0" w:line="360" w:lineRule="exact"/>
              <w:ind w:left="0"/>
              <w:jc w:val="center"/>
              <w:rPr>
                <w:i/>
                <w:color w:val="FF0000"/>
                <w:szCs w:val="22"/>
                <w:highlight w:val="lightGray"/>
              </w:rPr>
            </w:pPr>
          </w:p>
        </w:tc>
        <w:tc>
          <w:tcPr>
            <w:tcW w:w="2632" w:type="dxa"/>
            <w:vAlign w:val="center"/>
          </w:tcPr>
          <w:p w14:paraId="55D17633" w14:textId="77777777" w:rsidR="00425D41" w:rsidRDefault="00425D41">
            <w:pPr>
              <w:pStyle w:val="ListParagraph"/>
              <w:adjustRightInd w:val="0"/>
              <w:spacing w:after="0" w:line="360" w:lineRule="exact"/>
              <w:ind w:left="0"/>
              <w:jc w:val="center"/>
              <w:rPr>
                <w:i/>
                <w:szCs w:val="22"/>
                <w:highlight w:val="lightGray"/>
              </w:rPr>
            </w:pPr>
          </w:p>
        </w:tc>
        <w:tc>
          <w:tcPr>
            <w:tcW w:w="4397" w:type="dxa"/>
          </w:tcPr>
          <w:p w14:paraId="5FB06668" w14:textId="77777777" w:rsidR="00425D41" w:rsidRDefault="00425D41">
            <w:pPr>
              <w:pStyle w:val="ListParagraph"/>
              <w:adjustRightInd w:val="0"/>
              <w:spacing w:after="0" w:line="360" w:lineRule="exact"/>
              <w:ind w:left="0"/>
              <w:jc w:val="center"/>
              <w:rPr>
                <w:i/>
                <w:szCs w:val="22"/>
                <w:highlight w:val="lightGray"/>
              </w:rPr>
            </w:pPr>
          </w:p>
        </w:tc>
      </w:tr>
    </w:tbl>
    <w:p w14:paraId="247BE608" w14:textId="77777777" w:rsidR="00425D41" w:rsidRDefault="00425D41">
      <w:pPr>
        <w:rPr>
          <w:lang w:val="en-GB"/>
        </w:rPr>
      </w:pPr>
    </w:p>
    <w:p w14:paraId="169571A7" w14:textId="77777777" w:rsidR="008A77B5" w:rsidRDefault="008A77B5">
      <w:pPr>
        <w:rPr>
          <w:lang w:val="en-GB"/>
        </w:rPr>
      </w:pPr>
    </w:p>
    <w:p w14:paraId="7022C83D" w14:textId="77777777" w:rsidR="008A77B5" w:rsidRDefault="008A77B5">
      <w:pPr>
        <w:rPr>
          <w:lang w:val="en-GB"/>
        </w:rPr>
      </w:pPr>
    </w:p>
    <w:p w14:paraId="4034749B" w14:textId="77777777" w:rsidR="00425D41" w:rsidRDefault="005A5DAB">
      <w:pPr>
        <w:pStyle w:val="Heading3"/>
        <w:numPr>
          <w:ilvl w:val="1"/>
          <w:numId w:val="7"/>
        </w:numPr>
        <w:rPr>
          <w:rFonts w:eastAsia="Calibri"/>
          <w:i/>
          <w:iCs/>
          <w:szCs w:val="22"/>
          <w:lang w:val="en-GB"/>
        </w:rPr>
      </w:pPr>
      <w:r>
        <w:rPr>
          <w:rFonts w:eastAsia="Calibri"/>
          <w:szCs w:val="22"/>
        </w:rPr>
        <w:lastRenderedPageBreak/>
        <w:t xml:space="preserve">Instruire personal pentru utilizare </w:t>
      </w:r>
    </w:p>
    <w:p w14:paraId="376A44E3" w14:textId="77777777" w:rsidR="00425D41" w:rsidRDefault="00425D41">
      <w:pPr>
        <w:rPr>
          <w:sz w:val="22"/>
          <w:szCs w:val="22"/>
          <w:lang w:val="en-GB"/>
        </w:rPr>
      </w:pPr>
    </w:p>
    <w:p w14:paraId="02E1857F" w14:textId="77777777" w:rsidR="00425D41" w:rsidRDefault="005A5DAB">
      <w:pPr>
        <w:rPr>
          <w:sz w:val="22"/>
          <w:szCs w:val="22"/>
        </w:rPr>
      </w:pPr>
      <w:r>
        <w:rPr>
          <w:i/>
          <w:color w:val="0000FF"/>
          <w:sz w:val="22"/>
          <w:szCs w:val="22"/>
        </w:rPr>
        <w:t>[introduceți]</w:t>
      </w:r>
    </w:p>
    <w:p w14:paraId="20CB0220" w14:textId="77777777" w:rsidR="00425D41" w:rsidRDefault="005A5DAB">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271D46D1" w14:textId="77777777" w:rsidR="00425D41" w:rsidRDefault="005A5DAB">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w:t>
      </w:r>
      <w:r>
        <w:rPr>
          <w:b/>
          <w:color w:val="8496B0" w:themeColor="text2" w:themeTint="99"/>
          <w:sz w:val="22"/>
          <w:szCs w:val="22"/>
        </w:rPr>
        <w:t>la instruirea personalului pentru utilizare,</w:t>
      </w:r>
      <w:r>
        <w:rPr>
          <w:color w:val="8496B0" w:themeColor="text2" w:themeTint="99"/>
          <w:sz w:val="22"/>
          <w:szCs w:val="22"/>
        </w:rPr>
        <w:t xml:space="preserv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252"/>
      </w:tblGrid>
      <w:tr w:rsidR="00425D41" w14:paraId="0D0BEEE3" w14:textId="77777777">
        <w:trPr>
          <w:jc w:val="center"/>
        </w:trPr>
        <w:tc>
          <w:tcPr>
            <w:tcW w:w="2391" w:type="dxa"/>
            <w:vAlign w:val="center"/>
          </w:tcPr>
          <w:p w14:paraId="29328B75" w14:textId="77777777" w:rsidR="00425D41" w:rsidRDefault="005A5DAB">
            <w:pPr>
              <w:pStyle w:val="ListParagraph"/>
              <w:adjustRightInd w:val="0"/>
              <w:spacing w:after="0" w:line="360" w:lineRule="exact"/>
              <w:ind w:left="0"/>
              <w:jc w:val="center"/>
              <w:rPr>
                <w:b/>
                <w:sz w:val="20"/>
                <w:szCs w:val="20"/>
              </w:rPr>
            </w:pPr>
            <w:r>
              <w:rPr>
                <w:b/>
                <w:sz w:val="20"/>
                <w:szCs w:val="20"/>
              </w:rPr>
              <w:t>Activități realizate</w:t>
            </w:r>
          </w:p>
        </w:tc>
        <w:tc>
          <w:tcPr>
            <w:tcW w:w="2391" w:type="dxa"/>
            <w:vAlign w:val="center"/>
          </w:tcPr>
          <w:p w14:paraId="131CBE94" w14:textId="77777777" w:rsidR="00425D41" w:rsidRDefault="005A5DAB">
            <w:pPr>
              <w:pStyle w:val="ListParagraph"/>
              <w:adjustRightInd w:val="0"/>
              <w:spacing w:after="0" w:line="360" w:lineRule="exact"/>
              <w:ind w:left="0"/>
              <w:jc w:val="center"/>
              <w:rPr>
                <w:b/>
                <w:sz w:val="20"/>
                <w:szCs w:val="20"/>
              </w:rPr>
            </w:pPr>
            <w:r>
              <w:rPr>
                <w:b/>
                <w:sz w:val="20"/>
                <w:szCs w:val="20"/>
              </w:rPr>
              <w:t xml:space="preserve">Modalitatea de îndeplinire </w:t>
            </w:r>
          </w:p>
        </w:tc>
        <w:tc>
          <w:tcPr>
            <w:tcW w:w="3284" w:type="dxa"/>
            <w:vAlign w:val="center"/>
          </w:tcPr>
          <w:p w14:paraId="50C7FAA6" w14:textId="77777777" w:rsidR="00425D41" w:rsidRDefault="005A5DAB">
            <w:pPr>
              <w:pStyle w:val="ListParagraph"/>
              <w:adjustRightInd w:val="0"/>
              <w:spacing w:after="0" w:line="360" w:lineRule="exact"/>
              <w:ind w:left="0"/>
              <w:jc w:val="center"/>
              <w:rPr>
                <w:b/>
                <w:sz w:val="20"/>
                <w:szCs w:val="20"/>
              </w:rPr>
            </w:pPr>
            <w:r>
              <w:rPr>
                <w:b/>
                <w:sz w:val="20"/>
                <w:szCs w:val="20"/>
              </w:rPr>
              <w:t>Resurse utilizate; de ex: resurse umane, echipamente etc)</w:t>
            </w:r>
          </w:p>
        </w:tc>
        <w:tc>
          <w:tcPr>
            <w:tcW w:w="2632" w:type="dxa"/>
            <w:vAlign w:val="center"/>
          </w:tcPr>
          <w:p w14:paraId="22E785B4" w14:textId="77777777" w:rsidR="00425D41" w:rsidRDefault="005A5DAB">
            <w:pPr>
              <w:pStyle w:val="ListParagraph"/>
              <w:adjustRightInd w:val="0"/>
              <w:spacing w:after="0" w:line="360" w:lineRule="exact"/>
              <w:ind w:left="0"/>
              <w:jc w:val="center"/>
              <w:rPr>
                <w:b/>
                <w:sz w:val="20"/>
                <w:szCs w:val="20"/>
              </w:rPr>
            </w:pPr>
            <w:r>
              <w:rPr>
                <w:b/>
                <w:sz w:val="20"/>
                <w:szCs w:val="20"/>
              </w:rPr>
              <w:t>Durata</w:t>
            </w:r>
          </w:p>
          <w:p w14:paraId="2701043D" w14:textId="77777777" w:rsidR="00425D41" w:rsidRDefault="005A5DAB">
            <w:pPr>
              <w:pStyle w:val="ListParagraph"/>
              <w:adjustRightInd w:val="0"/>
              <w:spacing w:after="0" w:line="360" w:lineRule="exact"/>
              <w:ind w:left="0"/>
              <w:jc w:val="center"/>
              <w:rPr>
                <w:b/>
                <w:sz w:val="20"/>
                <w:szCs w:val="20"/>
              </w:rPr>
            </w:pPr>
            <w:r>
              <w:rPr>
                <w:b/>
                <w:sz w:val="20"/>
                <w:szCs w:val="20"/>
              </w:rPr>
              <w:t>activității</w:t>
            </w:r>
          </w:p>
        </w:tc>
        <w:tc>
          <w:tcPr>
            <w:tcW w:w="4252" w:type="dxa"/>
            <w:vAlign w:val="center"/>
          </w:tcPr>
          <w:p w14:paraId="6D0C5453" w14:textId="77777777" w:rsidR="00425D41" w:rsidRDefault="005A5DAB">
            <w:pPr>
              <w:pStyle w:val="ListParagraph"/>
              <w:adjustRightInd w:val="0"/>
              <w:spacing w:after="0" w:line="360" w:lineRule="exact"/>
              <w:ind w:left="0"/>
              <w:jc w:val="center"/>
              <w:rPr>
                <w:b/>
                <w:sz w:val="20"/>
                <w:szCs w:val="20"/>
              </w:rPr>
            </w:pPr>
            <w:r>
              <w:rPr>
                <w:b/>
                <w:sz w:val="20"/>
                <w:szCs w:val="20"/>
              </w:rPr>
              <w:t>Informații suplimentare relevante în legătură cu activitatea, acolo unde este aplicabil</w:t>
            </w:r>
          </w:p>
        </w:tc>
      </w:tr>
      <w:tr w:rsidR="00425D41" w14:paraId="17B08FBF" w14:textId="77777777">
        <w:trPr>
          <w:jc w:val="center"/>
        </w:trPr>
        <w:tc>
          <w:tcPr>
            <w:tcW w:w="2391" w:type="dxa"/>
            <w:vAlign w:val="center"/>
          </w:tcPr>
          <w:p w14:paraId="1DD84253" w14:textId="77777777" w:rsidR="00425D41" w:rsidRDefault="005A5DAB">
            <w:pPr>
              <w:pStyle w:val="ListParagraph"/>
              <w:adjustRightInd w:val="0"/>
              <w:spacing w:after="0" w:line="360" w:lineRule="exact"/>
              <w:ind w:left="0"/>
              <w:jc w:val="center"/>
              <w:rPr>
                <w:i/>
                <w:color w:val="0000FF"/>
                <w:sz w:val="20"/>
                <w:szCs w:val="20"/>
                <w:highlight w:val="lightGray"/>
              </w:rPr>
            </w:pPr>
            <w:r>
              <w:rPr>
                <w:i/>
                <w:color w:val="0000FF"/>
                <w:sz w:val="20"/>
                <w:szCs w:val="20"/>
              </w:rPr>
              <w:t>[Descrieți activitatea realizată]</w:t>
            </w:r>
          </w:p>
        </w:tc>
        <w:tc>
          <w:tcPr>
            <w:tcW w:w="2391" w:type="dxa"/>
            <w:vAlign w:val="center"/>
          </w:tcPr>
          <w:p w14:paraId="0C75250D" w14:textId="77777777" w:rsidR="00425D41" w:rsidRDefault="005A5DAB">
            <w:pPr>
              <w:pStyle w:val="ListParagraph"/>
              <w:adjustRightInd w:val="0"/>
              <w:spacing w:after="0" w:line="360" w:lineRule="exact"/>
              <w:ind w:left="0"/>
              <w:jc w:val="center"/>
              <w:rPr>
                <w:i/>
                <w:color w:val="0000FF"/>
                <w:sz w:val="20"/>
                <w:szCs w:val="20"/>
                <w:highlight w:val="lightGray"/>
              </w:rPr>
            </w:pPr>
            <w:r>
              <w:rPr>
                <w:i/>
                <w:color w:val="0000FF"/>
                <w:sz w:val="20"/>
                <w:szCs w:val="20"/>
              </w:rPr>
              <w:t>[Descrieți modalitatea efectivă de realizare a activității]</w:t>
            </w:r>
          </w:p>
        </w:tc>
        <w:tc>
          <w:tcPr>
            <w:tcW w:w="3284" w:type="dxa"/>
            <w:vAlign w:val="center"/>
          </w:tcPr>
          <w:p w14:paraId="051B0E5C" w14:textId="77777777" w:rsidR="00425D41" w:rsidRDefault="005A5DAB">
            <w:pPr>
              <w:pStyle w:val="ListParagraph"/>
              <w:adjustRightInd w:val="0"/>
              <w:spacing w:after="0" w:line="360" w:lineRule="exact"/>
              <w:ind w:left="0"/>
              <w:jc w:val="center"/>
              <w:rPr>
                <w:i/>
                <w:color w:val="0000FF"/>
                <w:sz w:val="20"/>
                <w:szCs w:val="20"/>
                <w:highlight w:val="lightGray"/>
              </w:rPr>
            </w:pPr>
            <w:r>
              <w:rPr>
                <w:i/>
                <w:color w:val="0000FF"/>
                <w:sz w:val="20"/>
                <w:szCs w:val="20"/>
              </w:rPr>
              <w:t>[Precizați resursele utilizate pentru realizarea activității]</w:t>
            </w:r>
          </w:p>
        </w:tc>
        <w:tc>
          <w:tcPr>
            <w:tcW w:w="2632" w:type="dxa"/>
            <w:vAlign w:val="center"/>
          </w:tcPr>
          <w:p w14:paraId="7A02A075" w14:textId="77777777" w:rsidR="00425D41" w:rsidRDefault="005A5DAB">
            <w:pPr>
              <w:pStyle w:val="ListParagraph"/>
              <w:adjustRightInd w:val="0"/>
              <w:spacing w:after="0" w:line="360" w:lineRule="exact"/>
              <w:ind w:left="0"/>
              <w:jc w:val="center"/>
              <w:rPr>
                <w:i/>
                <w:color w:val="0000FF"/>
                <w:sz w:val="20"/>
                <w:szCs w:val="20"/>
                <w:highlight w:val="lightGray"/>
              </w:rPr>
            </w:pPr>
            <w:r>
              <w:rPr>
                <w:i/>
                <w:color w:val="0000FF"/>
                <w:sz w:val="20"/>
                <w:szCs w:val="20"/>
              </w:rPr>
              <w:t>[Introduceți durata activității de la data de început până la data de finalizare a activității]</w:t>
            </w:r>
          </w:p>
        </w:tc>
        <w:tc>
          <w:tcPr>
            <w:tcW w:w="4252" w:type="dxa"/>
          </w:tcPr>
          <w:p w14:paraId="51D29BD1" w14:textId="77777777" w:rsidR="00425D41" w:rsidRDefault="005A5DAB">
            <w:pPr>
              <w:pStyle w:val="ListParagraph"/>
              <w:adjustRightInd w:val="0"/>
              <w:spacing w:after="0" w:line="360" w:lineRule="exact"/>
              <w:ind w:left="0"/>
              <w:jc w:val="center"/>
              <w:rPr>
                <w:i/>
                <w:color w:val="0000FF"/>
                <w:sz w:val="20"/>
                <w:szCs w:val="20"/>
                <w:highlight w:val="lightGray"/>
              </w:rPr>
            </w:pPr>
            <w:r>
              <w:rPr>
                <w:i/>
                <w:color w:val="0000FF"/>
                <w:sz w:val="20"/>
                <w:szCs w:val="20"/>
              </w:rPr>
              <w:t>[Introduceți informații adiționale, dacă este cazul – de exemplu: activități realizate cu participarea subcontractanților, activități realizate de un anumit membru al asocierii]</w:t>
            </w:r>
          </w:p>
        </w:tc>
      </w:tr>
      <w:tr w:rsidR="00425D41" w14:paraId="79A0C0D5" w14:textId="77777777">
        <w:trPr>
          <w:jc w:val="center"/>
        </w:trPr>
        <w:tc>
          <w:tcPr>
            <w:tcW w:w="2391" w:type="dxa"/>
          </w:tcPr>
          <w:p w14:paraId="6B875EA9" w14:textId="77777777" w:rsidR="00425D41" w:rsidRDefault="00425D41">
            <w:pPr>
              <w:pStyle w:val="ListParagraph"/>
              <w:adjustRightInd w:val="0"/>
              <w:spacing w:after="0" w:line="360" w:lineRule="exact"/>
              <w:ind w:left="0"/>
              <w:jc w:val="center"/>
              <w:rPr>
                <w:i/>
                <w:color w:val="FF0000"/>
                <w:sz w:val="20"/>
                <w:szCs w:val="20"/>
              </w:rPr>
            </w:pPr>
          </w:p>
        </w:tc>
        <w:tc>
          <w:tcPr>
            <w:tcW w:w="2391" w:type="dxa"/>
            <w:vAlign w:val="center"/>
          </w:tcPr>
          <w:p w14:paraId="43477626" w14:textId="77777777" w:rsidR="00425D41" w:rsidRDefault="00425D41">
            <w:pPr>
              <w:pStyle w:val="ListParagraph"/>
              <w:adjustRightInd w:val="0"/>
              <w:spacing w:after="0" w:line="360" w:lineRule="exact"/>
              <w:ind w:left="0"/>
              <w:jc w:val="center"/>
              <w:rPr>
                <w:i/>
                <w:color w:val="FF0000"/>
                <w:sz w:val="20"/>
                <w:szCs w:val="20"/>
              </w:rPr>
            </w:pPr>
          </w:p>
        </w:tc>
        <w:tc>
          <w:tcPr>
            <w:tcW w:w="3284" w:type="dxa"/>
            <w:vAlign w:val="center"/>
          </w:tcPr>
          <w:p w14:paraId="278C7A48" w14:textId="77777777" w:rsidR="00425D41" w:rsidRDefault="00425D41">
            <w:pPr>
              <w:pStyle w:val="ListParagraph"/>
              <w:adjustRightInd w:val="0"/>
              <w:spacing w:after="0" w:line="360" w:lineRule="exact"/>
              <w:ind w:left="0"/>
              <w:jc w:val="center"/>
              <w:rPr>
                <w:i/>
                <w:color w:val="FF0000"/>
                <w:sz w:val="20"/>
                <w:szCs w:val="20"/>
              </w:rPr>
            </w:pPr>
          </w:p>
        </w:tc>
        <w:tc>
          <w:tcPr>
            <w:tcW w:w="2632" w:type="dxa"/>
            <w:vAlign w:val="center"/>
          </w:tcPr>
          <w:p w14:paraId="533BD3E7" w14:textId="77777777" w:rsidR="00425D41" w:rsidRDefault="00425D41">
            <w:pPr>
              <w:pStyle w:val="ListParagraph"/>
              <w:adjustRightInd w:val="0"/>
              <w:spacing w:after="0" w:line="360" w:lineRule="exact"/>
              <w:ind w:left="0"/>
              <w:jc w:val="center"/>
              <w:rPr>
                <w:i/>
                <w:sz w:val="20"/>
                <w:szCs w:val="20"/>
              </w:rPr>
            </w:pPr>
          </w:p>
        </w:tc>
        <w:tc>
          <w:tcPr>
            <w:tcW w:w="4252" w:type="dxa"/>
          </w:tcPr>
          <w:p w14:paraId="393D2427" w14:textId="77777777" w:rsidR="00425D41" w:rsidRDefault="00425D41">
            <w:pPr>
              <w:pStyle w:val="ListParagraph"/>
              <w:adjustRightInd w:val="0"/>
              <w:spacing w:after="0" w:line="360" w:lineRule="exact"/>
              <w:ind w:left="0"/>
              <w:jc w:val="center"/>
              <w:rPr>
                <w:i/>
                <w:sz w:val="20"/>
                <w:szCs w:val="20"/>
              </w:rPr>
            </w:pPr>
          </w:p>
        </w:tc>
      </w:tr>
    </w:tbl>
    <w:p w14:paraId="2712B553" w14:textId="77777777" w:rsidR="00425D41" w:rsidRDefault="00425D41">
      <w:pPr>
        <w:rPr>
          <w:sz w:val="22"/>
          <w:szCs w:val="22"/>
          <w:lang w:val="en-GB"/>
        </w:rPr>
      </w:pPr>
    </w:p>
    <w:p w14:paraId="3919EB85" w14:textId="4A216F15" w:rsidR="00425D41" w:rsidRDefault="005A5DAB" w:rsidP="008A77B5">
      <w:pPr>
        <w:pStyle w:val="Heading3"/>
        <w:numPr>
          <w:ilvl w:val="1"/>
          <w:numId w:val="7"/>
        </w:numPr>
        <w:rPr>
          <w:rFonts w:eastAsia="Calibri"/>
          <w:i/>
          <w:iCs/>
          <w:szCs w:val="22"/>
        </w:rPr>
      </w:pPr>
      <w:r>
        <w:rPr>
          <w:rFonts w:eastAsia="Calibri"/>
          <w:sz w:val="24"/>
          <w:lang w:val="en-GB"/>
        </w:rPr>
        <w:t xml:space="preserve">  </w:t>
      </w:r>
      <w:r>
        <w:rPr>
          <w:rFonts w:eastAsia="Calibri"/>
          <w:szCs w:val="22"/>
        </w:rPr>
        <w:t xml:space="preserve">Mentenanța preventivă în perioada de garanție - </w:t>
      </w:r>
      <w:r>
        <w:rPr>
          <w:rFonts w:eastAsia="Calibri"/>
          <w:i/>
          <w:iCs/>
          <w:szCs w:val="22"/>
        </w:rPr>
        <w:t>nu este cazul</w:t>
      </w:r>
    </w:p>
    <w:p w14:paraId="3A0DEB6F" w14:textId="77777777" w:rsidR="008A77B5" w:rsidRPr="008A77B5" w:rsidRDefault="008A77B5" w:rsidP="008A77B5">
      <w:pPr>
        <w:rPr>
          <w:lang w:val="en-GB"/>
        </w:rPr>
      </w:pPr>
    </w:p>
    <w:p w14:paraId="326D21C3" w14:textId="77777777" w:rsidR="00425D41" w:rsidRDefault="005A5DAB">
      <w:pPr>
        <w:rPr>
          <w:sz w:val="22"/>
          <w:szCs w:val="22"/>
        </w:rPr>
      </w:pPr>
      <w:r>
        <w:rPr>
          <w:i/>
          <w:color w:val="0000FF"/>
          <w:sz w:val="22"/>
          <w:szCs w:val="22"/>
        </w:rPr>
        <w:t>[introduceți]</w:t>
      </w:r>
    </w:p>
    <w:p w14:paraId="1FB50484" w14:textId="77777777" w:rsidR="00425D41" w:rsidRDefault="005A5DAB">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7E7B0B26" w14:textId="77777777" w:rsidR="00425D41" w:rsidRDefault="005A5DAB">
      <w:pPr>
        <w:spacing w:line="360" w:lineRule="exact"/>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mentenanța</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preventivă</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5167B0C8" w14:textId="77777777" w:rsidR="00425D41" w:rsidRDefault="00425D41">
      <w:pPr>
        <w:spacing w:line="360" w:lineRule="exact"/>
      </w:pPr>
    </w:p>
    <w:tbl>
      <w:tblPr>
        <w:tblW w:w="15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2106"/>
        <w:gridCol w:w="2872"/>
        <w:gridCol w:w="2266"/>
        <w:gridCol w:w="2100"/>
        <w:gridCol w:w="4049"/>
      </w:tblGrid>
      <w:tr w:rsidR="00425D41" w14:paraId="1C36155E" w14:textId="77777777">
        <w:trPr>
          <w:jc w:val="center"/>
        </w:trPr>
        <w:tc>
          <w:tcPr>
            <w:tcW w:w="2106" w:type="dxa"/>
            <w:vAlign w:val="center"/>
          </w:tcPr>
          <w:p w14:paraId="11F5CBCA" w14:textId="77777777" w:rsidR="00425D41" w:rsidRDefault="005A5DAB">
            <w:pPr>
              <w:pStyle w:val="ListParagraph"/>
              <w:adjustRightInd w:val="0"/>
              <w:spacing w:after="0" w:line="360" w:lineRule="exact"/>
              <w:ind w:left="0"/>
              <w:jc w:val="center"/>
              <w:rPr>
                <w:b/>
                <w:sz w:val="21"/>
                <w:szCs w:val="21"/>
              </w:rPr>
            </w:pPr>
            <w:r>
              <w:rPr>
                <w:b/>
                <w:sz w:val="21"/>
                <w:szCs w:val="21"/>
              </w:rPr>
              <w:t>Activități realizate</w:t>
            </w:r>
          </w:p>
        </w:tc>
        <w:tc>
          <w:tcPr>
            <w:tcW w:w="2106" w:type="dxa"/>
            <w:vAlign w:val="center"/>
          </w:tcPr>
          <w:p w14:paraId="1D97C3C6" w14:textId="77777777" w:rsidR="00425D41" w:rsidRDefault="005A5DAB">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2" w:type="dxa"/>
            <w:vAlign w:val="center"/>
          </w:tcPr>
          <w:p w14:paraId="623E5007" w14:textId="77777777" w:rsidR="00425D41" w:rsidRDefault="005A5DAB">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266" w:type="dxa"/>
            <w:vAlign w:val="center"/>
          </w:tcPr>
          <w:p w14:paraId="0B91193A" w14:textId="77777777" w:rsidR="00425D41" w:rsidRDefault="005A5DAB">
            <w:pPr>
              <w:pStyle w:val="ListParagraph"/>
              <w:adjustRightInd w:val="0"/>
              <w:spacing w:after="0" w:line="360" w:lineRule="exact"/>
              <w:ind w:left="0"/>
              <w:jc w:val="center"/>
              <w:rPr>
                <w:b/>
                <w:sz w:val="21"/>
                <w:szCs w:val="21"/>
              </w:rPr>
            </w:pPr>
            <w:r>
              <w:rPr>
                <w:b/>
                <w:sz w:val="21"/>
                <w:szCs w:val="21"/>
              </w:rPr>
              <w:t>Durata</w:t>
            </w:r>
          </w:p>
          <w:p w14:paraId="58818323" w14:textId="77777777" w:rsidR="00425D41" w:rsidRDefault="005A5DAB">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7B90B0F9" w14:textId="77777777" w:rsidR="00425D41" w:rsidRDefault="005A5DAB">
            <w:pPr>
              <w:pStyle w:val="ListParagraph"/>
              <w:adjustRightInd w:val="0"/>
              <w:spacing w:after="0" w:line="360" w:lineRule="exact"/>
              <w:ind w:left="0"/>
              <w:jc w:val="center"/>
              <w:rPr>
                <w:b/>
                <w:sz w:val="21"/>
                <w:szCs w:val="21"/>
              </w:rPr>
            </w:pPr>
            <w:r>
              <w:rPr>
                <w:b/>
                <w:sz w:val="21"/>
                <w:szCs w:val="21"/>
              </w:rPr>
              <w:t>Perioada pe parcursul derulării contractului cand se realizeaza activitatea</w:t>
            </w:r>
          </w:p>
        </w:tc>
        <w:tc>
          <w:tcPr>
            <w:tcW w:w="4049" w:type="dxa"/>
            <w:vAlign w:val="center"/>
          </w:tcPr>
          <w:p w14:paraId="78E249CC" w14:textId="77777777" w:rsidR="00425D41" w:rsidRDefault="005A5DAB">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425D41" w14:paraId="2F0EF720" w14:textId="77777777">
        <w:trPr>
          <w:jc w:val="center"/>
        </w:trPr>
        <w:tc>
          <w:tcPr>
            <w:tcW w:w="2106" w:type="dxa"/>
            <w:vAlign w:val="center"/>
          </w:tcPr>
          <w:p w14:paraId="61DE6D2C" w14:textId="77777777" w:rsidR="00425D41" w:rsidRDefault="005A5DAB">
            <w:pPr>
              <w:pStyle w:val="ListParagraph"/>
              <w:adjustRightInd w:val="0"/>
              <w:spacing w:after="0" w:line="360" w:lineRule="exact"/>
              <w:ind w:left="0"/>
              <w:jc w:val="center"/>
              <w:rPr>
                <w:i/>
                <w:color w:val="0000FF"/>
                <w:sz w:val="21"/>
                <w:szCs w:val="21"/>
                <w:highlight w:val="lightGray"/>
              </w:rPr>
            </w:pPr>
            <w:r>
              <w:rPr>
                <w:i/>
                <w:color w:val="0000FF"/>
                <w:sz w:val="21"/>
                <w:szCs w:val="21"/>
              </w:rPr>
              <w:t>[Descrieți activitatea realizata]</w:t>
            </w:r>
          </w:p>
        </w:tc>
        <w:tc>
          <w:tcPr>
            <w:tcW w:w="2106" w:type="dxa"/>
            <w:vAlign w:val="center"/>
          </w:tcPr>
          <w:p w14:paraId="2D0F0967" w14:textId="77777777" w:rsidR="00425D41" w:rsidRDefault="005A5DAB">
            <w:pPr>
              <w:pStyle w:val="ListParagraph"/>
              <w:adjustRightInd w:val="0"/>
              <w:spacing w:after="0" w:line="360" w:lineRule="exact"/>
              <w:ind w:left="0"/>
              <w:jc w:val="center"/>
              <w:rPr>
                <w:i/>
                <w:color w:val="0000FF"/>
                <w:sz w:val="21"/>
                <w:szCs w:val="21"/>
                <w:highlight w:val="lightGray"/>
              </w:rPr>
            </w:pPr>
            <w:r>
              <w:rPr>
                <w:i/>
                <w:color w:val="0000FF"/>
                <w:sz w:val="21"/>
                <w:szCs w:val="21"/>
              </w:rPr>
              <w:t xml:space="preserve">[Descrieți modalitatea efectivă </w:t>
            </w:r>
            <w:r>
              <w:rPr>
                <w:i/>
                <w:color w:val="0000FF"/>
                <w:sz w:val="21"/>
                <w:szCs w:val="21"/>
              </w:rPr>
              <w:lastRenderedPageBreak/>
              <w:t>de realizare a activității]</w:t>
            </w:r>
          </w:p>
        </w:tc>
        <w:tc>
          <w:tcPr>
            <w:tcW w:w="2872" w:type="dxa"/>
            <w:vAlign w:val="center"/>
          </w:tcPr>
          <w:p w14:paraId="34E874C8" w14:textId="77777777" w:rsidR="00425D41" w:rsidRDefault="005A5DAB">
            <w:pPr>
              <w:pStyle w:val="ListParagraph"/>
              <w:adjustRightInd w:val="0"/>
              <w:spacing w:after="0" w:line="360" w:lineRule="exact"/>
              <w:ind w:left="0"/>
              <w:jc w:val="center"/>
              <w:rPr>
                <w:i/>
                <w:color w:val="0000FF"/>
                <w:sz w:val="21"/>
                <w:szCs w:val="21"/>
                <w:highlight w:val="lightGray"/>
              </w:rPr>
            </w:pPr>
            <w:r>
              <w:rPr>
                <w:i/>
                <w:color w:val="0000FF"/>
                <w:sz w:val="21"/>
                <w:szCs w:val="21"/>
              </w:rPr>
              <w:lastRenderedPageBreak/>
              <w:t>[Precizați resursele utilizate pentru realizarea activității]</w:t>
            </w:r>
          </w:p>
        </w:tc>
        <w:tc>
          <w:tcPr>
            <w:tcW w:w="2266" w:type="dxa"/>
            <w:vAlign w:val="center"/>
          </w:tcPr>
          <w:p w14:paraId="54D4F79E" w14:textId="77777777" w:rsidR="00425D41" w:rsidRDefault="005A5DAB">
            <w:pPr>
              <w:pStyle w:val="ListParagraph"/>
              <w:adjustRightInd w:val="0"/>
              <w:spacing w:after="0" w:line="360" w:lineRule="exact"/>
              <w:ind w:left="0"/>
              <w:jc w:val="center"/>
              <w:rPr>
                <w:i/>
                <w:color w:val="0000FF"/>
                <w:sz w:val="21"/>
                <w:szCs w:val="21"/>
                <w:highlight w:val="lightGray"/>
              </w:rPr>
            </w:pPr>
            <w:r>
              <w:rPr>
                <w:i/>
                <w:color w:val="0000FF"/>
                <w:sz w:val="21"/>
                <w:szCs w:val="21"/>
              </w:rPr>
              <w:t xml:space="preserve">[Introduceți durata activității de la data de </w:t>
            </w:r>
            <w:r>
              <w:rPr>
                <w:i/>
                <w:color w:val="0000FF"/>
                <w:sz w:val="21"/>
                <w:szCs w:val="21"/>
              </w:rPr>
              <w:lastRenderedPageBreak/>
              <w:t>început până la data de finalizare a activității]</w:t>
            </w:r>
          </w:p>
        </w:tc>
        <w:tc>
          <w:tcPr>
            <w:tcW w:w="2100" w:type="dxa"/>
          </w:tcPr>
          <w:p w14:paraId="092C55DF" w14:textId="77777777" w:rsidR="00425D41" w:rsidRDefault="00425D41">
            <w:pPr>
              <w:pStyle w:val="ListParagraph"/>
              <w:adjustRightInd w:val="0"/>
              <w:spacing w:after="0" w:line="360" w:lineRule="exact"/>
              <w:ind w:left="0"/>
              <w:jc w:val="center"/>
              <w:rPr>
                <w:i/>
                <w:color w:val="0000FF"/>
                <w:sz w:val="21"/>
                <w:szCs w:val="21"/>
                <w:highlight w:val="lightGray"/>
              </w:rPr>
            </w:pPr>
          </w:p>
        </w:tc>
        <w:tc>
          <w:tcPr>
            <w:tcW w:w="4049" w:type="dxa"/>
          </w:tcPr>
          <w:p w14:paraId="04E70DF4" w14:textId="77777777" w:rsidR="00425D41" w:rsidRDefault="005A5DAB">
            <w:pPr>
              <w:pStyle w:val="ListParagraph"/>
              <w:adjustRightInd w:val="0"/>
              <w:spacing w:after="0" w:line="360" w:lineRule="exact"/>
              <w:ind w:left="0"/>
              <w:jc w:val="center"/>
              <w:rPr>
                <w:i/>
                <w:color w:val="0000FF"/>
                <w:sz w:val="21"/>
                <w:szCs w:val="21"/>
                <w:highlight w:val="lightGray"/>
              </w:rPr>
            </w:pPr>
            <w:r>
              <w:rPr>
                <w:i/>
                <w:color w:val="0000FF"/>
                <w:sz w:val="21"/>
                <w:szCs w:val="21"/>
              </w:rPr>
              <w:t xml:space="preserve">[Introduceți informații adiționale, dacă este cazul – de exemplu: activități realizate cu </w:t>
            </w:r>
            <w:r>
              <w:rPr>
                <w:i/>
                <w:color w:val="0000FF"/>
                <w:sz w:val="21"/>
                <w:szCs w:val="21"/>
              </w:rPr>
              <w:lastRenderedPageBreak/>
              <w:t>participarea subcontractanților, activități realizate de un anumit membru al asocierii]</w:t>
            </w:r>
          </w:p>
        </w:tc>
      </w:tr>
      <w:tr w:rsidR="00425D41" w14:paraId="45020063" w14:textId="77777777">
        <w:trPr>
          <w:jc w:val="center"/>
        </w:trPr>
        <w:tc>
          <w:tcPr>
            <w:tcW w:w="2106" w:type="dxa"/>
          </w:tcPr>
          <w:p w14:paraId="6C2B43EA"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106" w:type="dxa"/>
            <w:vAlign w:val="center"/>
          </w:tcPr>
          <w:p w14:paraId="52D9582D"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872" w:type="dxa"/>
            <w:vAlign w:val="center"/>
          </w:tcPr>
          <w:p w14:paraId="77188D09"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266" w:type="dxa"/>
            <w:vAlign w:val="center"/>
          </w:tcPr>
          <w:p w14:paraId="03E7988C" w14:textId="77777777" w:rsidR="00425D41" w:rsidRDefault="00425D41">
            <w:pPr>
              <w:pStyle w:val="ListParagraph"/>
              <w:adjustRightInd w:val="0"/>
              <w:spacing w:after="0" w:line="360" w:lineRule="exact"/>
              <w:ind w:left="0"/>
              <w:jc w:val="center"/>
              <w:rPr>
                <w:i/>
                <w:sz w:val="21"/>
                <w:szCs w:val="21"/>
                <w:highlight w:val="lightGray"/>
              </w:rPr>
            </w:pPr>
          </w:p>
        </w:tc>
        <w:tc>
          <w:tcPr>
            <w:tcW w:w="2100" w:type="dxa"/>
          </w:tcPr>
          <w:p w14:paraId="66D3D327" w14:textId="77777777" w:rsidR="00425D41" w:rsidRDefault="00425D41">
            <w:pPr>
              <w:pStyle w:val="ListParagraph"/>
              <w:adjustRightInd w:val="0"/>
              <w:spacing w:after="0" w:line="360" w:lineRule="exact"/>
              <w:ind w:left="0"/>
              <w:jc w:val="center"/>
              <w:rPr>
                <w:i/>
                <w:sz w:val="21"/>
                <w:szCs w:val="21"/>
                <w:highlight w:val="lightGray"/>
              </w:rPr>
            </w:pPr>
          </w:p>
        </w:tc>
        <w:tc>
          <w:tcPr>
            <w:tcW w:w="4049" w:type="dxa"/>
          </w:tcPr>
          <w:p w14:paraId="67586405" w14:textId="77777777" w:rsidR="00425D41" w:rsidRDefault="00425D41">
            <w:pPr>
              <w:pStyle w:val="ListParagraph"/>
              <w:adjustRightInd w:val="0"/>
              <w:spacing w:after="0" w:line="360" w:lineRule="exact"/>
              <w:ind w:left="0"/>
              <w:jc w:val="center"/>
              <w:rPr>
                <w:i/>
                <w:sz w:val="21"/>
                <w:szCs w:val="21"/>
                <w:highlight w:val="lightGray"/>
              </w:rPr>
            </w:pPr>
          </w:p>
        </w:tc>
      </w:tr>
    </w:tbl>
    <w:p w14:paraId="78D5B75E" w14:textId="77777777" w:rsidR="00425D41" w:rsidRDefault="00425D41">
      <w:pPr>
        <w:rPr>
          <w:b/>
          <w:bCs/>
          <w:sz w:val="22"/>
          <w:szCs w:val="22"/>
        </w:rPr>
      </w:pPr>
    </w:p>
    <w:p w14:paraId="39E89672" w14:textId="77777777" w:rsidR="00425D41" w:rsidRDefault="005A5DAB">
      <w:pPr>
        <w:numPr>
          <w:ilvl w:val="1"/>
          <w:numId w:val="7"/>
        </w:numPr>
        <w:rPr>
          <w:b/>
          <w:bCs/>
          <w:sz w:val="22"/>
          <w:szCs w:val="22"/>
        </w:rPr>
      </w:pPr>
      <w:proofErr w:type="spellStart"/>
      <w:r>
        <w:rPr>
          <w:rFonts w:eastAsia="Calibri"/>
          <w:b/>
          <w:bCs/>
          <w:sz w:val="22"/>
          <w:szCs w:val="22"/>
          <w:lang w:val="fr-BE"/>
        </w:rPr>
        <w:t>Mentenan</w:t>
      </w:r>
      <w:proofErr w:type="spellEnd"/>
      <w:r>
        <w:rPr>
          <w:rFonts w:eastAsia="Calibri"/>
          <w:b/>
          <w:bCs/>
          <w:sz w:val="22"/>
          <w:szCs w:val="22"/>
        </w:rPr>
        <w:t>ț</w:t>
      </w:r>
      <w:proofErr w:type="spellStart"/>
      <w:r>
        <w:rPr>
          <w:rFonts w:eastAsia="Calibri"/>
          <w:b/>
          <w:bCs/>
          <w:sz w:val="22"/>
          <w:szCs w:val="22"/>
          <w:lang w:val="fr-BE"/>
        </w:rPr>
        <w:t>a</w:t>
      </w:r>
      <w:proofErr w:type="spellEnd"/>
      <w:r>
        <w:rPr>
          <w:rFonts w:eastAsia="Calibri"/>
          <w:b/>
          <w:bCs/>
          <w:sz w:val="22"/>
          <w:szCs w:val="22"/>
          <w:lang w:val="fr-BE"/>
        </w:rPr>
        <w:t xml:space="preserve"> </w:t>
      </w:r>
      <w:proofErr w:type="spellStart"/>
      <w:r>
        <w:rPr>
          <w:rFonts w:eastAsia="Calibri"/>
          <w:b/>
          <w:bCs/>
          <w:sz w:val="22"/>
          <w:szCs w:val="22"/>
          <w:lang w:val="fr-BE"/>
        </w:rPr>
        <w:t>corectiv</w:t>
      </w:r>
      <w:proofErr w:type="spellEnd"/>
      <w:r>
        <w:rPr>
          <w:rFonts w:eastAsia="Calibri"/>
          <w:b/>
          <w:bCs/>
          <w:sz w:val="22"/>
          <w:szCs w:val="22"/>
        </w:rPr>
        <w:t>ă</w:t>
      </w:r>
      <w:r>
        <w:rPr>
          <w:rFonts w:eastAsia="Calibri"/>
          <w:b/>
          <w:bCs/>
          <w:sz w:val="22"/>
          <w:szCs w:val="22"/>
          <w:lang w:val="fr-BE"/>
        </w:rPr>
        <w:t xml:space="preserve"> </w:t>
      </w:r>
      <w:proofErr w:type="spellStart"/>
      <w:r>
        <w:rPr>
          <w:rFonts w:eastAsia="Calibri"/>
          <w:b/>
          <w:bCs/>
          <w:sz w:val="22"/>
          <w:szCs w:val="22"/>
          <w:lang w:val="fr-BE"/>
        </w:rPr>
        <w:t>în</w:t>
      </w:r>
      <w:proofErr w:type="spellEnd"/>
      <w:r>
        <w:rPr>
          <w:rFonts w:eastAsia="Calibri"/>
          <w:b/>
          <w:bCs/>
          <w:sz w:val="22"/>
          <w:szCs w:val="22"/>
          <w:lang w:val="fr-BE"/>
        </w:rPr>
        <w:t xml:space="preserve"> </w:t>
      </w:r>
      <w:proofErr w:type="spellStart"/>
      <w:r>
        <w:rPr>
          <w:rFonts w:eastAsia="Calibri"/>
          <w:b/>
          <w:bCs/>
          <w:sz w:val="22"/>
          <w:szCs w:val="22"/>
          <w:lang w:val="fr-BE"/>
        </w:rPr>
        <w:t>perioada</w:t>
      </w:r>
      <w:proofErr w:type="spellEnd"/>
      <w:r>
        <w:rPr>
          <w:rFonts w:eastAsia="Calibri"/>
          <w:b/>
          <w:bCs/>
          <w:sz w:val="22"/>
          <w:szCs w:val="22"/>
          <w:lang w:val="fr-BE"/>
        </w:rPr>
        <w:t xml:space="preserve"> de </w:t>
      </w:r>
      <w:proofErr w:type="spellStart"/>
      <w:r>
        <w:rPr>
          <w:rFonts w:eastAsia="Calibri"/>
          <w:b/>
          <w:bCs/>
          <w:sz w:val="22"/>
          <w:szCs w:val="22"/>
          <w:lang w:val="fr-BE"/>
        </w:rPr>
        <w:t>garanție</w:t>
      </w:r>
      <w:proofErr w:type="spellEnd"/>
    </w:p>
    <w:p w14:paraId="2AE072A6" w14:textId="77777777" w:rsidR="00425D41" w:rsidRDefault="00425D41">
      <w:pPr>
        <w:rPr>
          <w:rFonts w:eastAsia="Calibri"/>
          <w:b/>
          <w:bCs/>
          <w:sz w:val="22"/>
          <w:szCs w:val="22"/>
          <w:lang w:val="fr-BE"/>
        </w:rPr>
      </w:pPr>
    </w:p>
    <w:p w14:paraId="7F9B1EF8" w14:textId="77777777" w:rsidR="00425D41" w:rsidRDefault="005A5DAB">
      <w:pPr>
        <w:rPr>
          <w:sz w:val="22"/>
          <w:szCs w:val="22"/>
        </w:rPr>
      </w:pPr>
      <w:r>
        <w:rPr>
          <w:i/>
          <w:color w:val="0000FF"/>
          <w:sz w:val="22"/>
          <w:szCs w:val="22"/>
        </w:rPr>
        <w:t>[introduceți]</w:t>
      </w:r>
    </w:p>
    <w:p w14:paraId="7D001A09" w14:textId="77777777" w:rsidR="00425D41" w:rsidRDefault="005A5DAB">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07F3B48C" w14:textId="77777777" w:rsidR="00425D41" w:rsidRDefault="005A5DAB">
      <w:pPr>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w:t>
      </w:r>
      <w:proofErr w:type="spellEnd"/>
      <w:r>
        <w:rPr>
          <w:color w:val="8496B0" w:themeColor="text2" w:themeTint="99"/>
          <w:sz w:val="22"/>
          <w:szCs w:val="22"/>
        </w:rPr>
        <w:t>ț</w:t>
      </w:r>
      <w:proofErr w:type="spellStart"/>
      <w:r>
        <w:rPr>
          <w:color w:val="8496B0" w:themeColor="text2" w:themeTint="99"/>
          <w:sz w:val="22"/>
          <w:szCs w:val="22"/>
          <w:lang w:val="fr-BE"/>
        </w:rPr>
        <w:t>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mentenanță</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corectivă</w:t>
      </w:r>
      <w:proofErr w:type="spellEnd"/>
      <w:r>
        <w:rPr>
          <w:b/>
          <w:color w:val="8496B0" w:themeColor="text2" w:themeTint="99"/>
          <w:sz w:val="22"/>
          <w:szCs w:val="22"/>
          <w:lang w:val="fr-BE"/>
        </w:rPr>
        <w:t>,</w:t>
      </w:r>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r>
        <w:rPr>
          <w:color w:val="8496B0" w:themeColor="text2" w:themeTint="99"/>
          <w:sz w:val="22"/>
          <w:szCs w:val="22"/>
        </w:rPr>
        <w:t>î</w:t>
      </w:r>
      <w:r>
        <w:rPr>
          <w:color w:val="8496B0" w:themeColor="text2" w:themeTint="99"/>
          <w:sz w:val="22"/>
          <w:szCs w:val="22"/>
          <w:lang w:val="fr-BE"/>
        </w:rPr>
        <w:t xml:space="preserve">n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Sarcini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2B621A47" w14:textId="77777777" w:rsidR="00425D41" w:rsidRDefault="00425D41">
      <w:pPr>
        <w:rPr>
          <w:rFonts w:eastAsia="Calibri"/>
          <w:b/>
          <w:bCs/>
          <w:sz w:val="22"/>
          <w:szCs w:val="22"/>
        </w:rPr>
      </w:pPr>
    </w:p>
    <w:p w14:paraId="6D96F134" w14:textId="77777777" w:rsidR="00425D41" w:rsidRDefault="005A5DAB">
      <w:pPr>
        <w:numPr>
          <w:ilvl w:val="1"/>
          <w:numId w:val="7"/>
        </w:numPr>
        <w:rPr>
          <w:b/>
          <w:bCs/>
          <w:sz w:val="22"/>
          <w:szCs w:val="22"/>
        </w:rPr>
      </w:pPr>
      <w:r>
        <w:rPr>
          <w:b/>
          <w:bCs/>
          <w:sz w:val="22"/>
          <w:szCs w:val="22"/>
        </w:rPr>
        <w:t xml:space="preserve">Mentenanța evolutivă </w:t>
      </w:r>
      <w:proofErr w:type="spellStart"/>
      <w:r>
        <w:rPr>
          <w:rFonts w:eastAsia="Calibri"/>
          <w:b/>
          <w:bCs/>
          <w:sz w:val="22"/>
          <w:szCs w:val="22"/>
          <w:lang w:val="fr-BE"/>
        </w:rPr>
        <w:t>în</w:t>
      </w:r>
      <w:proofErr w:type="spellEnd"/>
      <w:r>
        <w:rPr>
          <w:rFonts w:eastAsia="Calibri"/>
          <w:b/>
          <w:bCs/>
          <w:sz w:val="22"/>
          <w:szCs w:val="22"/>
          <w:lang w:val="fr-BE"/>
        </w:rPr>
        <w:t xml:space="preserve"> </w:t>
      </w:r>
      <w:proofErr w:type="spellStart"/>
      <w:r>
        <w:rPr>
          <w:rFonts w:eastAsia="Calibri"/>
          <w:b/>
          <w:bCs/>
          <w:sz w:val="22"/>
          <w:szCs w:val="22"/>
          <w:lang w:val="fr-BE"/>
        </w:rPr>
        <w:t>perioada</w:t>
      </w:r>
      <w:proofErr w:type="spellEnd"/>
      <w:r>
        <w:rPr>
          <w:rFonts w:eastAsia="Calibri"/>
          <w:b/>
          <w:bCs/>
          <w:sz w:val="22"/>
          <w:szCs w:val="22"/>
          <w:lang w:val="fr-BE"/>
        </w:rPr>
        <w:t xml:space="preserve"> de </w:t>
      </w:r>
      <w:proofErr w:type="spellStart"/>
      <w:r>
        <w:rPr>
          <w:rFonts w:eastAsia="Calibri"/>
          <w:b/>
          <w:bCs/>
          <w:sz w:val="22"/>
          <w:szCs w:val="22"/>
          <w:lang w:val="fr-BE"/>
        </w:rPr>
        <w:t>garanție</w:t>
      </w:r>
      <w:proofErr w:type="spellEnd"/>
      <w:r>
        <w:rPr>
          <w:rFonts w:eastAsia="Calibri"/>
          <w:b/>
          <w:bCs/>
          <w:sz w:val="22"/>
          <w:szCs w:val="22"/>
        </w:rPr>
        <w:t xml:space="preserve"> - </w:t>
      </w:r>
      <w:r>
        <w:rPr>
          <w:rFonts w:eastAsia="Calibri"/>
          <w:b/>
          <w:bCs/>
          <w:i/>
          <w:iCs/>
          <w:sz w:val="22"/>
          <w:szCs w:val="22"/>
        </w:rPr>
        <w:t>nu este cazul</w:t>
      </w:r>
    </w:p>
    <w:p w14:paraId="52B048CF" w14:textId="77777777" w:rsidR="00425D41" w:rsidRDefault="00425D41">
      <w:pPr>
        <w:rPr>
          <w:rFonts w:eastAsia="Calibri"/>
          <w:b/>
          <w:bCs/>
          <w:sz w:val="22"/>
          <w:szCs w:val="22"/>
          <w:lang w:val="fr-BE"/>
        </w:rPr>
      </w:pPr>
    </w:p>
    <w:p w14:paraId="4FE5FCD9" w14:textId="77777777" w:rsidR="00425D41" w:rsidRDefault="005A5DAB">
      <w:pPr>
        <w:rPr>
          <w:sz w:val="22"/>
          <w:szCs w:val="22"/>
        </w:rPr>
      </w:pPr>
      <w:r>
        <w:rPr>
          <w:i/>
          <w:color w:val="0000FF"/>
          <w:sz w:val="22"/>
          <w:szCs w:val="22"/>
        </w:rPr>
        <w:t>[introduceți]</w:t>
      </w:r>
    </w:p>
    <w:p w14:paraId="4521EDE5" w14:textId="77777777" w:rsidR="00425D41" w:rsidRDefault="005A5DAB">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41B03498" w14:textId="77777777" w:rsidR="00425D41" w:rsidRDefault="005A5DAB">
      <w:pPr>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mentenanța</w:t>
      </w:r>
      <w:proofErr w:type="spellEnd"/>
      <w:r>
        <w:rPr>
          <w:b/>
          <w:color w:val="8496B0" w:themeColor="text2" w:themeTint="99"/>
          <w:sz w:val="22"/>
          <w:szCs w:val="22"/>
          <w:lang w:val="fr-BE"/>
        </w:rPr>
        <w:t xml:space="preserve"> </w:t>
      </w:r>
      <w:proofErr w:type="spellStart"/>
      <w:r>
        <w:rPr>
          <w:b/>
          <w:bCs/>
          <w:color w:val="8496B0" w:themeColor="text2" w:themeTint="99"/>
          <w:sz w:val="22"/>
          <w:szCs w:val="22"/>
          <w:lang w:val="fr-BE"/>
        </w:rPr>
        <w:t>evolutivă</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020E74EE" w14:textId="77777777" w:rsidR="008A77B5" w:rsidRDefault="008A77B5">
      <w:pPr>
        <w:jc w:val="both"/>
        <w:rPr>
          <w:color w:val="8496B0" w:themeColor="text2" w:themeTint="99"/>
          <w:sz w:val="22"/>
          <w:szCs w:val="22"/>
          <w:lang w:val="fr-BE"/>
        </w:rPr>
      </w:pPr>
    </w:p>
    <w:p w14:paraId="1FDE9339" w14:textId="77777777" w:rsidR="00425D41" w:rsidRDefault="005A5DAB">
      <w:pPr>
        <w:numPr>
          <w:ilvl w:val="1"/>
          <w:numId w:val="7"/>
        </w:numPr>
        <w:rPr>
          <w:b/>
          <w:bCs/>
          <w:sz w:val="22"/>
          <w:szCs w:val="22"/>
        </w:rPr>
      </w:pPr>
      <w:r>
        <w:rPr>
          <w:b/>
          <w:bCs/>
          <w:sz w:val="22"/>
          <w:szCs w:val="22"/>
        </w:rPr>
        <w:t>Suport tehnic/Asistență tehnică</w:t>
      </w:r>
    </w:p>
    <w:p w14:paraId="38C2A9AE" w14:textId="77777777" w:rsidR="00425D41" w:rsidRDefault="00425D41">
      <w:pPr>
        <w:rPr>
          <w:b/>
          <w:bCs/>
          <w:sz w:val="22"/>
          <w:szCs w:val="22"/>
        </w:rPr>
      </w:pPr>
    </w:p>
    <w:p w14:paraId="1EF445FD" w14:textId="77777777" w:rsidR="00425D41" w:rsidRDefault="005A5DAB">
      <w:pPr>
        <w:rPr>
          <w:sz w:val="22"/>
          <w:szCs w:val="22"/>
        </w:rPr>
      </w:pPr>
      <w:r>
        <w:rPr>
          <w:i/>
          <w:color w:val="0000FF"/>
          <w:sz w:val="22"/>
          <w:szCs w:val="22"/>
        </w:rPr>
        <w:t>[introduceți]</w:t>
      </w:r>
    </w:p>
    <w:p w14:paraId="1C2DC338" w14:textId="77777777" w:rsidR="00425D41" w:rsidRDefault="005A5DAB">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2A6F9B0" w14:textId="77777777" w:rsidR="00425D41" w:rsidRDefault="005A5DAB">
      <w:pPr>
        <w:jc w:val="both"/>
        <w:rPr>
          <w:color w:val="8496B0" w:themeColor="text2" w:themeTint="99"/>
          <w:sz w:val="22"/>
          <w:szCs w:val="22"/>
          <w:lang w:val="en-GB"/>
        </w:rPr>
      </w:pPr>
      <w:proofErr w:type="spellStart"/>
      <w:r>
        <w:rPr>
          <w:color w:val="8496B0" w:themeColor="text2" w:themeTint="99"/>
          <w:sz w:val="22"/>
          <w:szCs w:val="22"/>
          <w:lang w:val="en-GB"/>
        </w:rPr>
        <w:t>Ofertantul</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va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prezenta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modalitatea</w:t>
      </w:r>
      <w:proofErr w:type="spellEnd"/>
      <w:r>
        <w:rPr>
          <w:color w:val="8496B0" w:themeColor="text2" w:themeTint="99"/>
          <w:sz w:val="22"/>
          <w:szCs w:val="22"/>
          <w:lang w:val="en-GB"/>
        </w:rPr>
        <w:t xml:space="preserve"> de </w:t>
      </w:r>
      <w:proofErr w:type="spellStart"/>
      <w:r>
        <w:rPr>
          <w:color w:val="8496B0" w:themeColor="text2" w:themeTint="99"/>
          <w:sz w:val="22"/>
          <w:szCs w:val="22"/>
          <w:lang w:val="en-GB"/>
        </w:rPr>
        <w:t>îndeplinire</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cerințelor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referitoare</w:t>
      </w:r>
      <w:proofErr w:type="spellEnd"/>
      <w:r>
        <w:rPr>
          <w:color w:val="8496B0" w:themeColor="text2" w:themeTint="99"/>
          <w:sz w:val="22"/>
          <w:szCs w:val="22"/>
          <w:lang w:val="en-GB"/>
        </w:rPr>
        <w:t xml:space="preserve"> la </w:t>
      </w:r>
      <w:proofErr w:type="spellStart"/>
      <w:r>
        <w:rPr>
          <w:b/>
          <w:color w:val="8496B0" w:themeColor="text2" w:themeTint="99"/>
          <w:sz w:val="22"/>
          <w:szCs w:val="22"/>
          <w:lang w:val="en-GB"/>
        </w:rPr>
        <w:t>suportul</w:t>
      </w:r>
      <w:proofErr w:type="spellEnd"/>
      <w:r>
        <w:rPr>
          <w:b/>
          <w:color w:val="8496B0" w:themeColor="text2" w:themeTint="99"/>
          <w:sz w:val="22"/>
          <w:szCs w:val="22"/>
          <w:lang w:val="en-GB"/>
        </w:rPr>
        <w:t xml:space="preserve"> </w:t>
      </w:r>
      <w:proofErr w:type="spellStart"/>
      <w:r>
        <w:rPr>
          <w:b/>
          <w:color w:val="8496B0" w:themeColor="text2" w:themeTint="99"/>
          <w:sz w:val="22"/>
          <w:szCs w:val="22"/>
          <w:lang w:val="en-GB"/>
        </w:rPr>
        <w:t>tehnic</w:t>
      </w:r>
      <w:proofErr w:type="spellEnd"/>
      <w:r>
        <w:rPr>
          <w:b/>
          <w:color w:val="8496B0" w:themeColor="text2" w:themeTint="99"/>
          <w:sz w:val="22"/>
          <w:szCs w:val="22"/>
        </w:rPr>
        <w:t>/asistența tehnică</w:t>
      </w:r>
      <w:r>
        <w:rPr>
          <w:b/>
          <w:color w:val="8496B0" w:themeColor="text2" w:themeTint="99"/>
          <w:sz w:val="22"/>
          <w:szCs w:val="22"/>
          <w:lang w:val="en-GB"/>
        </w:rPr>
        <w:t>,</w:t>
      </w:r>
      <w:r>
        <w:rPr>
          <w:color w:val="8496B0" w:themeColor="text2" w:themeTint="99"/>
          <w:sz w:val="22"/>
          <w:szCs w:val="22"/>
          <w:lang w:val="en-GB"/>
        </w:rPr>
        <w:t xml:space="preserve"> </w:t>
      </w:r>
      <w:proofErr w:type="spellStart"/>
      <w:r>
        <w:rPr>
          <w:color w:val="8496B0" w:themeColor="text2" w:themeTint="99"/>
          <w:sz w:val="22"/>
          <w:szCs w:val="22"/>
          <w:lang w:val="en-GB"/>
        </w:rPr>
        <w:t>în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contextul</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responsabilităților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și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cerintelor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incluse</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în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Caietul</w:t>
      </w:r>
      <w:proofErr w:type="spellEnd"/>
      <w:r>
        <w:rPr>
          <w:color w:val="8496B0" w:themeColor="text2" w:themeTint="99"/>
          <w:sz w:val="22"/>
          <w:szCs w:val="22"/>
          <w:lang w:val="en-GB"/>
        </w:rPr>
        <w:t xml:space="preserve"> de </w:t>
      </w:r>
      <w:r>
        <w:rPr>
          <w:color w:val="8496B0" w:themeColor="text2" w:themeTint="99"/>
          <w:sz w:val="22"/>
          <w:szCs w:val="22"/>
        </w:rPr>
        <w:t>s</w:t>
      </w:r>
      <w:proofErr w:type="spellStart"/>
      <w:r>
        <w:rPr>
          <w:color w:val="8496B0" w:themeColor="text2" w:themeTint="99"/>
          <w:sz w:val="22"/>
          <w:szCs w:val="22"/>
          <w:lang w:val="en-GB"/>
        </w:rPr>
        <w:t>arcini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prin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prezentarea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activităților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și</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modalității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efective</w:t>
      </w:r>
      <w:proofErr w:type="spellEnd"/>
      <w:r>
        <w:rPr>
          <w:color w:val="8496B0" w:themeColor="text2" w:themeTint="99"/>
          <w:sz w:val="22"/>
          <w:szCs w:val="22"/>
          <w:lang w:val="en-GB"/>
        </w:rPr>
        <w:t xml:space="preserve"> de </w:t>
      </w:r>
      <w:proofErr w:type="spellStart"/>
      <w:r>
        <w:rPr>
          <w:color w:val="8496B0" w:themeColor="text2" w:themeTint="99"/>
          <w:sz w:val="22"/>
          <w:szCs w:val="22"/>
          <w:lang w:val="en-GB"/>
        </w:rPr>
        <w:t>realizare</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acestora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pentru</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demonstra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atingerea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obiectivelor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asociate</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Contractului</w:t>
      </w:r>
      <w:proofErr w:type="spellEnd"/>
      <w:r>
        <w:rPr>
          <w:color w:val="8496B0" w:themeColor="text2" w:themeTint="99"/>
          <w:sz w:val="22"/>
          <w:szCs w:val="22"/>
          <w:lang w:val="en-GB"/>
        </w:rPr>
        <w:t>.</w:t>
      </w:r>
    </w:p>
    <w:p w14:paraId="7ECA0324" w14:textId="77777777" w:rsidR="008A77B5" w:rsidRDefault="008A77B5">
      <w:pPr>
        <w:jc w:val="both"/>
        <w:rPr>
          <w:color w:val="8496B0" w:themeColor="text2" w:themeTint="99"/>
          <w:sz w:val="22"/>
          <w:szCs w:val="22"/>
          <w:lang w:val="en-GB"/>
        </w:rPr>
      </w:pPr>
    </w:p>
    <w:p w14:paraId="1B8051EC" w14:textId="77777777" w:rsidR="008A77B5" w:rsidRDefault="008A77B5">
      <w:pPr>
        <w:jc w:val="both"/>
        <w:rPr>
          <w:color w:val="8496B0" w:themeColor="text2" w:themeTint="99"/>
          <w:sz w:val="22"/>
          <w:szCs w:val="22"/>
          <w:lang w:val="en-GB"/>
        </w:rPr>
      </w:pPr>
    </w:p>
    <w:p w14:paraId="6016955E" w14:textId="77777777" w:rsidR="008A77B5" w:rsidRDefault="008A77B5">
      <w:pPr>
        <w:jc w:val="both"/>
        <w:rPr>
          <w:color w:val="8496B0" w:themeColor="text2" w:themeTint="99"/>
          <w:sz w:val="22"/>
          <w:szCs w:val="22"/>
          <w:lang w:val="en-GB"/>
        </w:rPr>
      </w:pPr>
    </w:p>
    <w:p w14:paraId="3C682920" w14:textId="77777777" w:rsidR="008A77B5" w:rsidRDefault="008A77B5">
      <w:pPr>
        <w:jc w:val="both"/>
        <w:rPr>
          <w:color w:val="8496B0" w:themeColor="text2" w:themeTint="99"/>
          <w:sz w:val="22"/>
          <w:szCs w:val="22"/>
          <w:lang w:val="en-GB"/>
        </w:rPr>
      </w:pPr>
    </w:p>
    <w:p w14:paraId="79C52C64" w14:textId="77777777" w:rsidR="008A77B5" w:rsidRDefault="008A77B5">
      <w:pPr>
        <w:jc w:val="both"/>
        <w:rPr>
          <w:color w:val="8496B0" w:themeColor="text2" w:themeTint="99"/>
          <w:sz w:val="22"/>
          <w:szCs w:val="22"/>
          <w:lang w:val="en-GB"/>
        </w:rPr>
      </w:pPr>
    </w:p>
    <w:p w14:paraId="7AC58D35" w14:textId="77777777" w:rsidR="00425D41" w:rsidRDefault="00425D41">
      <w:pPr>
        <w:jc w:val="both"/>
        <w:rPr>
          <w:color w:val="8496B0" w:themeColor="text2" w:themeTint="99"/>
          <w:sz w:val="22"/>
          <w:szCs w:val="22"/>
          <w:lang w:val="en-GB"/>
        </w:rPr>
      </w:pPr>
    </w:p>
    <w:tbl>
      <w:tblPr>
        <w:tblW w:w="15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210"/>
        <w:gridCol w:w="2875"/>
        <w:gridCol w:w="2363"/>
        <w:gridCol w:w="2100"/>
        <w:gridCol w:w="4242"/>
      </w:tblGrid>
      <w:tr w:rsidR="00425D41" w14:paraId="2CDDA133" w14:textId="77777777">
        <w:trPr>
          <w:jc w:val="center"/>
        </w:trPr>
        <w:tc>
          <w:tcPr>
            <w:tcW w:w="1875" w:type="dxa"/>
            <w:vAlign w:val="center"/>
          </w:tcPr>
          <w:p w14:paraId="07C713E8" w14:textId="77777777" w:rsidR="00425D41" w:rsidRDefault="005A5DAB">
            <w:pPr>
              <w:pStyle w:val="ListParagraph"/>
              <w:adjustRightInd w:val="0"/>
              <w:spacing w:after="0" w:line="360" w:lineRule="exact"/>
              <w:ind w:left="0"/>
              <w:jc w:val="center"/>
              <w:rPr>
                <w:b/>
                <w:sz w:val="21"/>
                <w:szCs w:val="21"/>
              </w:rPr>
            </w:pPr>
            <w:r>
              <w:rPr>
                <w:b/>
                <w:sz w:val="21"/>
                <w:szCs w:val="21"/>
              </w:rPr>
              <w:lastRenderedPageBreak/>
              <w:t>Activități realizate</w:t>
            </w:r>
          </w:p>
        </w:tc>
        <w:tc>
          <w:tcPr>
            <w:tcW w:w="2210" w:type="dxa"/>
            <w:vAlign w:val="center"/>
          </w:tcPr>
          <w:p w14:paraId="7B536340" w14:textId="77777777" w:rsidR="00425D41" w:rsidRDefault="005A5DAB">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5" w:type="dxa"/>
            <w:vAlign w:val="center"/>
          </w:tcPr>
          <w:p w14:paraId="49138263" w14:textId="77777777" w:rsidR="00425D41" w:rsidRDefault="005A5DAB">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363" w:type="dxa"/>
            <w:vAlign w:val="center"/>
          </w:tcPr>
          <w:p w14:paraId="0C7DFECA" w14:textId="77777777" w:rsidR="00425D41" w:rsidRDefault="005A5DAB">
            <w:pPr>
              <w:pStyle w:val="ListParagraph"/>
              <w:adjustRightInd w:val="0"/>
              <w:spacing w:after="0" w:line="360" w:lineRule="exact"/>
              <w:ind w:left="0"/>
              <w:jc w:val="center"/>
              <w:rPr>
                <w:b/>
                <w:sz w:val="21"/>
                <w:szCs w:val="21"/>
              </w:rPr>
            </w:pPr>
            <w:r>
              <w:rPr>
                <w:b/>
                <w:sz w:val="21"/>
                <w:szCs w:val="21"/>
              </w:rPr>
              <w:t>Durata</w:t>
            </w:r>
          </w:p>
          <w:p w14:paraId="58A4314C" w14:textId="77777777" w:rsidR="00425D41" w:rsidRDefault="005A5DAB">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2E040701" w14:textId="77777777" w:rsidR="00425D41" w:rsidRDefault="005A5DAB">
            <w:pPr>
              <w:pStyle w:val="ListParagraph"/>
              <w:adjustRightInd w:val="0"/>
              <w:spacing w:after="0" w:line="360" w:lineRule="exact"/>
              <w:ind w:left="0"/>
              <w:jc w:val="center"/>
              <w:rPr>
                <w:b/>
                <w:sz w:val="21"/>
                <w:szCs w:val="21"/>
              </w:rPr>
            </w:pPr>
            <w:r>
              <w:rPr>
                <w:b/>
                <w:sz w:val="21"/>
                <w:szCs w:val="21"/>
              </w:rPr>
              <w:t>Perioada pe parcursul derulării contractului când se realizează activitatea</w:t>
            </w:r>
          </w:p>
        </w:tc>
        <w:tc>
          <w:tcPr>
            <w:tcW w:w="4242" w:type="dxa"/>
            <w:vAlign w:val="center"/>
          </w:tcPr>
          <w:p w14:paraId="6B8D7565" w14:textId="77777777" w:rsidR="00425D41" w:rsidRDefault="005A5DAB">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425D41" w14:paraId="7D5F0950" w14:textId="77777777">
        <w:trPr>
          <w:jc w:val="center"/>
        </w:trPr>
        <w:tc>
          <w:tcPr>
            <w:tcW w:w="1875" w:type="dxa"/>
            <w:vAlign w:val="center"/>
          </w:tcPr>
          <w:p w14:paraId="4D7DDE98" w14:textId="77777777" w:rsidR="00425D41" w:rsidRDefault="005A5DAB">
            <w:pPr>
              <w:pStyle w:val="ListParagraph"/>
              <w:adjustRightInd w:val="0"/>
              <w:spacing w:after="0" w:line="360" w:lineRule="exact"/>
              <w:ind w:left="0"/>
              <w:jc w:val="center"/>
              <w:rPr>
                <w:i/>
                <w:color w:val="0000FF"/>
                <w:sz w:val="21"/>
                <w:szCs w:val="21"/>
                <w:highlight w:val="lightGray"/>
              </w:rPr>
            </w:pPr>
            <w:r>
              <w:rPr>
                <w:i/>
                <w:color w:val="0000FF"/>
                <w:sz w:val="21"/>
                <w:szCs w:val="21"/>
              </w:rPr>
              <w:t>[Descrieți activitatea realizata]</w:t>
            </w:r>
          </w:p>
        </w:tc>
        <w:tc>
          <w:tcPr>
            <w:tcW w:w="2210" w:type="dxa"/>
            <w:vAlign w:val="center"/>
          </w:tcPr>
          <w:p w14:paraId="70D1487B" w14:textId="77777777" w:rsidR="00425D41" w:rsidRDefault="005A5DAB">
            <w:pPr>
              <w:pStyle w:val="ListParagraph"/>
              <w:adjustRightInd w:val="0"/>
              <w:spacing w:after="0" w:line="360" w:lineRule="exact"/>
              <w:ind w:left="0"/>
              <w:jc w:val="center"/>
              <w:rPr>
                <w:i/>
                <w:color w:val="0000FF"/>
                <w:sz w:val="21"/>
                <w:szCs w:val="21"/>
                <w:highlight w:val="lightGray"/>
              </w:rPr>
            </w:pPr>
            <w:r>
              <w:rPr>
                <w:i/>
                <w:color w:val="0000FF"/>
                <w:sz w:val="21"/>
                <w:szCs w:val="21"/>
              </w:rPr>
              <w:t>[Descrieți modalitatea efectivă de realizare a activității]</w:t>
            </w:r>
          </w:p>
        </w:tc>
        <w:tc>
          <w:tcPr>
            <w:tcW w:w="2875" w:type="dxa"/>
            <w:vAlign w:val="center"/>
          </w:tcPr>
          <w:p w14:paraId="27D679AA" w14:textId="77777777" w:rsidR="00425D41" w:rsidRDefault="005A5DAB">
            <w:pPr>
              <w:pStyle w:val="ListParagraph"/>
              <w:adjustRightInd w:val="0"/>
              <w:spacing w:after="0" w:line="360" w:lineRule="exact"/>
              <w:ind w:left="0"/>
              <w:jc w:val="center"/>
              <w:rPr>
                <w:i/>
                <w:color w:val="0000FF"/>
                <w:sz w:val="21"/>
                <w:szCs w:val="21"/>
              </w:rPr>
            </w:pPr>
            <w:r>
              <w:rPr>
                <w:i/>
                <w:color w:val="0000FF"/>
                <w:sz w:val="21"/>
                <w:szCs w:val="21"/>
              </w:rPr>
              <w:t>[Precizați resursele utilizate pentru realizarea activității]</w:t>
            </w:r>
          </w:p>
        </w:tc>
        <w:tc>
          <w:tcPr>
            <w:tcW w:w="2363" w:type="dxa"/>
            <w:vAlign w:val="center"/>
          </w:tcPr>
          <w:p w14:paraId="6A0646A5" w14:textId="77777777" w:rsidR="00425D41" w:rsidRDefault="005A5DAB">
            <w:pPr>
              <w:pStyle w:val="ListParagraph"/>
              <w:adjustRightInd w:val="0"/>
              <w:spacing w:after="0" w:line="360" w:lineRule="exact"/>
              <w:ind w:left="0"/>
              <w:jc w:val="center"/>
              <w:rPr>
                <w:i/>
                <w:color w:val="0000FF"/>
                <w:sz w:val="21"/>
                <w:szCs w:val="21"/>
              </w:rPr>
            </w:pPr>
            <w:r>
              <w:rPr>
                <w:i/>
                <w:color w:val="0000FF"/>
                <w:sz w:val="21"/>
                <w:szCs w:val="21"/>
              </w:rPr>
              <w:t>[Introduceți durata activității de la data de început până la data de finalizare a activității]</w:t>
            </w:r>
          </w:p>
        </w:tc>
        <w:tc>
          <w:tcPr>
            <w:tcW w:w="2100" w:type="dxa"/>
          </w:tcPr>
          <w:p w14:paraId="0DD12A9F" w14:textId="77777777" w:rsidR="00425D41" w:rsidRDefault="00425D41">
            <w:pPr>
              <w:pStyle w:val="ListParagraph"/>
              <w:adjustRightInd w:val="0"/>
              <w:spacing w:after="0" w:line="360" w:lineRule="exact"/>
              <w:ind w:left="0"/>
              <w:jc w:val="center"/>
              <w:rPr>
                <w:i/>
                <w:color w:val="0000FF"/>
                <w:sz w:val="21"/>
                <w:szCs w:val="21"/>
              </w:rPr>
            </w:pPr>
          </w:p>
        </w:tc>
        <w:tc>
          <w:tcPr>
            <w:tcW w:w="4242" w:type="dxa"/>
          </w:tcPr>
          <w:p w14:paraId="2C5CC0D9" w14:textId="77777777" w:rsidR="00425D41" w:rsidRDefault="005A5DAB">
            <w:pPr>
              <w:pStyle w:val="ListParagraph"/>
              <w:adjustRightInd w:val="0"/>
              <w:spacing w:after="0" w:line="360" w:lineRule="exact"/>
              <w:ind w:left="0"/>
              <w:jc w:val="center"/>
              <w:rPr>
                <w:i/>
                <w:color w:val="0000FF"/>
                <w:sz w:val="21"/>
                <w:szCs w:val="21"/>
              </w:rPr>
            </w:pPr>
            <w:r>
              <w:rPr>
                <w:i/>
                <w:color w:val="0000FF"/>
                <w:sz w:val="21"/>
                <w:szCs w:val="21"/>
              </w:rPr>
              <w:t>[Introduceți informații adiționale, dacă este cazul – de exemplu: activități realizate cu participarea subcontractanților, activități realizate de un anumit membru al asocierii]</w:t>
            </w:r>
          </w:p>
        </w:tc>
      </w:tr>
      <w:tr w:rsidR="00425D41" w14:paraId="17278557" w14:textId="77777777">
        <w:trPr>
          <w:jc w:val="center"/>
        </w:trPr>
        <w:tc>
          <w:tcPr>
            <w:tcW w:w="1875" w:type="dxa"/>
          </w:tcPr>
          <w:p w14:paraId="41F54304"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210" w:type="dxa"/>
            <w:vAlign w:val="center"/>
          </w:tcPr>
          <w:p w14:paraId="7918BB27"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875" w:type="dxa"/>
            <w:vAlign w:val="center"/>
          </w:tcPr>
          <w:p w14:paraId="44D0CB0B"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363" w:type="dxa"/>
            <w:vAlign w:val="center"/>
          </w:tcPr>
          <w:p w14:paraId="190A32D9" w14:textId="77777777" w:rsidR="00425D41" w:rsidRDefault="00425D41">
            <w:pPr>
              <w:pStyle w:val="ListParagraph"/>
              <w:adjustRightInd w:val="0"/>
              <w:spacing w:after="0" w:line="360" w:lineRule="exact"/>
              <w:ind w:left="0"/>
              <w:jc w:val="center"/>
              <w:rPr>
                <w:i/>
                <w:sz w:val="21"/>
                <w:szCs w:val="21"/>
                <w:highlight w:val="lightGray"/>
              </w:rPr>
            </w:pPr>
          </w:p>
        </w:tc>
        <w:tc>
          <w:tcPr>
            <w:tcW w:w="2100" w:type="dxa"/>
          </w:tcPr>
          <w:p w14:paraId="374D7E1B" w14:textId="77777777" w:rsidR="00425D41" w:rsidRDefault="00425D41">
            <w:pPr>
              <w:pStyle w:val="ListParagraph"/>
              <w:adjustRightInd w:val="0"/>
              <w:spacing w:after="0" w:line="360" w:lineRule="exact"/>
              <w:ind w:left="0"/>
              <w:jc w:val="center"/>
              <w:rPr>
                <w:i/>
                <w:sz w:val="21"/>
                <w:szCs w:val="21"/>
                <w:highlight w:val="lightGray"/>
              </w:rPr>
            </w:pPr>
          </w:p>
        </w:tc>
        <w:tc>
          <w:tcPr>
            <w:tcW w:w="4242" w:type="dxa"/>
          </w:tcPr>
          <w:p w14:paraId="32EBB264" w14:textId="77777777" w:rsidR="00425D41" w:rsidRDefault="00425D41">
            <w:pPr>
              <w:pStyle w:val="ListParagraph"/>
              <w:adjustRightInd w:val="0"/>
              <w:spacing w:after="0" w:line="360" w:lineRule="exact"/>
              <w:ind w:left="0"/>
              <w:jc w:val="center"/>
              <w:rPr>
                <w:i/>
                <w:sz w:val="21"/>
                <w:szCs w:val="21"/>
                <w:highlight w:val="lightGray"/>
              </w:rPr>
            </w:pPr>
          </w:p>
        </w:tc>
      </w:tr>
    </w:tbl>
    <w:p w14:paraId="62331A5E" w14:textId="77777777" w:rsidR="00425D41" w:rsidRDefault="00425D41">
      <w:pPr>
        <w:rPr>
          <w:b/>
          <w:bCs/>
          <w:sz w:val="22"/>
          <w:szCs w:val="22"/>
        </w:rPr>
      </w:pPr>
    </w:p>
    <w:p w14:paraId="5D877817" w14:textId="77777777" w:rsidR="00425D41" w:rsidRDefault="005A5DAB">
      <w:pPr>
        <w:numPr>
          <w:ilvl w:val="1"/>
          <w:numId w:val="7"/>
        </w:numPr>
        <w:rPr>
          <w:b/>
          <w:bCs/>
          <w:sz w:val="22"/>
          <w:szCs w:val="22"/>
        </w:rPr>
      </w:pPr>
      <w:r>
        <w:rPr>
          <w:b/>
          <w:bCs/>
          <w:sz w:val="22"/>
          <w:szCs w:val="22"/>
        </w:rPr>
        <w:t xml:space="preserve">Piese de schimb și materiale consumabile pentru activitățile din programul de mentenanță corectivă după expirarea garanției </w:t>
      </w:r>
      <w:r>
        <w:rPr>
          <w:rFonts w:eastAsia="Calibri"/>
          <w:b/>
          <w:bCs/>
          <w:sz w:val="22"/>
          <w:szCs w:val="22"/>
        </w:rPr>
        <w:t xml:space="preserve">- </w:t>
      </w:r>
      <w:r>
        <w:rPr>
          <w:rFonts w:eastAsia="Calibri"/>
          <w:b/>
          <w:bCs/>
          <w:i/>
          <w:iCs/>
          <w:sz w:val="22"/>
          <w:szCs w:val="22"/>
        </w:rPr>
        <w:t>nu este cazul</w:t>
      </w:r>
    </w:p>
    <w:p w14:paraId="3116F26F" w14:textId="77777777" w:rsidR="00425D41" w:rsidRDefault="00425D41">
      <w:pPr>
        <w:rPr>
          <w:b/>
          <w:bCs/>
          <w:sz w:val="22"/>
          <w:szCs w:val="22"/>
        </w:rPr>
      </w:pPr>
    </w:p>
    <w:p w14:paraId="585F4B43" w14:textId="77777777" w:rsidR="00425D41" w:rsidRDefault="005A5DAB">
      <w:pPr>
        <w:rPr>
          <w:sz w:val="22"/>
          <w:szCs w:val="22"/>
        </w:rPr>
      </w:pPr>
      <w:r>
        <w:rPr>
          <w:i/>
          <w:color w:val="0000FF"/>
          <w:sz w:val="22"/>
          <w:szCs w:val="22"/>
        </w:rPr>
        <w:t>[introduceți]</w:t>
      </w:r>
    </w:p>
    <w:p w14:paraId="5AD7395B" w14:textId="77777777" w:rsidR="00425D41" w:rsidRDefault="005A5DAB">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0DC0471B" w14:textId="77777777" w:rsidR="00425D41" w:rsidRDefault="005A5DAB">
      <w:pPr>
        <w:spacing w:line="360" w:lineRule="exact"/>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piese</w:t>
      </w:r>
      <w:proofErr w:type="spellEnd"/>
      <w:r>
        <w:rPr>
          <w:b/>
          <w:color w:val="8496B0" w:themeColor="text2" w:themeTint="99"/>
          <w:sz w:val="22"/>
          <w:szCs w:val="22"/>
          <w:lang w:val="fr-BE"/>
        </w:rPr>
        <w:t xml:space="preserve"> de </w:t>
      </w:r>
      <w:proofErr w:type="spellStart"/>
      <w:r>
        <w:rPr>
          <w:b/>
          <w:color w:val="8496B0" w:themeColor="text2" w:themeTint="99"/>
          <w:sz w:val="22"/>
          <w:szCs w:val="22"/>
          <w:lang w:val="fr-BE"/>
        </w:rPr>
        <w:t>schimb</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și</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material</w:t>
      </w:r>
      <w:proofErr w:type="spellEnd"/>
      <w:r>
        <w:rPr>
          <w:b/>
          <w:color w:val="8496B0" w:themeColor="text2" w:themeTint="99"/>
          <w:sz w:val="22"/>
          <w:szCs w:val="22"/>
        </w:rPr>
        <w:t>e</w:t>
      </w:r>
      <w:r>
        <w:rPr>
          <w:b/>
          <w:color w:val="8496B0" w:themeColor="text2" w:themeTint="99"/>
          <w:sz w:val="22"/>
          <w:szCs w:val="22"/>
          <w:lang w:val="fr-BE"/>
        </w:rPr>
        <w:t xml:space="preserve"> </w:t>
      </w:r>
      <w:proofErr w:type="spellStart"/>
      <w:r>
        <w:rPr>
          <w:b/>
          <w:color w:val="8496B0" w:themeColor="text2" w:themeTint="99"/>
          <w:sz w:val="22"/>
          <w:szCs w:val="22"/>
          <w:lang w:val="fr-BE"/>
        </w:rPr>
        <w:t>consumabile</w:t>
      </w:r>
      <w:proofErr w:type="spellEnd"/>
      <w:r>
        <w:rPr>
          <w:b/>
          <w:color w:val="8496B0" w:themeColor="text2" w:themeTint="99"/>
          <w:sz w:val="22"/>
          <w:szCs w:val="22"/>
          <w:lang w:val="fr-BE"/>
        </w:rPr>
        <w:t>,</w:t>
      </w:r>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w:t>
      </w:r>
      <w:proofErr w:type="spellEnd"/>
      <w:r>
        <w:rPr>
          <w:color w:val="8496B0" w:themeColor="text2" w:themeTint="99"/>
          <w:sz w:val="22"/>
          <w:szCs w:val="22"/>
        </w:rPr>
        <w:t>ț</w:t>
      </w:r>
      <w:proofErr w:type="spellStart"/>
      <w:r>
        <w:rPr>
          <w:color w:val="8496B0" w:themeColor="text2" w:themeTint="99"/>
          <w:sz w:val="22"/>
          <w:szCs w:val="22"/>
          <w:lang w:val="fr-BE"/>
        </w:rPr>
        <w: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247491A1" w14:textId="77777777" w:rsidR="00425D41" w:rsidRDefault="00425D41">
      <w:pPr>
        <w:rPr>
          <w:b/>
          <w:bCs/>
          <w:sz w:val="22"/>
          <w:szCs w:val="22"/>
        </w:rPr>
      </w:pPr>
    </w:p>
    <w:p w14:paraId="27039785" w14:textId="77777777" w:rsidR="00425D41" w:rsidRDefault="005A5DAB">
      <w:pPr>
        <w:numPr>
          <w:ilvl w:val="0"/>
          <w:numId w:val="7"/>
        </w:numPr>
        <w:rPr>
          <w:b/>
          <w:bCs/>
          <w:sz w:val="22"/>
          <w:szCs w:val="22"/>
        </w:rPr>
      </w:pPr>
      <w:bookmarkStart w:id="8" w:name="_Toc476924762"/>
      <w:proofErr w:type="spellStart"/>
      <w:r>
        <w:rPr>
          <w:rFonts w:eastAsia="Calibri"/>
          <w:b/>
          <w:bCs/>
          <w:sz w:val="22"/>
          <w:szCs w:val="22"/>
          <w:lang w:val="fr-BE"/>
        </w:rPr>
        <w:t>Adecvarea</w:t>
      </w:r>
      <w:proofErr w:type="spellEnd"/>
      <w:r>
        <w:rPr>
          <w:rFonts w:eastAsia="Calibri"/>
          <w:b/>
          <w:bCs/>
          <w:sz w:val="22"/>
          <w:szCs w:val="22"/>
          <w:lang w:val="fr-BE"/>
        </w:rPr>
        <w:t xml:space="preserve"> la </w:t>
      </w:r>
      <w:proofErr w:type="spellStart"/>
      <w:r>
        <w:rPr>
          <w:rFonts w:eastAsia="Calibri"/>
          <w:b/>
          <w:bCs/>
          <w:sz w:val="22"/>
          <w:szCs w:val="22"/>
          <w:lang w:val="fr-BE"/>
        </w:rPr>
        <w:t>constr</w:t>
      </w:r>
      <w:proofErr w:type="spellEnd"/>
      <w:r>
        <w:rPr>
          <w:rFonts w:eastAsia="Calibri"/>
          <w:b/>
          <w:bCs/>
          <w:sz w:val="22"/>
          <w:szCs w:val="22"/>
        </w:rPr>
        <w:t>â</w:t>
      </w:r>
      <w:proofErr w:type="spellStart"/>
      <w:r>
        <w:rPr>
          <w:rFonts w:eastAsia="Calibri"/>
          <w:b/>
          <w:bCs/>
          <w:sz w:val="22"/>
          <w:szCs w:val="22"/>
          <w:lang w:val="fr-BE"/>
        </w:rPr>
        <w:t>ngerile</w:t>
      </w:r>
      <w:proofErr w:type="spellEnd"/>
      <w:r>
        <w:rPr>
          <w:rFonts w:eastAsia="Calibri"/>
          <w:b/>
          <w:bCs/>
          <w:sz w:val="22"/>
          <w:szCs w:val="22"/>
          <w:lang w:val="fr-BE"/>
        </w:rPr>
        <w:t xml:space="preserve"> </w:t>
      </w:r>
      <w:proofErr w:type="spellStart"/>
      <w:r>
        <w:rPr>
          <w:rFonts w:eastAsia="Calibri"/>
          <w:b/>
          <w:bCs/>
          <w:sz w:val="22"/>
          <w:szCs w:val="22"/>
          <w:lang w:val="fr-BE"/>
        </w:rPr>
        <w:t>impuse</w:t>
      </w:r>
      <w:proofErr w:type="spellEnd"/>
      <w:r>
        <w:rPr>
          <w:rFonts w:eastAsia="Calibri"/>
          <w:b/>
          <w:bCs/>
          <w:sz w:val="22"/>
          <w:szCs w:val="22"/>
          <w:lang w:val="fr-BE"/>
        </w:rPr>
        <w:t xml:space="preserve"> de </w:t>
      </w:r>
      <w:bookmarkEnd w:id="8"/>
      <w:proofErr w:type="spellStart"/>
      <w:r>
        <w:rPr>
          <w:rFonts w:eastAsia="Calibri"/>
          <w:b/>
          <w:bCs/>
          <w:sz w:val="22"/>
          <w:szCs w:val="22"/>
          <w:lang w:val="fr-BE"/>
        </w:rPr>
        <w:t>loca</w:t>
      </w:r>
      <w:proofErr w:type="spellEnd"/>
      <w:r>
        <w:rPr>
          <w:rFonts w:eastAsia="Calibri"/>
          <w:b/>
          <w:bCs/>
          <w:sz w:val="22"/>
          <w:szCs w:val="22"/>
        </w:rPr>
        <w:t>ț</w:t>
      </w:r>
      <w:proofErr w:type="spellStart"/>
      <w:r>
        <w:rPr>
          <w:rFonts w:eastAsia="Calibri"/>
          <w:b/>
          <w:bCs/>
          <w:sz w:val="22"/>
          <w:szCs w:val="22"/>
          <w:lang w:val="fr-BE"/>
        </w:rPr>
        <w:t>ia</w:t>
      </w:r>
      <w:proofErr w:type="spellEnd"/>
      <w:r>
        <w:rPr>
          <w:rFonts w:eastAsia="Calibri"/>
          <w:b/>
          <w:bCs/>
          <w:sz w:val="22"/>
          <w:szCs w:val="22"/>
          <w:lang w:val="fr-BE"/>
        </w:rPr>
        <w:t xml:space="preserve"> </w:t>
      </w:r>
      <w:proofErr w:type="spellStart"/>
      <w:r>
        <w:rPr>
          <w:rFonts w:eastAsia="Calibri"/>
          <w:b/>
          <w:bCs/>
          <w:sz w:val="22"/>
          <w:szCs w:val="22"/>
          <w:lang w:val="fr-BE"/>
        </w:rPr>
        <w:t>unde</w:t>
      </w:r>
      <w:proofErr w:type="spellEnd"/>
      <w:r>
        <w:rPr>
          <w:rFonts w:eastAsia="Calibri"/>
          <w:b/>
          <w:bCs/>
          <w:sz w:val="22"/>
          <w:szCs w:val="22"/>
          <w:lang w:val="fr-BE"/>
        </w:rPr>
        <w:t xml:space="preserve"> vor fi </w:t>
      </w:r>
      <w:proofErr w:type="spellStart"/>
      <w:r>
        <w:rPr>
          <w:rFonts w:eastAsia="Calibri"/>
          <w:b/>
          <w:bCs/>
          <w:sz w:val="22"/>
          <w:szCs w:val="22"/>
          <w:lang w:val="fr-BE"/>
        </w:rPr>
        <w:t>instalate</w:t>
      </w:r>
      <w:proofErr w:type="spellEnd"/>
      <w:r>
        <w:rPr>
          <w:rFonts w:eastAsia="Calibri"/>
          <w:b/>
          <w:bCs/>
          <w:sz w:val="22"/>
          <w:szCs w:val="22"/>
          <w:lang w:val="fr-BE"/>
        </w:rPr>
        <w:t xml:space="preserve"> / </w:t>
      </w:r>
      <w:proofErr w:type="spellStart"/>
      <w:r>
        <w:rPr>
          <w:rFonts w:eastAsia="Calibri"/>
          <w:b/>
          <w:bCs/>
          <w:sz w:val="22"/>
          <w:szCs w:val="22"/>
          <w:lang w:val="fr-BE"/>
        </w:rPr>
        <w:t>livrate</w:t>
      </w:r>
      <w:proofErr w:type="spellEnd"/>
      <w:r>
        <w:rPr>
          <w:rFonts w:eastAsia="Calibri"/>
          <w:b/>
          <w:bCs/>
          <w:sz w:val="22"/>
          <w:szCs w:val="22"/>
          <w:lang w:val="fr-BE"/>
        </w:rPr>
        <w:t xml:space="preserve"> </w:t>
      </w:r>
      <w:proofErr w:type="spellStart"/>
      <w:r>
        <w:rPr>
          <w:rFonts w:eastAsia="Calibri"/>
          <w:b/>
          <w:bCs/>
          <w:sz w:val="22"/>
          <w:szCs w:val="22"/>
          <w:lang w:val="fr-BE"/>
        </w:rPr>
        <w:t>produsele</w:t>
      </w:r>
      <w:proofErr w:type="spellEnd"/>
      <w:r>
        <w:rPr>
          <w:rFonts w:eastAsia="Calibri"/>
          <w:b/>
          <w:bCs/>
          <w:sz w:val="22"/>
          <w:szCs w:val="22"/>
        </w:rPr>
        <w:t xml:space="preserve"> - </w:t>
      </w:r>
      <w:r>
        <w:rPr>
          <w:rFonts w:eastAsia="Calibri"/>
          <w:b/>
          <w:bCs/>
          <w:i/>
          <w:iCs/>
          <w:sz w:val="22"/>
          <w:szCs w:val="22"/>
        </w:rPr>
        <w:t>nu este cazul</w:t>
      </w:r>
    </w:p>
    <w:p w14:paraId="4FD88E79" w14:textId="77777777" w:rsidR="00425D41" w:rsidRDefault="00425D41">
      <w:pPr>
        <w:rPr>
          <w:b/>
          <w:bCs/>
          <w:sz w:val="22"/>
          <w:szCs w:val="22"/>
        </w:rPr>
      </w:pPr>
    </w:p>
    <w:p w14:paraId="41DEAAE6" w14:textId="77777777" w:rsidR="00425D41" w:rsidRDefault="005A5DAB">
      <w:pPr>
        <w:rPr>
          <w:sz w:val="22"/>
          <w:szCs w:val="22"/>
        </w:rPr>
      </w:pPr>
      <w:r>
        <w:rPr>
          <w:i/>
          <w:color w:val="0000FF"/>
          <w:sz w:val="22"/>
          <w:szCs w:val="22"/>
        </w:rPr>
        <w:t>[introduceți]</w:t>
      </w:r>
    </w:p>
    <w:p w14:paraId="164F0576" w14:textId="77777777" w:rsidR="00425D41" w:rsidRDefault="005A5DAB">
      <w:pPr>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091336A" w14:textId="77777777" w:rsidR="00425D41" w:rsidRDefault="005A5DAB">
      <w:pPr>
        <w:tabs>
          <w:tab w:val="left" w:pos="0"/>
        </w:tabs>
        <w:spacing w:line="360" w:lineRule="exact"/>
        <w:jc w:val="both"/>
        <w:rPr>
          <w:bCs/>
          <w:color w:val="8496B0" w:themeColor="text2" w:themeTint="99"/>
          <w:sz w:val="22"/>
          <w:szCs w:val="22"/>
        </w:rPr>
      </w:pPr>
      <w:r>
        <w:rPr>
          <w:bCs/>
          <w:color w:val="8496B0" w:themeColor="text2" w:themeTint="99"/>
          <w:sz w:val="22"/>
          <w:szCs w:val="22"/>
        </w:rPr>
        <w:t>Ofertantul va demonstra că oferta sa este adecvată constrângerilor impuse de locația unde vor fi instalate / livrate produsele. Pentru demonstrare, se va utiliza text descriptiv, însoțit de planse și/sau diagrame. Ofertantul va demonstra ca echipamentele ce trebuie menținute în funcțiune vor rămâne în operare, în timp ce produsele vor fi inslatate și puse în funcțiune. Va fi prezentat planul pentru toate activitățile necesar a fi realizate pentru păstrarea în funcțiune a echipamentelor existente.</w:t>
      </w:r>
    </w:p>
    <w:p w14:paraId="0D6E6884" w14:textId="77777777" w:rsidR="00425D41" w:rsidRDefault="00425D41">
      <w:pPr>
        <w:rPr>
          <w:b/>
          <w:bCs/>
          <w:color w:val="8496B0" w:themeColor="text2" w:themeTint="99"/>
          <w:sz w:val="22"/>
          <w:szCs w:val="22"/>
        </w:rPr>
      </w:pPr>
    </w:p>
    <w:p w14:paraId="5FAC3EEE" w14:textId="77777777" w:rsidR="00425D41" w:rsidRDefault="00425D41">
      <w:pPr>
        <w:rPr>
          <w:b/>
          <w:bCs/>
          <w:color w:val="8496B0" w:themeColor="text2" w:themeTint="99"/>
          <w:sz w:val="22"/>
          <w:szCs w:val="22"/>
        </w:rPr>
      </w:pPr>
    </w:p>
    <w:p w14:paraId="1C5B8988" w14:textId="77777777" w:rsidR="008A77B5" w:rsidRDefault="008A77B5">
      <w:pPr>
        <w:rPr>
          <w:b/>
          <w:bCs/>
          <w:color w:val="8496B0" w:themeColor="text2" w:themeTint="99"/>
          <w:sz w:val="22"/>
          <w:szCs w:val="22"/>
        </w:rPr>
      </w:pPr>
    </w:p>
    <w:p w14:paraId="6E81E105" w14:textId="77777777" w:rsidR="008A77B5" w:rsidRDefault="008A77B5">
      <w:pPr>
        <w:rPr>
          <w:b/>
          <w:bCs/>
          <w:color w:val="8496B0" w:themeColor="text2" w:themeTint="99"/>
          <w:sz w:val="22"/>
          <w:szCs w:val="22"/>
        </w:rPr>
      </w:pPr>
    </w:p>
    <w:p w14:paraId="7EEB02D6" w14:textId="77777777" w:rsidR="008A77B5" w:rsidRDefault="008A77B5">
      <w:pPr>
        <w:rPr>
          <w:b/>
          <w:bCs/>
          <w:color w:val="8496B0" w:themeColor="text2" w:themeTint="99"/>
          <w:sz w:val="22"/>
          <w:szCs w:val="22"/>
        </w:rPr>
      </w:pPr>
    </w:p>
    <w:p w14:paraId="5056F1C3" w14:textId="77777777" w:rsidR="008A77B5" w:rsidRDefault="008A77B5">
      <w:pPr>
        <w:rPr>
          <w:b/>
          <w:bCs/>
          <w:color w:val="8496B0" w:themeColor="text2" w:themeTint="99"/>
          <w:sz w:val="22"/>
          <w:szCs w:val="22"/>
        </w:rPr>
      </w:pPr>
    </w:p>
    <w:p w14:paraId="6DF72C64" w14:textId="77777777" w:rsidR="00425D41" w:rsidRDefault="005A5DAB">
      <w:pPr>
        <w:numPr>
          <w:ilvl w:val="0"/>
          <w:numId w:val="7"/>
        </w:numPr>
        <w:rPr>
          <w:b/>
          <w:bCs/>
          <w:sz w:val="22"/>
          <w:szCs w:val="22"/>
        </w:rPr>
      </w:pPr>
      <w:r>
        <w:rPr>
          <w:rFonts w:eastAsia="Calibri"/>
          <w:b/>
          <w:bCs/>
          <w:sz w:val="22"/>
          <w:szCs w:val="22"/>
        </w:rPr>
        <w:lastRenderedPageBreak/>
        <w:t>Graficul de livrare / implementare a Contractului</w:t>
      </w:r>
    </w:p>
    <w:p w14:paraId="3E6EE2CD" w14:textId="77777777" w:rsidR="00425D41" w:rsidRDefault="00425D41">
      <w:pPr>
        <w:rPr>
          <w:b/>
          <w:bCs/>
          <w:sz w:val="22"/>
          <w:szCs w:val="22"/>
        </w:rPr>
      </w:pPr>
    </w:p>
    <w:p w14:paraId="3EFFB0A8" w14:textId="77777777" w:rsidR="00425D41" w:rsidRDefault="005A5DAB">
      <w:pPr>
        <w:rPr>
          <w:sz w:val="22"/>
          <w:szCs w:val="22"/>
        </w:rPr>
      </w:pPr>
      <w:r>
        <w:rPr>
          <w:i/>
          <w:color w:val="0000FF"/>
          <w:sz w:val="22"/>
          <w:szCs w:val="22"/>
        </w:rPr>
        <w:t>[introduceți]</w:t>
      </w:r>
    </w:p>
    <w:p w14:paraId="7229033B" w14:textId="77777777" w:rsidR="00425D41" w:rsidRDefault="005A5DAB">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A6DE559" w14:textId="77777777" w:rsidR="00425D41" w:rsidRDefault="005A5DAB">
      <w:pPr>
        <w:spacing w:line="360" w:lineRule="exact"/>
        <w:jc w:val="both"/>
        <w:rPr>
          <w:color w:val="8496B0" w:themeColor="text2" w:themeTint="99"/>
          <w:sz w:val="22"/>
          <w:szCs w:val="22"/>
        </w:rPr>
      </w:pPr>
      <w:r>
        <w:rPr>
          <w:color w:val="8496B0" w:themeColor="text2" w:themeTint="99"/>
          <w:sz w:val="22"/>
          <w:szCs w:val="22"/>
        </w:rPr>
        <w:t>Cel puțin următoarele informații trebuie prezentate în această secțiune a Propunerii Tehnice:</w:t>
      </w:r>
    </w:p>
    <w:p w14:paraId="550444FF" w14:textId="77777777" w:rsidR="00425D41" w:rsidRDefault="005A5DAB" w:rsidP="005A5DAB">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Denumirea activităților;</w:t>
      </w:r>
    </w:p>
    <w:p w14:paraId="1FD7D749" w14:textId="77777777" w:rsidR="00425D41" w:rsidRDefault="005A5DAB" w:rsidP="005A5DAB">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Derularea activităților într-o succesiune logică și cronologică;</w:t>
      </w:r>
    </w:p>
    <w:p w14:paraId="366ACD88" w14:textId="77777777" w:rsidR="00425D41" w:rsidRDefault="005A5DAB" w:rsidP="005A5DAB">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Durata/succesiunea activităților și inter-relaționarea lor;</w:t>
      </w:r>
    </w:p>
    <w:p w14:paraId="3A5BB538" w14:textId="77777777" w:rsidR="00425D41" w:rsidRDefault="005A5DAB" w:rsidP="005A5DAB">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Punctele cheie de control (jaloane/milestones);</w:t>
      </w:r>
    </w:p>
    <w:p w14:paraId="6B4404E0" w14:textId="77777777" w:rsidR="00425D41" w:rsidRDefault="005A5DAB" w:rsidP="005A5DAB">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Resursele alocate activităților (zile/ activitate/rezultat – dacă este cazul).</w:t>
      </w:r>
    </w:p>
    <w:p w14:paraId="2B7BF5EB" w14:textId="77777777" w:rsidR="00425D41" w:rsidRDefault="00425D41">
      <w:pPr>
        <w:tabs>
          <w:tab w:val="left" w:pos="0"/>
        </w:tabs>
        <w:jc w:val="both"/>
        <w:rPr>
          <w:rFonts w:cstheme="minorHAnsi"/>
          <w:bCs/>
          <w:iCs/>
          <w:sz w:val="22"/>
          <w:szCs w:val="22"/>
        </w:rPr>
      </w:pPr>
    </w:p>
    <w:p w14:paraId="4D960B9E" w14:textId="77777777" w:rsidR="00425D41" w:rsidRDefault="005A5DAB">
      <w:pPr>
        <w:spacing w:line="360" w:lineRule="exact"/>
        <w:jc w:val="both"/>
        <w:rPr>
          <w:color w:val="8496B0" w:themeColor="text2" w:themeTint="99"/>
          <w:sz w:val="22"/>
          <w:szCs w:val="22"/>
        </w:rPr>
      </w:pPr>
      <w:r>
        <w:rPr>
          <w:color w:val="8496B0" w:themeColor="text2" w:themeTint="99"/>
          <w:sz w:val="22"/>
          <w:szCs w:val="22"/>
        </w:rPr>
        <w:t>Graficul propus trebuie să conțină resursele planificate pentru realizarea activităților și trebuie:</w:t>
      </w:r>
    </w:p>
    <w:p w14:paraId="10487EAC" w14:textId="77777777" w:rsidR="00425D41" w:rsidRDefault="005A5DAB" w:rsidP="005A5DAB">
      <w:pPr>
        <w:widowControl w:val="0"/>
        <w:numPr>
          <w:ilvl w:val="1"/>
          <w:numId w:val="12"/>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să aibă corespondent în informațiile incluse la secțiunea Modalitatea de indeplinire/realizare a operatiunilor cu titlu accesoriu</w:t>
      </w:r>
    </w:p>
    <w:p w14:paraId="483050E5" w14:textId="77777777" w:rsidR="00425D41" w:rsidRDefault="005A5DAB" w:rsidP="005A5DAB">
      <w:pPr>
        <w:widowControl w:val="0"/>
        <w:numPr>
          <w:ilvl w:val="1"/>
          <w:numId w:val="12"/>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 xml:space="preserve">să demonstreze: </w:t>
      </w:r>
    </w:p>
    <w:p w14:paraId="009C34D1" w14:textId="77777777" w:rsidR="00425D41" w:rsidRDefault="005A5DAB" w:rsidP="005A5DAB">
      <w:pPr>
        <w:widowControl w:val="0"/>
        <w:numPr>
          <w:ilvl w:val="0"/>
          <w:numId w:val="13"/>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înțelegerea conținutului/prevederilor Caietului de sarcini;</w:t>
      </w:r>
    </w:p>
    <w:p w14:paraId="03A2DE51" w14:textId="77777777" w:rsidR="00425D41" w:rsidRDefault="005A5DAB" w:rsidP="005A5DAB">
      <w:pPr>
        <w:widowControl w:val="0"/>
        <w:numPr>
          <w:ilvl w:val="0"/>
          <w:numId w:val="13"/>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abilitatea de a transpune activitățile necesar a fi desfășurate într-un grafic de livrare fezabil, de așa manieră încât să se asigure realizarea activităților în termenul specificat.</w:t>
      </w:r>
    </w:p>
    <w:p w14:paraId="1A37793C" w14:textId="77777777" w:rsidR="00425D41" w:rsidRDefault="005A5DAB">
      <w:pPr>
        <w:widowControl w:val="0"/>
        <w:tabs>
          <w:tab w:val="left" w:pos="0"/>
          <w:tab w:val="left" w:pos="360"/>
        </w:tabs>
        <w:autoSpaceDE w:val="0"/>
        <w:autoSpaceDN w:val="0"/>
        <w:jc w:val="both"/>
        <w:rPr>
          <w:color w:val="8496B0" w:themeColor="text2" w:themeTint="99"/>
          <w:sz w:val="22"/>
          <w:szCs w:val="22"/>
        </w:rPr>
      </w:pPr>
      <w:r>
        <w:rPr>
          <w:color w:val="8496B0" w:themeColor="text2" w:themeTint="99"/>
          <w:sz w:val="22"/>
          <w:szCs w:val="22"/>
        </w:rPr>
        <w:t xml:space="preserve">c.    să permită corelarea informațiilor incluse în graficul de livrare cu informațiile din Propunerea Financiară, pentru aceeași unitate de planificare. </w:t>
      </w:r>
    </w:p>
    <w:p w14:paraId="5D32AD6C" w14:textId="77777777" w:rsidR="00425D41" w:rsidRDefault="00425D41">
      <w:pPr>
        <w:widowControl w:val="0"/>
        <w:tabs>
          <w:tab w:val="left" w:pos="0"/>
          <w:tab w:val="left" w:pos="360"/>
        </w:tabs>
        <w:autoSpaceDE w:val="0"/>
        <w:autoSpaceDN w:val="0"/>
        <w:jc w:val="both"/>
        <w:rPr>
          <w:color w:val="8496B0" w:themeColor="text2" w:themeTint="99"/>
          <w:sz w:val="22"/>
          <w:szCs w:val="22"/>
          <w:lang w:val="fr-BE"/>
        </w:rPr>
      </w:pPr>
    </w:p>
    <w:p w14:paraId="7C33F2C3" w14:textId="77777777" w:rsidR="00425D41" w:rsidRDefault="005A5DAB">
      <w:pPr>
        <w:autoSpaceDE w:val="0"/>
        <w:autoSpaceDN w:val="0"/>
        <w:adjustRightInd w:val="0"/>
        <w:jc w:val="center"/>
        <w:rPr>
          <w:b/>
          <w:bCs/>
        </w:rPr>
      </w:pPr>
      <w:r>
        <w:rPr>
          <w:b/>
        </w:rPr>
        <w:t>GRAFIC DE LIVRARE a produselor solicitate</w:t>
      </w:r>
      <w:r>
        <w:t xml:space="preserve"> - </w:t>
      </w:r>
      <w:r>
        <w:rPr>
          <w:b/>
          <w:bCs/>
        </w:rPr>
        <w:t>LOT .....</w:t>
      </w:r>
    </w:p>
    <w:tbl>
      <w:tblPr>
        <w:tblStyle w:val="TableGrid"/>
        <w:tblpPr w:leftFromText="180" w:rightFromText="180" w:vertAnchor="text" w:horzAnchor="page" w:tblpX="3531" w:tblpY="137"/>
        <w:tblOverlap w:val="never"/>
        <w:tblW w:w="0" w:type="auto"/>
        <w:tblLayout w:type="fixed"/>
        <w:tblLook w:val="04A0" w:firstRow="1" w:lastRow="0" w:firstColumn="1" w:lastColumn="0" w:noHBand="0" w:noVBand="1"/>
      </w:tblPr>
      <w:tblGrid>
        <w:gridCol w:w="602"/>
        <w:gridCol w:w="4934"/>
        <w:gridCol w:w="1466"/>
        <w:gridCol w:w="2334"/>
      </w:tblGrid>
      <w:tr w:rsidR="00425D41" w14:paraId="64D62C24" w14:textId="77777777">
        <w:trPr>
          <w:trHeight w:val="402"/>
        </w:trPr>
        <w:tc>
          <w:tcPr>
            <w:tcW w:w="602" w:type="dxa"/>
            <w:vAlign w:val="center"/>
          </w:tcPr>
          <w:p w14:paraId="6FF50FC8" w14:textId="77777777" w:rsidR="00425D41" w:rsidRDefault="005A5DAB">
            <w:pPr>
              <w:autoSpaceDE w:val="0"/>
              <w:autoSpaceDN w:val="0"/>
              <w:adjustRightInd w:val="0"/>
              <w:jc w:val="center"/>
              <w:rPr>
                <w:b/>
                <w:bCs/>
                <w:sz w:val="22"/>
                <w:szCs w:val="22"/>
              </w:rPr>
            </w:pPr>
            <w:r>
              <w:rPr>
                <w:sz w:val="22"/>
                <w:szCs w:val="22"/>
              </w:rPr>
              <w:t>Nr. crt.</w:t>
            </w:r>
          </w:p>
        </w:tc>
        <w:tc>
          <w:tcPr>
            <w:tcW w:w="4934" w:type="dxa"/>
            <w:vAlign w:val="center"/>
          </w:tcPr>
          <w:p w14:paraId="276B700E" w14:textId="5EFC6EB8" w:rsidR="00425D41" w:rsidRDefault="005A5DAB">
            <w:pPr>
              <w:autoSpaceDE w:val="0"/>
              <w:autoSpaceDN w:val="0"/>
              <w:adjustRightInd w:val="0"/>
              <w:jc w:val="center"/>
              <w:rPr>
                <w:b/>
                <w:bCs/>
                <w:sz w:val="22"/>
                <w:szCs w:val="22"/>
              </w:rPr>
            </w:pPr>
            <w:r>
              <w:rPr>
                <w:sz w:val="22"/>
                <w:szCs w:val="22"/>
              </w:rPr>
              <w:t>Denumirea</w:t>
            </w:r>
            <w:r w:rsidR="007917EB">
              <w:rPr>
                <w:sz w:val="22"/>
                <w:szCs w:val="22"/>
              </w:rPr>
              <w:t xml:space="preserve"> comerciala a</w:t>
            </w:r>
            <w:r>
              <w:rPr>
                <w:sz w:val="22"/>
                <w:szCs w:val="22"/>
              </w:rPr>
              <w:t xml:space="preserve"> produsului</w:t>
            </w:r>
          </w:p>
        </w:tc>
        <w:tc>
          <w:tcPr>
            <w:tcW w:w="1466" w:type="dxa"/>
            <w:vAlign w:val="center"/>
          </w:tcPr>
          <w:p w14:paraId="5FB6A16D" w14:textId="77777777" w:rsidR="00425D41" w:rsidRDefault="005A5DAB">
            <w:pPr>
              <w:autoSpaceDE w:val="0"/>
              <w:autoSpaceDN w:val="0"/>
              <w:adjustRightInd w:val="0"/>
              <w:jc w:val="center"/>
              <w:rPr>
                <w:b/>
                <w:bCs/>
                <w:sz w:val="22"/>
                <w:szCs w:val="22"/>
              </w:rPr>
            </w:pPr>
            <w:r>
              <w:rPr>
                <w:sz w:val="22"/>
                <w:szCs w:val="22"/>
              </w:rPr>
              <w:t>Cantitate (U.M.)</w:t>
            </w:r>
          </w:p>
        </w:tc>
        <w:tc>
          <w:tcPr>
            <w:tcW w:w="2334" w:type="dxa"/>
            <w:vAlign w:val="center"/>
          </w:tcPr>
          <w:p w14:paraId="7C5BB25A" w14:textId="77777777" w:rsidR="00425D41" w:rsidRDefault="005A5DAB">
            <w:pPr>
              <w:autoSpaceDE w:val="0"/>
              <w:autoSpaceDN w:val="0"/>
              <w:adjustRightInd w:val="0"/>
              <w:jc w:val="center"/>
              <w:rPr>
                <w:b/>
                <w:bCs/>
                <w:sz w:val="22"/>
                <w:szCs w:val="22"/>
              </w:rPr>
            </w:pPr>
            <w:r>
              <w:rPr>
                <w:sz w:val="22"/>
                <w:szCs w:val="22"/>
              </w:rPr>
              <w:t>Data/termen de livrare</w:t>
            </w:r>
            <w:r>
              <w:rPr>
                <w:rStyle w:val="FootnoteReference"/>
                <w:color w:val="002060"/>
                <w:sz w:val="22"/>
                <w:szCs w:val="22"/>
              </w:rPr>
              <w:footnoteReference w:id="14"/>
            </w:r>
          </w:p>
        </w:tc>
      </w:tr>
      <w:tr w:rsidR="00425D41" w14:paraId="251A02C2" w14:textId="77777777">
        <w:tc>
          <w:tcPr>
            <w:tcW w:w="602" w:type="dxa"/>
          </w:tcPr>
          <w:p w14:paraId="07684E41" w14:textId="77777777" w:rsidR="00425D41" w:rsidRDefault="005A5DAB">
            <w:pPr>
              <w:autoSpaceDE w:val="0"/>
              <w:autoSpaceDN w:val="0"/>
              <w:adjustRightInd w:val="0"/>
              <w:jc w:val="center"/>
              <w:rPr>
                <w:sz w:val="22"/>
                <w:szCs w:val="22"/>
              </w:rPr>
            </w:pPr>
            <w:r>
              <w:rPr>
                <w:sz w:val="22"/>
                <w:szCs w:val="22"/>
              </w:rPr>
              <w:t>1.</w:t>
            </w:r>
          </w:p>
        </w:tc>
        <w:tc>
          <w:tcPr>
            <w:tcW w:w="4934" w:type="dxa"/>
          </w:tcPr>
          <w:p w14:paraId="478EB9AD" w14:textId="77777777" w:rsidR="00425D41" w:rsidRDefault="00425D41">
            <w:pPr>
              <w:autoSpaceDE w:val="0"/>
              <w:autoSpaceDN w:val="0"/>
              <w:adjustRightInd w:val="0"/>
              <w:jc w:val="center"/>
              <w:rPr>
                <w:b/>
                <w:bCs/>
                <w:sz w:val="22"/>
                <w:szCs w:val="22"/>
              </w:rPr>
            </w:pPr>
          </w:p>
        </w:tc>
        <w:tc>
          <w:tcPr>
            <w:tcW w:w="1466" w:type="dxa"/>
          </w:tcPr>
          <w:p w14:paraId="4976062D" w14:textId="77777777" w:rsidR="00425D41" w:rsidRDefault="00425D41">
            <w:pPr>
              <w:autoSpaceDE w:val="0"/>
              <w:autoSpaceDN w:val="0"/>
              <w:adjustRightInd w:val="0"/>
              <w:jc w:val="center"/>
              <w:rPr>
                <w:b/>
                <w:bCs/>
                <w:sz w:val="22"/>
                <w:szCs w:val="22"/>
              </w:rPr>
            </w:pPr>
          </w:p>
        </w:tc>
        <w:tc>
          <w:tcPr>
            <w:tcW w:w="2334" w:type="dxa"/>
          </w:tcPr>
          <w:p w14:paraId="4FD7CE81" w14:textId="77777777" w:rsidR="00425D41" w:rsidRDefault="00425D41">
            <w:pPr>
              <w:autoSpaceDE w:val="0"/>
              <w:autoSpaceDN w:val="0"/>
              <w:adjustRightInd w:val="0"/>
              <w:jc w:val="center"/>
              <w:rPr>
                <w:b/>
                <w:bCs/>
                <w:sz w:val="22"/>
                <w:szCs w:val="22"/>
              </w:rPr>
            </w:pPr>
          </w:p>
        </w:tc>
      </w:tr>
      <w:tr w:rsidR="00425D41" w14:paraId="4C24FDD7" w14:textId="77777777">
        <w:tc>
          <w:tcPr>
            <w:tcW w:w="602" w:type="dxa"/>
          </w:tcPr>
          <w:p w14:paraId="71E8826C" w14:textId="77777777" w:rsidR="00425D41" w:rsidRDefault="005A5DAB">
            <w:pPr>
              <w:autoSpaceDE w:val="0"/>
              <w:autoSpaceDN w:val="0"/>
              <w:adjustRightInd w:val="0"/>
              <w:jc w:val="center"/>
              <w:rPr>
                <w:sz w:val="22"/>
                <w:szCs w:val="22"/>
              </w:rPr>
            </w:pPr>
            <w:r>
              <w:rPr>
                <w:sz w:val="22"/>
                <w:szCs w:val="22"/>
              </w:rPr>
              <w:t>2.</w:t>
            </w:r>
          </w:p>
        </w:tc>
        <w:tc>
          <w:tcPr>
            <w:tcW w:w="4934" w:type="dxa"/>
          </w:tcPr>
          <w:p w14:paraId="7FE0610B" w14:textId="77777777" w:rsidR="00425D41" w:rsidRDefault="00425D41">
            <w:pPr>
              <w:autoSpaceDE w:val="0"/>
              <w:autoSpaceDN w:val="0"/>
              <w:adjustRightInd w:val="0"/>
              <w:jc w:val="center"/>
              <w:rPr>
                <w:b/>
                <w:bCs/>
                <w:sz w:val="22"/>
                <w:szCs w:val="22"/>
              </w:rPr>
            </w:pPr>
          </w:p>
        </w:tc>
        <w:tc>
          <w:tcPr>
            <w:tcW w:w="1466" w:type="dxa"/>
          </w:tcPr>
          <w:p w14:paraId="5DF7CDEB" w14:textId="77777777" w:rsidR="00425D41" w:rsidRDefault="00425D41">
            <w:pPr>
              <w:autoSpaceDE w:val="0"/>
              <w:autoSpaceDN w:val="0"/>
              <w:adjustRightInd w:val="0"/>
              <w:jc w:val="center"/>
              <w:rPr>
                <w:b/>
                <w:bCs/>
                <w:sz w:val="22"/>
                <w:szCs w:val="22"/>
              </w:rPr>
            </w:pPr>
          </w:p>
        </w:tc>
        <w:tc>
          <w:tcPr>
            <w:tcW w:w="2334" w:type="dxa"/>
          </w:tcPr>
          <w:p w14:paraId="06A39202" w14:textId="77777777" w:rsidR="00425D41" w:rsidRDefault="00425D41">
            <w:pPr>
              <w:autoSpaceDE w:val="0"/>
              <w:autoSpaceDN w:val="0"/>
              <w:adjustRightInd w:val="0"/>
              <w:jc w:val="center"/>
              <w:rPr>
                <w:b/>
                <w:bCs/>
                <w:sz w:val="22"/>
                <w:szCs w:val="22"/>
              </w:rPr>
            </w:pPr>
          </w:p>
        </w:tc>
      </w:tr>
      <w:tr w:rsidR="00425D41" w14:paraId="089377BC" w14:textId="77777777">
        <w:tc>
          <w:tcPr>
            <w:tcW w:w="602" w:type="dxa"/>
          </w:tcPr>
          <w:p w14:paraId="422AF3E7" w14:textId="77777777" w:rsidR="00425D41" w:rsidRDefault="005A5DAB">
            <w:pPr>
              <w:autoSpaceDE w:val="0"/>
              <w:autoSpaceDN w:val="0"/>
              <w:adjustRightInd w:val="0"/>
              <w:jc w:val="center"/>
              <w:rPr>
                <w:sz w:val="22"/>
                <w:szCs w:val="22"/>
              </w:rPr>
            </w:pPr>
            <w:r>
              <w:rPr>
                <w:sz w:val="22"/>
                <w:szCs w:val="22"/>
              </w:rPr>
              <w:t>...</w:t>
            </w:r>
          </w:p>
        </w:tc>
        <w:tc>
          <w:tcPr>
            <w:tcW w:w="4934" w:type="dxa"/>
          </w:tcPr>
          <w:p w14:paraId="04DBB3BF" w14:textId="77777777" w:rsidR="00425D41" w:rsidRDefault="00425D41">
            <w:pPr>
              <w:autoSpaceDE w:val="0"/>
              <w:autoSpaceDN w:val="0"/>
              <w:adjustRightInd w:val="0"/>
              <w:jc w:val="center"/>
              <w:rPr>
                <w:b/>
                <w:bCs/>
                <w:sz w:val="22"/>
                <w:szCs w:val="22"/>
              </w:rPr>
            </w:pPr>
          </w:p>
        </w:tc>
        <w:tc>
          <w:tcPr>
            <w:tcW w:w="1466" w:type="dxa"/>
          </w:tcPr>
          <w:p w14:paraId="7B8B5D28" w14:textId="77777777" w:rsidR="00425D41" w:rsidRDefault="00425D41">
            <w:pPr>
              <w:autoSpaceDE w:val="0"/>
              <w:autoSpaceDN w:val="0"/>
              <w:adjustRightInd w:val="0"/>
              <w:jc w:val="center"/>
              <w:rPr>
                <w:b/>
                <w:bCs/>
                <w:sz w:val="22"/>
                <w:szCs w:val="22"/>
              </w:rPr>
            </w:pPr>
          </w:p>
        </w:tc>
        <w:tc>
          <w:tcPr>
            <w:tcW w:w="2334" w:type="dxa"/>
          </w:tcPr>
          <w:p w14:paraId="2C81BF45" w14:textId="77777777" w:rsidR="00425D41" w:rsidRDefault="00425D41">
            <w:pPr>
              <w:autoSpaceDE w:val="0"/>
              <w:autoSpaceDN w:val="0"/>
              <w:adjustRightInd w:val="0"/>
              <w:jc w:val="center"/>
              <w:rPr>
                <w:b/>
                <w:bCs/>
                <w:sz w:val="22"/>
                <w:szCs w:val="22"/>
              </w:rPr>
            </w:pPr>
          </w:p>
        </w:tc>
      </w:tr>
    </w:tbl>
    <w:p w14:paraId="1C652D95" w14:textId="77777777" w:rsidR="00425D41" w:rsidRDefault="00425D41">
      <w:pPr>
        <w:autoSpaceDE w:val="0"/>
        <w:autoSpaceDN w:val="0"/>
        <w:adjustRightInd w:val="0"/>
        <w:jc w:val="center"/>
        <w:rPr>
          <w:b/>
          <w:bCs/>
        </w:rPr>
      </w:pPr>
    </w:p>
    <w:p w14:paraId="70926F23" w14:textId="77777777" w:rsidR="00425D41" w:rsidRDefault="00425D41">
      <w:pPr>
        <w:autoSpaceDE w:val="0"/>
        <w:autoSpaceDN w:val="0"/>
        <w:adjustRightInd w:val="0"/>
        <w:rPr>
          <w:bCs/>
          <w:sz w:val="22"/>
          <w:szCs w:val="22"/>
        </w:rPr>
      </w:pPr>
    </w:p>
    <w:p w14:paraId="3CBE92E4" w14:textId="77777777" w:rsidR="00425D41" w:rsidRDefault="00425D41">
      <w:pPr>
        <w:autoSpaceDE w:val="0"/>
        <w:autoSpaceDN w:val="0"/>
        <w:adjustRightInd w:val="0"/>
        <w:rPr>
          <w:bCs/>
          <w:sz w:val="22"/>
          <w:szCs w:val="22"/>
        </w:rPr>
      </w:pPr>
    </w:p>
    <w:p w14:paraId="7616145C" w14:textId="77777777" w:rsidR="00425D41" w:rsidRDefault="00425D41">
      <w:pPr>
        <w:autoSpaceDE w:val="0"/>
        <w:autoSpaceDN w:val="0"/>
        <w:adjustRightInd w:val="0"/>
        <w:rPr>
          <w:bCs/>
          <w:sz w:val="22"/>
          <w:szCs w:val="22"/>
        </w:rPr>
      </w:pPr>
    </w:p>
    <w:p w14:paraId="4817FDF7" w14:textId="77777777" w:rsidR="00425D41" w:rsidRDefault="00425D41">
      <w:pPr>
        <w:autoSpaceDE w:val="0"/>
        <w:autoSpaceDN w:val="0"/>
        <w:adjustRightInd w:val="0"/>
        <w:rPr>
          <w:bCs/>
          <w:sz w:val="22"/>
          <w:szCs w:val="22"/>
        </w:rPr>
      </w:pPr>
    </w:p>
    <w:p w14:paraId="5B76BFF9" w14:textId="77777777" w:rsidR="00425D41" w:rsidRDefault="00425D41">
      <w:pPr>
        <w:autoSpaceDE w:val="0"/>
        <w:autoSpaceDN w:val="0"/>
        <w:adjustRightInd w:val="0"/>
        <w:rPr>
          <w:bCs/>
          <w:sz w:val="22"/>
          <w:szCs w:val="22"/>
        </w:rPr>
      </w:pPr>
    </w:p>
    <w:p w14:paraId="75AFAC17" w14:textId="77777777" w:rsidR="00425D41" w:rsidRDefault="005A5DAB">
      <w:pPr>
        <w:autoSpaceDE w:val="0"/>
        <w:autoSpaceDN w:val="0"/>
        <w:adjustRightInd w:val="0"/>
        <w:rPr>
          <w:sz w:val="22"/>
          <w:szCs w:val="22"/>
        </w:rPr>
      </w:pPr>
      <w:r>
        <w:rPr>
          <w:bCs/>
          <w:sz w:val="22"/>
          <w:szCs w:val="22"/>
        </w:rPr>
        <w:t>Data/Termenul de livrare include</w:t>
      </w:r>
      <w:r>
        <w:rPr>
          <w:bCs/>
          <w:sz w:val="20"/>
          <w:szCs w:val="20"/>
        </w:rPr>
        <w:t xml:space="preserve"> </w:t>
      </w:r>
      <w:r>
        <w:rPr>
          <w:i/>
          <w:iCs/>
          <w:color w:val="0000FF"/>
          <w:sz w:val="22"/>
          <w:szCs w:val="22"/>
        </w:rPr>
        <w:t>(după caz)</w:t>
      </w:r>
      <w:r>
        <w:rPr>
          <w:sz w:val="22"/>
          <w:szCs w:val="22"/>
        </w:rPr>
        <w:t>:</w:t>
      </w:r>
    </w:p>
    <w:p w14:paraId="6F69D920" w14:textId="77777777" w:rsidR="00425D41" w:rsidRDefault="005A5DAB">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sidR="001812F6">
        <w:rPr>
          <w:bCs/>
          <w:sz w:val="22"/>
          <w:szCs w:val="22"/>
        </w:rPr>
      </w:r>
      <w:r w:rsidR="001812F6">
        <w:rPr>
          <w:bCs/>
          <w:sz w:val="22"/>
          <w:szCs w:val="22"/>
        </w:rPr>
        <w:fldChar w:fldCharType="separate"/>
      </w:r>
      <w:r>
        <w:rPr>
          <w:bCs/>
          <w:sz w:val="22"/>
          <w:szCs w:val="22"/>
        </w:rPr>
        <w:fldChar w:fldCharType="end"/>
      </w:r>
      <w:r>
        <w:rPr>
          <w:bCs/>
          <w:sz w:val="22"/>
          <w:szCs w:val="22"/>
        </w:rPr>
        <w:t>instalare;</w:t>
      </w:r>
    </w:p>
    <w:p w14:paraId="4ABB9AAF" w14:textId="77777777" w:rsidR="00425D41" w:rsidRDefault="005A5DAB">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sidR="001812F6">
        <w:rPr>
          <w:bCs/>
          <w:sz w:val="22"/>
          <w:szCs w:val="22"/>
        </w:rPr>
      </w:r>
      <w:r w:rsidR="001812F6">
        <w:rPr>
          <w:bCs/>
          <w:sz w:val="22"/>
          <w:szCs w:val="22"/>
        </w:rPr>
        <w:fldChar w:fldCharType="separate"/>
      </w:r>
      <w:r>
        <w:rPr>
          <w:bCs/>
          <w:sz w:val="22"/>
          <w:szCs w:val="22"/>
        </w:rPr>
        <w:fldChar w:fldCharType="end"/>
      </w:r>
      <w:r>
        <w:rPr>
          <w:bCs/>
          <w:sz w:val="22"/>
          <w:szCs w:val="22"/>
        </w:rPr>
        <w:t>montare;</w:t>
      </w:r>
    </w:p>
    <w:p w14:paraId="1A2A015F" w14:textId="77777777" w:rsidR="00425D41" w:rsidRDefault="005A5DAB">
      <w:pPr>
        <w:autoSpaceDE w:val="0"/>
        <w:autoSpaceDN w:val="0"/>
        <w:adjustRightInd w:val="0"/>
        <w:rPr>
          <w:bCs/>
          <w:sz w:val="22"/>
          <w:szCs w:val="22"/>
        </w:rPr>
      </w:pPr>
      <w:r>
        <w:rPr>
          <w:bCs/>
          <w:sz w:val="22"/>
          <w:szCs w:val="22"/>
        </w:rPr>
        <w:fldChar w:fldCharType="begin">
          <w:ffData>
            <w:name w:val="CheckBox3"/>
            <w:enabled/>
            <w:calcOnExit w:val="0"/>
            <w:checkBox>
              <w:sizeAuto/>
              <w:default w:val="0"/>
              <w:checked w:val="0"/>
            </w:checkBox>
          </w:ffData>
        </w:fldChar>
      </w:r>
      <w:r>
        <w:rPr>
          <w:bCs/>
          <w:sz w:val="22"/>
          <w:szCs w:val="22"/>
        </w:rPr>
        <w:instrText>FORMCHECKBOX</w:instrText>
      </w:r>
      <w:r w:rsidR="001812F6">
        <w:rPr>
          <w:bCs/>
          <w:sz w:val="22"/>
          <w:szCs w:val="22"/>
        </w:rPr>
      </w:r>
      <w:r w:rsidR="001812F6">
        <w:rPr>
          <w:bCs/>
          <w:sz w:val="22"/>
          <w:szCs w:val="22"/>
        </w:rPr>
        <w:fldChar w:fldCharType="separate"/>
      </w:r>
      <w:r>
        <w:rPr>
          <w:bCs/>
          <w:sz w:val="22"/>
          <w:szCs w:val="22"/>
        </w:rPr>
        <w:fldChar w:fldCharType="end"/>
      </w:r>
      <w:r>
        <w:rPr>
          <w:bCs/>
          <w:sz w:val="22"/>
          <w:szCs w:val="22"/>
        </w:rPr>
        <w:t>punere în funcțiune;</w:t>
      </w:r>
    </w:p>
    <w:p w14:paraId="58834C29" w14:textId="77777777" w:rsidR="00425D41" w:rsidRDefault="005A5DAB">
      <w:pPr>
        <w:autoSpaceDE w:val="0"/>
        <w:autoSpaceDN w:val="0"/>
        <w:adjustRightInd w:val="0"/>
        <w:rPr>
          <w:bCs/>
          <w:sz w:val="22"/>
          <w:szCs w:val="22"/>
        </w:rPr>
      </w:pPr>
      <w:r>
        <w:rPr>
          <w:bCs/>
          <w:sz w:val="22"/>
          <w:szCs w:val="22"/>
        </w:rPr>
        <w:fldChar w:fldCharType="begin">
          <w:ffData>
            <w:name w:val="CheckBox4"/>
            <w:enabled/>
            <w:calcOnExit w:val="0"/>
            <w:checkBox>
              <w:sizeAuto/>
              <w:default w:val="0"/>
              <w:checked w:val="0"/>
            </w:checkBox>
          </w:ffData>
        </w:fldChar>
      </w:r>
      <w:r>
        <w:rPr>
          <w:bCs/>
          <w:sz w:val="22"/>
          <w:szCs w:val="22"/>
        </w:rPr>
        <w:instrText>FORMCHECKBOX</w:instrText>
      </w:r>
      <w:r w:rsidR="001812F6">
        <w:rPr>
          <w:bCs/>
          <w:sz w:val="22"/>
          <w:szCs w:val="22"/>
        </w:rPr>
      </w:r>
      <w:r w:rsidR="001812F6">
        <w:rPr>
          <w:bCs/>
          <w:sz w:val="22"/>
          <w:szCs w:val="22"/>
        </w:rPr>
        <w:fldChar w:fldCharType="separate"/>
      </w:r>
      <w:r>
        <w:rPr>
          <w:bCs/>
          <w:sz w:val="22"/>
          <w:szCs w:val="22"/>
        </w:rPr>
        <w:fldChar w:fldCharType="end"/>
      </w:r>
      <w:r>
        <w:rPr>
          <w:bCs/>
          <w:sz w:val="22"/>
          <w:szCs w:val="22"/>
        </w:rPr>
        <w:t>testare;</w:t>
      </w:r>
    </w:p>
    <w:p w14:paraId="400DB901" w14:textId="77777777" w:rsidR="00425D41" w:rsidRDefault="005A5DAB">
      <w:pPr>
        <w:autoSpaceDE w:val="0"/>
        <w:autoSpaceDN w:val="0"/>
        <w:adjustRightInd w:val="0"/>
        <w:rPr>
          <w:bCs/>
          <w:sz w:val="22"/>
          <w:szCs w:val="22"/>
        </w:rPr>
      </w:pPr>
      <w:r>
        <w:rPr>
          <w:bCs/>
          <w:sz w:val="22"/>
          <w:szCs w:val="22"/>
        </w:rPr>
        <w:fldChar w:fldCharType="begin">
          <w:ffData>
            <w:name w:val="CheckBox5"/>
            <w:enabled/>
            <w:calcOnExit w:val="0"/>
            <w:checkBox>
              <w:sizeAuto/>
              <w:default w:val="0"/>
              <w:checked w:val="0"/>
            </w:checkBox>
          </w:ffData>
        </w:fldChar>
      </w:r>
      <w:r>
        <w:rPr>
          <w:bCs/>
          <w:sz w:val="22"/>
          <w:szCs w:val="22"/>
        </w:rPr>
        <w:instrText>FORMCHECKBOX</w:instrText>
      </w:r>
      <w:r w:rsidR="001812F6">
        <w:rPr>
          <w:bCs/>
          <w:sz w:val="22"/>
          <w:szCs w:val="22"/>
        </w:rPr>
      </w:r>
      <w:r w:rsidR="001812F6">
        <w:rPr>
          <w:bCs/>
          <w:sz w:val="22"/>
          <w:szCs w:val="22"/>
        </w:rPr>
        <w:fldChar w:fldCharType="separate"/>
      </w:r>
      <w:r>
        <w:rPr>
          <w:bCs/>
          <w:sz w:val="22"/>
          <w:szCs w:val="22"/>
        </w:rPr>
        <w:fldChar w:fldCharType="end"/>
      </w:r>
      <w:r>
        <w:rPr>
          <w:bCs/>
          <w:sz w:val="22"/>
          <w:szCs w:val="22"/>
        </w:rPr>
        <w:t>instruire personal;</w:t>
      </w:r>
    </w:p>
    <w:p w14:paraId="5122F24F" w14:textId="32859B1C" w:rsidR="00425D41" w:rsidRPr="008A77B5" w:rsidRDefault="005A5DAB" w:rsidP="008A77B5">
      <w:pPr>
        <w:jc w:val="both"/>
        <w:rPr>
          <w:sz w:val="20"/>
          <w:szCs w:val="20"/>
        </w:rPr>
      </w:pPr>
      <w:r>
        <w:rPr>
          <w:bCs/>
          <w:i/>
          <w:iCs/>
          <w:color w:val="0000FF"/>
          <w:sz w:val="22"/>
          <w:szCs w:val="22"/>
        </w:rPr>
        <w:t>(se bifează opțiunea/opțiunile corespunzătoare)</w:t>
      </w:r>
    </w:p>
    <w:p w14:paraId="44B6B331" w14:textId="77777777" w:rsidR="00425D41" w:rsidRDefault="005A5DAB">
      <w:pPr>
        <w:numPr>
          <w:ilvl w:val="0"/>
          <w:numId w:val="7"/>
        </w:numPr>
        <w:rPr>
          <w:b/>
          <w:bCs/>
          <w:sz w:val="22"/>
          <w:szCs w:val="22"/>
        </w:rPr>
      </w:pPr>
      <w:r>
        <w:rPr>
          <w:rFonts w:eastAsia="Calibri"/>
          <w:b/>
          <w:bCs/>
          <w:sz w:val="22"/>
          <w:szCs w:val="22"/>
        </w:rPr>
        <w:lastRenderedPageBreak/>
        <w:t>Managementul contractului</w:t>
      </w:r>
    </w:p>
    <w:p w14:paraId="30052742" w14:textId="77777777" w:rsidR="00425D41" w:rsidRDefault="00425D41">
      <w:pPr>
        <w:rPr>
          <w:b/>
          <w:bCs/>
          <w:sz w:val="22"/>
          <w:szCs w:val="22"/>
        </w:rPr>
      </w:pPr>
    </w:p>
    <w:p w14:paraId="50BFDB41" w14:textId="77777777" w:rsidR="00425D41" w:rsidRDefault="005A5DAB" w:rsidP="005A5DAB">
      <w:pPr>
        <w:numPr>
          <w:ilvl w:val="0"/>
          <w:numId w:val="14"/>
        </w:numPr>
        <w:tabs>
          <w:tab w:val="left" w:pos="480"/>
          <w:tab w:val="left" w:pos="960"/>
        </w:tabs>
        <w:adjustRightInd w:val="0"/>
        <w:ind w:left="360"/>
        <w:contextualSpacing/>
        <w:jc w:val="both"/>
        <w:rPr>
          <w:rFonts w:eastAsia="Calibri"/>
          <w:sz w:val="22"/>
          <w:szCs w:val="22"/>
        </w:rPr>
      </w:pPr>
      <w:r>
        <w:rPr>
          <w:rFonts w:eastAsia="Calibri"/>
          <w:sz w:val="22"/>
          <w:szCs w:val="22"/>
        </w:rPr>
        <w:t>Abordarea pentru organizarea și gestionarea activităților în cadrul Contractului, în cazul unei asocierii (dacă Ofertantul este o asociere)</w:t>
      </w:r>
    </w:p>
    <w:p w14:paraId="6B4B2301" w14:textId="77777777" w:rsidR="00425D41" w:rsidRDefault="005A5DAB">
      <w:pPr>
        <w:widowControl w:val="0"/>
        <w:tabs>
          <w:tab w:val="left" w:pos="0"/>
          <w:tab w:val="left" w:pos="360"/>
        </w:tabs>
        <w:autoSpaceDE w:val="0"/>
        <w:autoSpaceDN w:val="0"/>
        <w:jc w:val="both"/>
        <w:rPr>
          <w:color w:val="8496B0" w:themeColor="text2" w:themeTint="99"/>
          <w:sz w:val="22"/>
          <w:szCs w:val="22"/>
          <w:lang w:eastAsia="en-GB"/>
        </w:rPr>
      </w:pPr>
      <w:r>
        <w:rPr>
          <w:color w:val="8496B0" w:themeColor="text2" w:themeTint="99"/>
          <w:sz w:val="22"/>
          <w:szCs w:val="22"/>
          <w:lang w:eastAsia="en-GB"/>
        </w:rPr>
        <w:t>Includeți aici informații despre:</w:t>
      </w:r>
    </w:p>
    <w:p w14:paraId="3C8AC7C3"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Prioritizarea activităților în cadrul contractului după atribuire, din perspectiva ofertantului;</w:t>
      </w:r>
    </w:p>
    <w:p w14:paraId="331E5AFC"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 xml:space="preserve">Distribuția responsabilității pentru îndeplinirea obiectivelor contractului între membrii asocierii;  </w:t>
      </w:r>
    </w:p>
    <w:p w14:paraId="2E95328A"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Interacțiunea dintre activitățile/rezultatele realizate de fiecare membru al asocierii cu ceilalți membri ai asocierii pentru activitățile/rezultatele solicitate în cadrul Caietului de sarcini.</w:t>
      </w:r>
    </w:p>
    <w:p w14:paraId="2CC0AC6E" w14:textId="77777777" w:rsidR="00425D41" w:rsidRDefault="005A5DAB">
      <w:pPr>
        <w:rPr>
          <w:rFonts w:eastAsia="Calibri"/>
          <w:i/>
          <w:color w:val="0000FF"/>
          <w:sz w:val="22"/>
          <w:szCs w:val="22"/>
        </w:rPr>
      </w:pPr>
      <w:r>
        <w:rPr>
          <w:i/>
          <w:color w:val="0000FF"/>
          <w:sz w:val="22"/>
          <w:szCs w:val="22"/>
        </w:rPr>
        <w:t>[</w:t>
      </w:r>
      <w:r>
        <w:rPr>
          <w:i/>
          <w:color w:val="0000FF"/>
          <w:sz w:val="22"/>
          <w:szCs w:val="22"/>
          <w:lang w:eastAsia="en-GB"/>
        </w:rPr>
        <w:t>includeți aici informații despre</w:t>
      </w:r>
      <w:r>
        <w:rPr>
          <w:rFonts w:eastAsia="Calibri"/>
          <w:i/>
          <w:color w:val="0000FF"/>
          <w:sz w:val="22"/>
          <w:szCs w:val="22"/>
        </w:rPr>
        <w:t xml:space="preserve"> organizarea și gestionarea activităților în cadrul Contractului]</w:t>
      </w:r>
    </w:p>
    <w:p w14:paraId="76A3B8B2" w14:textId="77777777" w:rsidR="00425D41" w:rsidRDefault="00425D41">
      <w:pPr>
        <w:rPr>
          <w:rFonts w:eastAsia="Calibri"/>
          <w:i/>
          <w:color w:val="0000FF"/>
          <w:sz w:val="22"/>
          <w:szCs w:val="22"/>
          <w:lang w:val="en-GB"/>
        </w:rPr>
      </w:pPr>
    </w:p>
    <w:p w14:paraId="01F18279" w14:textId="77777777" w:rsidR="00425D41" w:rsidRDefault="005A5DAB" w:rsidP="005A5DAB">
      <w:pPr>
        <w:numPr>
          <w:ilvl w:val="0"/>
          <w:numId w:val="14"/>
        </w:numPr>
        <w:tabs>
          <w:tab w:val="left" w:pos="480"/>
        </w:tabs>
        <w:adjustRightInd w:val="0"/>
        <w:ind w:left="360"/>
        <w:contextualSpacing/>
        <w:jc w:val="both"/>
        <w:rPr>
          <w:rFonts w:eastAsia="Calibri"/>
          <w:sz w:val="22"/>
          <w:szCs w:val="22"/>
        </w:rPr>
      </w:pPr>
      <w:r>
        <w:rPr>
          <w:rFonts w:eastAsia="Calibri"/>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29270E89"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 xml:space="preserve">identificarea activităților realizate de subcontractanți; </w:t>
      </w:r>
    </w:p>
    <w:p w14:paraId="5A65688D"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modalitatea de efectuare a plăților către subcontractanți în cadrul Contractului;</w:t>
      </w:r>
    </w:p>
    <w:p w14:paraId="7F68BE56"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informații referitoare la opțiunea de plată directa în raport cu prevederile art.218 si următoarele din Legea 98/2016.</w:t>
      </w:r>
    </w:p>
    <w:p w14:paraId="705AF6A1" w14:textId="77777777" w:rsidR="00425D41" w:rsidRDefault="005A5DAB">
      <w:pPr>
        <w:rPr>
          <w:i/>
          <w:color w:val="0000FF"/>
          <w:sz w:val="22"/>
          <w:szCs w:val="22"/>
        </w:rPr>
      </w:pPr>
      <w:r>
        <w:rPr>
          <w:i/>
          <w:color w:val="0000FF"/>
          <w:sz w:val="22"/>
          <w:szCs w:val="22"/>
        </w:rPr>
        <w:t>[</w:t>
      </w:r>
      <w:r>
        <w:rPr>
          <w:i/>
          <w:color w:val="0000FF"/>
          <w:sz w:val="22"/>
          <w:szCs w:val="22"/>
          <w:lang w:eastAsia="en-GB"/>
        </w:rPr>
        <w:t>includeți aici informații despre managementul activității subcontractanților în cadrul activităților din contract</w:t>
      </w:r>
      <w:r>
        <w:rPr>
          <w:i/>
          <w:color w:val="0000FF"/>
          <w:sz w:val="22"/>
          <w:szCs w:val="22"/>
        </w:rPr>
        <w:t>]</w:t>
      </w:r>
    </w:p>
    <w:p w14:paraId="6CB47566" w14:textId="77777777" w:rsidR="00425D41" w:rsidRDefault="00425D41">
      <w:pPr>
        <w:rPr>
          <w:i/>
          <w:color w:val="0000FF"/>
          <w:sz w:val="22"/>
          <w:szCs w:val="22"/>
          <w:lang w:val="en-GB"/>
        </w:rPr>
      </w:pPr>
    </w:p>
    <w:p w14:paraId="6208AE15" w14:textId="77777777" w:rsidR="00425D41" w:rsidRDefault="005A5DAB" w:rsidP="005A5DAB">
      <w:pPr>
        <w:numPr>
          <w:ilvl w:val="0"/>
          <w:numId w:val="14"/>
        </w:numPr>
        <w:tabs>
          <w:tab w:val="left" w:pos="480"/>
        </w:tabs>
        <w:adjustRightInd w:val="0"/>
        <w:ind w:left="360"/>
        <w:contextualSpacing/>
        <w:jc w:val="both"/>
        <w:rPr>
          <w:rFonts w:eastAsia="Calibri"/>
          <w:sz w:val="22"/>
          <w:szCs w:val="22"/>
        </w:rPr>
      </w:pPr>
      <w:r>
        <w:rPr>
          <w:rFonts w:eastAsia="Calibri"/>
          <w:sz w:val="22"/>
          <w:szCs w:val="22"/>
        </w:rPr>
        <w:t>Abordarea și metodologia propusă pentru gestionarea relației cu AC prin raportare la informațiile furnizate și cerințele cuprinse în Caietul de sarcini la Secțiunea Managementul Contractului, respectiv:</w:t>
      </w:r>
    </w:p>
    <w:p w14:paraId="020B485B"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05E36DAE" w14:textId="77777777" w:rsidR="00425D41" w:rsidRDefault="005A5DAB" w:rsidP="005A5DAB">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Descrierea modului de realizare a comunicării cu AC pe durata derulării Contractului.</w:t>
      </w:r>
    </w:p>
    <w:p w14:paraId="00F35C8C" w14:textId="77777777" w:rsidR="00425D41" w:rsidRDefault="005A5DAB" w:rsidP="005A5DAB">
      <w:pPr>
        <w:widowControl w:val="0"/>
        <w:numPr>
          <w:ilvl w:val="0"/>
          <w:numId w:val="14"/>
        </w:numPr>
        <w:tabs>
          <w:tab w:val="left" w:pos="0"/>
        </w:tabs>
        <w:autoSpaceDE w:val="0"/>
        <w:autoSpaceDN w:val="0"/>
        <w:ind w:left="480" w:hanging="480"/>
        <w:jc w:val="both"/>
        <w:rPr>
          <w:bCs/>
          <w:iCs/>
          <w:sz w:val="22"/>
          <w:szCs w:val="22"/>
        </w:rPr>
      </w:pPr>
      <w:r>
        <w:rPr>
          <w:bCs/>
          <w:iCs/>
          <w:sz w:val="22"/>
          <w:szCs w:val="22"/>
        </w:rPr>
        <w:t>Strategia utilizata de Ofertant pentru prevenirea conflictului de interese, prin raportare la clauzele contractuale incluse în acest sens în Documentația de atribuire</w:t>
      </w:r>
    </w:p>
    <w:p w14:paraId="1332110A" w14:textId="77777777" w:rsidR="00425D41" w:rsidRDefault="005A5DAB">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strategia implementată pentru obținerea asigurării că, în legătură cu activitățile și rezultatele incluse în Contractul ce rezultă din această procedură, apariția și materializarea conflictului de interese este prevenit] </w:t>
      </w:r>
    </w:p>
    <w:p w14:paraId="02C45AF9" w14:textId="77777777" w:rsidR="00425D41" w:rsidRDefault="00425D41">
      <w:pPr>
        <w:tabs>
          <w:tab w:val="left" w:pos="851"/>
        </w:tabs>
        <w:adjustRightInd w:val="0"/>
        <w:contextualSpacing/>
        <w:jc w:val="both"/>
        <w:rPr>
          <w:i/>
          <w:color w:val="FF0000"/>
          <w:sz w:val="22"/>
          <w:szCs w:val="22"/>
          <w:highlight w:val="lightGray"/>
          <w:lang w:eastAsia="en-GB"/>
        </w:rPr>
      </w:pPr>
    </w:p>
    <w:p w14:paraId="41E2AC36" w14:textId="77777777" w:rsidR="00425D41" w:rsidRDefault="005A5DAB" w:rsidP="005A5DAB">
      <w:pPr>
        <w:widowControl w:val="0"/>
        <w:numPr>
          <w:ilvl w:val="0"/>
          <w:numId w:val="14"/>
        </w:numPr>
        <w:tabs>
          <w:tab w:val="left" w:pos="0"/>
        </w:tabs>
        <w:autoSpaceDE w:val="0"/>
        <w:autoSpaceDN w:val="0"/>
        <w:ind w:left="480" w:hanging="480"/>
        <w:jc w:val="both"/>
        <w:rPr>
          <w:color w:val="8496B0" w:themeColor="text2" w:themeTint="99"/>
          <w:sz w:val="22"/>
          <w:szCs w:val="22"/>
        </w:rPr>
      </w:pPr>
      <w:r>
        <w:rPr>
          <w:bCs/>
          <w:iCs/>
          <w:sz w:val="22"/>
          <w:szCs w:val="22"/>
        </w:rPr>
        <w:t xml:space="preserve">Prezentarea modului de realizare a înregistărilor pentru activitățile, deciziile și fluxul informațional și financiar în legatură cu acest Contract, astfel încât să se asigure trasabilitatea deciziilor în cazul în care acest Contract este supus verificărilor de terță parte </w:t>
      </w:r>
    </w:p>
    <w:p w14:paraId="2FF56C48" w14:textId="77777777" w:rsidR="00425D41" w:rsidRDefault="005A5DAB">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modalitatea de realizare a înregistrărilor și modalitatea de arhivare a informațiilor, accesul la informații arhivate prin raportare la cerințele incluse în Contract]  </w:t>
      </w:r>
    </w:p>
    <w:p w14:paraId="7547C432" w14:textId="77777777" w:rsidR="00425D41" w:rsidRDefault="00425D41">
      <w:pPr>
        <w:tabs>
          <w:tab w:val="left" w:pos="0"/>
        </w:tabs>
        <w:jc w:val="both"/>
        <w:rPr>
          <w:sz w:val="22"/>
          <w:szCs w:val="22"/>
        </w:rPr>
      </w:pPr>
    </w:p>
    <w:p w14:paraId="5D3E9B49" w14:textId="77777777" w:rsidR="00425D41" w:rsidRDefault="005A5DAB" w:rsidP="005A5DAB">
      <w:pPr>
        <w:widowControl w:val="0"/>
        <w:numPr>
          <w:ilvl w:val="0"/>
          <w:numId w:val="14"/>
        </w:numPr>
        <w:tabs>
          <w:tab w:val="left" w:pos="0"/>
        </w:tabs>
        <w:autoSpaceDE w:val="0"/>
        <w:autoSpaceDN w:val="0"/>
        <w:ind w:left="480" w:hanging="480"/>
        <w:jc w:val="both"/>
        <w:rPr>
          <w:sz w:val="22"/>
          <w:szCs w:val="22"/>
        </w:rPr>
      </w:pPr>
      <w:r>
        <w:rPr>
          <w:bCs/>
          <w:iCs/>
          <w:sz w:val="22"/>
          <w:szCs w:val="22"/>
        </w:rPr>
        <w:t xml:space="preserve">Prezentarea modului de realizare a comunicării dintre Ofertant și terț/terți susținători în legatură cu executarea Contractului </w:t>
      </w:r>
    </w:p>
    <w:p w14:paraId="45D839BA" w14:textId="77777777" w:rsidR="00425D41" w:rsidRDefault="005A5DAB">
      <w:pPr>
        <w:tabs>
          <w:tab w:val="left" w:pos="851"/>
        </w:tabs>
        <w:adjustRightInd w:val="0"/>
        <w:ind w:left="360"/>
        <w:contextualSpacing/>
        <w:jc w:val="both"/>
        <w:rPr>
          <w:i/>
          <w:color w:val="0000FF"/>
          <w:sz w:val="22"/>
          <w:szCs w:val="22"/>
          <w:lang w:eastAsia="en-GB"/>
        </w:rPr>
      </w:pPr>
      <w:r>
        <w:rPr>
          <w:i/>
          <w:color w:val="0000FF"/>
          <w:sz w:val="21"/>
          <w:szCs w:val="21"/>
          <w:lang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catre Ofertant).] </w:t>
      </w:r>
      <w:r>
        <w:rPr>
          <w:i/>
          <w:color w:val="0000FF"/>
          <w:sz w:val="22"/>
          <w:szCs w:val="22"/>
          <w:lang w:eastAsia="en-GB"/>
        </w:rPr>
        <w:t xml:space="preserve"> </w:t>
      </w:r>
    </w:p>
    <w:p w14:paraId="132B783A" w14:textId="77777777" w:rsidR="00425D41" w:rsidRDefault="00425D41">
      <w:pPr>
        <w:rPr>
          <w:b/>
          <w:bCs/>
          <w:sz w:val="22"/>
          <w:szCs w:val="22"/>
        </w:rPr>
      </w:pPr>
    </w:p>
    <w:p w14:paraId="05B012E1" w14:textId="77777777" w:rsidR="00425D41" w:rsidRDefault="005A5DAB">
      <w:pPr>
        <w:numPr>
          <w:ilvl w:val="0"/>
          <w:numId w:val="7"/>
        </w:numPr>
        <w:rPr>
          <w:b/>
          <w:bCs/>
          <w:sz w:val="22"/>
          <w:szCs w:val="22"/>
        </w:rPr>
      </w:pPr>
      <w:r>
        <w:rPr>
          <w:rFonts w:eastAsia="Calibri"/>
          <w:b/>
          <w:bCs/>
          <w:sz w:val="22"/>
          <w:szCs w:val="22"/>
        </w:rPr>
        <w:lastRenderedPageBreak/>
        <w:t xml:space="preserve">Anexe la Propunerea Tehnică - </w:t>
      </w:r>
      <w:r>
        <w:rPr>
          <w:rFonts w:eastAsia="Calibri"/>
          <w:b/>
          <w:bCs/>
          <w:i/>
          <w:iCs/>
          <w:sz w:val="22"/>
          <w:szCs w:val="22"/>
        </w:rPr>
        <w:t>nu este cazul</w:t>
      </w:r>
    </w:p>
    <w:p w14:paraId="4ED0F1FE" w14:textId="77777777" w:rsidR="00425D41" w:rsidRDefault="005A5DAB">
      <w:pPr>
        <w:rPr>
          <w:sz w:val="22"/>
          <w:szCs w:val="22"/>
        </w:rPr>
      </w:pPr>
      <w:r>
        <w:rPr>
          <w:i/>
          <w:color w:val="0000FF"/>
          <w:sz w:val="22"/>
          <w:szCs w:val="22"/>
        </w:rPr>
        <w:t>[introduceți]</w:t>
      </w:r>
    </w:p>
    <w:p w14:paraId="40E07637" w14:textId="77777777" w:rsidR="00425D41" w:rsidRDefault="005A5DAB">
      <w:pPr>
        <w:spacing w:line="360" w:lineRule="exact"/>
        <w:jc w:val="both"/>
        <w:rPr>
          <w:color w:val="8496B0" w:themeColor="text2" w:themeTint="99"/>
          <w:sz w:val="22"/>
          <w:szCs w:val="22"/>
          <w:lang w:eastAsia="en-GB"/>
        </w:rPr>
      </w:pPr>
      <w:r>
        <w:rPr>
          <w:b/>
          <w:bCs/>
          <w:color w:val="8496B0" w:themeColor="text2" w:themeTint="99"/>
          <w:sz w:val="22"/>
          <w:szCs w:val="22"/>
          <w:lang w:val="it-IT"/>
        </w:rPr>
        <w:t>OBS</w:t>
      </w:r>
      <w:r>
        <w:rPr>
          <w:b/>
          <w:bCs/>
          <w:color w:val="8496B0" w:themeColor="text2" w:themeTint="99"/>
          <w:sz w:val="22"/>
          <w:szCs w:val="22"/>
        </w:rPr>
        <w:t xml:space="preserve">ERVAȚII: </w:t>
      </w:r>
      <w:r>
        <w:rPr>
          <w:color w:val="8496B0" w:themeColor="text2" w:themeTint="99"/>
          <w:sz w:val="22"/>
          <w:szCs w:val="22"/>
          <w:lang w:eastAsia="en-GB"/>
        </w:rPr>
        <w:t>AC precizează care sunt anexele obligatorii pe care un Ofertant trebuie să le prezinte sau dacă este la alegerea Ofertantului prezentarea anexelor.</w:t>
      </w:r>
    </w:p>
    <w:p w14:paraId="7E23E6C1" w14:textId="77777777" w:rsidR="00425D41" w:rsidRDefault="00425D41">
      <w:pPr>
        <w:autoSpaceDE w:val="0"/>
        <w:autoSpaceDN w:val="0"/>
        <w:adjustRightInd w:val="0"/>
        <w:rPr>
          <w:bCs/>
          <w:sz w:val="22"/>
          <w:szCs w:val="22"/>
        </w:rPr>
      </w:pPr>
    </w:p>
    <w:p w14:paraId="425884F5" w14:textId="77777777" w:rsidR="00425D41" w:rsidRDefault="005A5DAB">
      <w:pPr>
        <w:keepNext/>
        <w:keepLines/>
        <w:numPr>
          <w:ilvl w:val="0"/>
          <w:numId w:val="7"/>
        </w:numPr>
        <w:spacing w:after="160" w:line="360" w:lineRule="exact"/>
        <w:contextualSpacing/>
        <w:jc w:val="both"/>
        <w:outlineLvl w:val="0"/>
        <w:rPr>
          <w:rFonts w:eastAsia="Calibri"/>
          <w:b/>
          <w:bCs/>
          <w:sz w:val="22"/>
          <w:szCs w:val="22"/>
        </w:rPr>
      </w:pPr>
      <w:r>
        <w:rPr>
          <w:rFonts w:eastAsia="Calibri"/>
          <w:b/>
          <w:bCs/>
          <w:sz w:val="22"/>
          <w:szCs w:val="22"/>
        </w:rPr>
        <w:t>Modul de prezentare a Propunerii Tehnice</w:t>
      </w:r>
    </w:p>
    <w:p w14:paraId="58F174CF" w14:textId="77777777" w:rsidR="00425D41" w:rsidRDefault="005A5DAB" w:rsidP="005A5DAB">
      <w:pPr>
        <w:numPr>
          <w:ilvl w:val="0"/>
          <w:numId w:val="16"/>
        </w:numPr>
        <w:contextualSpacing/>
        <w:jc w:val="both"/>
        <w:rPr>
          <w:rFonts w:eastAsia="Calibri"/>
          <w:color w:val="0000FF"/>
          <w:sz w:val="22"/>
          <w:szCs w:val="22"/>
        </w:rPr>
      </w:pPr>
      <w:r>
        <w:rPr>
          <w:rFonts w:eastAsia="Calibri"/>
          <w:color w:val="0000FF"/>
          <w:sz w:val="22"/>
          <w:szCs w:val="22"/>
        </w:rPr>
        <w:t>Ofertantul va întocmi propunerea tehnică, în conformitate cu cerințele și specificațiile tehnice minime menționate în Caietul de sarcini, parte a Documentației de atribuire.</w:t>
      </w:r>
    </w:p>
    <w:p w14:paraId="421AFFD1" w14:textId="77777777" w:rsidR="00425D41" w:rsidRDefault="005A5DAB" w:rsidP="005A5DAB">
      <w:pPr>
        <w:numPr>
          <w:ilvl w:val="0"/>
          <w:numId w:val="16"/>
        </w:numPr>
        <w:contextualSpacing/>
        <w:jc w:val="both"/>
        <w:rPr>
          <w:rFonts w:eastAsia="Calibri"/>
          <w:color w:val="0000FF"/>
          <w:sz w:val="22"/>
          <w:szCs w:val="22"/>
        </w:rPr>
      </w:pPr>
      <w:r>
        <w:rPr>
          <w:rFonts w:eastAsia="Calibri"/>
          <w:color w:val="0000FF"/>
          <w:sz w:val="22"/>
          <w:szCs w:val="22"/>
        </w:rPr>
        <w:t>Specificațiile tehnice prezentate în Caietul de sarcini trebuie interpretate ca fiind caracteristici minime obligatorii acceptabile pentru achiziția produselor care fac obiectul contractului de achiziție. În acest sens, vor fi luate în considerare doar ofertele care îndeplinesc specificațiile minime, egale sau mai avantajoase față de cele minime prescrise. Ofertarea unor produse cu caracteristici tehnice inferioare celor prevăzute în Caietul de sarcini atrage după sine respingerea ofertei ca fiind ,,neconformă” și descalificarea ofertantului.</w:t>
      </w:r>
    </w:p>
    <w:p w14:paraId="20D4CDDE" w14:textId="77777777" w:rsidR="00425D41" w:rsidRDefault="005A5DAB" w:rsidP="005A5DAB">
      <w:pPr>
        <w:numPr>
          <w:ilvl w:val="0"/>
          <w:numId w:val="17"/>
        </w:numPr>
        <w:tabs>
          <w:tab w:val="left" w:pos="240"/>
        </w:tabs>
        <w:ind w:left="720" w:hanging="480"/>
        <w:contextualSpacing/>
        <w:jc w:val="both"/>
        <w:rPr>
          <w:rFonts w:eastAsia="Calibri"/>
          <w:color w:val="0000FF"/>
          <w:sz w:val="22"/>
          <w:szCs w:val="22"/>
        </w:rPr>
      </w:pPr>
      <w:r>
        <w:rPr>
          <w:rFonts w:eastAsia="Calibri"/>
          <w:color w:val="0000FF"/>
          <w:sz w:val="22"/>
          <w:szCs w:val="22"/>
        </w:rPr>
        <w:t>Fiecare specificație tehnică menționată în Caietul de sarcini va fi evidențiată în mod obligatoriu, în cadrul propunerii tehnice. Ofertele care nu includ în cadrul Propunerii Tehnice toate specificațiile tehnice evidențiate în Caietul de sarcini vor fi considerate ,,neconforme”. Ofertele pot include în cadrul Propunerii Tehnice și alte specificații în plus față de cele evidențiate în Caietul de sarcini, care trebuie menționate în mod obligatoriu.</w:t>
      </w:r>
    </w:p>
    <w:p w14:paraId="1EEA886E" w14:textId="77777777" w:rsidR="00425D41" w:rsidRDefault="005A5DAB" w:rsidP="005A5DAB">
      <w:pPr>
        <w:numPr>
          <w:ilvl w:val="0"/>
          <w:numId w:val="17"/>
        </w:numPr>
        <w:ind w:left="720" w:hanging="480"/>
        <w:contextualSpacing/>
        <w:jc w:val="both"/>
        <w:rPr>
          <w:rFonts w:eastAsia="Calibri"/>
          <w:color w:val="0000FF"/>
          <w:sz w:val="22"/>
          <w:szCs w:val="22"/>
        </w:rPr>
      </w:pPr>
      <w:r>
        <w:rPr>
          <w:rFonts w:eastAsia="Calibri"/>
          <w:color w:val="0000FF"/>
          <w:sz w:val="22"/>
          <w:szCs w:val="22"/>
        </w:rPr>
        <w:t>Neîndeplinirea oricărei cerințe din Documentația de atribuire, inclusiv din Caietul de sarcini aferent, constituie motiv pentru respingerea ofertei. Lipsa      propunerii tehnice din ofertă conduce la descalificarea acesteia ca inacceptabilă.</w:t>
      </w:r>
    </w:p>
    <w:p w14:paraId="2680A214" w14:textId="77777777" w:rsidR="00425D41" w:rsidRDefault="005A5DAB" w:rsidP="005A5DAB">
      <w:pPr>
        <w:numPr>
          <w:ilvl w:val="0"/>
          <w:numId w:val="17"/>
        </w:numPr>
        <w:ind w:left="720" w:hanging="480"/>
        <w:contextualSpacing/>
        <w:jc w:val="both"/>
        <w:rPr>
          <w:rFonts w:eastAsia="Calibri"/>
          <w:color w:val="0000FF"/>
          <w:sz w:val="22"/>
          <w:szCs w:val="22"/>
        </w:rPr>
      </w:pPr>
      <w:r>
        <w:rPr>
          <w:rFonts w:eastAsia="Calibri"/>
          <w:color w:val="0000FF"/>
          <w:sz w:val="22"/>
          <w:szCs w:val="22"/>
        </w:rPr>
        <w:t>În cazul unei oferte comune, Propunerea Tehnică va fi semnată de liderul asocierii precum și de toți ceilalți membri ai asocierii sau doar de liderul asocierii, în condițiile prezentării unui mandat expres de împuternicire din partea celorlalți asociați.</w:t>
      </w:r>
    </w:p>
    <w:p w14:paraId="2FD6A2FF" w14:textId="77777777" w:rsidR="00425D41" w:rsidRDefault="005A5DAB" w:rsidP="005A5DAB">
      <w:pPr>
        <w:numPr>
          <w:ilvl w:val="0"/>
          <w:numId w:val="17"/>
        </w:numPr>
        <w:ind w:left="720" w:hanging="480"/>
        <w:contextualSpacing/>
        <w:jc w:val="both"/>
        <w:rPr>
          <w:rFonts w:eastAsia="Calibri"/>
          <w:color w:val="0000FF"/>
          <w:sz w:val="22"/>
          <w:szCs w:val="22"/>
        </w:rPr>
      </w:pPr>
      <w:r>
        <w:rPr>
          <w:rFonts w:eastAsia="Calibri"/>
          <w:color w:val="0000FF"/>
          <w:sz w:val="22"/>
          <w:szCs w:val="22"/>
        </w:rPr>
        <w:t>Pentru a se evita situația în care membrii comisiei de evaluare au acces la informații privind valoarea ofertată înainte de deschiderea Propunerilor Financiare, toate documentele aferente Propunerii Tehnice vor fi completate fără valori (nu vor avea incluse prețuri unitare sau totale, cu sau fără TVA).</w:t>
      </w:r>
    </w:p>
    <w:p w14:paraId="5837E049" w14:textId="77777777" w:rsidR="00425D41" w:rsidRDefault="00425D41">
      <w:pPr>
        <w:ind w:left="360"/>
        <w:contextualSpacing/>
        <w:jc w:val="both"/>
        <w:rPr>
          <w:rFonts w:eastAsia="Calibri"/>
          <w:color w:val="0000FF"/>
          <w:sz w:val="22"/>
          <w:szCs w:val="22"/>
        </w:rPr>
      </w:pPr>
    </w:p>
    <w:p w14:paraId="72A42D94" w14:textId="77777777" w:rsidR="00425D41" w:rsidRDefault="005A5DAB">
      <w:pPr>
        <w:ind w:left="360"/>
        <w:contextualSpacing/>
        <w:jc w:val="both"/>
        <w:rPr>
          <w:rFonts w:eastAsia="Calibri"/>
          <w:b/>
          <w:bCs/>
          <w:color w:val="0000FF"/>
          <w:sz w:val="22"/>
          <w:szCs w:val="22"/>
        </w:rPr>
      </w:pPr>
      <w:r>
        <w:rPr>
          <w:rFonts w:eastAsia="Calibri"/>
          <w:b/>
          <w:bCs/>
          <w:color w:val="0000FF"/>
          <w:sz w:val="22"/>
          <w:szCs w:val="22"/>
        </w:rPr>
        <w:t xml:space="preserve">Propunerea tehnică va fi prezentată: </w:t>
      </w:r>
    </w:p>
    <w:p w14:paraId="1F757789" w14:textId="77777777" w:rsidR="00425D41" w:rsidRDefault="005A5DAB">
      <w:pPr>
        <w:ind w:left="360"/>
        <w:contextualSpacing/>
        <w:jc w:val="both"/>
        <w:rPr>
          <w:rFonts w:eastAsia="Calibri"/>
          <w:i/>
          <w:iCs/>
          <w:color w:val="0000FF"/>
          <w:sz w:val="22"/>
          <w:szCs w:val="22"/>
        </w:rPr>
      </w:pPr>
      <w:r>
        <w:rPr>
          <w:rFonts w:eastAsia="Calibri"/>
          <w:i/>
          <w:iCs/>
          <w:color w:val="0000FF"/>
          <w:sz w:val="22"/>
          <w:szCs w:val="22"/>
        </w:rPr>
        <w:t xml:space="preserve">1) Propunere tehnică </w:t>
      </w:r>
      <w:r>
        <w:rPr>
          <w:rFonts w:eastAsia="Calibri"/>
          <w:b/>
          <w:bCs/>
          <w:i/>
          <w:iCs/>
          <w:color w:val="0000FF"/>
          <w:sz w:val="22"/>
          <w:szCs w:val="22"/>
        </w:rPr>
        <w:t>(Formular 4)</w:t>
      </w:r>
    </w:p>
    <w:p w14:paraId="7877847B" w14:textId="77777777" w:rsidR="00425D41" w:rsidRDefault="005A5DAB">
      <w:pPr>
        <w:ind w:left="360"/>
        <w:contextualSpacing/>
        <w:jc w:val="both"/>
        <w:rPr>
          <w:rFonts w:eastAsia="Calibri"/>
          <w:color w:val="0000FF"/>
          <w:sz w:val="22"/>
          <w:szCs w:val="22"/>
        </w:rPr>
      </w:pPr>
      <w:r>
        <w:rPr>
          <w:rFonts w:eastAsia="Calibri"/>
          <w:color w:val="0000FF"/>
          <w:sz w:val="22"/>
          <w:szCs w:val="22"/>
        </w:rPr>
        <w:t>Ofertantul va prezenta Propunerea Tehnică în conformitate cu cerințele și specificațiile tehnice minime din Caietul de sarcini, menționând:</w:t>
      </w:r>
    </w:p>
    <w:p w14:paraId="1C2247FD" w14:textId="77777777" w:rsidR="00425D41" w:rsidRDefault="005A5DAB" w:rsidP="005A5DAB">
      <w:pPr>
        <w:numPr>
          <w:ilvl w:val="0"/>
          <w:numId w:val="18"/>
        </w:numPr>
        <w:ind w:left="360"/>
        <w:contextualSpacing/>
        <w:jc w:val="both"/>
        <w:rPr>
          <w:rFonts w:eastAsia="Calibri"/>
          <w:color w:val="0000FF"/>
          <w:sz w:val="22"/>
          <w:szCs w:val="22"/>
        </w:rPr>
      </w:pPr>
      <w:r>
        <w:rPr>
          <w:rFonts w:eastAsia="Calibri"/>
          <w:color w:val="0000FF"/>
          <w:sz w:val="22"/>
          <w:szCs w:val="22"/>
        </w:rPr>
        <w:t>Denumirea și specificațiile tehnice ale produselor care fac obiectul contractului de achiziție: denumirile comerciale și toate specificațiile minime obligatorii evidențiate în Caietul de sarcini, plus altele, după caz;</w:t>
      </w:r>
    </w:p>
    <w:p w14:paraId="6A307E90" w14:textId="77777777" w:rsidR="00425D41" w:rsidRDefault="005A5DAB">
      <w:pPr>
        <w:ind w:left="360"/>
        <w:contextualSpacing/>
        <w:jc w:val="both"/>
        <w:rPr>
          <w:rFonts w:eastAsia="Calibri"/>
          <w:color w:val="0000FF"/>
          <w:sz w:val="22"/>
          <w:szCs w:val="22"/>
        </w:rPr>
      </w:pPr>
      <w:r>
        <w:rPr>
          <w:rFonts w:eastAsia="Calibri"/>
          <w:color w:val="0000FF"/>
          <w:sz w:val="22"/>
          <w:szCs w:val="22"/>
        </w:rPr>
        <w:t xml:space="preserve">b) Condiții de livrare: termenul de livrare, instalare, punere în funcțiune, testare și instruire de la semnarea contractului de achiziție; </w:t>
      </w:r>
    </w:p>
    <w:p w14:paraId="6174495B" w14:textId="77777777" w:rsidR="00425D41" w:rsidRDefault="005A5DAB">
      <w:pPr>
        <w:ind w:left="360"/>
        <w:contextualSpacing/>
        <w:jc w:val="both"/>
        <w:rPr>
          <w:rFonts w:eastAsia="Calibri"/>
          <w:color w:val="0000FF"/>
          <w:sz w:val="22"/>
          <w:szCs w:val="22"/>
        </w:rPr>
      </w:pPr>
      <w:r>
        <w:rPr>
          <w:rFonts w:eastAsia="Calibri"/>
          <w:color w:val="0000FF"/>
          <w:sz w:val="22"/>
          <w:szCs w:val="22"/>
        </w:rPr>
        <w:t xml:space="preserve">c) Condiții de garanție a produselor, respectiv: perioada de garanție a produselor furnizate </w:t>
      </w:r>
      <w:r>
        <w:rPr>
          <w:rFonts w:eastAsia="Calibri"/>
          <w:b/>
          <w:bCs/>
          <w:color w:val="0000FF"/>
          <w:sz w:val="22"/>
          <w:szCs w:val="22"/>
        </w:rPr>
        <w:t>(Formular 5)</w:t>
      </w:r>
      <w:r>
        <w:rPr>
          <w:rFonts w:eastAsia="Calibri"/>
          <w:color w:val="0000FF"/>
          <w:sz w:val="22"/>
          <w:szCs w:val="22"/>
        </w:rPr>
        <w:t>;</w:t>
      </w:r>
    </w:p>
    <w:p w14:paraId="452F093E" w14:textId="77777777" w:rsidR="00425D41" w:rsidRDefault="005A5DAB">
      <w:pPr>
        <w:ind w:firstLineChars="150" w:firstLine="330"/>
        <w:contextualSpacing/>
        <w:jc w:val="both"/>
        <w:rPr>
          <w:rFonts w:eastAsia="Calibri"/>
          <w:color w:val="0000FF"/>
          <w:sz w:val="22"/>
          <w:szCs w:val="22"/>
        </w:rPr>
      </w:pPr>
      <w:r>
        <w:rPr>
          <w:rFonts w:eastAsia="Calibri"/>
          <w:color w:val="0000FF"/>
          <w:sz w:val="22"/>
          <w:szCs w:val="22"/>
        </w:rPr>
        <w:t>d) Accesoriile și documentele cu care se vor livra produsele;</w:t>
      </w:r>
    </w:p>
    <w:p w14:paraId="3882598E" w14:textId="77777777" w:rsidR="00425D41" w:rsidRDefault="005A5DAB">
      <w:pPr>
        <w:ind w:left="360"/>
        <w:contextualSpacing/>
        <w:jc w:val="both"/>
        <w:rPr>
          <w:rFonts w:eastAsia="Calibri"/>
          <w:color w:val="0000FF"/>
          <w:sz w:val="22"/>
          <w:szCs w:val="22"/>
        </w:rPr>
      </w:pPr>
      <w:r>
        <w:rPr>
          <w:rFonts w:eastAsia="Calibri"/>
          <w:color w:val="0000FF"/>
          <w:sz w:val="22"/>
          <w:szCs w:val="22"/>
        </w:rPr>
        <w:t>e)  Deviații de la specificațiile tehnice/cerințele funcționale extinse solicitate și impactul acestora asupra îndeplinirii Contractului.</w:t>
      </w:r>
    </w:p>
    <w:p w14:paraId="7BB261BE" w14:textId="77777777" w:rsidR="00425D41" w:rsidRDefault="00425D41">
      <w:pPr>
        <w:jc w:val="both"/>
        <w:rPr>
          <w:iCs/>
          <w:color w:val="0000FF"/>
          <w:sz w:val="22"/>
          <w:szCs w:val="22"/>
        </w:rPr>
      </w:pPr>
    </w:p>
    <w:p w14:paraId="055CA8F8" w14:textId="77777777" w:rsidR="00425D41" w:rsidRDefault="005A5DAB" w:rsidP="005A5DAB">
      <w:pPr>
        <w:numPr>
          <w:ilvl w:val="0"/>
          <w:numId w:val="19"/>
        </w:numPr>
        <w:ind w:left="360"/>
        <w:contextualSpacing/>
        <w:jc w:val="both"/>
        <w:rPr>
          <w:i/>
          <w:color w:val="0000FF"/>
          <w:sz w:val="22"/>
          <w:szCs w:val="22"/>
        </w:rPr>
      </w:pPr>
      <w:r>
        <w:rPr>
          <w:i/>
          <w:color w:val="0000FF"/>
          <w:sz w:val="22"/>
          <w:szCs w:val="22"/>
        </w:rPr>
        <w:t xml:space="preserve">Pentru </w:t>
      </w:r>
      <w:r>
        <w:rPr>
          <w:b/>
          <w:bCs/>
          <w:i/>
          <w:color w:val="0000FF"/>
          <w:sz w:val="22"/>
          <w:szCs w:val="22"/>
        </w:rPr>
        <w:t>fiecare produs propus</w:t>
      </w:r>
      <w:r>
        <w:rPr>
          <w:i/>
          <w:color w:val="0000FF"/>
          <w:sz w:val="22"/>
          <w:szCs w:val="22"/>
        </w:rPr>
        <w:t xml:space="preserve">, pe lângă documentația tehnică, se completează Declarația pe propria răspundere privind respectarea pricipiilor DNSH </w:t>
      </w:r>
      <w:r>
        <w:rPr>
          <w:rFonts w:eastAsia="Calibri"/>
          <w:b/>
          <w:bCs/>
          <w:i/>
          <w:color w:val="0000FF"/>
          <w:sz w:val="22"/>
          <w:szCs w:val="22"/>
        </w:rPr>
        <w:t>(Formular 11)</w:t>
      </w:r>
      <w:r>
        <w:rPr>
          <w:i/>
          <w:color w:val="0000FF"/>
          <w:sz w:val="22"/>
          <w:szCs w:val="22"/>
        </w:rPr>
        <w:t>.</w:t>
      </w:r>
    </w:p>
    <w:p w14:paraId="4ECAD7C8" w14:textId="77777777" w:rsidR="00425D41" w:rsidRDefault="005A5DAB">
      <w:pPr>
        <w:ind w:left="360"/>
        <w:contextualSpacing/>
        <w:jc w:val="both"/>
        <w:rPr>
          <w:rFonts w:eastAsia="Calibri"/>
          <w:i/>
          <w:color w:val="0000FF"/>
          <w:sz w:val="22"/>
          <w:szCs w:val="22"/>
        </w:rPr>
      </w:pPr>
      <w:r>
        <w:rPr>
          <w:rFonts w:eastAsia="Calibri"/>
          <w:i/>
          <w:color w:val="0000FF"/>
          <w:sz w:val="22"/>
          <w:szCs w:val="22"/>
        </w:rPr>
        <w:t>3</w:t>
      </w:r>
      <w:r>
        <w:rPr>
          <w:rFonts w:eastAsia="Calibri"/>
          <w:i/>
          <w:color w:val="0000FF"/>
          <w:sz w:val="22"/>
          <w:szCs w:val="22"/>
          <w:lang w:val="pt-BR"/>
        </w:rPr>
        <w:t xml:space="preserve">) Se va prezenta </w:t>
      </w:r>
      <w:r>
        <w:rPr>
          <w:rFonts w:eastAsia="Calibri"/>
          <w:i/>
          <w:color w:val="0000FF"/>
          <w:sz w:val="22"/>
          <w:szCs w:val="22"/>
        </w:rPr>
        <w:t xml:space="preserve">un Angajament privind acceptarea clauzelor contractuale </w:t>
      </w:r>
      <w:r>
        <w:rPr>
          <w:rFonts w:eastAsia="Calibri"/>
          <w:b/>
          <w:bCs/>
          <w:i/>
          <w:color w:val="0000FF"/>
          <w:sz w:val="22"/>
          <w:szCs w:val="22"/>
        </w:rPr>
        <w:t>(Formular 10)</w:t>
      </w:r>
      <w:r>
        <w:rPr>
          <w:rFonts w:eastAsia="Calibri"/>
          <w:i/>
          <w:color w:val="0000FF"/>
          <w:sz w:val="22"/>
          <w:szCs w:val="22"/>
        </w:rPr>
        <w:t>.</w:t>
      </w:r>
    </w:p>
    <w:p w14:paraId="56C4FB81" w14:textId="77777777" w:rsidR="00425D41" w:rsidRDefault="00425D41">
      <w:pPr>
        <w:ind w:left="360"/>
        <w:contextualSpacing/>
        <w:jc w:val="both"/>
        <w:rPr>
          <w:rFonts w:eastAsia="Calibri"/>
          <w:i/>
          <w:sz w:val="22"/>
          <w:szCs w:val="22"/>
          <w:lang w:val="pt-BR"/>
        </w:rPr>
      </w:pPr>
    </w:p>
    <w:p w14:paraId="5DF17AA0" w14:textId="77777777" w:rsidR="00425D41" w:rsidRDefault="00425D41">
      <w:pPr>
        <w:autoSpaceDE w:val="0"/>
        <w:autoSpaceDN w:val="0"/>
        <w:adjustRightInd w:val="0"/>
        <w:rPr>
          <w:b/>
          <w:sz w:val="22"/>
          <w:szCs w:val="22"/>
        </w:rPr>
      </w:pPr>
    </w:p>
    <w:p w14:paraId="13FA2225" w14:textId="77777777" w:rsidR="00425D41" w:rsidRDefault="00425D41">
      <w:pPr>
        <w:autoSpaceDE w:val="0"/>
        <w:autoSpaceDN w:val="0"/>
        <w:adjustRightInd w:val="0"/>
        <w:rPr>
          <w:bCs/>
          <w:sz w:val="22"/>
          <w:szCs w:val="22"/>
        </w:rPr>
      </w:pPr>
    </w:p>
    <w:p w14:paraId="7DFCACFF" w14:textId="77777777" w:rsidR="00425D41" w:rsidRDefault="005A5DAB">
      <w:pPr>
        <w:autoSpaceDE w:val="0"/>
        <w:autoSpaceDN w:val="0"/>
        <w:adjustRightInd w:val="0"/>
        <w:rPr>
          <w:bCs/>
          <w:sz w:val="22"/>
          <w:szCs w:val="22"/>
        </w:rPr>
      </w:pPr>
      <w:r>
        <w:rPr>
          <w:bCs/>
          <w:sz w:val="22"/>
          <w:szCs w:val="22"/>
        </w:rPr>
        <w:t>Data .........................</w:t>
      </w:r>
    </w:p>
    <w:p w14:paraId="61859E62" w14:textId="77777777" w:rsidR="00425D41" w:rsidRDefault="00425D41">
      <w:pPr>
        <w:autoSpaceDE w:val="0"/>
        <w:autoSpaceDN w:val="0"/>
        <w:adjustRightInd w:val="0"/>
        <w:jc w:val="center"/>
        <w:rPr>
          <w:b/>
          <w:sz w:val="22"/>
          <w:szCs w:val="22"/>
        </w:rPr>
      </w:pPr>
    </w:p>
    <w:p w14:paraId="5E19F73B" w14:textId="77777777" w:rsidR="00425D41" w:rsidRDefault="005A5DAB">
      <w:pPr>
        <w:autoSpaceDE w:val="0"/>
        <w:autoSpaceDN w:val="0"/>
        <w:adjustRightInd w:val="0"/>
        <w:rPr>
          <w:bCs/>
          <w:sz w:val="22"/>
          <w:szCs w:val="22"/>
        </w:rPr>
      </w:pPr>
      <w:r>
        <w:rPr>
          <w:bCs/>
          <w:sz w:val="22"/>
          <w:szCs w:val="22"/>
        </w:rPr>
        <w:t>.............................................</w:t>
      </w:r>
    </w:p>
    <w:p w14:paraId="252E8646" w14:textId="77777777" w:rsidR="00425D41" w:rsidRDefault="005A5DAB">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04E1FE3B" w14:textId="77777777" w:rsidR="00425D41" w:rsidRDefault="005A5DAB">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6CE2C5E4" w14:textId="77777777" w:rsidR="00425D41" w:rsidRDefault="005A5DAB">
      <w:pPr>
        <w:autoSpaceDE w:val="0"/>
        <w:autoSpaceDN w:val="0"/>
        <w:adjustRightInd w:val="0"/>
        <w:jc w:val="both"/>
        <w:rPr>
          <w:b/>
          <w:color w:val="0000FF"/>
          <w:sz w:val="22"/>
          <w:szCs w:val="22"/>
        </w:rPr>
      </w:pPr>
      <w:r>
        <w:rPr>
          <w:i/>
          <w:iCs/>
          <w:color w:val="0000FF"/>
          <w:sz w:val="22"/>
          <w:szCs w:val="22"/>
        </w:rPr>
        <w:t>Capacitatea/calitatea semnatarului Ofertei</w:t>
      </w:r>
    </w:p>
    <w:p w14:paraId="52CEBF54" w14:textId="77777777" w:rsidR="00425D41" w:rsidRDefault="00425D41">
      <w:pPr>
        <w:autoSpaceDE w:val="0"/>
        <w:autoSpaceDN w:val="0"/>
        <w:adjustRightInd w:val="0"/>
        <w:jc w:val="center"/>
        <w:rPr>
          <w:b/>
          <w:sz w:val="22"/>
          <w:szCs w:val="22"/>
        </w:rPr>
      </w:pPr>
    </w:p>
    <w:p w14:paraId="608ECAF6" w14:textId="77777777" w:rsidR="00425D41" w:rsidRDefault="005A5DAB">
      <w:pPr>
        <w:autoSpaceDE w:val="0"/>
        <w:autoSpaceDN w:val="0"/>
        <w:adjustRightInd w:val="0"/>
        <w:rPr>
          <w:bCs/>
          <w:sz w:val="22"/>
          <w:szCs w:val="22"/>
        </w:rPr>
      </w:pPr>
      <w:r>
        <w:rPr>
          <w:bCs/>
          <w:sz w:val="22"/>
          <w:szCs w:val="22"/>
        </w:rPr>
        <w:t>.............................................</w:t>
      </w:r>
    </w:p>
    <w:p w14:paraId="610D2A37" w14:textId="77777777" w:rsidR="00425D41" w:rsidRDefault="005A5DAB">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1195A91" w14:textId="77777777" w:rsidR="00425D41" w:rsidRDefault="005A5DAB">
      <w:pPr>
        <w:pStyle w:val="Bodytext80"/>
        <w:spacing w:line="240" w:lineRule="auto"/>
        <w:ind w:left="0" w:firstLine="1000"/>
        <w:jc w:val="right"/>
        <w:rPr>
          <w:b/>
          <w:sz w:val="20"/>
          <w:szCs w:val="20"/>
        </w:rPr>
      </w:pPr>
      <w:r>
        <w:rPr>
          <w:b/>
          <w:sz w:val="20"/>
          <w:szCs w:val="20"/>
        </w:rPr>
        <w:br w:type="page"/>
      </w:r>
    </w:p>
    <w:p w14:paraId="54B45DAB" w14:textId="77777777" w:rsidR="00425D41" w:rsidRDefault="00425D41">
      <w:pPr>
        <w:pStyle w:val="DefaultText1"/>
        <w:jc w:val="right"/>
        <w:rPr>
          <w:b/>
          <w:bCs/>
          <w:szCs w:val="24"/>
        </w:rPr>
        <w:sectPr w:rsidR="00425D41">
          <w:footnotePr>
            <w:numRestart w:val="eachPage"/>
          </w:footnotePr>
          <w:pgSz w:w="16838" w:h="11906" w:orient="landscape"/>
          <w:pgMar w:top="1440" w:right="960" w:bottom="1106" w:left="1238" w:header="708" w:footer="709" w:gutter="0"/>
          <w:cols w:space="0"/>
          <w:docGrid w:linePitch="360"/>
        </w:sectPr>
      </w:pPr>
    </w:p>
    <w:p w14:paraId="267A3FAA" w14:textId="77777777" w:rsidR="00425D41" w:rsidRDefault="005A5DAB">
      <w:pPr>
        <w:pStyle w:val="DefaultText1"/>
        <w:jc w:val="right"/>
        <w:rPr>
          <w:szCs w:val="24"/>
        </w:rPr>
      </w:pPr>
      <w:r>
        <w:rPr>
          <w:b/>
          <w:bCs/>
          <w:szCs w:val="24"/>
        </w:rPr>
        <w:lastRenderedPageBreak/>
        <w:t>FORMULAR 5</w:t>
      </w:r>
    </w:p>
    <w:p w14:paraId="3AE92EBB" w14:textId="77777777" w:rsidR="00425D41" w:rsidRDefault="005A5DAB">
      <w:pPr>
        <w:pStyle w:val="DefaultText"/>
        <w:rPr>
          <w:b/>
          <w:bCs/>
          <w:color w:val="auto"/>
          <w:sz w:val="20"/>
          <w:lang w:val="ro-RO"/>
        </w:rPr>
      </w:pPr>
      <w:r>
        <w:rPr>
          <w:b/>
          <w:sz w:val="20"/>
          <w:lang w:val="ro-RO"/>
        </w:rPr>
        <w:t>OPERATOR ECONOMIC</w:t>
      </w:r>
      <w:r>
        <w:rPr>
          <w:b/>
          <w:bCs/>
          <w:color w:val="auto"/>
          <w:sz w:val="20"/>
          <w:lang w:val="ro-RO"/>
        </w:rPr>
        <w:tab/>
      </w:r>
      <w:r>
        <w:rPr>
          <w:b/>
          <w:bCs/>
          <w:color w:val="auto"/>
          <w:sz w:val="20"/>
          <w:lang w:val="ro-RO"/>
        </w:rPr>
        <w:tab/>
      </w:r>
      <w:r>
        <w:rPr>
          <w:b/>
          <w:bCs/>
          <w:color w:val="auto"/>
          <w:sz w:val="20"/>
          <w:lang w:val="ro-RO"/>
        </w:rPr>
        <w:tab/>
      </w:r>
    </w:p>
    <w:p w14:paraId="1EB28AD6" w14:textId="77777777" w:rsidR="00425D41" w:rsidRDefault="005A5DAB">
      <w:pPr>
        <w:jc w:val="both"/>
      </w:pPr>
      <w:r>
        <w:t>___________________</w:t>
      </w:r>
    </w:p>
    <w:p w14:paraId="4284F17C" w14:textId="77777777" w:rsidR="00425D41" w:rsidRDefault="005A5DAB">
      <w:pPr>
        <w:pStyle w:val="DefaultText1"/>
        <w:rPr>
          <w:i/>
          <w:sz w:val="20"/>
        </w:rPr>
      </w:pPr>
      <w:r>
        <w:rPr>
          <w:sz w:val="20"/>
        </w:rPr>
        <w:t xml:space="preserve">        </w:t>
      </w:r>
      <w:r>
        <w:rPr>
          <w:i/>
          <w:sz w:val="20"/>
        </w:rPr>
        <w:t xml:space="preserve">  (denumire/nume)</w:t>
      </w:r>
    </w:p>
    <w:p w14:paraId="0130EF4D" w14:textId="77777777" w:rsidR="00425D41" w:rsidRDefault="00425D41">
      <w:pPr>
        <w:jc w:val="center"/>
        <w:rPr>
          <w:b/>
          <w:bCs/>
        </w:rPr>
      </w:pPr>
    </w:p>
    <w:p w14:paraId="4D591ADD" w14:textId="77777777" w:rsidR="00425D41" w:rsidRDefault="00425D41">
      <w:pPr>
        <w:jc w:val="both"/>
        <w:rPr>
          <w:sz w:val="22"/>
          <w:szCs w:val="22"/>
        </w:rPr>
      </w:pPr>
    </w:p>
    <w:p w14:paraId="6E686B79" w14:textId="77777777" w:rsidR="00425D41" w:rsidRDefault="005A5DAB">
      <w:pPr>
        <w:jc w:val="center"/>
        <w:rPr>
          <w:b/>
          <w:bCs/>
          <w:snapToGrid w:val="0"/>
        </w:rPr>
      </w:pPr>
      <w:r>
        <w:rPr>
          <w:b/>
          <w:bCs/>
          <w:snapToGrid w:val="0"/>
        </w:rPr>
        <w:t>ANGAJAMENT</w:t>
      </w:r>
    </w:p>
    <w:p w14:paraId="36EFE86F" w14:textId="77777777" w:rsidR="00425D41" w:rsidRDefault="005A5DAB">
      <w:pPr>
        <w:jc w:val="center"/>
        <w:rPr>
          <w:b/>
          <w:bCs/>
          <w:snapToGrid w:val="0"/>
        </w:rPr>
      </w:pPr>
      <w:r>
        <w:rPr>
          <w:b/>
          <w:bCs/>
          <w:snapToGrid w:val="0"/>
        </w:rPr>
        <w:t>PRIVIND GARANȚIA, ASISTENȚA TEHNICĂ ȘI ACTIVITATEA DE SERVICE ÎN PERIOADA DE GARANŢIE</w:t>
      </w:r>
    </w:p>
    <w:p w14:paraId="2CB4BE52" w14:textId="77777777" w:rsidR="00425D41" w:rsidRDefault="00425D41">
      <w:pPr>
        <w:rPr>
          <w:snapToGrid w:val="0"/>
        </w:rPr>
      </w:pPr>
    </w:p>
    <w:p w14:paraId="2CF61B05" w14:textId="77777777" w:rsidR="00425D41" w:rsidRDefault="00425D41">
      <w:pPr>
        <w:rPr>
          <w:snapToGrid w:val="0"/>
        </w:rPr>
      </w:pPr>
    </w:p>
    <w:p w14:paraId="78775060" w14:textId="77777777" w:rsidR="00425D41" w:rsidRDefault="005A5DAB">
      <w:pPr>
        <w:jc w:val="both"/>
        <w:rPr>
          <w:snapToGrid w:val="0"/>
          <w:sz w:val="22"/>
          <w:szCs w:val="22"/>
        </w:rPr>
      </w:pPr>
      <w:r>
        <w:rPr>
          <w:snapToGrid w:val="0"/>
          <w:sz w:val="22"/>
          <w:szCs w:val="22"/>
        </w:rPr>
        <w:t xml:space="preserve">Subsemnatul, reprezentant împuternicit al _______________________________________ </w:t>
      </w:r>
      <w:r>
        <w:rPr>
          <w:i/>
          <w:iCs/>
          <w:color w:val="0000FF"/>
          <w:sz w:val="22"/>
          <w:szCs w:val="22"/>
        </w:rPr>
        <w:t>(denumirea/numele și sediul/adresa ofertantului)</w:t>
      </w:r>
      <w:r>
        <w:rPr>
          <w:snapToGrid w:val="0"/>
          <w:sz w:val="22"/>
          <w:szCs w:val="22"/>
        </w:rPr>
        <w:t>, declar pe propria răspundere, sub sancţiunile aplicate faptei de fals în acte publice, următoarele:</w:t>
      </w:r>
    </w:p>
    <w:p w14:paraId="1453709C" w14:textId="77777777" w:rsidR="00425D41" w:rsidRDefault="00425D41">
      <w:pPr>
        <w:jc w:val="both"/>
        <w:rPr>
          <w:snapToGrid w:val="0"/>
          <w:sz w:val="22"/>
          <w:szCs w:val="22"/>
        </w:rPr>
      </w:pPr>
    </w:p>
    <w:p w14:paraId="6013BC5A" w14:textId="77777777" w:rsidR="00425D41" w:rsidRDefault="005A5DAB" w:rsidP="005A5DAB">
      <w:pPr>
        <w:numPr>
          <w:ilvl w:val="0"/>
          <w:numId w:val="20"/>
        </w:numPr>
        <w:jc w:val="both"/>
        <w:rPr>
          <w:sz w:val="22"/>
          <w:szCs w:val="22"/>
        </w:rPr>
      </w:pPr>
      <w:r>
        <w:rPr>
          <w:sz w:val="22"/>
          <w:szCs w:val="22"/>
        </w:rPr>
        <w:t xml:space="preserve">Vom asigura servicii de suport și garanție pe o perioadă de ________ luni de la recepția finală, pentru fiecare produs din lotul ___________ </w:t>
      </w:r>
      <w:r>
        <w:rPr>
          <w:bCs/>
          <w:i/>
          <w:iCs/>
          <w:color w:val="0000FF"/>
          <w:sz w:val="22"/>
          <w:szCs w:val="22"/>
        </w:rPr>
        <w:t>(se completează numărul și denumirea lotului și a procedurii)</w:t>
      </w:r>
      <w:r>
        <w:rPr>
          <w:sz w:val="22"/>
          <w:szCs w:val="22"/>
        </w:rPr>
        <w:t xml:space="preserve">. </w:t>
      </w:r>
    </w:p>
    <w:p w14:paraId="702DC4EC" w14:textId="77777777" w:rsidR="00425D41" w:rsidRDefault="005A5DAB" w:rsidP="005A5DAB">
      <w:pPr>
        <w:numPr>
          <w:ilvl w:val="0"/>
          <w:numId w:val="20"/>
        </w:numPr>
        <w:jc w:val="both"/>
        <w:rPr>
          <w:sz w:val="22"/>
          <w:szCs w:val="22"/>
        </w:rPr>
      </w:pPr>
      <w:r>
        <w:rPr>
          <w:bCs/>
          <w:sz w:val="22"/>
          <w:szCs w:val="22"/>
        </w:rPr>
        <w:t>Constatarea</w:t>
      </w:r>
      <w:r>
        <w:rPr>
          <w:sz w:val="22"/>
          <w:szCs w:val="22"/>
        </w:rPr>
        <w:t xml:space="preserve"> defecţiunilor și remedierea acestora în perioada de garanţie se asigură la sediul beneficiarului direct (on-site) și se va face conform  secțiunilor 3.6 - GARANȚIE și 3.10 -  SUPORT TEHNIC din Caietul de sarcini.</w:t>
      </w:r>
    </w:p>
    <w:p w14:paraId="26E89815" w14:textId="77777777" w:rsidR="00425D41" w:rsidRDefault="00425D41">
      <w:pPr>
        <w:ind w:left="720"/>
        <w:jc w:val="both"/>
        <w:rPr>
          <w:sz w:val="22"/>
          <w:szCs w:val="22"/>
        </w:rPr>
      </w:pPr>
    </w:p>
    <w:p w14:paraId="441F2B54" w14:textId="77777777" w:rsidR="00425D41" w:rsidRDefault="005A5DAB">
      <w:pPr>
        <w:jc w:val="both"/>
        <w:rPr>
          <w:sz w:val="22"/>
          <w:szCs w:val="22"/>
        </w:rPr>
      </w:pPr>
      <w:r>
        <w:rPr>
          <w:sz w:val="22"/>
          <w:szCs w:val="22"/>
        </w:rPr>
        <w:t>Dacă, după ce am fost înştiinţați,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7ACE1D37" w14:textId="77777777" w:rsidR="00425D41" w:rsidRDefault="00425D41">
      <w:pPr>
        <w:jc w:val="both"/>
        <w:rPr>
          <w:sz w:val="20"/>
          <w:szCs w:val="20"/>
        </w:rPr>
      </w:pPr>
    </w:p>
    <w:p w14:paraId="5043AFCE" w14:textId="77777777" w:rsidR="00425D41" w:rsidRDefault="00425D41">
      <w:pPr>
        <w:jc w:val="both"/>
        <w:rPr>
          <w:sz w:val="20"/>
          <w:szCs w:val="20"/>
        </w:rPr>
      </w:pPr>
    </w:p>
    <w:p w14:paraId="4FBC502C" w14:textId="77777777" w:rsidR="00425D41" w:rsidRDefault="00425D41">
      <w:pPr>
        <w:jc w:val="both"/>
        <w:rPr>
          <w:sz w:val="20"/>
          <w:szCs w:val="20"/>
        </w:rPr>
      </w:pPr>
    </w:p>
    <w:p w14:paraId="065C75C4" w14:textId="77777777" w:rsidR="00425D41" w:rsidRDefault="005A5DAB">
      <w:pPr>
        <w:autoSpaceDE w:val="0"/>
        <w:autoSpaceDN w:val="0"/>
        <w:adjustRightInd w:val="0"/>
        <w:rPr>
          <w:bCs/>
          <w:sz w:val="22"/>
          <w:szCs w:val="22"/>
        </w:rPr>
      </w:pPr>
      <w:r>
        <w:rPr>
          <w:bCs/>
          <w:sz w:val="22"/>
          <w:szCs w:val="22"/>
        </w:rPr>
        <w:t>.............................................</w:t>
      </w:r>
    </w:p>
    <w:p w14:paraId="241E8226" w14:textId="77777777" w:rsidR="00425D41" w:rsidRDefault="005A5DAB">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4173AA25" w14:textId="77777777" w:rsidR="00425D41" w:rsidRDefault="005A5DAB">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D532C14" w14:textId="77777777" w:rsidR="00425D41" w:rsidRDefault="005A5DAB">
      <w:pPr>
        <w:autoSpaceDE w:val="0"/>
        <w:autoSpaceDN w:val="0"/>
        <w:adjustRightInd w:val="0"/>
        <w:jc w:val="both"/>
        <w:rPr>
          <w:b/>
          <w:color w:val="0000FF"/>
          <w:sz w:val="22"/>
          <w:szCs w:val="22"/>
        </w:rPr>
      </w:pPr>
      <w:r>
        <w:rPr>
          <w:i/>
          <w:iCs/>
          <w:color w:val="0000FF"/>
          <w:sz w:val="22"/>
          <w:szCs w:val="22"/>
        </w:rPr>
        <w:t>Capacitatea/calitatea semnatarului Ofertei</w:t>
      </w:r>
    </w:p>
    <w:p w14:paraId="4ACEBE8D" w14:textId="77777777" w:rsidR="00425D41" w:rsidRDefault="00425D41">
      <w:pPr>
        <w:autoSpaceDE w:val="0"/>
        <w:autoSpaceDN w:val="0"/>
        <w:adjustRightInd w:val="0"/>
        <w:jc w:val="center"/>
        <w:rPr>
          <w:b/>
          <w:sz w:val="22"/>
          <w:szCs w:val="22"/>
        </w:rPr>
      </w:pPr>
    </w:p>
    <w:p w14:paraId="78710568" w14:textId="77777777" w:rsidR="00425D41" w:rsidRDefault="005A5DAB">
      <w:pPr>
        <w:autoSpaceDE w:val="0"/>
        <w:autoSpaceDN w:val="0"/>
        <w:adjustRightInd w:val="0"/>
        <w:rPr>
          <w:bCs/>
          <w:sz w:val="22"/>
          <w:szCs w:val="22"/>
        </w:rPr>
      </w:pPr>
      <w:r>
        <w:rPr>
          <w:bCs/>
          <w:sz w:val="22"/>
          <w:szCs w:val="22"/>
        </w:rPr>
        <w:t>.............................................</w:t>
      </w:r>
    </w:p>
    <w:p w14:paraId="22E94CFC" w14:textId="77777777" w:rsidR="00425D41" w:rsidRDefault="005A5DAB">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6B3B3018" w14:textId="77777777" w:rsidR="00425D41" w:rsidRDefault="00425D41">
      <w:pPr>
        <w:pStyle w:val="Bodytext80"/>
        <w:spacing w:line="240" w:lineRule="auto"/>
        <w:ind w:left="0" w:firstLine="1000"/>
        <w:jc w:val="right"/>
        <w:rPr>
          <w:b/>
          <w:sz w:val="20"/>
          <w:szCs w:val="20"/>
        </w:rPr>
      </w:pPr>
    </w:p>
    <w:p w14:paraId="58B0ECA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6746851"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0AD2992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4C497F8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3AAF01AA"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66DFAE7F"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E3632E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04A951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84570E8"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B097C47"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5F17D58"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C6272B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7D8610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30E1A8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6F1BE17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BA47B54"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01BFFE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D346E0D"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F6EA03E"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2065B37"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8E62E03" w14:textId="77777777" w:rsidR="00425D41" w:rsidRDefault="005A5DAB">
      <w:pPr>
        <w:pStyle w:val="Bodytext80"/>
        <w:spacing w:line="240" w:lineRule="auto"/>
        <w:ind w:left="0" w:firstLine="1000"/>
        <w:jc w:val="right"/>
        <w:rPr>
          <w:rFonts w:ascii="Times New Roman" w:hAnsi="Times New Roman" w:cs="Times New Roman"/>
          <w:b/>
          <w:sz w:val="24"/>
          <w:szCs w:val="24"/>
        </w:rPr>
      </w:pPr>
      <w:r>
        <w:rPr>
          <w:rFonts w:ascii="Times New Roman" w:hAnsi="Times New Roman" w:cs="Times New Roman"/>
          <w:b/>
          <w:sz w:val="24"/>
          <w:szCs w:val="24"/>
        </w:rPr>
        <w:t>FORMULAR  2</w:t>
      </w:r>
    </w:p>
    <w:p w14:paraId="11800B8C" w14:textId="77777777" w:rsidR="00425D41" w:rsidRDefault="00425D41">
      <w:pPr>
        <w:pStyle w:val="Bodytext80"/>
        <w:spacing w:line="240" w:lineRule="auto"/>
        <w:ind w:left="0" w:firstLine="0"/>
        <w:jc w:val="both"/>
        <w:rPr>
          <w:rFonts w:ascii="Times New Roman" w:hAnsi="Times New Roman" w:cs="Times New Roman"/>
          <w:sz w:val="20"/>
          <w:szCs w:val="20"/>
        </w:rPr>
      </w:pPr>
    </w:p>
    <w:p w14:paraId="7847C742" w14:textId="77777777" w:rsidR="00425D41" w:rsidRDefault="005A5DAB">
      <w:pPr>
        <w:pStyle w:val="Bodytext80"/>
        <w:spacing w:line="240" w:lineRule="auto"/>
        <w:ind w:left="0" w:firstLine="0"/>
        <w:jc w:val="both"/>
        <w:rPr>
          <w:rFonts w:ascii="Times New Roman" w:hAnsi="Times New Roman" w:cs="Times New Roman"/>
          <w:i/>
          <w:iCs/>
          <w:color w:val="2F5496" w:themeColor="accent1" w:themeShade="BF"/>
          <w:sz w:val="22"/>
          <w:szCs w:val="22"/>
        </w:rPr>
      </w:pPr>
      <w:proofErr w:type="spellStart"/>
      <w:r>
        <w:rPr>
          <w:rFonts w:ascii="Times New Roman" w:hAnsi="Times New Roman" w:cs="Times New Roman"/>
          <w:sz w:val="22"/>
          <w:szCs w:val="22"/>
        </w:rPr>
        <w:t>Numele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Ofertantului</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Numele</w:t>
      </w:r>
      <w:proofErr w:type="spellEnd"/>
      <w:r>
        <w:rPr>
          <w:rFonts w:ascii="Times New Roman" w:hAnsi="Times New Roman" w:cs="Times New Roman"/>
          <w:sz w:val="22"/>
          <w:szCs w:val="22"/>
        </w:rPr>
        <w:t xml:space="preserve"> legal al </w:t>
      </w:r>
      <w:proofErr w:type="spellStart"/>
      <w:r>
        <w:rPr>
          <w:rFonts w:ascii="Times New Roman" w:hAnsi="Times New Roman" w:cs="Times New Roman"/>
          <w:sz w:val="22"/>
          <w:szCs w:val="22"/>
        </w:rPr>
        <w:t>Partenerilor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Asociere</w:t>
      </w:r>
      <w:proofErr w:type="spellEnd"/>
      <w:r>
        <w:rPr>
          <w:rFonts w:ascii="Times New Roman" w:hAnsi="Times New Roman" w:cs="Times New Roman"/>
          <w:sz w:val="22"/>
          <w:szCs w:val="22"/>
        </w:rPr>
        <w:t>:</w:t>
      </w:r>
      <w:r>
        <w:rPr>
          <w:rFonts w:ascii="Times New Roman" w:hAnsi="Times New Roman" w:cs="Times New Roman"/>
          <w:color w:val="00B0F0"/>
          <w:sz w:val="22"/>
          <w:szCs w:val="22"/>
        </w:rPr>
        <w:t xml:space="preserve"> </w:t>
      </w:r>
      <w:r>
        <w:rPr>
          <w:rFonts w:ascii="Times New Roman" w:hAnsi="Times New Roman" w:cs="Times New Roman"/>
          <w:bCs/>
          <w:i/>
          <w:iCs/>
          <w:color w:val="0000FF"/>
          <w:sz w:val="22"/>
          <w:szCs w:val="22"/>
          <w:lang w:val="ro-RO"/>
        </w:rPr>
        <w:t>(introduceți denumirea completă)</w:t>
      </w:r>
    </w:p>
    <w:p w14:paraId="74B4212A" w14:textId="77777777" w:rsidR="00425D41" w:rsidRDefault="00425D41">
      <w:pPr>
        <w:pStyle w:val="Bodytext80"/>
        <w:spacing w:line="240" w:lineRule="auto"/>
        <w:ind w:left="0" w:firstLine="0"/>
        <w:jc w:val="both"/>
        <w:rPr>
          <w:rFonts w:ascii="Times New Roman" w:hAnsi="Times New Roman" w:cs="Times New Roman"/>
          <w:i/>
          <w:iCs/>
          <w:color w:val="FF0000"/>
          <w:sz w:val="22"/>
          <w:szCs w:val="22"/>
        </w:rPr>
      </w:pPr>
    </w:p>
    <w:p w14:paraId="3D694191" w14:textId="77777777" w:rsidR="00425D41" w:rsidRDefault="00425D41">
      <w:pPr>
        <w:pStyle w:val="Bodytext80"/>
        <w:spacing w:line="240" w:lineRule="auto"/>
        <w:ind w:left="0" w:firstLine="0"/>
        <w:jc w:val="both"/>
        <w:rPr>
          <w:rFonts w:ascii="Times New Roman" w:hAnsi="Times New Roman" w:cs="Times New Roman"/>
          <w:i/>
          <w:iCs/>
          <w:color w:val="FF0000"/>
          <w:sz w:val="22"/>
          <w:szCs w:val="22"/>
        </w:rPr>
      </w:pPr>
    </w:p>
    <w:p w14:paraId="0A053484" w14:textId="77777777" w:rsidR="00425D41" w:rsidRDefault="005A5DAB">
      <w:pPr>
        <w:jc w:val="center"/>
        <w:rPr>
          <w:b/>
        </w:rPr>
      </w:pPr>
      <w:r>
        <w:rPr>
          <w:b/>
        </w:rPr>
        <w:t>FORMULAR DE PROPUNERE FINANCIARĂ</w:t>
      </w:r>
    </w:p>
    <w:p w14:paraId="04BC6175" w14:textId="77777777" w:rsidR="00425D41" w:rsidRDefault="00425D41">
      <w:pPr>
        <w:pStyle w:val="Bodytext80"/>
        <w:spacing w:line="240" w:lineRule="auto"/>
        <w:ind w:left="0" w:firstLine="0"/>
        <w:jc w:val="both"/>
        <w:rPr>
          <w:rFonts w:ascii="Times New Roman" w:hAnsi="Times New Roman" w:cs="Times New Roman"/>
          <w:sz w:val="22"/>
          <w:szCs w:val="22"/>
        </w:rPr>
      </w:pPr>
    </w:p>
    <w:p w14:paraId="49F36D24" w14:textId="77777777" w:rsidR="00425D41" w:rsidRDefault="005A5DAB">
      <w:pPr>
        <w:autoSpaceDE w:val="0"/>
        <w:autoSpaceDN w:val="0"/>
        <w:adjustRightInd w:val="0"/>
        <w:rPr>
          <w:sz w:val="22"/>
          <w:szCs w:val="22"/>
        </w:rPr>
      </w:pPr>
      <w:r>
        <w:rPr>
          <w:b/>
          <w:color w:val="0000FF"/>
          <w:sz w:val="22"/>
          <w:szCs w:val="22"/>
        </w:rPr>
        <w:t xml:space="preserve"> </w:t>
      </w:r>
    </w:p>
    <w:p w14:paraId="1AAEDB4B" w14:textId="77777777" w:rsidR="00425D41" w:rsidRDefault="005A5DAB">
      <w:pPr>
        <w:pStyle w:val="Bodytext80"/>
        <w:spacing w:line="240" w:lineRule="auto"/>
        <w:ind w:left="0" w:firstLine="0"/>
        <w:jc w:val="both"/>
        <w:rPr>
          <w:rFonts w:ascii="Times New Roman" w:hAnsi="Times New Roman" w:cs="Times New Roman"/>
          <w:i/>
          <w:iCs/>
          <w:color w:val="2F5496" w:themeColor="accent1" w:themeShade="BF"/>
          <w:sz w:val="22"/>
          <w:szCs w:val="22"/>
        </w:rPr>
      </w:pPr>
      <w:r>
        <w:rPr>
          <w:rFonts w:ascii="Times New Roman" w:hAnsi="Times New Roman" w:cs="Times New Roman"/>
          <w:sz w:val="22"/>
          <w:szCs w:val="22"/>
        </w:rPr>
        <w:t xml:space="preserve">Data: </w:t>
      </w:r>
      <w:r>
        <w:rPr>
          <w:rFonts w:ascii="Times New Roman" w:hAnsi="Times New Roman" w:cs="Times New Roman"/>
          <w:bCs/>
          <w:i/>
          <w:iCs/>
          <w:color w:val="0000FF"/>
          <w:sz w:val="22"/>
          <w:szCs w:val="22"/>
          <w:lang w:val="ro-RO"/>
        </w:rPr>
        <w:t>(introduceți ziua, luna, anul)</w:t>
      </w:r>
    </w:p>
    <w:p w14:paraId="411F7E39" w14:textId="77777777" w:rsidR="00425D41" w:rsidRDefault="005A5DAB">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Anunț</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participare</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anunțului de participare)</w:t>
      </w:r>
    </w:p>
    <w:p w14:paraId="703A3076" w14:textId="47064833" w:rsidR="00425D41" w:rsidRDefault="005A5DAB">
      <w:pPr>
        <w:pStyle w:val="Bodytext80"/>
        <w:spacing w:line="240" w:lineRule="auto"/>
        <w:ind w:left="0" w:firstLine="0"/>
        <w:jc w:val="both"/>
        <w:rPr>
          <w:rFonts w:ascii="Times New Roman" w:hAnsi="Times New Roman" w:cs="Times New Roman"/>
          <w:b/>
          <w:bCs/>
          <w:sz w:val="22"/>
          <w:szCs w:val="22"/>
          <w:lang w:val="ro-RO"/>
        </w:rPr>
      </w:pPr>
      <w:proofErr w:type="spellStart"/>
      <w:r>
        <w:rPr>
          <w:rFonts w:ascii="Times New Roman" w:hAnsi="Times New Roman" w:cs="Times New Roman"/>
          <w:sz w:val="22"/>
          <w:szCs w:val="22"/>
        </w:rPr>
        <w:t>Obiectul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w:t>
      </w:r>
      <w:proofErr w:type="spellStart"/>
      <w:r w:rsidR="00D931D4" w:rsidRPr="00D931D4">
        <w:rPr>
          <w:rFonts w:ascii="Times New Roman" w:hAnsi="Times New Roman" w:cs="Times New Roman"/>
          <w:b/>
          <w:bCs/>
          <w:sz w:val="22"/>
          <w:szCs w:val="22"/>
        </w:rPr>
        <w:t>Furnizare</w:t>
      </w:r>
      <w:proofErr w:type="spellEnd"/>
      <w:r w:rsidR="00D931D4" w:rsidRPr="00D931D4">
        <w:rPr>
          <w:rFonts w:ascii="Times New Roman" w:hAnsi="Times New Roman" w:cs="Times New Roman"/>
          <w:b/>
          <w:bCs/>
          <w:sz w:val="22"/>
          <w:szCs w:val="22"/>
        </w:rPr>
        <w:t xml:space="preserve"> </w:t>
      </w:r>
      <w:proofErr w:type="spellStart"/>
      <w:r w:rsidR="00D931D4" w:rsidRPr="00D931D4">
        <w:rPr>
          <w:rFonts w:ascii="Times New Roman" w:hAnsi="Times New Roman" w:cs="Times New Roman"/>
          <w:b/>
          <w:bCs/>
          <w:sz w:val="22"/>
          <w:szCs w:val="22"/>
        </w:rPr>
        <w:t>linie</w:t>
      </w:r>
      <w:proofErr w:type="spellEnd"/>
      <w:r w:rsidR="00D931D4" w:rsidRPr="00D931D4">
        <w:rPr>
          <w:rFonts w:ascii="Times New Roman" w:hAnsi="Times New Roman" w:cs="Times New Roman"/>
          <w:b/>
          <w:bCs/>
          <w:sz w:val="22"/>
          <w:szCs w:val="22"/>
        </w:rPr>
        <w:t xml:space="preserve"> de </w:t>
      </w:r>
      <w:proofErr w:type="spellStart"/>
      <w:r w:rsidR="00D931D4" w:rsidRPr="00D931D4">
        <w:rPr>
          <w:rFonts w:ascii="Times New Roman" w:hAnsi="Times New Roman" w:cs="Times New Roman"/>
          <w:b/>
          <w:bCs/>
          <w:sz w:val="22"/>
          <w:szCs w:val="22"/>
        </w:rPr>
        <w:t>fabricație</w:t>
      </w:r>
      <w:proofErr w:type="spellEnd"/>
      <w:r w:rsidR="00D931D4" w:rsidRPr="00D931D4">
        <w:rPr>
          <w:rFonts w:ascii="Times New Roman" w:hAnsi="Times New Roman" w:cs="Times New Roman"/>
          <w:b/>
          <w:bCs/>
          <w:sz w:val="22"/>
          <w:szCs w:val="22"/>
        </w:rPr>
        <w:t xml:space="preserve"> </w:t>
      </w:r>
      <w:proofErr w:type="spellStart"/>
      <w:r w:rsidR="00D931D4" w:rsidRPr="00D931D4">
        <w:rPr>
          <w:rFonts w:ascii="Times New Roman" w:hAnsi="Times New Roman" w:cs="Times New Roman"/>
          <w:b/>
          <w:bCs/>
          <w:sz w:val="22"/>
          <w:szCs w:val="22"/>
        </w:rPr>
        <w:t>și</w:t>
      </w:r>
      <w:proofErr w:type="spellEnd"/>
      <w:r w:rsidR="00D931D4" w:rsidRPr="00D931D4">
        <w:rPr>
          <w:rFonts w:ascii="Times New Roman" w:hAnsi="Times New Roman" w:cs="Times New Roman"/>
          <w:b/>
          <w:bCs/>
          <w:sz w:val="22"/>
          <w:szCs w:val="22"/>
        </w:rPr>
        <w:t xml:space="preserve"> de </w:t>
      </w:r>
      <w:proofErr w:type="spellStart"/>
      <w:r w:rsidR="00D931D4" w:rsidRPr="00D931D4">
        <w:rPr>
          <w:rFonts w:ascii="Times New Roman" w:hAnsi="Times New Roman" w:cs="Times New Roman"/>
          <w:b/>
          <w:bCs/>
          <w:sz w:val="22"/>
          <w:szCs w:val="22"/>
        </w:rPr>
        <w:t>testare</w:t>
      </w:r>
      <w:proofErr w:type="spellEnd"/>
    </w:p>
    <w:p w14:paraId="03622452" w14:textId="77777777" w:rsidR="00425D41" w:rsidRDefault="00425D41">
      <w:pPr>
        <w:autoSpaceDE w:val="0"/>
        <w:autoSpaceDN w:val="0"/>
        <w:adjustRightInd w:val="0"/>
        <w:jc w:val="center"/>
        <w:rPr>
          <w:sz w:val="22"/>
          <w:szCs w:val="22"/>
        </w:rPr>
      </w:pPr>
    </w:p>
    <w:p w14:paraId="6717FE3B" w14:textId="77777777" w:rsidR="00425D41" w:rsidRDefault="00425D41">
      <w:pPr>
        <w:autoSpaceDE w:val="0"/>
        <w:autoSpaceDN w:val="0"/>
        <w:adjustRightInd w:val="0"/>
        <w:jc w:val="center"/>
        <w:rPr>
          <w:sz w:val="22"/>
          <w:szCs w:val="22"/>
        </w:rPr>
      </w:pPr>
    </w:p>
    <w:p w14:paraId="1E81103A" w14:textId="77777777" w:rsidR="00425D41" w:rsidRDefault="005A5DAB">
      <w:pPr>
        <w:autoSpaceDE w:val="0"/>
        <w:autoSpaceDN w:val="0"/>
        <w:adjustRightInd w:val="0"/>
        <w:jc w:val="center"/>
        <w:rPr>
          <w:sz w:val="22"/>
          <w:szCs w:val="22"/>
        </w:rPr>
      </w:pPr>
      <w:r>
        <w:rPr>
          <w:sz w:val="22"/>
          <w:szCs w:val="22"/>
        </w:rPr>
        <w:t xml:space="preserve">Către </w:t>
      </w:r>
      <w:r>
        <w:rPr>
          <w:b/>
          <w:sz w:val="22"/>
          <w:szCs w:val="22"/>
        </w:rPr>
        <w:t>Universitatea „Ştefan cel Mare” din Suceava</w:t>
      </w:r>
    </w:p>
    <w:p w14:paraId="58583F09" w14:textId="77777777" w:rsidR="00425D41" w:rsidRDefault="005A5DAB">
      <w:pPr>
        <w:jc w:val="center"/>
        <w:rPr>
          <w:sz w:val="22"/>
          <w:szCs w:val="22"/>
        </w:rPr>
      </w:pPr>
      <w:r>
        <w:rPr>
          <w:sz w:val="22"/>
          <w:szCs w:val="22"/>
        </w:rPr>
        <w:t>Str. Universităţii nr.13, cod 720229, Suceava</w:t>
      </w:r>
    </w:p>
    <w:p w14:paraId="4C771E6D" w14:textId="77777777" w:rsidR="00425D41" w:rsidRDefault="00425D41">
      <w:pPr>
        <w:jc w:val="center"/>
        <w:rPr>
          <w:i/>
          <w:sz w:val="22"/>
          <w:szCs w:val="22"/>
        </w:rPr>
      </w:pPr>
    </w:p>
    <w:p w14:paraId="10D7137E" w14:textId="77777777" w:rsidR="00425D41" w:rsidRDefault="005A5DAB">
      <w:pPr>
        <w:pStyle w:val="Bodytext80"/>
        <w:spacing w:after="160"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examinarea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subsemnații</w:t>
      </w:r>
      <w:proofErr w:type="spellEnd"/>
      <w:r>
        <w:rPr>
          <w:rFonts w:ascii="Times New Roman" w:hAnsi="Times New Roman" w:cs="Times New Roman"/>
          <w:sz w:val="22"/>
          <w:szCs w:val="22"/>
        </w:rPr>
        <w:t xml:space="preserve">, 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rezultă</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demarăm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realizăm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finalizăm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Contract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conformitate</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Documentația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w:t>
      </w:r>
    </w:p>
    <w:p w14:paraId="26137EB9" w14:textId="77777777" w:rsidR="00425D41" w:rsidRDefault="005A5DAB">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concordanță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pe </w:t>
      </w:r>
      <w:proofErr w:type="spellStart"/>
      <w:r>
        <w:rPr>
          <w:rFonts w:ascii="Times New Roman" w:hAnsi="Times New Roman" w:cs="Times New Roman"/>
          <w:sz w:val="22"/>
          <w:szCs w:val="22"/>
        </w:rPr>
        <w:t>baza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informațiilor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furnizate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momentul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depunerii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Ofertei</w:t>
      </w:r>
      <w:proofErr w:type="spellEnd"/>
      <w:r>
        <w:rPr>
          <w:rFonts w:ascii="Times New Roman" w:hAnsi="Times New Roman" w:cs="Times New Roman"/>
          <w:sz w:val="22"/>
          <w:szCs w:val="22"/>
        </w:rPr>
        <w:t>:</w:t>
      </w:r>
    </w:p>
    <w:p w14:paraId="54F150A7" w14:textId="77777777" w:rsidR="00425D41" w:rsidRDefault="00425D41">
      <w:pPr>
        <w:pStyle w:val="Bodytext80"/>
        <w:spacing w:line="240" w:lineRule="auto"/>
        <w:ind w:left="0" w:firstLine="0"/>
        <w:jc w:val="both"/>
        <w:rPr>
          <w:rFonts w:ascii="Times New Roman" w:hAnsi="Times New Roman" w:cs="Times New Roman"/>
          <w:sz w:val="22"/>
          <w:szCs w:val="22"/>
        </w:rPr>
      </w:pPr>
    </w:p>
    <w:p w14:paraId="48B00184" w14:textId="77777777" w:rsidR="00425D41" w:rsidRDefault="005A5DAB">
      <w:pPr>
        <w:pStyle w:val="Bodytext80"/>
        <w:spacing w:line="240" w:lineRule="auto"/>
        <w:ind w:left="0" w:firstLine="0"/>
        <w:jc w:val="both"/>
        <w:rPr>
          <w:rFonts w:ascii="Times New Roman" w:hAnsi="Times New Roman" w:cs="Times New Roman"/>
          <w:sz w:val="22"/>
          <w:szCs w:val="22"/>
          <w:lang w:val="ro-RO"/>
        </w:rPr>
      </w:pPr>
      <w:r>
        <w:rPr>
          <w:rFonts w:ascii="Times New Roman" w:hAnsi="Times New Roman" w:cs="Times New Roman"/>
          <w:sz w:val="22"/>
          <w:szCs w:val="22"/>
          <w:lang w:val="ro-RO"/>
        </w:rPr>
        <w:t>O</w:t>
      </w:r>
      <w:proofErr w:type="spellStart"/>
      <w:r>
        <w:rPr>
          <w:rFonts w:ascii="Times New Roman" w:hAnsi="Times New Roman" w:cs="Times New Roman"/>
          <w:sz w:val="22"/>
          <w:szCs w:val="22"/>
        </w:rPr>
        <w:t>fertăm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prețul</w:t>
      </w:r>
      <w:proofErr w:type="spellEnd"/>
      <w:r>
        <w:rPr>
          <w:rFonts w:ascii="Times New Roman" w:hAnsi="Times New Roman" w:cs="Times New Roman"/>
          <w:sz w:val="22"/>
          <w:szCs w:val="22"/>
        </w:rPr>
        <w:t xml:space="preserve"> total de </w:t>
      </w:r>
      <w:r>
        <w:rPr>
          <w:rFonts w:ascii="Times New Roman" w:hAnsi="Times New Roman" w:cs="Times New Roman"/>
          <w:bCs/>
          <w:i/>
          <w:iCs/>
          <w:color w:val="0000FF"/>
          <w:sz w:val="22"/>
          <w:szCs w:val="22"/>
          <w:lang w:val="ro-RO"/>
        </w:rPr>
        <w:t>(introduceți suma în cifre și litere din Propunerea financiară)</w:t>
      </w:r>
      <w:r>
        <w:rPr>
          <w:rFonts w:ascii="Times New Roman" w:hAnsi="Times New Roman" w:cs="Times New Roman"/>
          <w:i/>
          <w:iCs/>
          <w:color w:val="FF0000"/>
          <w:sz w:val="22"/>
          <w:szCs w:val="22"/>
          <w:lang w:val="ro-RO"/>
        </w:rPr>
        <w:t xml:space="preserve"> </w:t>
      </w:r>
      <w:r>
        <w:rPr>
          <w:rFonts w:ascii="Times New Roman" w:hAnsi="Times New Roman" w:cs="Times New Roman"/>
          <w:sz w:val="22"/>
          <w:szCs w:val="22"/>
          <w:lang w:val="ro-RO"/>
        </w:rPr>
        <w:t>LEI</w:t>
      </w:r>
      <w:r>
        <w:rPr>
          <w:rFonts w:ascii="Times New Roman" w:hAnsi="Times New Roman" w:cs="Times New Roman"/>
          <w:i/>
          <w:iCs/>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TVA, la care se </w:t>
      </w:r>
      <w:proofErr w:type="spellStart"/>
      <w:r>
        <w:rPr>
          <w:rFonts w:ascii="Times New Roman" w:hAnsi="Times New Roman" w:cs="Times New Roman"/>
          <w:sz w:val="22"/>
          <w:szCs w:val="22"/>
        </w:rPr>
        <w:t>adaugă</w:t>
      </w:r>
      <w:proofErr w:type="spellEnd"/>
      <w:r>
        <w:rPr>
          <w:rFonts w:ascii="Times New Roman" w:hAnsi="Times New Roman" w:cs="Times New Roman"/>
          <w:sz w:val="22"/>
          <w:szCs w:val="22"/>
        </w:rPr>
        <w:t xml:space="preserve"> TVA de </w:t>
      </w:r>
      <w:r>
        <w:rPr>
          <w:rFonts w:ascii="Times New Roman" w:hAnsi="Times New Roman" w:cs="Times New Roman"/>
          <w:bCs/>
          <w:i/>
          <w:iCs/>
          <w:color w:val="0000FF"/>
          <w:sz w:val="22"/>
          <w:szCs w:val="22"/>
          <w:lang w:val="ro-RO"/>
        </w:rPr>
        <w:t xml:space="preserve">(introduceți suma în cifre și litere) </w:t>
      </w:r>
      <w:r>
        <w:rPr>
          <w:rFonts w:ascii="Times New Roman" w:hAnsi="Times New Roman" w:cs="Times New Roman"/>
          <w:sz w:val="22"/>
          <w:szCs w:val="22"/>
          <w:lang w:val="ro-RO"/>
        </w:rPr>
        <w:t>LEI.</w:t>
      </w:r>
    </w:p>
    <w:p w14:paraId="2336FF8B" w14:textId="77777777" w:rsidR="00425D41" w:rsidRDefault="00425D41">
      <w:pPr>
        <w:pStyle w:val="Bodytext80"/>
        <w:spacing w:after="140" w:line="240" w:lineRule="auto"/>
        <w:ind w:left="0" w:firstLine="0"/>
        <w:jc w:val="both"/>
        <w:rPr>
          <w:rFonts w:ascii="Times New Roman" w:hAnsi="Times New Roman" w:cs="Times New Roman"/>
          <w:sz w:val="22"/>
          <w:szCs w:val="22"/>
        </w:rPr>
      </w:pPr>
    </w:p>
    <w:p w14:paraId="0FF64221" w14:textId="77777777" w:rsidR="00425D41" w:rsidRDefault="005A5DAB">
      <w:pPr>
        <w:pStyle w:val="Bodytext80"/>
        <w:spacing w:after="140" w:line="240" w:lineRule="auto"/>
        <w:ind w:left="0" w:firstLine="0"/>
        <w:jc w:val="both"/>
        <w:rPr>
          <w:rFonts w:ascii="Times New Roman" w:hAnsi="Times New Roman" w:cs="Times New Roman"/>
          <w:sz w:val="22"/>
          <w:szCs w:val="22"/>
          <w:lang w:val="ro-RO"/>
        </w:rPr>
      </w:pPr>
      <w:proofErr w:type="spellStart"/>
      <w:r>
        <w:rPr>
          <w:rFonts w:ascii="Times New Roman" w:hAnsi="Times New Roman" w:cs="Times New Roman"/>
          <w:sz w:val="22"/>
          <w:szCs w:val="22"/>
        </w:rPr>
        <w:t>Subsemnatul</w:t>
      </w:r>
      <w:proofErr w:type="spellEnd"/>
      <w:r>
        <w:rPr>
          <w:rFonts w:ascii="Times New Roman" w:hAnsi="Times New Roman" w:cs="Times New Roman"/>
          <w:sz w:val="22"/>
          <w:szCs w:val="22"/>
        </w:rPr>
        <w:t xml:space="preserve">/a,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declar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lang w:val="ro-RO"/>
        </w:rPr>
        <w:t xml:space="preserve"> </w:t>
      </w:r>
      <w:r>
        <w:rPr>
          <w:rFonts w:ascii="Times New Roman" w:hAnsi="Times New Roman" w:cs="Times New Roman"/>
          <w:sz w:val="22"/>
          <w:szCs w:val="22"/>
        </w:rPr>
        <w:t xml:space="preserve">am </w:t>
      </w:r>
      <w:proofErr w:type="spellStart"/>
      <w:r>
        <w:rPr>
          <w:rFonts w:ascii="Times New Roman" w:hAnsi="Times New Roman" w:cs="Times New Roman"/>
          <w:sz w:val="22"/>
          <w:szCs w:val="22"/>
        </w:rPr>
        <w:t>examinat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inclusiv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eratele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clarificările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ulterioare</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w:t>
      </w:r>
      <w:proofErr w:type="spellStart"/>
      <w:r>
        <w:rPr>
          <w:rFonts w:ascii="Times New Roman" w:hAnsi="Times New Roman" w:cs="Times New Roman"/>
          <w:i/>
          <w:iCs/>
          <w:sz w:val="22"/>
          <w:szCs w:val="22"/>
        </w:rPr>
        <w:t>dacă</w:t>
      </w:r>
      <w:proofErr w:type="spellEnd"/>
      <w:r>
        <w:rPr>
          <w:rFonts w:ascii="Times New Roman" w:hAnsi="Times New Roman" w:cs="Times New Roman"/>
          <w:i/>
          <w:iCs/>
          <w:sz w:val="22"/>
          <w:szCs w:val="22"/>
        </w:rPr>
        <w:t xml:space="preserve"> e </w:t>
      </w:r>
      <w:proofErr w:type="spellStart"/>
      <w:r>
        <w:rPr>
          <w:rFonts w:ascii="Times New Roman" w:hAnsi="Times New Roman" w:cs="Times New Roman"/>
          <w:i/>
          <w:iCs/>
          <w:sz w:val="22"/>
          <w:szCs w:val="22"/>
        </w:rPr>
        <w:t>cazul</w:t>
      </w:r>
      <w:proofErr w:type="spellEnd"/>
      <w:r>
        <w:rPr>
          <w:rFonts w:ascii="Times New Roman" w:hAnsi="Times New Roman" w:cs="Times New Roman"/>
          <w:i/>
          <w:iCs/>
          <w:sz w:val="22"/>
          <w:szCs w:val="22"/>
        </w:rPr>
        <w:t>)</w:t>
      </w:r>
      <w:r>
        <w:rPr>
          <w:rFonts w:ascii="Times New Roman" w:hAnsi="Times New Roman" w:cs="Times New Roman"/>
          <w:i/>
          <w:iCs/>
          <w:sz w:val="22"/>
          <w:szCs w:val="22"/>
          <w:lang w:val="ro-RO"/>
        </w:rPr>
        <w:t>,</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data </w:t>
      </w:r>
      <w:proofErr w:type="spellStart"/>
      <w:r>
        <w:rPr>
          <w:rFonts w:ascii="Times New Roman" w:hAnsi="Times New Roman" w:cs="Times New Roman"/>
          <w:sz w:val="22"/>
          <w:szCs w:val="22"/>
        </w:rPr>
        <w:t>depunerii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procedurii de atribuire)</w:t>
      </w:r>
      <w:r>
        <w:rPr>
          <w:rFonts w:ascii="Times New Roman" w:hAnsi="Times New Roman" w:cs="Times New Roman"/>
          <w:bCs/>
          <w:i/>
          <w:iCs/>
          <w:sz w:val="22"/>
          <w:szCs w:val="22"/>
          <w:lang w:val="ro-RO"/>
        </w:rPr>
        <w:t>.</w:t>
      </w:r>
    </w:p>
    <w:p w14:paraId="75539C2A" w14:textId="77777777" w:rsidR="00425D41" w:rsidRDefault="005A5DAB" w:rsidP="005A5DAB">
      <w:pPr>
        <w:pStyle w:val="Bodytext80"/>
        <w:numPr>
          <w:ilvl w:val="0"/>
          <w:numId w:val="21"/>
        </w:numPr>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răspunsurile</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solicitările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clarificări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reprezintă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legătură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procedura</w:t>
      </w:r>
      <w:proofErr w:type="spellEnd"/>
      <w:r>
        <w:rPr>
          <w:rFonts w:ascii="Times New Roman" w:hAnsi="Times New Roman" w:cs="Times New Roman"/>
          <w:sz w:val="22"/>
          <w:szCs w:val="22"/>
        </w:rPr>
        <w:t xml:space="preserve"> la care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w:t>
      </w:r>
    </w:p>
    <w:p w14:paraId="239AEF98" w14:textId="77777777" w:rsidR="00425D41" w:rsidRDefault="005A5DAB" w:rsidP="005A5DAB">
      <w:pPr>
        <w:pStyle w:val="Bodytext80"/>
        <w:numPr>
          <w:ilvl w:val="0"/>
          <w:numId w:val="21"/>
        </w:numPr>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am </w:t>
      </w:r>
      <w:proofErr w:type="spellStart"/>
      <w:r>
        <w:rPr>
          <w:rFonts w:ascii="Times New Roman" w:hAnsi="Times New Roman" w:cs="Times New Roman"/>
          <w:sz w:val="22"/>
          <w:szCs w:val="22"/>
        </w:rPr>
        <w:t>examinat</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atenție</w:t>
      </w:r>
      <w:proofErr w:type="spellEnd"/>
      <w:r>
        <w:rPr>
          <w:rFonts w:ascii="Times New Roman" w:hAnsi="Times New Roman" w:cs="Times New Roman"/>
          <w:sz w:val="22"/>
          <w:szCs w:val="22"/>
        </w:rPr>
        <w:t xml:space="preserve">, 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am </w:t>
      </w:r>
      <w:proofErr w:type="spellStart"/>
      <w:r>
        <w:rPr>
          <w:rFonts w:ascii="Times New Roman" w:hAnsi="Times New Roman" w:cs="Times New Roman"/>
          <w:sz w:val="22"/>
          <w:szCs w:val="22"/>
        </w:rPr>
        <w:t>acceptat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legislației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aplicabile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cum au </w:t>
      </w:r>
      <w:proofErr w:type="spellStart"/>
      <w:r>
        <w:rPr>
          <w:rFonts w:ascii="Times New Roman" w:hAnsi="Times New Roman" w:cs="Times New Roman"/>
          <w:sz w:val="22"/>
          <w:szCs w:val="22"/>
        </w:rPr>
        <w:t>fost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special </w:t>
      </w:r>
      <w:proofErr w:type="spellStart"/>
      <w:r>
        <w:rPr>
          <w:rFonts w:ascii="Times New Roman" w:hAnsi="Times New Roman" w:cs="Times New Roman"/>
          <w:sz w:val="22"/>
          <w:szCs w:val="22"/>
        </w:rPr>
        <w:t>dar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a se </w:t>
      </w:r>
      <w:proofErr w:type="spellStart"/>
      <w:r>
        <w:rPr>
          <w:rFonts w:ascii="Times New Roman" w:hAnsi="Times New Roman" w:cs="Times New Roman"/>
          <w:sz w:val="22"/>
          <w:szCs w:val="22"/>
        </w:rPr>
        <w:t>limita</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98/2016/</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99/2016,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101/2016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HG nr. 395/2016/HG 394/2016;</w:t>
      </w:r>
    </w:p>
    <w:p w14:paraId="09E66946" w14:textId="77777777" w:rsidR="00425D41" w:rsidRDefault="005A5DAB" w:rsidP="005A5DAB">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avem</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înțelegere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comunicate</w:t>
      </w:r>
      <w:proofErr w:type="spellEnd"/>
      <w:r>
        <w:rPr>
          <w:rFonts w:ascii="Times New Roman" w:hAnsi="Times New Roman" w:cs="Times New Roman"/>
          <w:sz w:val="22"/>
          <w:szCs w:val="22"/>
          <w:lang w:eastAsia="en-GB" w:bidi="en-GB"/>
        </w:rPr>
        <w:t xml:space="preserve">, le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totalitate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nicio</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rezervă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sau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restricție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cerințe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referitoare</w:t>
      </w:r>
      <w:proofErr w:type="spellEnd"/>
      <w:r>
        <w:rPr>
          <w:rFonts w:ascii="Times New Roman" w:hAnsi="Times New Roman" w:cs="Times New Roman"/>
          <w:sz w:val="22"/>
          <w:szCs w:val="22"/>
          <w:lang w:eastAsia="en-GB" w:bidi="en-GB"/>
        </w:rPr>
        <w:t xml:space="preserve"> la forma,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instrucțiunile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stipulările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incluse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anunțul</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participare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w:t>
      </w:r>
    </w:p>
    <w:p w14:paraId="676147BE" w14:textId="77777777" w:rsidR="00425D41" w:rsidRDefault="005A5DAB" w:rsidP="005A5DAB">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w:t>
      </w:r>
      <w:proofErr w:type="spell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lang w:eastAsia="en-GB" w:bidi="en-GB"/>
        </w:rPr>
        <w:t>examinat</w:t>
      </w:r>
      <w:proofErr w:type="spellEnd"/>
      <w:r>
        <w:rPr>
          <w:rFonts w:ascii="Times New Roman" w:hAnsi="Times New Roman" w:cs="Times New Roman"/>
          <w:sz w:val="22"/>
          <w:szCs w:val="22"/>
          <w:lang w:eastAsia="en-GB" w:bidi="en-GB"/>
        </w:rPr>
        <w:t xml:space="preserve"> cu </w:t>
      </w:r>
      <w:proofErr w:type="spellStart"/>
      <w:r>
        <w:rPr>
          <w:rFonts w:ascii="Times New Roman" w:hAnsi="Times New Roman" w:cs="Times New Roman"/>
          <w:sz w:val="22"/>
          <w:szCs w:val="22"/>
        </w:rPr>
        <w:t>atenție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avem</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înțelegere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asupra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acestora</w:t>
      </w:r>
      <w:proofErr w:type="spellEnd"/>
      <w:r>
        <w:rPr>
          <w:rFonts w:ascii="Times New Roman" w:hAnsi="Times New Roman" w:cs="Times New Roman"/>
          <w:sz w:val="22"/>
          <w:szCs w:val="22"/>
          <w:lang w:eastAsia="en-GB" w:bidi="en-GB"/>
        </w:rPr>
        <w:t xml:space="preserve"> ne </w:t>
      </w:r>
      <w:proofErr w:type="spellStart"/>
      <w:r>
        <w:rPr>
          <w:rFonts w:ascii="Times New Roman" w:hAnsi="Times New Roman" w:cs="Times New Roman"/>
          <w:sz w:val="22"/>
          <w:szCs w:val="22"/>
        </w:rPr>
        <w:t>declarăm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mulțumiți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calitatea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cantitatea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gradul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detaliere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acestor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w:t>
      </w:r>
    </w:p>
    <w:p w14:paraId="1A0A2F66" w14:textId="77777777" w:rsidR="00425D41" w:rsidRDefault="005A5DAB" w:rsidP="005A5DAB">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au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suficiente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adecvate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unei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exacte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luând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considerare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acestea</w:t>
      </w:r>
      <w:proofErr w:type="spellEnd"/>
      <w:r>
        <w:rPr>
          <w:rFonts w:ascii="Times New Roman" w:hAnsi="Times New Roman" w:cs="Times New Roman"/>
          <w:sz w:val="22"/>
          <w:szCs w:val="22"/>
          <w:lang w:eastAsia="en-GB" w:bidi="en-GB"/>
        </w:rPr>
        <w:t>;</w:t>
      </w:r>
    </w:p>
    <w:p w14:paraId="13C91AB3" w14:textId="77777777" w:rsidR="00425D41" w:rsidRDefault="005A5DAB" w:rsidP="005A5DAB">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avut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obligația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a </w:t>
      </w:r>
      <w:proofErr w:type="spellStart"/>
      <w:r>
        <w:rPr>
          <w:rFonts w:ascii="Times New Roman" w:hAnsi="Times New Roman" w:cs="Times New Roman"/>
          <w:sz w:val="22"/>
          <w:szCs w:val="22"/>
          <w:lang w:eastAsia="en-GB" w:bidi="en-GB"/>
        </w:rPr>
        <w:t>identifica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semnaliza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Autorității</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Entității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Contractante</w:t>
      </w:r>
      <w:proofErr w:type="spellEnd"/>
      <w:r>
        <w:rPr>
          <w:rFonts w:ascii="Times New Roman" w:hAnsi="Times New Roman" w:cs="Times New Roman"/>
          <w:sz w:val="22"/>
          <w:szCs w:val="22"/>
          <w:lang w:eastAsia="en-GB" w:bidi="en-GB"/>
        </w:rPr>
        <w:t xml:space="preserve">,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data </w:t>
      </w:r>
      <w:proofErr w:type="spellStart"/>
      <w:r>
        <w:rPr>
          <w:rFonts w:ascii="Times New Roman" w:hAnsi="Times New Roman" w:cs="Times New Roman"/>
          <w:sz w:val="22"/>
          <w:szCs w:val="22"/>
        </w:rPr>
        <w:t>limită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depunere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acesteia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omisiuni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neconcordanțe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legătură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realizarea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cadrul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contractului</w:t>
      </w:r>
      <w:proofErr w:type="spellEnd"/>
      <w:r>
        <w:rPr>
          <w:rFonts w:ascii="Times New Roman" w:hAnsi="Times New Roman" w:cs="Times New Roman"/>
          <w:sz w:val="22"/>
          <w:szCs w:val="22"/>
          <w:lang w:eastAsia="en-GB" w:bidi="en-GB"/>
        </w:rPr>
        <w:t>;</w:t>
      </w:r>
    </w:p>
    <w:p w14:paraId="2511F2CF" w14:textId="77777777" w:rsidR="00425D41" w:rsidRDefault="005A5DAB" w:rsidP="005A5DAB">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totalitate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responsabilitatea</w:t>
      </w:r>
      <w:proofErr w:type="spellEnd"/>
      <w:r>
        <w:rPr>
          <w:rFonts w:ascii="Times New Roman" w:hAnsi="Times New Roman" w:cs="Times New Roman"/>
          <w:sz w:val="22"/>
          <w:szCs w:val="22"/>
          <w:lang w:eastAsia="en-GB" w:bidi="en-GB"/>
        </w:rPr>
        <w:t xml:space="preserve"> din </w:t>
      </w:r>
      <w:proofErr w:type="spellStart"/>
      <w:r>
        <w:rPr>
          <w:rFonts w:ascii="Times New Roman" w:hAnsi="Times New Roman" w:cs="Times New Roman"/>
          <w:sz w:val="22"/>
          <w:szCs w:val="22"/>
          <w:lang w:eastAsia="en-GB" w:bidi="en-GB"/>
        </w:rPr>
        <w:t>punct</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vedere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tehnic</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comercial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asociată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aceeași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responsabilitate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față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privește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 xml:space="preserve"> ca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w:t>
      </w: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am fi </w:t>
      </w:r>
      <w:proofErr w:type="spellStart"/>
      <w:r>
        <w:rPr>
          <w:rFonts w:ascii="Times New Roman" w:hAnsi="Times New Roman" w:cs="Times New Roman"/>
          <w:sz w:val="22"/>
          <w:szCs w:val="22"/>
        </w:rPr>
        <w:t>pregătit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w:t>
      </w:r>
    </w:p>
    <w:p w14:paraId="3C9CC85D" w14:textId="77777777" w:rsidR="00425D41" w:rsidRDefault="005A5DAB" w:rsidP="005A5DAB">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citit</w:t>
      </w:r>
      <w:proofErr w:type="spell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deplin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cu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indicatorilor</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performanță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Contract ca </w:t>
      </w:r>
      <w:proofErr w:type="spellStart"/>
      <w:r>
        <w:rPr>
          <w:rFonts w:ascii="Times New Roman" w:hAnsi="Times New Roman" w:cs="Times New Roman"/>
          <w:sz w:val="22"/>
          <w:szCs w:val="22"/>
        </w:rPr>
        <w:t>bază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emiterea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constatatoare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finalizarea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obținerea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rezultatelor</w:t>
      </w:r>
      <w:proofErr w:type="spellEnd"/>
      <w:r>
        <w:rPr>
          <w:rFonts w:ascii="Times New Roman" w:hAnsi="Times New Roman" w:cs="Times New Roman"/>
          <w:color w:val="FF0000"/>
          <w:sz w:val="22"/>
          <w:szCs w:val="22"/>
          <w:lang w:eastAsia="en-GB" w:bidi="en-GB"/>
        </w:rPr>
        <w:t>.</w:t>
      </w:r>
    </w:p>
    <w:p w14:paraId="65BF7777"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7D570EB5"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0FDC26F9"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0BCFE39F" w14:textId="77777777" w:rsidR="00425D41" w:rsidRDefault="005A5DAB">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ca </w:t>
      </w:r>
      <w:proofErr w:type="spellStart"/>
      <w:r>
        <w:rPr>
          <w:rFonts w:ascii="Times New Roman" w:hAnsi="Times New Roman" w:cs="Times New Roman"/>
          <w:sz w:val="22"/>
          <w:szCs w:val="22"/>
          <w:lang w:eastAsia="en-GB" w:bidi="en-GB"/>
        </w:rPr>
        <w:t>Oferta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rămână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valabilă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de </w:t>
      </w:r>
      <w:r>
        <w:rPr>
          <w:rFonts w:ascii="Times New Roman" w:hAnsi="Times New Roman" w:cs="Times New Roman"/>
          <w:sz w:val="22"/>
          <w:szCs w:val="22"/>
          <w:lang w:val="ro-RO" w:eastAsia="en-GB" w:bidi="en-GB"/>
        </w:rPr>
        <w:t>_______</w:t>
      </w:r>
      <w:r>
        <w:rPr>
          <w:rFonts w:ascii="Times New Roman" w:hAnsi="Times New Roman" w:cs="Times New Roman"/>
          <w:bCs/>
          <w:i/>
          <w:iCs/>
          <w:color w:val="0000FF"/>
          <w:sz w:val="22"/>
          <w:szCs w:val="22"/>
          <w:lang w:val="ro-RO"/>
        </w:rPr>
        <w:t>(introduceți numărul)</w:t>
      </w:r>
      <w:r>
        <w:rPr>
          <w:rFonts w:ascii="Times New Roman" w:hAnsi="Times New Roman" w:cs="Times New Roman"/>
          <w:color w:val="FF0000"/>
          <w:sz w:val="22"/>
          <w:szCs w:val="22"/>
        </w:rPr>
        <w:t xml:space="preserve"> </w:t>
      </w:r>
      <w:r>
        <w:rPr>
          <w:rFonts w:ascii="Times New Roman" w:hAnsi="Times New Roman" w:cs="Times New Roman"/>
          <w:sz w:val="22"/>
          <w:szCs w:val="22"/>
          <w:lang w:val="ro-RO" w:eastAsia="en-GB" w:bidi="en-GB"/>
        </w:rPr>
        <w:t>luni</w:t>
      </w:r>
      <w:r>
        <w:rPr>
          <w:rFonts w:ascii="Times New Roman" w:hAnsi="Times New Roman" w:cs="Times New Roman"/>
          <w:sz w:val="22"/>
          <w:szCs w:val="22"/>
          <w:lang w:eastAsia="en-GB" w:bidi="en-GB"/>
        </w:rPr>
        <w:t xml:space="preserve"> de la data </w:t>
      </w:r>
      <w:proofErr w:type="spellStart"/>
      <w:r>
        <w:rPr>
          <w:rFonts w:ascii="Times New Roman" w:hAnsi="Times New Roman" w:cs="Times New Roman"/>
          <w:sz w:val="22"/>
          <w:szCs w:val="22"/>
          <w:lang w:eastAsia="en-GB" w:bidi="en-GB"/>
        </w:rPr>
        <w:t>depunerii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transmiterea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w:t>
      </w:r>
      <w:proofErr w:type="spellEnd"/>
      <w:r>
        <w:rPr>
          <w:rFonts w:ascii="Times New Roman" w:hAnsi="Times New Roman" w:cs="Times New Roman"/>
          <w:sz w:val="22"/>
          <w:szCs w:val="22"/>
          <w:lang w:eastAsia="en-GB" w:bidi="en-GB"/>
        </w:rPr>
        <w:t xml:space="preserve"> ne </w:t>
      </w:r>
      <w:proofErr w:type="spellStart"/>
      <w:r>
        <w:rPr>
          <w:rFonts w:ascii="Times New Roman" w:hAnsi="Times New Roman" w:cs="Times New Roman"/>
          <w:sz w:val="22"/>
          <w:szCs w:val="22"/>
          <w:lang w:eastAsia="en-GB" w:bidi="en-GB"/>
        </w:rPr>
        <w:t>va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ține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răspunzători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poate</w:t>
      </w:r>
      <w:proofErr w:type="spellEnd"/>
      <w:r>
        <w:rPr>
          <w:rFonts w:ascii="Times New Roman" w:hAnsi="Times New Roman" w:cs="Times New Roman"/>
          <w:sz w:val="22"/>
          <w:szCs w:val="22"/>
          <w:lang w:eastAsia="en-GB" w:bidi="en-GB"/>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w:t>
      </w:r>
      <w:proofErr w:type="spellStart"/>
      <w:r>
        <w:rPr>
          <w:rFonts w:ascii="Times New Roman" w:hAnsi="Times New Roman" w:cs="Times New Roman"/>
          <w:sz w:val="22"/>
          <w:szCs w:val="22"/>
        </w:rPr>
        <w:t>înainte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expirarea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perioadei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menționate</w:t>
      </w:r>
      <w:proofErr w:type="spellEnd"/>
      <w:r>
        <w:rPr>
          <w:rFonts w:ascii="Times New Roman" w:hAnsi="Times New Roman" w:cs="Times New Roman"/>
          <w:sz w:val="22"/>
          <w:szCs w:val="22"/>
        </w:rPr>
        <w:t>.</w:t>
      </w:r>
    </w:p>
    <w:p w14:paraId="415BF0FA"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rPr>
      </w:pPr>
    </w:p>
    <w:p w14:paraId="7F3872B8" w14:textId="77777777" w:rsidR="00425D41" w:rsidRDefault="005A5DAB">
      <w:pPr>
        <w:pStyle w:val="Bodytext80"/>
        <w:spacing w:after="140"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Subsemnatul</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calitate</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reprezentant</w:t>
      </w:r>
      <w:proofErr w:type="spellEnd"/>
      <w:r>
        <w:rPr>
          <w:rFonts w:ascii="Times New Roman" w:hAnsi="Times New Roman" w:cs="Times New Roman"/>
          <w:sz w:val="22"/>
          <w:szCs w:val="22"/>
          <w:lang w:eastAsia="en-GB" w:bidi="en-GB"/>
        </w:rPr>
        <w:t xml:space="preserve"> al </w:t>
      </w:r>
      <w:proofErr w:type="spellStart"/>
      <w:r>
        <w:rPr>
          <w:rFonts w:ascii="Times New Roman" w:hAnsi="Times New Roman" w:cs="Times New Roman"/>
          <w:sz w:val="22"/>
          <w:szCs w:val="22"/>
          <w:lang w:eastAsia="en-GB" w:bidi="en-GB"/>
        </w:rPr>
        <w:t>Ofertantului</w:t>
      </w:r>
      <w:proofErr w:type="spellEnd"/>
      <w:r>
        <w:rPr>
          <w:rFonts w:ascii="Times New Roman" w:hAnsi="Times New Roman" w:cs="Times New Roman"/>
          <w:sz w:val="22"/>
          <w:szCs w:val="22"/>
          <w:lang w:eastAsia="en-GB" w:bidi="en-GB"/>
        </w:rPr>
        <w:t xml:space="preserve"> </w:t>
      </w:r>
      <w:r>
        <w:rPr>
          <w:rFonts w:ascii="Times New Roman" w:hAnsi="Times New Roman" w:cs="Times New Roman"/>
          <w:bCs/>
          <w:i/>
          <w:iCs/>
          <w:color w:val="0000FF"/>
          <w:sz w:val="22"/>
          <w:szCs w:val="22"/>
          <w:lang w:val="ro-RO"/>
        </w:rPr>
        <w:t>(introduceți denumirea completă)</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declar</w:t>
      </w:r>
      <w:proofErr w:type="spellEnd"/>
      <w:r>
        <w:rPr>
          <w:rFonts w:ascii="Times New Roman" w:hAnsi="Times New Roman" w:cs="Times New Roman"/>
          <w:sz w:val="22"/>
          <w:szCs w:val="22"/>
          <w:lang w:val="ro-RO" w:eastAsia="en-GB" w:bidi="en-GB"/>
        </w:rPr>
        <w:t>/declarăm</w:t>
      </w:r>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w:t>
      </w:r>
    </w:p>
    <w:p w14:paraId="3395FD1F"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nu am </w:t>
      </w:r>
      <w:proofErr w:type="spellStart"/>
      <w:r>
        <w:rPr>
          <w:rFonts w:ascii="Times New Roman" w:hAnsi="Times New Roman" w:cs="Times New Roman"/>
          <w:sz w:val="22"/>
          <w:szCs w:val="22"/>
        </w:rPr>
        <w:t>făcut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nu </w:t>
      </w:r>
      <w:proofErr w:type="spellStart"/>
      <w:r>
        <w:rPr>
          <w:rFonts w:ascii="Times New Roman" w:hAnsi="Times New Roman" w:cs="Times New Roman"/>
          <w:sz w:val="22"/>
          <w:szCs w:val="22"/>
          <w:lang w:eastAsia="en-GB" w:bidi="en-GB"/>
        </w:rPr>
        <w:t>vom</w:t>
      </w:r>
      <w:proofErr w:type="spellEnd"/>
      <w:r>
        <w:rPr>
          <w:rFonts w:ascii="Times New Roman" w:hAnsi="Times New Roman" w:cs="Times New Roman"/>
          <w:sz w:val="22"/>
          <w:szCs w:val="22"/>
          <w:lang w:eastAsia="en-GB" w:bidi="en-GB"/>
        </w:rPr>
        <w:t xml:space="preserve"> face </w:t>
      </w:r>
      <w:proofErr w:type="spellStart"/>
      <w:r>
        <w:rPr>
          <w:rFonts w:ascii="Times New Roman" w:hAnsi="Times New Roman" w:cs="Times New Roman"/>
          <w:sz w:val="22"/>
          <w:szCs w:val="22"/>
          <w:lang w:eastAsia="en-GB" w:bidi="en-GB"/>
        </w:rPr>
        <w:t>nicio</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încercare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a induce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eroare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alți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operatori</w:t>
      </w:r>
      <w:proofErr w:type="spellEnd"/>
      <w:r>
        <w:rPr>
          <w:rFonts w:ascii="Times New Roman" w:hAnsi="Times New Roman" w:cs="Times New Roman"/>
          <w:sz w:val="22"/>
          <w:szCs w:val="22"/>
          <w:lang w:eastAsia="en-GB" w:bidi="en-GB"/>
        </w:rPr>
        <w:t xml:space="preserve"> economici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depune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sau</w:t>
      </w:r>
      <w:proofErr w:type="spellEnd"/>
      <w:r>
        <w:rPr>
          <w:rFonts w:ascii="Times New Roman" w:hAnsi="Times New Roman" w:cs="Times New Roman"/>
          <w:sz w:val="22"/>
          <w:szCs w:val="22"/>
          <w:lang w:eastAsia="en-GB" w:bidi="en-GB"/>
        </w:rPr>
        <w:t xml:space="preserve"> nu o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lang w:eastAsia="en-GB" w:bidi="en-GB"/>
        </w:rPr>
        <w:t>scopul</w:t>
      </w:r>
      <w:proofErr w:type="spellEnd"/>
      <w:r>
        <w:rPr>
          <w:rFonts w:ascii="Times New Roman" w:hAnsi="Times New Roman" w:cs="Times New Roman"/>
          <w:sz w:val="22"/>
          <w:szCs w:val="22"/>
          <w:lang w:eastAsia="en-GB" w:bidi="en-GB"/>
        </w:rPr>
        <w:t xml:space="preserve"> de a </w:t>
      </w:r>
      <w:proofErr w:type="spellStart"/>
      <w:r>
        <w:rPr>
          <w:rFonts w:ascii="Times New Roman" w:hAnsi="Times New Roman" w:cs="Times New Roman"/>
          <w:sz w:val="22"/>
          <w:szCs w:val="22"/>
          <w:lang w:eastAsia="en-GB" w:bidi="en-GB"/>
        </w:rPr>
        <w:t>distorsiona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competiția</w:t>
      </w:r>
      <w:proofErr w:type="spellEnd"/>
    </w:p>
    <w:p w14:paraId="1C1C66E8"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subcontractanții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susținători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nu ne </w:t>
      </w:r>
      <w:proofErr w:type="spellStart"/>
      <w:r>
        <w:rPr>
          <w:rFonts w:ascii="Times New Roman" w:hAnsi="Times New Roman" w:cs="Times New Roman"/>
          <w:sz w:val="22"/>
          <w:szCs w:val="22"/>
        </w:rPr>
        <w:t>aflăm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nici</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situație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conflict de </w:t>
      </w:r>
      <w:proofErr w:type="spellStart"/>
      <w:r>
        <w:rPr>
          <w:rFonts w:ascii="Times New Roman" w:hAnsi="Times New Roman" w:cs="Times New Roman"/>
          <w:sz w:val="22"/>
          <w:szCs w:val="22"/>
          <w:lang w:eastAsia="en-GB" w:bidi="en-GB"/>
        </w:rPr>
        <w:t>interes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w:t>
      </w:r>
      <w:proofErr w:type="spellStart"/>
      <w:r>
        <w:rPr>
          <w:rFonts w:ascii="Times New Roman" w:hAnsi="Times New Roman" w:cs="Times New Roman"/>
          <w:sz w:val="22"/>
          <w:szCs w:val="22"/>
          <w:lang w:eastAsia="en-GB" w:bidi="en-GB"/>
        </w:rPr>
        <w:t>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descris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Legea</w:t>
      </w:r>
      <w:proofErr w:type="spellEnd"/>
      <w:r>
        <w:rPr>
          <w:rFonts w:ascii="Times New Roman" w:hAnsi="Times New Roman" w:cs="Times New Roman"/>
          <w:sz w:val="22"/>
          <w:szCs w:val="22"/>
          <w:lang w:eastAsia="en-GB" w:bidi="en-GB"/>
        </w:rPr>
        <w:t xml:space="preserve"> nr. 98/2016/</w:t>
      </w:r>
      <w:proofErr w:type="spellStart"/>
      <w:r>
        <w:rPr>
          <w:rFonts w:ascii="Times New Roman" w:hAnsi="Times New Roman" w:cs="Times New Roman"/>
          <w:sz w:val="22"/>
          <w:szCs w:val="22"/>
          <w:lang w:eastAsia="en-GB" w:bidi="en-GB"/>
        </w:rPr>
        <w:t>Legea</w:t>
      </w:r>
      <w:proofErr w:type="spellEnd"/>
      <w:r>
        <w:rPr>
          <w:rFonts w:ascii="Times New Roman" w:hAnsi="Times New Roman" w:cs="Times New Roman"/>
          <w:sz w:val="22"/>
          <w:szCs w:val="22"/>
          <w:lang w:eastAsia="en-GB" w:bidi="en-GB"/>
        </w:rPr>
        <w:t xml:space="preserve"> nr. 99/2016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anunțăm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imediat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val="ro-RO" w:eastAsia="en-GB" w:bidi="en-GB"/>
        </w:rPr>
        <w:t xml:space="preserve"> 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despre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apariția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unei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astfel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situații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atât</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evaluării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cât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Contractului</w:t>
      </w:r>
      <w:proofErr w:type="spellEnd"/>
    </w:p>
    <w:p w14:paraId="08A48131"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subcontractanții</w:t>
      </w:r>
      <w:proofErr w:type="spellEnd"/>
      <w:r>
        <w:rPr>
          <w:rFonts w:ascii="Times New Roman" w:hAnsi="Times New Roman" w:cs="Times New Roman"/>
          <w:sz w:val="22"/>
          <w:szCs w:val="22"/>
          <w:lang w:val="ro-RO"/>
        </w:rPr>
        <w:t xml:space="preserve"> </w:t>
      </w:r>
      <w:r>
        <w:rPr>
          <w:rFonts w:ascii="Times New Roman" w:hAnsi="Times New Roman" w:cs="Times New Roman"/>
          <w:bCs/>
          <w:i/>
          <w:iCs/>
          <w:color w:val="0000FF"/>
          <w:sz w:val="22"/>
          <w:szCs w:val="22"/>
          <w:lang w:val="ro-RO"/>
        </w:rPr>
        <w:t>(introduceți, dacă este aplicabil, denumirea completă a subcontractanților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rPr>
        <w:t>căror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resurse</w:t>
      </w:r>
      <w:proofErr w:type="spellEnd"/>
      <w:r>
        <w:rPr>
          <w:rFonts w:ascii="Times New Roman" w:hAnsi="Times New Roman" w:cs="Times New Roman"/>
          <w:sz w:val="22"/>
          <w:szCs w:val="22"/>
          <w:lang w:eastAsia="en-GB" w:bidi="en-GB"/>
        </w:rPr>
        <w:t xml:space="preserve"> au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utilizate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procesul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calificare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trebuie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punem</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rPr>
        <w:t>dispoziție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cazul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care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solicită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etapa</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evaluare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depuse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criteriului</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procedurii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suport</w:t>
      </w:r>
      <w:proofErr w:type="spellEnd"/>
      <w:r>
        <w:rPr>
          <w:rFonts w:ascii="Times New Roman" w:hAnsi="Times New Roman" w:cs="Times New Roman"/>
          <w:sz w:val="22"/>
          <w:szCs w:val="22"/>
          <w:lang w:eastAsia="en-GB" w:bidi="en-GB"/>
        </w:rPr>
        <w:t xml:space="preserve"> solicitate 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demonstrarea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declarațiilor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din DUAE.</w:t>
      </w:r>
    </w:p>
    <w:p w14:paraId="29FCDD0A"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terțul</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terții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susținători</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dacă este aplicabil, denumirea completă a terților susținători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trebuie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punem</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rPr>
        <w:t>dispoziție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cazul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care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solicită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etapa</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evaluare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depuse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criteriului</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procedurii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suport</w:t>
      </w:r>
      <w:proofErr w:type="spellEnd"/>
      <w:r>
        <w:rPr>
          <w:rFonts w:ascii="Times New Roman" w:hAnsi="Times New Roman" w:cs="Times New Roman"/>
          <w:sz w:val="22"/>
          <w:szCs w:val="22"/>
          <w:lang w:eastAsia="en-GB" w:bidi="en-GB"/>
        </w:rPr>
        <w:t xml:space="preserve"> solicitate 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demonstrarea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declarațiilor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din DUAE,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am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instruiți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p>
    <w:p w14:paraId="64B890DD"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citit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deplin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prevederilor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contractuale</w:t>
      </w:r>
      <w:proofErr w:type="spellEnd"/>
      <w:r>
        <w:rPr>
          <w:rFonts w:ascii="Times New Roman" w:hAnsi="Times New Roman" w:cs="Times New Roman"/>
          <w:sz w:val="22"/>
          <w:szCs w:val="22"/>
          <w:lang w:eastAsia="en-GB" w:bidi="en-GB"/>
        </w:rPr>
        <w:t xml:space="preserve"> din </w:t>
      </w:r>
      <w:proofErr w:type="spellStart"/>
      <w:r>
        <w:rPr>
          <w:rFonts w:ascii="Times New Roman" w:hAnsi="Times New Roman" w:cs="Times New Roman"/>
          <w:sz w:val="22"/>
          <w:szCs w:val="22"/>
        </w:rPr>
        <w:t>Documentația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inclusiv</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dar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se </w:t>
      </w:r>
      <w:proofErr w:type="spellStart"/>
      <w:r>
        <w:rPr>
          <w:rFonts w:ascii="Times New Roman" w:hAnsi="Times New Roman" w:cs="Times New Roman"/>
          <w:sz w:val="22"/>
          <w:szCs w:val="22"/>
          <w:lang w:eastAsia="en-GB" w:bidi="en-GB"/>
        </w:rPr>
        <w:t>limita</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lang w:eastAsia="en-GB" w:bidi="en-GB"/>
        </w:rPr>
        <w:t>cuprinsul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articolelor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privind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cazurile</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denunțare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unilaterală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din contract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expres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lor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efectele</w:t>
      </w:r>
      <w:proofErr w:type="spellEnd"/>
      <w:r>
        <w:rPr>
          <w:rFonts w:ascii="Times New Roman" w:hAnsi="Times New Roman" w:cs="Times New Roman"/>
          <w:sz w:val="22"/>
          <w:szCs w:val="22"/>
          <w:lang w:eastAsia="en-GB" w:bidi="en-GB"/>
        </w:rPr>
        <w:t xml:space="preserve"> lor </w:t>
      </w:r>
      <w:proofErr w:type="spellStart"/>
      <w:r>
        <w:rPr>
          <w:rFonts w:ascii="Times New Roman" w:hAnsi="Times New Roman" w:cs="Times New Roman"/>
          <w:sz w:val="22"/>
          <w:szCs w:val="22"/>
          <w:lang w:eastAsia="en-GB" w:bidi="en-GB"/>
        </w:rPr>
        <w:t>juridice</w:t>
      </w:r>
      <w:proofErr w:type="spellEnd"/>
      <w:r>
        <w:rPr>
          <w:rFonts w:ascii="Times New Roman" w:hAnsi="Times New Roman" w:cs="Times New Roman"/>
          <w:sz w:val="22"/>
          <w:szCs w:val="22"/>
          <w:lang w:eastAsia="en-GB" w:bidi="en-GB"/>
        </w:rPr>
        <w:t>.</w:t>
      </w:r>
    </w:p>
    <w:p w14:paraId="179A4C06"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încheierea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achiziție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furnizare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comunicarea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transmisă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lang w:val="ro-RO"/>
        </w:rPr>
        <w:t>, Universitatea Ștefan cel Mare din Suceava</w:t>
      </w:r>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câștigătoare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constitui</w:t>
      </w:r>
      <w:proofErr w:type="spellEnd"/>
      <w:r>
        <w:rPr>
          <w:rFonts w:ascii="Times New Roman" w:hAnsi="Times New Roman" w:cs="Times New Roman"/>
          <w:sz w:val="22"/>
          <w:szCs w:val="22"/>
        </w:rPr>
        <w:t xml:space="preserve"> un </w:t>
      </w:r>
      <w:proofErr w:type="spellStart"/>
      <w:r>
        <w:rPr>
          <w:rFonts w:ascii="Times New Roman" w:hAnsi="Times New Roman" w:cs="Times New Roman"/>
          <w:sz w:val="22"/>
          <w:szCs w:val="22"/>
        </w:rPr>
        <w:t>angajament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ferm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noi</w:t>
      </w:r>
      <w:proofErr w:type="spellEnd"/>
      <w:r>
        <w:rPr>
          <w:rFonts w:ascii="Times New Roman" w:hAnsi="Times New Roman" w:cs="Times New Roman"/>
          <w:sz w:val="22"/>
          <w:szCs w:val="22"/>
        </w:rPr>
        <w:t>.</w:t>
      </w:r>
    </w:p>
    <w:p w14:paraId="15633E93"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Precizăm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w:t>
      </w:r>
    </w:p>
    <w:p w14:paraId="1B645051" w14:textId="77777777" w:rsidR="00425D41" w:rsidRDefault="005A5DAB">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 xml:space="preserve">, ale </w:t>
      </w:r>
      <w:proofErr w:type="spellStart"/>
      <w:r>
        <w:rPr>
          <w:rFonts w:ascii="Times New Roman" w:hAnsi="Times New Roman" w:cs="Times New Roman"/>
          <w:sz w:val="22"/>
          <w:szCs w:val="22"/>
        </w:rPr>
        <w:t>cărei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detalii</w:t>
      </w:r>
      <w:proofErr w:type="spellEnd"/>
      <w:r>
        <w:rPr>
          <w:rFonts w:ascii="Times New Roman" w:hAnsi="Times New Roman" w:cs="Times New Roman"/>
          <w:sz w:val="22"/>
          <w:szCs w:val="22"/>
        </w:rPr>
        <w:t xml:space="preserve"> sunt </w:t>
      </w:r>
      <w:proofErr w:type="spellStart"/>
      <w:r>
        <w:rPr>
          <w:rFonts w:ascii="Times New Roman" w:hAnsi="Times New Roman" w:cs="Times New Roman"/>
          <w:sz w:val="22"/>
          <w:szCs w:val="22"/>
        </w:rPr>
        <w:t>prezentate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-un formular de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separat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marcat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mod </w:t>
      </w:r>
      <w:proofErr w:type="spellStart"/>
      <w:r>
        <w:rPr>
          <w:rFonts w:ascii="Times New Roman" w:hAnsi="Times New Roman" w:cs="Times New Roman"/>
          <w:sz w:val="22"/>
          <w:szCs w:val="22"/>
        </w:rPr>
        <w:t>clar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w:t>
      </w:r>
    </w:p>
    <w:p w14:paraId="7269EEC4" w14:textId="77777777" w:rsidR="00425D41" w:rsidRDefault="005A5DAB">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r>
        <w:rPr>
          <w:rFonts w:ascii="Times New Roman" w:hAnsi="Times New Roman" w:cs="Times New Roman"/>
          <w:sz w:val="22"/>
          <w:szCs w:val="22"/>
        </w:rPr>
        <w:t xml:space="preserve">nu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w:t>
      </w:r>
    </w:p>
    <w:p w14:paraId="64F9D002" w14:textId="77777777" w:rsidR="00425D41" w:rsidRDefault="005A5DAB">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bCs/>
          <w:i/>
          <w:iCs/>
          <w:color w:val="0000FF"/>
          <w:sz w:val="22"/>
          <w:szCs w:val="22"/>
          <w:lang w:val="ro-RO"/>
        </w:rPr>
        <w:t>(se bifează opțiunea corespunzătoare)</w:t>
      </w:r>
    </w:p>
    <w:p w14:paraId="5EADD1D7"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lang w:val="ro-RO"/>
        </w:rPr>
        <w:t xml:space="preserve"> c</w:t>
      </w:r>
      <w:proofErr w:type="spellStart"/>
      <w:r>
        <w:rPr>
          <w:rFonts w:ascii="Times New Roman" w:hAnsi="Times New Roman" w:cs="Times New Roman"/>
          <w:sz w:val="22"/>
          <w:szCs w:val="22"/>
        </w:rPr>
        <w:t>ontractantă</w:t>
      </w:r>
      <w:proofErr w:type="spellEnd"/>
    </w:p>
    <w:p w14:paraId="4D57FB46" w14:textId="77777777" w:rsidR="00425D41" w:rsidRDefault="005A5DAB" w:rsidP="005A5DAB">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nu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obligată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continue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rezervă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dreptul</w:t>
      </w:r>
      <w:proofErr w:type="spellEnd"/>
      <w:r>
        <w:rPr>
          <w:rFonts w:ascii="Times New Roman" w:hAnsi="Times New Roman" w:cs="Times New Roman"/>
          <w:sz w:val="22"/>
          <w:szCs w:val="22"/>
        </w:rPr>
        <w:t xml:space="preserve"> de a </w:t>
      </w:r>
      <w:proofErr w:type="spellStart"/>
      <w:r>
        <w:rPr>
          <w:rFonts w:ascii="Times New Roman" w:hAnsi="Times New Roman" w:cs="Times New Roman"/>
          <w:sz w:val="22"/>
          <w:szCs w:val="22"/>
        </w:rPr>
        <w:t>anula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licitație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deschisă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orice</w:t>
      </w:r>
      <w:proofErr w:type="spellEnd"/>
      <w:r>
        <w:rPr>
          <w:rFonts w:ascii="Times New Roman" w:hAnsi="Times New Roman" w:cs="Times New Roman"/>
          <w:sz w:val="22"/>
          <w:szCs w:val="22"/>
        </w:rPr>
        <w:t xml:space="preserve"> moment ca </w:t>
      </w:r>
      <w:proofErr w:type="spellStart"/>
      <w:r>
        <w:rPr>
          <w:rFonts w:ascii="Times New Roman" w:hAnsi="Times New Roman" w:cs="Times New Roman"/>
          <w:sz w:val="22"/>
          <w:szCs w:val="22"/>
        </w:rPr>
        <w:t>urmare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întrunirii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stabilite</w:t>
      </w:r>
      <w:proofErr w:type="spellEnd"/>
      <w:r>
        <w:rPr>
          <w:rFonts w:ascii="Times New Roman" w:hAnsi="Times New Roman" w:cs="Times New Roman"/>
          <w:sz w:val="22"/>
          <w:szCs w:val="22"/>
        </w:rPr>
        <w:t xml:space="preserve"> la art. 212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213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98/2016/ art. 225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226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99/2016.</w:t>
      </w:r>
    </w:p>
    <w:p w14:paraId="434F81EC" w14:textId="77777777" w:rsidR="00425D41" w:rsidRDefault="005A5DAB" w:rsidP="005A5DAB">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nu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obligată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cel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scăzut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pe care o </w:t>
      </w:r>
      <w:proofErr w:type="spellStart"/>
      <w:r>
        <w:rPr>
          <w:rFonts w:ascii="Times New Roman" w:hAnsi="Times New Roman" w:cs="Times New Roman"/>
          <w:sz w:val="22"/>
          <w:szCs w:val="22"/>
        </w:rPr>
        <w:t>poate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primi</w:t>
      </w:r>
      <w:proofErr w:type="spellEnd"/>
      <w:r>
        <w:rPr>
          <w:rFonts w:ascii="Times New Roman" w:hAnsi="Times New Roman" w:cs="Times New Roman"/>
          <w:sz w:val="22"/>
          <w:szCs w:val="22"/>
        </w:rPr>
        <w:t>.</w:t>
      </w:r>
    </w:p>
    <w:p w14:paraId="5C381E3D" w14:textId="77777777" w:rsidR="00425D41" w:rsidRDefault="005A5DAB" w:rsidP="005A5DAB">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niciun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caz</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răspunzătoare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eventuale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prejudicii</w:t>
      </w:r>
      <w:proofErr w:type="spellEnd"/>
      <w:r>
        <w:rPr>
          <w:rFonts w:ascii="Times New Roman" w:hAnsi="Times New Roman" w:cs="Times New Roman"/>
          <w:sz w:val="22"/>
          <w:szCs w:val="22"/>
        </w:rPr>
        <w:t xml:space="preserve"> determinate de </w:t>
      </w:r>
      <w:proofErr w:type="spellStart"/>
      <w:r>
        <w:rPr>
          <w:rFonts w:ascii="Times New Roman" w:hAnsi="Times New Roman" w:cs="Times New Roman"/>
          <w:sz w:val="22"/>
          <w:szCs w:val="22"/>
        </w:rPr>
        <w:t>situațiile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menționate</w:t>
      </w:r>
      <w:proofErr w:type="spellEnd"/>
      <w:r>
        <w:rPr>
          <w:rFonts w:ascii="Times New Roman" w:hAnsi="Times New Roman" w:cs="Times New Roman"/>
          <w:sz w:val="22"/>
          <w:szCs w:val="22"/>
        </w:rPr>
        <w:t xml:space="preserve"> anterior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garantăm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vom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ține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astfel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situație</w:t>
      </w:r>
      <w:proofErr w:type="spellEnd"/>
      <w:r>
        <w:rPr>
          <w:rFonts w:ascii="Times New Roman" w:hAnsi="Times New Roman" w:cs="Times New Roman"/>
          <w:sz w:val="22"/>
          <w:szCs w:val="22"/>
        </w:rPr>
        <w:t>.</w:t>
      </w:r>
    </w:p>
    <w:p w14:paraId="6FECEC63"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Dacă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asigurăm</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garanție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bună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execuție</w:t>
      </w:r>
      <w:proofErr w:type="spellEnd"/>
      <w:r>
        <w:rPr>
          <w:rFonts w:ascii="Times New Roman" w:hAnsi="Times New Roman" w:cs="Times New Roman"/>
          <w:sz w:val="22"/>
          <w:szCs w:val="22"/>
        </w:rPr>
        <w:t xml:space="preserve"> de ___ </w:t>
      </w:r>
      <w:r>
        <w:rPr>
          <w:rFonts w:ascii="Times New Roman" w:hAnsi="Times New Roman" w:cs="Times New Roman"/>
          <w:bCs/>
          <w:i/>
          <w:iCs/>
          <w:color w:val="0000FF"/>
          <w:sz w:val="22"/>
          <w:szCs w:val="22"/>
          <w:lang w:val="ro-RO"/>
        </w:rPr>
        <w:t>(introduceți procentul stabilit în Fișa de date a achiziției)</w:t>
      </w:r>
      <w:r>
        <w:rPr>
          <w:rFonts w:ascii="Times New Roman" w:hAnsi="Times New Roman" w:cs="Times New Roman"/>
          <w:color w:val="FF0000"/>
          <w:sz w:val="22"/>
          <w:szCs w:val="22"/>
        </w:rPr>
        <w:t xml:space="preserve"> </w:t>
      </w:r>
      <w:r>
        <w:rPr>
          <w:rFonts w:ascii="Times New Roman" w:hAnsi="Times New Roman" w:cs="Times New Roman"/>
          <w:sz w:val="22"/>
          <w:szCs w:val="22"/>
        </w:rPr>
        <w:t xml:space="preserve">din </w:t>
      </w:r>
      <w:proofErr w:type="spellStart"/>
      <w:r>
        <w:rPr>
          <w:rFonts w:ascii="Times New Roman" w:hAnsi="Times New Roman" w:cs="Times New Roman"/>
          <w:sz w:val="22"/>
          <w:szCs w:val="22"/>
        </w:rPr>
        <w:t>prețul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w:t>
      </w:r>
    </w:p>
    <w:p w14:paraId="6F35972F" w14:textId="77777777" w:rsidR="00425D41" w:rsidRDefault="005A5DAB" w:rsidP="005A5DAB">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Confirmăm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participăm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cadrul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atribuirea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transmitem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nicio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indiferent</w:t>
      </w:r>
      <w:proofErr w:type="spellEnd"/>
      <w:r>
        <w:rPr>
          <w:rFonts w:ascii="Times New Roman" w:hAnsi="Times New Roman" w:cs="Times New Roman"/>
          <w:sz w:val="22"/>
          <w:szCs w:val="22"/>
        </w:rPr>
        <w:t xml:space="preserve"> sub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formă</w:t>
      </w:r>
      <w:proofErr w:type="spellEnd"/>
      <w:r>
        <w:rPr>
          <w:rFonts w:ascii="Times New Roman" w:hAnsi="Times New Roman" w:cs="Times New Roman"/>
          <w:sz w:val="22"/>
          <w:szCs w:val="22"/>
        </w:rPr>
        <w:t xml:space="preserve"> (individual, ca </w:t>
      </w:r>
      <w:proofErr w:type="spellStart"/>
      <w:r>
        <w:rPr>
          <w:rFonts w:ascii="Times New Roman" w:hAnsi="Times New Roman" w:cs="Times New Roman"/>
          <w:sz w:val="22"/>
          <w:szCs w:val="22"/>
        </w:rPr>
        <w:t>membru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-o </w:t>
      </w:r>
      <w:proofErr w:type="spellStart"/>
      <w:r>
        <w:rPr>
          <w:rFonts w:ascii="Times New Roman" w:hAnsi="Times New Roman" w:cs="Times New Roman"/>
          <w:sz w:val="22"/>
          <w:szCs w:val="22"/>
        </w:rPr>
        <w:t>asociere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calitate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subcontractant</w:t>
      </w:r>
      <w:proofErr w:type="spellEnd"/>
      <w:r>
        <w:rPr>
          <w:rFonts w:ascii="Times New Roman" w:hAnsi="Times New Roman" w:cs="Times New Roman"/>
          <w:sz w:val="22"/>
          <w:szCs w:val="22"/>
        </w:rPr>
        <w:t>).</w:t>
      </w:r>
    </w:p>
    <w:p w14:paraId="75568620" w14:textId="77777777" w:rsidR="00425D41" w:rsidRDefault="00425D41">
      <w:pPr>
        <w:pStyle w:val="Bodytext80"/>
        <w:spacing w:line="240" w:lineRule="auto"/>
        <w:ind w:left="0" w:firstLine="0"/>
        <w:jc w:val="both"/>
        <w:rPr>
          <w:rFonts w:ascii="Times New Roman" w:hAnsi="Times New Roman" w:cs="Times New Roman"/>
          <w:sz w:val="22"/>
          <w:szCs w:val="22"/>
        </w:rPr>
      </w:pPr>
    </w:p>
    <w:p w14:paraId="13645FC1" w14:textId="77777777" w:rsidR="00425D41" w:rsidRDefault="005A5DAB">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Văzând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r>
        <w:rPr>
          <w:rFonts w:ascii="Times New Roman" w:hAnsi="Times New Roman" w:cs="Times New Roman"/>
          <w:sz w:val="22"/>
          <w:szCs w:val="22"/>
        </w:rPr>
        <w:t xml:space="preserve"> art.57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.(1), art.217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.(5)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.(6)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nr.98/2016, art.123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.(1) din HG nr.395/2016 / art.70</w:t>
      </w:r>
      <w:r>
        <w:rPr>
          <w:rFonts w:ascii="Times New Roman" w:hAnsi="Times New Roman" w:cs="Times New Roman"/>
          <w:sz w:val="22"/>
          <w:szCs w:val="22"/>
          <w:lang w:val="ro-RO"/>
        </w:rPr>
        <w:t>,</w:t>
      </w:r>
      <w:r>
        <w:rPr>
          <w:rFonts w:ascii="Times New Roman" w:hAnsi="Times New Roman" w:cs="Times New Roman"/>
          <w:sz w:val="22"/>
          <w:szCs w:val="22"/>
        </w:rPr>
        <w:t xml:space="preserve"> art.230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nr.99/2016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art.19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.(1)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.(3)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nr.101/2016 </w:t>
      </w:r>
      <w:proofErr w:type="spellStart"/>
      <w:r>
        <w:rPr>
          <w:rFonts w:ascii="Times New Roman" w:hAnsi="Times New Roman" w:cs="Times New Roman"/>
          <w:sz w:val="22"/>
          <w:szCs w:val="22"/>
        </w:rPr>
        <w:t>precizăm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părțile</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informațiile</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prezentate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mai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jos</w:t>
      </w:r>
      <w:proofErr w:type="spellEnd"/>
      <w:r>
        <w:rPr>
          <w:rFonts w:ascii="Times New Roman" w:hAnsi="Times New Roman" w:cs="Times New Roman"/>
          <w:sz w:val="22"/>
          <w:szCs w:val="22"/>
          <w:lang w:eastAsia="en-GB" w:bidi="en-GB"/>
        </w:rPr>
        <w:t xml:space="preserve"> au </w:t>
      </w:r>
      <w:proofErr w:type="spellStart"/>
      <w:r>
        <w:rPr>
          <w:rFonts w:ascii="Times New Roman" w:hAnsi="Times New Roman" w:cs="Times New Roman"/>
          <w:sz w:val="22"/>
          <w:szCs w:val="22"/>
          <w:lang w:eastAsia="en-GB" w:bidi="en-GB"/>
        </w:rPr>
        <w:t>caracter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confidențial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nu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prejudicia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interesele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legitime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privește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secretul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comercial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dreptul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proprietate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intelectuală</w:t>
      </w:r>
      <w:proofErr w:type="spellEnd"/>
      <w:r>
        <w:rPr>
          <w:rFonts w:ascii="Times New Roman" w:hAnsi="Times New Roman" w:cs="Times New Roman"/>
          <w:sz w:val="22"/>
          <w:szCs w:val="22"/>
        </w:rPr>
        <w:t>:</w:t>
      </w:r>
    </w:p>
    <w:p w14:paraId="0CBA38C5" w14:textId="77777777" w:rsidR="00425D41" w:rsidRDefault="00425D41">
      <w:pPr>
        <w:pStyle w:val="Bodytext80"/>
        <w:tabs>
          <w:tab w:val="left" w:pos="1657"/>
        </w:tabs>
        <w:spacing w:line="240" w:lineRule="auto"/>
        <w:ind w:left="0" w:firstLine="0"/>
        <w:jc w:val="both"/>
        <w:rPr>
          <w:rFonts w:ascii="Times New Roman" w:hAnsi="Times New Roman" w:cs="Times New Roman"/>
          <w:sz w:val="22"/>
          <w:szCs w:val="22"/>
        </w:rPr>
      </w:pPr>
    </w:p>
    <w:tbl>
      <w:tblPr>
        <w:tblStyle w:val="TableGrid"/>
        <w:tblpPr w:leftFromText="180" w:rightFromText="180" w:vertAnchor="text" w:horzAnchor="page" w:tblpX="1975" w:tblpY="149"/>
        <w:tblOverlap w:val="never"/>
        <w:tblW w:w="0" w:type="auto"/>
        <w:tblLook w:val="04A0" w:firstRow="1" w:lastRow="0" w:firstColumn="1" w:lastColumn="0" w:noHBand="0" w:noVBand="1"/>
      </w:tblPr>
      <w:tblGrid>
        <w:gridCol w:w="745"/>
        <w:gridCol w:w="7360"/>
      </w:tblGrid>
      <w:tr w:rsidR="00425D41" w14:paraId="67879C91" w14:textId="77777777">
        <w:tc>
          <w:tcPr>
            <w:tcW w:w="745" w:type="dxa"/>
          </w:tcPr>
          <w:p w14:paraId="5F20A63F" w14:textId="77777777" w:rsidR="00425D41" w:rsidRDefault="005A5DAB">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60" w:type="dxa"/>
          </w:tcPr>
          <w:p w14:paraId="0296A013"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Referința</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t</w:t>
            </w:r>
            <w:proofErr w:type="spellStart"/>
            <w:r>
              <w:rPr>
                <w:rFonts w:ascii="Times New Roman" w:hAnsi="Times New Roman" w:cs="Times New Roman"/>
                <w:sz w:val="22"/>
                <w:szCs w:val="22"/>
              </w:rPr>
              <w: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f</w:t>
            </w:r>
            <w:proofErr w:type="spellStart"/>
            <w:r>
              <w:rPr>
                <w:rFonts w:ascii="Times New Roman" w:hAnsi="Times New Roman" w:cs="Times New Roman"/>
                <w:sz w:val="22"/>
                <w:szCs w:val="22"/>
              </w:rPr>
              <w:t>inanciară</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 xml:space="preserve">(introduceți numărul paginii, de la paragraful nr....., la paragraful nr......) </w:t>
            </w:r>
          </w:p>
        </w:tc>
      </w:tr>
      <w:tr w:rsidR="00425D41" w14:paraId="45FEBF02" w14:textId="77777777">
        <w:tc>
          <w:tcPr>
            <w:tcW w:w="745" w:type="dxa"/>
          </w:tcPr>
          <w:p w14:paraId="588E5233"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60" w:type="dxa"/>
          </w:tcPr>
          <w:p w14:paraId="66F4521B"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 xml:space="preserve">(introduceți informația) </w:t>
            </w:r>
          </w:p>
        </w:tc>
      </w:tr>
      <w:tr w:rsidR="00425D41" w14:paraId="5F4E9368" w14:textId="77777777">
        <w:tc>
          <w:tcPr>
            <w:tcW w:w="745" w:type="dxa"/>
          </w:tcPr>
          <w:p w14:paraId="58F28A77"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60" w:type="dxa"/>
          </w:tcPr>
          <w:p w14:paraId="6BB6CFCB"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6479F5F0" w14:textId="77777777" w:rsidR="00425D41" w:rsidRDefault="00425D41">
      <w:pPr>
        <w:pStyle w:val="Bodytext80"/>
        <w:spacing w:line="240" w:lineRule="auto"/>
        <w:ind w:left="0" w:firstLine="0"/>
        <w:jc w:val="both"/>
        <w:rPr>
          <w:rFonts w:ascii="Times New Roman" w:hAnsi="Times New Roman" w:cs="Times New Roman"/>
          <w:sz w:val="22"/>
          <w:szCs w:val="22"/>
        </w:rPr>
      </w:pPr>
    </w:p>
    <w:p w14:paraId="35DCED60" w14:textId="77777777" w:rsidR="00425D41" w:rsidRDefault="00425D41">
      <w:pPr>
        <w:pStyle w:val="Bodytext80"/>
        <w:spacing w:line="240" w:lineRule="auto"/>
        <w:ind w:left="0" w:firstLine="0"/>
        <w:jc w:val="both"/>
        <w:rPr>
          <w:rFonts w:ascii="Times New Roman" w:hAnsi="Times New Roman" w:cs="Times New Roman"/>
          <w:sz w:val="22"/>
          <w:szCs w:val="22"/>
        </w:rPr>
      </w:pPr>
    </w:p>
    <w:p w14:paraId="778B5902" w14:textId="77777777" w:rsidR="00425D41" w:rsidRDefault="00425D41">
      <w:pPr>
        <w:pStyle w:val="Bodytext80"/>
        <w:spacing w:line="240" w:lineRule="auto"/>
        <w:ind w:left="0" w:firstLine="0"/>
        <w:jc w:val="both"/>
        <w:rPr>
          <w:rFonts w:ascii="Times New Roman" w:hAnsi="Times New Roman" w:cs="Times New Roman"/>
          <w:sz w:val="22"/>
          <w:szCs w:val="22"/>
        </w:rPr>
      </w:pPr>
    </w:p>
    <w:p w14:paraId="37E29976" w14:textId="77777777" w:rsidR="00425D41" w:rsidRDefault="00425D41">
      <w:pPr>
        <w:pStyle w:val="Tablecaption0"/>
        <w:jc w:val="both"/>
        <w:rPr>
          <w:rFonts w:eastAsia="Calibri"/>
          <w:sz w:val="22"/>
          <w:szCs w:val="22"/>
        </w:rPr>
      </w:pPr>
    </w:p>
    <w:p w14:paraId="0B2627E6" w14:textId="77777777" w:rsidR="00425D41" w:rsidRDefault="00425D41">
      <w:pPr>
        <w:pStyle w:val="Tablecaption0"/>
        <w:jc w:val="both"/>
        <w:rPr>
          <w:rFonts w:eastAsia="Calibri"/>
          <w:sz w:val="22"/>
          <w:szCs w:val="22"/>
        </w:rPr>
      </w:pPr>
    </w:p>
    <w:p w14:paraId="51D568D6" w14:textId="77777777" w:rsidR="00425D41" w:rsidRDefault="00425D41">
      <w:pPr>
        <w:pStyle w:val="Tablecaption0"/>
        <w:jc w:val="both"/>
        <w:rPr>
          <w:rFonts w:eastAsia="Calibri"/>
          <w:sz w:val="22"/>
          <w:szCs w:val="22"/>
        </w:rPr>
      </w:pPr>
    </w:p>
    <w:p w14:paraId="0323C21F" w14:textId="77777777" w:rsidR="00425D41" w:rsidRDefault="005A5DAB">
      <w:pPr>
        <w:pStyle w:val="Tablecaption0"/>
        <w:jc w:val="both"/>
        <w:rPr>
          <w:sz w:val="22"/>
          <w:szCs w:val="22"/>
        </w:rPr>
      </w:pPr>
      <w:r>
        <w:rPr>
          <w:rFonts w:eastAsia="Calibri"/>
          <w:sz w:val="22"/>
          <w:szCs w:val="22"/>
        </w:rPr>
        <w:t xml:space="preserve">De </w:t>
      </w:r>
      <w:proofErr w:type="spellStart"/>
      <w:r>
        <w:rPr>
          <w:rFonts w:eastAsia="Calibri"/>
          <w:sz w:val="22"/>
          <w:szCs w:val="22"/>
        </w:rPr>
        <w:t>asemenea</w:t>
      </w:r>
      <w:proofErr w:type="spellEnd"/>
      <w:r>
        <w:rPr>
          <w:rFonts w:eastAsia="Calibri"/>
          <w:sz w:val="22"/>
          <w:szCs w:val="22"/>
        </w:rPr>
        <w:t xml:space="preserve">, </w:t>
      </w:r>
      <w:proofErr w:type="spellStart"/>
      <w:r>
        <w:rPr>
          <w:rFonts w:eastAsia="Calibri"/>
          <w:sz w:val="22"/>
          <w:szCs w:val="22"/>
        </w:rPr>
        <w:t>în</w:t>
      </w:r>
      <w:proofErr w:type="spellEnd"/>
      <w:r>
        <w:rPr>
          <w:rFonts w:eastAsia="Calibri"/>
          <w:sz w:val="22"/>
          <w:szCs w:val="22"/>
        </w:rPr>
        <w:t xml:space="preserve"> </w:t>
      </w:r>
      <w:proofErr w:type="spellStart"/>
      <w:r>
        <w:rPr>
          <w:rFonts w:eastAsia="Calibri"/>
          <w:sz w:val="22"/>
          <w:szCs w:val="22"/>
        </w:rPr>
        <w:t>virtutea</w:t>
      </w:r>
      <w:proofErr w:type="spellEnd"/>
      <w:r>
        <w:rPr>
          <w:rFonts w:eastAsia="Calibri"/>
          <w:sz w:val="22"/>
          <w:szCs w:val="22"/>
        </w:rPr>
        <w:t xml:space="preserve"> art.123 </w:t>
      </w:r>
      <w:proofErr w:type="spellStart"/>
      <w:r>
        <w:rPr>
          <w:rFonts w:eastAsia="Calibri"/>
          <w:sz w:val="22"/>
          <w:szCs w:val="22"/>
        </w:rPr>
        <w:t>alin</w:t>
      </w:r>
      <w:proofErr w:type="spellEnd"/>
      <w:r>
        <w:rPr>
          <w:rFonts w:eastAsia="Calibri"/>
          <w:sz w:val="22"/>
          <w:szCs w:val="22"/>
        </w:rPr>
        <w:t xml:space="preserve">.(1) din HG nr.395/2016, </w:t>
      </w:r>
      <w:proofErr w:type="spellStart"/>
      <w:r>
        <w:rPr>
          <w:rFonts w:eastAsia="Calibri"/>
          <w:sz w:val="22"/>
          <w:szCs w:val="22"/>
        </w:rPr>
        <w:t>precizăm</w:t>
      </w:r>
      <w:proofErr w:type="spellEnd"/>
      <w:r>
        <w:rPr>
          <w:rFonts w:eastAsia="Calibri"/>
          <w:sz w:val="22"/>
          <w:szCs w:val="22"/>
        </w:rPr>
        <w:t xml:space="preserve"> </w:t>
      </w:r>
      <w:proofErr w:type="spellStart"/>
      <w:r>
        <w:rPr>
          <w:rFonts w:eastAsia="Calibri"/>
          <w:sz w:val="22"/>
          <w:szCs w:val="22"/>
        </w:rPr>
        <w:t>că</w:t>
      </w:r>
      <w:proofErr w:type="spellEnd"/>
      <w:r>
        <w:rPr>
          <w:rFonts w:eastAsia="Calibri"/>
          <w:sz w:val="22"/>
          <w:szCs w:val="22"/>
        </w:rPr>
        <w:t xml:space="preserve"> </w:t>
      </w:r>
      <w:proofErr w:type="spellStart"/>
      <w:r>
        <w:rPr>
          <w:rFonts w:eastAsia="Calibri"/>
          <w:sz w:val="22"/>
          <w:szCs w:val="22"/>
        </w:rPr>
        <w:t>motivele</w:t>
      </w:r>
      <w:proofErr w:type="spellEnd"/>
      <w:r>
        <w:rPr>
          <w:rFonts w:eastAsia="Calibri"/>
          <w:sz w:val="22"/>
          <w:szCs w:val="22"/>
        </w:rPr>
        <w:t xml:space="preserve"> </w:t>
      </w:r>
      <w:proofErr w:type="spellStart"/>
      <w:r>
        <w:rPr>
          <w:rFonts w:eastAsia="Calibri"/>
          <w:sz w:val="22"/>
          <w:szCs w:val="22"/>
        </w:rPr>
        <w:t>pentru</w:t>
      </w:r>
      <w:proofErr w:type="spellEnd"/>
      <w:r>
        <w:rPr>
          <w:rFonts w:eastAsia="Calibri"/>
          <w:sz w:val="22"/>
          <w:szCs w:val="22"/>
        </w:rPr>
        <w:t xml:space="preserve"> care </w:t>
      </w:r>
      <w:proofErr w:type="spellStart"/>
      <w:r>
        <w:rPr>
          <w:rFonts w:eastAsia="Calibri"/>
          <w:sz w:val="22"/>
          <w:szCs w:val="22"/>
        </w:rPr>
        <w:t>părțile</w:t>
      </w:r>
      <w:proofErr w:type="spellEnd"/>
      <w:r>
        <w:rPr>
          <w:rFonts w:eastAsia="Calibri"/>
          <w:sz w:val="22"/>
          <w:szCs w:val="22"/>
        </w:rPr>
        <w:t>/</w:t>
      </w:r>
      <w:proofErr w:type="spellStart"/>
      <w:r>
        <w:rPr>
          <w:rFonts w:eastAsia="Calibri"/>
          <w:sz w:val="22"/>
          <w:szCs w:val="22"/>
        </w:rPr>
        <w:t>informațiile</w:t>
      </w:r>
      <w:proofErr w:type="spellEnd"/>
      <w:r>
        <w:rPr>
          <w:rFonts w:eastAsia="Calibri"/>
          <w:sz w:val="22"/>
          <w:szCs w:val="22"/>
        </w:rPr>
        <w:t xml:space="preserve"> </w:t>
      </w:r>
      <w:proofErr w:type="spellStart"/>
      <w:r>
        <w:rPr>
          <w:rFonts w:eastAsia="Calibri"/>
          <w:sz w:val="22"/>
          <w:szCs w:val="22"/>
        </w:rPr>
        <w:t>mai</w:t>
      </w:r>
      <w:proofErr w:type="spellEnd"/>
      <w:r>
        <w:rPr>
          <w:rFonts w:eastAsia="Calibri"/>
          <w:sz w:val="22"/>
          <w:szCs w:val="22"/>
        </w:rPr>
        <w:t xml:space="preserve"> sus </w:t>
      </w:r>
      <w:proofErr w:type="spellStart"/>
      <w:r>
        <w:rPr>
          <w:rFonts w:eastAsia="Calibri"/>
          <w:sz w:val="22"/>
          <w:szCs w:val="22"/>
        </w:rPr>
        <w:t>menționate</w:t>
      </w:r>
      <w:proofErr w:type="spellEnd"/>
      <w:r>
        <w:rPr>
          <w:rFonts w:eastAsia="Calibri"/>
          <w:sz w:val="22"/>
          <w:szCs w:val="22"/>
        </w:rPr>
        <w:t xml:space="preserve"> din </w:t>
      </w:r>
      <w:proofErr w:type="spellStart"/>
      <w:r>
        <w:rPr>
          <w:rFonts w:eastAsia="Calibri"/>
          <w:sz w:val="22"/>
          <w:szCs w:val="22"/>
        </w:rPr>
        <w:t>Propunerea</w:t>
      </w:r>
      <w:proofErr w:type="spellEnd"/>
      <w:r>
        <w:rPr>
          <w:rFonts w:eastAsia="Calibri"/>
          <w:sz w:val="22"/>
          <w:szCs w:val="22"/>
        </w:rPr>
        <w:t xml:space="preserve"> </w:t>
      </w:r>
      <w:proofErr w:type="spellStart"/>
      <w:r>
        <w:rPr>
          <w:rFonts w:eastAsia="Calibri"/>
          <w:sz w:val="22"/>
          <w:szCs w:val="22"/>
        </w:rPr>
        <w:t>Tehnică</w:t>
      </w:r>
      <w:proofErr w:type="spellEnd"/>
      <w:r>
        <w:rPr>
          <w:rFonts w:eastAsia="Calibri"/>
          <w:sz w:val="22"/>
          <w:szCs w:val="22"/>
        </w:rPr>
        <w:t xml:space="preserve"> </w:t>
      </w:r>
      <w:proofErr w:type="spellStart"/>
      <w:r>
        <w:rPr>
          <w:rFonts w:eastAsia="Calibri"/>
          <w:sz w:val="22"/>
          <w:szCs w:val="22"/>
        </w:rPr>
        <w:t>și</w:t>
      </w:r>
      <w:proofErr w:type="spellEnd"/>
      <w:r>
        <w:rPr>
          <w:rFonts w:eastAsia="Calibri"/>
          <w:sz w:val="22"/>
          <w:szCs w:val="22"/>
        </w:rPr>
        <w:t xml:space="preserve"> din </w:t>
      </w:r>
      <w:proofErr w:type="spellStart"/>
      <w:r>
        <w:rPr>
          <w:rFonts w:eastAsia="Calibri"/>
          <w:sz w:val="22"/>
          <w:szCs w:val="22"/>
        </w:rPr>
        <w:t>Propunerea</w:t>
      </w:r>
      <w:proofErr w:type="spellEnd"/>
      <w:r>
        <w:rPr>
          <w:rFonts w:eastAsia="Calibri"/>
          <w:sz w:val="22"/>
          <w:szCs w:val="22"/>
        </w:rPr>
        <w:t xml:space="preserve"> </w:t>
      </w:r>
      <w:proofErr w:type="spellStart"/>
      <w:r>
        <w:rPr>
          <w:rFonts w:eastAsia="Calibri"/>
          <w:sz w:val="22"/>
          <w:szCs w:val="22"/>
        </w:rPr>
        <w:t>Financiară</w:t>
      </w:r>
      <w:proofErr w:type="spellEnd"/>
      <w:r>
        <w:rPr>
          <w:rFonts w:eastAsia="Calibri"/>
          <w:sz w:val="22"/>
          <w:szCs w:val="22"/>
        </w:rPr>
        <w:t xml:space="preserve"> sunt </w:t>
      </w:r>
      <w:proofErr w:type="spellStart"/>
      <w:r>
        <w:rPr>
          <w:rFonts w:eastAsia="Calibri"/>
          <w:sz w:val="22"/>
          <w:szCs w:val="22"/>
        </w:rPr>
        <w:t>confidențiale</w:t>
      </w:r>
      <w:proofErr w:type="spellEnd"/>
      <w:r>
        <w:rPr>
          <w:rFonts w:eastAsia="Calibri"/>
          <w:sz w:val="22"/>
          <w:szCs w:val="22"/>
        </w:rPr>
        <w:t xml:space="preserve"> sunt </w:t>
      </w:r>
      <w:proofErr w:type="spellStart"/>
      <w:r>
        <w:rPr>
          <w:rFonts w:eastAsia="Calibri"/>
          <w:sz w:val="22"/>
          <w:szCs w:val="22"/>
        </w:rPr>
        <w:t>următoarele</w:t>
      </w:r>
      <w:proofErr w:type="spellEnd"/>
      <w:r>
        <w:rPr>
          <w:rStyle w:val="FootnoteReference"/>
          <w:rFonts w:eastAsia="Calibri"/>
          <w:sz w:val="22"/>
          <w:szCs w:val="22"/>
        </w:rPr>
        <w:footnoteReference w:id="15"/>
      </w:r>
      <w:r>
        <w:rPr>
          <w:rFonts w:eastAsia="Calibri"/>
          <w:sz w:val="22"/>
          <w:szCs w:val="22"/>
        </w:rPr>
        <w:t>:</w:t>
      </w:r>
    </w:p>
    <w:tbl>
      <w:tblPr>
        <w:tblStyle w:val="TableGrid"/>
        <w:tblpPr w:leftFromText="180" w:rightFromText="180" w:vertAnchor="text" w:horzAnchor="page" w:tblpX="2027" w:tblpY="251"/>
        <w:tblOverlap w:val="never"/>
        <w:tblW w:w="0" w:type="auto"/>
        <w:tblLook w:val="04A0" w:firstRow="1" w:lastRow="0" w:firstColumn="1" w:lastColumn="0" w:noHBand="0" w:noVBand="1"/>
      </w:tblPr>
      <w:tblGrid>
        <w:gridCol w:w="765"/>
        <w:gridCol w:w="7309"/>
      </w:tblGrid>
      <w:tr w:rsidR="00425D41" w14:paraId="49D003DA" w14:textId="77777777">
        <w:tc>
          <w:tcPr>
            <w:tcW w:w="765" w:type="dxa"/>
          </w:tcPr>
          <w:p w14:paraId="0DDAD3B7" w14:textId="77777777" w:rsidR="00425D41" w:rsidRDefault="005A5DAB">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09" w:type="dxa"/>
          </w:tcPr>
          <w:p w14:paraId="1EF8CCA8"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Referința</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t</w:t>
            </w:r>
            <w:proofErr w:type="spellStart"/>
            <w:r>
              <w:rPr>
                <w:rFonts w:ascii="Times New Roman" w:hAnsi="Times New Roman" w:cs="Times New Roman"/>
                <w:sz w:val="22"/>
                <w:szCs w:val="22"/>
              </w:rPr>
              <w: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f</w:t>
            </w:r>
            <w:proofErr w:type="spellStart"/>
            <w:r>
              <w:rPr>
                <w:rFonts w:ascii="Times New Roman" w:hAnsi="Times New Roman" w:cs="Times New Roman"/>
                <w:sz w:val="22"/>
                <w:szCs w:val="22"/>
              </w:rPr>
              <w:t>inanciară</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 xml:space="preserve">(introduceți numărul paginii, de la paragraful nr....., la paragraful nr......) </w:t>
            </w:r>
          </w:p>
        </w:tc>
      </w:tr>
      <w:tr w:rsidR="00425D41" w14:paraId="3EDF6E03" w14:textId="77777777">
        <w:tc>
          <w:tcPr>
            <w:tcW w:w="765" w:type="dxa"/>
          </w:tcPr>
          <w:p w14:paraId="4C308C39"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09" w:type="dxa"/>
          </w:tcPr>
          <w:p w14:paraId="7D80523A"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r w:rsidR="00425D41" w14:paraId="2054B3DC" w14:textId="77777777">
        <w:tc>
          <w:tcPr>
            <w:tcW w:w="765" w:type="dxa"/>
          </w:tcPr>
          <w:p w14:paraId="1C8C3525"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09" w:type="dxa"/>
          </w:tcPr>
          <w:p w14:paraId="49DF8DEE" w14:textId="77777777" w:rsidR="00425D41" w:rsidRDefault="005A5DAB">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6C84D4F0" w14:textId="77777777" w:rsidR="00425D41" w:rsidRDefault="00425D41">
      <w:pPr>
        <w:jc w:val="both"/>
        <w:rPr>
          <w:sz w:val="22"/>
          <w:szCs w:val="22"/>
        </w:rPr>
      </w:pPr>
    </w:p>
    <w:p w14:paraId="3EE9E91C" w14:textId="77777777" w:rsidR="00425D41" w:rsidRDefault="00425D41">
      <w:pPr>
        <w:jc w:val="both"/>
        <w:rPr>
          <w:sz w:val="22"/>
          <w:szCs w:val="22"/>
        </w:rPr>
      </w:pPr>
    </w:p>
    <w:p w14:paraId="2EA09CA2" w14:textId="77777777" w:rsidR="00425D41" w:rsidRDefault="00425D41">
      <w:pPr>
        <w:jc w:val="both"/>
        <w:rPr>
          <w:sz w:val="22"/>
          <w:szCs w:val="22"/>
        </w:rPr>
      </w:pPr>
    </w:p>
    <w:p w14:paraId="62A5B4F0" w14:textId="77777777" w:rsidR="00425D41" w:rsidRDefault="00425D41">
      <w:pPr>
        <w:jc w:val="both"/>
        <w:rPr>
          <w:sz w:val="22"/>
          <w:szCs w:val="22"/>
        </w:rPr>
      </w:pPr>
    </w:p>
    <w:p w14:paraId="0A1B3CF9" w14:textId="77777777" w:rsidR="00425D41" w:rsidRDefault="00425D41">
      <w:pPr>
        <w:pStyle w:val="Bodytext80"/>
        <w:spacing w:after="120" w:line="240" w:lineRule="auto"/>
        <w:ind w:left="0" w:firstLine="0"/>
        <w:jc w:val="both"/>
        <w:rPr>
          <w:rFonts w:ascii="Times New Roman" w:hAnsi="Times New Roman" w:cs="Times New Roman"/>
          <w:sz w:val="22"/>
          <w:szCs w:val="22"/>
        </w:rPr>
      </w:pPr>
    </w:p>
    <w:p w14:paraId="51FED181" w14:textId="77777777" w:rsidR="00425D41" w:rsidRDefault="00425D41">
      <w:pPr>
        <w:pStyle w:val="Bodytext80"/>
        <w:spacing w:after="120" w:line="240" w:lineRule="auto"/>
        <w:ind w:left="0" w:firstLine="0"/>
        <w:jc w:val="both"/>
        <w:rPr>
          <w:rFonts w:ascii="Times New Roman" w:hAnsi="Times New Roman" w:cs="Times New Roman"/>
          <w:i/>
          <w:iCs/>
          <w:sz w:val="22"/>
          <w:szCs w:val="22"/>
        </w:rPr>
      </w:pPr>
    </w:p>
    <w:p w14:paraId="37B832C8" w14:textId="77777777" w:rsidR="00425D41" w:rsidRDefault="005A5DAB">
      <w:r>
        <w:rPr>
          <w:rFonts w:eastAsia="SimSun"/>
          <w:color w:val="000000"/>
          <w:sz w:val="22"/>
          <w:szCs w:val="22"/>
          <w:lang w:eastAsia="zh-CN" w:bidi="ar"/>
        </w:rPr>
        <w:t>Î</w:t>
      </w:r>
      <w:proofErr w:type="spellStart"/>
      <w:r>
        <w:rPr>
          <w:rFonts w:eastAsia="SimSun"/>
          <w:color w:val="000000"/>
          <w:sz w:val="22"/>
          <w:szCs w:val="22"/>
          <w:lang w:val="en-US" w:eastAsia="zh-CN" w:bidi="ar"/>
        </w:rPr>
        <w:t>ntelegem</w:t>
      </w:r>
      <w:proofErr w:type="spellEnd"/>
      <w:r>
        <w:rPr>
          <w:rFonts w:eastAsia="SimSun"/>
          <w:color w:val="000000"/>
          <w:sz w:val="22"/>
          <w:szCs w:val="22"/>
          <w:lang w:val="en-US" w:eastAsia="zh-CN" w:bidi="ar"/>
        </w:rPr>
        <w:t xml:space="preserve"> c</w:t>
      </w:r>
      <w:r>
        <w:rPr>
          <w:rFonts w:eastAsia="SimSun"/>
          <w:color w:val="000000"/>
          <w:sz w:val="22"/>
          <w:szCs w:val="22"/>
          <w:lang w:eastAsia="zh-CN" w:bidi="ar"/>
        </w:rPr>
        <w:t>ă</w:t>
      </w:r>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informaţiile</w:t>
      </w:r>
      <w:proofErr w:type="spellEnd"/>
      <w:r>
        <w:rPr>
          <w:rFonts w:eastAsia="SimSun"/>
          <w:color w:val="000000"/>
          <w:sz w:val="22"/>
          <w:szCs w:val="22"/>
          <w:lang w:val="en-US" w:eastAsia="zh-CN" w:bidi="ar"/>
        </w:rPr>
        <w:t xml:space="preserve"> indicate de </w:t>
      </w:r>
      <w:proofErr w:type="spellStart"/>
      <w:r>
        <w:rPr>
          <w:rFonts w:eastAsia="SimSun"/>
          <w:color w:val="000000"/>
          <w:sz w:val="22"/>
          <w:szCs w:val="22"/>
          <w:lang w:val="en-US" w:eastAsia="zh-CN" w:bidi="ar"/>
        </w:rPr>
        <w:t>noi</w:t>
      </w:r>
      <w:proofErr w:type="spellEnd"/>
      <w:r>
        <w:rPr>
          <w:rFonts w:eastAsia="SimSun"/>
          <w:color w:val="000000"/>
          <w:sz w:val="22"/>
          <w:szCs w:val="22"/>
          <w:lang w:val="en-US" w:eastAsia="zh-CN" w:bidi="ar"/>
        </w:rPr>
        <w:t xml:space="preserve">, din </w:t>
      </w:r>
      <w:proofErr w:type="spellStart"/>
      <w:r>
        <w:rPr>
          <w:rFonts w:eastAsia="SimSun"/>
          <w:color w:val="000000"/>
          <w:sz w:val="22"/>
          <w:szCs w:val="22"/>
          <w:lang w:val="en-US" w:eastAsia="zh-CN" w:bidi="ar"/>
        </w:rPr>
        <w:t>propunerea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tehnică</w:t>
      </w:r>
      <w:proofErr w:type="spellEnd"/>
      <w:r>
        <w:rPr>
          <w:rFonts w:eastAsia="SimSun"/>
          <w:color w:val="000000"/>
          <w:sz w:val="22"/>
          <w:szCs w:val="22"/>
          <w:lang w:val="en-US" w:eastAsia="zh-CN" w:bidi="ar"/>
        </w:rPr>
        <w:t xml:space="preserve">/din </w:t>
      </w:r>
      <w:proofErr w:type="spellStart"/>
      <w:r>
        <w:rPr>
          <w:rFonts w:eastAsia="SimSun"/>
          <w:color w:val="000000"/>
          <w:sz w:val="22"/>
          <w:szCs w:val="22"/>
          <w:lang w:val="en-US" w:eastAsia="zh-CN" w:bidi="ar"/>
        </w:rPr>
        <w:t>propunerea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financiară</w:t>
      </w:r>
      <w:proofErr w:type="spellEnd"/>
      <w:r>
        <w:rPr>
          <w:rFonts w:eastAsia="SimSun"/>
          <w:color w:val="000000"/>
          <w:sz w:val="22"/>
          <w:szCs w:val="22"/>
          <w:lang w:val="en-US" w:eastAsia="zh-CN" w:bidi="ar"/>
        </w:rPr>
        <w:t xml:space="preserve"> ca </w:t>
      </w:r>
      <w:proofErr w:type="spellStart"/>
      <w:r>
        <w:rPr>
          <w:rFonts w:eastAsia="SimSun"/>
          <w:color w:val="000000"/>
          <w:sz w:val="22"/>
          <w:szCs w:val="22"/>
          <w:lang w:val="en-US" w:eastAsia="zh-CN" w:bidi="ar"/>
        </w:rPr>
        <w:t>fiind</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confidenţiale</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trebuie</w:t>
      </w:r>
      <w:proofErr w:type="spellEnd"/>
      <w:r>
        <w:rPr>
          <w:rFonts w:eastAsia="SimSun"/>
          <w:color w:val="000000"/>
          <w:sz w:val="22"/>
          <w:szCs w:val="22"/>
          <w:lang w:val="en-US" w:eastAsia="zh-CN" w:bidi="ar"/>
        </w:rPr>
        <w:t xml:space="preserve"> </w:t>
      </w:r>
      <w:proofErr w:type="spellStart"/>
      <w:r>
        <w:rPr>
          <w:rFonts w:eastAsia="SimSun"/>
          <w:b/>
          <w:bCs/>
          <w:color w:val="000000"/>
          <w:sz w:val="22"/>
          <w:szCs w:val="22"/>
          <w:lang w:val="en-US" w:eastAsia="zh-CN" w:bidi="ar"/>
        </w:rPr>
        <w:t>să</w:t>
      </w:r>
      <w:proofErr w:type="spellEnd"/>
      <w:r>
        <w:rPr>
          <w:rFonts w:eastAsia="SimSun"/>
          <w:b/>
          <w:bCs/>
          <w:color w:val="000000"/>
          <w:sz w:val="22"/>
          <w:szCs w:val="22"/>
          <w:lang w:val="en-US" w:eastAsia="zh-CN" w:bidi="ar"/>
        </w:rPr>
        <w:t xml:space="preserve"> fie </w:t>
      </w:r>
      <w:proofErr w:type="spellStart"/>
      <w:r>
        <w:rPr>
          <w:rFonts w:eastAsia="TimesNewRomanPS-BoldMT"/>
          <w:b/>
          <w:bCs/>
          <w:color w:val="000000"/>
          <w:sz w:val="22"/>
          <w:szCs w:val="22"/>
          <w:lang w:val="en-US" w:eastAsia="zh-CN" w:bidi="ar"/>
        </w:rPr>
        <w:t>însoţite</w:t>
      </w:r>
      <w:proofErr w:type="spellEnd"/>
      <w:r>
        <w:rPr>
          <w:rFonts w:eastAsia="TimesNewRomanPS-BoldMT"/>
          <w:b/>
          <w:bCs/>
          <w:color w:val="000000"/>
          <w:sz w:val="22"/>
          <w:szCs w:val="22"/>
          <w:lang w:val="en-US" w:eastAsia="zh-CN" w:bidi="ar"/>
        </w:rPr>
        <w:t xml:space="preserve"> LA DATA DEPUNERII OFERTEI de </w:t>
      </w:r>
      <w:proofErr w:type="spellStart"/>
      <w:r>
        <w:rPr>
          <w:rFonts w:eastAsia="TimesNewRomanPS-BoldMT"/>
          <w:b/>
          <w:bCs/>
          <w:color w:val="000000"/>
          <w:sz w:val="22"/>
          <w:szCs w:val="22"/>
          <w:lang w:val="en-US" w:eastAsia="zh-CN" w:bidi="ar"/>
        </w:rPr>
        <w:t>dovada</w:t>
      </w:r>
      <w:proofErr w:type="spellEnd"/>
      <w:r>
        <w:rPr>
          <w:rFonts w:eastAsia="TimesNewRomanPS-BoldMT"/>
          <w:b/>
          <w:bCs/>
          <w:color w:val="000000"/>
          <w:sz w:val="22"/>
          <w:szCs w:val="22"/>
          <w:lang w:val="en-US" w:eastAsia="zh-CN" w:bidi="ar"/>
        </w:rPr>
        <w:t xml:space="preserve"> care le </w:t>
      </w:r>
      <w:proofErr w:type="spellStart"/>
      <w:r>
        <w:rPr>
          <w:rFonts w:eastAsia="TimesNewRomanPS-BoldMT"/>
          <w:b/>
          <w:bCs/>
          <w:color w:val="000000"/>
          <w:sz w:val="22"/>
          <w:szCs w:val="22"/>
          <w:lang w:val="en-US" w:eastAsia="zh-CN" w:bidi="ar"/>
        </w:rPr>
        <w:t>conferă</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caracterul</w:t>
      </w:r>
      <w:proofErr w:type="spellEnd"/>
      <w:r>
        <w:rPr>
          <w:rFonts w:eastAsia="TimesNewRomanPS-BoldMT"/>
          <w:b/>
          <w:bCs/>
          <w:color w:val="000000"/>
          <w:sz w:val="22"/>
          <w:szCs w:val="22"/>
          <w:lang w:val="en-US" w:eastAsia="zh-CN" w:bidi="ar"/>
        </w:rPr>
        <w:t xml:space="preserve"> de </w:t>
      </w:r>
      <w:proofErr w:type="spellStart"/>
      <w:r>
        <w:rPr>
          <w:rFonts w:eastAsia="TimesNewRomanPS-BoldMT"/>
          <w:b/>
          <w:bCs/>
          <w:color w:val="000000"/>
          <w:sz w:val="22"/>
          <w:szCs w:val="22"/>
          <w:lang w:val="en-US" w:eastAsia="zh-CN" w:bidi="ar"/>
        </w:rPr>
        <w:t>confidenţialitate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dovadă</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ce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devine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anexă</w:t>
      </w:r>
      <w:proofErr w:type="spellEnd"/>
      <w:r>
        <w:rPr>
          <w:rFonts w:eastAsia="TimesNewRomanPS-BoldMT"/>
          <w:b/>
          <w:bCs/>
          <w:color w:val="000000"/>
          <w:sz w:val="22"/>
          <w:szCs w:val="22"/>
          <w:lang w:val="en-US" w:eastAsia="zh-CN" w:bidi="ar"/>
        </w:rPr>
        <w:t xml:space="preserve"> la </w:t>
      </w:r>
      <w:proofErr w:type="spellStart"/>
      <w:r>
        <w:rPr>
          <w:rFonts w:eastAsia="TimesNewRomanPS-BoldMT"/>
          <w:b/>
          <w:bCs/>
          <w:color w:val="000000"/>
          <w:sz w:val="22"/>
          <w:szCs w:val="22"/>
          <w:lang w:val="en-US" w:eastAsia="zh-CN" w:bidi="ar"/>
        </w:rPr>
        <w:t>ofertă</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în</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caz</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contrar</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oferta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va</w:t>
      </w:r>
      <w:proofErr w:type="spellEnd"/>
      <w:r>
        <w:rPr>
          <w:rFonts w:eastAsia="SimSun"/>
          <w:color w:val="000000"/>
          <w:sz w:val="22"/>
          <w:szCs w:val="22"/>
          <w:lang w:val="en-US" w:eastAsia="zh-CN" w:bidi="ar"/>
        </w:rPr>
        <w:t xml:space="preserve"> fi </w:t>
      </w:r>
      <w:proofErr w:type="spellStart"/>
      <w:r>
        <w:rPr>
          <w:rFonts w:eastAsia="SimSun"/>
          <w:color w:val="000000"/>
          <w:sz w:val="22"/>
          <w:szCs w:val="22"/>
          <w:lang w:val="en-US" w:eastAsia="zh-CN" w:bidi="ar"/>
        </w:rPr>
        <w:t>considerată</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publică</w:t>
      </w:r>
      <w:proofErr w:type="spellEnd"/>
      <w:r>
        <w:rPr>
          <w:rFonts w:eastAsia="SimSun"/>
          <w:color w:val="000000"/>
          <w:sz w:val="22"/>
          <w:szCs w:val="22"/>
          <w:lang w:eastAsia="zh-CN" w:bidi="ar"/>
        </w:rPr>
        <w:t>,</w:t>
      </w:r>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fără</w:t>
      </w:r>
      <w:proofErr w:type="spellEnd"/>
      <w:r>
        <w:rPr>
          <w:rFonts w:eastAsia="SimSun"/>
          <w:color w:val="000000"/>
          <w:sz w:val="22"/>
          <w:szCs w:val="22"/>
          <w:lang w:val="en-US" w:eastAsia="zh-CN" w:bidi="ar"/>
        </w:rPr>
        <w:t xml:space="preserve"> a fi solicitate </w:t>
      </w:r>
      <w:proofErr w:type="spellStart"/>
      <w:r>
        <w:rPr>
          <w:rFonts w:eastAsia="SimSun"/>
          <w:color w:val="000000"/>
          <w:sz w:val="22"/>
          <w:szCs w:val="22"/>
          <w:lang w:val="en-US" w:eastAsia="zh-CN" w:bidi="ar"/>
        </w:rPr>
        <w:t>clarificări</w:t>
      </w:r>
      <w:proofErr w:type="spellEnd"/>
      <w:r>
        <w:rPr>
          <w:rFonts w:eastAsia="SimSun"/>
          <w:color w:val="000000"/>
          <w:sz w:val="22"/>
          <w:szCs w:val="22"/>
          <w:lang w:val="en-US" w:eastAsia="zh-CN" w:bidi="ar"/>
        </w:rPr>
        <w:t xml:space="preserve"> cu </w:t>
      </w:r>
      <w:proofErr w:type="spellStart"/>
      <w:r>
        <w:rPr>
          <w:rFonts w:eastAsia="SimSun"/>
          <w:color w:val="000000"/>
          <w:sz w:val="22"/>
          <w:szCs w:val="22"/>
          <w:lang w:val="en-US" w:eastAsia="zh-CN" w:bidi="ar"/>
        </w:rPr>
        <w:t>privire</w:t>
      </w:r>
      <w:proofErr w:type="spellEnd"/>
      <w:r>
        <w:rPr>
          <w:rFonts w:eastAsia="SimSun"/>
          <w:color w:val="000000"/>
          <w:sz w:val="22"/>
          <w:szCs w:val="22"/>
          <w:lang w:val="en-US" w:eastAsia="zh-CN" w:bidi="ar"/>
        </w:rPr>
        <w:t xml:space="preserve"> la </w:t>
      </w:r>
      <w:proofErr w:type="spellStart"/>
      <w:r>
        <w:rPr>
          <w:rFonts w:eastAsia="SimSun"/>
          <w:color w:val="000000"/>
          <w:sz w:val="22"/>
          <w:szCs w:val="22"/>
          <w:lang w:val="en-US" w:eastAsia="zh-CN" w:bidi="ar"/>
        </w:rPr>
        <w:t>acest</w:t>
      </w:r>
      <w:proofErr w:type="spellEnd"/>
      <w:r>
        <w:rPr>
          <w:rFonts w:eastAsia="SimSun"/>
          <w:color w:val="000000"/>
          <w:sz w:val="22"/>
          <w:szCs w:val="22"/>
          <w:lang w:val="en-US" w:eastAsia="zh-CN" w:bidi="ar"/>
        </w:rPr>
        <w:t xml:space="preserve"> aspect.</w:t>
      </w:r>
    </w:p>
    <w:p w14:paraId="3080F23B" w14:textId="77777777" w:rsidR="00425D41" w:rsidRDefault="00425D41">
      <w:pPr>
        <w:pStyle w:val="Bodytext80"/>
        <w:spacing w:after="120" w:line="240" w:lineRule="auto"/>
        <w:ind w:left="0" w:firstLine="0"/>
        <w:jc w:val="both"/>
        <w:rPr>
          <w:rFonts w:ascii="Times New Roman" w:hAnsi="Times New Roman" w:cs="Times New Roman"/>
          <w:i/>
          <w:iCs/>
          <w:sz w:val="22"/>
          <w:szCs w:val="22"/>
        </w:rPr>
      </w:pPr>
    </w:p>
    <w:p w14:paraId="5DD99786" w14:textId="77777777" w:rsidR="00425D41" w:rsidRDefault="00425D41">
      <w:pPr>
        <w:autoSpaceDE w:val="0"/>
        <w:autoSpaceDN w:val="0"/>
        <w:adjustRightInd w:val="0"/>
        <w:jc w:val="center"/>
        <w:rPr>
          <w:b/>
          <w:sz w:val="20"/>
          <w:szCs w:val="20"/>
        </w:rPr>
      </w:pPr>
    </w:p>
    <w:p w14:paraId="7F96E490" w14:textId="77777777" w:rsidR="00425D41" w:rsidRDefault="005A5DAB">
      <w:pPr>
        <w:autoSpaceDE w:val="0"/>
        <w:autoSpaceDN w:val="0"/>
        <w:adjustRightInd w:val="0"/>
        <w:rPr>
          <w:bCs/>
          <w:sz w:val="20"/>
          <w:szCs w:val="20"/>
        </w:rPr>
      </w:pPr>
      <w:r>
        <w:rPr>
          <w:bCs/>
          <w:sz w:val="20"/>
          <w:szCs w:val="20"/>
        </w:rPr>
        <w:t>.............................................</w:t>
      </w:r>
    </w:p>
    <w:p w14:paraId="5ACB764D" w14:textId="77777777" w:rsidR="00425D41" w:rsidRDefault="005A5DAB">
      <w:pPr>
        <w:pStyle w:val="Bodytext80"/>
        <w:spacing w:after="120" w:line="240" w:lineRule="auto"/>
        <w:ind w:left="0" w:firstLine="0"/>
        <w:jc w:val="both"/>
        <w:rPr>
          <w:rFonts w:ascii="Times New Roman" w:hAnsi="Times New Roman" w:cs="Times New Roman"/>
          <w:i/>
          <w:iCs/>
          <w:color w:val="0000FF"/>
          <w:sz w:val="20"/>
          <w:szCs w:val="20"/>
        </w:rPr>
      </w:pPr>
      <w:proofErr w:type="spellStart"/>
      <w:r>
        <w:rPr>
          <w:rFonts w:ascii="Times New Roman" w:hAnsi="Times New Roman" w:cs="Times New Roman"/>
          <w:i/>
          <w:iCs/>
          <w:color w:val="0000FF"/>
          <w:sz w:val="20"/>
          <w:szCs w:val="20"/>
        </w:rPr>
        <w:t>Numele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semnatarului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așa</w:t>
      </w:r>
      <w:proofErr w:type="spellEnd"/>
      <w:r>
        <w:rPr>
          <w:rFonts w:ascii="Times New Roman" w:hAnsi="Times New Roman" w:cs="Times New Roman"/>
          <w:i/>
          <w:iCs/>
          <w:color w:val="0000FF"/>
          <w:sz w:val="20"/>
          <w:szCs w:val="20"/>
        </w:rPr>
        <w:t xml:space="preserve"> cum </w:t>
      </w:r>
      <w:proofErr w:type="spellStart"/>
      <w:r>
        <w:rPr>
          <w:rFonts w:ascii="Times New Roman" w:hAnsi="Times New Roman" w:cs="Times New Roman"/>
          <w:i/>
          <w:iCs/>
          <w:color w:val="0000FF"/>
          <w:sz w:val="20"/>
          <w:szCs w:val="20"/>
        </w:rPr>
        <w:t>este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acesta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identificat</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în</w:t>
      </w:r>
      <w:proofErr w:type="spellEnd"/>
      <w:r>
        <w:rPr>
          <w:rFonts w:ascii="Times New Roman" w:hAnsi="Times New Roman" w:cs="Times New Roman"/>
          <w:i/>
          <w:iCs/>
          <w:color w:val="0000FF"/>
          <w:sz w:val="20"/>
          <w:szCs w:val="20"/>
        </w:rPr>
        <w:t xml:space="preserve"> DUAE la </w:t>
      </w:r>
      <w:proofErr w:type="spellStart"/>
      <w:r>
        <w:rPr>
          <w:rFonts w:ascii="Times New Roman" w:hAnsi="Times New Roman" w:cs="Times New Roman"/>
          <w:i/>
          <w:iCs/>
          <w:color w:val="0000FF"/>
          <w:sz w:val="20"/>
          <w:szCs w:val="20"/>
        </w:rPr>
        <w:t>rubrica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Informații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privind</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reprezentanții</w:t>
      </w:r>
      <w:proofErr w:type="spellEnd"/>
      <w:r>
        <w:rPr>
          <w:rFonts w:ascii="Times New Roman" w:hAnsi="Times New Roman" w:cs="Times New Roman"/>
          <w:i/>
          <w:iCs/>
          <w:color w:val="0000FF"/>
          <w:sz w:val="20"/>
          <w:szCs w:val="20"/>
        </w:rPr>
        <w:t xml:space="preserve"> </w:t>
      </w:r>
      <w:r>
        <w:rPr>
          <w:rFonts w:ascii="Times New Roman" w:hAnsi="Times New Roman" w:cs="Times New Roman"/>
          <w:i/>
          <w:iCs/>
          <w:color w:val="0000FF"/>
          <w:sz w:val="20"/>
          <w:szCs w:val="20"/>
          <w:lang w:val="ro-RO"/>
        </w:rPr>
        <w:t>OE</w:t>
      </w:r>
      <w:r>
        <w:rPr>
          <w:rFonts w:ascii="Times New Roman" w:hAnsi="Times New Roman" w:cs="Times New Roman"/>
          <w:i/>
          <w:iCs/>
          <w:color w:val="0000FF"/>
          <w:sz w:val="20"/>
          <w:szCs w:val="20"/>
        </w:rPr>
        <w:t>”</w:t>
      </w:r>
    </w:p>
    <w:p w14:paraId="4A8649E7" w14:textId="77777777" w:rsidR="00425D41" w:rsidRDefault="005A5DAB">
      <w:pPr>
        <w:pStyle w:val="Bodytext80"/>
        <w:spacing w:line="240" w:lineRule="auto"/>
        <w:ind w:left="0" w:firstLine="0"/>
        <w:rPr>
          <w:rFonts w:ascii="Times New Roman" w:hAnsi="Times New Roman" w:cs="Times New Roman"/>
          <w:i/>
          <w:iCs/>
          <w:sz w:val="20"/>
          <w:szCs w:val="20"/>
          <w:lang w:val="ro-RO"/>
        </w:rPr>
      </w:pPr>
      <w:r>
        <w:rPr>
          <w:rFonts w:ascii="Times New Roman" w:hAnsi="Times New Roman" w:cs="Times New Roman"/>
          <w:i/>
          <w:iCs/>
          <w:sz w:val="20"/>
          <w:szCs w:val="20"/>
          <w:lang w:val="ro-RO"/>
        </w:rPr>
        <w:t>.............................................</w:t>
      </w:r>
    </w:p>
    <w:p w14:paraId="1CCE0C45" w14:textId="77777777" w:rsidR="00425D41" w:rsidRDefault="005A5DAB">
      <w:pPr>
        <w:autoSpaceDE w:val="0"/>
        <w:autoSpaceDN w:val="0"/>
        <w:adjustRightInd w:val="0"/>
        <w:jc w:val="both"/>
        <w:rPr>
          <w:b/>
          <w:color w:val="0000FF"/>
          <w:sz w:val="20"/>
          <w:szCs w:val="20"/>
        </w:rPr>
      </w:pPr>
      <w:r>
        <w:rPr>
          <w:i/>
          <w:iCs/>
          <w:color w:val="0000FF"/>
          <w:sz w:val="20"/>
          <w:szCs w:val="20"/>
        </w:rPr>
        <w:t>Capacitatea/calitatea semnatarului Ofertei</w:t>
      </w:r>
    </w:p>
    <w:p w14:paraId="27B97561" w14:textId="77777777" w:rsidR="00425D41" w:rsidRDefault="00425D41">
      <w:pPr>
        <w:autoSpaceDE w:val="0"/>
        <w:autoSpaceDN w:val="0"/>
        <w:adjustRightInd w:val="0"/>
        <w:jc w:val="center"/>
        <w:rPr>
          <w:b/>
          <w:sz w:val="20"/>
          <w:szCs w:val="20"/>
        </w:rPr>
      </w:pPr>
    </w:p>
    <w:p w14:paraId="10D8DA91" w14:textId="77777777" w:rsidR="00425D41" w:rsidRDefault="005A5DAB">
      <w:pPr>
        <w:autoSpaceDE w:val="0"/>
        <w:autoSpaceDN w:val="0"/>
        <w:adjustRightInd w:val="0"/>
        <w:rPr>
          <w:bCs/>
          <w:sz w:val="20"/>
          <w:szCs w:val="20"/>
        </w:rPr>
      </w:pPr>
      <w:r>
        <w:rPr>
          <w:bCs/>
          <w:sz w:val="20"/>
          <w:szCs w:val="20"/>
        </w:rPr>
        <w:t>.............................................</w:t>
      </w:r>
    </w:p>
    <w:p w14:paraId="6A45955C" w14:textId="77777777" w:rsidR="00425D41" w:rsidRDefault="005A5DAB">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0A7FDC77" w14:textId="77777777" w:rsidR="00425D41" w:rsidRDefault="00425D41">
      <w:pPr>
        <w:pStyle w:val="Bodytext80"/>
        <w:spacing w:line="240" w:lineRule="auto"/>
        <w:ind w:left="0" w:firstLine="0"/>
        <w:jc w:val="both"/>
        <w:rPr>
          <w:rFonts w:ascii="Times New Roman" w:hAnsi="Times New Roman" w:cs="Times New Roman"/>
          <w:i/>
          <w:iCs/>
          <w:sz w:val="22"/>
          <w:szCs w:val="22"/>
        </w:rPr>
      </w:pPr>
    </w:p>
    <w:p w14:paraId="6639863D" w14:textId="77777777" w:rsidR="00425D41" w:rsidRDefault="00425D41">
      <w:pPr>
        <w:jc w:val="both"/>
        <w:rPr>
          <w:sz w:val="22"/>
          <w:szCs w:val="22"/>
        </w:rPr>
      </w:pPr>
    </w:p>
    <w:p w14:paraId="47DFB72A" w14:textId="77777777" w:rsidR="00425D41" w:rsidRDefault="00425D41">
      <w:pPr>
        <w:autoSpaceDE w:val="0"/>
        <w:autoSpaceDN w:val="0"/>
        <w:adjustRightInd w:val="0"/>
        <w:jc w:val="both"/>
        <w:rPr>
          <w:b/>
          <w:sz w:val="20"/>
          <w:szCs w:val="20"/>
        </w:rPr>
      </w:pPr>
    </w:p>
    <w:p w14:paraId="6C829A66" w14:textId="77777777" w:rsidR="00425D41" w:rsidRDefault="00425D41">
      <w:pPr>
        <w:autoSpaceDE w:val="0"/>
        <w:autoSpaceDN w:val="0"/>
        <w:adjustRightInd w:val="0"/>
        <w:jc w:val="both"/>
        <w:rPr>
          <w:b/>
          <w:sz w:val="20"/>
          <w:szCs w:val="20"/>
        </w:rPr>
      </w:pPr>
    </w:p>
    <w:p w14:paraId="696A3A95" w14:textId="77777777" w:rsidR="00425D41" w:rsidRDefault="00425D41">
      <w:pPr>
        <w:autoSpaceDE w:val="0"/>
        <w:autoSpaceDN w:val="0"/>
        <w:adjustRightInd w:val="0"/>
        <w:jc w:val="both"/>
        <w:rPr>
          <w:b/>
          <w:sz w:val="20"/>
          <w:szCs w:val="20"/>
        </w:rPr>
      </w:pPr>
    </w:p>
    <w:p w14:paraId="2B5645F7" w14:textId="77777777" w:rsidR="00425D41" w:rsidRDefault="00425D41">
      <w:pPr>
        <w:autoSpaceDE w:val="0"/>
        <w:autoSpaceDN w:val="0"/>
        <w:adjustRightInd w:val="0"/>
        <w:jc w:val="both"/>
        <w:rPr>
          <w:b/>
          <w:sz w:val="20"/>
          <w:szCs w:val="20"/>
        </w:rPr>
      </w:pPr>
    </w:p>
    <w:p w14:paraId="27C6D46C" w14:textId="77777777" w:rsidR="00425D41" w:rsidRDefault="00425D41">
      <w:pPr>
        <w:autoSpaceDE w:val="0"/>
        <w:autoSpaceDN w:val="0"/>
        <w:adjustRightInd w:val="0"/>
        <w:jc w:val="both"/>
        <w:rPr>
          <w:b/>
          <w:sz w:val="20"/>
          <w:szCs w:val="20"/>
        </w:rPr>
      </w:pPr>
    </w:p>
    <w:p w14:paraId="11CFF5D9" w14:textId="77777777" w:rsidR="00425D41" w:rsidRDefault="00425D41">
      <w:pPr>
        <w:autoSpaceDE w:val="0"/>
        <w:autoSpaceDN w:val="0"/>
        <w:adjustRightInd w:val="0"/>
        <w:jc w:val="both"/>
        <w:rPr>
          <w:b/>
          <w:sz w:val="20"/>
          <w:szCs w:val="20"/>
        </w:rPr>
      </w:pPr>
    </w:p>
    <w:p w14:paraId="72174BAA" w14:textId="77777777" w:rsidR="00425D41" w:rsidRDefault="00425D41">
      <w:pPr>
        <w:autoSpaceDE w:val="0"/>
        <w:autoSpaceDN w:val="0"/>
        <w:adjustRightInd w:val="0"/>
        <w:jc w:val="both"/>
        <w:rPr>
          <w:b/>
          <w:sz w:val="20"/>
          <w:szCs w:val="20"/>
        </w:rPr>
      </w:pPr>
    </w:p>
    <w:p w14:paraId="02BE9DB1" w14:textId="77777777" w:rsidR="00425D41" w:rsidRDefault="00425D41">
      <w:pPr>
        <w:autoSpaceDE w:val="0"/>
        <w:autoSpaceDN w:val="0"/>
        <w:adjustRightInd w:val="0"/>
        <w:jc w:val="both"/>
        <w:rPr>
          <w:b/>
          <w:sz w:val="20"/>
          <w:szCs w:val="20"/>
        </w:rPr>
      </w:pPr>
    </w:p>
    <w:p w14:paraId="65B43630" w14:textId="77777777" w:rsidR="00425D41" w:rsidRDefault="00425D41">
      <w:pPr>
        <w:autoSpaceDE w:val="0"/>
        <w:autoSpaceDN w:val="0"/>
        <w:adjustRightInd w:val="0"/>
        <w:jc w:val="both"/>
        <w:rPr>
          <w:b/>
          <w:sz w:val="20"/>
          <w:szCs w:val="20"/>
        </w:rPr>
      </w:pPr>
    </w:p>
    <w:p w14:paraId="4D8FB3B2" w14:textId="77777777" w:rsidR="00425D41" w:rsidRDefault="00425D41">
      <w:pPr>
        <w:autoSpaceDE w:val="0"/>
        <w:autoSpaceDN w:val="0"/>
        <w:adjustRightInd w:val="0"/>
        <w:jc w:val="both"/>
        <w:rPr>
          <w:b/>
          <w:sz w:val="20"/>
          <w:szCs w:val="20"/>
        </w:rPr>
      </w:pPr>
    </w:p>
    <w:p w14:paraId="1CED7F7E" w14:textId="77777777" w:rsidR="00425D41" w:rsidRDefault="00425D41">
      <w:pPr>
        <w:autoSpaceDE w:val="0"/>
        <w:autoSpaceDN w:val="0"/>
        <w:adjustRightInd w:val="0"/>
        <w:jc w:val="both"/>
        <w:rPr>
          <w:b/>
          <w:sz w:val="20"/>
          <w:szCs w:val="20"/>
        </w:rPr>
      </w:pPr>
    </w:p>
    <w:p w14:paraId="5E40D7B8" w14:textId="77777777" w:rsidR="00425D41" w:rsidRDefault="00425D41">
      <w:pPr>
        <w:autoSpaceDE w:val="0"/>
        <w:autoSpaceDN w:val="0"/>
        <w:adjustRightInd w:val="0"/>
        <w:jc w:val="both"/>
        <w:rPr>
          <w:b/>
          <w:sz w:val="20"/>
          <w:szCs w:val="20"/>
        </w:rPr>
      </w:pPr>
    </w:p>
    <w:p w14:paraId="78A08A9A" w14:textId="77777777" w:rsidR="00425D41" w:rsidRDefault="00425D41">
      <w:pPr>
        <w:autoSpaceDE w:val="0"/>
        <w:autoSpaceDN w:val="0"/>
        <w:adjustRightInd w:val="0"/>
        <w:jc w:val="both"/>
        <w:rPr>
          <w:b/>
          <w:sz w:val="20"/>
          <w:szCs w:val="20"/>
        </w:rPr>
      </w:pPr>
    </w:p>
    <w:p w14:paraId="41F23134" w14:textId="77777777" w:rsidR="00425D41" w:rsidRDefault="00425D41">
      <w:pPr>
        <w:autoSpaceDE w:val="0"/>
        <w:autoSpaceDN w:val="0"/>
        <w:adjustRightInd w:val="0"/>
        <w:jc w:val="both"/>
        <w:rPr>
          <w:b/>
          <w:sz w:val="20"/>
          <w:szCs w:val="20"/>
        </w:rPr>
      </w:pPr>
    </w:p>
    <w:p w14:paraId="03566A17" w14:textId="77777777" w:rsidR="00425D41" w:rsidRDefault="00425D41">
      <w:pPr>
        <w:autoSpaceDE w:val="0"/>
        <w:autoSpaceDN w:val="0"/>
        <w:adjustRightInd w:val="0"/>
        <w:jc w:val="both"/>
        <w:rPr>
          <w:b/>
          <w:sz w:val="20"/>
          <w:szCs w:val="20"/>
        </w:rPr>
      </w:pPr>
    </w:p>
    <w:p w14:paraId="2530B1CC" w14:textId="77777777" w:rsidR="00425D41" w:rsidRDefault="00425D41">
      <w:pPr>
        <w:autoSpaceDE w:val="0"/>
        <w:autoSpaceDN w:val="0"/>
        <w:adjustRightInd w:val="0"/>
        <w:jc w:val="both"/>
        <w:rPr>
          <w:b/>
          <w:sz w:val="20"/>
          <w:szCs w:val="20"/>
        </w:rPr>
      </w:pPr>
    </w:p>
    <w:p w14:paraId="658A9E05" w14:textId="77777777" w:rsidR="00425D41" w:rsidRDefault="00425D41"/>
    <w:p w14:paraId="62AD4803" w14:textId="77777777" w:rsidR="003463AA" w:rsidRDefault="003463AA"/>
    <w:p w14:paraId="11DD1EFB" w14:textId="77777777" w:rsidR="00425D41" w:rsidRDefault="00425D41">
      <w:pPr>
        <w:pStyle w:val="Heading3"/>
        <w:jc w:val="right"/>
        <w:rPr>
          <w:szCs w:val="22"/>
        </w:rPr>
      </w:pPr>
    </w:p>
    <w:p w14:paraId="6AFA2BA5" w14:textId="77777777" w:rsidR="00425D41" w:rsidRDefault="005A5DAB">
      <w:pPr>
        <w:pStyle w:val="Heading3"/>
        <w:jc w:val="right"/>
        <w:rPr>
          <w:szCs w:val="22"/>
        </w:rPr>
      </w:pPr>
      <w:r>
        <w:rPr>
          <w:szCs w:val="22"/>
        </w:rPr>
        <w:t xml:space="preserve">FORMULAR 10 </w:t>
      </w:r>
    </w:p>
    <w:p w14:paraId="1A693614" w14:textId="77777777" w:rsidR="00425D41" w:rsidRDefault="00425D41"/>
    <w:p w14:paraId="514C6EB6" w14:textId="77777777" w:rsidR="00425D41" w:rsidRDefault="00425D41"/>
    <w:p w14:paraId="7C4026F6" w14:textId="77777777" w:rsidR="00425D41" w:rsidRDefault="00425D41">
      <w:pPr>
        <w:autoSpaceDE w:val="0"/>
        <w:autoSpaceDN w:val="0"/>
        <w:adjustRightInd w:val="0"/>
        <w:jc w:val="center"/>
        <w:rPr>
          <w:b/>
          <w:sz w:val="20"/>
          <w:szCs w:val="20"/>
        </w:rPr>
      </w:pPr>
    </w:p>
    <w:p w14:paraId="4423AC52" w14:textId="77777777" w:rsidR="00425D41" w:rsidRDefault="005A5DAB">
      <w:pPr>
        <w:jc w:val="center"/>
        <w:rPr>
          <w:b/>
          <w:bCs/>
          <w:snapToGrid w:val="0"/>
          <w:lang w:val="pt-BR"/>
        </w:rPr>
      </w:pPr>
      <w:r>
        <w:rPr>
          <w:b/>
          <w:bCs/>
          <w:snapToGrid w:val="0"/>
          <w:lang w:val="pt-BR"/>
        </w:rPr>
        <w:t>ANGAJAMENT PRIVIND RESPECTAREA CLAUZELOR CONTRACTUALE</w:t>
      </w:r>
    </w:p>
    <w:p w14:paraId="2796907F" w14:textId="77777777" w:rsidR="00425D41" w:rsidRDefault="00425D41">
      <w:pPr>
        <w:jc w:val="center"/>
        <w:rPr>
          <w:b/>
          <w:bCs/>
          <w:snapToGrid w:val="0"/>
          <w:lang w:val="pt-BR"/>
        </w:rPr>
      </w:pPr>
    </w:p>
    <w:p w14:paraId="56320F48" w14:textId="77777777" w:rsidR="00425D41" w:rsidRDefault="00425D41">
      <w:pPr>
        <w:rPr>
          <w:snapToGrid w:val="0"/>
          <w:lang w:val="pt-BR"/>
        </w:rPr>
      </w:pPr>
    </w:p>
    <w:p w14:paraId="5981315E" w14:textId="77777777" w:rsidR="00425D41" w:rsidRDefault="005A5DAB">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4C4FD8C9" w14:textId="77777777" w:rsidR="00425D41" w:rsidRDefault="005A5DAB" w:rsidP="005A5DAB">
      <w:pPr>
        <w:numPr>
          <w:ilvl w:val="0"/>
          <w:numId w:val="24"/>
        </w:numPr>
        <w:spacing w:line="360" w:lineRule="auto"/>
        <w:jc w:val="both"/>
        <w:rPr>
          <w:sz w:val="22"/>
          <w:szCs w:val="22"/>
          <w:lang w:val="pt-BR"/>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i suntem de acord cu clauzele contractuale prev</w:t>
      </w:r>
      <w:r>
        <w:rPr>
          <w:sz w:val="22"/>
          <w:szCs w:val="22"/>
        </w:rPr>
        <w:t>ă</w:t>
      </w:r>
      <w:r>
        <w:rPr>
          <w:sz w:val="22"/>
          <w:szCs w:val="22"/>
          <w:lang w:val="pt-BR"/>
        </w:rPr>
        <w:t xml:space="preserve">zute </w:t>
      </w:r>
      <w:r>
        <w:rPr>
          <w:sz w:val="22"/>
          <w:szCs w:val="22"/>
        </w:rPr>
        <w:t>î</w:t>
      </w:r>
      <w:r>
        <w:rPr>
          <w:sz w:val="22"/>
          <w:szCs w:val="22"/>
          <w:lang w:val="pt-BR"/>
        </w:rPr>
        <w:t>n contractul de furnizare din documenta</w:t>
      </w:r>
      <w:r>
        <w:rPr>
          <w:sz w:val="22"/>
          <w:szCs w:val="22"/>
        </w:rPr>
        <w:t>ț</w:t>
      </w:r>
      <w:r>
        <w:rPr>
          <w:sz w:val="22"/>
          <w:szCs w:val="22"/>
          <w:lang w:val="pt-BR"/>
        </w:rPr>
        <w:t>ia de atribuire</w:t>
      </w:r>
      <w:r>
        <w:rPr>
          <w:sz w:val="22"/>
          <w:szCs w:val="22"/>
        </w:rPr>
        <w:t>,</w:t>
      </w:r>
      <w:r>
        <w:rPr>
          <w:sz w:val="22"/>
          <w:szCs w:val="22"/>
          <w:lang w:val="pt-BR"/>
        </w:rPr>
        <w:t xml:space="preserve"> sec</w:t>
      </w:r>
      <w:r>
        <w:rPr>
          <w:sz w:val="22"/>
          <w:szCs w:val="22"/>
        </w:rPr>
        <w:t>ț</w:t>
      </w:r>
      <w:r>
        <w:rPr>
          <w:sz w:val="22"/>
          <w:szCs w:val="22"/>
          <w:lang w:val="pt-BR"/>
        </w:rPr>
        <w:t>iunea “Clauze contractuale”</w:t>
      </w:r>
      <w:r>
        <w:rPr>
          <w:sz w:val="22"/>
          <w:szCs w:val="22"/>
        </w:rPr>
        <w:t>;</w:t>
      </w:r>
      <w:r>
        <w:rPr>
          <w:sz w:val="22"/>
          <w:szCs w:val="22"/>
          <w:lang w:val="pt-BR"/>
        </w:rPr>
        <w:t xml:space="preserve"> </w:t>
      </w:r>
    </w:p>
    <w:p w14:paraId="2E3C779A" w14:textId="77777777" w:rsidR="00425D41" w:rsidRDefault="005A5DAB" w:rsidP="005A5DAB">
      <w:pPr>
        <w:numPr>
          <w:ilvl w:val="0"/>
          <w:numId w:val="24"/>
        </w:numPr>
        <w:spacing w:line="360" w:lineRule="auto"/>
        <w:jc w:val="both"/>
        <w:rPr>
          <w:sz w:val="22"/>
          <w:szCs w:val="22"/>
          <w:lang w:val="pt-BR"/>
        </w:rPr>
      </w:pPr>
      <w:r>
        <w:rPr>
          <w:sz w:val="22"/>
          <w:szCs w:val="22"/>
          <w:lang w:val="pt-BR"/>
        </w:rPr>
        <w:t xml:space="preserve">În contextul </w:t>
      </w:r>
      <w:r>
        <w:rPr>
          <w:sz w:val="22"/>
          <w:szCs w:val="22"/>
        </w:rPr>
        <w:t>art.137, alin.3, lit.b), din HG nr.395/2016,</w:t>
      </w:r>
      <w:r>
        <w:rPr>
          <w:b/>
          <w:sz w:val="22"/>
          <w:szCs w:val="22"/>
        </w:rPr>
        <w:t xml:space="preserve"> </w:t>
      </w:r>
      <w:r>
        <w:rPr>
          <w:bCs/>
          <w:sz w:val="22"/>
          <w:szCs w:val="22"/>
        </w:rPr>
        <w:t>A</w:t>
      </w:r>
      <w:r>
        <w:rPr>
          <w:sz w:val="22"/>
          <w:szCs w:val="22"/>
          <w:lang w:val="pt-BR"/>
        </w:rPr>
        <w:t>utoritatea contractant</w:t>
      </w:r>
      <w:r>
        <w:rPr>
          <w:sz w:val="22"/>
          <w:szCs w:val="22"/>
        </w:rPr>
        <w:t>ă</w:t>
      </w:r>
      <w:r>
        <w:rPr>
          <w:sz w:val="22"/>
          <w:szCs w:val="22"/>
          <w:lang w:val="pt-BR"/>
        </w:rPr>
        <w:t xml:space="preserve"> acceptă propuneri de clauze contractuale din partea ofertanţilor, în măsura în care acestea nu sunt în mod evident dezavantajoase pentru ea.</w:t>
      </w:r>
    </w:p>
    <w:p w14:paraId="60C52DF4" w14:textId="77777777" w:rsidR="00425D41" w:rsidRDefault="00425D41">
      <w:pPr>
        <w:autoSpaceDE w:val="0"/>
        <w:autoSpaceDN w:val="0"/>
        <w:adjustRightInd w:val="0"/>
        <w:rPr>
          <w:bCs/>
          <w:sz w:val="20"/>
          <w:szCs w:val="20"/>
        </w:rPr>
      </w:pPr>
    </w:p>
    <w:p w14:paraId="0780CFC6" w14:textId="77777777" w:rsidR="00425D41" w:rsidRDefault="00425D41">
      <w:pPr>
        <w:autoSpaceDE w:val="0"/>
        <w:autoSpaceDN w:val="0"/>
        <w:adjustRightInd w:val="0"/>
        <w:rPr>
          <w:bCs/>
          <w:sz w:val="22"/>
          <w:szCs w:val="22"/>
        </w:rPr>
      </w:pPr>
    </w:p>
    <w:p w14:paraId="73AF8225" w14:textId="77777777" w:rsidR="00425D41" w:rsidRDefault="00425D41">
      <w:pPr>
        <w:autoSpaceDE w:val="0"/>
        <w:autoSpaceDN w:val="0"/>
        <w:adjustRightInd w:val="0"/>
        <w:rPr>
          <w:bCs/>
          <w:sz w:val="22"/>
          <w:szCs w:val="22"/>
        </w:rPr>
      </w:pPr>
    </w:p>
    <w:p w14:paraId="2F20AD85" w14:textId="77777777" w:rsidR="00425D41" w:rsidRDefault="005A5DAB">
      <w:pPr>
        <w:autoSpaceDE w:val="0"/>
        <w:autoSpaceDN w:val="0"/>
        <w:adjustRightInd w:val="0"/>
        <w:rPr>
          <w:bCs/>
          <w:sz w:val="22"/>
          <w:szCs w:val="22"/>
        </w:rPr>
      </w:pPr>
      <w:r>
        <w:rPr>
          <w:bCs/>
          <w:sz w:val="22"/>
          <w:szCs w:val="22"/>
        </w:rPr>
        <w:t>Data .........................</w:t>
      </w:r>
    </w:p>
    <w:p w14:paraId="13AD8656" w14:textId="77777777" w:rsidR="00425D41" w:rsidRDefault="00425D41">
      <w:pPr>
        <w:autoSpaceDE w:val="0"/>
        <w:autoSpaceDN w:val="0"/>
        <w:adjustRightInd w:val="0"/>
        <w:jc w:val="center"/>
        <w:rPr>
          <w:b/>
          <w:sz w:val="22"/>
          <w:szCs w:val="22"/>
        </w:rPr>
      </w:pPr>
    </w:p>
    <w:p w14:paraId="03073B81" w14:textId="77777777" w:rsidR="00425D41" w:rsidRDefault="005A5DAB">
      <w:pPr>
        <w:autoSpaceDE w:val="0"/>
        <w:autoSpaceDN w:val="0"/>
        <w:adjustRightInd w:val="0"/>
        <w:rPr>
          <w:bCs/>
          <w:sz w:val="22"/>
          <w:szCs w:val="22"/>
        </w:rPr>
      </w:pPr>
      <w:r>
        <w:rPr>
          <w:bCs/>
          <w:sz w:val="22"/>
          <w:szCs w:val="22"/>
        </w:rPr>
        <w:t>.............................................</w:t>
      </w:r>
    </w:p>
    <w:p w14:paraId="4782886C" w14:textId="77777777" w:rsidR="00425D41" w:rsidRDefault="005A5DAB">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75B878CA" w14:textId="77777777" w:rsidR="00425D41" w:rsidRDefault="005A5DAB">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40FEE142" w14:textId="77777777" w:rsidR="00425D41" w:rsidRDefault="005A5DAB">
      <w:pPr>
        <w:autoSpaceDE w:val="0"/>
        <w:autoSpaceDN w:val="0"/>
        <w:adjustRightInd w:val="0"/>
        <w:jc w:val="both"/>
        <w:rPr>
          <w:b/>
          <w:color w:val="0000FF"/>
          <w:sz w:val="22"/>
          <w:szCs w:val="22"/>
        </w:rPr>
      </w:pPr>
      <w:r>
        <w:rPr>
          <w:i/>
          <w:iCs/>
          <w:color w:val="0000FF"/>
          <w:sz w:val="22"/>
          <w:szCs w:val="22"/>
        </w:rPr>
        <w:t>Capacitatea/calitatea semnatarului Ofertei</w:t>
      </w:r>
    </w:p>
    <w:p w14:paraId="0D146ED5" w14:textId="77777777" w:rsidR="00425D41" w:rsidRDefault="00425D41">
      <w:pPr>
        <w:autoSpaceDE w:val="0"/>
        <w:autoSpaceDN w:val="0"/>
        <w:adjustRightInd w:val="0"/>
        <w:jc w:val="center"/>
        <w:rPr>
          <w:b/>
          <w:sz w:val="22"/>
          <w:szCs w:val="22"/>
        </w:rPr>
      </w:pPr>
    </w:p>
    <w:p w14:paraId="63EC8A4A" w14:textId="77777777" w:rsidR="00425D41" w:rsidRDefault="005A5DAB">
      <w:pPr>
        <w:autoSpaceDE w:val="0"/>
        <w:autoSpaceDN w:val="0"/>
        <w:adjustRightInd w:val="0"/>
        <w:rPr>
          <w:bCs/>
          <w:sz w:val="22"/>
          <w:szCs w:val="22"/>
        </w:rPr>
      </w:pPr>
      <w:r>
        <w:rPr>
          <w:bCs/>
          <w:sz w:val="22"/>
          <w:szCs w:val="22"/>
        </w:rPr>
        <w:t>.............................................</w:t>
      </w:r>
    </w:p>
    <w:p w14:paraId="04821978" w14:textId="77777777" w:rsidR="00425D41" w:rsidRDefault="005A5DAB">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0E17C93E" w14:textId="77777777" w:rsidR="00425D41" w:rsidRDefault="005A5DAB">
      <w:pPr>
        <w:jc w:val="right"/>
        <w:rPr>
          <w:b/>
          <w:bCs/>
          <w:sz w:val="20"/>
          <w:szCs w:val="20"/>
        </w:rPr>
      </w:pPr>
      <w:r>
        <w:rPr>
          <w:b/>
          <w:sz w:val="20"/>
          <w:szCs w:val="20"/>
        </w:rPr>
        <w:br w:type="page"/>
      </w:r>
      <w:r>
        <w:rPr>
          <w:sz w:val="20"/>
          <w:szCs w:val="20"/>
        </w:rPr>
        <w:lastRenderedPageBreak/>
        <w:t xml:space="preserve">Ofertantul                                                                                                                                     </w:t>
      </w:r>
      <w:r>
        <w:rPr>
          <w:b/>
          <w:bCs/>
          <w:sz w:val="22"/>
          <w:szCs w:val="22"/>
        </w:rPr>
        <w:t>FORMULAR 11</w:t>
      </w:r>
    </w:p>
    <w:p w14:paraId="41900F4A" w14:textId="77777777" w:rsidR="00425D41" w:rsidRDefault="005A5DAB">
      <w:pPr>
        <w:jc w:val="both"/>
        <w:rPr>
          <w:sz w:val="20"/>
          <w:szCs w:val="20"/>
        </w:rPr>
      </w:pPr>
      <w:r>
        <w:rPr>
          <w:sz w:val="20"/>
          <w:szCs w:val="20"/>
        </w:rPr>
        <w:t>..........................</w:t>
      </w:r>
    </w:p>
    <w:p w14:paraId="4EA75376" w14:textId="77777777" w:rsidR="00425D41" w:rsidRDefault="005A5DAB">
      <w:pPr>
        <w:rPr>
          <w:sz w:val="20"/>
          <w:szCs w:val="20"/>
        </w:rPr>
      </w:pPr>
      <w:r>
        <w:rPr>
          <w:sz w:val="20"/>
          <w:szCs w:val="20"/>
        </w:rPr>
        <w:t>(denumirea)</w:t>
      </w:r>
    </w:p>
    <w:p w14:paraId="0439BDF2" w14:textId="77777777" w:rsidR="00425D41" w:rsidRDefault="00425D41">
      <w:pPr>
        <w:jc w:val="center"/>
        <w:rPr>
          <w:b/>
          <w:bCs/>
          <w:sz w:val="22"/>
          <w:szCs w:val="22"/>
          <w:lang w:val="pt-BR"/>
        </w:rPr>
      </w:pPr>
    </w:p>
    <w:p w14:paraId="3638ABDB" w14:textId="77777777" w:rsidR="00425D41" w:rsidRPr="008C3A5F" w:rsidRDefault="005A5DAB">
      <w:pPr>
        <w:jc w:val="center"/>
        <w:rPr>
          <w:b/>
          <w:bCs/>
          <w:lang w:val="pt-BR"/>
        </w:rPr>
      </w:pPr>
      <w:r w:rsidRPr="008C3A5F">
        <w:rPr>
          <w:b/>
          <w:bCs/>
          <w:lang w:val="pt-BR"/>
        </w:rPr>
        <w:t>DECLARAȚIE PRIVIND RESPECTAREA PRINCIPIULUI DNSH</w:t>
      </w:r>
    </w:p>
    <w:p w14:paraId="3725BA37" w14:textId="77777777" w:rsidR="00425D41" w:rsidRPr="008C3A5F" w:rsidRDefault="005A5DAB">
      <w:pPr>
        <w:jc w:val="center"/>
        <w:rPr>
          <w:bCs/>
        </w:rPr>
      </w:pPr>
      <w:r w:rsidRPr="008C3A5F">
        <w:rPr>
          <w:bCs/>
          <w:lang w:val="pt-BR"/>
        </w:rPr>
        <w:t xml:space="preserve">- ”Do No Significant Harm” - </w:t>
      </w:r>
      <w:r w:rsidRPr="008C3A5F">
        <w:rPr>
          <w:bCs/>
        </w:rPr>
        <w:t>”a nu prejudicia în mod  semnificativ”</w:t>
      </w:r>
    </w:p>
    <w:p w14:paraId="3D6598A9" w14:textId="77777777" w:rsidR="00425D41" w:rsidRDefault="00425D41">
      <w:pPr>
        <w:jc w:val="center"/>
        <w:rPr>
          <w:b/>
          <w:sz w:val="20"/>
          <w:szCs w:val="20"/>
        </w:rPr>
      </w:pPr>
    </w:p>
    <w:p w14:paraId="7D9E6C93" w14:textId="77777777" w:rsidR="00425D41" w:rsidRDefault="00425D41">
      <w:pPr>
        <w:jc w:val="center"/>
        <w:rPr>
          <w:b/>
          <w:sz w:val="20"/>
          <w:szCs w:val="20"/>
        </w:rPr>
      </w:pPr>
    </w:p>
    <w:p w14:paraId="41B833CC" w14:textId="77777777" w:rsidR="00425D41" w:rsidRDefault="00425D41">
      <w:pPr>
        <w:jc w:val="center"/>
        <w:rPr>
          <w:b/>
          <w:sz w:val="20"/>
          <w:szCs w:val="20"/>
        </w:rPr>
      </w:pPr>
    </w:p>
    <w:p w14:paraId="52A7DE44" w14:textId="77777777" w:rsidR="00425D41" w:rsidRDefault="00425D41">
      <w:pPr>
        <w:jc w:val="center"/>
        <w:rPr>
          <w:b/>
          <w:sz w:val="20"/>
          <w:szCs w:val="20"/>
        </w:rPr>
      </w:pPr>
    </w:p>
    <w:p w14:paraId="0D06C9A6" w14:textId="77777777" w:rsidR="00425D41" w:rsidRDefault="005A5DAB">
      <w:pPr>
        <w:spacing w:after="120"/>
        <w:jc w:val="both"/>
        <w:rPr>
          <w:b/>
          <w:sz w:val="22"/>
          <w:szCs w:val="22"/>
        </w:rPr>
      </w:pPr>
      <w:r>
        <w:rPr>
          <w:sz w:val="22"/>
          <w:szCs w:val="22"/>
        </w:rPr>
        <w:t xml:space="preserve">Subsemnat(ul/a).............................................................................., posesor al actului de identitate ............ seria ...........nr. ......................... CNP ........................................................................, în calitate de reprezentant legal al ....................................................................................................................., </w:t>
      </w:r>
      <w:r>
        <w:rPr>
          <w:sz w:val="22"/>
          <w:szCs w:val="22"/>
          <w:lang w:val="pt-BR"/>
        </w:rPr>
        <w:t xml:space="preserve">declar pe propria răspundere, sub sancţiunile aplicate faptei de fals în acte publice, următoarele: </w:t>
      </w:r>
    </w:p>
    <w:p w14:paraId="58728AD8" w14:textId="7DBBEDA6" w:rsidR="00425D41" w:rsidRPr="00D931D4" w:rsidRDefault="005A5DAB" w:rsidP="00D931D4">
      <w:pPr>
        <w:numPr>
          <w:ilvl w:val="0"/>
          <w:numId w:val="25"/>
        </w:numPr>
        <w:spacing w:before="120" w:after="120" w:line="276" w:lineRule="auto"/>
        <w:jc w:val="both"/>
        <w:rPr>
          <w:b/>
          <w:bCs/>
          <w:sz w:val="22"/>
          <w:szCs w:val="22"/>
        </w:rPr>
      </w:pPr>
      <w:r>
        <w:rPr>
          <w:rFonts w:eastAsia="Calibri"/>
          <w:sz w:val="22"/>
          <w:szCs w:val="22"/>
        </w:rPr>
        <w:t>Produsele furnizate în cadrul contractului avand ca obiect</w:t>
      </w:r>
      <w:r w:rsidR="00D931D4">
        <w:rPr>
          <w:b/>
          <w:bCs/>
          <w:sz w:val="22"/>
          <w:szCs w:val="22"/>
        </w:rPr>
        <w:t xml:space="preserve"> </w:t>
      </w:r>
      <w:r w:rsidR="00D931D4" w:rsidRPr="00D931D4">
        <w:rPr>
          <w:b/>
          <w:bCs/>
          <w:sz w:val="22"/>
          <w:szCs w:val="22"/>
        </w:rPr>
        <w:t>Furnizare linie de fabricație și de testare</w:t>
      </w:r>
      <w:r w:rsidRPr="00D931D4">
        <w:rPr>
          <w:bCs/>
          <w:sz w:val="22"/>
          <w:szCs w:val="22"/>
        </w:rPr>
        <w:t xml:space="preserve">, </w:t>
      </w:r>
      <w:r w:rsidRPr="00D931D4">
        <w:rPr>
          <w:b/>
          <w:sz w:val="22"/>
          <w:szCs w:val="22"/>
        </w:rPr>
        <w:t xml:space="preserve">LOT ... </w:t>
      </w:r>
      <w:r w:rsidRPr="00D931D4">
        <w:rPr>
          <w:bCs/>
          <w:i/>
          <w:iCs/>
          <w:color w:val="0000FF"/>
          <w:sz w:val="22"/>
          <w:szCs w:val="22"/>
        </w:rPr>
        <w:t>(se completează numărul și denumirea lotului)</w:t>
      </w:r>
      <w:r w:rsidRPr="00D931D4">
        <w:rPr>
          <w:bCs/>
          <w:sz w:val="22"/>
          <w:szCs w:val="22"/>
        </w:rPr>
        <w:t xml:space="preserve"> </w:t>
      </w:r>
      <w:r w:rsidRPr="00D931D4">
        <w:rPr>
          <w:rFonts w:eastAsia="Calibri"/>
          <w:sz w:val="22"/>
          <w:szCs w:val="22"/>
        </w:rPr>
        <w:t>respectă</w:t>
      </w:r>
      <w:r w:rsidRPr="00D931D4">
        <w:rPr>
          <w:rFonts w:eastAsia="Calibri"/>
          <w:spacing w:val="2"/>
          <w:sz w:val="22"/>
          <w:szCs w:val="22"/>
        </w:rPr>
        <w:t xml:space="preserve"> </w:t>
      </w:r>
      <w:r w:rsidRPr="00D931D4">
        <w:rPr>
          <w:rFonts w:eastAsia="Calibri"/>
          <w:sz w:val="22"/>
          <w:szCs w:val="22"/>
        </w:rPr>
        <w:t>în i</w:t>
      </w:r>
      <w:r w:rsidRPr="00D931D4">
        <w:rPr>
          <w:rFonts w:eastAsia="Calibri"/>
          <w:spacing w:val="-1"/>
          <w:sz w:val="22"/>
          <w:szCs w:val="22"/>
        </w:rPr>
        <w:t>n</w:t>
      </w:r>
      <w:r w:rsidRPr="00D931D4">
        <w:rPr>
          <w:rFonts w:eastAsia="Calibri"/>
          <w:spacing w:val="-2"/>
          <w:sz w:val="22"/>
          <w:szCs w:val="22"/>
        </w:rPr>
        <w:t>t</w:t>
      </w:r>
      <w:r w:rsidRPr="00D931D4">
        <w:rPr>
          <w:rFonts w:eastAsia="Calibri"/>
          <w:sz w:val="22"/>
          <w:szCs w:val="22"/>
        </w:rPr>
        <w:t>egr</w:t>
      </w:r>
      <w:r w:rsidRPr="00D931D4">
        <w:rPr>
          <w:rFonts w:eastAsia="Calibri"/>
          <w:spacing w:val="-1"/>
          <w:sz w:val="22"/>
          <w:szCs w:val="22"/>
        </w:rPr>
        <w:t>a</w:t>
      </w:r>
      <w:r w:rsidRPr="00D931D4">
        <w:rPr>
          <w:rFonts w:eastAsia="Calibri"/>
          <w:sz w:val="22"/>
          <w:szCs w:val="22"/>
        </w:rPr>
        <w:t>lita</w:t>
      </w:r>
      <w:r w:rsidRPr="00D931D4">
        <w:rPr>
          <w:rFonts w:eastAsia="Calibri"/>
          <w:spacing w:val="-2"/>
          <w:sz w:val="22"/>
          <w:szCs w:val="22"/>
        </w:rPr>
        <w:t>t</w:t>
      </w:r>
      <w:r w:rsidRPr="00D931D4">
        <w:rPr>
          <w:rFonts w:eastAsia="Calibri"/>
          <w:sz w:val="22"/>
          <w:szCs w:val="22"/>
        </w:rPr>
        <w:t>e</w:t>
      </w:r>
      <w:r w:rsidRPr="00D931D4">
        <w:rPr>
          <w:rFonts w:eastAsia="Calibri"/>
          <w:spacing w:val="3"/>
          <w:sz w:val="22"/>
          <w:szCs w:val="22"/>
        </w:rPr>
        <w:t xml:space="preserve"> </w:t>
      </w:r>
      <w:r w:rsidRPr="00D931D4">
        <w:rPr>
          <w:rFonts w:eastAsia="Calibri"/>
          <w:spacing w:val="-1"/>
          <w:sz w:val="22"/>
          <w:szCs w:val="22"/>
        </w:rPr>
        <w:t>p</w:t>
      </w:r>
      <w:r w:rsidRPr="00D931D4">
        <w:rPr>
          <w:rFonts w:eastAsia="Calibri"/>
          <w:sz w:val="22"/>
          <w:szCs w:val="22"/>
        </w:rPr>
        <w:t>ri</w:t>
      </w:r>
      <w:r w:rsidRPr="00D931D4">
        <w:rPr>
          <w:rFonts w:eastAsia="Calibri"/>
          <w:spacing w:val="-1"/>
          <w:sz w:val="22"/>
          <w:szCs w:val="22"/>
        </w:rPr>
        <w:t>n</w:t>
      </w:r>
      <w:r w:rsidRPr="00D931D4">
        <w:rPr>
          <w:rFonts w:eastAsia="Calibri"/>
          <w:sz w:val="22"/>
          <w:szCs w:val="22"/>
        </w:rPr>
        <w:t>ci</w:t>
      </w:r>
      <w:r w:rsidRPr="00D931D4">
        <w:rPr>
          <w:rFonts w:eastAsia="Calibri"/>
          <w:spacing w:val="-1"/>
          <w:sz w:val="22"/>
          <w:szCs w:val="22"/>
        </w:rPr>
        <w:t>p</w:t>
      </w:r>
      <w:r w:rsidRPr="00D931D4">
        <w:rPr>
          <w:rFonts w:eastAsia="Calibri"/>
          <w:sz w:val="22"/>
          <w:szCs w:val="22"/>
        </w:rPr>
        <w:t>i</w:t>
      </w:r>
      <w:r w:rsidRPr="00D931D4">
        <w:rPr>
          <w:rFonts w:eastAsia="Calibri"/>
          <w:spacing w:val="-1"/>
          <w:sz w:val="22"/>
          <w:szCs w:val="22"/>
        </w:rPr>
        <w:t>u</w:t>
      </w:r>
      <w:r w:rsidRPr="00D931D4">
        <w:rPr>
          <w:rFonts w:eastAsia="Calibri"/>
          <w:sz w:val="22"/>
          <w:szCs w:val="22"/>
        </w:rPr>
        <w:t>l</w:t>
      </w:r>
      <w:r w:rsidRPr="00D931D4">
        <w:rPr>
          <w:rFonts w:eastAsia="Calibri"/>
          <w:spacing w:val="1"/>
          <w:sz w:val="22"/>
          <w:szCs w:val="22"/>
        </w:rPr>
        <w:t xml:space="preserve"> </w:t>
      </w:r>
      <w:r w:rsidRPr="00D931D4">
        <w:rPr>
          <w:rFonts w:eastAsia="Calibri"/>
          <w:spacing w:val="-1"/>
          <w:sz w:val="22"/>
          <w:szCs w:val="22"/>
        </w:rPr>
        <w:t>d</w:t>
      </w:r>
      <w:r w:rsidRPr="00D931D4">
        <w:rPr>
          <w:rFonts w:eastAsia="Calibri"/>
          <w:sz w:val="22"/>
          <w:szCs w:val="22"/>
        </w:rPr>
        <w:t>e</w:t>
      </w:r>
      <w:r w:rsidRPr="00D931D4">
        <w:rPr>
          <w:rFonts w:eastAsia="Calibri"/>
          <w:spacing w:val="2"/>
          <w:sz w:val="22"/>
          <w:szCs w:val="22"/>
        </w:rPr>
        <w:t xml:space="preserve"> </w:t>
      </w:r>
      <w:r w:rsidRPr="00D931D4">
        <w:rPr>
          <w:rFonts w:eastAsia="Calibri"/>
          <w:spacing w:val="1"/>
          <w:sz w:val="22"/>
          <w:szCs w:val="22"/>
        </w:rPr>
        <w:t>„</w:t>
      </w:r>
      <w:r w:rsidRPr="00D931D4">
        <w:rPr>
          <w:rFonts w:eastAsia="Calibri"/>
          <w:sz w:val="22"/>
          <w:szCs w:val="22"/>
        </w:rPr>
        <w:t>a</w:t>
      </w:r>
      <w:r w:rsidRPr="00D931D4">
        <w:rPr>
          <w:rFonts w:eastAsia="Calibri"/>
          <w:spacing w:val="1"/>
          <w:sz w:val="22"/>
          <w:szCs w:val="22"/>
        </w:rPr>
        <w:t xml:space="preserve"> </w:t>
      </w:r>
      <w:r w:rsidRPr="00D931D4">
        <w:rPr>
          <w:rFonts w:eastAsia="Calibri"/>
          <w:spacing w:val="-1"/>
          <w:sz w:val="22"/>
          <w:szCs w:val="22"/>
        </w:rPr>
        <w:t>n</w:t>
      </w:r>
      <w:r w:rsidRPr="00D931D4">
        <w:rPr>
          <w:rFonts w:eastAsia="Calibri"/>
          <w:sz w:val="22"/>
          <w:szCs w:val="22"/>
        </w:rPr>
        <w:t>u</w:t>
      </w:r>
      <w:r w:rsidRPr="00D931D4">
        <w:rPr>
          <w:rFonts w:eastAsia="Calibri"/>
          <w:spacing w:val="1"/>
          <w:sz w:val="22"/>
          <w:szCs w:val="22"/>
        </w:rPr>
        <w:t xml:space="preserve"> </w:t>
      </w:r>
      <w:r w:rsidRPr="00D931D4">
        <w:rPr>
          <w:rFonts w:eastAsia="Calibri"/>
          <w:spacing w:val="-1"/>
          <w:sz w:val="22"/>
          <w:szCs w:val="22"/>
        </w:rPr>
        <w:t>p</w:t>
      </w:r>
      <w:r w:rsidRPr="00D931D4">
        <w:rPr>
          <w:rFonts w:eastAsia="Calibri"/>
          <w:sz w:val="22"/>
          <w:szCs w:val="22"/>
        </w:rPr>
        <w:t>reju</w:t>
      </w:r>
      <w:r w:rsidRPr="00D931D4">
        <w:rPr>
          <w:rFonts w:eastAsia="Calibri"/>
          <w:spacing w:val="-1"/>
          <w:sz w:val="22"/>
          <w:szCs w:val="22"/>
        </w:rPr>
        <w:t>d</w:t>
      </w:r>
      <w:r w:rsidRPr="00D931D4">
        <w:rPr>
          <w:rFonts w:eastAsia="Calibri"/>
          <w:sz w:val="22"/>
          <w:szCs w:val="22"/>
        </w:rPr>
        <w:t>icia</w:t>
      </w:r>
      <w:r w:rsidRPr="00D931D4">
        <w:rPr>
          <w:rFonts w:eastAsia="Calibri"/>
          <w:spacing w:val="1"/>
          <w:sz w:val="22"/>
          <w:szCs w:val="22"/>
        </w:rPr>
        <w:t xml:space="preserve"> </w:t>
      </w:r>
      <w:r w:rsidRPr="00D931D4">
        <w:rPr>
          <w:rFonts w:eastAsia="Calibri"/>
          <w:sz w:val="22"/>
          <w:szCs w:val="22"/>
        </w:rPr>
        <w:t xml:space="preserve">în </w:t>
      </w:r>
      <w:r w:rsidRPr="00D931D4">
        <w:rPr>
          <w:rFonts w:eastAsia="Calibri"/>
          <w:spacing w:val="1"/>
          <w:sz w:val="22"/>
          <w:szCs w:val="22"/>
        </w:rPr>
        <w:t>mo</w:t>
      </w:r>
      <w:r w:rsidRPr="00D931D4">
        <w:rPr>
          <w:rFonts w:eastAsia="Calibri"/>
          <w:sz w:val="22"/>
          <w:szCs w:val="22"/>
        </w:rPr>
        <w:t>d</w:t>
      </w:r>
      <w:r w:rsidRPr="00D931D4">
        <w:rPr>
          <w:rFonts w:eastAsia="Calibri"/>
          <w:spacing w:val="1"/>
          <w:sz w:val="22"/>
          <w:szCs w:val="22"/>
        </w:rPr>
        <w:t xml:space="preserve"> </w:t>
      </w:r>
      <w:r w:rsidRPr="00D931D4">
        <w:rPr>
          <w:rFonts w:eastAsia="Calibri"/>
          <w:spacing w:val="-2"/>
          <w:sz w:val="22"/>
          <w:szCs w:val="22"/>
        </w:rPr>
        <w:t>s</w:t>
      </w:r>
      <w:r w:rsidRPr="00D931D4">
        <w:rPr>
          <w:rFonts w:eastAsia="Calibri"/>
          <w:sz w:val="22"/>
          <w:szCs w:val="22"/>
        </w:rPr>
        <w:t>e</w:t>
      </w:r>
      <w:r w:rsidRPr="00D931D4">
        <w:rPr>
          <w:rFonts w:eastAsia="Calibri"/>
          <w:spacing w:val="1"/>
          <w:sz w:val="22"/>
          <w:szCs w:val="22"/>
        </w:rPr>
        <w:t>m</w:t>
      </w:r>
      <w:r w:rsidRPr="00D931D4">
        <w:rPr>
          <w:rFonts w:eastAsia="Calibri"/>
          <w:spacing w:val="-1"/>
          <w:sz w:val="22"/>
          <w:szCs w:val="22"/>
        </w:rPr>
        <w:t>n</w:t>
      </w:r>
      <w:r w:rsidRPr="00D931D4">
        <w:rPr>
          <w:rFonts w:eastAsia="Calibri"/>
          <w:sz w:val="22"/>
          <w:szCs w:val="22"/>
        </w:rPr>
        <w:t>if</w:t>
      </w:r>
      <w:r w:rsidRPr="00D931D4">
        <w:rPr>
          <w:rFonts w:eastAsia="Calibri"/>
          <w:spacing w:val="-1"/>
          <w:sz w:val="22"/>
          <w:szCs w:val="22"/>
        </w:rPr>
        <w:t>i</w:t>
      </w:r>
      <w:r w:rsidRPr="00D931D4">
        <w:rPr>
          <w:rFonts w:eastAsia="Calibri"/>
          <w:spacing w:val="-2"/>
          <w:sz w:val="22"/>
          <w:szCs w:val="22"/>
        </w:rPr>
        <w:t>c</w:t>
      </w:r>
      <w:r w:rsidRPr="00D931D4">
        <w:rPr>
          <w:rFonts w:eastAsia="Calibri"/>
          <w:sz w:val="22"/>
          <w:szCs w:val="22"/>
        </w:rPr>
        <w:t>ati</w:t>
      </w:r>
      <w:r w:rsidRPr="00D931D4">
        <w:rPr>
          <w:rFonts w:eastAsia="Calibri"/>
          <w:spacing w:val="-2"/>
          <w:sz w:val="22"/>
          <w:szCs w:val="22"/>
        </w:rPr>
        <w:t>v</w:t>
      </w:r>
      <w:r w:rsidRPr="00D931D4">
        <w:rPr>
          <w:rFonts w:eastAsia="Calibri"/>
          <w:sz w:val="22"/>
          <w:szCs w:val="22"/>
        </w:rPr>
        <w:t>”</w:t>
      </w:r>
      <w:r w:rsidRPr="00D931D4">
        <w:rPr>
          <w:rFonts w:eastAsia="Calibri"/>
          <w:spacing w:val="6"/>
          <w:sz w:val="22"/>
          <w:szCs w:val="22"/>
        </w:rPr>
        <w:t xml:space="preserve"> </w:t>
      </w:r>
      <w:r w:rsidRPr="00D931D4">
        <w:rPr>
          <w:rFonts w:eastAsia="Calibri"/>
          <w:spacing w:val="-2"/>
          <w:sz w:val="22"/>
          <w:szCs w:val="22"/>
        </w:rPr>
        <w:t>(</w:t>
      </w:r>
      <w:r w:rsidRPr="00D931D4">
        <w:rPr>
          <w:rFonts w:eastAsia="Calibri"/>
          <w:spacing w:val="-1"/>
          <w:sz w:val="22"/>
          <w:szCs w:val="22"/>
        </w:rPr>
        <w:t>DN</w:t>
      </w:r>
      <w:r w:rsidRPr="00D931D4">
        <w:rPr>
          <w:rFonts w:eastAsia="Calibri"/>
          <w:sz w:val="22"/>
          <w:szCs w:val="22"/>
        </w:rPr>
        <w:t>SH –</w:t>
      </w:r>
      <w:r w:rsidRPr="00D931D4">
        <w:rPr>
          <w:rFonts w:eastAsia="Calibri"/>
          <w:spacing w:val="2"/>
          <w:sz w:val="22"/>
          <w:szCs w:val="22"/>
        </w:rPr>
        <w:t xml:space="preserve"> </w:t>
      </w:r>
      <w:r w:rsidRPr="00D931D4">
        <w:rPr>
          <w:rFonts w:eastAsia="Calibri"/>
          <w:spacing w:val="1"/>
          <w:sz w:val="22"/>
          <w:szCs w:val="22"/>
        </w:rPr>
        <w:t>„</w:t>
      </w:r>
      <w:r w:rsidRPr="00D931D4">
        <w:rPr>
          <w:rFonts w:eastAsia="Calibri"/>
          <w:spacing w:val="-1"/>
          <w:sz w:val="22"/>
          <w:szCs w:val="22"/>
        </w:rPr>
        <w:t>D</w:t>
      </w:r>
      <w:r w:rsidRPr="00D931D4">
        <w:rPr>
          <w:rFonts w:eastAsia="Calibri"/>
          <w:sz w:val="22"/>
          <w:szCs w:val="22"/>
        </w:rPr>
        <w:t>o</w:t>
      </w:r>
      <w:r w:rsidRPr="00D931D4">
        <w:rPr>
          <w:rFonts w:eastAsia="Calibri"/>
          <w:spacing w:val="2"/>
          <w:sz w:val="22"/>
          <w:szCs w:val="22"/>
        </w:rPr>
        <w:t xml:space="preserve"> </w:t>
      </w:r>
      <w:r w:rsidRPr="00D931D4">
        <w:rPr>
          <w:rFonts w:eastAsia="Calibri"/>
          <w:spacing w:val="-1"/>
          <w:sz w:val="22"/>
          <w:szCs w:val="22"/>
        </w:rPr>
        <w:t>N</w:t>
      </w:r>
      <w:r w:rsidRPr="00D931D4">
        <w:rPr>
          <w:rFonts w:eastAsia="Calibri"/>
          <w:sz w:val="22"/>
          <w:szCs w:val="22"/>
        </w:rPr>
        <w:t>o</w:t>
      </w:r>
      <w:r w:rsidRPr="00D931D4">
        <w:rPr>
          <w:rFonts w:eastAsia="Calibri"/>
          <w:spacing w:val="2"/>
          <w:sz w:val="22"/>
          <w:szCs w:val="22"/>
        </w:rPr>
        <w:t xml:space="preserve"> </w:t>
      </w:r>
      <w:r w:rsidRPr="00D931D4">
        <w:rPr>
          <w:rFonts w:eastAsia="Calibri"/>
          <w:sz w:val="22"/>
          <w:szCs w:val="22"/>
        </w:rPr>
        <w:t>S</w:t>
      </w:r>
      <w:r w:rsidRPr="00D931D4">
        <w:rPr>
          <w:rFonts w:eastAsia="Calibri"/>
          <w:spacing w:val="-1"/>
          <w:sz w:val="22"/>
          <w:szCs w:val="22"/>
        </w:rPr>
        <w:t>ign</w:t>
      </w:r>
      <w:r w:rsidRPr="00D931D4">
        <w:rPr>
          <w:rFonts w:eastAsia="Calibri"/>
          <w:sz w:val="22"/>
          <w:szCs w:val="22"/>
        </w:rPr>
        <w:t>if</w:t>
      </w:r>
      <w:r w:rsidRPr="00D931D4">
        <w:rPr>
          <w:rFonts w:eastAsia="Calibri"/>
          <w:spacing w:val="-1"/>
          <w:sz w:val="22"/>
          <w:szCs w:val="22"/>
        </w:rPr>
        <w:t>i</w:t>
      </w:r>
      <w:r w:rsidRPr="00D931D4">
        <w:rPr>
          <w:rFonts w:eastAsia="Calibri"/>
          <w:sz w:val="22"/>
          <w:szCs w:val="22"/>
        </w:rPr>
        <w:t>ca</w:t>
      </w:r>
      <w:r w:rsidRPr="00D931D4">
        <w:rPr>
          <w:rFonts w:eastAsia="Calibri"/>
          <w:spacing w:val="-1"/>
          <w:sz w:val="22"/>
          <w:szCs w:val="22"/>
        </w:rPr>
        <w:t>n</w:t>
      </w:r>
      <w:r w:rsidRPr="00D931D4">
        <w:rPr>
          <w:rFonts w:eastAsia="Calibri"/>
          <w:sz w:val="22"/>
          <w:szCs w:val="22"/>
        </w:rPr>
        <w:t xml:space="preserve">t </w:t>
      </w:r>
      <w:r w:rsidRPr="00D931D4">
        <w:rPr>
          <w:rFonts w:eastAsia="Calibri"/>
          <w:spacing w:val="-1"/>
          <w:sz w:val="22"/>
          <w:szCs w:val="22"/>
        </w:rPr>
        <w:t>H</w:t>
      </w:r>
      <w:r w:rsidRPr="00D931D4">
        <w:rPr>
          <w:rFonts w:eastAsia="Calibri"/>
          <w:sz w:val="22"/>
          <w:szCs w:val="22"/>
        </w:rPr>
        <w:t>arm</w:t>
      </w:r>
      <w:r w:rsidRPr="00D931D4">
        <w:rPr>
          <w:rFonts w:eastAsia="Calibri"/>
          <w:spacing w:val="-1"/>
          <w:sz w:val="22"/>
          <w:szCs w:val="22"/>
        </w:rPr>
        <w:t>”</w:t>
      </w:r>
      <w:r w:rsidRPr="00D931D4">
        <w:rPr>
          <w:rFonts w:eastAsia="Calibri"/>
          <w:sz w:val="22"/>
          <w:szCs w:val="22"/>
        </w:rPr>
        <w:t>),</w:t>
      </w:r>
      <w:r w:rsidRPr="00D931D4">
        <w:rPr>
          <w:rFonts w:eastAsia="Calibri"/>
          <w:spacing w:val="4"/>
          <w:sz w:val="22"/>
          <w:szCs w:val="22"/>
        </w:rPr>
        <w:t xml:space="preserve"> </w:t>
      </w:r>
      <w:r w:rsidRPr="00D931D4">
        <w:rPr>
          <w:rFonts w:eastAsia="Calibri"/>
          <w:sz w:val="22"/>
          <w:szCs w:val="22"/>
        </w:rPr>
        <w:t>în c</w:t>
      </w:r>
      <w:r w:rsidRPr="00D931D4">
        <w:rPr>
          <w:rFonts w:eastAsia="Calibri"/>
          <w:spacing w:val="1"/>
          <w:sz w:val="22"/>
          <w:szCs w:val="22"/>
        </w:rPr>
        <w:t>o</w:t>
      </w:r>
      <w:r w:rsidRPr="00D931D4">
        <w:rPr>
          <w:rFonts w:eastAsia="Calibri"/>
          <w:spacing w:val="-1"/>
          <w:sz w:val="22"/>
          <w:szCs w:val="22"/>
        </w:rPr>
        <w:t>n</w:t>
      </w:r>
      <w:r w:rsidRPr="00D931D4">
        <w:rPr>
          <w:rFonts w:eastAsia="Calibri"/>
          <w:spacing w:val="-3"/>
          <w:sz w:val="22"/>
          <w:szCs w:val="22"/>
        </w:rPr>
        <w:t>f</w:t>
      </w:r>
      <w:r w:rsidRPr="00D931D4">
        <w:rPr>
          <w:rFonts w:eastAsia="Calibri"/>
          <w:spacing w:val="1"/>
          <w:sz w:val="22"/>
          <w:szCs w:val="22"/>
        </w:rPr>
        <w:t>o</w:t>
      </w:r>
      <w:r w:rsidRPr="00D931D4">
        <w:rPr>
          <w:rFonts w:eastAsia="Calibri"/>
          <w:spacing w:val="-3"/>
          <w:sz w:val="22"/>
          <w:szCs w:val="22"/>
        </w:rPr>
        <w:t>r</w:t>
      </w:r>
      <w:r w:rsidRPr="00D931D4">
        <w:rPr>
          <w:rFonts w:eastAsia="Calibri"/>
          <w:spacing w:val="1"/>
          <w:sz w:val="22"/>
          <w:szCs w:val="22"/>
        </w:rPr>
        <w:t>m</w:t>
      </w:r>
      <w:r w:rsidRPr="00D931D4">
        <w:rPr>
          <w:rFonts w:eastAsia="Calibri"/>
          <w:sz w:val="22"/>
          <w:szCs w:val="22"/>
        </w:rPr>
        <w:t>ita</w:t>
      </w:r>
      <w:r w:rsidRPr="00D931D4">
        <w:rPr>
          <w:rFonts w:eastAsia="Calibri"/>
          <w:spacing w:val="-2"/>
          <w:sz w:val="22"/>
          <w:szCs w:val="22"/>
        </w:rPr>
        <w:t>t</w:t>
      </w:r>
      <w:r w:rsidRPr="00D931D4">
        <w:rPr>
          <w:rFonts w:eastAsia="Calibri"/>
          <w:sz w:val="22"/>
          <w:szCs w:val="22"/>
        </w:rPr>
        <w:t>e</w:t>
      </w:r>
      <w:r w:rsidRPr="00D931D4">
        <w:rPr>
          <w:rFonts w:eastAsia="Calibri"/>
          <w:spacing w:val="4"/>
          <w:sz w:val="22"/>
          <w:szCs w:val="22"/>
        </w:rPr>
        <w:t xml:space="preserve"> </w:t>
      </w:r>
      <w:r w:rsidRPr="00D931D4">
        <w:rPr>
          <w:rFonts w:eastAsia="Calibri"/>
          <w:sz w:val="22"/>
          <w:szCs w:val="22"/>
        </w:rPr>
        <w:t>cu</w:t>
      </w:r>
      <w:r w:rsidRPr="00D931D4">
        <w:rPr>
          <w:rFonts w:eastAsia="Calibri"/>
          <w:spacing w:val="2"/>
          <w:sz w:val="22"/>
          <w:szCs w:val="22"/>
        </w:rPr>
        <w:t xml:space="preserve"> </w:t>
      </w:r>
      <w:r w:rsidRPr="00D931D4">
        <w:rPr>
          <w:rFonts w:eastAsia="Calibri"/>
          <w:sz w:val="22"/>
          <w:szCs w:val="22"/>
        </w:rPr>
        <w:t>Com</w:t>
      </w:r>
      <w:r w:rsidRPr="00D931D4">
        <w:rPr>
          <w:rFonts w:eastAsia="Calibri"/>
          <w:spacing w:val="-1"/>
          <w:sz w:val="22"/>
          <w:szCs w:val="22"/>
        </w:rPr>
        <w:t>un</w:t>
      </w:r>
      <w:r w:rsidRPr="00D931D4">
        <w:rPr>
          <w:rFonts w:eastAsia="Calibri"/>
          <w:sz w:val="22"/>
          <w:szCs w:val="22"/>
        </w:rPr>
        <w:t>i</w:t>
      </w:r>
      <w:r w:rsidRPr="00D931D4">
        <w:rPr>
          <w:rFonts w:eastAsia="Calibri"/>
          <w:spacing w:val="-1"/>
          <w:sz w:val="22"/>
          <w:szCs w:val="22"/>
        </w:rPr>
        <w:t>ca</w:t>
      </w:r>
      <w:r w:rsidRPr="00D931D4">
        <w:rPr>
          <w:rFonts w:eastAsia="Calibri"/>
          <w:spacing w:val="1"/>
          <w:sz w:val="22"/>
          <w:szCs w:val="22"/>
        </w:rPr>
        <w:t>r</w:t>
      </w:r>
      <w:r w:rsidRPr="00D931D4">
        <w:rPr>
          <w:rFonts w:eastAsia="Calibri"/>
          <w:sz w:val="22"/>
          <w:szCs w:val="22"/>
        </w:rPr>
        <w:t>ea</w:t>
      </w:r>
      <w:r w:rsidRPr="00D931D4">
        <w:rPr>
          <w:rFonts w:eastAsia="Calibri"/>
          <w:spacing w:val="1"/>
          <w:sz w:val="22"/>
          <w:szCs w:val="22"/>
        </w:rPr>
        <w:t xml:space="preserve"> </w:t>
      </w:r>
      <w:r w:rsidRPr="00D931D4">
        <w:rPr>
          <w:rFonts w:eastAsia="Calibri"/>
          <w:sz w:val="22"/>
          <w:szCs w:val="22"/>
        </w:rPr>
        <w:t>Comis</w:t>
      </w:r>
      <w:r w:rsidRPr="00D931D4">
        <w:rPr>
          <w:rFonts w:eastAsia="Calibri"/>
          <w:spacing w:val="-3"/>
          <w:sz w:val="22"/>
          <w:szCs w:val="22"/>
        </w:rPr>
        <w:t>i</w:t>
      </w:r>
      <w:r w:rsidRPr="00D931D4">
        <w:rPr>
          <w:rFonts w:eastAsia="Calibri"/>
          <w:sz w:val="22"/>
          <w:szCs w:val="22"/>
        </w:rPr>
        <w:t>ei</w:t>
      </w:r>
      <w:r w:rsidRPr="00D931D4">
        <w:rPr>
          <w:rFonts w:eastAsia="Calibri"/>
          <w:spacing w:val="4"/>
          <w:sz w:val="22"/>
          <w:szCs w:val="22"/>
        </w:rPr>
        <w:t xml:space="preserve"> </w:t>
      </w:r>
      <w:r w:rsidRPr="00D931D4">
        <w:rPr>
          <w:rFonts w:eastAsia="Calibri"/>
          <w:sz w:val="22"/>
          <w:szCs w:val="22"/>
        </w:rPr>
        <w:t>-</w:t>
      </w:r>
      <w:r w:rsidRPr="00D931D4">
        <w:rPr>
          <w:rFonts w:eastAsia="Calibri"/>
          <w:spacing w:val="1"/>
          <w:sz w:val="22"/>
          <w:szCs w:val="22"/>
        </w:rPr>
        <w:t xml:space="preserve"> </w:t>
      </w:r>
      <w:r w:rsidRPr="00D931D4">
        <w:rPr>
          <w:rFonts w:eastAsia="Calibri"/>
          <w:sz w:val="22"/>
          <w:szCs w:val="22"/>
        </w:rPr>
        <w:t>O</w:t>
      </w:r>
      <w:r w:rsidRPr="00D931D4">
        <w:rPr>
          <w:rFonts w:eastAsia="Calibri"/>
          <w:spacing w:val="-2"/>
          <w:sz w:val="22"/>
          <w:szCs w:val="22"/>
        </w:rPr>
        <w:t>r</w:t>
      </w:r>
      <w:r w:rsidRPr="00D931D4">
        <w:rPr>
          <w:rFonts w:eastAsia="Calibri"/>
          <w:sz w:val="22"/>
          <w:szCs w:val="22"/>
        </w:rPr>
        <w:t>ie</w:t>
      </w:r>
      <w:r w:rsidRPr="00D931D4">
        <w:rPr>
          <w:rFonts w:eastAsia="Calibri"/>
          <w:spacing w:val="-1"/>
          <w:sz w:val="22"/>
          <w:szCs w:val="22"/>
        </w:rPr>
        <w:t>n</w:t>
      </w:r>
      <w:r w:rsidRPr="00D931D4">
        <w:rPr>
          <w:rFonts w:eastAsia="Calibri"/>
          <w:sz w:val="22"/>
          <w:szCs w:val="22"/>
        </w:rPr>
        <w:t>tă</w:t>
      </w:r>
      <w:r w:rsidRPr="00D931D4">
        <w:rPr>
          <w:rFonts w:eastAsia="Calibri"/>
          <w:spacing w:val="1"/>
          <w:sz w:val="22"/>
          <w:szCs w:val="22"/>
        </w:rPr>
        <w:t>r</w:t>
      </w:r>
      <w:r w:rsidRPr="00D931D4">
        <w:rPr>
          <w:rFonts w:eastAsia="Calibri"/>
          <w:sz w:val="22"/>
          <w:szCs w:val="22"/>
        </w:rPr>
        <w:t>i</w:t>
      </w:r>
      <w:r w:rsidRPr="00D931D4">
        <w:rPr>
          <w:rFonts w:eastAsia="Calibri"/>
          <w:spacing w:val="1"/>
          <w:sz w:val="22"/>
          <w:szCs w:val="22"/>
        </w:rPr>
        <w:t xml:space="preserve"> </w:t>
      </w:r>
      <w:r w:rsidRPr="00D931D4">
        <w:rPr>
          <w:rFonts w:eastAsia="Calibri"/>
          <w:sz w:val="22"/>
          <w:szCs w:val="22"/>
        </w:rPr>
        <w:t>teh</w:t>
      </w:r>
      <w:r w:rsidRPr="00D931D4">
        <w:rPr>
          <w:rFonts w:eastAsia="Calibri"/>
          <w:spacing w:val="-1"/>
          <w:sz w:val="22"/>
          <w:szCs w:val="22"/>
        </w:rPr>
        <w:t>n</w:t>
      </w:r>
      <w:r w:rsidRPr="00D931D4">
        <w:rPr>
          <w:rFonts w:eastAsia="Calibri"/>
          <w:sz w:val="22"/>
          <w:szCs w:val="22"/>
        </w:rPr>
        <w:t>i</w:t>
      </w:r>
      <w:r w:rsidRPr="00D931D4">
        <w:rPr>
          <w:rFonts w:eastAsia="Calibri"/>
          <w:spacing w:val="-1"/>
          <w:sz w:val="22"/>
          <w:szCs w:val="22"/>
        </w:rPr>
        <w:t>c</w:t>
      </w:r>
      <w:r w:rsidRPr="00D931D4">
        <w:rPr>
          <w:rFonts w:eastAsia="Calibri"/>
          <w:sz w:val="22"/>
          <w:szCs w:val="22"/>
        </w:rPr>
        <w:t>e</w:t>
      </w:r>
      <w:r w:rsidRPr="00D931D4">
        <w:rPr>
          <w:rFonts w:eastAsia="Calibri"/>
          <w:spacing w:val="4"/>
          <w:sz w:val="22"/>
          <w:szCs w:val="22"/>
        </w:rPr>
        <w:t xml:space="preserve"> </w:t>
      </w:r>
      <w:r w:rsidRPr="00D931D4">
        <w:rPr>
          <w:rFonts w:eastAsia="Calibri"/>
          <w:spacing w:val="-1"/>
          <w:sz w:val="22"/>
          <w:szCs w:val="22"/>
        </w:rPr>
        <w:t>p</w:t>
      </w:r>
      <w:r w:rsidRPr="00D931D4">
        <w:rPr>
          <w:rFonts w:eastAsia="Calibri"/>
          <w:spacing w:val="1"/>
          <w:sz w:val="22"/>
          <w:szCs w:val="22"/>
        </w:rPr>
        <w:t>r</w:t>
      </w:r>
      <w:r w:rsidRPr="00D931D4">
        <w:rPr>
          <w:rFonts w:eastAsia="Calibri"/>
          <w:spacing w:val="-3"/>
          <w:sz w:val="22"/>
          <w:szCs w:val="22"/>
        </w:rPr>
        <w:t>i</w:t>
      </w:r>
      <w:r w:rsidRPr="00D931D4">
        <w:rPr>
          <w:rFonts w:eastAsia="Calibri"/>
          <w:sz w:val="22"/>
          <w:szCs w:val="22"/>
        </w:rPr>
        <w:t>vi</w:t>
      </w:r>
      <w:r w:rsidRPr="00D931D4">
        <w:rPr>
          <w:rFonts w:eastAsia="Calibri"/>
          <w:spacing w:val="-1"/>
          <w:sz w:val="22"/>
          <w:szCs w:val="22"/>
        </w:rPr>
        <w:t>n</w:t>
      </w:r>
      <w:r w:rsidRPr="00D931D4">
        <w:rPr>
          <w:rFonts w:eastAsia="Calibri"/>
          <w:sz w:val="22"/>
          <w:szCs w:val="22"/>
        </w:rPr>
        <w:t>d</w:t>
      </w:r>
      <w:r w:rsidRPr="00D931D4">
        <w:rPr>
          <w:rFonts w:eastAsia="Calibri"/>
          <w:spacing w:val="3"/>
          <w:sz w:val="22"/>
          <w:szCs w:val="22"/>
        </w:rPr>
        <w:t xml:space="preserve"> </w:t>
      </w:r>
      <w:r w:rsidRPr="00D931D4">
        <w:rPr>
          <w:rFonts w:eastAsia="Calibri"/>
          <w:spacing w:val="-1"/>
          <w:sz w:val="22"/>
          <w:szCs w:val="22"/>
        </w:rPr>
        <w:t>ap</w:t>
      </w:r>
      <w:r w:rsidRPr="00D931D4">
        <w:rPr>
          <w:rFonts w:eastAsia="Calibri"/>
          <w:sz w:val="22"/>
          <w:szCs w:val="22"/>
        </w:rPr>
        <w:t>l</w:t>
      </w:r>
      <w:r w:rsidRPr="00D931D4">
        <w:rPr>
          <w:rFonts w:eastAsia="Calibri"/>
          <w:spacing w:val="-1"/>
          <w:sz w:val="22"/>
          <w:szCs w:val="22"/>
        </w:rPr>
        <w:t>i</w:t>
      </w:r>
      <w:r w:rsidRPr="00D931D4">
        <w:rPr>
          <w:rFonts w:eastAsia="Calibri"/>
          <w:sz w:val="22"/>
          <w:szCs w:val="22"/>
        </w:rPr>
        <w:t>c</w:t>
      </w:r>
      <w:r w:rsidRPr="00D931D4">
        <w:rPr>
          <w:rFonts w:eastAsia="Calibri"/>
          <w:spacing w:val="-1"/>
          <w:sz w:val="22"/>
          <w:szCs w:val="22"/>
        </w:rPr>
        <w:t>a</w:t>
      </w:r>
      <w:r w:rsidRPr="00D931D4">
        <w:rPr>
          <w:rFonts w:eastAsia="Calibri"/>
          <w:spacing w:val="1"/>
          <w:sz w:val="22"/>
          <w:szCs w:val="22"/>
        </w:rPr>
        <w:t>r</w:t>
      </w:r>
      <w:r w:rsidRPr="00D931D4">
        <w:rPr>
          <w:rFonts w:eastAsia="Calibri"/>
          <w:sz w:val="22"/>
          <w:szCs w:val="22"/>
        </w:rPr>
        <w:t>ea</w:t>
      </w:r>
      <w:r w:rsidRPr="00D931D4">
        <w:rPr>
          <w:rFonts w:eastAsia="Calibri"/>
          <w:spacing w:val="3"/>
          <w:sz w:val="22"/>
          <w:szCs w:val="22"/>
        </w:rPr>
        <w:t xml:space="preserve"> </w:t>
      </w:r>
      <w:r w:rsidRPr="00D931D4">
        <w:rPr>
          <w:rFonts w:eastAsia="Calibri"/>
          <w:spacing w:val="-1"/>
          <w:sz w:val="22"/>
          <w:szCs w:val="22"/>
        </w:rPr>
        <w:t>p</w:t>
      </w:r>
      <w:r w:rsidRPr="00D931D4">
        <w:rPr>
          <w:rFonts w:eastAsia="Calibri"/>
          <w:spacing w:val="1"/>
          <w:sz w:val="22"/>
          <w:szCs w:val="22"/>
        </w:rPr>
        <w:t>r</w:t>
      </w:r>
      <w:r w:rsidRPr="00D931D4">
        <w:rPr>
          <w:rFonts w:eastAsia="Calibri"/>
          <w:sz w:val="22"/>
          <w:szCs w:val="22"/>
        </w:rPr>
        <w:t>i</w:t>
      </w:r>
      <w:r w:rsidRPr="00D931D4">
        <w:rPr>
          <w:rFonts w:eastAsia="Calibri"/>
          <w:spacing w:val="-1"/>
          <w:sz w:val="22"/>
          <w:szCs w:val="22"/>
        </w:rPr>
        <w:t>n</w:t>
      </w:r>
      <w:r w:rsidRPr="00D931D4">
        <w:rPr>
          <w:rFonts w:eastAsia="Calibri"/>
          <w:sz w:val="22"/>
          <w:szCs w:val="22"/>
        </w:rPr>
        <w:t>c</w:t>
      </w:r>
      <w:r w:rsidRPr="00D931D4">
        <w:rPr>
          <w:rFonts w:eastAsia="Calibri"/>
          <w:spacing w:val="-1"/>
          <w:sz w:val="22"/>
          <w:szCs w:val="22"/>
        </w:rPr>
        <w:t>ip</w:t>
      </w:r>
      <w:r w:rsidRPr="00D931D4">
        <w:rPr>
          <w:rFonts w:eastAsia="Calibri"/>
          <w:sz w:val="22"/>
          <w:szCs w:val="22"/>
        </w:rPr>
        <w:t>i</w:t>
      </w:r>
      <w:r w:rsidRPr="00D931D4">
        <w:rPr>
          <w:rFonts w:eastAsia="Calibri"/>
          <w:spacing w:val="-1"/>
          <w:sz w:val="22"/>
          <w:szCs w:val="22"/>
        </w:rPr>
        <w:t>u</w:t>
      </w:r>
      <w:r w:rsidRPr="00D931D4">
        <w:rPr>
          <w:rFonts w:eastAsia="Calibri"/>
          <w:sz w:val="22"/>
          <w:szCs w:val="22"/>
        </w:rPr>
        <w:t>l</w:t>
      </w:r>
      <w:r w:rsidRPr="00D931D4">
        <w:rPr>
          <w:rFonts w:eastAsia="Calibri"/>
          <w:spacing w:val="-1"/>
          <w:sz w:val="22"/>
          <w:szCs w:val="22"/>
        </w:rPr>
        <w:t>u</w:t>
      </w:r>
      <w:r w:rsidRPr="00D931D4">
        <w:rPr>
          <w:rFonts w:eastAsia="Calibri"/>
          <w:sz w:val="22"/>
          <w:szCs w:val="22"/>
        </w:rPr>
        <w:t>i</w:t>
      </w:r>
      <w:r w:rsidRPr="00D931D4">
        <w:rPr>
          <w:rFonts w:eastAsia="Calibri"/>
          <w:spacing w:val="5"/>
          <w:sz w:val="22"/>
          <w:szCs w:val="22"/>
        </w:rPr>
        <w:t xml:space="preserve"> </w:t>
      </w:r>
      <w:r w:rsidRPr="00D931D4">
        <w:rPr>
          <w:rFonts w:eastAsia="Calibri"/>
          <w:spacing w:val="-1"/>
          <w:sz w:val="22"/>
          <w:szCs w:val="22"/>
        </w:rPr>
        <w:t>d</w:t>
      </w:r>
      <w:r w:rsidRPr="00D931D4">
        <w:rPr>
          <w:rFonts w:eastAsia="Calibri"/>
          <w:sz w:val="22"/>
          <w:szCs w:val="22"/>
        </w:rPr>
        <w:t>e</w:t>
      </w:r>
      <w:r w:rsidRPr="00D931D4">
        <w:rPr>
          <w:rFonts w:eastAsia="Calibri"/>
          <w:spacing w:val="1"/>
          <w:sz w:val="22"/>
          <w:szCs w:val="22"/>
        </w:rPr>
        <w:t xml:space="preserve"> „</w:t>
      </w:r>
      <w:r w:rsidRPr="00D931D4">
        <w:rPr>
          <w:rFonts w:eastAsia="Calibri"/>
          <w:sz w:val="22"/>
          <w:szCs w:val="22"/>
        </w:rPr>
        <w:t xml:space="preserve">a </w:t>
      </w:r>
      <w:r w:rsidRPr="00D931D4">
        <w:rPr>
          <w:rFonts w:eastAsia="Calibri"/>
          <w:spacing w:val="-1"/>
          <w:sz w:val="22"/>
          <w:szCs w:val="22"/>
        </w:rPr>
        <w:t>n</w:t>
      </w:r>
      <w:r w:rsidRPr="00D931D4">
        <w:rPr>
          <w:rFonts w:eastAsia="Calibri"/>
          <w:sz w:val="22"/>
          <w:szCs w:val="22"/>
        </w:rPr>
        <w:t xml:space="preserve">u </w:t>
      </w:r>
      <w:r w:rsidRPr="00D931D4">
        <w:rPr>
          <w:rFonts w:eastAsia="Calibri"/>
          <w:spacing w:val="-1"/>
          <w:sz w:val="22"/>
          <w:szCs w:val="22"/>
        </w:rPr>
        <w:t>p</w:t>
      </w:r>
      <w:r w:rsidRPr="00D931D4">
        <w:rPr>
          <w:rFonts w:eastAsia="Calibri"/>
          <w:spacing w:val="1"/>
          <w:sz w:val="22"/>
          <w:szCs w:val="22"/>
        </w:rPr>
        <w:t>r</w:t>
      </w:r>
      <w:r w:rsidRPr="00D931D4">
        <w:rPr>
          <w:rFonts w:eastAsia="Calibri"/>
          <w:sz w:val="22"/>
          <w:szCs w:val="22"/>
        </w:rPr>
        <w:t>eju</w:t>
      </w:r>
      <w:r w:rsidRPr="00D931D4">
        <w:rPr>
          <w:rFonts w:eastAsia="Calibri"/>
          <w:spacing w:val="-1"/>
          <w:sz w:val="22"/>
          <w:szCs w:val="22"/>
        </w:rPr>
        <w:t>d</w:t>
      </w:r>
      <w:r w:rsidRPr="00D931D4">
        <w:rPr>
          <w:rFonts w:eastAsia="Calibri"/>
          <w:sz w:val="22"/>
          <w:szCs w:val="22"/>
        </w:rPr>
        <w:t>i</w:t>
      </w:r>
      <w:r w:rsidRPr="00D931D4">
        <w:rPr>
          <w:rFonts w:eastAsia="Calibri"/>
          <w:spacing w:val="-1"/>
          <w:sz w:val="22"/>
          <w:szCs w:val="22"/>
        </w:rPr>
        <w:t>c</w:t>
      </w:r>
      <w:r w:rsidRPr="00D931D4">
        <w:rPr>
          <w:rFonts w:eastAsia="Calibri"/>
          <w:sz w:val="22"/>
          <w:szCs w:val="22"/>
        </w:rPr>
        <w:t>ia</w:t>
      </w:r>
      <w:r w:rsidRPr="00D931D4">
        <w:rPr>
          <w:rFonts w:eastAsia="Calibri"/>
          <w:spacing w:val="2"/>
          <w:sz w:val="22"/>
          <w:szCs w:val="22"/>
        </w:rPr>
        <w:t xml:space="preserve"> </w:t>
      </w:r>
      <w:r w:rsidRPr="00D931D4">
        <w:rPr>
          <w:rFonts w:eastAsia="Calibri"/>
          <w:sz w:val="22"/>
          <w:szCs w:val="22"/>
        </w:rPr>
        <w:t>în mod</w:t>
      </w:r>
      <w:r w:rsidRPr="00D931D4">
        <w:rPr>
          <w:rFonts w:eastAsia="Calibri"/>
          <w:spacing w:val="2"/>
          <w:sz w:val="22"/>
          <w:szCs w:val="22"/>
        </w:rPr>
        <w:t xml:space="preserve"> </w:t>
      </w:r>
      <w:r w:rsidRPr="00D931D4">
        <w:rPr>
          <w:rFonts w:eastAsia="Calibri"/>
          <w:spacing w:val="-2"/>
          <w:sz w:val="22"/>
          <w:szCs w:val="22"/>
        </w:rPr>
        <w:t>s</w:t>
      </w:r>
      <w:r w:rsidRPr="00D931D4">
        <w:rPr>
          <w:rFonts w:eastAsia="Calibri"/>
          <w:sz w:val="22"/>
          <w:szCs w:val="22"/>
        </w:rPr>
        <w:t>emnif</w:t>
      </w:r>
      <w:r w:rsidRPr="00D931D4">
        <w:rPr>
          <w:rFonts w:eastAsia="Calibri"/>
          <w:spacing w:val="-1"/>
          <w:sz w:val="22"/>
          <w:szCs w:val="22"/>
        </w:rPr>
        <w:t>i</w:t>
      </w:r>
      <w:r w:rsidRPr="00D931D4">
        <w:rPr>
          <w:rFonts w:eastAsia="Calibri"/>
          <w:spacing w:val="-3"/>
          <w:sz w:val="22"/>
          <w:szCs w:val="22"/>
        </w:rPr>
        <w:t>c</w:t>
      </w:r>
      <w:r w:rsidRPr="00D931D4">
        <w:rPr>
          <w:rFonts w:eastAsia="Calibri"/>
          <w:spacing w:val="-1"/>
          <w:sz w:val="22"/>
          <w:szCs w:val="22"/>
        </w:rPr>
        <w:t>a</w:t>
      </w:r>
      <w:r w:rsidRPr="00D931D4">
        <w:rPr>
          <w:rFonts w:eastAsia="Calibri"/>
          <w:sz w:val="22"/>
          <w:szCs w:val="22"/>
        </w:rPr>
        <w:t>tiv”</w:t>
      </w:r>
      <w:r w:rsidRPr="00D931D4">
        <w:rPr>
          <w:rFonts w:eastAsia="Calibri"/>
          <w:spacing w:val="4"/>
          <w:sz w:val="22"/>
          <w:szCs w:val="22"/>
        </w:rPr>
        <w:t xml:space="preserve"> </w:t>
      </w:r>
      <w:r w:rsidRPr="00D931D4">
        <w:rPr>
          <w:rFonts w:eastAsia="Calibri"/>
          <w:sz w:val="22"/>
          <w:szCs w:val="22"/>
        </w:rPr>
        <w:t>în t</w:t>
      </w:r>
      <w:r w:rsidRPr="00D931D4">
        <w:rPr>
          <w:rFonts w:eastAsia="Calibri"/>
          <w:spacing w:val="-2"/>
          <w:sz w:val="22"/>
          <w:szCs w:val="22"/>
        </w:rPr>
        <w:t>e</w:t>
      </w:r>
      <w:r w:rsidRPr="00D931D4">
        <w:rPr>
          <w:rFonts w:eastAsia="Calibri"/>
          <w:sz w:val="22"/>
          <w:szCs w:val="22"/>
        </w:rPr>
        <w:t>meiul Reg</w:t>
      </w:r>
      <w:r w:rsidRPr="00D931D4">
        <w:rPr>
          <w:rFonts w:eastAsia="Calibri"/>
          <w:spacing w:val="-1"/>
          <w:sz w:val="22"/>
          <w:szCs w:val="22"/>
        </w:rPr>
        <w:t>u</w:t>
      </w:r>
      <w:r w:rsidRPr="00D931D4">
        <w:rPr>
          <w:rFonts w:eastAsia="Calibri"/>
          <w:sz w:val="22"/>
          <w:szCs w:val="22"/>
        </w:rPr>
        <w:t>l</w:t>
      </w:r>
      <w:r w:rsidRPr="00D931D4">
        <w:rPr>
          <w:rFonts w:eastAsia="Calibri"/>
          <w:spacing w:val="-1"/>
          <w:sz w:val="22"/>
          <w:szCs w:val="22"/>
        </w:rPr>
        <w:t>a</w:t>
      </w:r>
      <w:r w:rsidRPr="00D931D4">
        <w:rPr>
          <w:rFonts w:eastAsia="Calibri"/>
          <w:sz w:val="22"/>
          <w:szCs w:val="22"/>
        </w:rPr>
        <w:t>m</w:t>
      </w:r>
      <w:r w:rsidRPr="00D931D4">
        <w:rPr>
          <w:rFonts w:eastAsia="Calibri"/>
          <w:spacing w:val="-2"/>
          <w:sz w:val="22"/>
          <w:szCs w:val="22"/>
        </w:rPr>
        <w:t>e</w:t>
      </w:r>
      <w:r w:rsidRPr="00D931D4">
        <w:rPr>
          <w:rFonts w:eastAsia="Calibri"/>
          <w:spacing w:val="-1"/>
          <w:sz w:val="22"/>
          <w:szCs w:val="22"/>
        </w:rPr>
        <w:t>n</w:t>
      </w:r>
      <w:r w:rsidRPr="00D931D4">
        <w:rPr>
          <w:rFonts w:eastAsia="Calibri"/>
          <w:sz w:val="22"/>
          <w:szCs w:val="22"/>
        </w:rPr>
        <w:t>tul</w:t>
      </w:r>
      <w:r w:rsidRPr="00D931D4">
        <w:rPr>
          <w:rFonts w:eastAsia="Calibri"/>
          <w:spacing w:val="-1"/>
          <w:sz w:val="22"/>
          <w:szCs w:val="22"/>
        </w:rPr>
        <w:t>u</w:t>
      </w:r>
      <w:r w:rsidRPr="00D931D4">
        <w:rPr>
          <w:rFonts w:eastAsia="Calibri"/>
          <w:sz w:val="22"/>
          <w:szCs w:val="22"/>
        </w:rPr>
        <w:t>i</w:t>
      </w:r>
      <w:r w:rsidRPr="00D931D4">
        <w:rPr>
          <w:rFonts w:eastAsia="Calibri"/>
          <w:spacing w:val="3"/>
          <w:sz w:val="22"/>
          <w:szCs w:val="22"/>
        </w:rPr>
        <w:t xml:space="preserve"> </w:t>
      </w:r>
      <w:r w:rsidRPr="00D931D4">
        <w:rPr>
          <w:rFonts w:eastAsia="Calibri"/>
          <w:spacing w:val="-1"/>
          <w:sz w:val="22"/>
          <w:szCs w:val="22"/>
        </w:rPr>
        <w:t>p</w:t>
      </w:r>
      <w:r w:rsidRPr="00D931D4">
        <w:rPr>
          <w:rFonts w:eastAsia="Calibri"/>
          <w:spacing w:val="1"/>
          <w:sz w:val="22"/>
          <w:szCs w:val="22"/>
        </w:rPr>
        <w:t>r</w:t>
      </w:r>
      <w:r w:rsidRPr="00D931D4">
        <w:rPr>
          <w:rFonts w:eastAsia="Calibri"/>
          <w:sz w:val="22"/>
          <w:szCs w:val="22"/>
        </w:rPr>
        <w:t>iv</w:t>
      </w:r>
      <w:r w:rsidRPr="00D931D4">
        <w:rPr>
          <w:rFonts w:eastAsia="Calibri"/>
          <w:spacing w:val="-1"/>
          <w:sz w:val="22"/>
          <w:szCs w:val="22"/>
        </w:rPr>
        <w:t>in</w:t>
      </w:r>
      <w:r w:rsidRPr="00D931D4">
        <w:rPr>
          <w:rFonts w:eastAsia="Calibri"/>
          <w:sz w:val="22"/>
          <w:szCs w:val="22"/>
        </w:rPr>
        <w:t xml:space="preserve">d </w:t>
      </w:r>
      <w:r w:rsidRPr="00D931D4">
        <w:rPr>
          <w:rFonts w:eastAsia="Calibri"/>
          <w:spacing w:val="1"/>
          <w:sz w:val="22"/>
          <w:szCs w:val="22"/>
        </w:rPr>
        <w:t>M</w:t>
      </w:r>
      <w:r w:rsidRPr="00D931D4">
        <w:rPr>
          <w:rFonts w:eastAsia="Calibri"/>
          <w:sz w:val="22"/>
          <w:szCs w:val="22"/>
        </w:rPr>
        <w:t>ec</w:t>
      </w:r>
      <w:r w:rsidRPr="00D931D4">
        <w:rPr>
          <w:rFonts w:eastAsia="Calibri"/>
          <w:spacing w:val="-1"/>
          <w:sz w:val="22"/>
          <w:szCs w:val="22"/>
        </w:rPr>
        <w:t>an</w:t>
      </w:r>
      <w:r w:rsidRPr="00D931D4">
        <w:rPr>
          <w:rFonts w:eastAsia="Calibri"/>
          <w:sz w:val="22"/>
          <w:szCs w:val="22"/>
        </w:rPr>
        <w:t>ism</w:t>
      </w:r>
      <w:r w:rsidRPr="00D931D4">
        <w:rPr>
          <w:rFonts w:eastAsia="Calibri"/>
          <w:spacing w:val="-1"/>
          <w:sz w:val="22"/>
          <w:szCs w:val="22"/>
        </w:rPr>
        <w:t>u</w:t>
      </w:r>
      <w:r w:rsidRPr="00D931D4">
        <w:rPr>
          <w:rFonts w:eastAsia="Calibri"/>
          <w:sz w:val="22"/>
          <w:szCs w:val="22"/>
        </w:rPr>
        <w:t xml:space="preserve">l </w:t>
      </w:r>
      <w:r w:rsidRPr="00D931D4">
        <w:rPr>
          <w:rFonts w:eastAsia="Calibri"/>
          <w:spacing w:val="-1"/>
          <w:sz w:val="22"/>
          <w:szCs w:val="22"/>
        </w:rPr>
        <w:t>d</w:t>
      </w:r>
      <w:r w:rsidRPr="00D931D4">
        <w:rPr>
          <w:rFonts w:eastAsia="Calibri"/>
          <w:sz w:val="22"/>
          <w:szCs w:val="22"/>
        </w:rPr>
        <w:t>e</w:t>
      </w:r>
      <w:r w:rsidRPr="00D931D4">
        <w:rPr>
          <w:rFonts w:eastAsia="Calibri"/>
          <w:spacing w:val="1"/>
          <w:sz w:val="22"/>
          <w:szCs w:val="22"/>
        </w:rPr>
        <w:t xml:space="preserve"> r</w:t>
      </w:r>
      <w:r w:rsidRPr="00D931D4">
        <w:rPr>
          <w:rFonts w:eastAsia="Calibri"/>
          <w:sz w:val="22"/>
          <w:szCs w:val="22"/>
        </w:rPr>
        <w:t>ed</w:t>
      </w:r>
      <w:r w:rsidRPr="00D931D4">
        <w:rPr>
          <w:rFonts w:eastAsia="Calibri"/>
          <w:spacing w:val="-2"/>
          <w:sz w:val="22"/>
          <w:szCs w:val="22"/>
        </w:rPr>
        <w:t>r</w:t>
      </w:r>
      <w:r w:rsidRPr="00D931D4">
        <w:rPr>
          <w:rFonts w:eastAsia="Calibri"/>
          <w:sz w:val="22"/>
          <w:szCs w:val="22"/>
        </w:rPr>
        <w:t>esa</w:t>
      </w:r>
      <w:r w:rsidRPr="00D931D4">
        <w:rPr>
          <w:rFonts w:eastAsia="Calibri"/>
          <w:spacing w:val="-2"/>
          <w:sz w:val="22"/>
          <w:szCs w:val="22"/>
        </w:rPr>
        <w:t>r</w:t>
      </w:r>
      <w:r w:rsidRPr="00D931D4">
        <w:rPr>
          <w:rFonts w:eastAsia="Calibri"/>
          <w:sz w:val="22"/>
          <w:szCs w:val="22"/>
        </w:rPr>
        <w:t>e</w:t>
      </w:r>
      <w:r w:rsidRPr="00D931D4">
        <w:rPr>
          <w:rFonts w:eastAsia="Calibri"/>
          <w:spacing w:val="1"/>
          <w:sz w:val="22"/>
          <w:szCs w:val="22"/>
        </w:rPr>
        <w:t xml:space="preserve"> </w:t>
      </w:r>
      <w:r w:rsidRPr="00D931D4">
        <w:rPr>
          <w:rFonts w:eastAsia="Calibri"/>
          <w:sz w:val="22"/>
          <w:szCs w:val="22"/>
        </w:rPr>
        <w:t>și</w:t>
      </w:r>
      <w:r w:rsidRPr="00D931D4">
        <w:rPr>
          <w:rFonts w:eastAsia="Calibri"/>
          <w:spacing w:val="1"/>
          <w:sz w:val="22"/>
          <w:szCs w:val="22"/>
        </w:rPr>
        <w:t xml:space="preserve"> r</w:t>
      </w:r>
      <w:r w:rsidRPr="00D931D4">
        <w:rPr>
          <w:rFonts w:eastAsia="Calibri"/>
          <w:sz w:val="22"/>
          <w:szCs w:val="22"/>
        </w:rPr>
        <w:t>e</w:t>
      </w:r>
      <w:r w:rsidRPr="00D931D4">
        <w:rPr>
          <w:rFonts w:eastAsia="Calibri"/>
          <w:spacing w:val="-1"/>
          <w:sz w:val="22"/>
          <w:szCs w:val="22"/>
        </w:rPr>
        <w:t>z</w:t>
      </w:r>
      <w:r w:rsidRPr="00D931D4">
        <w:rPr>
          <w:rFonts w:eastAsia="Calibri"/>
          <w:sz w:val="22"/>
          <w:szCs w:val="22"/>
        </w:rPr>
        <w:t>i</w:t>
      </w:r>
      <w:r w:rsidRPr="00D931D4">
        <w:rPr>
          <w:rFonts w:eastAsia="Calibri"/>
          <w:spacing w:val="-1"/>
          <w:sz w:val="22"/>
          <w:szCs w:val="22"/>
        </w:rPr>
        <w:t>l</w:t>
      </w:r>
      <w:r w:rsidRPr="00D931D4">
        <w:rPr>
          <w:rFonts w:eastAsia="Calibri"/>
          <w:sz w:val="22"/>
          <w:szCs w:val="22"/>
        </w:rPr>
        <w:t>ie</w:t>
      </w:r>
      <w:r w:rsidRPr="00D931D4">
        <w:rPr>
          <w:rFonts w:eastAsia="Calibri"/>
          <w:spacing w:val="-1"/>
          <w:sz w:val="22"/>
          <w:szCs w:val="22"/>
        </w:rPr>
        <w:t>n</w:t>
      </w:r>
      <w:r w:rsidRPr="00D931D4">
        <w:rPr>
          <w:rFonts w:eastAsia="Calibri"/>
          <w:sz w:val="22"/>
          <w:szCs w:val="22"/>
        </w:rPr>
        <w:t>ță (</w:t>
      </w:r>
      <w:r w:rsidRPr="00D931D4">
        <w:rPr>
          <w:rFonts w:eastAsia="Calibri"/>
          <w:spacing w:val="1"/>
          <w:sz w:val="22"/>
          <w:szCs w:val="22"/>
        </w:rPr>
        <w:t>2</w:t>
      </w:r>
      <w:r w:rsidRPr="00D931D4">
        <w:rPr>
          <w:rFonts w:eastAsia="Calibri"/>
          <w:spacing w:val="-2"/>
          <w:sz w:val="22"/>
          <w:szCs w:val="22"/>
        </w:rPr>
        <w:t>0</w:t>
      </w:r>
      <w:r w:rsidRPr="00D931D4">
        <w:rPr>
          <w:rFonts w:eastAsia="Calibri"/>
          <w:spacing w:val="1"/>
          <w:sz w:val="22"/>
          <w:szCs w:val="22"/>
        </w:rPr>
        <w:t>2</w:t>
      </w:r>
      <w:r w:rsidRPr="00D931D4">
        <w:rPr>
          <w:rFonts w:eastAsia="Calibri"/>
          <w:spacing w:val="-2"/>
          <w:sz w:val="22"/>
          <w:szCs w:val="22"/>
        </w:rPr>
        <w:t>1</w:t>
      </w:r>
      <w:r w:rsidRPr="00D931D4">
        <w:rPr>
          <w:rFonts w:eastAsia="Calibri"/>
          <w:spacing w:val="1"/>
          <w:sz w:val="22"/>
          <w:szCs w:val="22"/>
        </w:rPr>
        <w:t>/</w:t>
      </w:r>
      <w:r w:rsidRPr="00D931D4">
        <w:rPr>
          <w:rFonts w:eastAsia="Calibri"/>
          <w:sz w:val="22"/>
          <w:szCs w:val="22"/>
        </w:rPr>
        <w:t>C</w:t>
      </w:r>
      <w:r w:rsidRPr="00D931D4">
        <w:rPr>
          <w:rFonts w:eastAsia="Calibri"/>
          <w:spacing w:val="3"/>
          <w:sz w:val="22"/>
          <w:szCs w:val="22"/>
        </w:rPr>
        <w:t xml:space="preserve"> </w:t>
      </w:r>
      <w:r w:rsidRPr="00D931D4">
        <w:rPr>
          <w:rFonts w:eastAsia="Calibri"/>
          <w:spacing w:val="1"/>
          <w:sz w:val="22"/>
          <w:szCs w:val="22"/>
        </w:rPr>
        <w:t>5</w:t>
      </w:r>
      <w:r w:rsidRPr="00D931D4">
        <w:rPr>
          <w:rFonts w:eastAsia="Calibri"/>
          <w:spacing w:val="-2"/>
          <w:sz w:val="22"/>
          <w:szCs w:val="22"/>
        </w:rPr>
        <w:t>8</w:t>
      </w:r>
      <w:r w:rsidRPr="00D931D4">
        <w:rPr>
          <w:rFonts w:eastAsia="Calibri"/>
          <w:spacing w:val="1"/>
          <w:sz w:val="22"/>
          <w:szCs w:val="22"/>
        </w:rPr>
        <w:t>/</w:t>
      </w:r>
      <w:r w:rsidRPr="00D931D4">
        <w:rPr>
          <w:rFonts w:eastAsia="Calibri"/>
          <w:spacing w:val="-2"/>
          <w:sz w:val="22"/>
          <w:szCs w:val="22"/>
        </w:rPr>
        <w:t>0</w:t>
      </w:r>
      <w:r w:rsidRPr="00D931D4">
        <w:rPr>
          <w:rFonts w:eastAsia="Calibri"/>
          <w:spacing w:val="1"/>
          <w:sz w:val="22"/>
          <w:szCs w:val="22"/>
        </w:rPr>
        <w:t>1</w:t>
      </w:r>
      <w:r w:rsidRPr="00D931D4">
        <w:rPr>
          <w:rFonts w:eastAsia="Calibri"/>
          <w:sz w:val="22"/>
          <w:szCs w:val="22"/>
        </w:rPr>
        <w:t>)</w:t>
      </w:r>
      <w:r w:rsidRPr="00D931D4">
        <w:rPr>
          <w:rFonts w:eastAsia="Calibri"/>
          <w:spacing w:val="7"/>
          <w:sz w:val="22"/>
          <w:szCs w:val="22"/>
        </w:rPr>
        <w:t xml:space="preserve"> </w:t>
      </w:r>
      <w:r w:rsidRPr="00D931D4">
        <w:rPr>
          <w:rFonts w:eastAsia="Calibri"/>
          <w:sz w:val="22"/>
          <w:szCs w:val="22"/>
        </w:rPr>
        <w:t>și</w:t>
      </w:r>
      <w:r w:rsidRPr="00D931D4">
        <w:rPr>
          <w:rFonts w:eastAsia="Calibri"/>
          <w:spacing w:val="3"/>
          <w:sz w:val="22"/>
          <w:szCs w:val="22"/>
        </w:rPr>
        <w:t xml:space="preserve"> </w:t>
      </w:r>
      <w:r w:rsidRPr="00D931D4">
        <w:rPr>
          <w:rFonts w:eastAsia="Calibri"/>
          <w:spacing w:val="-1"/>
          <w:sz w:val="22"/>
          <w:szCs w:val="22"/>
        </w:rPr>
        <w:t>c</w:t>
      </w:r>
      <w:r w:rsidRPr="00D931D4">
        <w:rPr>
          <w:rFonts w:eastAsia="Calibri"/>
          <w:sz w:val="22"/>
          <w:szCs w:val="22"/>
        </w:rPr>
        <w:t>u</w:t>
      </w:r>
      <w:r w:rsidRPr="00D931D4">
        <w:rPr>
          <w:rFonts w:eastAsia="Calibri"/>
          <w:spacing w:val="5"/>
          <w:sz w:val="22"/>
          <w:szCs w:val="22"/>
        </w:rPr>
        <w:t xml:space="preserve"> </w:t>
      </w:r>
      <w:r w:rsidRPr="00D931D4">
        <w:rPr>
          <w:rFonts w:eastAsia="Calibri"/>
          <w:sz w:val="22"/>
          <w:szCs w:val="22"/>
        </w:rPr>
        <w:t>Reg</w:t>
      </w:r>
      <w:r w:rsidRPr="00D931D4">
        <w:rPr>
          <w:rFonts w:eastAsia="Calibri"/>
          <w:spacing w:val="-1"/>
          <w:sz w:val="22"/>
          <w:szCs w:val="22"/>
        </w:rPr>
        <w:t>u</w:t>
      </w:r>
      <w:r w:rsidRPr="00D931D4">
        <w:rPr>
          <w:rFonts w:eastAsia="Calibri"/>
          <w:spacing w:val="-3"/>
          <w:sz w:val="22"/>
          <w:szCs w:val="22"/>
        </w:rPr>
        <w:t>l</w:t>
      </w:r>
      <w:r w:rsidRPr="00D931D4">
        <w:rPr>
          <w:rFonts w:eastAsia="Calibri"/>
          <w:spacing w:val="-1"/>
          <w:sz w:val="22"/>
          <w:szCs w:val="22"/>
        </w:rPr>
        <w:t>a</w:t>
      </w:r>
      <w:r w:rsidRPr="00D931D4">
        <w:rPr>
          <w:rFonts w:eastAsia="Calibri"/>
          <w:sz w:val="22"/>
          <w:szCs w:val="22"/>
        </w:rPr>
        <w:t>mentul</w:t>
      </w:r>
      <w:r w:rsidRPr="00D931D4">
        <w:rPr>
          <w:rFonts w:eastAsia="Calibri"/>
          <w:spacing w:val="5"/>
          <w:sz w:val="22"/>
          <w:szCs w:val="22"/>
        </w:rPr>
        <w:t xml:space="preserve"> </w:t>
      </w:r>
      <w:r w:rsidRPr="00D931D4">
        <w:rPr>
          <w:rFonts w:eastAsia="Calibri"/>
          <w:spacing w:val="-1"/>
          <w:sz w:val="22"/>
          <w:szCs w:val="22"/>
        </w:rPr>
        <w:t>d</w:t>
      </w:r>
      <w:r w:rsidRPr="00D931D4">
        <w:rPr>
          <w:rFonts w:eastAsia="Calibri"/>
          <w:sz w:val="22"/>
          <w:szCs w:val="22"/>
        </w:rPr>
        <w:t>ele</w:t>
      </w:r>
      <w:r w:rsidRPr="00D931D4">
        <w:rPr>
          <w:rFonts w:eastAsia="Calibri"/>
          <w:spacing w:val="-1"/>
          <w:sz w:val="22"/>
          <w:szCs w:val="22"/>
        </w:rPr>
        <w:t>ga</w:t>
      </w:r>
      <w:r w:rsidRPr="00D931D4">
        <w:rPr>
          <w:rFonts w:eastAsia="Calibri"/>
          <w:sz w:val="22"/>
          <w:szCs w:val="22"/>
        </w:rPr>
        <w:t>t</w:t>
      </w:r>
      <w:r w:rsidRPr="00D931D4">
        <w:rPr>
          <w:rFonts w:eastAsia="Calibri"/>
          <w:spacing w:val="3"/>
          <w:sz w:val="22"/>
          <w:szCs w:val="22"/>
        </w:rPr>
        <w:t xml:space="preserve"> </w:t>
      </w:r>
      <w:r w:rsidRPr="00D931D4">
        <w:rPr>
          <w:rFonts w:eastAsia="Calibri"/>
          <w:sz w:val="22"/>
          <w:szCs w:val="22"/>
        </w:rPr>
        <w:t>(UE)</w:t>
      </w:r>
      <w:r w:rsidRPr="00D931D4">
        <w:rPr>
          <w:rFonts w:eastAsia="Calibri"/>
          <w:spacing w:val="5"/>
          <w:sz w:val="22"/>
          <w:szCs w:val="22"/>
        </w:rPr>
        <w:t xml:space="preserve"> </w:t>
      </w:r>
      <w:r w:rsidRPr="00D931D4">
        <w:rPr>
          <w:rFonts w:eastAsia="Calibri"/>
          <w:spacing w:val="-1"/>
          <w:sz w:val="22"/>
          <w:szCs w:val="22"/>
        </w:rPr>
        <w:t>a</w:t>
      </w:r>
      <w:r w:rsidRPr="00D931D4">
        <w:rPr>
          <w:rFonts w:eastAsia="Calibri"/>
          <w:sz w:val="22"/>
          <w:szCs w:val="22"/>
        </w:rPr>
        <w:t>l</w:t>
      </w:r>
      <w:r w:rsidRPr="00D931D4">
        <w:rPr>
          <w:rFonts w:eastAsia="Calibri"/>
          <w:spacing w:val="2"/>
          <w:sz w:val="22"/>
          <w:szCs w:val="22"/>
        </w:rPr>
        <w:t xml:space="preserve"> </w:t>
      </w:r>
      <w:r w:rsidRPr="00D931D4">
        <w:rPr>
          <w:rFonts w:eastAsia="Calibri"/>
          <w:spacing w:val="-3"/>
          <w:sz w:val="22"/>
          <w:szCs w:val="22"/>
        </w:rPr>
        <w:t>C</w:t>
      </w:r>
      <w:r w:rsidRPr="00D931D4">
        <w:rPr>
          <w:rFonts w:eastAsia="Calibri"/>
          <w:sz w:val="22"/>
          <w:szCs w:val="22"/>
        </w:rPr>
        <w:t>omisiei</w:t>
      </w:r>
      <w:r w:rsidRPr="00D931D4">
        <w:rPr>
          <w:rFonts w:eastAsia="Calibri"/>
          <w:spacing w:val="5"/>
          <w:sz w:val="22"/>
          <w:szCs w:val="22"/>
        </w:rPr>
        <w:t xml:space="preserve"> </w:t>
      </w:r>
      <w:r w:rsidRPr="00D931D4">
        <w:rPr>
          <w:rFonts w:eastAsia="Calibri"/>
          <w:sz w:val="22"/>
          <w:szCs w:val="22"/>
        </w:rPr>
        <w:t>[C</w:t>
      </w:r>
      <w:r w:rsidRPr="00D931D4">
        <w:rPr>
          <w:rFonts w:eastAsia="Calibri"/>
          <w:spacing w:val="2"/>
          <w:sz w:val="22"/>
          <w:szCs w:val="22"/>
        </w:rPr>
        <w:t xml:space="preserve"> </w:t>
      </w:r>
      <w:r w:rsidRPr="00D931D4">
        <w:rPr>
          <w:rFonts w:eastAsia="Calibri"/>
          <w:sz w:val="22"/>
          <w:szCs w:val="22"/>
        </w:rPr>
        <w:t>(</w:t>
      </w:r>
      <w:r w:rsidRPr="00D931D4">
        <w:rPr>
          <w:rFonts w:eastAsia="Calibri"/>
          <w:spacing w:val="-1"/>
          <w:sz w:val="22"/>
          <w:szCs w:val="22"/>
        </w:rPr>
        <w:t>2</w:t>
      </w:r>
      <w:r w:rsidRPr="00D931D4">
        <w:rPr>
          <w:rFonts w:eastAsia="Calibri"/>
          <w:spacing w:val="1"/>
          <w:sz w:val="22"/>
          <w:szCs w:val="22"/>
        </w:rPr>
        <w:t>0</w:t>
      </w:r>
      <w:r w:rsidRPr="00D931D4">
        <w:rPr>
          <w:rFonts w:eastAsia="Calibri"/>
          <w:spacing w:val="-2"/>
          <w:sz w:val="22"/>
          <w:szCs w:val="22"/>
        </w:rPr>
        <w:t>2</w:t>
      </w:r>
      <w:r w:rsidRPr="00D931D4">
        <w:rPr>
          <w:rFonts w:eastAsia="Calibri"/>
          <w:spacing w:val="1"/>
          <w:sz w:val="22"/>
          <w:szCs w:val="22"/>
        </w:rPr>
        <w:t>1</w:t>
      </w:r>
      <w:r w:rsidRPr="00D931D4">
        <w:rPr>
          <w:rFonts w:eastAsia="Calibri"/>
          <w:sz w:val="22"/>
          <w:szCs w:val="22"/>
        </w:rPr>
        <w:t>)</w:t>
      </w:r>
      <w:r w:rsidRPr="00D931D4">
        <w:rPr>
          <w:rFonts w:eastAsia="Calibri"/>
          <w:spacing w:val="3"/>
          <w:sz w:val="22"/>
          <w:szCs w:val="22"/>
        </w:rPr>
        <w:t xml:space="preserve"> </w:t>
      </w:r>
      <w:r w:rsidRPr="00D931D4">
        <w:rPr>
          <w:rFonts w:eastAsia="Calibri"/>
          <w:spacing w:val="1"/>
          <w:sz w:val="22"/>
          <w:szCs w:val="22"/>
        </w:rPr>
        <w:t>2</w:t>
      </w:r>
      <w:r w:rsidRPr="00D931D4">
        <w:rPr>
          <w:rFonts w:eastAsia="Calibri"/>
          <w:spacing w:val="-2"/>
          <w:sz w:val="22"/>
          <w:szCs w:val="22"/>
        </w:rPr>
        <w:t>8</w:t>
      </w:r>
      <w:r w:rsidRPr="00D931D4">
        <w:rPr>
          <w:rFonts w:eastAsia="Calibri"/>
          <w:spacing w:val="1"/>
          <w:sz w:val="22"/>
          <w:szCs w:val="22"/>
        </w:rPr>
        <w:t>0</w:t>
      </w:r>
      <w:r w:rsidRPr="00D931D4">
        <w:rPr>
          <w:rFonts w:eastAsia="Calibri"/>
          <w:spacing w:val="-2"/>
          <w:sz w:val="22"/>
          <w:szCs w:val="22"/>
        </w:rPr>
        <w:t>0</w:t>
      </w:r>
      <w:r w:rsidRPr="00D931D4">
        <w:rPr>
          <w:rFonts w:eastAsia="Calibri"/>
          <w:spacing w:val="1"/>
          <w:sz w:val="22"/>
          <w:szCs w:val="22"/>
        </w:rPr>
        <w:t>/3</w:t>
      </w:r>
      <w:r w:rsidRPr="00D931D4">
        <w:rPr>
          <w:rFonts w:eastAsia="Calibri"/>
          <w:sz w:val="22"/>
          <w:szCs w:val="22"/>
        </w:rPr>
        <w:t>], în</w:t>
      </w:r>
      <w:r w:rsidRPr="00D931D4">
        <w:rPr>
          <w:rFonts w:eastAsia="Calibri"/>
          <w:spacing w:val="4"/>
          <w:sz w:val="22"/>
          <w:szCs w:val="22"/>
        </w:rPr>
        <w:t xml:space="preserve"> </w:t>
      </w:r>
      <w:r w:rsidRPr="00D931D4">
        <w:rPr>
          <w:rFonts w:eastAsia="Calibri"/>
          <w:sz w:val="22"/>
          <w:szCs w:val="22"/>
        </w:rPr>
        <w:t>te</w:t>
      </w:r>
      <w:r w:rsidRPr="00D931D4">
        <w:rPr>
          <w:rFonts w:eastAsia="Calibri"/>
          <w:spacing w:val="1"/>
          <w:sz w:val="22"/>
          <w:szCs w:val="22"/>
        </w:rPr>
        <w:t>m</w:t>
      </w:r>
      <w:r w:rsidRPr="00D931D4">
        <w:rPr>
          <w:rFonts w:eastAsia="Calibri"/>
          <w:sz w:val="22"/>
          <w:szCs w:val="22"/>
        </w:rPr>
        <w:t>ei</w:t>
      </w:r>
      <w:r w:rsidRPr="00D931D4">
        <w:rPr>
          <w:rFonts w:eastAsia="Calibri"/>
          <w:spacing w:val="-1"/>
          <w:sz w:val="22"/>
          <w:szCs w:val="22"/>
        </w:rPr>
        <w:t>u</w:t>
      </w:r>
      <w:r w:rsidRPr="00D931D4">
        <w:rPr>
          <w:rFonts w:eastAsia="Calibri"/>
          <w:sz w:val="22"/>
          <w:szCs w:val="22"/>
        </w:rPr>
        <w:t>l</w:t>
      </w:r>
      <w:r w:rsidRPr="00D931D4">
        <w:rPr>
          <w:rFonts w:eastAsia="Calibri"/>
          <w:spacing w:val="2"/>
          <w:sz w:val="22"/>
          <w:szCs w:val="22"/>
        </w:rPr>
        <w:t xml:space="preserve"> </w:t>
      </w:r>
      <w:r w:rsidRPr="00D931D4">
        <w:rPr>
          <w:rFonts w:eastAsia="Calibri"/>
          <w:sz w:val="22"/>
          <w:szCs w:val="22"/>
        </w:rPr>
        <w:t>Reg</w:t>
      </w:r>
      <w:r w:rsidRPr="00D931D4">
        <w:rPr>
          <w:rFonts w:eastAsia="Calibri"/>
          <w:spacing w:val="-1"/>
          <w:sz w:val="22"/>
          <w:szCs w:val="22"/>
        </w:rPr>
        <w:t>u</w:t>
      </w:r>
      <w:r w:rsidRPr="00D931D4">
        <w:rPr>
          <w:rFonts w:eastAsia="Calibri"/>
          <w:sz w:val="22"/>
          <w:szCs w:val="22"/>
        </w:rPr>
        <w:t>l</w:t>
      </w:r>
      <w:r w:rsidRPr="00D931D4">
        <w:rPr>
          <w:rFonts w:eastAsia="Calibri"/>
          <w:spacing w:val="-1"/>
          <w:sz w:val="22"/>
          <w:szCs w:val="22"/>
        </w:rPr>
        <w:t>a</w:t>
      </w:r>
      <w:r w:rsidRPr="00D931D4">
        <w:rPr>
          <w:rFonts w:eastAsia="Calibri"/>
          <w:sz w:val="22"/>
          <w:szCs w:val="22"/>
        </w:rPr>
        <w:t>mentu</w:t>
      </w:r>
      <w:r w:rsidRPr="00D931D4">
        <w:rPr>
          <w:rFonts w:eastAsia="Calibri"/>
          <w:spacing w:val="-1"/>
          <w:sz w:val="22"/>
          <w:szCs w:val="22"/>
        </w:rPr>
        <w:t>lu</w:t>
      </w:r>
      <w:r w:rsidRPr="00D931D4">
        <w:rPr>
          <w:rFonts w:eastAsia="Calibri"/>
          <w:sz w:val="22"/>
          <w:szCs w:val="22"/>
        </w:rPr>
        <w:t xml:space="preserve">i </w:t>
      </w:r>
      <w:r w:rsidRPr="00D931D4">
        <w:rPr>
          <w:rFonts w:eastAsia="Calibri"/>
          <w:spacing w:val="-1"/>
          <w:sz w:val="22"/>
          <w:szCs w:val="22"/>
        </w:rPr>
        <w:t>p</w:t>
      </w:r>
      <w:r w:rsidRPr="00D931D4">
        <w:rPr>
          <w:rFonts w:eastAsia="Calibri"/>
          <w:spacing w:val="1"/>
          <w:sz w:val="22"/>
          <w:szCs w:val="22"/>
        </w:rPr>
        <w:t>r</w:t>
      </w:r>
      <w:r w:rsidRPr="00D931D4">
        <w:rPr>
          <w:rFonts w:eastAsia="Calibri"/>
          <w:sz w:val="22"/>
          <w:szCs w:val="22"/>
        </w:rPr>
        <w:t>iv</w:t>
      </w:r>
      <w:r w:rsidRPr="00D931D4">
        <w:rPr>
          <w:rFonts w:eastAsia="Calibri"/>
          <w:spacing w:val="-1"/>
          <w:sz w:val="22"/>
          <w:szCs w:val="22"/>
        </w:rPr>
        <w:t>in</w:t>
      </w:r>
      <w:r w:rsidRPr="00D931D4">
        <w:rPr>
          <w:rFonts w:eastAsia="Calibri"/>
          <w:sz w:val="22"/>
          <w:szCs w:val="22"/>
        </w:rPr>
        <w:t>d</w:t>
      </w:r>
      <w:r w:rsidRPr="00D931D4">
        <w:rPr>
          <w:rFonts w:eastAsia="Calibri"/>
          <w:spacing w:val="-5"/>
          <w:sz w:val="22"/>
          <w:szCs w:val="22"/>
        </w:rPr>
        <w:t xml:space="preserve"> </w:t>
      </w:r>
      <w:r w:rsidRPr="00D931D4">
        <w:rPr>
          <w:rFonts w:eastAsia="Calibri"/>
          <w:sz w:val="22"/>
          <w:szCs w:val="22"/>
        </w:rPr>
        <w:t>taxo</w:t>
      </w:r>
      <w:r w:rsidRPr="00D931D4">
        <w:rPr>
          <w:rFonts w:eastAsia="Calibri"/>
          <w:spacing w:val="-1"/>
          <w:sz w:val="22"/>
          <w:szCs w:val="22"/>
        </w:rPr>
        <w:t>n</w:t>
      </w:r>
      <w:r w:rsidRPr="00D931D4">
        <w:rPr>
          <w:rFonts w:eastAsia="Calibri"/>
          <w:spacing w:val="-3"/>
          <w:sz w:val="22"/>
          <w:szCs w:val="22"/>
        </w:rPr>
        <w:t>o</w:t>
      </w:r>
      <w:r w:rsidRPr="00D931D4">
        <w:rPr>
          <w:rFonts w:eastAsia="Calibri"/>
          <w:sz w:val="22"/>
          <w:szCs w:val="22"/>
        </w:rPr>
        <w:t>mia</w:t>
      </w:r>
      <w:r w:rsidRPr="00D931D4">
        <w:rPr>
          <w:rFonts w:eastAsia="Calibri"/>
          <w:spacing w:val="-5"/>
          <w:sz w:val="22"/>
          <w:szCs w:val="22"/>
        </w:rPr>
        <w:t xml:space="preserve"> </w:t>
      </w:r>
      <w:r w:rsidRPr="00D931D4">
        <w:rPr>
          <w:rFonts w:eastAsia="Calibri"/>
          <w:spacing w:val="-2"/>
          <w:sz w:val="22"/>
          <w:szCs w:val="22"/>
        </w:rPr>
        <w:t>(</w:t>
      </w:r>
      <w:r w:rsidRPr="00D931D4">
        <w:rPr>
          <w:rFonts w:eastAsia="Calibri"/>
          <w:sz w:val="22"/>
          <w:szCs w:val="22"/>
        </w:rPr>
        <w:t>UE)</w:t>
      </w:r>
      <w:r w:rsidRPr="00D931D4">
        <w:rPr>
          <w:rFonts w:eastAsia="Calibri"/>
          <w:spacing w:val="-6"/>
          <w:sz w:val="22"/>
          <w:szCs w:val="22"/>
        </w:rPr>
        <w:t xml:space="preserve"> </w:t>
      </w:r>
      <w:r w:rsidRPr="00D931D4">
        <w:rPr>
          <w:rFonts w:eastAsia="Calibri"/>
          <w:sz w:val="22"/>
          <w:szCs w:val="22"/>
        </w:rPr>
        <w:t>(</w:t>
      </w:r>
      <w:r w:rsidRPr="00D931D4">
        <w:rPr>
          <w:rFonts w:eastAsia="Calibri"/>
          <w:spacing w:val="-1"/>
          <w:sz w:val="22"/>
          <w:szCs w:val="22"/>
        </w:rPr>
        <w:t>2</w:t>
      </w:r>
      <w:r w:rsidRPr="00D931D4">
        <w:rPr>
          <w:rFonts w:eastAsia="Calibri"/>
          <w:spacing w:val="-2"/>
          <w:sz w:val="22"/>
          <w:szCs w:val="22"/>
        </w:rPr>
        <w:t>0</w:t>
      </w:r>
      <w:r w:rsidRPr="00D931D4">
        <w:rPr>
          <w:rFonts w:eastAsia="Calibri"/>
          <w:spacing w:val="1"/>
          <w:sz w:val="22"/>
          <w:szCs w:val="22"/>
        </w:rPr>
        <w:t>2</w:t>
      </w:r>
      <w:r w:rsidRPr="00D931D4">
        <w:rPr>
          <w:rFonts w:eastAsia="Calibri"/>
          <w:spacing w:val="-2"/>
          <w:sz w:val="22"/>
          <w:szCs w:val="22"/>
        </w:rPr>
        <w:t>0</w:t>
      </w:r>
      <w:r w:rsidRPr="00D931D4">
        <w:rPr>
          <w:rFonts w:eastAsia="Calibri"/>
          <w:spacing w:val="1"/>
          <w:sz w:val="22"/>
          <w:szCs w:val="22"/>
        </w:rPr>
        <w:t>/</w:t>
      </w:r>
      <w:r w:rsidRPr="00D931D4">
        <w:rPr>
          <w:rFonts w:eastAsia="Calibri"/>
          <w:spacing w:val="-2"/>
          <w:sz w:val="22"/>
          <w:szCs w:val="22"/>
        </w:rPr>
        <w:t>8</w:t>
      </w:r>
      <w:r w:rsidRPr="00D931D4">
        <w:rPr>
          <w:rFonts w:eastAsia="Calibri"/>
          <w:spacing w:val="1"/>
          <w:sz w:val="22"/>
          <w:szCs w:val="22"/>
        </w:rPr>
        <w:t>52</w:t>
      </w:r>
      <w:r w:rsidRPr="00D931D4">
        <w:rPr>
          <w:rFonts w:eastAsia="Calibri"/>
          <w:spacing w:val="2"/>
          <w:sz w:val="22"/>
          <w:szCs w:val="22"/>
        </w:rPr>
        <w:t>)</w:t>
      </w:r>
      <w:r w:rsidRPr="00D931D4">
        <w:rPr>
          <w:rFonts w:eastAsia="Calibri"/>
          <w:sz w:val="22"/>
          <w:szCs w:val="22"/>
        </w:rPr>
        <w:t>,</w:t>
      </w:r>
      <w:r w:rsidRPr="00D931D4">
        <w:rPr>
          <w:rFonts w:eastAsia="Calibri"/>
          <w:spacing w:val="-6"/>
          <w:sz w:val="22"/>
          <w:szCs w:val="22"/>
        </w:rPr>
        <w:t xml:space="preserve"> </w:t>
      </w:r>
      <w:r w:rsidRPr="00D931D4">
        <w:rPr>
          <w:rFonts w:eastAsia="Calibri"/>
          <w:spacing w:val="-1"/>
          <w:sz w:val="22"/>
          <w:szCs w:val="22"/>
        </w:rPr>
        <w:t>p</w:t>
      </w:r>
      <w:r w:rsidRPr="00D931D4">
        <w:rPr>
          <w:rFonts w:eastAsia="Calibri"/>
          <w:sz w:val="22"/>
          <w:szCs w:val="22"/>
        </w:rPr>
        <w:t>e</w:t>
      </w:r>
      <w:r w:rsidRPr="00D931D4">
        <w:rPr>
          <w:rFonts w:eastAsia="Calibri"/>
          <w:spacing w:val="-6"/>
          <w:sz w:val="22"/>
          <w:szCs w:val="22"/>
        </w:rPr>
        <w:t xml:space="preserve"> </w:t>
      </w:r>
      <w:r w:rsidRPr="00D931D4">
        <w:rPr>
          <w:rFonts w:eastAsia="Calibri"/>
          <w:spacing w:val="-1"/>
          <w:sz w:val="22"/>
          <w:szCs w:val="22"/>
        </w:rPr>
        <w:t>du</w:t>
      </w:r>
      <w:r w:rsidRPr="00D931D4">
        <w:rPr>
          <w:rFonts w:eastAsia="Calibri"/>
          <w:sz w:val="22"/>
          <w:szCs w:val="22"/>
        </w:rPr>
        <w:t>rata</w:t>
      </w:r>
      <w:r w:rsidRPr="00D931D4">
        <w:rPr>
          <w:rFonts w:eastAsia="Calibri"/>
          <w:spacing w:val="-7"/>
          <w:sz w:val="22"/>
          <w:szCs w:val="22"/>
        </w:rPr>
        <w:t xml:space="preserve"> </w:t>
      </w:r>
      <w:r w:rsidRPr="00D931D4">
        <w:rPr>
          <w:rFonts w:eastAsia="Calibri"/>
          <w:sz w:val="22"/>
          <w:szCs w:val="22"/>
        </w:rPr>
        <w:t>î</w:t>
      </w:r>
      <w:r w:rsidRPr="00D931D4">
        <w:rPr>
          <w:rFonts w:eastAsia="Calibri"/>
          <w:spacing w:val="-1"/>
          <w:sz w:val="22"/>
          <w:szCs w:val="22"/>
        </w:rPr>
        <w:t>n</w:t>
      </w:r>
      <w:r w:rsidRPr="00D931D4">
        <w:rPr>
          <w:rFonts w:eastAsia="Calibri"/>
          <w:sz w:val="22"/>
          <w:szCs w:val="22"/>
        </w:rPr>
        <w:t>t</w:t>
      </w:r>
      <w:r w:rsidRPr="00D931D4">
        <w:rPr>
          <w:rFonts w:eastAsia="Calibri"/>
          <w:spacing w:val="-2"/>
          <w:sz w:val="22"/>
          <w:szCs w:val="22"/>
        </w:rPr>
        <w:t>r</w:t>
      </w:r>
      <w:r w:rsidRPr="00D931D4">
        <w:rPr>
          <w:rFonts w:eastAsia="Calibri"/>
          <w:sz w:val="22"/>
          <w:szCs w:val="22"/>
        </w:rPr>
        <w:t>eg</w:t>
      </w:r>
      <w:r w:rsidRPr="00D931D4">
        <w:rPr>
          <w:rFonts w:eastAsia="Calibri"/>
          <w:spacing w:val="-1"/>
          <w:sz w:val="22"/>
          <w:szCs w:val="22"/>
        </w:rPr>
        <w:t>u</w:t>
      </w:r>
      <w:r w:rsidRPr="00D931D4">
        <w:rPr>
          <w:rFonts w:eastAsia="Calibri"/>
          <w:sz w:val="22"/>
          <w:szCs w:val="22"/>
        </w:rPr>
        <w:t>l</w:t>
      </w:r>
      <w:r w:rsidRPr="00D931D4">
        <w:rPr>
          <w:rFonts w:eastAsia="Calibri"/>
          <w:spacing w:val="-1"/>
          <w:sz w:val="22"/>
          <w:szCs w:val="22"/>
        </w:rPr>
        <w:t>u</w:t>
      </w:r>
      <w:r w:rsidRPr="00D931D4">
        <w:rPr>
          <w:rFonts w:eastAsia="Calibri"/>
          <w:sz w:val="22"/>
          <w:szCs w:val="22"/>
        </w:rPr>
        <w:t>i</w:t>
      </w:r>
      <w:r w:rsidRPr="00D931D4">
        <w:rPr>
          <w:rFonts w:eastAsia="Calibri"/>
          <w:spacing w:val="-4"/>
          <w:sz w:val="22"/>
          <w:szCs w:val="22"/>
        </w:rPr>
        <w:t xml:space="preserve"> </w:t>
      </w:r>
      <w:r w:rsidRPr="00D931D4">
        <w:rPr>
          <w:rFonts w:eastAsia="Calibri"/>
          <w:sz w:val="22"/>
          <w:szCs w:val="22"/>
        </w:rPr>
        <w:t>ciclu</w:t>
      </w:r>
      <w:r w:rsidRPr="00D931D4">
        <w:rPr>
          <w:rFonts w:eastAsia="Calibri"/>
          <w:spacing w:val="-5"/>
          <w:sz w:val="22"/>
          <w:szCs w:val="22"/>
        </w:rPr>
        <w:t xml:space="preserve"> </w:t>
      </w:r>
      <w:r w:rsidRPr="00D931D4">
        <w:rPr>
          <w:rFonts w:eastAsia="Calibri"/>
          <w:spacing w:val="-3"/>
          <w:sz w:val="22"/>
          <w:szCs w:val="22"/>
        </w:rPr>
        <w:t>d</w:t>
      </w:r>
      <w:r w:rsidRPr="00D931D4">
        <w:rPr>
          <w:rFonts w:eastAsia="Calibri"/>
          <w:sz w:val="22"/>
          <w:szCs w:val="22"/>
        </w:rPr>
        <w:t>e</w:t>
      </w:r>
      <w:r w:rsidRPr="00D931D4">
        <w:rPr>
          <w:rFonts w:eastAsia="Calibri"/>
          <w:spacing w:val="-6"/>
          <w:sz w:val="22"/>
          <w:szCs w:val="22"/>
        </w:rPr>
        <w:t xml:space="preserve"> </w:t>
      </w:r>
      <w:r w:rsidRPr="00D931D4">
        <w:rPr>
          <w:rFonts w:eastAsia="Calibri"/>
          <w:spacing w:val="1"/>
          <w:sz w:val="22"/>
          <w:szCs w:val="22"/>
        </w:rPr>
        <w:t>v</w:t>
      </w:r>
      <w:r w:rsidRPr="00D931D4">
        <w:rPr>
          <w:rFonts w:eastAsia="Calibri"/>
          <w:sz w:val="22"/>
          <w:szCs w:val="22"/>
        </w:rPr>
        <w:t xml:space="preserve">iață. </w:t>
      </w:r>
    </w:p>
    <w:p w14:paraId="3D455A62" w14:textId="77777777" w:rsidR="00425D41" w:rsidRDefault="005A5DAB">
      <w:pPr>
        <w:spacing w:before="120" w:after="120" w:line="276" w:lineRule="auto"/>
        <w:jc w:val="both"/>
        <w:rPr>
          <w:rFonts w:eastAsia="Calibri"/>
          <w:sz w:val="22"/>
          <w:szCs w:val="22"/>
        </w:rPr>
      </w:pPr>
      <w:r>
        <w:rPr>
          <w:rFonts w:eastAsia="Calibri"/>
          <w:sz w:val="22"/>
          <w:szCs w:val="22"/>
        </w:rPr>
        <w:t>Produsul/produsele furnizate:</w:t>
      </w:r>
    </w:p>
    <w:p w14:paraId="28A93A3E" w14:textId="77777777" w:rsidR="00425D41" w:rsidRDefault="005A5DAB" w:rsidP="005A5DAB">
      <w:pPr>
        <w:numPr>
          <w:ilvl w:val="0"/>
          <w:numId w:val="26"/>
        </w:numPr>
        <w:spacing w:before="120" w:after="120" w:line="276" w:lineRule="auto"/>
        <w:jc w:val="both"/>
        <w:rPr>
          <w:rFonts w:eastAsia="Calibri"/>
          <w:sz w:val="22"/>
          <w:szCs w:val="22"/>
        </w:rPr>
      </w:pPr>
      <w:r>
        <w:rPr>
          <w:rFonts w:eastAsia="Calibri"/>
          <w:sz w:val="22"/>
          <w:szCs w:val="22"/>
        </w:rPr>
        <w:t>_________________________</w:t>
      </w:r>
    </w:p>
    <w:p w14:paraId="7F2C31CA" w14:textId="77777777" w:rsidR="00425D41" w:rsidRDefault="005A5DAB" w:rsidP="005A5DAB">
      <w:pPr>
        <w:numPr>
          <w:ilvl w:val="0"/>
          <w:numId w:val="26"/>
        </w:numPr>
        <w:spacing w:before="120" w:after="120" w:line="276" w:lineRule="auto"/>
        <w:jc w:val="both"/>
        <w:rPr>
          <w:rFonts w:eastAsia="Calibri"/>
          <w:sz w:val="22"/>
          <w:szCs w:val="22"/>
        </w:rPr>
      </w:pPr>
      <w:r>
        <w:rPr>
          <w:rFonts w:eastAsia="Calibri"/>
          <w:sz w:val="22"/>
          <w:szCs w:val="22"/>
        </w:rPr>
        <w:t>_________________________</w:t>
      </w:r>
    </w:p>
    <w:p w14:paraId="5D7F0758" w14:textId="77777777" w:rsidR="00425D41" w:rsidRDefault="005A5DAB">
      <w:pPr>
        <w:spacing w:before="120" w:after="120" w:line="276" w:lineRule="auto"/>
        <w:jc w:val="both"/>
        <w:rPr>
          <w:rFonts w:eastAsia="Calibri"/>
          <w:sz w:val="22"/>
          <w:szCs w:val="22"/>
        </w:rPr>
      </w:pPr>
      <w:r>
        <w:rPr>
          <w:b/>
          <w:sz w:val="22"/>
          <w:szCs w:val="22"/>
        </w:rPr>
        <w:t xml:space="preserve"> </w:t>
      </w:r>
      <w:r>
        <w:rPr>
          <w:bCs/>
          <w:i/>
          <w:iCs/>
          <w:color w:val="0000FF"/>
          <w:sz w:val="22"/>
          <w:szCs w:val="22"/>
        </w:rPr>
        <w:t>(se completează denumirea comercială a produsului/produselor ofertate)</w:t>
      </w:r>
    </w:p>
    <w:p w14:paraId="6D49A9A3" w14:textId="77777777" w:rsidR="00425D41" w:rsidRDefault="005A5DAB" w:rsidP="005A5DAB">
      <w:pPr>
        <w:numPr>
          <w:ilvl w:val="0"/>
          <w:numId w:val="25"/>
        </w:numPr>
        <w:spacing w:line="276" w:lineRule="auto"/>
        <w:ind w:right="6"/>
        <w:jc w:val="both"/>
        <w:rPr>
          <w:rFonts w:eastAsia="Calibri"/>
          <w:sz w:val="22"/>
          <w:szCs w:val="22"/>
        </w:rPr>
      </w:pPr>
      <w:r>
        <w:rPr>
          <w:rFonts w:eastAsia="Calibri"/>
          <w:spacing w:val="-1"/>
          <w:sz w:val="22"/>
          <w:szCs w:val="22"/>
        </w:rPr>
        <w:t>A</w:t>
      </w:r>
      <w:r>
        <w:rPr>
          <w:rFonts w:eastAsia="Calibri"/>
          <w:sz w:val="22"/>
          <w:szCs w:val="22"/>
        </w:rPr>
        <w:t>stf</w:t>
      </w:r>
      <w:r>
        <w:rPr>
          <w:rFonts w:eastAsia="Calibri"/>
          <w:spacing w:val="1"/>
          <w:sz w:val="22"/>
          <w:szCs w:val="22"/>
        </w:rPr>
        <w:t>e</w:t>
      </w:r>
      <w:r>
        <w:rPr>
          <w:rFonts w:eastAsia="Calibri"/>
          <w:sz w:val="22"/>
          <w:szCs w:val="22"/>
        </w:rPr>
        <w:t>l,</w:t>
      </w:r>
      <w:r>
        <w:rPr>
          <w:rFonts w:eastAsia="Calibri"/>
          <w:spacing w:val="1"/>
          <w:sz w:val="22"/>
          <w:szCs w:val="22"/>
        </w:rPr>
        <w:t xml:space="preserve"> produsele furnizate de noi</w:t>
      </w:r>
      <w:r>
        <w:rPr>
          <w:rFonts w:eastAsia="Calibri"/>
          <w:spacing w:val="4"/>
          <w:sz w:val="22"/>
          <w:szCs w:val="22"/>
        </w:rPr>
        <w:t xml:space="preserve">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z</w:t>
      </w:r>
      <w:r>
        <w:rPr>
          <w:rFonts w:eastAsia="Calibri"/>
          <w:sz w:val="22"/>
          <w:szCs w:val="22"/>
        </w:rPr>
        <w:t>ă</w:t>
      </w:r>
      <w:r>
        <w:rPr>
          <w:rFonts w:eastAsia="Calibri"/>
          <w:spacing w:val="3"/>
          <w:sz w:val="22"/>
          <w:szCs w:val="22"/>
        </w:rPr>
        <w:t xml:space="preserve"> </w:t>
      </w:r>
      <w:r>
        <w:rPr>
          <w:rFonts w:eastAsia="Calibri"/>
          <w:sz w:val="22"/>
          <w:szCs w:val="22"/>
        </w:rPr>
        <w:t>în</w:t>
      </w:r>
      <w:r>
        <w:rPr>
          <w:rFonts w:eastAsia="Calibri"/>
          <w:spacing w:val="2"/>
          <w:sz w:val="22"/>
          <w:szCs w:val="22"/>
        </w:rPr>
        <w:t xml:space="preserve"> </w:t>
      </w:r>
      <w:r>
        <w:rPr>
          <w:rFonts w:eastAsia="Calibri"/>
          <w:spacing w:val="-1"/>
          <w:sz w:val="22"/>
          <w:szCs w:val="22"/>
        </w:rPr>
        <w:t>m</w:t>
      </w:r>
      <w:r>
        <w:rPr>
          <w:rFonts w:eastAsia="Calibri"/>
          <w:spacing w:val="1"/>
          <w:sz w:val="22"/>
          <w:szCs w:val="22"/>
        </w:rPr>
        <w:t>o</w:t>
      </w:r>
      <w:r>
        <w:rPr>
          <w:rFonts w:eastAsia="Calibri"/>
          <w:sz w:val="22"/>
          <w:szCs w:val="22"/>
        </w:rPr>
        <w:t>d</w:t>
      </w:r>
      <w:r>
        <w:rPr>
          <w:rFonts w:eastAsia="Calibri"/>
          <w:spacing w:val="2"/>
          <w:sz w:val="22"/>
          <w:szCs w:val="22"/>
        </w:rPr>
        <w:t xml:space="preserve"> </w:t>
      </w:r>
      <w:r>
        <w:rPr>
          <w:rFonts w:eastAsia="Calibri"/>
          <w:sz w:val="22"/>
          <w:szCs w:val="22"/>
        </w:rPr>
        <w:t>s</w:t>
      </w:r>
      <w:r>
        <w:rPr>
          <w:rFonts w:eastAsia="Calibri"/>
          <w:spacing w:val="-2"/>
          <w:sz w:val="22"/>
          <w:szCs w:val="22"/>
        </w:rPr>
        <w:t>e</w:t>
      </w:r>
      <w:r>
        <w:rPr>
          <w:rFonts w:eastAsia="Calibri"/>
          <w:spacing w:val="1"/>
          <w:sz w:val="22"/>
          <w:szCs w:val="22"/>
        </w:rPr>
        <w:t>m</w:t>
      </w:r>
      <w:r>
        <w:rPr>
          <w:rFonts w:eastAsia="Calibri"/>
          <w:spacing w:val="-1"/>
          <w:sz w:val="22"/>
          <w:szCs w:val="22"/>
        </w:rPr>
        <w:t>n</w:t>
      </w:r>
      <w:r>
        <w:rPr>
          <w:rFonts w:eastAsia="Calibri"/>
          <w:spacing w:val="-3"/>
          <w:sz w:val="22"/>
          <w:szCs w:val="22"/>
        </w:rPr>
        <w:t>i</w:t>
      </w:r>
      <w:r>
        <w:rPr>
          <w:rFonts w:eastAsia="Calibri"/>
          <w:sz w:val="22"/>
          <w:szCs w:val="22"/>
        </w:rPr>
        <w:t>ficativ,</w:t>
      </w:r>
      <w:r>
        <w:rPr>
          <w:rFonts w:eastAsia="Calibri"/>
          <w:spacing w:val="6"/>
          <w:sz w:val="22"/>
          <w:szCs w:val="22"/>
        </w:rPr>
        <w:t xml:space="preserve"> </w:t>
      </w:r>
      <w:r>
        <w:rPr>
          <w:rFonts w:eastAsia="Calibri"/>
          <w:spacing w:val="-3"/>
          <w:sz w:val="22"/>
          <w:szCs w:val="22"/>
        </w:rPr>
        <w:t>p</w:t>
      </w:r>
      <w:r>
        <w:rPr>
          <w:rFonts w:eastAsia="Calibri"/>
          <w:sz w:val="22"/>
          <w:szCs w:val="22"/>
        </w:rPr>
        <w:t>e</w:t>
      </w:r>
      <w:r>
        <w:rPr>
          <w:rFonts w:eastAsia="Calibri"/>
          <w:spacing w:val="4"/>
          <w:sz w:val="22"/>
          <w:szCs w:val="22"/>
        </w:rPr>
        <w:t xml:space="preserve"> </w:t>
      </w:r>
      <w:r>
        <w:rPr>
          <w:rFonts w:eastAsia="Calibri"/>
          <w:spacing w:val="-1"/>
          <w:sz w:val="22"/>
          <w:szCs w:val="22"/>
        </w:rPr>
        <w:t>du</w:t>
      </w:r>
      <w:r>
        <w:rPr>
          <w:rFonts w:eastAsia="Calibri"/>
          <w:sz w:val="22"/>
          <w:szCs w:val="22"/>
        </w:rPr>
        <w:t>rata</w:t>
      </w:r>
      <w:r>
        <w:rPr>
          <w:rFonts w:eastAsia="Calibri"/>
          <w:spacing w:val="3"/>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 ciclu</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3"/>
          <w:sz w:val="22"/>
          <w:szCs w:val="22"/>
        </w:rPr>
        <w:t xml:space="preserve"> </w:t>
      </w:r>
      <w:r>
        <w:rPr>
          <w:rFonts w:eastAsia="Calibri"/>
          <w:spacing w:val="1"/>
          <w:sz w:val="22"/>
          <w:szCs w:val="22"/>
        </w:rPr>
        <w:t>v</w:t>
      </w:r>
      <w:r>
        <w:rPr>
          <w:rFonts w:eastAsia="Calibri"/>
          <w:sz w:val="22"/>
          <w:szCs w:val="22"/>
        </w:rPr>
        <w:t>iață</w:t>
      </w:r>
      <w:r>
        <w:rPr>
          <w:rFonts w:eastAsia="Calibri"/>
          <w:spacing w:val="2"/>
          <w:sz w:val="22"/>
          <w:szCs w:val="22"/>
        </w:rPr>
        <w:t xml:space="preserve"> </w:t>
      </w:r>
      <w:r>
        <w:rPr>
          <w:rFonts w:eastAsia="Calibri"/>
          <w:sz w:val="22"/>
          <w:szCs w:val="22"/>
        </w:rPr>
        <w:t>a</w:t>
      </w:r>
      <w:r>
        <w:rPr>
          <w:rFonts w:eastAsia="Calibri"/>
          <w:spacing w:val="2"/>
          <w:sz w:val="22"/>
          <w:szCs w:val="22"/>
        </w:rPr>
        <w:t xml:space="preserve"> </w:t>
      </w:r>
      <w:r>
        <w:rPr>
          <w:rFonts w:eastAsia="Calibri"/>
          <w:sz w:val="22"/>
          <w:szCs w:val="22"/>
        </w:rPr>
        <w:t>i</w:t>
      </w:r>
      <w:r>
        <w:rPr>
          <w:rFonts w:eastAsia="Calibri"/>
          <w:spacing w:val="-4"/>
          <w:sz w:val="22"/>
          <w:szCs w:val="22"/>
        </w:rPr>
        <w:t>n</w:t>
      </w:r>
      <w:r>
        <w:rPr>
          <w:rFonts w:eastAsia="Calibri"/>
          <w:spacing w:val="1"/>
          <w:sz w:val="22"/>
          <w:szCs w:val="22"/>
        </w:rPr>
        <w:t>v</w:t>
      </w:r>
      <w:r>
        <w:rPr>
          <w:rFonts w:eastAsia="Calibri"/>
          <w:sz w:val="22"/>
          <w:szCs w:val="22"/>
        </w:rPr>
        <w:t>e</w:t>
      </w:r>
      <w:r>
        <w:rPr>
          <w:rFonts w:eastAsia="Calibri"/>
          <w:spacing w:val="-2"/>
          <w:sz w:val="22"/>
          <w:szCs w:val="22"/>
        </w:rPr>
        <w:t>s</w:t>
      </w:r>
      <w:r>
        <w:rPr>
          <w:rFonts w:eastAsia="Calibri"/>
          <w:sz w:val="22"/>
          <w:szCs w:val="22"/>
        </w:rPr>
        <w:t>tiției</w:t>
      </w:r>
      <w:r>
        <w:rPr>
          <w:rFonts w:eastAsia="Calibri"/>
          <w:spacing w:val="4"/>
          <w:sz w:val="22"/>
          <w:szCs w:val="22"/>
        </w:rPr>
        <w:t xml:space="preserve"> </w:t>
      </w:r>
      <w:r>
        <w:rPr>
          <w:rFonts w:eastAsia="Calibri"/>
          <w:spacing w:val="-3"/>
          <w:sz w:val="22"/>
          <w:szCs w:val="22"/>
        </w:rPr>
        <w:t>n</w:t>
      </w:r>
      <w:r>
        <w:rPr>
          <w:rFonts w:eastAsia="Calibri"/>
          <w:sz w:val="22"/>
          <w:szCs w:val="22"/>
        </w:rPr>
        <w:t xml:space="preserve">ici </w:t>
      </w:r>
      <w:r>
        <w:rPr>
          <w:rFonts w:eastAsia="Calibri"/>
          <w:spacing w:val="-1"/>
          <w:sz w:val="22"/>
          <w:szCs w:val="22"/>
        </w:rPr>
        <w:t>unu</w:t>
      </w:r>
      <w:r>
        <w:rPr>
          <w:rFonts w:eastAsia="Calibri"/>
          <w:sz w:val="22"/>
          <w:szCs w:val="22"/>
        </w:rPr>
        <w:t>l</w:t>
      </w:r>
      <w:r>
        <w:rPr>
          <w:rFonts w:eastAsia="Calibri"/>
          <w:spacing w:val="2"/>
          <w:sz w:val="22"/>
          <w:szCs w:val="22"/>
        </w:rPr>
        <w:t xml:space="preserve"> </w:t>
      </w:r>
      <w:r>
        <w:rPr>
          <w:rFonts w:eastAsia="Calibri"/>
          <w:spacing w:val="-1"/>
          <w:sz w:val="22"/>
          <w:szCs w:val="22"/>
        </w:rPr>
        <w:t>d</w:t>
      </w:r>
      <w:r>
        <w:rPr>
          <w:rFonts w:eastAsia="Calibri"/>
          <w:sz w:val="22"/>
          <w:szCs w:val="22"/>
        </w:rPr>
        <w:t>i</w:t>
      </w:r>
      <w:r>
        <w:rPr>
          <w:rFonts w:eastAsia="Calibri"/>
          <w:spacing w:val="-1"/>
          <w:sz w:val="22"/>
          <w:szCs w:val="22"/>
        </w:rPr>
        <w:t>n</w:t>
      </w:r>
      <w:r>
        <w:rPr>
          <w:rFonts w:eastAsia="Calibri"/>
          <w:sz w:val="22"/>
          <w:szCs w:val="22"/>
        </w:rPr>
        <w:t>tre</w:t>
      </w:r>
      <w:r>
        <w:rPr>
          <w:rFonts w:eastAsia="Calibri"/>
          <w:spacing w:val="3"/>
          <w:sz w:val="22"/>
          <w:szCs w:val="22"/>
        </w:rPr>
        <w:t xml:space="preserve"> </w:t>
      </w:r>
      <w:r>
        <w:rPr>
          <w:rFonts w:eastAsia="Calibri"/>
          <w:sz w:val="22"/>
          <w:szCs w:val="22"/>
        </w:rPr>
        <w:t>cele</w:t>
      </w:r>
      <w:r>
        <w:rPr>
          <w:rFonts w:eastAsia="Calibri"/>
          <w:spacing w:val="3"/>
          <w:sz w:val="22"/>
          <w:szCs w:val="22"/>
        </w:rPr>
        <w:t xml:space="preserve"> </w:t>
      </w:r>
      <w:r>
        <w:rPr>
          <w:rFonts w:eastAsia="Calibri"/>
          <w:sz w:val="22"/>
          <w:szCs w:val="22"/>
        </w:rPr>
        <w:t>6</w:t>
      </w:r>
      <w:r>
        <w:rPr>
          <w:rFonts w:eastAsia="Calibri"/>
          <w:spacing w:val="1"/>
          <w:sz w:val="22"/>
          <w:szCs w:val="22"/>
        </w:rPr>
        <w:t xml:space="preserve"> o</w:t>
      </w:r>
      <w:r>
        <w:rPr>
          <w:rFonts w:eastAsia="Calibri"/>
          <w:spacing w:val="-1"/>
          <w:sz w:val="22"/>
          <w:szCs w:val="22"/>
        </w:rPr>
        <w:t>b</w:t>
      </w:r>
      <w:r>
        <w:rPr>
          <w:rFonts w:eastAsia="Calibri"/>
          <w:sz w:val="22"/>
          <w:szCs w:val="22"/>
        </w:rPr>
        <w:t>ie</w:t>
      </w:r>
      <w:r>
        <w:rPr>
          <w:rFonts w:eastAsia="Calibri"/>
          <w:spacing w:val="-2"/>
          <w:sz w:val="22"/>
          <w:szCs w:val="22"/>
        </w:rPr>
        <w:t>c</w:t>
      </w:r>
      <w:r>
        <w:rPr>
          <w:rFonts w:eastAsia="Calibri"/>
          <w:sz w:val="22"/>
          <w:szCs w:val="22"/>
        </w:rPr>
        <w:t>t</w:t>
      </w:r>
      <w:r>
        <w:rPr>
          <w:rFonts w:eastAsia="Calibri"/>
          <w:spacing w:val="-2"/>
          <w:sz w:val="22"/>
          <w:szCs w:val="22"/>
        </w:rPr>
        <w:t>i</w:t>
      </w:r>
      <w:r>
        <w:rPr>
          <w:rFonts w:eastAsia="Calibri"/>
          <w:spacing w:val="1"/>
          <w:sz w:val="22"/>
          <w:szCs w:val="22"/>
        </w:rPr>
        <w:t>v</w:t>
      </w:r>
      <w:r>
        <w:rPr>
          <w:rFonts w:eastAsia="Calibri"/>
          <w:sz w:val="22"/>
          <w:szCs w:val="22"/>
        </w:rPr>
        <w:t>e</w:t>
      </w:r>
      <w:r>
        <w:rPr>
          <w:rFonts w:eastAsia="Calibri"/>
          <w:spacing w:val="3"/>
          <w:sz w:val="22"/>
          <w:szCs w:val="22"/>
        </w:rPr>
        <w:t xml:space="preserve"> </w:t>
      </w:r>
      <w:r>
        <w:rPr>
          <w:rFonts w:eastAsia="Calibri"/>
          <w:spacing w:val="-1"/>
          <w:sz w:val="22"/>
          <w:szCs w:val="22"/>
        </w:rPr>
        <w:t>d</w:t>
      </w:r>
      <w:r>
        <w:rPr>
          <w:rFonts w:eastAsia="Calibri"/>
          <w:sz w:val="22"/>
          <w:szCs w:val="22"/>
        </w:rPr>
        <w:t xml:space="preserve">e </w:t>
      </w:r>
      <w:r>
        <w:rPr>
          <w:rFonts w:eastAsia="Calibri"/>
          <w:spacing w:val="1"/>
          <w:sz w:val="22"/>
          <w:szCs w:val="22"/>
        </w:rPr>
        <w:t>m</w:t>
      </w:r>
      <w:r>
        <w:rPr>
          <w:rFonts w:eastAsia="Calibri"/>
          <w:sz w:val="22"/>
          <w:szCs w:val="22"/>
        </w:rPr>
        <w:t>ed</w:t>
      </w:r>
      <w:r>
        <w:rPr>
          <w:rFonts w:eastAsia="Calibri"/>
          <w:spacing w:val="-1"/>
          <w:sz w:val="22"/>
          <w:szCs w:val="22"/>
        </w:rPr>
        <w:t>i</w:t>
      </w:r>
      <w:r>
        <w:rPr>
          <w:rFonts w:eastAsia="Calibri"/>
          <w:spacing w:val="2"/>
          <w:sz w:val="22"/>
          <w:szCs w:val="22"/>
        </w:rPr>
        <w:t>u</w:t>
      </w:r>
      <w:r>
        <w:rPr>
          <w:rFonts w:eastAsia="Calibri"/>
          <w:sz w:val="22"/>
          <w:szCs w:val="22"/>
        </w:rPr>
        <w:t>,</w:t>
      </w:r>
      <w:r>
        <w:rPr>
          <w:rFonts w:eastAsia="Calibri"/>
          <w:spacing w:val="3"/>
          <w:sz w:val="22"/>
          <w:szCs w:val="22"/>
        </w:rPr>
        <w:t xml:space="preserve"> </w:t>
      </w:r>
      <w:r>
        <w:rPr>
          <w:rFonts w:eastAsia="Calibri"/>
          <w:spacing w:val="-1"/>
          <w:sz w:val="22"/>
          <w:szCs w:val="22"/>
        </w:rPr>
        <w:t>p</w:t>
      </w:r>
      <w:r>
        <w:rPr>
          <w:rFonts w:eastAsia="Calibri"/>
          <w:sz w:val="22"/>
          <w:szCs w:val="22"/>
        </w:rPr>
        <w:t>rin</w:t>
      </w:r>
      <w:r>
        <w:rPr>
          <w:rFonts w:eastAsia="Calibri"/>
          <w:spacing w:val="1"/>
          <w:sz w:val="22"/>
          <w:szCs w:val="22"/>
        </w:rPr>
        <w:t xml:space="preserve"> </w:t>
      </w:r>
      <w:r>
        <w:rPr>
          <w:rFonts w:eastAsia="Calibri"/>
          <w:sz w:val="22"/>
          <w:szCs w:val="22"/>
        </w:rPr>
        <w:t>ra</w:t>
      </w:r>
      <w:r>
        <w:rPr>
          <w:rFonts w:eastAsia="Calibri"/>
          <w:spacing w:val="-1"/>
          <w:sz w:val="22"/>
          <w:szCs w:val="22"/>
        </w:rPr>
        <w:t>p</w:t>
      </w:r>
      <w:r>
        <w:rPr>
          <w:rFonts w:eastAsia="Calibri"/>
          <w:spacing w:val="1"/>
          <w:sz w:val="22"/>
          <w:szCs w:val="22"/>
        </w:rPr>
        <w:t>o</w:t>
      </w:r>
      <w:r>
        <w:rPr>
          <w:rFonts w:eastAsia="Calibri"/>
          <w:spacing w:val="-3"/>
          <w:sz w:val="22"/>
          <w:szCs w:val="22"/>
        </w:rPr>
        <w:t>r</w:t>
      </w:r>
      <w:r>
        <w:rPr>
          <w:rFonts w:eastAsia="Calibri"/>
          <w:sz w:val="22"/>
          <w:szCs w:val="22"/>
        </w:rPr>
        <w:t>ta</w:t>
      </w:r>
      <w:r>
        <w:rPr>
          <w:rFonts w:eastAsia="Calibri"/>
          <w:spacing w:val="-2"/>
          <w:sz w:val="22"/>
          <w:szCs w:val="22"/>
        </w:rPr>
        <w:t>r</w:t>
      </w:r>
      <w:r>
        <w:rPr>
          <w:rFonts w:eastAsia="Calibri"/>
          <w:sz w:val="22"/>
          <w:szCs w:val="22"/>
        </w:rPr>
        <w:t>e</w:t>
      </w:r>
      <w:r>
        <w:rPr>
          <w:rFonts w:eastAsia="Calibri"/>
          <w:spacing w:val="3"/>
          <w:sz w:val="22"/>
          <w:szCs w:val="22"/>
        </w:rPr>
        <w:t xml:space="preserve"> </w:t>
      </w:r>
      <w:r>
        <w:rPr>
          <w:rFonts w:eastAsia="Calibri"/>
          <w:sz w:val="22"/>
          <w:szCs w:val="22"/>
        </w:rPr>
        <w:t>la</w:t>
      </w:r>
      <w:r>
        <w:rPr>
          <w:rFonts w:eastAsia="Calibri"/>
          <w:spacing w:val="2"/>
          <w:sz w:val="22"/>
          <w:szCs w:val="22"/>
        </w:rPr>
        <w:t xml:space="preserve"> </w:t>
      </w:r>
      <w:r>
        <w:rPr>
          <w:rFonts w:eastAsia="Calibri"/>
          <w:spacing w:val="-1"/>
          <w:sz w:val="22"/>
          <w:szCs w:val="22"/>
        </w:rPr>
        <w:t>p</w:t>
      </w:r>
      <w:r>
        <w:rPr>
          <w:rFonts w:eastAsia="Calibri"/>
          <w:sz w:val="22"/>
          <w:szCs w:val="22"/>
        </w:rPr>
        <w:t>re</w:t>
      </w:r>
      <w:r>
        <w:rPr>
          <w:rFonts w:eastAsia="Calibri"/>
          <w:spacing w:val="-1"/>
          <w:sz w:val="22"/>
          <w:szCs w:val="22"/>
        </w:rPr>
        <w:t>v</w:t>
      </w:r>
      <w:r>
        <w:rPr>
          <w:rFonts w:eastAsia="Calibri"/>
          <w:sz w:val="22"/>
          <w:szCs w:val="22"/>
        </w:rPr>
        <w:t>ederile</w:t>
      </w:r>
      <w:r>
        <w:rPr>
          <w:rFonts w:eastAsia="Calibri"/>
          <w:spacing w:val="3"/>
          <w:sz w:val="22"/>
          <w:szCs w:val="22"/>
        </w:rPr>
        <w:t xml:space="preserve"> </w:t>
      </w:r>
      <w:r>
        <w:rPr>
          <w:rFonts w:eastAsia="Calibri"/>
          <w:sz w:val="22"/>
          <w:szCs w:val="22"/>
        </w:rPr>
        <w:t>art.</w:t>
      </w:r>
      <w:r>
        <w:rPr>
          <w:rFonts w:eastAsia="Calibri"/>
          <w:spacing w:val="2"/>
          <w:sz w:val="22"/>
          <w:szCs w:val="22"/>
        </w:rPr>
        <w:t xml:space="preserve"> </w:t>
      </w:r>
      <w:r>
        <w:rPr>
          <w:rFonts w:eastAsia="Calibri"/>
          <w:spacing w:val="1"/>
          <w:sz w:val="22"/>
          <w:szCs w:val="22"/>
        </w:rPr>
        <w:t>1</w:t>
      </w:r>
      <w:r>
        <w:rPr>
          <w:rFonts w:eastAsia="Calibri"/>
          <w:sz w:val="22"/>
          <w:szCs w:val="22"/>
        </w:rPr>
        <w:t>7</w:t>
      </w:r>
      <w:r>
        <w:rPr>
          <w:rFonts w:eastAsia="Calibri"/>
          <w:spacing w:val="3"/>
          <w:sz w:val="22"/>
          <w:szCs w:val="22"/>
        </w:rPr>
        <w:t xml:space="preserve"> </w:t>
      </w:r>
      <w:r>
        <w:rPr>
          <w:rFonts w:eastAsia="Calibri"/>
          <w:spacing w:val="-1"/>
          <w:sz w:val="22"/>
          <w:szCs w:val="22"/>
        </w:rPr>
        <w:t>d</w:t>
      </w:r>
      <w:r>
        <w:rPr>
          <w:rFonts w:eastAsia="Calibri"/>
          <w:sz w:val="22"/>
          <w:szCs w:val="22"/>
        </w:rPr>
        <w:t>in Reg</w:t>
      </w:r>
      <w:r>
        <w:rPr>
          <w:rFonts w:eastAsia="Calibri"/>
          <w:spacing w:val="-1"/>
          <w:sz w:val="22"/>
          <w:szCs w:val="22"/>
        </w:rPr>
        <w:t>u</w:t>
      </w:r>
      <w:r>
        <w:rPr>
          <w:rFonts w:eastAsia="Calibri"/>
          <w:sz w:val="22"/>
          <w:szCs w:val="22"/>
        </w:rPr>
        <w:t>lam</w:t>
      </w:r>
      <w:r>
        <w:rPr>
          <w:rFonts w:eastAsia="Calibri"/>
          <w:spacing w:val="1"/>
          <w:sz w:val="22"/>
          <w:szCs w:val="22"/>
        </w:rPr>
        <w:t>e</w:t>
      </w:r>
      <w:r>
        <w:rPr>
          <w:rFonts w:eastAsia="Calibri"/>
          <w:spacing w:val="-3"/>
          <w:sz w:val="22"/>
          <w:szCs w:val="22"/>
        </w:rPr>
        <w:t>n</w:t>
      </w:r>
      <w:r>
        <w:rPr>
          <w:rFonts w:eastAsia="Calibri"/>
          <w:sz w:val="22"/>
          <w:szCs w:val="22"/>
        </w:rPr>
        <w:t>tu</w:t>
      </w:r>
      <w:r>
        <w:rPr>
          <w:rFonts w:eastAsia="Calibri"/>
          <w:spacing w:val="-1"/>
          <w:sz w:val="22"/>
          <w:szCs w:val="22"/>
        </w:rPr>
        <w:t>lu</w:t>
      </w:r>
      <w:r>
        <w:rPr>
          <w:rFonts w:eastAsia="Calibri"/>
          <w:sz w:val="22"/>
          <w:szCs w:val="22"/>
        </w:rPr>
        <w:t>i (UE)</w:t>
      </w:r>
      <w:r>
        <w:rPr>
          <w:rFonts w:eastAsia="Calibri"/>
          <w:spacing w:val="-1"/>
          <w:sz w:val="22"/>
          <w:szCs w:val="22"/>
        </w:rPr>
        <w:t xml:space="preserve"> 2</w:t>
      </w:r>
      <w:r>
        <w:rPr>
          <w:rFonts w:eastAsia="Calibri"/>
          <w:spacing w:val="1"/>
          <w:sz w:val="22"/>
          <w:szCs w:val="22"/>
        </w:rPr>
        <w:t>0</w:t>
      </w:r>
      <w:r>
        <w:rPr>
          <w:rFonts w:eastAsia="Calibri"/>
          <w:spacing w:val="-2"/>
          <w:sz w:val="22"/>
          <w:szCs w:val="22"/>
        </w:rPr>
        <w:t>2</w:t>
      </w:r>
      <w:r>
        <w:rPr>
          <w:rFonts w:eastAsia="Calibri"/>
          <w:spacing w:val="1"/>
          <w:sz w:val="22"/>
          <w:szCs w:val="22"/>
        </w:rPr>
        <w:t>0</w:t>
      </w:r>
      <w:r>
        <w:rPr>
          <w:rFonts w:eastAsia="Calibri"/>
          <w:spacing w:val="-1"/>
          <w:sz w:val="22"/>
          <w:szCs w:val="22"/>
        </w:rPr>
        <w:t>/</w:t>
      </w:r>
      <w:r>
        <w:rPr>
          <w:rFonts w:eastAsia="Calibri"/>
          <w:spacing w:val="1"/>
          <w:sz w:val="22"/>
          <w:szCs w:val="22"/>
        </w:rPr>
        <w:t>8</w:t>
      </w:r>
      <w:r>
        <w:rPr>
          <w:rFonts w:eastAsia="Calibri"/>
          <w:spacing w:val="-2"/>
          <w:sz w:val="22"/>
          <w:szCs w:val="22"/>
        </w:rPr>
        <w:t>5</w:t>
      </w:r>
      <w:r>
        <w:rPr>
          <w:rFonts w:eastAsia="Calibri"/>
          <w:spacing w:val="2"/>
          <w:sz w:val="22"/>
          <w:szCs w:val="22"/>
        </w:rPr>
        <w:t>2</w:t>
      </w:r>
      <w:r>
        <w:rPr>
          <w:rFonts w:eastAsia="Calibri"/>
          <w:sz w:val="22"/>
          <w:szCs w:val="22"/>
        </w:rPr>
        <w:t>,</w:t>
      </w:r>
      <w:r>
        <w:rPr>
          <w:rFonts w:eastAsia="Calibri"/>
          <w:spacing w:val="1"/>
          <w:sz w:val="22"/>
          <w:szCs w:val="22"/>
        </w:rPr>
        <w:t xml:space="preserve"> </w:t>
      </w:r>
      <w:r>
        <w:rPr>
          <w:rFonts w:eastAsia="Calibri"/>
          <w:sz w:val="22"/>
          <w:szCs w:val="22"/>
        </w:rPr>
        <w:t>r</w:t>
      </w:r>
      <w:r>
        <w:rPr>
          <w:rFonts w:eastAsia="Calibri"/>
          <w:spacing w:val="-2"/>
          <w:sz w:val="22"/>
          <w:szCs w:val="22"/>
        </w:rPr>
        <w:t>e</w:t>
      </w:r>
      <w:r>
        <w:rPr>
          <w:rFonts w:eastAsia="Calibri"/>
          <w:sz w:val="22"/>
          <w:szCs w:val="22"/>
        </w:rPr>
        <w:t>spect</w:t>
      </w:r>
      <w:r>
        <w:rPr>
          <w:rFonts w:eastAsia="Calibri"/>
          <w:spacing w:val="-2"/>
          <w:sz w:val="22"/>
          <w:szCs w:val="22"/>
        </w:rPr>
        <w:t>i</w:t>
      </w:r>
      <w:r>
        <w:rPr>
          <w:rFonts w:eastAsia="Calibri"/>
          <w:spacing w:val="1"/>
          <w:sz w:val="22"/>
          <w:szCs w:val="22"/>
        </w:rPr>
        <w:t>v</w:t>
      </w:r>
      <w:r>
        <w:rPr>
          <w:rFonts w:eastAsia="Calibri"/>
          <w:sz w:val="22"/>
          <w:szCs w:val="22"/>
        </w:rPr>
        <w:t>:</w:t>
      </w:r>
    </w:p>
    <w:p w14:paraId="3DFDB6EB" w14:textId="77777777" w:rsidR="00425D41" w:rsidRDefault="005A5DAB" w:rsidP="005A5DAB">
      <w:pPr>
        <w:pStyle w:val="ListParagraph"/>
        <w:numPr>
          <w:ilvl w:val="0"/>
          <w:numId w:val="27"/>
        </w:numPr>
        <w:spacing w:line="276" w:lineRule="auto"/>
        <w:ind w:right="770"/>
        <w:jc w:val="both"/>
        <w:rPr>
          <w:rFonts w:eastAsia="Calibri"/>
          <w:szCs w:val="22"/>
        </w:rPr>
      </w:pPr>
      <w:r>
        <w:rPr>
          <w:rFonts w:eastAsia="Calibri"/>
          <w:spacing w:val="-1"/>
          <w:szCs w:val="22"/>
        </w:rPr>
        <w:t>a</w:t>
      </w:r>
      <w:r>
        <w:rPr>
          <w:rFonts w:eastAsia="Calibri"/>
          <w:szCs w:val="22"/>
        </w:rPr>
        <w:t>ten</w:t>
      </w:r>
      <w:r>
        <w:rPr>
          <w:rFonts w:eastAsia="Calibri"/>
          <w:spacing w:val="-1"/>
          <w:szCs w:val="22"/>
        </w:rPr>
        <w:t>ua</w:t>
      </w:r>
      <w:r>
        <w:rPr>
          <w:rFonts w:eastAsia="Calibri"/>
          <w:spacing w:val="1"/>
          <w:szCs w:val="22"/>
        </w:rPr>
        <w:t>r</w:t>
      </w:r>
      <w:r>
        <w:rPr>
          <w:rFonts w:eastAsia="Calibri"/>
          <w:szCs w:val="22"/>
        </w:rPr>
        <w:t>ea sc</w:t>
      </w:r>
      <w:r>
        <w:rPr>
          <w:rFonts w:eastAsia="Calibri"/>
          <w:spacing w:val="-1"/>
          <w:szCs w:val="22"/>
        </w:rPr>
        <w:t>h</w:t>
      </w:r>
      <w:r>
        <w:rPr>
          <w:rFonts w:eastAsia="Calibri"/>
          <w:szCs w:val="22"/>
        </w:rPr>
        <w:t>imb</w:t>
      </w:r>
      <w:r>
        <w:rPr>
          <w:rFonts w:eastAsia="Calibri"/>
          <w:spacing w:val="-4"/>
          <w:szCs w:val="22"/>
        </w:rPr>
        <w:t>ă</w:t>
      </w:r>
      <w:r>
        <w:rPr>
          <w:rFonts w:eastAsia="Calibri"/>
          <w:spacing w:val="1"/>
          <w:szCs w:val="22"/>
        </w:rPr>
        <w:t>r</w:t>
      </w:r>
      <w:r>
        <w:rPr>
          <w:rFonts w:eastAsia="Calibri"/>
          <w:szCs w:val="22"/>
        </w:rPr>
        <w:t>i</w:t>
      </w:r>
      <w:r>
        <w:rPr>
          <w:rFonts w:eastAsia="Calibri"/>
          <w:spacing w:val="-1"/>
          <w:szCs w:val="22"/>
        </w:rPr>
        <w:t>l</w:t>
      </w:r>
      <w:r>
        <w:rPr>
          <w:rFonts w:eastAsia="Calibri"/>
          <w:szCs w:val="22"/>
        </w:rPr>
        <w:t>or</w:t>
      </w:r>
      <w:r>
        <w:rPr>
          <w:rFonts w:eastAsia="Calibri"/>
          <w:spacing w:val="1"/>
          <w:szCs w:val="22"/>
        </w:rPr>
        <w:t xml:space="preserve"> </w:t>
      </w:r>
      <w:r>
        <w:rPr>
          <w:rFonts w:eastAsia="Calibri"/>
          <w:szCs w:val="22"/>
        </w:rPr>
        <w:t>c</w:t>
      </w:r>
      <w:r>
        <w:rPr>
          <w:rFonts w:eastAsia="Calibri"/>
          <w:spacing w:val="-1"/>
          <w:szCs w:val="22"/>
        </w:rPr>
        <w:t>l</w:t>
      </w:r>
      <w:r>
        <w:rPr>
          <w:rFonts w:eastAsia="Calibri"/>
          <w:spacing w:val="-3"/>
          <w:szCs w:val="22"/>
        </w:rPr>
        <w:t>i</w:t>
      </w:r>
      <w:r>
        <w:rPr>
          <w:rFonts w:eastAsia="Calibri"/>
          <w:szCs w:val="22"/>
        </w:rPr>
        <w:t>mati</w:t>
      </w:r>
      <w:r>
        <w:rPr>
          <w:rFonts w:eastAsia="Calibri"/>
          <w:spacing w:val="-1"/>
          <w:szCs w:val="22"/>
        </w:rPr>
        <w:t>c</w:t>
      </w:r>
      <w:r>
        <w:rPr>
          <w:rFonts w:eastAsia="Calibri"/>
          <w:szCs w:val="22"/>
        </w:rPr>
        <w:t>e;</w:t>
      </w:r>
    </w:p>
    <w:p w14:paraId="495F3401" w14:textId="77777777" w:rsidR="00425D41" w:rsidRDefault="005A5DAB" w:rsidP="005A5DAB">
      <w:pPr>
        <w:pStyle w:val="ListParagraph"/>
        <w:numPr>
          <w:ilvl w:val="0"/>
          <w:numId w:val="27"/>
        </w:numPr>
        <w:spacing w:line="276" w:lineRule="auto"/>
        <w:ind w:right="770"/>
        <w:jc w:val="both"/>
        <w:rPr>
          <w:rFonts w:eastAsia="Calibri"/>
          <w:szCs w:val="22"/>
        </w:rPr>
      </w:pPr>
      <w:r>
        <w:rPr>
          <w:rFonts w:eastAsia="Calibri"/>
          <w:spacing w:val="-1"/>
          <w:szCs w:val="22"/>
        </w:rPr>
        <w:t>adap</w:t>
      </w:r>
      <w:r>
        <w:rPr>
          <w:rFonts w:eastAsia="Calibri"/>
          <w:szCs w:val="22"/>
        </w:rPr>
        <w:t>ta</w:t>
      </w:r>
      <w:r>
        <w:rPr>
          <w:rFonts w:eastAsia="Calibri"/>
          <w:spacing w:val="1"/>
          <w:szCs w:val="22"/>
        </w:rPr>
        <w:t>r</w:t>
      </w:r>
      <w:r>
        <w:rPr>
          <w:rFonts w:eastAsia="Calibri"/>
          <w:szCs w:val="22"/>
        </w:rPr>
        <w:t>ea la</w:t>
      </w:r>
      <w:r>
        <w:rPr>
          <w:rFonts w:eastAsia="Calibri"/>
          <w:spacing w:val="-1"/>
          <w:szCs w:val="22"/>
        </w:rPr>
        <w:t xml:space="preserve"> </w:t>
      </w:r>
      <w:r>
        <w:rPr>
          <w:rFonts w:eastAsia="Calibri"/>
          <w:szCs w:val="22"/>
        </w:rPr>
        <w:t>sc</w:t>
      </w:r>
      <w:r>
        <w:rPr>
          <w:rFonts w:eastAsia="Calibri"/>
          <w:spacing w:val="-1"/>
          <w:szCs w:val="22"/>
        </w:rPr>
        <w:t>h</w:t>
      </w:r>
      <w:r>
        <w:rPr>
          <w:rFonts w:eastAsia="Calibri"/>
          <w:szCs w:val="22"/>
        </w:rPr>
        <w:t>imb</w:t>
      </w:r>
      <w:r>
        <w:rPr>
          <w:rFonts w:eastAsia="Calibri"/>
          <w:spacing w:val="-1"/>
          <w:szCs w:val="22"/>
        </w:rPr>
        <w:t>ă</w:t>
      </w:r>
      <w:r>
        <w:rPr>
          <w:rFonts w:eastAsia="Calibri"/>
          <w:spacing w:val="1"/>
          <w:szCs w:val="22"/>
        </w:rPr>
        <w:t>r</w:t>
      </w:r>
      <w:r>
        <w:rPr>
          <w:rFonts w:eastAsia="Calibri"/>
          <w:szCs w:val="22"/>
        </w:rPr>
        <w:t>i</w:t>
      </w:r>
      <w:r>
        <w:rPr>
          <w:rFonts w:eastAsia="Calibri"/>
          <w:spacing w:val="-3"/>
          <w:szCs w:val="22"/>
        </w:rPr>
        <w:t>l</w:t>
      </w:r>
      <w:r>
        <w:rPr>
          <w:rFonts w:eastAsia="Calibri"/>
          <w:szCs w:val="22"/>
        </w:rPr>
        <w:t>e c</w:t>
      </w:r>
      <w:r>
        <w:rPr>
          <w:rFonts w:eastAsia="Calibri"/>
          <w:spacing w:val="-3"/>
          <w:szCs w:val="22"/>
        </w:rPr>
        <w:t>l</w:t>
      </w:r>
      <w:r>
        <w:rPr>
          <w:rFonts w:eastAsia="Calibri"/>
          <w:szCs w:val="22"/>
        </w:rPr>
        <w:t>imati</w:t>
      </w:r>
      <w:r>
        <w:rPr>
          <w:rFonts w:eastAsia="Calibri"/>
          <w:spacing w:val="-1"/>
          <w:szCs w:val="22"/>
        </w:rPr>
        <w:t>c</w:t>
      </w:r>
      <w:r>
        <w:rPr>
          <w:rFonts w:eastAsia="Calibri"/>
          <w:szCs w:val="22"/>
        </w:rPr>
        <w:t>e;</w:t>
      </w:r>
    </w:p>
    <w:p w14:paraId="645AF403" w14:textId="77777777" w:rsidR="00425D41" w:rsidRDefault="005A5DAB" w:rsidP="005A5DAB">
      <w:pPr>
        <w:pStyle w:val="ListParagraph"/>
        <w:numPr>
          <w:ilvl w:val="0"/>
          <w:numId w:val="27"/>
        </w:numPr>
        <w:spacing w:line="276" w:lineRule="auto"/>
        <w:ind w:right="770"/>
        <w:jc w:val="both"/>
        <w:rPr>
          <w:rFonts w:eastAsia="Calibri"/>
          <w:szCs w:val="22"/>
        </w:rPr>
      </w:pPr>
      <w:r>
        <w:rPr>
          <w:rFonts w:eastAsia="Calibri"/>
          <w:spacing w:val="-1"/>
          <w:szCs w:val="22"/>
        </w:rPr>
        <w:t>u</w:t>
      </w:r>
      <w:r>
        <w:rPr>
          <w:rFonts w:eastAsia="Calibri"/>
          <w:szCs w:val="22"/>
        </w:rPr>
        <w:t>til</w:t>
      </w:r>
      <w:r>
        <w:rPr>
          <w:rFonts w:eastAsia="Calibri"/>
          <w:spacing w:val="-1"/>
          <w:szCs w:val="22"/>
        </w:rPr>
        <w:t>iza</w:t>
      </w:r>
      <w:r>
        <w:rPr>
          <w:rFonts w:eastAsia="Calibri"/>
          <w:spacing w:val="1"/>
          <w:szCs w:val="22"/>
        </w:rPr>
        <w:t>r</w:t>
      </w:r>
      <w:r>
        <w:rPr>
          <w:rFonts w:eastAsia="Calibri"/>
          <w:szCs w:val="22"/>
        </w:rPr>
        <w:t xml:space="preserve">ea </w:t>
      </w:r>
      <w:r>
        <w:rPr>
          <w:rFonts w:eastAsia="Calibri"/>
          <w:spacing w:val="-1"/>
          <w:szCs w:val="22"/>
        </w:rPr>
        <w:t>du</w:t>
      </w:r>
      <w:r>
        <w:rPr>
          <w:rFonts w:eastAsia="Calibri"/>
          <w:spacing w:val="1"/>
          <w:szCs w:val="22"/>
        </w:rPr>
        <w:t>r</w:t>
      </w:r>
      <w:r>
        <w:rPr>
          <w:rFonts w:eastAsia="Calibri"/>
          <w:spacing w:val="-1"/>
          <w:szCs w:val="22"/>
        </w:rPr>
        <w:t>ab</w:t>
      </w:r>
      <w:r>
        <w:rPr>
          <w:rFonts w:eastAsia="Calibri"/>
          <w:szCs w:val="22"/>
        </w:rPr>
        <w:t>i</w:t>
      </w:r>
      <w:r>
        <w:rPr>
          <w:rFonts w:eastAsia="Calibri"/>
          <w:spacing w:val="-1"/>
          <w:szCs w:val="22"/>
        </w:rPr>
        <w:t>l</w:t>
      </w:r>
      <w:r>
        <w:rPr>
          <w:rFonts w:eastAsia="Calibri"/>
          <w:szCs w:val="22"/>
        </w:rPr>
        <w:t xml:space="preserve">ă </w:t>
      </w:r>
      <w:r>
        <w:rPr>
          <w:rFonts w:eastAsia="Calibri"/>
          <w:spacing w:val="1"/>
          <w:szCs w:val="22"/>
        </w:rPr>
        <w:t>ș</w:t>
      </w:r>
      <w:r>
        <w:rPr>
          <w:rFonts w:eastAsia="Calibri"/>
          <w:szCs w:val="22"/>
        </w:rPr>
        <w:t xml:space="preserve">i </w:t>
      </w:r>
      <w:r>
        <w:rPr>
          <w:rFonts w:eastAsia="Calibri"/>
          <w:spacing w:val="-3"/>
          <w:szCs w:val="22"/>
        </w:rPr>
        <w:t>p</w:t>
      </w:r>
      <w:r>
        <w:rPr>
          <w:rFonts w:eastAsia="Calibri"/>
          <w:spacing w:val="1"/>
          <w:szCs w:val="22"/>
        </w:rPr>
        <w:t>r</w:t>
      </w:r>
      <w:r>
        <w:rPr>
          <w:rFonts w:eastAsia="Calibri"/>
          <w:szCs w:val="22"/>
        </w:rPr>
        <w:t>ote</w:t>
      </w:r>
      <w:r>
        <w:rPr>
          <w:rFonts w:eastAsia="Calibri"/>
          <w:spacing w:val="-3"/>
          <w:szCs w:val="22"/>
        </w:rPr>
        <w:t>c</w:t>
      </w:r>
      <w:r>
        <w:rPr>
          <w:rFonts w:eastAsia="Calibri"/>
          <w:szCs w:val="22"/>
        </w:rPr>
        <w:t xml:space="preserve">ția </w:t>
      </w:r>
      <w:r>
        <w:rPr>
          <w:rFonts w:eastAsia="Calibri"/>
          <w:spacing w:val="1"/>
          <w:szCs w:val="22"/>
        </w:rPr>
        <w:t>r</w:t>
      </w:r>
      <w:r>
        <w:rPr>
          <w:rFonts w:eastAsia="Calibri"/>
          <w:spacing w:val="-2"/>
          <w:szCs w:val="22"/>
        </w:rPr>
        <w:t>e</w:t>
      </w:r>
      <w:r>
        <w:rPr>
          <w:rFonts w:eastAsia="Calibri"/>
          <w:szCs w:val="22"/>
        </w:rPr>
        <w:t>su</w:t>
      </w:r>
      <w:r>
        <w:rPr>
          <w:rFonts w:eastAsia="Calibri"/>
          <w:spacing w:val="1"/>
          <w:szCs w:val="22"/>
        </w:rPr>
        <w:t>r</w:t>
      </w:r>
      <w:r>
        <w:rPr>
          <w:rFonts w:eastAsia="Calibri"/>
          <w:spacing w:val="-2"/>
          <w:szCs w:val="22"/>
        </w:rPr>
        <w:t>s</w:t>
      </w:r>
      <w:r>
        <w:rPr>
          <w:rFonts w:eastAsia="Calibri"/>
          <w:szCs w:val="22"/>
        </w:rPr>
        <w:t>el</w:t>
      </w:r>
      <w:r>
        <w:rPr>
          <w:rFonts w:eastAsia="Calibri"/>
          <w:spacing w:val="-1"/>
          <w:szCs w:val="22"/>
        </w:rPr>
        <w:t>o</w:t>
      </w:r>
      <w:r>
        <w:rPr>
          <w:rFonts w:eastAsia="Calibri"/>
          <w:szCs w:val="22"/>
        </w:rPr>
        <w:t>r</w:t>
      </w:r>
      <w:r>
        <w:rPr>
          <w:rFonts w:eastAsia="Calibri"/>
          <w:spacing w:val="1"/>
          <w:szCs w:val="22"/>
        </w:rPr>
        <w:t xml:space="preserve"> </w:t>
      </w:r>
      <w:r>
        <w:rPr>
          <w:rFonts w:eastAsia="Calibri"/>
          <w:szCs w:val="22"/>
        </w:rPr>
        <w:t>de</w:t>
      </w:r>
      <w:r>
        <w:rPr>
          <w:rFonts w:eastAsia="Calibri"/>
          <w:spacing w:val="-2"/>
          <w:szCs w:val="22"/>
        </w:rPr>
        <w:t xml:space="preserve"> </w:t>
      </w:r>
      <w:r>
        <w:rPr>
          <w:rFonts w:eastAsia="Calibri"/>
          <w:szCs w:val="22"/>
        </w:rPr>
        <w:t>a</w:t>
      </w:r>
      <w:r>
        <w:rPr>
          <w:rFonts w:eastAsia="Calibri"/>
          <w:spacing w:val="-1"/>
          <w:szCs w:val="22"/>
        </w:rPr>
        <w:t>p</w:t>
      </w:r>
      <w:r>
        <w:rPr>
          <w:rFonts w:eastAsia="Calibri"/>
          <w:szCs w:val="22"/>
        </w:rPr>
        <w:t xml:space="preserve">ă </w:t>
      </w:r>
      <w:r>
        <w:rPr>
          <w:rFonts w:eastAsia="Calibri"/>
          <w:spacing w:val="1"/>
          <w:szCs w:val="22"/>
        </w:rPr>
        <w:t>ș</w:t>
      </w:r>
      <w:r>
        <w:rPr>
          <w:rFonts w:eastAsia="Calibri"/>
          <w:szCs w:val="22"/>
        </w:rPr>
        <w:t xml:space="preserve">i a </w:t>
      </w:r>
      <w:r>
        <w:rPr>
          <w:rFonts w:eastAsia="Calibri"/>
          <w:spacing w:val="-1"/>
          <w:szCs w:val="22"/>
        </w:rPr>
        <w:t>c</w:t>
      </w:r>
      <w:r>
        <w:rPr>
          <w:rFonts w:eastAsia="Calibri"/>
          <w:spacing w:val="-2"/>
          <w:szCs w:val="22"/>
        </w:rPr>
        <w:t>e</w:t>
      </w:r>
      <w:r>
        <w:rPr>
          <w:rFonts w:eastAsia="Calibri"/>
          <w:szCs w:val="22"/>
        </w:rPr>
        <w:t>l</w:t>
      </w:r>
      <w:r>
        <w:rPr>
          <w:rFonts w:eastAsia="Calibri"/>
          <w:spacing w:val="-1"/>
          <w:szCs w:val="22"/>
        </w:rPr>
        <w:t>o</w:t>
      </w:r>
      <w:r>
        <w:rPr>
          <w:rFonts w:eastAsia="Calibri"/>
          <w:szCs w:val="22"/>
        </w:rPr>
        <w:t>r</w:t>
      </w:r>
      <w:r>
        <w:rPr>
          <w:rFonts w:eastAsia="Calibri"/>
          <w:spacing w:val="1"/>
          <w:szCs w:val="22"/>
        </w:rPr>
        <w:t xml:space="preserve"> m</w:t>
      </w:r>
      <w:r>
        <w:rPr>
          <w:rFonts w:eastAsia="Calibri"/>
          <w:spacing w:val="-3"/>
          <w:szCs w:val="22"/>
        </w:rPr>
        <w:t>a</w:t>
      </w:r>
      <w:r>
        <w:rPr>
          <w:rFonts w:eastAsia="Calibri"/>
          <w:spacing w:val="1"/>
          <w:szCs w:val="22"/>
        </w:rPr>
        <w:t>r</w:t>
      </w:r>
      <w:r>
        <w:rPr>
          <w:rFonts w:eastAsia="Calibri"/>
          <w:szCs w:val="22"/>
        </w:rPr>
        <w:t>i</w:t>
      </w:r>
      <w:r>
        <w:rPr>
          <w:rFonts w:eastAsia="Calibri"/>
          <w:spacing w:val="-1"/>
          <w:szCs w:val="22"/>
        </w:rPr>
        <w:t>n</w:t>
      </w:r>
      <w:r>
        <w:rPr>
          <w:rFonts w:eastAsia="Calibri"/>
          <w:szCs w:val="22"/>
        </w:rPr>
        <w:t>e;</w:t>
      </w:r>
    </w:p>
    <w:p w14:paraId="104FF547" w14:textId="77777777" w:rsidR="00425D41" w:rsidRDefault="005A5DAB" w:rsidP="005A5DAB">
      <w:pPr>
        <w:pStyle w:val="ListParagraph"/>
        <w:numPr>
          <w:ilvl w:val="0"/>
          <w:numId w:val="27"/>
        </w:numPr>
        <w:spacing w:line="276" w:lineRule="auto"/>
        <w:ind w:right="770"/>
        <w:jc w:val="both"/>
        <w:rPr>
          <w:rFonts w:eastAsia="Calibri"/>
          <w:szCs w:val="22"/>
        </w:rPr>
      </w:pPr>
      <w:r>
        <w:rPr>
          <w:rFonts w:eastAsia="Calibri"/>
          <w:szCs w:val="22"/>
        </w:rPr>
        <w:t>t</w:t>
      </w:r>
      <w:r>
        <w:rPr>
          <w:rFonts w:eastAsia="Calibri"/>
          <w:spacing w:val="1"/>
          <w:szCs w:val="22"/>
        </w:rPr>
        <w:t>r</w:t>
      </w:r>
      <w:r>
        <w:rPr>
          <w:rFonts w:eastAsia="Calibri"/>
          <w:spacing w:val="-1"/>
          <w:szCs w:val="22"/>
        </w:rPr>
        <w:t>anz</w:t>
      </w:r>
      <w:r>
        <w:rPr>
          <w:rFonts w:eastAsia="Calibri"/>
          <w:szCs w:val="22"/>
        </w:rPr>
        <w:t>iția</w:t>
      </w:r>
      <w:r>
        <w:rPr>
          <w:rFonts w:eastAsia="Calibri"/>
          <w:spacing w:val="-1"/>
          <w:szCs w:val="22"/>
        </w:rPr>
        <w:t xml:space="preserve"> </w:t>
      </w:r>
      <w:r>
        <w:rPr>
          <w:rFonts w:eastAsia="Calibri"/>
          <w:szCs w:val="22"/>
        </w:rPr>
        <w:t>c</w:t>
      </w:r>
      <w:r>
        <w:rPr>
          <w:rFonts w:eastAsia="Calibri"/>
          <w:spacing w:val="-1"/>
          <w:szCs w:val="22"/>
        </w:rPr>
        <w:t>ă</w:t>
      </w:r>
      <w:r>
        <w:rPr>
          <w:rFonts w:eastAsia="Calibri"/>
          <w:szCs w:val="22"/>
        </w:rPr>
        <w:t>t</w:t>
      </w:r>
      <w:r>
        <w:rPr>
          <w:rFonts w:eastAsia="Calibri"/>
          <w:spacing w:val="-1"/>
          <w:szCs w:val="22"/>
        </w:rPr>
        <w:t>r</w:t>
      </w:r>
      <w:r>
        <w:rPr>
          <w:rFonts w:eastAsia="Calibri"/>
          <w:szCs w:val="22"/>
        </w:rPr>
        <w:t>e o eco</w:t>
      </w:r>
      <w:r>
        <w:rPr>
          <w:rFonts w:eastAsia="Calibri"/>
          <w:spacing w:val="-1"/>
          <w:szCs w:val="22"/>
        </w:rPr>
        <w:t>n</w:t>
      </w:r>
      <w:r>
        <w:rPr>
          <w:rFonts w:eastAsia="Calibri"/>
          <w:szCs w:val="22"/>
        </w:rPr>
        <w:t>om</w:t>
      </w:r>
      <w:r>
        <w:rPr>
          <w:rFonts w:eastAsia="Calibri"/>
          <w:spacing w:val="-3"/>
          <w:szCs w:val="22"/>
        </w:rPr>
        <w:t>i</w:t>
      </w:r>
      <w:r>
        <w:rPr>
          <w:rFonts w:eastAsia="Calibri"/>
          <w:szCs w:val="22"/>
        </w:rPr>
        <w:t>e</w:t>
      </w:r>
      <w:r>
        <w:rPr>
          <w:rFonts w:eastAsia="Calibri"/>
          <w:spacing w:val="-2"/>
          <w:szCs w:val="22"/>
        </w:rPr>
        <w:t xml:space="preserve"> </w:t>
      </w:r>
      <w:r>
        <w:rPr>
          <w:rFonts w:eastAsia="Calibri"/>
          <w:szCs w:val="22"/>
        </w:rPr>
        <w:t>c</w:t>
      </w:r>
      <w:r>
        <w:rPr>
          <w:rFonts w:eastAsia="Calibri"/>
          <w:spacing w:val="-1"/>
          <w:szCs w:val="22"/>
        </w:rPr>
        <w:t>i</w:t>
      </w:r>
      <w:r>
        <w:rPr>
          <w:rFonts w:eastAsia="Calibri"/>
          <w:spacing w:val="1"/>
          <w:szCs w:val="22"/>
        </w:rPr>
        <w:t>r</w:t>
      </w:r>
      <w:r>
        <w:rPr>
          <w:rFonts w:eastAsia="Calibri"/>
          <w:szCs w:val="22"/>
        </w:rPr>
        <w:t>c</w:t>
      </w:r>
      <w:r>
        <w:rPr>
          <w:rFonts w:eastAsia="Calibri"/>
          <w:spacing w:val="-1"/>
          <w:szCs w:val="22"/>
        </w:rPr>
        <w:t>u</w:t>
      </w:r>
      <w:r>
        <w:rPr>
          <w:rFonts w:eastAsia="Calibri"/>
          <w:szCs w:val="22"/>
        </w:rPr>
        <w:t>l</w:t>
      </w:r>
      <w:r>
        <w:rPr>
          <w:rFonts w:eastAsia="Calibri"/>
          <w:spacing w:val="-1"/>
          <w:szCs w:val="22"/>
        </w:rPr>
        <w:t>a</w:t>
      </w:r>
      <w:r>
        <w:rPr>
          <w:rFonts w:eastAsia="Calibri"/>
          <w:spacing w:val="1"/>
          <w:szCs w:val="22"/>
        </w:rPr>
        <w:t>r</w:t>
      </w:r>
      <w:r>
        <w:rPr>
          <w:rFonts w:eastAsia="Calibri"/>
          <w:spacing w:val="-1"/>
          <w:szCs w:val="22"/>
        </w:rPr>
        <w:t>ă</w:t>
      </w:r>
      <w:r>
        <w:rPr>
          <w:rFonts w:eastAsia="Calibri"/>
          <w:szCs w:val="22"/>
        </w:rPr>
        <w:t>;</w:t>
      </w:r>
    </w:p>
    <w:p w14:paraId="668164A1" w14:textId="77777777" w:rsidR="00425D41" w:rsidRDefault="005A5DAB" w:rsidP="005A5DAB">
      <w:pPr>
        <w:pStyle w:val="ListParagraph"/>
        <w:numPr>
          <w:ilvl w:val="0"/>
          <w:numId w:val="27"/>
        </w:numPr>
        <w:spacing w:line="276" w:lineRule="auto"/>
        <w:ind w:right="770"/>
        <w:jc w:val="both"/>
        <w:rPr>
          <w:rFonts w:eastAsia="Calibri"/>
          <w:szCs w:val="22"/>
        </w:rPr>
      </w:pPr>
      <w:r>
        <w:rPr>
          <w:rFonts w:eastAsia="Calibri"/>
          <w:spacing w:val="-1"/>
          <w:szCs w:val="22"/>
        </w:rPr>
        <w:t>p</w:t>
      </w:r>
      <w:r>
        <w:rPr>
          <w:rFonts w:eastAsia="Calibri"/>
          <w:spacing w:val="1"/>
          <w:szCs w:val="22"/>
        </w:rPr>
        <w:t>r</w:t>
      </w:r>
      <w:r>
        <w:rPr>
          <w:rFonts w:eastAsia="Calibri"/>
          <w:szCs w:val="22"/>
        </w:rPr>
        <w:t>even</w:t>
      </w:r>
      <w:r>
        <w:rPr>
          <w:rFonts w:eastAsia="Calibri"/>
          <w:spacing w:val="-1"/>
          <w:szCs w:val="22"/>
        </w:rPr>
        <w:t>ir</w:t>
      </w:r>
      <w:r>
        <w:rPr>
          <w:rFonts w:eastAsia="Calibri"/>
          <w:szCs w:val="22"/>
        </w:rPr>
        <w:t>ea și co</w:t>
      </w:r>
      <w:r>
        <w:rPr>
          <w:rFonts w:eastAsia="Calibri"/>
          <w:spacing w:val="-1"/>
          <w:szCs w:val="22"/>
        </w:rPr>
        <w:t>n</w:t>
      </w:r>
      <w:r>
        <w:rPr>
          <w:rFonts w:eastAsia="Calibri"/>
          <w:spacing w:val="-2"/>
          <w:szCs w:val="22"/>
        </w:rPr>
        <w:t>t</w:t>
      </w:r>
      <w:r>
        <w:rPr>
          <w:rFonts w:eastAsia="Calibri"/>
          <w:spacing w:val="1"/>
          <w:szCs w:val="22"/>
        </w:rPr>
        <w:t>r</w:t>
      </w:r>
      <w:r>
        <w:rPr>
          <w:rFonts w:eastAsia="Calibri"/>
          <w:szCs w:val="22"/>
        </w:rPr>
        <w:t>o</w:t>
      </w:r>
      <w:r>
        <w:rPr>
          <w:rFonts w:eastAsia="Calibri"/>
          <w:spacing w:val="-1"/>
          <w:szCs w:val="22"/>
        </w:rPr>
        <w:t>lu</w:t>
      </w:r>
      <w:r>
        <w:rPr>
          <w:rFonts w:eastAsia="Calibri"/>
          <w:szCs w:val="22"/>
        </w:rPr>
        <w:t>l p</w:t>
      </w:r>
      <w:r>
        <w:rPr>
          <w:rFonts w:eastAsia="Calibri"/>
          <w:spacing w:val="-1"/>
          <w:szCs w:val="22"/>
        </w:rPr>
        <w:t>o</w:t>
      </w:r>
      <w:r>
        <w:rPr>
          <w:rFonts w:eastAsia="Calibri"/>
          <w:szCs w:val="22"/>
        </w:rPr>
        <w:t>l</w:t>
      </w:r>
      <w:r>
        <w:rPr>
          <w:rFonts w:eastAsia="Calibri"/>
          <w:spacing w:val="-4"/>
          <w:szCs w:val="22"/>
        </w:rPr>
        <w:t>u</w:t>
      </w:r>
      <w:r>
        <w:rPr>
          <w:rFonts w:eastAsia="Calibri"/>
          <w:spacing w:val="-1"/>
          <w:szCs w:val="22"/>
        </w:rPr>
        <w:t>ă</w:t>
      </w:r>
      <w:r>
        <w:rPr>
          <w:rFonts w:eastAsia="Calibri"/>
          <w:spacing w:val="1"/>
          <w:szCs w:val="22"/>
        </w:rPr>
        <w:t>r</w:t>
      </w:r>
      <w:r>
        <w:rPr>
          <w:rFonts w:eastAsia="Calibri"/>
          <w:szCs w:val="22"/>
        </w:rPr>
        <w:t>i</w:t>
      </w:r>
      <w:r>
        <w:rPr>
          <w:rFonts w:eastAsia="Calibri"/>
          <w:spacing w:val="-1"/>
          <w:szCs w:val="22"/>
        </w:rPr>
        <w:t>i</w:t>
      </w:r>
      <w:r>
        <w:rPr>
          <w:rFonts w:eastAsia="Calibri"/>
          <w:szCs w:val="22"/>
        </w:rPr>
        <w:t>;</w:t>
      </w:r>
    </w:p>
    <w:p w14:paraId="0CFE6B67" w14:textId="77777777" w:rsidR="00425D41" w:rsidRDefault="005A5DAB" w:rsidP="005A5DAB">
      <w:pPr>
        <w:pStyle w:val="ListParagraph"/>
        <w:numPr>
          <w:ilvl w:val="0"/>
          <w:numId w:val="27"/>
        </w:numPr>
        <w:spacing w:line="276" w:lineRule="auto"/>
        <w:ind w:right="770"/>
        <w:jc w:val="both"/>
        <w:rPr>
          <w:rStyle w:val="eop"/>
          <w:szCs w:val="22"/>
        </w:rPr>
      </w:pPr>
      <w:r>
        <w:rPr>
          <w:rFonts w:eastAsia="Calibri"/>
          <w:spacing w:val="-1"/>
          <w:szCs w:val="22"/>
        </w:rPr>
        <w:t>p</w:t>
      </w:r>
      <w:r>
        <w:rPr>
          <w:rFonts w:eastAsia="Calibri"/>
          <w:spacing w:val="1"/>
          <w:szCs w:val="22"/>
        </w:rPr>
        <w:t>r</w:t>
      </w:r>
      <w:r>
        <w:rPr>
          <w:rFonts w:eastAsia="Calibri"/>
          <w:szCs w:val="22"/>
        </w:rPr>
        <w:t>otecția</w:t>
      </w:r>
      <w:r>
        <w:rPr>
          <w:rFonts w:eastAsia="Calibri"/>
          <w:spacing w:val="-1"/>
          <w:szCs w:val="22"/>
        </w:rPr>
        <w:t xml:space="preserve"> </w:t>
      </w:r>
      <w:r>
        <w:rPr>
          <w:rFonts w:eastAsia="Calibri"/>
          <w:spacing w:val="1"/>
          <w:szCs w:val="22"/>
        </w:rPr>
        <w:t>ș</w:t>
      </w:r>
      <w:r>
        <w:rPr>
          <w:rFonts w:eastAsia="Calibri"/>
          <w:szCs w:val="22"/>
        </w:rPr>
        <w:t>i</w:t>
      </w:r>
      <w:r>
        <w:rPr>
          <w:rFonts w:eastAsia="Calibri"/>
          <w:spacing w:val="-3"/>
          <w:szCs w:val="22"/>
        </w:rPr>
        <w:t xml:space="preserve"> </w:t>
      </w:r>
      <w:r>
        <w:rPr>
          <w:rFonts w:eastAsia="Calibri"/>
          <w:spacing w:val="-1"/>
          <w:szCs w:val="22"/>
        </w:rPr>
        <w:t>r</w:t>
      </w:r>
      <w:r>
        <w:rPr>
          <w:rFonts w:eastAsia="Calibri"/>
          <w:szCs w:val="22"/>
        </w:rPr>
        <w:t>ef</w:t>
      </w:r>
      <w:r>
        <w:rPr>
          <w:rFonts w:eastAsia="Calibri"/>
          <w:spacing w:val="-1"/>
          <w:szCs w:val="22"/>
        </w:rPr>
        <w:t>a</w:t>
      </w:r>
      <w:r>
        <w:rPr>
          <w:rFonts w:eastAsia="Calibri"/>
          <w:szCs w:val="22"/>
        </w:rPr>
        <w:t>cerea b</w:t>
      </w:r>
      <w:r>
        <w:rPr>
          <w:rFonts w:eastAsia="Calibri"/>
          <w:spacing w:val="-1"/>
          <w:szCs w:val="22"/>
        </w:rPr>
        <w:t>i</w:t>
      </w:r>
      <w:r>
        <w:rPr>
          <w:rFonts w:eastAsia="Calibri"/>
          <w:szCs w:val="22"/>
        </w:rPr>
        <w:t>o</w:t>
      </w:r>
      <w:r>
        <w:rPr>
          <w:rFonts w:eastAsia="Calibri"/>
          <w:spacing w:val="-1"/>
          <w:szCs w:val="22"/>
        </w:rPr>
        <w:t>d</w:t>
      </w:r>
      <w:r>
        <w:rPr>
          <w:rFonts w:eastAsia="Calibri"/>
          <w:spacing w:val="-3"/>
          <w:szCs w:val="22"/>
        </w:rPr>
        <w:t>i</w:t>
      </w:r>
      <w:r>
        <w:rPr>
          <w:rFonts w:eastAsia="Calibri"/>
          <w:szCs w:val="22"/>
        </w:rPr>
        <w:t>ve</w:t>
      </w:r>
      <w:r>
        <w:rPr>
          <w:rFonts w:eastAsia="Calibri"/>
          <w:spacing w:val="1"/>
          <w:szCs w:val="22"/>
        </w:rPr>
        <w:t>r</w:t>
      </w:r>
      <w:r>
        <w:rPr>
          <w:rFonts w:eastAsia="Calibri"/>
          <w:szCs w:val="22"/>
        </w:rPr>
        <w:t>s</w:t>
      </w:r>
      <w:r>
        <w:rPr>
          <w:rFonts w:eastAsia="Calibri"/>
          <w:spacing w:val="-2"/>
          <w:szCs w:val="22"/>
        </w:rPr>
        <w:t>i</w:t>
      </w:r>
      <w:r>
        <w:rPr>
          <w:rFonts w:eastAsia="Calibri"/>
          <w:szCs w:val="22"/>
        </w:rPr>
        <w:t>tății și a</w:t>
      </w:r>
      <w:r>
        <w:rPr>
          <w:rFonts w:eastAsia="Calibri"/>
          <w:spacing w:val="-2"/>
          <w:szCs w:val="22"/>
        </w:rPr>
        <w:t xml:space="preserve"> </w:t>
      </w:r>
      <w:r>
        <w:rPr>
          <w:rFonts w:eastAsia="Calibri"/>
          <w:szCs w:val="22"/>
        </w:rPr>
        <w:t>ecosi</w:t>
      </w:r>
      <w:r>
        <w:rPr>
          <w:rFonts w:eastAsia="Calibri"/>
          <w:spacing w:val="-2"/>
          <w:szCs w:val="22"/>
        </w:rPr>
        <w:t>s</w:t>
      </w:r>
      <w:r>
        <w:rPr>
          <w:rFonts w:eastAsia="Calibri"/>
          <w:szCs w:val="22"/>
        </w:rPr>
        <w:t>te</w:t>
      </w:r>
      <w:r>
        <w:rPr>
          <w:rFonts w:eastAsia="Calibri"/>
          <w:spacing w:val="1"/>
          <w:szCs w:val="22"/>
        </w:rPr>
        <w:t>m</w:t>
      </w:r>
      <w:r>
        <w:rPr>
          <w:rFonts w:eastAsia="Calibri"/>
          <w:szCs w:val="22"/>
        </w:rPr>
        <w:t>el</w:t>
      </w:r>
      <w:r>
        <w:rPr>
          <w:rFonts w:eastAsia="Calibri"/>
          <w:spacing w:val="-3"/>
          <w:szCs w:val="22"/>
        </w:rPr>
        <w:t>o</w:t>
      </w:r>
      <w:r>
        <w:rPr>
          <w:rFonts w:eastAsia="Calibri"/>
          <w:spacing w:val="-1"/>
          <w:szCs w:val="22"/>
        </w:rPr>
        <w:t>r</w:t>
      </w:r>
      <w:r>
        <w:rPr>
          <w:rFonts w:eastAsia="Calibri"/>
          <w:szCs w:val="22"/>
        </w:rPr>
        <w:t>.</w:t>
      </w:r>
    </w:p>
    <w:p w14:paraId="176B0C03" w14:textId="77777777" w:rsidR="00425D41" w:rsidRDefault="005A5DAB" w:rsidP="005A5DAB">
      <w:pPr>
        <w:numPr>
          <w:ilvl w:val="0"/>
          <w:numId w:val="25"/>
        </w:numPr>
        <w:spacing w:after="120"/>
        <w:jc w:val="both"/>
        <w:rPr>
          <w:sz w:val="22"/>
          <w:szCs w:val="22"/>
        </w:rPr>
      </w:pPr>
      <w:r>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00B88E69" w14:textId="77777777" w:rsidR="00425D41" w:rsidRDefault="005A5DAB" w:rsidP="005A5DAB">
      <w:pPr>
        <w:numPr>
          <w:ilvl w:val="0"/>
          <w:numId w:val="25"/>
        </w:numPr>
        <w:spacing w:after="120"/>
        <w:jc w:val="both"/>
        <w:rPr>
          <w:sz w:val="22"/>
          <w:szCs w:val="22"/>
          <w:lang w:val="pt-BR"/>
        </w:rPr>
      </w:pPr>
      <w:r>
        <w:rPr>
          <w:sz w:val="22"/>
          <w:szCs w:val="22"/>
          <w:lang w:val="pt-BR"/>
        </w:rPr>
        <w:t xml:space="preserve">Autoevaluarea ofertei din punct de vedere al respectării principiului DNSH este realizată în conformitate cu </w:t>
      </w:r>
      <w:r>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Pr>
          <w:i/>
          <w:sz w:val="22"/>
          <w:szCs w:val="22"/>
        </w:rPr>
        <w:t>, anume:</w:t>
      </w:r>
    </w:p>
    <w:p w14:paraId="433BF1EA" w14:textId="77777777" w:rsidR="00425D41" w:rsidRDefault="005A5DAB">
      <w:pPr>
        <w:pStyle w:val="NoSpacing"/>
        <w:ind w:left="567" w:right="49"/>
        <w:jc w:val="both"/>
        <w:rPr>
          <w:rFonts w:ascii="Times New Roman" w:hAnsi="Times New Roman"/>
          <w:i/>
        </w:rPr>
      </w:pPr>
      <w:r>
        <w:rPr>
          <w:rFonts w:ascii="Times New Roman" w:hAnsi="Times New Roman"/>
          <w:i/>
        </w:rPr>
        <w:lastRenderedPageBreak/>
        <w:t xml:space="preserve">(a) Se consideră că o activitate prejudiciază în mod semnificativ atenuarea schimbărilor climatice în cazul în care activitatea respectivă generează emisii semnificative de gaze cu efect de seră; </w:t>
      </w:r>
    </w:p>
    <w:p w14:paraId="6DBC7872" w14:textId="77777777" w:rsidR="00425D41" w:rsidRDefault="005A5DAB">
      <w:pPr>
        <w:pStyle w:val="NoSpacing"/>
        <w:ind w:left="567" w:right="49"/>
        <w:jc w:val="both"/>
        <w:rPr>
          <w:rFonts w:ascii="Times New Roman" w:hAnsi="Times New Roman"/>
          <w:i/>
        </w:rPr>
      </w:pPr>
      <w:r>
        <w:rPr>
          <w:rFonts w:ascii="Times New Roman" w:hAnsi="Times New Roman"/>
          <w:i/>
        </w:rPr>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72659BEE" w14:textId="77777777" w:rsidR="00425D41" w:rsidRDefault="005A5DAB">
      <w:pPr>
        <w:pStyle w:val="NoSpacing"/>
        <w:ind w:left="567" w:right="49"/>
        <w:jc w:val="both"/>
        <w:rPr>
          <w:rFonts w:ascii="Times New Roman" w:hAnsi="Times New Roman"/>
          <w:i/>
        </w:rPr>
      </w:pPr>
      <w:r>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F1BF6AB" w14:textId="77777777" w:rsidR="00425D41" w:rsidRDefault="005A5DAB">
      <w:pPr>
        <w:pStyle w:val="NoSpacing"/>
        <w:ind w:left="567" w:right="49"/>
        <w:jc w:val="both"/>
        <w:rPr>
          <w:rFonts w:ascii="Times New Roman" w:hAnsi="Times New Roman"/>
          <w:i/>
        </w:rPr>
      </w:pPr>
      <w:r>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ED2C5AE" w14:textId="77777777" w:rsidR="00425D41" w:rsidRDefault="005A5DAB">
      <w:pPr>
        <w:pStyle w:val="NoSpacing"/>
        <w:ind w:left="567" w:right="49"/>
        <w:jc w:val="both"/>
        <w:rPr>
          <w:rFonts w:ascii="Times New Roman" w:hAnsi="Times New Roman"/>
          <w:i/>
        </w:rPr>
      </w:pPr>
      <w:r>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66F66998" w14:textId="77777777" w:rsidR="00425D41" w:rsidRDefault="005A5DAB">
      <w:pPr>
        <w:pStyle w:val="NoSpacing"/>
        <w:ind w:left="567" w:right="49"/>
        <w:jc w:val="both"/>
        <w:rPr>
          <w:rFonts w:ascii="Times New Roman" w:hAnsi="Times New Roman"/>
          <w:i/>
        </w:rPr>
      </w:pPr>
      <w:r>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C0931EE" w14:textId="4875DFBD" w:rsidR="00425D41" w:rsidRDefault="005A5DAB">
      <w:pPr>
        <w:jc w:val="both"/>
        <w:rPr>
          <w:bCs/>
          <w:sz w:val="22"/>
          <w:szCs w:val="22"/>
        </w:rPr>
      </w:pPr>
      <w:r>
        <w:rPr>
          <w:iCs/>
          <w:sz w:val="22"/>
          <w:szCs w:val="22"/>
        </w:rPr>
        <w:t xml:space="preserve">5)      </w:t>
      </w:r>
      <w:r>
        <w:rPr>
          <w:bCs/>
          <w:sz w:val="22"/>
          <w:szCs w:val="22"/>
        </w:rPr>
        <w:t>Am luat la cunoștință faptul că prezenta declarație este parte integrantă din ofertă.</w:t>
      </w:r>
    </w:p>
    <w:p w14:paraId="67CD527F" w14:textId="77777777" w:rsidR="00425D41" w:rsidRDefault="005A5DAB">
      <w:pPr>
        <w:ind w:left="480" w:hangingChars="218" w:hanging="480"/>
        <w:jc w:val="both"/>
        <w:rPr>
          <w:sz w:val="22"/>
          <w:szCs w:val="22"/>
        </w:rPr>
      </w:pPr>
      <w:r>
        <w:rPr>
          <w:sz w:val="22"/>
          <w:szCs w:val="22"/>
        </w:rPr>
        <w:t xml:space="preserve">6)     În cazul în care oferta noastră este stabilită câștigătoare, ne asumăm preluarea principiilor </w:t>
      </w:r>
      <w:r>
        <w:rPr>
          <w:b/>
          <w:bCs/>
          <w:sz w:val="22"/>
          <w:szCs w:val="22"/>
        </w:rPr>
        <w:t xml:space="preserve">„Do No Significant Harm” (DNSH), </w:t>
      </w:r>
      <w:r>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4AE2C693" w14:textId="77777777" w:rsidR="00425D41" w:rsidRDefault="005A5DAB">
      <w:pPr>
        <w:ind w:leftChars="200" w:left="480"/>
        <w:jc w:val="both"/>
        <w:rPr>
          <w:sz w:val="22"/>
          <w:szCs w:val="22"/>
        </w:rPr>
      </w:pPr>
      <w:r>
        <w:rPr>
          <w:sz w:val="22"/>
          <w:szCs w:val="22"/>
        </w:rPr>
        <w:t xml:space="preserve">De asemenea, declar pe propria răspundere că la elaborarea ofertei am ţinut cont de obligaţiile relevante ale </w:t>
      </w:r>
      <w:r>
        <w:rPr>
          <w:snapToGrid w:val="0"/>
          <w:sz w:val="22"/>
          <w:szCs w:val="22"/>
        </w:rPr>
        <w:t xml:space="preserve">principiului </w:t>
      </w:r>
      <w:r>
        <w:rPr>
          <w:sz w:val="22"/>
          <w:szCs w:val="22"/>
        </w:rPr>
        <w:t>de „a nu prejudicia în mod semnificativ” (DNSH – „Do No Significant Harm”) şi am inclus costul pentru îndeplinirea acestor obligaţii.</w:t>
      </w:r>
    </w:p>
    <w:p w14:paraId="78E8D994" w14:textId="77777777" w:rsidR="00425D41" w:rsidRDefault="005A5DAB">
      <w:pPr>
        <w:overflowPunct w:val="0"/>
        <w:autoSpaceDE w:val="0"/>
        <w:autoSpaceDN w:val="0"/>
        <w:adjustRightInd w:val="0"/>
        <w:ind w:left="480"/>
        <w:jc w:val="both"/>
        <w:textAlignment w:val="baseline"/>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7EFFD5A" w14:textId="77777777" w:rsidR="00425D41" w:rsidRDefault="00425D41">
      <w:pPr>
        <w:overflowPunct w:val="0"/>
        <w:autoSpaceDE w:val="0"/>
        <w:autoSpaceDN w:val="0"/>
        <w:adjustRightInd w:val="0"/>
        <w:ind w:left="360"/>
        <w:jc w:val="both"/>
        <w:textAlignment w:val="baseline"/>
        <w:rPr>
          <w:sz w:val="22"/>
          <w:szCs w:val="22"/>
        </w:rPr>
      </w:pPr>
    </w:p>
    <w:p w14:paraId="6CD71F76" w14:textId="77777777" w:rsidR="00425D41" w:rsidRDefault="00425D41">
      <w:pPr>
        <w:pStyle w:val="NoSpacing"/>
        <w:ind w:right="49"/>
        <w:jc w:val="both"/>
        <w:rPr>
          <w:rFonts w:ascii="Times New Roman" w:hAnsi="Times New Roman"/>
          <w:iCs/>
        </w:rPr>
      </w:pPr>
    </w:p>
    <w:p w14:paraId="13DEF3CC" w14:textId="77777777" w:rsidR="00425D41" w:rsidRDefault="00425D41">
      <w:pPr>
        <w:pStyle w:val="NoSpacing"/>
        <w:ind w:right="49"/>
        <w:jc w:val="both"/>
        <w:rPr>
          <w:rFonts w:ascii="Times New Roman" w:hAnsi="Times New Roman"/>
          <w:iCs/>
        </w:rPr>
      </w:pPr>
    </w:p>
    <w:p w14:paraId="6B3B8B62" w14:textId="77777777" w:rsidR="00425D41" w:rsidRDefault="00425D41">
      <w:pPr>
        <w:jc w:val="center"/>
        <w:rPr>
          <w:b/>
          <w:sz w:val="20"/>
          <w:szCs w:val="20"/>
        </w:rPr>
      </w:pPr>
    </w:p>
    <w:p w14:paraId="665F2A3B" w14:textId="77777777" w:rsidR="00425D41" w:rsidRDefault="00425D41">
      <w:pPr>
        <w:jc w:val="center"/>
        <w:rPr>
          <w:b/>
          <w:sz w:val="20"/>
          <w:szCs w:val="20"/>
        </w:rPr>
      </w:pPr>
    </w:p>
    <w:p w14:paraId="6BE40E8B" w14:textId="77777777" w:rsidR="00425D41" w:rsidRDefault="00425D41">
      <w:pPr>
        <w:jc w:val="center"/>
        <w:rPr>
          <w:b/>
          <w:sz w:val="20"/>
          <w:szCs w:val="20"/>
        </w:rPr>
      </w:pPr>
    </w:p>
    <w:p w14:paraId="270EE707" w14:textId="77777777" w:rsidR="00425D41" w:rsidRDefault="005A5DAB">
      <w:pPr>
        <w:autoSpaceDE w:val="0"/>
        <w:autoSpaceDN w:val="0"/>
        <w:adjustRightInd w:val="0"/>
        <w:rPr>
          <w:bCs/>
          <w:sz w:val="22"/>
          <w:szCs w:val="22"/>
        </w:rPr>
      </w:pPr>
      <w:r>
        <w:rPr>
          <w:bCs/>
          <w:sz w:val="22"/>
          <w:szCs w:val="22"/>
        </w:rPr>
        <w:t>Data .........................</w:t>
      </w:r>
    </w:p>
    <w:p w14:paraId="01C1CD31" w14:textId="77777777" w:rsidR="00425D41" w:rsidRDefault="00425D41">
      <w:pPr>
        <w:autoSpaceDE w:val="0"/>
        <w:autoSpaceDN w:val="0"/>
        <w:adjustRightInd w:val="0"/>
        <w:jc w:val="center"/>
        <w:rPr>
          <w:b/>
          <w:sz w:val="22"/>
          <w:szCs w:val="22"/>
        </w:rPr>
      </w:pPr>
    </w:p>
    <w:p w14:paraId="02E97585" w14:textId="77777777" w:rsidR="00425D41" w:rsidRDefault="005A5DAB">
      <w:pPr>
        <w:autoSpaceDE w:val="0"/>
        <w:autoSpaceDN w:val="0"/>
        <w:adjustRightInd w:val="0"/>
        <w:rPr>
          <w:bCs/>
          <w:sz w:val="22"/>
          <w:szCs w:val="22"/>
        </w:rPr>
      </w:pPr>
      <w:r>
        <w:rPr>
          <w:bCs/>
          <w:sz w:val="22"/>
          <w:szCs w:val="22"/>
        </w:rPr>
        <w:t>.............................................</w:t>
      </w:r>
    </w:p>
    <w:p w14:paraId="514E22F2" w14:textId="77777777" w:rsidR="00425D41" w:rsidRDefault="005A5DAB">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3D9F6E28" w14:textId="77777777" w:rsidR="00425D41" w:rsidRDefault="005A5DAB">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851DB56" w14:textId="77777777" w:rsidR="00425D41" w:rsidRDefault="005A5DAB">
      <w:pPr>
        <w:autoSpaceDE w:val="0"/>
        <w:autoSpaceDN w:val="0"/>
        <w:adjustRightInd w:val="0"/>
        <w:jc w:val="both"/>
        <w:rPr>
          <w:b/>
          <w:color w:val="0000FF"/>
          <w:sz w:val="22"/>
          <w:szCs w:val="22"/>
        </w:rPr>
      </w:pPr>
      <w:r>
        <w:rPr>
          <w:i/>
          <w:iCs/>
          <w:color w:val="0000FF"/>
          <w:sz w:val="22"/>
          <w:szCs w:val="22"/>
        </w:rPr>
        <w:t>Capacitatea/calitatea semnatarului Ofertei</w:t>
      </w:r>
    </w:p>
    <w:p w14:paraId="67582DCF" w14:textId="77777777" w:rsidR="00425D41" w:rsidRDefault="00425D41">
      <w:pPr>
        <w:autoSpaceDE w:val="0"/>
        <w:autoSpaceDN w:val="0"/>
        <w:adjustRightInd w:val="0"/>
        <w:jc w:val="center"/>
        <w:rPr>
          <w:b/>
          <w:sz w:val="22"/>
          <w:szCs w:val="22"/>
        </w:rPr>
      </w:pPr>
    </w:p>
    <w:p w14:paraId="3CE2478D" w14:textId="77777777" w:rsidR="00425D41" w:rsidRDefault="005A5DAB">
      <w:pPr>
        <w:autoSpaceDE w:val="0"/>
        <w:autoSpaceDN w:val="0"/>
        <w:adjustRightInd w:val="0"/>
        <w:rPr>
          <w:bCs/>
          <w:sz w:val="22"/>
          <w:szCs w:val="22"/>
        </w:rPr>
      </w:pPr>
      <w:r>
        <w:rPr>
          <w:bCs/>
          <w:sz w:val="22"/>
          <w:szCs w:val="22"/>
        </w:rPr>
        <w:t>.............................................</w:t>
      </w:r>
    </w:p>
    <w:p w14:paraId="4FDFAE89" w14:textId="77777777" w:rsidR="00425D41" w:rsidRDefault="005A5DAB">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3378E18" w14:textId="77777777" w:rsidR="00425D41" w:rsidRDefault="005A5DAB">
      <w:pPr>
        <w:autoSpaceDE w:val="0"/>
        <w:autoSpaceDN w:val="0"/>
        <w:adjustRightInd w:val="0"/>
        <w:rPr>
          <w:b/>
          <w:color w:val="0000FF"/>
          <w:sz w:val="20"/>
          <w:szCs w:val="20"/>
        </w:rPr>
      </w:pPr>
      <w:r>
        <w:rPr>
          <w:b/>
          <w:color w:val="0000FF"/>
          <w:sz w:val="20"/>
          <w:szCs w:val="20"/>
        </w:rPr>
        <w:t xml:space="preserve"> </w:t>
      </w:r>
    </w:p>
    <w:p w14:paraId="1552FDC5" w14:textId="77777777" w:rsidR="00425D41" w:rsidRDefault="00425D41">
      <w:pPr>
        <w:jc w:val="center"/>
        <w:rPr>
          <w:b/>
          <w:sz w:val="20"/>
          <w:szCs w:val="20"/>
        </w:rPr>
      </w:pPr>
    </w:p>
    <w:p w14:paraId="2BDE3A3F" w14:textId="77777777" w:rsidR="00425D41" w:rsidRDefault="00425D41">
      <w:pPr>
        <w:jc w:val="center"/>
        <w:rPr>
          <w:b/>
          <w:sz w:val="20"/>
          <w:szCs w:val="20"/>
        </w:rPr>
      </w:pPr>
    </w:p>
    <w:p w14:paraId="076D47E6" w14:textId="77777777" w:rsidR="00425D41" w:rsidRDefault="00425D41">
      <w:pPr>
        <w:jc w:val="center"/>
        <w:rPr>
          <w:b/>
          <w:sz w:val="20"/>
          <w:szCs w:val="20"/>
        </w:rPr>
      </w:pPr>
    </w:p>
    <w:p w14:paraId="066C0133" w14:textId="77777777" w:rsidR="00425D41" w:rsidRDefault="00425D41">
      <w:pPr>
        <w:jc w:val="center"/>
        <w:rPr>
          <w:b/>
          <w:sz w:val="20"/>
          <w:szCs w:val="20"/>
        </w:rPr>
      </w:pPr>
    </w:p>
    <w:sectPr w:rsidR="00425D41">
      <w:footnotePr>
        <w:numRestart w:val="eachPage"/>
      </w:footnotePr>
      <w:pgSz w:w="11906" w:h="16838"/>
      <w:pgMar w:top="1202" w:right="1106" w:bottom="1236" w:left="14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9E1B" w14:textId="77777777" w:rsidR="001812F6" w:rsidRDefault="001812F6"/>
  </w:endnote>
  <w:endnote w:type="continuationSeparator" w:id="0">
    <w:p w14:paraId="4EB45F14" w14:textId="77777777" w:rsidR="001812F6" w:rsidRDefault="00181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BoldItalicMT">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imesNewRomanPS-Bold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CF9D" w14:textId="77777777" w:rsidR="001812F6" w:rsidRDefault="001812F6"/>
  </w:footnote>
  <w:footnote w:type="continuationSeparator" w:id="0">
    <w:p w14:paraId="5FFD0936" w14:textId="77777777" w:rsidR="001812F6" w:rsidRDefault="001812F6"/>
  </w:footnote>
  <w:footnote w:id="1">
    <w:p w14:paraId="7B46874C" w14:textId="77777777" w:rsidR="00425D41" w:rsidRDefault="005A5DAB">
      <w:pPr>
        <w:pStyle w:val="Heading4"/>
        <w:shd w:val="clear" w:color="auto" w:fill="FFFFFF"/>
        <w:jc w:val="both"/>
        <w:rPr>
          <w:sz w:val="16"/>
          <w:szCs w:val="16"/>
        </w:rPr>
      </w:pPr>
      <w:r>
        <w:rPr>
          <w:rStyle w:val="FootnoteReference"/>
          <w:sz w:val="16"/>
          <w:szCs w:val="16"/>
        </w:rPr>
        <w:footnoteRef/>
      </w:r>
      <w:r>
        <w:rPr>
          <w:sz w:val="16"/>
          <w:szCs w:val="16"/>
        </w:rPr>
        <w:t xml:space="preserve"> Art. 4 din Legea nr. 129/2019</w:t>
      </w:r>
    </w:p>
  </w:footnote>
  <w:footnote w:id="2">
    <w:p w14:paraId="5BC15A21" w14:textId="77777777" w:rsidR="00425D41" w:rsidRDefault="005A5DAB">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 xml:space="preserve">Data </w:t>
      </w:r>
      <w:r>
        <w:rPr>
          <w:sz w:val="18"/>
          <w:szCs w:val="18"/>
        </w:rPr>
        <w:t>de livrare solicitată înseamnă data când toate activitățile (operațiunile accesorii) au fost realizate și produsul este instalat și funcționează la parametrii agreați și acceptați de AC .</w:t>
      </w:r>
    </w:p>
  </w:footnote>
  <w:footnote w:id="3">
    <w:p w14:paraId="23AB9701" w14:textId="77777777" w:rsidR="00425D41" w:rsidRDefault="005A5DAB">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4">
    <w:p w14:paraId="08CCD43D" w14:textId="77777777" w:rsidR="00425D41" w:rsidRDefault="005A5DAB">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 xml:space="preserve">Data </w:t>
      </w:r>
      <w:r>
        <w:rPr>
          <w:sz w:val="18"/>
          <w:szCs w:val="18"/>
        </w:rPr>
        <w:t>de livrare solicitată înseamnă data când toate activitățile (operațiunile accesorii) au fost realizate și produsul este instalat și funcționează la parametrii agreați și acceptați de AC .</w:t>
      </w:r>
    </w:p>
  </w:footnote>
  <w:footnote w:id="5">
    <w:p w14:paraId="49D9295C" w14:textId="77777777" w:rsidR="00B30478" w:rsidRDefault="00B30478" w:rsidP="00B30478">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6">
    <w:p w14:paraId="6D929266" w14:textId="77777777" w:rsidR="00E02A6C" w:rsidRDefault="00E02A6C" w:rsidP="00E02A6C">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 xml:space="preserve">Data </w:t>
      </w:r>
      <w:r>
        <w:rPr>
          <w:sz w:val="18"/>
          <w:szCs w:val="18"/>
        </w:rPr>
        <w:t>de livrare solicitată înseamnă data când toate activitățile (operațiunile accesorii) au fost realizate și produsul este instalat și funcționează la parametrii agreați și acceptați de AC .</w:t>
      </w:r>
    </w:p>
  </w:footnote>
  <w:footnote w:id="7">
    <w:p w14:paraId="2B074519" w14:textId="77777777" w:rsidR="00E02A6C" w:rsidRDefault="00E02A6C" w:rsidP="00E02A6C">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8">
    <w:p w14:paraId="374AAFA4" w14:textId="77777777" w:rsidR="00BC0CC9" w:rsidRDefault="00BC0CC9" w:rsidP="00BC0CC9">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 xml:space="preserve">Data </w:t>
      </w:r>
      <w:r>
        <w:rPr>
          <w:sz w:val="18"/>
          <w:szCs w:val="18"/>
        </w:rPr>
        <w:t>de livrare solicitată înseamnă data când toate activitățile (operațiunile accesorii) au fost realizate și produsul este instalat și funcționează la parametrii agreați și acceptați de AC .</w:t>
      </w:r>
    </w:p>
  </w:footnote>
  <w:footnote w:id="9">
    <w:p w14:paraId="4740EF2F" w14:textId="77777777" w:rsidR="00BC0CC9" w:rsidRDefault="00BC0CC9" w:rsidP="00BC0CC9">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10">
    <w:p w14:paraId="33FA5A22" w14:textId="77777777" w:rsidR="002F10E0" w:rsidRDefault="002F10E0" w:rsidP="002F10E0">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 xml:space="preserve">Data </w:t>
      </w:r>
      <w:r>
        <w:rPr>
          <w:sz w:val="18"/>
          <w:szCs w:val="18"/>
        </w:rPr>
        <w:t>de livrare solicitată înseamnă data când toate activitățile (operațiunile accesorii) au fost realizate și produsul este instalat și funcționează la parametrii agreați și acceptați de AC .</w:t>
      </w:r>
    </w:p>
  </w:footnote>
  <w:footnote w:id="11">
    <w:p w14:paraId="26609701" w14:textId="77777777" w:rsidR="002F10E0" w:rsidRDefault="002F10E0" w:rsidP="002F10E0">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12">
    <w:p w14:paraId="1C2D939D" w14:textId="77777777" w:rsidR="00FC6848" w:rsidRDefault="00FC6848" w:rsidP="00FC6848">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 xml:space="preserve">Data </w:t>
      </w:r>
      <w:r>
        <w:rPr>
          <w:sz w:val="18"/>
          <w:szCs w:val="18"/>
        </w:rPr>
        <w:t>de livrare solicitată înseamnă data când toate activitățile (operațiunile accesorii) au fost realizate și produsul este instalat și funcționează la parametrii agreați și acceptați de AC .</w:t>
      </w:r>
    </w:p>
  </w:footnote>
  <w:footnote w:id="13">
    <w:p w14:paraId="1B84ABB4" w14:textId="77777777" w:rsidR="00FC6848" w:rsidRDefault="00FC6848" w:rsidP="00FC6848">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14">
    <w:p w14:paraId="3EA4A34E" w14:textId="479A858C" w:rsidR="00425D41" w:rsidRDefault="005A5DAB">
      <w:pPr>
        <w:pStyle w:val="FootnoteText"/>
        <w:snapToGrid w:val="0"/>
        <w:rPr>
          <w:rFonts w:eastAsia="Calibri"/>
        </w:rPr>
      </w:pPr>
      <w:r>
        <w:rPr>
          <w:rStyle w:val="FootnoteReference"/>
        </w:rPr>
        <w:footnoteRef/>
      </w:r>
      <w:r w:rsidR="00EB1A93">
        <w:rPr>
          <w:rFonts w:eastAsia="Calibri"/>
        </w:rPr>
        <w:t>În termen de 6 luni de la transmiterea comenzii din partea autorității contractante</w:t>
      </w:r>
    </w:p>
  </w:footnote>
  <w:footnote w:id="15">
    <w:p w14:paraId="4D19C166" w14:textId="77777777" w:rsidR="00425D41" w:rsidRDefault="005A5DAB">
      <w:pPr>
        <w:pStyle w:val="FootnoteText"/>
        <w:jc w:val="both"/>
      </w:pPr>
      <w:r>
        <w:rPr>
          <w:rStyle w:val="FootnoteReference"/>
        </w:rPr>
        <w:footnoteRef/>
      </w:r>
      <w:r>
        <w:t xml:space="preserve"> </w:t>
      </w:r>
      <w:r>
        <w:rPr>
          <w:bCs/>
        </w:rPr>
        <w:t>În conformitate cu prevederile art.I pct.4 din OUG nr.114/2020, caracterul confidențial se aplică doar asupra datelor/informațiilor indicate și dovedite ca fiind date cu caracter personal, secrete tehnice sau comerciale sau care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privind caracetrul confidențial al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0C4DA33"/>
    <w:multiLevelType w:val="singleLevel"/>
    <w:tmpl w:val="00C4DA33"/>
    <w:lvl w:ilvl="0">
      <w:start w:val="1"/>
      <w:numFmt w:val="decimal"/>
      <w:suff w:val="space"/>
      <w:lvlText w:val="%1."/>
      <w:lvlJc w:val="left"/>
    </w:lvl>
  </w:abstractNum>
  <w:abstractNum w:abstractNumId="5"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8D2712"/>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ED403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4565C2"/>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144FFD"/>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15:restartNumberingAfterBreak="0">
    <w:nsid w:val="317B0A83"/>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CF39FD"/>
    <w:multiLevelType w:val="multilevel"/>
    <w:tmpl w:val="33CF39FD"/>
    <w:lvl w:ilvl="0">
      <w:start w:val="1"/>
      <w:numFmt w:val="bullet"/>
      <w:lvlText w:val=""/>
      <w:lvlJc w:val="left"/>
      <w:pPr>
        <w:ind w:left="3620" w:hanging="360"/>
      </w:pPr>
      <w:rPr>
        <w:rFonts w:ascii="Symbol" w:hAnsi="Symbol" w:hint="default"/>
      </w:rPr>
    </w:lvl>
    <w:lvl w:ilvl="1">
      <w:start w:val="1"/>
      <w:numFmt w:val="bullet"/>
      <w:lvlText w:val="o"/>
      <w:lvlJc w:val="left"/>
      <w:pPr>
        <w:ind w:left="4340" w:hanging="360"/>
      </w:pPr>
      <w:rPr>
        <w:rFonts w:ascii="Courier New" w:hAnsi="Courier New" w:cs="Courier New" w:hint="default"/>
      </w:rPr>
    </w:lvl>
    <w:lvl w:ilvl="2">
      <w:start w:val="1"/>
      <w:numFmt w:val="bullet"/>
      <w:lvlText w:val=""/>
      <w:lvlJc w:val="left"/>
      <w:pPr>
        <w:ind w:left="5060" w:hanging="360"/>
      </w:pPr>
      <w:rPr>
        <w:rFonts w:ascii="Wingdings" w:hAnsi="Wingdings" w:hint="default"/>
      </w:rPr>
    </w:lvl>
    <w:lvl w:ilvl="3">
      <w:start w:val="1"/>
      <w:numFmt w:val="bullet"/>
      <w:lvlText w:val=""/>
      <w:lvlJc w:val="left"/>
      <w:pPr>
        <w:ind w:left="5780" w:hanging="360"/>
      </w:pPr>
      <w:rPr>
        <w:rFonts w:ascii="Symbol" w:hAnsi="Symbol" w:hint="default"/>
      </w:rPr>
    </w:lvl>
    <w:lvl w:ilvl="4">
      <w:start w:val="1"/>
      <w:numFmt w:val="bullet"/>
      <w:lvlText w:val="o"/>
      <w:lvlJc w:val="left"/>
      <w:pPr>
        <w:ind w:left="6500" w:hanging="360"/>
      </w:pPr>
      <w:rPr>
        <w:rFonts w:ascii="Courier New" w:hAnsi="Courier New" w:cs="Courier New" w:hint="default"/>
      </w:rPr>
    </w:lvl>
    <w:lvl w:ilvl="5">
      <w:start w:val="1"/>
      <w:numFmt w:val="bullet"/>
      <w:lvlText w:val=""/>
      <w:lvlJc w:val="left"/>
      <w:pPr>
        <w:ind w:left="7220" w:hanging="360"/>
      </w:pPr>
      <w:rPr>
        <w:rFonts w:ascii="Wingdings" w:hAnsi="Wingdings" w:hint="default"/>
      </w:rPr>
    </w:lvl>
    <w:lvl w:ilvl="6">
      <w:start w:val="1"/>
      <w:numFmt w:val="bullet"/>
      <w:lvlText w:val=""/>
      <w:lvlJc w:val="left"/>
      <w:pPr>
        <w:ind w:left="7940" w:hanging="360"/>
      </w:pPr>
      <w:rPr>
        <w:rFonts w:ascii="Symbol" w:hAnsi="Symbol" w:hint="default"/>
      </w:rPr>
    </w:lvl>
    <w:lvl w:ilvl="7">
      <w:start w:val="1"/>
      <w:numFmt w:val="bullet"/>
      <w:lvlText w:val="o"/>
      <w:lvlJc w:val="left"/>
      <w:pPr>
        <w:ind w:left="8660" w:hanging="360"/>
      </w:pPr>
      <w:rPr>
        <w:rFonts w:ascii="Courier New" w:hAnsi="Courier New" w:cs="Courier New" w:hint="default"/>
      </w:rPr>
    </w:lvl>
    <w:lvl w:ilvl="8">
      <w:start w:val="1"/>
      <w:numFmt w:val="bullet"/>
      <w:lvlText w:val=""/>
      <w:lvlJc w:val="left"/>
      <w:pPr>
        <w:ind w:left="9380" w:hanging="360"/>
      </w:pPr>
      <w:rPr>
        <w:rFonts w:ascii="Wingdings" w:hAnsi="Wingdings" w:hint="default"/>
      </w:rPr>
    </w:lvl>
  </w:abstractNum>
  <w:abstractNum w:abstractNumId="16" w15:restartNumberingAfterBreak="0">
    <w:nsid w:val="3761305D"/>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8" w15:restartNumberingAfterBreak="0">
    <w:nsid w:val="3BFF2592"/>
    <w:multiLevelType w:val="singleLevel"/>
    <w:tmpl w:val="3BFF2592"/>
    <w:lvl w:ilvl="0">
      <w:start w:val="2"/>
      <w:numFmt w:val="decimal"/>
      <w:suff w:val="space"/>
      <w:lvlText w:val="%1)"/>
      <w:lvlJc w:val="left"/>
    </w:lvl>
  </w:abstractNum>
  <w:abstractNum w:abstractNumId="19" w15:restartNumberingAfterBreak="0">
    <w:nsid w:val="41BA38A8"/>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9335BB"/>
    <w:multiLevelType w:val="hybridMultilevel"/>
    <w:tmpl w:val="9ADEB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481A41E1"/>
    <w:multiLevelType w:val="hybridMultilevel"/>
    <w:tmpl w:val="BE2899EA"/>
    <w:lvl w:ilvl="0" w:tplc="A7F4CA34">
      <w:start w:val="2"/>
      <w:numFmt w:val="bullet"/>
      <w:lvlText w:val="-"/>
      <w:lvlJc w:val="left"/>
      <w:pPr>
        <w:ind w:left="218" w:hanging="360"/>
      </w:pPr>
      <w:rPr>
        <w:rFonts w:ascii="Times New Roman" w:eastAsiaTheme="minorHAnsi"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25"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6"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185EDB"/>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9"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216FD2"/>
    <w:multiLevelType w:val="hybridMultilevel"/>
    <w:tmpl w:val="1A0C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33" w15:restartNumberingAfterBreak="0">
    <w:nsid w:val="69CC0D9A"/>
    <w:multiLevelType w:val="hybridMultilevel"/>
    <w:tmpl w:val="879CD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7E208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398CF7D0">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9B1D56"/>
    <w:multiLevelType w:val="hybridMultilevel"/>
    <w:tmpl w:val="E9FCE664"/>
    <w:lvl w:ilvl="0" w:tplc="28D83F0A">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40" w15:restartNumberingAfterBreak="0">
    <w:nsid w:val="7976048F"/>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6821E8"/>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abstractNum w:abstractNumId="43" w15:restartNumberingAfterBreak="0">
    <w:nsid w:val="7F8B3A26"/>
    <w:multiLevelType w:val="hybridMultilevel"/>
    <w:tmpl w:val="47BC8508"/>
    <w:lvl w:ilvl="0" w:tplc="E4E4B60A">
      <w:numFmt w:val="bullet"/>
      <w:lvlText w:val="-"/>
      <w:lvlJc w:val="left"/>
      <w:pPr>
        <w:ind w:left="218" w:hanging="360"/>
      </w:pPr>
      <w:rPr>
        <w:rFonts w:ascii="Times New Roman" w:eastAsiaTheme="minorHAnsi"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num w:numId="1">
    <w:abstractNumId w:val="5"/>
  </w:num>
  <w:num w:numId="2">
    <w:abstractNumId w:val="15"/>
  </w:num>
  <w:num w:numId="3">
    <w:abstractNumId w:val="25"/>
  </w:num>
  <w:num w:numId="4">
    <w:abstractNumId w:val="32"/>
  </w:num>
  <w:num w:numId="5">
    <w:abstractNumId w:val="28"/>
  </w:num>
  <w:num w:numId="6">
    <w:abstractNumId w:val="39"/>
  </w:num>
  <w:num w:numId="7">
    <w:abstractNumId w:val="23"/>
  </w:num>
  <w:num w:numId="8">
    <w:abstractNumId w:val="30"/>
  </w:num>
  <w:num w:numId="9">
    <w:abstractNumId w:val="4"/>
  </w:num>
  <w:num w:numId="10">
    <w:abstractNumId w:val="3"/>
  </w:num>
  <w:num w:numId="11">
    <w:abstractNumId w:val="26"/>
  </w:num>
  <w:num w:numId="12">
    <w:abstractNumId w:val="13"/>
  </w:num>
  <w:num w:numId="13">
    <w:abstractNumId w:val="42"/>
  </w:num>
  <w:num w:numId="14">
    <w:abstractNumId w:val="6"/>
  </w:num>
  <w:num w:numId="15">
    <w:abstractNumId w:val="22"/>
  </w:num>
  <w:num w:numId="16">
    <w:abstractNumId w:val="20"/>
  </w:num>
  <w:num w:numId="17">
    <w:abstractNumId w:val="38"/>
  </w:num>
  <w:num w:numId="18">
    <w:abstractNumId w:val="1"/>
  </w:num>
  <w:num w:numId="19">
    <w:abstractNumId w:val="18"/>
  </w:num>
  <w:num w:numId="20">
    <w:abstractNumId w:val="10"/>
  </w:num>
  <w:num w:numId="21">
    <w:abstractNumId w:val="29"/>
  </w:num>
  <w:num w:numId="22">
    <w:abstractNumId w:val="34"/>
  </w:num>
  <w:num w:numId="23">
    <w:abstractNumId w:val="9"/>
  </w:num>
  <w:num w:numId="24">
    <w:abstractNumId w:val="17"/>
  </w:num>
  <w:num w:numId="25">
    <w:abstractNumId w:val="2"/>
  </w:num>
  <w:num w:numId="26">
    <w:abstractNumId w:val="0"/>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3"/>
  </w:num>
  <w:num w:numId="30">
    <w:abstractNumId w:val="35"/>
  </w:num>
  <w:num w:numId="31">
    <w:abstractNumId w:val="14"/>
  </w:num>
  <w:num w:numId="32">
    <w:abstractNumId w:val="16"/>
  </w:num>
  <w:num w:numId="33">
    <w:abstractNumId w:val="7"/>
  </w:num>
  <w:num w:numId="34">
    <w:abstractNumId w:val="11"/>
  </w:num>
  <w:num w:numId="35">
    <w:abstractNumId w:val="41"/>
  </w:num>
  <w:num w:numId="36">
    <w:abstractNumId w:val="37"/>
  </w:num>
  <w:num w:numId="37">
    <w:abstractNumId w:val="8"/>
  </w:num>
  <w:num w:numId="38">
    <w:abstractNumId w:val="27"/>
  </w:num>
  <w:num w:numId="39">
    <w:abstractNumId w:val="40"/>
  </w:num>
  <w:num w:numId="40">
    <w:abstractNumId w:val="19"/>
  </w:num>
  <w:num w:numId="41">
    <w:abstractNumId w:val="21"/>
  </w:num>
  <w:num w:numId="42">
    <w:abstractNumId w:val="43"/>
  </w:num>
  <w:num w:numId="43">
    <w:abstractNumId w:val="12"/>
  </w:num>
  <w:num w:numId="44">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12E5"/>
    <w:rsid w:val="00001D74"/>
    <w:rsid w:val="00015D5C"/>
    <w:rsid w:val="000260D9"/>
    <w:rsid w:val="000529D9"/>
    <w:rsid w:val="00081755"/>
    <w:rsid w:val="000B320F"/>
    <w:rsid w:val="000C2126"/>
    <w:rsid w:val="000D68E3"/>
    <w:rsid w:val="000F47F8"/>
    <w:rsid w:val="00100A10"/>
    <w:rsid w:val="001025FE"/>
    <w:rsid w:val="00102D59"/>
    <w:rsid w:val="001204BD"/>
    <w:rsid w:val="00122A58"/>
    <w:rsid w:val="00126C39"/>
    <w:rsid w:val="0013545D"/>
    <w:rsid w:val="00157AEE"/>
    <w:rsid w:val="001812F6"/>
    <w:rsid w:val="001A52FC"/>
    <w:rsid w:val="001D00A3"/>
    <w:rsid w:val="001D0F4C"/>
    <w:rsid w:val="001D1810"/>
    <w:rsid w:val="001F3EFD"/>
    <w:rsid w:val="00251D9C"/>
    <w:rsid w:val="00280A5B"/>
    <w:rsid w:val="002D6686"/>
    <w:rsid w:val="002F10E0"/>
    <w:rsid w:val="00315F0E"/>
    <w:rsid w:val="00317E9F"/>
    <w:rsid w:val="003202FC"/>
    <w:rsid w:val="00337118"/>
    <w:rsid w:val="00342828"/>
    <w:rsid w:val="00345FD5"/>
    <w:rsid w:val="003463AA"/>
    <w:rsid w:val="003837A4"/>
    <w:rsid w:val="00385624"/>
    <w:rsid w:val="003878D1"/>
    <w:rsid w:val="00392713"/>
    <w:rsid w:val="003A1167"/>
    <w:rsid w:val="003A3E8A"/>
    <w:rsid w:val="003A699D"/>
    <w:rsid w:val="003B52FD"/>
    <w:rsid w:val="003C3D60"/>
    <w:rsid w:val="003D3F6C"/>
    <w:rsid w:val="003E32CB"/>
    <w:rsid w:val="003E3E75"/>
    <w:rsid w:val="00403340"/>
    <w:rsid w:val="00423D57"/>
    <w:rsid w:val="00425D41"/>
    <w:rsid w:val="00432276"/>
    <w:rsid w:val="00454F5A"/>
    <w:rsid w:val="00464443"/>
    <w:rsid w:val="004A2B0B"/>
    <w:rsid w:val="004A5DDF"/>
    <w:rsid w:val="004B1C35"/>
    <w:rsid w:val="004C3AF3"/>
    <w:rsid w:val="004C3D0D"/>
    <w:rsid w:val="004D0A03"/>
    <w:rsid w:val="004D6BB1"/>
    <w:rsid w:val="0051216A"/>
    <w:rsid w:val="00515D97"/>
    <w:rsid w:val="005350D2"/>
    <w:rsid w:val="00545ABC"/>
    <w:rsid w:val="005753D9"/>
    <w:rsid w:val="00587BC1"/>
    <w:rsid w:val="00594CD3"/>
    <w:rsid w:val="005A0CF1"/>
    <w:rsid w:val="005A5DAB"/>
    <w:rsid w:val="005B3851"/>
    <w:rsid w:val="005C444A"/>
    <w:rsid w:val="005D4A5B"/>
    <w:rsid w:val="005D7754"/>
    <w:rsid w:val="006109D9"/>
    <w:rsid w:val="006208EA"/>
    <w:rsid w:val="00650CED"/>
    <w:rsid w:val="00664F4A"/>
    <w:rsid w:val="00687F32"/>
    <w:rsid w:val="00694EA8"/>
    <w:rsid w:val="006E013A"/>
    <w:rsid w:val="006E21DF"/>
    <w:rsid w:val="007028B4"/>
    <w:rsid w:val="00705E93"/>
    <w:rsid w:val="00707FFD"/>
    <w:rsid w:val="0072778B"/>
    <w:rsid w:val="007356B1"/>
    <w:rsid w:val="00735CB6"/>
    <w:rsid w:val="00741B28"/>
    <w:rsid w:val="00754EFE"/>
    <w:rsid w:val="007564C9"/>
    <w:rsid w:val="007917EB"/>
    <w:rsid w:val="007A69A8"/>
    <w:rsid w:val="007B539A"/>
    <w:rsid w:val="007D718C"/>
    <w:rsid w:val="007D7E4D"/>
    <w:rsid w:val="007F1062"/>
    <w:rsid w:val="0080764A"/>
    <w:rsid w:val="00833337"/>
    <w:rsid w:val="008421DD"/>
    <w:rsid w:val="008774FF"/>
    <w:rsid w:val="00895E6A"/>
    <w:rsid w:val="008A05E1"/>
    <w:rsid w:val="008A5118"/>
    <w:rsid w:val="008A77B5"/>
    <w:rsid w:val="008B134A"/>
    <w:rsid w:val="008C3A5F"/>
    <w:rsid w:val="008F1D08"/>
    <w:rsid w:val="0091096B"/>
    <w:rsid w:val="0092375B"/>
    <w:rsid w:val="0093247C"/>
    <w:rsid w:val="0094476C"/>
    <w:rsid w:val="00965921"/>
    <w:rsid w:val="009765A1"/>
    <w:rsid w:val="009817DE"/>
    <w:rsid w:val="00995B61"/>
    <w:rsid w:val="00996929"/>
    <w:rsid w:val="009A7811"/>
    <w:rsid w:val="009B6D59"/>
    <w:rsid w:val="009D13AC"/>
    <w:rsid w:val="009D5405"/>
    <w:rsid w:val="009E7B1E"/>
    <w:rsid w:val="00A033D7"/>
    <w:rsid w:val="00A16D61"/>
    <w:rsid w:val="00A40D1A"/>
    <w:rsid w:val="00A5096B"/>
    <w:rsid w:val="00A627FE"/>
    <w:rsid w:val="00A816A9"/>
    <w:rsid w:val="00A95B02"/>
    <w:rsid w:val="00AB308D"/>
    <w:rsid w:val="00AB4C3C"/>
    <w:rsid w:val="00AD72A3"/>
    <w:rsid w:val="00AF6B7E"/>
    <w:rsid w:val="00AF7F0F"/>
    <w:rsid w:val="00B023C3"/>
    <w:rsid w:val="00B23382"/>
    <w:rsid w:val="00B30478"/>
    <w:rsid w:val="00B30FA6"/>
    <w:rsid w:val="00B33C4B"/>
    <w:rsid w:val="00B5495D"/>
    <w:rsid w:val="00B55F6F"/>
    <w:rsid w:val="00B57C89"/>
    <w:rsid w:val="00B769D9"/>
    <w:rsid w:val="00B827A9"/>
    <w:rsid w:val="00BC0CC9"/>
    <w:rsid w:val="00BD235F"/>
    <w:rsid w:val="00BF079D"/>
    <w:rsid w:val="00C11CBC"/>
    <w:rsid w:val="00C32E5C"/>
    <w:rsid w:val="00C548D9"/>
    <w:rsid w:val="00C70607"/>
    <w:rsid w:val="00C87CC8"/>
    <w:rsid w:val="00CA5875"/>
    <w:rsid w:val="00CA6614"/>
    <w:rsid w:val="00CD2D01"/>
    <w:rsid w:val="00CE1CCE"/>
    <w:rsid w:val="00CF2F23"/>
    <w:rsid w:val="00CF6134"/>
    <w:rsid w:val="00D104E7"/>
    <w:rsid w:val="00D27236"/>
    <w:rsid w:val="00D37900"/>
    <w:rsid w:val="00D65490"/>
    <w:rsid w:val="00D931D4"/>
    <w:rsid w:val="00D9498B"/>
    <w:rsid w:val="00DC42A4"/>
    <w:rsid w:val="00DC5F5B"/>
    <w:rsid w:val="00DF1D0A"/>
    <w:rsid w:val="00E02A6C"/>
    <w:rsid w:val="00E4594B"/>
    <w:rsid w:val="00E642E9"/>
    <w:rsid w:val="00E70A87"/>
    <w:rsid w:val="00E752DC"/>
    <w:rsid w:val="00E87E94"/>
    <w:rsid w:val="00E93990"/>
    <w:rsid w:val="00EA118C"/>
    <w:rsid w:val="00EB1A93"/>
    <w:rsid w:val="00EE78B5"/>
    <w:rsid w:val="00EF3DAD"/>
    <w:rsid w:val="00F005CE"/>
    <w:rsid w:val="00F1610B"/>
    <w:rsid w:val="00F63215"/>
    <w:rsid w:val="00FA1631"/>
    <w:rsid w:val="00FC30A0"/>
    <w:rsid w:val="00FC6848"/>
    <w:rsid w:val="00FD136A"/>
    <w:rsid w:val="03600D99"/>
    <w:rsid w:val="03D90486"/>
    <w:rsid w:val="04F37B00"/>
    <w:rsid w:val="051C5D96"/>
    <w:rsid w:val="067D5DFA"/>
    <w:rsid w:val="087F5276"/>
    <w:rsid w:val="0BFA5806"/>
    <w:rsid w:val="0E46288B"/>
    <w:rsid w:val="12FF15B0"/>
    <w:rsid w:val="158413C8"/>
    <w:rsid w:val="172A220F"/>
    <w:rsid w:val="175624B1"/>
    <w:rsid w:val="25823771"/>
    <w:rsid w:val="27E43F7C"/>
    <w:rsid w:val="31A50B9D"/>
    <w:rsid w:val="32211B4E"/>
    <w:rsid w:val="37275F30"/>
    <w:rsid w:val="3A9F0BBC"/>
    <w:rsid w:val="3E224C49"/>
    <w:rsid w:val="3E7F233D"/>
    <w:rsid w:val="45F261D2"/>
    <w:rsid w:val="46151C09"/>
    <w:rsid w:val="47687117"/>
    <w:rsid w:val="4ABC3BAC"/>
    <w:rsid w:val="5082400A"/>
    <w:rsid w:val="52D74DF5"/>
    <w:rsid w:val="53200600"/>
    <w:rsid w:val="535C4619"/>
    <w:rsid w:val="57B912A5"/>
    <w:rsid w:val="648D06CE"/>
    <w:rsid w:val="659E0FC7"/>
    <w:rsid w:val="6D682F39"/>
    <w:rsid w:val="6F677479"/>
    <w:rsid w:val="792D64F4"/>
    <w:rsid w:val="7A457701"/>
    <w:rsid w:val="7CC655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1A16"/>
  <w15:docId w15:val="{01EA8C99-F6CA-476C-B18F-E83105FB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qFormat/>
    <w:pPr>
      <w:spacing w:after="120"/>
      <w:ind w:left="283"/>
    </w:pPr>
    <w:rPr>
      <w:sz w:val="16"/>
      <w:szCs w:val="16"/>
    </w:rPr>
  </w:style>
  <w:style w:type="paragraph" w:styleId="Caption">
    <w:name w:val="caption"/>
    <w:basedOn w:val="Normal"/>
    <w:next w:val="Normal"/>
    <w:uiPriority w:val="35"/>
    <w:semiHidden/>
    <w:unhideWhenUsed/>
    <w:qFormat/>
    <w:rPr>
      <w:rFonts w:ascii="Arial" w:eastAsia="SimHei" w:hAnsi="Arial" w:cs="Arial"/>
      <w:sz w:val="20"/>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unhideWhenUsed/>
    <w:qFormat/>
    <w:rPr>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GB" w:eastAsia="en-GB"/>
    </w:rPr>
  </w:style>
  <w:style w:type="character" w:styleId="Strong">
    <w:name w:val="Strong"/>
    <w:basedOn w:val="DefaultParagraphFont"/>
    <w:uiPriority w:val="22"/>
    <w:qFormat/>
    <w:rPr>
      <w:b/>
      <w:bCs/>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rPr>
  </w:style>
  <w:style w:type="paragraph" w:styleId="ListParagraph">
    <w:name w:val="List Paragraph"/>
    <w:aliases w:val="Numbered List,List1"/>
    <w:basedOn w:val="Normal"/>
    <w:link w:val="ListParagraphChar"/>
    <w:uiPriority w:val="1"/>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Normal1">
    <w:name w:val="Normal1"/>
    <w:autoRedefine/>
    <w:qFormat/>
    <w:rPr>
      <w:rFonts w:eastAsia="Times New Roman"/>
      <w:sz w:val="24"/>
      <w:szCs w:val="24"/>
      <w:lang w:val="ro-RO"/>
    </w:rPr>
  </w:style>
  <w:style w:type="paragraph" w:customStyle="1" w:styleId="ListParagraph1">
    <w:name w:val="List Paragraph1"/>
    <w:basedOn w:val="Normal"/>
    <w:autoRedefine/>
    <w:qFormat/>
    <w:pPr>
      <w:ind w:left="720"/>
      <w:contextualSpacing/>
    </w:pPr>
    <w:rPr>
      <w:rFonts w:ascii="Arial Unicode MS" w:hAnsi="Arial Unicode MS" w:cs="Arial Unicode MS"/>
    </w:rPr>
  </w:style>
  <w:style w:type="character" w:customStyle="1" w:styleId="w8qarf">
    <w:name w:val="w8qarf"/>
    <w:basedOn w:val="DefaultParagraphFont"/>
    <w:qFormat/>
    <w:rsid w:val="009B6D59"/>
  </w:style>
  <w:style w:type="character" w:customStyle="1" w:styleId="FootnoteTextChar">
    <w:name w:val="Footnote Text Char"/>
    <w:basedOn w:val="DefaultParagraphFont"/>
    <w:link w:val="FootnoteText"/>
    <w:autoRedefine/>
    <w:uiPriority w:val="99"/>
    <w:qFormat/>
    <w:rsid w:val="00B30FA6"/>
    <w:rPr>
      <w:rFonts w:eastAsia="Times New Roman"/>
      <w:lang w:val="ro-RO"/>
    </w:rPr>
  </w:style>
  <w:style w:type="character" w:customStyle="1" w:styleId="ListParagraphChar">
    <w:name w:val="List Paragraph Char"/>
    <w:aliases w:val="Numbered List Char,List1 Char"/>
    <w:link w:val="ListParagraph"/>
    <w:uiPriority w:val="34"/>
    <w:qFormat/>
    <w:locked/>
    <w:rsid w:val="00454F5A"/>
    <w:rPr>
      <w:rFonts w:eastAsia="Times New Roman"/>
      <w:sz w:val="22"/>
      <w:szCs w:val="24"/>
      <w:lang w:val="ro-RO"/>
    </w:rPr>
  </w:style>
  <w:style w:type="paragraph" w:styleId="BalloonText">
    <w:name w:val="Balloon Text"/>
    <w:basedOn w:val="Normal"/>
    <w:link w:val="BalloonTextChar"/>
    <w:autoRedefine/>
    <w:uiPriority w:val="99"/>
    <w:semiHidden/>
    <w:unhideWhenUsed/>
    <w:qFormat/>
    <w:rsid w:val="00C7060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qFormat/>
    <w:rsid w:val="00C70607"/>
    <w:rPr>
      <w:rFonts w:ascii="Segoe UI" w:eastAsiaTheme="minorHAnsi" w:hAnsi="Segoe UI" w:cs="Segoe UI"/>
      <w:sz w:val="18"/>
      <w:szCs w:val="18"/>
      <w:lang w:val="ro-RO"/>
    </w:rPr>
  </w:style>
  <w:style w:type="paragraph" w:styleId="Header">
    <w:name w:val="header"/>
    <w:basedOn w:val="Normal"/>
    <w:link w:val="HeaderChar"/>
    <w:uiPriority w:val="99"/>
    <w:unhideWhenUsed/>
    <w:rsid w:val="004A2B0B"/>
    <w:pPr>
      <w:tabs>
        <w:tab w:val="center" w:pos="4513"/>
        <w:tab w:val="right" w:pos="9026"/>
      </w:tabs>
    </w:pPr>
  </w:style>
  <w:style w:type="character" w:customStyle="1" w:styleId="HeaderChar">
    <w:name w:val="Header Char"/>
    <w:basedOn w:val="DefaultParagraphFont"/>
    <w:link w:val="Header"/>
    <w:uiPriority w:val="99"/>
    <w:rsid w:val="004A2B0B"/>
    <w:rPr>
      <w:rFonts w:eastAsia="Times New Roman"/>
      <w:sz w:val="24"/>
      <w:szCs w:val="24"/>
      <w:lang w:val="ro-RO"/>
    </w:rPr>
  </w:style>
  <w:style w:type="paragraph" w:styleId="Footer">
    <w:name w:val="footer"/>
    <w:basedOn w:val="Normal"/>
    <w:link w:val="FooterChar"/>
    <w:uiPriority w:val="99"/>
    <w:unhideWhenUsed/>
    <w:rsid w:val="004A2B0B"/>
    <w:pPr>
      <w:tabs>
        <w:tab w:val="center" w:pos="4513"/>
        <w:tab w:val="right" w:pos="9026"/>
      </w:tabs>
    </w:pPr>
  </w:style>
  <w:style w:type="character" w:customStyle="1" w:styleId="FooterChar">
    <w:name w:val="Footer Char"/>
    <w:basedOn w:val="DefaultParagraphFont"/>
    <w:link w:val="Footer"/>
    <w:uiPriority w:val="99"/>
    <w:rsid w:val="004A2B0B"/>
    <w:rPr>
      <w:rFonts w:eastAsia="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40</Pages>
  <Words>11751</Words>
  <Characters>66981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2024-03-27T11:29:00Z</cp:lastPrinted>
  <dcterms:created xsi:type="dcterms:W3CDTF">2025-10-24T06:57:00Z</dcterms:created>
  <dcterms:modified xsi:type="dcterms:W3CDTF">2026-01-21T11:49:00Z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C8B4EB47434B42179B536C549888CF42_13</vt:lpwstr>
  </property>
</Properties>
</file>